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DD940" w14:textId="5A995C9D" w:rsidR="009431C6" w:rsidRPr="007F6E01" w:rsidRDefault="009431C6" w:rsidP="007F6E01">
      <w:pPr>
        <w:jc w:val="center"/>
        <w:rPr>
          <w:b/>
          <w:sz w:val="32"/>
          <w:szCs w:val="32"/>
        </w:rPr>
      </w:pPr>
      <w:r w:rsidRPr="007F6E01">
        <w:rPr>
          <w:b/>
          <w:sz w:val="32"/>
          <w:szCs w:val="32"/>
        </w:rPr>
        <w:t xml:space="preserve">Smlouva o </w:t>
      </w:r>
      <w:r w:rsidR="00F67234" w:rsidRPr="007F6E01">
        <w:rPr>
          <w:b/>
          <w:sz w:val="32"/>
          <w:szCs w:val="32"/>
        </w:rPr>
        <w:t>činnosti</w:t>
      </w:r>
      <w:r w:rsidRPr="007F6E01">
        <w:rPr>
          <w:b/>
          <w:sz w:val="32"/>
          <w:szCs w:val="32"/>
        </w:rPr>
        <w:t xml:space="preserve"> koordinátora BOZP</w:t>
      </w:r>
      <w:r w:rsidR="00F76802" w:rsidRPr="007F6E01">
        <w:rPr>
          <w:b/>
          <w:sz w:val="32"/>
          <w:szCs w:val="32"/>
        </w:rPr>
        <w:t xml:space="preserve"> </w:t>
      </w:r>
    </w:p>
    <w:p w14:paraId="2BA9D103" w14:textId="719E0AF5" w:rsidR="007E0B1B" w:rsidRPr="00BF1269" w:rsidRDefault="007E0B1B" w:rsidP="00985259">
      <w:pPr>
        <w:jc w:val="center"/>
        <w:rPr>
          <w:szCs w:val="20"/>
        </w:rPr>
      </w:pPr>
      <w:r w:rsidRPr="003000E4">
        <w:t>uzavřen</w:t>
      </w:r>
      <w:r w:rsidR="00AE3979" w:rsidRPr="003000E4">
        <w:t>á</w:t>
      </w:r>
      <w:r w:rsidRPr="003000E4">
        <w:t xml:space="preserve"> podle § 1746 odst. 2. zákona č. 89/2012 Sb., občanský zákoník</w:t>
      </w:r>
      <w:r w:rsidR="00847118" w:rsidRPr="003000E4">
        <w:t xml:space="preserve">, </w:t>
      </w:r>
      <w:r w:rsidR="00195264" w:rsidRPr="003000E4">
        <w:t>v platném znění</w:t>
      </w:r>
      <w:r w:rsidRPr="003000E4">
        <w:t xml:space="preserve"> (dále jen </w:t>
      </w:r>
      <w:r w:rsidR="00BB568E" w:rsidRPr="003000E4">
        <w:t>„</w:t>
      </w:r>
      <w:r w:rsidRPr="003000E4">
        <w:t>občanský zákoník</w:t>
      </w:r>
      <w:r w:rsidR="00BB568E" w:rsidRPr="003000E4">
        <w:t>“</w:t>
      </w:r>
      <w:r w:rsidRPr="003000E4">
        <w:t xml:space="preserve">) na </w:t>
      </w:r>
      <w:r w:rsidR="00E3106A" w:rsidRPr="003000E4">
        <w:t xml:space="preserve">činnosti </w:t>
      </w:r>
      <w:r w:rsidRPr="003000E4">
        <w:t xml:space="preserve">koordinátora </w:t>
      </w:r>
      <w:r w:rsidR="00AF18EA" w:rsidRPr="003000E4">
        <w:t>bezpečnosti a</w:t>
      </w:r>
      <w:r w:rsidR="00505826" w:rsidRPr="003000E4">
        <w:t xml:space="preserve"> ochrany zdraví </w:t>
      </w:r>
      <w:r w:rsidR="00E3106A" w:rsidRPr="003000E4">
        <w:t>při </w:t>
      </w:r>
      <w:r w:rsidR="00F731D2" w:rsidRPr="003000E4">
        <w:t xml:space="preserve">práci </w:t>
      </w:r>
      <w:r w:rsidR="000859BB">
        <w:t>na staveništi</w:t>
      </w:r>
      <w:r w:rsidR="00E3106A" w:rsidRPr="003000E4">
        <w:t xml:space="preserve"> </w:t>
      </w:r>
      <w:r w:rsidR="00505826" w:rsidRPr="003000E4">
        <w:t xml:space="preserve">(dále též jako </w:t>
      </w:r>
      <w:r w:rsidR="00321303" w:rsidRPr="003000E4">
        <w:t>„</w:t>
      </w:r>
      <w:r w:rsidR="00505826" w:rsidRPr="003000E4">
        <w:t>BOZP</w:t>
      </w:r>
      <w:r w:rsidR="00321303" w:rsidRPr="003000E4">
        <w:t>“</w:t>
      </w:r>
      <w:r w:rsidR="00AF18EA" w:rsidRPr="003000E4">
        <w:t xml:space="preserve">) </w:t>
      </w:r>
      <w:r w:rsidR="000859BB">
        <w:rPr>
          <w:szCs w:val="20"/>
        </w:rPr>
        <w:t>stavby</w:t>
      </w:r>
      <w:r w:rsidRPr="00BF1269">
        <w:rPr>
          <w:szCs w:val="20"/>
        </w:rPr>
        <w:t>:</w:t>
      </w:r>
    </w:p>
    <w:p w14:paraId="6432AE37" w14:textId="77777777" w:rsidR="0063139F" w:rsidRPr="0063139F" w:rsidRDefault="00BF1269" w:rsidP="0063139F">
      <w:pPr>
        <w:pStyle w:val="Bezmezer"/>
        <w:spacing w:line="40" w:lineRule="atLeast"/>
        <w:jc w:val="center"/>
        <w:rPr>
          <w:rStyle w:val="Siln"/>
          <w:rFonts w:ascii="Arial" w:hAnsi="Arial" w:cs="Arial"/>
          <w:bCs w:val="0"/>
          <w:sz w:val="24"/>
          <w:szCs w:val="24"/>
        </w:rPr>
      </w:pPr>
      <w:r w:rsidRPr="0063139F">
        <w:rPr>
          <w:rFonts w:ascii="Arial" w:hAnsi="Arial" w:cs="Arial"/>
          <w:b/>
          <w:sz w:val="24"/>
          <w:szCs w:val="24"/>
        </w:rPr>
        <w:t>„</w:t>
      </w:r>
      <w:r w:rsidR="0063139F" w:rsidRPr="0063139F">
        <w:rPr>
          <w:rFonts w:ascii="Arial" w:hAnsi="Arial" w:cs="Arial"/>
          <w:b/>
          <w:sz w:val="24"/>
          <w:szCs w:val="24"/>
        </w:rPr>
        <w:t>Rekonstrukce chodníku ul. Havlíčkova u žel. podjezdu, Jihlava</w:t>
      </w:r>
      <w:r w:rsidR="0063139F" w:rsidRPr="0063139F">
        <w:rPr>
          <w:rStyle w:val="Siln"/>
          <w:rFonts w:ascii="Arial" w:hAnsi="Arial" w:cs="Arial"/>
          <w:sz w:val="24"/>
          <w:szCs w:val="24"/>
        </w:rPr>
        <w:t>“</w:t>
      </w:r>
    </w:p>
    <w:p w14:paraId="23C52FE8" w14:textId="33B84D1B" w:rsidR="00FC7E18" w:rsidRPr="007B2CF0" w:rsidRDefault="000859BB" w:rsidP="00985259">
      <w:pPr>
        <w:jc w:val="center"/>
      </w:pPr>
      <w:r w:rsidRPr="007B2CF0">
        <w:t xml:space="preserve"> </w:t>
      </w:r>
      <w:r w:rsidR="00FC7E18" w:rsidRPr="007B2CF0">
        <w:t>(dále též jako „stavba“)</w:t>
      </w:r>
    </w:p>
    <w:p w14:paraId="510274DC" w14:textId="77777777" w:rsidR="007E0B1B" w:rsidRPr="00985259" w:rsidRDefault="007E0B1B" w:rsidP="00985259">
      <w:pPr>
        <w:pStyle w:val="Nadpis1"/>
      </w:pPr>
      <w:r w:rsidRPr="00985259">
        <w:t>Smluvní strany</w:t>
      </w:r>
    </w:p>
    <w:p w14:paraId="40BBF09D" w14:textId="0A133E3E" w:rsidR="00294950" w:rsidRPr="003000E4" w:rsidRDefault="00294950" w:rsidP="00484FEB">
      <w:pPr>
        <w:tabs>
          <w:tab w:val="left" w:pos="2835"/>
        </w:tabs>
        <w:spacing w:after="0" w:line="240" w:lineRule="auto"/>
        <w:ind w:right="-170"/>
        <w:rPr>
          <w:rFonts w:cs="Arial"/>
          <w:b/>
        </w:rPr>
      </w:pPr>
      <w:r w:rsidRPr="003000E4">
        <w:rPr>
          <w:rFonts w:cs="Arial"/>
          <w:b/>
        </w:rPr>
        <w:t>Objednatel:</w:t>
      </w:r>
      <w:r w:rsidRPr="003000E4">
        <w:rPr>
          <w:rFonts w:cs="Arial"/>
          <w:b/>
        </w:rPr>
        <w:tab/>
        <w:t>Statutární město Jihlava</w:t>
      </w:r>
    </w:p>
    <w:p w14:paraId="050A833E" w14:textId="0925E451" w:rsidR="00294950" w:rsidRPr="00F76802" w:rsidRDefault="00294950" w:rsidP="00484FEB">
      <w:pPr>
        <w:tabs>
          <w:tab w:val="left" w:pos="2835"/>
        </w:tabs>
        <w:spacing w:after="0" w:line="240" w:lineRule="auto"/>
        <w:ind w:right="-170"/>
        <w:rPr>
          <w:rFonts w:cs="Arial"/>
        </w:rPr>
      </w:pPr>
      <w:r w:rsidRPr="00F76802">
        <w:rPr>
          <w:rFonts w:cs="Arial"/>
        </w:rPr>
        <w:t>Sídlo:</w:t>
      </w:r>
      <w:r w:rsidRPr="00F76802">
        <w:rPr>
          <w:rFonts w:cs="Arial"/>
        </w:rPr>
        <w:tab/>
        <w:t>Masarykovo náměstí 97/1, 586 01 Jihlava</w:t>
      </w:r>
    </w:p>
    <w:p w14:paraId="3C4EA6E6" w14:textId="77777777" w:rsidR="00D776A4" w:rsidRDefault="00294950" w:rsidP="00D776A4">
      <w:pPr>
        <w:tabs>
          <w:tab w:val="left" w:pos="2835"/>
          <w:tab w:val="left" w:pos="2977"/>
        </w:tabs>
        <w:spacing w:after="0"/>
        <w:ind w:left="2832" w:right="-170" w:hanging="2832"/>
        <w:rPr>
          <w:rFonts w:cs="Arial"/>
          <w:snapToGrid w:val="0"/>
          <w:szCs w:val="20"/>
        </w:rPr>
      </w:pPr>
      <w:r w:rsidRPr="00F76802">
        <w:rPr>
          <w:rFonts w:cs="Arial"/>
        </w:rPr>
        <w:t>Zastoupený:</w:t>
      </w:r>
      <w:r w:rsidR="00484FEB">
        <w:rPr>
          <w:rFonts w:cs="Arial"/>
        </w:rPr>
        <w:tab/>
      </w:r>
      <w:r w:rsidRPr="00F76802">
        <w:rPr>
          <w:rFonts w:cs="Arial"/>
        </w:rPr>
        <w:tab/>
      </w:r>
      <w:r w:rsidR="00484FEB" w:rsidRPr="00691941">
        <w:rPr>
          <w:rFonts w:cs="Arial"/>
          <w:snapToGrid w:val="0"/>
          <w:szCs w:val="20"/>
        </w:rPr>
        <w:t xml:space="preserve">Ing. Jaroslavem Vymazalem, uvolněným členem rady města, pověřeným na </w:t>
      </w:r>
    </w:p>
    <w:p w14:paraId="70FF67D0" w14:textId="77777777" w:rsidR="00D776A4" w:rsidRDefault="00D776A4" w:rsidP="00D776A4">
      <w:pPr>
        <w:tabs>
          <w:tab w:val="left" w:pos="2835"/>
          <w:tab w:val="left" w:pos="2977"/>
        </w:tabs>
        <w:spacing w:after="0"/>
        <w:ind w:left="2832" w:right="-170" w:hanging="2832"/>
        <w:rPr>
          <w:rFonts w:cs="Arial"/>
          <w:snapToGrid w:val="0"/>
          <w:szCs w:val="20"/>
        </w:rPr>
      </w:pPr>
      <w:r>
        <w:rPr>
          <w:rFonts w:cs="Arial"/>
        </w:rPr>
        <w:t xml:space="preserve">                                                   </w:t>
      </w:r>
      <w:r w:rsidRPr="00691941">
        <w:rPr>
          <w:rFonts w:cs="Arial"/>
          <w:snapToGrid w:val="0"/>
          <w:szCs w:val="20"/>
        </w:rPr>
        <w:t>základě usnesení Zastupitelstva města Jihlavy č. 79/20-ZM</w:t>
      </w:r>
    </w:p>
    <w:p w14:paraId="292664A6" w14:textId="07D4D330" w:rsidR="00294950" w:rsidRPr="00484FEB" w:rsidRDefault="00294950" w:rsidP="00D776A4">
      <w:pPr>
        <w:tabs>
          <w:tab w:val="left" w:pos="2835"/>
          <w:tab w:val="left" w:pos="2977"/>
        </w:tabs>
        <w:spacing w:after="0"/>
        <w:rPr>
          <w:rFonts w:cs="Arial"/>
          <w:snapToGrid w:val="0"/>
          <w:szCs w:val="20"/>
        </w:rPr>
      </w:pPr>
      <w:r w:rsidRPr="00F76802">
        <w:rPr>
          <w:rFonts w:cs="Arial"/>
        </w:rPr>
        <w:t>Oprávněn k</w:t>
      </w:r>
      <w:r w:rsidR="00AE3979" w:rsidRPr="00F76802">
        <w:rPr>
          <w:rFonts w:cs="Arial"/>
        </w:rPr>
        <w:t> </w:t>
      </w:r>
      <w:r w:rsidRPr="00F76802">
        <w:rPr>
          <w:rFonts w:cs="Arial"/>
        </w:rPr>
        <w:t>podpisu</w:t>
      </w:r>
      <w:r w:rsidR="00AE3979" w:rsidRPr="00F76802">
        <w:rPr>
          <w:rFonts w:cs="Arial"/>
        </w:rPr>
        <w:t xml:space="preserve"> smlouvy</w:t>
      </w:r>
      <w:r w:rsidRPr="00F76802">
        <w:rPr>
          <w:rFonts w:cs="Arial"/>
        </w:rPr>
        <w:t>:</w:t>
      </w:r>
      <w:r w:rsidRPr="00F76802">
        <w:rPr>
          <w:rFonts w:cs="Arial"/>
        </w:rPr>
        <w:tab/>
      </w:r>
      <w:r w:rsidR="00484FEB" w:rsidRPr="00676972">
        <w:rPr>
          <w:rFonts w:cs="Arial"/>
          <w:szCs w:val="20"/>
        </w:rPr>
        <w:t>Dr. Ing. et Ing.</w:t>
      </w:r>
      <w:r w:rsidR="00484FEB">
        <w:rPr>
          <w:rFonts w:cs="Arial"/>
          <w:szCs w:val="20"/>
        </w:rPr>
        <w:t xml:space="preserve"> Lubomír Dohnal</w:t>
      </w:r>
      <w:r w:rsidR="00BB3C01" w:rsidRPr="00F76802">
        <w:rPr>
          <w:rFonts w:cs="Arial"/>
        </w:rPr>
        <w:t xml:space="preserve">, vedoucí odboru </w:t>
      </w:r>
      <w:r w:rsidR="00484FEB">
        <w:rPr>
          <w:rFonts w:cs="Arial"/>
        </w:rPr>
        <w:t>dopravy</w:t>
      </w:r>
      <w:r w:rsidR="00AE3979" w:rsidRPr="00F76802">
        <w:rPr>
          <w:rFonts w:cs="Arial"/>
        </w:rPr>
        <w:t>, Magistrátu města Jihlavy</w:t>
      </w:r>
    </w:p>
    <w:p w14:paraId="40F00B26" w14:textId="696343B5" w:rsidR="007E0B1B" w:rsidRPr="00F76802" w:rsidRDefault="007E0B1B" w:rsidP="00D776A4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Kontaktní osoba objednatele:</w:t>
      </w:r>
      <w:r w:rsidRPr="00F76802">
        <w:rPr>
          <w:rFonts w:cs="Arial"/>
        </w:rPr>
        <w:tab/>
      </w:r>
      <w:r w:rsidR="00484FEB">
        <w:rPr>
          <w:rFonts w:cs="Arial"/>
        </w:rPr>
        <w:t>Ing. Mirka Kostrhounová</w:t>
      </w:r>
    </w:p>
    <w:p w14:paraId="53E87849" w14:textId="31C073DC" w:rsidR="007E0B1B" w:rsidRPr="00F76802" w:rsidRDefault="007E0B1B" w:rsidP="00D776A4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IČO:</w:t>
      </w:r>
      <w:r w:rsidRPr="00F76802">
        <w:rPr>
          <w:rFonts w:cs="Arial"/>
        </w:rPr>
        <w:tab/>
        <w:t>002 86 010</w:t>
      </w:r>
    </w:p>
    <w:p w14:paraId="185B6D4D" w14:textId="1A10E573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F76802">
        <w:rPr>
          <w:rFonts w:cs="Arial"/>
        </w:rPr>
        <w:t>DIČ:</w:t>
      </w:r>
      <w:r w:rsidRPr="003000E4">
        <w:rPr>
          <w:rFonts w:cs="Arial"/>
          <w:b/>
        </w:rPr>
        <w:tab/>
      </w:r>
      <w:r w:rsidR="00BF1269">
        <w:rPr>
          <w:rFonts w:cs="Arial"/>
        </w:rPr>
        <w:t>CZ</w:t>
      </w:r>
      <w:r w:rsidRPr="003000E4">
        <w:rPr>
          <w:rFonts w:cs="Arial"/>
        </w:rPr>
        <w:t>00286010</w:t>
      </w:r>
    </w:p>
    <w:p w14:paraId="067CE237" w14:textId="051C6552" w:rsidR="007E0B1B" w:rsidRPr="003000E4" w:rsidRDefault="009431C6" w:rsidP="00985259">
      <w:r w:rsidRPr="003000E4">
        <w:t>(dále též jako „objednatel“)</w:t>
      </w:r>
    </w:p>
    <w:p w14:paraId="28BD73D5" w14:textId="4C5CC58A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Poskytovatel:</w:t>
      </w:r>
      <w:r w:rsidRPr="003000E4">
        <w:rPr>
          <w:rFonts w:cs="Arial"/>
          <w:b/>
        </w:rPr>
        <w:tab/>
      </w:r>
      <w:r w:rsidR="000F1B52">
        <w:rPr>
          <w:rFonts w:cs="Arial"/>
          <w:b/>
        </w:rPr>
        <w:t>Ing. Libor Bílek</w:t>
      </w:r>
    </w:p>
    <w:p w14:paraId="07117C56" w14:textId="3EB0DBE5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Sídlo:</w:t>
      </w:r>
      <w:r w:rsidRPr="003000E4">
        <w:rPr>
          <w:rFonts w:cs="Arial"/>
          <w:b/>
        </w:rPr>
        <w:tab/>
      </w:r>
      <w:r w:rsidR="00EF641C">
        <w:rPr>
          <w:rFonts w:cs="Arial"/>
          <w:bCs/>
        </w:rPr>
        <w:t>XXX</w:t>
      </w:r>
      <w:r w:rsidR="000F1B52" w:rsidRPr="00E564B5">
        <w:rPr>
          <w:rFonts w:cs="Arial"/>
          <w:bCs/>
        </w:rPr>
        <w:t>, 593 01 Rožná</w:t>
      </w:r>
    </w:p>
    <w:p w14:paraId="44DBAD6F" w14:textId="20523F40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Zastoupený:</w:t>
      </w:r>
      <w:r w:rsidRPr="003000E4">
        <w:rPr>
          <w:rFonts w:cs="Arial"/>
          <w:b/>
        </w:rPr>
        <w:tab/>
      </w:r>
      <w:r w:rsidR="000F1B52" w:rsidRPr="00B25579">
        <w:rPr>
          <w:rFonts w:cs="Arial"/>
        </w:rPr>
        <w:t>Ing. Libor</w:t>
      </w:r>
      <w:r w:rsidR="000F1B52">
        <w:rPr>
          <w:rFonts w:cs="Arial"/>
        </w:rPr>
        <w:t>em Bílkem</w:t>
      </w:r>
    </w:p>
    <w:p w14:paraId="3A994C06" w14:textId="1234138E" w:rsidR="007E0B1B" w:rsidRPr="003000E4" w:rsidRDefault="007E0B1B" w:rsidP="00F76802">
      <w:pPr>
        <w:tabs>
          <w:tab w:val="left" w:pos="2835"/>
        </w:tabs>
        <w:spacing w:after="0" w:line="240" w:lineRule="auto"/>
        <w:rPr>
          <w:rFonts w:cs="Arial"/>
        </w:rPr>
      </w:pPr>
      <w:r w:rsidRPr="003000E4">
        <w:rPr>
          <w:rFonts w:cs="Arial"/>
          <w:b/>
        </w:rPr>
        <w:t>IČO:</w:t>
      </w:r>
      <w:r w:rsidRPr="003000E4">
        <w:rPr>
          <w:rFonts w:cs="Arial"/>
          <w:b/>
        </w:rPr>
        <w:tab/>
      </w:r>
      <w:r w:rsidR="000F1B52" w:rsidRPr="00E564B5">
        <w:rPr>
          <w:rFonts w:cs="Arial"/>
          <w:bCs/>
        </w:rPr>
        <w:t>03953271</w:t>
      </w:r>
    </w:p>
    <w:p w14:paraId="44611D5A" w14:textId="6F0F14FD" w:rsidR="00FD2033" w:rsidRDefault="00FD2033" w:rsidP="00FD2033">
      <w:pPr>
        <w:tabs>
          <w:tab w:val="left" w:pos="2835"/>
        </w:tabs>
        <w:spacing w:after="0"/>
      </w:pPr>
      <w:r>
        <w:t>DIČ:</w:t>
      </w:r>
      <w:r>
        <w:tab/>
      </w:r>
      <w:r w:rsidR="00EF641C">
        <w:rPr>
          <w:rFonts w:cs="Arial"/>
          <w:bCs/>
        </w:rPr>
        <w:t>XXX</w:t>
      </w:r>
    </w:p>
    <w:p w14:paraId="2A6018F9" w14:textId="2377C22E" w:rsidR="009431C6" w:rsidRPr="003000E4" w:rsidRDefault="00B10023" w:rsidP="00985259">
      <w:r w:rsidRPr="003000E4">
        <w:t xml:space="preserve"> </w:t>
      </w:r>
      <w:r w:rsidR="009431C6" w:rsidRPr="003000E4">
        <w:t>(dále též jako „poskytovatel“</w:t>
      </w:r>
      <w:r w:rsidR="00321303" w:rsidRPr="003000E4">
        <w:t xml:space="preserve"> či „koordinátor BOZP“</w:t>
      </w:r>
      <w:r w:rsidR="009431C6" w:rsidRPr="003000E4">
        <w:t>)</w:t>
      </w:r>
    </w:p>
    <w:p w14:paraId="08ECE682" w14:textId="13A9AAF3" w:rsidR="007E0B1B" w:rsidRPr="003000E4" w:rsidRDefault="00505826" w:rsidP="00985259">
      <w:r w:rsidRPr="003000E4">
        <w:t>(</w:t>
      </w:r>
      <w:r w:rsidR="0013603F">
        <w:t xml:space="preserve">objednatel a poskytovatel jsou dále </w:t>
      </w:r>
      <w:r w:rsidRPr="003000E4">
        <w:t xml:space="preserve">společně </w:t>
      </w:r>
      <w:r w:rsidR="0013603F">
        <w:t xml:space="preserve">označováni </w:t>
      </w:r>
      <w:r w:rsidRPr="003000E4">
        <w:t xml:space="preserve">jako </w:t>
      </w:r>
      <w:r w:rsidR="00321303" w:rsidRPr="003000E4">
        <w:t>„</w:t>
      </w:r>
      <w:r w:rsidRPr="003000E4">
        <w:t>smluvní strany</w:t>
      </w:r>
      <w:r w:rsidR="00321303" w:rsidRPr="003000E4">
        <w:t>“</w:t>
      </w:r>
      <w:r w:rsidRPr="003000E4">
        <w:t xml:space="preserve">, samostatně pak jako </w:t>
      </w:r>
      <w:r w:rsidR="00321303" w:rsidRPr="003000E4">
        <w:t>„</w:t>
      </w:r>
      <w:r w:rsidRPr="003000E4">
        <w:t>smluvní strana</w:t>
      </w:r>
      <w:r w:rsidR="00321303" w:rsidRPr="003000E4">
        <w:t>“</w:t>
      </w:r>
      <w:r w:rsidRPr="003000E4">
        <w:t>)</w:t>
      </w:r>
    </w:p>
    <w:p w14:paraId="211C6830" w14:textId="71DE11A4" w:rsidR="007E0B1B" w:rsidRPr="003000E4" w:rsidRDefault="00797EC0" w:rsidP="00985259">
      <w:pPr>
        <w:pStyle w:val="Nadpis1"/>
      </w:pPr>
      <w:r w:rsidRPr="003000E4">
        <w:t xml:space="preserve">Úvodní </w:t>
      </w:r>
      <w:r w:rsidR="007E0B1B" w:rsidRPr="003000E4">
        <w:t>ustanovení</w:t>
      </w:r>
    </w:p>
    <w:p w14:paraId="0B0E0F9D" w14:textId="60305317" w:rsidR="00985259" w:rsidRPr="003000E4" w:rsidRDefault="003000E4" w:rsidP="00985259">
      <w:pPr>
        <w:pStyle w:val="Odstavecseseznamem"/>
        <w:numPr>
          <w:ilvl w:val="0"/>
          <w:numId w:val="24"/>
        </w:numPr>
      </w:pPr>
      <w:r w:rsidRPr="003000E4">
        <w:t>P</w:t>
      </w:r>
      <w:r w:rsidR="007E0B1B" w:rsidRPr="0031054D">
        <w:t xml:space="preserve">oskytovatel </w:t>
      </w:r>
      <w:r w:rsidRPr="003000E4">
        <w:t xml:space="preserve">se touto smlouvou </w:t>
      </w:r>
      <w:r w:rsidR="007E0B1B" w:rsidRPr="0031054D">
        <w:t xml:space="preserve">zavazuje pro objednatele na jeho účet a za úplatu zajistit </w:t>
      </w:r>
      <w:r w:rsidRPr="003000E4">
        <w:t>předmět smlouvy</w:t>
      </w:r>
      <w:r w:rsidR="001A0C2D" w:rsidRPr="003000E4">
        <w:t xml:space="preserve"> </w:t>
      </w:r>
      <w:r w:rsidRPr="0031054D">
        <w:t>specifikovan</w:t>
      </w:r>
      <w:r w:rsidRPr="003000E4">
        <w:t>ý</w:t>
      </w:r>
      <w:r w:rsidRPr="0031054D">
        <w:t xml:space="preserve"> </w:t>
      </w:r>
      <w:r w:rsidRPr="003000E4">
        <w:t>touto smlouvou</w:t>
      </w:r>
      <w:r w:rsidR="007E0B1B" w:rsidRPr="0031054D">
        <w:t xml:space="preserve">. </w:t>
      </w:r>
      <w:r w:rsidR="001A0C2D" w:rsidRPr="003000E4">
        <w:t>Oproti tomu</w:t>
      </w:r>
      <w:r w:rsidR="003033D2" w:rsidRPr="0031054D">
        <w:t xml:space="preserve"> se objednatel zavazuje </w:t>
      </w:r>
      <w:r w:rsidR="001A0C2D" w:rsidRPr="003000E4">
        <w:t xml:space="preserve">uhradit poskytovateli </w:t>
      </w:r>
      <w:r w:rsidR="007E0B1B" w:rsidRPr="0031054D">
        <w:t xml:space="preserve">úplatu </w:t>
      </w:r>
      <w:r w:rsidR="001A0C2D" w:rsidRPr="003000E4">
        <w:t xml:space="preserve">za </w:t>
      </w:r>
      <w:r w:rsidR="002A6717" w:rsidRPr="003000E4">
        <w:t>předmět smlouvy</w:t>
      </w:r>
      <w:r w:rsidR="001A0C2D" w:rsidRPr="003000E4">
        <w:t xml:space="preserve"> </w:t>
      </w:r>
      <w:r w:rsidR="007B2CF0">
        <w:t>a v </w:t>
      </w:r>
      <w:r w:rsidR="002A6717" w:rsidRPr="003000E4">
        <w:t>souladu</w:t>
      </w:r>
      <w:r w:rsidR="007B2CF0">
        <w:t xml:space="preserve"> s touto smlouvou</w:t>
      </w:r>
      <w:r w:rsidR="007E0B1B" w:rsidRPr="0031054D">
        <w:t>.</w:t>
      </w:r>
    </w:p>
    <w:p w14:paraId="0015BFEA" w14:textId="0FA63D7B" w:rsidR="002A6717" w:rsidRPr="003000E4" w:rsidRDefault="007B2AE6" w:rsidP="00985259">
      <w:pPr>
        <w:pStyle w:val="Odstavecseseznamem"/>
        <w:numPr>
          <w:ilvl w:val="0"/>
          <w:numId w:val="24"/>
        </w:numPr>
      </w:pPr>
      <w:r w:rsidRPr="003000E4">
        <w:t xml:space="preserve">Poskytovatel prohlašuje, že je v plnění předmětu této smlouvy odborníkem a je s to provádět předmět smlouvy v jejím rozsahu a souladu. </w:t>
      </w:r>
    </w:p>
    <w:p w14:paraId="66C1F714" w14:textId="0FF88F7A" w:rsidR="00FC7E18" w:rsidRPr="004F4EAA" w:rsidRDefault="002A6717" w:rsidP="00985259">
      <w:pPr>
        <w:pStyle w:val="Odstavecseseznamem"/>
        <w:numPr>
          <w:ilvl w:val="0"/>
          <w:numId w:val="24"/>
        </w:numPr>
      </w:pPr>
      <w:r w:rsidRPr="003000E4">
        <w:t xml:space="preserve">Tato smlouva je </w:t>
      </w:r>
      <w:r w:rsidRPr="004F4EAA">
        <w:t xml:space="preserve">uzavírána na základě </w:t>
      </w:r>
      <w:r w:rsidR="000F1B52" w:rsidRPr="004F4EAA">
        <w:t>podání cenové nabídky</w:t>
      </w:r>
      <w:r w:rsidRPr="004F4EAA">
        <w:t xml:space="preserve"> na služby s názvem </w:t>
      </w:r>
      <w:r w:rsidRPr="004F4EAA">
        <w:rPr>
          <w:szCs w:val="20"/>
        </w:rPr>
        <w:t>„</w:t>
      </w:r>
      <w:r w:rsidR="00A809EC" w:rsidRPr="004F4EAA">
        <w:rPr>
          <w:rFonts w:cs="Arial"/>
          <w:szCs w:val="20"/>
        </w:rPr>
        <w:t>Rekonstrukce chodníku ul. Havlíčkova u žel. podjezdu, Jihlava</w:t>
      </w:r>
      <w:r w:rsidR="00A809EC" w:rsidRPr="004F4EAA">
        <w:rPr>
          <w:rStyle w:val="Siln"/>
          <w:rFonts w:cs="Arial"/>
          <w:b w:val="0"/>
          <w:szCs w:val="20"/>
        </w:rPr>
        <w:t>“</w:t>
      </w:r>
      <w:r w:rsidR="000859BB">
        <w:rPr>
          <w:rStyle w:val="Siln"/>
          <w:rFonts w:cs="Arial"/>
          <w:b w:val="0"/>
          <w:szCs w:val="20"/>
        </w:rPr>
        <w:t xml:space="preserve"> </w:t>
      </w:r>
      <w:r w:rsidR="007B2AE6" w:rsidRPr="004F4EAA">
        <w:t>(dále též jako „veřejná zakázka“)</w:t>
      </w:r>
      <w:r w:rsidRPr="004F4EAA">
        <w:t>.</w:t>
      </w:r>
    </w:p>
    <w:p w14:paraId="73A5144C" w14:textId="77777777" w:rsidR="00E907A5" w:rsidRPr="004F4EAA" w:rsidRDefault="00E907A5" w:rsidP="00985259">
      <w:pPr>
        <w:pStyle w:val="Nadpis1"/>
      </w:pPr>
      <w:r w:rsidRPr="004F4EAA">
        <w:t>Předmět smlouvy</w:t>
      </w:r>
    </w:p>
    <w:p w14:paraId="0FC00978" w14:textId="1446C7B7" w:rsidR="00D420C5" w:rsidRPr="004F4EAA" w:rsidRDefault="00C273B9" w:rsidP="00985259">
      <w:pPr>
        <w:pStyle w:val="Odstavecseseznamem"/>
        <w:numPr>
          <w:ilvl w:val="0"/>
          <w:numId w:val="25"/>
        </w:numPr>
      </w:pPr>
      <w:r w:rsidRPr="004F4EAA">
        <w:t xml:space="preserve">Poskytovatel se </w:t>
      </w:r>
      <w:r w:rsidR="001A0C2D" w:rsidRPr="004F4EAA">
        <w:t xml:space="preserve">dle této smlouvy </w:t>
      </w:r>
      <w:r w:rsidRPr="004F4EAA">
        <w:t xml:space="preserve">zavazuje vykonávat </w:t>
      </w:r>
      <w:r w:rsidR="001A0C2D" w:rsidRPr="004F4EAA">
        <w:t xml:space="preserve">pro objednatele </w:t>
      </w:r>
      <w:r w:rsidR="00E3106A" w:rsidRPr="004F4EAA">
        <w:t xml:space="preserve">činnosti </w:t>
      </w:r>
      <w:r w:rsidRPr="004F4EAA">
        <w:t>koordinátor</w:t>
      </w:r>
      <w:r w:rsidR="003033D2" w:rsidRPr="004F4EAA">
        <w:t xml:space="preserve">a bezpečnosti a ochrany zdraví </w:t>
      </w:r>
      <w:r w:rsidR="00E3106A" w:rsidRPr="004F4EAA">
        <w:t>při </w:t>
      </w:r>
      <w:r w:rsidRPr="004F4EAA">
        <w:t xml:space="preserve">práci na staveništi po celou dobu přípravy a realizace </w:t>
      </w:r>
      <w:r w:rsidR="00AE3979" w:rsidRPr="004F4EAA">
        <w:t>stavby</w:t>
      </w:r>
      <w:r w:rsidR="00E907A5" w:rsidRPr="004F4EAA">
        <w:t xml:space="preserve"> </w:t>
      </w:r>
      <w:r w:rsidR="003000E4" w:rsidRPr="004F4EAA">
        <w:t xml:space="preserve">dle této smlouvy a </w:t>
      </w:r>
      <w:r w:rsidR="00E907A5" w:rsidRPr="004F4EAA">
        <w:t xml:space="preserve">v souladu </w:t>
      </w:r>
      <w:r w:rsidR="00E3106A" w:rsidRPr="004F4EAA">
        <w:rPr>
          <w:szCs w:val="20"/>
        </w:rPr>
        <w:t>se zákonem č. </w:t>
      </w:r>
      <w:r w:rsidR="003B7D6D" w:rsidRPr="004F4EAA">
        <w:rPr>
          <w:szCs w:val="20"/>
        </w:rPr>
        <w:t>309/2006</w:t>
      </w:r>
      <w:r w:rsidR="00AF18EA" w:rsidRPr="004F4EAA">
        <w:rPr>
          <w:szCs w:val="20"/>
        </w:rPr>
        <w:t xml:space="preserve"> Sb</w:t>
      </w:r>
      <w:r w:rsidR="00AF18EA" w:rsidRPr="004F4EAA">
        <w:t>.</w:t>
      </w:r>
      <w:r w:rsidR="003B7D6D" w:rsidRPr="004F4EAA">
        <w:t xml:space="preserve">, </w:t>
      </w:r>
      <w:r w:rsidR="003B7D6D" w:rsidRPr="004F4EAA">
        <w:rPr>
          <w:szCs w:val="20"/>
        </w:rPr>
        <w:t>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</w:t>
      </w:r>
      <w:r w:rsidR="00D7605E" w:rsidRPr="004F4EAA">
        <w:rPr>
          <w:szCs w:val="20"/>
        </w:rPr>
        <w:t xml:space="preserve"> a dalšími právními předpisy v této smlouvě uvedenými</w:t>
      </w:r>
      <w:r w:rsidR="00F731D2" w:rsidRPr="004F4EAA">
        <w:rPr>
          <w:szCs w:val="20"/>
        </w:rPr>
        <w:t xml:space="preserve">, </w:t>
      </w:r>
      <w:r w:rsidR="00D7605E" w:rsidRPr="004F4EAA">
        <w:rPr>
          <w:szCs w:val="20"/>
        </w:rPr>
        <w:t xml:space="preserve">vše </w:t>
      </w:r>
      <w:r w:rsidR="00F731D2" w:rsidRPr="004F4EAA">
        <w:rPr>
          <w:szCs w:val="20"/>
        </w:rPr>
        <w:t>v platném znění</w:t>
      </w:r>
      <w:r w:rsidR="00D420C5" w:rsidRPr="004F4EAA">
        <w:rPr>
          <w:szCs w:val="20"/>
        </w:rPr>
        <w:t>,</w:t>
      </w:r>
      <w:r w:rsidR="00CA1A47" w:rsidRPr="004F4EAA">
        <w:rPr>
          <w:szCs w:val="20"/>
        </w:rPr>
        <w:t xml:space="preserve"> a </w:t>
      </w:r>
      <w:r w:rsidR="00AA4F51" w:rsidRPr="004F4EAA">
        <w:rPr>
          <w:szCs w:val="20"/>
        </w:rPr>
        <w:t xml:space="preserve">podání cenové nabídky </w:t>
      </w:r>
      <w:r w:rsidR="007F43C2" w:rsidRPr="004F4EAA">
        <w:rPr>
          <w:szCs w:val="20"/>
        </w:rPr>
        <w:t>na jej</w:t>
      </w:r>
      <w:r w:rsidR="008E1897" w:rsidRPr="004F4EAA">
        <w:rPr>
          <w:szCs w:val="20"/>
        </w:rPr>
        <w:t>ímž</w:t>
      </w:r>
      <w:r w:rsidR="007F43C2" w:rsidRPr="004F4EAA">
        <w:rPr>
          <w:szCs w:val="20"/>
        </w:rPr>
        <w:t xml:space="preserve"> základě je tato smlouva uzavírána, </w:t>
      </w:r>
      <w:r w:rsidR="00CA1A47" w:rsidRPr="004F4EAA">
        <w:rPr>
          <w:szCs w:val="20"/>
        </w:rPr>
        <w:t xml:space="preserve">ze dne </w:t>
      </w:r>
      <w:r w:rsidR="0063139F" w:rsidRPr="004F4EAA">
        <w:rPr>
          <w:szCs w:val="20"/>
        </w:rPr>
        <w:t>9. 9. 2022</w:t>
      </w:r>
      <w:r w:rsidRPr="004F4EAA">
        <w:t xml:space="preserve"> </w:t>
      </w:r>
      <w:r w:rsidR="001A0C2D" w:rsidRPr="004F4EAA">
        <w:t xml:space="preserve">(dále též jako „předmět smlouvy“ či „činnost koordinátora BOZP“). </w:t>
      </w:r>
    </w:p>
    <w:p w14:paraId="2931D2DC" w14:textId="7C6D1565" w:rsidR="00C273B9" w:rsidRPr="004F4EAA" w:rsidRDefault="00926DC8" w:rsidP="008F14A3">
      <w:pPr>
        <w:pStyle w:val="Odstavecseseznamem"/>
        <w:numPr>
          <w:ilvl w:val="0"/>
          <w:numId w:val="25"/>
        </w:numPr>
        <w:rPr>
          <w:szCs w:val="20"/>
        </w:rPr>
      </w:pPr>
      <w:r w:rsidRPr="004F4EAA">
        <w:t xml:space="preserve">Činnost koordinátora BOZP se pak vztahuje ke stavbě </w:t>
      </w:r>
      <w:r w:rsidR="00793F5D" w:rsidRPr="004F4EAA">
        <w:t xml:space="preserve">v této smlouvě uvedené </w:t>
      </w:r>
      <w:r w:rsidRPr="004F4EAA">
        <w:t>r</w:t>
      </w:r>
      <w:r w:rsidR="009D587A" w:rsidRPr="004F4EAA">
        <w:t>ealizované na základě projektov</w:t>
      </w:r>
      <w:r w:rsidR="002D6EAD" w:rsidRPr="004F4EAA">
        <w:t>é dokumentace</w:t>
      </w:r>
      <w:r w:rsidR="00AA4F51" w:rsidRPr="004F4EAA">
        <w:t xml:space="preserve"> vypracované</w:t>
      </w:r>
      <w:r w:rsidRPr="004F4EAA">
        <w:t xml:space="preserve"> </w:t>
      </w:r>
      <w:r w:rsidR="00AA4F51" w:rsidRPr="004F4EAA">
        <w:t xml:space="preserve">Odborem dopravy magistrátu města Jihlavy. </w:t>
      </w:r>
      <w:r w:rsidR="001F5D00" w:rsidRPr="004F4EAA">
        <w:t>(</w:t>
      </w:r>
      <w:r w:rsidR="00F840E8" w:rsidRPr="004F4EAA">
        <w:rPr>
          <w:szCs w:val="20"/>
        </w:rPr>
        <w:t>dále též jako „projektová dokumentace“).</w:t>
      </w:r>
    </w:p>
    <w:p w14:paraId="77731DC8" w14:textId="58D73595" w:rsidR="002A6717" w:rsidRPr="003000E4" w:rsidRDefault="001A0C2D" w:rsidP="00985259">
      <w:pPr>
        <w:pStyle w:val="Odstavecseseznamem"/>
        <w:numPr>
          <w:ilvl w:val="0"/>
          <w:numId w:val="25"/>
        </w:numPr>
      </w:pPr>
      <w:r w:rsidRPr="003000E4">
        <w:t>Poskytovatel bude činnost koordinátora BOZP na staveništi vykonávat dle této smlouvy u všech stavebních objektů, které jsou součástí stavby jako celku</w:t>
      </w:r>
      <w:r w:rsidR="002A6717" w:rsidRPr="003000E4">
        <w:t>.</w:t>
      </w:r>
    </w:p>
    <w:p w14:paraId="164A7606" w14:textId="6D1BB839" w:rsidR="002A6717" w:rsidRPr="00D420C5" w:rsidRDefault="002A6717" w:rsidP="00985259">
      <w:pPr>
        <w:pStyle w:val="Odstavecseseznamem"/>
        <w:numPr>
          <w:ilvl w:val="0"/>
          <w:numId w:val="25"/>
        </w:numPr>
      </w:pPr>
      <w:r w:rsidRPr="00D420C5">
        <w:t>Poskytovatel je povinen plnit veškeré své povinnosti dle této smlouvy a stanovené v příslušných právních předpisech, a to v souvislosti s charakterem stavby a touto smlouvou, zejména v souladu se</w:t>
      </w:r>
      <w:r w:rsidR="00D420C5" w:rsidRPr="00D420C5">
        <w:t> </w:t>
      </w:r>
      <w:r w:rsidRPr="00D420C5">
        <w:t xml:space="preserve">zákonem </w:t>
      </w:r>
      <w:r w:rsidRPr="00D420C5">
        <w:lastRenderedPageBreak/>
        <w:t>č.</w:t>
      </w:r>
      <w:r w:rsidR="00C4055A">
        <w:t> </w:t>
      </w:r>
      <w:r w:rsidRPr="00D420C5">
        <w:t xml:space="preserve">262/2006 Sb., zákoník práce, zákonem č. 309/2006 Sb., </w:t>
      </w:r>
      <w:r w:rsidR="00D420C5" w:rsidRPr="00D420C5"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Pr="00D420C5">
        <w:t xml:space="preserve"> a též nařízením vlády č. 591/2006 Sb., o</w:t>
      </w:r>
      <w:r w:rsidR="006C2E7F">
        <w:t> </w:t>
      </w:r>
      <w:r w:rsidRPr="00D420C5">
        <w:t>bližších minimálních požadavcích na</w:t>
      </w:r>
      <w:r w:rsidR="00B70C63">
        <w:t> </w:t>
      </w:r>
      <w:r w:rsidRPr="00D420C5">
        <w:t xml:space="preserve">bezpečnost a ochranu zdraví při práci na staveništích, </w:t>
      </w:r>
      <w:r w:rsidR="00D420C5" w:rsidRPr="00D420C5">
        <w:t xml:space="preserve">a dalšími právními předpisy upravujícími předmět této smlouvy, a to </w:t>
      </w:r>
      <w:r w:rsidRPr="00D420C5">
        <w:t>vše v platném a účinném znění.</w:t>
      </w:r>
    </w:p>
    <w:p w14:paraId="409A4F1F" w14:textId="7BB7DEB2" w:rsidR="00C273B9" w:rsidRPr="003000E4" w:rsidRDefault="00C273B9" w:rsidP="00985259">
      <w:pPr>
        <w:pStyle w:val="Odstavecseseznamem"/>
        <w:numPr>
          <w:ilvl w:val="0"/>
          <w:numId w:val="25"/>
        </w:numPr>
      </w:pPr>
      <w:r w:rsidRPr="003000E4">
        <w:t xml:space="preserve">Rozsah činnosti </w:t>
      </w:r>
      <w:r w:rsidR="001A0C2D" w:rsidRPr="003000E4">
        <w:t>koordinátora BOZP</w:t>
      </w:r>
      <w:r w:rsidRPr="003000E4">
        <w:t>:</w:t>
      </w:r>
    </w:p>
    <w:p w14:paraId="20DA9472" w14:textId="3265663B" w:rsidR="001A0C2D" w:rsidRPr="003000E4" w:rsidRDefault="001A0C2D" w:rsidP="0085192F">
      <w:pPr>
        <w:pStyle w:val="Odstavecseseznamem"/>
        <w:numPr>
          <w:ilvl w:val="1"/>
          <w:numId w:val="25"/>
        </w:numPr>
        <w:ind w:left="709"/>
      </w:pPr>
      <w:r w:rsidRPr="003000E4">
        <w:t xml:space="preserve">Ve fázi </w:t>
      </w:r>
      <w:r w:rsidRPr="0085192F">
        <w:rPr>
          <w:b/>
        </w:rPr>
        <w:t>před započetím vlastních prací na stavbě</w:t>
      </w:r>
      <w:r w:rsidRPr="003000E4">
        <w:t xml:space="preserve"> zajišťuje poskytovatel především tyto činnosti:</w:t>
      </w:r>
    </w:p>
    <w:p w14:paraId="7C7D9E92" w14:textId="30A9CE6F" w:rsidR="001A0C2D" w:rsidRPr="0031054D" w:rsidRDefault="003000E4" w:rsidP="0085192F">
      <w:pPr>
        <w:pStyle w:val="Odstavecseseznamem"/>
        <w:numPr>
          <w:ilvl w:val="2"/>
          <w:numId w:val="25"/>
        </w:numPr>
        <w:ind w:left="889"/>
      </w:pPr>
      <w:r>
        <w:t>v</w:t>
      </w:r>
      <w:r w:rsidR="001A0C2D" w:rsidRPr="0031054D">
        <w:t xml:space="preserve"> dostatečném časovém předstihu před zahájením provádění stavby, nejpozději při předání staveniště určenému zhotoviteli stavby, předá objednateli:</w:t>
      </w:r>
    </w:p>
    <w:p w14:paraId="2B2B97CD" w14:textId="57D5214B" w:rsidR="00E907A5" w:rsidRPr="0031054D" w:rsidRDefault="00E907A5" w:rsidP="0085192F">
      <w:pPr>
        <w:pStyle w:val="Odstavecseseznamem"/>
        <w:numPr>
          <w:ilvl w:val="3"/>
          <w:numId w:val="26"/>
        </w:numPr>
        <w:ind w:left="1609"/>
      </w:pPr>
      <w:r w:rsidRPr="0031054D">
        <w:t>přehled právních předpisů vztahující se ke stavbě</w:t>
      </w:r>
      <w:r w:rsidR="00AF18EA" w:rsidRPr="0031054D">
        <w:t xml:space="preserve"> a k jejímu vlastnímu provedení</w:t>
      </w:r>
      <w:r w:rsidRPr="0031054D">
        <w:t>,</w:t>
      </w:r>
    </w:p>
    <w:p w14:paraId="426B6A0D" w14:textId="7669D097" w:rsidR="009E6EB2" w:rsidRPr="003000E4" w:rsidRDefault="00E907A5" w:rsidP="0085192F">
      <w:pPr>
        <w:pStyle w:val="Odstavecseseznamem"/>
        <w:numPr>
          <w:ilvl w:val="3"/>
          <w:numId w:val="26"/>
        </w:numPr>
        <w:ind w:left="1609"/>
      </w:pPr>
      <w:r w:rsidRPr="003000E4">
        <w:t>informace o rizicích, která se mohou při realizaci stavby vyskytnout,</w:t>
      </w:r>
    </w:p>
    <w:p w14:paraId="2DD05D5D" w14:textId="07712AE0" w:rsidR="001B430E" w:rsidRPr="003000E4" w:rsidRDefault="009E6EB2" w:rsidP="0085192F">
      <w:pPr>
        <w:pStyle w:val="Odstavecseseznamem"/>
        <w:numPr>
          <w:ilvl w:val="3"/>
          <w:numId w:val="26"/>
        </w:numPr>
        <w:ind w:left="1609"/>
      </w:pPr>
      <w:r w:rsidRPr="003000E4">
        <w:t>poskytnout další přiměřenou součinnost objednateli</w:t>
      </w:r>
      <w:r w:rsidR="00AF18EA" w:rsidRPr="003000E4">
        <w:t>.</w:t>
      </w:r>
    </w:p>
    <w:p w14:paraId="2D9A727B" w14:textId="77777777" w:rsidR="00E907A5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bez zbytečného odkladu</w:t>
      </w:r>
      <w:r w:rsidR="009E6EB2" w:rsidRPr="0085192F">
        <w:rPr>
          <w:szCs w:val="20"/>
        </w:rPr>
        <w:t xml:space="preserve">, nejpozději však v den předání staveniště stavby, </w:t>
      </w:r>
      <w:r w:rsidRPr="0085192F">
        <w:rPr>
          <w:szCs w:val="20"/>
        </w:rPr>
        <w:t>předá zhotoviteli stavby,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 xml:space="preserve">popřípadě jiné osobě </w:t>
      </w:r>
      <w:r w:rsidR="004653A2" w:rsidRPr="0085192F">
        <w:rPr>
          <w:szCs w:val="20"/>
        </w:rPr>
        <w:t xml:space="preserve">písemně </w:t>
      </w:r>
      <w:r w:rsidRPr="0085192F">
        <w:rPr>
          <w:szCs w:val="20"/>
        </w:rPr>
        <w:t>veškeré dal</w:t>
      </w:r>
      <w:r w:rsidR="006B3BC9" w:rsidRPr="0085192F">
        <w:rPr>
          <w:szCs w:val="20"/>
        </w:rPr>
        <w:t>ší informace o bezpečnostních a </w:t>
      </w:r>
      <w:r w:rsidRPr="0085192F">
        <w:rPr>
          <w:szCs w:val="20"/>
        </w:rPr>
        <w:t>zdravotních rizicích,</w:t>
      </w:r>
      <w:r w:rsidR="004653A2" w:rsidRPr="0085192F">
        <w:rPr>
          <w:szCs w:val="20"/>
        </w:rPr>
        <w:t xml:space="preserve"> </w:t>
      </w:r>
      <w:r w:rsidRPr="0085192F">
        <w:rPr>
          <w:szCs w:val="20"/>
        </w:rPr>
        <w:t>která jsou mu známa a která se dotýkají jejich činnosti,</w:t>
      </w:r>
    </w:p>
    <w:p w14:paraId="7BD25967" w14:textId="24B0E8BC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dotčeným subjektům</w:t>
      </w:r>
      <w:r w:rsidR="004653A2" w:rsidRPr="0085192F">
        <w:rPr>
          <w:szCs w:val="20"/>
        </w:rPr>
        <w:t xml:space="preserve"> </w:t>
      </w:r>
      <w:r w:rsidR="006C2E7F" w:rsidRPr="0085192F">
        <w:rPr>
          <w:szCs w:val="20"/>
        </w:rPr>
        <w:t xml:space="preserve">participujícím při provádění </w:t>
      </w:r>
      <w:r w:rsidR="003000E4" w:rsidRPr="0085192F">
        <w:rPr>
          <w:szCs w:val="20"/>
        </w:rPr>
        <w:t xml:space="preserve">stavby </w:t>
      </w:r>
      <w:r w:rsidR="004653A2" w:rsidRPr="0085192F">
        <w:rPr>
          <w:szCs w:val="20"/>
        </w:rPr>
        <w:t xml:space="preserve">průběžně </w:t>
      </w:r>
      <w:r w:rsidR="001B430E" w:rsidRPr="0085192F">
        <w:rPr>
          <w:szCs w:val="20"/>
        </w:rPr>
        <w:t xml:space="preserve">poskytuje odborné konzultace a doporučení </w:t>
      </w:r>
      <w:r w:rsidR="00500246" w:rsidRPr="0085192F">
        <w:rPr>
          <w:szCs w:val="20"/>
        </w:rPr>
        <w:t xml:space="preserve">v rámci plnění této smlouvy </w:t>
      </w:r>
      <w:r w:rsidR="001B430E" w:rsidRPr="0085192F">
        <w:rPr>
          <w:szCs w:val="20"/>
        </w:rPr>
        <w:t>týkající se požadav</w:t>
      </w:r>
      <w:r w:rsidR="003033D2" w:rsidRPr="0085192F">
        <w:rPr>
          <w:szCs w:val="20"/>
        </w:rPr>
        <w:t>ků na zajištění bezpečné a </w:t>
      </w:r>
      <w:r w:rsidR="001B430E" w:rsidRPr="0085192F">
        <w:rPr>
          <w:szCs w:val="20"/>
        </w:rPr>
        <w:t>zdraví neohrožující práce,</w:t>
      </w:r>
    </w:p>
    <w:p w14:paraId="4FBCB1BD" w14:textId="2B014833" w:rsidR="001B430E" w:rsidRPr="0085192F" w:rsidRDefault="001B430E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>odhaduje délky času potřebného pro provedení plánovaných prací nebo činností se zřetelem na</w:t>
      </w:r>
      <w:r w:rsidR="003106EC">
        <w:rPr>
          <w:szCs w:val="20"/>
        </w:rPr>
        <w:t> </w:t>
      </w:r>
      <w:r w:rsidRPr="0085192F">
        <w:rPr>
          <w:szCs w:val="20"/>
        </w:rPr>
        <w:t>specifická opatření, pracovní nebo technologické postupy a procesy a potřebnou organizaci prací v</w:t>
      </w:r>
      <w:r w:rsidR="003106EC">
        <w:rPr>
          <w:szCs w:val="20"/>
        </w:rPr>
        <w:t> </w:t>
      </w:r>
      <w:r w:rsidRPr="0085192F">
        <w:rPr>
          <w:szCs w:val="20"/>
        </w:rPr>
        <w:t>průběhu realizace stavby,</w:t>
      </w:r>
    </w:p>
    <w:p w14:paraId="14FB7A1A" w14:textId="31EF7D37" w:rsidR="001B430E" w:rsidRPr="0085192F" w:rsidRDefault="001B7E52" w:rsidP="0085192F">
      <w:pPr>
        <w:pStyle w:val="Odstavecseseznamem"/>
        <w:numPr>
          <w:ilvl w:val="2"/>
          <w:numId w:val="25"/>
        </w:numPr>
        <w:ind w:left="889"/>
        <w:rPr>
          <w:szCs w:val="20"/>
        </w:rPr>
      </w:pPr>
      <w:r w:rsidRPr="0085192F">
        <w:rPr>
          <w:szCs w:val="20"/>
        </w:rPr>
        <w:t xml:space="preserve">v případě absence plánu BOZP v projektové dokumentaci ke stavbě se poskytovatel zavazuje, že nejpozději ke dni předání staveniště </w:t>
      </w:r>
      <w:r w:rsidR="003000E4" w:rsidRPr="0085192F">
        <w:rPr>
          <w:szCs w:val="20"/>
        </w:rPr>
        <w:t xml:space="preserve">stavby zhotoviteli stavby </w:t>
      </w:r>
      <w:r w:rsidRPr="0085192F">
        <w:rPr>
          <w:szCs w:val="20"/>
        </w:rPr>
        <w:t xml:space="preserve">zpracuje </w:t>
      </w:r>
      <w:r w:rsidR="001B430E" w:rsidRPr="0085192F">
        <w:rPr>
          <w:szCs w:val="20"/>
        </w:rPr>
        <w:t xml:space="preserve">plán BOZP a </w:t>
      </w:r>
      <w:r w:rsidRPr="0085192F">
        <w:rPr>
          <w:szCs w:val="20"/>
        </w:rPr>
        <w:t>zabezpečí</w:t>
      </w:r>
      <w:r w:rsidR="001B430E" w:rsidRPr="0085192F">
        <w:rPr>
          <w:szCs w:val="20"/>
        </w:rPr>
        <w:t>, aby plán BOZP obsahoval, přiměřeně povaze</w:t>
      </w:r>
      <w:r w:rsidR="003033D2" w:rsidRPr="0085192F">
        <w:rPr>
          <w:szCs w:val="20"/>
        </w:rPr>
        <w:t xml:space="preserve"> a </w:t>
      </w:r>
      <w:r w:rsidR="001B430E" w:rsidRPr="0085192F">
        <w:rPr>
          <w:szCs w:val="20"/>
        </w:rPr>
        <w:t>rozsahu stavby a místním a provozním podmínkám staveniště, údaje, informace a postupy zpracované v podrobnostech nezbytných pro zajištění bezpečné a zdraví neohrožující práce, a aby byl odsouhlasen a podepsán všemi zhotoviteli</w:t>
      </w:r>
      <w:r w:rsidR="003000E4" w:rsidRPr="0085192F">
        <w:rPr>
          <w:szCs w:val="20"/>
        </w:rPr>
        <w:t xml:space="preserve"> stavby</w:t>
      </w:r>
      <w:r w:rsidR="001B430E" w:rsidRPr="0085192F">
        <w:rPr>
          <w:szCs w:val="20"/>
        </w:rPr>
        <w:t xml:space="preserve">, pokud jsou v době zpracování </w:t>
      </w:r>
      <w:r w:rsidRPr="0085192F">
        <w:rPr>
          <w:szCs w:val="20"/>
        </w:rPr>
        <w:t xml:space="preserve">tohoto </w:t>
      </w:r>
      <w:r w:rsidR="001B430E" w:rsidRPr="0085192F">
        <w:rPr>
          <w:szCs w:val="20"/>
        </w:rPr>
        <w:t>plánu známi.</w:t>
      </w:r>
      <w:r w:rsidR="00276A91" w:rsidRPr="0031054D">
        <w:t xml:space="preserve"> </w:t>
      </w:r>
      <w:r w:rsidR="00276A91" w:rsidRPr="0085192F">
        <w:rPr>
          <w:szCs w:val="20"/>
        </w:rPr>
        <w:t>Poskytovatel v této souvislosti prohlašuje, že zde uváděnou projektovou dokumentaci má k</w:t>
      </w:r>
      <w:r w:rsidR="0085192F">
        <w:rPr>
          <w:szCs w:val="20"/>
        </w:rPr>
        <w:t> </w:t>
      </w:r>
      <w:r w:rsidR="00276A91" w:rsidRPr="0085192F">
        <w:rPr>
          <w:szCs w:val="20"/>
        </w:rPr>
        <w:t>dispozici a je s ní podrobně seznámen.</w:t>
      </w:r>
    </w:p>
    <w:p w14:paraId="10ADC181" w14:textId="1B867B3D" w:rsidR="001B430E" w:rsidRPr="0085192F" w:rsidRDefault="001B430E" w:rsidP="0085192F">
      <w:pPr>
        <w:pStyle w:val="Odstavecseseznamem"/>
        <w:numPr>
          <w:ilvl w:val="1"/>
          <w:numId w:val="25"/>
        </w:numPr>
        <w:ind w:left="709"/>
        <w:rPr>
          <w:szCs w:val="20"/>
        </w:rPr>
      </w:pPr>
      <w:r w:rsidRPr="0085192F">
        <w:rPr>
          <w:szCs w:val="20"/>
        </w:rPr>
        <w:t xml:space="preserve">Při </w:t>
      </w:r>
      <w:r w:rsidRPr="0085192F">
        <w:rPr>
          <w:b/>
          <w:szCs w:val="20"/>
        </w:rPr>
        <w:t>realizační fázi stavby</w:t>
      </w:r>
      <w:r w:rsidRPr="0085192F">
        <w:rPr>
          <w:szCs w:val="20"/>
        </w:rPr>
        <w:t xml:space="preserve"> poskytovatel zajišťuje zejména níže uvedené činnosti</w:t>
      </w:r>
      <w:r w:rsidR="00CE671A" w:rsidRPr="0085192F">
        <w:rPr>
          <w:szCs w:val="20"/>
        </w:rPr>
        <w:t xml:space="preserve"> vz</w:t>
      </w:r>
      <w:r w:rsidR="009E66A2" w:rsidRPr="0085192F">
        <w:rPr>
          <w:szCs w:val="20"/>
        </w:rPr>
        <w:t>tahující se ke </w:t>
      </w:r>
      <w:r w:rsidR="00CE671A" w:rsidRPr="0085192F">
        <w:rPr>
          <w:szCs w:val="20"/>
        </w:rPr>
        <w:t>stavbě v této smlouvě uvedené</w:t>
      </w:r>
      <w:r w:rsidRPr="0085192F">
        <w:rPr>
          <w:szCs w:val="20"/>
        </w:rPr>
        <w:t>:</w:t>
      </w:r>
    </w:p>
    <w:p w14:paraId="74E51CB8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aktualizace plánu BOZP v souvislosti s příchodem nových </w:t>
      </w:r>
      <w:r w:rsidR="0064604C" w:rsidRPr="0085192F">
        <w:rPr>
          <w:szCs w:val="20"/>
        </w:rPr>
        <w:t>zhotovitelů</w:t>
      </w:r>
      <w:r w:rsidR="00D13033" w:rsidRPr="0085192F">
        <w:rPr>
          <w:szCs w:val="20"/>
        </w:rPr>
        <w:t xml:space="preserve"> (dodavatelů)</w:t>
      </w:r>
      <w:r w:rsidR="00500246" w:rsidRPr="0085192F">
        <w:rPr>
          <w:szCs w:val="20"/>
        </w:rPr>
        <w:t xml:space="preserve"> </w:t>
      </w:r>
      <w:r w:rsidR="0064604C" w:rsidRPr="0085192F">
        <w:rPr>
          <w:szCs w:val="20"/>
        </w:rPr>
        <w:t xml:space="preserve">stavby </w:t>
      </w:r>
      <w:r w:rsidR="00500246" w:rsidRPr="0085192F">
        <w:rPr>
          <w:szCs w:val="20"/>
        </w:rPr>
        <w:t xml:space="preserve">či </w:t>
      </w:r>
      <w:r w:rsidR="0064604C" w:rsidRPr="0085192F">
        <w:rPr>
          <w:szCs w:val="20"/>
        </w:rPr>
        <w:t xml:space="preserve">jejich </w:t>
      </w:r>
      <w:r w:rsidR="00764BFC" w:rsidRPr="0085192F">
        <w:rPr>
          <w:szCs w:val="20"/>
        </w:rPr>
        <w:t>pod</w:t>
      </w:r>
      <w:r w:rsidRPr="0085192F">
        <w:rPr>
          <w:szCs w:val="20"/>
        </w:rPr>
        <w:t>dodavatelů</w:t>
      </w:r>
      <w:r w:rsidR="0064604C" w:rsidRPr="0085192F">
        <w:rPr>
          <w:szCs w:val="20"/>
        </w:rPr>
        <w:t xml:space="preserve"> </w:t>
      </w:r>
      <w:r w:rsidR="00BB568E" w:rsidRPr="0085192F">
        <w:rPr>
          <w:szCs w:val="20"/>
        </w:rPr>
        <w:t xml:space="preserve">či dalších třetích osob </w:t>
      </w:r>
      <w:r w:rsidR="0064604C" w:rsidRPr="0085192F">
        <w:rPr>
          <w:szCs w:val="20"/>
        </w:rPr>
        <w:t>tak</w:t>
      </w:r>
      <w:r w:rsidR="00997444" w:rsidRPr="0085192F">
        <w:rPr>
          <w:szCs w:val="20"/>
        </w:rPr>
        <w:t xml:space="preserve">, </w:t>
      </w:r>
      <w:r w:rsidR="0064604C" w:rsidRPr="0085192F">
        <w:rPr>
          <w:szCs w:val="20"/>
        </w:rPr>
        <w:t xml:space="preserve">aby tento aktualizovaný plán BOZP reflektoval </w:t>
      </w:r>
      <w:r w:rsidR="00997444" w:rsidRPr="0085192F">
        <w:rPr>
          <w:szCs w:val="20"/>
        </w:rPr>
        <w:t>změn</w:t>
      </w:r>
      <w:r w:rsidR="0064604C" w:rsidRPr="0085192F">
        <w:rPr>
          <w:szCs w:val="20"/>
        </w:rPr>
        <w:t>y</w:t>
      </w:r>
      <w:r w:rsidR="00764BFC" w:rsidRPr="0085192F">
        <w:rPr>
          <w:szCs w:val="20"/>
        </w:rPr>
        <w:t xml:space="preserve"> </w:t>
      </w:r>
      <w:r w:rsidR="00997444" w:rsidRPr="0085192F">
        <w:rPr>
          <w:szCs w:val="20"/>
        </w:rPr>
        <w:t>organizace výstavby stavby, použitých technologií a pracovních postupů, harmonogramu</w:t>
      </w:r>
      <w:r w:rsidR="00AF18EA" w:rsidRPr="0085192F">
        <w:rPr>
          <w:szCs w:val="20"/>
        </w:rPr>
        <w:t xml:space="preserve"> </w:t>
      </w:r>
      <w:r w:rsidR="00997444" w:rsidRPr="0085192F">
        <w:rPr>
          <w:szCs w:val="20"/>
        </w:rPr>
        <w:t>stavebních prací prováděných na stavbě</w:t>
      </w:r>
      <w:r w:rsidR="00764BFC" w:rsidRPr="0085192F">
        <w:rPr>
          <w:szCs w:val="20"/>
        </w:rPr>
        <w:t xml:space="preserve"> s tím, že tento aktualizovaný plán BOZP a veškeré další </w:t>
      </w:r>
      <w:r w:rsidR="0064604C" w:rsidRPr="0085192F">
        <w:rPr>
          <w:szCs w:val="20"/>
        </w:rPr>
        <w:t xml:space="preserve">relevantní </w:t>
      </w:r>
      <w:r w:rsidR="00764BFC" w:rsidRPr="0085192F">
        <w:rPr>
          <w:szCs w:val="20"/>
        </w:rPr>
        <w:t xml:space="preserve">dokumenty je povinen předat poskytovatel </w:t>
      </w:r>
      <w:r w:rsidR="00D330C4" w:rsidRPr="0085192F">
        <w:rPr>
          <w:szCs w:val="20"/>
        </w:rPr>
        <w:t>zhotoviteli stavby</w:t>
      </w:r>
      <w:r w:rsidR="0064604C" w:rsidRPr="0085192F">
        <w:rPr>
          <w:szCs w:val="20"/>
        </w:rPr>
        <w:t xml:space="preserve">, aby </w:t>
      </w:r>
      <w:r w:rsidR="00D330C4" w:rsidRPr="0085192F">
        <w:rPr>
          <w:szCs w:val="20"/>
        </w:rPr>
        <w:t xml:space="preserve">tento zhotovitel stavby </w:t>
      </w:r>
      <w:r w:rsidR="007E79AA" w:rsidRPr="0085192F">
        <w:rPr>
          <w:szCs w:val="20"/>
        </w:rPr>
        <w:t xml:space="preserve">měl </w:t>
      </w:r>
      <w:r w:rsidR="0064604C" w:rsidRPr="0085192F">
        <w:rPr>
          <w:szCs w:val="20"/>
        </w:rPr>
        <w:t xml:space="preserve">tyto dokumenty k dispozici </w:t>
      </w:r>
      <w:r w:rsidR="007E79AA" w:rsidRPr="0085192F">
        <w:rPr>
          <w:szCs w:val="20"/>
        </w:rPr>
        <w:t>a následně s těmito dokumenty seznámil nové poddodavatele, a to před započetím vlastních prací těchto pod</w:t>
      </w:r>
      <w:r w:rsidR="00BB568E" w:rsidRPr="0085192F">
        <w:rPr>
          <w:szCs w:val="20"/>
        </w:rPr>
        <w:t>dod</w:t>
      </w:r>
      <w:r w:rsidR="006B3BC9" w:rsidRPr="0085192F">
        <w:rPr>
          <w:szCs w:val="20"/>
        </w:rPr>
        <w:t>avatelů na </w:t>
      </w:r>
      <w:r w:rsidR="007E79AA" w:rsidRPr="0085192F">
        <w:rPr>
          <w:szCs w:val="20"/>
        </w:rPr>
        <w:t>stavbě,</w:t>
      </w:r>
    </w:p>
    <w:p w14:paraId="148BBB27" w14:textId="565158D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koordinace spolupráce zhotovitelů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nebo osob jimi pověřených při přijímání opatření k</w:t>
      </w:r>
      <w:r w:rsidR="003000E4" w:rsidRPr="0085192F">
        <w:rPr>
          <w:szCs w:val="20"/>
        </w:rPr>
        <w:t> </w:t>
      </w:r>
      <w:r w:rsidRPr="0085192F">
        <w:rPr>
          <w:szCs w:val="20"/>
        </w:rPr>
        <w:t xml:space="preserve">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se zřetelem na p</w:t>
      </w:r>
      <w:r w:rsidR="00C723CA" w:rsidRPr="0085192F">
        <w:rPr>
          <w:szCs w:val="20"/>
        </w:rPr>
        <w:t xml:space="preserve">ovahu stavby </w:t>
      </w:r>
      <w:r w:rsidRPr="0085192F">
        <w:rPr>
          <w:szCs w:val="20"/>
        </w:rPr>
        <w:t>a na všeobecné zásady prevence rizik a činnosti prováděné na</w:t>
      </w:r>
      <w:r w:rsidR="00497424">
        <w:rPr>
          <w:szCs w:val="20"/>
        </w:rPr>
        <w:t> </w:t>
      </w:r>
      <w:r w:rsidRPr="0085192F">
        <w:rPr>
          <w:szCs w:val="20"/>
        </w:rPr>
        <w:t>staveništi součas</w:t>
      </w:r>
      <w:r w:rsidR="003033D2" w:rsidRPr="0085192F">
        <w:rPr>
          <w:szCs w:val="20"/>
        </w:rPr>
        <w:t>ně případně v</w:t>
      </w:r>
      <w:r w:rsidR="007F32C9" w:rsidRPr="0085192F">
        <w:rPr>
          <w:szCs w:val="20"/>
        </w:rPr>
        <w:t xml:space="preserve"> těsné </w:t>
      </w:r>
      <w:r w:rsidR="003033D2" w:rsidRPr="0085192F">
        <w:rPr>
          <w:szCs w:val="20"/>
        </w:rPr>
        <w:t>návazno</w:t>
      </w:r>
      <w:r w:rsidR="00C57159" w:rsidRPr="0085192F">
        <w:rPr>
          <w:szCs w:val="20"/>
        </w:rPr>
        <w:t xml:space="preserve">sti, </w:t>
      </w:r>
      <w:r w:rsidR="003033D2" w:rsidRPr="0085192F">
        <w:rPr>
          <w:szCs w:val="20"/>
        </w:rPr>
        <w:t>s </w:t>
      </w:r>
      <w:r w:rsidRPr="0085192F">
        <w:rPr>
          <w:szCs w:val="20"/>
        </w:rPr>
        <w:t>cílem chránit zdraví osob, zabraňovat pracovním úr</w:t>
      </w:r>
      <w:r w:rsidR="003033D2" w:rsidRPr="0085192F">
        <w:rPr>
          <w:szCs w:val="20"/>
        </w:rPr>
        <w:t xml:space="preserve">azům a předcházet vzniku nemocí </w:t>
      </w:r>
      <w:r w:rsidRPr="0085192F">
        <w:rPr>
          <w:szCs w:val="20"/>
        </w:rPr>
        <w:t>z povolání,</w:t>
      </w:r>
    </w:p>
    <w:p w14:paraId="1783563B" w14:textId="5383DF1C" w:rsidR="00730FFB" w:rsidRPr="0085192F" w:rsidRDefault="00730FFB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zápisem do stavebního deníku stavby, popřípadě jinou prokazatelnou písemnou formou, průběžně dává podněty a doporučuje ekonomicky přiměřená technická řešení nebo organizační opatření, která jsou z</w:t>
      </w:r>
      <w:r w:rsidR="003106EC">
        <w:t> </w:t>
      </w:r>
      <w:r w:rsidRPr="0085192F">
        <w:rPr>
          <w:szCs w:val="20"/>
        </w:rPr>
        <w:t>hlediska zajištění bezpečného a zdraví neohrožujícího pracovního prostředí a podmínek výkonu práce na stavbě vhodná pro plánování jednotlivých prací, zejména těch, které se uskutečňují současně nebo v návaznosti,</w:t>
      </w:r>
    </w:p>
    <w:p w14:paraId="4F9787D5" w14:textId="6D2795F1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vyjadřuje se k jednotlivým technologickým, pracovním po</w:t>
      </w:r>
      <w:r w:rsidR="00C723CA" w:rsidRPr="0085192F">
        <w:rPr>
          <w:szCs w:val="20"/>
        </w:rPr>
        <w:t>stupům jednotlivých z</w:t>
      </w:r>
      <w:r w:rsidR="003033D2" w:rsidRPr="0085192F">
        <w:rPr>
          <w:szCs w:val="20"/>
        </w:rPr>
        <w:t xml:space="preserve">hotovitelů </w:t>
      </w:r>
      <w:r w:rsidR="00CE671A" w:rsidRPr="0085192F">
        <w:rPr>
          <w:szCs w:val="20"/>
        </w:rPr>
        <w:t xml:space="preserve">stavby </w:t>
      </w:r>
      <w:r w:rsidR="00C723CA" w:rsidRPr="0085192F">
        <w:rPr>
          <w:szCs w:val="20"/>
        </w:rPr>
        <w:t>z</w:t>
      </w:r>
      <w:r w:rsidR="003033D2" w:rsidRPr="0085192F">
        <w:rPr>
          <w:szCs w:val="20"/>
        </w:rPr>
        <w:t> </w:t>
      </w:r>
      <w:r w:rsidRPr="0085192F">
        <w:rPr>
          <w:szCs w:val="20"/>
        </w:rPr>
        <w:t>hlediska naplnění požadavků na zajištění BOZP při provádění daných prací,</w:t>
      </w:r>
    </w:p>
    <w:p w14:paraId="0342C6DB" w14:textId="694AEAC2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dává podněty a na vyžádání zhotovitele </w:t>
      </w:r>
      <w:r w:rsidR="00CE671A" w:rsidRPr="0085192F">
        <w:rPr>
          <w:szCs w:val="20"/>
        </w:rPr>
        <w:t xml:space="preserve">stavby </w:t>
      </w:r>
      <w:r w:rsidR="0064604C" w:rsidRPr="0085192F">
        <w:rPr>
          <w:szCs w:val="20"/>
        </w:rPr>
        <w:t xml:space="preserve">či dalších subjektů participujících na stavbě </w:t>
      </w:r>
      <w:r w:rsidRPr="0085192F">
        <w:rPr>
          <w:szCs w:val="20"/>
        </w:rPr>
        <w:t xml:space="preserve">doporučuje technická řešení nebo opatření k zajištění </w:t>
      </w:r>
      <w:r w:rsidR="0064604C" w:rsidRPr="0085192F">
        <w:rPr>
          <w:szCs w:val="20"/>
        </w:rPr>
        <w:t>BOZP</w:t>
      </w:r>
      <w:r w:rsidRPr="0085192F">
        <w:rPr>
          <w:szCs w:val="20"/>
        </w:rPr>
        <w:t xml:space="preserve"> pro stanovení pracovních nebo technologických postupů a plánování bezpečného provádění p</w:t>
      </w:r>
      <w:r w:rsidR="00C723CA" w:rsidRPr="0085192F">
        <w:rPr>
          <w:szCs w:val="20"/>
        </w:rPr>
        <w:t xml:space="preserve">rací, které se s ohledem </w:t>
      </w:r>
      <w:r w:rsidRPr="0085192F">
        <w:rPr>
          <w:szCs w:val="20"/>
        </w:rPr>
        <w:t>na</w:t>
      </w:r>
      <w:r w:rsidR="006B3BC9" w:rsidRPr="0085192F">
        <w:rPr>
          <w:szCs w:val="20"/>
        </w:rPr>
        <w:t> </w:t>
      </w:r>
      <w:r w:rsidRPr="0085192F">
        <w:rPr>
          <w:szCs w:val="20"/>
        </w:rPr>
        <w:t>věcné a časové vazby při</w:t>
      </w:r>
      <w:r w:rsidR="00710EBC">
        <w:rPr>
          <w:szCs w:val="20"/>
        </w:rPr>
        <w:t> </w:t>
      </w:r>
      <w:r w:rsidRPr="0085192F">
        <w:rPr>
          <w:szCs w:val="20"/>
        </w:rPr>
        <w:t>realizaci stavby uskuteční současně nebo na sebe budou bezprostředně navazovat,</w:t>
      </w:r>
    </w:p>
    <w:p w14:paraId="33D3762F" w14:textId="2BF86B30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spolupracuje při stanovení času potřebného k bezpečnému provádění jednotlivých prací</w:t>
      </w:r>
      <w:r w:rsidR="003000E4" w:rsidRPr="0085192F">
        <w:rPr>
          <w:szCs w:val="20"/>
        </w:rPr>
        <w:t xml:space="preserve"> na stavbě</w:t>
      </w:r>
      <w:r w:rsidRPr="0085192F">
        <w:rPr>
          <w:szCs w:val="20"/>
        </w:rPr>
        <w:t>,</w:t>
      </w:r>
    </w:p>
    <w:p w14:paraId="3B0BFA5A" w14:textId="11514920" w:rsidR="001B430E" w:rsidRPr="0085192F" w:rsidRDefault="00D12AB3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 provádění prací na staveništi </w:t>
      </w:r>
      <w:r w:rsidR="003000E4" w:rsidRPr="0085192F">
        <w:rPr>
          <w:szCs w:val="20"/>
        </w:rPr>
        <w:t xml:space="preserve">stavby </w:t>
      </w:r>
      <w:r w:rsidRPr="0085192F">
        <w:rPr>
          <w:szCs w:val="20"/>
        </w:rPr>
        <w:t>(provedení kontroly BOZP na staveništi se zaměřením na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zjišťování, zda jsou dodržovány požadavky na BOZP) a upozorňuje zhotovitele stavby na nedostatky </w:t>
      </w:r>
      <w:r w:rsidRPr="0085192F">
        <w:rPr>
          <w:szCs w:val="20"/>
        </w:rPr>
        <w:lastRenderedPageBreak/>
        <w:t>v</w:t>
      </w:r>
      <w:r w:rsidR="003106EC">
        <w:rPr>
          <w:szCs w:val="20"/>
        </w:rPr>
        <w:t> </w:t>
      </w:r>
      <w:r w:rsidRPr="0085192F">
        <w:rPr>
          <w:szCs w:val="20"/>
        </w:rPr>
        <w:t xml:space="preserve">uplatňování požadavků na bezpečnost a ochranu zdraví při práci zjištěné na </w:t>
      </w:r>
      <w:r w:rsidR="003000E4" w:rsidRPr="0085192F">
        <w:rPr>
          <w:szCs w:val="20"/>
        </w:rPr>
        <w:t xml:space="preserve">staveništi a </w:t>
      </w:r>
      <w:r w:rsidRPr="0085192F">
        <w:rPr>
          <w:szCs w:val="20"/>
        </w:rPr>
        <w:t xml:space="preserve">pracovišti převzatém zhotovitelem stavby a vyžaduje bez zbytečného odkladu zjednání nápravy, písemně oznamuje objednateli případy, </w:t>
      </w:r>
      <w:r w:rsidR="003000E4" w:rsidRPr="0085192F">
        <w:rPr>
          <w:szCs w:val="20"/>
        </w:rPr>
        <w:t xml:space="preserve">kdy </w:t>
      </w:r>
      <w:r w:rsidRPr="0085192F">
        <w:rPr>
          <w:szCs w:val="20"/>
        </w:rPr>
        <w:t>nebyla přijata opatření ke zjednání nápravy</w:t>
      </w:r>
      <w:r w:rsidR="001B430E" w:rsidRPr="0085192F">
        <w:rPr>
          <w:szCs w:val="20"/>
        </w:rPr>
        <w:t>,</w:t>
      </w:r>
    </w:p>
    <w:p w14:paraId="5590239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provádí </w:t>
      </w:r>
      <w:r w:rsidR="00572D44" w:rsidRPr="0085192F">
        <w:rPr>
          <w:szCs w:val="20"/>
        </w:rPr>
        <w:t>do stavebního deníku</w:t>
      </w:r>
      <w:r w:rsidR="00D12AB3" w:rsidRPr="0085192F">
        <w:rPr>
          <w:szCs w:val="20"/>
        </w:rPr>
        <w:t xml:space="preserve"> případně jiným prokazatelným způsobem</w:t>
      </w:r>
      <w:r w:rsidR="00572D44" w:rsidRPr="0085192F">
        <w:rPr>
          <w:szCs w:val="20"/>
        </w:rPr>
        <w:t xml:space="preserve"> </w:t>
      </w:r>
      <w:r w:rsidRPr="0085192F">
        <w:rPr>
          <w:szCs w:val="20"/>
        </w:rPr>
        <w:t>záznamy o zjištěných nedostatcích v oblasti BOZP na staveništi</w:t>
      </w:r>
      <w:r w:rsidR="003F30DB" w:rsidRPr="0085192F">
        <w:rPr>
          <w:szCs w:val="20"/>
        </w:rPr>
        <w:t xml:space="preserve"> při provádění stavby</w:t>
      </w:r>
      <w:r w:rsidRPr="0085192F">
        <w:rPr>
          <w:szCs w:val="20"/>
        </w:rPr>
        <w:t>, na něž prokazatelně upozornil zhotovitele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a dále </w:t>
      </w:r>
      <w:r w:rsidR="00572D44" w:rsidRPr="0085192F">
        <w:rPr>
          <w:szCs w:val="20"/>
        </w:rPr>
        <w:t xml:space="preserve">do stavebního deníku </w:t>
      </w:r>
      <w:r w:rsidRPr="0085192F">
        <w:rPr>
          <w:szCs w:val="20"/>
        </w:rPr>
        <w:t>zapisuje údaje o tom, zda a jakým způsobem byly tyto nedostatky odstraněny,</w:t>
      </w:r>
    </w:p>
    <w:p w14:paraId="15B229FB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kontroluje zabezpečení obvodu staveniště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, včetně </w:t>
      </w:r>
      <w:r w:rsidR="006B3BC9" w:rsidRPr="0085192F">
        <w:rPr>
          <w:szCs w:val="20"/>
        </w:rPr>
        <w:t>vstupu a vjezdu na staveniště s </w:t>
      </w:r>
      <w:r w:rsidRPr="0085192F">
        <w:rPr>
          <w:szCs w:val="20"/>
        </w:rPr>
        <w:t>cílem zamezit vstup nepovolaným fyzickým osobám,</w:t>
      </w:r>
    </w:p>
    <w:p w14:paraId="6F0138A7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bez zbytečného prodlení informuje zhotovitele stavby o bezpečnostních a zdravotních rizicích, která vznikla na staveništi během postupu prací,</w:t>
      </w:r>
    </w:p>
    <w:p w14:paraId="1CE760E5" w14:textId="1CE185E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dává podněty a doporučuje technická řešení nebo opatření k zajištění bezpečnosti a ochrany zdraví při</w:t>
      </w:r>
      <w:r w:rsidR="00710EBC">
        <w:rPr>
          <w:szCs w:val="20"/>
        </w:rPr>
        <w:t> </w:t>
      </w:r>
      <w:r w:rsidRPr="0085192F">
        <w:rPr>
          <w:szCs w:val="20"/>
        </w:rPr>
        <w:t>práci pro stanovení pracovních a technologických postupů</w:t>
      </w:r>
      <w:r w:rsidR="00CE671A" w:rsidRPr="0085192F">
        <w:rPr>
          <w:szCs w:val="20"/>
        </w:rPr>
        <w:t xml:space="preserve"> v průběhu provádění stavby</w:t>
      </w:r>
      <w:r w:rsidRPr="0085192F">
        <w:rPr>
          <w:szCs w:val="20"/>
        </w:rPr>
        <w:t>,</w:t>
      </w:r>
    </w:p>
    <w:p w14:paraId="737CFF57" w14:textId="4A2388F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zúčastňuje se kontrolní</w:t>
      </w:r>
      <w:r w:rsidR="00D6291A" w:rsidRPr="0085192F">
        <w:rPr>
          <w:szCs w:val="20"/>
        </w:rPr>
        <w:t>ch</w:t>
      </w:r>
      <w:r w:rsidRPr="0085192F">
        <w:rPr>
          <w:szCs w:val="20"/>
        </w:rPr>
        <w:t xml:space="preserve"> prohlíd</w:t>
      </w:r>
      <w:r w:rsidR="00D6291A" w:rsidRPr="0085192F">
        <w:rPr>
          <w:szCs w:val="20"/>
        </w:rPr>
        <w:t>ek a kontrolních dnů</w:t>
      </w:r>
      <w:r w:rsidRPr="0085192F">
        <w:rPr>
          <w:szCs w:val="20"/>
        </w:rPr>
        <w:t xml:space="preserve"> stavby, k n</w:t>
      </w:r>
      <w:r w:rsidR="00B70C63" w:rsidRPr="0085192F">
        <w:rPr>
          <w:szCs w:val="20"/>
        </w:rPr>
        <w:t>í</w:t>
      </w:r>
      <w:r w:rsidR="0049488E" w:rsidRPr="0085192F">
        <w:rPr>
          <w:szCs w:val="20"/>
        </w:rPr>
        <w:t>mž</w:t>
      </w:r>
      <w:r w:rsidRPr="0085192F">
        <w:rPr>
          <w:szCs w:val="20"/>
        </w:rPr>
        <w:t xml:space="preserve"> bude přizván stavebním úřadem</w:t>
      </w:r>
      <w:r w:rsidR="000E5AB9" w:rsidRPr="0085192F">
        <w:rPr>
          <w:szCs w:val="20"/>
        </w:rPr>
        <w:t>,</w:t>
      </w:r>
      <w:r w:rsidR="00CE671A" w:rsidRPr="0085192F">
        <w:rPr>
          <w:szCs w:val="20"/>
        </w:rPr>
        <w:t xml:space="preserve"> objednatelem</w:t>
      </w:r>
      <w:r w:rsidR="00056C51" w:rsidRPr="0085192F">
        <w:rPr>
          <w:szCs w:val="20"/>
        </w:rPr>
        <w:t xml:space="preserve">, </w:t>
      </w:r>
      <w:r w:rsidR="000E5AB9" w:rsidRPr="0085192F">
        <w:rPr>
          <w:szCs w:val="20"/>
        </w:rPr>
        <w:t>zhotovitelem stavby</w:t>
      </w:r>
      <w:r w:rsidR="00056C51" w:rsidRPr="0085192F">
        <w:rPr>
          <w:szCs w:val="20"/>
        </w:rPr>
        <w:t xml:space="preserve"> či </w:t>
      </w:r>
      <w:r w:rsidR="003000E4" w:rsidRPr="0085192F">
        <w:rPr>
          <w:szCs w:val="20"/>
        </w:rPr>
        <w:t>jinou osobou dle požadavků objednatele</w:t>
      </w:r>
      <w:r w:rsidRPr="0085192F">
        <w:rPr>
          <w:szCs w:val="20"/>
        </w:rPr>
        <w:t>,</w:t>
      </w:r>
    </w:p>
    <w:p w14:paraId="1D5C97C1" w14:textId="4B8E118C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navrhuje termíny kontrolních dnů</w:t>
      </w:r>
      <w:r w:rsidR="006C2E7F" w:rsidRPr="0085192F">
        <w:rPr>
          <w:szCs w:val="20"/>
        </w:rPr>
        <w:t xml:space="preserve"> stavby</w:t>
      </w:r>
      <w:r w:rsidR="003000E4" w:rsidRPr="0085192F">
        <w:rPr>
          <w:szCs w:val="20"/>
        </w:rPr>
        <w:t xml:space="preserve"> a kontrol stavby</w:t>
      </w:r>
      <w:r w:rsidRPr="0085192F">
        <w:rPr>
          <w:szCs w:val="20"/>
        </w:rPr>
        <w:t xml:space="preserve"> k dodržování plánu BOZP za účasti zhotovitelů</w:t>
      </w:r>
      <w:r w:rsidR="00CE671A" w:rsidRPr="0085192F">
        <w:rPr>
          <w:szCs w:val="20"/>
        </w:rPr>
        <w:t xml:space="preserve"> stavby</w:t>
      </w:r>
      <w:r w:rsidRPr="0085192F">
        <w:rPr>
          <w:szCs w:val="20"/>
        </w:rPr>
        <w:t xml:space="preserve"> </w:t>
      </w:r>
      <w:r w:rsidR="006B3BC9" w:rsidRPr="0085192F">
        <w:rPr>
          <w:szCs w:val="20"/>
        </w:rPr>
        <w:t>a </w:t>
      </w:r>
      <w:r w:rsidR="000E5AB9" w:rsidRPr="0085192F">
        <w:rPr>
          <w:szCs w:val="20"/>
        </w:rPr>
        <w:t xml:space="preserve">dalších poddodavatelů </w:t>
      </w:r>
      <w:r w:rsidRPr="0085192F">
        <w:rPr>
          <w:szCs w:val="20"/>
        </w:rPr>
        <w:t>a organizuje jejich konání,</w:t>
      </w:r>
    </w:p>
    <w:p w14:paraId="0436975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sleduje, zda zhotovitelé </w:t>
      </w:r>
      <w:r w:rsidR="00CE671A" w:rsidRPr="0085192F">
        <w:rPr>
          <w:szCs w:val="20"/>
        </w:rPr>
        <w:t>stavby</w:t>
      </w:r>
      <w:r w:rsidR="000E5AB9" w:rsidRPr="0085192F">
        <w:rPr>
          <w:szCs w:val="20"/>
        </w:rPr>
        <w:t xml:space="preserve"> a jejich poddodavatelé</w:t>
      </w:r>
      <w:r w:rsidR="00CE671A" w:rsidRPr="0085192F">
        <w:rPr>
          <w:szCs w:val="20"/>
        </w:rPr>
        <w:t xml:space="preserve"> </w:t>
      </w:r>
      <w:r w:rsidRPr="0085192F">
        <w:rPr>
          <w:szCs w:val="20"/>
        </w:rPr>
        <w:t>dodržují plán BOZP a projednává s nimi opatření a termíny k nápravě zjištěných nedostatků,</w:t>
      </w:r>
    </w:p>
    <w:p w14:paraId="3D5992DE" w14:textId="77777777" w:rsidR="001B430E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účastní se porad vedení stavby,</w:t>
      </w:r>
    </w:p>
    <w:p w14:paraId="30641E73" w14:textId="7FF83454" w:rsidR="00056C51" w:rsidRPr="0085192F" w:rsidRDefault="001B430E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 xml:space="preserve">ve spolupráci </w:t>
      </w:r>
      <w:r w:rsidR="00CB20E7" w:rsidRPr="0085192F">
        <w:rPr>
          <w:szCs w:val="20"/>
        </w:rPr>
        <w:t> se stavbyvedoucím určeným zhotovitelem</w:t>
      </w:r>
      <w:r w:rsidRPr="0085192F">
        <w:rPr>
          <w:szCs w:val="20"/>
        </w:rPr>
        <w:t xml:space="preserve"> stavby zajišťuje školení </w:t>
      </w:r>
      <w:r w:rsidR="00CB20E7" w:rsidRPr="0085192F">
        <w:rPr>
          <w:szCs w:val="20"/>
        </w:rPr>
        <w:t>pracovníků zhotovitele</w:t>
      </w:r>
      <w:r w:rsidR="00B9482B" w:rsidRPr="0085192F">
        <w:rPr>
          <w:szCs w:val="20"/>
        </w:rPr>
        <w:t xml:space="preserve"> </w:t>
      </w:r>
      <w:r w:rsidR="003000E4" w:rsidRPr="0085192F">
        <w:rPr>
          <w:szCs w:val="20"/>
        </w:rPr>
        <w:t xml:space="preserve">stavby </w:t>
      </w:r>
      <w:r w:rsidR="00B9482B" w:rsidRPr="0085192F">
        <w:rPr>
          <w:szCs w:val="20"/>
        </w:rPr>
        <w:t xml:space="preserve">a případných </w:t>
      </w:r>
      <w:r w:rsidR="003E313E" w:rsidRPr="0085192F">
        <w:rPr>
          <w:szCs w:val="20"/>
        </w:rPr>
        <w:t xml:space="preserve">dalších </w:t>
      </w:r>
      <w:r w:rsidR="00B9482B" w:rsidRPr="0085192F">
        <w:rPr>
          <w:szCs w:val="20"/>
        </w:rPr>
        <w:t>poddodavatelů</w:t>
      </w:r>
      <w:r w:rsidR="00CB20E7" w:rsidRPr="0085192F">
        <w:rPr>
          <w:szCs w:val="20"/>
        </w:rPr>
        <w:t xml:space="preserve"> </w:t>
      </w:r>
      <w:r w:rsidR="00CE671A" w:rsidRPr="0085192F">
        <w:rPr>
          <w:szCs w:val="20"/>
        </w:rPr>
        <w:t>stavby</w:t>
      </w:r>
      <w:r w:rsidR="003E313E" w:rsidRPr="0085192F">
        <w:rPr>
          <w:szCs w:val="20"/>
        </w:rPr>
        <w:t xml:space="preserve"> a jejich pracovníků</w:t>
      </w:r>
      <w:r w:rsidRPr="0085192F">
        <w:rPr>
          <w:szCs w:val="20"/>
        </w:rPr>
        <w:t>, managementu</w:t>
      </w:r>
      <w:r w:rsidR="003033D2" w:rsidRPr="0085192F">
        <w:rPr>
          <w:szCs w:val="20"/>
        </w:rPr>
        <w:t xml:space="preserve"> a </w:t>
      </w:r>
      <w:r w:rsidRPr="0085192F">
        <w:rPr>
          <w:szCs w:val="20"/>
        </w:rPr>
        <w:t xml:space="preserve">specialistů </w:t>
      </w:r>
      <w:r w:rsidR="00CB20E7" w:rsidRPr="0085192F">
        <w:rPr>
          <w:szCs w:val="20"/>
        </w:rPr>
        <w:t xml:space="preserve">zhotovitele </w:t>
      </w:r>
      <w:r w:rsidRPr="0085192F">
        <w:rPr>
          <w:szCs w:val="20"/>
        </w:rPr>
        <w:t>stavby v oblasti BOZP</w:t>
      </w:r>
      <w:r w:rsidR="00056C51" w:rsidRPr="0085192F">
        <w:rPr>
          <w:szCs w:val="20"/>
        </w:rPr>
        <w:t>,</w:t>
      </w:r>
    </w:p>
    <w:p w14:paraId="0BF0E66A" w14:textId="455EB2E4" w:rsidR="001B430E" w:rsidRPr="0085192F" w:rsidRDefault="00056C51" w:rsidP="0085192F">
      <w:pPr>
        <w:pStyle w:val="Odstavecseseznamem"/>
        <w:numPr>
          <w:ilvl w:val="2"/>
          <w:numId w:val="25"/>
        </w:numPr>
        <w:ind w:left="993"/>
        <w:rPr>
          <w:szCs w:val="20"/>
        </w:rPr>
      </w:pPr>
      <w:r w:rsidRPr="0085192F">
        <w:rPr>
          <w:szCs w:val="20"/>
        </w:rPr>
        <w:t>zaznamenává veškerou svou účast na staveništi do stavebního deníku stavby</w:t>
      </w:r>
      <w:r w:rsidR="00730FFB" w:rsidRPr="0085192F">
        <w:rPr>
          <w:szCs w:val="20"/>
        </w:rPr>
        <w:t>, popřípadě jinou prokazatelnou písemnou formou, nebude-li ve chvíli své účasti na staveništi stavby mít k dispozici stavební deník</w:t>
      </w:r>
      <w:r w:rsidR="001B430E" w:rsidRPr="0085192F">
        <w:rPr>
          <w:szCs w:val="20"/>
        </w:rPr>
        <w:t>.</w:t>
      </w:r>
    </w:p>
    <w:p w14:paraId="61F87E1C" w14:textId="77777777" w:rsidR="0003446D" w:rsidRPr="003000E4" w:rsidRDefault="0003446D" w:rsidP="00985259">
      <w:pPr>
        <w:pStyle w:val="Nadpis1"/>
      </w:pPr>
      <w:r w:rsidRPr="003000E4">
        <w:t>Práva a povinnosti smluvních stran</w:t>
      </w:r>
    </w:p>
    <w:p w14:paraId="5F40BF8E" w14:textId="5FD969B7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Poskytovatel je povinen při plnění </w:t>
      </w:r>
      <w:r w:rsidR="003000E4">
        <w:t xml:space="preserve">předmětu </w:t>
      </w:r>
      <w:r w:rsidRPr="003000E4">
        <w:t xml:space="preserve">smlouvy jednat s potřebnou a odbornou péčí podle pokynů objednatele. Od pokynů objednatele se poskytovatel může odchýlit, jen když je to v zájmu objednatele a nemůže-li si vyžádat jeho včasný souhlas. </w:t>
      </w:r>
    </w:p>
    <w:p w14:paraId="23BD07AC" w14:textId="5B44B669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Objednatel je oprávněn vyhradit si osobní účast svého pověřeného zástupce při jakémkoliv úkonu poskytovatele, který se týká předmětu smlouvy.</w:t>
      </w:r>
    </w:p>
    <w:p w14:paraId="0024DA66" w14:textId="079E3E6E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>Poskytovatel je oprávněn použít ke splnění smlouvy jiné osoby, avšak odpovídá</w:t>
      </w:r>
      <w:r w:rsidR="006C2E7F">
        <w:t xml:space="preserve"> za ně tak,</w:t>
      </w:r>
      <w:r w:rsidRPr="003000E4">
        <w:t xml:space="preserve"> jako by záležitost obstarával sám.</w:t>
      </w:r>
    </w:p>
    <w:p w14:paraId="0C5C95E6" w14:textId="589AC631" w:rsidR="0003446D" w:rsidRPr="003000E4" w:rsidRDefault="0003446D" w:rsidP="0085192F">
      <w:pPr>
        <w:pStyle w:val="Odstavecseseznamem"/>
        <w:numPr>
          <w:ilvl w:val="0"/>
          <w:numId w:val="27"/>
        </w:numPr>
        <w:ind w:left="360"/>
      </w:pPr>
      <w:r w:rsidRPr="003000E4">
        <w:t xml:space="preserve">Objednatel se zavazuje, že bezúplatně </w:t>
      </w:r>
      <w:r w:rsidR="006C2E7F">
        <w:t>vy</w:t>
      </w:r>
      <w:r w:rsidRPr="003000E4">
        <w:t xml:space="preserve">půjčí poskytovateli veškerou dokumentaci k provedení stavby a další dokumenty vztahující se k předmětné stavbě, které si poskytovatel vyžádá. </w:t>
      </w:r>
      <w:r w:rsidRPr="0031054D">
        <w:t xml:space="preserve"> </w:t>
      </w:r>
      <w:r w:rsidRPr="003000E4">
        <w:t xml:space="preserve">Po skončení </w:t>
      </w:r>
      <w:r w:rsidR="006C2E7F">
        <w:t xml:space="preserve">provádění předmětu </w:t>
      </w:r>
      <w:r w:rsidRPr="003000E4">
        <w:t>této smlouvy je poskytovatel povinen veškerou zapůjčenou dokumentaci i další ze strany objednatele předané dokumenty vrátit.</w:t>
      </w:r>
    </w:p>
    <w:p w14:paraId="581C7A86" w14:textId="77777777" w:rsidR="00B238B1" w:rsidRDefault="0003446D" w:rsidP="00B238B1">
      <w:pPr>
        <w:pStyle w:val="Odstavecseseznamem"/>
        <w:numPr>
          <w:ilvl w:val="0"/>
          <w:numId w:val="27"/>
        </w:numPr>
        <w:ind w:left="360"/>
      </w:pPr>
      <w:r w:rsidRPr="003000E4">
        <w:t>Poskytovatel se osobně účastní při kontrolách prováděných dle zákona č. 320/2001 Sb., o finanční kontrole, v platném znění, součástí tohoto závazku je též závazek poskytnout kontrolní</w:t>
      </w:r>
      <w:r w:rsidR="0049488E">
        <w:t>m</w:t>
      </w:r>
      <w:r w:rsidRPr="003000E4">
        <w:t xml:space="preserve"> orgánům potřebnou součinnost.</w:t>
      </w:r>
    </w:p>
    <w:p w14:paraId="7C25BF24" w14:textId="72F78678" w:rsidR="00B238B1" w:rsidRPr="003000E4" w:rsidRDefault="00B238B1" w:rsidP="00B238B1">
      <w:pPr>
        <w:pStyle w:val="Odstavecseseznamem"/>
        <w:numPr>
          <w:ilvl w:val="0"/>
          <w:numId w:val="27"/>
        </w:numPr>
        <w:ind w:left="360"/>
      </w:pPr>
      <w:r w:rsidRPr="00B238B1">
        <w:t>Pokud k plnění předmětu této smlouvy použije poskytovatel jiné osoby, je povinen zajistit jejich účast na</w:t>
      </w:r>
      <w:r w:rsidR="00497424">
        <w:t> </w:t>
      </w:r>
      <w:r w:rsidRPr="00B238B1">
        <w:t>kontrolních dnech stavby</w:t>
      </w:r>
    </w:p>
    <w:p w14:paraId="55066A47" w14:textId="7FB91CDB" w:rsidR="00C723CA" w:rsidRPr="003000E4" w:rsidRDefault="00C723CA" w:rsidP="0085192F">
      <w:pPr>
        <w:pStyle w:val="Nadpis1"/>
      </w:pPr>
      <w:r w:rsidRPr="003000E4">
        <w:t xml:space="preserve">Úplata za </w:t>
      </w:r>
      <w:r w:rsidR="002A6717" w:rsidRPr="003000E4">
        <w:t>předmět smlouvy</w:t>
      </w:r>
    </w:p>
    <w:p w14:paraId="050ACA11" w14:textId="12B2D5B1" w:rsidR="00C723CA" w:rsidRDefault="00C723CA" w:rsidP="00FB61C9">
      <w:pPr>
        <w:pStyle w:val="Odstavecseseznamem"/>
        <w:numPr>
          <w:ilvl w:val="0"/>
          <w:numId w:val="28"/>
        </w:numPr>
      </w:pPr>
      <w:r w:rsidRPr="003000E4">
        <w:t xml:space="preserve">Úplata za </w:t>
      </w:r>
      <w:r w:rsidR="002A6717" w:rsidRPr="003000E4">
        <w:t>předmět smlouvy</w:t>
      </w:r>
      <w:r w:rsidRPr="003000E4">
        <w:t xml:space="preserve"> byla stanovena na základě nabídky </w:t>
      </w:r>
      <w:r w:rsidR="009431C6" w:rsidRPr="003000E4">
        <w:t xml:space="preserve">poskytovatele </w:t>
      </w:r>
      <w:r w:rsidR="00AE530D">
        <w:t xml:space="preserve">ze </w:t>
      </w:r>
      <w:r w:rsidR="00AE530D" w:rsidRPr="004F4EAA">
        <w:t>dne</w:t>
      </w:r>
      <w:r w:rsidRPr="004F4EAA">
        <w:t xml:space="preserve"> </w:t>
      </w:r>
      <w:r w:rsidR="0063139F" w:rsidRPr="004F4EAA">
        <w:t>9</w:t>
      </w:r>
      <w:r w:rsidR="00AA4F51" w:rsidRPr="004F4EAA">
        <w:t>. 9. 2022</w:t>
      </w:r>
      <w:r w:rsidRPr="004F4EAA">
        <w:t xml:space="preserve"> </w:t>
      </w:r>
      <w:r w:rsidR="00F20F75">
        <w:t xml:space="preserve">na plnění </w:t>
      </w:r>
      <w:r w:rsidR="00481225" w:rsidRPr="003000E4">
        <w:t xml:space="preserve">veřejné zakázky </w:t>
      </w:r>
      <w:r w:rsidRPr="003000E4">
        <w:t>ve výši:</w:t>
      </w:r>
    </w:p>
    <w:p w14:paraId="3A6ACE97" w14:textId="77777777" w:rsidR="00AA4F51" w:rsidRPr="003000E4" w:rsidRDefault="00AA4F51" w:rsidP="00AA4F51">
      <w:pPr>
        <w:pStyle w:val="Odstavecseseznamem"/>
        <w:ind w:left="360"/>
      </w:pPr>
    </w:p>
    <w:p w14:paraId="2DF30C63" w14:textId="073BECED" w:rsidR="0063139F" w:rsidRDefault="0063139F" w:rsidP="0063139F">
      <w:pPr>
        <w:pStyle w:val="Bezmezer"/>
        <w:rPr>
          <w:rFonts w:ascii="Arial" w:hAnsi="Arial" w:cs="Arial"/>
          <w:b/>
          <w:sz w:val="20"/>
          <w:szCs w:val="20"/>
        </w:rPr>
      </w:pPr>
      <w:r w:rsidRPr="00410B33">
        <w:rPr>
          <w:rFonts w:ascii="Arial" w:hAnsi="Arial" w:cs="Arial"/>
          <w:b/>
          <w:sz w:val="20"/>
          <w:szCs w:val="20"/>
        </w:rPr>
        <w:t>Rekonstrukce chodníku ul. Havlíčkova u žel. podjezdu, Jihlava</w:t>
      </w:r>
      <w:r>
        <w:rPr>
          <w:rFonts w:ascii="Arial" w:hAnsi="Arial" w:cs="Arial"/>
          <w:b/>
          <w:sz w:val="20"/>
          <w:szCs w:val="20"/>
        </w:rPr>
        <w:t xml:space="preserve">                                9 600,- Kč</w:t>
      </w:r>
      <w:r w:rsidRPr="008636EF">
        <w:rPr>
          <w:rFonts w:ascii="Arial" w:hAnsi="Arial" w:cs="Arial"/>
          <w:b/>
          <w:sz w:val="20"/>
          <w:szCs w:val="20"/>
        </w:rPr>
        <w:t xml:space="preserve">    </w:t>
      </w:r>
    </w:p>
    <w:p w14:paraId="602EFC84" w14:textId="77777777" w:rsidR="0063139F" w:rsidRDefault="0063139F" w:rsidP="0063139F">
      <w:pPr>
        <w:pStyle w:val="Bezmezer"/>
        <w:rPr>
          <w:rFonts w:ascii="Arial" w:hAnsi="Arial" w:cs="Arial"/>
          <w:b/>
          <w:sz w:val="20"/>
          <w:szCs w:val="20"/>
        </w:rPr>
      </w:pPr>
    </w:p>
    <w:p w14:paraId="2FC5974C" w14:textId="51C4C334" w:rsidR="00C723CA" w:rsidRPr="003000E4" w:rsidRDefault="00C723CA" w:rsidP="00FB61C9">
      <w:r w:rsidRPr="003000E4">
        <w:t>+ příslušná sazba DPH dle zákona č. 235/2004 Sb., ve znění platném ke dni povinnosti přiznat daň.</w:t>
      </w:r>
    </w:p>
    <w:p w14:paraId="4A4A080A" w14:textId="548F020D" w:rsidR="00C723CA" w:rsidRDefault="003C35E8" w:rsidP="00FB61C9">
      <w:r>
        <w:t xml:space="preserve">V ceně za předmět smlouvy </w:t>
      </w:r>
      <w:r w:rsidR="00C723CA" w:rsidRPr="003000E4">
        <w:t xml:space="preserve">jsou obsaženy veškeré </w:t>
      </w:r>
      <w:r w:rsidR="003033D2" w:rsidRPr="003000E4">
        <w:t>náklady poskytovatele spojené s </w:t>
      </w:r>
      <w:r w:rsidR="007B2AE6" w:rsidRPr="003000E4">
        <w:t>předmětem</w:t>
      </w:r>
      <w:r w:rsidR="00C723CA" w:rsidRPr="003000E4">
        <w:t xml:space="preserve"> této smlouvy.</w:t>
      </w:r>
    </w:p>
    <w:p w14:paraId="76B6C6D5" w14:textId="327A8F9D" w:rsidR="00010BFE" w:rsidRDefault="00010BFE" w:rsidP="00FB61C9">
      <w:pPr>
        <w:pStyle w:val="Odstavecseseznamem"/>
        <w:numPr>
          <w:ilvl w:val="0"/>
          <w:numId w:val="28"/>
        </w:numPr>
      </w:pPr>
      <w:r w:rsidRPr="003000E4">
        <w:lastRenderedPageBreak/>
        <w:t>Sjednaná cena za předmět smlouvy může být změněna pouze z objektivních a nepředvídatelných důvodů, a to za podmínky pokud se při plnění předmětu smlouvy poskytovatelem vyskytnou skutečnosti, které nebyly v době sjednání smlouvy známy, poskytovatel je nezavinil a ani tyto skutečnosti nemohl předvídat a tyto skutečnosti mají prokazatelný vliv na sjednanou cenu předmětu smlouvy.</w:t>
      </w:r>
    </w:p>
    <w:p w14:paraId="6D6CBAD4" w14:textId="77777777" w:rsidR="00FB4FE8" w:rsidRDefault="00FB4FE8" w:rsidP="00FB61C9">
      <w:pPr>
        <w:pStyle w:val="Odstavecseseznamem"/>
        <w:numPr>
          <w:ilvl w:val="0"/>
          <w:numId w:val="28"/>
        </w:numPr>
      </w:pPr>
      <w:r>
        <w:t>Úplata za předmět smlouvy dle odstavce 1. tohoto článku bude fakturována takto:</w:t>
      </w:r>
    </w:p>
    <w:p w14:paraId="7F484A7A" w14:textId="77777777" w:rsidR="00FB4FE8" w:rsidRDefault="00FB4FE8" w:rsidP="00FB61C9">
      <w:pPr>
        <w:pStyle w:val="Odstavecseseznamem"/>
        <w:ind w:left="360"/>
      </w:pPr>
      <w:r w:rsidRPr="00C94B7E">
        <w:t xml:space="preserve">Faktury – daňové doklady za </w:t>
      </w:r>
      <w:r>
        <w:t>předmět smlouvy</w:t>
      </w:r>
      <w:r w:rsidRPr="00C94B7E">
        <w:t xml:space="preserve"> budou vystavovány 1 x za měsíc po dobu provádění stavby a </w:t>
      </w:r>
      <w:r>
        <w:t>předmětu této smlouvy vše</w:t>
      </w:r>
      <w:r w:rsidRPr="00C94B7E">
        <w:t xml:space="preserve"> v souladu s touto smlouvou. Výše jednotlivých faktur bude odpovídat průběhu stavby a budou rozloženy rovnoměrně</w:t>
      </w:r>
      <w:r>
        <w:t>.</w:t>
      </w:r>
    </w:p>
    <w:p w14:paraId="73963973" w14:textId="67E03C4D" w:rsidR="00A3440F" w:rsidRPr="003000E4" w:rsidRDefault="00A3440F" w:rsidP="00FB61C9">
      <w:pPr>
        <w:pStyle w:val="Odstavecseseznamem"/>
        <w:ind w:left="360"/>
      </w:pPr>
      <w:r w:rsidRPr="00A3440F">
        <w:t>Poslední faktura – daňový doklad ve výši 10</w:t>
      </w:r>
      <w:r w:rsidR="00F90751">
        <w:t xml:space="preserve"> </w:t>
      </w:r>
      <w:r w:rsidRPr="00A3440F">
        <w:t>% ceny BOZP bude vystavena po konečném vyúčtování stavby a odstranění případných vad a nedodělků</w:t>
      </w:r>
    </w:p>
    <w:p w14:paraId="05D5289A" w14:textId="59271605" w:rsidR="007B2AE6" w:rsidRPr="003000E4" w:rsidRDefault="007B2AE6" w:rsidP="00FB61C9">
      <w:pPr>
        <w:pStyle w:val="Odstavecseseznamem"/>
        <w:numPr>
          <w:ilvl w:val="0"/>
          <w:numId w:val="28"/>
        </w:numPr>
      </w:pPr>
      <w:r w:rsidRPr="003000E4">
        <w:t>Cena předmětu smlouvy bude poskytovateli hrazena na základě faktur – daňových dokladů</w:t>
      </w:r>
      <w:r w:rsidR="00FC7E18" w:rsidRPr="003000E4">
        <w:t>, které budou vystaveny a doručeny objednateli v souladu s touto smlouvou a budou obsahovat veškeré náležitosti stanovené touto smlouvou</w:t>
      </w:r>
      <w:r w:rsidR="00010BFE">
        <w:t>.</w:t>
      </w:r>
      <w:r w:rsidR="00FC7E18" w:rsidRPr="003000E4">
        <w:t xml:space="preserve"> </w:t>
      </w:r>
    </w:p>
    <w:p w14:paraId="2DEB79BA" w14:textId="08DFEEA9" w:rsidR="00C723CA" w:rsidRPr="00010BFE" w:rsidRDefault="00C723CA" w:rsidP="00FB61C9">
      <w:pPr>
        <w:pStyle w:val="Odstavecseseznamem"/>
        <w:numPr>
          <w:ilvl w:val="0"/>
          <w:numId w:val="28"/>
        </w:numPr>
      </w:pPr>
      <w:r w:rsidRPr="003000E4">
        <w:t>Sp</w:t>
      </w:r>
      <w:r w:rsidR="00DC23CC" w:rsidRPr="003000E4">
        <w:t xml:space="preserve">latnost </w:t>
      </w:r>
      <w:r w:rsidR="00FC7E18" w:rsidRPr="003000E4">
        <w:t xml:space="preserve">veškerých </w:t>
      </w:r>
      <w:r w:rsidR="00DC23CC" w:rsidRPr="003000E4">
        <w:t>faktur</w:t>
      </w:r>
      <w:r w:rsidR="00FC7E18" w:rsidRPr="003000E4">
        <w:t xml:space="preserve"> – daňových dokladů </w:t>
      </w:r>
      <w:r w:rsidR="00BB568E" w:rsidRPr="003000E4">
        <w:t xml:space="preserve">poskytovatele </w:t>
      </w:r>
      <w:r w:rsidR="00DC23CC" w:rsidRPr="003000E4">
        <w:t xml:space="preserve">se sjednává </w:t>
      </w:r>
      <w:r w:rsidR="00BB568E" w:rsidRPr="003000E4">
        <w:t>do 30 kalendářních</w:t>
      </w:r>
      <w:r w:rsidRPr="003000E4">
        <w:t xml:space="preserve"> dnů od </w:t>
      </w:r>
      <w:r w:rsidR="00010BFE" w:rsidRPr="003000E4">
        <w:t>je</w:t>
      </w:r>
      <w:r w:rsidR="00010BFE">
        <w:t>jich</w:t>
      </w:r>
      <w:r w:rsidR="00010BFE" w:rsidRPr="003000E4">
        <w:t xml:space="preserve"> </w:t>
      </w:r>
      <w:r w:rsidR="00BB568E" w:rsidRPr="003000E4">
        <w:t xml:space="preserve">prokazatelného </w:t>
      </w:r>
      <w:r w:rsidRPr="003000E4">
        <w:t>doručení objednateli.</w:t>
      </w:r>
      <w:r w:rsidR="00167FB8" w:rsidRPr="0031054D">
        <w:t xml:space="preserve"> </w:t>
      </w:r>
      <w:r w:rsidR="00167FB8" w:rsidRPr="003000E4">
        <w:t>Přednostní způsob doručování faktur</w:t>
      </w:r>
      <w:r w:rsidR="00010BFE">
        <w:t xml:space="preserve"> – </w:t>
      </w:r>
      <w:r w:rsidR="00167FB8" w:rsidRPr="00010BFE">
        <w:t xml:space="preserve">daňových dokladů objednateli je elektronicky, a to do datové schránky objednatele (jw5bxb4) nebo na e-mail: epodatelna@jihlava-city.cz, nejlépe se zaručeným elektronickým podpisem. </w:t>
      </w:r>
    </w:p>
    <w:p w14:paraId="3593DFB7" w14:textId="7239EE01" w:rsidR="00FC7E18" w:rsidRPr="003000E4" w:rsidRDefault="00010BFE" w:rsidP="00FB61C9">
      <w:pPr>
        <w:pStyle w:val="Odstavecseseznamem"/>
        <w:numPr>
          <w:ilvl w:val="0"/>
          <w:numId w:val="28"/>
        </w:numPr>
      </w:pPr>
      <w:r>
        <w:t>Veškeré f</w:t>
      </w:r>
      <w:r w:rsidR="00C723CA" w:rsidRPr="003000E4">
        <w:t>aktur</w:t>
      </w:r>
      <w:r>
        <w:t>y</w:t>
      </w:r>
      <w:r w:rsidR="00FC7E18" w:rsidRPr="003000E4">
        <w:t xml:space="preserve"> – </w:t>
      </w:r>
      <w:r w:rsidR="007030CA" w:rsidRPr="003000E4">
        <w:t>daňov</w:t>
      </w:r>
      <w:r>
        <w:t>é</w:t>
      </w:r>
      <w:r w:rsidR="007030CA" w:rsidRPr="003000E4">
        <w:t xml:space="preserve"> doklad</w:t>
      </w:r>
      <w:r>
        <w:t>y</w:t>
      </w:r>
      <w:r w:rsidR="00C723CA" w:rsidRPr="003000E4">
        <w:t xml:space="preserve"> </w:t>
      </w:r>
      <w:r w:rsidR="00FC7E18" w:rsidRPr="003000E4">
        <w:t xml:space="preserve">poskytovatele </w:t>
      </w:r>
      <w:r>
        <w:t xml:space="preserve">dle této smlouvy </w:t>
      </w:r>
      <w:r w:rsidR="00C723CA" w:rsidRPr="003000E4">
        <w:t>bud</w:t>
      </w:r>
      <w:r>
        <w:t>ou</w:t>
      </w:r>
      <w:r w:rsidR="00C723CA" w:rsidRPr="003000E4">
        <w:t xml:space="preserve"> mít </w:t>
      </w:r>
      <w:r w:rsidR="00FC7E18" w:rsidRPr="003000E4">
        <w:t xml:space="preserve">vždy </w:t>
      </w:r>
      <w:r w:rsidR="00C723CA" w:rsidRPr="003000E4">
        <w:t xml:space="preserve">náležitosti daňového dokladu </w:t>
      </w:r>
      <w:r w:rsidR="00A121D8">
        <w:t xml:space="preserve">dle </w:t>
      </w:r>
      <w:r w:rsidR="006B3BC9" w:rsidRPr="003000E4">
        <w:t>zákona č. </w:t>
      </w:r>
      <w:r w:rsidR="001C11A4" w:rsidRPr="003000E4">
        <w:t>235/2004 Sb., o dani z přidané hodnoty a zákona č. 563/1991 Sb., o</w:t>
      </w:r>
      <w:r w:rsidR="00FC7E18" w:rsidRPr="003000E4">
        <w:t> </w:t>
      </w:r>
      <w:r w:rsidR="001C11A4" w:rsidRPr="003000E4">
        <w:t>účetnictví, vše v platném znění</w:t>
      </w:r>
      <w:r w:rsidR="001D5D3D">
        <w:t>, a dalších právních předpisů</w:t>
      </w:r>
      <w:r w:rsidR="00C723CA" w:rsidRPr="003000E4">
        <w:t>.</w:t>
      </w:r>
      <w:r w:rsidR="00BB568E" w:rsidRPr="003000E4">
        <w:t xml:space="preserve"> Dále </w:t>
      </w:r>
      <w:r w:rsidRPr="003000E4">
        <w:t>bud</w:t>
      </w:r>
      <w:r>
        <w:t>ou vždy</w:t>
      </w:r>
      <w:r w:rsidRPr="003000E4">
        <w:t xml:space="preserve"> </w:t>
      </w:r>
      <w:r w:rsidR="00BB568E" w:rsidRPr="003000E4">
        <w:t xml:space="preserve">obsahovat </w:t>
      </w:r>
      <w:r w:rsidR="00BB568E" w:rsidRPr="00FB61C9">
        <w:rPr>
          <w:b/>
        </w:rPr>
        <w:t xml:space="preserve">název </w:t>
      </w:r>
      <w:r w:rsidR="00FC7E18" w:rsidRPr="00FB61C9">
        <w:rPr>
          <w:b/>
        </w:rPr>
        <w:t>stavby</w:t>
      </w:r>
      <w:r w:rsidR="0054072E">
        <w:rPr>
          <w:b/>
        </w:rPr>
        <w:t>,</w:t>
      </w:r>
      <w:r w:rsidR="00BB568E" w:rsidRPr="00FB61C9">
        <w:rPr>
          <w:b/>
        </w:rPr>
        <w:t xml:space="preserve"> evidenční číslo </w:t>
      </w:r>
      <w:r w:rsidRPr="00FB61C9">
        <w:rPr>
          <w:b/>
        </w:rPr>
        <w:t xml:space="preserve">této </w:t>
      </w:r>
      <w:r w:rsidR="00BB568E" w:rsidRPr="00FB61C9">
        <w:rPr>
          <w:b/>
        </w:rPr>
        <w:t>smlouvy</w:t>
      </w:r>
      <w:r w:rsidR="0054072E">
        <w:rPr>
          <w:b/>
        </w:rPr>
        <w:t>, které bude poskytovateli sděleno po nabytí účinnosti této smlouvy</w:t>
      </w:r>
      <w:r w:rsidR="00BB568E" w:rsidRPr="003000E4">
        <w:t>.</w:t>
      </w:r>
      <w:r w:rsidR="00D12AB3" w:rsidRPr="003000E4">
        <w:t xml:space="preserve"> </w:t>
      </w:r>
    </w:p>
    <w:p w14:paraId="2F10E0C9" w14:textId="337B3DC9" w:rsidR="00C723CA" w:rsidRPr="003000E4" w:rsidRDefault="00D12AB3" w:rsidP="00FB61C9">
      <w:pPr>
        <w:pStyle w:val="Odstavecseseznamem"/>
        <w:numPr>
          <w:ilvl w:val="0"/>
          <w:numId w:val="28"/>
        </w:numPr>
      </w:pPr>
      <w:r w:rsidRPr="003000E4">
        <w:t>Přílohou každé faktury</w:t>
      </w:r>
      <w:r w:rsidR="00FC7E18" w:rsidRPr="003000E4">
        <w:t xml:space="preserve"> – daňového dokladu</w:t>
      </w:r>
      <w:r w:rsidRPr="003000E4">
        <w:t xml:space="preserve"> </w:t>
      </w:r>
      <w:r w:rsidR="00FC7E18" w:rsidRPr="003000E4">
        <w:t xml:space="preserve">poskytovatele </w:t>
      </w:r>
      <w:r w:rsidRPr="003000E4">
        <w:t xml:space="preserve">bude seznam všech za uplynulé (fakturované) období provedených </w:t>
      </w:r>
      <w:r w:rsidR="00FC7E18" w:rsidRPr="003000E4">
        <w:t>činností koordinátora BOZP</w:t>
      </w:r>
      <w:r w:rsidRPr="003000E4">
        <w:t>, které lze doložit zápisem ve</w:t>
      </w:r>
      <w:r w:rsidR="00730FFB">
        <w:t> </w:t>
      </w:r>
      <w:r w:rsidRPr="003000E4">
        <w:t xml:space="preserve">stavebním deníku, případně jiným prokazatelným </w:t>
      </w:r>
      <w:r w:rsidR="00730FFB">
        <w:t xml:space="preserve">písemným </w:t>
      </w:r>
      <w:r w:rsidRPr="003000E4">
        <w:t xml:space="preserve">způsobem. </w:t>
      </w:r>
    </w:p>
    <w:p w14:paraId="43D8FA64" w14:textId="2FB44CF6" w:rsidR="00FC7E18" w:rsidRPr="0031054D" w:rsidRDefault="00E24FFA" w:rsidP="00FB61C9">
      <w:pPr>
        <w:pStyle w:val="Odstavecseseznamem"/>
        <w:numPr>
          <w:ilvl w:val="0"/>
          <w:numId w:val="28"/>
        </w:numPr>
      </w:pPr>
      <w:r w:rsidRPr="003000E4">
        <w:t xml:space="preserve">Pokud </w:t>
      </w:r>
      <w:r w:rsidR="00FC7E18" w:rsidRPr="003000E4">
        <w:t xml:space="preserve">kterákoliv </w:t>
      </w:r>
      <w:r w:rsidRPr="003000E4">
        <w:t>faktura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</w:t>
      </w:r>
      <w:r w:rsidR="001C11A4" w:rsidRPr="003000E4">
        <w:t xml:space="preserve">poskytovatele </w:t>
      </w:r>
      <w:r w:rsidRPr="003000E4">
        <w:t xml:space="preserve">nebude náležitosti </w:t>
      </w:r>
      <w:r w:rsidR="001C11A4" w:rsidRPr="003000E4">
        <w:t>stanovené příslušnými právními předpisy a touto smlouvou splňovat</w:t>
      </w:r>
      <w:r w:rsidRPr="003000E4">
        <w:t>, objednatel tuto fakturu</w:t>
      </w:r>
      <w:r w:rsidR="00FC7E18" w:rsidRPr="003000E4">
        <w:t xml:space="preserve"> – </w:t>
      </w:r>
      <w:r w:rsidR="007030CA" w:rsidRPr="003000E4">
        <w:t>daňový doklad</w:t>
      </w:r>
      <w:r w:rsidRPr="003000E4">
        <w:t xml:space="preserve"> poskytovateli</w:t>
      </w:r>
      <w:r w:rsidR="00BB568E" w:rsidRPr="003000E4">
        <w:t xml:space="preserve"> ve lhůtě </w:t>
      </w:r>
      <w:r w:rsidR="00010BFE">
        <w:t xml:space="preserve">její </w:t>
      </w:r>
      <w:r w:rsidR="00BB568E" w:rsidRPr="003000E4">
        <w:t>splatnosti</w:t>
      </w:r>
      <w:r w:rsidRPr="003000E4">
        <w:t xml:space="preserve"> </w:t>
      </w:r>
      <w:r w:rsidR="00FC7E18" w:rsidRPr="003000E4">
        <w:t xml:space="preserve">vrátí </w:t>
      </w:r>
      <w:r w:rsidRPr="003000E4">
        <w:t>s výzvou k úpravě a doplnění</w:t>
      </w:r>
      <w:r w:rsidR="00010BFE">
        <w:t>.</w:t>
      </w:r>
      <w:r w:rsidR="001C11A4" w:rsidRPr="003000E4">
        <w:t xml:space="preserve"> </w:t>
      </w:r>
      <w:r w:rsidR="00010BFE">
        <w:t>L</w:t>
      </w:r>
      <w:r w:rsidR="001C11A4" w:rsidRPr="003000E4">
        <w:t xml:space="preserve">hůta splatnosti této </w:t>
      </w:r>
      <w:r w:rsidR="00010BFE">
        <w:t xml:space="preserve">vrácené </w:t>
      </w:r>
      <w:r w:rsidR="001C11A4"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="001C11A4" w:rsidRPr="003000E4">
        <w:t xml:space="preserve"> se přerušuje</w:t>
      </w:r>
      <w:r w:rsidRPr="003000E4">
        <w:t xml:space="preserve">. </w:t>
      </w:r>
      <w:r w:rsidR="001C11A4" w:rsidRPr="003000E4">
        <w:t xml:space="preserve">Nová lhůta splatnosti pak počíná běžet dnem </w:t>
      </w:r>
      <w:r w:rsidR="00BB568E" w:rsidRPr="003000E4">
        <w:t xml:space="preserve">prokazatelného </w:t>
      </w:r>
      <w:r w:rsidRPr="003000E4">
        <w:t xml:space="preserve">doručení opravené </w:t>
      </w:r>
      <w:r w:rsidR="00BB568E" w:rsidRPr="003000E4">
        <w:t xml:space="preserve">či nově vystavené </w:t>
      </w:r>
      <w:r w:rsidRPr="003000E4">
        <w:t>faktury</w:t>
      </w:r>
      <w:r w:rsidR="00FC7E18" w:rsidRPr="003000E4">
        <w:t xml:space="preserve"> – </w:t>
      </w:r>
      <w:r w:rsidR="007030CA" w:rsidRPr="003000E4">
        <w:t>daňového dokladu</w:t>
      </w:r>
      <w:r w:rsidRPr="003000E4">
        <w:t xml:space="preserve"> </w:t>
      </w:r>
      <w:r w:rsidR="00FC7E18" w:rsidRPr="003000E4">
        <w:t xml:space="preserve">poskytovatele </w:t>
      </w:r>
      <w:r w:rsidR="001C11A4" w:rsidRPr="003000E4">
        <w:t>objednateli</w:t>
      </w:r>
      <w:r w:rsidRPr="003000E4">
        <w:t>.</w:t>
      </w:r>
      <w:r w:rsidR="00EC30E9" w:rsidRPr="0031054D">
        <w:t xml:space="preserve"> </w:t>
      </w:r>
    </w:p>
    <w:p w14:paraId="64847E3B" w14:textId="32F9572E" w:rsidR="004B4737" w:rsidRPr="003000E4" w:rsidRDefault="00EC30E9" w:rsidP="00FB61C9">
      <w:pPr>
        <w:pStyle w:val="Odstavecseseznamem"/>
        <w:numPr>
          <w:ilvl w:val="0"/>
          <w:numId w:val="28"/>
        </w:numPr>
      </w:pPr>
      <w:r w:rsidRPr="003000E4">
        <w:t xml:space="preserve">Povinnost </w:t>
      </w:r>
      <w:r w:rsidR="00FC7E18" w:rsidRPr="003000E4">
        <w:t xml:space="preserve">uhrazení konkrétní faktury – daňového dokladu poskytovatele </w:t>
      </w:r>
      <w:r w:rsidRPr="003000E4">
        <w:t>je splněna dnem odepsání fakturované částky z účtu objednatele.</w:t>
      </w:r>
    </w:p>
    <w:p w14:paraId="1D76943F" w14:textId="7E279DC0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Objednatel provede kontrolu, zda poskytovatel je či není evidován jako nespolehlivý plátce DPH ve smyslu ustanovení § 106a zákona č. 235/2004 Sb., o dani z přidané hodnoty, v platném znění (dále též jako „zákon o</w:t>
      </w:r>
      <w:r w:rsidR="00FB61C9">
        <w:t> </w:t>
      </w:r>
      <w:r w:rsidRPr="003000E4">
        <w:t>DPH“), a že číslo bankovního účtu poskytovatele uvedené na faktuře – daňovém dokladu je zveřejněno správcem daně podle § 96 zákona o DPH.  V případě, že ke dni uskutečnění zdanitelného plnění bude v</w:t>
      </w:r>
      <w:r w:rsidR="00FB61C9">
        <w:t> </w:t>
      </w:r>
      <w:r w:rsidRPr="003000E4">
        <w:t>příslušném systému správce daně poskytovatel uveden jako nespolehlivý plátce, nebo číslo bankovního účtu není zveřejněno dle předchozí věty, je objednatel oprávněn provést úhradu daňového dokladu do výše bez</w:t>
      </w:r>
      <w:r w:rsidR="00710EBC">
        <w:t> </w:t>
      </w:r>
      <w:r w:rsidRPr="003000E4">
        <w:t>DPH</w:t>
      </w:r>
      <w:r w:rsidR="004F68CE" w:rsidRPr="003000E4">
        <w:t>.</w:t>
      </w:r>
    </w:p>
    <w:p w14:paraId="6921F9BE" w14:textId="4E73F12A" w:rsidR="008625C9" w:rsidRPr="003000E4" w:rsidRDefault="008625C9" w:rsidP="00FB61C9">
      <w:pPr>
        <w:pStyle w:val="Odstavecseseznamem"/>
        <w:ind w:left="360"/>
      </w:pPr>
      <w:r w:rsidRPr="003000E4">
        <w:t>Částka rovnající se DPH bude objednatelem přímo poukázána na účet správce daně podle §</w:t>
      </w:r>
      <w:r w:rsidR="00851922" w:rsidRPr="003000E4">
        <w:t> </w:t>
      </w:r>
      <w:r w:rsidRPr="003000E4">
        <w:t>109a zákona o</w:t>
      </w:r>
      <w:r w:rsidR="00FB61C9">
        <w:t> </w:t>
      </w:r>
      <w:r w:rsidRPr="003000E4">
        <w:t xml:space="preserve">DPH, aniž je poskytovatel oprávněn účtovat jakékoliv smluvní sankce z tohoto postupu vyplývající. </w:t>
      </w:r>
      <w:r w:rsidR="00991261" w:rsidRPr="00991261">
        <w:t xml:space="preserve">Smluvní strany prohlašují, </w:t>
      </w:r>
      <w:r w:rsidR="00A121D8">
        <w:t xml:space="preserve">že </w:t>
      </w:r>
      <w:r w:rsidR="00991261" w:rsidRPr="00991261">
        <w:t xml:space="preserve">v případě plnění částky DPH příslušnému finančnímu úřadu, tedy správci daně, je uhrazena tato část </w:t>
      </w:r>
      <w:r w:rsidR="00991261">
        <w:t>předmětu smlouvy</w:t>
      </w:r>
      <w:r w:rsidR="00991261" w:rsidRPr="00991261">
        <w:t xml:space="preserve"> ve výši takto objednatelem uhrazené výše DPH.</w:t>
      </w:r>
    </w:p>
    <w:p w14:paraId="5776EB74" w14:textId="74D7A3AF" w:rsidR="004F68CE" w:rsidRPr="003000E4" w:rsidRDefault="004F68CE" w:rsidP="00FB61C9">
      <w:pPr>
        <w:pStyle w:val="Odstavecseseznamem"/>
        <w:ind w:left="360"/>
      </w:pPr>
      <w:r w:rsidRPr="003000E4">
        <w:t>Pokud poskytovatel na příslušné faktuře uvede bankovní účet nezveřejněný správcem daně či bude poskytovatel uveden jako nespolehlivý plátce daně a objednatel již na takto uvedený bankovní účet proved</w:t>
      </w:r>
      <w:r w:rsidR="00195536" w:rsidRPr="003000E4">
        <w:t>e</w:t>
      </w:r>
      <w:r w:rsidRPr="003000E4">
        <w:t xml:space="preserve"> úhradu, je poskytovatel povinen nahradit objednateli škodu, která mu z tohoto důvodu vznikla.</w:t>
      </w:r>
    </w:p>
    <w:p w14:paraId="3F2F1C75" w14:textId="6CE4680F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>Poskytovatel odpovídá za posouzení plnění z hlediska § 92a a návazně za vystavení daňového dokladu-faktury s náležitostmi podle § 29 zákona o DPH. Zhotovitel je povinen nahradit objednateli škodu, která vznikne v důsledku nedodržení podmínek těchto ustanovení poskytovatelem.</w:t>
      </w:r>
    </w:p>
    <w:p w14:paraId="41470166" w14:textId="7965A385" w:rsidR="008625C9" w:rsidRPr="003000E4" w:rsidRDefault="008625C9" w:rsidP="00FB61C9">
      <w:pPr>
        <w:pStyle w:val="Odstavecseseznamem"/>
        <w:numPr>
          <w:ilvl w:val="0"/>
          <w:numId w:val="28"/>
        </w:numPr>
      </w:pPr>
      <w:r w:rsidRPr="003000E4">
        <w:t xml:space="preserve">Ustanovení odst. </w:t>
      </w:r>
      <w:r w:rsidR="00FC7E18" w:rsidRPr="003000E4">
        <w:t>9.</w:t>
      </w:r>
      <w:r w:rsidRPr="003000E4">
        <w:t xml:space="preserve"> a </w:t>
      </w:r>
      <w:r w:rsidR="00FC7E18" w:rsidRPr="003000E4">
        <w:t>10.</w:t>
      </w:r>
      <w:r w:rsidRPr="003000E4">
        <w:t xml:space="preserve"> </w:t>
      </w:r>
      <w:r w:rsidR="00DD6740" w:rsidRPr="003000E4">
        <w:t xml:space="preserve">tohoto článku </w:t>
      </w:r>
      <w:r w:rsidRPr="003000E4">
        <w:t>se adekvátně uplatní v případě, je-li poskytovatel plátcem DPH, či se jím stane kdykoliv v průběhu účinnosti této smlouvy.</w:t>
      </w:r>
      <w:r w:rsidR="00B00DB2" w:rsidRPr="003000E4">
        <w:t xml:space="preserve"> Nebyl-li poskytovatel při nabytí účinnosti této smlouvy plátcem DPH a stane-li se jím kdykoliv </w:t>
      </w:r>
      <w:r w:rsidR="00FD3E10">
        <w:t xml:space="preserve">v </w:t>
      </w:r>
      <w:r w:rsidR="00B00DB2" w:rsidRPr="003000E4">
        <w:t xml:space="preserve">průběhu platnosti a účinnosti této smlouvy </w:t>
      </w:r>
      <w:r w:rsidR="00E6638B">
        <w:t>bude s poskytovatelem uzavřen dodatek, který bude tuto změnu reflektovat</w:t>
      </w:r>
      <w:r w:rsidR="00FD3E10">
        <w:t>.</w:t>
      </w:r>
    </w:p>
    <w:p w14:paraId="5E903166" w14:textId="33E647AF" w:rsidR="006E3586" w:rsidRPr="009F0A24" w:rsidRDefault="008625C9" w:rsidP="009F0A24">
      <w:pPr>
        <w:pStyle w:val="Odstavecseseznamem"/>
        <w:numPr>
          <w:ilvl w:val="0"/>
          <w:numId w:val="28"/>
        </w:numPr>
      </w:pPr>
      <w:r w:rsidRPr="003000E4">
        <w:t>Postoupení peněžitých pohledávek poskytovatele za objednatelem, vzniklých v souvislosti s</w:t>
      </w:r>
      <w:r w:rsidR="00851922" w:rsidRPr="003000E4">
        <w:t> </w:t>
      </w:r>
      <w:r w:rsidRPr="003000E4">
        <w:t>touto smlouvou třetí osobě je nepřípustné bez předchozího písemného souhlasu objednatele.</w:t>
      </w:r>
    </w:p>
    <w:p w14:paraId="5CC3EEFE" w14:textId="7331C480" w:rsidR="003A4BCF" w:rsidRPr="003000E4" w:rsidRDefault="003A4BCF" w:rsidP="009F0A24">
      <w:pPr>
        <w:pStyle w:val="Nadpis1"/>
      </w:pPr>
      <w:r w:rsidRPr="003000E4">
        <w:lastRenderedPageBreak/>
        <w:t xml:space="preserve">Termín </w:t>
      </w:r>
      <w:r w:rsidR="0047085F" w:rsidRPr="003000E4">
        <w:t xml:space="preserve">a místo </w:t>
      </w:r>
      <w:r w:rsidRPr="003000E4">
        <w:t>plnění</w:t>
      </w:r>
      <w:r w:rsidR="0003446D" w:rsidRPr="003000E4">
        <w:t xml:space="preserve"> předmětu smlouvy</w:t>
      </w:r>
    </w:p>
    <w:p w14:paraId="079710A5" w14:textId="0EB8BB6D" w:rsidR="003F4D04" w:rsidRPr="001F5D00" w:rsidRDefault="003F4D04" w:rsidP="001F5D00">
      <w:pPr>
        <w:pStyle w:val="Odstavecseseznamem"/>
        <w:numPr>
          <w:ilvl w:val="0"/>
          <w:numId w:val="30"/>
        </w:numPr>
      </w:pPr>
      <w:r w:rsidRPr="003000E4">
        <w:t>Zahájení činnosti</w:t>
      </w:r>
      <w:r w:rsidR="001C11A4" w:rsidRPr="003000E4">
        <w:t xml:space="preserve"> </w:t>
      </w:r>
      <w:r w:rsidR="009A0BA1" w:rsidRPr="003000E4">
        <w:t>koordinátora BOZP:</w:t>
      </w:r>
      <w:r w:rsidR="004D17A0">
        <w:t xml:space="preserve"> </w:t>
      </w:r>
      <w:r w:rsidR="00955D43" w:rsidRPr="001F5D00">
        <w:rPr>
          <w:b/>
        </w:rPr>
        <w:t>dnem nabytí účinnosti této</w:t>
      </w:r>
      <w:r w:rsidR="00D63B78" w:rsidRPr="001F5D00">
        <w:rPr>
          <w:b/>
        </w:rPr>
        <w:t xml:space="preserve"> smlouvy.</w:t>
      </w:r>
    </w:p>
    <w:p w14:paraId="46DF83C1" w14:textId="791499E3" w:rsidR="003F4D04" w:rsidRPr="004D17A0" w:rsidRDefault="003F4D04" w:rsidP="005B035D">
      <w:pPr>
        <w:pStyle w:val="Odstavecseseznamem"/>
        <w:numPr>
          <w:ilvl w:val="0"/>
          <w:numId w:val="30"/>
        </w:numPr>
        <w:tabs>
          <w:tab w:val="left" w:pos="2835"/>
        </w:tabs>
      </w:pPr>
      <w:r w:rsidRPr="003000E4">
        <w:t>Ukončení činnosti</w:t>
      </w:r>
      <w:r w:rsidR="009A0BA1" w:rsidRPr="003000E4">
        <w:t xml:space="preserve"> koordinátora BOZP</w:t>
      </w:r>
      <w:r w:rsidRPr="003000E4">
        <w:t>:</w:t>
      </w:r>
      <w:r w:rsidR="004D17A0">
        <w:t xml:space="preserve"> </w:t>
      </w:r>
      <w:r w:rsidR="001D5D3D" w:rsidRPr="004D17A0">
        <w:t>okamžikem provedení stavby, tj. dokončení a předání stavby objednateli, vydáním kolaudačního souhlasu</w:t>
      </w:r>
      <w:r w:rsidR="001A0D40" w:rsidRPr="004D17A0">
        <w:t xml:space="preserve"> či </w:t>
      </w:r>
      <w:r w:rsidR="00164DEE" w:rsidRPr="004D17A0">
        <w:t xml:space="preserve">kolaudačního </w:t>
      </w:r>
      <w:r w:rsidR="001A0D40" w:rsidRPr="004D17A0">
        <w:t>rozhodnutí</w:t>
      </w:r>
      <w:r w:rsidR="001D5D3D" w:rsidRPr="004D17A0">
        <w:t xml:space="preserve"> a v případě vad stavby nebránící řádnému užívání uvedené v protokolu o</w:t>
      </w:r>
      <w:r w:rsidR="009722E0" w:rsidRPr="004D17A0">
        <w:t> </w:t>
      </w:r>
      <w:r w:rsidR="001D5D3D" w:rsidRPr="004D17A0">
        <w:t>předání a převzetí stavby okamžikem jejich řádn</w:t>
      </w:r>
      <w:r w:rsidR="0096252E" w:rsidRPr="004D17A0">
        <w:t xml:space="preserve">ého </w:t>
      </w:r>
      <w:r w:rsidR="001D5D3D" w:rsidRPr="004D17A0">
        <w:t>odstranění</w:t>
      </w:r>
      <w:r w:rsidR="006E3508" w:rsidRPr="004D17A0">
        <w:t>.</w:t>
      </w:r>
      <w:r w:rsidR="001D5D3D" w:rsidRPr="004D17A0">
        <w:t xml:space="preserve"> Veškeré tyto podmínky pro ukončení předmětu činnosti koordinátora BOZP musí být splněny kumulativně.</w:t>
      </w:r>
      <w:r w:rsidR="00E53A6B" w:rsidRPr="004D17A0">
        <w:t xml:space="preserve"> </w:t>
      </w:r>
    </w:p>
    <w:p w14:paraId="14F2F5BE" w14:textId="4D836794" w:rsidR="00BA3452" w:rsidRPr="004F4EAA" w:rsidRDefault="00BA3452" w:rsidP="001F5D00">
      <w:pPr>
        <w:pStyle w:val="Odstavecseseznamem"/>
        <w:numPr>
          <w:ilvl w:val="0"/>
          <w:numId w:val="30"/>
        </w:numPr>
      </w:pPr>
      <w:r w:rsidRPr="001F5D00">
        <w:t xml:space="preserve">Předpokládaná lhůta </w:t>
      </w:r>
      <w:r w:rsidRPr="004F4EAA">
        <w:t>realizace stavby</w:t>
      </w:r>
      <w:r w:rsidR="0016556C" w:rsidRPr="004F4EAA">
        <w:t xml:space="preserve"> </w:t>
      </w:r>
      <w:r w:rsidR="00093D61" w:rsidRPr="004F4EAA">
        <w:t>60</w:t>
      </w:r>
      <w:r w:rsidR="00F418AD" w:rsidRPr="004F4EAA">
        <w:t xml:space="preserve"> dní</w:t>
      </w:r>
    </w:p>
    <w:p w14:paraId="359332E4" w14:textId="7FA52682" w:rsidR="00BA3452" w:rsidRPr="004F4EAA" w:rsidRDefault="00BA3452" w:rsidP="001F5D00">
      <w:pPr>
        <w:pStyle w:val="Odstavecseseznamem"/>
        <w:ind w:left="360"/>
      </w:pPr>
      <w:r w:rsidRPr="004F4EAA">
        <w:t>Předpo</w:t>
      </w:r>
      <w:r w:rsidR="00D061B1" w:rsidRPr="004F4EAA">
        <w:t>k</w:t>
      </w:r>
      <w:r w:rsidRPr="004F4EAA">
        <w:t>ládané zahájení stavby</w:t>
      </w:r>
      <w:r w:rsidR="00D061B1" w:rsidRPr="004F4EAA">
        <w:t xml:space="preserve"> </w:t>
      </w:r>
      <w:r w:rsidR="00FA53FF" w:rsidRPr="004F4EAA">
        <w:t>–</w:t>
      </w:r>
      <w:r w:rsidR="0016556C" w:rsidRPr="004F4EAA">
        <w:t xml:space="preserve"> </w:t>
      </w:r>
      <w:r w:rsidR="00093D61" w:rsidRPr="004F4EAA">
        <w:t>září – říjen 2022</w:t>
      </w:r>
    </w:p>
    <w:p w14:paraId="0168DB20" w14:textId="3399E10D" w:rsidR="0047085F" w:rsidRPr="003000E4" w:rsidRDefault="004C5AAE" w:rsidP="001F5D00">
      <w:pPr>
        <w:pStyle w:val="Odstavecseseznamem"/>
        <w:numPr>
          <w:ilvl w:val="0"/>
          <w:numId w:val="30"/>
        </w:numPr>
      </w:pPr>
      <w:r w:rsidRPr="003000E4">
        <w:t xml:space="preserve">Místem plnění </w:t>
      </w:r>
      <w:r w:rsidR="005E2A7D" w:rsidRPr="003000E4">
        <w:t>jsou pozemky parcelních čísel specifikované pro stavbu projektovou dokumentací</w:t>
      </w:r>
      <w:r w:rsidR="00EA41F3" w:rsidRPr="003000E4">
        <w:t>.</w:t>
      </w:r>
    </w:p>
    <w:p w14:paraId="702F70CF" w14:textId="36BBFC9F" w:rsidR="00AE7192" w:rsidRPr="003000E4" w:rsidRDefault="009A0BA1" w:rsidP="009F0A24">
      <w:pPr>
        <w:pStyle w:val="Nadpis1"/>
      </w:pPr>
      <w:r w:rsidRPr="003000E4">
        <w:t>S</w:t>
      </w:r>
      <w:r w:rsidR="00AE7192" w:rsidRPr="003000E4">
        <w:t>ank</w:t>
      </w:r>
      <w:r w:rsidRPr="003000E4">
        <w:t>ční ujednání</w:t>
      </w:r>
      <w:r w:rsidR="0003446D" w:rsidRPr="003000E4">
        <w:t xml:space="preserve"> </w:t>
      </w:r>
    </w:p>
    <w:p w14:paraId="2D699668" w14:textId="2F3CC0F5" w:rsidR="00AE7192" w:rsidRPr="003000E4" w:rsidRDefault="00AE7192" w:rsidP="001F5D00">
      <w:pPr>
        <w:pStyle w:val="Odstavecseseznamem"/>
        <w:numPr>
          <w:ilvl w:val="0"/>
          <w:numId w:val="31"/>
        </w:numPr>
      </w:pPr>
      <w:r w:rsidRPr="003000E4">
        <w:t>V případě prodlení objednatele se zaplacením faktur</w:t>
      </w:r>
      <w:r w:rsidR="009A0BA1" w:rsidRPr="003000E4">
        <w:t xml:space="preserve"> – </w:t>
      </w:r>
      <w:r w:rsidR="00F440EE" w:rsidRPr="003000E4">
        <w:t>daňových dokladů</w:t>
      </w:r>
      <w:r w:rsidRPr="003000E4">
        <w:t xml:space="preserve"> uhradí objednatel poskytovateli úrok z </w:t>
      </w:r>
      <w:r w:rsidR="00533A75" w:rsidRPr="003000E4">
        <w:t> </w:t>
      </w:r>
      <w:r w:rsidRPr="003000E4">
        <w:t>prodlení ve výši 0,05 % z fakturované částky za každý den prodlení.</w:t>
      </w:r>
    </w:p>
    <w:p w14:paraId="1DF16EA5" w14:textId="3E403402" w:rsidR="00027761" w:rsidRPr="0031054D" w:rsidRDefault="00027761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se dále dohodly, že za každé jednotlivé porušení povinností </w:t>
      </w:r>
      <w:r w:rsidR="009A0BA1" w:rsidRPr="003000E4">
        <w:t>poskytovatele při plnění předmětu této smlouvy</w:t>
      </w:r>
      <w:r w:rsidR="0003446D" w:rsidRPr="003000E4">
        <w:t xml:space="preserve"> </w:t>
      </w:r>
      <w:r w:rsidRPr="003000E4">
        <w:t xml:space="preserve">se poskytovatel zavazuje uhradit objednateli smluvní pokutu ve výši </w:t>
      </w:r>
      <w:r w:rsidR="005659CD" w:rsidRPr="003000E4">
        <w:t>1000</w:t>
      </w:r>
      <w:r w:rsidRPr="003000E4">
        <w:t xml:space="preserve"> Kč.</w:t>
      </w:r>
      <w:r w:rsidRPr="0031054D">
        <w:t xml:space="preserve"> </w:t>
      </w:r>
    </w:p>
    <w:p w14:paraId="053600C7" w14:textId="77777777" w:rsidR="0057211C" w:rsidRPr="003000E4" w:rsidRDefault="0057211C" w:rsidP="001F5D00">
      <w:pPr>
        <w:pStyle w:val="Odstavecseseznamem"/>
        <w:numPr>
          <w:ilvl w:val="0"/>
          <w:numId w:val="31"/>
        </w:numPr>
      </w:pPr>
      <w:r w:rsidRPr="003000E4">
        <w:t xml:space="preserve">Splatnost veškerých smluvních pokut </w:t>
      </w:r>
      <w:r>
        <w:t xml:space="preserve">dle </w:t>
      </w:r>
      <w:r w:rsidRPr="003000E4">
        <w:t>této smlouvy</w:t>
      </w:r>
      <w:r>
        <w:t xml:space="preserve"> se sjednává do</w:t>
      </w:r>
      <w:r w:rsidRPr="003000E4">
        <w:t xml:space="preserve"> 15 </w:t>
      </w:r>
      <w:r>
        <w:t>dnů od okamžiku doručení písemného vyúčtování smluvních pokut příslušné</w:t>
      </w:r>
      <w:r w:rsidRPr="003000E4">
        <w:t xml:space="preserve"> smluvní straně, která se porušení svých povinností dle této smlouvy dopustila.</w:t>
      </w:r>
    </w:p>
    <w:p w14:paraId="2259A53B" w14:textId="4D92D3BB" w:rsidR="0003446D" w:rsidRPr="003000E4" w:rsidRDefault="0003446D" w:rsidP="001F5D00">
      <w:pPr>
        <w:pStyle w:val="Odstavecseseznamem"/>
        <w:numPr>
          <w:ilvl w:val="0"/>
          <w:numId w:val="31"/>
        </w:numPr>
      </w:pPr>
      <w:r w:rsidRPr="003000E4">
        <w:t xml:space="preserve">Smluvní strany prohlašují, že smluvní pokuty uvedené v této smlouvě považují za přiměřené. </w:t>
      </w:r>
    </w:p>
    <w:p w14:paraId="147EDE73" w14:textId="2086DF3D" w:rsidR="0003446D" w:rsidRPr="001F5D00" w:rsidRDefault="00261F72" w:rsidP="001F5D00">
      <w:pPr>
        <w:pStyle w:val="Odstavecseseznamem"/>
        <w:numPr>
          <w:ilvl w:val="0"/>
          <w:numId w:val="31"/>
        </w:numPr>
      </w:pPr>
      <w:r w:rsidRPr="003000E4">
        <w:t xml:space="preserve">Zaplacením </w:t>
      </w:r>
      <w:r w:rsidR="00010BFE">
        <w:t xml:space="preserve">jakékoliv </w:t>
      </w:r>
      <w:r w:rsidRPr="003000E4">
        <w:t>smluvní pokuty není dotčeno právo objednatele na náhradu škody způsoben</w:t>
      </w:r>
      <w:r w:rsidR="00B82F21">
        <w:t>é</w:t>
      </w:r>
      <w:r w:rsidRPr="003000E4">
        <w:t xml:space="preserve"> </w:t>
      </w:r>
      <w:r w:rsidR="00010BFE">
        <w:t>p</w:t>
      </w:r>
      <w:r w:rsidRPr="003000E4">
        <w:t xml:space="preserve">oskytovatelem a zjednání nápravy vedoucí k odstranění vady. </w:t>
      </w:r>
      <w:r w:rsidR="0003446D" w:rsidRPr="003000E4">
        <w:t xml:space="preserve">Smluvní strany v této souvislosti vylučují aplikaci </w:t>
      </w:r>
      <w:r w:rsidR="0003446D" w:rsidRPr="001F5D00">
        <w:t>ust. § 2050 občanského zákoníku.</w:t>
      </w:r>
    </w:p>
    <w:p w14:paraId="12348D77" w14:textId="48812F3A" w:rsidR="0003446D" w:rsidRPr="001F5D00" w:rsidRDefault="00187661" w:rsidP="001F5D00">
      <w:pPr>
        <w:pStyle w:val="Odstavecseseznamem"/>
        <w:numPr>
          <w:ilvl w:val="0"/>
          <w:numId w:val="31"/>
        </w:numPr>
      </w:pPr>
      <w:r w:rsidRPr="001F5D00">
        <w:t xml:space="preserve">V případě, že objednateli vznikne z ujednání dle této smlouvy nárok na smluvní pokutu, náhradu škody nebo jinou majetkovou sankci vůči </w:t>
      </w:r>
      <w:r w:rsidR="00DE1031" w:rsidRPr="001F5D00">
        <w:t>poskytovateli</w:t>
      </w:r>
      <w:r w:rsidR="001A0D40" w:rsidRPr="001F5D00">
        <w:t>,</w:t>
      </w:r>
      <w:r w:rsidRPr="001F5D00">
        <w:t xml:space="preserve"> je objednatel oprávněn započíst tuto částku vůči kterékoliv faktuře</w:t>
      </w:r>
      <w:r w:rsidR="0003446D" w:rsidRPr="001F5D00">
        <w:t xml:space="preserve"> – daňovému dokladu</w:t>
      </w:r>
      <w:r w:rsidR="001A0D40" w:rsidRPr="001F5D00">
        <w:t>,</w:t>
      </w:r>
      <w:r w:rsidRPr="001F5D00">
        <w:t xml:space="preserve"> resp. více fakturám </w:t>
      </w:r>
      <w:r w:rsidR="0003446D" w:rsidRPr="001F5D00">
        <w:t xml:space="preserve">– daňovým dokladům </w:t>
      </w:r>
      <w:r w:rsidR="00DE1031" w:rsidRPr="001F5D00">
        <w:t>posky</w:t>
      </w:r>
      <w:r w:rsidR="00773502" w:rsidRPr="001F5D00">
        <w:t>tovatele</w:t>
      </w:r>
      <w:r w:rsidR="00E13512" w:rsidRPr="001F5D00">
        <w:t xml:space="preserve">, a to </w:t>
      </w:r>
      <w:r w:rsidRPr="001F5D00">
        <w:t xml:space="preserve">na podkladě objednatelem vystaveného vyúčtování </w:t>
      </w:r>
      <w:r w:rsidR="00E13512" w:rsidRPr="001F5D00">
        <w:t>takové majetkové sankce.</w:t>
      </w:r>
      <w:r w:rsidR="00261F72" w:rsidRPr="001F5D00">
        <w:t xml:space="preserve"> </w:t>
      </w:r>
    </w:p>
    <w:p w14:paraId="3CEAE946" w14:textId="34AA56A9" w:rsidR="0003446D" w:rsidRPr="00327711" w:rsidRDefault="0003446D" w:rsidP="00327711">
      <w:pPr>
        <w:pStyle w:val="Nadpis1"/>
      </w:pPr>
      <w:r w:rsidRPr="00327711">
        <w:t>Odpovědnost za škodu a náhrada škody</w:t>
      </w:r>
    </w:p>
    <w:p w14:paraId="4AEBAC91" w14:textId="79124899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>Objednatel ode dne nabytí účinnosti této smlouvy neodpovídá za vzniklé škody a újmu, soudní spory s třetí stranou a účtované pokuty a jiné sankce i ze strany orgánů veřejné správy, pokud jejich příčina bude spočívat v nesprávném postupu či opomenutí poskytovatele v průběhu veškerých jednání a činností souvisejících s předmětem smlouvy.</w:t>
      </w:r>
    </w:p>
    <w:p w14:paraId="4E482352" w14:textId="77777777" w:rsidR="0003446D" w:rsidRPr="003000E4" w:rsidRDefault="0003446D" w:rsidP="00327711">
      <w:pPr>
        <w:pStyle w:val="Odstavecseseznamem"/>
        <w:numPr>
          <w:ilvl w:val="0"/>
          <w:numId w:val="32"/>
        </w:numPr>
        <w:ind w:left="360"/>
      </w:pPr>
      <w:r w:rsidRPr="003000E4">
        <w:t xml:space="preserve">Poskytovatel odpovídá za škodu, která vznikne objednateli v důsledku vadného plnění, a to v plném rozsahu. Za škodu se též považuje újma, která objednateli vznikla tím, že musel vynaložit též jakékoliv náklady v důsledku porušení povinností poskytovatele. </w:t>
      </w:r>
    </w:p>
    <w:p w14:paraId="19FCA66A" w14:textId="2774C2A4" w:rsidR="0003446D" w:rsidRPr="00327711" w:rsidRDefault="0003446D" w:rsidP="00327711">
      <w:pPr>
        <w:pStyle w:val="Odstavecseseznamem"/>
        <w:numPr>
          <w:ilvl w:val="0"/>
          <w:numId w:val="32"/>
        </w:numPr>
        <w:ind w:left="360"/>
        <w:rPr>
          <w:szCs w:val="20"/>
        </w:rPr>
      </w:pPr>
      <w:r w:rsidRPr="00010BFE">
        <w:t>Způsobí-li některá ze smluvních stran druhé smluvní straně škodu porušením své povinnosti z této smlouvy či obecně závazného předpisu, zavazuje se uhradit celou výši náhrady škody straně poškozené do</w:t>
      </w:r>
      <w:r w:rsidR="00327711">
        <w:t> </w:t>
      </w:r>
      <w:r w:rsidRPr="00010BFE">
        <w:t>30</w:t>
      </w:r>
      <w:r w:rsidR="00327711">
        <w:t> </w:t>
      </w:r>
      <w:r w:rsidRPr="00010BFE">
        <w:t xml:space="preserve">kalendářních dnů od doručení písemného vyčíslení škody. </w:t>
      </w:r>
    </w:p>
    <w:p w14:paraId="0F348646" w14:textId="77777777" w:rsidR="00AE7192" w:rsidRPr="003000E4" w:rsidRDefault="00AE7192" w:rsidP="009F0A24">
      <w:pPr>
        <w:pStyle w:val="Nadpis1"/>
      </w:pPr>
      <w:r w:rsidRPr="003000E4">
        <w:t>Zmocnění</w:t>
      </w:r>
    </w:p>
    <w:p w14:paraId="5D906E4F" w14:textId="7B4B48A5" w:rsidR="00D14B74" w:rsidRDefault="00AE7192" w:rsidP="00327711">
      <w:pPr>
        <w:pStyle w:val="Odstavecseseznamem"/>
        <w:numPr>
          <w:ilvl w:val="0"/>
          <w:numId w:val="33"/>
        </w:numPr>
        <w:ind w:left="360"/>
      </w:pPr>
      <w:r w:rsidRPr="00D14B74">
        <w:t>Objednatel poskytovatele zmocňuje, aby v záležitostech, jichž se předmět smlouvy týká</w:t>
      </w:r>
      <w:r w:rsidR="005072E4" w:rsidRPr="00D14B74">
        <w:t>,</w:t>
      </w:r>
      <w:r w:rsidRPr="00D14B74">
        <w:t xml:space="preserve"> objednatele zastupoval a jednal jeho jménem, a poskytovatel toto zmocnění přijímá.</w:t>
      </w:r>
    </w:p>
    <w:p w14:paraId="31D5477F" w14:textId="499CE2AF" w:rsidR="00D14B74" w:rsidRPr="00D14B74" w:rsidRDefault="00D14B74" w:rsidP="00327711">
      <w:pPr>
        <w:pStyle w:val="Odstavecseseznamem"/>
        <w:numPr>
          <w:ilvl w:val="0"/>
          <w:numId w:val="33"/>
        </w:numPr>
        <w:ind w:left="360"/>
      </w:pPr>
      <w:r w:rsidRPr="00D14B74">
        <w:t>Nedílnou součástí této smlouvy je plná moc, která poskytovatele zplnomocňuje k</w:t>
      </w:r>
      <w:r>
        <w:t> </w:t>
      </w:r>
      <w:r w:rsidRPr="00D14B74">
        <w:t>zastupování</w:t>
      </w:r>
      <w:r>
        <w:t xml:space="preserve"> </w:t>
      </w:r>
      <w:r w:rsidR="00761ED9">
        <w:t xml:space="preserve">objednatele </w:t>
      </w:r>
      <w:r>
        <w:t>v rozsahu tam stanoveném a v souladu s touto smlouvou</w:t>
      </w:r>
      <w:r w:rsidRPr="00D14B74">
        <w:t>.</w:t>
      </w:r>
    </w:p>
    <w:p w14:paraId="6A791B99" w14:textId="77777777" w:rsidR="0003446D" w:rsidRPr="0031054D" w:rsidRDefault="0003446D" w:rsidP="009F0A24">
      <w:pPr>
        <w:pStyle w:val="Nadpis1"/>
      </w:pPr>
      <w:r w:rsidRPr="0031054D">
        <w:t>Výpověď, odstoupení od smlouvy</w:t>
      </w:r>
    </w:p>
    <w:p w14:paraId="6DC8B637" w14:textId="7CD7D077" w:rsidR="0003446D" w:rsidRPr="003000E4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Pokud jedna ze smluvních stran poruší </w:t>
      </w:r>
      <w:r w:rsidR="001D5D3D">
        <w:t>podstatným</w:t>
      </w:r>
      <w:r w:rsidR="001D5D3D" w:rsidRPr="003000E4">
        <w:t xml:space="preserve"> </w:t>
      </w:r>
      <w:r w:rsidRPr="003000E4">
        <w:t xml:space="preserve">způsobem své povinnosti, je druhá smluvní strana oprávněna od této smlouvy písemně odstoupit, a to v návaznosti na ust. § 2001 občanského zákoníku. Toto písemné odstoupení nabývá účinnosti dnem doručení písemného odstoupení druhé smluvní straně s uvedením důvodu odstoupení. </w:t>
      </w:r>
    </w:p>
    <w:p w14:paraId="1FEC63FE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Objednatel dále může tuto smlouvu písemně vypovědět částečně nebo v celém rozsahu kdykoliv, a to s účinností dnem doručení písemné výpovědi poskytovateli. </w:t>
      </w:r>
    </w:p>
    <w:p w14:paraId="5B9F1DB5" w14:textId="77777777" w:rsidR="001A0D40" w:rsidRDefault="0003446D" w:rsidP="00327711">
      <w:pPr>
        <w:pStyle w:val="Odstavecseseznamem"/>
        <w:numPr>
          <w:ilvl w:val="0"/>
          <w:numId w:val="34"/>
        </w:numPr>
      </w:pPr>
      <w:r w:rsidRPr="003000E4">
        <w:lastRenderedPageBreak/>
        <w:t xml:space="preserve">Poskytovatel může </w:t>
      </w:r>
      <w:r w:rsidR="001A0D40">
        <w:t xml:space="preserve">tuto </w:t>
      </w:r>
      <w:r w:rsidRPr="003000E4">
        <w:t xml:space="preserve">smlouvu </w:t>
      </w:r>
      <w:r w:rsidR="004F7E60" w:rsidRPr="003000E4">
        <w:t xml:space="preserve">písemně </w:t>
      </w:r>
      <w:r w:rsidRPr="003000E4">
        <w:t xml:space="preserve">vypovědět s účinností ke konci kalendářního měsíce následujícího po měsíci, ve kterém byla výpověď </w:t>
      </w:r>
      <w:r w:rsidR="001A0D40">
        <w:t xml:space="preserve">poskytovatele objednateli </w:t>
      </w:r>
      <w:r w:rsidRPr="003000E4">
        <w:t xml:space="preserve">doručena, nevyplyne-li z výpovědi doba pozdější. </w:t>
      </w:r>
    </w:p>
    <w:p w14:paraId="5551F8A6" w14:textId="6EF507C5" w:rsidR="0031054D" w:rsidRDefault="0003446D" w:rsidP="00327711">
      <w:pPr>
        <w:pStyle w:val="Odstavecseseznamem"/>
        <w:numPr>
          <w:ilvl w:val="0"/>
          <w:numId w:val="34"/>
        </w:numPr>
      </w:pPr>
      <w:r w:rsidRPr="003000E4">
        <w:t xml:space="preserve">Ke dni </w:t>
      </w:r>
      <w:r w:rsidR="00397020">
        <w:t xml:space="preserve">nabytí </w:t>
      </w:r>
      <w:r w:rsidRPr="003000E4">
        <w:t xml:space="preserve">účinnosti </w:t>
      </w:r>
      <w:r w:rsidR="001A0D40">
        <w:t xml:space="preserve">písemné </w:t>
      </w:r>
      <w:r w:rsidRPr="003000E4">
        <w:t xml:space="preserve">výpovědi </w:t>
      </w:r>
      <w:r w:rsidR="001A0D40">
        <w:t xml:space="preserve">dle odst. 2. a 3. tohoto článku </w:t>
      </w:r>
      <w:r w:rsidR="00397020">
        <w:t>a k okamžiku doručení písemného odstoupení dle odst. 1. tohoto článku</w:t>
      </w:r>
      <w:r w:rsidR="00397020" w:rsidRPr="003000E4">
        <w:t xml:space="preserve"> </w:t>
      </w:r>
      <w:r w:rsidRPr="003000E4">
        <w:t>zaniká závazek poskytovatele uskutečňovat činnosti, ke kterým se zavázal a zaniká závazek objednatele za poskytnuté činnosti hradit úp</w:t>
      </w:r>
      <w:r w:rsidR="00327711">
        <w:t>latu stanovenou touto smlouvou.</w:t>
      </w:r>
      <w:r w:rsidRPr="003000E4">
        <w:t xml:space="preserve"> Jestliže by </w:t>
      </w:r>
      <w:r w:rsidR="001A0D40">
        <w:t>však</w:t>
      </w:r>
      <w:r w:rsidRPr="003000E4">
        <w:t xml:space="preserve"> mohla vzniknout objednateli škoda, je poskytovatel povinen na toto nebezpečí upozornit a </w:t>
      </w:r>
      <w:r w:rsidR="004F7E60" w:rsidRPr="003000E4">
        <w:t>provést veškeré potřebné úkony k odvr</w:t>
      </w:r>
      <w:r w:rsidR="009B67DB">
        <w:t>á</w:t>
      </w:r>
      <w:r w:rsidR="004F7E60" w:rsidRPr="003000E4">
        <w:t xml:space="preserve">cení </w:t>
      </w:r>
      <w:r w:rsidR="001A0D40">
        <w:t xml:space="preserve">této </w:t>
      </w:r>
      <w:r w:rsidR="004F7E60" w:rsidRPr="003000E4">
        <w:t>škody</w:t>
      </w:r>
      <w:r w:rsidRPr="003000E4">
        <w:t>.</w:t>
      </w:r>
    </w:p>
    <w:p w14:paraId="2E0BB66A" w14:textId="7FD7CB5D" w:rsidR="00755433" w:rsidRPr="004F4EAA" w:rsidRDefault="00755433" w:rsidP="00755433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100" w:lineRule="atLeast"/>
        <w:rPr>
          <w:rFonts w:cs="Arial"/>
        </w:rPr>
      </w:pPr>
      <w:r w:rsidRPr="004F4EAA">
        <w:rPr>
          <w:rFonts w:cs="Arial"/>
        </w:rPr>
        <w:t>V případě, že v průběhu plnění předmětu díla vyjde najevo, že dodavatel učinil nepravdivé prohlášení ohledně osob, subjektů nebo orgánů, na které by se měly vztahovat mezinárodní sankce a dále ohledně osob, u kterých nehrozí střet zájmů podle právních předpisů upravujících střet zájmů, má objednatel právo odstoupit od smlouvy.</w:t>
      </w:r>
    </w:p>
    <w:p w14:paraId="1261CA77" w14:textId="1398CEFA" w:rsidR="00755433" w:rsidRPr="004F4EAA" w:rsidRDefault="004F4EAA" w:rsidP="00755433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>
        <w:rPr>
          <w:rFonts w:cs="Arial"/>
        </w:rPr>
        <w:t xml:space="preserve">       </w:t>
      </w:r>
      <w:r w:rsidR="00755433" w:rsidRPr="004F4EAA">
        <w:rPr>
          <w:rFonts w:cs="Arial"/>
        </w:rPr>
        <w:t>Dodavatel je povinen oznámit veškeré změny okolností podstatné pro splnění požadavků podle právních předpisů upravujících střet zájmů a dále podle předpisů upravujících mezinárodní sankce, a to do 10 dnů od okamžiku, kdy k takové změně dojde nebo se o takové změně dozví. Pokud změnou okolností dojde k porušení uvedených předpisů, je objednatel oprávněn odstoupit od smlouvy.</w:t>
      </w:r>
    </w:p>
    <w:p w14:paraId="4CA0F56C" w14:textId="084384B6" w:rsidR="00755433" w:rsidRPr="004F4EAA" w:rsidRDefault="004F4EAA" w:rsidP="004F4EAA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>
        <w:rPr>
          <w:rFonts w:cs="Arial"/>
        </w:rPr>
        <w:t xml:space="preserve">       </w:t>
      </w:r>
      <w:r w:rsidR="00755433" w:rsidRPr="004F4EAA">
        <w:rPr>
          <w:rFonts w:cs="Arial"/>
        </w:rPr>
        <w:t xml:space="preserve">Jestliže dodavatel neoznámí řádně změnu okolností dle výše uvedeného, má objednatel právo odstoupit od </w:t>
      </w:r>
      <w:r>
        <w:rPr>
          <w:rFonts w:cs="Arial"/>
        </w:rPr>
        <w:t xml:space="preserve">   </w:t>
      </w:r>
      <w:r w:rsidR="00755433" w:rsidRPr="004F4EAA">
        <w:rPr>
          <w:rFonts w:cs="Arial"/>
        </w:rPr>
        <w:t>smlouvy.</w:t>
      </w:r>
    </w:p>
    <w:p w14:paraId="55F400EE" w14:textId="710635D0" w:rsidR="00755433" w:rsidRPr="004F4EAA" w:rsidRDefault="00755433" w:rsidP="004F4EAA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 w:rsidRPr="004F4EAA">
        <w:rPr>
          <w:rFonts w:cs="Arial"/>
        </w:rPr>
        <w:t xml:space="preserve">      Dodavatel nesmí k plnění smlouvy využívat osoby, na něž se vztahují uvedené předpisy. Pokud dodavatel  </w:t>
      </w:r>
      <w:r w:rsidR="004F4EAA">
        <w:rPr>
          <w:rFonts w:cs="Arial"/>
        </w:rPr>
        <w:t xml:space="preserve">  </w:t>
      </w:r>
      <w:r w:rsidRPr="004F4EAA">
        <w:rPr>
          <w:rFonts w:cs="Arial"/>
        </w:rPr>
        <w:t>takové osoby využívá, je povinen bezodkladně takové osoby nahradit osobami, na které se uvedené předpisy nevztahují. V případě, že dodavatel tuto povinnost nesplní, je objednatel oprávněn odstoupit od smlouvy.</w:t>
      </w:r>
    </w:p>
    <w:p w14:paraId="0CD49C5B" w14:textId="01020659" w:rsidR="00755433" w:rsidRPr="004F4EAA" w:rsidRDefault="00755433" w:rsidP="00755433">
      <w:pPr>
        <w:widowControl w:val="0"/>
        <w:autoSpaceDE w:val="0"/>
        <w:autoSpaceDN w:val="0"/>
        <w:adjustRightInd w:val="0"/>
        <w:spacing w:line="100" w:lineRule="atLeast"/>
        <w:ind w:left="426" w:hanging="426"/>
        <w:rPr>
          <w:rFonts w:cs="Arial"/>
        </w:rPr>
      </w:pPr>
      <w:r w:rsidRPr="004F4EAA">
        <w:rPr>
          <w:rFonts w:cs="Arial"/>
        </w:rPr>
        <w:t xml:space="preserve">      V případě pochybností ohledně uvedených povinností vyplývajících z právních předpisů upravujících střet zájmů a z předpisů upravujících mezinárodní sankce je dodavatel povinen poskytnout součinnost k odstranění takových pochybností a vyvinout maximální úsilí k odstranění závadného stavu.</w:t>
      </w:r>
    </w:p>
    <w:p w14:paraId="493800A9" w14:textId="77777777" w:rsidR="00755433" w:rsidRPr="004F4EAA" w:rsidRDefault="00755433" w:rsidP="00755433">
      <w:pPr>
        <w:pStyle w:val="Odstavecseseznamem"/>
        <w:ind w:left="360"/>
      </w:pPr>
    </w:p>
    <w:p w14:paraId="176A48E3" w14:textId="77777777" w:rsidR="00AE7192" w:rsidRPr="003000E4" w:rsidRDefault="00AE7192" w:rsidP="007F06A6">
      <w:pPr>
        <w:pStyle w:val="Nadpis1"/>
      </w:pPr>
      <w:r w:rsidRPr="003000E4">
        <w:t>Závěrečná ustanovení</w:t>
      </w:r>
    </w:p>
    <w:p w14:paraId="7F240D3B" w14:textId="7F342CEC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Pro ostatní vztahy neupravené touto smlouvou platí příslušná ustanovení občanského zákoníku, a to zejména ustanovení týkající se příkazní </w:t>
      </w:r>
      <w:r w:rsidRPr="00327711">
        <w:t>smlouvy</w:t>
      </w:r>
      <w:r w:rsidR="000714E2" w:rsidRPr="00327711">
        <w:t xml:space="preserve"> dle § 2430</w:t>
      </w:r>
      <w:r w:rsidR="009A0BA1" w:rsidRPr="00327711">
        <w:t xml:space="preserve"> a násl</w:t>
      </w:r>
      <w:r w:rsidRPr="00327711">
        <w:t>.</w:t>
      </w:r>
      <w:r w:rsidR="00010BFE" w:rsidRPr="00327711">
        <w:t xml:space="preserve"> občanského zákoníku.</w:t>
      </w:r>
    </w:p>
    <w:p w14:paraId="556C7D5F" w14:textId="544C7361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>Tato smlouva může být měněna pouze dohodou obou stran v písemné formě formou písemných číslovaných dodatků k této smlouvě.</w:t>
      </w:r>
    </w:p>
    <w:p w14:paraId="69E56C40" w14:textId="45878127" w:rsidR="009431C6" w:rsidRPr="003000E4" w:rsidRDefault="00854E8E" w:rsidP="00B16A3F">
      <w:pPr>
        <w:pStyle w:val="Odstavecseseznamem"/>
        <w:numPr>
          <w:ilvl w:val="0"/>
          <w:numId w:val="35"/>
        </w:numPr>
      </w:pPr>
      <w:r w:rsidRPr="003000E4">
        <w:t>Smluvní strany této smlouvy prohlašují, že jsou zcela způsobil</w:t>
      </w:r>
      <w:r w:rsidR="00783775">
        <w:t>é</w:t>
      </w:r>
      <w:r w:rsidRPr="003000E4">
        <w:t xml:space="preserve"> k právnímu jednání a že se řádně seznámil</w:t>
      </w:r>
      <w:r w:rsidR="00783775">
        <w:t>y</w:t>
      </w:r>
      <w:r w:rsidRPr="003000E4">
        <w:t xml:space="preserve"> s textem a obsahem smlouvy, který je projevem jejich pravé a svobodné vůle, učiněné vážně a nikoliv za nápadně nevýhodných podmínek a na důkaz toho</w:t>
      </w:r>
      <w:r w:rsidR="00783775">
        <w:t xml:space="preserve"> tuto</w:t>
      </w:r>
      <w:r w:rsidRPr="003000E4">
        <w:t xml:space="preserve"> smlouvu podepisují.</w:t>
      </w:r>
      <w:r w:rsidR="009165B3" w:rsidRPr="003000E4">
        <w:t xml:space="preserve"> Smluvní strany dále prohlašují, že veškerým termínům, použitým zkratkám a obsaženým informacím </w:t>
      </w:r>
      <w:r w:rsidR="00BE4E4B" w:rsidRPr="003000E4">
        <w:t xml:space="preserve">v této smlouvě </w:t>
      </w:r>
      <w:r w:rsidR="009165B3" w:rsidRPr="003000E4">
        <w:t>plně rozumí.</w:t>
      </w:r>
    </w:p>
    <w:p w14:paraId="61C3F28D" w14:textId="791BEFEF" w:rsidR="009431C6" w:rsidRPr="003000E4" w:rsidRDefault="009431C6" w:rsidP="00B16A3F">
      <w:pPr>
        <w:pStyle w:val="Odstavecseseznamem"/>
        <w:numPr>
          <w:ilvl w:val="0"/>
          <w:numId w:val="35"/>
        </w:numPr>
      </w:pPr>
      <w:r w:rsidRPr="003000E4">
        <w:t xml:space="preserve">Tato smlouva je vyhotovena a podepsána ve třech </w:t>
      </w:r>
      <w:r w:rsidR="004F7E60" w:rsidRPr="003000E4">
        <w:t>vyhotoveních, každ</w:t>
      </w:r>
      <w:r w:rsidR="0011334A">
        <w:t>é</w:t>
      </w:r>
      <w:r w:rsidR="004F7E60" w:rsidRPr="003000E4">
        <w:t xml:space="preserve"> s </w:t>
      </w:r>
      <w:r w:rsidR="0011334A" w:rsidRPr="00B16A3F">
        <w:t xml:space="preserve">platností </w:t>
      </w:r>
      <w:r w:rsidR="004F7E60" w:rsidRPr="003000E4">
        <w:t xml:space="preserve">originálu. Jedno vyhotovení </w:t>
      </w:r>
      <w:r w:rsidRPr="003000E4">
        <w:t>obdrží poskytovatel a dv</w:t>
      </w:r>
      <w:r w:rsidR="004F7E60" w:rsidRPr="003000E4">
        <w:t>ě vyhotovení obdrží</w:t>
      </w:r>
      <w:r w:rsidRPr="003000E4">
        <w:t xml:space="preserve"> objednatel.</w:t>
      </w:r>
    </w:p>
    <w:p w14:paraId="7DD2F578" w14:textId="0C55AA15" w:rsidR="009431C6" w:rsidRPr="003000E4" w:rsidRDefault="00E85499" w:rsidP="00B16A3F">
      <w:pPr>
        <w:pStyle w:val="Odstavecseseznamem"/>
        <w:numPr>
          <w:ilvl w:val="0"/>
          <w:numId w:val="35"/>
        </w:numPr>
      </w:pPr>
      <w:r w:rsidRPr="003000E4">
        <w:t>Tato</w:t>
      </w:r>
      <w:r w:rsidR="009431C6" w:rsidRPr="003000E4">
        <w:t xml:space="preserve"> smlouva </w:t>
      </w:r>
      <w:r w:rsidRPr="003000E4">
        <w:t>bude uveřejněna</w:t>
      </w:r>
      <w:r w:rsidR="009431C6" w:rsidRPr="003000E4">
        <w:t xml:space="preserve"> dle zákona č. 340/2015 Sb., o registru smluv, v platném znění (dále též jako „zákon o registru smluv“)</w:t>
      </w:r>
      <w:r w:rsidRPr="003000E4">
        <w:t>.</w:t>
      </w:r>
      <w:r w:rsidR="009431C6" w:rsidRPr="003000E4">
        <w:t xml:space="preserve"> </w:t>
      </w:r>
      <w:r w:rsidRPr="003000E4">
        <w:t>S</w:t>
      </w:r>
      <w:r w:rsidR="009431C6" w:rsidRPr="003000E4">
        <w:t xml:space="preserve">mluvní strany </w:t>
      </w:r>
      <w:r w:rsidRPr="003000E4">
        <w:t xml:space="preserve">souhlasí </w:t>
      </w:r>
      <w:r w:rsidR="009431C6" w:rsidRPr="003000E4">
        <w:t>s uveřejněním této smlouvy a všech jej</w:t>
      </w:r>
      <w:r w:rsidR="0011334A">
        <w:t>í</w:t>
      </w:r>
      <w:r w:rsidR="009431C6" w:rsidRPr="003000E4">
        <w:t xml:space="preserve">ch budoucích dodatků. Uveřejnění této smlouvy v souladu se zákonem o registru smluv pak zajistí </w:t>
      </w:r>
      <w:r w:rsidR="00863216">
        <w:t>objednatel</w:t>
      </w:r>
      <w:r w:rsidR="009431C6" w:rsidRPr="003000E4">
        <w:t>.</w:t>
      </w:r>
    </w:p>
    <w:p w14:paraId="645442B8" w14:textId="7B7CD052" w:rsidR="009431C6" w:rsidRPr="003000E4" w:rsidRDefault="001D2D87" w:rsidP="00B16A3F">
      <w:pPr>
        <w:pStyle w:val="Odstavecseseznamem"/>
        <w:numPr>
          <w:ilvl w:val="0"/>
          <w:numId w:val="35"/>
        </w:numPr>
      </w:pPr>
      <w:r>
        <w:t>Tato s</w:t>
      </w:r>
      <w:r w:rsidR="009431C6" w:rsidRPr="003000E4">
        <w:t>mlouv</w:t>
      </w:r>
      <w:r>
        <w:t>a</w:t>
      </w:r>
      <w:r w:rsidR="009431C6" w:rsidRPr="003000E4">
        <w:t xml:space="preserve"> nabývá </w:t>
      </w:r>
      <w:r>
        <w:t xml:space="preserve">platnosti </w:t>
      </w:r>
      <w:r w:rsidR="009431C6" w:rsidRPr="003000E4">
        <w:t>dnem její</w:t>
      </w:r>
      <w:r w:rsidR="00C34E04" w:rsidRPr="003000E4">
        <w:t>ho podpisu poslední ze smluvních stran</w:t>
      </w:r>
      <w:r w:rsidR="009431C6" w:rsidRPr="003000E4">
        <w:t>. Účinnosti tato smlouva nabývá okamžikem jejího zveřejnění v registru smluv v souladu se zákonem o registru smluv</w:t>
      </w:r>
      <w:r w:rsidR="00E85499" w:rsidRPr="003000E4">
        <w:t>.</w:t>
      </w:r>
      <w:r w:rsidR="009431C6" w:rsidRPr="003000E4">
        <w:t xml:space="preserve"> </w:t>
      </w:r>
    </w:p>
    <w:p w14:paraId="484D1123" w14:textId="3E389A2C" w:rsidR="00010BFE" w:rsidRDefault="00010BFE" w:rsidP="00B16A3F">
      <w:pPr>
        <w:pStyle w:val="Odstavecseseznamem"/>
        <w:numPr>
          <w:ilvl w:val="0"/>
          <w:numId w:val="35"/>
        </w:numPr>
      </w:pPr>
      <w:r w:rsidRPr="00010BFE">
        <w:t xml:space="preserve">Veškeré spory </w:t>
      </w:r>
      <w:r>
        <w:t>či</w:t>
      </w:r>
      <w:r w:rsidRPr="00010BFE">
        <w:t xml:space="preserve"> nároky smluvních stran</w:t>
      </w:r>
      <w:r>
        <w:t xml:space="preserve"> z této smlouvy vyplývající</w:t>
      </w:r>
      <w:r w:rsidRPr="00010BFE">
        <w:t xml:space="preserve"> </w:t>
      </w:r>
      <w:r>
        <w:t>se smluvní strany zavazují tyto řešit primárně vzájemnou dohodou a</w:t>
      </w:r>
      <w:r w:rsidRPr="00010BFE">
        <w:t xml:space="preserve"> smírným způsobem</w:t>
      </w:r>
      <w:r w:rsidRPr="00B16A3F">
        <w:t xml:space="preserve">. </w:t>
      </w:r>
      <w:r w:rsidR="00DC074C" w:rsidRPr="00B16A3F">
        <w:t xml:space="preserve">Pro případ řešení sporů </w:t>
      </w:r>
      <w:r w:rsidRPr="00B16A3F">
        <w:t>či jakýchkoliv nárok</w:t>
      </w:r>
      <w:r w:rsidR="00DC074C" w:rsidRPr="00B16A3F">
        <w:t>ů</w:t>
      </w:r>
      <w:r w:rsidRPr="00B16A3F">
        <w:t xml:space="preserve"> kterékoliv ze smluvních stran </w:t>
      </w:r>
      <w:r w:rsidR="00DC074C" w:rsidRPr="00B16A3F">
        <w:t xml:space="preserve">vyplývajících </w:t>
      </w:r>
      <w:r w:rsidRPr="00B16A3F">
        <w:t>z této smlouvy, které smluvní strany nevyřešily vzájemnou dohodou, se smluvní strany dohodly, že místně příslušným soudem je k řešení těchto sporů soud objednatele, a to v</w:t>
      </w:r>
      <w:r w:rsidR="003106EC">
        <w:t> </w:t>
      </w:r>
      <w:r w:rsidRPr="00B16A3F">
        <w:t>souladu s ust. § 89a zákona č. 99/1963 Sb., občanský soudní řád, v platném znění</w:t>
      </w:r>
      <w:r w:rsidRPr="00D461F0">
        <w:t>.</w:t>
      </w:r>
    </w:p>
    <w:p w14:paraId="775EC4DC" w14:textId="46B07EA9" w:rsidR="007C7705" w:rsidRDefault="00FF3F34" w:rsidP="00B16A3F">
      <w:pPr>
        <w:pStyle w:val="Odstavecseseznamem"/>
        <w:numPr>
          <w:ilvl w:val="0"/>
          <w:numId w:val="35"/>
        </w:numPr>
      </w:pPr>
      <w:r w:rsidRPr="00FF3F34">
        <w:t xml:space="preserve">Ukončením účinnosti této </w:t>
      </w:r>
      <w:r>
        <w:t>s</w:t>
      </w:r>
      <w:r w:rsidRPr="00FF3F34">
        <w:t xml:space="preserve">mlouvy nejsou dotčena ustanovení </w:t>
      </w:r>
      <w:r>
        <w:t>s</w:t>
      </w:r>
      <w:r w:rsidRPr="00FF3F34">
        <w:t xml:space="preserve">mlouvy </w:t>
      </w:r>
      <w:r w:rsidR="00DC074C">
        <w:t xml:space="preserve">týkající se </w:t>
      </w:r>
      <w:r w:rsidRPr="00FF3F34">
        <w:t>nároků z odpovědnosti za</w:t>
      </w:r>
      <w:r w:rsidR="00710EBC">
        <w:t> </w:t>
      </w:r>
      <w:r w:rsidRPr="00FF3F34">
        <w:t>škodu a nárok</w:t>
      </w:r>
      <w:r w:rsidR="002406E8">
        <w:t>ů</w:t>
      </w:r>
      <w:r w:rsidRPr="00FF3F34">
        <w:t xml:space="preserve"> ze smluvních pokut, pokud vznikly před ukončením účinnosti </w:t>
      </w:r>
      <w:r w:rsidR="00C54338">
        <w:t xml:space="preserve">této </w:t>
      </w:r>
      <w:r>
        <w:t>s</w:t>
      </w:r>
      <w:r w:rsidRPr="00FF3F34">
        <w:t xml:space="preserve">mlouvy, </w:t>
      </w:r>
      <w:r>
        <w:t>a dále též jakékoliv</w:t>
      </w:r>
      <w:r w:rsidRPr="00FF3F34">
        <w:t xml:space="preserve"> další ustanovení a nároky, z jejichž povahy vyplývá, že mají trvat i po zániku účinnosti této </w:t>
      </w:r>
      <w:r>
        <w:t>s</w:t>
      </w:r>
      <w:r w:rsidRPr="00FF3F34">
        <w:t>mlouvy.</w:t>
      </w:r>
    </w:p>
    <w:p w14:paraId="6206DB02" w14:textId="7022DA94" w:rsidR="00AD719B" w:rsidRDefault="00AD719B" w:rsidP="00B16A3F">
      <w:pPr>
        <w:pStyle w:val="Odstavecseseznamem"/>
        <w:numPr>
          <w:ilvl w:val="0"/>
          <w:numId w:val="35"/>
        </w:numPr>
      </w:pPr>
      <w:r w:rsidRPr="00AD719B">
        <w:t>Smluvní strany si v souladu s ust. § 630 občanského zákoníku a rozdílně oproti úpravě uvedené v § 629 odst. 1 občan</w:t>
      </w:r>
      <w:r w:rsidR="003918BE">
        <w:t>ského zákoníku stanovují pro svá</w:t>
      </w:r>
      <w:r w:rsidRPr="00AD719B">
        <w:t xml:space="preserve"> práva a povinnosti vyplývající z této smlouvy promlčecí lhůtu v délce 15 let, a to od okamžiku, kdy příslušné právo mohlo být uplatněno poprvé.</w:t>
      </w:r>
    </w:p>
    <w:p w14:paraId="6B8146CB" w14:textId="77777777" w:rsidR="0048709D" w:rsidRPr="00D57194" w:rsidRDefault="0048709D" w:rsidP="00B16A3F">
      <w:pPr>
        <w:pStyle w:val="Odstavecseseznamem"/>
        <w:numPr>
          <w:ilvl w:val="0"/>
          <w:numId w:val="35"/>
        </w:numPr>
      </w:pPr>
      <w:r w:rsidRPr="00D57194">
        <w:lastRenderedPageBreak/>
        <w:t>Tato smlouva a veškeré právní vztahy z ní vzniklé budou vykládány a vymáhány v souladu s právním řádem České republiky. Veškerá komunikace smluvních stran bude probíhat v českém jazyce</w:t>
      </w:r>
      <w:r>
        <w:t xml:space="preserve"> s tím, že tato povinnost se vztahuje i k veškerým dokumentům vypracovaným poskytovatelem</w:t>
      </w:r>
      <w:r w:rsidRPr="00D57194">
        <w:t xml:space="preserve">. </w:t>
      </w:r>
    </w:p>
    <w:p w14:paraId="5A8447C4" w14:textId="77777777" w:rsidR="00924CFF" w:rsidRPr="003000E4" w:rsidRDefault="00924CFF" w:rsidP="0031054D">
      <w:pPr>
        <w:spacing w:after="120" w:line="240" w:lineRule="auto"/>
        <w:ind w:left="567" w:hanging="567"/>
        <w:rPr>
          <w:rFonts w:cs="Arial"/>
          <w:szCs w:val="20"/>
        </w:rPr>
      </w:pPr>
    </w:p>
    <w:p w14:paraId="308BA7E5" w14:textId="003AE047" w:rsidR="00644693" w:rsidRDefault="00644693" w:rsidP="00644693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>V Jihlavě dne:</w:t>
      </w:r>
      <w:r w:rsidR="00EF641C">
        <w:rPr>
          <w:rFonts w:cs="Arial"/>
          <w:szCs w:val="20"/>
        </w:rPr>
        <w:t xml:space="preserve"> 14. 9. 2022</w:t>
      </w:r>
      <w:r>
        <w:rPr>
          <w:rFonts w:cs="Arial"/>
          <w:szCs w:val="20"/>
        </w:rPr>
        <w:t xml:space="preserve">                               </w:t>
      </w:r>
      <w:r w:rsidR="00EF641C">
        <w:rPr>
          <w:rFonts w:cs="Arial"/>
          <w:szCs w:val="20"/>
        </w:rPr>
        <w:t xml:space="preserve">            </w:t>
      </w:r>
      <w:r>
        <w:rPr>
          <w:rFonts w:cs="Arial"/>
          <w:szCs w:val="20"/>
        </w:rPr>
        <w:t xml:space="preserve"> Ve Zlatkově dne: </w:t>
      </w:r>
      <w:r w:rsidR="00EF641C">
        <w:rPr>
          <w:rFonts w:cs="Arial"/>
          <w:szCs w:val="20"/>
        </w:rPr>
        <w:t xml:space="preserve">14. 9. 2022                                            </w:t>
      </w:r>
    </w:p>
    <w:p w14:paraId="78B4D5BA" w14:textId="77777777" w:rsidR="00644693" w:rsidRDefault="00644693" w:rsidP="00644693">
      <w:pPr>
        <w:rPr>
          <w:rFonts w:cs="Arial"/>
          <w:szCs w:val="20"/>
        </w:rPr>
      </w:pPr>
    </w:p>
    <w:p w14:paraId="13954D9A" w14:textId="77777777" w:rsidR="00B77800" w:rsidRDefault="00644693" w:rsidP="00644693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……………………………….                                           ………………………………… </w:t>
      </w:r>
    </w:p>
    <w:p w14:paraId="3CB2D9BE" w14:textId="59364F84" w:rsidR="00644693" w:rsidRDefault="00644693" w:rsidP="00644693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B77800">
        <w:rPr>
          <w:rFonts w:cs="Arial"/>
          <w:szCs w:val="20"/>
        </w:rPr>
        <w:t xml:space="preserve">Za objednatele                                                               </w:t>
      </w:r>
      <w:r>
        <w:rPr>
          <w:rFonts w:cs="Arial"/>
          <w:szCs w:val="20"/>
        </w:rPr>
        <w:t xml:space="preserve">Za </w:t>
      </w:r>
      <w:r w:rsidR="00B77800">
        <w:rPr>
          <w:rFonts w:cs="Arial"/>
          <w:szCs w:val="20"/>
        </w:rPr>
        <w:t>poskytovatele</w:t>
      </w:r>
      <w:r>
        <w:rPr>
          <w:rFonts w:cs="Arial"/>
          <w:szCs w:val="20"/>
        </w:rPr>
        <w:t xml:space="preserve">                                                                 </w:t>
      </w:r>
    </w:p>
    <w:p w14:paraId="345828B0" w14:textId="77777777" w:rsidR="00644693" w:rsidRDefault="00644693" w:rsidP="0064469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Statutární město Jihlava                                                 Ing. Libor Bílek</w:t>
      </w:r>
    </w:p>
    <w:p w14:paraId="351DB989" w14:textId="77777777" w:rsidR="00644693" w:rsidRDefault="00644693" w:rsidP="0064469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Dr. Ing. et Ing. Lubomír Dohnal                                      majitel</w:t>
      </w:r>
    </w:p>
    <w:p w14:paraId="50638F31" w14:textId="77777777" w:rsidR="00644693" w:rsidRDefault="00644693" w:rsidP="00644693">
      <w:pPr>
        <w:spacing w:after="0"/>
        <w:rPr>
          <w:rFonts w:cs="Arial"/>
        </w:rPr>
      </w:pPr>
      <w:r>
        <w:rPr>
          <w:rFonts w:cs="Arial"/>
          <w:szCs w:val="20"/>
        </w:rPr>
        <w:t xml:space="preserve">vedoucí odboru dopravy                                                                               </w:t>
      </w:r>
    </w:p>
    <w:p w14:paraId="192EEB03" w14:textId="5784A495" w:rsidR="00710EBC" w:rsidRDefault="00B16A3F" w:rsidP="00710EBC">
      <w:pPr>
        <w:tabs>
          <w:tab w:val="center" w:pos="2268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2D517217" w14:textId="5DA189C3" w:rsidR="00010BFE" w:rsidRDefault="00010BFE" w:rsidP="00710EBC">
      <w:pPr>
        <w:tabs>
          <w:tab w:val="center" w:pos="2268"/>
        </w:tabs>
        <w:spacing w:after="120" w:line="240" w:lineRule="auto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br w:type="page"/>
      </w:r>
    </w:p>
    <w:p w14:paraId="1D64C4DC" w14:textId="56720452" w:rsidR="00E655DD" w:rsidRDefault="00E655DD" w:rsidP="00AB04D1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 w:rsidRPr="003000E4">
        <w:rPr>
          <w:rFonts w:cs="Arial"/>
          <w:b/>
          <w:sz w:val="40"/>
          <w:szCs w:val="40"/>
        </w:rPr>
        <w:lastRenderedPageBreak/>
        <w:t>P L N Á    M O C</w:t>
      </w:r>
    </w:p>
    <w:p w14:paraId="6F1CA689" w14:textId="77777777" w:rsidR="00AB04D1" w:rsidRPr="0031054D" w:rsidRDefault="00AB04D1" w:rsidP="00B16A3F"/>
    <w:p w14:paraId="7788167B" w14:textId="77777777" w:rsidR="00813212" w:rsidRPr="003000E4" w:rsidRDefault="00C8272A" w:rsidP="00986A38">
      <w:pPr>
        <w:tabs>
          <w:tab w:val="left" w:pos="3261"/>
        </w:tabs>
        <w:spacing w:after="0"/>
        <w:jc w:val="left"/>
      </w:pPr>
      <w:r w:rsidRPr="003000E4">
        <w:t>Zmocnitel:</w:t>
      </w:r>
      <w:r w:rsidRPr="003000E4">
        <w:tab/>
      </w:r>
      <w:r w:rsidR="00813212" w:rsidRPr="003000E4">
        <w:t>Statutární město Jihlava</w:t>
      </w:r>
    </w:p>
    <w:p w14:paraId="3AD36BD6" w14:textId="6410BCBF" w:rsidR="00C8272A" w:rsidRPr="003000E4" w:rsidRDefault="00B16A3F" w:rsidP="00986A38">
      <w:pPr>
        <w:tabs>
          <w:tab w:val="left" w:pos="3261"/>
        </w:tabs>
        <w:spacing w:after="0"/>
        <w:jc w:val="left"/>
      </w:pPr>
      <w:r>
        <w:t xml:space="preserve">Sídlo: </w:t>
      </w:r>
      <w:r>
        <w:tab/>
      </w:r>
      <w:r w:rsidR="00E655DD" w:rsidRPr="003000E4">
        <w:t xml:space="preserve">Masarykovo nám. </w:t>
      </w:r>
      <w:r w:rsidR="00187661" w:rsidRPr="003000E4">
        <w:t>č 97/</w:t>
      </w:r>
      <w:r w:rsidR="00E655DD" w:rsidRPr="003000E4">
        <w:t xml:space="preserve">1,  586 </w:t>
      </w:r>
      <w:r w:rsidR="000322CF" w:rsidRPr="003000E4">
        <w:t>01</w:t>
      </w:r>
      <w:r w:rsidR="00813212" w:rsidRPr="003000E4">
        <w:t xml:space="preserve"> Jihlava</w:t>
      </w:r>
      <w:r w:rsidR="00E655DD" w:rsidRPr="003000E4">
        <w:t xml:space="preserve"> </w:t>
      </w:r>
    </w:p>
    <w:p w14:paraId="5BDCD405" w14:textId="663B71B1" w:rsidR="00E655DD" w:rsidRPr="003000E4" w:rsidRDefault="00E655DD" w:rsidP="00986A38">
      <w:pPr>
        <w:tabs>
          <w:tab w:val="left" w:pos="3261"/>
        </w:tabs>
        <w:spacing w:after="0"/>
        <w:jc w:val="left"/>
      </w:pPr>
      <w:r w:rsidRPr="003000E4">
        <w:t>IČ</w:t>
      </w:r>
      <w:r w:rsidR="000322CF" w:rsidRPr="003000E4">
        <w:t>O</w:t>
      </w:r>
      <w:r w:rsidRPr="003000E4">
        <w:t xml:space="preserve">: </w:t>
      </w:r>
      <w:r w:rsidR="00C8272A" w:rsidRPr="003000E4">
        <w:tab/>
      </w:r>
      <w:r w:rsidR="00B16A3F">
        <w:t>002 86 010</w:t>
      </w:r>
    </w:p>
    <w:p w14:paraId="0BC7EB64" w14:textId="4CB62E48" w:rsidR="009B3C1F" w:rsidRDefault="00B16A3F" w:rsidP="00D776A4">
      <w:pPr>
        <w:tabs>
          <w:tab w:val="left" w:pos="2977"/>
          <w:tab w:val="left" w:pos="3261"/>
        </w:tabs>
        <w:spacing w:after="0"/>
        <w:ind w:left="3255" w:hanging="3255"/>
        <w:rPr>
          <w:rFonts w:cs="Arial"/>
          <w:snapToGrid w:val="0"/>
          <w:szCs w:val="20"/>
        </w:rPr>
      </w:pPr>
      <w:r>
        <w:t>Z</w:t>
      </w:r>
      <w:r w:rsidR="008D07D3" w:rsidRPr="003000E4">
        <w:t>astoupený</w:t>
      </w:r>
      <w:r w:rsidR="00C8272A" w:rsidRPr="003000E4">
        <w:t>:</w:t>
      </w:r>
      <w:r w:rsidR="00E655DD" w:rsidRPr="003000E4">
        <w:t xml:space="preserve"> </w:t>
      </w:r>
      <w:r w:rsidR="00C8272A" w:rsidRPr="003000E4">
        <w:tab/>
      </w:r>
      <w:r w:rsidR="009B3C1F">
        <w:t xml:space="preserve">   </w:t>
      </w:r>
      <w:r w:rsidR="009B3C1F" w:rsidRPr="00F76802">
        <w:rPr>
          <w:rFonts w:cs="Arial"/>
        </w:rPr>
        <w:tab/>
      </w:r>
      <w:r w:rsidR="009B3C1F" w:rsidRPr="00691941">
        <w:rPr>
          <w:rFonts w:cs="Arial"/>
          <w:snapToGrid w:val="0"/>
          <w:szCs w:val="20"/>
        </w:rPr>
        <w:t xml:space="preserve">Ing. Jaroslavem Vymazalem, uvolněným </w:t>
      </w:r>
      <w:r w:rsidR="00986A38">
        <w:rPr>
          <w:rFonts w:cs="Arial"/>
          <w:snapToGrid w:val="0"/>
          <w:szCs w:val="20"/>
        </w:rPr>
        <w:t xml:space="preserve">členem rady města, pověřeným </w:t>
      </w:r>
      <w:r w:rsidR="00D776A4">
        <w:rPr>
          <w:rFonts w:cs="Arial"/>
          <w:snapToGrid w:val="0"/>
          <w:szCs w:val="20"/>
        </w:rPr>
        <w:t>na</w:t>
      </w:r>
      <w:r w:rsidR="00D776A4" w:rsidRPr="00691941">
        <w:rPr>
          <w:rFonts w:cs="Arial"/>
          <w:snapToGrid w:val="0"/>
          <w:szCs w:val="20"/>
        </w:rPr>
        <w:t xml:space="preserve"> </w:t>
      </w:r>
      <w:r w:rsidR="009B3C1F" w:rsidRPr="00691941">
        <w:rPr>
          <w:rFonts w:cs="Arial"/>
          <w:snapToGrid w:val="0"/>
          <w:szCs w:val="20"/>
        </w:rPr>
        <w:t>základě usnesení Zastupitelstva města Jihlavy č. 79/20-ZM</w:t>
      </w:r>
    </w:p>
    <w:p w14:paraId="4C92BB16" w14:textId="312D1075" w:rsidR="00E655DD" w:rsidRDefault="00B16A3F" w:rsidP="00D776A4">
      <w:pPr>
        <w:tabs>
          <w:tab w:val="left" w:pos="3261"/>
        </w:tabs>
        <w:spacing w:after="0"/>
        <w:ind w:left="3255" w:hanging="3255"/>
        <w:rPr>
          <w:bCs/>
        </w:rPr>
      </w:pPr>
      <w:r>
        <w:t>O</w:t>
      </w:r>
      <w:r w:rsidR="00E655DD" w:rsidRPr="003000E4">
        <w:t>právněn</w:t>
      </w:r>
      <w:r>
        <w:t xml:space="preserve"> k podpisu plné moci: </w:t>
      </w:r>
      <w:r w:rsidR="00C8272A" w:rsidRPr="003000E4">
        <w:tab/>
      </w:r>
      <w:r w:rsidR="0065279D" w:rsidRPr="00676972">
        <w:rPr>
          <w:rFonts w:cs="Arial"/>
          <w:szCs w:val="20"/>
        </w:rPr>
        <w:t>Dr. Ing. et Ing.</w:t>
      </w:r>
      <w:r w:rsidR="0065279D">
        <w:rPr>
          <w:rFonts w:cs="Arial"/>
          <w:szCs w:val="20"/>
        </w:rPr>
        <w:t xml:space="preserve"> Lubomír Dohnal</w:t>
      </w:r>
      <w:r w:rsidR="00E655DD" w:rsidRPr="003000E4">
        <w:rPr>
          <w:bCs/>
        </w:rPr>
        <w:t xml:space="preserve">, vedoucí odboru </w:t>
      </w:r>
      <w:r w:rsidR="0065279D">
        <w:rPr>
          <w:bCs/>
        </w:rPr>
        <w:t>dopravy</w:t>
      </w:r>
      <w:r>
        <w:rPr>
          <w:bCs/>
        </w:rPr>
        <w:t>, M</w:t>
      </w:r>
      <w:r w:rsidR="00986A38">
        <w:rPr>
          <w:bCs/>
        </w:rPr>
        <w:t xml:space="preserve">agistrátu města </w:t>
      </w:r>
      <w:r w:rsidR="0065279D" w:rsidRPr="003000E4">
        <w:rPr>
          <w:bCs/>
        </w:rPr>
        <w:t>Jihlavy</w:t>
      </w:r>
    </w:p>
    <w:p w14:paraId="6860EAB4" w14:textId="166DA50D" w:rsidR="00AB04D1" w:rsidRDefault="00AB04D1" w:rsidP="00D776A4">
      <w:pPr>
        <w:tabs>
          <w:tab w:val="left" w:pos="3261"/>
        </w:tabs>
        <w:spacing w:after="0"/>
      </w:pPr>
      <w:r>
        <w:t>(dále též jako „zmocnitel“)</w:t>
      </w:r>
    </w:p>
    <w:p w14:paraId="4D61A5D6" w14:textId="58F51BE0" w:rsidR="00E655DD" w:rsidRPr="00B16A3F" w:rsidRDefault="00E655DD" w:rsidP="00B16A3F">
      <w:pPr>
        <w:jc w:val="center"/>
        <w:rPr>
          <w:b/>
        </w:rPr>
      </w:pPr>
      <w:r w:rsidRPr="00B16A3F">
        <w:rPr>
          <w:b/>
        </w:rPr>
        <w:t>z m o c ň u j e</w:t>
      </w:r>
    </w:p>
    <w:p w14:paraId="189B7443" w14:textId="39F7C316" w:rsidR="00E655DD" w:rsidRPr="00B16A3F" w:rsidRDefault="00E655DD" w:rsidP="00BC7243">
      <w:pPr>
        <w:spacing w:after="0"/>
      </w:pPr>
      <w:r w:rsidRPr="00B16A3F">
        <w:rPr>
          <w:i/>
          <w:iCs/>
        </w:rPr>
        <w:t>(Poskytovatel)</w:t>
      </w:r>
      <w:r w:rsidR="00644693" w:rsidRPr="00644693">
        <w:rPr>
          <w:rFonts w:cs="Arial"/>
        </w:rPr>
        <w:t xml:space="preserve"> </w:t>
      </w:r>
      <w:r w:rsidR="00644693" w:rsidRPr="00633842">
        <w:rPr>
          <w:rFonts w:cs="Arial"/>
        </w:rPr>
        <w:t>Ing. Libora Bílka</w:t>
      </w:r>
    </w:p>
    <w:p w14:paraId="1EC7E2F1" w14:textId="32678474" w:rsidR="00E655DD" w:rsidRPr="00B16A3F" w:rsidRDefault="00E655DD" w:rsidP="00BC7243">
      <w:pPr>
        <w:spacing w:after="0"/>
      </w:pPr>
      <w:r w:rsidRPr="00B16A3F">
        <w:t>IČ</w:t>
      </w:r>
      <w:r w:rsidR="00187661" w:rsidRPr="00B16A3F">
        <w:t>O</w:t>
      </w:r>
      <w:r w:rsidRPr="00B16A3F">
        <w:t>:</w:t>
      </w:r>
      <w:r w:rsidR="00644693" w:rsidRPr="00644693">
        <w:rPr>
          <w:rFonts w:cs="Arial"/>
        </w:rPr>
        <w:t xml:space="preserve"> </w:t>
      </w:r>
      <w:r w:rsidR="00644693">
        <w:rPr>
          <w:rFonts w:cs="Arial"/>
        </w:rPr>
        <w:t>03953271</w:t>
      </w:r>
    </w:p>
    <w:p w14:paraId="7559FEA8" w14:textId="15D67721" w:rsidR="00E655DD" w:rsidRPr="003000E4" w:rsidRDefault="00E655DD" w:rsidP="00BC7243">
      <w:pPr>
        <w:spacing w:after="0"/>
      </w:pPr>
      <w:r w:rsidRPr="00B16A3F">
        <w:t>Zastoupen</w:t>
      </w:r>
      <w:r w:rsidR="00B16A3F">
        <w:t>:</w:t>
      </w:r>
      <w:r w:rsidRPr="00B16A3F">
        <w:t xml:space="preserve"> </w:t>
      </w:r>
      <w:r w:rsidR="00644693">
        <w:rPr>
          <w:rFonts w:cs="Arial"/>
        </w:rPr>
        <w:t>Ing. Liborem Bílkem, majitelem</w:t>
      </w:r>
    </w:p>
    <w:p w14:paraId="188B5B56" w14:textId="08D40153" w:rsidR="00C8272A" w:rsidRDefault="00C8272A" w:rsidP="00BC7243">
      <w:r w:rsidRPr="003000E4">
        <w:t xml:space="preserve">(dále též jako „zmocněnec“) </w:t>
      </w:r>
    </w:p>
    <w:p w14:paraId="5B26F022" w14:textId="52372C9A" w:rsidR="00243AB8" w:rsidRDefault="00E655DD" w:rsidP="004F4EAA">
      <w:pPr>
        <w:pStyle w:val="Bezmezer"/>
        <w:spacing w:line="40" w:lineRule="atLeast"/>
      </w:pPr>
      <w:r w:rsidRPr="00B16A3F">
        <w:t>ke všem úkonům</w:t>
      </w:r>
      <w:r w:rsidR="00EC1B31" w:rsidRPr="00B16A3F">
        <w:t xml:space="preserve"> a právním jednáním</w:t>
      </w:r>
      <w:r w:rsidRPr="00B16A3F">
        <w:t xml:space="preserve"> směřujícím k zabezpečení </w:t>
      </w:r>
      <w:r w:rsidR="00272D83" w:rsidRPr="00B16A3F">
        <w:t xml:space="preserve">činnosti </w:t>
      </w:r>
      <w:r w:rsidRPr="00B16A3F">
        <w:t xml:space="preserve">koordinátora bezpečnosti </w:t>
      </w:r>
      <w:r w:rsidR="00EC1B31" w:rsidRPr="00B16A3F">
        <w:t>a ochrany</w:t>
      </w:r>
      <w:r w:rsidR="00EC1B31">
        <w:rPr>
          <w:rFonts w:cs="Arial"/>
        </w:rPr>
        <w:t xml:space="preserve"> </w:t>
      </w:r>
      <w:r w:rsidR="00EC1B31" w:rsidRPr="00B16A3F">
        <w:t xml:space="preserve">zdraví při práci </w:t>
      </w:r>
      <w:r w:rsidRPr="00B16A3F">
        <w:t>v souladu se zákonem č. 309/2006 Sb., kterým se upravují da</w:t>
      </w:r>
      <w:r w:rsidR="003033D2" w:rsidRPr="00B16A3F">
        <w:t>lší požadavky bezpečnosti a </w:t>
      </w:r>
      <w:r w:rsidRPr="00B16A3F">
        <w:t>ochrany zdraví při práci v pracovněprávních vztazích a o zajištění bezpečnosti a ochrany zdraví při činnosti nebo poskytování služeb mimo pracovněpr</w:t>
      </w:r>
      <w:r w:rsidR="003033D2" w:rsidRPr="00B16A3F">
        <w:t xml:space="preserve">ávní vztahy (zákon o zajištění </w:t>
      </w:r>
      <w:r w:rsidRPr="00B16A3F">
        <w:t>dalších podmínek bezpečnosti a ochrany zdraví při práci)</w:t>
      </w:r>
      <w:r w:rsidR="00AB04D1" w:rsidRPr="00B16A3F">
        <w:t>, zákonem</w:t>
      </w:r>
      <w:r w:rsidRPr="00B16A3F">
        <w:t xml:space="preserve"> </w:t>
      </w:r>
      <w:r w:rsidR="00AB04D1" w:rsidRPr="00B16A3F">
        <w:t xml:space="preserve">č. 262/2006 Sb., zákoník práce, nařízením vlády č. 591/2006 Sb., o bližších minimálních požadavcích na bezpečnost a ochranu zdraví při práci na staveništích, a dalšími právními předpisy upravujícími předmět bezpečnosti a ochrany zdraví při práci, a to vše v platném a účinném znění, </w:t>
      </w:r>
      <w:r w:rsidRPr="00B16A3F">
        <w:t xml:space="preserve">v rámci </w:t>
      </w:r>
      <w:r w:rsidR="004F4EAA">
        <w:t xml:space="preserve">provádění staveb </w:t>
      </w:r>
      <w:r w:rsidR="00F62319" w:rsidRPr="00B16A3F">
        <w:t>s</w:t>
      </w:r>
      <w:r w:rsidR="00B16A3F" w:rsidRPr="00B16A3F">
        <w:t> </w:t>
      </w:r>
      <w:r w:rsidR="00F62319" w:rsidRPr="00B16A3F">
        <w:t xml:space="preserve">názvem </w:t>
      </w:r>
      <w:r w:rsidR="003033D2" w:rsidRPr="004F4EAA">
        <w:rPr>
          <w:rFonts w:ascii="Arial" w:hAnsi="Arial" w:cs="Arial"/>
          <w:sz w:val="20"/>
          <w:szCs w:val="20"/>
        </w:rPr>
        <w:t>„</w:t>
      </w:r>
      <w:r w:rsidR="004F4EAA" w:rsidRPr="004F4EAA">
        <w:rPr>
          <w:rFonts w:ascii="Arial" w:hAnsi="Arial" w:cs="Arial"/>
          <w:sz w:val="20"/>
          <w:szCs w:val="20"/>
        </w:rPr>
        <w:t>Rekonstrukce chodníku ul. Havlíčkova u žel. podjezdu, Jihlava</w:t>
      </w:r>
      <w:r w:rsidR="004F4EAA" w:rsidRPr="004F4EAA">
        <w:rPr>
          <w:rStyle w:val="Siln"/>
          <w:rFonts w:ascii="Arial" w:hAnsi="Arial" w:cs="Arial"/>
          <w:b w:val="0"/>
          <w:sz w:val="20"/>
          <w:szCs w:val="20"/>
        </w:rPr>
        <w:t>“</w:t>
      </w:r>
      <w:r w:rsidR="000859BB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Pr="00B16A3F">
        <w:t>- s</w:t>
      </w:r>
      <w:r w:rsidR="00DD5B05" w:rsidRPr="00B16A3F">
        <w:t>ta</w:t>
      </w:r>
      <w:r w:rsidR="000859BB">
        <w:t>vba realizovaná</w:t>
      </w:r>
      <w:r w:rsidR="008D07D3" w:rsidRPr="00B16A3F">
        <w:t xml:space="preserve"> dle projektové</w:t>
      </w:r>
      <w:r w:rsidRPr="00B16A3F">
        <w:t xml:space="preserve"> dokumentac</w:t>
      </w:r>
      <w:r w:rsidR="008D07D3" w:rsidRPr="00B16A3F">
        <w:t>e</w:t>
      </w:r>
      <w:r w:rsidRPr="00B16A3F">
        <w:t xml:space="preserve"> </w:t>
      </w:r>
      <w:r w:rsidR="00243AB8" w:rsidRPr="00B16A3F">
        <w:t xml:space="preserve">vypracované </w:t>
      </w:r>
      <w:r w:rsidR="00D158F4">
        <w:t>Odborem dopravy Magistrátu města Jihlavy.</w:t>
      </w:r>
    </w:p>
    <w:p w14:paraId="29B6FCA8" w14:textId="77777777" w:rsidR="000859BB" w:rsidRPr="004F4EAA" w:rsidRDefault="000859BB" w:rsidP="004F4EAA">
      <w:pPr>
        <w:pStyle w:val="Bezmezer"/>
        <w:spacing w:line="40" w:lineRule="atLeast"/>
        <w:rPr>
          <w:rFonts w:ascii="Arial" w:hAnsi="Arial" w:cs="Arial"/>
          <w:sz w:val="20"/>
          <w:szCs w:val="20"/>
        </w:rPr>
      </w:pPr>
    </w:p>
    <w:p w14:paraId="289E27F9" w14:textId="5BDA19C3" w:rsidR="00E655DD" w:rsidRPr="003106EC" w:rsidRDefault="00E655DD" w:rsidP="00BC7243">
      <w:r w:rsidRPr="00BC7243">
        <w:rPr>
          <w:bCs/>
        </w:rPr>
        <w:t xml:space="preserve">Platnost této plné moci </w:t>
      </w:r>
      <w:r w:rsidR="00146D0A" w:rsidRPr="00BC7243">
        <w:rPr>
          <w:bCs/>
        </w:rPr>
        <w:t xml:space="preserve">je stanovena </w:t>
      </w:r>
      <w:r w:rsidRPr="00BC7243">
        <w:rPr>
          <w:bCs/>
        </w:rPr>
        <w:t xml:space="preserve">v souladu se </w:t>
      </w:r>
      <w:r w:rsidRPr="00BC7243">
        <w:rPr>
          <w:b/>
          <w:bCs/>
        </w:rPr>
        <w:t xml:space="preserve">Smlouvou </w:t>
      </w:r>
      <w:r w:rsidR="00854E8E" w:rsidRPr="00BC7243">
        <w:rPr>
          <w:b/>
          <w:bCs/>
        </w:rPr>
        <w:t xml:space="preserve">o zajištění </w:t>
      </w:r>
      <w:r w:rsidRPr="00BC7243">
        <w:rPr>
          <w:b/>
          <w:bCs/>
        </w:rPr>
        <w:t xml:space="preserve">koordinátora BOZP </w:t>
      </w:r>
      <w:r w:rsidR="007556B8" w:rsidRPr="00BC7243">
        <w:rPr>
          <w:bCs/>
        </w:rPr>
        <w:t>na </w:t>
      </w:r>
      <w:r w:rsidR="000859BB">
        <w:rPr>
          <w:bCs/>
        </w:rPr>
        <w:t>stavbě</w:t>
      </w:r>
      <w:r w:rsidRPr="00BC7243">
        <w:t xml:space="preserve"> </w:t>
      </w:r>
      <w:r w:rsidR="00243AB8" w:rsidRPr="00BC7243">
        <w:rPr>
          <w:b/>
        </w:rPr>
        <w:t>„</w:t>
      </w:r>
      <w:r w:rsidR="004F4EAA" w:rsidRPr="004F4EAA">
        <w:rPr>
          <w:rFonts w:cs="Arial"/>
          <w:szCs w:val="20"/>
        </w:rPr>
        <w:t>Rekonstrukce chodníku ul. Havlíčkova u žel. podjezdu, Jihlava</w:t>
      </w:r>
      <w:r w:rsidR="00BD7345" w:rsidRPr="00BC7243">
        <w:rPr>
          <w:b/>
        </w:rPr>
        <w:t xml:space="preserve">, </w:t>
      </w:r>
      <w:r w:rsidR="00146D0A" w:rsidRPr="00BC7243">
        <w:t xml:space="preserve">a je platná a účinná </w:t>
      </w:r>
      <w:r w:rsidR="00EC1B31" w:rsidRPr="00BC7243">
        <w:t xml:space="preserve">do okamžiku řádného dokončení stavby, podpisu předávacích protokolů stavby a podepsáním zápisu o odstranění případných všech vad a nedodělků </w:t>
      </w:r>
      <w:r w:rsidR="00EC1B31" w:rsidRPr="003106EC">
        <w:t xml:space="preserve">stavby. </w:t>
      </w:r>
    </w:p>
    <w:p w14:paraId="2E6297D6" w14:textId="1B6703BE" w:rsidR="00E655DD" w:rsidRPr="003106EC" w:rsidRDefault="00E655DD" w:rsidP="003106EC">
      <w:r w:rsidRPr="003106EC">
        <w:t>Zmocněnec</w:t>
      </w:r>
      <w:r w:rsidR="003106EC" w:rsidRPr="003106EC">
        <w:t>:</w:t>
      </w:r>
      <w:r w:rsidRPr="003106EC">
        <w:t xml:space="preserve"> </w:t>
      </w:r>
      <w:r w:rsidR="00644693">
        <w:rPr>
          <w:rFonts w:cs="Arial"/>
        </w:rPr>
        <w:t>Ing. Libor Bílek</w:t>
      </w:r>
    </w:p>
    <w:p w14:paraId="29F1C5D5" w14:textId="77777777" w:rsidR="00644693" w:rsidRPr="005D1131" w:rsidRDefault="00E655DD" w:rsidP="00644693">
      <w:pPr>
        <w:spacing w:after="0" w:line="240" w:lineRule="auto"/>
        <w:rPr>
          <w:rFonts w:cs="Arial"/>
        </w:rPr>
      </w:pPr>
      <w:r w:rsidRPr="003106EC">
        <w:t xml:space="preserve">zastoupený </w:t>
      </w:r>
      <w:r w:rsidR="00644693">
        <w:rPr>
          <w:rFonts w:cs="Arial"/>
        </w:rPr>
        <w:t>Ing. Liborem Bílkem</w:t>
      </w:r>
    </w:p>
    <w:p w14:paraId="1767AADC" w14:textId="7F2E2FEE" w:rsidR="00E655DD" w:rsidRPr="003000E4" w:rsidRDefault="00E655DD" w:rsidP="003106EC"/>
    <w:p w14:paraId="7F1283A6" w14:textId="77777777" w:rsidR="00E655DD" w:rsidRPr="003000E4" w:rsidRDefault="00E655DD" w:rsidP="003106EC">
      <w:r w:rsidRPr="003000E4">
        <w:t>zastoupení zmocnitele v plném rozsahu přijímá.</w:t>
      </w:r>
    </w:p>
    <w:p w14:paraId="7D9EFAAE" w14:textId="161038C3" w:rsidR="00E655DD" w:rsidRDefault="00E655DD" w:rsidP="003106EC">
      <w:r w:rsidRPr="003000E4">
        <w:t>Zmocnitel</w:t>
      </w:r>
      <w:r w:rsidR="008D07D3" w:rsidRPr="003000E4">
        <w:t>, statutární město Jihlava,</w:t>
      </w:r>
      <w:r w:rsidR="003106EC">
        <w:t xml:space="preserve"> </w:t>
      </w:r>
      <w:r w:rsidR="0016556C" w:rsidRPr="003000E4">
        <w:t>bere na </w:t>
      </w:r>
      <w:r w:rsidRPr="003000E4">
        <w:t xml:space="preserve">vědomí, že </w:t>
      </w:r>
      <w:r w:rsidR="00644693">
        <w:rPr>
          <w:rFonts w:cs="Arial"/>
        </w:rPr>
        <w:t xml:space="preserve">Ing. Libor Bílek </w:t>
      </w:r>
      <w:r w:rsidR="00272D83" w:rsidRPr="003000E4">
        <w:t>je oprávněn si ustanovit za </w:t>
      </w:r>
      <w:r w:rsidR="0016556C" w:rsidRPr="003000E4">
        <w:t>sebe zástupce a </w:t>
      </w:r>
      <w:r w:rsidRPr="003000E4">
        <w:t>pokud jich ustanoví více</w:t>
      </w:r>
      <w:r w:rsidR="00896655" w:rsidRPr="003000E4">
        <w:t>,</w:t>
      </w:r>
      <w:r w:rsidRPr="003000E4">
        <w:t xml:space="preserve"> souhlasí, aby každý z nich jednal </w:t>
      </w:r>
      <w:r w:rsidR="0016556C" w:rsidRPr="003000E4">
        <w:t>samostatně, se stejnými právy a </w:t>
      </w:r>
      <w:r w:rsidRPr="003000E4">
        <w:t>povinnostmi dle této plné moci.</w:t>
      </w:r>
    </w:p>
    <w:p w14:paraId="082D78E6" w14:textId="77777777" w:rsidR="00AB04D1" w:rsidRPr="003000E4" w:rsidRDefault="00AB04D1" w:rsidP="003106EC"/>
    <w:p w14:paraId="652895A7" w14:textId="79FA03E1" w:rsidR="00644693" w:rsidRPr="005D1131" w:rsidRDefault="00644693" w:rsidP="00644693">
      <w:pPr>
        <w:spacing w:after="0" w:line="240" w:lineRule="auto"/>
        <w:rPr>
          <w:rFonts w:cs="Arial"/>
        </w:rPr>
      </w:pPr>
      <w:r>
        <w:rPr>
          <w:rFonts w:cs="Arial"/>
        </w:rPr>
        <w:t>Ve Zlatkově dne:</w:t>
      </w:r>
      <w:r w:rsidR="00EF641C">
        <w:rPr>
          <w:rFonts w:cs="Arial"/>
        </w:rPr>
        <w:t xml:space="preserve"> </w:t>
      </w:r>
      <w:r w:rsidR="00EF641C">
        <w:rPr>
          <w:rFonts w:cs="Arial"/>
          <w:szCs w:val="20"/>
        </w:rPr>
        <w:t xml:space="preserve">14. 9. 2022                               </w:t>
      </w:r>
      <w:r w:rsidR="00EF641C">
        <w:rPr>
          <w:rFonts w:cs="Arial"/>
          <w:szCs w:val="20"/>
        </w:rPr>
        <w:t xml:space="preserve">          </w:t>
      </w:r>
      <w:r w:rsidR="00EF641C">
        <w:rPr>
          <w:rFonts w:cs="Arial"/>
        </w:rPr>
        <w:t>V</w:t>
      </w:r>
      <w:r>
        <w:rPr>
          <w:rFonts w:cs="Arial"/>
        </w:rPr>
        <w:t> Jihlavě dne:</w:t>
      </w:r>
      <w:r w:rsidR="00EF641C">
        <w:rPr>
          <w:rFonts w:cs="Arial"/>
        </w:rPr>
        <w:t xml:space="preserve"> </w:t>
      </w:r>
      <w:r w:rsidR="00EF641C">
        <w:rPr>
          <w:rFonts w:cs="Arial"/>
          <w:szCs w:val="20"/>
        </w:rPr>
        <w:t xml:space="preserve">14. 9. 2022                                            </w:t>
      </w:r>
      <w:bookmarkStart w:id="0" w:name="_GoBack"/>
      <w:bookmarkEnd w:id="0"/>
    </w:p>
    <w:p w14:paraId="610206DD" w14:textId="77777777" w:rsidR="00644693" w:rsidRPr="005D1131" w:rsidRDefault="00644693" w:rsidP="00644693">
      <w:pPr>
        <w:spacing w:after="0" w:line="240" w:lineRule="auto"/>
        <w:rPr>
          <w:rFonts w:cs="Arial"/>
        </w:rPr>
      </w:pPr>
    </w:p>
    <w:p w14:paraId="25CE30B1" w14:textId="77777777" w:rsidR="00644693" w:rsidRPr="005D1131" w:rsidRDefault="00644693" w:rsidP="00644693">
      <w:pPr>
        <w:spacing w:after="0" w:line="240" w:lineRule="auto"/>
        <w:rPr>
          <w:rFonts w:cs="Arial"/>
        </w:rPr>
      </w:pPr>
    </w:p>
    <w:p w14:paraId="722EB90F" w14:textId="77777777" w:rsidR="00644693" w:rsidRPr="005D1131" w:rsidRDefault="00644693" w:rsidP="00644693">
      <w:pPr>
        <w:spacing w:after="0" w:line="240" w:lineRule="auto"/>
        <w:rPr>
          <w:rFonts w:cs="Arial"/>
        </w:rPr>
      </w:pPr>
    </w:p>
    <w:p w14:paraId="057E6E96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5E6526F7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6994AD97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07D46E39" w14:textId="77777777" w:rsidR="00644693" w:rsidRDefault="00644693" w:rsidP="00644693">
      <w:pPr>
        <w:spacing w:after="0" w:line="240" w:lineRule="auto"/>
        <w:rPr>
          <w:rFonts w:cs="Arial"/>
        </w:rPr>
      </w:pPr>
    </w:p>
    <w:p w14:paraId="7B95378D" w14:textId="77777777" w:rsidR="00644693" w:rsidRPr="005D1131" w:rsidRDefault="00644693" w:rsidP="00644693">
      <w:pPr>
        <w:spacing w:after="0" w:line="240" w:lineRule="auto"/>
        <w:rPr>
          <w:rFonts w:cs="Arial"/>
        </w:rPr>
      </w:pPr>
      <w:r w:rsidRPr="005D1131">
        <w:rPr>
          <w:rFonts w:cs="Arial"/>
        </w:rPr>
        <w:t xml:space="preserve">..…………………………                                </w:t>
      </w:r>
      <w:r w:rsidRPr="005D1131">
        <w:rPr>
          <w:rFonts w:cs="Arial"/>
        </w:rPr>
        <w:tab/>
      </w:r>
      <w:r w:rsidRPr="005D1131">
        <w:rPr>
          <w:rFonts w:cs="Arial"/>
        </w:rPr>
        <w:tab/>
        <w:t xml:space="preserve">..………..…………………. </w:t>
      </w:r>
    </w:p>
    <w:p w14:paraId="298A4B5E" w14:textId="119829E3" w:rsidR="00E655DD" w:rsidRPr="004F4EAA" w:rsidRDefault="00644693" w:rsidP="004F4EAA">
      <w:pPr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         </w:t>
      </w:r>
      <w:r w:rsidRPr="00F07320">
        <w:rPr>
          <w:rFonts w:cs="Arial"/>
        </w:rPr>
        <w:t>Zmocněnec</w:t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</w:r>
      <w:r w:rsidRPr="005D1131">
        <w:rPr>
          <w:rFonts w:cs="Arial"/>
        </w:rPr>
        <w:tab/>
        <w:t>Zmocnitel</w:t>
      </w:r>
    </w:p>
    <w:sectPr w:rsidR="00E655DD" w:rsidRPr="004F4EAA" w:rsidSect="00710EBC">
      <w:footerReference w:type="default" r:id="rId8"/>
      <w:headerReference w:type="first" r:id="rId9"/>
      <w:footerReference w:type="first" r:id="rId10"/>
      <w:pgSz w:w="11906" w:h="16838" w:code="9"/>
      <w:pgMar w:top="993" w:right="849" w:bottom="993" w:left="851" w:header="426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25E4" w14:textId="77777777" w:rsidR="008B746C" w:rsidRDefault="008B746C" w:rsidP="00B21222">
      <w:pPr>
        <w:spacing w:after="0" w:line="240" w:lineRule="auto"/>
      </w:pPr>
      <w:r>
        <w:separator/>
      </w:r>
    </w:p>
  </w:endnote>
  <w:endnote w:type="continuationSeparator" w:id="0">
    <w:p w14:paraId="14FDDC38" w14:textId="77777777" w:rsidR="008B746C" w:rsidRDefault="008B746C" w:rsidP="00B2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9352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3D51EDA0" w14:textId="78788595" w:rsidR="0003446D" w:rsidRPr="00011721" w:rsidRDefault="0003446D">
        <w:pPr>
          <w:pStyle w:val="Zpat"/>
          <w:jc w:val="center"/>
          <w:rPr>
            <w:rFonts w:cs="Arial"/>
          </w:rPr>
        </w:pPr>
        <w:r w:rsidRPr="00011721">
          <w:rPr>
            <w:rFonts w:cs="Arial"/>
          </w:rPr>
          <w:fldChar w:fldCharType="begin"/>
        </w:r>
        <w:r w:rsidRPr="00011721">
          <w:rPr>
            <w:rFonts w:cs="Arial"/>
          </w:rPr>
          <w:instrText>PAGE   \* MERGEFORMAT</w:instrText>
        </w:r>
        <w:r w:rsidRPr="00011721">
          <w:rPr>
            <w:rFonts w:cs="Arial"/>
          </w:rPr>
          <w:fldChar w:fldCharType="separate"/>
        </w:r>
        <w:r w:rsidR="00EF641C">
          <w:rPr>
            <w:rFonts w:cs="Arial"/>
            <w:noProof/>
          </w:rPr>
          <w:t>7</w:t>
        </w:r>
        <w:r w:rsidRPr="00011721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71835"/>
      <w:docPartObj>
        <w:docPartGallery w:val="Page Numbers (Bottom of Page)"/>
        <w:docPartUnique/>
      </w:docPartObj>
    </w:sdtPr>
    <w:sdtEndPr/>
    <w:sdtContent>
      <w:p w14:paraId="70B5381B" w14:textId="274346AD" w:rsidR="0003446D" w:rsidRDefault="0003446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4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9717C" w14:textId="77777777" w:rsidR="008B746C" w:rsidRDefault="008B746C" w:rsidP="00B21222">
      <w:pPr>
        <w:spacing w:after="0" w:line="240" w:lineRule="auto"/>
      </w:pPr>
      <w:r>
        <w:separator/>
      </w:r>
    </w:p>
  </w:footnote>
  <w:footnote w:type="continuationSeparator" w:id="0">
    <w:p w14:paraId="7963BE09" w14:textId="77777777" w:rsidR="008B746C" w:rsidRDefault="008B746C" w:rsidP="00B2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E659" w14:textId="77777777" w:rsidR="00BF1269" w:rsidRDefault="00BF1269" w:rsidP="0063139F">
    <w:pPr>
      <w:pStyle w:val="Zhlav"/>
      <w:jc w:val="right"/>
      <w:rPr>
        <w:rFonts w:cs="Arial"/>
        <w:sz w:val="18"/>
      </w:rPr>
    </w:pPr>
    <w:r w:rsidRPr="00393BD9">
      <w:rPr>
        <w:rFonts w:cs="Arial"/>
        <w:sz w:val="18"/>
      </w:rPr>
      <w:t>Veřejná zakázka</w:t>
    </w:r>
    <w:r>
      <w:rPr>
        <w:rFonts w:cs="Arial"/>
        <w:sz w:val="18"/>
      </w:rPr>
      <w:t xml:space="preserve"> malého rozsahu</w:t>
    </w:r>
    <w:r w:rsidRPr="00393BD9">
      <w:rPr>
        <w:rFonts w:cs="Arial"/>
        <w:sz w:val="18"/>
      </w:rPr>
      <w:t xml:space="preserve"> – </w:t>
    </w:r>
    <w:r>
      <w:rPr>
        <w:rFonts w:cs="Arial"/>
        <w:sz w:val="18"/>
      </w:rPr>
      <w:t>služba</w:t>
    </w:r>
  </w:p>
  <w:p w14:paraId="2592277E" w14:textId="77777777" w:rsidR="0063139F" w:rsidRPr="0063139F" w:rsidRDefault="00BF1269" w:rsidP="0063139F">
    <w:pPr>
      <w:pStyle w:val="Bezmezer"/>
      <w:spacing w:line="40" w:lineRule="atLeast"/>
      <w:jc w:val="right"/>
      <w:rPr>
        <w:rStyle w:val="Siln"/>
        <w:rFonts w:ascii="Arial" w:hAnsi="Arial" w:cs="Arial"/>
        <w:bCs w:val="0"/>
        <w:sz w:val="16"/>
        <w:szCs w:val="16"/>
      </w:rPr>
    </w:pPr>
    <w:r w:rsidRPr="0063139F">
      <w:rPr>
        <w:rFonts w:ascii="Arial" w:hAnsi="Arial" w:cs="Arial"/>
        <w:sz w:val="16"/>
        <w:szCs w:val="16"/>
      </w:rPr>
      <w:t>„</w:t>
    </w:r>
    <w:r w:rsidR="0063139F" w:rsidRPr="0063139F">
      <w:rPr>
        <w:rFonts w:ascii="Arial" w:hAnsi="Arial" w:cs="Arial"/>
        <w:sz w:val="16"/>
        <w:szCs w:val="16"/>
      </w:rPr>
      <w:t>Rekonstrukce chodníku ul. Havlíčkova u žel. podjezdu, Jihlava</w:t>
    </w:r>
    <w:r w:rsidR="0063139F" w:rsidRPr="0063139F">
      <w:rPr>
        <w:rStyle w:val="Siln"/>
        <w:rFonts w:ascii="Arial" w:hAnsi="Arial" w:cs="Arial"/>
        <w:b w:val="0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8F"/>
    <w:multiLevelType w:val="hybridMultilevel"/>
    <w:tmpl w:val="6EE22E1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7F7"/>
    <w:multiLevelType w:val="multilevel"/>
    <w:tmpl w:val="D6A294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ind w:left="85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8B9528D"/>
    <w:multiLevelType w:val="hybridMultilevel"/>
    <w:tmpl w:val="8884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9B1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7A32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45DF"/>
    <w:multiLevelType w:val="hybridMultilevel"/>
    <w:tmpl w:val="B8D0A74A"/>
    <w:lvl w:ilvl="0" w:tplc="58DAF76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3C5AB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F6FE2"/>
    <w:multiLevelType w:val="hybridMultilevel"/>
    <w:tmpl w:val="879E2AE2"/>
    <w:lvl w:ilvl="0" w:tplc="8694761E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54A1"/>
    <w:multiLevelType w:val="hybridMultilevel"/>
    <w:tmpl w:val="E994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59DC"/>
    <w:multiLevelType w:val="hybridMultilevel"/>
    <w:tmpl w:val="17D0DACC"/>
    <w:lvl w:ilvl="0" w:tplc="19C4F476">
      <w:start w:val="1"/>
      <w:numFmt w:val="decimal"/>
      <w:lvlText w:val="VI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D3255"/>
    <w:multiLevelType w:val="hybridMultilevel"/>
    <w:tmpl w:val="581A7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19307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6F7415"/>
    <w:multiLevelType w:val="hybridMultilevel"/>
    <w:tmpl w:val="2064EA5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C57AE"/>
    <w:multiLevelType w:val="hybridMultilevel"/>
    <w:tmpl w:val="ED36B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6017A"/>
    <w:multiLevelType w:val="hybridMultilevel"/>
    <w:tmpl w:val="90BE7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D099E"/>
    <w:multiLevelType w:val="hybridMultilevel"/>
    <w:tmpl w:val="CF08F6EC"/>
    <w:lvl w:ilvl="0" w:tplc="8316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872BB8"/>
    <w:multiLevelType w:val="hybridMultilevel"/>
    <w:tmpl w:val="D2E8A042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98901D0"/>
    <w:multiLevelType w:val="hybridMultilevel"/>
    <w:tmpl w:val="CA2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F0E79"/>
    <w:multiLevelType w:val="hybridMultilevel"/>
    <w:tmpl w:val="9436530A"/>
    <w:lvl w:ilvl="0" w:tplc="5974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9" w15:restartNumberingAfterBreak="0">
    <w:nsid w:val="466D0DA8"/>
    <w:multiLevelType w:val="hybridMultilevel"/>
    <w:tmpl w:val="430A3E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C07F5"/>
    <w:multiLevelType w:val="hybridMultilevel"/>
    <w:tmpl w:val="EC6EC3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2D7643"/>
    <w:multiLevelType w:val="hybridMultilevel"/>
    <w:tmpl w:val="6420B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59E"/>
    <w:multiLevelType w:val="hybridMultilevel"/>
    <w:tmpl w:val="F60A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B1CCA"/>
    <w:multiLevelType w:val="hybridMultilevel"/>
    <w:tmpl w:val="555635C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517E26B2"/>
    <w:multiLevelType w:val="hybridMultilevel"/>
    <w:tmpl w:val="6E226ED2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230FB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65BF3"/>
    <w:multiLevelType w:val="hybridMultilevel"/>
    <w:tmpl w:val="187C8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155C28"/>
    <w:multiLevelType w:val="hybridMultilevel"/>
    <w:tmpl w:val="D29C4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E3A66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6676C"/>
    <w:multiLevelType w:val="hybridMultilevel"/>
    <w:tmpl w:val="C9565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650DB4"/>
    <w:multiLevelType w:val="hybridMultilevel"/>
    <w:tmpl w:val="EB0CD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658CC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D368E"/>
    <w:multiLevelType w:val="singleLevel"/>
    <w:tmpl w:val="4A5C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706B10A8"/>
    <w:multiLevelType w:val="hybridMultilevel"/>
    <w:tmpl w:val="A69AF594"/>
    <w:lvl w:ilvl="0" w:tplc="AEEA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63A84"/>
    <w:multiLevelType w:val="hybridMultilevel"/>
    <w:tmpl w:val="2990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54A8A"/>
    <w:multiLevelType w:val="hybridMultilevel"/>
    <w:tmpl w:val="AEA45BE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</w:num>
  <w:num w:numId="6">
    <w:abstractNumId w:val="18"/>
  </w:num>
  <w:num w:numId="7">
    <w:abstractNumId w:val="5"/>
  </w:num>
  <w:num w:numId="8">
    <w:abstractNumId w:val="23"/>
  </w:num>
  <w:num w:numId="9">
    <w:abstractNumId w:val="22"/>
  </w:num>
  <w:num w:numId="10">
    <w:abstractNumId w:val="3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4"/>
  </w:num>
  <w:num w:numId="14">
    <w:abstractNumId w:val="16"/>
  </w:num>
  <w:num w:numId="15">
    <w:abstractNumId w:val="4"/>
  </w:num>
  <w:num w:numId="16">
    <w:abstractNumId w:val="33"/>
  </w:num>
  <w:num w:numId="17">
    <w:abstractNumId w:val="25"/>
  </w:num>
  <w:num w:numId="18">
    <w:abstractNumId w:val="11"/>
  </w:num>
  <w:num w:numId="19">
    <w:abstractNumId w:val="28"/>
  </w:num>
  <w:num w:numId="20">
    <w:abstractNumId w:val="6"/>
  </w:num>
  <w:num w:numId="21">
    <w:abstractNumId w:val="3"/>
  </w:num>
  <w:num w:numId="22">
    <w:abstractNumId w:val="12"/>
  </w:num>
  <w:num w:numId="23">
    <w:abstractNumId w:val="0"/>
  </w:num>
  <w:num w:numId="24">
    <w:abstractNumId w:val="30"/>
  </w:num>
  <w:num w:numId="25">
    <w:abstractNumId w:val="27"/>
  </w:num>
  <w:num w:numId="26">
    <w:abstractNumId w:val="29"/>
  </w:num>
  <w:num w:numId="27">
    <w:abstractNumId w:val="14"/>
  </w:num>
  <w:num w:numId="28">
    <w:abstractNumId w:val="26"/>
  </w:num>
  <w:num w:numId="29">
    <w:abstractNumId w:val="34"/>
  </w:num>
  <w:num w:numId="30">
    <w:abstractNumId w:val="13"/>
  </w:num>
  <w:num w:numId="31">
    <w:abstractNumId w:val="19"/>
  </w:num>
  <w:num w:numId="32">
    <w:abstractNumId w:val="21"/>
  </w:num>
  <w:num w:numId="33">
    <w:abstractNumId w:val="8"/>
  </w:num>
  <w:num w:numId="34">
    <w:abstractNumId w:val="20"/>
  </w:num>
  <w:num w:numId="35">
    <w:abstractNumId w:val="1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1B"/>
    <w:rsid w:val="00010BFE"/>
    <w:rsid w:val="00011721"/>
    <w:rsid w:val="00025C52"/>
    <w:rsid w:val="00027761"/>
    <w:rsid w:val="000322CF"/>
    <w:rsid w:val="0003446D"/>
    <w:rsid w:val="00042142"/>
    <w:rsid w:val="00044650"/>
    <w:rsid w:val="00056C51"/>
    <w:rsid w:val="000578CA"/>
    <w:rsid w:val="00066D79"/>
    <w:rsid w:val="000714E2"/>
    <w:rsid w:val="00081928"/>
    <w:rsid w:val="000859BB"/>
    <w:rsid w:val="00093D61"/>
    <w:rsid w:val="000B2921"/>
    <w:rsid w:val="000B68DC"/>
    <w:rsid w:val="000E5AB9"/>
    <w:rsid w:val="000F1B52"/>
    <w:rsid w:val="000F5A76"/>
    <w:rsid w:val="00100FFF"/>
    <w:rsid w:val="001060C9"/>
    <w:rsid w:val="0011334A"/>
    <w:rsid w:val="0011702C"/>
    <w:rsid w:val="00124FC5"/>
    <w:rsid w:val="0012739D"/>
    <w:rsid w:val="00130240"/>
    <w:rsid w:val="00133289"/>
    <w:rsid w:val="0013603F"/>
    <w:rsid w:val="001418BF"/>
    <w:rsid w:val="00146D0A"/>
    <w:rsid w:val="00163B46"/>
    <w:rsid w:val="00164DEE"/>
    <w:rsid w:val="0016556C"/>
    <w:rsid w:val="00166FBC"/>
    <w:rsid w:val="00167FB8"/>
    <w:rsid w:val="00172AAD"/>
    <w:rsid w:val="001809E1"/>
    <w:rsid w:val="00187661"/>
    <w:rsid w:val="00195264"/>
    <w:rsid w:val="00195385"/>
    <w:rsid w:val="00195536"/>
    <w:rsid w:val="001A0C2D"/>
    <w:rsid w:val="001A0D40"/>
    <w:rsid w:val="001A6BED"/>
    <w:rsid w:val="001B430E"/>
    <w:rsid w:val="001B7E52"/>
    <w:rsid w:val="001C11A4"/>
    <w:rsid w:val="001D2D87"/>
    <w:rsid w:val="001D5D3D"/>
    <w:rsid w:val="001E1759"/>
    <w:rsid w:val="001F5D00"/>
    <w:rsid w:val="001F663C"/>
    <w:rsid w:val="002045E9"/>
    <w:rsid w:val="00232856"/>
    <w:rsid w:val="002406E8"/>
    <w:rsid w:val="00243AB8"/>
    <w:rsid w:val="00255534"/>
    <w:rsid w:val="00261F72"/>
    <w:rsid w:val="00272D83"/>
    <w:rsid w:val="00276A91"/>
    <w:rsid w:val="00277040"/>
    <w:rsid w:val="00294950"/>
    <w:rsid w:val="00297BE7"/>
    <w:rsid w:val="002A6717"/>
    <w:rsid w:val="002B4AAE"/>
    <w:rsid w:val="002D02B2"/>
    <w:rsid w:val="002D6EAD"/>
    <w:rsid w:val="002E7BF3"/>
    <w:rsid w:val="002F2581"/>
    <w:rsid w:val="002F60C0"/>
    <w:rsid w:val="003000E4"/>
    <w:rsid w:val="003032BC"/>
    <w:rsid w:val="003033D2"/>
    <w:rsid w:val="0031054D"/>
    <w:rsid w:val="003106EC"/>
    <w:rsid w:val="003164F7"/>
    <w:rsid w:val="00321303"/>
    <w:rsid w:val="00323AFE"/>
    <w:rsid w:val="00327711"/>
    <w:rsid w:val="003360E4"/>
    <w:rsid w:val="0034347C"/>
    <w:rsid w:val="003476F9"/>
    <w:rsid w:val="003531BF"/>
    <w:rsid w:val="00381BD2"/>
    <w:rsid w:val="003918BE"/>
    <w:rsid w:val="00393825"/>
    <w:rsid w:val="003950E6"/>
    <w:rsid w:val="00397020"/>
    <w:rsid w:val="003A4BCF"/>
    <w:rsid w:val="003B7D6D"/>
    <w:rsid w:val="003C35E8"/>
    <w:rsid w:val="003E1F69"/>
    <w:rsid w:val="003E313E"/>
    <w:rsid w:val="003E4B4F"/>
    <w:rsid w:val="003F30DB"/>
    <w:rsid w:val="003F425F"/>
    <w:rsid w:val="003F4D04"/>
    <w:rsid w:val="003F7EA5"/>
    <w:rsid w:val="004047E2"/>
    <w:rsid w:val="00412F32"/>
    <w:rsid w:val="00415DDC"/>
    <w:rsid w:val="00426464"/>
    <w:rsid w:val="00451D56"/>
    <w:rsid w:val="004653A2"/>
    <w:rsid w:val="0047085F"/>
    <w:rsid w:val="00481225"/>
    <w:rsid w:val="004815A6"/>
    <w:rsid w:val="00484CBC"/>
    <w:rsid w:val="00484FEB"/>
    <w:rsid w:val="0048709D"/>
    <w:rsid w:val="0049488E"/>
    <w:rsid w:val="00497424"/>
    <w:rsid w:val="004B4737"/>
    <w:rsid w:val="004B6EBB"/>
    <w:rsid w:val="004C5AAE"/>
    <w:rsid w:val="004D17A0"/>
    <w:rsid w:val="004E6375"/>
    <w:rsid w:val="004F4EAA"/>
    <w:rsid w:val="004F5D45"/>
    <w:rsid w:val="004F68CE"/>
    <w:rsid w:val="004F7E60"/>
    <w:rsid w:val="00500246"/>
    <w:rsid w:val="00502E23"/>
    <w:rsid w:val="00505826"/>
    <w:rsid w:val="005072E4"/>
    <w:rsid w:val="00517226"/>
    <w:rsid w:val="005212F2"/>
    <w:rsid w:val="00533A75"/>
    <w:rsid w:val="0054072E"/>
    <w:rsid w:val="005659CD"/>
    <w:rsid w:val="0057211C"/>
    <w:rsid w:val="00572D44"/>
    <w:rsid w:val="005779BD"/>
    <w:rsid w:val="00581CBE"/>
    <w:rsid w:val="00587CA9"/>
    <w:rsid w:val="005939FD"/>
    <w:rsid w:val="005A1A4F"/>
    <w:rsid w:val="005B6871"/>
    <w:rsid w:val="005E2A7D"/>
    <w:rsid w:val="005F5551"/>
    <w:rsid w:val="0061314A"/>
    <w:rsid w:val="00625313"/>
    <w:rsid w:val="006310B8"/>
    <w:rsid w:val="0063139F"/>
    <w:rsid w:val="00632E78"/>
    <w:rsid w:val="00644693"/>
    <w:rsid w:val="0064604C"/>
    <w:rsid w:val="0065279D"/>
    <w:rsid w:val="006638B1"/>
    <w:rsid w:val="00691054"/>
    <w:rsid w:val="00693CCA"/>
    <w:rsid w:val="006947D2"/>
    <w:rsid w:val="00696761"/>
    <w:rsid w:val="006A5543"/>
    <w:rsid w:val="006B17C8"/>
    <w:rsid w:val="006B3BC9"/>
    <w:rsid w:val="006C2E7F"/>
    <w:rsid w:val="006D62DF"/>
    <w:rsid w:val="006D62E3"/>
    <w:rsid w:val="006E06EE"/>
    <w:rsid w:val="006E3032"/>
    <w:rsid w:val="006E3508"/>
    <w:rsid w:val="006E3586"/>
    <w:rsid w:val="007030CA"/>
    <w:rsid w:val="00706626"/>
    <w:rsid w:val="007101B9"/>
    <w:rsid w:val="00710EBC"/>
    <w:rsid w:val="00723D37"/>
    <w:rsid w:val="0072638E"/>
    <w:rsid w:val="00730FFB"/>
    <w:rsid w:val="007320FD"/>
    <w:rsid w:val="00736B17"/>
    <w:rsid w:val="007370FD"/>
    <w:rsid w:val="00746B73"/>
    <w:rsid w:val="00755433"/>
    <w:rsid w:val="007556B8"/>
    <w:rsid w:val="00761ED9"/>
    <w:rsid w:val="0076278B"/>
    <w:rsid w:val="00764BFC"/>
    <w:rsid w:val="00773502"/>
    <w:rsid w:val="00783775"/>
    <w:rsid w:val="00793F5D"/>
    <w:rsid w:val="00797EC0"/>
    <w:rsid w:val="007B2AE6"/>
    <w:rsid w:val="007B2CF0"/>
    <w:rsid w:val="007B71A6"/>
    <w:rsid w:val="007C7705"/>
    <w:rsid w:val="007E0B1B"/>
    <w:rsid w:val="007E79AA"/>
    <w:rsid w:val="007F06A6"/>
    <w:rsid w:val="007F32C9"/>
    <w:rsid w:val="007F43C2"/>
    <w:rsid w:val="007F6E01"/>
    <w:rsid w:val="00813212"/>
    <w:rsid w:val="00824D86"/>
    <w:rsid w:val="00826CAB"/>
    <w:rsid w:val="00840EAC"/>
    <w:rsid w:val="00845292"/>
    <w:rsid w:val="00847118"/>
    <w:rsid w:val="00851922"/>
    <w:rsid w:val="0085192F"/>
    <w:rsid w:val="00854E8E"/>
    <w:rsid w:val="008625C9"/>
    <w:rsid w:val="00863216"/>
    <w:rsid w:val="00866725"/>
    <w:rsid w:val="0086742B"/>
    <w:rsid w:val="00872146"/>
    <w:rsid w:val="00890576"/>
    <w:rsid w:val="00896655"/>
    <w:rsid w:val="008B746C"/>
    <w:rsid w:val="008C0086"/>
    <w:rsid w:val="008D07D3"/>
    <w:rsid w:val="008E1897"/>
    <w:rsid w:val="008E62BD"/>
    <w:rsid w:val="008E7B09"/>
    <w:rsid w:val="008F14A3"/>
    <w:rsid w:val="00904E6C"/>
    <w:rsid w:val="009165B3"/>
    <w:rsid w:val="00924CFF"/>
    <w:rsid w:val="00926DC8"/>
    <w:rsid w:val="009370E8"/>
    <w:rsid w:val="009431C6"/>
    <w:rsid w:val="009436D0"/>
    <w:rsid w:val="00955D43"/>
    <w:rsid w:val="00957D5B"/>
    <w:rsid w:val="0096006C"/>
    <w:rsid w:val="009622B0"/>
    <w:rsid w:val="0096252E"/>
    <w:rsid w:val="00971FAF"/>
    <w:rsid w:val="009722E0"/>
    <w:rsid w:val="0097305D"/>
    <w:rsid w:val="00985259"/>
    <w:rsid w:val="00986A38"/>
    <w:rsid w:val="00991261"/>
    <w:rsid w:val="00997444"/>
    <w:rsid w:val="009A0BA1"/>
    <w:rsid w:val="009B1357"/>
    <w:rsid w:val="009B3C1F"/>
    <w:rsid w:val="009B5053"/>
    <w:rsid w:val="009B67DB"/>
    <w:rsid w:val="009C2D42"/>
    <w:rsid w:val="009C3BDF"/>
    <w:rsid w:val="009D587A"/>
    <w:rsid w:val="009E4C93"/>
    <w:rsid w:val="009E66A2"/>
    <w:rsid w:val="009E6EB2"/>
    <w:rsid w:val="009F0A24"/>
    <w:rsid w:val="00A0388B"/>
    <w:rsid w:val="00A121D8"/>
    <w:rsid w:val="00A12989"/>
    <w:rsid w:val="00A1672C"/>
    <w:rsid w:val="00A2790D"/>
    <w:rsid w:val="00A3440F"/>
    <w:rsid w:val="00A410D0"/>
    <w:rsid w:val="00A549E5"/>
    <w:rsid w:val="00A56027"/>
    <w:rsid w:val="00A612EF"/>
    <w:rsid w:val="00A809EC"/>
    <w:rsid w:val="00A838F3"/>
    <w:rsid w:val="00A94172"/>
    <w:rsid w:val="00AA4F51"/>
    <w:rsid w:val="00AB04D1"/>
    <w:rsid w:val="00AD719B"/>
    <w:rsid w:val="00AE3979"/>
    <w:rsid w:val="00AE530D"/>
    <w:rsid w:val="00AE7192"/>
    <w:rsid w:val="00AF18EA"/>
    <w:rsid w:val="00B00DB2"/>
    <w:rsid w:val="00B0261E"/>
    <w:rsid w:val="00B0450E"/>
    <w:rsid w:val="00B10023"/>
    <w:rsid w:val="00B16A3F"/>
    <w:rsid w:val="00B16D86"/>
    <w:rsid w:val="00B21222"/>
    <w:rsid w:val="00B238B1"/>
    <w:rsid w:val="00B23E70"/>
    <w:rsid w:val="00B24563"/>
    <w:rsid w:val="00B304E8"/>
    <w:rsid w:val="00B30D0C"/>
    <w:rsid w:val="00B51A1C"/>
    <w:rsid w:val="00B57A9B"/>
    <w:rsid w:val="00B6226D"/>
    <w:rsid w:val="00B67915"/>
    <w:rsid w:val="00B70C63"/>
    <w:rsid w:val="00B718C8"/>
    <w:rsid w:val="00B77800"/>
    <w:rsid w:val="00B82F21"/>
    <w:rsid w:val="00B9482B"/>
    <w:rsid w:val="00BA0314"/>
    <w:rsid w:val="00BA3452"/>
    <w:rsid w:val="00BA4281"/>
    <w:rsid w:val="00BB16DB"/>
    <w:rsid w:val="00BB3C01"/>
    <w:rsid w:val="00BB568E"/>
    <w:rsid w:val="00BC7243"/>
    <w:rsid w:val="00BD2C0F"/>
    <w:rsid w:val="00BD654D"/>
    <w:rsid w:val="00BD7345"/>
    <w:rsid w:val="00BE0AF3"/>
    <w:rsid w:val="00BE4E4B"/>
    <w:rsid w:val="00BE6436"/>
    <w:rsid w:val="00BF1269"/>
    <w:rsid w:val="00BF5304"/>
    <w:rsid w:val="00C273B9"/>
    <w:rsid w:val="00C34E04"/>
    <w:rsid w:val="00C36219"/>
    <w:rsid w:val="00C4055A"/>
    <w:rsid w:val="00C54338"/>
    <w:rsid w:val="00C57159"/>
    <w:rsid w:val="00C723CA"/>
    <w:rsid w:val="00C8272A"/>
    <w:rsid w:val="00CA1A47"/>
    <w:rsid w:val="00CA1DBD"/>
    <w:rsid w:val="00CB20E7"/>
    <w:rsid w:val="00CB7FEE"/>
    <w:rsid w:val="00CD5F90"/>
    <w:rsid w:val="00CE639F"/>
    <w:rsid w:val="00CE671A"/>
    <w:rsid w:val="00CF79DA"/>
    <w:rsid w:val="00D0209A"/>
    <w:rsid w:val="00D061B1"/>
    <w:rsid w:val="00D12AB3"/>
    <w:rsid w:val="00D13033"/>
    <w:rsid w:val="00D13BD6"/>
    <w:rsid w:val="00D14B74"/>
    <w:rsid w:val="00D158F4"/>
    <w:rsid w:val="00D32468"/>
    <w:rsid w:val="00D330C4"/>
    <w:rsid w:val="00D420C5"/>
    <w:rsid w:val="00D6291A"/>
    <w:rsid w:val="00D63B78"/>
    <w:rsid w:val="00D71AB8"/>
    <w:rsid w:val="00D7605E"/>
    <w:rsid w:val="00D776A4"/>
    <w:rsid w:val="00D8094C"/>
    <w:rsid w:val="00D93827"/>
    <w:rsid w:val="00DA0729"/>
    <w:rsid w:val="00DC074C"/>
    <w:rsid w:val="00DC23CC"/>
    <w:rsid w:val="00DC6CE5"/>
    <w:rsid w:val="00DD5B05"/>
    <w:rsid w:val="00DD6740"/>
    <w:rsid w:val="00DE1031"/>
    <w:rsid w:val="00DE39D5"/>
    <w:rsid w:val="00E13512"/>
    <w:rsid w:val="00E1444D"/>
    <w:rsid w:val="00E24FFA"/>
    <w:rsid w:val="00E258AC"/>
    <w:rsid w:val="00E25D71"/>
    <w:rsid w:val="00E276BF"/>
    <w:rsid w:val="00E3106A"/>
    <w:rsid w:val="00E329A1"/>
    <w:rsid w:val="00E41255"/>
    <w:rsid w:val="00E43422"/>
    <w:rsid w:val="00E53A6B"/>
    <w:rsid w:val="00E569A4"/>
    <w:rsid w:val="00E655DD"/>
    <w:rsid w:val="00E6638B"/>
    <w:rsid w:val="00E75E9F"/>
    <w:rsid w:val="00E85499"/>
    <w:rsid w:val="00E861D1"/>
    <w:rsid w:val="00E907A5"/>
    <w:rsid w:val="00EA41F3"/>
    <w:rsid w:val="00EC1B31"/>
    <w:rsid w:val="00EC30E9"/>
    <w:rsid w:val="00EC7360"/>
    <w:rsid w:val="00EE3982"/>
    <w:rsid w:val="00EE5468"/>
    <w:rsid w:val="00EE6165"/>
    <w:rsid w:val="00EF641C"/>
    <w:rsid w:val="00F046EE"/>
    <w:rsid w:val="00F14E05"/>
    <w:rsid w:val="00F16046"/>
    <w:rsid w:val="00F20F75"/>
    <w:rsid w:val="00F27BFB"/>
    <w:rsid w:val="00F418AD"/>
    <w:rsid w:val="00F440EE"/>
    <w:rsid w:val="00F62319"/>
    <w:rsid w:val="00F67234"/>
    <w:rsid w:val="00F731D2"/>
    <w:rsid w:val="00F76802"/>
    <w:rsid w:val="00F840E8"/>
    <w:rsid w:val="00F87D94"/>
    <w:rsid w:val="00F90751"/>
    <w:rsid w:val="00FA4F81"/>
    <w:rsid w:val="00FA53FF"/>
    <w:rsid w:val="00FB2CD7"/>
    <w:rsid w:val="00FB4FE8"/>
    <w:rsid w:val="00FB61C9"/>
    <w:rsid w:val="00FC7E18"/>
    <w:rsid w:val="00FD075B"/>
    <w:rsid w:val="00FD2033"/>
    <w:rsid w:val="00FD3E10"/>
    <w:rsid w:val="00FD6FD3"/>
    <w:rsid w:val="00FE0148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27CD788"/>
  <w15:docId w15:val="{723CA856-A9D0-4B05-A500-F5CE16A6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259"/>
    <w:pPr>
      <w:spacing w:after="240"/>
      <w:jc w:val="both"/>
    </w:pPr>
    <w:rPr>
      <w:rFonts w:ascii="Arial" w:hAnsi="Arial"/>
      <w:sz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10EBC"/>
    <w:pPr>
      <w:keepNext/>
      <w:numPr>
        <w:numId w:val="1"/>
      </w:numPr>
      <w:spacing w:before="120" w:after="120"/>
      <w:ind w:left="567" w:hanging="567"/>
      <w:contextualSpacing w:val="0"/>
      <w:jc w:val="center"/>
      <w:outlineLvl w:val="0"/>
    </w:pPr>
    <w:rPr>
      <w:rFonts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B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2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655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655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655D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E6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71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7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7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582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222"/>
  </w:style>
  <w:style w:type="paragraph" w:styleId="Zpat">
    <w:name w:val="footer"/>
    <w:basedOn w:val="Normln"/>
    <w:link w:val="ZpatChar"/>
    <w:uiPriority w:val="99"/>
    <w:unhideWhenUsed/>
    <w:rsid w:val="00B2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222"/>
  </w:style>
  <w:style w:type="paragraph" w:customStyle="1" w:styleId="Style0">
    <w:name w:val="Style0"/>
    <w:rsid w:val="000B68DC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4C5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10EBC"/>
    <w:rPr>
      <w:rFonts w:ascii="Arial" w:hAnsi="Arial" w:cs="Arial"/>
      <w:b/>
      <w:u w:val="single"/>
    </w:rPr>
  </w:style>
  <w:style w:type="character" w:styleId="Siln">
    <w:name w:val="Strong"/>
    <w:uiPriority w:val="22"/>
    <w:qFormat/>
    <w:rsid w:val="00484FEB"/>
    <w:rPr>
      <w:b/>
      <w:bCs/>
    </w:rPr>
  </w:style>
  <w:style w:type="paragraph" w:customStyle="1" w:styleId="TEXTDOPISU">
    <w:name w:val="TEXT DOPISU"/>
    <w:basedOn w:val="Normln"/>
    <w:rsid w:val="0063139F"/>
    <w:pPr>
      <w:spacing w:after="0" w:line="240" w:lineRule="auto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BA0B-6304-4A70-A80D-4672D14B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4063</Words>
  <Characters>23972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KOSTRHOUNOVÁ Mirka Ing.</cp:lastModifiedBy>
  <cp:revision>44</cp:revision>
  <cp:lastPrinted>2022-09-14T04:51:00Z</cp:lastPrinted>
  <dcterms:created xsi:type="dcterms:W3CDTF">2021-05-19T13:24:00Z</dcterms:created>
  <dcterms:modified xsi:type="dcterms:W3CDTF">2022-09-16T07:13:00Z</dcterms:modified>
</cp:coreProperties>
</file>