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092D" w14:textId="77777777" w:rsidR="005533B7" w:rsidRPr="00B038E6" w:rsidRDefault="00A42AA9" w:rsidP="00B038E6">
      <w:pPr>
        <w:pStyle w:val="Normlnweb"/>
        <w:spacing w:before="0" w:beforeAutospacing="0" w:after="240" w:afterAutospacing="0"/>
        <w:jc w:val="center"/>
        <w:rPr>
          <w:b/>
          <w:sz w:val="40"/>
          <w:szCs w:val="40"/>
        </w:rPr>
      </w:pPr>
      <w:r w:rsidRPr="00B038E6">
        <w:rPr>
          <w:b/>
          <w:sz w:val="40"/>
          <w:szCs w:val="40"/>
        </w:rPr>
        <w:t xml:space="preserve">SERVISNÍ SMLOUVA č. </w:t>
      </w:r>
      <w:r w:rsidR="00136BD2">
        <w:rPr>
          <w:b/>
          <w:sz w:val="40"/>
          <w:szCs w:val="40"/>
        </w:rPr>
        <w:t>215</w:t>
      </w:r>
      <w:r w:rsidRPr="00B038E6">
        <w:rPr>
          <w:b/>
          <w:sz w:val="40"/>
          <w:szCs w:val="40"/>
        </w:rPr>
        <w:t>/2022</w:t>
      </w:r>
    </w:p>
    <w:p w14:paraId="0A81EFB3" w14:textId="77777777" w:rsidR="00A42AA9" w:rsidRPr="00B038E6" w:rsidRDefault="00A42AA9" w:rsidP="00B038E6">
      <w:pPr>
        <w:pStyle w:val="Normlnweb"/>
        <w:spacing w:before="0" w:beforeAutospacing="0" w:after="240" w:afterAutospacing="0"/>
        <w:jc w:val="center"/>
        <w:rPr>
          <w:sz w:val="22"/>
          <w:szCs w:val="22"/>
        </w:rPr>
      </w:pPr>
      <w:r w:rsidRPr="00B038E6">
        <w:rPr>
          <w:sz w:val="22"/>
          <w:szCs w:val="22"/>
        </w:rPr>
        <w:t xml:space="preserve">o provádění </w:t>
      </w:r>
      <w:r w:rsidR="00756552" w:rsidRPr="00B038E6">
        <w:rPr>
          <w:sz w:val="22"/>
          <w:szCs w:val="22"/>
        </w:rPr>
        <w:t>revizí a oprav hasi</w:t>
      </w:r>
      <w:r w:rsidRPr="00B038E6">
        <w:rPr>
          <w:sz w:val="22"/>
          <w:szCs w:val="22"/>
        </w:rPr>
        <w:t>cích přístrojů</w:t>
      </w:r>
      <w:r w:rsidR="005533B7" w:rsidRPr="00B038E6">
        <w:rPr>
          <w:sz w:val="22"/>
          <w:szCs w:val="22"/>
        </w:rPr>
        <w:t>,</w:t>
      </w:r>
      <w:r w:rsidRPr="00B038E6">
        <w:rPr>
          <w:sz w:val="22"/>
          <w:szCs w:val="22"/>
        </w:rPr>
        <w:t xml:space="preserve"> hydrantů</w:t>
      </w:r>
      <w:r w:rsidR="005533B7" w:rsidRPr="00B038E6">
        <w:rPr>
          <w:sz w:val="22"/>
          <w:szCs w:val="22"/>
        </w:rPr>
        <w:t xml:space="preserve"> a suchovodů</w:t>
      </w:r>
    </w:p>
    <w:p w14:paraId="35D54C51" w14:textId="77777777" w:rsidR="00E22879" w:rsidRPr="00B038E6" w:rsidRDefault="00E22879" w:rsidP="00B038E6">
      <w:pPr>
        <w:spacing w:after="240"/>
        <w:jc w:val="both"/>
      </w:pPr>
    </w:p>
    <w:p w14:paraId="52DD924C" w14:textId="77777777" w:rsidR="005533B7" w:rsidRPr="00B038E6" w:rsidRDefault="005533B7" w:rsidP="00970BF0">
      <w:pPr>
        <w:pStyle w:val="Bezmezer"/>
        <w:tabs>
          <w:tab w:val="left" w:pos="851"/>
        </w:tabs>
        <w:spacing w:after="240"/>
        <w:rPr>
          <w:rFonts w:ascii="Calibri" w:hAnsi="Calibri" w:cs="Calibri"/>
          <w:b/>
          <w:bCs/>
          <w:color w:val="000000"/>
        </w:rPr>
      </w:pPr>
      <w:r w:rsidRPr="00B038E6">
        <w:rPr>
          <w:rFonts w:ascii="Calibri" w:hAnsi="Calibri" w:cs="Calibri"/>
          <w:b/>
          <w:bCs/>
          <w:color w:val="000000"/>
        </w:rPr>
        <w:t>OBJEDNATEL</w:t>
      </w:r>
    </w:p>
    <w:p w14:paraId="19424368" w14:textId="77777777" w:rsidR="005533B7" w:rsidRPr="00B038E6" w:rsidRDefault="005533B7" w:rsidP="004639BB">
      <w:pPr>
        <w:pStyle w:val="Bezmezer"/>
        <w:spacing w:after="240"/>
        <w:ind w:firstLine="851"/>
        <w:rPr>
          <w:rFonts w:ascii="Calibri" w:hAnsi="Calibri" w:cs="Calibri"/>
          <w:b/>
          <w:bCs/>
          <w:color w:val="000000"/>
        </w:rPr>
      </w:pPr>
      <w:r w:rsidRPr="00B038E6">
        <w:rPr>
          <w:rFonts w:ascii="Calibri" w:hAnsi="Calibri" w:cs="Calibri"/>
          <w:b/>
          <w:bCs/>
          <w:color w:val="000000"/>
        </w:rPr>
        <w:t>Střední průmyslová škola dopravní, Plzeň, Karlovarská 99</w:t>
      </w:r>
    </w:p>
    <w:p w14:paraId="1E209F6F" w14:textId="77777777" w:rsidR="005533B7" w:rsidRPr="00B038E6" w:rsidRDefault="005533B7" w:rsidP="00977649">
      <w:pPr>
        <w:pStyle w:val="Bezmezer"/>
        <w:ind w:firstLine="851"/>
        <w:rPr>
          <w:rFonts w:ascii="Calibri" w:hAnsi="Calibri" w:cs="Calibri"/>
          <w:bCs/>
          <w:color w:val="000000"/>
        </w:rPr>
      </w:pPr>
      <w:r w:rsidRPr="00B038E6">
        <w:rPr>
          <w:rFonts w:ascii="Calibri" w:hAnsi="Calibri" w:cs="Calibri"/>
          <w:bCs/>
          <w:color w:val="000000"/>
        </w:rPr>
        <w:t xml:space="preserve">Zastoupená: </w:t>
      </w:r>
      <w:r w:rsidRPr="00B038E6">
        <w:rPr>
          <w:rFonts w:ascii="Calibri" w:hAnsi="Calibri" w:cs="Calibri"/>
          <w:bCs/>
          <w:color w:val="000000"/>
        </w:rPr>
        <w:tab/>
      </w:r>
      <w:r w:rsidR="00970BF0">
        <w:rPr>
          <w:rFonts w:ascii="Calibri" w:hAnsi="Calibri" w:cs="Calibri"/>
          <w:bCs/>
          <w:color w:val="000000"/>
        </w:rPr>
        <w:tab/>
      </w:r>
      <w:r w:rsidRPr="00B038E6">
        <w:rPr>
          <w:rFonts w:ascii="Calibri" w:hAnsi="Calibri" w:cs="Calibri"/>
          <w:bCs/>
          <w:color w:val="000000"/>
        </w:rPr>
        <w:t>Ing. Irenou Novákovou, ředitelkou školy</w:t>
      </w:r>
    </w:p>
    <w:p w14:paraId="64913712" w14:textId="77777777" w:rsidR="005533B7" w:rsidRPr="00B038E6" w:rsidRDefault="005533B7" w:rsidP="00B038E6">
      <w:pPr>
        <w:pStyle w:val="Bezmezer"/>
        <w:ind w:firstLine="851"/>
        <w:rPr>
          <w:rFonts w:ascii="Calibri" w:hAnsi="Calibri" w:cs="Calibri"/>
          <w:color w:val="000000"/>
        </w:rPr>
      </w:pPr>
      <w:r w:rsidRPr="00B038E6">
        <w:rPr>
          <w:rFonts w:ascii="Calibri" w:hAnsi="Calibri" w:cs="Calibri"/>
          <w:color w:val="000000"/>
        </w:rPr>
        <w:t>Sídlo:</w:t>
      </w:r>
      <w:r w:rsidRPr="00B038E6">
        <w:rPr>
          <w:rFonts w:ascii="Calibri" w:hAnsi="Calibri" w:cs="Calibri"/>
          <w:color w:val="000000"/>
        </w:rPr>
        <w:tab/>
        <w:t xml:space="preserve"> </w:t>
      </w:r>
      <w:r w:rsidRPr="00B038E6">
        <w:rPr>
          <w:rFonts w:ascii="Calibri" w:hAnsi="Calibri" w:cs="Calibri"/>
          <w:color w:val="000000"/>
        </w:rPr>
        <w:tab/>
      </w:r>
      <w:r w:rsidR="00970BF0">
        <w:rPr>
          <w:rFonts w:ascii="Calibri" w:hAnsi="Calibri" w:cs="Calibri"/>
          <w:color w:val="000000"/>
        </w:rPr>
        <w:tab/>
      </w:r>
      <w:r w:rsidRPr="00B038E6">
        <w:rPr>
          <w:rFonts w:ascii="Calibri" w:hAnsi="Calibri" w:cs="Calibri"/>
          <w:bCs/>
          <w:color w:val="000000"/>
        </w:rPr>
        <w:t>Karlovarská 1210/99, 323 00 Plzeň</w:t>
      </w:r>
      <w:r w:rsidRPr="00B038E6">
        <w:rPr>
          <w:rFonts w:ascii="Calibri" w:hAnsi="Calibri" w:cs="Calibri"/>
          <w:color w:val="000000"/>
        </w:rPr>
        <w:t xml:space="preserve"> </w:t>
      </w:r>
    </w:p>
    <w:p w14:paraId="31FA8DE6" w14:textId="77777777" w:rsidR="005533B7" w:rsidRPr="00B038E6" w:rsidRDefault="005533B7" w:rsidP="00B038E6">
      <w:pPr>
        <w:pStyle w:val="Bezmezer"/>
        <w:ind w:firstLine="851"/>
        <w:rPr>
          <w:rFonts w:ascii="Calibri" w:hAnsi="Calibri" w:cs="Calibri"/>
          <w:bCs/>
          <w:color w:val="000000"/>
        </w:rPr>
      </w:pPr>
      <w:r w:rsidRPr="00B038E6">
        <w:rPr>
          <w:rFonts w:ascii="Calibri" w:hAnsi="Calibri" w:cs="Calibri"/>
          <w:color w:val="000000"/>
        </w:rPr>
        <w:t>IČO:</w:t>
      </w:r>
      <w:r w:rsidRPr="00B038E6">
        <w:rPr>
          <w:rFonts w:ascii="Calibri" w:hAnsi="Calibri" w:cs="Calibri"/>
          <w:color w:val="000000"/>
        </w:rPr>
        <w:tab/>
      </w:r>
      <w:r w:rsidRPr="00B038E6">
        <w:rPr>
          <w:rFonts w:ascii="Calibri" w:hAnsi="Calibri" w:cs="Calibri"/>
          <w:color w:val="000000"/>
        </w:rPr>
        <w:tab/>
      </w:r>
      <w:r w:rsidR="00970BF0">
        <w:rPr>
          <w:rFonts w:ascii="Calibri" w:hAnsi="Calibri" w:cs="Calibri"/>
          <w:color w:val="000000"/>
        </w:rPr>
        <w:tab/>
      </w:r>
      <w:r w:rsidRPr="00B038E6">
        <w:rPr>
          <w:rFonts w:ascii="Calibri" w:hAnsi="Calibri" w:cs="Calibri"/>
          <w:bCs/>
          <w:color w:val="000000"/>
        </w:rPr>
        <w:t>69457930</w:t>
      </w:r>
    </w:p>
    <w:p w14:paraId="74227AA8" w14:textId="77777777" w:rsidR="005533B7" w:rsidRPr="00B038E6" w:rsidRDefault="005533B7" w:rsidP="00B038E6">
      <w:pPr>
        <w:pStyle w:val="Bezmezer"/>
        <w:ind w:firstLine="851"/>
        <w:rPr>
          <w:rFonts w:ascii="Calibri" w:hAnsi="Calibri" w:cs="Calibri"/>
          <w:bCs/>
          <w:color w:val="000000"/>
        </w:rPr>
      </w:pPr>
      <w:r w:rsidRPr="00B038E6">
        <w:rPr>
          <w:rFonts w:ascii="Calibri" w:hAnsi="Calibri" w:cs="Calibri"/>
          <w:bCs/>
          <w:color w:val="000000"/>
        </w:rPr>
        <w:t>DIČ:</w:t>
      </w:r>
      <w:r w:rsidRPr="00B038E6">
        <w:rPr>
          <w:rFonts w:ascii="Calibri" w:hAnsi="Calibri" w:cs="Calibri"/>
          <w:bCs/>
          <w:color w:val="000000"/>
        </w:rPr>
        <w:tab/>
      </w:r>
      <w:r w:rsidRPr="00B038E6">
        <w:rPr>
          <w:rFonts w:ascii="Calibri" w:hAnsi="Calibri" w:cs="Calibri"/>
          <w:bCs/>
          <w:color w:val="000000"/>
        </w:rPr>
        <w:tab/>
      </w:r>
      <w:r w:rsidR="00970BF0">
        <w:rPr>
          <w:rFonts w:ascii="Calibri" w:hAnsi="Calibri" w:cs="Calibri"/>
          <w:bCs/>
          <w:color w:val="000000"/>
        </w:rPr>
        <w:tab/>
      </w:r>
      <w:r w:rsidRPr="00B038E6">
        <w:rPr>
          <w:rFonts w:ascii="Calibri" w:hAnsi="Calibri" w:cs="Calibri"/>
          <w:bCs/>
          <w:color w:val="000000"/>
        </w:rPr>
        <w:t>CZ69457930</w:t>
      </w:r>
    </w:p>
    <w:p w14:paraId="69C87185" w14:textId="77777777" w:rsidR="00426252" w:rsidRPr="00B038E6" w:rsidRDefault="00426252" w:rsidP="00B038E6">
      <w:pPr>
        <w:pStyle w:val="Bezmezer"/>
        <w:ind w:firstLine="851"/>
        <w:rPr>
          <w:rFonts w:ascii="Calibri" w:hAnsi="Calibri" w:cs="Calibri"/>
          <w:color w:val="000000"/>
        </w:rPr>
      </w:pPr>
    </w:p>
    <w:p w14:paraId="49B7EA23" w14:textId="77777777" w:rsidR="005533B7" w:rsidRPr="00B038E6" w:rsidRDefault="005533B7" w:rsidP="00B038E6">
      <w:pPr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 w:rsidRPr="00B038E6">
        <w:rPr>
          <w:rFonts w:ascii="Calibri" w:hAnsi="Calibri" w:cs="Calibri"/>
          <w:color w:val="000000"/>
          <w:sz w:val="22"/>
          <w:szCs w:val="22"/>
        </w:rPr>
        <w:t>Osoba oprávněná jednat ve věcech smluvních:</w:t>
      </w:r>
      <w:r w:rsidRPr="00B038E6">
        <w:rPr>
          <w:rFonts w:ascii="Calibri" w:hAnsi="Calibri" w:cs="Calibri"/>
          <w:color w:val="000000"/>
          <w:sz w:val="22"/>
          <w:szCs w:val="22"/>
        </w:rPr>
        <w:tab/>
      </w:r>
    </w:p>
    <w:p w14:paraId="2F9E0CFE" w14:textId="77777777" w:rsidR="005533B7" w:rsidRPr="00B038E6" w:rsidRDefault="005533B7" w:rsidP="00970BF0">
      <w:pPr>
        <w:ind w:left="1843" w:firstLine="127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70BF0">
        <w:rPr>
          <w:rFonts w:ascii="Calibri" w:hAnsi="Calibri" w:cs="Calibri"/>
          <w:bCs/>
          <w:color w:val="000000"/>
          <w:sz w:val="22"/>
          <w:szCs w:val="22"/>
        </w:rPr>
        <w:t>Bc. Pavel Procházka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>, vedoucí provozního oddělení</w:t>
      </w:r>
    </w:p>
    <w:p w14:paraId="5D6542AA" w14:textId="77777777" w:rsidR="005533B7" w:rsidRPr="00B038E6" w:rsidRDefault="005533B7" w:rsidP="00970BF0">
      <w:pPr>
        <w:ind w:left="1979" w:firstLine="1276"/>
        <w:jc w:val="both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B038E6">
        <w:rPr>
          <w:rFonts w:ascii="Calibri" w:hAnsi="Calibri" w:cs="Calibri"/>
          <w:bCs/>
          <w:color w:val="000000"/>
          <w:sz w:val="22"/>
          <w:szCs w:val="22"/>
        </w:rPr>
        <w:t>E-mail: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</w:r>
      <w:hyperlink r:id="rId5" w:history="1">
        <w:r w:rsidR="00426252" w:rsidRPr="00B038E6">
          <w:rPr>
            <w:rStyle w:val="Hypertextovodkaz"/>
            <w:rFonts w:ascii="Calibri" w:hAnsi="Calibri" w:cs="Calibri"/>
            <w:bCs/>
            <w:sz w:val="22"/>
            <w:szCs w:val="22"/>
          </w:rPr>
          <w:t>prochazka@spsdplzen.cz</w:t>
        </w:r>
      </w:hyperlink>
      <w:r w:rsidRPr="00B038E6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10BB5E29" w14:textId="77777777" w:rsidR="005533B7" w:rsidRPr="00B038E6" w:rsidRDefault="005533B7" w:rsidP="00970BF0">
      <w:pPr>
        <w:ind w:left="1979" w:firstLine="127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038E6">
        <w:rPr>
          <w:rFonts w:ascii="Calibri" w:hAnsi="Calibri" w:cs="Calibri"/>
          <w:bCs/>
          <w:color w:val="000000"/>
          <w:sz w:val="22"/>
          <w:szCs w:val="22"/>
        </w:rPr>
        <w:t xml:space="preserve">Tel.: 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  <w:t>+420 778 401</w:t>
      </w:r>
      <w:r w:rsidR="004639BB" w:rsidRPr="00B038E6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>872</w:t>
      </w:r>
    </w:p>
    <w:p w14:paraId="7F17FBAB" w14:textId="77777777" w:rsidR="004639BB" w:rsidRPr="00B038E6" w:rsidRDefault="004639BB" w:rsidP="00977649">
      <w:pPr>
        <w:ind w:firstLine="851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561ED8D7" w14:textId="77777777" w:rsidR="005533B7" w:rsidRPr="00B038E6" w:rsidRDefault="005533B7" w:rsidP="00977649">
      <w:pPr>
        <w:ind w:firstLine="851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038E6">
        <w:rPr>
          <w:rFonts w:ascii="Calibri" w:hAnsi="Calibri" w:cs="Calibri"/>
          <w:bCs/>
          <w:color w:val="000000"/>
          <w:sz w:val="22"/>
          <w:szCs w:val="22"/>
        </w:rPr>
        <w:t xml:space="preserve">Osoby oprávněné jednat ve věcech technických: 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</w:r>
    </w:p>
    <w:p w14:paraId="7871848C" w14:textId="77777777" w:rsidR="005533B7" w:rsidRPr="00B038E6" w:rsidRDefault="005533B7" w:rsidP="00970BF0">
      <w:pPr>
        <w:ind w:left="1843" w:firstLine="127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70BF0">
        <w:rPr>
          <w:rFonts w:ascii="Calibri" w:hAnsi="Calibri" w:cs="Calibri"/>
          <w:bCs/>
          <w:color w:val="000000"/>
          <w:sz w:val="22"/>
          <w:szCs w:val="22"/>
        </w:rPr>
        <w:t>Stanislav Liška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>, vedoucí provozu a údržby Karlovarská</w:t>
      </w:r>
    </w:p>
    <w:p w14:paraId="35F6E3E6" w14:textId="77777777" w:rsidR="005533B7" w:rsidRPr="00B038E6" w:rsidRDefault="005533B7" w:rsidP="00970BF0">
      <w:pPr>
        <w:ind w:left="1979" w:firstLine="127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bCs/>
          <w:color w:val="000000"/>
          <w:sz w:val="22"/>
          <w:szCs w:val="22"/>
        </w:rPr>
        <w:t>E-mail: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</w:r>
      <w:hyperlink r:id="rId6" w:history="1">
        <w:r w:rsidR="00426252" w:rsidRPr="00B038E6">
          <w:rPr>
            <w:rStyle w:val="Hypertextovodkaz"/>
            <w:rFonts w:ascii="Calibri" w:hAnsi="Calibri" w:cs="Calibri"/>
            <w:sz w:val="22"/>
            <w:szCs w:val="22"/>
          </w:rPr>
          <w:t>liska@spsdplzen.cz</w:t>
        </w:r>
      </w:hyperlink>
      <w:r w:rsidRPr="00B038E6">
        <w:rPr>
          <w:rFonts w:ascii="Calibri" w:hAnsi="Calibri" w:cs="Calibri"/>
          <w:color w:val="000000"/>
          <w:sz w:val="22"/>
          <w:szCs w:val="22"/>
        </w:rPr>
        <w:t xml:space="preserve">   </w:t>
      </w:r>
    </w:p>
    <w:p w14:paraId="5B91BDE7" w14:textId="77777777" w:rsidR="005533B7" w:rsidRPr="00B038E6" w:rsidRDefault="005533B7" w:rsidP="00970BF0">
      <w:pPr>
        <w:ind w:left="1979" w:firstLine="127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038E6">
        <w:rPr>
          <w:rFonts w:ascii="Calibri" w:hAnsi="Calibri" w:cs="Calibri"/>
          <w:bCs/>
          <w:color w:val="000000"/>
          <w:sz w:val="22"/>
          <w:szCs w:val="22"/>
        </w:rPr>
        <w:t xml:space="preserve">Tel.: 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  <w:t>+420 778 718 636</w:t>
      </w:r>
    </w:p>
    <w:p w14:paraId="012F2E79" w14:textId="77777777" w:rsidR="00970BF0" w:rsidRDefault="005533B7" w:rsidP="00970BF0">
      <w:pPr>
        <w:ind w:left="1843" w:firstLine="127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70BF0">
        <w:rPr>
          <w:rFonts w:ascii="Calibri" w:hAnsi="Calibri" w:cs="Calibri"/>
          <w:bCs/>
          <w:color w:val="000000"/>
          <w:sz w:val="22"/>
          <w:szCs w:val="22"/>
        </w:rPr>
        <w:t>Jaroslav Kratochvíl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 w:rsidRPr="00B038E6">
        <w:rPr>
          <w:rFonts w:ascii="Calibri" w:hAnsi="Calibri" w:cs="Calibri"/>
          <w:bCs/>
          <w:color w:val="000000"/>
          <w:sz w:val="22"/>
          <w:szCs w:val="22"/>
        </w:rPr>
        <w:t>ved</w:t>
      </w:r>
      <w:proofErr w:type="spellEnd"/>
      <w:r w:rsidR="00970BF0">
        <w:rPr>
          <w:rFonts w:ascii="Calibri" w:hAnsi="Calibri" w:cs="Calibri"/>
          <w:bCs/>
          <w:color w:val="000000"/>
          <w:sz w:val="22"/>
          <w:szCs w:val="22"/>
        </w:rPr>
        <w:t>.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 xml:space="preserve"> provozu a údržby Křimice </w:t>
      </w:r>
    </w:p>
    <w:p w14:paraId="0A168C7C" w14:textId="77777777" w:rsidR="005533B7" w:rsidRPr="00B038E6" w:rsidRDefault="005533B7" w:rsidP="00970BF0">
      <w:pPr>
        <w:ind w:left="1979" w:firstLine="1276"/>
        <w:jc w:val="both"/>
        <w:rPr>
          <w:rFonts w:ascii="Calibri" w:hAnsi="Calibri" w:cs="Calibri"/>
          <w:color w:val="000000"/>
          <w:sz w:val="22"/>
          <w:szCs w:val="22"/>
        </w:rPr>
      </w:pPr>
      <w:r w:rsidRPr="00B038E6">
        <w:rPr>
          <w:rFonts w:ascii="Calibri" w:hAnsi="Calibri" w:cs="Calibri"/>
          <w:bCs/>
          <w:color w:val="000000"/>
          <w:sz w:val="22"/>
          <w:szCs w:val="22"/>
        </w:rPr>
        <w:t>E-mail: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</w:r>
      <w:hyperlink r:id="rId7" w:history="1">
        <w:r w:rsidR="00426252" w:rsidRPr="00B038E6">
          <w:rPr>
            <w:rStyle w:val="Hypertextovodkaz"/>
            <w:rFonts w:ascii="Calibri" w:hAnsi="Calibri" w:cs="Calibri"/>
            <w:bCs/>
            <w:sz w:val="22"/>
            <w:szCs w:val="22"/>
          </w:rPr>
          <w:t>kratochvil@spsdplzen</w:t>
        </w:r>
        <w:r w:rsidR="00426252" w:rsidRPr="00B038E6">
          <w:rPr>
            <w:rStyle w:val="Hypertextovodkaz"/>
            <w:rFonts w:ascii="Calibri" w:hAnsi="Calibri" w:cs="Calibri"/>
            <w:sz w:val="22"/>
            <w:szCs w:val="22"/>
          </w:rPr>
          <w:t>.cz</w:t>
        </w:r>
      </w:hyperlink>
      <w:r w:rsidRPr="00B038E6">
        <w:rPr>
          <w:rFonts w:ascii="Calibri" w:hAnsi="Calibri" w:cs="Calibri"/>
          <w:color w:val="000000"/>
          <w:sz w:val="22"/>
          <w:szCs w:val="22"/>
        </w:rPr>
        <w:t xml:space="preserve">     </w:t>
      </w:r>
    </w:p>
    <w:p w14:paraId="1E183130" w14:textId="77777777" w:rsidR="005533B7" w:rsidRPr="00B038E6" w:rsidRDefault="005533B7" w:rsidP="00970BF0">
      <w:pPr>
        <w:ind w:left="1979" w:firstLine="127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038E6">
        <w:rPr>
          <w:rFonts w:ascii="Calibri" w:hAnsi="Calibri" w:cs="Calibri"/>
          <w:bCs/>
          <w:color w:val="000000"/>
          <w:sz w:val="22"/>
          <w:szCs w:val="22"/>
        </w:rPr>
        <w:t xml:space="preserve">Tel.: 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ab/>
        <w:t>+420 604 462</w:t>
      </w:r>
      <w:r w:rsidR="00E760B4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B038E6">
        <w:rPr>
          <w:rFonts w:ascii="Calibri" w:hAnsi="Calibri" w:cs="Calibri"/>
          <w:bCs/>
          <w:color w:val="000000"/>
          <w:sz w:val="22"/>
          <w:szCs w:val="22"/>
        </w:rPr>
        <w:t>264</w:t>
      </w:r>
    </w:p>
    <w:p w14:paraId="2123D000" w14:textId="77777777" w:rsidR="00E22879" w:rsidRPr="00F22EDD" w:rsidRDefault="00E22879" w:rsidP="00970BF0">
      <w:pPr>
        <w:tabs>
          <w:tab w:val="left" w:pos="2268"/>
        </w:tabs>
        <w:spacing w:before="240" w:after="240"/>
        <w:rPr>
          <w:rFonts w:ascii="Calibri" w:hAnsi="Calibri" w:cs="Calibri"/>
          <w:bCs/>
          <w:i/>
          <w:iCs/>
          <w:sz w:val="22"/>
          <w:szCs w:val="22"/>
        </w:rPr>
      </w:pPr>
      <w:r w:rsidRPr="00F22EDD">
        <w:rPr>
          <w:rFonts w:ascii="Calibri" w:hAnsi="Calibri" w:cs="Calibri"/>
          <w:bCs/>
          <w:i/>
          <w:iCs/>
          <w:sz w:val="22"/>
          <w:szCs w:val="22"/>
        </w:rPr>
        <w:t>(dále jen Objednatel)</w:t>
      </w:r>
    </w:p>
    <w:p w14:paraId="75EF4BC1" w14:textId="77777777" w:rsidR="00E22879" w:rsidRPr="00B038E6" w:rsidRDefault="00E22879" w:rsidP="00970BF0">
      <w:pPr>
        <w:spacing w:after="240"/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>a</w:t>
      </w:r>
    </w:p>
    <w:p w14:paraId="783A12B3" w14:textId="77777777" w:rsidR="00426252" w:rsidRPr="00970BF0" w:rsidRDefault="00E760B4" w:rsidP="00970BF0">
      <w:pPr>
        <w:pStyle w:val="Bezmezer"/>
        <w:tabs>
          <w:tab w:val="left" w:pos="851"/>
        </w:tabs>
        <w:spacing w:after="240"/>
        <w:rPr>
          <w:rFonts w:ascii="Calibri" w:hAnsi="Calibri" w:cs="Calibri"/>
          <w:b/>
          <w:bCs/>
          <w:color w:val="000000"/>
        </w:rPr>
      </w:pPr>
      <w:r w:rsidRPr="00970BF0">
        <w:rPr>
          <w:rFonts w:ascii="Calibri" w:hAnsi="Calibri" w:cs="Calibri"/>
          <w:b/>
          <w:bCs/>
          <w:color w:val="000000"/>
        </w:rPr>
        <w:t>POSKYTOVATEL</w:t>
      </w:r>
      <w:r w:rsidR="00426252" w:rsidRPr="00970BF0">
        <w:rPr>
          <w:rFonts w:ascii="Calibri" w:hAnsi="Calibri" w:cs="Calibri"/>
          <w:b/>
          <w:bCs/>
          <w:color w:val="000000"/>
        </w:rPr>
        <w:t>:</w:t>
      </w:r>
    </w:p>
    <w:p w14:paraId="66EC4EB1" w14:textId="77777777" w:rsidR="00970BF0" w:rsidRDefault="00426252" w:rsidP="00F22EDD">
      <w:pPr>
        <w:tabs>
          <w:tab w:val="left" w:pos="851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ab/>
      </w:r>
      <w:r w:rsidR="00F22EDD">
        <w:rPr>
          <w:rFonts w:ascii="Calibri" w:hAnsi="Calibri" w:cs="Calibri"/>
          <w:b/>
          <w:bCs/>
          <w:sz w:val="22"/>
          <w:szCs w:val="22"/>
        </w:rPr>
        <w:t xml:space="preserve">Jaroslav Krátký - </w:t>
      </w:r>
      <w:r w:rsidR="00970BF0" w:rsidRPr="00B038E6">
        <w:rPr>
          <w:rFonts w:ascii="Calibri" w:hAnsi="Calibri" w:cs="Calibri"/>
          <w:b/>
          <w:bCs/>
          <w:sz w:val="22"/>
          <w:szCs w:val="22"/>
        </w:rPr>
        <w:t>SEPOZA s. r. o</w:t>
      </w:r>
      <w:r w:rsidR="00E22879" w:rsidRPr="00B038E6">
        <w:rPr>
          <w:rFonts w:ascii="Calibri" w:hAnsi="Calibri" w:cs="Calibri"/>
          <w:b/>
          <w:bCs/>
          <w:sz w:val="22"/>
          <w:szCs w:val="22"/>
        </w:rPr>
        <w:t>.</w:t>
      </w:r>
      <w:r w:rsidR="004639BB" w:rsidRPr="00B038E6">
        <w:rPr>
          <w:rFonts w:ascii="Calibri" w:hAnsi="Calibri" w:cs="Calibri"/>
          <w:b/>
          <w:bCs/>
          <w:sz w:val="22"/>
          <w:szCs w:val="22"/>
        </w:rPr>
        <w:t xml:space="preserve">, </w:t>
      </w:r>
    </w:p>
    <w:p w14:paraId="1293CB46" w14:textId="77777777" w:rsidR="004639BB" w:rsidRPr="00B038E6" w:rsidRDefault="004639BB" w:rsidP="00B038E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E9F048" w14:textId="77777777" w:rsidR="004639BB" w:rsidRPr="00970BF0" w:rsidRDefault="00970BF0" w:rsidP="00970BF0">
      <w:pPr>
        <w:pStyle w:val="Bezmezer"/>
        <w:ind w:firstLine="851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Z</w:t>
      </w:r>
      <w:r w:rsidR="004639BB" w:rsidRPr="00970BF0">
        <w:rPr>
          <w:rFonts w:ascii="Calibri" w:hAnsi="Calibri" w:cs="Calibri"/>
          <w:bCs/>
          <w:color w:val="000000"/>
        </w:rPr>
        <w:t>astoupena:</w:t>
      </w:r>
      <w:r w:rsidR="004639BB" w:rsidRPr="00970BF0"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 w:rsidR="004639BB" w:rsidRPr="00970BF0">
        <w:rPr>
          <w:rFonts w:ascii="Calibri" w:hAnsi="Calibri" w:cs="Calibri"/>
          <w:bCs/>
          <w:color w:val="000000"/>
        </w:rPr>
        <w:t>panem Jaroslavem Krátkým, jednatelem společnosti</w:t>
      </w:r>
    </w:p>
    <w:p w14:paraId="0BB3C84F" w14:textId="77777777" w:rsidR="00970BF0" w:rsidRPr="00B038E6" w:rsidRDefault="00970BF0" w:rsidP="00970BF0">
      <w:pPr>
        <w:ind w:left="85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Evidovaná</w:t>
      </w:r>
      <w:r w:rsidRPr="00970BF0"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970BF0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70BF0">
        <w:rPr>
          <w:rFonts w:ascii="Calibri" w:hAnsi="Calibri" w:cs="Calibri"/>
          <w:bCs/>
          <w:sz w:val="22"/>
          <w:szCs w:val="22"/>
        </w:rPr>
        <w:t>Krajsk</w:t>
      </w:r>
      <w:r>
        <w:rPr>
          <w:rFonts w:ascii="Calibri" w:hAnsi="Calibri" w:cs="Calibri"/>
          <w:bCs/>
          <w:sz w:val="22"/>
          <w:szCs w:val="22"/>
        </w:rPr>
        <w:t>ého</w:t>
      </w:r>
      <w:r w:rsidRPr="00970BF0">
        <w:rPr>
          <w:rFonts w:ascii="Calibri" w:hAnsi="Calibri" w:cs="Calibri"/>
          <w:bCs/>
          <w:sz w:val="22"/>
          <w:szCs w:val="22"/>
        </w:rPr>
        <w:t xml:space="preserve"> soud</w:t>
      </w:r>
      <w:r>
        <w:rPr>
          <w:rFonts w:ascii="Calibri" w:hAnsi="Calibri" w:cs="Calibri"/>
          <w:bCs/>
          <w:sz w:val="22"/>
          <w:szCs w:val="22"/>
        </w:rPr>
        <w:t>u</w:t>
      </w:r>
      <w:r w:rsidRPr="00970BF0">
        <w:rPr>
          <w:rFonts w:ascii="Calibri" w:hAnsi="Calibri" w:cs="Calibri"/>
          <w:bCs/>
          <w:sz w:val="22"/>
          <w:szCs w:val="22"/>
        </w:rPr>
        <w:t xml:space="preserve"> v</w:t>
      </w:r>
      <w:r>
        <w:rPr>
          <w:rFonts w:ascii="Calibri" w:hAnsi="Calibri" w:cs="Calibri"/>
          <w:bCs/>
          <w:sz w:val="22"/>
          <w:szCs w:val="22"/>
        </w:rPr>
        <w:t> </w:t>
      </w:r>
      <w:r w:rsidRPr="00970BF0">
        <w:rPr>
          <w:rFonts w:ascii="Calibri" w:hAnsi="Calibri" w:cs="Calibri"/>
          <w:bCs/>
          <w:sz w:val="22"/>
          <w:szCs w:val="22"/>
        </w:rPr>
        <w:t>Plzni</w:t>
      </w:r>
      <w:r>
        <w:rPr>
          <w:rFonts w:ascii="Calibri" w:hAnsi="Calibri" w:cs="Calibri"/>
          <w:bCs/>
          <w:sz w:val="22"/>
          <w:szCs w:val="22"/>
        </w:rPr>
        <w:t>,</w:t>
      </w:r>
      <w:r w:rsidRPr="00970BF0">
        <w:rPr>
          <w:rFonts w:ascii="Calibri" w:hAnsi="Calibri" w:cs="Calibri"/>
          <w:bCs/>
          <w:sz w:val="22"/>
          <w:szCs w:val="22"/>
        </w:rPr>
        <w:t xml:space="preserve"> oddíl C, vložka 24289</w:t>
      </w:r>
    </w:p>
    <w:p w14:paraId="0B18437D" w14:textId="77777777" w:rsidR="00426252" w:rsidRPr="00970BF0" w:rsidRDefault="00970BF0" w:rsidP="00970BF0">
      <w:pPr>
        <w:pStyle w:val="Bezmezer"/>
        <w:tabs>
          <w:tab w:val="left" w:pos="851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r w:rsidR="00E22879" w:rsidRPr="00970BF0">
        <w:rPr>
          <w:rFonts w:ascii="Calibri" w:hAnsi="Calibri" w:cs="Calibri"/>
          <w:bCs/>
          <w:color w:val="000000"/>
        </w:rPr>
        <w:t>IČO:</w:t>
      </w:r>
      <w:r w:rsidR="00426252" w:rsidRPr="00970BF0"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 w:rsidR="00F22EDD">
        <w:rPr>
          <w:rFonts w:ascii="Calibri" w:hAnsi="Calibri" w:cs="Calibri"/>
          <w:bCs/>
          <w:color w:val="000000"/>
        </w:rPr>
        <w:t>29093</w:t>
      </w:r>
      <w:r w:rsidR="00E22879" w:rsidRPr="00970BF0">
        <w:rPr>
          <w:rFonts w:ascii="Calibri" w:hAnsi="Calibri" w:cs="Calibri"/>
          <w:bCs/>
          <w:color w:val="000000"/>
        </w:rPr>
        <w:t>902</w:t>
      </w:r>
      <w:r w:rsidR="00E22879" w:rsidRPr="00970BF0">
        <w:rPr>
          <w:rFonts w:ascii="Calibri" w:hAnsi="Calibri" w:cs="Calibri"/>
          <w:bCs/>
          <w:color w:val="000000"/>
        </w:rPr>
        <w:tab/>
      </w:r>
      <w:r w:rsidR="00E22879" w:rsidRPr="00970BF0">
        <w:rPr>
          <w:rFonts w:ascii="Calibri" w:hAnsi="Calibri" w:cs="Calibri"/>
          <w:bCs/>
          <w:color w:val="000000"/>
        </w:rPr>
        <w:tab/>
      </w:r>
      <w:r w:rsidR="00E22879" w:rsidRPr="00970BF0">
        <w:rPr>
          <w:rFonts w:ascii="Calibri" w:hAnsi="Calibri" w:cs="Calibri"/>
          <w:bCs/>
          <w:color w:val="000000"/>
        </w:rPr>
        <w:tab/>
      </w:r>
    </w:p>
    <w:p w14:paraId="3CE1BC25" w14:textId="77777777" w:rsidR="00E22879" w:rsidRPr="00970BF0" w:rsidRDefault="00E760B4" w:rsidP="00970BF0">
      <w:pPr>
        <w:pStyle w:val="Bezmezer"/>
        <w:tabs>
          <w:tab w:val="left" w:pos="851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r w:rsidR="00E22879" w:rsidRPr="00970BF0">
        <w:rPr>
          <w:rFonts w:ascii="Calibri" w:hAnsi="Calibri" w:cs="Calibri"/>
          <w:bCs/>
          <w:color w:val="000000"/>
        </w:rPr>
        <w:t>DIČ:</w:t>
      </w:r>
      <w:r w:rsidR="00426252" w:rsidRPr="00970BF0">
        <w:rPr>
          <w:rFonts w:ascii="Calibri" w:hAnsi="Calibri" w:cs="Calibri"/>
          <w:bCs/>
          <w:color w:val="000000"/>
        </w:rPr>
        <w:tab/>
      </w:r>
      <w:r w:rsidR="00970BF0">
        <w:rPr>
          <w:rFonts w:ascii="Calibri" w:hAnsi="Calibri" w:cs="Calibri"/>
          <w:bCs/>
          <w:color w:val="000000"/>
        </w:rPr>
        <w:tab/>
      </w:r>
      <w:r w:rsidR="00970BF0">
        <w:rPr>
          <w:rFonts w:ascii="Calibri" w:hAnsi="Calibri" w:cs="Calibri"/>
          <w:bCs/>
          <w:color w:val="000000"/>
        </w:rPr>
        <w:tab/>
      </w:r>
      <w:r w:rsidR="00F22EDD">
        <w:rPr>
          <w:rFonts w:ascii="Calibri" w:hAnsi="Calibri" w:cs="Calibri"/>
          <w:bCs/>
          <w:color w:val="000000"/>
        </w:rPr>
        <w:t>CZ</w:t>
      </w:r>
      <w:r w:rsidR="00E22879" w:rsidRPr="00970BF0">
        <w:rPr>
          <w:rFonts w:ascii="Calibri" w:hAnsi="Calibri" w:cs="Calibri"/>
          <w:bCs/>
          <w:color w:val="000000"/>
        </w:rPr>
        <w:t>29093902</w:t>
      </w:r>
    </w:p>
    <w:p w14:paraId="3AFBB7F3" w14:textId="70485E9C" w:rsidR="00426252" w:rsidRPr="00970BF0" w:rsidRDefault="00426252" w:rsidP="00970BF0">
      <w:pPr>
        <w:pStyle w:val="Bezmezer"/>
        <w:ind w:firstLine="851"/>
        <w:rPr>
          <w:rFonts w:ascii="Calibri" w:hAnsi="Calibri" w:cs="Calibri"/>
          <w:bCs/>
          <w:color w:val="000000"/>
        </w:rPr>
      </w:pPr>
      <w:r w:rsidRPr="00970BF0">
        <w:rPr>
          <w:rFonts w:ascii="Calibri" w:hAnsi="Calibri" w:cs="Calibri"/>
          <w:bCs/>
          <w:color w:val="000000"/>
        </w:rPr>
        <w:t xml:space="preserve">Bankovní spojení: </w:t>
      </w:r>
      <w:r w:rsidR="00970BF0">
        <w:rPr>
          <w:rFonts w:ascii="Calibri" w:hAnsi="Calibri" w:cs="Calibri"/>
          <w:bCs/>
          <w:color w:val="000000"/>
        </w:rPr>
        <w:tab/>
      </w:r>
    </w:p>
    <w:p w14:paraId="65CCBD51" w14:textId="77777777" w:rsidR="00E22879" w:rsidRPr="00970BF0" w:rsidRDefault="00E22879" w:rsidP="00970BF0">
      <w:pPr>
        <w:pStyle w:val="Bezmezer"/>
        <w:ind w:firstLine="851"/>
        <w:rPr>
          <w:rFonts w:ascii="Calibri" w:hAnsi="Calibri" w:cs="Calibri"/>
          <w:bCs/>
          <w:color w:val="000000"/>
        </w:rPr>
      </w:pPr>
      <w:r w:rsidRPr="00970BF0">
        <w:rPr>
          <w:rFonts w:ascii="Calibri" w:hAnsi="Calibri" w:cs="Calibri"/>
          <w:bCs/>
          <w:color w:val="000000"/>
        </w:rPr>
        <w:t>se sídlem:</w:t>
      </w:r>
      <w:r w:rsidRPr="00970BF0">
        <w:rPr>
          <w:rFonts w:ascii="Calibri" w:hAnsi="Calibri" w:cs="Calibri"/>
          <w:bCs/>
          <w:color w:val="000000"/>
        </w:rPr>
        <w:tab/>
      </w:r>
      <w:r w:rsidR="00970BF0">
        <w:rPr>
          <w:rFonts w:ascii="Calibri" w:hAnsi="Calibri" w:cs="Calibri"/>
          <w:bCs/>
          <w:color w:val="000000"/>
        </w:rPr>
        <w:tab/>
      </w:r>
      <w:r w:rsidRPr="00970BF0">
        <w:rPr>
          <w:rFonts w:ascii="Calibri" w:hAnsi="Calibri" w:cs="Calibri"/>
          <w:bCs/>
          <w:color w:val="000000"/>
        </w:rPr>
        <w:t>Ztracená 34/9, 322 00 Plzeň Křimice</w:t>
      </w:r>
    </w:p>
    <w:p w14:paraId="7A87B6AC" w14:textId="77777777" w:rsidR="00E22879" w:rsidRPr="00B038E6" w:rsidRDefault="00E22879" w:rsidP="00B038E6">
      <w:pPr>
        <w:tabs>
          <w:tab w:val="left" w:pos="2268"/>
        </w:tabs>
        <w:jc w:val="both"/>
        <w:rPr>
          <w:rFonts w:ascii="Calibri" w:hAnsi="Calibri" w:cs="Calibri"/>
          <w:sz w:val="22"/>
          <w:szCs w:val="22"/>
        </w:rPr>
      </w:pPr>
    </w:p>
    <w:p w14:paraId="4377D40D" w14:textId="77777777" w:rsidR="00E22879" w:rsidRPr="00B038E6" w:rsidRDefault="00426252" w:rsidP="00970BF0">
      <w:pPr>
        <w:tabs>
          <w:tab w:val="left" w:pos="2268"/>
        </w:tabs>
        <w:ind w:left="851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Telefon:</w:t>
      </w:r>
      <w:r w:rsidRPr="00B038E6">
        <w:rPr>
          <w:rFonts w:ascii="Calibri" w:hAnsi="Calibri" w:cs="Calibri"/>
          <w:sz w:val="22"/>
          <w:szCs w:val="22"/>
        </w:rPr>
        <w:tab/>
        <w:t xml:space="preserve">+420 </w:t>
      </w:r>
      <w:r w:rsidR="00E22879" w:rsidRPr="00B038E6">
        <w:rPr>
          <w:rFonts w:ascii="Calibri" w:hAnsi="Calibri" w:cs="Calibri"/>
          <w:sz w:val="22"/>
          <w:szCs w:val="22"/>
        </w:rPr>
        <w:t xml:space="preserve">377 822 518, </w:t>
      </w:r>
      <w:r w:rsidRPr="00B038E6">
        <w:rPr>
          <w:rFonts w:ascii="Calibri" w:hAnsi="Calibri" w:cs="Calibri"/>
          <w:sz w:val="22"/>
          <w:szCs w:val="22"/>
        </w:rPr>
        <w:t xml:space="preserve">+ 420 </w:t>
      </w:r>
      <w:r w:rsidR="00E22879" w:rsidRPr="00B038E6">
        <w:rPr>
          <w:rFonts w:ascii="Calibri" w:hAnsi="Calibri" w:cs="Calibri"/>
          <w:sz w:val="22"/>
          <w:szCs w:val="22"/>
        </w:rPr>
        <w:t>734 373</w:t>
      </w:r>
      <w:r w:rsidRPr="00B038E6">
        <w:rPr>
          <w:rFonts w:ascii="Calibri" w:hAnsi="Calibri" w:cs="Calibri"/>
          <w:sz w:val="22"/>
          <w:szCs w:val="22"/>
        </w:rPr>
        <w:t> </w:t>
      </w:r>
      <w:r w:rsidR="00E22879" w:rsidRPr="00B038E6">
        <w:rPr>
          <w:rFonts w:ascii="Calibri" w:hAnsi="Calibri" w:cs="Calibri"/>
          <w:sz w:val="22"/>
          <w:szCs w:val="22"/>
        </w:rPr>
        <w:t>944</w:t>
      </w:r>
    </w:p>
    <w:p w14:paraId="670EE264" w14:textId="77777777" w:rsidR="00426252" w:rsidRPr="00B038E6" w:rsidRDefault="00426252" w:rsidP="00970BF0">
      <w:pPr>
        <w:tabs>
          <w:tab w:val="left" w:pos="2268"/>
        </w:tabs>
        <w:ind w:left="851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Email:</w:t>
      </w:r>
      <w:r w:rsidRPr="00B038E6">
        <w:rPr>
          <w:rFonts w:ascii="Calibri" w:hAnsi="Calibri" w:cs="Calibri"/>
          <w:sz w:val="22"/>
          <w:szCs w:val="22"/>
        </w:rPr>
        <w:tab/>
      </w:r>
      <w:hyperlink r:id="rId8" w:history="1">
        <w:r w:rsidR="00970BF0" w:rsidRPr="00BD7E04">
          <w:rPr>
            <w:rStyle w:val="Hypertextovodkaz"/>
            <w:rFonts w:ascii="Calibri" w:hAnsi="Calibri" w:cs="Calibri"/>
            <w:sz w:val="22"/>
            <w:szCs w:val="22"/>
          </w:rPr>
          <w:t>sepoza.sro</w:t>
        </w:r>
        <w:r w:rsidR="00970BF0" w:rsidRPr="009F4C2C">
          <w:rPr>
            <w:rStyle w:val="Hypertextovodkaz"/>
            <w:rFonts w:ascii="Calibri" w:hAnsi="Calibri" w:cs="Calibri"/>
            <w:sz w:val="22"/>
            <w:szCs w:val="22"/>
            <w:lang w:val="de-DE"/>
          </w:rPr>
          <w:t>@</w:t>
        </w:r>
        <w:r w:rsidR="00970BF0" w:rsidRPr="00BD7E04">
          <w:rPr>
            <w:rStyle w:val="Hypertextovodkaz"/>
            <w:rFonts w:ascii="Calibri" w:hAnsi="Calibri" w:cs="Calibri"/>
            <w:sz w:val="22"/>
            <w:szCs w:val="22"/>
          </w:rPr>
          <w:t>seznam.cz</w:t>
        </w:r>
      </w:hyperlink>
      <w:r w:rsidR="00970BF0">
        <w:rPr>
          <w:rFonts w:ascii="Calibri" w:hAnsi="Calibri" w:cs="Calibri"/>
          <w:sz w:val="22"/>
          <w:szCs w:val="22"/>
        </w:rPr>
        <w:t xml:space="preserve"> </w:t>
      </w:r>
    </w:p>
    <w:p w14:paraId="41101734" w14:textId="77777777" w:rsidR="00E22879" w:rsidRPr="00F22EDD" w:rsidRDefault="00E22879" w:rsidP="00970BF0">
      <w:pPr>
        <w:tabs>
          <w:tab w:val="left" w:pos="2268"/>
        </w:tabs>
        <w:spacing w:before="240" w:after="240"/>
        <w:rPr>
          <w:rFonts w:ascii="Calibri" w:hAnsi="Calibri" w:cs="Calibri"/>
          <w:bCs/>
          <w:i/>
          <w:iCs/>
          <w:sz w:val="22"/>
          <w:szCs w:val="22"/>
        </w:rPr>
      </w:pPr>
      <w:r w:rsidRPr="00F22EDD">
        <w:rPr>
          <w:rFonts w:ascii="Calibri" w:hAnsi="Calibri" w:cs="Calibri"/>
          <w:bCs/>
          <w:i/>
          <w:iCs/>
          <w:sz w:val="22"/>
          <w:szCs w:val="22"/>
        </w:rPr>
        <w:t>(dále jen Poskytovatel)</w:t>
      </w:r>
    </w:p>
    <w:p w14:paraId="21570FEB" w14:textId="77777777" w:rsidR="00970BF0" w:rsidRDefault="00970BF0">
      <w:pPr>
        <w:suppressAutoHyphens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40A5EAC" w14:textId="77777777" w:rsidR="00E22879" w:rsidRPr="00B038E6" w:rsidRDefault="00E22879" w:rsidP="004639B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3CDEBE15" w14:textId="77777777" w:rsidR="00E22879" w:rsidRPr="00B038E6" w:rsidRDefault="00E22879" w:rsidP="0097764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482EFE0D" w14:textId="77777777" w:rsidR="00E22879" w:rsidRPr="00856672" w:rsidRDefault="00E22879" w:rsidP="00F22EDD">
      <w:pPr>
        <w:pStyle w:val="Odstavecseseznamem"/>
        <w:numPr>
          <w:ilvl w:val="1"/>
          <w:numId w:val="8"/>
        </w:numPr>
        <w:spacing w:before="240" w:after="240"/>
        <w:ind w:left="1418" w:hanging="425"/>
        <w:jc w:val="both"/>
        <w:rPr>
          <w:rFonts w:ascii="Calibri" w:hAnsi="Calibri" w:cs="Calibri"/>
          <w:sz w:val="22"/>
          <w:szCs w:val="22"/>
        </w:rPr>
      </w:pPr>
      <w:r w:rsidRPr="00856672">
        <w:rPr>
          <w:rFonts w:ascii="Calibri" w:hAnsi="Calibri" w:cs="Calibri"/>
          <w:sz w:val="22"/>
          <w:szCs w:val="22"/>
        </w:rPr>
        <w:t xml:space="preserve">Poskytovatel se touto smlouvou zavazuje provádět pro objednatele činnosti uvedené v čl. II. této smlouvy, a to řádně, v dohodnutém termínu a s náležitou péčí. Objednatel mu za uvedené činnosti zaplatí odměnu v dohodnuté výši a způsobem dohodnutým v čl. V. této smlouvy. </w:t>
      </w:r>
    </w:p>
    <w:p w14:paraId="4DD50B11" w14:textId="77777777" w:rsidR="00E22879" w:rsidRPr="00B038E6" w:rsidRDefault="00E22879" w:rsidP="004639B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>II.</w:t>
      </w:r>
    </w:p>
    <w:p w14:paraId="01167CEC" w14:textId="77777777" w:rsidR="00E22879" w:rsidRPr="00B038E6" w:rsidRDefault="00E22879" w:rsidP="004639BB">
      <w:pPr>
        <w:pStyle w:val="Nadpis1"/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Předmět smlouvy</w:t>
      </w:r>
    </w:p>
    <w:p w14:paraId="56C312DE" w14:textId="77777777" w:rsidR="00997A3C" w:rsidRDefault="00E22879" w:rsidP="00C137B3">
      <w:pPr>
        <w:pStyle w:val="Odstavecseseznamem"/>
        <w:numPr>
          <w:ilvl w:val="1"/>
          <w:numId w:val="9"/>
        </w:num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Poskytovatel  bude provádět revize a opravy</w:t>
      </w:r>
      <w:r w:rsidR="007C4E61" w:rsidRPr="00B038E6">
        <w:rPr>
          <w:rFonts w:ascii="Calibri" w:hAnsi="Calibri" w:cs="Calibri"/>
          <w:sz w:val="22"/>
          <w:szCs w:val="22"/>
        </w:rPr>
        <w:t xml:space="preserve"> a opraví všechny zjištěné závady</w:t>
      </w:r>
      <w:r w:rsidRPr="00B038E6">
        <w:rPr>
          <w:rFonts w:ascii="Calibri" w:hAnsi="Calibri" w:cs="Calibri"/>
          <w:sz w:val="22"/>
          <w:szCs w:val="22"/>
        </w:rPr>
        <w:t xml:space="preserve"> hasicích přístrojů</w:t>
      </w:r>
      <w:r w:rsidR="00DC6EAE" w:rsidRPr="00B038E6">
        <w:rPr>
          <w:rFonts w:ascii="Calibri" w:hAnsi="Calibri" w:cs="Calibri"/>
          <w:sz w:val="22"/>
          <w:szCs w:val="22"/>
        </w:rPr>
        <w:t xml:space="preserve">, </w:t>
      </w:r>
      <w:r w:rsidRPr="00B038E6">
        <w:rPr>
          <w:rFonts w:ascii="Calibri" w:hAnsi="Calibri" w:cs="Calibri"/>
          <w:sz w:val="22"/>
          <w:szCs w:val="22"/>
        </w:rPr>
        <w:t>hydrantů</w:t>
      </w:r>
      <w:r w:rsidR="00DC6EAE" w:rsidRPr="00B038E6">
        <w:rPr>
          <w:rFonts w:ascii="Calibri" w:hAnsi="Calibri" w:cs="Calibri"/>
          <w:sz w:val="22"/>
          <w:szCs w:val="22"/>
        </w:rPr>
        <w:t xml:space="preserve"> (vnitřní a venkovní) a suchovodů ve všech objektech objednatele a to</w:t>
      </w:r>
      <w:r w:rsidR="007C4E61" w:rsidRPr="00B038E6">
        <w:rPr>
          <w:rFonts w:ascii="Calibri" w:hAnsi="Calibri" w:cs="Calibri"/>
          <w:sz w:val="22"/>
          <w:szCs w:val="22"/>
        </w:rPr>
        <w:t xml:space="preserve"> nejméně 1 krát v průběhu každého kalendářního roku v souladu s vyhláškou MV ČR číslo 246/2001 Sb.</w:t>
      </w:r>
      <w:r w:rsidR="00DC6EAE" w:rsidRPr="00B038E6">
        <w:rPr>
          <w:rFonts w:ascii="Calibri" w:hAnsi="Calibri" w:cs="Calibri"/>
          <w:sz w:val="22"/>
          <w:szCs w:val="22"/>
        </w:rPr>
        <w:t xml:space="preserve"> </w:t>
      </w:r>
      <w:r w:rsidR="00856672">
        <w:rPr>
          <w:rFonts w:ascii="Calibri" w:hAnsi="Calibri" w:cs="Calibri"/>
          <w:sz w:val="22"/>
          <w:szCs w:val="22"/>
        </w:rPr>
        <w:t>v platném znění</w:t>
      </w:r>
      <w:r w:rsidR="00997A3C" w:rsidRPr="00B038E6">
        <w:rPr>
          <w:rFonts w:ascii="Calibri" w:hAnsi="Calibri" w:cs="Calibri"/>
          <w:sz w:val="22"/>
          <w:szCs w:val="22"/>
        </w:rPr>
        <w:t>.</w:t>
      </w:r>
    </w:p>
    <w:p w14:paraId="14B7C424" w14:textId="77777777" w:rsidR="00426252" w:rsidRPr="00B038E6" w:rsidRDefault="00426252" w:rsidP="00856672">
      <w:pPr>
        <w:pStyle w:val="Odstavecseseznamem"/>
        <w:numPr>
          <w:ilvl w:val="1"/>
          <w:numId w:val="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 xml:space="preserve">Poskytovatel se zavazuje, že po dobu opravy hasicích přístrojů dodá náhradní hasicí přístroj a to bezplatně. V případě potřeby dodá i nové hasicí přístroje dle specifikace dodané objednatelem.   </w:t>
      </w:r>
    </w:p>
    <w:p w14:paraId="68EC50D3" w14:textId="77777777" w:rsidR="00997A3C" w:rsidRPr="00B038E6" w:rsidRDefault="00997A3C" w:rsidP="00856672">
      <w:pPr>
        <w:pStyle w:val="Odstavecseseznamem"/>
        <w:numPr>
          <w:ilvl w:val="1"/>
          <w:numId w:val="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 xml:space="preserve">Veškeré přístroje provozuschopné, které odpovídají všem technickým požadavkům, opatří plombou a kontrolním štítkem, na němž je jméno a příjmení kontrolora, předepsané identifikační údaje, měsíc a rok kontroly a termín příští kontroly. </w:t>
      </w:r>
    </w:p>
    <w:p w14:paraId="4CE58DE3" w14:textId="77777777" w:rsidR="00997A3C" w:rsidRPr="00B038E6" w:rsidRDefault="00997A3C" w:rsidP="00856672">
      <w:pPr>
        <w:pStyle w:val="Odstavecseseznamem"/>
        <w:numPr>
          <w:ilvl w:val="1"/>
          <w:numId w:val="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Vystaví doklad o provedené kontrole, ve kterém uvede svůj název, datum kontroly, číslo dokladu, jméno osoby provádějící kontrolu, typové označení a výrobní čísla nádob hasicích přístrojů a výsledek kontroly. Jedno vyhotovení předá zástupci objednatele</w:t>
      </w:r>
      <w:r w:rsidR="00DC6EAE" w:rsidRPr="00B038E6">
        <w:rPr>
          <w:rFonts w:ascii="Calibri" w:hAnsi="Calibri" w:cs="Calibri"/>
          <w:sz w:val="22"/>
          <w:szCs w:val="22"/>
        </w:rPr>
        <w:t>.</w:t>
      </w:r>
    </w:p>
    <w:p w14:paraId="1D811223" w14:textId="77777777" w:rsidR="00E22879" w:rsidRPr="00B038E6" w:rsidRDefault="00E22879" w:rsidP="00856672">
      <w:pPr>
        <w:pStyle w:val="Odstavecseseznamem"/>
        <w:numPr>
          <w:ilvl w:val="1"/>
          <w:numId w:val="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Eventuální vícepráce je poskytovatel povinen provést tehdy, dohodne-li se o nich a o jejich ceně s objednatelem.</w:t>
      </w:r>
    </w:p>
    <w:p w14:paraId="7BA185EE" w14:textId="77777777" w:rsidR="00E22879" w:rsidRPr="00B038E6" w:rsidRDefault="00E22879" w:rsidP="00856672">
      <w:pPr>
        <w:pStyle w:val="Odstavecseseznamem"/>
        <w:numPr>
          <w:ilvl w:val="1"/>
          <w:numId w:val="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 xml:space="preserve">Poskytovatel neodpovídá za závady a chyby, na které </w:t>
      </w:r>
      <w:r w:rsidR="007C4E61" w:rsidRPr="00B038E6">
        <w:rPr>
          <w:rFonts w:ascii="Calibri" w:hAnsi="Calibri" w:cs="Calibri"/>
          <w:sz w:val="22"/>
          <w:szCs w:val="22"/>
        </w:rPr>
        <w:t xml:space="preserve">prokazatelně </w:t>
      </w:r>
      <w:r w:rsidRPr="00B038E6">
        <w:rPr>
          <w:rFonts w:ascii="Calibri" w:hAnsi="Calibri" w:cs="Calibri"/>
          <w:sz w:val="22"/>
          <w:szCs w:val="22"/>
        </w:rPr>
        <w:t>upozornil objednatele a které nebyly odstraněny.</w:t>
      </w:r>
    </w:p>
    <w:p w14:paraId="7E9BE4A8" w14:textId="77777777" w:rsidR="00E22879" w:rsidRPr="00B038E6" w:rsidRDefault="00E22879" w:rsidP="004639B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>III.</w:t>
      </w:r>
    </w:p>
    <w:p w14:paraId="3DA00222" w14:textId="77777777" w:rsidR="00E22879" w:rsidRPr="00B038E6" w:rsidRDefault="00E22879" w:rsidP="0097764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>Místo plnění</w:t>
      </w:r>
    </w:p>
    <w:p w14:paraId="3E7EAAFE" w14:textId="77777777" w:rsidR="00E22879" w:rsidRPr="00B038E6" w:rsidRDefault="00E22879" w:rsidP="00F22EDD">
      <w:pPr>
        <w:pStyle w:val="Odstavecseseznamem"/>
        <w:numPr>
          <w:ilvl w:val="1"/>
          <w:numId w:val="10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 xml:space="preserve">Činnosti dle čl. II. této smlouvy provede poskytovatel v objektech (provozech) objednatele dle určení oprávněné osoby. </w:t>
      </w:r>
    </w:p>
    <w:p w14:paraId="1C72A78B" w14:textId="77777777" w:rsidR="00E22879" w:rsidRPr="00B038E6" w:rsidRDefault="0077480D" w:rsidP="004639BB">
      <w:pPr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 w:rsidR="00426252" w:rsidRPr="00B038E6">
        <w:rPr>
          <w:rFonts w:ascii="Calibri" w:hAnsi="Calibri" w:cs="Calibri"/>
          <w:sz w:val="22"/>
          <w:szCs w:val="22"/>
        </w:rPr>
        <w:t xml:space="preserve">                                   </w:t>
      </w:r>
      <w:r w:rsidR="004639BB" w:rsidRPr="00B038E6">
        <w:rPr>
          <w:rFonts w:ascii="Calibri" w:hAnsi="Calibri" w:cs="Calibri"/>
          <w:sz w:val="22"/>
          <w:szCs w:val="22"/>
        </w:rPr>
        <w:t xml:space="preserve">    </w:t>
      </w:r>
      <w:r w:rsidR="00E22879" w:rsidRPr="00B038E6">
        <w:rPr>
          <w:rFonts w:ascii="Calibri" w:hAnsi="Calibri" w:cs="Calibri"/>
          <w:b/>
          <w:bCs/>
          <w:sz w:val="22"/>
          <w:szCs w:val="22"/>
        </w:rPr>
        <w:t>IV.</w:t>
      </w:r>
    </w:p>
    <w:p w14:paraId="75924E18" w14:textId="77777777" w:rsidR="00E22879" w:rsidRPr="00B038E6" w:rsidRDefault="00E22879" w:rsidP="0097764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 xml:space="preserve">Povinnosti </w:t>
      </w:r>
      <w:r w:rsidR="00C137B3">
        <w:rPr>
          <w:rFonts w:ascii="Calibri" w:hAnsi="Calibri" w:cs="Calibri"/>
          <w:b/>
          <w:bCs/>
          <w:sz w:val="22"/>
          <w:szCs w:val="22"/>
        </w:rPr>
        <w:t>smluvních stran</w:t>
      </w:r>
    </w:p>
    <w:p w14:paraId="08CADD51" w14:textId="77777777" w:rsidR="00856672" w:rsidRDefault="00856672" w:rsidP="00856672">
      <w:pPr>
        <w:pStyle w:val="Odstavecseseznamem"/>
        <w:numPr>
          <w:ilvl w:val="1"/>
          <w:numId w:val="11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Objednatel umožní poskytovateli vstup do objektů, kde bude provádět činnosti dle čl. II. této smlouvy. S poskytovatelem bude plně spolupracovat.</w:t>
      </w:r>
    </w:p>
    <w:p w14:paraId="699923CC" w14:textId="77777777" w:rsidR="00E22879" w:rsidRPr="00B038E6" w:rsidRDefault="00E22879" w:rsidP="00856672">
      <w:pPr>
        <w:pStyle w:val="Odstavecseseznamem"/>
        <w:numPr>
          <w:ilvl w:val="1"/>
          <w:numId w:val="11"/>
        </w:numPr>
        <w:spacing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Objednatel předá poskytovateli všechny stavebně technické plány, které si vyžádá a které jsou nezbytné pro provádění činností dle čl. II. této smlouvy.</w:t>
      </w:r>
    </w:p>
    <w:p w14:paraId="32FF2BDE" w14:textId="77777777" w:rsidR="00E22879" w:rsidRDefault="00E22879" w:rsidP="00856672">
      <w:pPr>
        <w:pStyle w:val="Odstavecseseznamem"/>
        <w:numPr>
          <w:ilvl w:val="1"/>
          <w:numId w:val="11"/>
        </w:numPr>
        <w:spacing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 xml:space="preserve">V ostatním pro tento smluvní vztah platí příslušná ustanovení Obchodního zákoníku </w:t>
      </w:r>
      <w:r w:rsidR="00856672">
        <w:rPr>
          <w:rFonts w:ascii="Calibri" w:hAnsi="Calibri" w:cs="Calibri"/>
          <w:sz w:val="22"/>
          <w:szCs w:val="22"/>
        </w:rPr>
        <w:t xml:space="preserve"> </w:t>
      </w:r>
      <w:r w:rsidRPr="00B038E6">
        <w:rPr>
          <w:rFonts w:ascii="Calibri" w:hAnsi="Calibri" w:cs="Calibri"/>
          <w:sz w:val="22"/>
          <w:szCs w:val="22"/>
        </w:rPr>
        <w:t>(zejména §536 – 565)</w:t>
      </w:r>
      <w:r w:rsidR="005533B7" w:rsidRPr="00B038E6">
        <w:rPr>
          <w:rFonts w:ascii="Calibri" w:hAnsi="Calibri" w:cs="Calibri"/>
          <w:sz w:val="22"/>
          <w:szCs w:val="22"/>
        </w:rPr>
        <w:t>.</w:t>
      </w:r>
    </w:p>
    <w:p w14:paraId="0242A690" w14:textId="77777777" w:rsidR="00C137B3" w:rsidRPr="00B038E6" w:rsidRDefault="00C137B3" w:rsidP="00C137B3">
      <w:pPr>
        <w:pStyle w:val="Odstavecseseznamem"/>
        <w:numPr>
          <w:ilvl w:val="1"/>
          <w:numId w:val="11"/>
        </w:numPr>
        <w:spacing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Poskytovatel odpovídá za provedení díla v souladu s platnými právními předpisy a zavazuje se uchovávat v tajnosti veškeré informace o objednateli, zjištěné při plnění předmětu smlouvy.</w:t>
      </w:r>
    </w:p>
    <w:p w14:paraId="51FC9DA8" w14:textId="77777777" w:rsidR="00E760B4" w:rsidRPr="00B038E6" w:rsidRDefault="00E760B4" w:rsidP="00E760B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 xml:space="preserve">V. </w:t>
      </w:r>
    </w:p>
    <w:p w14:paraId="63390A7A" w14:textId="77777777" w:rsidR="00E760B4" w:rsidRPr="00B038E6" w:rsidRDefault="00E760B4" w:rsidP="00E760B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Sankce smluvní pokuty</w:t>
      </w:r>
    </w:p>
    <w:p w14:paraId="1E53D000" w14:textId="77777777" w:rsidR="00E760B4" w:rsidRPr="00970BF0" w:rsidRDefault="00E760B4" w:rsidP="00F22EDD">
      <w:pPr>
        <w:pStyle w:val="Odstavecseseznamem"/>
        <w:numPr>
          <w:ilvl w:val="1"/>
          <w:numId w:val="12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970BF0">
        <w:rPr>
          <w:rFonts w:ascii="Calibri" w:hAnsi="Calibri" w:cs="Calibri"/>
          <w:sz w:val="22"/>
          <w:szCs w:val="22"/>
        </w:rPr>
        <w:t>Objednatel je oprávněn vyúčtovat zhotoviteli smluvní pokutu při nesplnění rozsahu předmětu plnění dle podmínek ve smlouvě uvedených ve výši 0,05% z dlužné částky za každý jednotlivý prokázaný případ.</w:t>
      </w:r>
    </w:p>
    <w:p w14:paraId="105F5623" w14:textId="77777777" w:rsidR="00E760B4" w:rsidRPr="00970BF0" w:rsidRDefault="00E760B4" w:rsidP="00970BF0">
      <w:pPr>
        <w:pStyle w:val="Odstavecseseznamem"/>
        <w:numPr>
          <w:ilvl w:val="1"/>
          <w:numId w:val="12"/>
        </w:numPr>
        <w:spacing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</w:t>
      </w:r>
      <w:r w:rsidRPr="00970BF0">
        <w:rPr>
          <w:rFonts w:ascii="Calibri" w:hAnsi="Calibri" w:cs="Calibri"/>
          <w:sz w:val="22"/>
          <w:szCs w:val="22"/>
        </w:rPr>
        <w:t>je oprávněn vyúčtovat objednateli smluvní pokutu ve výši 0,05 % z dlužné částky za každý den z prodlení v termínu splatnosti faktury.</w:t>
      </w:r>
    </w:p>
    <w:p w14:paraId="347830CB" w14:textId="77777777" w:rsidR="005533B7" w:rsidRPr="00B038E6" w:rsidRDefault="00E22879" w:rsidP="004639B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>V</w:t>
      </w:r>
      <w:r w:rsidR="00E760B4">
        <w:rPr>
          <w:rFonts w:ascii="Calibri" w:hAnsi="Calibri" w:cs="Calibri"/>
          <w:b/>
          <w:bCs/>
          <w:sz w:val="22"/>
          <w:szCs w:val="22"/>
        </w:rPr>
        <w:t>I</w:t>
      </w:r>
      <w:r w:rsidRPr="00B038E6">
        <w:rPr>
          <w:rFonts w:ascii="Calibri" w:hAnsi="Calibri" w:cs="Calibri"/>
          <w:b/>
          <w:bCs/>
          <w:sz w:val="22"/>
          <w:szCs w:val="22"/>
        </w:rPr>
        <w:t>.</w:t>
      </w:r>
      <w:r w:rsidR="005533B7" w:rsidRPr="00B038E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1F49871" w14:textId="77777777" w:rsidR="00E22879" w:rsidRPr="00B038E6" w:rsidRDefault="00E22879" w:rsidP="0097764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>Cena</w:t>
      </w:r>
    </w:p>
    <w:p w14:paraId="1F88DF79" w14:textId="77777777" w:rsidR="00E22879" w:rsidRDefault="00E22879" w:rsidP="00E760B4">
      <w:pPr>
        <w:pStyle w:val="Odstavecseseznamem"/>
        <w:numPr>
          <w:ilvl w:val="1"/>
          <w:numId w:val="16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 xml:space="preserve">Za činnosti uvedené v čl. II., odst. 1 této smlouvy </w:t>
      </w:r>
      <w:r w:rsidR="0077480D" w:rsidRPr="00B038E6">
        <w:rPr>
          <w:rFonts w:ascii="Calibri" w:hAnsi="Calibri" w:cs="Calibri"/>
          <w:sz w:val="22"/>
          <w:szCs w:val="22"/>
        </w:rPr>
        <w:t>je stanovena dle aktuálního ceníku dodavatele.</w:t>
      </w:r>
      <w:r w:rsidRPr="00B038E6">
        <w:rPr>
          <w:rFonts w:ascii="Calibri" w:hAnsi="Calibri" w:cs="Calibri"/>
          <w:sz w:val="22"/>
          <w:szCs w:val="22"/>
        </w:rPr>
        <w:t xml:space="preserve"> Cenu případných víceprací sjedná poskytovatel s objednatelem před jejich zahájením.</w:t>
      </w:r>
    </w:p>
    <w:p w14:paraId="60F1F62E" w14:textId="77777777" w:rsidR="00E22879" w:rsidRPr="00B038E6" w:rsidRDefault="00E22879" w:rsidP="00970BF0">
      <w:pPr>
        <w:pStyle w:val="Odstavecseseznamem"/>
        <w:numPr>
          <w:ilvl w:val="1"/>
          <w:numId w:val="16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Cena podl</w:t>
      </w:r>
      <w:r w:rsidR="005E720D" w:rsidRPr="00B038E6">
        <w:rPr>
          <w:rFonts w:ascii="Calibri" w:hAnsi="Calibri" w:cs="Calibri"/>
          <w:sz w:val="22"/>
          <w:szCs w:val="22"/>
        </w:rPr>
        <w:t xml:space="preserve">e odst. 1 až 3 je splatná do </w:t>
      </w:r>
      <w:r w:rsidR="00DC6EAE" w:rsidRPr="00B038E6">
        <w:rPr>
          <w:rFonts w:ascii="Calibri" w:hAnsi="Calibri" w:cs="Calibri"/>
          <w:sz w:val="22"/>
          <w:szCs w:val="22"/>
        </w:rPr>
        <w:t>30</w:t>
      </w:r>
      <w:r w:rsidRPr="00B038E6">
        <w:rPr>
          <w:rFonts w:ascii="Calibri" w:hAnsi="Calibri" w:cs="Calibri"/>
          <w:sz w:val="22"/>
          <w:szCs w:val="22"/>
        </w:rPr>
        <w:t>ti dní po doručení faktur objednateli.</w:t>
      </w:r>
      <w:r w:rsidR="00DC6EAE" w:rsidRPr="00B038E6">
        <w:rPr>
          <w:rFonts w:ascii="Calibri" w:hAnsi="Calibri" w:cs="Calibri"/>
          <w:sz w:val="22"/>
          <w:szCs w:val="22"/>
        </w:rPr>
        <w:t xml:space="preserve"> Součástí faktury bude i doklad o provedené</w:t>
      </w:r>
      <w:r w:rsidR="00C137B3">
        <w:rPr>
          <w:rFonts w:ascii="Calibri" w:hAnsi="Calibri" w:cs="Calibri"/>
          <w:sz w:val="22"/>
          <w:szCs w:val="22"/>
        </w:rPr>
        <w:t xml:space="preserve"> opravě nebo doklad o vyhodnocení provedené kontrole a revize.</w:t>
      </w:r>
    </w:p>
    <w:p w14:paraId="3D7E2FA8" w14:textId="77777777" w:rsidR="00C137B3" w:rsidRPr="00B038E6" w:rsidRDefault="00C137B3" w:rsidP="00C137B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>V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="00E760B4">
        <w:rPr>
          <w:rFonts w:ascii="Calibri" w:hAnsi="Calibri" w:cs="Calibri"/>
          <w:b/>
          <w:bCs/>
          <w:sz w:val="22"/>
          <w:szCs w:val="22"/>
        </w:rPr>
        <w:t>I</w:t>
      </w:r>
      <w:r w:rsidRPr="00B038E6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2CF71DEB" w14:textId="77777777" w:rsidR="00C137B3" w:rsidRPr="00B038E6" w:rsidRDefault="00C137B3" w:rsidP="00C137B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Doba trvání smlouvy</w:t>
      </w:r>
    </w:p>
    <w:p w14:paraId="1F438AB4" w14:textId="77777777" w:rsidR="00C137B3" w:rsidRPr="00C137B3" w:rsidRDefault="00C137B3" w:rsidP="00970BF0">
      <w:pPr>
        <w:pStyle w:val="Odstavecseseznamem"/>
        <w:numPr>
          <w:ilvl w:val="1"/>
          <w:numId w:val="17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C137B3">
        <w:rPr>
          <w:rFonts w:ascii="Calibri" w:hAnsi="Calibri" w:cs="Calibri"/>
          <w:sz w:val="22"/>
          <w:szCs w:val="22"/>
        </w:rPr>
        <w:t xml:space="preserve">Tato Smlouva nabývá platnosti a účinnosti dnem jejího podpisu oběma Smluvními stranami a uzavírá se na dobu </w:t>
      </w:r>
      <w:r w:rsidR="00E760B4">
        <w:rPr>
          <w:rFonts w:ascii="Calibri" w:hAnsi="Calibri" w:cs="Calibri"/>
          <w:b/>
          <w:sz w:val="22"/>
          <w:szCs w:val="22"/>
        </w:rPr>
        <w:t>NEURČITOU</w:t>
      </w:r>
      <w:r w:rsidRPr="00C137B3">
        <w:rPr>
          <w:rFonts w:ascii="Calibri" w:hAnsi="Calibri" w:cs="Calibri"/>
          <w:sz w:val="22"/>
          <w:szCs w:val="22"/>
        </w:rPr>
        <w:t>.</w:t>
      </w:r>
    </w:p>
    <w:p w14:paraId="7D2CD60E" w14:textId="77777777" w:rsidR="00C137B3" w:rsidRPr="00C137B3" w:rsidRDefault="00C137B3" w:rsidP="00970BF0">
      <w:pPr>
        <w:pStyle w:val="Odstavecseseznamem"/>
        <w:numPr>
          <w:ilvl w:val="1"/>
          <w:numId w:val="17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bookmarkStart w:id="0" w:name="_Toc187177323"/>
      <w:r w:rsidRPr="00C137B3">
        <w:rPr>
          <w:rFonts w:ascii="Calibri" w:hAnsi="Calibri" w:cs="Calibri"/>
          <w:sz w:val="22"/>
          <w:szCs w:val="22"/>
        </w:rPr>
        <w:t>Kterákoli ze Smluvních stran je oprávněna tuto Smlouvu písemně vypovědět, a to i bez udání důvodu, s výpovědní lhůtou 3 měsíců. Výpovědní lhůta počíná běžet od prvního dne měsíce následujícího po doručení výpovědi druhé Smluvní straně.</w:t>
      </w:r>
      <w:bookmarkEnd w:id="0"/>
      <w:r w:rsidRPr="00C137B3">
        <w:rPr>
          <w:rFonts w:ascii="Calibri" w:hAnsi="Calibri" w:cs="Calibri"/>
          <w:sz w:val="22"/>
          <w:szCs w:val="22"/>
        </w:rPr>
        <w:t> </w:t>
      </w:r>
      <w:bookmarkStart w:id="1" w:name="Bookmark4"/>
    </w:p>
    <w:p w14:paraId="3C1CDFE8" w14:textId="77777777" w:rsidR="00C137B3" w:rsidRPr="00C137B3" w:rsidRDefault="00C137B3" w:rsidP="00970BF0">
      <w:pPr>
        <w:pStyle w:val="Odstavecseseznamem"/>
        <w:numPr>
          <w:ilvl w:val="1"/>
          <w:numId w:val="17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C137B3">
        <w:rPr>
          <w:rFonts w:ascii="Calibri" w:hAnsi="Calibri" w:cs="Calibri"/>
          <w:sz w:val="22"/>
          <w:szCs w:val="22"/>
        </w:rPr>
        <w:t>Tuto Smlouvu lze</w:t>
      </w:r>
      <w:bookmarkEnd w:id="1"/>
      <w:r w:rsidRPr="00C137B3">
        <w:rPr>
          <w:rFonts w:ascii="Calibri" w:hAnsi="Calibri" w:cs="Calibri"/>
          <w:sz w:val="22"/>
          <w:szCs w:val="22"/>
        </w:rPr>
        <w:t xml:space="preserve"> ukončit písemnou dohodou Smluvních stran.</w:t>
      </w:r>
    </w:p>
    <w:p w14:paraId="3AC694D5" w14:textId="77777777" w:rsidR="00C137B3" w:rsidRPr="00C137B3" w:rsidRDefault="00C137B3" w:rsidP="00970BF0">
      <w:pPr>
        <w:pStyle w:val="Odstavecseseznamem"/>
        <w:numPr>
          <w:ilvl w:val="1"/>
          <w:numId w:val="17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C137B3">
        <w:rPr>
          <w:rFonts w:ascii="Calibri" w:hAnsi="Calibri" w:cs="Calibri"/>
          <w:sz w:val="22"/>
          <w:szCs w:val="22"/>
        </w:rPr>
        <w:t>Každá ze smluvních stran je oprávněna od této Smlouvy odstoupit způsobem a za podmínek stanovených touto Smlouvou a zák. č 89/2012 Sb., občanský zákoník, v platném znění.</w:t>
      </w:r>
    </w:p>
    <w:p w14:paraId="6F488924" w14:textId="77777777" w:rsidR="00C137B3" w:rsidRPr="00C137B3" w:rsidRDefault="00C137B3" w:rsidP="00970BF0">
      <w:pPr>
        <w:pStyle w:val="Odstavecseseznamem"/>
        <w:numPr>
          <w:ilvl w:val="1"/>
          <w:numId w:val="17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C137B3">
        <w:rPr>
          <w:rFonts w:ascii="Calibri" w:hAnsi="Calibri" w:cs="Calibri"/>
          <w:sz w:val="22"/>
          <w:szCs w:val="22"/>
        </w:rPr>
        <w:t>Smluvní strana je dále oprávněna odstoupit od Smlouvy, bude-li zjištěno, že druhá smluvní strana je v úpadku nebo insolvenční návrh bude zamítnut pro nedostatek majetku dlužníka nebo vstoupí-li Objednatel do likvidace.</w:t>
      </w:r>
    </w:p>
    <w:p w14:paraId="4CC21B25" w14:textId="77777777" w:rsidR="00C137B3" w:rsidRPr="00C137B3" w:rsidRDefault="00C137B3" w:rsidP="00970BF0">
      <w:pPr>
        <w:pStyle w:val="Odstavecseseznamem"/>
        <w:numPr>
          <w:ilvl w:val="1"/>
          <w:numId w:val="17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C137B3">
        <w:rPr>
          <w:rFonts w:ascii="Calibri" w:hAnsi="Calibri" w:cs="Calibri"/>
          <w:sz w:val="22"/>
          <w:szCs w:val="22"/>
        </w:rPr>
        <w:t xml:space="preserve">Odstoupení od Smlouvy musí být písemné a musí být zasláno druhé straně. Účinky odstoupení nastávají doručením oznámení o odstoupení druhé Smluvní straně. </w:t>
      </w:r>
    </w:p>
    <w:p w14:paraId="4D983807" w14:textId="77777777" w:rsidR="00E22879" w:rsidRPr="00B038E6" w:rsidRDefault="00E22879" w:rsidP="004639B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>VI</w:t>
      </w:r>
      <w:r w:rsidR="00856672">
        <w:rPr>
          <w:rFonts w:ascii="Calibri" w:hAnsi="Calibri" w:cs="Calibri"/>
          <w:b/>
          <w:bCs/>
          <w:sz w:val="22"/>
          <w:szCs w:val="22"/>
        </w:rPr>
        <w:t>I</w:t>
      </w:r>
      <w:r w:rsidR="00E760B4">
        <w:rPr>
          <w:rFonts w:ascii="Calibri" w:hAnsi="Calibri" w:cs="Calibri"/>
          <w:b/>
          <w:bCs/>
          <w:sz w:val="22"/>
          <w:szCs w:val="22"/>
        </w:rPr>
        <w:t>I</w:t>
      </w:r>
      <w:r w:rsidRPr="00B038E6">
        <w:rPr>
          <w:rFonts w:ascii="Calibri" w:hAnsi="Calibri" w:cs="Calibri"/>
          <w:b/>
          <w:bCs/>
          <w:sz w:val="22"/>
          <w:szCs w:val="22"/>
        </w:rPr>
        <w:t>.</w:t>
      </w:r>
    </w:p>
    <w:p w14:paraId="63AA395C" w14:textId="77777777" w:rsidR="00E22879" w:rsidRPr="00B038E6" w:rsidRDefault="00856672" w:rsidP="0097764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038E6">
        <w:rPr>
          <w:rFonts w:ascii="Calibri" w:hAnsi="Calibri" w:cs="Calibri"/>
          <w:b/>
          <w:bCs/>
          <w:sz w:val="22"/>
          <w:szCs w:val="22"/>
        </w:rPr>
        <w:t>Závěrečn</w:t>
      </w:r>
      <w:r>
        <w:rPr>
          <w:rFonts w:ascii="Calibri" w:hAnsi="Calibri" w:cs="Calibri"/>
          <w:b/>
          <w:bCs/>
          <w:sz w:val="22"/>
          <w:szCs w:val="22"/>
        </w:rPr>
        <w:t>á</w:t>
      </w:r>
      <w:r w:rsidRPr="00B038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137B3">
        <w:rPr>
          <w:rFonts w:ascii="Calibri" w:hAnsi="Calibri" w:cs="Calibri"/>
          <w:b/>
          <w:bCs/>
          <w:sz w:val="22"/>
          <w:szCs w:val="22"/>
        </w:rPr>
        <w:t xml:space="preserve"> ustanovení</w:t>
      </w:r>
    </w:p>
    <w:p w14:paraId="14676FF1" w14:textId="77777777" w:rsidR="00E22879" w:rsidRDefault="00E22879" w:rsidP="00970BF0">
      <w:pPr>
        <w:pStyle w:val="Odstavecseseznamem"/>
        <w:numPr>
          <w:ilvl w:val="1"/>
          <w:numId w:val="18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Objednatel je oprávněn kontrolovat provedení služeb a v případě, že zjistí nedostatky, je oprávněn žádat po poskytovateli odstranění těchto nedostatků.</w:t>
      </w:r>
    </w:p>
    <w:p w14:paraId="5F3E2B25" w14:textId="77777777" w:rsidR="00E22879" w:rsidRPr="00B038E6" w:rsidRDefault="00E22879" w:rsidP="00970BF0">
      <w:pPr>
        <w:pStyle w:val="Odstavecseseznamem"/>
        <w:numPr>
          <w:ilvl w:val="1"/>
          <w:numId w:val="18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Poskytovatel odpovídá za provedení díla v souladu s platnými právními předpisy a zavazuje se uchovávat v tajnosti veškeré informace o objednateli, zjištěné při plnění předmětu smlouvy.</w:t>
      </w:r>
    </w:p>
    <w:p w14:paraId="6F0A05ED" w14:textId="77777777" w:rsidR="00E22879" w:rsidRPr="00B038E6" w:rsidRDefault="00E22879" w:rsidP="00970BF0">
      <w:pPr>
        <w:pStyle w:val="Odstavecseseznamem"/>
        <w:numPr>
          <w:ilvl w:val="1"/>
          <w:numId w:val="18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Tato smlouva je vyhotovena ve dvou stejnopisech, z nichž každý účastník smlouvy obdrží po jednom vyhotovení.</w:t>
      </w:r>
    </w:p>
    <w:p w14:paraId="6E924CFB" w14:textId="77777777" w:rsidR="00717A31" w:rsidRPr="00B038E6" w:rsidRDefault="00717A31" w:rsidP="00970BF0">
      <w:pPr>
        <w:pStyle w:val="Odstavecseseznamem"/>
        <w:numPr>
          <w:ilvl w:val="1"/>
          <w:numId w:val="18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Tato Smlouva nabývá účinnosti dnem jejího podpisu oběma Smluvními stranami. Smlouva nabývá platnosti dnem zveřejnění v Registru smluv.</w:t>
      </w:r>
    </w:p>
    <w:p w14:paraId="7DA02AFF" w14:textId="77777777" w:rsidR="00E22879" w:rsidRPr="00B038E6" w:rsidRDefault="00717A31" w:rsidP="00970BF0">
      <w:pPr>
        <w:pStyle w:val="Odstavecseseznamem"/>
        <w:numPr>
          <w:ilvl w:val="1"/>
          <w:numId w:val="18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Smluvní strany souhlasí s uveřejněním celého znění této smlouvy vč. všech případných dodatků v registru smluv v souladu se zákonem č. 340/2015 Sb., o registru smluv, ve znění pozdějších předpisů. Zveřejnění smlouvy v registru zajistí Objednatel.</w:t>
      </w:r>
    </w:p>
    <w:p w14:paraId="049E758C" w14:textId="77777777" w:rsidR="00E22879" w:rsidRPr="00B038E6" w:rsidRDefault="00E22879" w:rsidP="00970BF0">
      <w:pPr>
        <w:pStyle w:val="Odstavecseseznamem"/>
        <w:numPr>
          <w:ilvl w:val="1"/>
          <w:numId w:val="18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Oba účastníci prohlašují, že text této smlouvy navzájem projednali a že dosáhli úplné shody o celém jejím rozsahu.</w:t>
      </w:r>
    </w:p>
    <w:p w14:paraId="4E10278B" w14:textId="77777777" w:rsidR="005533B7" w:rsidRPr="00E760B4" w:rsidRDefault="005533B7" w:rsidP="00E760B4">
      <w:pPr>
        <w:pStyle w:val="Odstavecseseznamem"/>
        <w:numPr>
          <w:ilvl w:val="1"/>
          <w:numId w:val="18"/>
        </w:numPr>
        <w:spacing w:before="240" w:after="240"/>
        <w:ind w:left="1560" w:hanging="426"/>
        <w:jc w:val="both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Nedílnou součástí Smlouvy jsou následující přílohy:</w:t>
      </w:r>
      <w:r w:rsidR="00E760B4">
        <w:rPr>
          <w:rFonts w:ascii="Calibri" w:hAnsi="Calibri" w:cs="Calibri"/>
          <w:sz w:val="22"/>
          <w:szCs w:val="22"/>
        </w:rPr>
        <w:t xml:space="preserve"> </w:t>
      </w:r>
      <w:r w:rsidRPr="00E760B4">
        <w:rPr>
          <w:rFonts w:ascii="Calibri" w:hAnsi="Calibri" w:cs="Calibri"/>
          <w:sz w:val="22"/>
          <w:szCs w:val="22"/>
        </w:rPr>
        <w:t>Příl</w:t>
      </w:r>
      <w:r w:rsidR="00E760B4">
        <w:rPr>
          <w:rFonts w:ascii="Calibri" w:hAnsi="Calibri" w:cs="Calibri"/>
          <w:sz w:val="22"/>
          <w:szCs w:val="22"/>
        </w:rPr>
        <w:t>oha</w:t>
      </w:r>
      <w:r w:rsidRPr="00E760B4">
        <w:rPr>
          <w:rFonts w:ascii="Calibri" w:hAnsi="Calibri" w:cs="Calibri"/>
          <w:sz w:val="22"/>
          <w:szCs w:val="22"/>
        </w:rPr>
        <w:t xml:space="preserve"> č. 1 – ceník, cenová nabídka</w:t>
      </w:r>
    </w:p>
    <w:p w14:paraId="5CC9D55D" w14:textId="504F8B28" w:rsidR="00E22879" w:rsidRPr="00B038E6" w:rsidRDefault="00E22879" w:rsidP="00F22EDD">
      <w:pPr>
        <w:spacing w:before="1560" w:after="240"/>
        <w:ind w:left="1134"/>
        <w:rPr>
          <w:rFonts w:ascii="Calibri" w:hAnsi="Calibri" w:cs="Calibri"/>
          <w:sz w:val="22"/>
          <w:szCs w:val="22"/>
        </w:rPr>
      </w:pPr>
      <w:r w:rsidRPr="00B038E6">
        <w:rPr>
          <w:rFonts w:ascii="Calibri" w:hAnsi="Calibri" w:cs="Calibri"/>
          <w:sz w:val="22"/>
          <w:szCs w:val="22"/>
        </w:rPr>
        <w:t>V </w:t>
      </w:r>
      <w:proofErr w:type="gramStart"/>
      <w:r w:rsidRPr="00B038E6">
        <w:rPr>
          <w:rFonts w:ascii="Calibri" w:hAnsi="Calibri" w:cs="Calibri"/>
          <w:sz w:val="22"/>
          <w:szCs w:val="22"/>
        </w:rPr>
        <w:t>Plzni  dne</w:t>
      </w:r>
      <w:proofErr w:type="gramEnd"/>
      <w:r w:rsidR="009F4C2C">
        <w:rPr>
          <w:rFonts w:ascii="Calibri" w:hAnsi="Calibri" w:cs="Calibri"/>
          <w:sz w:val="22"/>
          <w:szCs w:val="22"/>
        </w:rPr>
        <w:t xml:space="preserve"> 5. 9. 2022</w:t>
      </w:r>
      <w:r w:rsidRPr="00B038E6">
        <w:rPr>
          <w:rFonts w:ascii="Calibri" w:hAnsi="Calibri" w:cs="Calibri"/>
          <w:sz w:val="22"/>
          <w:szCs w:val="22"/>
        </w:rPr>
        <w:tab/>
      </w:r>
      <w:r w:rsidRPr="00B038E6">
        <w:rPr>
          <w:rFonts w:ascii="Calibri" w:hAnsi="Calibri" w:cs="Calibri"/>
          <w:sz w:val="22"/>
          <w:szCs w:val="22"/>
        </w:rPr>
        <w:tab/>
      </w:r>
    </w:p>
    <w:p w14:paraId="460B30C5" w14:textId="77777777" w:rsidR="00E22879" w:rsidRPr="00B038E6" w:rsidRDefault="00E22879" w:rsidP="00B038E6">
      <w:pPr>
        <w:spacing w:after="240"/>
        <w:rPr>
          <w:rFonts w:ascii="Calibri" w:hAnsi="Calibri" w:cs="Calibri"/>
          <w:sz w:val="22"/>
          <w:szCs w:val="22"/>
        </w:rPr>
      </w:pPr>
    </w:p>
    <w:p w14:paraId="365AC331" w14:textId="77777777" w:rsidR="00F22EDD" w:rsidRPr="00B038E6" w:rsidRDefault="00F22EDD" w:rsidP="00F22EDD">
      <w:pPr>
        <w:tabs>
          <w:tab w:val="left" w:pos="1134"/>
        </w:tabs>
        <w:spacing w:before="600" w:after="240"/>
        <w:ind w:firstLine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Za o</w:t>
      </w:r>
      <w:r w:rsidRPr="00B038E6">
        <w:rPr>
          <w:rFonts w:ascii="Calibri" w:hAnsi="Calibri" w:cs="Calibri"/>
          <w:sz w:val="22"/>
          <w:szCs w:val="22"/>
        </w:rPr>
        <w:t>bjednatel</w:t>
      </w:r>
      <w:r>
        <w:rPr>
          <w:rFonts w:ascii="Calibri" w:hAnsi="Calibri" w:cs="Calibri"/>
          <w:sz w:val="22"/>
          <w:szCs w:val="22"/>
        </w:rPr>
        <w:t>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Za poskytovatele:</w:t>
      </w:r>
    </w:p>
    <w:p w14:paraId="52FF0F88" w14:textId="77777777" w:rsidR="00E22879" w:rsidRPr="00B038E6" w:rsidRDefault="00E22879" w:rsidP="00B038E6">
      <w:pPr>
        <w:spacing w:after="240"/>
        <w:rPr>
          <w:rFonts w:ascii="Calibri" w:hAnsi="Calibri" w:cs="Calibri"/>
          <w:sz w:val="22"/>
          <w:szCs w:val="22"/>
        </w:rPr>
      </w:pPr>
    </w:p>
    <w:p w14:paraId="111D7795" w14:textId="77777777" w:rsidR="00970BF0" w:rsidRDefault="00F22EDD" w:rsidP="00F22EDD">
      <w:pPr>
        <w:tabs>
          <w:tab w:val="left" w:pos="1134"/>
          <w:tab w:val="left" w:pos="5670"/>
        </w:tabs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970BF0">
        <w:rPr>
          <w:rFonts w:ascii="Calibri" w:hAnsi="Calibri" w:cs="Calibri"/>
          <w:b/>
          <w:bCs/>
          <w:sz w:val="22"/>
          <w:szCs w:val="22"/>
        </w:rPr>
        <w:t>Ing. Irena Novákova, ředitelka školy</w:t>
      </w:r>
      <w:r w:rsidR="00970BF0">
        <w:rPr>
          <w:rFonts w:ascii="Calibri" w:hAnsi="Calibri" w:cs="Calibri"/>
          <w:b/>
          <w:bCs/>
          <w:sz w:val="22"/>
          <w:szCs w:val="22"/>
        </w:rPr>
        <w:tab/>
      </w:r>
      <w:r w:rsidR="00970BF0" w:rsidRPr="00B038E6">
        <w:rPr>
          <w:rFonts w:ascii="Calibri" w:hAnsi="Calibri" w:cs="Calibri"/>
          <w:b/>
          <w:bCs/>
          <w:sz w:val="22"/>
          <w:szCs w:val="22"/>
        </w:rPr>
        <w:t>Jaroslav Krátký</w:t>
      </w:r>
      <w:r w:rsidR="00970BF0">
        <w:rPr>
          <w:rFonts w:ascii="Calibri" w:hAnsi="Calibri" w:cs="Calibri"/>
          <w:b/>
          <w:bCs/>
          <w:sz w:val="22"/>
          <w:szCs w:val="22"/>
        </w:rPr>
        <w:t>,</w:t>
      </w:r>
      <w:r w:rsidR="00970BF0" w:rsidRPr="00B038E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jednatel</w:t>
      </w:r>
    </w:p>
    <w:p w14:paraId="32815975" w14:textId="77777777" w:rsidR="00F22EDD" w:rsidRPr="00B038E6" w:rsidRDefault="00F22EDD">
      <w:pPr>
        <w:spacing w:after="240"/>
        <w:ind w:firstLine="360"/>
        <w:jc w:val="center"/>
        <w:rPr>
          <w:rFonts w:ascii="Calibri" w:hAnsi="Calibri" w:cs="Calibri"/>
          <w:sz w:val="22"/>
          <w:szCs w:val="22"/>
        </w:rPr>
      </w:pPr>
    </w:p>
    <w:sectPr w:rsidR="00F22EDD" w:rsidRPr="00B038E6" w:rsidSect="00B038E6">
      <w:footnotePr>
        <w:pos w:val="beneathText"/>
      </w:footnotePr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bullet"/>
      <w:lvlText w:val=""/>
      <w:lvlJc w:val="left"/>
      <w:pPr>
        <w:tabs>
          <w:tab w:val="num" w:pos="2340"/>
        </w:tabs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numFmt w:val="bullet"/>
      <w:lvlText w:val="-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862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AF17B5C"/>
    <w:multiLevelType w:val="multilevel"/>
    <w:tmpl w:val="A3E4EC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6" w15:restartNumberingAfterBreak="0">
    <w:nsid w:val="0D621357"/>
    <w:multiLevelType w:val="multilevel"/>
    <w:tmpl w:val="23F621D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 w15:restartNumberingAfterBreak="0">
    <w:nsid w:val="169B5A9E"/>
    <w:multiLevelType w:val="multilevel"/>
    <w:tmpl w:val="51B62C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0" w:hanging="1440"/>
      </w:pPr>
      <w:rPr>
        <w:rFonts w:hint="default"/>
      </w:rPr>
    </w:lvl>
  </w:abstractNum>
  <w:abstractNum w:abstractNumId="8" w15:restartNumberingAfterBreak="0">
    <w:nsid w:val="221A6D15"/>
    <w:multiLevelType w:val="multilevel"/>
    <w:tmpl w:val="34341006"/>
    <w:lvl w:ilvl="0">
      <w:start w:val="7"/>
      <w:numFmt w:val="decimal"/>
      <w:lvlText w:val="%1."/>
      <w:lvlJc w:val="left"/>
      <w:pPr>
        <w:ind w:left="360" w:hanging="360"/>
      </w:pPr>
      <w:rPr>
        <w:rFonts w:eastAsia="Calibri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color w:val="00000A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color w:val="00000A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  <w:color w:val="00000A"/>
      </w:rPr>
    </w:lvl>
  </w:abstractNum>
  <w:abstractNum w:abstractNumId="9" w15:restartNumberingAfterBreak="0">
    <w:nsid w:val="25CF2621"/>
    <w:multiLevelType w:val="multilevel"/>
    <w:tmpl w:val="0EB495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10" w15:restartNumberingAfterBreak="0">
    <w:nsid w:val="5BA47AFE"/>
    <w:multiLevelType w:val="multilevel"/>
    <w:tmpl w:val="697C39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1" w15:restartNumberingAfterBreak="0">
    <w:nsid w:val="5E0C3F5F"/>
    <w:multiLevelType w:val="multilevel"/>
    <w:tmpl w:val="64D823F2"/>
    <w:lvl w:ilvl="0">
      <w:start w:val="1"/>
      <w:numFmt w:val="decimal"/>
      <w:pStyle w:val="StylSmluv1"/>
      <w:suff w:val="nothing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lSmluv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  <w:sz w:val="22"/>
        <w:szCs w:val="22"/>
      </w:rPr>
    </w:lvl>
    <w:lvl w:ilvl="2">
      <w:start w:val="1"/>
      <w:numFmt w:val="lowerLetter"/>
      <w:pStyle w:val="StylSmmluv3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C2696D"/>
    <w:multiLevelType w:val="multilevel"/>
    <w:tmpl w:val="897E2D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13" w15:restartNumberingAfterBreak="0">
    <w:nsid w:val="651235AF"/>
    <w:multiLevelType w:val="multilevel"/>
    <w:tmpl w:val="DF740DBC"/>
    <w:lvl w:ilvl="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4" w15:restartNumberingAfterBreak="0">
    <w:nsid w:val="69343AD7"/>
    <w:multiLevelType w:val="multilevel"/>
    <w:tmpl w:val="10F61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abstractNum w:abstractNumId="15" w15:restartNumberingAfterBreak="0">
    <w:nsid w:val="6B3824BD"/>
    <w:multiLevelType w:val="multilevel"/>
    <w:tmpl w:val="1A50E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64" w:hanging="1440"/>
      </w:pPr>
      <w:rPr>
        <w:rFonts w:hint="default"/>
      </w:rPr>
    </w:lvl>
  </w:abstractNum>
  <w:abstractNum w:abstractNumId="16" w15:restartNumberingAfterBreak="0">
    <w:nsid w:val="7434443E"/>
    <w:multiLevelType w:val="multilevel"/>
    <w:tmpl w:val="A46C5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7" w15:restartNumberingAfterBreak="0">
    <w:nsid w:val="7B2A3D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35054"/>
    <w:multiLevelType w:val="multilevel"/>
    <w:tmpl w:val="FC8E85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3"/>
  </w:num>
  <w:num w:numId="8">
    <w:abstractNumId w:val="6"/>
  </w:num>
  <w:num w:numId="9">
    <w:abstractNumId w:val="10"/>
  </w:num>
  <w:num w:numId="10">
    <w:abstractNumId w:val="16"/>
  </w:num>
  <w:num w:numId="11">
    <w:abstractNumId w:val="15"/>
  </w:num>
  <w:num w:numId="12">
    <w:abstractNumId w:val="9"/>
  </w:num>
  <w:num w:numId="13">
    <w:abstractNumId w:val="14"/>
  </w:num>
  <w:num w:numId="14">
    <w:abstractNumId w:val="8"/>
  </w:num>
  <w:num w:numId="15">
    <w:abstractNumId w:val="5"/>
  </w:num>
  <w:num w:numId="16">
    <w:abstractNumId w:val="12"/>
  </w:num>
  <w:num w:numId="17">
    <w:abstractNumId w:val="7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F3"/>
    <w:rsid w:val="001342FC"/>
    <w:rsid w:val="00136BD2"/>
    <w:rsid w:val="0032280D"/>
    <w:rsid w:val="00426252"/>
    <w:rsid w:val="004639BB"/>
    <w:rsid w:val="005533B7"/>
    <w:rsid w:val="005E720D"/>
    <w:rsid w:val="00717A31"/>
    <w:rsid w:val="00756552"/>
    <w:rsid w:val="0077480D"/>
    <w:rsid w:val="007C4E61"/>
    <w:rsid w:val="008143BA"/>
    <w:rsid w:val="00856672"/>
    <w:rsid w:val="0088436E"/>
    <w:rsid w:val="00970BF0"/>
    <w:rsid w:val="00977649"/>
    <w:rsid w:val="00997A3C"/>
    <w:rsid w:val="009A5452"/>
    <w:rsid w:val="009F4C2C"/>
    <w:rsid w:val="00A42AA9"/>
    <w:rsid w:val="00AF6AF3"/>
    <w:rsid w:val="00B038E6"/>
    <w:rsid w:val="00C137B3"/>
    <w:rsid w:val="00CE76B7"/>
    <w:rsid w:val="00CF429E"/>
    <w:rsid w:val="00D50AD5"/>
    <w:rsid w:val="00DC6EAE"/>
    <w:rsid w:val="00E05807"/>
    <w:rsid w:val="00E22879"/>
    <w:rsid w:val="00E760B4"/>
    <w:rsid w:val="00F22EDD"/>
    <w:rsid w:val="00F5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703B"/>
  <w15:chartTrackingRefBased/>
  <w15:docId w15:val="{D2D82ADC-2BF3-4BC7-A848-187B6FCA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2">
    <w:name w:val="WW8Num3z2"/>
    <w:rPr>
      <w:rFonts w:ascii="Symbol" w:hAnsi="Symbol"/>
    </w:rPr>
  </w:style>
  <w:style w:type="character" w:customStyle="1" w:styleId="WW8Num3z4">
    <w:name w:val="WW8Num3z4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56"/>
      <w:u w:val="single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Odstavecseseznamem">
    <w:name w:val="List Paragraph"/>
    <w:basedOn w:val="Normln"/>
    <w:qFormat/>
    <w:rsid w:val="00997A3C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A42AA9"/>
    <w:pPr>
      <w:suppressAutoHyphens w:val="0"/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C6EAE"/>
    <w:rPr>
      <w:rFonts w:ascii="Segoe UI" w:hAnsi="Segoe UI" w:cs="Segoe UI"/>
      <w:sz w:val="18"/>
      <w:szCs w:val="18"/>
      <w:lang w:eastAsia="ar-SA"/>
    </w:rPr>
  </w:style>
  <w:style w:type="paragraph" w:customStyle="1" w:styleId="StylSmluv1">
    <w:name w:val="StylSmluv1"/>
    <w:basedOn w:val="Normln"/>
    <w:autoRedefine/>
    <w:qFormat/>
    <w:rsid w:val="00717A31"/>
    <w:pPr>
      <w:numPr>
        <w:numId w:val="6"/>
      </w:numPr>
      <w:suppressAutoHyphens w:val="0"/>
      <w:spacing w:before="240" w:after="120"/>
      <w:jc w:val="center"/>
    </w:pPr>
    <w:rPr>
      <w:rFonts w:ascii="Calibri" w:eastAsia="Calibri" w:hAnsi="Calibri"/>
      <w:b/>
      <w:lang w:eastAsia="en-US"/>
    </w:rPr>
  </w:style>
  <w:style w:type="paragraph" w:customStyle="1" w:styleId="StylSmluv2">
    <w:name w:val="StylSmluv2"/>
    <w:basedOn w:val="Normln"/>
    <w:qFormat/>
    <w:rsid w:val="00717A31"/>
    <w:pPr>
      <w:numPr>
        <w:ilvl w:val="1"/>
        <w:numId w:val="6"/>
      </w:numPr>
      <w:suppressAutoHyphens w:val="0"/>
      <w:spacing w:before="120" w:after="6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Smmluv3">
    <w:name w:val="StylSmmluv3"/>
    <w:basedOn w:val="Normln"/>
    <w:qFormat/>
    <w:rsid w:val="00717A31"/>
    <w:pPr>
      <w:numPr>
        <w:ilvl w:val="2"/>
        <w:numId w:val="6"/>
      </w:numPr>
      <w:suppressAutoHyphens w:val="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5533B7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5533B7"/>
    <w:pPr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5533B7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oza.sro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tochvil@spsdplz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ka@spsdplzen.cz" TargetMode="External"/><Relationship Id="rId5" Type="http://schemas.openxmlformats.org/officeDocument/2006/relationships/hyperlink" Target="mailto:prochazka@spsdplze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5647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Smlouva o dílo  č</vt:lpstr>
      <vt:lpstr>Předmět smlouvy</vt:lpstr>
    </vt:vector>
  </TitlesOfParts>
  <Company>SEPOZA</Company>
  <LinksUpToDate>false</LinksUpToDate>
  <CharactersWithSpaces>6590</CharactersWithSpaces>
  <SharedDoc>false</SharedDoc>
  <HLinks>
    <vt:vector size="18" baseType="variant">
      <vt:variant>
        <vt:i4>983090</vt:i4>
      </vt:variant>
      <vt:variant>
        <vt:i4>6</vt:i4>
      </vt:variant>
      <vt:variant>
        <vt:i4>0</vt:i4>
      </vt:variant>
      <vt:variant>
        <vt:i4>5</vt:i4>
      </vt:variant>
      <vt:variant>
        <vt:lpwstr>mailto:kratochvil@spsdplzen.cz</vt:lpwstr>
      </vt:variant>
      <vt:variant>
        <vt:lpwstr/>
      </vt:variant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mailto:liska@spsdplzen.cz</vt:lpwstr>
      </vt:variant>
      <vt:variant>
        <vt:lpwstr/>
      </vt:variant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mailto:prochazka@spsdplzen.cz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H- Komplet</dc:creator>
  <cp:keywords/>
  <cp:lastModifiedBy>Jana Slámová</cp:lastModifiedBy>
  <cp:revision>2</cp:revision>
  <cp:lastPrinted>2022-04-07T07:27:00Z</cp:lastPrinted>
  <dcterms:created xsi:type="dcterms:W3CDTF">2022-09-16T08:07:00Z</dcterms:created>
  <dcterms:modified xsi:type="dcterms:W3CDTF">2022-09-16T08:07:00Z</dcterms:modified>
</cp:coreProperties>
</file>