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720F" w14:textId="77777777" w:rsidR="00783A28" w:rsidRDefault="00783A28" w:rsidP="00ED2469">
      <w:pPr>
        <w:rPr>
          <w:rFonts w:ascii="Calibri" w:hAnsi="Calibri" w:cs="Calibri"/>
          <w:b/>
          <w:bCs/>
          <w:sz w:val="28"/>
          <w:szCs w:val="28"/>
        </w:rPr>
      </w:pPr>
    </w:p>
    <w:p w14:paraId="2B03A83B" w14:textId="7FFA8324" w:rsidR="00783A28" w:rsidRDefault="003C23C3" w:rsidP="009152A8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Dodatek č.1 k </w:t>
      </w:r>
      <w:r w:rsidR="00783A28" w:rsidRPr="00E32D44">
        <w:rPr>
          <w:rFonts w:ascii="Calibri" w:hAnsi="Calibri" w:cs="Calibri"/>
          <w:b/>
          <w:bCs/>
          <w:sz w:val="28"/>
          <w:szCs w:val="28"/>
        </w:rPr>
        <w:t>S</w:t>
      </w:r>
      <w:r>
        <w:rPr>
          <w:rFonts w:ascii="Calibri" w:hAnsi="Calibri" w:cs="Calibri"/>
          <w:b/>
          <w:bCs/>
          <w:sz w:val="28"/>
          <w:szCs w:val="28"/>
        </w:rPr>
        <w:t>OD</w:t>
      </w:r>
      <w:r w:rsidR="000E559F">
        <w:rPr>
          <w:rFonts w:ascii="Calibri" w:hAnsi="Calibri" w:cs="Calibri"/>
          <w:b/>
          <w:bCs/>
          <w:sz w:val="28"/>
          <w:szCs w:val="28"/>
        </w:rPr>
        <w:t xml:space="preserve"> č. 224</w:t>
      </w:r>
    </w:p>
    <w:p w14:paraId="46599FCC" w14:textId="304EDF16" w:rsidR="00783A28" w:rsidRDefault="00783A28" w:rsidP="009152A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D119B2" w14:textId="77777777" w:rsidR="000C5DF5" w:rsidRPr="00E32D44" w:rsidRDefault="000C5DF5" w:rsidP="009152A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7543012" w14:textId="28F2F054" w:rsidR="00783A28" w:rsidRPr="00E32D44" w:rsidRDefault="00783A28" w:rsidP="004836EA">
      <w:pPr>
        <w:jc w:val="center"/>
        <w:rPr>
          <w:rFonts w:ascii="Calibri" w:hAnsi="Calibri" w:cs="Calibri"/>
          <w:sz w:val="22"/>
          <w:szCs w:val="22"/>
        </w:rPr>
      </w:pPr>
      <w:r w:rsidRPr="00E32D44">
        <w:rPr>
          <w:rFonts w:ascii="Calibri" w:hAnsi="Calibri" w:cs="Calibri"/>
          <w:sz w:val="22"/>
          <w:szCs w:val="22"/>
        </w:rPr>
        <w:t xml:space="preserve">uzavřená </w:t>
      </w:r>
      <w:r>
        <w:rPr>
          <w:rFonts w:ascii="Calibri" w:hAnsi="Calibri" w:cs="Calibri"/>
          <w:sz w:val="22"/>
          <w:szCs w:val="22"/>
        </w:rPr>
        <w:t>podle právního řádu České republiky v</w:t>
      </w:r>
      <w:r w:rsidR="003C23C3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souladu s</w:t>
      </w:r>
      <w:r w:rsidR="003C23C3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ustanovením § 2586 a násl. </w:t>
      </w:r>
      <w:r w:rsidRPr="00E32D44">
        <w:rPr>
          <w:rFonts w:ascii="Calibri" w:hAnsi="Calibri" w:cs="Calibri"/>
          <w:sz w:val="22"/>
          <w:szCs w:val="22"/>
        </w:rPr>
        <w:t>zákona č.</w:t>
      </w:r>
      <w:r>
        <w:rPr>
          <w:rFonts w:ascii="Calibri" w:hAnsi="Calibri" w:cs="Calibri"/>
          <w:sz w:val="22"/>
          <w:szCs w:val="22"/>
        </w:rPr>
        <w:t xml:space="preserve"> 89</w:t>
      </w:r>
      <w:r w:rsidRPr="00E32D44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2012</w:t>
      </w:r>
      <w:r w:rsidRPr="00E32D44">
        <w:rPr>
          <w:rFonts w:ascii="Calibri" w:hAnsi="Calibri" w:cs="Calibri"/>
          <w:sz w:val="22"/>
          <w:szCs w:val="22"/>
        </w:rPr>
        <w:t xml:space="preserve"> Sb.,</w:t>
      </w:r>
      <w:r>
        <w:rPr>
          <w:rFonts w:ascii="Calibri" w:hAnsi="Calibri" w:cs="Calibri"/>
          <w:sz w:val="22"/>
          <w:szCs w:val="22"/>
        </w:rPr>
        <w:t xml:space="preserve"> Občanský zákoník (dále též jako „Občanský zákoník“) mezi:</w:t>
      </w:r>
    </w:p>
    <w:p w14:paraId="73C51002" w14:textId="77777777" w:rsidR="00783A28" w:rsidRPr="00E32D44" w:rsidRDefault="00783A28" w:rsidP="009152A8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14:paraId="6A040519" w14:textId="77777777" w:rsidR="00783A28" w:rsidRDefault="00783A28" w:rsidP="009152A8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14:paraId="32951F62" w14:textId="77777777" w:rsidR="000C5DF5" w:rsidRDefault="000C5DF5" w:rsidP="009152A8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14:paraId="5C885061" w14:textId="77777777" w:rsidR="00783A28" w:rsidRPr="00E32D44" w:rsidRDefault="00783A28" w:rsidP="009152A8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14:paraId="748085A8" w14:textId="0AFA9D96" w:rsidR="00783A28" w:rsidRPr="003C23C3" w:rsidRDefault="00783A28">
      <w:pPr>
        <w:pStyle w:val="Odstavecseseznamem"/>
        <w:numPr>
          <w:ilvl w:val="0"/>
          <w:numId w:val="8"/>
        </w:numPr>
        <w:suppressAutoHyphens w:val="0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cs-CZ"/>
        </w:rPr>
      </w:pPr>
      <w:r w:rsidRPr="003C23C3">
        <w:rPr>
          <w:rFonts w:ascii="Calibri" w:hAnsi="Calibri" w:cs="Calibri"/>
          <w:b/>
          <w:bCs/>
          <w:caps/>
          <w:sz w:val="22"/>
          <w:szCs w:val="22"/>
          <w:u w:val="single"/>
          <w:lang w:eastAsia="cs-CZ"/>
        </w:rPr>
        <w:t>Smluvní strany</w:t>
      </w:r>
    </w:p>
    <w:p w14:paraId="019477DE" w14:textId="77777777" w:rsidR="00783A28" w:rsidRPr="00E32D44" w:rsidRDefault="00783A28" w:rsidP="009152A8">
      <w:pPr>
        <w:suppressAutoHyphens w:val="0"/>
        <w:spacing w:after="200" w:line="276" w:lineRule="auto"/>
        <w:jc w:val="left"/>
        <w:rPr>
          <w:rFonts w:ascii="Calibri" w:hAnsi="Calibri" w:cs="Calibri"/>
          <w:sz w:val="22"/>
          <w:szCs w:val="22"/>
          <w:lang w:eastAsia="cs-CZ"/>
        </w:rPr>
      </w:pPr>
    </w:p>
    <w:p w14:paraId="37C7409D" w14:textId="77777777" w:rsidR="00783A28" w:rsidRDefault="00783A28" w:rsidP="004836EA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  <w:r w:rsidRPr="00E51800">
        <w:rPr>
          <w:rFonts w:ascii="Calibri" w:hAnsi="Calibri" w:cs="Calibri"/>
          <w:sz w:val="22"/>
          <w:szCs w:val="22"/>
          <w:lang w:eastAsia="cs-CZ"/>
        </w:rPr>
        <w:t>(1)</w:t>
      </w:r>
    </w:p>
    <w:p w14:paraId="72068D04" w14:textId="77777777" w:rsidR="00783A28" w:rsidRDefault="00783A28" w:rsidP="004836EA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14:paraId="005CD0C9" w14:textId="77777777" w:rsidR="00783A28" w:rsidRPr="00986A37" w:rsidRDefault="00783A28" w:rsidP="00C61C6B">
      <w:pPr>
        <w:pStyle w:val="Styl"/>
        <w:spacing w:after="120" w:line="276" w:lineRule="auto"/>
        <w:ind w:left="2832" w:right="45" w:hanging="2124"/>
        <w:rPr>
          <w:rFonts w:ascii="Calibri" w:hAnsi="Calibri" w:cs="Calibri"/>
          <w:b/>
          <w:bCs/>
          <w:color w:val="010000"/>
          <w:sz w:val="22"/>
          <w:szCs w:val="22"/>
        </w:rPr>
      </w:pPr>
      <w:r w:rsidRPr="00E32D44">
        <w:rPr>
          <w:rFonts w:ascii="Calibri" w:hAnsi="Calibri" w:cs="Calibri"/>
          <w:b/>
          <w:bCs/>
          <w:sz w:val="22"/>
          <w:szCs w:val="22"/>
        </w:rPr>
        <w:t>Objednatel:</w:t>
      </w:r>
      <w:r w:rsidRPr="00E32D44">
        <w:rPr>
          <w:rFonts w:ascii="Calibri" w:hAnsi="Calibri" w:cs="Calibri"/>
          <w:sz w:val="22"/>
          <w:szCs w:val="22"/>
        </w:rPr>
        <w:t xml:space="preserve"> </w:t>
      </w:r>
      <w:r w:rsidRPr="00E32D44">
        <w:rPr>
          <w:rFonts w:ascii="Calibri" w:hAnsi="Calibri" w:cs="Calibri"/>
          <w:sz w:val="22"/>
          <w:szCs w:val="22"/>
        </w:rPr>
        <w:tab/>
      </w:r>
      <w:r w:rsidRPr="00FC6B84">
        <w:rPr>
          <w:rFonts w:ascii="Calibri" w:hAnsi="Calibri" w:cs="Calibri"/>
          <w:b/>
          <w:bCs/>
          <w:sz w:val="22"/>
          <w:szCs w:val="22"/>
        </w:rPr>
        <w:t>Základní škola a Mateřská škola při Fakultní nemocnici, Plzeň, alej Svobody 80</w:t>
      </w:r>
    </w:p>
    <w:p w14:paraId="03C26C17" w14:textId="77777777" w:rsidR="00783A28" w:rsidRPr="00E32D44" w:rsidRDefault="00783A28" w:rsidP="00C61C6B">
      <w:pPr>
        <w:suppressAutoHyphens w:val="0"/>
        <w:spacing w:after="120"/>
        <w:ind w:left="2835" w:hanging="2127"/>
        <w:jc w:val="left"/>
        <w:rPr>
          <w:rFonts w:ascii="Calibri" w:hAnsi="Calibri" w:cs="Calibri"/>
          <w:sz w:val="22"/>
          <w:szCs w:val="22"/>
          <w:lang w:eastAsia="cs-CZ"/>
        </w:rPr>
      </w:pPr>
      <w:r w:rsidRPr="00E32D44">
        <w:rPr>
          <w:rFonts w:ascii="Calibri" w:hAnsi="Calibri" w:cs="Calibri"/>
          <w:sz w:val="22"/>
          <w:szCs w:val="22"/>
          <w:lang w:eastAsia="cs-CZ"/>
        </w:rPr>
        <w:tab/>
      </w:r>
    </w:p>
    <w:p w14:paraId="54B96341" w14:textId="77777777" w:rsidR="00783A28" w:rsidRPr="000C041A" w:rsidRDefault="00783A28" w:rsidP="00C61C6B">
      <w:pPr>
        <w:suppressAutoHyphens w:val="0"/>
        <w:ind w:firstLine="709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Sídlo: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BB61E2">
        <w:rPr>
          <w:rFonts w:ascii="Calibri" w:hAnsi="Calibri" w:cs="Calibri"/>
          <w:color w:val="000000"/>
          <w:sz w:val="22"/>
          <w:szCs w:val="22"/>
        </w:rPr>
        <w:t>alej Svobody 923/80, 32300 Plzeň 23</w:t>
      </w:r>
    </w:p>
    <w:p w14:paraId="6721A5F7" w14:textId="77777777" w:rsidR="00783A28" w:rsidRPr="000C041A" w:rsidRDefault="00783A28" w:rsidP="00C61C6B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ab/>
        <w:t>Statutární zástupce: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BB61E2">
        <w:rPr>
          <w:rFonts w:ascii="Calibri" w:hAnsi="Calibri" w:cs="Calibri"/>
          <w:sz w:val="22"/>
          <w:szCs w:val="22"/>
        </w:rPr>
        <w:t>Mgr</w:t>
      </w:r>
      <w:r>
        <w:rPr>
          <w:rFonts w:ascii="Calibri" w:hAnsi="Calibri" w:cs="Calibri"/>
          <w:sz w:val="22"/>
          <w:szCs w:val="22"/>
        </w:rPr>
        <w:t>. Alice Kozáková, ředitelka</w:t>
      </w:r>
    </w:p>
    <w:p w14:paraId="10E8D744" w14:textId="77777777" w:rsidR="00783A28" w:rsidRPr="000C041A" w:rsidRDefault="00783A28" w:rsidP="00C61C6B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  <w:t>IČ: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640E8E">
        <w:rPr>
          <w:rFonts w:ascii="Calibri" w:hAnsi="Calibri" w:cs="Calibri"/>
          <w:sz w:val="22"/>
          <w:szCs w:val="22"/>
        </w:rPr>
        <w:t>49777629</w:t>
      </w:r>
      <w:r w:rsidRPr="000C041A">
        <w:rPr>
          <w:rFonts w:ascii="Calibri" w:hAnsi="Calibri" w:cs="Calibri"/>
          <w:sz w:val="22"/>
          <w:szCs w:val="22"/>
          <w:lang w:eastAsia="cs-CZ"/>
        </w:rPr>
        <w:t xml:space="preserve">       </w:t>
      </w:r>
    </w:p>
    <w:p w14:paraId="4F96F9B5" w14:textId="77777777" w:rsidR="00783A28" w:rsidRPr="000C041A" w:rsidRDefault="00783A28" w:rsidP="00C61C6B">
      <w:pPr>
        <w:suppressAutoHyphens w:val="0"/>
        <w:spacing w:before="120" w:after="6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ab/>
        <w:t>Zástupce pověřený jednáním ve věcech:</w:t>
      </w:r>
    </w:p>
    <w:p w14:paraId="6DF682D2" w14:textId="77777777" w:rsidR="00783A28" w:rsidRPr="00ED2469" w:rsidRDefault="00783A28">
      <w:pPr>
        <w:numPr>
          <w:ilvl w:val="0"/>
          <w:numId w:val="1"/>
        </w:numPr>
        <w:suppressAutoHyphens w:val="0"/>
        <w:spacing w:line="264" w:lineRule="auto"/>
        <w:ind w:left="1066" w:hanging="357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smluvních: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BB61E2">
        <w:rPr>
          <w:rFonts w:ascii="Calibri" w:hAnsi="Calibri" w:cs="Calibri"/>
          <w:sz w:val="22"/>
          <w:szCs w:val="22"/>
        </w:rPr>
        <w:t>Mgr</w:t>
      </w:r>
      <w:r>
        <w:rPr>
          <w:rFonts w:ascii="Calibri" w:hAnsi="Calibri" w:cs="Calibri"/>
          <w:sz w:val="22"/>
          <w:szCs w:val="22"/>
        </w:rPr>
        <w:t>. Alice Kozáková, ředitelka</w:t>
      </w:r>
    </w:p>
    <w:p w14:paraId="2505ABF9" w14:textId="77777777" w:rsidR="00783A28" w:rsidRPr="00072FC9" w:rsidRDefault="00783A28" w:rsidP="00072FC9">
      <w:pPr>
        <w:suppressAutoHyphens w:val="0"/>
        <w:spacing w:before="60" w:line="264" w:lineRule="auto"/>
        <w:ind w:left="720"/>
        <w:jc w:val="left"/>
        <w:rPr>
          <w:rFonts w:ascii="Calibri" w:hAnsi="Calibri" w:cs="Calibri"/>
          <w:i/>
          <w:iCs/>
          <w:sz w:val="22"/>
          <w:szCs w:val="22"/>
          <w:lang w:eastAsia="cs-CZ"/>
        </w:rPr>
      </w:pPr>
      <w:r w:rsidRPr="00072FC9">
        <w:rPr>
          <w:rFonts w:ascii="Calibri" w:hAnsi="Calibri" w:cs="Calibri"/>
          <w:sz w:val="22"/>
          <w:szCs w:val="22"/>
          <w:lang w:eastAsia="cs-CZ"/>
        </w:rPr>
        <w:t>Telefon:</w:t>
      </w:r>
      <w:r w:rsidRPr="00072FC9">
        <w:rPr>
          <w:rFonts w:ascii="Calibri" w:hAnsi="Calibri" w:cs="Calibri"/>
          <w:sz w:val="22"/>
          <w:szCs w:val="22"/>
          <w:lang w:eastAsia="cs-CZ"/>
        </w:rPr>
        <w:tab/>
      </w:r>
      <w:r w:rsidRPr="00072FC9">
        <w:rPr>
          <w:rFonts w:ascii="Calibri" w:hAnsi="Calibri" w:cs="Calibri"/>
          <w:sz w:val="22"/>
          <w:szCs w:val="22"/>
          <w:lang w:eastAsia="cs-CZ"/>
        </w:rPr>
        <w:tab/>
      </w:r>
      <w:r w:rsidRPr="00BB61E2">
        <w:rPr>
          <w:rFonts w:ascii="Calibri" w:hAnsi="Calibri" w:cs="Calibri"/>
          <w:sz w:val="22"/>
          <w:szCs w:val="22"/>
        </w:rPr>
        <w:t>+420 377 103 138</w:t>
      </w:r>
    </w:p>
    <w:p w14:paraId="65A348B2" w14:textId="77777777" w:rsidR="00783A28" w:rsidRPr="001D0E73" w:rsidRDefault="00783A28" w:rsidP="00C61C6B">
      <w:pPr>
        <w:tabs>
          <w:tab w:val="left" w:pos="680"/>
        </w:tabs>
        <w:suppressAutoHyphens w:val="0"/>
        <w:ind w:left="72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E-mail:</w:t>
      </w:r>
      <w:r w:rsidRPr="000C041A">
        <w:rPr>
          <w:rFonts w:ascii="Calibri" w:hAnsi="Calibri" w:cs="Calibri"/>
          <w:i/>
          <w:iCs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iCs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iCs/>
          <w:sz w:val="22"/>
          <w:szCs w:val="22"/>
          <w:lang w:eastAsia="cs-CZ"/>
        </w:rPr>
        <w:tab/>
      </w:r>
      <w:r w:rsidRPr="001D0E73">
        <w:rPr>
          <w:rFonts w:ascii="Calibri" w:hAnsi="Calibri" w:cs="Calibri"/>
          <w:sz w:val="22"/>
          <w:szCs w:val="22"/>
        </w:rPr>
        <w:t> </w:t>
      </w:r>
      <w:r w:rsidRPr="00BB61E2">
        <w:rPr>
          <w:rFonts w:ascii="Calibri" w:hAnsi="Calibri" w:cs="Calibri"/>
          <w:sz w:val="22"/>
          <w:szCs w:val="22"/>
        </w:rPr>
        <w:t>zsfn@cmail.cz</w:t>
      </w:r>
    </w:p>
    <w:p w14:paraId="4428BB51" w14:textId="77777777" w:rsidR="00783A28" w:rsidRDefault="00783A28" w:rsidP="00C61C6B">
      <w:pPr>
        <w:suppressAutoHyphens w:val="0"/>
        <w:jc w:val="center"/>
        <w:rPr>
          <w:rFonts w:ascii="Calibri" w:hAnsi="Calibri" w:cs="Calibri"/>
          <w:b/>
          <w:bCs/>
          <w:sz w:val="21"/>
          <w:szCs w:val="21"/>
          <w:u w:val="single"/>
          <w:lang w:eastAsia="cs-CZ"/>
        </w:rPr>
      </w:pPr>
    </w:p>
    <w:p w14:paraId="69A6E66B" w14:textId="1DE1CC4B" w:rsidR="00783A28" w:rsidRDefault="00783A28" w:rsidP="004836EA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14:paraId="7A671CFA" w14:textId="60CFAAD0" w:rsidR="000C5DF5" w:rsidRDefault="000C5DF5" w:rsidP="004836EA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14:paraId="42E28876" w14:textId="77777777" w:rsidR="007E78D2" w:rsidRDefault="007E78D2" w:rsidP="008F3054">
      <w:pPr>
        <w:tabs>
          <w:tab w:val="center" w:pos="4536"/>
          <w:tab w:val="right" w:pos="9072"/>
        </w:tabs>
        <w:suppressAutoHyphens w:val="0"/>
        <w:spacing w:after="60"/>
        <w:rPr>
          <w:rFonts w:ascii="Calibri" w:hAnsi="Calibri" w:cs="Calibri"/>
          <w:sz w:val="22"/>
          <w:szCs w:val="22"/>
          <w:lang w:eastAsia="cs-CZ"/>
        </w:rPr>
      </w:pPr>
    </w:p>
    <w:p w14:paraId="0799FECC" w14:textId="77777777" w:rsidR="00783A28" w:rsidRPr="00E51800" w:rsidRDefault="00783A28" w:rsidP="00C61C6B">
      <w:pPr>
        <w:tabs>
          <w:tab w:val="center" w:pos="4536"/>
          <w:tab w:val="right" w:pos="9072"/>
        </w:tabs>
        <w:suppressAutoHyphens w:val="0"/>
        <w:spacing w:after="60"/>
        <w:rPr>
          <w:rFonts w:ascii="Calibri" w:hAnsi="Calibri" w:cs="Calibri"/>
          <w:sz w:val="22"/>
          <w:szCs w:val="22"/>
          <w:lang w:eastAsia="cs-CZ"/>
        </w:rPr>
      </w:pPr>
    </w:p>
    <w:p w14:paraId="39D0891D" w14:textId="77777777" w:rsidR="00783A28" w:rsidRDefault="00783A28" w:rsidP="005417C5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sz w:val="22"/>
          <w:szCs w:val="22"/>
          <w:lang w:eastAsia="cs-CZ"/>
        </w:rPr>
      </w:pPr>
      <w:r w:rsidRPr="002A5361">
        <w:rPr>
          <w:rFonts w:ascii="Calibri" w:hAnsi="Calibri" w:cs="Calibri"/>
          <w:sz w:val="22"/>
          <w:szCs w:val="22"/>
          <w:lang w:eastAsia="cs-CZ"/>
        </w:rPr>
        <w:t>(2)</w:t>
      </w:r>
    </w:p>
    <w:p w14:paraId="1028EF6F" w14:textId="77777777" w:rsidR="00783A28" w:rsidRPr="002A5361" w:rsidRDefault="00783A28" w:rsidP="005417C5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sz w:val="22"/>
          <w:szCs w:val="22"/>
          <w:lang w:eastAsia="cs-CZ"/>
        </w:rPr>
      </w:pPr>
    </w:p>
    <w:p w14:paraId="0D763D42" w14:textId="77777777" w:rsidR="00310642" w:rsidRPr="00E32D44" w:rsidRDefault="00310642" w:rsidP="00310642">
      <w:pPr>
        <w:suppressAutoHyphens w:val="0"/>
        <w:spacing w:after="120"/>
        <w:ind w:left="2835" w:hanging="2127"/>
        <w:jc w:val="left"/>
        <w:rPr>
          <w:rFonts w:ascii="Calibri" w:hAnsi="Calibri" w:cs="Calibri"/>
          <w:b/>
          <w:sz w:val="22"/>
          <w:szCs w:val="22"/>
          <w:lang w:eastAsia="cs-CZ"/>
        </w:rPr>
      </w:pPr>
      <w:proofErr w:type="gramStart"/>
      <w:r>
        <w:rPr>
          <w:rFonts w:ascii="Calibri" w:hAnsi="Calibri" w:cs="Calibri"/>
          <w:b/>
          <w:sz w:val="22"/>
          <w:szCs w:val="22"/>
          <w:lang w:eastAsia="cs-CZ"/>
        </w:rPr>
        <w:t>Zhotovitel</w:t>
      </w:r>
      <w:r w:rsidRPr="00E32D44">
        <w:rPr>
          <w:rFonts w:ascii="Calibri" w:hAnsi="Calibri" w:cs="Calibri"/>
          <w:b/>
          <w:sz w:val="22"/>
          <w:szCs w:val="22"/>
          <w:lang w:eastAsia="cs-CZ"/>
        </w:rPr>
        <w:t>:</w:t>
      </w:r>
      <w:r>
        <w:rPr>
          <w:rFonts w:ascii="Calibri" w:hAnsi="Calibri" w:cs="Calibri"/>
          <w:b/>
          <w:sz w:val="22"/>
          <w:szCs w:val="22"/>
          <w:lang w:eastAsia="cs-CZ"/>
        </w:rPr>
        <w:t xml:space="preserve">   </w:t>
      </w:r>
      <w:proofErr w:type="gramEnd"/>
      <w:r>
        <w:rPr>
          <w:rFonts w:ascii="Calibri" w:hAnsi="Calibri" w:cs="Calibri"/>
          <w:b/>
          <w:sz w:val="22"/>
          <w:szCs w:val="22"/>
          <w:lang w:eastAsia="cs-CZ"/>
        </w:rPr>
        <w:t xml:space="preserve">                    Kypta – Stavoservis s.r.o.      </w:t>
      </w:r>
    </w:p>
    <w:p w14:paraId="0C18CED8" w14:textId="2A0F96A5" w:rsidR="00310642" w:rsidRPr="00E32D44" w:rsidRDefault="00310642" w:rsidP="00310642">
      <w:pPr>
        <w:suppressAutoHyphens w:val="0"/>
        <w:spacing w:before="120"/>
        <w:ind w:left="2835" w:hanging="2126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E32D44">
        <w:rPr>
          <w:rFonts w:ascii="Calibri" w:hAnsi="Calibri" w:cs="Times New Roman"/>
          <w:sz w:val="22"/>
          <w:szCs w:val="22"/>
          <w:lang w:eastAsia="cs-CZ"/>
        </w:rPr>
        <w:t>Registrován v</w:t>
      </w:r>
      <w:r w:rsidR="003C23C3">
        <w:rPr>
          <w:rFonts w:ascii="Calibri" w:hAnsi="Calibri" w:cs="Times New Roman"/>
          <w:sz w:val="22"/>
          <w:szCs w:val="22"/>
          <w:lang w:eastAsia="cs-CZ"/>
        </w:rPr>
        <w:t> </w:t>
      </w:r>
      <w:r w:rsidRPr="00E32D44">
        <w:rPr>
          <w:rFonts w:ascii="Calibri" w:hAnsi="Calibri" w:cs="Times New Roman"/>
          <w:sz w:val="22"/>
          <w:szCs w:val="22"/>
          <w:lang w:eastAsia="cs-CZ"/>
        </w:rPr>
        <w:t>OR u:</w:t>
      </w:r>
      <w:r w:rsidRPr="00E32D44">
        <w:rPr>
          <w:rFonts w:ascii="Calibri" w:hAnsi="Calibri" w:cs="Times New Roman"/>
          <w:b/>
          <w:bCs/>
          <w:sz w:val="22"/>
          <w:szCs w:val="22"/>
          <w:lang w:eastAsia="cs-CZ"/>
        </w:rPr>
        <w:tab/>
      </w:r>
      <w:r w:rsidRPr="00963035">
        <w:rPr>
          <w:rFonts w:ascii="Calibri" w:hAnsi="Calibri" w:cs="Times New Roman"/>
          <w:bCs/>
          <w:sz w:val="22"/>
          <w:szCs w:val="22"/>
          <w:lang w:eastAsia="cs-CZ"/>
        </w:rPr>
        <w:t>Krajského soudu v</w:t>
      </w:r>
      <w:r w:rsidR="003C23C3">
        <w:rPr>
          <w:rFonts w:ascii="Calibri" w:hAnsi="Calibri" w:cs="Times New Roman"/>
          <w:bCs/>
          <w:sz w:val="22"/>
          <w:szCs w:val="22"/>
          <w:lang w:eastAsia="cs-CZ"/>
        </w:rPr>
        <w:t> </w:t>
      </w:r>
      <w:r w:rsidRPr="00963035">
        <w:rPr>
          <w:rFonts w:ascii="Calibri" w:hAnsi="Calibri" w:cs="Times New Roman"/>
          <w:bCs/>
          <w:sz w:val="22"/>
          <w:szCs w:val="22"/>
          <w:lang w:eastAsia="cs-CZ"/>
        </w:rPr>
        <w:t>Plzni</w:t>
      </w:r>
      <w:r>
        <w:rPr>
          <w:rFonts w:ascii="Calibri" w:hAnsi="Calibri" w:cs="Times New Roman"/>
          <w:bCs/>
          <w:sz w:val="22"/>
          <w:szCs w:val="22"/>
          <w:lang w:eastAsia="cs-CZ"/>
        </w:rPr>
        <w:t>, oddíl C, vložka 9017</w:t>
      </w:r>
    </w:p>
    <w:p w14:paraId="2EC3DAFC" w14:textId="77777777" w:rsidR="00310642" w:rsidRPr="00E32D44" w:rsidRDefault="00310642" w:rsidP="006D6CF1">
      <w:pPr>
        <w:suppressAutoHyphens w:val="0"/>
        <w:ind w:left="2824" w:hanging="2115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E32D44">
        <w:rPr>
          <w:rFonts w:ascii="Calibri" w:hAnsi="Calibri" w:cs="Times New Roman"/>
          <w:sz w:val="22"/>
          <w:szCs w:val="22"/>
          <w:lang w:eastAsia="cs-CZ"/>
        </w:rPr>
        <w:t>Sídlo:</w:t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>
        <w:rPr>
          <w:rFonts w:ascii="Calibri" w:hAnsi="Calibri" w:cs="Times New Roman"/>
          <w:sz w:val="22"/>
          <w:szCs w:val="22"/>
          <w:lang w:eastAsia="cs-CZ"/>
        </w:rPr>
        <w:t xml:space="preserve">Ke střílně 331, 330 08 Zruč – Senec, </w:t>
      </w:r>
      <w:r w:rsidR="006D6CF1">
        <w:rPr>
          <w:rFonts w:ascii="Calibri" w:hAnsi="Calibri" w:cs="Times New Roman"/>
          <w:sz w:val="22"/>
          <w:szCs w:val="22"/>
          <w:lang w:eastAsia="cs-CZ"/>
        </w:rPr>
        <w:br/>
      </w:r>
      <w:r>
        <w:rPr>
          <w:rFonts w:ascii="Calibri" w:hAnsi="Calibri" w:cs="Times New Roman"/>
          <w:sz w:val="22"/>
          <w:szCs w:val="22"/>
          <w:lang w:eastAsia="cs-CZ"/>
        </w:rPr>
        <w:t>provozovna Karlovarská 24, 301 00 Plzeň</w:t>
      </w:r>
    </w:p>
    <w:p w14:paraId="2AB4B6F6" w14:textId="77777777" w:rsidR="00310642" w:rsidRPr="00E32D44" w:rsidRDefault="00310642" w:rsidP="00310642">
      <w:pPr>
        <w:suppressAutoHyphens w:val="0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E32D44">
        <w:rPr>
          <w:rFonts w:ascii="Calibri" w:hAnsi="Calibri" w:cs="Times New Roman"/>
          <w:sz w:val="22"/>
          <w:szCs w:val="22"/>
          <w:lang w:eastAsia="cs-CZ"/>
        </w:rPr>
        <w:tab/>
        <w:t>Statutární zástupce:</w:t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>
        <w:rPr>
          <w:rFonts w:ascii="Calibri" w:hAnsi="Calibri" w:cs="Times New Roman"/>
          <w:sz w:val="22"/>
          <w:szCs w:val="22"/>
          <w:lang w:eastAsia="cs-CZ"/>
        </w:rPr>
        <w:t>Vratislav Kypta – jednatel společnosti</w:t>
      </w:r>
    </w:p>
    <w:p w14:paraId="71DBC4CB" w14:textId="77777777" w:rsidR="00310642" w:rsidRPr="00E32D44" w:rsidRDefault="00310642" w:rsidP="00310642">
      <w:pPr>
        <w:suppressAutoHyphens w:val="0"/>
        <w:ind w:firstLine="708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E32D44">
        <w:rPr>
          <w:rFonts w:ascii="Calibri" w:hAnsi="Calibri" w:cs="Times New Roman"/>
          <w:sz w:val="22"/>
          <w:szCs w:val="22"/>
          <w:lang w:eastAsia="cs-CZ"/>
        </w:rPr>
        <w:t>IČ:</w:t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>
        <w:rPr>
          <w:rFonts w:ascii="Calibri" w:hAnsi="Calibri" w:cs="Times New Roman"/>
          <w:sz w:val="22"/>
          <w:szCs w:val="22"/>
          <w:lang w:eastAsia="cs-CZ"/>
        </w:rPr>
        <w:t>25213750</w:t>
      </w:r>
    </w:p>
    <w:p w14:paraId="1719A040" w14:textId="77777777" w:rsidR="00310642" w:rsidRPr="00E32D44" w:rsidRDefault="00310642" w:rsidP="00310642">
      <w:pPr>
        <w:suppressAutoHyphens w:val="0"/>
        <w:ind w:firstLine="708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E32D44">
        <w:rPr>
          <w:rFonts w:ascii="Calibri" w:hAnsi="Calibri" w:cs="Times New Roman"/>
          <w:sz w:val="22"/>
          <w:szCs w:val="22"/>
          <w:lang w:eastAsia="cs-CZ"/>
        </w:rPr>
        <w:t>DIČ:</w:t>
      </w:r>
      <w:r>
        <w:rPr>
          <w:rFonts w:ascii="Calibri" w:hAnsi="Calibri" w:cs="Times New Roman"/>
          <w:sz w:val="22"/>
          <w:szCs w:val="22"/>
          <w:lang w:eastAsia="cs-CZ"/>
        </w:rPr>
        <w:tab/>
      </w:r>
      <w:r>
        <w:rPr>
          <w:rFonts w:ascii="Calibri" w:hAnsi="Calibri" w:cs="Times New Roman"/>
          <w:sz w:val="22"/>
          <w:szCs w:val="22"/>
          <w:lang w:eastAsia="cs-CZ"/>
        </w:rPr>
        <w:tab/>
      </w:r>
      <w:r>
        <w:rPr>
          <w:rFonts w:ascii="Calibri" w:hAnsi="Calibri" w:cs="Times New Roman"/>
          <w:sz w:val="22"/>
          <w:szCs w:val="22"/>
          <w:lang w:eastAsia="cs-CZ"/>
        </w:rPr>
        <w:tab/>
        <w:t>CZ25213750</w:t>
      </w:r>
    </w:p>
    <w:p w14:paraId="4D257E82" w14:textId="77777777" w:rsidR="00310642" w:rsidRPr="00E32D44" w:rsidRDefault="00310642" w:rsidP="00310642">
      <w:pPr>
        <w:suppressAutoHyphens w:val="0"/>
        <w:spacing w:before="120" w:after="60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E32D44">
        <w:rPr>
          <w:rFonts w:ascii="Calibri" w:hAnsi="Calibri" w:cs="Times New Roman"/>
          <w:sz w:val="22"/>
          <w:szCs w:val="22"/>
          <w:lang w:eastAsia="cs-CZ"/>
        </w:rPr>
        <w:tab/>
        <w:t>Zástupce pověřený jednáním</w:t>
      </w:r>
      <w:r>
        <w:rPr>
          <w:rFonts w:ascii="Calibri" w:hAnsi="Calibri" w:cs="Times New Roman"/>
          <w:sz w:val="22"/>
          <w:szCs w:val="22"/>
          <w:lang w:eastAsia="cs-CZ"/>
        </w:rPr>
        <w:t xml:space="preserve"> ve věcech</w:t>
      </w:r>
      <w:r w:rsidRPr="00E32D44">
        <w:rPr>
          <w:rFonts w:ascii="Calibri" w:hAnsi="Calibri" w:cs="Times New Roman"/>
          <w:sz w:val="22"/>
          <w:szCs w:val="22"/>
          <w:lang w:eastAsia="cs-CZ"/>
        </w:rPr>
        <w:t>:</w:t>
      </w:r>
    </w:p>
    <w:p w14:paraId="3273111A" w14:textId="77777777" w:rsidR="00310642" w:rsidRPr="00E32D44" w:rsidRDefault="00310642">
      <w:pPr>
        <w:numPr>
          <w:ilvl w:val="0"/>
          <w:numId w:val="2"/>
        </w:numPr>
        <w:suppressAutoHyphens w:val="0"/>
        <w:spacing w:line="276" w:lineRule="auto"/>
        <w:ind w:left="1060" w:hanging="357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E32D44">
        <w:rPr>
          <w:rFonts w:ascii="Calibri" w:hAnsi="Calibri" w:cs="Times New Roman"/>
          <w:sz w:val="22"/>
          <w:szCs w:val="22"/>
          <w:lang w:eastAsia="cs-CZ"/>
        </w:rPr>
        <w:t>smluvních</w:t>
      </w:r>
      <w:r>
        <w:rPr>
          <w:rFonts w:ascii="Calibri" w:hAnsi="Calibri" w:cs="Times New Roman"/>
          <w:sz w:val="22"/>
          <w:szCs w:val="22"/>
          <w:lang w:eastAsia="cs-CZ"/>
        </w:rPr>
        <w:t>:</w:t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>
        <w:rPr>
          <w:rFonts w:ascii="Calibri" w:hAnsi="Calibri" w:cs="Times New Roman"/>
          <w:sz w:val="22"/>
          <w:szCs w:val="22"/>
          <w:lang w:eastAsia="cs-CZ"/>
        </w:rPr>
        <w:t>Vratislav Kypta – jednatel společnosti</w:t>
      </w:r>
    </w:p>
    <w:p w14:paraId="0363DE0D" w14:textId="77777777" w:rsidR="00310642" w:rsidRPr="00E32D44" w:rsidRDefault="00310642">
      <w:pPr>
        <w:numPr>
          <w:ilvl w:val="0"/>
          <w:numId w:val="2"/>
        </w:numPr>
        <w:suppressAutoHyphens w:val="0"/>
        <w:spacing w:after="60" w:line="276" w:lineRule="auto"/>
        <w:ind w:left="1060" w:hanging="357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E32D44">
        <w:rPr>
          <w:rFonts w:ascii="Calibri" w:hAnsi="Calibri" w:cs="Times New Roman"/>
          <w:sz w:val="22"/>
          <w:szCs w:val="22"/>
          <w:lang w:eastAsia="cs-CZ"/>
        </w:rPr>
        <w:t>technických</w:t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>
        <w:rPr>
          <w:rFonts w:ascii="Calibri" w:hAnsi="Calibri" w:cs="Times New Roman"/>
          <w:sz w:val="22"/>
          <w:szCs w:val="22"/>
          <w:lang w:eastAsia="cs-CZ"/>
        </w:rPr>
        <w:t>:</w:t>
      </w:r>
      <w:r>
        <w:rPr>
          <w:rFonts w:ascii="Calibri" w:hAnsi="Calibri" w:cs="Times New Roman"/>
          <w:sz w:val="22"/>
          <w:szCs w:val="22"/>
          <w:lang w:eastAsia="cs-CZ"/>
        </w:rPr>
        <w:tab/>
        <w:t>Vratislav Kypta, Ing. Lubomír Hess</w:t>
      </w:r>
    </w:p>
    <w:p w14:paraId="294A56C4" w14:textId="77777777" w:rsidR="00310642" w:rsidRPr="00E32D44" w:rsidRDefault="00310642" w:rsidP="00310642">
      <w:pPr>
        <w:tabs>
          <w:tab w:val="left" w:pos="680"/>
        </w:tabs>
        <w:suppressAutoHyphens w:val="0"/>
        <w:ind w:left="720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E32D44">
        <w:rPr>
          <w:rFonts w:ascii="Calibri" w:hAnsi="Calibri" w:cs="Times New Roman"/>
          <w:sz w:val="22"/>
          <w:szCs w:val="22"/>
          <w:lang w:eastAsia="cs-CZ"/>
        </w:rPr>
        <w:t>Telefon:</w:t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>
        <w:rPr>
          <w:rFonts w:ascii="Calibri" w:hAnsi="Calibri" w:cs="Times New Roman"/>
          <w:sz w:val="22"/>
          <w:szCs w:val="22"/>
          <w:lang w:eastAsia="cs-CZ"/>
        </w:rPr>
        <w:t>377 530</w:t>
      </w:r>
      <w:r w:rsidR="00F1093D">
        <w:rPr>
          <w:rFonts w:ascii="Calibri" w:hAnsi="Calibri" w:cs="Times New Roman"/>
          <w:sz w:val="22"/>
          <w:szCs w:val="22"/>
          <w:lang w:eastAsia="cs-CZ"/>
        </w:rPr>
        <w:t> </w:t>
      </w:r>
      <w:r>
        <w:rPr>
          <w:rFonts w:ascii="Calibri" w:hAnsi="Calibri" w:cs="Times New Roman"/>
          <w:sz w:val="22"/>
          <w:szCs w:val="22"/>
          <w:lang w:eastAsia="cs-CZ"/>
        </w:rPr>
        <w:t>418</w:t>
      </w:r>
      <w:r w:rsidR="00F1093D">
        <w:rPr>
          <w:rFonts w:ascii="Calibri" w:hAnsi="Calibri" w:cs="Times New Roman"/>
          <w:sz w:val="22"/>
          <w:szCs w:val="22"/>
          <w:lang w:eastAsia="cs-CZ"/>
        </w:rPr>
        <w:t>, 602 178 513</w:t>
      </w:r>
    </w:p>
    <w:p w14:paraId="23EF5FF7" w14:textId="77777777" w:rsidR="00310642" w:rsidRDefault="00310642" w:rsidP="00310642">
      <w:pPr>
        <w:tabs>
          <w:tab w:val="left" w:pos="680"/>
        </w:tabs>
        <w:suppressAutoHyphens w:val="0"/>
        <w:ind w:left="720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E32D44">
        <w:rPr>
          <w:rFonts w:ascii="Calibri" w:hAnsi="Calibri" w:cs="Times New Roman"/>
          <w:sz w:val="22"/>
          <w:szCs w:val="22"/>
          <w:lang w:eastAsia="cs-CZ"/>
        </w:rPr>
        <w:t>E-mail:</w:t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hyperlink r:id="rId7" w:history="1">
        <w:r w:rsidR="00F1093D" w:rsidRPr="00406D37">
          <w:rPr>
            <w:rStyle w:val="Hypertextovodkaz"/>
            <w:rFonts w:ascii="Calibri" w:hAnsi="Calibri" w:cs="Times New Roman"/>
            <w:sz w:val="22"/>
            <w:szCs w:val="22"/>
            <w:lang w:eastAsia="cs-CZ"/>
          </w:rPr>
          <w:t>stavoservis@kypta.cz</w:t>
        </w:r>
      </w:hyperlink>
      <w:r w:rsidR="00F1093D">
        <w:rPr>
          <w:rFonts w:ascii="Calibri" w:hAnsi="Calibri" w:cs="Times New Roman"/>
          <w:sz w:val="22"/>
          <w:szCs w:val="22"/>
          <w:lang w:eastAsia="cs-CZ"/>
        </w:rPr>
        <w:t xml:space="preserve">;  </w:t>
      </w:r>
      <w:hyperlink r:id="rId8" w:history="1">
        <w:r w:rsidR="00F1093D" w:rsidRPr="00406D37">
          <w:rPr>
            <w:rStyle w:val="Hypertextovodkaz"/>
            <w:rFonts w:ascii="Calibri" w:hAnsi="Calibri" w:cs="Times New Roman"/>
            <w:sz w:val="22"/>
            <w:szCs w:val="22"/>
            <w:lang w:eastAsia="cs-CZ"/>
          </w:rPr>
          <w:t>vyroba@stavoservis.cz</w:t>
        </w:r>
      </w:hyperlink>
    </w:p>
    <w:p w14:paraId="1603E57F" w14:textId="32F57BA7" w:rsidR="000C5DF5" w:rsidRPr="000C5DF5" w:rsidRDefault="00310642" w:rsidP="000C5DF5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E32D44">
        <w:rPr>
          <w:rFonts w:ascii="Calibri" w:hAnsi="Calibri" w:cs="Times New Roman"/>
          <w:sz w:val="22"/>
          <w:szCs w:val="22"/>
          <w:lang w:eastAsia="cs-CZ"/>
        </w:rPr>
        <w:t xml:space="preserve">              </w:t>
      </w:r>
      <w:r w:rsidR="00F1093D">
        <w:rPr>
          <w:rFonts w:ascii="Calibri" w:hAnsi="Calibri" w:cs="Times New Roman"/>
          <w:sz w:val="22"/>
          <w:szCs w:val="22"/>
          <w:lang w:eastAsia="cs-CZ"/>
        </w:rPr>
        <w:t xml:space="preserve"> </w:t>
      </w:r>
      <w:r w:rsidRPr="00E32D44">
        <w:rPr>
          <w:rFonts w:ascii="Calibri" w:hAnsi="Calibri" w:cs="Times New Roman"/>
          <w:sz w:val="22"/>
          <w:szCs w:val="22"/>
          <w:lang w:eastAsia="cs-CZ"/>
        </w:rPr>
        <w:t xml:space="preserve">Bankovní </w:t>
      </w:r>
      <w:proofErr w:type="gramStart"/>
      <w:r w:rsidRPr="00E32D44">
        <w:rPr>
          <w:rFonts w:ascii="Calibri" w:hAnsi="Calibri" w:cs="Times New Roman"/>
          <w:sz w:val="22"/>
          <w:szCs w:val="22"/>
          <w:lang w:eastAsia="cs-CZ"/>
        </w:rPr>
        <w:t>spojení:</w:t>
      </w:r>
      <w:r>
        <w:rPr>
          <w:rFonts w:ascii="Calibri" w:hAnsi="Calibri" w:cs="Times New Roman"/>
          <w:sz w:val="22"/>
          <w:szCs w:val="22"/>
          <w:lang w:eastAsia="cs-CZ"/>
        </w:rPr>
        <w:t xml:space="preserve">   </w:t>
      </w:r>
      <w:proofErr w:type="gramEnd"/>
      <w:r>
        <w:rPr>
          <w:rFonts w:ascii="Calibri" w:hAnsi="Calibri" w:cs="Times New Roman"/>
          <w:sz w:val="22"/>
          <w:szCs w:val="22"/>
          <w:lang w:eastAsia="cs-CZ"/>
        </w:rPr>
        <w:t xml:space="preserve">        Komerční banka, a.s., </w:t>
      </w:r>
      <w:proofErr w:type="spellStart"/>
      <w:r>
        <w:rPr>
          <w:rFonts w:ascii="Calibri" w:hAnsi="Calibri" w:cs="Times New Roman"/>
          <w:sz w:val="22"/>
          <w:szCs w:val="22"/>
          <w:lang w:eastAsia="cs-CZ"/>
        </w:rPr>
        <w:t>č.ú</w:t>
      </w:r>
      <w:proofErr w:type="spellEnd"/>
      <w:r>
        <w:rPr>
          <w:rFonts w:ascii="Calibri" w:hAnsi="Calibri" w:cs="Times New Roman"/>
          <w:sz w:val="22"/>
          <w:szCs w:val="22"/>
          <w:lang w:eastAsia="cs-CZ"/>
        </w:rPr>
        <w:t>. 27-9164800267/0100</w:t>
      </w:r>
    </w:p>
    <w:p w14:paraId="60C8A31C" w14:textId="77777777" w:rsidR="000C5DF5" w:rsidRDefault="000C5DF5" w:rsidP="000C5DF5">
      <w:pPr>
        <w:suppressAutoHyphens w:val="0"/>
        <w:rPr>
          <w:rFonts w:ascii="Calibri" w:hAnsi="Calibri" w:cs="Calibri"/>
          <w:b/>
          <w:bCs/>
          <w:sz w:val="22"/>
          <w:szCs w:val="22"/>
          <w:lang w:eastAsia="cs-CZ"/>
        </w:rPr>
      </w:pPr>
    </w:p>
    <w:p w14:paraId="31590004" w14:textId="77777777" w:rsidR="000C5DF5" w:rsidRDefault="000C5DF5" w:rsidP="000C5DF5">
      <w:pPr>
        <w:suppressAutoHyphens w:val="0"/>
        <w:rPr>
          <w:rFonts w:ascii="Calibri" w:hAnsi="Calibri" w:cs="Calibri"/>
          <w:b/>
          <w:bCs/>
          <w:sz w:val="21"/>
          <w:szCs w:val="21"/>
          <w:u w:val="single"/>
          <w:lang w:eastAsia="cs-CZ"/>
        </w:rPr>
      </w:pPr>
    </w:p>
    <w:p w14:paraId="710796A4" w14:textId="77777777" w:rsidR="00164D27" w:rsidRDefault="00164D27" w:rsidP="00164D27">
      <w:pPr>
        <w:suppressAutoHyphens w:val="0"/>
        <w:jc w:val="center"/>
        <w:rPr>
          <w:rFonts w:ascii="Calibri" w:hAnsi="Calibri" w:cs="Calibri"/>
          <w:sz w:val="21"/>
          <w:szCs w:val="21"/>
          <w:lang w:eastAsia="cs-CZ"/>
        </w:rPr>
      </w:pPr>
    </w:p>
    <w:p w14:paraId="16EABF02" w14:textId="58773A62" w:rsidR="00783A28" w:rsidRDefault="003C23C3" w:rsidP="00164D27">
      <w:pPr>
        <w:suppressAutoHyphens w:val="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3C23C3">
        <w:rPr>
          <w:rFonts w:ascii="Calibri" w:hAnsi="Calibri" w:cs="Calibri"/>
          <w:sz w:val="21"/>
          <w:szCs w:val="21"/>
          <w:lang w:eastAsia="cs-CZ"/>
        </w:rPr>
        <w:t xml:space="preserve">Smluvní strany </w:t>
      </w:r>
      <w:r>
        <w:rPr>
          <w:rFonts w:ascii="Calibri" w:hAnsi="Calibri" w:cs="Calibri"/>
          <w:sz w:val="21"/>
          <w:szCs w:val="21"/>
          <w:lang w:eastAsia="cs-CZ"/>
        </w:rPr>
        <w:t>uzavírají níže uvedeného dne, měsíce a roku tento dodatek č.1 ke Smlouvě o dílo č.224 ze dne 9.6.2022 na akci:</w:t>
      </w:r>
    </w:p>
    <w:p w14:paraId="13ACE720" w14:textId="4B2B1800" w:rsidR="003C23C3" w:rsidRDefault="003C23C3" w:rsidP="003C23C3">
      <w:pPr>
        <w:suppressAutoHyphens w:val="0"/>
        <w:jc w:val="center"/>
        <w:rPr>
          <w:rFonts w:ascii="Calibri" w:hAnsi="Calibri" w:cs="Calibri"/>
          <w:sz w:val="21"/>
          <w:szCs w:val="21"/>
          <w:lang w:eastAsia="cs-CZ"/>
        </w:rPr>
      </w:pPr>
    </w:p>
    <w:p w14:paraId="4F448CBE" w14:textId="77777777" w:rsidR="00164D27" w:rsidRDefault="00164D27" w:rsidP="003C23C3">
      <w:pPr>
        <w:suppressAutoHyphens w:val="0"/>
        <w:jc w:val="center"/>
        <w:rPr>
          <w:rFonts w:ascii="Calibri" w:hAnsi="Calibri" w:cs="Calibri"/>
          <w:sz w:val="21"/>
          <w:szCs w:val="21"/>
          <w:lang w:eastAsia="cs-CZ"/>
        </w:rPr>
      </w:pPr>
    </w:p>
    <w:p w14:paraId="7D38C61A" w14:textId="3FBB6631" w:rsidR="003C23C3" w:rsidRDefault="003C23C3" w:rsidP="003C23C3">
      <w:pPr>
        <w:suppressAutoHyphens w:val="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344CBE">
        <w:rPr>
          <w:rFonts w:ascii="Calibri" w:hAnsi="Calibri" w:cs="Calibri"/>
          <w:b/>
          <w:bCs/>
          <w:sz w:val="21"/>
          <w:szCs w:val="21"/>
        </w:rPr>
        <w:t xml:space="preserve">Stavební úpravy </w:t>
      </w:r>
      <w:r>
        <w:rPr>
          <w:rFonts w:ascii="Calibri" w:hAnsi="Calibri" w:cs="Calibri"/>
          <w:b/>
          <w:bCs/>
          <w:sz w:val="21"/>
          <w:szCs w:val="21"/>
        </w:rPr>
        <w:t xml:space="preserve">v objektu ZŠ a MŠ při FN Plzeň – stavební úpravy v objektu základní školy v ulici Brojova 14, </w:t>
      </w:r>
      <w:proofErr w:type="gramStart"/>
      <w:r>
        <w:rPr>
          <w:rFonts w:ascii="Calibri" w:hAnsi="Calibri" w:cs="Calibri"/>
          <w:b/>
          <w:bCs/>
          <w:sz w:val="21"/>
          <w:szCs w:val="21"/>
        </w:rPr>
        <w:t>Plzeň - Slovany</w:t>
      </w:r>
      <w:proofErr w:type="gramEnd"/>
      <w:r w:rsidRPr="00943A32">
        <w:rPr>
          <w:rFonts w:ascii="Calibri" w:hAnsi="Calibri" w:cs="Calibri"/>
          <w:b/>
          <w:bCs/>
          <w:sz w:val="21"/>
          <w:szCs w:val="21"/>
        </w:rPr>
        <w:t>.</w:t>
      </w:r>
    </w:p>
    <w:p w14:paraId="692D8BDC" w14:textId="13D83F93" w:rsidR="003C23C3" w:rsidRDefault="003C23C3" w:rsidP="003C23C3">
      <w:pPr>
        <w:suppressAutoHyphens w:val="0"/>
        <w:jc w:val="center"/>
        <w:rPr>
          <w:rFonts w:ascii="Calibri" w:hAnsi="Calibri" w:cs="Calibri"/>
          <w:sz w:val="21"/>
          <w:szCs w:val="21"/>
          <w:lang w:eastAsia="cs-CZ"/>
        </w:rPr>
      </w:pPr>
    </w:p>
    <w:p w14:paraId="6A0BA91D" w14:textId="77777777" w:rsidR="00164D27" w:rsidRPr="003C23C3" w:rsidRDefault="00164D27" w:rsidP="003C23C3">
      <w:pPr>
        <w:suppressAutoHyphens w:val="0"/>
        <w:jc w:val="center"/>
        <w:rPr>
          <w:rFonts w:ascii="Calibri" w:hAnsi="Calibri" w:cs="Calibri"/>
          <w:sz w:val="21"/>
          <w:szCs w:val="21"/>
          <w:lang w:eastAsia="cs-CZ"/>
        </w:rPr>
      </w:pPr>
    </w:p>
    <w:p w14:paraId="46AE68BF" w14:textId="6B58CD3A" w:rsidR="00783A28" w:rsidRDefault="000C5DF5" w:rsidP="000C5DF5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ab/>
      </w:r>
      <w:r w:rsidR="0077195E">
        <w:rPr>
          <w:rFonts w:ascii="Calibri" w:hAnsi="Calibri" w:cs="Calibri"/>
          <w:sz w:val="21"/>
          <w:szCs w:val="21"/>
          <w:lang w:eastAsia="cs-CZ"/>
        </w:rPr>
        <w:tab/>
      </w:r>
      <w:r>
        <w:rPr>
          <w:rFonts w:ascii="Calibri" w:hAnsi="Calibri" w:cs="Calibri"/>
          <w:sz w:val="21"/>
          <w:szCs w:val="21"/>
          <w:lang w:eastAsia="cs-CZ"/>
        </w:rPr>
        <w:t>V průběhu realizace díla byly zjištěny skutečnosti, které n</w:t>
      </w:r>
      <w:r w:rsidR="00FB1FF5">
        <w:rPr>
          <w:rFonts w:ascii="Calibri" w:hAnsi="Calibri" w:cs="Calibri"/>
          <w:sz w:val="21"/>
          <w:szCs w:val="21"/>
          <w:lang w:eastAsia="cs-CZ"/>
        </w:rPr>
        <w:t>e</w:t>
      </w:r>
      <w:r>
        <w:rPr>
          <w:rFonts w:ascii="Calibri" w:hAnsi="Calibri" w:cs="Calibri"/>
          <w:sz w:val="21"/>
          <w:szCs w:val="21"/>
          <w:lang w:eastAsia="cs-CZ"/>
        </w:rPr>
        <w:t xml:space="preserve">bylo </w:t>
      </w:r>
      <w:r w:rsidR="00FB1FF5">
        <w:rPr>
          <w:rFonts w:ascii="Calibri" w:hAnsi="Calibri" w:cs="Calibri"/>
          <w:sz w:val="21"/>
          <w:szCs w:val="21"/>
          <w:lang w:eastAsia="cs-CZ"/>
        </w:rPr>
        <w:t>možné předvídat. Požadované méněpráce a dodatečně požadované práce jsou specifikované ve Změnovém listu č.1, který je přílohou tohoto dodatku, vč. položkových rozpočtů změny.</w:t>
      </w:r>
    </w:p>
    <w:p w14:paraId="57C0E17B" w14:textId="1D971C61" w:rsidR="00FB1FF5" w:rsidRDefault="00FB1FF5" w:rsidP="000C5DF5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14:paraId="49286FE8" w14:textId="48C61D62" w:rsidR="00FB1FF5" w:rsidRPr="00DE0119" w:rsidRDefault="00FB1FF5" w:rsidP="000C5DF5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ab/>
      </w:r>
      <w:r w:rsidR="0077195E">
        <w:rPr>
          <w:rFonts w:ascii="Calibri" w:hAnsi="Calibri" w:cs="Calibri"/>
          <w:sz w:val="21"/>
          <w:szCs w:val="21"/>
          <w:lang w:eastAsia="cs-CZ"/>
        </w:rPr>
        <w:tab/>
      </w:r>
      <w:r>
        <w:rPr>
          <w:rFonts w:ascii="Calibri" w:hAnsi="Calibri" w:cs="Calibri"/>
          <w:sz w:val="21"/>
          <w:szCs w:val="21"/>
          <w:lang w:eastAsia="cs-CZ"/>
        </w:rPr>
        <w:t xml:space="preserve">Tímto dodatkem č.1 se mění a </w:t>
      </w:r>
      <w:proofErr w:type="gramStart"/>
      <w:r>
        <w:rPr>
          <w:rFonts w:ascii="Calibri" w:hAnsi="Calibri" w:cs="Calibri"/>
          <w:sz w:val="21"/>
          <w:szCs w:val="21"/>
          <w:lang w:eastAsia="cs-CZ"/>
        </w:rPr>
        <w:t xml:space="preserve">doplňuje  </w:t>
      </w:r>
      <w:r w:rsidR="00DE0119">
        <w:rPr>
          <w:rFonts w:ascii="Calibri" w:hAnsi="Calibri" w:cs="Calibri"/>
          <w:b/>
          <w:bCs/>
          <w:sz w:val="21"/>
          <w:szCs w:val="21"/>
          <w:lang w:eastAsia="cs-CZ"/>
        </w:rPr>
        <w:t>p</w:t>
      </w:r>
      <w:r>
        <w:rPr>
          <w:rFonts w:ascii="Calibri" w:hAnsi="Calibri" w:cs="Calibri"/>
          <w:b/>
          <w:bCs/>
          <w:sz w:val="21"/>
          <w:szCs w:val="21"/>
          <w:lang w:eastAsia="cs-CZ"/>
        </w:rPr>
        <w:t>ředmět</w:t>
      </w:r>
      <w:proofErr w:type="gramEnd"/>
      <w:r>
        <w:rPr>
          <w:rFonts w:ascii="Calibri" w:hAnsi="Calibri" w:cs="Calibri"/>
          <w:b/>
          <w:bCs/>
          <w:sz w:val="21"/>
          <w:szCs w:val="21"/>
          <w:lang w:eastAsia="cs-CZ"/>
        </w:rPr>
        <w:t xml:space="preserve"> díla </w:t>
      </w:r>
      <w:r w:rsidR="00DE0119">
        <w:rPr>
          <w:rFonts w:ascii="Calibri" w:hAnsi="Calibri" w:cs="Calibri"/>
          <w:sz w:val="21"/>
          <w:szCs w:val="21"/>
          <w:lang w:eastAsia="cs-CZ"/>
        </w:rPr>
        <w:t xml:space="preserve">a </w:t>
      </w:r>
      <w:r w:rsidR="00DE0119">
        <w:rPr>
          <w:rFonts w:ascii="Calibri" w:hAnsi="Calibri" w:cs="Calibri"/>
          <w:b/>
          <w:bCs/>
          <w:sz w:val="21"/>
          <w:szCs w:val="21"/>
          <w:lang w:eastAsia="cs-CZ"/>
        </w:rPr>
        <w:t xml:space="preserve">cena díla </w:t>
      </w:r>
      <w:r w:rsidR="00DE0119">
        <w:rPr>
          <w:rFonts w:ascii="Calibri" w:hAnsi="Calibri" w:cs="Calibri"/>
          <w:sz w:val="21"/>
          <w:szCs w:val="21"/>
          <w:lang w:eastAsia="cs-CZ"/>
        </w:rPr>
        <w:t>takto:</w:t>
      </w:r>
    </w:p>
    <w:p w14:paraId="669E03C6" w14:textId="77777777" w:rsidR="00783A28" w:rsidRPr="00E00FC9" w:rsidRDefault="00783A28" w:rsidP="000C041A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5703AFF3" w14:textId="77777777" w:rsidR="00C03AD4" w:rsidRPr="00E00FC9" w:rsidRDefault="00C03AD4" w:rsidP="00582643">
      <w:pPr>
        <w:suppressAutoHyphens w:val="0"/>
        <w:ind w:left="318"/>
        <w:rPr>
          <w:rFonts w:ascii="Calibri" w:hAnsi="Calibri" w:cs="Calibri"/>
          <w:sz w:val="21"/>
          <w:szCs w:val="21"/>
          <w:lang w:eastAsia="cs-CZ"/>
        </w:rPr>
      </w:pPr>
    </w:p>
    <w:p w14:paraId="4381E222" w14:textId="77777777" w:rsidR="00783A28" w:rsidRPr="00E00FC9" w:rsidRDefault="00783A28" w:rsidP="001962E8">
      <w:pPr>
        <w:suppressAutoHyphens w:val="0"/>
        <w:spacing w:after="240"/>
        <w:jc w:val="center"/>
        <w:rPr>
          <w:rFonts w:ascii="Calibri" w:hAnsi="Calibri" w:cs="Calibri"/>
          <w:b/>
          <w:bCs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bCs/>
          <w:sz w:val="21"/>
          <w:szCs w:val="21"/>
          <w:u w:val="single"/>
          <w:lang w:eastAsia="cs-CZ"/>
        </w:rPr>
        <w:t xml:space="preserve">III. </w:t>
      </w:r>
      <w:r w:rsidRPr="00E00FC9">
        <w:rPr>
          <w:rFonts w:ascii="Calibri" w:hAnsi="Calibri" w:cs="Calibri"/>
          <w:b/>
          <w:bCs/>
          <w:caps/>
          <w:sz w:val="21"/>
          <w:szCs w:val="21"/>
          <w:u w:val="single"/>
          <w:lang w:eastAsia="cs-CZ"/>
        </w:rPr>
        <w:t>Předmět díla</w:t>
      </w:r>
    </w:p>
    <w:p w14:paraId="1DA68F07" w14:textId="1FE39CD9" w:rsidR="00C03AD4" w:rsidRDefault="00DE0119" w:rsidP="009152A8">
      <w:pPr>
        <w:suppressAutoHyphens w:val="0"/>
        <w:spacing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ab/>
      </w:r>
      <w:r w:rsidR="0077195E">
        <w:rPr>
          <w:rFonts w:ascii="Calibri" w:hAnsi="Calibri" w:cs="Calibri"/>
          <w:sz w:val="21"/>
          <w:szCs w:val="21"/>
          <w:lang w:eastAsia="cs-CZ"/>
        </w:rPr>
        <w:tab/>
      </w:r>
      <w:r>
        <w:rPr>
          <w:rFonts w:ascii="Calibri" w:hAnsi="Calibri" w:cs="Calibri"/>
          <w:sz w:val="21"/>
          <w:szCs w:val="21"/>
          <w:lang w:eastAsia="cs-CZ"/>
        </w:rPr>
        <w:t xml:space="preserve">Předmět díla se mění o práce nerealizované dle SOD </w:t>
      </w:r>
      <w:r w:rsidR="00164D27">
        <w:rPr>
          <w:rFonts w:ascii="Calibri" w:hAnsi="Calibri" w:cs="Calibri"/>
          <w:sz w:val="21"/>
          <w:szCs w:val="21"/>
          <w:lang w:eastAsia="cs-CZ"/>
        </w:rPr>
        <w:t xml:space="preserve">(záporná hodnota změny) </w:t>
      </w:r>
      <w:r>
        <w:rPr>
          <w:rFonts w:ascii="Calibri" w:hAnsi="Calibri" w:cs="Calibri"/>
          <w:sz w:val="21"/>
          <w:szCs w:val="21"/>
          <w:lang w:eastAsia="cs-CZ"/>
        </w:rPr>
        <w:t>a o dodatečně požadované práce</w:t>
      </w:r>
      <w:r w:rsidR="00164D27">
        <w:rPr>
          <w:rFonts w:ascii="Calibri" w:hAnsi="Calibri" w:cs="Calibri"/>
          <w:sz w:val="21"/>
          <w:szCs w:val="21"/>
          <w:lang w:eastAsia="cs-CZ"/>
        </w:rPr>
        <w:t xml:space="preserve"> (kladná hodnota změny).  Změny</w:t>
      </w:r>
      <w:r>
        <w:rPr>
          <w:rFonts w:ascii="Calibri" w:hAnsi="Calibri" w:cs="Calibri"/>
          <w:sz w:val="21"/>
          <w:szCs w:val="21"/>
          <w:lang w:eastAsia="cs-CZ"/>
        </w:rPr>
        <w:t xml:space="preserve"> jsou blíže popsané v ZL č.1, který je přílohou tohoto dodatku č.1.</w:t>
      </w:r>
    </w:p>
    <w:p w14:paraId="7D948B09" w14:textId="77777777" w:rsidR="00DE0119" w:rsidRPr="00E00FC9" w:rsidRDefault="00DE0119" w:rsidP="009152A8">
      <w:pPr>
        <w:suppressAutoHyphens w:val="0"/>
        <w:spacing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</w:p>
    <w:p w14:paraId="19C9C0E2" w14:textId="77777777" w:rsidR="00783A28" w:rsidRPr="00E00FC9" w:rsidRDefault="00783A28" w:rsidP="008D1821">
      <w:pPr>
        <w:keepNext/>
        <w:suppressAutoHyphens w:val="0"/>
        <w:spacing w:after="240"/>
        <w:jc w:val="center"/>
        <w:rPr>
          <w:rFonts w:ascii="Calibri" w:hAnsi="Calibri" w:cs="Calibri"/>
          <w:b/>
          <w:bCs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bCs/>
          <w:sz w:val="21"/>
          <w:szCs w:val="21"/>
          <w:u w:val="single"/>
          <w:lang w:eastAsia="cs-CZ"/>
        </w:rPr>
        <w:t xml:space="preserve">IV. </w:t>
      </w:r>
      <w:r w:rsidRPr="00E00FC9">
        <w:rPr>
          <w:rFonts w:ascii="Calibri" w:hAnsi="Calibri" w:cs="Calibri"/>
          <w:b/>
          <w:bCs/>
          <w:caps/>
          <w:sz w:val="21"/>
          <w:szCs w:val="21"/>
          <w:u w:val="single"/>
          <w:lang w:eastAsia="cs-CZ"/>
        </w:rPr>
        <w:t>Cena díla</w:t>
      </w:r>
    </w:p>
    <w:p w14:paraId="163E985D" w14:textId="6A2622FB" w:rsidR="00783A28" w:rsidRPr="00164D27" w:rsidRDefault="00164D27" w:rsidP="009152A8">
      <w:pPr>
        <w:widowControl w:val="0"/>
        <w:suppressAutoHyphens w:val="0"/>
        <w:autoSpaceDE w:val="0"/>
        <w:autoSpaceDN w:val="0"/>
        <w:adjustRightInd w:val="0"/>
        <w:ind w:right="34"/>
        <w:jc w:val="left"/>
        <w:rPr>
          <w:rFonts w:ascii="Calibri" w:hAnsi="Calibri" w:cs="Calibri"/>
          <w:color w:val="010000"/>
          <w:sz w:val="21"/>
          <w:szCs w:val="21"/>
          <w:lang w:eastAsia="cs-CZ"/>
        </w:rPr>
      </w:pP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 w:rsidRPr="00164D27">
        <w:rPr>
          <w:rFonts w:ascii="Calibri" w:hAnsi="Calibri" w:cs="Calibri"/>
          <w:color w:val="010000"/>
          <w:sz w:val="21"/>
          <w:szCs w:val="21"/>
          <w:lang w:eastAsia="cs-CZ"/>
        </w:rPr>
        <w:t xml:space="preserve">Cena díla </w:t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>se mění o z</w:t>
      </w:r>
      <w:r w:rsidR="00192C9B">
        <w:rPr>
          <w:rFonts w:ascii="Calibri" w:hAnsi="Calibri" w:cs="Calibri"/>
          <w:color w:val="010000"/>
          <w:sz w:val="21"/>
          <w:szCs w:val="21"/>
          <w:lang w:eastAsia="cs-CZ"/>
        </w:rPr>
        <w:t>áporné a kladné hodnoty změny, které jsou vyčísleny v ZL č.1 a doložené položkovými rozpočty.</w:t>
      </w:r>
    </w:p>
    <w:p w14:paraId="50205853" w14:textId="4DEBBE9B" w:rsidR="0077195E" w:rsidRDefault="0077195E" w:rsidP="009152A8">
      <w:pPr>
        <w:widowControl w:val="0"/>
        <w:suppressAutoHyphens w:val="0"/>
        <w:autoSpaceDE w:val="0"/>
        <w:autoSpaceDN w:val="0"/>
        <w:adjustRightInd w:val="0"/>
        <w:ind w:right="34"/>
        <w:jc w:val="left"/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</w:pPr>
    </w:p>
    <w:p w14:paraId="24F1D1D4" w14:textId="5D4A1332" w:rsidR="0077195E" w:rsidRPr="004A6979" w:rsidRDefault="004A6979" w:rsidP="009152A8">
      <w:pPr>
        <w:widowControl w:val="0"/>
        <w:suppressAutoHyphens w:val="0"/>
        <w:autoSpaceDE w:val="0"/>
        <w:autoSpaceDN w:val="0"/>
        <w:adjustRightInd w:val="0"/>
        <w:ind w:right="34"/>
        <w:jc w:val="left"/>
        <w:rPr>
          <w:rFonts w:ascii="Calibri" w:hAnsi="Calibri" w:cs="Calibri"/>
          <w:color w:val="010000"/>
          <w:sz w:val="21"/>
          <w:szCs w:val="21"/>
          <w:lang w:eastAsia="cs-CZ"/>
        </w:rPr>
      </w:pP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 w:rsidRPr="004A6979">
        <w:rPr>
          <w:rFonts w:ascii="Calibri" w:hAnsi="Calibri" w:cs="Calibri"/>
          <w:color w:val="010000"/>
          <w:sz w:val="21"/>
          <w:szCs w:val="21"/>
          <w:lang w:eastAsia="cs-CZ"/>
        </w:rPr>
        <w:t>Záporná hodnota změny</w:t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  <w:t>bez DPH</w:t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  <w:t>-2</w:t>
      </w:r>
      <w:r w:rsidR="00FA3D85">
        <w:rPr>
          <w:rFonts w:ascii="Calibri" w:hAnsi="Calibri" w:cs="Calibri"/>
          <w:color w:val="010000"/>
          <w:sz w:val="21"/>
          <w:szCs w:val="21"/>
          <w:lang w:eastAsia="cs-CZ"/>
        </w:rPr>
        <w:t>3 774,35</w:t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 xml:space="preserve"> Kč</w:t>
      </w:r>
    </w:p>
    <w:p w14:paraId="0DB37EAA" w14:textId="7B2CC225" w:rsidR="00BE3E01" w:rsidRDefault="004A6979" w:rsidP="009152A8">
      <w:pPr>
        <w:widowControl w:val="0"/>
        <w:suppressAutoHyphens w:val="0"/>
        <w:autoSpaceDE w:val="0"/>
        <w:autoSpaceDN w:val="0"/>
        <w:adjustRightInd w:val="0"/>
        <w:ind w:right="34"/>
        <w:jc w:val="left"/>
        <w:rPr>
          <w:rFonts w:ascii="Calibri" w:hAnsi="Calibri" w:cs="Calibri"/>
          <w:color w:val="010000"/>
          <w:sz w:val="21"/>
          <w:szCs w:val="21"/>
          <w:lang w:eastAsia="cs-CZ"/>
        </w:rPr>
      </w:pP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 w:rsidRPr="004A6979">
        <w:rPr>
          <w:rFonts w:ascii="Calibri" w:hAnsi="Calibri" w:cs="Calibri"/>
          <w:color w:val="010000"/>
          <w:sz w:val="21"/>
          <w:szCs w:val="21"/>
          <w:lang w:eastAsia="cs-CZ"/>
        </w:rPr>
        <w:t>DPH 21%</w:t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proofErr w:type="gramStart"/>
      <w:r>
        <w:rPr>
          <w:rFonts w:ascii="Calibri" w:hAnsi="Calibri" w:cs="Calibri"/>
          <w:color w:val="010000"/>
          <w:sz w:val="21"/>
          <w:szCs w:val="21"/>
          <w:lang w:eastAsia="cs-CZ"/>
        </w:rPr>
        <w:t>-  4</w:t>
      </w:r>
      <w:proofErr w:type="gramEnd"/>
      <w:r w:rsidR="00FA3D85">
        <w:rPr>
          <w:rFonts w:ascii="Calibri" w:hAnsi="Calibri" w:cs="Calibri"/>
          <w:color w:val="010000"/>
          <w:sz w:val="21"/>
          <w:szCs w:val="21"/>
          <w:lang w:eastAsia="cs-CZ"/>
        </w:rPr>
        <w:t> 992,61</w:t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 xml:space="preserve"> Kč</w:t>
      </w:r>
    </w:p>
    <w:p w14:paraId="102EC0A9" w14:textId="4E76D8A1" w:rsidR="004A6979" w:rsidRPr="004A6979" w:rsidRDefault="004A6979" w:rsidP="009152A8">
      <w:pPr>
        <w:widowControl w:val="0"/>
        <w:suppressAutoHyphens w:val="0"/>
        <w:autoSpaceDE w:val="0"/>
        <w:autoSpaceDN w:val="0"/>
        <w:adjustRightInd w:val="0"/>
        <w:ind w:right="34"/>
        <w:jc w:val="left"/>
        <w:rPr>
          <w:rFonts w:ascii="Calibri" w:hAnsi="Calibri" w:cs="Calibri"/>
          <w:color w:val="010000"/>
          <w:sz w:val="21"/>
          <w:szCs w:val="21"/>
          <w:lang w:eastAsia="cs-CZ"/>
        </w:rPr>
      </w:pP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  <w:t>vč. DPH</w:t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  <w:t>-</w:t>
      </w:r>
      <w:r w:rsidR="00FA3D85">
        <w:rPr>
          <w:rFonts w:ascii="Calibri" w:hAnsi="Calibri" w:cs="Calibri"/>
          <w:color w:val="010000"/>
          <w:sz w:val="21"/>
          <w:szCs w:val="21"/>
          <w:lang w:eastAsia="cs-CZ"/>
        </w:rPr>
        <w:t>28 766,96</w:t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 xml:space="preserve"> Kč</w:t>
      </w:r>
    </w:p>
    <w:p w14:paraId="101E37F6" w14:textId="5418F955" w:rsidR="0077195E" w:rsidRDefault="0077195E" w:rsidP="009152A8">
      <w:pPr>
        <w:widowControl w:val="0"/>
        <w:suppressAutoHyphens w:val="0"/>
        <w:autoSpaceDE w:val="0"/>
        <w:autoSpaceDN w:val="0"/>
        <w:adjustRightInd w:val="0"/>
        <w:ind w:right="34"/>
        <w:jc w:val="left"/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</w:pPr>
    </w:p>
    <w:p w14:paraId="75A509FE" w14:textId="16F3AB39" w:rsidR="004A6979" w:rsidRPr="004A6979" w:rsidRDefault="004A6979" w:rsidP="004A6979">
      <w:pPr>
        <w:widowControl w:val="0"/>
        <w:suppressAutoHyphens w:val="0"/>
        <w:autoSpaceDE w:val="0"/>
        <w:autoSpaceDN w:val="0"/>
        <w:adjustRightInd w:val="0"/>
        <w:ind w:right="34"/>
        <w:jc w:val="left"/>
        <w:rPr>
          <w:rFonts w:ascii="Calibri" w:hAnsi="Calibri" w:cs="Calibri"/>
          <w:color w:val="010000"/>
          <w:sz w:val="21"/>
          <w:szCs w:val="21"/>
          <w:lang w:eastAsia="cs-CZ"/>
        </w:rPr>
      </w:pP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>Kladná</w:t>
      </w:r>
      <w:r w:rsidRPr="004A6979">
        <w:rPr>
          <w:rFonts w:ascii="Calibri" w:hAnsi="Calibri" w:cs="Calibri"/>
          <w:color w:val="010000"/>
          <w:sz w:val="21"/>
          <w:szCs w:val="21"/>
          <w:lang w:eastAsia="cs-CZ"/>
        </w:rPr>
        <w:t xml:space="preserve"> hodnota změny</w:t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  <w:t>bez DPH</w:t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  <w:t xml:space="preserve"> 2</w:t>
      </w:r>
      <w:r w:rsidR="00FA3D85">
        <w:rPr>
          <w:rFonts w:ascii="Calibri" w:hAnsi="Calibri" w:cs="Calibri"/>
          <w:color w:val="010000"/>
          <w:sz w:val="21"/>
          <w:szCs w:val="21"/>
          <w:lang w:eastAsia="cs-CZ"/>
        </w:rPr>
        <w:t>4 266,75</w:t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 xml:space="preserve"> Kč</w:t>
      </w:r>
    </w:p>
    <w:p w14:paraId="577D39C0" w14:textId="79B5209F" w:rsidR="004A6979" w:rsidRDefault="004A6979" w:rsidP="004A6979">
      <w:pPr>
        <w:widowControl w:val="0"/>
        <w:suppressAutoHyphens w:val="0"/>
        <w:autoSpaceDE w:val="0"/>
        <w:autoSpaceDN w:val="0"/>
        <w:adjustRightInd w:val="0"/>
        <w:ind w:right="34"/>
        <w:jc w:val="left"/>
        <w:rPr>
          <w:rFonts w:ascii="Calibri" w:hAnsi="Calibri" w:cs="Calibri"/>
          <w:color w:val="010000"/>
          <w:sz w:val="21"/>
          <w:szCs w:val="21"/>
          <w:lang w:eastAsia="cs-CZ"/>
        </w:rPr>
      </w:pP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 w:rsidRPr="004A6979">
        <w:rPr>
          <w:rFonts w:ascii="Calibri" w:hAnsi="Calibri" w:cs="Calibri"/>
          <w:color w:val="010000"/>
          <w:sz w:val="21"/>
          <w:szCs w:val="21"/>
          <w:lang w:eastAsia="cs-CZ"/>
        </w:rPr>
        <w:t xml:space="preserve">DPH </w:t>
      </w:r>
      <w:proofErr w:type="gramStart"/>
      <w:r w:rsidRPr="004A6979">
        <w:rPr>
          <w:rFonts w:ascii="Calibri" w:hAnsi="Calibri" w:cs="Calibri"/>
          <w:color w:val="010000"/>
          <w:sz w:val="21"/>
          <w:szCs w:val="21"/>
          <w:lang w:eastAsia="cs-CZ"/>
        </w:rPr>
        <w:t>21%</w:t>
      </w:r>
      <w:proofErr w:type="gramEnd"/>
      <w:r>
        <w:rPr>
          <w:rFonts w:ascii="Calibri" w:hAnsi="Calibri" w:cs="Calibri"/>
          <w:color w:val="010000"/>
          <w:sz w:val="21"/>
          <w:szCs w:val="21"/>
          <w:lang w:eastAsia="cs-CZ"/>
        </w:rPr>
        <w:tab/>
        <w:t xml:space="preserve">   </w:t>
      </w:r>
      <w:r w:rsidR="00FA3D85">
        <w:rPr>
          <w:rFonts w:ascii="Calibri" w:hAnsi="Calibri" w:cs="Calibri"/>
          <w:color w:val="010000"/>
          <w:sz w:val="21"/>
          <w:szCs w:val="21"/>
          <w:lang w:eastAsia="cs-CZ"/>
        </w:rPr>
        <w:t>5 096,02</w:t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 xml:space="preserve"> Kč</w:t>
      </w:r>
    </w:p>
    <w:p w14:paraId="5D221F46" w14:textId="008930C7" w:rsidR="00192C9B" w:rsidRDefault="004A6979" w:rsidP="00047795">
      <w:pPr>
        <w:widowControl w:val="0"/>
        <w:pBdr>
          <w:bottom w:val="single" w:sz="4" w:space="1" w:color="auto"/>
        </w:pBdr>
        <w:suppressAutoHyphens w:val="0"/>
        <w:autoSpaceDE w:val="0"/>
        <w:autoSpaceDN w:val="0"/>
        <w:adjustRightInd w:val="0"/>
        <w:ind w:right="34"/>
        <w:jc w:val="left"/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</w:pP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  <w:t>vč. DPH</w:t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ab/>
        <w:t xml:space="preserve"> </w:t>
      </w:r>
      <w:r w:rsidR="00FA3D85">
        <w:rPr>
          <w:rFonts w:ascii="Calibri" w:hAnsi="Calibri" w:cs="Calibri"/>
          <w:color w:val="010000"/>
          <w:sz w:val="21"/>
          <w:szCs w:val="21"/>
          <w:lang w:eastAsia="cs-CZ"/>
        </w:rPr>
        <w:t>29 362,77</w:t>
      </w:r>
      <w:r>
        <w:rPr>
          <w:rFonts w:ascii="Calibri" w:hAnsi="Calibri" w:cs="Calibri"/>
          <w:color w:val="010000"/>
          <w:sz w:val="21"/>
          <w:szCs w:val="21"/>
          <w:lang w:eastAsia="cs-CZ"/>
        </w:rPr>
        <w:t xml:space="preserve"> Kč</w:t>
      </w:r>
    </w:p>
    <w:p w14:paraId="5C488DCE" w14:textId="6674FB1D" w:rsidR="00192C9B" w:rsidRDefault="00192C9B" w:rsidP="009152A8">
      <w:pPr>
        <w:widowControl w:val="0"/>
        <w:suppressAutoHyphens w:val="0"/>
        <w:autoSpaceDE w:val="0"/>
        <w:autoSpaceDN w:val="0"/>
        <w:adjustRightInd w:val="0"/>
        <w:ind w:right="34"/>
        <w:jc w:val="left"/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</w:pPr>
    </w:p>
    <w:p w14:paraId="30D286B1" w14:textId="262DE95A" w:rsidR="00192C9B" w:rsidRPr="00047795" w:rsidRDefault="00047795" w:rsidP="009152A8">
      <w:pPr>
        <w:widowControl w:val="0"/>
        <w:suppressAutoHyphens w:val="0"/>
        <w:autoSpaceDE w:val="0"/>
        <w:autoSpaceDN w:val="0"/>
        <w:adjustRightInd w:val="0"/>
        <w:ind w:right="34"/>
        <w:jc w:val="left"/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</w:pP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  <w:t>Celková bilance kladné a záporné hodnoty</w:t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  <w:t>bez DPH</w:t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 w:rsidR="00FA3D85"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 xml:space="preserve">  </w:t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 xml:space="preserve">   </w:t>
      </w:r>
      <w:r w:rsidR="00FA3D85"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>492,40</w:t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 xml:space="preserve"> Kč</w:t>
      </w:r>
    </w:p>
    <w:p w14:paraId="5153FF43" w14:textId="21399E2F" w:rsidR="00047795" w:rsidRDefault="00047795" w:rsidP="009152A8">
      <w:pPr>
        <w:widowControl w:val="0"/>
        <w:suppressAutoHyphens w:val="0"/>
        <w:autoSpaceDE w:val="0"/>
        <w:autoSpaceDN w:val="0"/>
        <w:adjustRightInd w:val="0"/>
        <w:ind w:right="34"/>
        <w:jc w:val="left"/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</w:pP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  <w:t>změny v dodatku č.1</w:t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  <w:t xml:space="preserve">DPH </w:t>
      </w:r>
      <w:proofErr w:type="gramStart"/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>21%</w:t>
      </w:r>
      <w:proofErr w:type="gramEnd"/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  <w:t xml:space="preserve">      </w:t>
      </w:r>
      <w:r w:rsidR="00FA3D85"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>103,40</w:t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 xml:space="preserve"> Kč</w:t>
      </w:r>
    </w:p>
    <w:p w14:paraId="55E34EA4" w14:textId="4F1856CE" w:rsidR="00BE3E01" w:rsidRDefault="00047795" w:rsidP="00047795">
      <w:pPr>
        <w:widowControl w:val="0"/>
        <w:suppressAutoHyphens w:val="0"/>
        <w:autoSpaceDE w:val="0"/>
        <w:autoSpaceDN w:val="0"/>
        <w:adjustRightInd w:val="0"/>
        <w:ind w:left="4956" w:right="34" w:firstLine="708"/>
        <w:jc w:val="left"/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</w:pP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>vč. DPH</w:t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  <w:t xml:space="preserve">    </w:t>
      </w:r>
      <w:r w:rsidR="00FA3D85"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 xml:space="preserve">  595,80</w:t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 xml:space="preserve"> Kč</w:t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</w:p>
    <w:p w14:paraId="3D8CBDCD" w14:textId="05D2DC94" w:rsidR="00DC4FBE" w:rsidRPr="00047795" w:rsidRDefault="00DC4FBE" w:rsidP="00DC4FBE">
      <w:pPr>
        <w:widowControl w:val="0"/>
        <w:suppressAutoHyphens w:val="0"/>
        <w:autoSpaceDE w:val="0"/>
        <w:autoSpaceDN w:val="0"/>
        <w:adjustRightInd w:val="0"/>
        <w:ind w:right="34"/>
        <w:jc w:val="left"/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</w:pP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  <w:t>Cena dle SOD</w:t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  <w:t xml:space="preserve">bez DPH            </w:t>
      </w:r>
      <w:r>
        <w:rPr>
          <w:rFonts w:ascii="Calibri" w:hAnsi="Calibri" w:cs="Calibri"/>
          <w:b/>
          <w:bCs/>
          <w:color w:val="010000"/>
          <w:sz w:val="21"/>
          <w:szCs w:val="21"/>
        </w:rPr>
        <w:t xml:space="preserve">985 466,76 </w:t>
      </w:r>
      <w:r w:rsidRPr="00E00FC9">
        <w:rPr>
          <w:rFonts w:ascii="Calibri" w:hAnsi="Calibri" w:cs="Calibri"/>
          <w:b/>
          <w:bCs/>
          <w:color w:val="010000"/>
          <w:sz w:val="21"/>
          <w:szCs w:val="21"/>
        </w:rPr>
        <w:t>Kč</w:t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 xml:space="preserve">  </w:t>
      </w:r>
    </w:p>
    <w:p w14:paraId="5B5A3CBC" w14:textId="6861072B" w:rsidR="00DC4FBE" w:rsidRDefault="00DC4FBE" w:rsidP="00DC4FBE">
      <w:pPr>
        <w:widowControl w:val="0"/>
        <w:suppressAutoHyphens w:val="0"/>
        <w:autoSpaceDE w:val="0"/>
        <w:autoSpaceDN w:val="0"/>
        <w:adjustRightInd w:val="0"/>
        <w:ind w:right="34"/>
        <w:jc w:val="left"/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</w:pP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  <w:t xml:space="preserve">DPH </w:t>
      </w:r>
      <w:proofErr w:type="gramStart"/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>21%</w:t>
      </w:r>
      <w:proofErr w:type="gramEnd"/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 xml:space="preserve">           </w:t>
      </w:r>
      <w:r>
        <w:rPr>
          <w:rFonts w:ascii="Calibri" w:hAnsi="Calibri" w:cs="Calibri"/>
          <w:b/>
          <w:bCs/>
          <w:color w:val="010000"/>
          <w:sz w:val="21"/>
          <w:szCs w:val="21"/>
        </w:rPr>
        <w:t xml:space="preserve">206 948,02 </w:t>
      </w:r>
      <w:r w:rsidRPr="00E00FC9">
        <w:rPr>
          <w:rFonts w:ascii="Calibri" w:hAnsi="Calibri" w:cs="Calibri"/>
          <w:b/>
          <w:bCs/>
          <w:color w:val="010000"/>
          <w:sz w:val="21"/>
          <w:szCs w:val="21"/>
        </w:rPr>
        <w:t>Kč</w:t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 xml:space="preserve">    </w:t>
      </w:r>
    </w:p>
    <w:p w14:paraId="07E2C1B1" w14:textId="4D721700" w:rsidR="00DE0119" w:rsidRDefault="00DC4FBE" w:rsidP="00DC4FBE">
      <w:pPr>
        <w:widowControl w:val="0"/>
        <w:suppressAutoHyphens w:val="0"/>
        <w:autoSpaceDE w:val="0"/>
        <w:autoSpaceDN w:val="0"/>
        <w:adjustRightInd w:val="0"/>
        <w:ind w:left="4956" w:right="34" w:firstLine="708"/>
        <w:jc w:val="left"/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</w:pP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>vč. DPH</w:t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ab/>
        <w:t xml:space="preserve">          </w:t>
      </w:r>
      <w:r>
        <w:rPr>
          <w:rFonts w:ascii="Calibri" w:hAnsi="Calibri" w:cs="Calibri"/>
          <w:b/>
          <w:bCs/>
          <w:color w:val="010000"/>
          <w:sz w:val="21"/>
          <w:szCs w:val="21"/>
        </w:rPr>
        <w:t xml:space="preserve">1 192 414,78 </w:t>
      </w:r>
      <w:r w:rsidRPr="00E00FC9">
        <w:rPr>
          <w:rFonts w:ascii="Calibri" w:hAnsi="Calibri" w:cs="Calibri"/>
          <w:b/>
          <w:bCs/>
          <w:color w:val="010000"/>
          <w:sz w:val="21"/>
          <w:szCs w:val="21"/>
        </w:rPr>
        <w:t>Kč</w:t>
      </w:r>
      <w:r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  <w:t xml:space="preserve">    </w:t>
      </w:r>
      <w:r>
        <w:rPr>
          <w:rFonts w:ascii="Calibri" w:hAnsi="Calibri" w:cs="Calibri"/>
          <w:b/>
          <w:bCs/>
          <w:color w:val="010000"/>
          <w:sz w:val="21"/>
          <w:szCs w:val="21"/>
        </w:rPr>
        <w:t xml:space="preserve"> </w:t>
      </w:r>
    </w:p>
    <w:p w14:paraId="17085C37" w14:textId="36C66F97" w:rsidR="00DC4FBE" w:rsidRDefault="00DC4FBE" w:rsidP="009152A8">
      <w:pPr>
        <w:widowControl w:val="0"/>
        <w:suppressAutoHyphens w:val="0"/>
        <w:autoSpaceDE w:val="0"/>
        <w:autoSpaceDN w:val="0"/>
        <w:adjustRightInd w:val="0"/>
        <w:ind w:right="34"/>
        <w:jc w:val="left"/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</w:pPr>
    </w:p>
    <w:p w14:paraId="75B3C3E0" w14:textId="77777777" w:rsidR="00DC4FBE" w:rsidRDefault="00DC4FBE" w:rsidP="009152A8">
      <w:pPr>
        <w:widowControl w:val="0"/>
        <w:suppressAutoHyphens w:val="0"/>
        <w:autoSpaceDE w:val="0"/>
        <w:autoSpaceDN w:val="0"/>
        <w:adjustRightInd w:val="0"/>
        <w:ind w:right="34"/>
        <w:jc w:val="left"/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</w:pPr>
    </w:p>
    <w:p w14:paraId="65E22562" w14:textId="77777777" w:rsidR="00DE0119" w:rsidRPr="00E00FC9" w:rsidRDefault="00DE0119" w:rsidP="009152A8">
      <w:pPr>
        <w:widowControl w:val="0"/>
        <w:suppressAutoHyphens w:val="0"/>
        <w:autoSpaceDE w:val="0"/>
        <w:autoSpaceDN w:val="0"/>
        <w:adjustRightInd w:val="0"/>
        <w:ind w:right="34"/>
        <w:jc w:val="left"/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783A28" w:rsidRPr="00E00FC9" w14:paraId="46E572BE" w14:textId="77777777" w:rsidTr="00F1093D">
        <w:trPr>
          <w:trHeight w:val="1200"/>
        </w:trPr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30EF2" w14:textId="77777777" w:rsidR="00DC4FBE" w:rsidRDefault="00DC4FBE" w:rsidP="00DC4FBE">
            <w:pPr>
              <w:pStyle w:val="Styl"/>
              <w:suppressAutoHyphens/>
              <w:autoSpaceDN/>
              <w:adjustRightInd/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</w:pPr>
          </w:p>
          <w:p w14:paraId="7D678A1A" w14:textId="15279977" w:rsidR="00783A28" w:rsidRPr="00E00FC9" w:rsidRDefault="00DC4FBE" w:rsidP="00DC4FBE">
            <w:pPr>
              <w:pStyle w:val="Styl"/>
              <w:suppressAutoHyphens/>
              <w:autoSpaceDN/>
              <w:adjustRightInd/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           C</w:t>
            </w:r>
            <w:r w:rsidR="00783A28" w:rsidRPr="00E00FC9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ena </w:t>
            </w: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dle SOD a dodatku č.1</w:t>
            </w:r>
            <w:r w:rsidR="007E6706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                                        </w:t>
            </w:r>
            <w:r w:rsidR="00783A28" w:rsidRPr="00E00FC9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celkem bez DPH</w:t>
            </w:r>
            <w:r w:rsidR="00AD2C9B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           </w:t>
            </w:r>
            <w:r w:rsidR="00C5714D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985</w:t>
            </w:r>
            <w:r w:rsidR="00FA3D85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 959,16</w:t>
            </w:r>
            <w:r w:rsidR="00C5714D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 Kč</w:t>
            </w:r>
            <w:r w:rsidR="00AD2C9B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                                                            </w:t>
            </w:r>
            <w:r w:rsidR="00C03AD4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   </w:t>
            </w:r>
          </w:p>
          <w:p w14:paraId="6EB6226A" w14:textId="6BF36479" w:rsidR="007E6706" w:rsidRDefault="007E6706" w:rsidP="007E6706">
            <w:pPr>
              <w:pStyle w:val="Styl"/>
              <w:suppressAutoHyphens/>
              <w:autoSpaceDN/>
              <w:adjustRightInd/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                                                                                                     celkem </w:t>
            </w:r>
            <w:r w:rsidR="00783A28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DPH</w:t>
            </w: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 </w:t>
            </w:r>
            <w:proofErr w:type="gramStart"/>
            <w:r w:rsidR="00AD2C9B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21%</w:t>
            </w:r>
            <w:proofErr w:type="gramEnd"/>
            <w:r w:rsidR="00AD2C9B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   </w:t>
            </w:r>
            <w:r w:rsidR="00413D82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       </w:t>
            </w:r>
            <w:r w:rsidR="00FA3D85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207</w:t>
            </w:r>
            <w:r w:rsidR="00D2498C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 051,42</w:t>
            </w:r>
            <w:r w:rsidR="00C5714D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 Kč</w:t>
            </w:r>
          </w:p>
          <w:p w14:paraId="00BA1EF4" w14:textId="4BDE6445" w:rsidR="007E6706" w:rsidRDefault="007E6706" w:rsidP="007E6706">
            <w:pPr>
              <w:pStyle w:val="Styl"/>
              <w:suppressAutoHyphens/>
              <w:autoSpaceDN/>
              <w:adjustRightInd/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                                                                                                     celkem vč. DPH</w:t>
            </w:r>
            <w:r w:rsidR="00413D82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          1</w:t>
            </w:r>
            <w:r w:rsidR="00D2498C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 </w:t>
            </w:r>
            <w:r w:rsidR="00413D82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19</w:t>
            </w:r>
            <w:r w:rsidR="00D2498C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3 010,58</w:t>
            </w:r>
            <w:r w:rsidR="00413D82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 Kč</w:t>
            </w:r>
          </w:p>
          <w:p w14:paraId="50D2ED46" w14:textId="5C533F8E" w:rsidR="00783A28" w:rsidRPr="00E00FC9" w:rsidRDefault="00AD2C9B" w:rsidP="007E6706">
            <w:pPr>
              <w:pStyle w:val="Styl"/>
              <w:suppressAutoHyphens/>
              <w:autoSpaceDN/>
              <w:adjustRightInd/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                                                                                                  </w:t>
            </w:r>
            <w:r w:rsidR="00C03AD4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                                                                      </w:t>
            </w:r>
          </w:p>
        </w:tc>
      </w:tr>
    </w:tbl>
    <w:p w14:paraId="456732F1" w14:textId="77777777" w:rsidR="00783A28" w:rsidRPr="00E00FC9" w:rsidRDefault="00783A28" w:rsidP="001D0E73">
      <w:pPr>
        <w:pStyle w:val="Odstavecseseznamem"/>
        <w:keepNext/>
        <w:suppressAutoHyphens w:val="0"/>
        <w:spacing w:after="200" w:line="276" w:lineRule="auto"/>
        <w:ind w:left="0"/>
        <w:rPr>
          <w:rFonts w:ascii="Calibri" w:hAnsi="Calibri" w:cs="Calibri"/>
          <w:b/>
          <w:bCs/>
          <w:sz w:val="21"/>
          <w:szCs w:val="21"/>
          <w:u w:val="single"/>
          <w:lang w:eastAsia="cs-CZ"/>
        </w:rPr>
      </w:pPr>
    </w:p>
    <w:p w14:paraId="3F2ECC17" w14:textId="5D72E72D" w:rsidR="00783A28" w:rsidRPr="00BF454F" w:rsidRDefault="00783A28" w:rsidP="00BF454F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color w:val="C00000"/>
          <w:sz w:val="21"/>
          <w:szCs w:val="21"/>
          <w:lang w:eastAsia="cs-CZ"/>
        </w:rPr>
      </w:pPr>
      <w:r w:rsidRPr="00E00FC9">
        <w:rPr>
          <w:rFonts w:ascii="Calibri" w:hAnsi="Calibri" w:cs="Calibri"/>
          <w:b/>
          <w:bCs/>
          <w:sz w:val="21"/>
          <w:szCs w:val="21"/>
          <w:u w:val="single"/>
          <w:lang w:eastAsia="cs-CZ"/>
        </w:rPr>
        <w:t>X</w:t>
      </w:r>
      <w:r w:rsidR="0072192F">
        <w:rPr>
          <w:rFonts w:ascii="Calibri" w:hAnsi="Calibri" w:cs="Calibri"/>
          <w:b/>
          <w:bCs/>
          <w:sz w:val="21"/>
          <w:szCs w:val="21"/>
          <w:u w:val="single"/>
          <w:lang w:eastAsia="cs-CZ"/>
        </w:rPr>
        <w:t>V</w:t>
      </w:r>
      <w:r>
        <w:rPr>
          <w:rFonts w:ascii="Calibri" w:hAnsi="Calibri" w:cs="Calibri"/>
          <w:b/>
          <w:bCs/>
          <w:sz w:val="21"/>
          <w:szCs w:val="21"/>
          <w:u w:val="single"/>
          <w:lang w:eastAsia="cs-CZ"/>
        </w:rPr>
        <w:t>II</w:t>
      </w:r>
      <w:r w:rsidRPr="00E00FC9">
        <w:rPr>
          <w:rFonts w:ascii="Calibri" w:hAnsi="Calibri" w:cs="Calibri"/>
          <w:b/>
          <w:bCs/>
          <w:sz w:val="21"/>
          <w:szCs w:val="21"/>
          <w:u w:val="single"/>
          <w:lang w:eastAsia="cs-CZ"/>
        </w:rPr>
        <w:t>. ZÁVĚREČNÁ USTANOVENÍ</w:t>
      </w:r>
    </w:p>
    <w:p w14:paraId="1A095B4D" w14:textId="77777777" w:rsidR="00783A28" w:rsidRPr="00E00FC9" w:rsidRDefault="00783A28" w:rsidP="000E486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72192F"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74004DA5" w14:textId="0F8FF320" w:rsidR="00783A28" w:rsidRPr="00E00FC9" w:rsidRDefault="00290CC1" w:rsidP="00F03ED2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  <w:r>
        <w:rPr>
          <w:rFonts w:ascii="Calibri" w:hAnsi="Calibri" w:cs="Calibri"/>
          <w:color w:val="000000"/>
          <w:sz w:val="21"/>
          <w:szCs w:val="21"/>
          <w:lang w:eastAsia="cs-CZ"/>
        </w:rPr>
        <w:t xml:space="preserve">Dodatek č.1 k SOD </w:t>
      </w:r>
      <w:r w:rsidR="00783A28" w:rsidRPr="00E00FC9">
        <w:rPr>
          <w:rFonts w:ascii="Calibri" w:hAnsi="Calibri" w:cs="Calibri"/>
          <w:color w:val="000000"/>
          <w:sz w:val="21"/>
          <w:szCs w:val="21"/>
          <w:lang w:eastAsia="cs-CZ"/>
        </w:rPr>
        <w:t>je uzavřena okamžikem, kdy je podepsána oběma smluvními stranami.</w:t>
      </w:r>
    </w:p>
    <w:p w14:paraId="717C54D4" w14:textId="77777777" w:rsidR="00783A28" w:rsidRPr="00E00FC9" w:rsidRDefault="00783A28" w:rsidP="000E486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72192F">
        <w:rPr>
          <w:rFonts w:ascii="Calibri" w:hAnsi="Calibri" w:cs="Calibri"/>
          <w:sz w:val="21"/>
          <w:szCs w:val="21"/>
          <w:lang w:eastAsia="cs-CZ"/>
        </w:rPr>
        <w:t>4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49CF4745" w14:textId="5BCACD62" w:rsidR="00783A28" w:rsidRPr="00E00FC9" w:rsidRDefault="00783A2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T</w:t>
      </w:r>
      <w:r w:rsidR="00290CC1">
        <w:rPr>
          <w:rFonts w:ascii="Calibri" w:hAnsi="Calibri" w:cs="Calibri"/>
          <w:sz w:val="21"/>
          <w:szCs w:val="21"/>
          <w:lang w:eastAsia="cs-CZ"/>
        </w:rPr>
        <w:t>ento Dodatek č.1 k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SOD je vyhotovena ve </w:t>
      </w:r>
      <w:r w:rsidR="00035BBA"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stejnopisech, z nichž každá ze smluvních stran obdrží </w:t>
      </w:r>
      <w:r w:rsidR="00035BBA">
        <w:rPr>
          <w:rFonts w:ascii="Calibri" w:hAnsi="Calibri" w:cs="Calibri"/>
          <w:sz w:val="21"/>
          <w:szCs w:val="21"/>
          <w:lang w:eastAsia="cs-CZ"/>
        </w:rPr>
        <w:t>1</w:t>
      </w:r>
      <w:r w:rsidRPr="00E00FC9">
        <w:rPr>
          <w:rFonts w:ascii="Calibri" w:hAnsi="Calibri" w:cs="Calibri"/>
          <w:sz w:val="21"/>
          <w:szCs w:val="21"/>
          <w:lang w:eastAsia="cs-CZ"/>
        </w:rPr>
        <w:t>.</w:t>
      </w:r>
    </w:p>
    <w:p w14:paraId="2FEDFE74" w14:textId="77777777" w:rsidR="00783A28" w:rsidRPr="00E00FC9" w:rsidRDefault="00783A28" w:rsidP="000E486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72192F">
        <w:rPr>
          <w:rFonts w:ascii="Calibri" w:hAnsi="Calibri" w:cs="Calibri"/>
          <w:sz w:val="21"/>
          <w:szCs w:val="21"/>
          <w:lang w:eastAsia="cs-CZ"/>
        </w:rPr>
        <w:t>5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5847808E" w14:textId="0170CB27" w:rsidR="00783A28" w:rsidRDefault="00783A28" w:rsidP="006224F5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Obě smluvní strany prohlašují, že se seznámily s celým textem </w:t>
      </w:r>
      <w:r w:rsidR="00B0098A">
        <w:rPr>
          <w:rFonts w:ascii="Calibri" w:hAnsi="Calibri" w:cs="Calibri"/>
          <w:sz w:val="21"/>
          <w:szCs w:val="21"/>
          <w:lang w:eastAsia="cs-CZ"/>
        </w:rPr>
        <w:t xml:space="preserve">Dodatku č.1 k 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SOD včetně příloh a s celým obsahem </w:t>
      </w:r>
      <w:r w:rsidR="00B0098A">
        <w:rPr>
          <w:rFonts w:ascii="Calibri" w:hAnsi="Calibri" w:cs="Calibri"/>
          <w:sz w:val="21"/>
          <w:szCs w:val="21"/>
          <w:lang w:eastAsia="cs-CZ"/>
        </w:rPr>
        <w:t xml:space="preserve">Dodatku č.1 k 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SOD souhlasí. Současně prohlašují, že </w:t>
      </w:r>
      <w:r w:rsidR="00B0098A">
        <w:rPr>
          <w:rFonts w:ascii="Calibri" w:hAnsi="Calibri" w:cs="Calibri"/>
          <w:sz w:val="21"/>
          <w:szCs w:val="21"/>
          <w:lang w:eastAsia="cs-CZ"/>
        </w:rPr>
        <w:t xml:space="preserve">Dodatek č.1 k </w:t>
      </w:r>
      <w:r w:rsidRPr="00E00FC9">
        <w:rPr>
          <w:rFonts w:ascii="Calibri" w:hAnsi="Calibri" w:cs="Calibri"/>
          <w:sz w:val="21"/>
          <w:szCs w:val="21"/>
          <w:lang w:eastAsia="cs-CZ"/>
        </w:rPr>
        <w:t>SOD nebyl sjednán v tísni ani za jinak jednostranně nevýhodných podmínek.</w:t>
      </w:r>
    </w:p>
    <w:p w14:paraId="4A1BAE50" w14:textId="622103E9" w:rsidR="00783A28" w:rsidRDefault="00783A28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279FDA70" w14:textId="77777777" w:rsidR="00B0098A" w:rsidRPr="00E00FC9" w:rsidRDefault="00B0098A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22FB0E07" w14:textId="77777777" w:rsidR="00783A28" w:rsidRPr="00E00FC9" w:rsidRDefault="00783A28" w:rsidP="00E11C9C">
      <w:pPr>
        <w:keepNext/>
        <w:suppressAutoHyphens w:val="0"/>
        <w:spacing w:after="240"/>
        <w:jc w:val="center"/>
        <w:rPr>
          <w:rFonts w:ascii="Calibri" w:hAnsi="Calibri" w:cs="Calibri"/>
          <w:b/>
          <w:bCs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bCs/>
          <w:sz w:val="21"/>
          <w:szCs w:val="21"/>
          <w:u w:val="single"/>
          <w:lang w:eastAsia="cs-CZ"/>
        </w:rPr>
        <w:t>X</w:t>
      </w:r>
      <w:r w:rsidR="0072192F">
        <w:rPr>
          <w:rFonts w:ascii="Calibri" w:hAnsi="Calibri" w:cs="Calibri"/>
          <w:b/>
          <w:bCs/>
          <w:sz w:val="21"/>
          <w:szCs w:val="21"/>
          <w:u w:val="single"/>
          <w:lang w:eastAsia="cs-CZ"/>
        </w:rPr>
        <w:t>V</w:t>
      </w:r>
      <w:r>
        <w:rPr>
          <w:rFonts w:ascii="Calibri" w:hAnsi="Calibri" w:cs="Calibri"/>
          <w:b/>
          <w:bCs/>
          <w:sz w:val="21"/>
          <w:szCs w:val="21"/>
          <w:u w:val="single"/>
          <w:lang w:eastAsia="cs-CZ"/>
        </w:rPr>
        <w:t>III</w:t>
      </w:r>
      <w:r w:rsidRPr="00E00FC9">
        <w:rPr>
          <w:rFonts w:ascii="Calibri" w:hAnsi="Calibri" w:cs="Calibri"/>
          <w:b/>
          <w:bCs/>
          <w:sz w:val="21"/>
          <w:szCs w:val="21"/>
          <w:u w:val="single"/>
          <w:lang w:eastAsia="cs-CZ"/>
        </w:rPr>
        <w:t>. SEZNAM PŘÍLOH</w:t>
      </w:r>
    </w:p>
    <w:p w14:paraId="1455E9A7" w14:textId="77777777" w:rsidR="00783A28" w:rsidRPr="00E00FC9" w:rsidRDefault="00783A28" w:rsidP="000E486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14:paraId="3EF16D9B" w14:textId="06A56167" w:rsidR="00783A28" w:rsidRPr="00E00FC9" w:rsidRDefault="00783A28" w:rsidP="00AF0E95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Níže uvedené přílohy jsou nedílnou součástí </w:t>
      </w:r>
      <w:r w:rsidR="00B0098A">
        <w:rPr>
          <w:rFonts w:ascii="Calibri" w:hAnsi="Calibri" w:cs="Calibri"/>
          <w:sz w:val="21"/>
          <w:szCs w:val="21"/>
          <w:lang w:eastAsia="cs-CZ"/>
        </w:rPr>
        <w:t>Dodatku č.1 k SOD</w:t>
      </w:r>
      <w:r w:rsidRPr="00E00FC9">
        <w:rPr>
          <w:rFonts w:ascii="Calibri" w:hAnsi="Calibri" w:cs="Calibri"/>
          <w:sz w:val="21"/>
          <w:szCs w:val="21"/>
          <w:lang w:eastAsia="cs-CZ"/>
        </w:rPr>
        <w:t>:</w:t>
      </w:r>
    </w:p>
    <w:p w14:paraId="47407675" w14:textId="4B0035E9" w:rsidR="00783A28" w:rsidRPr="00B0098A" w:rsidRDefault="00B0098A" w:rsidP="00B0098A">
      <w:pPr>
        <w:pStyle w:val="Odstavecseseznamem"/>
        <w:numPr>
          <w:ilvl w:val="0"/>
          <w:numId w:val="2"/>
        </w:numPr>
        <w:suppressAutoHyphens w:val="0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Změnový list č.1</w:t>
      </w:r>
    </w:p>
    <w:p w14:paraId="0F0D3D20" w14:textId="77777777" w:rsidR="007D3A58" w:rsidRPr="00E00FC9" w:rsidRDefault="007D3A58" w:rsidP="007D3A5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1D0CA2C4" w14:textId="00290ADF" w:rsidR="00B0098A" w:rsidRDefault="00B0098A" w:rsidP="00945812">
      <w:pPr>
        <w:suppressAutoHyphens w:val="0"/>
        <w:jc w:val="center"/>
        <w:rPr>
          <w:rFonts w:ascii="Calibri" w:hAnsi="Calibri" w:cs="Calibri"/>
          <w:sz w:val="21"/>
          <w:szCs w:val="21"/>
          <w:lang w:eastAsia="cs-CZ"/>
        </w:rPr>
      </w:pPr>
    </w:p>
    <w:p w14:paraId="3BD99BC4" w14:textId="4192C967" w:rsidR="00B0098A" w:rsidRDefault="00BF454F" w:rsidP="00945812">
      <w:pPr>
        <w:suppressAutoHyphens w:val="0"/>
        <w:ind w:left="705"/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Ostatní ustanovení SOD č. </w:t>
      </w:r>
      <w:r w:rsidR="00945812">
        <w:rPr>
          <w:rFonts w:ascii="Calibri" w:hAnsi="Calibri" w:cs="Calibri"/>
          <w:sz w:val="21"/>
          <w:szCs w:val="21"/>
          <w:lang w:eastAsia="cs-CZ"/>
        </w:rPr>
        <w:t>224 zůstávají beze změn.</w:t>
      </w:r>
    </w:p>
    <w:p w14:paraId="090DB532" w14:textId="37455DB2" w:rsidR="00B0098A" w:rsidRDefault="00B0098A" w:rsidP="007D3A5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7B283F64" w14:textId="5214D557" w:rsidR="00945812" w:rsidRDefault="00945812" w:rsidP="007D3A5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044947BF" w14:textId="77777777" w:rsidR="00945812" w:rsidRDefault="00945812" w:rsidP="007D3A5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09EEA735" w14:textId="08C745C9" w:rsidR="007D3A58" w:rsidRPr="00E00FC9" w:rsidRDefault="00530F2E" w:rsidP="007D3A5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                                                                                  </w:t>
      </w:r>
    </w:p>
    <w:p w14:paraId="239140AC" w14:textId="0B1D245C" w:rsidR="007D3A58" w:rsidRPr="00E00FC9" w:rsidRDefault="008D6D60" w:rsidP="007D3A58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ab/>
      </w:r>
      <w:r w:rsidR="007D3A58" w:rsidRPr="00E00FC9">
        <w:rPr>
          <w:rFonts w:ascii="Calibri" w:hAnsi="Calibri" w:cs="Calibri"/>
          <w:sz w:val="21"/>
          <w:szCs w:val="21"/>
          <w:lang w:eastAsia="cs-CZ"/>
        </w:rPr>
        <w:t>V</w:t>
      </w:r>
      <w:r w:rsidR="00B0098A">
        <w:rPr>
          <w:rFonts w:ascii="Calibri" w:hAnsi="Calibri" w:cs="Calibri"/>
          <w:sz w:val="21"/>
          <w:szCs w:val="21"/>
          <w:lang w:eastAsia="cs-CZ"/>
        </w:rPr>
        <w:t xml:space="preserve"> Plzni</w:t>
      </w:r>
      <w:r w:rsidR="007D3A58" w:rsidRPr="00E00FC9">
        <w:rPr>
          <w:rFonts w:ascii="Calibri" w:hAnsi="Calibri" w:cs="Calibri"/>
          <w:sz w:val="21"/>
          <w:szCs w:val="21"/>
          <w:lang w:eastAsia="cs-CZ"/>
        </w:rPr>
        <w:t>, </w:t>
      </w:r>
      <w:proofErr w:type="gramStart"/>
      <w:r w:rsidR="007D3A58" w:rsidRPr="00E00FC9">
        <w:rPr>
          <w:rFonts w:ascii="Calibri" w:hAnsi="Calibri" w:cs="Calibri"/>
          <w:sz w:val="21"/>
          <w:szCs w:val="21"/>
          <w:lang w:eastAsia="cs-CZ"/>
        </w:rPr>
        <w:t>dne</w:t>
      </w:r>
      <w:r w:rsidR="00B0098A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7D3A58" w:rsidRPr="00E00FC9">
        <w:rPr>
          <w:rFonts w:ascii="Calibri" w:hAnsi="Calibri" w:cs="Calibri"/>
          <w:sz w:val="21"/>
          <w:szCs w:val="21"/>
          <w:lang w:eastAsia="cs-CZ"/>
        </w:rPr>
        <w:t> …</w:t>
      </w:r>
      <w:proofErr w:type="gramEnd"/>
      <w:r w:rsidR="007D3A58" w:rsidRPr="00E00FC9">
        <w:rPr>
          <w:rFonts w:ascii="Calibri" w:hAnsi="Calibri" w:cs="Calibri"/>
          <w:sz w:val="21"/>
          <w:szCs w:val="21"/>
          <w:lang w:eastAsia="cs-CZ"/>
        </w:rPr>
        <w:t>………</w:t>
      </w:r>
      <w:r w:rsidR="0016056A">
        <w:rPr>
          <w:rFonts w:ascii="Calibri" w:hAnsi="Calibri" w:cs="Calibri"/>
          <w:sz w:val="21"/>
          <w:szCs w:val="21"/>
          <w:lang w:eastAsia="cs-CZ"/>
        </w:rPr>
        <w:t>....</w:t>
      </w:r>
      <w:r w:rsidR="00B0098A">
        <w:rPr>
          <w:rFonts w:ascii="Calibri" w:hAnsi="Calibri" w:cs="Calibri"/>
          <w:sz w:val="21"/>
          <w:szCs w:val="21"/>
          <w:lang w:eastAsia="cs-CZ"/>
        </w:rPr>
        <w:t>.............</w:t>
      </w:r>
      <w:r w:rsidR="007D3A58" w:rsidRPr="00E00FC9">
        <w:rPr>
          <w:rFonts w:ascii="Calibri" w:hAnsi="Calibri" w:cs="Calibri"/>
          <w:sz w:val="21"/>
          <w:szCs w:val="21"/>
          <w:lang w:eastAsia="cs-CZ"/>
        </w:rPr>
        <w:tab/>
        <w:t>V</w:t>
      </w:r>
      <w:r w:rsidR="00906211">
        <w:rPr>
          <w:rFonts w:ascii="Calibri" w:hAnsi="Calibri" w:cs="Calibri"/>
          <w:sz w:val="21"/>
          <w:szCs w:val="21"/>
          <w:lang w:eastAsia="cs-CZ"/>
        </w:rPr>
        <w:t xml:space="preserve"> Plzni</w:t>
      </w:r>
      <w:r w:rsidR="007D3A58" w:rsidRPr="00E00FC9">
        <w:rPr>
          <w:rFonts w:ascii="Calibri" w:hAnsi="Calibri" w:cs="Calibri"/>
          <w:sz w:val="21"/>
          <w:szCs w:val="21"/>
          <w:lang w:eastAsia="cs-CZ"/>
        </w:rPr>
        <w:t>, dne </w:t>
      </w:r>
      <w:r>
        <w:rPr>
          <w:rFonts w:ascii="Calibri" w:hAnsi="Calibri" w:cs="Calibri"/>
          <w:sz w:val="21"/>
          <w:szCs w:val="21"/>
          <w:lang w:eastAsia="cs-CZ"/>
        </w:rPr>
        <w:t>……………………</w:t>
      </w:r>
      <w:proofErr w:type="gramStart"/>
      <w:r w:rsidR="00B0098A">
        <w:rPr>
          <w:rFonts w:ascii="Calibri" w:hAnsi="Calibri" w:cs="Calibri"/>
          <w:sz w:val="21"/>
          <w:szCs w:val="21"/>
          <w:lang w:eastAsia="cs-CZ"/>
        </w:rPr>
        <w:t>…….</w:t>
      </w:r>
      <w:proofErr w:type="gramEnd"/>
      <w:r w:rsidR="00B0098A">
        <w:rPr>
          <w:rFonts w:ascii="Calibri" w:hAnsi="Calibri" w:cs="Calibri"/>
          <w:sz w:val="21"/>
          <w:szCs w:val="21"/>
          <w:lang w:eastAsia="cs-CZ"/>
        </w:rPr>
        <w:t>.</w:t>
      </w:r>
      <w:r w:rsidR="007D3A58" w:rsidRPr="00E00FC9">
        <w:rPr>
          <w:rFonts w:ascii="Calibri" w:hAnsi="Calibri" w:cs="Calibri"/>
          <w:sz w:val="21"/>
          <w:szCs w:val="21"/>
          <w:lang w:eastAsia="cs-CZ"/>
        </w:rPr>
        <w:t xml:space="preserve"> </w:t>
      </w:r>
    </w:p>
    <w:p w14:paraId="166AC49A" w14:textId="77777777" w:rsidR="007D3A58" w:rsidRPr="00E00FC9" w:rsidRDefault="007D3A58" w:rsidP="007D3A5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190511AD" w14:textId="77777777" w:rsidR="007D3A58" w:rsidRPr="00E00FC9" w:rsidRDefault="007D3A58" w:rsidP="007D3A58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7283E97E" w14:textId="78088641" w:rsidR="007D3A58" w:rsidRDefault="007D3A58" w:rsidP="007D3A58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7A136B96" w14:textId="561362FC" w:rsidR="00B0098A" w:rsidRDefault="00B0098A" w:rsidP="007D3A58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40C94360" w14:textId="0A521566" w:rsidR="00B0098A" w:rsidRDefault="00B0098A" w:rsidP="007D3A58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0A0BA793" w14:textId="7C286ABF" w:rsidR="00945812" w:rsidRDefault="00945812" w:rsidP="007D3A58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35941201" w14:textId="77777777" w:rsidR="00945812" w:rsidRDefault="00945812" w:rsidP="007D3A58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6F944F1C" w14:textId="77777777" w:rsidR="00B0098A" w:rsidRPr="00E00FC9" w:rsidRDefault="00B0098A" w:rsidP="007D3A58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49A18A33" w14:textId="77777777" w:rsidR="007D3A58" w:rsidRPr="00E0334F" w:rsidRDefault="007D3A58" w:rsidP="007D3A58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i/>
          <w:color w:val="FF0000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ab/>
      </w:r>
      <w:r>
        <w:rPr>
          <w:rFonts w:ascii="Calibri" w:hAnsi="Calibri" w:cs="Calibri"/>
          <w:sz w:val="21"/>
          <w:szCs w:val="21"/>
          <w:lang w:eastAsia="cs-CZ"/>
        </w:rPr>
        <w:tab/>
      </w:r>
    </w:p>
    <w:p w14:paraId="553F9114" w14:textId="77777777" w:rsidR="007D3A58" w:rsidRPr="00E00FC9" w:rsidRDefault="007D3A58" w:rsidP="007D3A58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..………………………………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………………………………</w:t>
      </w:r>
    </w:p>
    <w:p w14:paraId="02ADA235" w14:textId="77777777" w:rsidR="007D3A58" w:rsidRPr="00E00FC9" w:rsidRDefault="007D3A58" w:rsidP="007D3A58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za objednatele: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za zhotovitele:</w:t>
      </w:r>
    </w:p>
    <w:p w14:paraId="5A347AFB" w14:textId="77777777" w:rsidR="007D3A58" w:rsidRPr="00E00FC9" w:rsidRDefault="007D3A58" w:rsidP="007D3A58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 w:rsidRPr="00411AFB">
        <w:rPr>
          <w:rFonts w:ascii="Calibri" w:hAnsi="Calibri" w:cs="Calibri"/>
          <w:sz w:val="22"/>
          <w:szCs w:val="22"/>
        </w:rPr>
        <w:t xml:space="preserve">Mgr. </w:t>
      </w:r>
      <w:r>
        <w:rPr>
          <w:rFonts w:ascii="Calibri" w:hAnsi="Calibri" w:cs="Calibri"/>
          <w:sz w:val="22"/>
          <w:szCs w:val="22"/>
        </w:rPr>
        <w:t>Alice Kozáková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 w:rsidR="00906211">
        <w:rPr>
          <w:rFonts w:ascii="Calibri" w:hAnsi="Calibri" w:cs="Calibri"/>
          <w:sz w:val="21"/>
          <w:szCs w:val="21"/>
          <w:lang w:eastAsia="cs-CZ"/>
        </w:rPr>
        <w:t>Vratislav Kypta</w:t>
      </w:r>
    </w:p>
    <w:p w14:paraId="2A5EE413" w14:textId="77777777" w:rsidR="00783A28" w:rsidRPr="002A1591" w:rsidRDefault="007D3A58" w:rsidP="006224F5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i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>
        <w:rPr>
          <w:rFonts w:ascii="Calibri" w:hAnsi="Calibri" w:cs="Calibri"/>
          <w:i/>
          <w:sz w:val="21"/>
          <w:szCs w:val="21"/>
          <w:lang w:eastAsia="cs-CZ"/>
        </w:rPr>
        <w:t>ředitel</w:t>
      </w:r>
      <w:r w:rsidR="006E093F">
        <w:rPr>
          <w:rFonts w:ascii="Calibri" w:hAnsi="Calibri" w:cs="Calibri"/>
          <w:i/>
          <w:sz w:val="21"/>
          <w:szCs w:val="21"/>
          <w:lang w:eastAsia="cs-CZ"/>
        </w:rPr>
        <w:t>ka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 w:rsidR="00906211" w:rsidRPr="002A1591">
        <w:rPr>
          <w:rFonts w:ascii="Calibri" w:hAnsi="Calibri" w:cs="Calibri"/>
          <w:i/>
          <w:sz w:val="21"/>
          <w:szCs w:val="21"/>
          <w:lang w:eastAsia="cs-CZ"/>
        </w:rPr>
        <w:t>jednatel společnosti</w:t>
      </w:r>
    </w:p>
    <w:sectPr w:rsidR="00783A28" w:rsidRPr="002A1591" w:rsidSect="007E78D2">
      <w:headerReference w:type="default" r:id="rId9"/>
      <w:footerReference w:type="default" r:id="rId10"/>
      <w:pgSz w:w="11906" w:h="16838"/>
      <w:pgMar w:top="993" w:right="1417" w:bottom="1417" w:left="1417" w:header="70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019D" w14:textId="77777777" w:rsidR="00A54F3E" w:rsidRDefault="00A54F3E" w:rsidP="00CD7821">
      <w:r>
        <w:separator/>
      </w:r>
    </w:p>
  </w:endnote>
  <w:endnote w:type="continuationSeparator" w:id="0">
    <w:p w14:paraId="7CC38A7E" w14:textId="77777777" w:rsidR="00A54F3E" w:rsidRDefault="00A54F3E" w:rsidP="00CD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0587" w14:textId="77777777" w:rsidR="00687FD4" w:rsidRDefault="00687FD4" w:rsidP="000C041A">
    <w:pPr>
      <w:pStyle w:val="Zpat"/>
      <w:pBdr>
        <w:top w:val="single" w:sz="4" w:space="1" w:color="auto"/>
      </w:pBdr>
      <w:spacing w:before="240"/>
      <w:jc w:val="center"/>
      <w:rPr>
        <w:rFonts w:ascii="Calibri" w:hAnsi="Calibri" w:cs="Calibri"/>
        <w:sz w:val="22"/>
        <w:szCs w:val="22"/>
      </w:rPr>
    </w:pPr>
  </w:p>
  <w:p w14:paraId="013DEB5B" w14:textId="77777777" w:rsidR="00687FD4" w:rsidRPr="006A7E66" w:rsidRDefault="00687FD4" w:rsidP="000C041A">
    <w:pPr>
      <w:pStyle w:val="Zpat"/>
      <w:pBdr>
        <w:top w:val="single" w:sz="4" w:space="1" w:color="auto"/>
      </w:pBdr>
      <w:jc w:val="center"/>
      <w:rPr>
        <w:rFonts w:ascii="Calibri" w:hAnsi="Calibri" w:cs="Calibri"/>
        <w:sz w:val="22"/>
        <w:szCs w:val="22"/>
      </w:rPr>
    </w:pPr>
    <w:r w:rsidRPr="006A7E66">
      <w:rPr>
        <w:rFonts w:ascii="Calibri" w:hAnsi="Calibri" w:cs="Calibri"/>
        <w:sz w:val="22"/>
        <w:szCs w:val="22"/>
      </w:rPr>
      <w:t xml:space="preserve">Stránka </w:t>
    </w:r>
    <w:r w:rsidR="00A70ADE" w:rsidRPr="006A7E66">
      <w:rPr>
        <w:rFonts w:ascii="Calibri" w:hAnsi="Calibri" w:cs="Calibri"/>
        <w:b/>
        <w:bCs/>
        <w:sz w:val="22"/>
        <w:szCs w:val="22"/>
      </w:rPr>
      <w:fldChar w:fldCharType="begin"/>
    </w:r>
    <w:r w:rsidRPr="006A7E66">
      <w:rPr>
        <w:rFonts w:ascii="Calibri" w:hAnsi="Calibri" w:cs="Calibri"/>
        <w:b/>
        <w:bCs/>
        <w:sz w:val="22"/>
        <w:szCs w:val="22"/>
      </w:rPr>
      <w:instrText>PAGE</w:instrText>
    </w:r>
    <w:r w:rsidR="00A70ADE" w:rsidRPr="006A7E66">
      <w:rPr>
        <w:rFonts w:ascii="Calibri" w:hAnsi="Calibri" w:cs="Calibri"/>
        <w:b/>
        <w:bCs/>
        <w:sz w:val="22"/>
        <w:szCs w:val="22"/>
      </w:rPr>
      <w:fldChar w:fldCharType="separate"/>
    </w:r>
    <w:r w:rsidR="00334CCD">
      <w:rPr>
        <w:rFonts w:ascii="Calibri" w:hAnsi="Calibri" w:cs="Calibri"/>
        <w:b/>
        <w:bCs/>
        <w:noProof/>
        <w:sz w:val="22"/>
        <w:szCs w:val="22"/>
      </w:rPr>
      <w:t>7</w:t>
    </w:r>
    <w:r w:rsidR="00A70ADE" w:rsidRPr="006A7E66">
      <w:rPr>
        <w:rFonts w:ascii="Calibri" w:hAnsi="Calibri" w:cs="Calibri"/>
        <w:b/>
        <w:bCs/>
        <w:sz w:val="22"/>
        <w:szCs w:val="22"/>
      </w:rPr>
      <w:fldChar w:fldCharType="end"/>
    </w:r>
    <w:r w:rsidRPr="006A7E66">
      <w:rPr>
        <w:rFonts w:ascii="Calibri" w:hAnsi="Calibri" w:cs="Calibri"/>
        <w:sz w:val="22"/>
        <w:szCs w:val="22"/>
      </w:rPr>
      <w:t xml:space="preserve"> z </w:t>
    </w:r>
    <w:r w:rsidR="00A70ADE" w:rsidRPr="006A7E66">
      <w:rPr>
        <w:rFonts w:ascii="Calibri" w:hAnsi="Calibri" w:cs="Calibri"/>
        <w:b/>
        <w:bCs/>
        <w:sz w:val="22"/>
        <w:szCs w:val="22"/>
      </w:rPr>
      <w:fldChar w:fldCharType="begin"/>
    </w:r>
    <w:r w:rsidRPr="006A7E66">
      <w:rPr>
        <w:rFonts w:ascii="Calibri" w:hAnsi="Calibri" w:cs="Calibri"/>
        <w:b/>
        <w:bCs/>
        <w:sz w:val="22"/>
        <w:szCs w:val="22"/>
      </w:rPr>
      <w:instrText>NUMPAGES</w:instrText>
    </w:r>
    <w:r w:rsidR="00A70ADE" w:rsidRPr="006A7E66">
      <w:rPr>
        <w:rFonts w:ascii="Calibri" w:hAnsi="Calibri" w:cs="Calibri"/>
        <w:b/>
        <w:bCs/>
        <w:sz w:val="22"/>
        <w:szCs w:val="22"/>
      </w:rPr>
      <w:fldChar w:fldCharType="separate"/>
    </w:r>
    <w:r w:rsidR="00C601A3">
      <w:rPr>
        <w:rFonts w:ascii="Calibri" w:hAnsi="Calibri" w:cs="Calibri"/>
        <w:b/>
        <w:bCs/>
        <w:noProof/>
        <w:sz w:val="22"/>
        <w:szCs w:val="22"/>
      </w:rPr>
      <w:t>8</w:t>
    </w:r>
    <w:r w:rsidR="00A70ADE" w:rsidRPr="006A7E66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90F87" w14:textId="77777777" w:rsidR="00A54F3E" w:rsidRDefault="00A54F3E" w:rsidP="00CD7821">
      <w:r>
        <w:separator/>
      </w:r>
    </w:p>
  </w:footnote>
  <w:footnote w:type="continuationSeparator" w:id="0">
    <w:p w14:paraId="0629B177" w14:textId="77777777" w:rsidR="00A54F3E" w:rsidRDefault="00A54F3E" w:rsidP="00CD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F83D" w14:textId="77777777" w:rsidR="00687FD4" w:rsidRDefault="00687FD4" w:rsidP="00475D3B">
    <w:pPr>
      <w:pStyle w:val="Zhlav"/>
      <w:pBdr>
        <w:bottom w:val="single" w:sz="4" w:space="1" w:color="auto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 w:cs="Arial"/>
        <w:color w:val="auto"/>
      </w:rPr>
    </w:lvl>
  </w:abstractNum>
  <w:abstractNum w:abstractNumId="1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cs="Symbol"/>
        <w:color w:val="auto"/>
      </w:rPr>
    </w:lvl>
  </w:abstractNum>
  <w:abstractNum w:abstractNumId="2" w15:restartNumberingAfterBreak="0">
    <w:nsid w:val="093C6263"/>
    <w:multiLevelType w:val="hybridMultilevel"/>
    <w:tmpl w:val="7B329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A77596B"/>
    <w:multiLevelType w:val="hybridMultilevel"/>
    <w:tmpl w:val="0D0E40AE"/>
    <w:lvl w:ilvl="0" w:tplc="21062DC4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53DA8"/>
    <w:multiLevelType w:val="hybridMultilevel"/>
    <w:tmpl w:val="20827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B7A3B"/>
    <w:multiLevelType w:val="hybridMultilevel"/>
    <w:tmpl w:val="E56A93CA"/>
    <w:lvl w:ilvl="0" w:tplc="F31AD996">
      <w:start w:val="5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941E7"/>
    <w:multiLevelType w:val="hybridMultilevel"/>
    <w:tmpl w:val="18C230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90133881">
    <w:abstractNumId w:val="4"/>
  </w:num>
  <w:num w:numId="2" w16cid:durableId="413236048">
    <w:abstractNumId w:val="3"/>
  </w:num>
  <w:num w:numId="3" w16cid:durableId="1124153963">
    <w:abstractNumId w:val="0"/>
  </w:num>
  <w:num w:numId="4" w16cid:durableId="342512435">
    <w:abstractNumId w:val="7"/>
  </w:num>
  <w:num w:numId="5" w16cid:durableId="2039508642">
    <w:abstractNumId w:val="8"/>
  </w:num>
  <w:num w:numId="6" w16cid:durableId="322665694">
    <w:abstractNumId w:val="2"/>
  </w:num>
  <w:num w:numId="7" w16cid:durableId="1869945549">
    <w:abstractNumId w:val="5"/>
  </w:num>
  <w:num w:numId="8" w16cid:durableId="27973039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2A8"/>
    <w:rsid w:val="00000338"/>
    <w:rsid w:val="00004BC3"/>
    <w:rsid w:val="00005EE5"/>
    <w:rsid w:val="00006377"/>
    <w:rsid w:val="00014014"/>
    <w:rsid w:val="00014799"/>
    <w:rsid w:val="000157B2"/>
    <w:rsid w:val="000157F3"/>
    <w:rsid w:val="0001683B"/>
    <w:rsid w:val="0001699A"/>
    <w:rsid w:val="000202D9"/>
    <w:rsid w:val="00021CEA"/>
    <w:rsid w:val="000244DD"/>
    <w:rsid w:val="00025778"/>
    <w:rsid w:val="0003032A"/>
    <w:rsid w:val="00032A8F"/>
    <w:rsid w:val="000353A8"/>
    <w:rsid w:val="00035A03"/>
    <w:rsid w:val="00035BBA"/>
    <w:rsid w:val="00036EBF"/>
    <w:rsid w:val="00037C69"/>
    <w:rsid w:val="00040244"/>
    <w:rsid w:val="00041CF3"/>
    <w:rsid w:val="00042D68"/>
    <w:rsid w:val="000472B0"/>
    <w:rsid w:val="00047795"/>
    <w:rsid w:val="000478C5"/>
    <w:rsid w:val="00047EE5"/>
    <w:rsid w:val="0005005D"/>
    <w:rsid w:val="00051211"/>
    <w:rsid w:val="00051EF7"/>
    <w:rsid w:val="0005412A"/>
    <w:rsid w:val="00055C86"/>
    <w:rsid w:val="00056C2F"/>
    <w:rsid w:val="000579BD"/>
    <w:rsid w:val="00057D02"/>
    <w:rsid w:val="0006426C"/>
    <w:rsid w:val="000644AD"/>
    <w:rsid w:val="00066037"/>
    <w:rsid w:val="00066E70"/>
    <w:rsid w:val="000719E9"/>
    <w:rsid w:val="00072FC9"/>
    <w:rsid w:val="00074177"/>
    <w:rsid w:val="00074C63"/>
    <w:rsid w:val="00076407"/>
    <w:rsid w:val="000764EA"/>
    <w:rsid w:val="00081C74"/>
    <w:rsid w:val="000858E8"/>
    <w:rsid w:val="00086A22"/>
    <w:rsid w:val="00086AFF"/>
    <w:rsid w:val="00090982"/>
    <w:rsid w:val="000916A2"/>
    <w:rsid w:val="00091EF4"/>
    <w:rsid w:val="00092DD9"/>
    <w:rsid w:val="000940AC"/>
    <w:rsid w:val="000952A3"/>
    <w:rsid w:val="0009659F"/>
    <w:rsid w:val="000A2D6B"/>
    <w:rsid w:val="000A3CC4"/>
    <w:rsid w:val="000A432D"/>
    <w:rsid w:val="000A50BF"/>
    <w:rsid w:val="000A5BDE"/>
    <w:rsid w:val="000A6D17"/>
    <w:rsid w:val="000B0D18"/>
    <w:rsid w:val="000B305C"/>
    <w:rsid w:val="000B31BB"/>
    <w:rsid w:val="000B3D73"/>
    <w:rsid w:val="000B508C"/>
    <w:rsid w:val="000C041A"/>
    <w:rsid w:val="000C1686"/>
    <w:rsid w:val="000C2DA6"/>
    <w:rsid w:val="000C3CE7"/>
    <w:rsid w:val="000C47E3"/>
    <w:rsid w:val="000C5DF5"/>
    <w:rsid w:val="000C7237"/>
    <w:rsid w:val="000C73A8"/>
    <w:rsid w:val="000D0315"/>
    <w:rsid w:val="000D057D"/>
    <w:rsid w:val="000D0D7A"/>
    <w:rsid w:val="000D2B8C"/>
    <w:rsid w:val="000D3092"/>
    <w:rsid w:val="000D30C9"/>
    <w:rsid w:val="000D3C39"/>
    <w:rsid w:val="000D488E"/>
    <w:rsid w:val="000D4DDF"/>
    <w:rsid w:val="000E0417"/>
    <w:rsid w:val="000E0EE8"/>
    <w:rsid w:val="000E2020"/>
    <w:rsid w:val="000E3660"/>
    <w:rsid w:val="000E36DE"/>
    <w:rsid w:val="000E3D3B"/>
    <w:rsid w:val="000E4863"/>
    <w:rsid w:val="000E50D1"/>
    <w:rsid w:val="000E559F"/>
    <w:rsid w:val="000F351C"/>
    <w:rsid w:val="000F3C8E"/>
    <w:rsid w:val="000F60CF"/>
    <w:rsid w:val="000F6F8F"/>
    <w:rsid w:val="000F7440"/>
    <w:rsid w:val="00101743"/>
    <w:rsid w:val="00101887"/>
    <w:rsid w:val="00103D5C"/>
    <w:rsid w:val="00104AB5"/>
    <w:rsid w:val="001067EC"/>
    <w:rsid w:val="001105CE"/>
    <w:rsid w:val="00111873"/>
    <w:rsid w:val="00114FAA"/>
    <w:rsid w:val="001168AC"/>
    <w:rsid w:val="001171F2"/>
    <w:rsid w:val="001203B8"/>
    <w:rsid w:val="00120899"/>
    <w:rsid w:val="00123141"/>
    <w:rsid w:val="001261D1"/>
    <w:rsid w:val="001318AD"/>
    <w:rsid w:val="00135B5D"/>
    <w:rsid w:val="00135C72"/>
    <w:rsid w:val="00135D84"/>
    <w:rsid w:val="00136EFF"/>
    <w:rsid w:val="00137A4B"/>
    <w:rsid w:val="001416E6"/>
    <w:rsid w:val="00141848"/>
    <w:rsid w:val="0014497D"/>
    <w:rsid w:val="001451B2"/>
    <w:rsid w:val="00146691"/>
    <w:rsid w:val="001479A5"/>
    <w:rsid w:val="001506A5"/>
    <w:rsid w:val="00152185"/>
    <w:rsid w:val="00153BF9"/>
    <w:rsid w:val="001541A0"/>
    <w:rsid w:val="00156B33"/>
    <w:rsid w:val="0016056A"/>
    <w:rsid w:val="001608C8"/>
    <w:rsid w:val="00161A12"/>
    <w:rsid w:val="00164D27"/>
    <w:rsid w:val="00166205"/>
    <w:rsid w:val="00166B38"/>
    <w:rsid w:val="00170AE8"/>
    <w:rsid w:val="00172306"/>
    <w:rsid w:val="00172575"/>
    <w:rsid w:val="00172676"/>
    <w:rsid w:val="001733C0"/>
    <w:rsid w:val="00175F0E"/>
    <w:rsid w:val="00175F8F"/>
    <w:rsid w:val="00177F6B"/>
    <w:rsid w:val="0018011A"/>
    <w:rsid w:val="0018196E"/>
    <w:rsid w:val="00181AE8"/>
    <w:rsid w:val="0018335D"/>
    <w:rsid w:val="001838B1"/>
    <w:rsid w:val="0018392B"/>
    <w:rsid w:val="00187C96"/>
    <w:rsid w:val="00187D72"/>
    <w:rsid w:val="0019034E"/>
    <w:rsid w:val="00190891"/>
    <w:rsid w:val="0019095D"/>
    <w:rsid w:val="00192C9B"/>
    <w:rsid w:val="00193E80"/>
    <w:rsid w:val="001962E8"/>
    <w:rsid w:val="0019778E"/>
    <w:rsid w:val="001A008F"/>
    <w:rsid w:val="001A0725"/>
    <w:rsid w:val="001A18B6"/>
    <w:rsid w:val="001A4141"/>
    <w:rsid w:val="001A57AC"/>
    <w:rsid w:val="001A655E"/>
    <w:rsid w:val="001B1858"/>
    <w:rsid w:val="001B1A10"/>
    <w:rsid w:val="001B3C9E"/>
    <w:rsid w:val="001B4456"/>
    <w:rsid w:val="001B5602"/>
    <w:rsid w:val="001B6197"/>
    <w:rsid w:val="001C0905"/>
    <w:rsid w:val="001C0B8E"/>
    <w:rsid w:val="001C0B95"/>
    <w:rsid w:val="001C454A"/>
    <w:rsid w:val="001C54E2"/>
    <w:rsid w:val="001C5970"/>
    <w:rsid w:val="001C6320"/>
    <w:rsid w:val="001D0317"/>
    <w:rsid w:val="001D0AB9"/>
    <w:rsid w:val="001D0E73"/>
    <w:rsid w:val="001D2641"/>
    <w:rsid w:val="001D2A4D"/>
    <w:rsid w:val="001D4DFB"/>
    <w:rsid w:val="001D59F1"/>
    <w:rsid w:val="001D65F5"/>
    <w:rsid w:val="001E01E6"/>
    <w:rsid w:val="001E0650"/>
    <w:rsid w:val="001E3012"/>
    <w:rsid w:val="001E3C9F"/>
    <w:rsid w:val="001E50C9"/>
    <w:rsid w:val="001F18FD"/>
    <w:rsid w:val="001F4937"/>
    <w:rsid w:val="001F5D38"/>
    <w:rsid w:val="00200018"/>
    <w:rsid w:val="002021CB"/>
    <w:rsid w:val="00202513"/>
    <w:rsid w:val="002028BF"/>
    <w:rsid w:val="0020480E"/>
    <w:rsid w:val="002126F1"/>
    <w:rsid w:val="00212ACB"/>
    <w:rsid w:val="00213FEA"/>
    <w:rsid w:val="002162A1"/>
    <w:rsid w:val="00217B41"/>
    <w:rsid w:val="0022184B"/>
    <w:rsid w:val="00221EB8"/>
    <w:rsid w:val="002228C5"/>
    <w:rsid w:val="00222920"/>
    <w:rsid w:val="00223402"/>
    <w:rsid w:val="002242FD"/>
    <w:rsid w:val="0022614E"/>
    <w:rsid w:val="00232001"/>
    <w:rsid w:val="00232DCC"/>
    <w:rsid w:val="00232F86"/>
    <w:rsid w:val="00234078"/>
    <w:rsid w:val="002354F7"/>
    <w:rsid w:val="00235676"/>
    <w:rsid w:val="0024216A"/>
    <w:rsid w:val="002439FF"/>
    <w:rsid w:val="00245F94"/>
    <w:rsid w:val="00246D4D"/>
    <w:rsid w:val="00246F8B"/>
    <w:rsid w:val="00252249"/>
    <w:rsid w:val="00253F33"/>
    <w:rsid w:val="00254800"/>
    <w:rsid w:val="00254A9C"/>
    <w:rsid w:val="00254F4F"/>
    <w:rsid w:val="00256865"/>
    <w:rsid w:val="00256F1B"/>
    <w:rsid w:val="00257046"/>
    <w:rsid w:val="0025720A"/>
    <w:rsid w:val="00260027"/>
    <w:rsid w:val="00262162"/>
    <w:rsid w:val="002627E4"/>
    <w:rsid w:val="002629CF"/>
    <w:rsid w:val="00262D4F"/>
    <w:rsid w:val="0026330C"/>
    <w:rsid w:val="00263D0C"/>
    <w:rsid w:val="00266BC3"/>
    <w:rsid w:val="00272F02"/>
    <w:rsid w:val="00273720"/>
    <w:rsid w:val="00273D4B"/>
    <w:rsid w:val="00276494"/>
    <w:rsid w:val="002814E9"/>
    <w:rsid w:val="002821D3"/>
    <w:rsid w:val="00283E4C"/>
    <w:rsid w:val="00283F8E"/>
    <w:rsid w:val="00284671"/>
    <w:rsid w:val="002863F5"/>
    <w:rsid w:val="0028659E"/>
    <w:rsid w:val="0028699C"/>
    <w:rsid w:val="00290BAD"/>
    <w:rsid w:val="00290CC1"/>
    <w:rsid w:val="00292DA2"/>
    <w:rsid w:val="00292DD8"/>
    <w:rsid w:val="00294E13"/>
    <w:rsid w:val="00296A2C"/>
    <w:rsid w:val="00296D2F"/>
    <w:rsid w:val="002970FD"/>
    <w:rsid w:val="002A0E9B"/>
    <w:rsid w:val="002A1591"/>
    <w:rsid w:val="002A27C2"/>
    <w:rsid w:val="002A2CC1"/>
    <w:rsid w:val="002A2E38"/>
    <w:rsid w:val="002A367C"/>
    <w:rsid w:val="002A4699"/>
    <w:rsid w:val="002A5361"/>
    <w:rsid w:val="002A6417"/>
    <w:rsid w:val="002B15AD"/>
    <w:rsid w:val="002B24DE"/>
    <w:rsid w:val="002B2598"/>
    <w:rsid w:val="002B2D3B"/>
    <w:rsid w:val="002B3573"/>
    <w:rsid w:val="002B48A0"/>
    <w:rsid w:val="002B4CC3"/>
    <w:rsid w:val="002B60AA"/>
    <w:rsid w:val="002B71F4"/>
    <w:rsid w:val="002C11BB"/>
    <w:rsid w:val="002C1E12"/>
    <w:rsid w:val="002C43EB"/>
    <w:rsid w:val="002C51E3"/>
    <w:rsid w:val="002C6CB3"/>
    <w:rsid w:val="002D1071"/>
    <w:rsid w:val="002D1B19"/>
    <w:rsid w:val="002D3D02"/>
    <w:rsid w:val="002D47CE"/>
    <w:rsid w:val="002D6F58"/>
    <w:rsid w:val="002D6FBB"/>
    <w:rsid w:val="002D7686"/>
    <w:rsid w:val="002E0694"/>
    <w:rsid w:val="002E69C6"/>
    <w:rsid w:val="002E6CEB"/>
    <w:rsid w:val="002E724E"/>
    <w:rsid w:val="002E74A6"/>
    <w:rsid w:val="002E75A2"/>
    <w:rsid w:val="002F0611"/>
    <w:rsid w:val="002F208C"/>
    <w:rsid w:val="002F34DE"/>
    <w:rsid w:val="002F3957"/>
    <w:rsid w:val="002F3FBB"/>
    <w:rsid w:val="002F421F"/>
    <w:rsid w:val="002F4C8F"/>
    <w:rsid w:val="002F5AF1"/>
    <w:rsid w:val="002F71AB"/>
    <w:rsid w:val="00301F58"/>
    <w:rsid w:val="00302DE9"/>
    <w:rsid w:val="00303B46"/>
    <w:rsid w:val="0030707F"/>
    <w:rsid w:val="00310642"/>
    <w:rsid w:val="00310F02"/>
    <w:rsid w:val="0031111F"/>
    <w:rsid w:val="00311B65"/>
    <w:rsid w:val="00312893"/>
    <w:rsid w:val="0031356A"/>
    <w:rsid w:val="003144B8"/>
    <w:rsid w:val="00315786"/>
    <w:rsid w:val="00315FF8"/>
    <w:rsid w:val="00320070"/>
    <w:rsid w:val="00320C91"/>
    <w:rsid w:val="00321686"/>
    <w:rsid w:val="00321D6D"/>
    <w:rsid w:val="00322648"/>
    <w:rsid w:val="003263B9"/>
    <w:rsid w:val="0032758A"/>
    <w:rsid w:val="00327A56"/>
    <w:rsid w:val="00330073"/>
    <w:rsid w:val="003300B1"/>
    <w:rsid w:val="003309D6"/>
    <w:rsid w:val="003315A2"/>
    <w:rsid w:val="0033312D"/>
    <w:rsid w:val="003344C8"/>
    <w:rsid w:val="00334CCD"/>
    <w:rsid w:val="003350CB"/>
    <w:rsid w:val="00335FC5"/>
    <w:rsid w:val="00344CBE"/>
    <w:rsid w:val="0034511A"/>
    <w:rsid w:val="00345608"/>
    <w:rsid w:val="00345640"/>
    <w:rsid w:val="00345D25"/>
    <w:rsid w:val="00346747"/>
    <w:rsid w:val="00346B67"/>
    <w:rsid w:val="00347901"/>
    <w:rsid w:val="00350AF0"/>
    <w:rsid w:val="00351E29"/>
    <w:rsid w:val="00352594"/>
    <w:rsid w:val="00352B25"/>
    <w:rsid w:val="00352ED2"/>
    <w:rsid w:val="003530FF"/>
    <w:rsid w:val="00354047"/>
    <w:rsid w:val="00354153"/>
    <w:rsid w:val="00354427"/>
    <w:rsid w:val="00354C8C"/>
    <w:rsid w:val="00355A88"/>
    <w:rsid w:val="00356CA0"/>
    <w:rsid w:val="00357469"/>
    <w:rsid w:val="0036390B"/>
    <w:rsid w:val="00363C61"/>
    <w:rsid w:val="00364165"/>
    <w:rsid w:val="00364BD1"/>
    <w:rsid w:val="00365CE1"/>
    <w:rsid w:val="003660F2"/>
    <w:rsid w:val="00366444"/>
    <w:rsid w:val="00370786"/>
    <w:rsid w:val="00370D4D"/>
    <w:rsid w:val="0037192D"/>
    <w:rsid w:val="00372B8E"/>
    <w:rsid w:val="003747CA"/>
    <w:rsid w:val="00374B31"/>
    <w:rsid w:val="00376D70"/>
    <w:rsid w:val="00376E4F"/>
    <w:rsid w:val="00381D0D"/>
    <w:rsid w:val="00385674"/>
    <w:rsid w:val="00391F72"/>
    <w:rsid w:val="0039371D"/>
    <w:rsid w:val="003949A5"/>
    <w:rsid w:val="00396047"/>
    <w:rsid w:val="003A1C72"/>
    <w:rsid w:val="003A2040"/>
    <w:rsid w:val="003A2197"/>
    <w:rsid w:val="003A2CBA"/>
    <w:rsid w:val="003A3F4F"/>
    <w:rsid w:val="003A5A84"/>
    <w:rsid w:val="003A7051"/>
    <w:rsid w:val="003A7C69"/>
    <w:rsid w:val="003B0ECA"/>
    <w:rsid w:val="003B1243"/>
    <w:rsid w:val="003B16BA"/>
    <w:rsid w:val="003B1C00"/>
    <w:rsid w:val="003B3390"/>
    <w:rsid w:val="003B53D9"/>
    <w:rsid w:val="003B6920"/>
    <w:rsid w:val="003B783E"/>
    <w:rsid w:val="003C0383"/>
    <w:rsid w:val="003C13F9"/>
    <w:rsid w:val="003C23C3"/>
    <w:rsid w:val="003C496A"/>
    <w:rsid w:val="003C72BB"/>
    <w:rsid w:val="003D1FD2"/>
    <w:rsid w:val="003D3230"/>
    <w:rsid w:val="003D55C5"/>
    <w:rsid w:val="003D6A6E"/>
    <w:rsid w:val="003D77A5"/>
    <w:rsid w:val="003E0596"/>
    <w:rsid w:val="003E100E"/>
    <w:rsid w:val="003E19B8"/>
    <w:rsid w:val="003E329F"/>
    <w:rsid w:val="003E4134"/>
    <w:rsid w:val="003E4914"/>
    <w:rsid w:val="003E5FBC"/>
    <w:rsid w:val="003F0549"/>
    <w:rsid w:val="003F212E"/>
    <w:rsid w:val="003F3E84"/>
    <w:rsid w:val="003F4412"/>
    <w:rsid w:val="003F4B24"/>
    <w:rsid w:val="003F642C"/>
    <w:rsid w:val="003F683F"/>
    <w:rsid w:val="003F77F6"/>
    <w:rsid w:val="00403F6A"/>
    <w:rsid w:val="00404ABE"/>
    <w:rsid w:val="00406163"/>
    <w:rsid w:val="004068EC"/>
    <w:rsid w:val="00406AA5"/>
    <w:rsid w:val="00410A02"/>
    <w:rsid w:val="00413D82"/>
    <w:rsid w:val="0041419B"/>
    <w:rsid w:val="00415BC1"/>
    <w:rsid w:val="00416ADB"/>
    <w:rsid w:val="00417FC2"/>
    <w:rsid w:val="004205AE"/>
    <w:rsid w:val="00420C0F"/>
    <w:rsid w:val="00422ECE"/>
    <w:rsid w:val="004245C3"/>
    <w:rsid w:val="004249DC"/>
    <w:rsid w:val="00425BEE"/>
    <w:rsid w:val="00427135"/>
    <w:rsid w:val="00430D9E"/>
    <w:rsid w:val="004335D1"/>
    <w:rsid w:val="00434156"/>
    <w:rsid w:val="00434D3D"/>
    <w:rsid w:val="0043533B"/>
    <w:rsid w:val="00436294"/>
    <w:rsid w:val="00440FB9"/>
    <w:rsid w:val="004434ED"/>
    <w:rsid w:val="004442AC"/>
    <w:rsid w:val="00444F6C"/>
    <w:rsid w:val="00445170"/>
    <w:rsid w:val="00445459"/>
    <w:rsid w:val="00445BB4"/>
    <w:rsid w:val="00446D04"/>
    <w:rsid w:val="00447FC4"/>
    <w:rsid w:val="00452775"/>
    <w:rsid w:val="0045279C"/>
    <w:rsid w:val="004544F7"/>
    <w:rsid w:val="00454869"/>
    <w:rsid w:val="0045699C"/>
    <w:rsid w:val="00456C01"/>
    <w:rsid w:val="00456F17"/>
    <w:rsid w:val="0045729D"/>
    <w:rsid w:val="0045796D"/>
    <w:rsid w:val="00457A47"/>
    <w:rsid w:val="00460048"/>
    <w:rsid w:val="00460464"/>
    <w:rsid w:val="004609CE"/>
    <w:rsid w:val="00461717"/>
    <w:rsid w:val="00461FE9"/>
    <w:rsid w:val="004636E7"/>
    <w:rsid w:val="00467D75"/>
    <w:rsid w:val="004703E3"/>
    <w:rsid w:val="00471611"/>
    <w:rsid w:val="00475D3B"/>
    <w:rsid w:val="00476679"/>
    <w:rsid w:val="0048083F"/>
    <w:rsid w:val="0048163F"/>
    <w:rsid w:val="00482284"/>
    <w:rsid w:val="00482466"/>
    <w:rsid w:val="004836EA"/>
    <w:rsid w:val="00483DA7"/>
    <w:rsid w:val="00483FC6"/>
    <w:rsid w:val="0048449A"/>
    <w:rsid w:val="004848D0"/>
    <w:rsid w:val="00485903"/>
    <w:rsid w:val="00485D9B"/>
    <w:rsid w:val="00486168"/>
    <w:rsid w:val="0048690F"/>
    <w:rsid w:val="00487610"/>
    <w:rsid w:val="00490686"/>
    <w:rsid w:val="004918C6"/>
    <w:rsid w:val="00493384"/>
    <w:rsid w:val="0049383E"/>
    <w:rsid w:val="00493BF9"/>
    <w:rsid w:val="00496FD6"/>
    <w:rsid w:val="004A4787"/>
    <w:rsid w:val="004A4B9A"/>
    <w:rsid w:val="004A4BB7"/>
    <w:rsid w:val="004A4F1B"/>
    <w:rsid w:val="004A6979"/>
    <w:rsid w:val="004A6A63"/>
    <w:rsid w:val="004A7594"/>
    <w:rsid w:val="004B2109"/>
    <w:rsid w:val="004B2168"/>
    <w:rsid w:val="004B281D"/>
    <w:rsid w:val="004B5786"/>
    <w:rsid w:val="004B5E0E"/>
    <w:rsid w:val="004B6172"/>
    <w:rsid w:val="004B690C"/>
    <w:rsid w:val="004B6AFE"/>
    <w:rsid w:val="004B6DAD"/>
    <w:rsid w:val="004B74F2"/>
    <w:rsid w:val="004C4A10"/>
    <w:rsid w:val="004C5D24"/>
    <w:rsid w:val="004C60D0"/>
    <w:rsid w:val="004C7AAB"/>
    <w:rsid w:val="004D1C55"/>
    <w:rsid w:val="004D2102"/>
    <w:rsid w:val="004D2592"/>
    <w:rsid w:val="004D4BFD"/>
    <w:rsid w:val="004D4DD0"/>
    <w:rsid w:val="004D6370"/>
    <w:rsid w:val="004E0936"/>
    <w:rsid w:val="004E0CDB"/>
    <w:rsid w:val="004E0D46"/>
    <w:rsid w:val="004E2BFA"/>
    <w:rsid w:val="004E342B"/>
    <w:rsid w:val="004E366C"/>
    <w:rsid w:val="004E3C68"/>
    <w:rsid w:val="004E3E93"/>
    <w:rsid w:val="004E5391"/>
    <w:rsid w:val="004E64F2"/>
    <w:rsid w:val="004F1CF6"/>
    <w:rsid w:val="004F4DD6"/>
    <w:rsid w:val="004F7141"/>
    <w:rsid w:val="004F7C8A"/>
    <w:rsid w:val="00500250"/>
    <w:rsid w:val="00500E38"/>
    <w:rsid w:val="00501864"/>
    <w:rsid w:val="005058C6"/>
    <w:rsid w:val="0050709B"/>
    <w:rsid w:val="00507F4C"/>
    <w:rsid w:val="0051094E"/>
    <w:rsid w:val="005129FF"/>
    <w:rsid w:val="00513BEF"/>
    <w:rsid w:val="00514BED"/>
    <w:rsid w:val="00515A70"/>
    <w:rsid w:val="00515DBE"/>
    <w:rsid w:val="00517C19"/>
    <w:rsid w:val="00517DB4"/>
    <w:rsid w:val="00525A46"/>
    <w:rsid w:val="0052674F"/>
    <w:rsid w:val="00530F2E"/>
    <w:rsid w:val="005311B2"/>
    <w:rsid w:val="005331B7"/>
    <w:rsid w:val="00533C8E"/>
    <w:rsid w:val="00534855"/>
    <w:rsid w:val="005352F9"/>
    <w:rsid w:val="005358AD"/>
    <w:rsid w:val="00536193"/>
    <w:rsid w:val="00540388"/>
    <w:rsid w:val="00540E67"/>
    <w:rsid w:val="005417C5"/>
    <w:rsid w:val="00541ADA"/>
    <w:rsid w:val="005444B7"/>
    <w:rsid w:val="005448C3"/>
    <w:rsid w:val="005453CE"/>
    <w:rsid w:val="00547541"/>
    <w:rsid w:val="00552617"/>
    <w:rsid w:val="005534C1"/>
    <w:rsid w:val="00553744"/>
    <w:rsid w:val="00560E86"/>
    <w:rsid w:val="0056185F"/>
    <w:rsid w:val="00564302"/>
    <w:rsid w:val="0056520C"/>
    <w:rsid w:val="005655E1"/>
    <w:rsid w:val="0056633B"/>
    <w:rsid w:val="0056641D"/>
    <w:rsid w:val="005668E4"/>
    <w:rsid w:val="005669A1"/>
    <w:rsid w:val="00566D61"/>
    <w:rsid w:val="0056787F"/>
    <w:rsid w:val="00570878"/>
    <w:rsid w:val="005722EB"/>
    <w:rsid w:val="005745A8"/>
    <w:rsid w:val="00576039"/>
    <w:rsid w:val="00576B0F"/>
    <w:rsid w:val="00577117"/>
    <w:rsid w:val="00581C98"/>
    <w:rsid w:val="00582192"/>
    <w:rsid w:val="00582643"/>
    <w:rsid w:val="00584553"/>
    <w:rsid w:val="005873A9"/>
    <w:rsid w:val="00587D9C"/>
    <w:rsid w:val="00590ED6"/>
    <w:rsid w:val="0059488A"/>
    <w:rsid w:val="00596D0C"/>
    <w:rsid w:val="005A05C2"/>
    <w:rsid w:val="005A0AED"/>
    <w:rsid w:val="005A18A1"/>
    <w:rsid w:val="005A1D60"/>
    <w:rsid w:val="005A29E9"/>
    <w:rsid w:val="005A326E"/>
    <w:rsid w:val="005A3552"/>
    <w:rsid w:val="005A4268"/>
    <w:rsid w:val="005A48F0"/>
    <w:rsid w:val="005A5C5C"/>
    <w:rsid w:val="005A65E3"/>
    <w:rsid w:val="005B391F"/>
    <w:rsid w:val="005B518B"/>
    <w:rsid w:val="005B5DD1"/>
    <w:rsid w:val="005B63D6"/>
    <w:rsid w:val="005C16AD"/>
    <w:rsid w:val="005C3871"/>
    <w:rsid w:val="005C71B8"/>
    <w:rsid w:val="005D0748"/>
    <w:rsid w:val="005D144C"/>
    <w:rsid w:val="005D318A"/>
    <w:rsid w:val="005D413F"/>
    <w:rsid w:val="005D4306"/>
    <w:rsid w:val="005E0170"/>
    <w:rsid w:val="005E0273"/>
    <w:rsid w:val="005E0463"/>
    <w:rsid w:val="005E09E0"/>
    <w:rsid w:val="005E48F2"/>
    <w:rsid w:val="005E5CC1"/>
    <w:rsid w:val="005F1635"/>
    <w:rsid w:val="005F1A25"/>
    <w:rsid w:val="005F2B47"/>
    <w:rsid w:val="005F3A90"/>
    <w:rsid w:val="005F5C5F"/>
    <w:rsid w:val="005F6793"/>
    <w:rsid w:val="005F6DF3"/>
    <w:rsid w:val="005F7C43"/>
    <w:rsid w:val="005F7E36"/>
    <w:rsid w:val="005F7EA8"/>
    <w:rsid w:val="00600316"/>
    <w:rsid w:val="006008BE"/>
    <w:rsid w:val="006015E4"/>
    <w:rsid w:val="00602B60"/>
    <w:rsid w:val="00606091"/>
    <w:rsid w:val="00607884"/>
    <w:rsid w:val="00607F7A"/>
    <w:rsid w:val="006120CD"/>
    <w:rsid w:val="00614311"/>
    <w:rsid w:val="00620873"/>
    <w:rsid w:val="006224F5"/>
    <w:rsid w:val="00623911"/>
    <w:rsid w:val="00623FCE"/>
    <w:rsid w:val="006245A6"/>
    <w:rsid w:val="00626625"/>
    <w:rsid w:val="00630198"/>
    <w:rsid w:val="00631705"/>
    <w:rsid w:val="006327B3"/>
    <w:rsid w:val="00636012"/>
    <w:rsid w:val="00636026"/>
    <w:rsid w:val="00636BF8"/>
    <w:rsid w:val="00636DD7"/>
    <w:rsid w:val="00640600"/>
    <w:rsid w:val="00640E8E"/>
    <w:rsid w:val="00640F3C"/>
    <w:rsid w:val="00641A96"/>
    <w:rsid w:val="00642715"/>
    <w:rsid w:val="00643992"/>
    <w:rsid w:val="00644CC8"/>
    <w:rsid w:val="00645C43"/>
    <w:rsid w:val="00646320"/>
    <w:rsid w:val="00647CC3"/>
    <w:rsid w:val="00651FD2"/>
    <w:rsid w:val="0065241C"/>
    <w:rsid w:val="00652A39"/>
    <w:rsid w:val="006539CC"/>
    <w:rsid w:val="006541A0"/>
    <w:rsid w:val="00654622"/>
    <w:rsid w:val="00655D5A"/>
    <w:rsid w:val="00656892"/>
    <w:rsid w:val="006569A5"/>
    <w:rsid w:val="00656B6A"/>
    <w:rsid w:val="006573ED"/>
    <w:rsid w:val="0066153E"/>
    <w:rsid w:val="006621CE"/>
    <w:rsid w:val="00662EE1"/>
    <w:rsid w:val="006637CF"/>
    <w:rsid w:val="006669AF"/>
    <w:rsid w:val="0067088A"/>
    <w:rsid w:val="00670979"/>
    <w:rsid w:val="00672DFE"/>
    <w:rsid w:val="006731BD"/>
    <w:rsid w:val="00675863"/>
    <w:rsid w:val="006768FD"/>
    <w:rsid w:val="00676DC8"/>
    <w:rsid w:val="00677B81"/>
    <w:rsid w:val="00682775"/>
    <w:rsid w:val="00684420"/>
    <w:rsid w:val="006873B1"/>
    <w:rsid w:val="0068755B"/>
    <w:rsid w:val="00687FD4"/>
    <w:rsid w:val="006920EA"/>
    <w:rsid w:val="00694D36"/>
    <w:rsid w:val="00696BB1"/>
    <w:rsid w:val="00697167"/>
    <w:rsid w:val="006972C1"/>
    <w:rsid w:val="006A2EEC"/>
    <w:rsid w:val="006A54F3"/>
    <w:rsid w:val="006A55A6"/>
    <w:rsid w:val="006A581E"/>
    <w:rsid w:val="006A7E66"/>
    <w:rsid w:val="006B005C"/>
    <w:rsid w:val="006B0F67"/>
    <w:rsid w:val="006B1A9F"/>
    <w:rsid w:val="006B2292"/>
    <w:rsid w:val="006B2668"/>
    <w:rsid w:val="006B35AE"/>
    <w:rsid w:val="006B3EEA"/>
    <w:rsid w:val="006B4495"/>
    <w:rsid w:val="006B4E10"/>
    <w:rsid w:val="006C0B9E"/>
    <w:rsid w:val="006C101E"/>
    <w:rsid w:val="006C22E8"/>
    <w:rsid w:val="006C2CD1"/>
    <w:rsid w:val="006C395D"/>
    <w:rsid w:val="006C494A"/>
    <w:rsid w:val="006C6684"/>
    <w:rsid w:val="006D0742"/>
    <w:rsid w:val="006D0BC5"/>
    <w:rsid w:val="006D119C"/>
    <w:rsid w:val="006D16CE"/>
    <w:rsid w:val="006D3EE1"/>
    <w:rsid w:val="006D4A9B"/>
    <w:rsid w:val="006D64C3"/>
    <w:rsid w:val="006D6CF1"/>
    <w:rsid w:val="006D7565"/>
    <w:rsid w:val="006E093F"/>
    <w:rsid w:val="006E25EC"/>
    <w:rsid w:val="006E2609"/>
    <w:rsid w:val="006E29F2"/>
    <w:rsid w:val="006E3415"/>
    <w:rsid w:val="006E4226"/>
    <w:rsid w:val="006E7BB1"/>
    <w:rsid w:val="006F0706"/>
    <w:rsid w:val="006F206F"/>
    <w:rsid w:val="006F2A20"/>
    <w:rsid w:val="006F60DE"/>
    <w:rsid w:val="006F70EF"/>
    <w:rsid w:val="006F71AB"/>
    <w:rsid w:val="00702B6F"/>
    <w:rsid w:val="007036C6"/>
    <w:rsid w:val="00703AE3"/>
    <w:rsid w:val="00704859"/>
    <w:rsid w:val="007068FD"/>
    <w:rsid w:val="0071381C"/>
    <w:rsid w:val="00713D3A"/>
    <w:rsid w:val="00713D9C"/>
    <w:rsid w:val="00713E53"/>
    <w:rsid w:val="00714EE1"/>
    <w:rsid w:val="0071661A"/>
    <w:rsid w:val="00717471"/>
    <w:rsid w:val="00717810"/>
    <w:rsid w:val="00717C75"/>
    <w:rsid w:val="0072192F"/>
    <w:rsid w:val="00721ECC"/>
    <w:rsid w:val="00722666"/>
    <w:rsid w:val="007230ED"/>
    <w:rsid w:val="00726C51"/>
    <w:rsid w:val="00732478"/>
    <w:rsid w:val="0073262A"/>
    <w:rsid w:val="007331B3"/>
    <w:rsid w:val="007354B9"/>
    <w:rsid w:val="007373E0"/>
    <w:rsid w:val="00740D5B"/>
    <w:rsid w:val="00741ADD"/>
    <w:rsid w:val="00742D0E"/>
    <w:rsid w:val="0074332E"/>
    <w:rsid w:val="00744773"/>
    <w:rsid w:val="00745557"/>
    <w:rsid w:val="007503B7"/>
    <w:rsid w:val="00750B42"/>
    <w:rsid w:val="00750DDD"/>
    <w:rsid w:val="007512CF"/>
    <w:rsid w:val="00752FE0"/>
    <w:rsid w:val="0075465E"/>
    <w:rsid w:val="00754AED"/>
    <w:rsid w:val="007558B3"/>
    <w:rsid w:val="007558D2"/>
    <w:rsid w:val="00756DDA"/>
    <w:rsid w:val="00763E73"/>
    <w:rsid w:val="007656E1"/>
    <w:rsid w:val="00771117"/>
    <w:rsid w:val="0077195E"/>
    <w:rsid w:val="00774644"/>
    <w:rsid w:val="00775A3E"/>
    <w:rsid w:val="00777DB8"/>
    <w:rsid w:val="00777FA7"/>
    <w:rsid w:val="007800DB"/>
    <w:rsid w:val="00781428"/>
    <w:rsid w:val="007825E2"/>
    <w:rsid w:val="00783A28"/>
    <w:rsid w:val="00785033"/>
    <w:rsid w:val="007860A7"/>
    <w:rsid w:val="00787120"/>
    <w:rsid w:val="00790FBA"/>
    <w:rsid w:val="00794667"/>
    <w:rsid w:val="00794E22"/>
    <w:rsid w:val="00796B9C"/>
    <w:rsid w:val="007970A6"/>
    <w:rsid w:val="007A05BE"/>
    <w:rsid w:val="007A0CA1"/>
    <w:rsid w:val="007A10F6"/>
    <w:rsid w:val="007A1BA3"/>
    <w:rsid w:val="007A4698"/>
    <w:rsid w:val="007A644E"/>
    <w:rsid w:val="007A6490"/>
    <w:rsid w:val="007A7E6F"/>
    <w:rsid w:val="007B2081"/>
    <w:rsid w:val="007B2C7B"/>
    <w:rsid w:val="007B2EDA"/>
    <w:rsid w:val="007B76BA"/>
    <w:rsid w:val="007C2083"/>
    <w:rsid w:val="007C2544"/>
    <w:rsid w:val="007C4E1B"/>
    <w:rsid w:val="007C4FDE"/>
    <w:rsid w:val="007C7288"/>
    <w:rsid w:val="007C7DD1"/>
    <w:rsid w:val="007D3143"/>
    <w:rsid w:val="007D3A58"/>
    <w:rsid w:val="007D4B93"/>
    <w:rsid w:val="007D5315"/>
    <w:rsid w:val="007D564E"/>
    <w:rsid w:val="007D61A0"/>
    <w:rsid w:val="007D6336"/>
    <w:rsid w:val="007D7485"/>
    <w:rsid w:val="007E1020"/>
    <w:rsid w:val="007E1321"/>
    <w:rsid w:val="007E1EAA"/>
    <w:rsid w:val="007E5467"/>
    <w:rsid w:val="007E5E8E"/>
    <w:rsid w:val="007E6706"/>
    <w:rsid w:val="007E78D2"/>
    <w:rsid w:val="007E7B38"/>
    <w:rsid w:val="007E7F61"/>
    <w:rsid w:val="007F1939"/>
    <w:rsid w:val="007F22A0"/>
    <w:rsid w:val="007F3DC5"/>
    <w:rsid w:val="007F4F40"/>
    <w:rsid w:val="007F5593"/>
    <w:rsid w:val="007F72A2"/>
    <w:rsid w:val="00800F69"/>
    <w:rsid w:val="008030AD"/>
    <w:rsid w:val="0080396E"/>
    <w:rsid w:val="00805A65"/>
    <w:rsid w:val="00806F88"/>
    <w:rsid w:val="00807558"/>
    <w:rsid w:val="00810256"/>
    <w:rsid w:val="00811788"/>
    <w:rsid w:val="00812C4A"/>
    <w:rsid w:val="00814489"/>
    <w:rsid w:val="00816C06"/>
    <w:rsid w:val="008217DD"/>
    <w:rsid w:val="00827540"/>
    <w:rsid w:val="00830CC5"/>
    <w:rsid w:val="008314CA"/>
    <w:rsid w:val="00832F3D"/>
    <w:rsid w:val="00835EF1"/>
    <w:rsid w:val="00837576"/>
    <w:rsid w:val="00845A48"/>
    <w:rsid w:val="00846276"/>
    <w:rsid w:val="00846645"/>
    <w:rsid w:val="008469C5"/>
    <w:rsid w:val="00850607"/>
    <w:rsid w:val="008510AC"/>
    <w:rsid w:val="00853319"/>
    <w:rsid w:val="0085335C"/>
    <w:rsid w:val="008568FF"/>
    <w:rsid w:val="0085761A"/>
    <w:rsid w:val="00857D07"/>
    <w:rsid w:val="00860943"/>
    <w:rsid w:val="00866581"/>
    <w:rsid w:val="0087192A"/>
    <w:rsid w:val="00872D9D"/>
    <w:rsid w:val="00872E4D"/>
    <w:rsid w:val="00873376"/>
    <w:rsid w:val="00875DFB"/>
    <w:rsid w:val="00880E4A"/>
    <w:rsid w:val="00880F30"/>
    <w:rsid w:val="0088200E"/>
    <w:rsid w:val="00884555"/>
    <w:rsid w:val="00885224"/>
    <w:rsid w:val="00885940"/>
    <w:rsid w:val="00887FBF"/>
    <w:rsid w:val="00890866"/>
    <w:rsid w:val="00890B28"/>
    <w:rsid w:val="00890F5A"/>
    <w:rsid w:val="00891A47"/>
    <w:rsid w:val="0089466C"/>
    <w:rsid w:val="008A074A"/>
    <w:rsid w:val="008A26E5"/>
    <w:rsid w:val="008A4984"/>
    <w:rsid w:val="008A5DBC"/>
    <w:rsid w:val="008A71F2"/>
    <w:rsid w:val="008B28DB"/>
    <w:rsid w:val="008B31A6"/>
    <w:rsid w:val="008B37F1"/>
    <w:rsid w:val="008B52F8"/>
    <w:rsid w:val="008C3F59"/>
    <w:rsid w:val="008C4EF0"/>
    <w:rsid w:val="008C7D30"/>
    <w:rsid w:val="008D0AD0"/>
    <w:rsid w:val="008D1821"/>
    <w:rsid w:val="008D4C61"/>
    <w:rsid w:val="008D6161"/>
    <w:rsid w:val="008D6D60"/>
    <w:rsid w:val="008D7196"/>
    <w:rsid w:val="008E0D32"/>
    <w:rsid w:val="008E1ED3"/>
    <w:rsid w:val="008E3B31"/>
    <w:rsid w:val="008E43A1"/>
    <w:rsid w:val="008E473B"/>
    <w:rsid w:val="008F0088"/>
    <w:rsid w:val="008F2315"/>
    <w:rsid w:val="008F264A"/>
    <w:rsid w:val="008F3054"/>
    <w:rsid w:val="008F4261"/>
    <w:rsid w:val="008F461C"/>
    <w:rsid w:val="008F67DC"/>
    <w:rsid w:val="00902A63"/>
    <w:rsid w:val="00903C69"/>
    <w:rsid w:val="0090452F"/>
    <w:rsid w:val="00904726"/>
    <w:rsid w:val="00904C1E"/>
    <w:rsid w:val="00906211"/>
    <w:rsid w:val="0090670D"/>
    <w:rsid w:val="00907B88"/>
    <w:rsid w:val="00911C45"/>
    <w:rsid w:val="00911DE0"/>
    <w:rsid w:val="009120C2"/>
    <w:rsid w:val="00913737"/>
    <w:rsid w:val="00913B9D"/>
    <w:rsid w:val="00913EFC"/>
    <w:rsid w:val="009152A8"/>
    <w:rsid w:val="0092131E"/>
    <w:rsid w:val="00921D2D"/>
    <w:rsid w:val="009269FD"/>
    <w:rsid w:val="009271B0"/>
    <w:rsid w:val="009314A8"/>
    <w:rsid w:val="009334DD"/>
    <w:rsid w:val="00943A32"/>
    <w:rsid w:val="00945812"/>
    <w:rsid w:val="009467FB"/>
    <w:rsid w:val="00946EBD"/>
    <w:rsid w:val="009476B4"/>
    <w:rsid w:val="00950901"/>
    <w:rsid w:val="00951988"/>
    <w:rsid w:val="00955BF7"/>
    <w:rsid w:val="009578B7"/>
    <w:rsid w:val="00960485"/>
    <w:rsid w:val="009616E7"/>
    <w:rsid w:val="00962606"/>
    <w:rsid w:val="00962EE9"/>
    <w:rsid w:val="0096400A"/>
    <w:rsid w:val="00965A81"/>
    <w:rsid w:val="00972D83"/>
    <w:rsid w:val="00975AC9"/>
    <w:rsid w:val="0098055E"/>
    <w:rsid w:val="00981EA8"/>
    <w:rsid w:val="009825ED"/>
    <w:rsid w:val="0098367C"/>
    <w:rsid w:val="00986A37"/>
    <w:rsid w:val="009871B5"/>
    <w:rsid w:val="009879E5"/>
    <w:rsid w:val="00991060"/>
    <w:rsid w:val="009911BC"/>
    <w:rsid w:val="0099468D"/>
    <w:rsid w:val="00994D79"/>
    <w:rsid w:val="009A1A0A"/>
    <w:rsid w:val="009A4830"/>
    <w:rsid w:val="009A5DE5"/>
    <w:rsid w:val="009A67A1"/>
    <w:rsid w:val="009A6F8F"/>
    <w:rsid w:val="009A7AF7"/>
    <w:rsid w:val="009B28D5"/>
    <w:rsid w:val="009B304D"/>
    <w:rsid w:val="009B4139"/>
    <w:rsid w:val="009B5AA3"/>
    <w:rsid w:val="009B7483"/>
    <w:rsid w:val="009B7A2E"/>
    <w:rsid w:val="009C1C43"/>
    <w:rsid w:val="009C4315"/>
    <w:rsid w:val="009C5AAB"/>
    <w:rsid w:val="009C604D"/>
    <w:rsid w:val="009C65A8"/>
    <w:rsid w:val="009C6614"/>
    <w:rsid w:val="009C6AA5"/>
    <w:rsid w:val="009C7FBC"/>
    <w:rsid w:val="009D0976"/>
    <w:rsid w:val="009D2A9A"/>
    <w:rsid w:val="009D335F"/>
    <w:rsid w:val="009D606C"/>
    <w:rsid w:val="009D6765"/>
    <w:rsid w:val="009D6B1C"/>
    <w:rsid w:val="009D6E79"/>
    <w:rsid w:val="009D7079"/>
    <w:rsid w:val="009D7292"/>
    <w:rsid w:val="009E0043"/>
    <w:rsid w:val="009E1834"/>
    <w:rsid w:val="009E29B2"/>
    <w:rsid w:val="009E3B31"/>
    <w:rsid w:val="009E567D"/>
    <w:rsid w:val="009E5C7C"/>
    <w:rsid w:val="009E6298"/>
    <w:rsid w:val="009E687E"/>
    <w:rsid w:val="009E6881"/>
    <w:rsid w:val="009E6B00"/>
    <w:rsid w:val="009E6B9A"/>
    <w:rsid w:val="009E7CE0"/>
    <w:rsid w:val="009F0B07"/>
    <w:rsid w:val="009F0B43"/>
    <w:rsid w:val="009F18E4"/>
    <w:rsid w:val="009F3A1E"/>
    <w:rsid w:val="009F53EF"/>
    <w:rsid w:val="009F60DD"/>
    <w:rsid w:val="009F7188"/>
    <w:rsid w:val="00A01DC1"/>
    <w:rsid w:val="00A05654"/>
    <w:rsid w:val="00A05E91"/>
    <w:rsid w:val="00A065F5"/>
    <w:rsid w:val="00A072D6"/>
    <w:rsid w:val="00A102D9"/>
    <w:rsid w:val="00A11AF1"/>
    <w:rsid w:val="00A14105"/>
    <w:rsid w:val="00A148FA"/>
    <w:rsid w:val="00A1540A"/>
    <w:rsid w:val="00A16727"/>
    <w:rsid w:val="00A16D0A"/>
    <w:rsid w:val="00A235E4"/>
    <w:rsid w:val="00A24B7A"/>
    <w:rsid w:val="00A24D21"/>
    <w:rsid w:val="00A26169"/>
    <w:rsid w:val="00A27511"/>
    <w:rsid w:val="00A279A6"/>
    <w:rsid w:val="00A27FFA"/>
    <w:rsid w:val="00A34898"/>
    <w:rsid w:val="00A371BD"/>
    <w:rsid w:val="00A40523"/>
    <w:rsid w:val="00A410FE"/>
    <w:rsid w:val="00A417E5"/>
    <w:rsid w:val="00A41F8E"/>
    <w:rsid w:val="00A43056"/>
    <w:rsid w:val="00A43241"/>
    <w:rsid w:val="00A448A6"/>
    <w:rsid w:val="00A45DE9"/>
    <w:rsid w:val="00A46B14"/>
    <w:rsid w:val="00A47C15"/>
    <w:rsid w:val="00A47DDB"/>
    <w:rsid w:val="00A50996"/>
    <w:rsid w:val="00A51D08"/>
    <w:rsid w:val="00A52A59"/>
    <w:rsid w:val="00A53172"/>
    <w:rsid w:val="00A54F3E"/>
    <w:rsid w:val="00A57780"/>
    <w:rsid w:val="00A57F76"/>
    <w:rsid w:val="00A61EE0"/>
    <w:rsid w:val="00A629DF"/>
    <w:rsid w:val="00A62C60"/>
    <w:rsid w:val="00A64C07"/>
    <w:rsid w:val="00A70372"/>
    <w:rsid w:val="00A70ADE"/>
    <w:rsid w:val="00A7311F"/>
    <w:rsid w:val="00A73E9D"/>
    <w:rsid w:val="00A74F7F"/>
    <w:rsid w:val="00A75E21"/>
    <w:rsid w:val="00A777F6"/>
    <w:rsid w:val="00A77EC5"/>
    <w:rsid w:val="00A81357"/>
    <w:rsid w:val="00A848EA"/>
    <w:rsid w:val="00A86347"/>
    <w:rsid w:val="00A869AB"/>
    <w:rsid w:val="00A87BD0"/>
    <w:rsid w:val="00A91531"/>
    <w:rsid w:val="00A91546"/>
    <w:rsid w:val="00A92BC2"/>
    <w:rsid w:val="00A944AA"/>
    <w:rsid w:val="00A9588F"/>
    <w:rsid w:val="00A96243"/>
    <w:rsid w:val="00AA1117"/>
    <w:rsid w:val="00AA1B78"/>
    <w:rsid w:val="00AA1F38"/>
    <w:rsid w:val="00AA454F"/>
    <w:rsid w:val="00AA6389"/>
    <w:rsid w:val="00AA79DE"/>
    <w:rsid w:val="00AB1232"/>
    <w:rsid w:val="00AB1B54"/>
    <w:rsid w:val="00AB1C45"/>
    <w:rsid w:val="00AB4ADE"/>
    <w:rsid w:val="00AC19D2"/>
    <w:rsid w:val="00AC2D95"/>
    <w:rsid w:val="00AC3A56"/>
    <w:rsid w:val="00AC64F3"/>
    <w:rsid w:val="00AD0315"/>
    <w:rsid w:val="00AD0957"/>
    <w:rsid w:val="00AD2441"/>
    <w:rsid w:val="00AD2667"/>
    <w:rsid w:val="00AD2C9B"/>
    <w:rsid w:val="00AD4C17"/>
    <w:rsid w:val="00AD5A83"/>
    <w:rsid w:val="00AD6AB8"/>
    <w:rsid w:val="00AD6CF9"/>
    <w:rsid w:val="00AD77C3"/>
    <w:rsid w:val="00AD7B44"/>
    <w:rsid w:val="00AE05C6"/>
    <w:rsid w:val="00AE06A0"/>
    <w:rsid w:val="00AE3968"/>
    <w:rsid w:val="00AE3D27"/>
    <w:rsid w:val="00AE41D0"/>
    <w:rsid w:val="00AE62A3"/>
    <w:rsid w:val="00AF0E95"/>
    <w:rsid w:val="00AF2849"/>
    <w:rsid w:val="00AF3AAE"/>
    <w:rsid w:val="00AF6298"/>
    <w:rsid w:val="00AF680A"/>
    <w:rsid w:val="00AF692A"/>
    <w:rsid w:val="00B0098A"/>
    <w:rsid w:val="00B051B1"/>
    <w:rsid w:val="00B0749F"/>
    <w:rsid w:val="00B21509"/>
    <w:rsid w:val="00B2311A"/>
    <w:rsid w:val="00B23485"/>
    <w:rsid w:val="00B27183"/>
    <w:rsid w:val="00B30C23"/>
    <w:rsid w:val="00B31501"/>
    <w:rsid w:val="00B321BB"/>
    <w:rsid w:val="00B32C64"/>
    <w:rsid w:val="00B32ED2"/>
    <w:rsid w:val="00B33A49"/>
    <w:rsid w:val="00B34826"/>
    <w:rsid w:val="00B34E9C"/>
    <w:rsid w:val="00B36E5F"/>
    <w:rsid w:val="00B401EA"/>
    <w:rsid w:val="00B41439"/>
    <w:rsid w:val="00B42E5C"/>
    <w:rsid w:val="00B42FFE"/>
    <w:rsid w:val="00B43276"/>
    <w:rsid w:val="00B435B8"/>
    <w:rsid w:val="00B43CB5"/>
    <w:rsid w:val="00B45044"/>
    <w:rsid w:val="00B45BFA"/>
    <w:rsid w:val="00B470E6"/>
    <w:rsid w:val="00B51B9B"/>
    <w:rsid w:val="00B52683"/>
    <w:rsid w:val="00B52B5C"/>
    <w:rsid w:val="00B55073"/>
    <w:rsid w:val="00B56AF7"/>
    <w:rsid w:val="00B61AAD"/>
    <w:rsid w:val="00B61FE2"/>
    <w:rsid w:val="00B62AAB"/>
    <w:rsid w:val="00B64AFA"/>
    <w:rsid w:val="00B6790E"/>
    <w:rsid w:val="00B679A6"/>
    <w:rsid w:val="00B67C23"/>
    <w:rsid w:val="00B67CD7"/>
    <w:rsid w:val="00B72E05"/>
    <w:rsid w:val="00B73DA1"/>
    <w:rsid w:val="00B73F0D"/>
    <w:rsid w:val="00B73F21"/>
    <w:rsid w:val="00B752D9"/>
    <w:rsid w:val="00B75758"/>
    <w:rsid w:val="00B82608"/>
    <w:rsid w:val="00B82AA9"/>
    <w:rsid w:val="00B8396C"/>
    <w:rsid w:val="00B8581F"/>
    <w:rsid w:val="00B8715D"/>
    <w:rsid w:val="00B93F82"/>
    <w:rsid w:val="00B94C96"/>
    <w:rsid w:val="00B94FD5"/>
    <w:rsid w:val="00B97AF2"/>
    <w:rsid w:val="00BA15CD"/>
    <w:rsid w:val="00BA3367"/>
    <w:rsid w:val="00BA6AF2"/>
    <w:rsid w:val="00BB168D"/>
    <w:rsid w:val="00BB4537"/>
    <w:rsid w:val="00BB47FB"/>
    <w:rsid w:val="00BB6123"/>
    <w:rsid w:val="00BB61E2"/>
    <w:rsid w:val="00BB6C8D"/>
    <w:rsid w:val="00BB72CC"/>
    <w:rsid w:val="00BC0FC3"/>
    <w:rsid w:val="00BC2336"/>
    <w:rsid w:val="00BC54EE"/>
    <w:rsid w:val="00BC6908"/>
    <w:rsid w:val="00BD0AA1"/>
    <w:rsid w:val="00BD1707"/>
    <w:rsid w:val="00BD1891"/>
    <w:rsid w:val="00BD1A87"/>
    <w:rsid w:val="00BD3105"/>
    <w:rsid w:val="00BD4045"/>
    <w:rsid w:val="00BD4A8E"/>
    <w:rsid w:val="00BD67DE"/>
    <w:rsid w:val="00BD7186"/>
    <w:rsid w:val="00BE0424"/>
    <w:rsid w:val="00BE08BC"/>
    <w:rsid w:val="00BE204F"/>
    <w:rsid w:val="00BE216C"/>
    <w:rsid w:val="00BE32FC"/>
    <w:rsid w:val="00BE34B0"/>
    <w:rsid w:val="00BE3E01"/>
    <w:rsid w:val="00BE4B05"/>
    <w:rsid w:val="00BE5042"/>
    <w:rsid w:val="00BE5472"/>
    <w:rsid w:val="00BE5BB8"/>
    <w:rsid w:val="00BE6CD8"/>
    <w:rsid w:val="00BE7574"/>
    <w:rsid w:val="00BF11F7"/>
    <w:rsid w:val="00BF228C"/>
    <w:rsid w:val="00BF2FCF"/>
    <w:rsid w:val="00BF32F8"/>
    <w:rsid w:val="00BF454F"/>
    <w:rsid w:val="00BF51A0"/>
    <w:rsid w:val="00BF5817"/>
    <w:rsid w:val="00BF6BCE"/>
    <w:rsid w:val="00BF7333"/>
    <w:rsid w:val="00BF77C7"/>
    <w:rsid w:val="00C0114E"/>
    <w:rsid w:val="00C01451"/>
    <w:rsid w:val="00C01A84"/>
    <w:rsid w:val="00C03259"/>
    <w:rsid w:val="00C03AD4"/>
    <w:rsid w:val="00C05852"/>
    <w:rsid w:val="00C07EF9"/>
    <w:rsid w:val="00C10223"/>
    <w:rsid w:val="00C121D8"/>
    <w:rsid w:val="00C12A8A"/>
    <w:rsid w:val="00C12B01"/>
    <w:rsid w:val="00C12E03"/>
    <w:rsid w:val="00C160C5"/>
    <w:rsid w:val="00C16154"/>
    <w:rsid w:val="00C1640A"/>
    <w:rsid w:val="00C202A5"/>
    <w:rsid w:val="00C22E6C"/>
    <w:rsid w:val="00C24A8B"/>
    <w:rsid w:val="00C24D45"/>
    <w:rsid w:val="00C25427"/>
    <w:rsid w:val="00C25455"/>
    <w:rsid w:val="00C27AAF"/>
    <w:rsid w:val="00C32F2F"/>
    <w:rsid w:val="00C33EA4"/>
    <w:rsid w:val="00C34510"/>
    <w:rsid w:val="00C34539"/>
    <w:rsid w:val="00C35C55"/>
    <w:rsid w:val="00C35F0A"/>
    <w:rsid w:val="00C36557"/>
    <w:rsid w:val="00C418CB"/>
    <w:rsid w:val="00C41DC2"/>
    <w:rsid w:val="00C43D11"/>
    <w:rsid w:val="00C44CE0"/>
    <w:rsid w:val="00C44D48"/>
    <w:rsid w:val="00C47372"/>
    <w:rsid w:val="00C521F7"/>
    <w:rsid w:val="00C53D0A"/>
    <w:rsid w:val="00C5714D"/>
    <w:rsid w:val="00C60131"/>
    <w:rsid w:val="00C601A3"/>
    <w:rsid w:val="00C604E1"/>
    <w:rsid w:val="00C6169F"/>
    <w:rsid w:val="00C61C6B"/>
    <w:rsid w:val="00C62D97"/>
    <w:rsid w:val="00C6469C"/>
    <w:rsid w:val="00C64F9F"/>
    <w:rsid w:val="00C655D0"/>
    <w:rsid w:val="00C712B4"/>
    <w:rsid w:val="00C73266"/>
    <w:rsid w:val="00C74678"/>
    <w:rsid w:val="00C74995"/>
    <w:rsid w:val="00C75837"/>
    <w:rsid w:val="00C768E0"/>
    <w:rsid w:val="00C76A17"/>
    <w:rsid w:val="00C76AE4"/>
    <w:rsid w:val="00C80340"/>
    <w:rsid w:val="00C80BD2"/>
    <w:rsid w:val="00C80DD0"/>
    <w:rsid w:val="00C84E49"/>
    <w:rsid w:val="00C84F3C"/>
    <w:rsid w:val="00C84F51"/>
    <w:rsid w:val="00C8614F"/>
    <w:rsid w:val="00C86E08"/>
    <w:rsid w:val="00C87552"/>
    <w:rsid w:val="00C90B77"/>
    <w:rsid w:val="00C90D00"/>
    <w:rsid w:val="00C90FCD"/>
    <w:rsid w:val="00C9446C"/>
    <w:rsid w:val="00C96FF8"/>
    <w:rsid w:val="00CA4C8F"/>
    <w:rsid w:val="00CA4E77"/>
    <w:rsid w:val="00CA53E1"/>
    <w:rsid w:val="00CA5B4C"/>
    <w:rsid w:val="00CA5BC8"/>
    <w:rsid w:val="00CB0514"/>
    <w:rsid w:val="00CB0C94"/>
    <w:rsid w:val="00CB1B38"/>
    <w:rsid w:val="00CB23B6"/>
    <w:rsid w:val="00CB2910"/>
    <w:rsid w:val="00CB2BD6"/>
    <w:rsid w:val="00CB4DBA"/>
    <w:rsid w:val="00CB502D"/>
    <w:rsid w:val="00CC2AF3"/>
    <w:rsid w:val="00CC320E"/>
    <w:rsid w:val="00CC3377"/>
    <w:rsid w:val="00CC3D47"/>
    <w:rsid w:val="00CC42A0"/>
    <w:rsid w:val="00CC566E"/>
    <w:rsid w:val="00CC5C4C"/>
    <w:rsid w:val="00CC68CA"/>
    <w:rsid w:val="00CC6AC9"/>
    <w:rsid w:val="00CC7BA1"/>
    <w:rsid w:val="00CD1021"/>
    <w:rsid w:val="00CD19A9"/>
    <w:rsid w:val="00CD1A47"/>
    <w:rsid w:val="00CD29E9"/>
    <w:rsid w:val="00CD2E8B"/>
    <w:rsid w:val="00CD3EA3"/>
    <w:rsid w:val="00CD5229"/>
    <w:rsid w:val="00CD54AD"/>
    <w:rsid w:val="00CD7821"/>
    <w:rsid w:val="00CD7984"/>
    <w:rsid w:val="00CE0BF6"/>
    <w:rsid w:val="00CE2056"/>
    <w:rsid w:val="00CE3ECD"/>
    <w:rsid w:val="00CE4221"/>
    <w:rsid w:val="00CE68A9"/>
    <w:rsid w:val="00CF02F8"/>
    <w:rsid w:val="00CF0F88"/>
    <w:rsid w:val="00CF1A93"/>
    <w:rsid w:val="00CF1DBE"/>
    <w:rsid w:val="00CF219C"/>
    <w:rsid w:val="00CF227D"/>
    <w:rsid w:val="00CF4A8F"/>
    <w:rsid w:val="00CF4E12"/>
    <w:rsid w:val="00CF697E"/>
    <w:rsid w:val="00D02382"/>
    <w:rsid w:val="00D03AA1"/>
    <w:rsid w:val="00D04CED"/>
    <w:rsid w:val="00D0579C"/>
    <w:rsid w:val="00D06AE2"/>
    <w:rsid w:val="00D077C6"/>
    <w:rsid w:val="00D07991"/>
    <w:rsid w:val="00D10A9D"/>
    <w:rsid w:val="00D11253"/>
    <w:rsid w:val="00D12779"/>
    <w:rsid w:val="00D145E9"/>
    <w:rsid w:val="00D17A33"/>
    <w:rsid w:val="00D207FB"/>
    <w:rsid w:val="00D22C22"/>
    <w:rsid w:val="00D2498C"/>
    <w:rsid w:val="00D24BA3"/>
    <w:rsid w:val="00D26497"/>
    <w:rsid w:val="00D34513"/>
    <w:rsid w:val="00D36DE1"/>
    <w:rsid w:val="00D3701F"/>
    <w:rsid w:val="00D376D4"/>
    <w:rsid w:val="00D40AC0"/>
    <w:rsid w:val="00D40EFC"/>
    <w:rsid w:val="00D41819"/>
    <w:rsid w:val="00D43B2F"/>
    <w:rsid w:val="00D44B4B"/>
    <w:rsid w:val="00D44BDC"/>
    <w:rsid w:val="00D44F0E"/>
    <w:rsid w:val="00D4705D"/>
    <w:rsid w:val="00D47DE5"/>
    <w:rsid w:val="00D51D47"/>
    <w:rsid w:val="00D5364B"/>
    <w:rsid w:val="00D53973"/>
    <w:rsid w:val="00D53EB7"/>
    <w:rsid w:val="00D54B4E"/>
    <w:rsid w:val="00D608C9"/>
    <w:rsid w:val="00D6340D"/>
    <w:rsid w:val="00D64FF2"/>
    <w:rsid w:val="00D66442"/>
    <w:rsid w:val="00D67703"/>
    <w:rsid w:val="00D80771"/>
    <w:rsid w:val="00D808C5"/>
    <w:rsid w:val="00D817B1"/>
    <w:rsid w:val="00D81AC2"/>
    <w:rsid w:val="00D836A7"/>
    <w:rsid w:val="00D842D3"/>
    <w:rsid w:val="00D84C16"/>
    <w:rsid w:val="00D84E2E"/>
    <w:rsid w:val="00D858F5"/>
    <w:rsid w:val="00D85A30"/>
    <w:rsid w:val="00D87EA2"/>
    <w:rsid w:val="00D9136B"/>
    <w:rsid w:val="00D955E8"/>
    <w:rsid w:val="00D96DC1"/>
    <w:rsid w:val="00D97AA0"/>
    <w:rsid w:val="00DA2143"/>
    <w:rsid w:val="00DA4795"/>
    <w:rsid w:val="00DA4A7E"/>
    <w:rsid w:val="00DA6134"/>
    <w:rsid w:val="00DB23D0"/>
    <w:rsid w:val="00DB2D07"/>
    <w:rsid w:val="00DB3467"/>
    <w:rsid w:val="00DB73FE"/>
    <w:rsid w:val="00DB7B1E"/>
    <w:rsid w:val="00DC06F3"/>
    <w:rsid w:val="00DC084D"/>
    <w:rsid w:val="00DC1B49"/>
    <w:rsid w:val="00DC34E8"/>
    <w:rsid w:val="00DC4C9C"/>
    <w:rsid w:val="00DC4FBE"/>
    <w:rsid w:val="00DC62BA"/>
    <w:rsid w:val="00DC68F5"/>
    <w:rsid w:val="00DC6DD2"/>
    <w:rsid w:val="00DC75C7"/>
    <w:rsid w:val="00DD020B"/>
    <w:rsid w:val="00DD308F"/>
    <w:rsid w:val="00DD51C5"/>
    <w:rsid w:val="00DD55DD"/>
    <w:rsid w:val="00DD5601"/>
    <w:rsid w:val="00DE0119"/>
    <w:rsid w:val="00DE04E3"/>
    <w:rsid w:val="00DE1815"/>
    <w:rsid w:val="00DE1DED"/>
    <w:rsid w:val="00DE2668"/>
    <w:rsid w:val="00DE2ACF"/>
    <w:rsid w:val="00DE6C08"/>
    <w:rsid w:val="00DE7036"/>
    <w:rsid w:val="00DF0586"/>
    <w:rsid w:val="00DF378A"/>
    <w:rsid w:val="00DF5661"/>
    <w:rsid w:val="00E00E36"/>
    <w:rsid w:val="00E00FC9"/>
    <w:rsid w:val="00E00FD4"/>
    <w:rsid w:val="00E01D5A"/>
    <w:rsid w:val="00E0252C"/>
    <w:rsid w:val="00E04DDA"/>
    <w:rsid w:val="00E06A44"/>
    <w:rsid w:val="00E06B4D"/>
    <w:rsid w:val="00E06F34"/>
    <w:rsid w:val="00E10951"/>
    <w:rsid w:val="00E10D27"/>
    <w:rsid w:val="00E110E4"/>
    <w:rsid w:val="00E116BC"/>
    <w:rsid w:val="00E11C9C"/>
    <w:rsid w:val="00E14769"/>
    <w:rsid w:val="00E161DC"/>
    <w:rsid w:val="00E203A2"/>
    <w:rsid w:val="00E20B25"/>
    <w:rsid w:val="00E2118C"/>
    <w:rsid w:val="00E24E98"/>
    <w:rsid w:val="00E30161"/>
    <w:rsid w:val="00E302B0"/>
    <w:rsid w:val="00E31D87"/>
    <w:rsid w:val="00E32166"/>
    <w:rsid w:val="00E32D44"/>
    <w:rsid w:val="00E34C72"/>
    <w:rsid w:val="00E35252"/>
    <w:rsid w:val="00E36C42"/>
    <w:rsid w:val="00E36C4A"/>
    <w:rsid w:val="00E37695"/>
    <w:rsid w:val="00E41BFC"/>
    <w:rsid w:val="00E460E7"/>
    <w:rsid w:val="00E46715"/>
    <w:rsid w:val="00E469E7"/>
    <w:rsid w:val="00E51800"/>
    <w:rsid w:val="00E52ED4"/>
    <w:rsid w:val="00E5471C"/>
    <w:rsid w:val="00E55337"/>
    <w:rsid w:val="00E56B9D"/>
    <w:rsid w:val="00E573C3"/>
    <w:rsid w:val="00E606A6"/>
    <w:rsid w:val="00E61D09"/>
    <w:rsid w:val="00E62499"/>
    <w:rsid w:val="00E62755"/>
    <w:rsid w:val="00E7057C"/>
    <w:rsid w:val="00E712BC"/>
    <w:rsid w:val="00E71938"/>
    <w:rsid w:val="00E739FE"/>
    <w:rsid w:val="00E73E08"/>
    <w:rsid w:val="00E774A6"/>
    <w:rsid w:val="00E83364"/>
    <w:rsid w:val="00E8347B"/>
    <w:rsid w:val="00E8447A"/>
    <w:rsid w:val="00E854E8"/>
    <w:rsid w:val="00E85821"/>
    <w:rsid w:val="00E85A73"/>
    <w:rsid w:val="00E87480"/>
    <w:rsid w:val="00E87B1B"/>
    <w:rsid w:val="00E9055A"/>
    <w:rsid w:val="00E9116A"/>
    <w:rsid w:val="00E9182B"/>
    <w:rsid w:val="00E95157"/>
    <w:rsid w:val="00E96F60"/>
    <w:rsid w:val="00EA0A78"/>
    <w:rsid w:val="00EA2CCD"/>
    <w:rsid w:val="00EA3266"/>
    <w:rsid w:val="00EA3504"/>
    <w:rsid w:val="00EA5EF0"/>
    <w:rsid w:val="00EA7CD8"/>
    <w:rsid w:val="00EB0F52"/>
    <w:rsid w:val="00EB151C"/>
    <w:rsid w:val="00EB3CAF"/>
    <w:rsid w:val="00EB7913"/>
    <w:rsid w:val="00EB79B7"/>
    <w:rsid w:val="00EB7CED"/>
    <w:rsid w:val="00EC1B8D"/>
    <w:rsid w:val="00EC1F94"/>
    <w:rsid w:val="00EC2472"/>
    <w:rsid w:val="00EC334B"/>
    <w:rsid w:val="00EC41E8"/>
    <w:rsid w:val="00EC57C3"/>
    <w:rsid w:val="00EC59CC"/>
    <w:rsid w:val="00EC7809"/>
    <w:rsid w:val="00ED2012"/>
    <w:rsid w:val="00ED2469"/>
    <w:rsid w:val="00ED2634"/>
    <w:rsid w:val="00ED337F"/>
    <w:rsid w:val="00ED46C2"/>
    <w:rsid w:val="00ED577A"/>
    <w:rsid w:val="00ED5A1A"/>
    <w:rsid w:val="00ED6FE9"/>
    <w:rsid w:val="00EE1AFA"/>
    <w:rsid w:val="00EE3DC2"/>
    <w:rsid w:val="00EE4923"/>
    <w:rsid w:val="00EE5F90"/>
    <w:rsid w:val="00EE6B03"/>
    <w:rsid w:val="00EF0417"/>
    <w:rsid w:val="00EF0B87"/>
    <w:rsid w:val="00EF2833"/>
    <w:rsid w:val="00EF6680"/>
    <w:rsid w:val="00EF6AC9"/>
    <w:rsid w:val="00EF736A"/>
    <w:rsid w:val="00EF793A"/>
    <w:rsid w:val="00F01763"/>
    <w:rsid w:val="00F03563"/>
    <w:rsid w:val="00F03ED2"/>
    <w:rsid w:val="00F05643"/>
    <w:rsid w:val="00F05FA2"/>
    <w:rsid w:val="00F07DDD"/>
    <w:rsid w:val="00F1093D"/>
    <w:rsid w:val="00F10BCC"/>
    <w:rsid w:val="00F11E2A"/>
    <w:rsid w:val="00F12D4B"/>
    <w:rsid w:val="00F137A6"/>
    <w:rsid w:val="00F14DC1"/>
    <w:rsid w:val="00F21914"/>
    <w:rsid w:val="00F21DB5"/>
    <w:rsid w:val="00F22FF9"/>
    <w:rsid w:val="00F25381"/>
    <w:rsid w:val="00F2730C"/>
    <w:rsid w:val="00F27CED"/>
    <w:rsid w:val="00F30010"/>
    <w:rsid w:val="00F30211"/>
    <w:rsid w:val="00F33DB7"/>
    <w:rsid w:val="00F37B0C"/>
    <w:rsid w:val="00F4288D"/>
    <w:rsid w:val="00F42B8F"/>
    <w:rsid w:val="00F42FAC"/>
    <w:rsid w:val="00F437B6"/>
    <w:rsid w:val="00F45595"/>
    <w:rsid w:val="00F4583C"/>
    <w:rsid w:val="00F4725E"/>
    <w:rsid w:val="00F4732F"/>
    <w:rsid w:val="00F477A5"/>
    <w:rsid w:val="00F47AB9"/>
    <w:rsid w:val="00F5069B"/>
    <w:rsid w:val="00F506AB"/>
    <w:rsid w:val="00F50EC5"/>
    <w:rsid w:val="00F56CD2"/>
    <w:rsid w:val="00F57018"/>
    <w:rsid w:val="00F602AA"/>
    <w:rsid w:val="00F61854"/>
    <w:rsid w:val="00F61BE8"/>
    <w:rsid w:val="00F63049"/>
    <w:rsid w:val="00F6409B"/>
    <w:rsid w:val="00F64DF2"/>
    <w:rsid w:val="00F66258"/>
    <w:rsid w:val="00F743B8"/>
    <w:rsid w:val="00F775DC"/>
    <w:rsid w:val="00F806CA"/>
    <w:rsid w:val="00F82749"/>
    <w:rsid w:val="00F82B77"/>
    <w:rsid w:val="00F82F94"/>
    <w:rsid w:val="00F831D3"/>
    <w:rsid w:val="00F83394"/>
    <w:rsid w:val="00F83770"/>
    <w:rsid w:val="00F83830"/>
    <w:rsid w:val="00F859A0"/>
    <w:rsid w:val="00F859A8"/>
    <w:rsid w:val="00F8715F"/>
    <w:rsid w:val="00F90231"/>
    <w:rsid w:val="00F9113B"/>
    <w:rsid w:val="00F930B5"/>
    <w:rsid w:val="00FA0F3F"/>
    <w:rsid w:val="00FA101F"/>
    <w:rsid w:val="00FA166D"/>
    <w:rsid w:val="00FA3771"/>
    <w:rsid w:val="00FA3D85"/>
    <w:rsid w:val="00FA4029"/>
    <w:rsid w:val="00FA555A"/>
    <w:rsid w:val="00FA64EC"/>
    <w:rsid w:val="00FA65D9"/>
    <w:rsid w:val="00FA70B0"/>
    <w:rsid w:val="00FB1F4E"/>
    <w:rsid w:val="00FB1FF5"/>
    <w:rsid w:val="00FB4A8B"/>
    <w:rsid w:val="00FB662C"/>
    <w:rsid w:val="00FB73D2"/>
    <w:rsid w:val="00FC0281"/>
    <w:rsid w:val="00FC4D11"/>
    <w:rsid w:val="00FC4D23"/>
    <w:rsid w:val="00FC5765"/>
    <w:rsid w:val="00FC6B84"/>
    <w:rsid w:val="00FC76BB"/>
    <w:rsid w:val="00FC7F27"/>
    <w:rsid w:val="00FD35EF"/>
    <w:rsid w:val="00FD77E6"/>
    <w:rsid w:val="00FD7F28"/>
    <w:rsid w:val="00FE0338"/>
    <w:rsid w:val="00FE17DF"/>
    <w:rsid w:val="00FE3F9E"/>
    <w:rsid w:val="00FF07E7"/>
    <w:rsid w:val="00FF0B66"/>
    <w:rsid w:val="00FF1330"/>
    <w:rsid w:val="00FF230B"/>
    <w:rsid w:val="00FF5B2F"/>
    <w:rsid w:val="00FF697C"/>
    <w:rsid w:val="00FF69CD"/>
    <w:rsid w:val="00FF6F72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0205B"/>
  <w15:docId w15:val="{4E67BE93-69E2-4853-9FCC-41421C25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52A8"/>
    <w:pPr>
      <w:suppressAutoHyphens/>
      <w:jc w:val="both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152A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152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52A8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9152A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52A8"/>
    <w:rPr>
      <w:rFonts w:ascii="Arial" w:hAnsi="Arial" w:cs="Arial"/>
      <w:sz w:val="20"/>
      <w:szCs w:val="20"/>
      <w:lang w:eastAsia="ar-SA" w:bidi="ar-SA"/>
    </w:rPr>
  </w:style>
  <w:style w:type="paragraph" w:styleId="Nzev">
    <w:name w:val="Title"/>
    <w:basedOn w:val="Normln"/>
    <w:next w:val="Normln"/>
    <w:link w:val="NzevChar"/>
    <w:uiPriority w:val="99"/>
    <w:qFormat/>
    <w:rsid w:val="009152A8"/>
    <w:pPr>
      <w:spacing w:line="264" w:lineRule="auto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9152A8"/>
    <w:rPr>
      <w:rFonts w:ascii="Arial" w:hAnsi="Arial" w:cs="Arial"/>
      <w:b/>
      <w:bCs/>
      <w:sz w:val="36"/>
      <w:szCs w:val="36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9152A8"/>
    <w:pPr>
      <w:ind w:left="720"/>
    </w:pPr>
  </w:style>
  <w:style w:type="character" w:styleId="Zdraznnjemn">
    <w:name w:val="Subtle Emphasis"/>
    <w:basedOn w:val="Standardnpsmoodstavce"/>
    <w:uiPriority w:val="99"/>
    <w:qFormat/>
    <w:rsid w:val="009152A8"/>
    <w:rPr>
      <w:i/>
      <w:iCs/>
      <w:color w:val="808080"/>
    </w:rPr>
  </w:style>
  <w:style w:type="paragraph" w:customStyle="1" w:styleId="Styl">
    <w:name w:val="Styl"/>
    <w:uiPriority w:val="99"/>
    <w:rsid w:val="001A07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Zdraznn">
    <w:name w:val="Emphasis"/>
    <w:basedOn w:val="Standardnpsmoodstavce"/>
    <w:uiPriority w:val="99"/>
    <w:qFormat/>
    <w:rsid w:val="0036390B"/>
    <w:rPr>
      <w:i/>
      <w:iCs/>
    </w:rPr>
  </w:style>
  <w:style w:type="character" w:styleId="Odkaznakoment">
    <w:name w:val="annotation reference"/>
    <w:basedOn w:val="Standardnpsmoodstavce"/>
    <w:uiPriority w:val="99"/>
    <w:semiHidden/>
    <w:rsid w:val="001C0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C0B95"/>
    <w:pPr>
      <w:suppressAutoHyphens w:val="0"/>
      <w:spacing w:after="200"/>
      <w:jc w:val="left"/>
    </w:pPr>
    <w:rPr>
      <w:rFonts w:ascii="Calibri" w:hAnsi="Calibri" w:cs="Calibri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C0B95"/>
    <w:rPr>
      <w:rFonts w:ascii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C0B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0B95"/>
    <w:rPr>
      <w:rFonts w:ascii="Tahoma" w:hAnsi="Tahoma" w:cs="Tahoma"/>
      <w:sz w:val="16"/>
      <w:szCs w:val="16"/>
      <w:lang w:eastAsia="ar-SA" w:bidi="ar-SA"/>
    </w:rPr>
  </w:style>
  <w:style w:type="paragraph" w:customStyle="1" w:styleId="Zkladntext21">
    <w:name w:val="Základní text 21"/>
    <w:basedOn w:val="Normln"/>
    <w:uiPriority w:val="99"/>
    <w:rsid w:val="00880E4A"/>
    <w:rPr>
      <w:color w:val="000000"/>
    </w:rPr>
  </w:style>
  <w:style w:type="character" w:styleId="Siln">
    <w:name w:val="Strong"/>
    <w:basedOn w:val="Standardnpsmoodstavce"/>
    <w:uiPriority w:val="99"/>
    <w:qFormat/>
    <w:rsid w:val="001067EC"/>
    <w:rPr>
      <w:rFonts w:cs="Times New Roman"/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7B1E"/>
    <w:pPr>
      <w:suppressAutoHyphens/>
      <w:spacing w:after="0"/>
      <w:jc w:val="both"/>
    </w:pPr>
    <w:rPr>
      <w:rFonts w:ascii="Arial" w:hAnsi="Arial" w:cs="Arial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B7B1E"/>
    <w:rPr>
      <w:rFonts w:ascii="Arial" w:hAnsi="Arial" w:cs="Arial"/>
      <w:b/>
      <w:bCs/>
      <w:sz w:val="20"/>
      <w:szCs w:val="20"/>
      <w:lang w:eastAsia="ar-SA" w:bidi="ar-SA"/>
    </w:rPr>
  </w:style>
  <w:style w:type="paragraph" w:styleId="Zkladntext">
    <w:name w:val="Body Text"/>
    <w:basedOn w:val="Normln"/>
    <w:link w:val="ZkladntextChar"/>
    <w:uiPriority w:val="99"/>
    <w:semiHidden/>
    <w:rsid w:val="00F03ED2"/>
    <w:pPr>
      <w:suppressAutoHyphens w:val="0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03ED2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03C69"/>
    <w:pPr>
      <w:suppressAutoHyphens w:val="0"/>
      <w:spacing w:after="120"/>
      <w:ind w:left="283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903C69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roba@stavoservi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voservis@kypt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622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Holub</dc:creator>
  <cp:lastModifiedBy>Stavoservis</cp:lastModifiedBy>
  <cp:revision>22</cp:revision>
  <cp:lastPrinted>2022-08-11T10:13:00Z</cp:lastPrinted>
  <dcterms:created xsi:type="dcterms:W3CDTF">2022-08-11T07:41:00Z</dcterms:created>
  <dcterms:modified xsi:type="dcterms:W3CDTF">2022-09-13T11:52:00Z</dcterms:modified>
</cp:coreProperties>
</file>