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19F7" w14:textId="77777777" w:rsidR="0017133C" w:rsidRDefault="0026008C">
      <w:pPr>
        <w:pStyle w:val="Nzev"/>
      </w:pPr>
      <w:bookmarkStart w:id="0" w:name="_heading=h.ulldetbj7ip" w:colFirst="0" w:colLast="0"/>
      <w:bookmarkEnd w:id="0"/>
      <w:r>
        <w:t>LICENČNÍ SMLOUVA</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4994E247" w:rsidR="0017133C" w:rsidRDefault="0026008C">
      <w:pPr>
        <w:spacing w:after="0" w:line="264" w:lineRule="auto"/>
      </w:pPr>
      <w:r>
        <w:t xml:space="preserve">Nathanem Němcem a </w:t>
      </w:r>
      <w:r w:rsidR="00853208">
        <w:t>Petrem</w:t>
      </w:r>
      <w:r>
        <w:t xml:space="preserve"> Sýkorou</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711D0DEC" w14:textId="77777777" w:rsidR="00006AEC" w:rsidRPr="00006AEC" w:rsidRDefault="001A1137">
      <w:pPr>
        <w:spacing w:after="0" w:line="264" w:lineRule="auto"/>
        <w:rPr>
          <w:b/>
          <w:bCs/>
        </w:rPr>
      </w:pPr>
      <w:r w:rsidRPr="00006AEC">
        <w:rPr>
          <w:b/>
          <w:bCs/>
        </w:rPr>
        <w:t>Střední</w:t>
      </w:r>
      <w:r w:rsidR="00E77210" w:rsidRPr="00006AEC">
        <w:rPr>
          <w:b/>
          <w:bCs/>
        </w:rPr>
        <w:t xml:space="preserve"> škola letecké a výpočetní techniky Odolena Voda</w:t>
      </w:r>
      <w:r w:rsidRPr="00006AEC">
        <w:rPr>
          <w:b/>
          <w:bCs/>
        </w:rPr>
        <w:t xml:space="preserve">, U Letiště 370, 25070 Odolena Voda, </w:t>
      </w:r>
    </w:p>
    <w:p w14:paraId="78401A01" w14:textId="018BF405" w:rsidR="0017133C" w:rsidRDefault="001A1137">
      <w:pPr>
        <w:spacing w:after="0" w:line="264" w:lineRule="auto"/>
      </w:pPr>
      <w:r>
        <w:t>IČ</w:t>
      </w:r>
      <w:r w:rsidR="0026008C">
        <w:t xml:space="preserve">: </w:t>
      </w:r>
      <w:r>
        <w:t>61389480</w:t>
      </w:r>
      <w:r w:rsidR="0026008C">
        <w:t xml:space="preserve">, DIČ: </w:t>
      </w:r>
      <w:r>
        <w:t>CZ 61389480</w:t>
      </w:r>
      <w:r w:rsidR="0026008C">
        <w:t xml:space="preserve">, zastoupená statutárním zástupcem: </w:t>
      </w:r>
      <w:r>
        <w:t xml:space="preserve">Mgr. Miroslavem </w:t>
      </w:r>
      <w:proofErr w:type="spellStart"/>
      <w:r>
        <w:t>Maršounem</w:t>
      </w:r>
      <w:proofErr w:type="spellEnd"/>
      <w:r>
        <w:t xml:space="preserve"> </w:t>
      </w:r>
      <w:r w:rsidR="0026008C">
        <w:t>– ředitel</w:t>
      </w:r>
      <w:r>
        <w:t xml:space="preserve"> školy</w:t>
      </w:r>
      <w:r w:rsidR="0026008C">
        <w:t>, tel.</w:t>
      </w:r>
      <w:r>
        <w:t>283970477,</w:t>
      </w:r>
      <w:r w:rsidR="0026008C">
        <w:t xml:space="preserve"> email.: </w:t>
      </w:r>
      <w:r>
        <w:t>skola@sslvt.cz</w:t>
      </w:r>
    </w:p>
    <w:p w14:paraId="78401A02" w14:textId="77777777" w:rsidR="0017133C" w:rsidRDefault="0026008C">
      <w:pPr>
        <w:spacing w:after="0" w:line="264" w:lineRule="auto"/>
      </w:pPr>
      <w:r>
        <w:t>(jako nabyvatel licence, dále jen „nabyvatel“)</w:t>
      </w:r>
    </w:p>
    <w:p w14:paraId="7D00BF64" w14:textId="77777777" w:rsidR="007D3BB0" w:rsidRDefault="007D3BB0">
      <w:pPr>
        <w:pStyle w:val="Nadpis2"/>
      </w:pPr>
      <w:bookmarkStart w:id="1" w:name="_heading=h.hbjzfyaf0cl7" w:colFirst="0" w:colLast="0"/>
      <w:bookmarkEnd w:id="1"/>
    </w:p>
    <w:p w14:paraId="78401A05" w14:textId="11B23750" w:rsidR="0017133C" w:rsidRDefault="0026008C">
      <w:pPr>
        <w:pStyle w:val="Nadpis2"/>
        <w:rPr>
          <w:color w:val="000000"/>
        </w:rPr>
      </w:pPr>
      <w:r>
        <w:t>1. ÚVODNÍ USTANOVENÍ</w:t>
      </w:r>
    </w:p>
    <w:p w14:paraId="78401A06" w14:textId="77777777" w:rsidR="0017133C" w:rsidRDefault="0026008C">
      <w:r>
        <w:t xml:space="preserve">1.1. Poskytovatel licence je tvůrce a provozovatel digitální platformy HAXAGON, která je určena k výuce ICT a KB. Platforma je provozována v cloudovém umístění (dále jen „platforma“). Platforma obsahuje úlohy z oblasti ICT a KB a didaktické příručky a její podrobnější specifikace </w:t>
      </w:r>
      <w:proofErr w:type="gramStart"/>
      <w:r>
        <w:t>tvoří</w:t>
      </w:r>
      <w:proofErr w:type="gramEnd"/>
      <w:r>
        <w:t xml:space="preserve">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0CB47BF3" w:rsidR="0017133C" w:rsidRDefault="0026008C">
      <w:r>
        <w:t xml:space="preserve">1.4. Nabyvatel bude užívat licenci přístupem z domény </w:t>
      </w:r>
      <w:r w:rsidR="002A190F">
        <w:t>sslvt.cz.</w:t>
      </w:r>
      <w:r>
        <w:t xml:space="preserve"> Uživatelem platformy na straně nabyvatele jsou:</w:t>
      </w:r>
    </w:p>
    <w:p w14:paraId="78401A0A" w14:textId="5117A44A" w:rsidR="0017133C" w:rsidRDefault="0026008C">
      <w:pPr>
        <w:numPr>
          <w:ilvl w:val="0"/>
          <w:numId w:val="1"/>
        </w:numPr>
      </w:pPr>
      <w:r>
        <w:t xml:space="preserve">Správce účtu, jímž </w:t>
      </w:r>
      <w:r w:rsidR="002A190F">
        <w:t xml:space="preserve">je Ing. Ondřej Holek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což znamená, že platforma je užívána přístupem ke cloudovému serveru, na němž je poskytovatelem provozována.</w:t>
      </w:r>
    </w:p>
    <w:p w14:paraId="78401A0F" w14:textId="77777777" w:rsidR="0017133C" w:rsidRDefault="0026008C">
      <w:pPr>
        <w:pStyle w:val="Nadpis2"/>
      </w:pPr>
      <w:bookmarkStart w:id="2" w:name="_heading=h.77dk1fk4d27z" w:colFirst="0" w:colLast="0"/>
      <w:bookmarkEnd w:id="2"/>
      <w:r>
        <w:lastRenderedPageBreak/>
        <w:t>2.  UŽIVATELSKÉ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 xml:space="preserve">2.5. Poskytovatel může pozastavit nebo i zrušit účet správce účtu nebo kterýkoliv uživatelský účet, a to zejména v případě, kdy nabyvatel/uživatel </w:t>
      </w:r>
      <w:proofErr w:type="gramStart"/>
      <w:r>
        <w:t>poruší</w:t>
      </w:r>
      <w:proofErr w:type="gramEnd"/>
      <w:r>
        <w:t xml:space="preserve">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3" w:name="_heading=h.rmv6yque9hu7" w:colFirst="0" w:colLast="0"/>
      <w:bookmarkEnd w:id="3"/>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B" w14:textId="77777777" w:rsidR="0017133C" w:rsidRDefault="0026008C">
      <w:pPr>
        <w:pStyle w:val="Nadpis2"/>
      </w:pPr>
      <w:bookmarkStart w:id="4" w:name="_heading=h.jmti0nov0veg" w:colFirst="0" w:colLast="0"/>
      <w:bookmarkEnd w:id="4"/>
      <w:r>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5E9F8509" w14:textId="77777777" w:rsidR="000C0CBA" w:rsidRDefault="0026008C">
      <w:r>
        <w:t xml:space="preserve">4.3. Nabyvatel nabývá licenci dnem uhrazení sjednané roční odměny za </w:t>
      </w:r>
      <w:r w:rsidR="00A8171E">
        <w:t>licenci,</w:t>
      </w:r>
      <w:r>
        <w:t xml:space="preserve"> a to vždy na dobu jednoho roku.</w:t>
      </w:r>
    </w:p>
    <w:p w14:paraId="78401A1F" w14:textId="104FC0AE" w:rsidR="0017133C" w:rsidRDefault="0026008C">
      <w:r>
        <w:lastRenderedPageBreak/>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25A93136" w:rsidR="0017133C" w:rsidRDefault="0026008C">
      <w:r>
        <w:t>4.7. V případě provedení úprav (</w:t>
      </w:r>
      <w:proofErr w:type="spellStart"/>
      <w:r w:rsidR="00A8171E">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5" w:name="_heading=h.7r4h55sygybi" w:colFirst="0" w:colLast="0"/>
      <w:bookmarkEnd w:id="5"/>
      <w:r>
        <w:t>5. UŽITÍ PLATFORMY NABYVATELEM</w:t>
      </w:r>
    </w:p>
    <w:p w14:paraId="78401A26" w14:textId="77777777" w:rsidR="0017133C" w:rsidRDefault="0026008C">
      <w:r>
        <w:t>5.1. Přístup k platformě je nabyvateli poskytován na cloudovém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 xml:space="preserve">5.3. Nabyvatel není oprávněn provádět změny a/nebo </w:t>
      </w:r>
      <w:proofErr w:type="spellStart"/>
      <w:r>
        <w:t>dekompilaci</w:t>
      </w:r>
      <w:proofErr w:type="spellEnd"/>
      <w:r>
        <w:t xml:space="preserve"> platformy.</w:t>
      </w:r>
    </w:p>
    <w:p w14:paraId="78401A29" w14:textId="77777777" w:rsidR="0017133C" w:rsidRDefault="0026008C">
      <w:r>
        <w:t xml:space="preserve">5.4. Nabyvatel není oprávněn obcházet, odstraňovat či omezovat mechanismy, jež </w:t>
      </w:r>
      <w:proofErr w:type="gramStart"/>
      <w:r>
        <w:t>slouží</w:t>
      </w:r>
      <w:proofErr w:type="gramEnd"/>
      <w:r>
        <w:t xml:space="preserve"> k ochraně práv poskytovatele.</w:t>
      </w:r>
    </w:p>
    <w:p w14:paraId="78401A2A" w14:textId="77777777" w:rsidR="0017133C" w:rsidRDefault="0026008C">
      <w:r>
        <w:t xml:space="preserve">5.5. Není-li stanoveno jinak, není nabyvatel oprávněn bez předchozího písemného souhlasu poskytovatele umožnit užití platformy třetím osobám. V případě, že nabyvatel </w:t>
      </w:r>
      <w:proofErr w:type="gramStart"/>
      <w:r>
        <w:t>poruší</w:t>
      </w:r>
      <w:proofErr w:type="gramEnd"/>
      <w:r>
        <w:t xml:space="preserve">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14:paraId="78401A2C" w14:textId="77777777" w:rsidR="0017133C" w:rsidRDefault="0026008C">
      <w:r>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t xml:space="preserve">5.8. V případě, že v souvislosti s uložením nebo šířením informací uložených nebo šířených nabyvatelem v rámci platformy bude vůči poskytovateli uplatňovat práva jakákoli třetí osoba, je </w:t>
      </w:r>
      <w:r>
        <w:lastRenderedPageBreak/>
        <w:t>poskytovatel oprávněn neprodleně odstranit obsah informací uložených nebo šířených nabyvatelem v rámci platformy.</w:t>
      </w:r>
    </w:p>
    <w:p w14:paraId="78401A2E" w14:textId="77777777" w:rsidR="0017133C" w:rsidRDefault="0026008C">
      <w:pPr>
        <w:pStyle w:val="Nadpis2"/>
      </w:pPr>
      <w:bookmarkStart w:id="6" w:name="_heading=h.hyki394nrn4n" w:colFirst="0" w:colLast="0"/>
      <w:bookmarkEnd w:id="6"/>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7" w:name="_heading=h.lsmwk8esznv1" w:colFirst="0" w:colLast="0"/>
      <w:bookmarkEnd w:id="7"/>
      <w:r>
        <w:t>7. ODMĚNA POSKYTOVATELE A PLATEBNÍ PODMÍNKY</w:t>
      </w:r>
    </w:p>
    <w:p w14:paraId="78401A32" w14:textId="77777777" w:rsidR="0017133C" w:rsidRDefault="0026008C">
      <w:r>
        <w:t>7.1. Za poskytnutí licence a poskytování základních servisních služeb bude nabyvatel hradit poskytovateli následující odměnu.</w:t>
      </w:r>
    </w:p>
    <w:p w14:paraId="78401A33" w14:textId="039D3B3D" w:rsidR="0017133C" w:rsidRDefault="0026008C">
      <w:r>
        <w:t>7.1.1</w:t>
      </w:r>
      <w:r w:rsidR="009267AF">
        <w:t xml:space="preserve">. </w:t>
      </w:r>
      <w:r>
        <w:t xml:space="preserve">Počáteční odměna, která v sobě zahrnuje licenční odměnu za první rok </w:t>
      </w:r>
      <w:r w:rsidR="00A8171E">
        <w:t>99.999, -</w:t>
      </w:r>
      <w:r>
        <w:t>Kč.</w:t>
      </w:r>
    </w:p>
    <w:p w14:paraId="78401A34" w14:textId="3124D651" w:rsidR="0017133C" w:rsidRDefault="0026008C">
      <w:r>
        <w:t>7.1.2.</w:t>
      </w:r>
      <w:r w:rsidR="009267AF">
        <w:t xml:space="preserve"> </w:t>
      </w:r>
      <w:r>
        <w:t xml:space="preserve">Licenční odměna za každý další rok </w:t>
      </w:r>
      <w:r w:rsidR="00A8171E">
        <w:t>99.999, -</w:t>
      </w:r>
      <w:r>
        <w:t>Kč.</w:t>
      </w:r>
    </w:p>
    <w:p w14:paraId="78401A35" w14:textId="2957A9BB" w:rsidR="0017133C" w:rsidRDefault="0026008C">
      <w:r>
        <w:t>7.1.3.</w:t>
      </w:r>
      <w:r w:rsidR="009267AF">
        <w:t xml:space="preserve"> </w:t>
      </w:r>
      <w:r>
        <w:t>Cloudový a administrativní poplatek 1,50 Kč za každého uživatele a započatou hodinu užívání</w:t>
      </w:r>
    </w:p>
    <w:p w14:paraId="78401A36" w14:textId="3FDEB684" w:rsidR="0017133C" w:rsidRDefault="0026008C">
      <w:r>
        <w:t>7.1.4.</w:t>
      </w:r>
      <w:r w:rsidR="009267AF">
        <w:t xml:space="preserve"> </w:t>
      </w:r>
      <w:r>
        <w:t>Poplatek za studentskou virtuální stanici 1,50 Kč za každého uživatele a započatou hodinu užívání.</w:t>
      </w:r>
    </w:p>
    <w:p w14:paraId="78401A37" w14:textId="18754A78" w:rsidR="0017133C" w:rsidRDefault="0026008C">
      <w:r>
        <w:t>7.2.</w:t>
      </w:r>
      <w:r w:rsidR="009267AF">
        <w:t xml:space="preserve"> </w:t>
      </w:r>
      <w:r>
        <w:t xml:space="preserve">Odměna poskytovatele je sjednána bez daně z přidané hodnoty (dále jen </w:t>
      </w:r>
      <w:r w:rsidR="00A8171E">
        <w:t>„DPH</w:t>
      </w:r>
      <w:proofErr w:type="gramStart"/>
      <w:r>
        <w:t>“ )</w:t>
      </w:r>
      <w:proofErr w:type="gramEnd"/>
      <w:r>
        <w:t xml:space="preserve"> a v případě, že poskytovatel je nebo se stane plátcem DPH, budou sjednané částky zvýšeny o příslušnou sazbu DPH v souladu s obecně závaznými právními předpisy.</w:t>
      </w:r>
    </w:p>
    <w:p w14:paraId="78401A38" w14:textId="4C42EB98" w:rsidR="0017133C" w:rsidRDefault="0026008C">
      <w:r>
        <w:t>7.3.</w:t>
      </w:r>
      <w:r w:rsidR="009267AF">
        <w:t xml:space="preserve"> </w:t>
      </w:r>
      <w:r>
        <w:t xml:space="preserve">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78401A39" w14:textId="7621D999" w:rsidR="0017133C" w:rsidRDefault="0026008C">
      <w:r>
        <w:t>7.4. Odměna poskytovatele podle čl. 7.1.1. je splatná ke dni uzavření této smlouvy a odměna podle čl. 7.1.2. ke dni každého výročí uzavření této smlouvy. Odměna podle čl. 7.1.3. a 7.1.4. je splatná v periodě a ke dni stanovenému poskytovatelem, obvykle jednou měsíčně, po skončení měsíce.</w:t>
      </w:r>
    </w:p>
    <w:p w14:paraId="78401A3A" w14:textId="77777777" w:rsidR="0017133C" w:rsidRDefault="0026008C">
      <w:r>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lastRenderedPageBreak/>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8" w:name="_heading=h.tmnx9wcqvcet" w:colFirst="0" w:colLast="0"/>
      <w:bookmarkEnd w:id="8"/>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 xml:space="preserve">8.2. Technická podpora </w:t>
      </w:r>
      <w:proofErr w:type="gramStart"/>
      <w:r>
        <w:t>slouží</w:t>
      </w:r>
      <w:proofErr w:type="gramEnd"/>
      <w:r>
        <w:t xml:space="preserve">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9" w:name="_heading=h.k0fqx0zzvp2" w:colFirst="0" w:colLast="0"/>
      <w:bookmarkEnd w:id="9"/>
      <w:r>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t>9.2. Poskytovatel je oprávněn v rámci platformy umístit obvyklým způsobem informaci o tom, že platforma byla vytvořena poskytovatelem.</w:t>
      </w:r>
    </w:p>
    <w:p w14:paraId="78401A4D" w14:textId="77777777" w:rsidR="0017133C" w:rsidRDefault="0026008C">
      <w:pPr>
        <w:pStyle w:val="Nadpis2"/>
      </w:pPr>
      <w:bookmarkStart w:id="10" w:name="_heading=h.xl5prhtslxgi" w:colFirst="0" w:colLast="0"/>
      <w:bookmarkEnd w:id="10"/>
      <w:r>
        <w:lastRenderedPageBreak/>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5" w14:textId="77777777" w:rsidR="0017133C" w:rsidRDefault="0026008C">
      <w:pPr>
        <w:pStyle w:val="Nadpis2"/>
      </w:pPr>
      <w:bookmarkStart w:id="11" w:name="_heading=h.a8bbikkrktb6" w:colFirst="0" w:colLast="0"/>
      <w:bookmarkEnd w:id="11"/>
      <w:r>
        <w:t xml:space="preserve">11. ZPRACOVÁNÍ OSOBNÍCH ÚDAJŮ UŽIVATELŮ </w:t>
      </w:r>
    </w:p>
    <w:p w14:paraId="78401A56" w14:textId="77777777" w:rsidR="0017133C" w:rsidRDefault="0026008C">
      <w:r>
        <w:t>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t xml:space="preserve">11.3. Touto smlouvou nabyvatel pověřuje poskytovatele ke zpracování osobních údajů uživatelů, a to za účelem provozování platformy. </w:t>
      </w:r>
    </w:p>
    <w:p w14:paraId="78401A59" w14:textId="77777777" w:rsidR="0017133C" w:rsidRDefault="0026008C">
      <w:r>
        <w:t xml:space="preserve">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w:t>
      </w:r>
      <w:r>
        <w:lastRenderedPageBreak/>
        <w:t>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2" w:name="_heading=h.5yiiiikxe7i4" w:colFirst="0" w:colLast="0"/>
      <w:bookmarkEnd w:id="12"/>
      <w:r>
        <w:t>12. UKLÁDÁNÍ COOKIES</w:t>
      </w:r>
    </w:p>
    <w:p w14:paraId="78401A61" w14:textId="77777777" w:rsidR="0017133C" w:rsidRDefault="0026008C">
      <w:pPr>
        <w:rPr>
          <w:color w:val="000000"/>
        </w:rPr>
      </w:pPr>
      <w:r>
        <w:t>12.1. Nabyvatel souhlasí s ukládáním tzv. cookies na jeho počítačích. Cookies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cookies na počítač nabyvatele, může nabyvatel souhlas podle první věty tohoto odstavce kdykoliv odvolat.</w:t>
      </w:r>
    </w:p>
    <w:p w14:paraId="78401A62" w14:textId="77777777" w:rsidR="0017133C" w:rsidRDefault="0026008C">
      <w:pPr>
        <w:pStyle w:val="Nadpis2"/>
      </w:pPr>
      <w:bookmarkStart w:id="13" w:name="_heading=h.53wd6sf0jwjk" w:colFirst="0" w:colLast="0"/>
      <w:bookmarkEnd w:id="13"/>
      <w:r>
        <w:t>13. TRVÁNÍ LICENČNÍ SMLOUVY</w:t>
      </w:r>
    </w:p>
    <w:p w14:paraId="78401A63" w14:textId="244422F2" w:rsidR="0017133C" w:rsidRDefault="0026008C">
      <w:r>
        <w:t xml:space="preserve">13.1. Licenční smlouva nabývá účinnosti jejím </w:t>
      </w:r>
      <w:r w:rsidR="007A3EEB">
        <w:t>zveřejněním v Registru smluv</w:t>
      </w:r>
      <w:r>
        <w:t>.</w:t>
      </w:r>
    </w:p>
    <w:p w14:paraId="78401A64" w14:textId="77777777" w:rsidR="0017133C" w:rsidRDefault="0026008C">
      <w:r>
        <w:t xml:space="preserve">13.2. Licenční smlouva je uzavřena na dobu určitou jednoho roku od jejího uzavření. V případě, že žádná ze stran neprojeví, nejpozději ve lhůtě dvou měsíců před uplynutím aktuálního období trvání </w:t>
      </w:r>
      <w:r>
        <w:lastRenderedPageBreak/>
        <w:t>smlouvy vůli smlouvu ukončit uplynutím aktuálního období trvání smlouvy, prodlužuje se smlouvy vždy o období jednoho roku.</w:t>
      </w:r>
    </w:p>
    <w:p w14:paraId="78401A65" w14:textId="77777777" w:rsidR="0017133C" w:rsidRDefault="0026008C">
      <w:r>
        <w:t xml:space="preserve">13.3. V případě, že nabyvatel závažným způsobem nebo opakovaně po předchozím upozornění nabyvatele poskytovatelem </w:t>
      </w:r>
      <w:proofErr w:type="gramStart"/>
      <w:r>
        <w:t>poruší</w:t>
      </w:r>
      <w:proofErr w:type="gramEnd"/>
      <w:r>
        <w:t xml:space="preserve">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78401A69" w14:textId="77777777" w:rsidR="0017133C" w:rsidRDefault="0026008C">
      <w:pPr>
        <w:pStyle w:val="Nadpis2"/>
      </w:pPr>
      <w:bookmarkStart w:id="14" w:name="_heading=h.9evkh6e7p8oy" w:colFirst="0" w:colLast="0"/>
      <w:bookmarkEnd w:id="14"/>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78401A6E" w14:textId="77777777"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78401A6F" w14:textId="77777777" w:rsidR="0017133C" w:rsidRDefault="0017133C"/>
    <w:p w14:paraId="7064F726" w14:textId="7395B1D5" w:rsidR="009E6B83" w:rsidRDefault="0026008C" w:rsidP="009E6B83">
      <w:r>
        <w:t>V</w:t>
      </w:r>
      <w:r w:rsidR="000C0CBA">
        <w:t> </w:t>
      </w:r>
      <w:r w:rsidR="00DE15F1">
        <w:t>Praze d</w:t>
      </w:r>
      <w:r w:rsidR="00965FB8">
        <w:t>ne  7.9.2022</w:t>
      </w:r>
      <w:r w:rsidR="009E6B83">
        <w:t xml:space="preserve">                          </w:t>
      </w:r>
      <w:r w:rsidR="000C0CBA">
        <w:t xml:space="preserve">  </w:t>
      </w:r>
      <w:r w:rsidR="00965FB8">
        <w:t xml:space="preserve">             </w:t>
      </w:r>
      <w:r w:rsidR="000C0CBA">
        <w:t xml:space="preserve">             </w:t>
      </w:r>
      <w:r w:rsidR="009E6B83">
        <w:t>V</w:t>
      </w:r>
      <w:r w:rsidR="000C0CBA">
        <w:t> Odolena Vodě</w:t>
      </w:r>
      <w:r w:rsidR="009E6B83">
        <w:t xml:space="preserve"> dne </w:t>
      </w:r>
      <w:r w:rsidR="00965FB8">
        <w:t xml:space="preserve"> 7.9.2022</w:t>
      </w:r>
    </w:p>
    <w:p w14:paraId="78401A70" w14:textId="6C6A5793" w:rsidR="0017133C" w:rsidRDefault="0017133C"/>
    <w:p w14:paraId="0542E169" w14:textId="77777777" w:rsidR="00AB5145" w:rsidRDefault="00AB5145"/>
    <w:p w14:paraId="0D0E6763" w14:textId="77777777" w:rsidR="00AB5145" w:rsidRDefault="00AB5145"/>
    <w:p w14:paraId="3DAE01DE" w14:textId="26884FA3" w:rsidR="00E523AA" w:rsidRDefault="00260769" w:rsidP="00E523AA">
      <w:r>
        <w:t>……….</w:t>
      </w:r>
      <w:r w:rsidR="00AB5145">
        <w:t>…………………………………</w:t>
      </w:r>
      <w:r w:rsidR="00A63E81">
        <w:t>.</w:t>
      </w:r>
      <w:r w:rsidR="00E523AA">
        <w:t xml:space="preserve">                          </w:t>
      </w:r>
      <w:r w:rsidR="0039267C">
        <w:t>……</w:t>
      </w:r>
      <w:r>
        <w:t>………………………………</w:t>
      </w:r>
      <w:r w:rsidR="00A7113F">
        <w:t>…….</w:t>
      </w:r>
      <w:r>
        <w:t xml:space="preserve">.   </w:t>
      </w:r>
    </w:p>
    <w:p w14:paraId="181402AF" w14:textId="578A7412" w:rsidR="00AB5145" w:rsidRDefault="00AB5145" w:rsidP="00AB5145"/>
    <w:p w14:paraId="4566E961" w14:textId="590E8ACD" w:rsidR="00AB5145" w:rsidRDefault="00A63E81">
      <w:r>
        <w:t xml:space="preserve">              </w:t>
      </w:r>
      <w:r w:rsidR="007A524B">
        <w:t xml:space="preserve">      </w:t>
      </w:r>
      <w:r>
        <w:t xml:space="preserve">  </w:t>
      </w:r>
      <w:r w:rsidR="007A524B">
        <w:t>p</w:t>
      </w:r>
      <w:r>
        <w:t xml:space="preserve">oskytovatel                                                                          </w:t>
      </w:r>
      <w:r w:rsidR="007A524B">
        <w:t xml:space="preserve"> </w:t>
      </w:r>
      <w:r>
        <w:t>nabyvatel</w:t>
      </w:r>
    </w:p>
    <w:sectPr w:rsidR="00AB5145">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F14E" w14:textId="77777777" w:rsidR="005A4931" w:rsidRDefault="005A4931" w:rsidP="00965FB8">
      <w:pPr>
        <w:spacing w:after="0" w:line="240" w:lineRule="auto"/>
      </w:pPr>
      <w:r>
        <w:separator/>
      </w:r>
    </w:p>
  </w:endnote>
  <w:endnote w:type="continuationSeparator" w:id="0">
    <w:p w14:paraId="5D46B0DB" w14:textId="77777777" w:rsidR="005A4931" w:rsidRDefault="005A4931" w:rsidP="0096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D06A" w14:textId="77777777" w:rsidR="005A4931" w:rsidRDefault="005A4931" w:rsidP="00965FB8">
      <w:pPr>
        <w:spacing w:after="0" w:line="240" w:lineRule="auto"/>
      </w:pPr>
      <w:r>
        <w:separator/>
      </w:r>
    </w:p>
  </w:footnote>
  <w:footnote w:type="continuationSeparator" w:id="0">
    <w:p w14:paraId="39C8212D" w14:textId="77777777" w:rsidR="005A4931" w:rsidRDefault="005A4931" w:rsidP="0096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147E" w14:textId="70C76B9D" w:rsidR="00965FB8" w:rsidRDefault="00965FB8">
    <w:pPr>
      <w:pStyle w:val="Zhlav"/>
    </w:pPr>
    <w:r>
      <w:t xml:space="preserve">                                                                                                    </w:t>
    </w:r>
    <w:proofErr w:type="spellStart"/>
    <w:r>
      <w:t>Evid</w:t>
    </w:r>
    <w:proofErr w:type="spellEnd"/>
    <w:r>
      <w:t>. číslo smlouvy: 27/61389480/2022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096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C"/>
    <w:rsid w:val="00006AEC"/>
    <w:rsid w:val="000C0CBA"/>
    <w:rsid w:val="0017133C"/>
    <w:rsid w:val="001A1137"/>
    <w:rsid w:val="0026008C"/>
    <w:rsid w:val="00260769"/>
    <w:rsid w:val="002A190F"/>
    <w:rsid w:val="00335EAE"/>
    <w:rsid w:val="003777C2"/>
    <w:rsid w:val="0039267C"/>
    <w:rsid w:val="00510536"/>
    <w:rsid w:val="005A4931"/>
    <w:rsid w:val="005B0E0A"/>
    <w:rsid w:val="007A3EEB"/>
    <w:rsid w:val="007A524B"/>
    <w:rsid w:val="007D3BB0"/>
    <w:rsid w:val="00853208"/>
    <w:rsid w:val="00873413"/>
    <w:rsid w:val="00917E31"/>
    <w:rsid w:val="009267AF"/>
    <w:rsid w:val="00965FB8"/>
    <w:rsid w:val="009E6B83"/>
    <w:rsid w:val="00A14D11"/>
    <w:rsid w:val="00A63E81"/>
    <w:rsid w:val="00A7113F"/>
    <w:rsid w:val="00A8171E"/>
    <w:rsid w:val="00AB5145"/>
    <w:rsid w:val="00B51256"/>
    <w:rsid w:val="00B64933"/>
    <w:rsid w:val="00DE15F1"/>
    <w:rsid w:val="00E523AA"/>
    <w:rsid w:val="00E77210"/>
    <w:rsid w:val="00F6360C"/>
    <w:rsid w:val="00F76F4B"/>
    <w:rsid w:val="00FD3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965F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FB8"/>
  </w:style>
  <w:style w:type="paragraph" w:styleId="Zpat">
    <w:name w:val="footer"/>
    <w:basedOn w:val="Normln"/>
    <w:link w:val="ZpatChar"/>
    <w:uiPriority w:val="99"/>
    <w:unhideWhenUsed/>
    <w:rsid w:val="00965FB8"/>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3643</Words>
  <Characters>21498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Taťána Prášilová</cp:lastModifiedBy>
  <cp:revision>8</cp:revision>
  <dcterms:created xsi:type="dcterms:W3CDTF">2022-09-07T07:48:00Z</dcterms:created>
  <dcterms:modified xsi:type="dcterms:W3CDTF">2022-09-15T05:32:00Z</dcterms:modified>
</cp:coreProperties>
</file>