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0529" w14:textId="77777777" w:rsidR="00384193" w:rsidRPr="006A6561" w:rsidRDefault="00384193">
      <w:pPr>
        <w:tabs>
          <w:tab w:val="left" w:pos="567"/>
          <w:tab w:val="left" w:pos="4678"/>
          <w:tab w:val="left" w:pos="5670"/>
        </w:tabs>
        <w:jc w:val="center"/>
        <w:rPr>
          <w:b/>
          <w:sz w:val="32"/>
          <w:szCs w:val="32"/>
        </w:rPr>
      </w:pPr>
      <w:r w:rsidRPr="006A6561">
        <w:rPr>
          <w:b/>
          <w:sz w:val="32"/>
          <w:szCs w:val="32"/>
        </w:rPr>
        <w:t xml:space="preserve">SMLOUVA O DÍLO </w:t>
      </w:r>
    </w:p>
    <w:p w14:paraId="003BCCBE" w14:textId="77777777" w:rsidR="00384193" w:rsidRPr="00C368B8" w:rsidRDefault="00384193" w:rsidP="004062E6">
      <w:pPr>
        <w:spacing w:before="180" w:after="180"/>
        <w:jc w:val="center"/>
        <w:rPr>
          <w:sz w:val="22"/>
          <w:szCs w:val="22"/>
        </w:rPr>
      </w:pPr>
      <w:r w:rsidRPr="00C368B8">
        <w:rPr>
          <w:sz w:val="22"/>
          <w:szCs w:val="22"/>
        </w:rPr>
        <w:t>kterou uzavřeli</w:t>
      </w:r>
    </w:p>
    <w:p w14:paraId="112A3625" w14:textId="77777777" w:rsidR="00384193" w:rsidRPr="00C368B8" w:rsidRDefault="00384193" w:rsidP="00AA2B29">
      <w:pPr>
        <w:tabs>
          <w:tab w:val="left" w:pos="1843"/>
          <w:tab w:val="left" w:pos="4820"/>
          <w:tab w:val="left" w:pos="5670"/>
        </w:tabs>
        <w:rPr>
          <w:b/>
          <w:sz w:val="22"/>
          <w:szCs w:val="22"/>
        </w:rPr>
      </w:pPr>
      <w:r w:rsidRPr="00C368B8">
        <w:rPr>
          <w:sz w:val="22"/>
          <w:szCs w:val="22"/>
        </w:rPr>
        <w:t xml:space="preserve">na straně jedné: </w:t>
      </w:r>
      <w:r w:rsidRPr="00C368B8">
        <w:rPr>
          <w:sz w:val="22"/>
          <w:szCs w:val="22"/>
        </w:rPr>
        <w:tab/>
      </w:r>
      <w:r w:rsidRPr="00C368B8">
        <w:rPr>
          <w:b/>
          <w:sz w:val="22"/>
          <w:szCs w:val="22"/>
        </w:rPr>
        <w:t>Město Svitavy</w:t>
      </w:r>
    </w:p>
    <w:p w14:paraId="1B6BE7DC" w14:textId="77777777" w:rsidR="00384193" w:rsidRPr="00C368B8" w:rsidRDefault="00384193" w:rsidP="00AA2B29">
      <w:pPr>
        <w:tabs>
          <w:tab w:val="left" w:pos="1843"/>
          <w:tab w:val="left" w:pos="4820"/>
          <w:tab w:val="left" w:pos="5670"/>
        </w:tabs>
        <w:rPr>
          <w:b/>
          <w:sz w:val="22"/>
          <w:szCs w:val="22"/>
        </w:rPr>
      </w:pPr>
      <w:r w:rsidRPr="00C368B8">
        <w:rPr>
          <w:b/>
          <w:sz w:val="22"/>
          <w:szCs w:val="22"/>
        </w:rPr>
        <w:tab/>
        <w:t>IČO: 002 77 444, DIČ: CZ00277444</w:t>
      </w:r>
    </w:p>
    <w:p w14:paraId="15AAB088" w14:textId="77777777" w:rsidR="00384193" w:rsidRPr="00C368B8" w:rsidRDefault="00384193" w:rsidP="00AA2B29">
      <w:pPr>
        <w:tabs>
          <w:tab w:val="left" w:pos="1843"/>
          <w:tab w:val="left" w:pos="4820"/>
          <w:tab w:val="left" w:pos="5670"/>
        </w:tabs>
        <w:rPr>
          <w:b/>
          <w:sz w:val="22"/>
          <w:szCs w:val="22"/>
        </w:rPr>
      </w:pPr>
      <w:r w:rsidRPr="00C368B8">
        <w:rPr>
          <w:b/>
          <w:sz w:val="22"/>
          <w:szCs w:val="22"/>
        </w:rPr>
        <w:tab/>
        <w:t>se sídlem T. G. Masaryka 5/35, Předměstí, 568 02 Svitavy</w:t>
      </w:r>
    </w:p>
    <w:p w14:paraId="504313A4" w14:textId="37B32995" w:rsidR="00384193" w:rsidRPr="00C368B8" w:rsidRDefault="00384193" w:rsidP="00DF19F7">
      <w:pPr>
        <w:tabs>
          <w:tab w:val="left" w:pos="1843"/>
          <w:tab w:val="left" w:pos="4820"/>
          <w:tab w:val="left" w:pos="5670"/>
        </w:tabs>
        <w:rPr>
          <w:sz w:val="22"/>
          <w:szCs w:val="22"/>
        </w:rPr>
      </w:pPr>
      <w:r w:rsidRPr="00C368B8">
        <w:rPr>
          <w:sz w:val="22"/>
          <w:szCs w:val="22"/>
        </w:rPr>
        <w:tab/>
        <w:t xml:space="preserve">zastoupené </w:t>
      </w:r>
      <w:r w:rsidR="002F737D">
        <w:rPr>
          <w:sz w:val="22"/>
          <w:szCs w:val="22"/>
        </w:rPr>
        <w:t xml:space="preserve">starostou </w:t>
      </w:r>
      <w:r w:rsidRPr="00C368B8">
        <w:rPr>
          <w:sz w:val="22"/>
          <w:szCs w:val="22"/>
        </w:rPr>
        <w:t xml:space="preserve">Mgr. </w:t>
      </w:r>
      <w:r w:rsidR="002F737D">
        <w:rPr>
          <w:sz w:val="22"/>
          <w:szCs w:val="22"/>
        </w:rPr>
        <w:t xml:space="preserve">Bc. </w:t>
      </w:r>
      <w:r w:rsidRPr="00C368B8">
        <w:rPr>
          <w:sz w:val="22"/>
          <w:szCs w:val="22"/>
        </w:rPr>
        <w:t xml:space="preserve">Davidem Šimkem, </w:t>
      </w:r>
      <w:r w:rsidR="002F737D">
        <w:rPr>
          <w:sz w:val="22"/>
          <w:szCs w:val="22"/>
        </w:rPr>
        <w:t>MBA</w:t>
      </w:r>
    </w:p>
    <w:p w14:paraId="38556A4C" w14:textId="735E7EE8" w:rsidR="00384193" w:rsidRPr="00C51E42" w:rsidRDefault="00384193" w:rsidP="00D27939">
      <w:pPr>
        <w:tabs>
          <w:tab w:val="left" w:pos="1843"/>
          <w:tab w:val="left" w:pos="4820"/>
          <w:tab w:val="left" w:pos="5670"/>
        </w:tabs>
        <w:rPr>
          <w:sz w:val="22"/>
          <w:szCs w:val="22"/>
        </w:rPr>
      </w:pPr>
      <w:r w:rsidRPr="00C368B8">
        <w:rPr>
          <w:sz w:val="22"/>
          <w:szCs w:val="22"/>
        </w:rPr>
        <w:tab/>
        <w:t>bankovní účet číslo</w:t>
      </w:r>
      <w:r w:rsidRPr="002A639C">
        <w:rPr>
          <w:sz w:val="22"/>
          <w:szCs w:val="22"/>
        </w:rPr>
        <w:t xml:space="preserve">: </w:t>
      </w:r>
      <w:proofErr w:type="spellStart"/>
      <w:r w:rsidR="002564C4">
        <w:rPr>
          <w:sz w:val="22"/>
          <w:szCs w:val="22"/>
        </w:rPr>
        <w:t>xxx</w:t>
      </w:r>
      <w:proofErr w:type="spellEnd"/>
    </w:p>
    <w:p w14:paraId="3FDBB8C8" w14:textId="677340BE" w:rsidR="00384193" w:rsidRPr="00C368B8" w:rsidRDefault="00384193" w:rsidP="00AA2B29">
      <w:pPr>
        <w:tabs>
          <w:tab w:val="left" w:pos="1843"/>
          <w:tab w:val="left" w:pos="4820"/>
          <w:tab w:val="left" w:pos="5670"/>
        </w:tabs>
        <w:spacing w:after="120"/>
        <w:rPr>
          <w:sz w:val="22"/>
          <w:szCs w:val="22"/>
        </w:rPr>
      </w:pPr>
      <w:r w:rsidRPr="00C51E42">
        <w:rPr>
          <w:sz w:val="22"/>
          <w:szCs w:val="22"/>
        </w:rPr>
        <w:tab/>
        <w:t xml:space="preserve">                                 </w:t>
      </w:r>
      <w:proofErr w:type="spellStart"/>
      <w:r w:rsidR="002564C4">
        <w:rPr>
          <w:sz w:val="22"/>
          <w:szCs w:val="22"/>
        </w:rPr>
        <w:t>xxx</w:t>
      </w:r>
      <w:proofErr w:type="spellEnd"/>
    </w:p>
    <w:p w14:paraId="6B4C9BF5" w14:textId="77777777" w:rsidR="00384193" w:rsidRPr="00C368B8" w:rsidRDefault="00384193" w:rsidP="00AA2B29">
      <w:pPr>
        <w:tabs>
          <w:tab w:val="left" w:pos="426"/>
          <w:tab w:val="left" w:pos="1843"/>
          <w:tab w:val="left" w:pos="1985"/>
        </w:tabs>
        <w:spacing w:after="120"/>
        <w:jc w:val="both"/>
        <w:rPr>
          <w:sz w:val="22"/>
          <w:szCs w:val="22"/>
        </w:rPr>
      </w:pPr>
      <w:r w:rsidRPr="00C368B8">
        <w:rPr>
          <w:sz w:val="22"/>
          <w:szCs w:val="22"/>
        </w:rPr>
        <w:tab/>
      </w:r>
      <w:r w:rsidRPr="00C368B8">
        <w:rPr>
          <w:sz w:val="22"/>
          <w:szCs w:val="22"/>
        </w:rPr>
        <w:tab/>
        <w:t xml:space="preserve">- dále jen objednatel - </w:t>
      </w:r>
    </w:p>
    <w:p w14:paraId="7507F4E5" w14:textId="77777777" w:rsidR="00384193" w:rsidRPr="00C368B8" w:rsidRDefault="00384193" w:rsidP="008A764F">
      <w:pPr>
        <w:tabs>
          <w:tab w:val="left" w:pos="426"/>
          <w:tab w:val="left" w:pos="1843"/>
          <w:tab w:val="left" w:pos="1985"/>
        </w:tabs>
        <w:spacing w:after="120"/>
        <w:jc w:val="both"/>
        <w:rPr>
          <w:sz w:val="22"/>
          <w:szCs w:val="22"/>
        </w:rPr>
      </w:pPr>
      <w:r w:rsidRPr="00C368B8">
        <w:rPr>
          <w:sz w:val="22"/>
          <w:szCs w:val="22"/>
        </w:rPr>
        <w:t>a</w:t>
      </w:r>
    </w:p>
    <w:p w14:paraId="4D4AEECD" w14:textId="77777777" w:rsidR="00384193" w:rsidRPr="00C368B8" w:rsidRDefault="00384193" w:rsidP="004F1734">
      <w:pPr>
        <w:tabs>
          <w:tab w:val="left" w:pos="1843"/>
          <w:tab w:val="left" w:pos="2552"/>
          <w:tab w:val="left" w:pos="5103"/>
        </w:tabs>
        <w:jc w:val="both"/>
        <w:rPr>
          <w:b/>
          <w:sz w:val="22"/>
          <w:szCs w:val="22"/>
        </w:rPr>
      </w:pPr>
      <w:r w:rsidRPr="00C368B8">
        <w:rPr>
          <w:sz w:val="22"/>
          <w:szCs w:val="22"/>
        </w:rPr>
        <w:t xml:space="preserve">na straně druhé: </w:t>
      </w:r>
      <w:r w:rsidRPr="00C368B8">
        <w:rPr>
          <w:sz w:val="22"/>
          <w:szCs w:val="22"/>
        </w:rPr>
        <w:tab/>
      </w:r>
      <w:r w:rsidR="00B525C0">
        <w:rPr>
          <w:b/>
          <w:sz w:val="22"/>
          <w:szCs w:val="22"/>
        </w:rPr>
        <w:t>AKVAMONT</w:t>
      </w:r>
      <w:r w:rsidR="00F14918">
        <w:rPr>
          <w:b/>
          <w:sz w:val="22"/>
          <w:szCs w:val="22"/>
        </w:rPr>
        <w:t xml:space="preserve"> Svitavy </w:t>
      </w:r>
      <w:r w:rsidR="00135EFF">
        <w:rPr>
          <w:b/>
          <w:sz w:val="22"/>
          <w:szCs w:val="22"/>
        </w:rPr>
        <w:t>s.r.o.</w:t>
      </w:r>
      <w:r w:rsidR="00B525C0">
        <w:rPr>
          <w:b/>
          <w:sz w:val="22"/>
          <w:szCs w:val="22"/>
        </w:rPr>
        <w:t xml:space="preserve"> </w:t>
      </w:r>
    </w:p>
    <w:p w14:paraId="4EB800D1" w14:textId="77777777" w:rsidR="00384193" w:rsidRPr="00C368B8" w:rsidRDefault="00384193" w:rsidP="004F1734">
      <w:pPr>
        <w:tabs>
          <w:tab w:val="left" w:pos="1843"/>
          <w:tab w:val="left" w:pos="2552"/>
          <w:tab w:val="left" w:pos="5103"/>
        </w:tabs>
        <w:jc w:val="both"/>
        <w:rPr>
          <w:b/>
          <w:sz w:val="22"/>
          <w:szCs w:val="22"/>
        </w:rPr>
      </w:pPr>
      <w:r w:rsidRPr="00C368B8">
        <w:rPr>
          <w:b/>
          <w:sz w:val="22"/>
          <w:szCs w:val="22"/>
        </w:rPr>
        <w:tab/>
        <w:t xml:space="preserve">IČO: </w:t>
      </w:r>
      <w:r w:rsidR="00601D42">
        <w:rPr>
          <w:b/>
          <w:sz w:val="22"/>
          <w:szCs w:val="22"/>
        </w:rPr>
        <w:t>150 35 221</w:t>
      </w:r>
      <w:r w:rsidRPr="00C368B8">
        <w:rPr>
          <w:b/>
          <w:sz w:val="22"/>
          <w:szCs w:val="22"/>
        </w:rPr>
        <w:t xml:space="preserve">, DIČ: </w:t>
      </w:r>
      <w:r w:rsidR="00601D42">
        <w:rPr>
          <w:b/>
          <w:sz w:val="22"/>
          <w:szCs w:val="22"/>
        </w:rPr>
        <w:t xml:space="preserve">CZ15035221 </w:t>
      </w:r>
    </w:p>
    <w:p w14:paraId="040443AC" w14:textId="77777777" w:rsidR="00384193" w:rsidRPr="00C368B8" w:rsidRDefault="00384193" w:rsidP="004F1734">
      <w:pPr>
        <w:tabs>
          <w:tab w:val="left" w:pos="1843"/>
          <w:tab w:val="left" w:pos="2552"/>
          <w:tab w:val="left" w:pos="5103"/>
        </w:tabs>
        <w:jc w:val="both"/>
        <w:rPr>
          <w:b/>
          <w:sz w:val="22"/>
          <w:szCs w:val="22"/>
        </w:rPr>
      </w:pPr>
      <w:r w:rsidRPr="00C368B8">
        <w:rPr>
          <w:b/>
          <w:sz w:val="22"/>
          <w:szCs w:val="22"/>
        </w:rPr>
        <w:tab/>
        <w:t>s</w:t>
      </w:r>
      <w:r w:rsidR="00601D42">
        <w:rPr>
          <w:b/>
          <w:sz w:val="22"/>
          <w:szCs w:val="22"/>
        </w:rPr>
        <w:t xml:space="preserve">e sídlem </w:t>
      </w:r>
      <w:proofErr w:type="gramStart"/>
      <w:r w:rsidR="00601D42">
        <w:rPr>
          <w:b/>
          <w:sz w:val="22"/>
          <w:szCs w:val="22"/>
        </w:rPr>
        <w:t>Svitavy - Lačnov</w:t>
      </w:r>
      <w:proofErr w:type="gramEnd"/>
      <w:r w:rsidR="00601D42">
        <w:rPr>
          <w:b/>
          <w:sz w:val="22"/>
          <w:szCs w:val="22"/>
        </w:rPr>
        <w:t>, Hlavní 426/4, PSČ 568 02</w:t>
      </w:r>
    </w:p>
    <w:p w14:paraId="32A4C69F" w14:textId="77777777" w:rsidR="00384193" w:rsidRPr="00C368B8" w:rsidRDefault="00601D42" w:rsidP="004F1734">
      <w:pPr>
        <w:tabs>
          <w:tab w:val="left" w:pos="1843"/>
          <w:tab w:val="left" w:pos="2552"/>
          <w:tab w:val="left" w:pos="5103"/>
        </w:tabs>
        <w:ind w:left="1843"/>
        <w:jc w:val="both"/>
        <w:rPr>
          <w:sz w:val="22"/>
          <w:szCs w:val="22"/>
        </w:rPr>
      </w:pPr>
      <w:r>
        <w:rPr>
          <w:sz w:val="22"/>
          <w:szCs w:val="22"/>
        </w:rPr>
        <w:t>společnost zapsaná v obchodním rejstříku vedeném Krajským soudem v Hradci Králové, oddíl C, vložka 697</w:t>
      </w:r>
    </w:p>
    <w:p w14:paraId="766490E2" w14:textId="11AE3C63" w:rsidR="00384193" w:rsidRPr="00C368B8" w:rsidRDefault="00384193" w:rsidP="004F1734">
      <w:pPr>
        <w:tabs>
          <w:tab w:val="left" w:pos="1843"/>
          <w:tab w:val="left" w:pos="2552"/>
          <w:tab w:val="left" w:pos="5103"/>
        </w:tabs>
        <w:jc w:val="both"/>
        <w:rPr>
          <w:sz w:val="22"/>
          <w:szCs w:val="22"/>
        </w:rPr>
      </w:pPr>
      <w:r w:rsidRPr="00C368B8">
        <w:rPr>
          <w:sz w:val="22"/>
          <w:szCs w:val="22"/>
        </w:rPr>
        <w:tab/>
        <w:t>zastoupen</w:t>
      </w:r>
      <w:r w:rsidR="00601D42">
        <w:rPr>
          <w:sz w:val="22"/>
          <w:szCs w:val="22"/>
        </w:rPr>
        <w:t xml:space="preserve">a </w:t>
      </w:r>
      <w:r w:rsidR="002F737D">
        <w:rPr>
          <w:sz w:val="22"/>
          <w:szCs w:val="22"/>
        </w:rPr>
        <w:t xml:space="preserve">jednatelem </w:t>
      </w:r>
      <w:r w:rsidR="00601D42">
        <w:rPr>
          <w:sz w:val="22"/>
          <w:szCs w:val="22"/>
        </w:rPr>
        <w:t>Jaroslavem Jeriem</w:t>
      </w:r>
    </w:p>
    <w:p w14:paraId="0B17271D" w14:textId="1DFEC93D" w:rsidR="00384193" w:rsidRPr="00C368B8" w:rsidRDefault="00384193" w:rsidP="004F1734">
      <w:pPr>
        <w:tabs>
          <w:tab w:val="left" w:pos="1843"/>
          <w:tab w:val="left" w:pos="2552"/>
          <w:tab w:val="left" w:pos="5103"/>
        </w:tabs>
        <w:jc w:val="both"/>
        <w:rPr>
          <w:sz w:val="22"/>
          <w:szCs w:val="22"/>
        </w:rPr>
      </w:pPr>
      <w:r w:rsidRPr="00C368B8">
        <w:rPr>
          <w:sz w:val="22"/>
          <w:szCs w:val="22"/>
        </w:rPr>
        <w:tab/>
        <w:t xml:space="preserve">bankovní účet číslo: </w:t>
      </w:r>
      <w:proofErr w:type="spellStart"/>
      <w:r w:rsidR="002564C4">
        <w:rPr>
          <w:sz w:val="22"/>
          <w:szCs w:val="22"/>
        </w:rPr>
        <w:t>xxx</w:t>
      </w:r>
      <w:proofErr w:type="spellEnd"/>
    </w:p>
    <w:p w14:paraId="12444480" w14:textId="77777777" w:rsidR="00384193" w:rsidRPr="00C368B8" w:rsidRDefault="00384193" w:rsidP="004F1734">
      <w:pPr>
        <w:tabs>
          <w:tab w:val="left" w:pos="426"/>
          <w:tab w:val="left" w:pos="1843"/>
          <w:tab w:val="left" w:pos="1985"/>
        </w:tabs>
        <w:spacing w:before="120"/>
        <w:jc w:val="both"/>
        <w:rPr>
          <w:sz w:val="22"/>
          <w:szCs w:val="22"/>
        </w:rPr>
      </w:pPr>
      <w:r w:rsidRPr="00C368B8">
        <w:rPr>
          <w:b/>
          <w:sz w:val="22"/>
          <w:szCs w:val="22"/>
        </w:rPr>
        <w:tab/>
      </w:r>
      <w:r w:rsidRPr="00C368B8">
        <w:rPr>
          <w:sz w:val="22"/>
          <w:szCs w:val="22"/>
        </w:rPr>
        <w:tab/>
        <w:t>- dále jen zhotovitel -</w:t>
      </w:r>
    </w:p>
    <w:p w14:paraId="6004A87B" w14:textId="77777777" w:rsidR="00384193" w:rsidRDefault="00384193" w:rsidP="00F86263">
      <w:pPr>
        <w:tabs>
          <w:tab w:val="left" w:pos="567"/>
          <w:tab w:val="left" w:pos="2127"/>
        </w:tabs>
        <w:jc w:val="center"/>
        <w:rPr>
          <w:b/>
          <w:sz w:val="22"/>
          <w:szCs w:val="22"/>
        </w:rPr>
      </w:pPr>
    </w:p>
    <w:p w14:paraId="2DC0698D" w14:textId="77777777" w:rsidR="00F14918" w:rsidRPr="00C368B8" w:rsidRDefault="00F14918" w:rsidP="00F86263">
      <w:pPr>
        <w:tabs>
          <w:tab w:val="left" w:pos="567"/>
          <w:tab w:val="left" w:pos="2127"/>
        </w:tabs>
        <w:jc w:val="center"/>
        <w:rPr>
          <w:b/>
          <w:sz w:val="22"/>
          <w:szCs w:val="22"/>
        </w:rPr>
      </w:pPr>
    </w:p>
    <w:p w14:paraId="499E0B28" w14:textId="77777777" w:rsidR="00384193" w:rsidRPr="00C368B8" w:rsidRDefault="00384193">
      <w:pPr>
        <w:tabs>
          <w:tab w:val="left" w:pos="567"/>
          <w:tab w:val="left" w:pos="2127"/>
        </w:tabs>
        <w:jc w:val="center"/>
        <w:rPr>
          <w:b/>
          <w:sz w:val="22"/>
          <w:szCs w:val="22"/>
        </w:rPr>
      </w:pPr>
      <w:r w:rsidRPr="00BD5CFB">
        <w:rPr>
          <w:b/>
          <w:sz w:val="22"/>
          <w:szCs w:val="22"/>
        </w:rPr>
        <w:t>I.</w:t>
      </w:r>
    </w:p>
    <w:p w14:paraId="4F1EDB91" w14:textId="77777777" w:rsidR="00384193" w:rsidRPr="00C368B8" w:rsidRDefault="00384193" w:rsidP="003B71AC">
      <w:pPr>
        <w:tabs>
          <w:tab w:val="left" w:pos="567"/>
          <w:tab w:val="left" w:pos="2127"/>
        </w:tabs>
        <w:spacing w:after="80"/>
        <w:jc w:val="center"/>
        <w:rPr>
          <w:b/>
          <w:sz w:val="22"/>
          <w:szCs w:val="22"/>
        </w:rPr>
      </w:pPr>
      <w:r w:rsidRPr="00C368B8">
        <w:rPr>
          <w:b/>
          <w:sz w:val="22"/>
          <w:szCs w:val="22"/>
        </w:rPr>
        <w:t>Předmět smlouvy</w:t>
      </w:r>
    </w:p>
    <w:p w14:paraId="6DDA21F0" w14:textId="64583713" w:rsidR="00384193" w:rsidRPr="00C368B8" w:rsidRDefault="00384193" w:rsidP="00C368B8">
      <w:pPr>
        <w:numPr>
          <w:ilvl w:val="0"/>
          <w:numId w:val="14"/>
        </w:numPr>
        <w:tabs>
          <w:tab w:val="left" w:pos="567"/>
          <w:tab w:val="left" w:pos="2127"/>
        </w:tabs>
        <w:spacing w:after="80"/>
        <w:ind w:left="567" w:hanging="567"/>
        <w:jc w:val="both"/>
        <w:rPr>
          <w:sz w:val="22"/>
          <w:szCs w:val="22"/>
        </w:rPr>
      </w:pPr>
      <w:r w:rsidRPr="00C368B8">
        <w:rPr>
          <w:sz w:val="22"/>
          <w:szCs w:val="22"/>
        </w:rPr>
        <w:t>Zhotovitel se zavazuje provést na svůj náklad a nebezpečí pro objednatele dílo: „</w:t>
      </w:r>
      <w:r w:rsidR="00AB0077">
        <w:rPr>
          <w:b/>
          <w:sz w:val="22"/>
          <w:szCs w:val="22"/>
        </w:rPr>
        <w:t>Úprava Jiráskovy ulice ve Svitavách</w:t>
      </w:r>
      <w:r w:rsidRPr="00C368B8">
        <w:rPr>
          <w:sz w:val="22"/>
          <w:szCs w:val="22"/>
        </w:rPr>
        <w:t>“ a objednatel se zavazuje dílo převzít a zaplatit</w:t>
      </w:r>
      <w:r>
        <w:rPr>
          <w:sz w:val="22"/>
          <w:szCs w:val="22"/>
        </w:rPr>
        <w:t xml:space="preserve"> </w:t>
      </w:r>
      <w:r w:rsidRPr="00C368B8">
        <w:rPr>
          <w:sz w:val="22"/>
          <w:szCs w:val="22"/>
        </w:rPr>
        <w:t>cenu.</w:t>
      </w:r>
    </w:p>
    <w:p w14:paraId="6454F357" w14:textId="5B881FB1" w:rsidR="00384193" w:rsidRPr="00C368B8" w:rsidRDefault="00384193" w:rsidP="00C368B8">
      <w:pPr>
        <w:numPr>
          <w:ilvl w:val="0"/>
          <w:numId w:val="14"/>
        </w:numPr>
        <w:tabs>
          <w:tab w:val="left" w:pos="567"/>
          <w:tab w:val="left" w:pos="2127"/>
        </w:tabs>
        <w:ind w:left="567" w:hanging="567"/>
        <w:jc w:val="both"/>
        <w:rPr>
          <w:sz w:val="22"/>
          <w:szCs w:val="22"/>
        </w:rPr>
      </w:pPr>
      <w:r w:rsidRPr="00C368B8">
        <w:rPr>
          <w:sz w:val="22"/>
          <w:szCs w:val="22"/>
        </w:rPr>
        <w:t xml:space="preserve">Dílo spočívá v provedení stavby v rozsahu stanoveném projektovou </w:t>
      </w:r>
      <w:r w:rsidRPr="00AB0077">
        <w:rPr>
          <w:sz w:val="22"/>
          <w:szCs w:val="22"/>
        </w:rPr>
        <w:t xml:space="preserve">dokumentací </w:t>
      </w:r>
      <w:r w:rsidR="00387047" w:rsidRPr="00AB0077">
        <w:rPr>
          <w:sz w:val="22"/>
          <w:szCs w:val="22"/>
        </w:rPr>
        <w:t>ve stupni DUR</w:t>
      </w:r>
      <w:r w:rsidR="00AB0077" w:rsidRPr="00AB0077">
        <w:rPr>
          <w:sz w:val="22"/>
          <w:szCs w:val="22"/>
        </w:rPr>
        <w:t>+DSP+ZDS</w:t>
      </w:r>
      <w:r w:rsidR="00387047" w:rsidRPr="00AB0077">
        <w:rPr>
          <w:sz w:val="22"/>
          <w:szCs w:val="22"/>
        </w:rPr>
        <w:t xml:space="preserve"> </w:t>
      </w:r>
      <w:r w:rsidRPr="00AB0077">
        <w:rPr>
          <w:sz w:val="22"/>
          <w:szCs w:val="22"/>
        </w:rPr>
        <w:t>pro stavb</w:t>
      </w:r>
      <w:r w:rsidR="00387047" w:rsidRPr="00AB0077">
        <w:rPr>
          <w:sz w:val="22"/>
          <w:szCs w:val="22"/>
        </w:rPr>
        <w:t>u</w:t>
      </w:r>
      <w:r w:rsidRPr="00AB0077">
        <w:rPr>
          <w:sz w:val="22"/>
          <w:szCs w:val="22"/>
        </w:rPr>
        <w:t xml:space="preserve"> pod názvem „</w:t>
      </w:r>
      <w:r w:rsidR="00AB0077" w:rsidRPr="00AB0077">
        <w:rPr>
          <w:sz w:val="22"/>
          <w:szCs w:val="22"/>
        </w:rPr>
        <w:t>Úprava Jiráskovy ulice ve Svitavách</w:t>
      </w:r>
      <w:r w:rsidRPr="00AB0077">
        <w:rPr>
          <w:sz w:val="22"/>
          <w:szCs w:val="22"/>
        </w:rPr>
        <w:t>“ zpra</w:t>
      </w:r>
      <w:r w:rsidRPr="00C368B8">
        <w:rPr>
          <w:sz w:val="22"/>
          <w:szCs w:val="22"/>
        </w:rPr>
        <w:t xml:space="preserve">covanou </w:t>
      </w:r>
      <w:r w:rsidR="00447D02">
        <w:rPr>
          <w:sz w:val="22"/>
          <w:szCs w:val="22"/>
        </w:rPr>
        <w:t xml:space="preserve">Lubomírem </w:t>
      </w:r>
      <w:proofErr w:type="spellStart"/>
      <w:r w:rsidR="00447D02">
        <w:rPr>
          <w:sz w:val="22"/>
          <w:szCs w:val="22"/>
        </w:rPr>
        <w:t>Klodnerem</w:t>
      </w:r>
      <w:proofErr w:type="spellEnd"/>
      <w:r w:rsidR="00514290">
        <w:rPr>
          <w:sz w:val="22"/>
          <w:szCs w:val="22"/>
        </w:rPr>
        <w:t xml:space="preserve"> </w:t>
      </w:r>
      <w:r w:rsidR="00260CD3">
        <w:rPr>
          <w:sz w:val="22"/>
          <w:szCs w:val="22"/>
        </w:rPr>
        <w:t>v</w:t>
      </w:r>
      <w:r w:rsidR="00514290">
        <w:rPr>
          <w:sz w:val="22"/>
          <w:szCs w:val="22"/>
        </w:rPr>
        <w:t>e 12/2021</w:t>
      </w:r>
      <w:r w:rsidR="00260CD3">
        <w:rPr>
          <w:sz w:val="22"/>
          <w:szCs w:val="22"/>
        </w:rPr>
        <w:t>,</w:t>
      </w:r>
      <w:r w:rsidRPr="00C368B8">
        <w:rPr>
          <w:sz w:val="22"/>
          <w:szCs w:val="22"/>
        </w:rPr>
        <w:t xml:space="preserve"> čís</w:t>
      </w:r>
      <w:r w:rsidR="00514290">
        <w:rPr>
          <w:sz w:val="22"/>
          <w:szCs w:val="22"/>
        </w:rPr>
        <w:t xml:space="preserve">. </w:t>
      </w:r>
      <w:proofErr w:type="spellStart"/>
      <w:r w:rsidR="00514290">
        <w:rPr>
          <w:sz w:val="22"/>
          <w:szCs w:val="22"/>
        </w:rPr>
        <w:t>zak</w:t>
      </w:r>
      <w:proofErr w:type="spellEnd"/>
      <w:r w:rsidR="00514290">
        <w:rPr>
          <w:sz w:val="22"/>
          <w:szCs w:val="22"/>
        </w:rPr>
        <w:t>. 04-02-22</w:t>
      </w:r>
      <w:r w:rsidR="00260CD3">
        <w:rPr>
          <w:sz w:val="22"/>
          <w:szCs w:val="22"/>
        </w:rPr>
        <w:t xml:space="preserve"> </w:t>
      </w:r>
      <w:r>
        <w:rPr>
          <w:sz w:val="22"/>
          <w:szCs w:val="22"/>
        </w:rPr>
        <w:t>(dále</w:t>
      </w:r>
      <w:r w:rsidRPr="00C368B8">
        <w:rPr>
          <w:sz w:val="22"/>
          <w:szCs w:val="22"/>
        </w:rPr>
        <w:t xml:space="preserve"> jen „Projektová dokumentace“).</w:t>
      </w:r>
    </w:p>
    <w:p w14:paraId="2A0833E3" w14:textId="37CB1AEF" w:rsidR="00384193" w:rsidRPr="00C368B8" w:rsidRDefault="00384193" w:rsidP="00595AE1">
      <w:pPr>
        <w:tabs>
          <w:tab w:val="left" w:pos="567"/>
          <w:tab w:val="left" w:pos="2127"/>
        </w:tabs>
        <w:spacing w:after="80"/>
        <w:ind w:left="567"/>
        <w:jc w:val="both"/>
        <w:rPr>
          <w:sz w:val="22"/>
          <w:szCs w:val="22"/>
        </w:rPr>
      </w:pPr>
      <w:r w:rsidRPr="00C368B8">
        <w:rPr>
          <w:sz w:val="22"/>
          <w:szCs w:val="22"/>
        </w:rPr>
        <w:t>Projektová dokumentace je přílohou č. </w:t>
      </w:r>
      <w:r w:rsidR="005C4D90">
        <w:rPr>
          <w:sz w:val="22"/>
          <w:szCs w:val="22"/>
        </w:rPr>
        <w:t>2</w:t>
      </w:r>
      <w:r w:rsidRPr="00C368B8">
        <w:rPr>
          <w:sz w:val="22"/>
          <w:szCs w:val="22"/>
        </w:rPr>
        <w:t xml:space="preserve"> této smlouvy a její nedílnou součástí.</w:t>
      </w:r>
    </w:p>
    <w:p w14:paraId="17BB58CB" w14:textId="59805109" w:rsidR="00384193" w:rsidRPr="00C368B8" w:rsidRDefault="00384193" w:rsidP="0045023E">
      <w:pPr>
        <w:numPr>
          <w:ilvl w:val="0"/>
          <w:numId w:val="14"/>
        </w:numPr>
        <w:tabs>
          <w:tab w:val="left" w:pos="567"/>
          <w:tab w:val="left" w:pos="2127"/>
        </w:tabs>
        <w:spacing w:after="80"/>
        <w:ind w:left="567" w:hanging="567"/>
        <w:jc w:val="both"/>
        <w:rPr>
          <w:sz w:val="22"/>
          <w:szCs w:val="22"/>
        </w:rPr>
      </w:pPr>
      <w:r w:rsidRPr="00C368B8">
        <w:rPr>
          <w:sz w:val="22"/>
          <w:szCs w:val="22"/>
        </w:rPr>
        <w:t xml:space="preserve">Zhotovitel provede dílo v souladu s Cenovou nabídkou zhotovitele, která je přílohou č. </w:t>
      </w:r>
      <w:r w:rsidR="005C4D90">
        <w:rPr>
          <w:sz w:val="22"/>
          <w:szCs w:val="22"/>
        </w:rPr>
        <w:t>1</w:t>
      </w:r>
      <w:r w:rsidRPr="00C368B8">
        <w:rPr>
          <w:sz w:val="22"/>
          <w:szCs w:val="22"/>
        </w:rPr>
        <w:t xml:space="preserve"> této smlouvy a její nedílnou součástí. </w:t>
      </w:r>
    </w:p>
    <w:p w14:paraId="094A289C" w14:textId="77777777" w:rsidR="00384193" w:rsidRPr="00C368B8" w:rsidRDefault="00384193" w:rsidP="00AA2B29">
      <w:pPr>
        <w:numPr>
          <w:ilvl w:val="0"/>
          <w:numId w:val="14"/>
        </w:numPr>
        <w:tabs>
          <w:tab w:val="left" w:pos="567"/>
          <w:tab w:val="left" w:pos="2127"/>
        </w:tabs>
        <w:spacing w:before="80"/>
        <w:ind w:left="567" w:hanging="567"/>
        <w:jc w:val="both"/>
        <w:rPr>
          <w:sz w:val="22"/>
          <w:szCs w:val="22"/>
        </w:rPr>
      </w:pPr>
      <w:r w:rsidRPr="00C368B8">
        <w:rPr>
          <w:sz w:val="22"/>
          <w:szCs w:val="22"/>
        </w:rPr>
        <w:t>Povinnost zhotovitele provést dílo dle této smlouvy zahrnuje zejména:</w:t>
      </w:r>
    </w:p>
    <w:p w14:paraId="7D04995F" w14:textId="77777777" w:rsidR="00384193" w:rsidRPr="0021123E" w:rsidRDefault="00384193" w:rsidP="00AA2B29">
      <w:pPr>
        <w:pStyle w:val="Zkladntextodsazen3"/>
        <w:numPr>
          <w:ilvl w:val="0"/>
          <w:numId w:val="20"/>
        </w:numPr>
        <w:tabs>
          <w:tab w:val="left" w:pos="851"/>
        </w:tabs>
        <w:ind w:left="850" w:hanging="283"/>
        <w:jc w:val="both"/>
        <w:rPr>
          <w:bCs/>
          <w:szCs w:val="22"/>
        </w:rPr>
      </w:pPr>
      <w:r w:rsidRPr="0021123E">
        <w:rPr>
          <w:bCs/>
          <w:szCs w:val="22"/>
        </w:rPr>
        <w:t xml:space="preserve">provedení veškerých prací a dodávek uvedených v přílohách č. </w:t>
      </w:r>
      <w:smartTag w:uri="urn:schemas-microsoft-com:office:smarttags" w:element="metricconverter">
        <w:smartTagPr>
          <w:attr w:name="ProductID" w:val="1 a"/>
        </w:smartTagPr>
        <w:r w:rsidRPr="0021123E">
          <w:rPr>
            <w:bCs/>
            <w:szCs w:val="22"/>
          </w:rPr>
          <w:t>1 a</w:t>
        </w:r>
      </w:smartTag>
      <w:r w:rsidRPr="0021123E">
        <w:rPr>
          <w:bCs/>
          <w:szCs w:val="22"/>
        </w:rPr>
        <w:t xml:space="preserve"> č. 2,</w:t>
      </w:r>
    </w:p>
    <w:p w14:paraId="347CD443" w14:textId="77777777" w:rsidR="00384193" w:rsidRPr="0021123E" w:rsidRDefault="00384193" w:rsidP="00AA2B29">
      <w:pPr>
        <w:pStyle w:val="Zkladntextodsazen3"/>
        <w:numPr>
          <w:ilvl w:val="0"/>
          <w:numId w:val="20"/>
        </w:numPr>
        <w:tabs>
          <w:tab w:val="left" w:pos="851"/>
        </w:tabs>
        <w:ind w:left="850" w:hanging="283"/>
        <w:jc w:val="both"/>
        <w:rPr>
          <w:bCs/>
          <w:szCs w:val="22"/>
        </w:rPr>
      </w:pPr>
      <w:r w:rsidRPr="0021123E">
        <w:rPr>
          <w:bCs/>
          <w:szCs w:val="22"/>
        </w:rPr>
        <w:t>zpracování projektové dokumentace skutečného provedení díla,</w:t>
      </w:r>
    </w:p>
    <w:p w14:paraId="33E7E6D5" w14:textId="77777777" w:rsidR="00384193" w:rsidRPr="0021123E" w:rsidRDefault="00384193" w:rsidP="00AA2B29">
      <w:pPr>
        <w:pStyle w:val="Zkladntextodsazen3"/>
        <w:numPr>
          <w:ilvl w:val="0"/>
          <w:numId w:val="20"/>
        </w:numPr>
        <w:tabs>
          <w:tab w:val="left" w:pos="851"/>
        </w:tabs>
        <w:ind w:left="850" w:hanging="283"/>
        <w:jc w:val="both"/>
        <w:rPr>
          <w:bCs/>
          <w:szCs w:val="22"/>
        </w:rPr>
      </w:pPr>
      <w:r w:rsidRPr="0021123E">
        <w:rPr>
          <w:bCs/>
          <w:szCs w:val="22"/>
        </w:rPr>
        <w:t>geodetické zaměření díla,</w:t>
      </w:r>
    </w:p>
    <w:p w14:paraId="628F40B5" w14:textId="77777777" w:rsidR="00384193" w:rsidRPr="00C368B8" w:rsidRDefault="00384193" w:rsidP="00AA2B29">
      <w:pPr>
        <w:pStyle w:val="Zkladntextodsazen3"/>
        <w:numPr>
          <w:ilvl w:val="0"/>
          <w:numId w:val="20"/>
        </w:numPr>
        <w:tabs>
          <w:tab w:val="left" w:pos="851"/>
        </w:tabs>
        <w:ind w:left="850" w:hanging="283"/>
        <w:jc w:val="both"/>
        <w:rPr>
          <w:bCs/>
          <w:szCs w:val="22"/>
        </w:rPr>
      </w:pPr>
      <w:r w:rsidRPr="00C368B8">
        <w:rPr>
          <w:bCs/>
          <w:szCs w:val="22"/>
        </w:rPr>
        <w:t>úklid místa pro provádění díla,</w:t>
      </w:r>
    </w:p>
    <w:p w14:paraId="2CB25CF6" w14:textId="77777777" w:rsidR="00384193" w:rsidRPr="00C368B8" w:rsidRDefault="00384193" w:rsidP="00AA2B29">
      <w:pPr>
        <w:pStyle w:val="Zkladntextodsazen3"/>
        <w:numPr>
          <w:ilvl w:val="0"/>
          <w:numId w:val="20"/>
        </w:numPr>
        <w:tabs>
          <w:tab w:val="left" w:pos="851"/>
        </w:tabs>
        <w:ind w:left="850" w:hanging="283"/>
        <w:jc w:val="both"/>
        <w:rPr>
          <w:bCs/>
          <w:szCs w:val="22"/>
        </w:rPr>
      </w:pPr>
      <w:r w:rsidRPr="00C368B8">
        <w:rPr>
          <w:bCs/>
          <w:szCs w:val="22"/>
        </w:rPr>
        <w:t>ověření polohy stávajících podzemních inženýrských sítí, včetně jejich případného vytyčení,</w:t>
      </w:r>
    </w:p>
    <w:p w14:paraId="51A510D9" w14:textId="77777777" w:rsidR="00384193" w:rsidRPr="00C368B8" w:rsidRDefault="00384193" w:rsidP="00AA2B29">
      <w:pPr>
        <w:pStyle w:val="Zkladntextodsazen3"/>
        <w:numPr>
          <w:ilvl w:val="0"/>
          <w:numId w:val="20"/>
        </w:numPr>
        <w:tabs>
          <w:tab w:val="left" w:pos="851"/>
        </w:tabs>
        <w:ind w:left="850" w:hanging="283"/>
        <w:jc w:val="both"/>
        <w:rPr>
          <w:bCs/>
          <w:szCs w:val="22"/>
        </w:rPr>
      </w:pPr>
      <w:r w:rsidRPr="00C368B8">
        <w:rPr>
          <w:bCs/>
          <w:szCs w:val="22"/>
        </w:rPr>
        <w:t>zajištění bezpečnosti provozu na komunikacích v místě plnění, včetně zajištění dopravního značení po dobu provádění díla,</w:t>
      </w:r>
    </w:p>
    <w:p w14:paraId="4484399C" w14:textId="77777777" w:rsidR="00384193" w:rsidRPr="00C368B8" w:rsidRDefault="00384193" w:rsidP="00AA2B29">
      <w:pPr>
        <w:pStyle w:val="Zkladntextodsazen3"/>
        <w:numPr>
          <w:ilvl w:val="0"/>
          <w:numId w:val="20"/>
        </w:numPr>
        <w:tabs>
          <w:tab w:val="left" w:pos="851"/>
        </w:tabs>
        <w:ind w:left="850" w:hanging="283"/>
        <w:jc w:val="both"/>
        <w:rPr>
          <w:bCs/>
          <w:szCs w:val="22"/>
        </w:rPr>
      </w:pPr>
      <w:r w:rsidRPr="00C368B8">
        <w:rPr>
          <w:bCs/>
          <w:szCs w:val="22"/>
        </w:rPr>
        <w:t>dopravu osob, materiálu, strojů a nářadí po celou dobu provádění díla.</w:t>
      </w:r>
    </w:p>
    <w:p w14:paraId="1FA2FB47" w14:textId="77777777" w:rsidR="00384193" w:rsidRPr="00C368B8" w:rsidRDefault="00384193" w:rsidP="00DC3061">
      <w:pPr>
        <w:numPr>
          <w:ilvl w:val="0"/>
          <w:numId w:val="14"/>
        </w:numPr>
        <w:tabs>
          <w:tab w:val="left" w:pos="567"/>
        </w:tabs>
        <w:spacing w:before="80"/>
        <w:ind w:left="567" w:hanging="567"/>
        <w:jc w:val="both"/>
        <w:rPr>
          <w:sz w:val="22"/>
          <w:szCs w:val="22"/>
        </w:rPr>
      </w:pPr>
      <w:r w:rsidRPr="00C368B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4A8E91F5" w14:textId="0F68496C" w:rsidR="00384193" w:rsidRPr="00685045" w:rsidRDefault="00384193" w:rsidP="009E6065">
      <w:pPr>
        <w:numPr>
          <w:ilvl w:val="0"/>
          <w:numId w:val="14"/>
        </w:numPr>
        <w:tabs>
          <w:tab w:val="left" w:pos="567"/>
        </w:tabs>
        <w:spacing w:before="80"/>
        <w:ind w:left="567" w:hanging="567"/>
        <w:jc w:val="both"/>
        <w:rPr>
          <w:sz w:val="22"/>
          <w:szCs w:val="22"/>
        </w:rPr>
      </w:pPr>
      <w:r w:rsidRPr="00C368B8">
        <w:rPr>
          <w:sz w:val="22"/>
          <w:szCs w:val="22"/>
        </w:rPr>
        <w:t>Místem plnění j</w:t>
      </w:r>
      <w:r>
        <w:rPr>
          <w:sz w:val="22"/>
          <w:szCs w:val="22"/>
        </w:rPr>
        <w:t>sou Svitavy, ulice</w:t>
      </w:r>
      <w:r w:rsidRPr="007F31B9">
        <w:rPr>
          <w:sz w:val="22"/>
          <w:szCs w:val="22"/>
        </w:rPr>
        <w:t xml:space="preserve"> </w:t>
      </w:r>
      <w:r w:rsidR="00514290">
        <w:rPr>
          <w:sz w:val="22"/>
          <w:szCs w:val="22"/>
        </w:rPr>
        <w:t>Jiráskova.</w:t>
      </w:r>
    </w:p>
    <w:p w14:paraId="5A824290" w14:textId="77777777" w:rsidR="006F3136" w:rsidRPr="006F3136" w:rsidRDefault="006F3136" w:rsidP="006F3136">
      <w:pPr>
        <w:numPr>
          <w:ilvl w:val="0"/>
          <w:numId w:val="14"/>
        </w:numPr>
        <w:tabs>
          <w:tab w:val="left" w:pos="567"/>
        </w:tabs>
        <w:spacing w:before="80"/>
        <w:ind w:left="567" w:hanging="567"/>
        <w:jc w:val="both"/>
        <w:rPr>
          <w:sz w:val="22"/>
          <w:szCs w:val="22"/>
        </w:rPr>
      </w:pPr>
      <w:r w:rsidRPr="00685045">
        <w:rPr>
          <w:sz w:val="22"/>
          <w:szCs w:val="22"/>
        </w:rPr>
        <w:t>Dojde-li při realizaci předmětu díla k jakýmkoliv změnám, doplňkům nebo</w:t>
      </w:r>
      <w:r w:rsidRPr="006F3136">
        <w:rPr>
          <w:sz w:val="22"/>
          <w:szCs w:val="22"/>
        </w:rPr>
        <w:t xml:space="preserve">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w:t>
      </w:r>
      <w:r w:rsidRPr="006F3136">
        <w:rPr>
          <w:sz w:val="22"/>
          <w:szCs w:val="22"/>
        </w:rPr>
        <w:lastRenderedPageBreak/>
        <w:t>vícepráce, změny, doplňky nebo rozšíření i omezení rozsahu předmětu díla musí být vždy písemně odsouhlase</w:t>
      </w:r>
      <w:r>
        <w:rPr>
          <w:sz w:val="22"/>
          <w:szCs w:val="22"/>
        </w:rPr>
        <w:t>ny objednatelem formou dodatku.</w:t>
      </w:r>
    </w:p>
    <w:p w14:paraId="524070FE" w14:textId="77777777" w:rsidR="00384193" w:rsidRPr="00C368B8" w:rsidRDefault="00384193" w:rsidP="0011161D">
      <w:pPr>
        <w:numPr>
          <w:ilvl w:val="0"/>
          <w:numId w:val="14"/>
        </w:numPr>
        <w:tabs>
          <w:tab w:val="left" w:pos="567"/>
          <w:tab w:val="left" w:pos="993"/>
        </w:tabs>
        <w:spacing w:before="80"/>
        <w:ind w:left="567" w:hanging="567"/>
        <w:jc w:val="both"/>
        <w:rPr>
          <w:sz w:val="22"/>
          <w:szCs w:val="22"/>
        </w:rPr>
      </w:pPr>
      <w:r w:rsidRPr="00C368B8">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D3BA295" w14:textId="77777777" w:rsidR="00384193" w:rsidRPr="00C368B8" w:rsidRDefault="00384193" w:rsidP="0091062D">
      <w:pPr>
        <w:numPr>
          <w:ilvl w:val="0"/>
          <w:numId w:val="14"/>
        </w:numPr>
        <w:tabs>
          <w:tab w:val="left" w:pos="567"/>
          <w:tab w:val="left" w:pos="851"/>
        </w:tabs>
        <w:spacing w:before="80"/>
        <w:ind w:left="567" w:hanging="567"/>
        <w:jc w:val="both"/>
        <w:rPr>
          <w:sz w:val="22"/>
          <w:szCs w:val="22"/>
        </w:rPr>
      </w:pPr>
      <w:r w:rsidRPr="00C368B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43D8ED98" w14:textId="77777777" w:rsidR="00384193" w:rsidRPr="00C368B8" w:rsidRDefault="00384193" w:rsidP="0011161D">
      <w:pPr>
        <w:numPr>
          <w:ilvl w:val="0"/>
          <w:numId w:val="14"/>
        </w:numPr>
        <w:tabs>
          <w:tab w:val="left" w:pos="567"/>
        </w:tabs>
        <w:spacing w:before="80"/>
        <w:ind w:left="567" w:hanging="567"/>
        <w:jc w:val="both"/>
        <w:rPr>
          <w:sz w:val="22"/>
          <w:szCs w:val="22"/>
        </w:rPr>
      </w:pPr>
      <w:r w:rsidRPr="00C368B8">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zadávání veřejných zakázek.</w:t>
      </w:r>
    </w:p>
    <w:p w14:paraId="741FB449" w14:textId="77777777" w:rsidR="00384193" w:rsidRPr="00C368B8" w:rsidRDefault="00384193" w:rsidP="0091062D">
      <w:pPr>
        <w:numPr>
          <w:ilvl w:val="0"/>
          <w:numId w:val="14"/>
        </w:numPr>
        <w:tabs>
          <w:tab w:val="left" w:pos="567"/>
          <w:tab w:val="left" w:pos="1134"/>
        </w:tabs>
        <w:spacing w:before="80"/>
        <w:ind w:left="567" w:hanging="567"/>
        <w:jc w:val="both"/>
        <w:rPr>
          <w:sz w:val="22"/>
          <w:szCs w:val="22"/>
        </w:rPr>
      </w:pPr>
      <w:r w:rsidRPr="00C368B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7F544D13" w14:textId="77777777" w:rsidR="00384193" w:rsidRPr="00C368B8" w:rsidRDefault="00384193" w:rsidP="003B40DD">
      <w:pPr>
        <w:numPr>
          <w:ilvl w:val="0"/>
          <w:numId w:val="14"/>
        </w:numPr>
        <w:tabs>
          <w:tab w:val="left" w:pos="567"/>
          <w:tab w:val="left" w:pos="993"/>
        </w:tabs>
        <w:spacing w:before="80"/>
        <w:ind w:left="567" w:hanging="567"/>
        <w:jc w:val="both"/>
        <w:rPr>
          <w:sz w:val="22"/>
          <w:szCs w:val="22"/>
        </w:rPr>
      </w:pPr>
      <w:r w:rsidRPr="00C368B8">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601DDC25" w14:textId="2C5E2C5F" w:rsidR="00384193" w:rsidRPr="0051216F" w:rsidRDefault="00384193" w:rsidP="000B4EC4">
      <w:pPr>
        <w:numPr>
          <w:ilvl w:val="0"/>
          <w:numId w:val="14"/>
        </w:numPr>
        <w:tabs>
          <w:tab w:val="left" w:pos="567"/>
          <w:tab w:val="left" w:pos="993"/>
        </w:tabs>
        <w:spacing w:before="80"/>
        <w:ind w:left="567" w:hanging="567"/>
        <w:jc w:val="both"/>
        <w:rPr>
          <w:sz w:val="22"/>
          <w:szCs w:val="22"/>
        </w:rPr>
      </w:pPr>
      <w:r w:rsidRPr="0051216F">
        <w:rPr>
          <w:sz w:val="22"/>
          <w:szCs w:val="22"/>
        </w:rPr>
        <w:t>Zhotovitel se zavazuje, že dílo provede v souladu s</w:t>
      </w:r>
      <w:r w:rsidR="00904073">
        <w:rPr>
          <w:sz w:val="22"/>
          <w:szCs w:val="22"/>
        </w:rPr>
        <w:t>e stavebním povolením na stavbu „Úprava Jiráskovy ulice ve Svitavách“</w:t>
      </w:r>
      <w:r w:rsidRPr="0051216F">
        <w:rPr>
          <w:sz w:val="22"/>
          <w:szCs w:val="22"/>
        </w:rPr>
        <w:t xml:space="preserve"> vydaným Městským úřadem Svitavy, odborem </w:t>
      </w:r>
      <w:r w:rsidR="00904073">
        <w:rPr>
          <w:sz w:val="22"/>
          <w:szCs w:val="22"/>
        </w:rPr>
        <w:t>dopravy</w:t>
      </w:r>
      <w:r w:rsidRPr="0051216F">
        <w:rPr>
          <w:sz w:val="22"/>
          <w:szCs w:val="22"/>
        </w:rPr>
        <w:t xml:space="preserve"> dne </w:t>
      </w:r>
      <w:r w:rsidR="00904073">
        <w:rPr>
          <w:sz w:val="22"/>
          <w:szCs w:val="22"/>
        </w:rPr>
        <w:t>28.7.2022</w:t>
      </w:r>
      <w:r w:rsidR="00685045">
        <w:rPr>
          <w:sz w:val="22"/>
          <w:szCs w:val="22"/>
        </w:rPr>
        <w:t xml:space="preserve"> </w:t>
      </w:r>
      <w:r>
        <w:rPr>
          <w:sz w:val="22"/>
          <w:szCs w:val="22"/>
        </w:rPr>
        <w:t xml:space="preserve">pod </w:t>
      </w:r>
      <w:r w:rsidRPr="0051216F">
        <w:rPr>
          <w:sz w:val="22"/>
          <w:szCs w:val="22"/>
        </w:rPr>
        <w:t xml:space="preserve">č.j. </w:t>
      </w:r>
      <w:r w:rsidR="00904073">
        <w:rPr>
          <w:sz w:val="22"/>
          <w:szCs w:val="22"/>
        </w:rPr>
        <w:t>70765-22/OD-</w:t>
      </w:r>
      <w:proofErr w:type="spellStart"/>
      <w:r w:rsidR="00904073">
        <w:rPr>
          <w:sz w:val="22"/>
          <w:szCs w:val="22"/>
        </w:rPr>
        <w:t>dir</w:t>
      </w:r>
      <w:proofErr w:type="spellEnd"/>
      <w:r w:rsidR="00904073">
        <w:rPr>
          <w:sz w:val="22"/>
          <w:szCs w:val="22"/>
        </w:rPr>
        <w:t>/13</w:t>
      </w:r>
      <w:r w:rsidR="0051308F">
        <w:rPr>
          <w:sz w:val="22"/>
          <w:szCs w:val="22"/>
        </w:rPr>
        <w:t>1</w:t>
      </w:r>
      <w:r w:rsidR="00904073">
        <w:rPr>
          <w:sz w:val="22"/>
          <w:szCs w:val="22"/>
        </w:rPr>
        <w:t>07-2022(SR/182), které nabylo právní moci dne 18.8.2022</w:t>
      </w:r>
      <w:r w:rsidRPr="0051216F">
        <w:rPr>
          <w:sz w:val="22"/>
          <w:szCs w:val="22"/>
        </w:rPr>
        <w:t xml:space="preserve">, </w:t>
      </w:r>
      <w:r w:rsidR="00C3668A">
        <w:rPr>
          <w:sz w:val="22"/>
          <w:szCs w:val="22"/>
        </w:rPr>
        <w:t xml:space="preserve">a </w:t>
      </w:r>
      <w:r w:rsidRPr="0051216F">
        <w:rPr>
          <w:sz w:val="22"/>
          <w:szCs w:val="22"/>
        </w:rPr>
        <w:t xml:space="preserve">ostatními souvisejícími vyjádřeními, souhlasy a stanovisky, které obdrží od objednatele nejpozději při předání staveniště. </w:t>
      </w:r>
    </w:p>
    <w:p w14:paraId="74935639" w14:textId="77777777" w:rsidR="00384193" w:rsidRPr="00C368B8" w:rsidRDefault="00384193" w:rsidP="006A063E">
      <w:pPr>
        <w:numPr>
          <w:ilvl w:val="0"/>
          <w:numId w:val="14"/>
        </w:numPr>
        <w:tabs>
          <w:tab w:val="left" w:pos="567"/>
          <w:tab w:val="left" w:pos="993"/>
        </w:tabs>
        <w:spacing w:before="80"/>
        <w:ind w:left="567" w:hanging="567"/>
        <w:jc w:val="both"/>
        <w:rPr>
          <w:sz w:val="22"/>
          <w:szCs w:val="22"/>
        </w:rPr>
      </w:pPr>
      <w:r w:rsidRPr="00C368B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535FC04B" w14:textId="77777777" w:rsidR="00384193" w:rsidRPr="00C368B8" w:rsidRDefault="00384193" w:rsidP="006A063E">
      <w:pPr>
        <w:numPr>
          <w:ilvl w:val="0"/>
          <w:numId w:val="14"/>
        </w:numPr>
        <w:tabs>
          <w:tab w:val="left" w:pos="567"/>
        </w:tabs>
        <w:spacing w:before="80"/>
        <w:ind w:left="567" w:hanging="567"/>
        <w:jc w:val="both"/>
        <w:rPr>
          <w:sz w:val="22"/>
          <w:szCs w:val="22"/>
        </w:rPr>
      </w:pPr>
      <w:r w:rsidRPr="00C368B8">
        <w:rPr>
          <w:sz w:val="22"/>
          <w:szCs w:val="22"/>
        </w:rPr>
        <w:t xml:space="preserve">V případě rozporu mezi smlouvou a jejími přílohami mají vždy přednost ujednání této smlouvy. V případě rozporu mezi přílohami navzájem má přednost příloha s nižším číslem. </w:t>
      </w:r>
    </w:p>
    <w:p w14:paraId="1B60D331" w14:textId="77777777" w:rsidR="00384193" w:rsidRPr="00C368B8" w:rsidRDefault="00384193" w:rsidP="00C97726">
      <w:pPr>
        <w:pStyle w:val="Zkladntext"/>
        <w:spacing w:after="0"/>
        <w:rPr>
          <w:sz w:val="22"/>
          <w:szCs w:val="22"/>
        </w:rPr>
      </w:pPr>
    </w:p>
    <w:p w14:paraId="6C92BF63" w14:textId="77777777" w:rsidR="00384193" w:rsidRPr="00C368B8" w:rsidRDefault="00384193" w:rsidP="00321503">
      <w:pPr>
        <w:keepNext/>
        <w:tabs>
          <w:tab w:val="left" w:pos="567"/>
          <w:tab w:val="left" w:pos="2127"/>
        </w:tabs>
        <w:jc w:val="center"/>
        <w:rPr>
          <w:b/>
          <w:sz w:val="22"/>
          <w:szCs w:val="22"/>
        </w:rPr>
      </w:pPr>
      <w:r w:rsidRPr="00C368B8">
        <w:rPr>
          <w:b/>
          <w:sz w:val="22"/>
          <w:szCs w:val="22"/>
        </w:rPr>
        <w:t>II.</w:t>
      </w:r>
    </w:p>
    <w:p w14:paraId="54C528D5" w14:textId="77777777" w:rsidR="00384193" w:rsidRPr="00C368B8" w:rsidRDefault="00384193" w:rsidP="00321503">
      <w:pPr>
        <w:keepNext/>
        <w:tabs>
          <w:tab w:val="left" w:pos="567"/>
          <w:tab w:val="left" w:pos="2127"/>
        </w:tabs>
        <w:spacing w:after="80"/>
        <w:jc w:val="center"/>
        <w:rPr>
          <w:b/>
          <w:sz w:val="22"/>
          <w:szCs w:val="22"/>
        </w:rPr>
      </w:pPr>
      <w:r w:rsidRPr="00C368B8">
        <w:rPr>
          <w:b/>
          <w:sz w:val="22"/>
          <w:szCs w:val="22"/>
        </w:rPr>
        <w:t>Čas plnění</w:t>
      </w:r>
    </w:p>
    <w:p w14:paraId="2ABC5490" w14:textId="5ECFE1EA" w:rsidR="00384193" w:rsidRPr="00C368B8" w:rsidRDefault="00384193" w:rsidP="005234B8">
      <w:pPr>
        <w:numPr>
          <w:ilvl w:val="0"/>
          <w:numId w:val="15"/>
        </w:numPr>
        <w:tabs>
          <w:tab w:val="left" w:pos="567"/>
          <w:tab w:val="left" w:pos="2127"/>
          <w:tab w:val="left" w:pos="4536"/>
        </w:tabs>
        <w:ind w:left="567" w:hanging="567"/>
        <w:jc w:val="both"/>
        <w:rPr>
          <w:sz w:val="22"/>
          <w:szCs w:val="22"/>
        </w:rPr>
      </w:pPr>
      <w:r w:rsidRPr="00C368B8">
        <w:rPr>
          <w:sz w:val="22"/>
          <w:szCs w:val="22"/>
        </w:rPr>
        <w:t>Zhotovitel zahájí stavební práce na realizaci díla</w:t>
      </w:r>
      <w:r w:rsidR="00C3668A">
        <w:rPr>
          <w:sz w:val="22"/>
          <w:szCs w:val="22"/>
        </w:rPr>
        <w:t xml:space="preserve"> </w:t>
      </w:r>
      <w:r w:rsidR="0051308F">
        <w:rPr>
          <w:sz w:val="22"/>
          <w:szCs w:val="22"/>
        </w:rPr>
        <w:t xml:space="preserve">do </w:t>
      </w:r>
      <w:r w:rsidR="0051308F" w:rsidRPr="009145B4">
        <w:rPr>
          <w:sz w:val="22"/>
          <w:szCs w:val="22"/>
        </w:rPr>
        <w:t>5 pra</w:t>
      </w:r>
      <w:r w:rsidR="00027288" w:rsidRPr="009145B4">
        <w:rPr>
          <w:sz w:val="22"/>
          <w:szCs w:val="22"/>
        </w:rPr>
        <w:t>covních dnů</w:t>
      </w:r>
      <w:r w:rsidR="00027288">
        <w:rPr>
          <w:sz w:val="22"/>
          <w:szCs w:val="22"/>
        </w:rPr>
        <w:t xml:space="preserve"> ode dne nabytí účinnosti této smlouvy.</w:t>
      </w:r>
    </w:p>
    <w:p w14:paraId="1604E258" w14:textId="47A3FA2B" w:rsidR="00384193" w:rsidRDefault="00384193" w:rsidP="00BC37D3">
      <w:pPr>
        <w:numPr>
          <w:ilvl w:val="0"/>
          <w:numId w:val="15"/>
        </w:numPr>
        <w:tabs>
          <w:tab w:val="left" w:pos="567"/>
          <w:tab w:val="left" w:pos="993"/>
          <w:tab w:val="left" w:pos="4536"/>
        </w:tabs>
        <w:spacing w:before="80" w:after="80"/>
        <w:ind w:left="567" w:hanging="567"/>
        <w:jc w:val="both"/>
        <w:rPr>
          <w:sz w:val="22"/>
          <w:szCs w:val="22"/>
        </w:rPr>
      </w:pPr>
      <w:r w:rsidRPr="00C368B8">
        <w:rPr>
          <w:sz w:val="22"/>
          <w:szCs w:val="22"/>
        </w:rPr>
        <w:t xml:space="preserve">Pokud zhotovitel nezahájí stavební práce na realizaci díla ve sjednané lhůtě, ačkoliv mu objednatel umožnil provádění díla, je povinen zaplatit objednateli smluvní pokutu ve výši </w:t>
      </w:r>
      <w:r w:rsidR="007D31ED" w:rsidRPr="009145B4">
        <w:rPr>
          <w:sz w:val="22"/>
          <w:szCs w:val="22"/>
        </w:rPr>
        <w:t>2 </w:t>
      </w:r>
      <w:r w:rsidR="00C3668A" w:rsidRPr="009145B4">
        <w:rPr>
          <w:sz w:val="22"/>
          <w:szCs w:val="22"/>
        </w:rPr>
        <w:t>5</w:t>
      </w:r>
      <w:r w:rsidRPr="009145B4">
        <w:rPr>
          <w:sz w:val="22"/>
          <w:szCs w:val="22"/>
        </w:rPr>
        <w:t>00,-</w:t>
      </w:r>
      <w:r w:rsidRPr="004B31FB">
        <w:rPr>
          <w:sz w:val="22"/>
          <w:szCs w:val="22"/>
        </w:rPr>
        <w:t xml:space="preserve"> Kč</w:t>
      </w:r>
      <w:r w:rsidRPr="00C368B8">
        <w:rPr>
          <w:sz w:val="22"/>
          <w:szCs w:val="22"/>
        </w:rPr>
        <w:t xml:space="preserve"> za každý den prodlení. </w:t>
      </w:r>
    </w:p>
    <w:p w14:paraId="508D3190" w14:textId="6D9F7669" w:rsidR="00384193" w:rsidRPr="00C368B8" w:rsidRDefault="00384193" w:rsidP="00E47A7F">
      <w:pPr>
        <w:numPr>
          <w:ilvl w:val="0"/>
          <w:numId w:val="15"/>
        </w:numPr>
        <w:tabs>
          <w:tab w:val="left" w:pos="567"/>
          <w:tab w:val="left" w:pos="851"/>
          <w:tab w:val="left" w:pos="2127"/>
          <w:tab w:val="left" w:pos="4536"/>
        </w:tabs>
        <w:spacing w:before="80"/>
        <w:ind w:left="567" w:hanging="567"/>
        <w:jc w:val="both"/>
        <w:rPr>
          <w:sz w:val="22"/>
          <w:szCs w:val="22"/>
        </w:rPr>
      </w:pPr>
      <w:r w:rsidRPr="00C368B8">
        <w:rPr>
          <w:sz w:val="22"/>
          <w:szCs w:val="22"/>
        </w:rPr>
        <w:t xml:space="preserve">Zhotovitel se zavazuje provést </w:t>
      </w:r>
      <w:r w:rsidR="00CE3855">
        <w:rPr>
          <w:sz w:val="22"/>
          <w:szCs w:val="22"/>
        </w:rPr>
        <w:t xml:space="preserve">celé </w:t>
      </w:r>
      <w:r w:rsidRPr="00C368B8">
        <w:rPr>
          <w:sz w:val="22"/>
          <w:szCs w:val="22"/>
        </w:rPr>
        <w:t xml:space="preserve">dílo do </w:t>
      </w:r>
      <w:r w:rsidR="007D31ED">
        <w:rPr>
          <w:sz w:val="22"/>
          <w:szCs w:val="22"/>
        </w:rPr>
        <w:t>15.12.2022.</w:t>
      </w:r>
    </w:p>
    <w:p w14:paraId="53B35394" w14:textId="2ECE4192" w:rsidR="00384193" w:rsidRPr="00C368B8" w:rsidRDefault="00384193" w:rsidP="007555F4">
      <w:pPr>
        <w:numPr>
          <w:ilvl w:val="0"/>
          <w:numId w:val="15"/>
        </w:numPr>
        <w:tabs>
          <w:tab w:val="left" w:pos="567"/>
          <w:tab w:val="left" w:pos="1134"/>
          <w:tab w:val="left" w:pos="4536"/>
        </w:tabs>
        <w:spacing w:before="80"/>
        <w:ind w:left="567" w:hanging="567"/>
        <w:jc w:val="both"/>
        <w:rPr>
          <w:sz w:val="22"/>
          <w:szCs w:val="22"/>
        </w:rPr>
      </w:pPr>
      <w:r w:rsidRPr="00C368B8">
        <w:rPr>
          <w:sz w:val="22"/>
          <w:szCs w:val="22"/>
        </w:rPr>
        <w:t>V případě, že zhotovitel bude v prodlení s provedením díla</w:t>
      </w:r>
      <w:r w:rsidR="00B525C0">
        <w:rPr>
          <w:sz w:val="22"/>
          <w:szCs w:val="22"/>
        </w:rPr>
        <w:t xml:space="preserve"> v termínu dle </w:t>
      </w:r>
      <w:r w:rsidR="00B525C0" w:rsidRPr="00CA621F">
        <w:rPr>
          <w:sz w:val="22"/>
          <w:szCs w:val="22"/>
        </w:rPr>
        <w:t>bodu 2.</w:t>
      </w:r>
      <w:r w:rsidR="007D31ED" w:rsidRPr="00CA621F">
        <w:rPr>
          <w:sz w:val="22"/>
          <w:szCs w:val="22"/>
        </w:rPr>
        <w:t>3</w:t>
      </w:r>
      <w:r w:rsidR="00B525C0" w:rsidRPr="00CA621F">
        <w:rPr>
          <w:sz w:val="22"/>
          <w:szCs w:val="22"/>
        </w:rPr>
        <w:t>.</w:t>
      </w:r>
      <w:r w:rsidRPr="00CA621F">
        <w:rPr>
          <w:sz w:val="22"/>
          <w:szCs w:val="22"/>
        </w:rPr>
        <w:t>,</w:t>
      </w:r>
      <w:r w:rsidRPr="00C368B8">
        <w:rPr>
          <w:sz w:val="22"/>
          <w:szCs w:val="22"/>
        </w:rPr>
        <w:t xml:space="preserve"> je povinen uhradit objednateli smluvní pokutu ve výši 0,2 % z Celkové ceny díla za každý den prodlení. </w:t>
      </w:r>
    </w:p>
    <w:p w14:paraId="219A2EAF" w14:textId="77777777" w:rsidR="00384193" w:rsidRPr="009145B4" w:rsidRDefault="00384193" w:rsidP="00F9252A">
      <w:pPr>
        <w:numPr>
          <w:ilvl w:val="0"/>
          <w:numId w:val="15"/>
        </w:numPr>
        <w:tabs>
          <w:tab w:val="left" w:pos="567"/>
          <w:tab w:val="left" w:pos="851"/>
          <w:tab w:val="left" w:pos="4536"/>
        </w:tabs>
        <w:spacing w:before="80"/>
        <w:ind w:left="567" w:hanging="567"/>
        <w:jc w:val="both"/>
        <w:rPr>
          <w:sz w:val="22"/>
          <w:szCs w:val="22"/>
        </w:rPr>
      </w:pPr>
      <w:r w:rsidRPr="009145B4">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4736FD77" w14:textId="77777777" w:rsidR="00384193" w:rsidRPr="00C368B8" w:rsidRDefault="00384193" w:rsidP="00433072">
      <w:pPr>
        <w:tabs>
          <w:tab w:val="left" w:pos="567"/>
          <w:tab w:val="left" w:pos="2127"/>
        </w:tabs>
        <w:jc w:val="center"/>
        <w:rPr>
          <w:b/>
          <w:sz w:val="22"/>
          <w:szCs w:val="22"/>
        </w:rPr>
      </w:pPr>
      <w:r w:rsidRPr="00C368B8">
        <w:rPr>
          <w:b/>
          <w:sz w:val="22"/>
          <w:szCs w:val="22"/>
        </w:rPr>
        <w:lastRenderedPageBreak/>
        <w:t>III.</w:t>
      </w:r>
    </w:p>
    <w:p w14:paraId="23A68CD5" w14:textId="77777777" w:rsidR="00384193" w:rsidRPr="00C368B8" w:rsidRDefault="00384193" w:rsidP="00FE2CEA">
      <w:pPr>
        <w:tabs>
          <w:tab w:val="left" w:pos="567"/>
          <w:tab w:val="left" w:pos="2127"/>
        </w:tabs>
        <w:spacing w:after="80"/>
        <w:jc w:val="center"/>
        <w:rPr>
          <w:b/>
          <w:sz w:val="22"/>
          <w:szCs w:val="22"/>
        </w:rPr>
      </w:pPr>
      <w:r w:rsidRPr="00C368B8">
        <w:rPr>
          <w:b/>
          <w:sz w:val="22"/>
          <w:szCs w:val="22"/>
        </w:rPr>
        <w:t>Cena díla</w:t>
      </w:r>
    </w:p>
    <w:p w14:paraId="47758F9C" w14:textId="236DD090" w:rsidR="00384193" w:rsidRPr="00C368B8" w:rsidRDefault="00384193" w:rsidP="00A9761F">
      <w:pPr>
        <w:numPr>
          <w:ilvl w:val="0"/>
          <w:numId w:val="16"/>
        </w:numPr>
        <w:tabs>
          <w:tab w:val="left" w:pos="567"/>
          <w:tab w:val="left" w:pos="2127"/>
          <w:tab w:val="left" w:pos="4536"/>
        </w:tabs>
        <w:spacing w:after="80"/>
        <w:ind w:left="567" w:hanging="567"/>
        <w:jc w:val="both"/>
        <w:rPr>
          <w:sz w:val="22"/>
          <w:szCs w:val="22"/>
        </w:rPr>
      </w:pPr>
      <w:r w:rsidRPr="00C368B8">
        <w:rPr>
          <w:sz w:val="22"/>
          <w:szCs w:val="22"/>
        </w:rPr>
        <w:t>Celková cena díla byla dohodnuta ve výši</w:t>
      </w:r>
      <w:r w:rsidRPr="00C368B8">
        <w:rPr>
          <w:b/>
          <w:sz w:val="22"/>
          <w:szCs w:val="22"/>
        </w:rPr>
        <w:t xml:space="preserve"> </w:t>
      </w:r>
      <w:r w:rsidR="007D31ED">
        <w:rPr>
          <w:b/>
          <w:sz w:val="22"/>
          <w:szCs w:val="22"/>
        </w:rPr>
        <w:t>4 651 632,72</w:t>
      </w:r>
      <w:r w:rsidR="0044124B" w:rsidRPr="0044124B">
        <w:rPr>
          <w:b/>
          <w:sz w:val="22"/>
          <w:szCs w:val="22"/>
        </w:rPr>
        <w:t xml:space="preserve"> Kč</w:t>
      </w:r>
      <w:r w:rsidR="0044124B">
        <w:rPr>
          <w:sz w:val="22"/>
          <w:szCs w:val="22"/>
        </w:rPr>
        <w:t xml:space="preserve"> (v </w:t>
      </w:r>
      <w:r w:rsidRPr="00C368B8">
        <w:rPr>
          <w:sz w:val="22"/>
          <w:szCs w:val="22"/>
        </w:rPr>
        <w:t>této smlouvě označeno též jako „Celková cena díla“). Celková cena díla nezahrnuje daň z přidané hodnoty (dále jen „DPH“).</w:t>
      </w:r>
      <w:r w:rsidRPr="00C368B8">
        <w:rPr>
          <w:sz w:val="22"/>
          <w:szCs w:val="22"/>
        </w:rPr>
        <w:tab/>
      </w:r>
    </w:p>
    <w:p w14:paraId="04133169" w14:textId="77777777" w:rsidR="00384193" w:rsidRPr="00C368B8" w:rsidRDefault="00384193" w:rsidP="00E518F9">
      <w:pPr>
        <w:numPr>
          <w:ilvl w:val="0"/>
          <w:numId w:val="16"/>
        </w:numPr>
        <w:tabs>
          <w:tab w:val="left" w:pos="567"/>
          <w:tab w:val="left" w:pos="851"/>
        </w:tabs>
        <w:ind w:left="567" w:hanging="567"/>
        <w:jc w:val="both"/>
        <w:rPr>
          <w:sz w:val="22"/>
          <w:szCs w:val="22"/>
        </w:rPr>
      </w:pPr>
      <w:r w:rsidRPr="00C368B8">
        <w:rPr>
          <w:sz w:val="22"/>
          <w:szCs w:val="22"/>
        </w:rPr>
        <w:t>Strany si potvrzují, že veškeré plnění dle této smlouvy bude poskytnuto v režimu přenesené daňové povinnosti dle § 92e zákona o dani z přidané hodnoty.</w:t>
      </w:r>
    </w:p>
    <w:p w14:paraId="6F5B4589" w14:textId="77777777" w:rsidR="00384193" w:rsidRPr="00C368B8" w:rsidRDefault="00384193" w:rsidP="00A9761F">
      <w:pPr>
        <w:tabs>
          <w:tab w:val="left" w:pos="567"/>
          <w:tab w:val="left" w:pos="851"/>
        </w:tabs>
        <w:spacing w:after="80"/>
        <w:ind w:left="567"/>
        <w:jc w:val="both"/>
        <w:rPr>
          <w:sz w:val="22"/>
          <w:szCs w:val="22"/>
        </w:rPr>
      </w:pPr>
      <w:r w:rsidRPr="00C368B8">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1B87820C" w14:textId="77777777" w:rsidR="00384193" w:rsidRPr="00C368B8" w:rsidRDefault="00384193" w:rsidP="00E518F9">
      <w:pPr>
        <w:numPr>
          <w:ilvl w:val="0"/>
          <w:numId w:val="16"/>
        </w:numPr>
        <w:tabs>
          <w:tab w:val="left" w:pos="567"/>
          <w:tab w:val="left" w:pos="851"/>
        </w:tabs>
        <w:ind w:left="567" w:hanging="567"/>
        <w:jc w:val="both"/>
        <w:rPr>
          <w:sz w:val="22"/>
          <w:szCs w:val="22"/>
        </w:rPr>
      </w:pPr>
      <w:r w:rsidRPr="00C368B8">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3894C1C7" w14:textId="77777777" w:rsidR="00384193" w:rsidRPr="00C368B8" w:rsidRDefault="00384193" w:rsidP="00836143">
      <w:pPr>
        <w:pStyle w:val="Zkladntext"/>
        <w:numPr>
          <w:ilvl w:val="0"/>
          <w:numId w:val="12"/>
        </w:numPr>
        <w:tabs>
          <w:tab w:val="left" w:pos="851"/>
        </w:tabs>
        <w:spacing w:after="0"/>
        <w:ind w:left="851" w:hanging="284"/>
        <w:jc w:val="both"/>
        <w:rPr>
          <w:sz w:val="22"/>
          <w:szCs w:val="22"/>
        </w:rPr>
      </w:pPr>
      <w:r w:rsidRPr="00C368B8">
        <w:rPr>
          <w:sz w:val="22"/>
          <w:szCs w:val="22"/>
        </w:rPr>
        <w:t>pokud po podpisu této smlouvy a před uplynutím doby pro provedení díla dojde ke změně přenesené daňové povinnosti nebo ke změnám sazeb DPH;</w:t>
      </w:r>
    </w:p>
    <w:p w14:paraId="3DDACAB5" w14:textId="77777777" w:rsidR="00384193" w:rsidRPr="00C368B8" w:rsidRDefault="00384193" w:rsidP="00836143">
      <w:pPr>
        <w:pStyle w:val="Zkladntext"/>
        <w:numPr>
          <w:ilvl w:val="0"/>
          <w:numId w:val="12"/>
        </w:numPr>
        <w:tabs>
          <w:tab w:val="left" w:pos="851"/>
        </w:tabs>
        <w:ind w:left="851" w:hanging="284"/>
        <w:jc w:val="both"/>
        <w:rPr>
          <w:sz w:val="22"/>
          <w:szCs w:val="22"/>
        </w:rPr>
      </w:pPr>
      <w:r w:rsidRPr="00C368B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0D9F4C50" w14:textId="77777777" w:rsidR="00384193" w:rsidRPr="00C368B8" w:rsidRDefault="00384193" w:rsidP="00BB5A4C">
      <w:pPr>
        <w:numPr>
          <w:ilvl w:val="0"/>
          <w:numId w:val="16"/>
        </w:numPr>
        <w:tabs>
          <w:tab w:val="left" w:pos="567"/>
          <w:tab w:val="left" w:pos="993"/>
          <w:tab w:val="left" w:pos="4536"/>
        </w:tabs>
        <w:ind w:left="567" w:hanging="567"/>
        <w:jc w:val="both"/>
        <w:rPr>
          <w:sz w:val="22"/>
          <w:szCs w:val="22"/>
        </w:rPr>
      </w:pPr>
      <w:r w:rsidRPr="00C368B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w:t>
      </w:r>
      <w:r>
        <w:rPr>
          <w:sz w:val="22"/>
          <w:szCs w:val="22"/>
        </w:rPr>
        <w:t> </w:t>
      </w:r>
      <w:r w:rsidRPr="00C368B8">
        <w:rPr>
          <w:sz w:val="22"/>
          <w:szCs w:val="22"/>
        </w:rPr>
        <w:t>může požadovat odstranění takovýchto prací či dodávek.</w:t>
      </w:r>
    </w:p>
    <w:p w14:paraId="333F4246" w14:textId="77777777" w:rsidR="00384193" w:rsidRPr="00C368B8" w:rsidRDefault="00384193" w:rsidP="00BB5A4C">
      <w:pPr>
        <w:tabs>
          <w:tab w:val="left" w:pos="567"/>
          <w:tab w:val="left" w:pos="2127"/>
        </w:tabs>
        <w:jc w:val="center"/>
        <w:rPr>
          <w:b/>
          <w:color w:val="0070C0"/>
          <w:sz w:val="22"/>
          <w:szCs w:val="22"/>
        </w:rPr>
      </w:pPr>
    </w:p>
    <w:p w14:paraId="1CDE4D86" w14:textId="77777777" w:rsidR="00384193" w:rsidRPr="00C368B8" w:rsidRDefault="00384193" w:rsidP="00F87502">
      <w:pPr>
        <w:tabs>
          <w:tab w:val="left" w:pos="567"/>
          <w:tab w:val="left" w:pos="2127"/>
        </w:tabs>
        <w:jc w:val="center"/>
        <w:rPr>
          <w:b/>
          <w:sz w:val="22"/>
          <w:szCs w:val="22"/>
        </w:rPr>
      </w:pPr>
      <w:r w:rsidRPr="00C368B8">
        <w:rPr>
          <w:b/>
          <w:sz w:val="22"/>
          <w:szCs w:val="22"/>
        </w:rPr>
        <w:t>IV.</w:t>
      </w:r>
    </w:p>
    <w:p w14:paraId="1750DC35" w14:textId="77777777" w:rsidR="00384193" w:rsidRPr="00C368B8" w:rsidRDefault="00384193" w:rsidP="00F87502">
      <w:pPr>
        <w:tabs>
          <w:tab w:val="left" w:pos="567"/>
          <w:tab w:val="left" w:pos="2127"/>
        </w:tabs>
        <w:spacing w:after="80"/>
        <w:jc w:val="center"/>
        <w:rPr>
          <w:sz w:val="22"/>
          <w:szCs w:val="22"/>
        </w:rPr>
      </w:pPr>
      <w:r w:rsidRPr="00C368B8">
        <w:rPr>
          <w:b/>
          <w:sz w:val="22"/>
          <w:szCs w:val="22"/>
        </w:rPr>
        <w:t xml:space="preserve">Fakturace, splatnost ceny </w:t>
      </w:r>
    </w:p>
    <w:p w14:paraId="43AA507E" w14:textId="77777777" w:rsidR="00A66E1E" w:rsidRDefault="00A66E1E" w:rsidP="00A66E1E">
      <w:pPr>
        <w:numPr>
          <w:ilvl w:val="0"/>
          <w:numId w:val="17"/>
        </w:numPr>
        <w:tabs>
          <w:tab w:val="left" w:pos="567"/>
        </w:tabs>
        <w:spacing w:after="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77DECC82" w14:textId="77777777" w:rsidR="00A66E1E" w:rsidRPr="006A7B7C" w:rsidRDefault="00A66E1E" w:rsidP="00A66E1E">
      <w:pPr>
        <w:numPr>
          <w:ilvl w:val="0"/>
          <w:numId w:val="17"/>
        </w:numPr>
        <w:tabs>
          <w:tab w:val="left" w:pos="567"/>
        </w:tabs>
        <w:ind w:left="567" w:hanging="567"/>
        <w:jc w:val="both"/>
        <w:rPr>
          <w:snapToGrid w:val="0"/>
          <w:sz w:val="22"/>
          <w:szCs w:val="22"/>
        </w:rPr>
      </w:pPr>
      <w:r w:rsidRPr="006A7B7C">
        <w:rPr>
          <w:sz w:val="22"/>
          <w:szCs w:val="22"/>
        </w:rPr>
        <w:t xml:space="preserve">Veškeré provedené práce a dodávky budou 1x měsíčně fakturovány. </w:t>
      </w:r>
    </w:p>
    <w:p w14:paraId="39589628" w14:textId="3EC54EC1" w:rsidR="00A66E1E" w:rsidRPr="006A7B7C" w:rsidRDefault="00A66E1E" w:rsidP="00A66E1E">
      <w:pPr>
        <w:tabs>
          <w:tab w:val="left" w:pos="567"/>
        </w:tabs>
        <w:ind w:left="567"/>
        <w:jc w:val="both"/>
        <w:rPr>
          <w:sz w:val="22"/>
          <w:szCs w:val="22"/>
        </w:rPr>
      </w:pPr>
      <w:r w:rsidRPr="006A7B7C">
        <w:rPr>
          <w:sz w:val="22"/>
          <w:szCs w:val="22"/>
        </w:rPr>
        <w:t>Před vystavením faktury zhotovitel předloží zástupci pro věci technické objednatele vždy nejpozději do 5</w:t>
      </w:r>
      <w:r w:rsidR="00BA5E00">
        <w:rPr>
          <w:sz w:val="22"/>
          <w:szCs w:val="22"/>
        </w:rPr>
        <w:t>.</w:t>
      </w:r>
      <w:r w:rsidRPr="006A7B7C">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16854AFC" w14:textId="77777777" w:rsidR="00A66E1E" w:rsidRPr="006A7B7C" w:rsidRDefault="00A66E1E" w:rsidP="00A66E1E">
      <w:pPr>
        <w:tabs>
          <w:tab w:val="left" w:pos="567"/>
        </w:tabs>
        <w:ind w:left="567"/>
        <w:jc w:val="both"/>
        <w:rPr>
          <w:sz w:val="22"/>
          <w:szCs w:val="22"/>
        </w:rPr>
      </w:pPr>
      <w:r w:rsidRPr="006A7B7C">
        <w:rPr>
          <w:sz w:val="22"/>
          <w:szCs w:val="22"/>
        </w:rPr>
        <w:t xml:space="preserve">Po odsouhlasení soupisu provedených prací a dodávek zástupcem pro věci technické objednatele vystaví zhotovitel fakturu. </w:t>
      </w:r>
    </w:p>
    <w:p w14:paraId="129A5FD8" w14:textId="77777777" w:rsidR="00A66E1E" w:rsidRPr="006A7B7C" w:rsidRDefault="00A66E1E" w:rsidP="00A66E1E">
      <w:pPr>
        <w:tabs>
          <w:tab w:val="left" w:pos="567"/>
        </w:tabs>
        <w:ind w:left="567"/>
        <w:jc w:val="both"/>
        <w:rPr>
          <w:sz w:val="22"/>
          <w:szCs w:val="22"/>
        </w:rPr>
      </w:pPr>
      <w:r w:rsidRPr="006A7B7C">
        <w:rPr>
          <w:sz w:val="22"/>
          <w:szCs w:val="22"/>
        </w:rPr>
        <w:t xml:space="preserve">Dnem uskutečnění zdanitelného plnění je vždy poslední den kalendářního měsíce, za který je soupis zpracován a odsouhlasen. </w:t>
      </w:r>
    </w:p>
    <w:p w14:paraId="475BA115" w14:textId="77777777" w:rsidR="00A66E1E" w:rsidRPr="006A7B7C" w:rsidRDefault="00A66E1E" w:rsidP="00A66E1E">
      <w:pPr>
        <w:tabs>
          <w:tab w:val="left" w:pos="567"/>
        </w:tabs>
        <w:spacing w:after="80"/>
        <w:ind w:left="567"/>
        <w:jc w:val="both"/>
        <w:rPr>
          <w:snapToGrid w:val="0"/>
          <w:sz w:val="22"/>
          <w:szCs w:val="22"/>
        </w:rPr>
      </w:pPr>
      <w:r w:rsidRPr="006A7B7C">
        <w:rPr>
          <w:snapToGrid w:val="0"/>
          <w:sz w:val="22"/>
          <w:szCs w:val="22"/>
        </w:rPr>
        <w:t>N</w:t>
      </w:r>
      <w:r w:rsidRPr="006A7B7C">
        <w:rPr>
          <w:sz w:val="22"/>
          <w:szCs w:val="22"/>
        </w:rPr>
        <w:t>edílnou součástí faktury musí být soupis provedených prací a dodávek odsouhlasený</w:t>
      </w:r>
      <w:r>
        <w:rPr>
          <w:sz w:val="22"/>
          <w:szCs w:val="22"/>
        </w:rPr>
        <w:t xml:space="preserve"> zástupcem pro věci technické objednatele</w:t>
      </w:r>
      <w:r w:rsidRPr="006A7B7C">
        <w:rPr>
          <w:sz w:val="22"/>
          <w:szCs w:val="22"/>
        </w:rPr>
        <w:t xml:space="preserve">. Bez tohoto odsouhlaseného soupisu prací a dodávek je faktura neúplná a objednatel není povinen ji proplatit. </w:t>
      </w:r>
    </w:p>
    <w:p w14:paraId="213F84A3" w14:textId="77777777" w:rsidR="00A66E1E" w:rsidRPr="006A7B7C" w:rsidRDefault="00A66E1E" w:rsidP="00A66E1E">
      <w:pPr>
        <w:numPr>
          <w:ilvl w:val="0"/>
          <w:numId w:val="17"/>
        </w:numPr>
        <w:tabs>
          <w:tab w:val="left" w:pos="567"/>
        </w:tabs>
        <w:spacing w:after="80"/>
        <w:ind w:left="567" w:hanging="567"/>
        <w:jc w:val="both"/>
        <w:rPr>
          <w:snapToGrid w:val="0"/>
          <w:sz w:val="22"/>
          <w:szCs w:val="22"/>
        </w:rPr>
      </w:pPr>
      <w:r w:rsidRPr="006A7B7C">
        <w:rPr>
          <w:sz w:val="22"/>
          <w:szCs w:val="22"/>
        </w:rPr>
        <w:t>Konečnou fakturu vystaví zhotovitel ke dni předání díla. Přílohou konečné faktury musí být též předávací protokol díla.</w:t>
      </w:r>
    </w:p>
    <w:p w14:paraId="1CD02B2C" w14:textId="77777777" w:rsidR="00A66E1E" w:rsidRPr="006A7B7C" w:rsidRDefault="00A66E1E" w:rsidP="00A66E1E">
      <w:pPr>
        <w:numPr>
          <w:ilvl w:val="0"/>
          <w:numId w:val="17"/>
        </w:numPr>
        <w:tabs>
          <w:tab w:val="left" w:pos="567"/>
        </w:tabs>
        <w:spacing w:after="80"/>
        <w:ind w:left="567" w:hanging="567"/>
        <w:jc w:val="both"/>
        <w:rPr>
          <w:sz w:val="22"/>
          <w:szCs w:val="22"/>
        </w:rPr>
      </w:pPr>
      <w:r w:rsidRPr="006A7B7C">
        <w:rPr>
          <w:sz w:val="22"/>
          <w:szCs w:val="22"/>
        </w:rPr>
        <w:t xml:space="preserve">Splatnost faktur činí </w:t>
      </w:r>
      <w:r w:rsidRPr="00160DC7">
        <w:rPr>
          <w:sz w:val="22"/>
          <w:szCs w:val="22"/>
        </w:rPr>
        <w:t>30</w:t>
      </w:r>
      <w:r w:rsidRPr="006A7B7C">
        <w:rPr>
          <w:sz w:val="22"/>
          <w:szCs w:val="22"/>
        </w:rPr>
        <w:t xml:space="preserve"> dnů ode dne, kdy zhotovitel doručí oprávněně vystavenou fakturu včetně příloh objednateli.</w:t>
      </w:r>
    </w:p>
    <w:p w14:paraId="7914F52C" w14:textId="53CE3DC9" w:rsidR="00A66E1E" w:rsidRPr="006A7B7C" w:rsidRDefault="00A66E1E" w:rsidP="00A66E1E">
      <w:pPr>
        <w:numPr>
          <w:ilvl w:val="0"/>
          <w:numId w:val="17"/>
        </w:numPr>
        <w:tabs>
          <w:tab w:val="left" w:pos="567"/>
        </w:tabs>
        <w:spacing w:after="80"/>
        <w:ind w:left="567" w:hanging="567"/>
        <w:jc w:val="both"/>
        <w:rPr>
          <w:sz w:val="22"/>
          <w:szCs w:val="22"/>
        </w:rPr>
      </w:pPr>
      <w:r w:rsidRPr="006A7B7C">
        <w:rPr>
          <w:sz w:val="22"/>
          <w:szCs w:val="22"/>
        </w:rPr>
        <w:t xml:space="preserve">Objednatel uhradí veškeré vystavené faktury maximálně do výše 90 % Celkové ceny díla. Zbývající neuhrazenou část (t.j. výsledně 10 % z Celkové ceny díla) </w:t>
      </w:r>
      <w:r w:rsidR="00BA5E00">
        <w:rPr>
          <w:sz w:val="22"/>
          <w:szCs w:val="22"/>
        </w:rPr>
        <w:t>-</w:t>
      </w:r>
      <w:r w:rsidRPr="006A7B7C">
        <w:rPr>
          <w:sz w:val="22"/>
          <w:szCs w:val="22"/>
        </w:rPr>
        <w:t xml:space="preserve"> tzv. pozastávku uhradí objednatel zhotoviteli po provedení celého díla a po odstranění případných vad a nedodělků díla uvedených v předávacím protokolu, kterým zhotovitel dílo předá objednateli a objednatel dílo převezme.</w:t>
      </w:r>
    </w:p>
    <w:p w14:paraId="340E900C" w14:textId="77777777" w:rsidR="00A66E1E" w:rsidRPr="006A7B7C" w:rsidRDefault="00A66E1E" w:rsidP="00A66E1E">
      <w:pPr>
        <w:numPr>
          <w:ilvl w:val="0"/>
          <w:numId w:val="17"/>
        </w:numPr>
        <w:tabs>
          <w:tab w:val="left" w:pos="567"/>
        </w:tabs>
        <w:spacing w:after="80"/>
        <w:ind w:left="567" w:hanging="567"/>
        <w:jc w:val="both"/>
        <w:rPr>
          <w:sz w:val="22"/>
          <w:szCs w:val="22"/>
        </w:rPr>
      </w:pPr>
      <w:r w:rsidRPr="006A7B7C">
        <w:rPr>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14:paraId="2DB8E7F7" w14:textId="77777777" w:rsidR="00A66E1E" w:rsidRPr="006A7B7C" w:rsidRDefault="00A66E1E" w:rsidP="00A66E1E">
      <w:pPr>
        <w:numPr>
          <w:ilvl w:val="0"/>
          <w:numId w:val="17"/>
        </w:numPr>
        <w:tabs>
          <w:tab w:val="left" w:pos="567"/>
        </w:tabs>
        <w:spacing w:after="80"/>
        <w:ind w:left="567" w:hanging="567"/>
        <w:jc w:val="both"/>
        <w:rPr>
          <w:sz w:val="22"/>
          <w:szCs w:val="22"/>
        </w:rPr>
      </w:pPr>
      <w:r w:rsidRPr="006A7B7C">
        <w:rPr>
          <w:sz w:val="22"/>
          <w:szCs w:val="22"/>
        </w:rPr>
        <w:t xml:space="preserve">Faktury musí obsahovat náležitosti daňového dokladu a musí formou a obsahem odpovídat zákonu o účetnictví a zákonu o dani z přidané hodnoty. </w:t>
      </w:r>
    </w:p>
    <w:p w14:paraId="29A7ACC6" w14:textId="77777777" w:rsidR="00A66E1E" w:rsidRPr="006A7B7C" w:rsidRDefault="00A66E1E" w:rsidP="00A66E1E">
      <w:pPr>
        <w:numPr>
          <w:ilvl w:val="0"/>
          <w:numId w:val="17"/>
        </w:numPr>
        <w:tabs>
          <w:tab w:val="left" w:pos="567"/>
        </w:tabs>
        <w:spacing w:after="80"/>
        <w:ind w:left="567" w:hanging="567"/>
        <w:jc w:val="both"/>
        <w:rPr>
          <w:sz w:val="22"/>
          <w:szCs w:val="22"/>
        </w:rPr>
      </w:pPr>
      <w:r w:rsidRPr="006A7B7C">
        <w:rPr>
          <w:sz w:val="22"/>
          <w:szCs w:val="22"/>
        </w:rPr>
        <w:lastRenderedPageBreak/>
        <w:t>Dojde-li ze strany objednatele k prodlení při úhradě faktury, je objednatel povinen zaplatit zhotoviteli úrok z prodlení ve výši 0,03 % z dlužné částky za každý den prodlení.</w:t>
      </w:r>
    </w:p>
    <w:p w14:paraId="209BEAB1" w14:textId="77777777" w:rsidR="00A66E1E" w:rsidRPr="006A7B7C" w:rsidRDefault="00A66E1E" w:rsidP="00A66E1E">
      <w:pPr>
        <w:numPr>
          <w:ilvl w:val="0"/>
          <w:numId w:val="17"/>
        </w:numPr>
        <w:tabs>
          <w:tab w:val="left" w:pos="567"/>
        </w:tabs>
        <w:spacing w:after="80"/>
        <w:ind w:left="567" w:hanging="567"/>
        <w:jc w:val="both"/>
        <w:rPr>
          <w:sz w:val="22"/>
          <w:szCs w:val="22"/>
        </w:rPr>
      </w:pPr>
      <w:r w:rsidRPr="006A7B7C">
        <w:rPr>
          <w:sz w:val="22"/>
          <w:szCs w:val="22"/>
        </w:rPr>
        <w:t>Objednatel si vyhrazuje právo kontroly dodacích listů (vč. technických listů) veškerých materiálů. Pokud toto svoje právo bude chtít uplatnit, je povinen o to způsobem uvedeným v </w:t>
      </w:r>
      <w:r>
        <w:rPr>
          <w:sz w:val="22"/>
          <w:szCs w:val="22"/>
        </w:rPr>
        <w:t xml:space="preserve">článku </w:t>
      </w:r>
      <w:r w:rsidRPr="00DE224D">
        <w:rPr>
          <w:sz w:val="22"/>
          <w:szCs w:val="22"/>
        </w:rPr>
        <w:t>XII.</w:t>
      </w:r>
      <w:r w:rsidRPr="00437E54">
        <w:rPr>
          <w:sz w:val="22"/>
          <w:szCs w:val="22"/>
        </w:rPr>
        <w:t xml:space="preserve"> písemně</w:t>
      </w:r>
      <w:r w:rsidRPr="006A7B7C">
        <w:rPr>
          <w:sz w:val="22"/>
          <w:szCs w:val="22"/>
        </w:rPr>
        <w:t xml:space="preserve"> požádat zhotovitele s uvedením toho, které materiály požaduje doložit. </w:t>
      </w:r>
    </w:p>
    <w:p w14:paraId="18875C13" w14:textId="77777777" w:rsidR="00A66E1E" w:rsidRPr="006A7B7C" w:rsidRDefault="00A66E1E" w:rsidP="00A66E1E">
      <w:pPr>
        <w:numPr>
          <w:ilvl w:val="0"/>
          <w:numId w:val="17"/>
        </w:numPr>
        <w:tabs>
          <w:tab w:val="left" w:pos="567"/>
        </w:tabs>
        <w:ind w:left="567" w:hanging="567"/>
        <w:jc w:val="both"/>
        <w:rPr>
          <w:sz w:val="22"/>
          <w:szCs w:val="22"/>
        </w:rPr>
      </w:pPr>
      <w:r w:rsidRPr="006A7B7C">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4B127B93" w14:textId="77777777" w:rsidR="00384193" w:rsidRPr="00C368B8" w:rsidRDefault="00384193" w:rsidP="00F87502">
      <w:pPr>
        <w:tabs>
          <w:tab w:val="left" w:pos="567"/>
          <w:tab w:val="left" w:pos="2127"/>
        </w:tabs>
        <w:jc w:val="center"/>
        <w:rPr>
          <w:b/>
          <w:sz w:val="22"/>
          <w:szCs w:val="22"/>
        </w:rPr>
      </w:pPr>
    </w:p>
    <w:p w14:paraId="1F1B9A36" w14:textId="77777777" w:rsidR="00384193" w:rsidRPr="00C368B8" w:rsidRDefault="00384193" w:rsidP="00BB5A4C">
      <w:pPr>
        <w:tabs>
          <w:tab w:val="left" w:pos="567"/>
          <w:tab w:val="left" w:pos="2127"/>
        </w:tabs>
        <w:jc w:val="center"/>
        <w:rPr>
          <w:b/>
          <w:sz w:val="22"/>
          <w:szCs w:val="22"/>
        </w:rPr>
      </w:pPr>
      <w:r w:rsidRPr="00C368B8">
        <w:rPr>
          <w:b/>
          <w:sz w:val="22"/>
          <w:szCs w:val="22"/>
        </w:rPr>
        <w:t xml:space="preserve">V. </w:t>
      </w:r>
    </w:p>
    <w:p w14:paraId="00F7BB00" w14:textId="77777777" w:rsidR="00384193" w:rsidRPr="00C368B8" w:rsidRDefault="00384193" w:rsidP="00EF3BC2">
      <w:pPr>
        <w:tabs>
          <w:tab w:val="left" w:pos="567"/>
          <w:tab w:val="left" w:pos="2127"/>
        </w:tabs>
        <w:spacing w:after="80"/>
        <w:jc w:val="center"/>
        <w:rPr>
          <w:b/>
          <w:sz w:val="22"/>
          <w:szCs w:val="22"/>
        </w:rPr>
      </w:pPr>
      <w:r w:rsidRPr="00C368B8">
        <w:rPr>
          <w:b/>
          <w:sz w:val="22"/>
          <w:szCs w:val="22"/>
        </w:rPr>
        <w:t>Předání a převzetí dokumentace</w:t>
      </w:r>
    </w:p>
    <w:p w14:paraId="3ACD9703" w14:textId="77777777" w:rsidR="00384193" w:rsidRPr="00D8281B" w:rsidRDefault="00384193" w:rsidP="00DF1EDC">
      <w:pPr>
        <w:pStyle w:val="Odstavecseseznamem"/>
        <w:numPr>
          <w:ilvl w:val="0"/>
          <w:numId w:val="37"/>
        </w:numPr>
        <w:spacing w:after="80"/>
        <w:ind w:left="567" w:hanging="567"/>
        <w:contextualSpacing w:val="0"/>
        <w:jc w:val="both"/>
        <w:rPr>
          <w:strike/>
          <w:sz w:val="22"/>
          <w:szCs w:val="22"/>
        </w:rPr>
      </w:pPr>
      <w:r w:rsidRPr="00C368B8">
        <w:rPr>
          <w:sz w:val="22"/>
          <w:szCs w:val="22"/>
        </w:rPr>
        <w:t xml:space="preserve">Objednatel protokolárně předá </w:t>
      </w:r>
      <w:r w:rsidRPr="00D8281B">
        <w:rPr>
          <w:sz w:val="22"/>
          <w:szCs w:val="22"/>
        </w:rPr>
        <w:t xml:space="preserve">zhotoviteli 1 vyhotovení Projektové dokumentace bez soupisu stavebních prací, dodávek a služeb. </w:t>
      </w:r>
    </w:p>
    <w:p w14:paraId="618AFA5C" w14:textId="77777777" w:rsidR="00487C5C" w:rsidRPr="00487C5C" w:rsidRDefault="00384193" w:rsidP="00487C5C">
      <w:pPr>
        <w:pStyle w:val="Odstavecseseznamem"/>
        <w:numPr>
          <w:ilvl w:val="0"/>
          <w:numId w:val="37"/>
        </w:numPr>
        <w:spacing w:after="80"/>
        <w:ind w:left="567" w:hanging="567"/>
        <w:contextualSpacing w:val="0"/>
        <w:jc w:val="both"/>
        <w:rPr>
          <w:strike/>
          <w:sz w:val="22"/>
          <w:szCs w:val="22"/>
        </w:rPr>
      </w:pPr>
      <w:r w:rsidRPr="00D8281B">
        <w:rPr>
          <w:sz w:val="22"/>
          <w:szCs w:val="22"/>
        </w:rPr>
        <w:t xml:space="preserve">Zhotovitel měl před podpisem této smlouvy již Projektovou dokumentaci k dispozici a tuto si pečlivě prověřil. </w:t>
      </w:r>
    </w:p>
    <w:p w14:paraId="22B71A39" w14:textId="39829495" w:rsidR="00D8281B" w:rsidRPr="008039FB" w:rsidRDefault="00D8281B" w:rsidP="00487C5C">
      <w:pPr>
        <w:pStyle w:val="Odstavecseseznamem"/>
        <w:numPr>
          <w:ilvl w:val="0"/>
          <w:numId w:val="37"/>
        </w:numPr>
        <w:spacing w:after="80"/>
        <w:ind w:left="567" w:hanging="567"/>
        <w:contextualSpacing w:val="0"/>
        <w:jc w:val="both"/>
        <w:rPr>
          <w:strike/>
          <w:sz w:val="22"/>
          <w:szCs w:val="22"/>
        </w:rPr>
      </w:pPr>
      <w:r w:rsidRPr="00487C5C">
        <w:rPr>
          <w:sz w:val="22"/>
          <w:szCs w:val="22"/>
        </w:rPr>
        <w:t xml:space="preserve">Zhotovitel je povinen předat objednateli nejpozději v den předání díla projektovou dokumentaci skutečného provedení díla a geodetické zaměření díla, a to ve </w:t>
      </w:r>
      <w:r w:rsidR="00487C5C" w:rsidRPr="009145B4">
        <w:rPr>
          <w:sz w:val="22"/>
          <w:szCs w:val="22"/>
        </w:rPr>
        <w:t>dvou</w:t>
      </w:r>
      <w:r w:rsidRPr="008039FB">
        <w:rPr>
          <w:sz w:val="22"/>
          <w:szCs w:val="22"/>
        </w:rPr>
        <w:t xml:space="preserve"> tištěných vyhotoveních a v elektronické podobě ve formátu </w:t>
      </w:r>
      <w:proofErr w:type="spellStart"/>
      <w:r w:rsidRPr="009145B4">
        <w:rPr>
          <w:sz w:val="22"/>
          <w:szCs w:val="22"/>
        </w:rPr>
        <w:t>pdf</w:t>
      </w:r>
      <w:proofErr w:type="spellEnd"/>
      <w:r w:rsidRPr="008039FB">
        <w:rPr>
          <w:sz w:val="22"/>
          <w:szCs w:val="22"/>
        </w:rPr>
        <w:t xml:space="preserve">, přičemž výkresová dokumentace musí být předána i ve formátu </w:t>
      </w:r>
      <w:proofErr w:type="spellStart"/>
      <w:r w:rsidRPr="009145B4">
        <w:rPr>
          <w:sz w:val="22"/>
          <w:szCs w:val="22"/>
        </w:rPr>
        <w:t>dwg</w:t>
      </w:r>
      <w:proofErr w:type="spellEnd"/>
      <w:r w:rsidRPr="008039FB">
        <w:rPr>
          <w:sz w:val="22"/>
          <w:szCs w:val="22"/>
        </w:rPr>
        <w:t xml:space="preserve"> a geodetické zaměření musí být předáno ve formátu </w:t>
      </w:r>
      <w:proofErr w:type="spellStart"/>
      <w:r w:rsidRPr="009145B4">
        <w:rPr>
          <w:sz w:val="22"/>
          <w:szCs w:val="22"/>
        </w:rPr>
        <w:t>dgn</w:t>
      </w:r>
      <w:proofErr w:type="spellEnd"/>
      <w:r w:rsidRPr="008039FB">
        <w:rPr>
          <w:sz w:val="22"/>
          <w:szCs w:val="22"/>
        </w:rPr>
        <w:t xml:space="preserve">. </w:t>
      </w:r>
    </w:p>
    <w:p w14:paraId="4ECA953F" w14:textId="77777777" w:rsidR="00384193" w:rsidRPr="00D8281B" w:rsidRDefault="00384193" w:rsidP="000D1F24">
      <w:pPr>
        <w:pStyle w:val="Odstavecseseznamem"/>
        <w:numPr>
          <w:ilvl w:val="0"/>
          <w:numId w:val="37"/>
        </w:numPr>
        <w:ind w:left="567" w:hanging="567"/>
        <w:contextualSpacing w:val="0"/>
        <w:jc w:val="both"/>
        <w:rPr>
          <w:sz w:val="22"/>
          <w:szCs w:val="22"/>
        </w:rPr>
      </w:pPr>
      <w:r w:rsidRPr="00D8281B">
        <w:rPr>
          <w:sz w:val="22"/>
          <w:szCs w:val="22"/>
        </w:rPr>
        <w:t xml:space="preserve">Předání projektové dokumentace skutečného provedení díla, včetně geodetického zaměření díla, je podmínkou pro převzetí díla objednatelem. </w:t>
      </w:r>
    </w:p>
    <w:p w14:paraId="4CCC7BFC" w14:textId="77777777" w:rsidR="00384193" w:rsidRPr="00C368B8" w:rsidRDefault="00384193" w:rsidP="00B0575E">
      <w:pPr>
        <w:pStyle w:val="Odstavecseseznamem"/>
        <w:keepNext/>
        <w:tabs>
          <w:tab w:val="left" w:pos="567"/>
          <w:tab w:val="left" w:pos="4678"/>
          <w:tab w:val="left" w:pos="5670"/>
        </w:tabs>
        <w:rPr>
          <w:b/>
          <w:sz w:val="22"/>
          <w:szCs w:val="22"/>
        </w:rPr>
      </w:pPr>
    </w:p>
    <w:p w14:paraId="5BBD542D" w14:textId="77777777" w:rsidR="00384193" w:rsidRPr="00C368B8" w:rsidRDefault="00384193" w:rsidP="00312CE8">
      <w:pPr>
        <w:pStyle w:val="Nadpis2"/>
        <w:spacing w:before="0"/>
        <w:rPr>
          <w:sz w:val="22"/>
          <w:szCs w:val="22"/>
        </w:rPr>
      </w:pPr>
      <w:r w:rsidRPr="00C368B8">
        <w:rPr>
          <w:sz w:val="22"/>
          <w:szCs w:val="22"/>
        </w:rPr>
        <w:t>VI.</w:t>
      </w:r>
    </w:p>
    <w:p w14:paraId="09533631" w14:textId="77777777" w:rsidR="00384193" w:rsidRPr="00C368B8" w:rsidRDefault="00384193" w:rsidP="00312CE8">
      <w:pPr>
        <w:pStyle w:val="Nadpis2"/>
        <w:spacing w:before="0"/>
        <w:rPr>
          <w:sz w:val="22"/>
          <w:szCs w:val="22"/>
        </w:rPr>
      </w:pPr>
      <w:r w:rsidRPr="00C368B8">
        <w:rPr>
          <w:sz w:val="22"/>
          <w:szCs w:val="22"/>
        </w:rPr>
        <w:t>Stavební deník</w:t>
      </w:r>
    </w:p>
    <w:p w14:paraId="5852A23B" w14:textId="77777777" w:rsidR="00384193" w:rsidRPr="00C368B8" w:rsidRDefault="00384193" w:rsidP="00091A35">
      <w:pPr>
        <w:pStyle w:val="Zkladntext"/>
        <w:numPr>
          <w:ilvl w:val="0"/>
          <w:numId w:val="23"/>
        </w:numPr>
        <w:tabs>
          <w:tab w:val="left" w:pos="567"/>
        </w:tabs>
        <w:spacing w:before="80" w:after="0"/>
        <w:ind w:left="567" w:hanging="567"/>
        <w:jc w:val="both"/>
        <w:rPr>
          <w:i/>
          <w:sz w:val="22"/>
          <w:szCs w:val="22"/>
        </w:rPr>
      </w:pPr>
      <w:r w:rsidRPr="00C368B8">
        <w:rPr>
          <w:sz w:val="22"/>
          <w:szCs w:val="22"/>
        </w:rPr>
        <w:t>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w:t>
      </w:r>
      <w:r>
        <w:rPr>
          <w:sz w:val="22"/>
          <w:szCs w:val="22"/>
        </w:rPr>
        <w:t> </w:t>
      </w:r>
      <w:r w:rsidRPr="00C368B8">
        <w:rPr>
          <w:sz w:val="22"/>
          <w:szCs w:val="22"/>
        </w:rPr>
        <w:t>vadami či nedodělky, končí povinnost vést stavební deník až okamžikem odstranění poslední z</w:t>
      </w:r>
      <w:r>
        <w:rPr>
          <w:sz w:val="22"/>
          <w:szCs w:val="22"/>
        </w:rPr>
        <w:t> </w:t>
      </w:r>
      <w:r w:rsidRPr="00C368B8">
        <w:rPr>
          <w:sz w:val="22"/>
          <w:szCs w:val="22"/>
        </w:rPr>
        <w:t xml:space="preserve">takových vad a nedodělků. </w:t>
      </w:r>
    </w:p>
    <w:p w14:paraId="7526A69E" w14:textId="77777777" w:rsidR="00384193" w:rsidRPr="00C368B8" w:rsidRDefault="00384193" w:rsidP="00091A35">
      <w:pPr>
        <w:pStyle w:val="Zkladntext"/>
        <w:numPr>
          <w:ilvl w:val="0"/>
          <w:numId w:val="23"/>
        </w:numPr>
        <w:tabs>
          <w:tab w:val="left" w:pos="567"/>
        </w:tabs>
        <w:spacing w:before="80" w:after="0"/>
        <w:ind w:left="567" w:hanging="567"/>
        <w:jc w:val="both"/>
        <w:rPr>
          <w:i/>
          <w:sz w:val="22"/>
          <w:szCs w:val="22"/>
        </w:rPr>
      </w:pPr>
      <w:r w:rsidRPr="00C368B8">
        <w:rPr>
          <w:snapToGrid w:val="0"/>
          <w:sz w:val="22"/>
          <w:szCs w:val="22"/>
        </w:rPr>
        <w:t>Stavební deník musí mít náležitosti uvedené ve stavebním zákoně a jeho prováděcích předpisech.</w:t>
      </w:r>
    </w:p>
    <w:p w14:paraId="66D2FEE5" w14:textId="77777777" w:rsidR="00384193" w:rsidRPr="00C368B8" w:rsidRDefault="00384193" w:rsidP="00091A35">
      <w:pPr>
        <w:pStyle w:val="Zkladntext"/>
        <w:numPr>
          <w:ilvl w:val="0"/>
          <w:numId w:val="23"/>
        </w:numPr>
        <w:tabs>
          <w:tab w:val="left" w:pos="567"/>
        </w:tabs>
        <w:spacing w:before="80" w:after="0"/>
        <w:ind w:left="567" w:hanging="567"/>
        <w:jc w:val="both"/>
        <w:rPr>
          <w:sz w:val="22"/>
          <w:szCs w:val="22"/>
        </w:rPr>
      </w:pPr>
      <w:r w:rsidRPr="00C368B8">
        <w:rPr>
          <w:sz w:val="22"/>
          <w:szCs w:val="22"/>
        </w:rPr>
        <w:t>Veškeré listy stavebního deníku musí být vzestupně očíslovány.</w:t>
      </w:r>
    </w:p>
    <w:p w14:paraId="47898F00" w14:textId="06DDE2EB" w:rsidR="00384193" w:rsidRPr="00C368B8" w:rsidRDefault="00384193" w:rsidP="00091A35">
      <w:pPr>
        <w:pStyle w:val="Zkladntext"/>
        <w:numPr>
          <w:ilvl w:val="0"/>
          <w:numId w:val="23"/>
        </w:numPr>
        <w:tabs>
          <w:tab w:val="left" w:pos="567"/>
        </w:tabs>
        <w:spacing w:before="80" w:after="0"/>
        <w:ind w:left="567" w:hanging="567"/>
        <w:jc w:val="both"/>
        <w:rPr>
          <w:sz w:val="22"/>
          <w:szCs w:val="22"/>
        </w:rPr>
      </w:pPr>
      <w:r w:rsidRPr="00C368B8">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033FDDDA" w14:textId="77777777" w:rsidR="00384193" w:rsidRPr="00C368B8" w:rsidRDefault="00384193" w:rsidP="00091A35">
      <w:pPr>
        <w:pStyle w:val="Zkladntext"/>
        <w:numPr>
          <w:ilvl w:val="0"/>
          <w:numId w:val="23"/>
        </w:numPr>
        <w:tabs>
          <w:tab w:val="left" w:pos="567"/>
        </w:tabs>
        <w:spacing w:before="80" w:after="0"/>
        <w:ind w:left="567" w:hanging="567"/>
        <w:jc w:val="both"/>
        <w:rPr>
          <w:sz w:val="22"/>
          <w:szCs w:val="22"/>
        </w:rPr>
      </w:pPr>
      <w:r w:rsidRPr="00C368B8">
        <w:rPr>
          <w:sz w:val="22"/>
          <w:szCs w:val="22"/>
        </w:rPr>
        <w:t>Nesouhlasí-li zhotovitel se zápisem, který učinil objednatel nebo jeho zástupce do stavebního deníku, musí k tomuto zápisu připojit svoje stanovisko nejpozději do 3 pracovních dnů, jinak se má za to, že s</w:t>
      </w:r>
      <w:r>
        <w:rPr>
          <w:sz w:val="22"/>
          <w:szCs w:val="22"/>
        </w:rPr>
        <w:t> </w:t>
      </w:r>
      <w:r w:rsidRPr="00C368B8">
        <w:rPr>
          <w:sz w:val="22"/>
          <w:szCs w:val="22"/>
        </w:rPr>
        <w:t>uvedeným zápisem souhlasí.</w:t>
      </w:r>
    </w:p>
    <w:p w14:paraId="442EA86C" w14:textId="77777777" w:rsidR="00384193" w:rsidRPr="00C368B8" w:rsidRDefault="00384193" w:rsidP="00091A35">
      <w:pPr>
        <w:pStyle w:val="Zkladntext"/>
        <w:numPr>
          <w:ilvl w:val="0"/>
          <w:numId w:val="23"/>
        </w:numPr>
        <w:tabs>
          <w:tab w:val="left" w:pos="567"/>
        </w:tabs>
        <w:spacing w:before="80" w:after="0"/>
        <w:ind w:left="567" w:hanging="567"/>
        <w:jc w:val="both"/>
        <w:rPr>
          <w:sz w:val="22"/>
          <w:szCs w:val="22"/>
        </w:rPr>
      </w:pPr>
      <w:r w:rsidRPr="00C368B8">
        <w:rPr>
          <w:sz w:val="22"/>
          <w:szCs w:val="22"/>
        </w:rPr>
        <w:t>Objednatel je povinen vyjadřovat se k zápisům ve stavebním deníku učiněným zhotovitelem nejpozději do 5 pracovních dnů.</w:t>
      </w:r>
    </w:p>
    <w:p w14:paraId="4D0001DD" w14:textId="77777777" w:rsidR="00384193" w:rsidRPr="00C368B8" w:rsidRDefault="00384193" w:rsidP="00091A35">
      <w:pPr>
        <w:pStyle w:val="Zkladntext"/>
        <w:numPr>
          <w:ilvl w:val="0"/>
          <w:numId w:val="23"/>
        </w:numPr>
        <w:tabs>
          <w:tab w:val="left" w:pos="567"/>
        </w:tabs>
        <w:spacing w:before="80" w:after="0"/>
        <w:ind w:left="567" w:hanging="567"/>
        <w:jc w:val="both"/>
        <w:rPr>
          <w:sz w:val="22"/>
          <w:szCs w:val="22"/>
        </w:rPr>
      </w:pPr>
      <w:r w:rsidRPr="00C368B8">
        <w:rPr>
          <w:sz w:val="22"/>
          <w:szCs w:val="22"/>
        </w:rPr>
        <w:t>Zápis ve stavebním deníku není změnou smlouvy, ale může sloužit jako podklad pro vypracování dodatků a změn smlouvy.</w:t>
      </w:r>
    </w:p>
    <w:p w14:paraId="145468D5" w14:textId="77777777" w:rsidR="00384193" w:rsidRPr="00C368B8" w:rsidRDefault="00384193" w:rsidP="0015632C">
      <w:pPr>
        <w:tabs>
          <w:tab w:val="left" w:pos="567"/>
          <w:tab w:val="left" w:pos="2127"/>
        </w:tabs>
        <w:jc w:val="center"/>
        <w:rPr>
          <w:b/>
          <w:sz w:val="22"/>
          <w:szCs w:val="22"/>
        </w:rPr>
      </w:pPr>
    </w:p>
    <w:p w14:paraId="05467C4A" w14:textId="77777777" w:rsidR="00384193" w:rsidRPr="00C368B8" w:rsidRDefault="00384193" w:rsidP="0092449B">
      <w:pPr>
        <w:keepNext/>
        <w:jc w:val="center"/>
        <w:outlineLvl w:val="1"/>
        <w:rPr>
          <w:b/>
          <w:bCs/>
          <w:sz w:val="22"/>
          <w:szCs w:val="22"/>
        </w:rPr>
      </w:pPr>
      <w:r w:rsidRPr="00C368B8">
        <w:rPr>
          <w:b/>
          <w:sz w:val="22"/>
          <w:szCs w:val="22"/>
        </w:rPr>
        <w:t xml:space="preserve">VII. </w:t>
      </w:r>
    </w:p>
    <w:p w14:paraId="7C1ACC3D" w14:textId="77777777" w:rsidR="00384193" w:rsidRPr="00C368B8" w:rsidRDefault="00384193" w:rsidP="001C2EE5">
      <w:pPr>
        <w:keepNext/>
        <w:spacing w:after="80"/>
        <w:jc w:val="center"/>
        <w:outlineLvl w:val="1"/>
        <w:rPr>
          <w:b/>
          <w:bCs/>
          <w:sz w:val="22"/>
          <w:szCs w:val="22"/>
        </w:rPr>
      </w:pPr>
      <w:r w:rsidRPr="00C368B8">
        <w:rPr>
          <w:b/>
          <w:bCs/>
          <w:sz w:val="22"/>
          <w:szCs w:val="22"/>
        </w:rPr>
        <w:t>Staveniště</w:t>
      </w:r>
    </w:p>
    <w:p w14:paraId="2B1A4A8E" w14:textId="77777777" w:rsidR="00384193" w:rsidRPr="00C368B8" w:rsidRDefault="00384193" w:rsidP="00485DEF">
      <w:pPr>
        <w:pStyle w:val="Odstavecseseznamem"/>
        <w:numPr>
          <w:ilvl w:val="0"/>
          <w:numId w:val="35"/>
        </w:numPr>
        <w:spacing w:before="80"/>
        <w:ind w:left="567" w:hanging="567"/>
        <w:contextualSpacing w:val="0"/>
        <w:jc w:val="both"/>
        <w:rPr>
          <w:sz w:val="22"/>
          <w:szCs w:val="22"/>
        </w:rPr>
      </w:pPr>
      <w:r w:rsidRPr="00C368B8">
        <w:rPr>
          <w:sz w:val="22"/>
          <w:szCs w:val="22"/>
        </w:rPr>
        <w:t>Staveništěm se rozumí vždy prostor určený Projektovou dokumentací či jiným dokumentem pro provádění díla a pro zařízení staveniště.</w:t>
      </w:r>
    </w:p>
    <w:p w14:paraId="2AAAEFF2" w14:textId="77777777" w:rsidR="00384193" w:rsidRPr="00C368B8" w:rsidRDefault="00384193" w:rsidP="00485DEF">
      <w:pPr>
        <w:pStyle w:val="Odstavecseseznamem"/>
        <w:numPr>
          <w:ilvl w:val="0"/>
          <w:numId w:val="35"/>
        </w:numPr>
        <w:spacing w:before="80"/>
        <w:ind w:left="567" w:hanging="567"/>
        <w:contextualSpacing w:val="0"/>
        <w:jc w:val="both"/>
        <w:rPr>
          <w:sz w:val="22"/>
          <w:szCs w:val="22"/>
        </w:rPr>
      </w:pPr>
      <w:r w:rsidRPr="00C368B8">
        <w:rPr>
          <w:sz w:val="22"/>
          <w:szCs w:val="22"/>
        </w:rPr>
        <w:lastRenderedPageBreak/>
        <w:t>Objednatel předá zhotoviteli staveniště v den zahájení stavebních prací (</w:t>
      </w:r>
      <w:r w:rsidRPr="00CA621F">
        <w:rPr>
          <w:sz w:val="22"/>
          <w:szCs w:val="22"/>
        </w:rPr>
        <w:t>bod 2.1.</w:t>
      </w:r>
      <w:r w:rsidRPr="00C368B8">
        <w:rPr>
          <w:sz w:val="22"/>
          <w:szCs w:val="22"/>
        </w:rPr>
        <w:t xml:space="preserve"> této smlouvy), nedohodnou-li se strany jinak. O předání staveniště sepíší strany písemný zápis.</w:t>
      </w:r>
    </w:p>
    <w:p w14:paraId="7AC3DFE4" w14:textId="77777777" w:rsidR="00384193" w:rsidRPr="00C368B8" w:rsidRDefault="00384193" w:rsidP="00485DEF">
      <w:pPr>
        <w:pStyle w:val="Odstavecseseznamem"/>
        <w:keepNext/>
        <w:numPr>
          <w:ilvl w:val="0"/>
          <w:numId w:val="35"/>
        </w:numPr>
        <w:spacing w:before="80"/>
        <w:ind w:left="567" w:hanging="567"/>
        <w:contextualSpacing w:val="0"/>
        <w:jc w:val="both"/>
        <w:rPr>
          <w:sz w:val="22"/>
          <w:szCs w:val="22"/>
        </w:rPr>
      </w:pPr>
      <w:r w:rsidRPr="00C368B8">
        <w:rPr>
          <w:sz w:val="22"/>
          <w:szCs w:val="22"/>
        </w:rPr>
        <w:t>Zhotovitel je povinen zajistit řádné vytyčení staveniště a během provádění díla řádně pečovat o</w:t>
      </w:r>
      <w:r>
        <w:rPr>
          <w:sz w:val="22"/>
          <w:szCs w:val="22"/>
        </w:rPr>
        <w:t> </w:t>
      </w:r>
      <w:r w:rsidRPr="00C368B8">
        <w:rPr>
          <w:sz w:val="22"/>
          <w:szCs w:val="22"/>
        </w:rPr>
        <w:t xml:space="preserve">základní směrové a výškové body a to až do předání díla objednateli.  </w:t>
      </w:r>
    </w:p>
    <w:p w14:paraId="47712AE2" w14:textId="77777777" w:rsidR="00384193" w:rsidRPr="00C368B8" w:rsidRDefault="00384193" w:rsidP="00485DEF">
      <w:pPr>
        <w:pStyle w:val="Odstavecseseznamem"/>
        <w:numPr>
          <w:ilvl w:val="0"/>
          <w:numId w:val="35"/>
        </w:numPr>
        <w:spacing w:before="80"/>
        <w:ind w:left="567" w:hanging="567"/>
        <w:contextualSpacing w:val="0"/>
        <w:jc w:val="both"/>
        <w:rPr>
          <w:sz w:val="22"/>
          <w:szCs w:val="22"/>
        </w:rPr>
      </w:pPr>
      <w:r w:rsidRPr="00C368B8">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5B870015" w14:textId="77777777" w:rsidR="00384193" w:rsidRPr="00C368B8" w:rsidRDefault="00384193" w:rsidP="00485DEF">
      <w:pPr>
        <w:pStyle w:val="Odstavecseseznamem"/>
        <w:numPr>
          <w:ilvl w:val="0"/>
          <w:numId w:val="35"/>
        </w:numPr>
        <w:spacing w:before="80"/>
        <w:ind w:left="567" w:hanging="567"/>
        <w:contextualSpacing w:val="0"/>
        <w:jc w:val="both"/>
        <w:rPr>
          <w:sz w:val="22"/>
          <w:szCs w:val="22"/>
        </w:rPr>
      </w:pPr>
      <w:r w:rsidRPr="00C368B8">
        <w:rPr>
          <w:sz w:val="22"/>
          <w:szCs w:val="22"/>
        </w:rPr>
        <w:t>Veškerá potřebná povolení k užívání veřejných ploch a k zásahům do veřejných komunikací, zajišťuje na své náklady zhotovitel, který také veškeré případné poplatky s tím spojené hradí ze svého.</w:t>
      </w:r>
    </w:p>
    <w:p w14:paraId="651B199E" w14:textId="77777777" w:rsidR="00384193" w:rsidRPr="00C368B8" w:rsidRDefault="00384193" w:rsidP="00485DEF">
      <w:pPr>
        <w:pStyle w:val="Odstavecseseznamem"/>
        <w:numPr>
          <w:ilvl w:val="0"/>
          <w:numId w:val="35"/>
        </w:numPr>
        <w:spacing w:before="80"/>
        <w:ind w:left="567" w:hanging="567"/>
        <w:contextualSpacing w:val="0"/>
        <w:jc w:val="both"/>
        <w:rPr>
          <w:sz w:val="22"/>
          <w:szCs w:val="22"/>
        </w:rPr>
      </w:pPr>
      <w:r w:rsidRPr="00C368B8">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5BB2A321" w14:textId="77777777" w:rsidR="00384193" w:rsidRPr="00C368B8" w:rsidRDefault="00384193" w:rsidP="00485DEF">
      <w:pPr>
        <w:pStyle w:val="Odstavecseseznamem"/>
        <w:numPr>
          <w:ilvl w:val="0"/>
          <w:numId w:val="35"/>
        </w:numPr>
        <w:spacing w:before="80"/>
        <w:ind w:left="567" w:hanging="567"/>
        <w:contextualSpacing w:val="0"/>
        <w:jc w:val="both"/>
        <w:rPr>
          <w:sz w:val="22"/>
          <w:szCs w:val="22"/>
        </w:rPr>
      </w:pPr>
      <w:r w:rsidRPr="00C368B8">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C368B8">
        <w:rPr>
          <w:snapToGrid w:val="0"/>
          <w:sz w:val="22"/>
          <w:szCs w:val="22"/>
        </w:rPr>
        <w:t xml:space="preserve">provádění díla, </w:t>
      </w:r>
      <w:r w:rsidRPr="00C368B8">
        <w:rPr>
          <w:sz w:val="22"/>
          <w:szCs w:val="22"/>
        </w:rPr>
        <w:t xml:space="preserve">musí ji zhotovitel neprodleně vyčistit. </w:t>
      </w:r>
    </w:p>
    <w:p w14:paraId="6F2915EE" w14:textId="77777777" w:rsidR="00384193" w:rsidRPr="00C368B8" w:rsidRDefault="00384193"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C368B8">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63B4FB6" w14:textId="0417BA24" w:rsidR="00384193" w:rsidRPr="00A16E45" w:rsidRDefault="00384193" w:rsidP="00A16E45">
      <w:pPr>
        <w:pStyle w:val="Odstavecseseznamem"/>
        <w:numPr>
          <w:ilvl w:val="0"/>
          <w:numId w:val="35"/>
        </w:numPr>
        <w:tabs>
          <w:tab w:val="left" w:pos="567"/>
          <w:tab w:val="left" w:pos="993"/>
        </w:tabs>
        <w:spacing w:before="80"/>
        <w:ind w:left="567" w:hanging="567"/>
        <w:contextualSpacing w:val="0"/>
        <w:jc w:val="both"/>
        <w:rPr>
          <w:sz w:val="22"/>
          <w:szCs w:val="22"/>
        </w:rPr>
      </w:pPr>
      <w:r w:rsidRPr="00C368B8">
        <w:rPr>
          <w:sz w:val="22"/>
          <w:szCs w:val="22"/>
        </w:rPr>
        <w:t xml:space="preserve">Nejpozději do </w:t>
      </w:r>
      <w:r w:rsidRPr="00A16E45">
        <w:rPr>
          <w:sz w:val="22"/>
          <w:szCs w:val="22"/>
        </w:rPr>
        <w:t>7 dnů po předání a převzetí díla je zhotovitel povinen odstranit zařízení staveniště a vyklidit staveniště a upravit</w:t>
      </w:r>
      <w:r w:rsidRPr="00C368B8">
        <w:rPr>
          <w:sz w:val="22"/>
          <w:szCs w:val="22"/>
        </w:rPr>
        <w:t xml:space="preserve"> ho tak, jak určuje Projektová dokumentace. Pokud staveniště v</w:t>
      </w:r>
      <w:r>
        <w:rPr>
          <w:sz w:val="22"/>
          <w:szCs w:val="22"/>
        </w:rPr>
        <w:t> </w:t>
      </w:r>
      <w:r w:rsidRPr="00C368B8">
        <w:rPr>
          <w:sz w:val="22"/>
          <w:szCs w:val="22"/>
        </w:rPr>
        <w:t xml:space="preserve">dohodnutém termínu nevyklidí nebo pokud ho neupraví do sjednaného stavu, je zhotovitel povinen zaplatit objednateli smluvní pokutu ve </w:t>
      </w:r>
      <w:r w:rsidRPr="008039FB">
        <w:rPr>
          <w:sz w:val="22"/>
          <w:szCs w:val="22"/>
        </w:rPr>
        <w:t xml:space="preserve">výši </w:t>
      </w:r>
      <w:r w:rsidR="002A3E12" w:rsidRPr="009145B4">
        <w:rPr>
          <w:sz w:val="22"/>
          <w:szCs w:val="22"/>
        </w:rPr>
        <w:t>1 500</w:t>
      </w:r>
      <w:r w:rsidRPr="009145B4">
        <w:rPr>
          <w:sz w:val="22"/>
          <w:szCs w:val="22"/>
        </w:rPr>
        <w:t>,- Kč</w:t>
      </w:r>
      <w:r w:rsidRPr="008039FB">
        <w:rPr>
          <w:sz w:val="22"/>
          <w:szCs w:val="22"/>
        </w:rPr>
        <w:t xml:space="preserve"> za</w:t>
      </w:r>
      <w:r w:rsidRPr="00A16E45">
        <w:rPr>
          <w:sz w:val="22"/>
          <w:szCs w:val="22"/>
        </w:rPr>
        <w:t xml:space="preserve"> každý den prodlení s plněním takové povinnosti.</w:t>
      </w:r>
    </w:p>
    <w:p w14:paraId="7C6DC385" w14:textId="77777777" w:rsidR="00384193" w:rsidRPr="00C368B8" w:rsidRDefault="00384193"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C368B8">
        <w:rPr>
          <w:sz w:val="22"/>
          <w:szCs w:val="22"/>
        </w:rPr>
        <w:t>Zhotovitel je povinen do 5 pracovních dnů po termínu zahájení stavebních prací zajistit a umístit na své náklady na místě určeném objednatelem informační tabuli o minimálním rozměru 1 m x 2 m, s</w:t>
      </w:r>
      <w:r>
        <w:rPr>
          <w:sz w:val="22"/>
          <w:szCs w:val="22"/>
        </w:rPr>
        <w:t> </w:t>
      </w:r>
      <w:r w:rsidRPr="00C368B8">
        <w:rPr>
          <w:sz w:val="22"/>
          <w:szCs w:val="22"/>
        </w:rPr>
        <w:t xml:space="preserve">uvedením následujících údajů: </w:t>
      </w:r>
    </w:p>
    <w:p w14:paraId="19F2AD52" w14:textId="77777777" w:rsidR="00384193" w:rsidRPr="00C368B8" w:rsidRDefault="00384193"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označení stavby </w:t>
      </w:r>
    </w:p>
    <w:p w14:paraId="0DEFDAC4" w14:textId="77777777" w:rsidR="00384193" w:rsidRPr="00C368B8" w:rsidRDefault="00384193"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název stavebníka </w:t>
      </w:r>
    </w:p>
    <w:p w14:paraId="45A8389E" w14:textId="77777777" w:rsidR="00384193" w:rsidRPr="00C368B8" w:rsidRDefault="00384193"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způsob provádění stavby (dodavatelsky) </w:t>
      </w:r>
    </w:p>
    <w:p w14:paraId="6190CDB4" w14:textId="77777777" w:rsidR="00384193" w:rsidRPr="00C368B8" w:rsidRDefault="00384193"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název zhotovitele </w:t>
      </w:r>
    </w:p>
    <w:p w14:paraId="0B305719" w14:textId="77777777" w:rsidR="00384193" w:rsidRPr="00C368B8" w:rsidRDefault="00384193"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jméno osoby odpovědné za odborné vedení realizace stavby </w:t>
      </w:r>
    </w:p>
    <w:p w14:paraId="588A125A" w14:textId="77777777" w:rsidR="00384193" w:rsidRPr="00C368B8" w:rsidRDefault="00384193"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termín dokončení stavby.</w:t>
      </w:r>
    </w:p>
    <w:p w14:paraId="43EEF058" w14:textId="77777777" w:rsidR="00384193" w:rsidRPr="00C368B8" w:rsidRDefault="00384193" w:rsidP="009C24D6">
      <w:pPr>
        <w:pStyle w:val="Odstavecseseznamem"/>
        <w:tabs>
          <w:tab w:val="left" w:pos="567"/>
          <w:tab w:val="left" w:pos="993"/>
        </w:tabs>
        <w:ind w:left="567"/>
        <w:contextualSpacing w:val="0"/>
        <w:jc w:val="both"/>
        <w:rPr>
          <w:sz w:val="22"/>
          <w:szCs w:val="22"/>
        </w:rPr>
      </w:pPr>
      <w:r w:rsidRPr="00C368B8">
        <w:rPr>
          <w:sz w:val="22"/>
          <w:szCs w:val="22"/>
        </w:rPr>
        <w:t xml:space="preserve">Případné další požadavky na obsah a formu informační 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14:paraId="40873E27" w14:textId="77777777" w:rsidR="00384193" w:rsidRPr="00C368B8" w:rsidRDefault="00384193" w:rsidP="0015632C">
      <w:pPr>
        <w:tabs>
          <w:tab w:val="left" w:pos="567"/>
          <w:tab w:val="left" w:pos="2127"/>
        </w:tabs>
        <w:jc w:val="center"/>
        <w:rPr>
          <w:b/>
          <w:color w:val="0070C0"/>
          <w:sz w:val="22"/>
          <w:szCs w:val="22"/>
        </w:rPr>
      </w:pPr>
    </w:p>
    <w:p w14:paraId="1F68445F" w14:textId="77777777" w:rsidR="00384193" w:rsidRPr="00C368B8" w:rsidRDefault="00384193" w:rsidP="002D73F4">
      <w:pPr>
        <w:tabs>
          <w:tab w:val="left" w:pos="567"/>
          <w:tab w:val="left" w:pos="2127"/>
        </w:tabs>
        <w:jc w:val="center"/>
        <w:rPr>
          <w:b/>
          <w:sz w:val="22"/>
          <w:szCs w:val="22"/>
        </w:rPr>
      </w:pPr>
      <w:r w:rsidRPr="00C368B8">
        <w:rPr>
          <w:b/>
          <w:sz w:val="22"/>
          <w:szCs w:val="22"/>
        </w:rPr>
        <w:t>VIII.</w:t>
      </w:r>
    </w:p>
    <w:p w14:paraId="7E13C10E" w14:textId="77777777" w:rsidR="00384193" w:rsidRPr="00C368B8" w:rsidRDefault="00384193" w:rsidP="006B3993">
      <w:pPr>
        <w:tabs>
          <w:tab w:val="left" w:pos="567"/>
          <w:tab w:val="left" w:pos="2127"/>
        </w:tabs>
        <w:spacing w:after="80"/>
        <w:jc w:val="center"/>
        <w:rPr>
          <w:b/>
          <w:sz w:val="22"/>
          <w:szCs w:val="22"/>
        </w:rPr>
      </w:pPr>
      <w:r w:rsidRPr="00C368B8">
        <w:rPr>
          <w:b/>
          <w:sz w:val="22"/>
          <w:szCs w:val="22"/>
        </w:rPr>
        <w:t>Podmínky provádění díla ve vazbě na zajištění řádného plnění</w:t>
      </w:r>
    </w:p>
    <w:p w14:paraId="56E24067" w14:textId="77777777" w:rsidR="00384193" w:rsidRPr="00C368B8" w:rsidRDefault="00384193" w:rsidP="0015632C">
      <w:pPr>
        <w:numPr>
          <w:ilvl w:val="0"/>
          <w:numId w:val="18"/>
        </w:numPr>
        <w:tabs>
          <w:tab w:val="left" w:pos="567"/>
          <w:tab w:val="left" w:pos="2127"/>
        </w:tabs>
        <w:spacing w:before="80"/>
        <w:ind w:left="567" w:hanging="567"/>
        <w:jc w:val="both"/>
        <w:rPr>
          <w:sz w:val="22"/>
          <w:szCs w:val="22"/>
        </w:rPr>
      </w:pPr>
      <w:r w:rsidRPr="00C368B8">
        <w:rPr>
          <w:sz w:val="22"/>
          <w:szCs w:val="22"/>
        </w:rPr>
        <w:t xml:space="preserve">Objednatel je po celou dobu provádění díla jeho vlastníkem. </w:t>
      </w:r>
    </w:p>
    <w:p w14:paraId="40CD953F" w14:textId="139DE54D" w:rsidR="00384193" w:rsidRDefault="00384193" w:rsidP="0015632C">
      <w:pPr>
        <w:numPr>
          <w:ilvl w:val="0"/>
          <w:numId w:val="18"/>
        </w:numPr>
        <w:tabs>
          <w:tab w:val="left" w:pos="567"/>
          <w:tab w:val="left" w:pos="2127"/>
        </w:tabs>
        <w:spacing w:before="80"/>
        <w:ind w:left="567" w:hanging="567"/>
        <w:jc w:val="both"/>
        <w:rPr>
          <w:sz w:val="22"/>
          <w:szCs w:val="22"/>
        </w:rPr>
      </w:pPr>
      <w:r w:rsidRPr="00C368B8">
        <w:rPr>
          <w:sz w:val="22"/>
          <w:szCs w:val="22"/>
        </w:rPr>
        <w:t>Nebezpečí škody na díle nese po celou dobu provádění díla zhotovitel.</w:t>
      </w:r>
    </w:p>
    <w:p w14:paraId="2B7281DB" w14:textId="240CCE5D" w:rsidR="005026D3" w:rsidRPr="002B1AE9" w:rsidRDefault="00B30189" w:rsidP="002B1AE9">
      <w:pPr>
        <w:numPr>
          <w:ilvl w:val="0"/>
          <w:numId w:val="18"/>
        </w:numPr>
        <w:tabs>
          <w:tab w:val="left" w:pos="567"/>
          <w:tab w:val="left" w:pos="2127"/>
        </w:tabs>
        <w:spacing w:before="80"/>
        <w:ind w:left="567" w:hanging="567"/>
        <w:jc w:val="both"/>
        <w:rPr>
          <w:sz w:val="22"/>
          <w:szCs w:val="22"/>
        </w:rPr>
      </w:pPr>
      <w:r>
        <w:rPr>
          <w:sz w:val="22"/>
          <w:szCs w:val="22"/>
        </w:rPr>
        <w:t xml:space="preserve">Zhotovitel se zavazuje, že po </w:t>
      </w:r>
      <w:r w:rsidR="005026D3">
        <w:rPr>
          <w:sz w:val="22"/>
          <w:szCs w:val="22"/>
        </w:rPr>
        <w:t xml:space="preserve">dobu provádění díla </w:t>
      </w:r>
      <w:r>
        <w:rPr>
          <w:sz w:val="22"/>
          <w:szCs w:val="22"/>
        </w:rPr>
        <w:t xml:space="preserve">zachová </w:t>
      </w:r>
      <w:r w:rsidR="005026D3">
        <w:rPr>
          <w:sz w:val="22"/>
          <w:szCs w:val="22"/>
        </w:rPr>
        <w:t>v pracovních dnech bezpečný koridor pro průchod ob</w:t>
      </w:r>
      <w:r>
        <w:rPr>
          <w:sz w:val="22"/>
          <w:szCs w:val="22"/>
        </w:rPr>
        <w:t>čanů</w:t>
      </w:r>
      <w:r w:rsidR="002B1AE9">
        <w:rPr>
          <w:sz w:val="22"/>
          <w:szCs w:val="22"/>
        </w:rPr>
        <w:t xml:space="preserve"> a současně umožní zásobování a vstup</w:t>
      </w:r>
      <w:r w:rsidR="002B1AE9" w:rsidRPr="002B1AE9">
        <w:rPr>
          <w:sz w:val="22"/>
          <w:szCs w:val="22"/>
        </w:rPr>
        <w:t xml:space="preserve"> </w:t>
      </w:r>
      <w:r w:rsidR="002B1AE9" w:rsidRPr="00673E8D">
        <w:rPr>
          <w:sz w:val="22"/>
          <w:szCs w:val="22"/>
        </w:rPr>
        <w:t xml:space="preserve">do provozoven </w:t>
      </w:r>
      <w:r w:rsidR="002B1AE9">
        <w:rPr>
          <w:sz w:val="22"/>
          <w:szCs w:val="22"/>
        </w:rPr>
        <w:t>na ulici Jiráskova a Nerudova. Strany se dohodly, že v</w:t>
      </w:r>
      <w:r w:rsidR="005026D3" w:rsidRPr="002B1AE9">
        <w:rPr>
          <w:sz w:val="22"/>
          <w:szCs w:val="22"/>
        </w:rPr>
        <w:t xml:space="preserve"> sobotu od 12:00 hodin a v neděli </w:t>
      </w:r>
      <w:r w:rsidR="00230866" w:rsidRPr="002B1AE9">
        <w:rPr>
          <w:sz w:val="22"/>
          <w:szCs w:val="22"/>
        </w:rPr>
        <w:t>je</w:t>
      </w:r>
      <w:r w:rsidR="005026D3" w:rsidRPr="002B1AE9">
        <w:rPr>
          <w:sz w:val="22"/>
          <w:szCs w:val="22"/>
        </w:rPr>
        <w:t xml:space="preserve"> zhotovitel</w:t>
      </w:r>
      <w:r w:rsidR="00230866" w:rsidRPr="002B1AE9">
        <w:rPr>
          <w:sz w:val="22"/>
          <w:szCs w:val="22"/>
        </w:rPr>
        <w:t xml:space="preserve"> oprávněn</w:t>
      </w:r>
      <w:r w:rsidR="005026D3" w:rsidRPr="002B1AE9">
        <w:rPr>
          <w:sz w:val="22"/>
          <w:szCs w:val="22"/>
        </w:rPr>
        <w:t xml:space="preserve"> ulici </w:t>
      </w:r>
      <w:r w:rsidR="004E249B">
        <w:rPr>
          <w:sz w:val="22"/>
          <w:szCs w:val="22"/>
        </w:rPr>
        <w:t>Jiráskova</w:t>
      </w:r>
      <w:r w:rsidR="005026D3" w:rsidRPr="002B1AE9">
        <w:rPr>
          <w:sz w:val="22"/>
          <w:szCs w:val="22"/>
        </w:rPr>
        <w:t xml:space="preserve"> </w:t>
      </w:r>
      <w:r w:rsidRPr="002B1AE9">
        <w:rPr>
          <w:sz w:val="22"/>
          <w:szCs w:val="22"/>
        </w:rPr>
        <w:t xml:space="preserve">zcela </w:t>
      </w:r>
      <w:r w:rsidR="005026D3" w:rsidRPr="002B1AE9">
        <w:rPr>
          <w:sz w:val="22"/>
          <w:szCs w:val="22"/>
        </w:rPr>
        <w:t>uzavřít.</w:t>
      </w:r>
      <w:r w:rsidR="002B1AE9">
        <w:rPr>
          <w:sz w:val="22"/>
          <w:szCs w:val="22"/>
        </w:rPr>
        <w:t xml:space="preserve"> </w:t>
      </w:r>
    </w:p>
    <w:p w14:paraId="29E365F5" w14:textId="77777777" w:rsidR="00384193" w:rsidRPr="00C368B8" w:rsidRDefault="00384193"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Zhotovitel bude při provádění díla respektovat a plnit podmínky stanovené pro provádění díla dotčenými orgány státní správy a správci inženýrských sítí. </w:t>
      </w:r>
    </w:p>
    <w:p w14:paraId="13CB3A34" w14:textId="77777777" w:rsidR="00384193" w:rsidRPr="00CF4CC6" w:rsidRDefault="00384193"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C368B8">
        <w:rPr>
          <w:iCs/>
          <w:sz w:val="22"/>
          <w:szCs w:val="22"/>
        </w:rPr>
        <w:t>zpravidla</w:t>
      </w:r>
      <w:r w:rsidRPr="00C368B8">
        <w:rPr>
          <w:sz w:val="22"/>
          <w:szCs w:val="22"/>
        </w:rPr>
        <w:t xml:space="preserve"> 1x za </w:t>
      </w:r>
      <w:r w:rsidRPr="009145B4">
        <w:rPr>
          <w:sz w:val="22"/>
          <w:szCs w:val="22"/>
        </w:rPr>
        <w:t>7 dní</w:t>
      </w:r>
      <w:r w:rsidRPr="008039FB">
        <w:rPr>
          <w:sz w:val="22"/>
          <w:szCs w:val="22"/>
        </w:rPr>
        <w:t>.</w:t>
      </w:r>
    </w:p>
    <w:p w14:paraId="76849A54" w14:textId="77777777" w:rsidR="00384193" w:rsidRPr="00C368B8" w:rsidRDefault="00384193" w:rsidP="0015632C">
      <w:pPr>
        <w:tabs>
          <w:tab w:val="left" w:pos="2127"/>
        </w:tabs>
        <w:ind w:left="567"/>
        <w:jc w:val="both"/>
        <w:rPr>
          <w:sz w:val="22"/>
          <w:szCs w:val="22"/>
        </w:rPr>
      </w:pPr>
      <w:r w:rsidRPr="00C368B8">
        <w:rPr>
          <w:sz w:val="22"/>
          <w:szCs w:val="22"/>
        </w:rPr>
        <w:t xml:space="preserve">Kontrolních dnů se budou účastnit: </w:t>
      </w:r>
    </w:p>
    <w:p w14:paraId="5821869E" w14:textId="77777777" w:rsidR="00384193" w:rsidRDefault="00384193" w:rsidP="00C23469">
      <w:pPr>
        <w:tabs>
          <w:tab w:val="left" w:pos="851"/>
        </w:tabs>
        <w:ind w:left="851" w:hanging="284"/>
        <w:jc w:val="both"/>
        <w:rPr>
          <w:sz w:val="22"/>
          <w:szCs w:val="22"/>
        </w:rPr>
      </w:pPr>
      <w:r w:rsidRPr="00C368B8">
        <w:rPr>
          <w:sz w:val="22"/>
          <w:szCs w:val="22"/>
        </w:rPr>
        <w:lastRenderedPageBreak/>
        <w:t xml:space="preserve">- </w:t>
      </w:r>
      <w:r w:rsidRPr="00C368B8">
        <w:rPr>
          <w:sz w:val="22"/>
          <w:szCs w:val="22"/>
        </w:rPr>
        <w:tab/>
        <w:t xml:space="preserve">zástupce pro věci technické objednatele, </w:t>
      </w:r>
    </w:p>
    <w:p w14:paraId="53B00846" w14:textId="77777777" w:rsidR="00384193" w:rsidRPr="00C368B8" w:rsidRDefault="00384193" w:rsidP="00C23469">
      <w:pPr>
        <w:tabs>
          <w:tab w:val="left" w:pos="851"/>
        </w:tabs>
        <w:ind w:left="851" w:hanging="284"/>
        <w:jc w:val="both"/>
        <w:rPr>
          <w:snapToGrid w:val="0"/>
          <w:sz w:val="22"/>
          <w:szCs w:val="22"/>
        </w:rPr>
      </w:pPr>
      <w:r w:rsidRPr="00C368B8">
        <w:rPr>
          <w:snapToGrid w:val="0"/>
          <w:sz w:val="22"/>
          <w:szCs w:val="22"/>
        </w:rPr>
        <w:t xml:space="preserve">- </w:t>
      </w:r>
      <w:r w:rsidRPr="00C368B8">
        <w:rPr>
          <w:snapToGrid w:val="0"/>
          <w:sz w:val="22"/>
          <w:szCs w:val="22"/>
        </w:rPr>
        <w:tab/>
        <w:t>zástupce pro věci technické zhotovitele,</w:t>
      </w:r>
    </w:p>
    <w:p w14:paraId="233A4B69" w14:textId="77777777" w:rsidR="00384193" w:rsidRPr="00C368B8" w:rsidRDefault="00384193" w:rsidP="00C23469">
      <w:pPr>
        <w:tabs>
          <w:tab w:val="left" w:pos="851"/>
        </w:tabs>
        <w:ind w:left="851" w:hanging="284"/>
        <w:jc w:val="both"/>
        <w:rPr>
          <w:snapToGrid w:val="0"/>
          <w:sz w:val="22"/>
          <w:szCs w:val="22"/>
        </w:rPr>
      </w:pPr>
      <w:r w:rsidRPr="00C368B8">
        <w:rPr>
          <w:snapToGrid w:val="0"/>
          <w:sz w:val="22"/>
          <w:szCs w:val="22"/>
        </w:rPr>
        <w:t xml:space="preserve">- </w:t>
      </w:r>
      <w:r w:rsidRPr="00C368B8">
        <w:rPr>
          <w:snapToGrid w:val="0"/>
          <w:sz w:val="22"/>
          <w:szCs w:val="22"/>
        </w:rPr>
        <w:tab/>
        <w:t>zpracovatel Projektové dokumentace,</w:t>
      </w:r>
    </w:p>
    <w:p w14:paraId="0E6BB6CA" w14:textId="77777777" w:rsidR="00384193" w:rsidRPr="00C368B8" w:rsidRDefault="00384193" w:rsidP="00C23469">
      <w:pPr>
        <w:tabs>
          <w:tab w:val="left" w:pos="851"/>
        </w:tabs>
        <w:ind w:left="851" w:hanging="284"/>
        <w:jc w:val="both"/>
        <w:rPr>
          <w:sz w:val="22"/>
          <w:szCs w:val="22"/>
        </w:rPr>
      </w:pPr>
      <w:r w:rsidRPr="00C368B8">
        <w:rPr>
          <w:sz w:val="22"/>
          <w:szCs w:val="22"/>
        </w:rPr>
        <w:t xml:space="preserve">- </w:t>
      </w:r>
      <w:r w:rsidRPr="00C368B8">
        <w:rPr>
          <w:sz w:val="22"/>
          <w:szCs w:val="22"/>
        </w:rPr>
        <w:tab/>
        <w:t>osoby přizvané k</w:t>
      </w:r>
      <w:r w:rsidRPr="00C368B8">
        <w:rPr>
          <w:iCs/>
          <w:sz w:val="22"/>
          <w:szCs w:val="22"/>
        </w:rPr>
        <w:t xml:space="preserve"> </w:t>
      </w:r>
      <w:r w:rsidRPr="00C368B8">
        <w:rPr>
          <w:sz w:val="22"/>
          <w:szCs w:val="22"/>
        </w:rPr>
        <w:t>účasti některou ze shora uvedených</w:t>
      </w:r>
      <w:r w:rsidRPr="00C368B8">
        <w:rPr>
          <w:iCs/>
          <w:sz w:val="22"/>
          <w:szCs w:val="22"/>
        </w:rPr>
        <w:t xml:space="preserve"> </w:t>
      </w:r>
      <w:r w:rsidRPr="00C368B8">
        <w:rPr>
          <w:sz w:val="22"/>
          <w:szCs w:val="22"/>
        </w:rPr>
        <w:t>osob.</w:t>
      </w:r>
    </w:p>
    <w:p w14:paraId="55502D56" w14:textId="77777777" w:rsidR="00384193" w:rsidRPr="00C368B8" w:rsidRDefault="00384193" w:rsidP="0015632C">
      <w:pPr>
        <w:tabs>
          <w:tab w:val="left" w:pos="2127"/>
        </w:tabs>
        <w:ind w:left="567"/>
        <w:jc w:val="both"/>
        <w:rPr>
          <w:sz w:val="22"/>
          <w:szCs w:val="22"/>
        </w:rPr>
      </w:pPr>
      <w:r w:rsidRPr="00C368B8">
        <w:rPr>
          <w:sz w:val="22"/>
          <w:szCs w:val="22"/>
        </w:rPr>
        <w:t>Z kontrolních dnů budou pořízeny písemné zápisy</w:t>
      </w:r>
      <w:r w:rsidRPr="00C368B8">
        <w:rPr>
          <w:snapToGrid w:val="0"/>
          <w:sz w:val="22"/>
          <w:szCs w:val="22"/>
        </w:rPr>
        <w:t xml:space="preserve"> v českém jazyce</w:t>
      </w:r>
      <w:r w:rsidRPr="00C368B8">
        <w:rPr>
          <w:sz w:val="22"/>
          <w:szCs w:val="22"/>
        </w:rPr>
        <w:t>, přičemž těmito nelze měnit tuto smlouvu ani její přílohy.</w:t>
      </w:r>
    </w:p>
    <w:p w14:paraId="7FE820CB" w14:textId="77777777" w:rsidR="00384193" w:rsidRPr="00C368B8" w:rsidRDefault="00384193" w:rsidP="00E35B5F">
      <w:pPr>
        <w:numPr>
          <w:ilvl w:val="0"/>
          <w:numId w:val="18"/>
        </w:numPr>
        <w:tabs>
          <w:tab w:val="left" w:pos="567"/>
          <w:tab w:val="left" w:pos="993"/>
          <w:tab w:val="left" w:pos="2127"/>
        </w:tabs>
        <w:spacing w:before="80"/>
        <w:ind w:left="567" w:hanging="567"/>
        <w:jc w:val="both"/>
        <w:rPr>
          <w:sz w:val="22"/>
          <w:szCs w:val="22"/>
        </w:rPr>
      </w:pPr>
      <w:r w:rsidRPr="00C368B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073F02D0" w14:textId="77777777" w:rsidR="00384193" w:rsidRPr="00A16E45" w:rsidRDefault="00384193"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w:t>
      </w:r>
      <w:r w:rsidRPr="00A16E45">
        <w:rPr>
          <w:sz w:val="22"/>
          <w:szCs w:val="22"/>
        </w:rPr>
        <w:t>nepřístupnými, a to na svůj náklad.</w:t>
      </w:r>
    </w:p>
    <w:p w14:paraId="175B8ACE" w14:textId="77777777" w:rsidR="00384193" w:rsidRPr="00A16E45" w:rsidRDefault="00384193" w:rsidP="00E35B5F">
      <w:pPr>
        <w:numPr>
          <w:ilvl w:val="0"/>
          <w:numId w:val="18"/>
        </w:numPr>
        <w:tabs>
          <w:tab w:val="left" w:pos="567"/>
          <w:tab w:val="left" w:pos="993"/>
          <w:tab w:val="left" w:pos="2127"/>
        </w:tabs>
        <w:spacing w:before="80"/>
        <w:ind w:left="567" w:hanging="567"/>
        <w:jc w:val="both"/>
        <w:rPr>
          <w:sz w:val="22"/>
          <w:szCs w:val="22"/>
        </w:rPr>
      </w:pPr>
      <w:r w:rsidRPr="00A16E45">
        <w:rPr>
          <w:sz w:val="22"/>
          <w:szCs w:val="22"/>
        </w:rPr>
        <w:t xml:space="preserve">Zhotovitel v plné míře odpovídá za bezpečnost a ochranu všech svých </w:t>
      </w:r>
      <w:r w:rsidRPr="00A16E45">
        <w:rPr>
          <w:iCs/>
          <w:sz w:val="22"/>
          <w:szCs w:val="22"/>
        </w:rPr>
        <w:t>zaměstnanců a poddodavatelů</w:t>
      </w:r>
      <w:r w:rsidRPr="00A16E45">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DE8BEE1" w14:textId="77777777" w:rsidR="00384193" w:rsidRPr="00A16E45" w:rsidRDefault="00384193" w:rsidP="00E35B5F">
      <w:pPr>
        <w:numPr>
          <w:ilvl w:val="0"/>
          <w:numId w:val="18"/>
        </w:numPr>
        <w:tabs>
          <w:tab w:val="left" w:pos="567"/>
          <w:tab w:val="left" w:pos="993"/>
          <w:tab w:val="left" w:pos="2127"/>
        </w:tabs>
        <w:spacing w:before="80"/>
        <w:ind w:left="567" w:hanging="567"/>
        <w:jc w:val="both"/>
        <w:rPr>
          <w:sz w:val="22"/>
          <w:szCs w:val="22"/>
        </w:rPr>
      </w:pPr>
      <w:r w:rsidRPr="00A16E45">
        <w:rPr>
          <w:sz w:val="22"/>
          <w:szCs w:val="22"/>
        </w:rPr>
        <w:t>Zhotovitel je povinen poskytovat součinnost koordinátorovi BOZP objednatele vykonávajícího činnost dle zákona č. 309/2006 Sb., ve znění pozdějších změn.</w:t>
      </w:r>
    </w:p>
    <w:p w14:paraId="54EF8080" w14:textId="77777777" w:rsidR="00384193" w:rsidRPr="00A16E45" w:rsidRDefault="00384193" w:rsidP="00E35B5F">
      <w:pPr>
        <w:numPr>
          <w:ilvl w:val="0"/>
          <w:numId w:val="18"/>
        </w:numPr>
        <w:tabs>
          <w:tab w:val="left" w:pos="567"/>
          <w:tab w:val="left" w:pos="993"/>
          <w:tab w:val="left" w:pos="2127"/>
        </w:tabs>
        <w:spacing w:before="80"/>
        <w:ind w:left="567" w:hanging="567"/>
        <w:jc w:val="both"/>
        <w:rPr>
          <w:sz w:val="22"/>
          <w:szCs w:val="22"/>
        </w:rPr>
      </w:pPr>
      <w:r w:rsidRPr="00A16E45">
        <w:rPr>
          <w:sz w:val="22"/>
          <w:szCs w:val="22"/>
        </w:rPr>
        <w:t xml:space="preserve">Veškeré odborné práce musí vykonávat </w:t>
      </w:r>
      <w:r w:rsidRPr="00A16E45">
        <w:rPr>
          <w:iCs/>
          <w:sz w:val="22"/>
          <w:szCs w:val="22"/>
        </w:rPr>
        <w:t>zaměstnanci</w:t>
      </w:r>
      <w:r w:rsidRPr="00A16E45">
        <w:rPr>
          <w:sz w:val="22"/>
          <w:szCs w:val="22"/>
        </w:rPr>
        <w:t xml:space="preserve"> zhotovitele nebo jeho pod</w:t>
      </w:r>
      <w:r w:rsidRPr="00A16E45">
        <w:rPr>
          <w:iCs/>
          <w:sz w:val="22"/>
          <w:szCs w:val="22"/>
        </w:rPr>
        <w:t>dodavatelů</w:t>
      </w:r>
      <w:r w:rsidRPr="00A16E45">
        <w:rPr>
          <w:sz w:val="22"/>
          <w:szCs w:val="22"/>
        </w:rPr>
        <w:t xml:space="preserve"> mající příslušnou kvalifikaci. Doklad o kvalifikaci </w:t>
      </w:r>
      <w:r w:rsidRPr="00A16E45">
        <w:rPr>
          <w:iCs/>
          <w:sz w:val="22"/>
          <w:szCs w:val="22"/>
        </w:rPr>
        <w:t>zaměstnanců</w:t>
      </w:r>
      <w:r w:rsidRPr="00A16E45">
        <w:rPr>
          <w:sz w:val="22"/>
          <w:szCs w:val="22"/>
        </w:rPr>
        <w:t xml:space="preserve"> či pod</w:t>
      </w:r>
      <w:r w:rsidRPr="00A16E45">
        <w:rPr>
          <w:iCs/>
          <w:sz w:val="22"/>
          <w:szCs w:val="22"/>
        </w:rPr>
        <w:t>dodavatelů</w:t>
      </w:r>
      <w:r w:rsidRPr="00A16E45">
        <w:rPr>
          <w:sz w:val="22"/>
          <w:szCs w:val="22"/>
        </w:rPr>
        <w:t xml:space="preserve"> je zhotovitel na požádání objednatele povinen doložit.</w:t>
      </w:r>
    </w:p>
    <w:p w14:paraId="03218246" w14:textId="77777777" w:rsidR="00384193" w:rsidRPr="00C368B8" w:rsidRDefault="00384193" w:rsidP="00E45B19">
      <w:pPr>
        <w:numPr>
          <w:ilvl w:val="0"/>
          <w:numId w:val="18"/>
        </w:numPr>
        <w:tabs>
          <w:tab w:val="left" w:pos="567"/>
          <w:tab w:val="left" w:pos="993"/>
        </w:tabs>
        <w:spacing w:before="80"/>
        <w:ind w:left="567" w:hanging="567"/>
        <w:jc w:val="both"/>
        <w:rPr>
          <w:sz w:val="22"/>
          <w:szCs w:val="22"/>
        </w:rPr>
      </w:pPr>
      <w:r w:rsidRPr="00C368B8">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C368B8">
        <w:rPr>
          <w:iCs/>
          <w:sz w:val="22"/>
          <w:szCs w:val="22"/>
        </w:rPr>
        <w:t xml:space="preserve">škodu bez zbytečného odkladu odstranit a není-li to možné, tak finančně nahradit. </w:t>
      </w:r>
      <w:r w:rsidRPr="00C368B8">
        <w:rPr>
          <w:sz w:val="22"/>
          <w:szCs w:val="22"/>
        </w:rPr>
        <w:t>Veškeré náklady s tím spojené nese zhotovitel.</w:t>
      </w:r>
    </w:p>
    <w:p w14:paraId="378F6DC1" w14:textId="77777777" w:rsidR="00384193" w:rsidRPr="00C368B8" w:rsidRDefault="00384193" w:rsidP="001E59BE">
      <w:pPr>
        <w:numPr>
          <w:ilvl w:val="0"/>
          <w:numId w:val="18"/>
        </w:numPr>
        <w:tabs>
          <w:tab w:val="left" w:pos="567"/>
          <w:tab w:val="left" w:pos="993"/>
        </w:tabs>
        <w:spacing w:before="80"/>
        <w:ind w:left="567" w:hanging="567"/>
        <w:jc w:val="both"/>
        <w:rPr>
          <w:sz w:val="22"/>
          <w:szCs w:val="22"/>
        </w:rPr>
      </w:pPr>
      <w:r w:rsidRPr="00C368B8">
        <w:rPr>
          <w:snapToGrid w:val="0"/>
          <w:sz w:val="22"/>
          <w:szCs w:val="22"/>
        </w:rPr>
        <w:t xml:space="preserve">Zhotovitel je povinen v </w:t>
      </w:r>
      <w:r w:rsidRPr="00C368B8">
        <w:rPr>
          <w:sz w:val="22"/>
          <w:szCs w:val="22"/>
        </w:rPr>
        <w:t>každém okamžiku zajistit dílo</w:t>
      </w:r>
      <w:r w:rsidRPr="00C368B8">
        <w:rPr>
          <w:iCs/>
          <w:sz w:val="22"/>
          <w:szCs w:val="22"/>
        </w:rPr>
        <w:t>, materiál a své stroje či nářadí nutné k provádění díla</w:t>
      </w:r>
      <w:r w:rsidRPr="00C368B8">
        <w:rPr>
          <w:snapToGrid w:val="0"/>
          <w:sz w:val="22"/>
          <w:szCs w:val="22"/>
        </w:rPr>
        <w:t xml:space="preserve"> a zařízení staveniště </w:t>
      </w:r>
      <w:r w:rsidRPr="00C368B8">
        <w:rPr>
          <w:sz w:val="22"/>
          <w:szCs w:val="22"/>
        </w:rPr>
        <w:t xml:space="preserve">proti poškození, </w:t>
      </w:r>
      <w:r w:rsidRPr="00C368B8">
        <w:rPr>
          <w:iCs/>
          <w:sz w:val="22"/>
          <w:szCs w:val="22"/>
        </w:rPr>
        <w:t xml:space="preserve">ztrátě a </w:t>
      </w:r>
      <w:r w:rsidRPr="00C368B8">
        <w:rPr>
          <w:sz w:val="22"/>
          <w:szCs w:val="22"/>
        </w:rPr>
        <w:t>krádeži</w:t>
      </w:r>
      <w:r w:rsidRPr="00C368B8">
        <w:rPr>
          <w:iCs/>
          <w:sz w:val="22"/>
          <w:szCs w:val="22"/>
        </w:rPr>
        <w:t xml:space="preserve">. </w:t>
      </w:r>
    </w:p>
    <w:p w14:paraId="1472530B" w14:textId="723E3D03" w:rsidR="00384193" w:rsidRPr="00CF4CC6" w:rsidRDefault="00384193" w:rsidP="001E59BE">
      <w:pPr>
        <w:numPr>
          <w:ilvl w:val="0"/>
          <w:numId w:val="18"/>
        </w:numPr>
        <w:tabs>
          <w:tab w:val="left" w:pos="567"/>
          <w:tab w:val="left" w:pos="993"/>
        </w:tabs>
        <w:spacing w:before="80"/>
        <w:ind w:left="567" w:hanging="567"/>
        <w:jc w:val="both"/>
        <w:rPr>
          <w:sz w:val="22"/>
          <w:szCs w:val="22"/>
        </w:rPr>
      </w:pPr>
      <w:r w:rsidRPr="00C368B8">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C368B8">
        <w:rPr>
          <w:snapToGrid w:val="0"/>
          <w:sz w:val="22"/>
          <w:szCs w:val="22"/>
        </w:rPr>
        <w:t>zaměstnanci zhotovitele a krádeží.</w:t>
      </w:r>
      <w:r w:rsidRPr="00C368B8">
        <w:rPr>
          <w:i/>
          <w:snapToGrid w:val="0"/>
          <w:sz w:val="22"/>
          <w:szCs w:val="22"/>
        </w:rPr>
        <w:t xml:space="preserve"> </w:t>
      </w:r>
      <w:r w:rsidRPr="00C368B8">
        <w:rPr>
          <w:snapToGrid w:val="0"/>
          <w:sz w:val="22"/>
          <w:szCs w:val="22"/>
        </w:rPr>
        <w:t xml:space="preserve">Zhotovitel je povinen pojistit předmět díla na své náklady po dobu, kdy nese nebezpečí škody na díle, a to mimo jiné i živelním pojištěním. </w:t>
      </w:r>
      <w:r w:rsidRPr="00C368B8">
        <w:rPr>
          <w:sz w:val="22"/>
          <w:szCs w:val="22"/>
        </w:rPr>
        <w:t xml:space="preserve">Veškeré pojištění musí být sjednáno s limitem </w:t>
      </w:r>
      <w:r w:rsidRPr="00CF4CC6">
        <w:rPr>
          <w:sz w:val="22"/>
          <w:szCs w:val="22"/>
        </w:rPr>
        <w:t>nejméně </w:t>
      </w:r>
      <w:r w:rsidRPr="009145B4">
        <w:rPr>
          <w:sz w:val="22"/>
          <w:szCs w:val="22"/>
        </w:rPr>
        <w:t>2</w:t>
      </w:r>
      <w:r w:rsidR="00321EE7" w:rsidRPr="009145B4">
        <w:rPr>
          <w:sz w:val="22"/>
          <w:szCs w:val="22"/>
        </w:rPr>
        <w:t> 30</w:t>
      </w:r>
      <w:r w:rsidRPr="009145B4">
        <w:rPr>
          <w:sz w:val="22"/>
          <w:szCs w:val="22"/>
        </w:rPr>
        <w:t>0 000,-</w:t>
      </w:r>
      <w:r w:rsidRPr="00CF4CC6">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00E893E2" w14:textId="05C901ED" w:rsidR="00384193" w:rsidRPr="00C368B8" w:rsidRDefault="00384193" w:rsidP="003B5EF5">
      <w:pPr>
        <w:ind w:left="567"/>
        <w:jc w:val="both"/>
        <w:rPr>
          <w:sz w:val="22"/>
          <w:szCs w:val="22"/>
        </w:rPr>
      </w:pPr>
      <w:r w:rsidRPr="00CF4CC6">
        <w:rPr>
          <w:sz w:val="22"/>
          <w:szCs w:val="22"/>
        </w:rPr>
        <w:t xml:space="preserve">Pokud zhotovitel předmětné pojištění nesjedná </w:t>
      </w:r>
      <w:r w:rsidRPr="00CF4CC6">
        <w:rPr>
          <w:iCs/>
          <w:sz w:val="22"/>
          <w:szCs w:val="22"/>
        </w:rPr>
        <w:t>vůbec</w:t>
      </w:r>
      <w:r w:rsidRPr="00CF4CC6">
        <w:rPr>
          <w:sz w:val="22"/>
          <w:szCs w:val="22"/>
        </w:rPr>
        <w:t xml:space="preserve"> a nebo ho sjedná, ale v rozporu s požadavky této smlouvy, nebo nedoloží jeho existenci objednateli nebo ve stanovené lhůtě, zavazuje se zhotovitel zaplatit objednateli smluvní pokutu ve výši </w:t>
      </w:r>
      <w:r w:rsidR="00321EE7" w:rsidRPr="009145B4">
        <w:rPr>
          <w:sz w:val="22"/>
          <w:szCs w:val="22"/>
        </w:rPr>
        <w:t>20</w:t>
      </w:r>
      <w:r w:rsidRPr="009145B4">
        <w:rPr>
          <w:snapToGrid w:val="0"/>
          <w:sz w:val="22"/>
          <w:szCs w:val="22"/>
        </w:rPr>
        <w:t> 0</w:t>
      </w:r>
      <w:r w:rsidRPr="009145B4">
        <w:rPr>
          <w:sz w:val="22"/>
          <w:szCs w:val="22"/>
        </w:rPr>
        <w:t>00,-</w:t>
      </w:r>
      <w:r w:rsidRPr="00CF4CC6">
        <w:rPr>
          <w:sz w:val="22"/>
          <w:szCs w:val="22"/>
        </w:rPr>
        <w:t xml:space="preserve"> Kč; v takové</w:t>
      </w:r>
      <w:r w:rsidRPr="002A639C">
        <w:rPr>
          <w:sz w:val="22"/>
          <w:szCs w:val="22"/>
        </w:rPr>
        <w:t>m případě má objednatel též právo od této smlouvy odstoupit.</w:t>
      </w:r>
      <w:r w:rsidRPr="00C368B8">
        <w:rPr>
          <w:sz w:val="22"/>
          <w:szCs w:val="22"/>
        </w:rPr>
        <w:t xml:space="preserve"> </w:t>
      </w:r>
    </w:p>
    <w:p w14:paraId="757DF221" w14:textId="77777777" w:rsidR="00384193" w:rsidRPr="00C368B8" w:rsidRDefault="00384193" w:rsidP="00C2695A">
      <w:pPr>
        <w:numPr>
          <w:ilvl w:val="0"/>
          <w:numId w:val="18"/>
        </w:numPr>
        <w:tabs>
          <w:tab w:val="left" w:pos="567"/>
          <w:tab w:val="left" w:pos="2127"/>
        </w:tabs>
        <w:spacing w:before="80"/>
        <w:ind w:left="567" w:hanging="567"/>
        <w:jc w:val="both"/>
        <w:rPr>
          <w:iCs/>
          <w:sz w:val="22"/>
          <w:szCs w:val="22"/>
        </w:rPr>
      </w:pPr>
      <w:r w:rsidRPr="00C368B8">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7BBEE28F" w14:textId="77777777" w:rsidR="00384193" w:rsidRPr="00C368B8" w:rsidRDefault="00384193" w:rsidP="00C2695A">
      <w:pPr>
        <w:numPr>
          <w:ilvl w:val="0"/>
          <w:numId w:val="18"/>
        </w:numPr>
        <w:tabs>
          <w:tab w:val="left" w:pos="567"/>
          <w:tab w:val="left" w:pos="2127"/>
        </w:tabs>
        <w:spacing w:before="80"/>
        <w:ind w:left="567" w:hanging="567"/>
        <w:jc w:val="both"/>
        <w:rPr>
          <w:iCs/>
          <w:sz w:val="22"/>
          <w:szCs w:val="22"/>
        </w:rPr>
      </w:pPr>
      <w:r w:rsidRPr="00C368B8">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65067604" w14:textId="77777777" w:rsidR="00384193" w:rsidRPr="00C368B8" w:rsidRDefault="00384193" w:rsidP="00D42C5F">
      <w:pPr>
        <w:tabs>
          <w:tab w:val="left" w:pos="567"/>
          <w:tab w:val="left" w:pos="2127"/>
        </w:tabs>
        <w:jc w:val="center"/>
        <w:rPr>
          <w:b/>
          <w:sz w:val="22"/>
          <w:szCs w:val="22"/>
        </w:rPr>
      </w:pPr>
    </w:p>
    <w:p w14:paraId="43EA7136" w14:textId="77777777" w:rsidR="00384193" w:rsidRPr="00C368B8" w:rsidRDefault="00384193" w:rsidP="00D42C5F">
      <w:pPr>
        <w:tabs>
          <w:tab w:val="left" w:pos="567"/>
          <w:tab w:val="left" w:pos="2127"/>
        </w:tabs>
        <w:jc w:val="center"/>
        <w:rPr>
          <w:b/>
          <w:sz w:val="22"/>
          <w:szCs w:val="22"/>
        </w:rPr>
      </w:pPr>
      <w:r w:rsidRPr="00C368B8">
        <w:rPr>
          <w:b/>
          <w:sz w:val="22"/>
          <w:szCs w:val="22"/>
        </w:rPr>
        <w:t>IX.</w:t>
      </w:r>
    </w:p>
    <w:p w14:paraId="140604D4" w14:textId="77777777" w:rsidR="00384193" w:rsidRPr="00C368B8" w:rsidRDefault="00384193" w:rsidP="006B3993">
      <w:pPr>
        <w:tabs>
          <w:tab w:val="left" w:pos="567"/>
          <w:tab w:val="left" w:pos="2127"/>
        </w:tabs>
        <w:spacing w:after="80"/>
        <w:jc w:val="center"/>
        <w:rPr>
          <w:b/>
          <w:sz w:val="22"/>
          <w:szCs w:val="22"/>
        </w:rPr>
      </w:pPr>
      <w:r w:rsidRPr="00C368B8">
        <w:rPr>
          <w:b/>
          <w:sz w:val="22"/>
          <w:szCs w:val="22"/>
        </w:rPr>
        <w:t>Předání díla</w:t>
      </w:r>
    </w:p>
    <w:p w14:paraId="45F3F52F" w14:textId="77777777" w:rsidR="00384193" w:rsidRPr="00C368B8" w:rsidRDefault="00384193" w:rsidP="00146E40">
      <w:pPr>
        <w:numPr>
          <w:ilvl w:val="0"/>
          <w:numId w:val="19"/>
        </w:numPr>
        <w:tabs>
          <w:tab w:val="left" w:pos="567"/>
        </w:tabs>
        <w:spacing w:after="80"/>
        <w:ind w:left="567" w:hanging="567"/>
        <w:jc w:val="both"/>
        <w:rPr>
          <w:sz w:val="22"/>
          <w:szCs w:val="22"/>
        </w:rPr>
      </w:pPr>
      <w:r w:rsidRPr="00C368B8">
        <w:rPr>
          <w:sz w:val="22"/>
          <w:szCs w:val="22"/>
        </w:rPr>
        <w:t>Po provedení díla zhotovitel objednateli dílo předá. Dílo je provedeno dnem podpisu předávacího protokolu, kterým zhotovitel dílo předá a objednatel dílo převezme.</w:t>
      </w:r>
    </w:p>
    <w:p w14:paraId="3B11E072" w14:textId="77777777" w:rsidR="00384193" w:rsidRPr="00C368B8" w:rsidRDefault="00384193" w:rsidP="009B0BAE">
      <w:pPr>
        <w:numPr>
          <w:ilvl w:val="0"/>
          <w:numId w:val="19"/>
        </w:numPr>
        <w:tabs>
          <w:tab w:val="left" w:pos="567"/>
        </w:tabs>
        <w:spacing w:after="80"/>
        <w:ind w:left="567" w:hanging="567"/>
        <w:jc w:val="both"/>
        <w:rPr>
          <w:sz w:val="22"/>
          <w:szCs w:val="22"/>
        </w:rPr>
      </w:pPr>
      <w:r w:rsidRPr="00C368B8">
        <w:rPr>
          <w:sz w:val="22"/>
          <w:szCs w:val="22"/>
        </w:rPr>
        <w:lastRenderedPageBreak/>
        <w:t>Zhotovitel je povinen předat objednateli dílo na staveništi, nedohodnou-li se strany jinak.</w:t>
      </w:r>
    </w:p>
    <w:p w14:paraId="37DC3D1F" w14:textId="77777777" w:rsidR="00384193" w:rsidRPr="00C368B8" w:rsidRDefault="00384193" w:rsidP="00B8538B">
      <w:pPr>
        <w:numPr>
          <w:ilvl w:val="0"/>
          <w:numId w:val="19"/>
        </w:numPr>
        <w:tabs>
          <w:tab w:val="left" w:pos="567"/>
        </w:tabs>
        <w:spacing w:after="80"/>
        <w:ind w:left="567" w:hanging="567"/>
        <w:jc w:val="both"/>
        <w:rPr>
          <w:sz w:val="22"/>
          <w:szCs w:val="22"/>
        </w:rPr>
      </w:pPr>
      <w:r w:rsidRPr="00C368B8">
        <w:rPr>
          <w:sz w:val="22"/>
          <w:szCs w:val="22"/>
        </w:rPr>
        <w:t>Zhotovitel je povinen způsobem uvedeným v </w:t>
      </w:r>
      <w:r w:rsidRPr="00CA621F">
        <w:rPr>
          <w:sz w:val="22"/>
          <w:szCs w:val="22"/>
        </w:rPr>
        <w:t>článku XII.</w:t>
      </w:r>
      <w:r w:rsidRPr="002A639C">
        <w:rPr>
          <w:sz w:val="22"/>
          <w:szCs w:val="22"/>
        </w:rPr>
        <w:t xml:space="preserve"> oznámit</w:t>
      </w:r>
      <w:r w:rsidRPr="00C368B8">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w:t>
      </w:r>
      <w:r>
        <w:rPr>
          <w:sz w:val="22"/>
          <w:szCs w:val="22"/>
        </w:rPr>
        <w:t> </w:t>
      </w:r>
      <w:r w:rsidRPr="00C368B8">
        <w:rPr>
          <w:sz w:val="22"/>
          <w:szCs w:val="22"/>
        </w:rPr>
        <w:t xml:space="preserve">dílo nebude vykazovat zcela zjevné či jinak zřejmé vady či nedodělky, objednatel v uvedený den zahájí přejímací řízení.  </w:t>
      </w:r>
    </w:p>
    <w:p w14:paraId="1721A196" w14:textId="2F4490B6" w:rsidR="00384193" w:rsidRPr="00C368B8" w:rsidRDefault="00384193" w:rsidP="00B8538B">
      <w:pPr>
        <w:numPr>
          <w:ilvl w:val="0"/>
          <w:numId w:val="19"/>
        </w:numPr>
        <w:tabs>
          <w:tab w:val="left" w:pos="567"/>
        </w:tabs>
        <w:spacing w:after="80"/>
        <w:ind w:left="567" w:hanging="567"/>
        <w:jc w:val="both"/>
        <w:rPr>
          <w:sz w:val="22"/>
          <w:szCs w:val="22"/>
        </w:rPr>
      </w:pPr>
      <w:r w:rsidRPr="00C368B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w:t>
      </w:r>
      <w:r w:rsidRPr="00CF4CC6">
        <w:rPr>
          <w:sz w:val="22"/>
          <w:szCs w:val="22"/>
        </w:rPr>
        <w:t xml:space="preserve">výši </w:t>
      </w:r>
      <w:r w:rsidR="0021123E" w:rsidRPr="009145B4">
        <w:rPr>
          <w:sz w:val="22"/>
          <w:szCs w:val="22"/>
        </w:rPr>
        <w:t>5</w:t>
      </w:r>
      <w:r w:rsidR="00321EE7" w:rsidRPr="009145B4">
        <w:rPr>
          <w:sz w:val="22"/>
          <w:szCs w:val="22"/>
        </w:rPr>
        <w:t xml:space="preserve"> 000</w:t>
      </w:r>
      <w:r w:rsidRPr="00CF4CC6">
        <w:rPr>
          <w:sz w:val="22"/>
          <w:szCs w:val="22"/>
        </w:rPr>
        <w:t>,-</w:t>
      </w:r>
      <w:r w:rsidRPr="00C368B8">
        <w:rPr>
          <w:sz w:val="22"/>
          <w:szCs w:val="22"/>
        </w:rPr>
        <w:t xml:space="preserve"> Kč za každé porušení. </w:t>
      </w:r>
    </w:p>
    <w:p w14:paraId="0040AA5F" w14:textId="77777777" w:rsidR="00384193" w:rsidRPr="00C368B8" w:rsidRDefault="00384193" w:rsidP="00B8538B">
      <w:pPr>
        <w:numPr>
          <w:ilvl w:val="0"/>
          <w:numId w:val="19"/>
        </w:numPr>
        <w:tabs>
          <w:tab w:val="left" w:pos="567"/>
        </w:tabs>
        <w:ind w:left="567" w:hanging="567"/>
        <w:jc w:val="both"/>
        <w:rPr>
          <w:sz w:val="22"/>
          <w:szCs w:val="22"/>
        </w:rPr>
      </w:pPr>
      <w:r w:rsidRPr="00C368B8">
        <w:rPr>
          <w:sz w:val="22"/>
          <w:szCs w:val="22"/>
        </w:rPr>
        <w:t>Zhotovitel je povinen připravit a doložit v rámci přejímacího řízení:</w:t>
      </w:r>
    </w:p>
    <w:p w14:paraId="4BD4BECD" w14:textId="77777777" w:rsidR="00384193" w:rsidRPr="00C368B8" w:rsidRDefault="00384193" w:rsidP="00B8538B">
      <w:pPr>
        <w:pStyle w:val="Odstavecseseznamem"/>
        <w:numPr>
          <w:ilvl w:val="1"/>
          <w:numId w:val="26"/>
        </w:numPr>
        <w:tabs>
          <w:tab w:val="left" w:pos="851"/>
        </w:tabs>
        <w:ind w:left="851" w:hanging="284"/>
        <w:jc w:val="both"/>
        <w:rPr>
          <w:sz w:val="22"/>
          <w:szCs w:val="22"/>
        </w:rPr>
      </w:pPr>
      <w:r w:rsidRPr="00C368B8">
        <w:rPr>
          <w:snapToGrid w:val="0"/>
          <w:sz w:val="22"/>
          <w:szCs w:val="22"/>
        </w:rPr>
        <w:t>zápisy a osvědčení o provedených zkouškách použitých materiálů,</w:t>
      </w:r>
    </w:p>
    <w:p w14:paraId="3BA89278" w14:textId="77777777" w:rsidR="00384193" w:rsidRPr="00C368B8" w:rsidRDefault="00384193" w:rsidP="00B8538B">
      <w:pPr>
        <w:pStyle w:val="Odstavecseseznamem"/>
        <w:numPr>
          <w:ilvl w:val="1"/>
          <w:numId w:val="26"/>
        </w:numPr>
        <w:tabs>
          <w:tab w:val="left" w:pos="851"/>
        </w:tabs>
        <w:ind w:left="851" w:hanging="284"/>
        <w:jc w:val="both"/>
        <w:rPr>
          <w:sz w:val="22"/>
          <w:szCs w:val="22"/>
        </w:rPr>
      </w:pPr>
      <w:r w:rsidRPr="00C368B8">
        <w:rPr>
          <w:snapToGrid w:val="0"/>
          <w:sz w:val="22"/>
          <w:szCs w:val="22"/>
        </w:rPr>
        <w:t>zápisy o prověření prací a konstrukcí zakrytých v průběhu prací,</w:t>
      </w:r>
    </w:p>
    <w:p w14:paraId="4D07DF35" w14:textId="77777777" w:rsidR="00384193" w:rsidRPr="00C368B8" w:rsidRDefault="00384193" w:rsidP="00B8538B">
      <w:pPr>
        <w:pStyle w:val="Odstavecseseznamem"/>
        <w:numPr>
          <w:ilvl w:val="1"/>
          <w:numId w:val="26"/>
        </w:numPr>
        <w:tabs>
          <w:tab w:val="left" w:pos="851"/>
        </w:tabs>
        <w:ind w:left="851" w:hanging="284"/>
        <w:jc w:val="both"/>
        <w:rPr>
          <w:sz w:val="22"/>
          <w:szCs w:val="22"/>
        </w:rPr>
      </w:pPr>
      <w:r w:rsidRPr="00C368B8">
        <w:rPr>
          <w:snapToGrid w:val="0"/>
          <w:sz w:val="22"/>
          <w:szCs w:val="22"/>
        </w:rPr>
        <w:t>zápisy o vyzkoušení zařízení, o provedených revizních a provozních zkouškách, pokud se vyžadují,</w:t>
      </w:r>
    </w:p>
    <w:p w14:paraId="420AD762" w14:textId="77777777" w:rsidR="00384193" w:rsidRPr="00C368B8" w:rsidRDefault="00384193" w:rsidP="00B8538B">
      <w:pPr>
        <w:pStyle w:val="Odstavecseseznamem"/>
        <w:numPr>
          <w:ilvl w:val="1"/>
          <w:numId w:val="26"/>
        </w:numPr>
        <w:tabs>
          <w:tab w:val="left" w:pos="851"/>
        </w:tabs>
        <w:ind w:left="851" w:hanging="284"/>
        <w:jc w:val="both"/>
        <w:rPr>
          <w:sz w:val="22"/>
          <w:szCs w:val="22"/>
        </w:rPr>
      </w:pPr>
      <w:r w:rsidRPr="00C368B8">
        <w:rPr>
          <w:sz w:val="22"/>
          <w:szCs w:val="22"/>
        </w:rPr>
        <w:t>stavební deník.</w:t>
      </w:r>
    </w:p>
    <w:p w14:paraId="34F5B05B" w14:textId="77777777" w:rsidR="00384193" w:rsidRPr="00C368B8" w:rsidRDefault="00384193" w:rsidP="00B8538B">
      <w:pPr>
        <w:tabs>
          <w:tab w:val="left" w:pos="567"/>
        </w:tabs>
        <w:spacing w:after="80"/>
        <w:ind w:left="567"/>
        <w:jc w:val="both"/>
        <w:rPr>
          <w:sz w:val="22"/>
          <w:szCs w:val="22"/>
        </w:rPr>
      </w:pPr>
      <w:r w:rsidRPr="00C368B8">
        <w:rPr>
          <w:sz w:val="22"/>
          <w:szCs w:val="22"/>
        </w:rPr>
        <w:t>Bez dokladů označených v této smlouvě jako doklady, bez jejichž předložení není objednatel povinen dílo převzít, nelze považovat dílo za provedené.</w:t>
      </w:r>
    </w:p>
    <w:p w14:paraId="507B6029" w14:textId="77777777" w:rsidR="00384193" w:rsidRPr="00C368B8" w:rsidRDefault="00384193" w:rsidP="00B8538B">
      <w:pPr>
        <w:numPr>
          <w:ilvl w:val="0"/>
          <w:numId w:val="19"/>
        </w:numPr>
        <w:tabs>
          <w:tab w:val="left" w:pos="567"/>
        </w:tabs>
        <w:ind w:left="567" w:hanging="567"/>
        <w:jc w:val="both"/>
        <w:rPr>
          <w:sz w:val="22"/>
          <w:szCs w:val="22"/>
        </w:rPr>
      </w:pPr>
      <w:r w:rsidRPr="00C368B8">
        <w:rPr>
          <w:sz w:val="22"/>
          <w:szCs w:val="22"/>
        </w:rPr>
        <w:t>O předání díla sepíší obě smluvní strany v místě předání díla předávací protokol, který bude obsahovat zejména tyto náležitosti:</w:t>
      </w:r>
    </w:p>
    <w:p w14:paraId="2824DB37" w14:textId="77777777" w:rsidR="00384193" w:rsidRPr="00C368B8" w:rsidRDefault="00384193" w:rsidP="00B8538B">
      <w:pPr>
        <w:numPr>
          <w:ilvl w:val="0"/>
          <w:numId w:val="21"/>
        </w:numPr>
        <w:tabs>
          <w:tab w:val="clear" w:pos="720"/>
          <w:tab w:val="num" w:pos="851"/>
        </w:tabs>
        <w:ind w:left="851" w:hanging="284"/>
        <w:jc w:val="both"/>
        <w:rPr>
          <w:sz w:val="22"/>
          <w:szCs w:val="22"/>
        </w:rPr>
      </w:pPr>
      <w:r w:rsidRPr="00C368B8">
        <w:rPr>
          <w:sz w:val="22"/>
          <w:szCs w:val="22"/>
        </w:rPr>
        <w:t>označení smluvních stran,</w:t>
      </w:r>
    </w:p>
    <w:p w14:paraId="28FA8A0C" w14:textId="77777777" w:rsidR="00384193" w:rsidRPr="00C368B8" w:rsidRDefault="00384193" w:rsidP="00B8538B">
      <w:pPr>
        <w:numPr>
          <w:ilvl w:val="0"/>
          <w:numId w:val="21"/>
        </w:numPr>
        <w:tabs>
          <w:tab w:val="clear" w:pos="720"/>
          <w:tab w:val="num" w:pos="851"/>
        </w:tabs>
        <w:ind w:left="851" w:hanging="284"/>
        <w:jc w:val="both"/>
        <w:rPr>
          <w:sz w:val="22"/>
          <w:szCs w:val="22"/>
        </w:rPr>
      </w:pPr>
      <w:r w:rsidRPr="00C368B8">
        <w:rPr>
          <w:sz w:val="22"/>
          <w:szCs w:val="22"/>
        </w:rPr>
        <w:t>prohlášení objednatele o tom, že si dílo prohlédl a toto přebírá, nebo popis vad a prohlášení objednatele, že dílo z důvodu těchto vad nepřebírá,</w:t>
      </w:r>
    </w:p>
    <w:p w14:paraId="2E8EC9A0" w14:textId="77777777" w:rsidR="00384193" w:rsidRPr="00C368B8" w:rsidRDefault="00384193" w:rsidP="00B8538B">
      <w:pPr>
        <w:numPr>
          <w:ilvl w:val="0"/>
          <w:numId w:val="21"/>
        </w:numPr>
        <w:tabs>
          <w:tab w:val="clear" w:pos="720"/>
          <w:tab w:val="num" w:pos="851"/>
        </w:tabs>
        <w:ind w:left="851" w:hanging="284"/>
        <w:jc w:val="both"/>
        <w:rPr>
          <w:sz w:val="22"/>
          <w:szCs w:val="22"/>
        </w:rPr>
      </w:pPr>
      <w:r w:rsidRPr="00C368B8">
        <w:rPr>
          <w:sz w:val="22"/>
          <w:szCs w:val="22"/>
        </w:rPr>
        <w:t>datum podpisu předávacího protokolu,</w:t>
      </w:r>
    </w:p>
    <w:p w14:paraId="36D9BBBE" w14:textId="77777777" w:rsidR="00384193" w:rsidRPr="00C368B8" w:rsidRDefault="00384193" w:rsidP="00B8538B">
      <w:pPr>
        <w:numPr>
          <w:ilvl w:val="0"/>
          <w:numId w:val="21"/>
        </w:numPr>
        <w:tabs>
          <w:tab w:val="clear" w:pos="720"/>
          <w:tab w:val="num" w:pos="851"/>
        </w:tabs>
        <w:ind w:left="851" w:hanging="284"/>
        <w:jc w:val="both"/>
        <w:rPr>
          <w:sz w:val="22"/>
          <w:szCs w:val="22"/>
        </w:rPr>
      </w:pPr>
      <w:r w:rsidRPr="00C368B8">
        <w:rPr>
          <w:sz w:val="22"/>
          <w:szCs w:val="22"/>
        </w:rPr>
        <w:t>podpis objednatele nebo jím pověřené osoby,</w:t>
      </w:r>
    </w:p>
    <w:p w14:paraId="5A043FD7" w14:textId="77777777" w:rsidR="00384193" w:rsidRPr="00C368B8" w:rsidRDefault="00384193" w:rsidP="00B8538B">
      <w:pPr>
        <w:numPr>
          <w:ilvl w:val="0"/>
          <w:numId w:val="21"/>
        </w:numPr>
        <w:tabs>
          <w:tab w:val="clear" w:pos="720"/>
          <w:tab w:val="num" w:pos="851"/>
        </w:tabs>
        <w:spacing w:after="80"/>
        <w:ind w:left="851" w:hanging="284"/>
        <w:jc w:val="both"/>
        <w:rPr>
          <w:sz w:val="22"/>
          <w:szCs w:val="22"/>
        </w:rPr>
      </w:pPr>
      <w:r w:rsidRPr="00C368B8">
        <w:rPr>
          <w:sz w:val="22"/>
          <w:szCs w:val="22"/>
        </w:rPr>
        <w:t>podpis zhotovitele nebo jím pověřené osoby.</w:t>
      </w:r>
    </w:p>
    <w:p w14:paraId="7011F072" w14:textId="77777777" w:rsidR="00384193" w:rsidRPr="00C368B8" w:rsidRDefault="00384193" w:rsidP="00B8538B">
      <w:pPr>
        <w:numPr>
          <w:ilvl w:val="0"/>
          <w:numId w:val="19"/>
        </w:numPr>
        <w:tabs>
          <w:tab w:val="left" w:pos="567"/>
        </w:tabs>
        <w:spacing w:after="80"/>
        <w:ind w:left="567" w:hanging="567"/>
        <w:jc w:val="both"/>
        <w:rPr>
          <w:sz w:val="22"/>
          <w:szCs w:val="22"/>
        </w:rPr>
      </w:pPr>
      <w:r w:rsidRPr="00C368B8">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B424158" w14:textId="77777777" w:rsidR="00384193" w:rsidRPr="00C368B8" w:rsidRDefault="00384193" w:rsidP="00B8538B">
      <w:pPr>
        <w:numPr>
          <w:ilvl w:val="0"/>
          <w:numId w:val="19"/>
        </w:numPr>
        <w:tabs>
          <w:tab w:val="left" w:pos="567"/>
        </w:tabs>
        <w:spacing w:after="80"/>
        <w:ind w:left="567" w:hanging="567"/>
        <w:jc w:val="both"/>
        <w:rPr>
          <w:sz w:val="22"/>
          <w:szCs w:val="22"/>
        </w:rPr>
      </w:pPr>
      <w:r w:rsidRPr="00C368B8">
        <w:rPr>
          <w:sz w:val="22"/>
          <w:szCs w:val="22"/>
        </w:rPr>
        <w:t>V případě, že objednatel převezme dílo, i když toto bude vykazovat vady a nedodělky, uvedou se tyto vady a nedodělky v předávacím protokolu spolu s termínem jejich odstranění. Po odstranění vad a</w:t>
      </w:r>
      <w:r>
        <w:rPr>
          <w:sz w:val="22"/>
          <w:szCs w:val="22"/>
        </w:rPr>
        <w:t> </w:t>
      </w:r>
      <w:r w:rsidRPr="00C368B8">
        <w:rPr>
          <w:sz w:val="22"/>
          <w:szCs w:val="22"/>
        </w:rPr>
        <w:t>nedodělků bude rovněž pořízen zápis.</w:t>
      </w:r>
    </w:p>
    <w:p w14:paraId="37D1B798" w14:textId="77777777" w:rsidR="00384193" w:rsidRPr="00C368B8" w:rsidRDefault="00384193" w:rsidP="00B8538B">
      <w:pPr>
        <w:numPr>
          <w:ilvl w:val="0"/>
          <w:numId w:val="19"/>
        </w:numPr>
        <w:tabs>
          <w:tab w:val="left" w:pos="567"/>
        </w:tabs>
        <w:spacing w:after="80"/>
        <w:ind w:left="567" w:hanging="567"/>
        <w:jc w:val="both"/>
        <w:rPr>
          <w:sz w:val="22"/>
          <w:szCs w:val="22"/>
        </w:rPr>
      </w:pPr>
      <w:r w:rsidRPr="00C368B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37D07FB" w14:textId="2AE1835F" w:rsidR="00384193" w:rsidRPr="00C368B8" w:rsidRDefault="00384193" w:rsidP="00B8538B">
      <w:pPr>
        <w:numPr>
          <w:ilvl w:val="0"/>
          <w:numId w:val="19"/>
        </w:numPr>
        <w:tabs>
          <w:tab w:val="left" w:pos="567"/>
          <w:tab w:val="left" w:pos="1134"/>
        </w:tabs>
        <w:ind w:left="567" w:hanging="567"/>
        <w:jc w:val="both"/>
        <w:rPr>
          <w:sz w:val="22"/>
          <w:szCs w:val="22"/>
        </w:rPr>
      </w:pPr>
      <w:r w:rsidRPr="00C368B8">
        <w:rPr>
          <w:sz w:val="22"/>
          <w:szCs w:val="22"/>
        </w:rPr>
        <w:t>V případě, že zhotovitel neodstraní vady díla ve lhůtě uvedené v předávacím protokolu, zavazuje se zaplatit smluvní pokutu ve výši</w:t>
      </w:r>
      <w:r>
        <w:rPr>
          <w:sz w:val="22"/>
          <w:szCs w:val="22"/>
        </w:rPr>
        <w:t xml:space="preserve"> </w:t>
      </w:r>
      <w:r w:rsidR="00347A06" w:rsidRPr="009145B4">
        <w:rPr>
          <w:sz w:val="22"/>
          <w:szCs w:val="22"/>
        </w:rPr>
        <w:t>1 000</w:t>
      </w:r>
      <w:r w:rsidRPr="00CF4CC6">
        <w:rPr>
          <w:sz w:val="22"/>
          <w:szCs w:val="22"/>
        </w:rPr>
        <w:t>,-</w:t>
      </w:r>
      <w:r w:rsidRPr="00C368B8">
        <w:rPr>
          <w:sz w:val="22"/>
          <w:szCs w:val="22"/>
        </w:rPr>
        <w:t xml:space="preserve"> Kč denně za každou vadu, s jejímž odstraněním bude v prodlení.</w:t>
      </w:r>
    </w:p>
    <w:p w14:paraId="6EA7DFC7" w14:textId="77777777" w:rsidR="00384193" w:rsidRPr="00C368B8" w:rsidRDefault="00384193" w:rsidP="00D42C5F">
      <w:pPr>
        <w:tabs>
          <w:tab w:val="left" w:pos="567"/>
        </w:tabs>
        <w:ind w:left="567"/>
        <w:jc w:val="both"/>
        <w:rPr>
          <w:sz w:val="22"/>
          <w:szCs w:val="22"/>
        </w:rPr>
      </w:pPr>
    </w:p>
    <w:p w14:paraId="3940CCF4" w14:textId="77777777" w:rsidR="00384193" w:rsidRPr="00C368B8" w:rsidRDefault="00384193" w:rsidP="00D42C5F">
      <w:pPr>
        <w:tabs>
          <w:tab w:val="left" w:pos="567"/>
          <w:tab w:val="left" w:pos="2127"/>
        </w:tabs>
        <w:jc w:val="center"/>
        <w:rPr>
          <w:b/>
          <w:sz w:val="22"/>
          <w:szCs w:val="22"/>
        </w:rPr>
      </w:pPr>
      <w:r w:rsidRPr="00C368B8">
        <w:rPr>
          <w:b/>
          <w:sz w:val="22"/>
          <w:szCs w:val="22"/>
        </w:rPr>
        <w:t>X.</w:t>
      </w:r>
    </w:p>
    <w:p w14:paraId="060389A1" w14:textId="77777777" w:rsidR="00384193" w:rsidRPr="00C368B8" w:rsidRDefault="00384193" w:rsidP="001D55F0">
      <w:pPr>
        <w:tabs>
          <w:tab w:val="left" w:pos="567"/>
          <w:tab w:val="left" w:pos="2127"/>
        </w:tabs>
        <w:jc w:val="center"/>
        <w:rPr>
          <w:b/>
          <w:sz w:val="22"/>
          <w:szCs w:val="22"/>
        </w:rPr>
      </w:pPr>
      <w:r w:rsidRPr="00C368B8">
        <w:rPr>
          <w:b/>
          <w:sz w:val="22"/>
          <w:szCs w:val="22"/>
        </w:rPr>
        <w:t>Záruka za jakost</w:t>
      </w:r>
    </w:p>
    <w:p w14:paraId="50C3A8EC" w14:textId="77777777" w:rsidR="00384193" w:rsidRPr="00C368B8" w:rsidRDefault="00384193" w:rsidP="00DC3061">
      <w:pPr>
        <w:pStyle w:val="Zkladntext"/>
        <w:numPr>
          <w:ilvl w:val="0"/>
          <w:numId w:val="30"/>
        </w:numPr>
        <w:tabs>
          <w:tab w:val="left" w:pos="567"/>
        </w:tabs>
        <w:spacing w:before="80" w:after="0"/>
        <w:ind w:left="567" w:hanging="567"/>
        <w:jc w:val="both"/>
        <w:rPr>
          <w:sz w:val="22"/>
          <w:szCs w:val="22"/>
        </w:rPr>
      </w:pPr>
      <w:r w:rsidRPr="00C368B8">
        <w:rPr>
          <w:sz w:val="22"/>
          <w:szCs w:val="22"/>
        </w:rPr>
        <w:t xml:space="preserve">Zhotovitel poskytuje záruku za jakost díla. Záruční doba činí </w:t>
      </w:r>
      <w:r w:rsidRPr="00C368B8">
        <w:rPr>
          <w:b/>
          <w:sz w:val="22"/>
          <w:szCs w:val="22"/>
        </w:rPr>
        <w:t>60 měsíců.</w:t>
      </w:r>
    </w:p>
    <w:p w14:paraId="7D3451DA" w14:textId="77777777" w:rsidR="00384193" w:rsidRPr="00C368B8" w:rsidRDefault="00384193" w:rsidP="00820311">
      <w:pPr>
        <w:pStyle w:val="Zkladntext"/>
        <w:numPr>
          <w:ilvl w:val="0"/>
          <w:numId w:val="30"/>
        </w:numPr>
        <w:tabs>
          <w:tab w:val="left" w:pos="567"/>
        </w:tabs>
        <w:spacing w:before="80" w:after="0"/>
        <w:ind w:left="567" w:hanging="567"/>
        <w:jc w:val="both"/>
        <w:rPr>
          <w:sz w:val="22"/>
          <w:szCs w:val="22"/>
        </w:rPr>
      </w:pPr>
      <w:r w:rsidRPr="00C368B8">
        <w:rPr>
          <w:sz w:val="22"/>
          <w:szCs w:val="22"/>
        </w:rPr>
        <w:t>Záruční doba počne běžet dnem provedení díla.</w:t>
      </w:r>
    </w:p>
    <w:p w14:paraId="5B351C84" w14:textId="77777777" w:rsidR="00384193" w:rsidRPr="00CA621F" w:rsidRDefault="00384193" w:rsidP="00820311">
      <w:pPr>
        <w:pStyle w:val="Zkladntext"/>
        <w:numPr>
          <w:ilvl w:val="0"/>
          <w:numId w:val="30"/>
        </w:numPr>
        <w:tabs>
          <w:tab w:val="left" w:pos="567"/>
        </w:tabs>
        <w:spacing w:before="80" w:after="0"/>
        <w:ind w:left="567" w:hanging="567"/>
        <w:jc w:val="both"/>
        <w:rPr>
          <w:sz w:val="22"/>
          <w:szCs w:val="22"/>
        </w:rPr>
      </w:pPr>
      <w:r w:rsidRPr="00C368B8">
        <w:rPr>
          <w:sz w:val="22"/>
          <w:szCs w:val="22"/>
        </w:rPr>
        <w:t xml:space="preserve">Objednatel je povinen vady u zhotovitele reklamovat způsobem dohodnutým v článku </w:t>
      </w:r>
      <w:r w:rsidRPr="00CA621F">
        <w:rPr>
          <w:sz w:val="22"/>
          <w:szCs w:val="22"/>
        </w:rPr>
        <w:t xml:space="preserve">XII. této smlouvy. </w:t>
      </w:r>
    </w:p>
    <w:p w14:paraId="1F93EBC4" w14:textId="77777777" w:rsidR="00384193" w:rsidRPr="00CA621F" w:rsidRDefault="00384193" w:rsidP="00820311">
      <w:pPr>
        <w:pStyle w:val="Zkladntext"/>
        <w:numPr>
          <w:ilvl w:val="0"/>
          <w:numId w:val="30"/>
        </w:numPr>
        <w:tabs>
          <w:tab w:val="left" w:pos="567"/>
        </w:tabs>
        <w:spacing w:before="80" w:after="0"/>
        <w:ind w:left="567" w:hanging="567"/>
        <w:jc w:val="both"/>
        <w:rPr>
          <w:sz w:val="22"/>
          <w:szCs w:val="22"/>
        </w:rPr>
      </w:pPr>
      <w:r w:rsidRPr="00CA621F">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10.3.</w:t>
      </w:r>
      <w:r w:rsidRPr="00CA621F">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08C882B1" w14:textId="2ADF2D46" w:rsidR="00384193" w:rsidRPr="00CA621F" w:rsidRDefault="00384193" w:rsidP="00820311">
      <w:pPr>
        <w:pStyle w:val="Zkladntext"/>
        <w:numPr>
          <w:ilvl w:val="0"/>
          <w:numId w:val="30"/>
        </w:numPr>
        <w:tabs>
          <w:tab w:val="left" w:pos="567"/>
        </w:tabs>
        <w:spacing w:before="80" w:after="0"/>
        <w:ind w:left="567" w:hanging="567"/>
        <w:jc w:val="both"/>
        <w:rPr>
          <w:sz w:val="22"/>
          <w:szCs w:val="22"/>
        </w:rPr>
      </w:pPr>
      <w:r w:rsidRPr="00CA621F">
        <w:rPr>
          <w:sz w:val="22"/>
          <w:szCs w:val="22"/>
        </w:rPr>
        <w:lastRenderedPageBreak/>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0F4A7487" w14:textId="77777777" w:rsidR="00384193" w:rsidRPr="00CA621F" w:rsidRDefault="00384193" w:rsidP="00820311">
      <w:pPr>
        <w:pStyle w:val="Zkladntext"/>
        <w:numPr>
          <w:ilvl w:val="0"/>
          <w:numId w:val="30"/>
        </w:numPr>
        <w:tabs>
          <w:tab w:val="left" w:pos="567"/>
        </w:tabs>
        <w:spacing w:before="80" w:after="0"/>
        <w:ind w:left="567" w:hanging="567"/>
        <w:jc w:val="both"/>
        <w:rPr>
          <w:sz w:val="22"/>
          <w:szCs w:val="22"/>
        </w:rPr>
      </w:pPr>
      <w:r w:rsidRPr="00CA621F">
        <w:rPr>
          <w:sz w:val="22"/>
          <w:szCs w:val="22"/>
        </w:rPr>
        <w:t>Reklamaci lze uplatnit nejpozději poslední den běhu záruční doby, přičemž i reklamace odeslaná objednatelem v poslední den záruční doby se považuje za včas uplatněnou.</w:t>
      </w:r>
    </w:p>
    <w:p w14:paraId="366529AC" w14:textId="252244BD" w:rsidR="00384193" w:rsidRPr="00CA621F" w:rsidRDefault="00384193" w:rsidP="00820311">
      <w:pPr>
        <w:pStyle w:val="Zkladntext"/>
        <w:numPr>
          <w:ilvl w:val="0"/>
          <w:numId w:val="30"/>
        </w:numPr>
        <w:tabs>
          <w:tab w:val="left" w:pos="567"/>
        </w:tabs>
        <w:spacing w:before="80" w:after="0"/>
        <w:ind w:left="567" w:hanging="567"/>
        <w:jc w:val="both"/>
        <w:rPr>
          <w:sz w:val="22"/>
          <w:szCs w:val="22"/>
        </w:rPr>
      </w:pPr>
      <w:r w:rsidRPr="00CA621F">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1FC8206" w14:textId="68F7A833" w:rsidR="00384193" w:rsidRPr="00CA621F" w:rsidRDefault="00384193" w:rsidP="00820311">
      <w:pPr>
        <w:pStyle w:val="Zkladntext"/>
        <w:tabs>
          <w:tab w:val="left" w:pos="567"/>
        </w:tabs>
        <w:spacing w:after="0"/>
        <w:ind w:left="567"/>
        <w:jc w:val="both"/>
        <w:rPr>
          <w:sz w:val="22"/>
          <w:szCs w:val="22"/>
        </w:rPr>
      </w:pPr>
      <w:r w:rsidRPr="00CA621F">
        <w:rPr>
          <w:sz w:val="22"/>
          <w:szCs w:val="22"/>
        </w:rPr>
        <w:t xml:space="preserve">Pokud se zhotovitel dostane do prodlení s plněním této povinnosti, je povinen zaplatit objednateli smluvní pokutu ve výši </w:t>
      </w:r>
      <w:r w:rsidR="00347A06" w:rsidRPr="00CA621F">
        <w:rPr>
          <w:sz w:val="22"/>
          <w:szCs w:val="22"/>
        </w:rPr>
        <w:t>500</w:t>
      </w:r>
      <w:r w:rsidRPr="00CA621F">
        <w:rPr>
          <w:sz w:val="22"/>
          <w:szCs w:val="22"/>
        </w:rPr>
        <w:t xml:space="preserve">,- Kč za každý den prodlení (tj. za každý den, o který nastoupí později) a jednotlivou vadu. </w:t>
      </w:r>
    </w:p>
    <w:p w14:paraId="2F151884" w14:textId="0EBE37D6" w:rsidR="00384193" w:rsidRPr="00CA621F" w:rsidRDefault="00384193" w:rsidP="00820311">
      <w:pPr>
        <w:pStyle w:val="Zkladntext"/>
        <w:numPr>
          <w:ilvl w:val="0"/>
          <w:numId w:val="30"/>
        </w:numPr>
        <w:tabs>
          <w:tab w:val="left" w:pos="567"/>
        </w:tabs>
        <w:spacing w:before="80" w:after="0"/>
        <w:ind w:left="567" w:hanging="567"/>
        <w:jc w:val="both"/>
        <w:rPr>
          <w:sz w:val="22"/>
          <w:szCs w:val="22"/>
        </w:rPr>
      </w:pPr>
      <w:r w:rsidRPr="00CA621F">
        <w:rPr>
          <w:sz w:val="22"/>
          <w:szCs w:val="22"/>
        </w:rPr>
        <w:t xml:space="preserve">Zhotovitel je vždy povinen odstranit reklamovanou vadu formou opravy (nebude-li dohodnuto jinak) nejpozději do 30 dnů po obdržení reklamace (s výjimkou uvedenou pod bodem 10.4.), pokud nebude písemně dohodnuta lhůta jiná, a to i v případě, že reklamaci neuznává. </w:t>
      </w:r>
    </w:p>
    <w:p w14:paraId="575A4EDA" w14:textId="33B57A48" w:rsidR="00384193" w:rsidRPr="00C368B8" w:rsidRDefault="00384193" w:rsidP="00820311">
      <w:pPr>
        <w:pStyle w:val="Zkladntext"/>
        <w:tabs>
          <w:tab w:val="left" w:pos="567"/>
        </w:tabs>
        <w:spacing w:after="0"/>
        <w:ind w:left="567" w:hanging="567"/>
        <w:jc w:val="both"/>
        <w:rPr>
          <w:sz w:val="22"/>
          <w:szCs w:val="22"/>
        </w:rPr>
      </w:pPr>
      <w:r w:rsidRPr="002A639C">
        <w:rPr>
          <w:sz w:val="22"/>
          <w:szCs w:val="22"/>
        </w:rPr>
        <w:tab/>
        <w:t xml:space="preserve">Pokud se zhotovitel dostane do prodlení s plněním povinnosti odstranit reklamovanou vadu, je povinen zaplatit objednateli smluvní pokutu ve výši </w:t>
      </w:r>
      <w:r w:rsidR="00347A06" w:rsidRPr="009145B4">
        <w:rPr>
          <w:sz w:val="22"/>
          <w:szCs w:val="22"/>
        </w:rPr>
        <w:t>1 000</w:t>
      </w:r>
      <w:r w:rsidRPr="00CF4CC6">
        <w:rPr>
          <w:sz w:val="22"/>
          <w:szCs w:val="22"/>
        </w:rPr>
        <w:t>,-</w:t>
      </w:r>
      <w:r w:rsidRPr="002A639C">
        <w:rPr>
          <w:sz w:val="22"/>
          <w:szCs w:val="22"/>
        </w:rPr>
        <w:t xml:space="preserve"> Kč za každý den prodlení a jednotlivou vadu. Náklady na odstranění reklamované vady nese zhotovitel i</w:t>
      </w:r>
      <w:r w:rsidRPr="00C368B8">
        <w:rPr>
          <w:sz w:val="22"/>
          <w:szCs w:val="22"/>
        </w:rPr>
        <w:t xml:space="preserve"> ve sporných případech až do rozhodnutí soudu.</w:t>
      </w:r>
    </w:p>
    <w:p w14:paraId="3E8FE54D" w14:textId="5BE6E82F" w:rsidR="00384193" w:rsidRPr="00C368B8" w:rsidRDefault="00384193"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C368B8">
        <w:rPr>
          <w:sz w:val="22"/>
          <w:szCs w:val="22"/>
        </w:rPr>
        <w:t>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w:t>
      </w:r>
      <w:r>
        <w:rPr>
          <w:sz w:val="22"/>
          <w:szCs w:val="22"/>
        </w:rPr>
        <w:t> </w:t>
      </w:r>
      <w:r w:rsidRPr="00C368B8">
        <w:rPr>
          <w:sz w:val="22"/>
          <w:szCs w:val="22"/>
        </w:rPr>
        <w:t xml:space="preserve">způsobilosti této třetí strany je plně v kompetenci objednatele s tím, že záruka za jakost díla tímto není nijak dotčena. </w:t>
      </w:r>
    </w:p>
    <w:p w14:paraId="315C883A" w14:textId="77777777" w:rsidR="00384193" w:rsidRPr="00C368B8" w:rsidRDefault="00384193"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C368B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5E2D6F6" w14:textId="77777777" w:rsidR="00384193" w:rsidRPr="00C368B8" w:rsidRDefault="00384193" w:rsidP="00FE2CEA">
      <w:pPr>
        <w:tabs>
          <w:tab w:val="left" w:pos="567"/>
          <w:tab w:val="left" w:pos="4678"/>
          <w:tab w:val="left" w:pos="5670"/>
        </w:tabs>
        <w:jc w:val="center"/>
        <w:rPr>
          <w:b/>
          <w:sz w:val="22"/>
          <w:szCs w:val="22"/>
        </w:rPr>
      </w:pPr>
    </w:p>
    <w:p w14:paraId="2A5D768E" w14:textId="77777777" w:rsidR="00384193" w:rsidRPr="00C368B8" w:rsidRDefault="00384193" w:rsidP="00FE2CEA">
      <w:pPr>
        <w:tabs>
          <w:tab w:val="left" w:pos="567"/>
          <w:tab w:val="left" w:pos="4678"/>
          <w:tab w:val="left" w:pos="5670"/>
        </w:tabs>
        <w:jc w:val="center"/>
        <w:rPr>
          <w:b/>
          <w:sz w:val="22"/>
          <w:szCs w:val="22"/>
        </w:rPr>
      </w:pPr>
      <w:r w:rsidRPr="00C368B8">
        <w:rPr>
          <w:b/>
          <w:sz w:val="22"/>
          <w:szCs w:val="22"/>
        </w:rPr>
        <w:t>XI.</w:t>
      </w:r>
    </w:p>
    <w:p w14:paraId="5E9A0199" w14:textId="77777777" w:rsidR="00384193" w:rsidRPr="00C368B8" w:rsidRDefault="00384193" w:rsidP="00FE2CEA">
      <w:pPr>
        <w:tabs>
          <w:tab w:val="left" w:pos="567"/>
          <w:tab w:val="left" w:pos="4678"/>
          <w:tab w:val="left" w:pos="5670"/>
        </w:tabs>
        <w:jc w:val="center"/>
        <w:rPr>
          <w:b/>
          <w:sz w:val="22"/>
          <w:szCs w:val="22"/>
        </w:rPr>
      </w:pPr>
      <w:r w:rsidRPr="00C368B8">
        <w:rPr>
          <w:b/>
          <w:sz w:val="22"/>
          <w:szCs w:val="22"/>
        </w:rPr>
        <w:t>Ostatní ujednání</w:t>
      </w:r>
    </w:p>
    <w:p w14:paraId="553C2685" w14:textId="77777777" w:rsidR="00384193" w:rsidRPr="00C368B8" w:rsidRDefault="00384193" w:rsidP="006E68B7">
      <w:pPr>
        <w:numPr>
          <w:ilvl w:val="0"/>
          <w:numId w:val="31"/>
        </w:numPr>
        <w:tabs>
          <w:tab w:val="left" w:pos="567"/>
          <w:tab w:val="left" w:pos="2127"/>
        </w:tabs>
        <w:spacing w:before="80"/>
        <w:ind w:left="567" w:hanging="567"/>
        <w:jc w:val="both"/>
        <w:rPr>
          <w:sz w:val="22"/>
          <w:szCs w:val="22"/>
        </w:rPr>
      </w:pPr>
      <w:r w:rsidRPr="00C368B8">
        <w:rPr>
          <w:sz w:val="22"/>
          <w:szCs w:val="22"/>
        </w:rPr>
        <w:t>Žádné ujednání o smluvní pokutě dle této smlouvy se nedotýká nároku objednatele požadovat v plné výši náhradu škody způsobené porušením povinnosti zhotovitele, na kterou se vztahuje smluvní pokuta.</w:t>
      </w:r>
    </w:p>
    <w:p w14:paraId="7F9E9148" w14:textId="77777777" w:rsidR="00384193" w:rsidRPr="00C368B8" w:rsidRDefault="00384193" w:rsidP="00DC3061">
      <w:pPr>
        <w:numPr>
          <w:ilvl w:val="0"/>
          <w:numId w:val="31"/>
        </w:numPr>
        <w:tabs>
          <w:tab w:val="left" w:pos="567"/>
          <w:tab w:val="left" w:pos="2127"/>
        </w:tabs>
        <w:spacing w:before="80"/>
        <w:ind w:left="567" w:hanging="567"/>
        <w:jc w:val="both"/>
        <w:rPr>
          <w:sz w:val="22"/>
          <w:szCs w:val="22"/>
        </w:rPr>
      </w:pPr>
      <w:r w:rsidRPr="00C368B8">
        <w:rPr>
          <w:sz w:val="22"/>
          <w:szCs w:val="22"/>
        </w:rPr>
        <w:t>Zhotovitel je oprávněn své pohledávky vůči objednateli vyplývající z této smlouvy postoupit na třetí osobu či zastavit třetí osobě pouze s předchozím písemným souhlasem objednatele.</w:t>
      </w:r>
    </w:p>
    <w:p w14:paraId="0138769D" w14:textId="77777777" w:rsidR="00384193" w:rsidRPr="00C368B8" w:rsidRDefault="00384193" w:rsidP="00AE71FC">
      <w:pPr>
        <w:numPr>
          <w:ilvl w:val="0"/>
          <w:numId w:val="31"/>
        </w:numPr>
        <w:tabs>
          <w:tab w:val="left" w:pos="567"/>
          <w:tab w:val="left" w:pos="2127"/>
        </w:tabs>
        <w:spacing w:before="80"/>
        <w:ind w:left="567" w:hanging="567"/>
        <w:jc w:val="both"/>
        <w:rPr>
          <w:sz w:val="22"/>
          <w:szCs w:val="22"/>
        </w:rPr>
      </w:pPr>
      <w:r w:rsidRPr="00C368B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6E2B1776" w14:textId="77777777" w:rsidR="00384193" w:rsidRPr="00C368B8" w:rsidRDefault="00384193" w:rsidP="00E55DDC">
      <w:pPr>
        <w:tabs>
          <w:tab w:val="left" w:pos="567"/>
          <w:tab w:val="left" w:pos="2127"/>
        </w:tabs>
        <w:jc w:val="center"/>
        <w:rPr>
          <w:b/>
          <w:sz w:val="22"/>
          <w:szCs w:val="22"/>
        </w:rPr>
      </w:pPr>
    </w:p>
    <w:p w14:paraId="062FED14" w14:textId="77777777" w:rsidR="00384193" w:rsidRPr="00C368B8" w:rsidRDefault="00384193" w:rsidP="00BD6FA8">
      <w:pPr>
        <w:keepNext/>
        <w:tabs>
          <w:tab w:val="left" w:pos="567"/>
          <w:tab w:val="left" w:pos="2127"/>
        </w:tabs>
        <w:jc w:val="center"/>
        <w:rPr>
          <w:b/>
          <w:sz w:val="22"/>
          <w:szCs w:val="22"/>
        </w:rPr>
      </w:pPr>
      <w:r w:rsidRPr="00C368B8">
        <w:rPr>
          <w:b/>
          <w:sz w:val="22"/>
          <w:szCs w:val="22"/>
        </w:rPr>
        <w:t>XII.</w:t>
      </w:r>
    </w:p>
    <w:p w14:paraId="77A6C3CC" w14:textId="77777777" w:rsidR="00384193" w:rsidRPr="00C368B8" w:rsidRDefault="00384193" w:rsidP="00BD6FA8">
      <w:pPr>
        <w:pStyle w:val="Nadpis2"/>
        <w:spacing w:before="0"/>
        <w:rPr>
          <w:sz w:val="22"/>
          <w:szCs w:val="22"/>
        </w:rPr>
      </w:pPr>
      <w:r w:rsidRPr="00C368B8">
        <w:rPr>
          <w:sz w:val="22"/>
          <w:szCs w:val="22"/>
        </w:rPr>
        <w:t>Adresy pro doručování a zástupci pro věci technické</w:t>
      </w:r>
    </w:p>
    <w:p w14:paraId="53B25767" w14:textId="77777777" w:rsidR="00384193" w:rsidRPr="00C368B8" w:rsidRDefault="00384193" w:rsidP="00BD6FA8">
      <w:pPr>
        <w:pStyle w:val="Zkladntext"/>
        <w:keepNext/>
        <w:numPr>
          <w:ilvl w:val="0"/>
          <w:numId w:val="24"/>
        </w:numPr>
        <w:tabs>
          <w:tab w:val="left" w:pos="567"/>
        </w:tabs>
        <w:spacing w:before="80" w:after="0"/>
        <w:ind w:left="567" w:right="-142" w:hanging="567"/>
        <w:jc w:val="both"/>
        <w:rPr>
          <w:sz w:val="22"/>
          <w:szCs w:val="22"/>
        </w:rPr>
      </w:pPr>
      <w:r w:rsidRPr="00C368B8">
        <w:rPr>
          <w:sz w:val="22"/>
          <w:szCs w:val="22"/>
        </w:rPr>
        <w:t>Adresy pro doručování:</w:t>
      </w:r>
    </w:p>
    <w:p w14:paraId="7BCFF2A4" w14:textId="0A3B382B" w:rsidR="00384193" w:rsidRPr="00C368B8" w:rsidRDefault="005C4D90" w:rsidP="00E26E5A">
      <w:pPr>
        <w:pStyle w:val="Zkladntext"/>
        <w:tabs>
          <w:tab w:val="left" w:pos="1418"/>
        </w:tabs>
        <w:spacing w:before="40" w:after="0"/>
        <w:ind w:left="567" w:right="-142"/>
        <w:rPr>
          <w:sz w:val="22"/>
          <w:szCs w:val="22"/>
        </w:rPr>
      </w:pPr>
      <w:r>
        <w:rPr>
          <w:sz w:val="22"/>
          <w:szCs w:val="22"/>
        </w:rPr>
        <w:t>- a</w:t>
      </w:r>
      <w:r w:rsidR="00384193" w:rsidRPr="00C368B8">
        <w:rPr>
          <w:sz w:val="22"/>
          <w:szCs w:val="22"/>
        </w:rPr>
        <w:t xml:space="preserve">dresa a e-mail objednatele jsou: </w:t>
      </w:r>
    </w:p>
    <w:p w14:paraId="739C70D1" w14:textId="77777777" w:rsidR="00384193" w:rsidRPr="00C368B8" w:rsidRDefault="00384193" w:rsidP="00581ACC">
      <w:pPr>
        <w:tabs>
          <w:tab w:val="left" w:pos="1134"/>
        </w:tabs>
        <w:ind w:left="567"/>
        <w:rPr>
          <w:sz w:val="22"/>
          <w:szCs w:val="22"/>
        </w:rPr>
      </w:pPr>
      <w:r w:rsidRPr="00C368B8">
        <w:rPr>
          <w:sz w:val="22"/>
          <w:szCs w:val="22"/>
        </w:rPr>
        <w:tab/>
        <w:t>Město Svitavy</w:t>
      </w:r>
    </w:p>
    <w:p w14:paraId="53A0E9DA" w14:textId="32897DEC" w:rsidR="00384193" w:rsidRPr="00C368B8" w:rsidRDefault="00384193" w:rsidP="00581ACC">
      <w:pPr>
        <w:tabs>
          <w:tab w:val="left" w:pos="1134"/>
        </w:tabs>
        <w:ind w:left="567"/>
        <w:rPr>
          <w:color w:val="0070C0"/>
          <w:sz w:val="22"/>
          <w:szCs w:val="22"/>
        </w:rPr>
      </w:pPr>
      <w:r w:rsidRPr="00C368B8">
        <w:rPr>
          <w:sz w:val="22"/>
          <w:szCs w:val="22"/>
        </w:rPr>
        <w:tab/>
      </w:r>
      <w:r w:rsidR="005C4D90">
        <w:rPr>
          <w:sz w:val="22"/>
          <w:szCs w:val="22"/>
        </w:rPr>
        <w:t>a</w:t>
      </w:r>
      <w:r w:rsidRPr="00C368B8">
        <w:rPr>
          <w:sz w:val="22"/>
          <w:szCs w:val="22"/>
        </w:rPr>
        <w:t xml:space="preserve">dresa: T. G. Masaryka 5/35, </w:t>
      </w:r>
      <w:r w:rsidR="003B6C7B">
        <w:rPr>
          <w:sz w:val="22"/>
          <w:szCs w:val="22"/>
        </w:rPr>
        <w:t xml:space="preserve">Předměstí, </w:t>
      </w:r>
      <w:r w:rsidRPr="00C368B8">
        <w:rPr>
          <w:sz w:val="22"/>
          <w:szCs w:val="22"/>
        </w:rPr>
        <w:t>568 02 Svitavy</w:t>
      </w:r>
    </w:p>
    <w:p w14:paraId="69A3D315" w14:textId="76932E3D" w:rsidR="00CF4CC6" w:rsidRPr="00D3286C" w:rsidRDefault="00384193" w:rsidP="00BD6FA8">
      <w:pPr>
        <w:tabs>
          <w:tab w:val="left" w:pos="567"/>
          <w:tab w:val="left" w:pos="1134"/>
        </w:tabs>
        <w:ind w:left="567"/>
        <w:jc w:val="both"/>
        <w:rPr>
          <w:sz w:val="22"/>
          <w:szCs w:val="22"/>
        </w:rPr>
      </w:pPr>
      <w:r w:rsidRPr="00C368B8">
        <w:rPr>
          <w:sz w:val="22"/>
          <w:szCs w:val="22"/>
        </w:rPr>
        <w:tab/>
        <w:t xml:space="preserve">e-mail: </w:t>
      </w:r>
      <w:hyperlink r:id="rId7" w:history="1">
        <w:proofErr w:type="spellStart"/>
        <w:r w:rsidR="00F041CD" w:rsidRPr="0075528F">
          <w:rPr>
            <w:rStyle w:val="Hypertextovodkaz"/>
            <w:sz w:val="22"/>
            <w:szCs w:val="22"/>
          </w:rPr>
          <w:t>xxx</w:t>
        </w:r>
        <w:proofErr w:type="spellEnd"/>
      </w:hyperlink>
      <w:r w:rsidRPr="00D3286C">
        <w:rPr>
          <w:sz w:val="22"/>
          <w:szCs w:val="22"/>
        </w:rPr>
        <w:t xml:space="preserve"> a současně</w:t>
      </w:r>
      <w:r w:rsidR="00CF4CC6">
        <w:rPr>
          <w:sz w:val="22"/>
          <w:szCs w:val="22"/>
        </w:rPr>
        <w:t xml:space="preserve"> </w:t>
      </w:r>
      <w:hyperlink r:id="rId8" w:history="1">
        <w:proofErr w:type="spellStart"/>
        <w:r w:rsidR="00F041CD">
          <w:rPr>
            <w:rStyle w:val="Hypertextovodkaz"/>
            <w:sz w:val="22"/>
            <w:szCs w:val="22"/>
          </w:rPr>
          <w:t>xxx</w:t>
        </w:r>
        <w:proofErr w:type="spellEnd"/>
      </w:hyperlink>
    </w:p>
    <w:p w14:paraId="08557115" w14:textId="77777777" w:rsidR="00384193" w:rsidRPr="00D3286C" w:rsidRDefault="00384193" w:rsidP="00330D3C">
      <w:pPr>
        <w:tabs>
          <w:tab w:val="left" w:pos="567"/>
          <w:tab w:val="left" w:pos="1134"/>
        </w:tabs>
        <w:ind w:left="567"/>
        <w:jc w:val="both"/>
        <w:rPr>
          <w:sz w:val="22"/>
          <w:szCs w:val="22"/>
        </w:rPr>
      </w:pPr>
      <w:r w:rsidRPr="00D3286C">
        <w:rPr>
          <w:sz w:val="22"/>
          <w:szCs w:val="22"/>
        </w:rPr>
        <w:tab/>
        <w:t>datová schránka: 6jrbphg</w:t>
      </w:r>
    </w:p>
    <w:p w14:paraId="50DFF670" w14:textId="1BFCC178" w:rsidR="00384193" w:rsidRPr="00C368B8" w:rsidRDefault="00384193" w:rsidP="00BD6FA8">
      <w:pPr>
        <w:pStyle w:val="Zkladntext"/>
        <w:tabs>
          <w:tab w:val="left" w:pos="1418"/>
        </w:tabs>
        <w:spacing w:before="40" w:after="0"/>
        <w:ind w:left="567" w:right="-142"/>
        <w:rPr>
          <w:sz w:val="22"/>
          <w:szCs w:val="22"/>
        </w:rPr>
      </w:pPr>
      <w:r w:rsidRPr="00C368B8">
        <w:rPr>
          <w:sz w:val="22"/>
          <w:szCs w:val="22"/>
        </w:rPr>
        <w:t xml:space="preserve"> </w:t>
      </w:r>
      <w:r w:rsidR="005C4D90">
        <w:rPr>
          <w:sz w:val="22"/>
          <w:szCs w:val="22"/>
        </w:rPr>
        <w:t>- a</w:t>
      </w:r>
      <w:r w:rsidRPr="00C368B8">
        <w:rPr>
          <w:sz w:val="22"/>
          <w:szCs w:val="22"/>
        </w:rPr>
        <w:t>dresa a e-mail zhotovitele jsou:</w:t>
      </w:r>
    </w:p>
    <w:p w14:paraId="3AFE0F4A" w14:textId="77777777" w:rsidR="00384193" w:rsidRPr="00C368B8" w:rsidRDefault="00384193" w:rsidP="00E26E5A">
      <w:pPr>
        <w:tabs>
          <w:tab w:val="left" w:pos="1134"/>
        </w:tabs>
        <w:ind w:left="567"/>
        <w:rPr>
          <w:sz w:val="22"/>
          <w:szCs w:val="22"/>
        </w:rPr>
      </w:pPr>
      <w:r w:rsidRPr="00C368B8">
        <w:rPr>
          <w:sz w:val="22"/>
          <w:szCs w:val="22"/>
        </w:rPr>
        <w:tab/>
      </w:r>
      <w:r w:rsidR="00D3286C">
        <w:rPr>
          <w:sz w:val="22"/>
          <w:szCs w:val="22"/>
        </w:rPr>
        <w:t>AKVAMONT Svitavy s.r.o.</w:t>
      </w:r>
    </w:p>
    <w:p w14:paraId="3F9D533D" w14:textId="164C363B" w:rsidR="00D3286C" w:rsidRPr="00D3286C" w:rsidRDefault="00384193" w:rsidP="00D3286C">
      <w:pPr>
        <w:tabs>
          <w:tab w:val="left" w:pos="1134"/>
        </w:tabs>
        <w:ind w:left="567"/>
        <w:rPr>
          <w:sz w:val="22"/>
          <w:szCs w:val="22"/>
        </w:rPr>
      </w:pPr>
      <w:r w:rsidRPr="00C368B8">
        <w:rPr>
          <w:sz w:val="22"/>
          <w:szCs w:val="22"/>
        </w:rPr>
        <w:lastRenderedPageBreak/>
        <w:tab/>
      </w:r>
      <w:r w:rsidR="005C4D90">
        <w:rPr>
          <w:sz w:val="22"/>
          <w:szCs w:val="22"/>
        </w:rPr>
        <w:t>a</w:t>
      </w:r>
      <w:r w:rsidRPr="00C368B8">
        <w:rPr>
          <w:sz w:val="22"/>
          <w:szCs w:val="22"/>
        </w:rPr>
        <w:t xml:space="preserve">dresa: </w:t>
      </w:r>
      <w:r w:rsidR="00D3286C" w:rsidRPr="00D3286C">
        <w:rPr>
          <w:sz w:val="22"/>
          <w:szCs w:val="22"/>
        </w:rPr>
        <w:t xml:space="preserve">Hlavní 426/4, </w:t>
      </w:r>
      <w:r w:rsidR="003B6C7B">
        <w:rPr>
          <w:sz w:val="22"/>
          <w:szCs w:val="22"/>
        </w:rPr>
        <w:t xml:space="preserve">Lačnov, </w:t>
      </w:r>
      <w:r w:rsidR="00D3286C" w:rsidRPr="00D3286C">
        <w:rPr>
          <w:sz w:val="22"/>
          <w:szCs w:val="22"/>
        </w:rPr>
        <w:t>568 02</w:t>
      </w:r>
      <w:r w:rsidR="00D3286C">
        <w:rPr>
          <w:sz w:val="22"/>
          <w:szCs w:val="22"/>
        </w:rPr>
        <w:t xml:space="preserve"> Svitavy</w:t>
      </w:r>
    </w:p>
    <w:p w14:paraId="0A19AEEF" w14:textId="2AC38116" w:rsidR="00CF4CC6" w:rsidRDefault="00384193" w:rsidP="003B6C7B">
      <w:pPr>
        <w:tabs>
          <w:tab w:val="left" w:pos="567"/>
          <w:tab w:val="left" w:pos="1134"/>
        </w:tabs>
        <w:ind w:left="567"/>
        <w:jc w:val="both"/>
        <w:rPr>
          <w:sz w:val="22"/>
          <w:szCs w:val="22"/>
        </w:rPr>
      </w:pPr>
      <w:r w:rsidRPr="00C368B8">
        <w:rPr>
          <w:sz w:val="22"/>
          <w:szCs w:val="22"/>
        </w:rPr>
        <w:tab/>
        <w:t xml:space="preserve">e-mail: </w:t>
      </w:r>
      <w:hyperlink r:id="rId9" w:history="1">
        <w:proofErr w:type="spellStart"/>
        <w:r w:rsidR="00F041CD">
          <w:rPr>
            <w:rStyle w:val="Hypertextovodkaz"/>
            <w:sz w:val="22"/>
            <w:szCs w:val="22"/>
          </w:rPr>
          <w:t>xxx</w:t>
        </w:r>
        <w:proofErr w:type="spellEnd"/>
      </w:hyperlink>
    </w:p>
    <w:p w14:paraId="3A8B6E2F" w14:textId="77777777" w:rsidR="003B6C7B" w:rsidRPr="00C368B8" w:rsidRDefault="003B6C7B" w:rsidP="003B6C7B">
      <w:pPr>
        <w:tabs>
          <w:tab w:val="left" w:pos="567"/>
          <w:tab w:val="left" w:pos="1134"/>
        </w:tabs>
        <w:ind w:left="567"/>
        <w:jc w:val="both"/>
        <w:rPr>
          <w:sz w:val="22"/>
          <w:szCs w:val="22"/>
        </w:rPr>
      </w:pPr>
      <w:r>
        <w:rPr>
          <w:sz w:val="22"/>
          <w:szCs w:val="22"/>
        </w:rPr>
        <w:tab/>
        <w:t>datová schránka:</w:t>
      </w:r>
      <w:r w:rsidRPr="003B6C7B">
        <w:rPr>
          <w:sz w:val="22"/>
          <w:szCs w:val="22"/>
        </w:rPr>
        <w:t xml:space="preserve"> hg3kbir</w:t>
      </w:r>
    </w:p>
    <w:p w14:paraId="120EC99C" w14:textId="77777777" w:rsidR="00384193" w:rsidRPr="00C368B8" w:rsidRDefault="00384193" w:rsidP="00DA347C">
      <w:pPr>
        <w:tabs>
          <w:tab w:val="left" w:pos="1134"/>
        </w:tabs>
        <w:spacing w:after="80"/>
        <w:ind w:left="567"/>
        <w:jc w:val="both"/>
        <w:rPr>
          <w:sz w:val="22"/>
          <w:szCs w:val="22"/>
        </w:rPr>
      </w:pPr>
      <w:r w:rsidRPr="00C368B8">
        <w:rPr>
          <w:sz w:val="22"/>
          <w:szCs w:val="22"/>
        </w:rPr>
        <w:t>nebo jiné adresy nebo e-mailové adresy, které budou druhé straně způsobem dle tohoto článku oznámeny.</w:t>
      </w:r>
    </w:p>
    <w:p w14:paraId="5C59128D" w14:textId="77777777" w:rsidR="00384193" w:rsidRPr="00C368B8" w:rsidRDefault="00384193" w:rsidP="00DC3061">
      <w:pPr>
        <w:pStyle w:val="Zkladntext"/>
        <w:numPr>
          <w:ilvl w:val="0"/>
          <w:numId w:val="24"/>
        </w:numPr>
        <w:tabs>
          <w:tab w:val="left" w:pos="567"/>
          <w:tab w:val="left" w:pos="851"/>
        </w:tabs>
        <w:spacing w:after="80"/>
        <w:ind w:left="567" w:right="-30" w:hanging="567"/>
        <w:jc w:val="both"/>
        <w:rPr>
          <w:sz w:val="22"/>
          <w:szCs w:val="22"/>
        </w:rPr>
      </w:pPr>
      <w:r w:rsidRPr="00C368B8">
        <w:rPr>
          <w:sz w:val="22"/>
          <w:szCs w:val="22"/>
        </w:rPr>
        <w:t>Veškerá oznámení, výzvy, reklamace a jiné úkony dle této smlouvy mohou být zaslány písemně doporučenou poštou</w:t>
      </w:r>
      <w:r w:rsidR="003B6C7B">
        <w:rPr>
          <w:sz w:val="22"/>
          <w:szCs w:val="22"/>
        </w:rPr>
        <w:t>, datovou schránkou</w:t>
      </w:r>
      <w:r w:rsidRPr="00C368B8">
        <w:rPr>
          <w:sz w:val="22"/>
          <w:szCs w:val="22"/>
        </w:rPr>
        <w:t xml:space="preserve"> nebo e-mailem na adresy shora dohodnuté. </w:t>
      </w:r>
      <w:r w:rsidR="003B6C7B">
        <w:rPr>
          <w:sz w:val="22"/>
          <w:szCs w:val="22"/>
        </w:rPr>
        <w:t xml:space="preserve"> </w:t>
      </w:r>
    </w:p>
    <w:p w14:paraId="6029A3DB" w14:textId="4812F81A" w:rsidR="00384193" w:rsidRDefault="00384193" w:rsidP="009274DF">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C368B8">
        <w:rPr>
          <w:sz w:val="22"/>
          <w:szCs w:val="22"/>
        </w:rPr>
        <w:t xml:space="preserve">Zástupcem pro věci technické objednatele je </w:t>
      </w:r>
      <w:r w:rsidR="003C5463">
        <w:rPr>
          <w:sz w:val="22"/>
          <w:szCs w:val="22"/>
        </w:rPr>
        <w:t xml:space="preserve">Lubomír </w:t>
      </w:r>
      <w:proofErr w:type="spellStart"/>
      <w:r w:rsidR="003C5463">
        <w:rPr>
          <w:sz w:val="22"/>
          <w:szCs w:val="22"/>
        </w:rPr>
        <w:t>Klodner</w:t>
      </w:r>
      <w:proofErr w:type="spellEnd"/>
      <w:r w:rsidR="000631AD">
        <w:rPr>
          <w:sz w:val="22"/>
          <w:szCs w:val="22"/>
        </w:rPr>
        <w:t xml:space="preserve">, </w:t>
      </w:r>
      <w:r w:rsidRPr="002A639C">
        <w:rPr>
          <w:sz w:val="22"/>
          <w:szCs w:val="22"/>
        </w:rPr>
        <w:t xml:space="preserve">tel. </w:t>
      </w:r>
      <w:proofErr w:type="spellStart"/>
      <w:r w:rsidR="00F041CD">
        <w:rPr>
          <w:sz w:val="22"/>
          <w:szCs w:val="22"/>
        </w:rPr>
        <w:t>xxx</w:t>
      </w:r>
      <w:proofErr w:type="spellEnd"/>
      <w:r w:rsidR="003C5463">
        <w:rPr>
          <w:sz w:val="22"/>
          <w:szCs w:val="22"/>
        </w:rPr>
        <w:t>,</w:t>
      </w:r>
      <w:r w:rsidRPr="000631AD">
        <w:rPr>
          <w:sz w:val="22"/>
          <w:szCs w:val="22"/>
        </w:rPr>
        <w:t xml:space="preserve"> e-mail:</w:t>
      </w:r>
      <w:r w:rsidR="00C10A0B">
        <w:rPr>
          <w:sz w:val="22"/>
          <w:szCs w:val="22"/>
        </w:rPr>
        <w:t xml:space="preserve"> </w:t>
      </w:r>
      <w:hyperlink r:id="rId10" w:history="1">
        <w:proofErr w:type="spellStart"/>
        <w:r w:rsidR="00F041CD">
          <w:rPr>
            <w:rStyle w:val="Hypertextovodkaz"/>
            <w:sz w:val="22"/>
            <w:szCs w:val="22"/>
          </w:rPr>
          <w:t>xxx</w:t>
        </w:r>
        <w:proofErr w:type="spellEnd"/>
      </w:hyperlink>
      <w:r w:rsidR="00C10A0B">
        <w:rPr>
          <w:sz w:val="22"/>
          <w:szCs w:val="22"/>
        </w:rPr>
        <w:t xml:space="preserve">, </w:t>
      </w:r>
      <w:r>
        <w:rPr>
          <w:sz w:val="22"/>
          <w:szCs w:val="22"/>
        </w:rPr>
        <w:t>n</w:t>
      </w:r>
      <w:r w:rsidRPr="00C368B8">
        <w:rPr>
          <w:sz w:val="22"/>
          <w:szCs w:val="22"/>
        </w:rPr>
        <w:t xml:space="preserve">ebo jiná osoba, kterou objednatel určí. </w:t>
      </w:r>
    </w:p>
    <w:p w14:paraId="1FA6D780" w14:textId="12BC5376" w:rsidR="00384193" w:rsidRPr="00C368B8" w:rsidRDefault="00384193" w:rsidP="00F22B62">
      <w:pPr>
        <w:pStyle w:val="Zkladntext"/>
        <w:tabs>
          <w:tab w:val="left" w:pos="567"/>
          <w:tab w:val="left" w:pos="851"/>
        </w:tabs>
        <w:spacing w:after="0"/>
        <w:ind w:left="567" w:right="-142"/>
        <w:jc w:val="both"/>
        <w:rPr>
          <w:sz w:val="22"/>
          <w:szCs w:val="22"/>
        </w:rPr>
      </w:pPr>
      <w:r w:rsidRPr="00C368B8">
        <w:rPr>
          <w:sz w:val="22"/>
          <w:szCs w:val="22"/>
        </w:rPr>
        <w:t>Zástupce pro věci technické objednatele</w:t>
      </w:r>
      <w:r w:rsidR="00F22B62">
        <w:rPr>
          <w:sz w:val="22"/>
          <w:szCs w:val="22"/>
        </w:rPr>
        <w:t xml:space="preserve"> j</w:t>
      </w:r>
      <w:r w:rsidR="00C10A0B">
        <w:rPr>
          <w:sz w:val="22"/>
          <w:szCs w:val="22"/>
        </w:rPr>
        <w:t>e</w:t>
      </w:r>
      <w:r w:rsidR="00F22B62">
        <w:rPr>
          <w:sz w:val="22"/>
          <w:szCs w:val="22"/>
        </w:rPr>
        <w:t xml:space="preserve"> oprávněn prov</w:t>
      </w:r>
      <w:r w:rsidRPr="00C368B8">
        <w:rPr>
          <w:sz w:val="22"/>
          <w:szCs w:val="22"/>
        </w:rPr>
        <w:t>ádět rozhodnutí týkající se např.:</w:t>
      </w:r>
    </w:p>
    <w:p w14:paraId="5EA61840" w14:textId="77777777" w:rsidR="00384193" w:rsidRPr="00C368B8" w:rsidRDefault="00384193" w:rsidP="00E26E5A">
      <w:pPr>
        <w:tabs>
          <w:tab w:val="left" w:pos="851"/>
        </w:tabs>
        <w:ind w:left="851" w:hanging="284"/>
        <w:jc w:val="both"/>
        <w:rPr>
          <w:snapToGrid w:val="0"/>
          <w:sz w:val="22"/>
          <w:szCs w:val="22"/>
        </w:rPr>
      </w:pPr>
      <w:r w:rsidRPr="00C368B8">
        <w:rPr>
          <w:snapToGrid w:val="0"/>
          <w:sz w:val="22"/>
          <w:szCs w:val="22"/>
        </w:rPr>
        <w:t xml:space="preserve">- </w:t>
      </w:r>
      <w:r w:rsidRPr="00C368B8">
        <w:rPr>
          <w:snapToGrid w:val="0"/>
          <w:sz w:val="22"/>
          <w:szCs w:val="22"/>
        </w:rPr>
        <w:tab/>
        <w:t>pozastavení provádění prací na díle nebo jeho části, nebo pozastavení provádění díla jako celku,</w:t>
      </w:r>
    </w:p>
    <w:p w14:paraId="24FD256B" w14:textId="77777777" w:rsidR="00384193" w:rsidRPr="00C368B8" w:rsidRDefault="00384193" w:rsidP="00E26E5A">
      <w:pPr>
        <w:tabs>
          <w:tab w:val="left" w:pos="851"/>
        </w:tabs>
        <w:ind w:left="851" w:hanging="284"/>
        <w:jc w:val="both"/>
        <w:rPr>
          <w:snapToGrid w:val="0"/>
          <w:sz w:val="22"/>
          <w:szCs w:val="22"/>
        </w:rPr>
      </w:pPr>
      <w:r w:rsidRPr="00C368B8">
        <w:rPr>
          <w:sz w:val="22"/>
          <w:szCs w:val="22"/>
        </w:rPr>
        <w:t xml:space="preserve">- </w:t>
      </w:r>
      <w:r w:rsidRPr="00C368B8">
        <w:rPr>
          <w:sz w:val="22"/>
          <w:szCs w:val="22"/>
        </w:rPr>
        <w:tab/>
        <w:t>předběžných rozhodnutí týkajících se projekčních změn díla, včetně rozšíření nebo omezení rozsahu díla,</w:t>
      </w:r>
    </w:p>
    <w:p w14:paraId="1E914F5E" w14:textId="77777777" w:rsidR="00384193" w:rsidRPr="00C368B8" w:rsidRDefault="00384193" w:rsidP="00E26E5A">
      <w:pPr>
        <w:pStyle w:val="Zkladntextodsazen2"/>
        <w:spacing w:after="0" w:line="240" w:lineRule="auto"/>
        <w:ind w:left="567"/>
        <w:jc w:val="both"/>
        <w:rPr>
          <w:sz w:val="22"/>
          <w:szCs w:val="22"/>
        </w:rPr>
      </w:pPr>
      <w:r w:rsidRPr="00C368B8">
        <w:rPr>
          <w:sz w:val="22"/>
          <w:szCs w:val="22"/>
        </w:rPr>
        <w:t>a dále j</w:t>
      </w:r>
      <w:r w:rsidR="00F22B62">
        <w:rPr>
          <w:sz w:val="22"/>
          <w:szCs w:val="22"/>
        </w:rPr>
        <w:t>sou</w:t>
      </w:r>
      <w:r w:rsidRPr="00C368B8">
        <w:rPr>
          <w:sz w:val="22"/>
          <w:szCs w:val="22"/>
        </w:rPr>
        <w:t xml:space="preserve"> též oprávněn</w:t>
      </w:r>
      <w:r w:rsidR="00F22B62">
        <w:rPr>
          <w:sz w:val="22"/>
          <w:szCs w:val="22"/>
        </w:rPr>
        <w:t>i</w:t>
      </w:r>
      <w:r w:rsidRPr="00C368B8">
        <w:rPr>
          <w:sz w:val="22"/>
          <w:szCs w:val="22"/>
        </w:rPr>
        <w:t xml:space="preserve"> k převzetí díla a k podpisu předávacích protokolů a zápisů dle této smlouvy o</w:t>
      </w:r>
      <w:r>
        <w:rPr>
          <w:sz w:val="22"/>
          <w:szCs w:val="22"/>
        </w:rPr>
        <w:t> </w:t>
      </w:r>
      <w:r w:rsidRPr="00C368B8">
        <w:rPr>
          <w:sz w:val="22"/>
          <w:szCs w:val="22"/>
        </w:rPr>
        <w:t>dílo.</w:t>
      </w:r>
    </w:p>
    <w:p w14:paraId="479E864A" w14:textId="014BD67F" w:rsidR="00384193" w:rsidRPr="00CF4CC6" w:rsidRDefault="00384193" w:rsidP="00CF4CC6">
      <w:pPr>
        <w:pStyle w:val="Zkladntext"/>
        <w:numPr>
          <w:ilvl w:val="0"/>
          <w:numId w:val="24"/>
        </w:numPr>
        <w:tabs>
          <w:tab w:val="left" w:pos="567"/>
          <w:tab w:val="left" w:pos="851"/>
        </w:tabs>
        <w:spacing w:before="80" w:after="0"/>
        <w:ind w:left="567" w:hanging="567"/>
        <w:jc w:val="both"/>
        <w:rPr>
          <w:sz w:val="22"/>
          <w:szCs w:val="22"/>
        </w:rPr>
      </w:pPr>
      <w:r w:rsidRPr="00CF4CC6">
        <w:rPr>
          <w:sz w:val="22"/>
          <w:szCs w:val="22"/>
        </w:rPr>
        <w:t xml:space="preserve">Zástupcem pro věci technické zhotovitele je </w:t>
      </w:r>
      <w:r w:rsidR="00CF4CC6" w:rsidRPr="00CF4CC6">
        <w:rPr>
          <w:sz w:val="22"/>
          <w:szCs w:val="22"/>
        </w:rPr>
        <w:t>František Uchytil</w:t>
      </w:r>
      <w:r w:rsidRPr="00CF4CC6">
        <w:rPr>
          <w:sz w:val="22"/>
          <w:szCs w:val="22"/>
        </w:rPr>
        <w:t xml:space="preserve">, tel. </w:t>
      </w:r>
      <w:proofErr w:type="spellStart"/>
      <w:r w:rsidR="00F041CD">
        <w:rPr>
          <w:sz w:val="22"/>
          <w:szCs w:val="22"/>
        </w:rPr>
        <w:t>xxx</w:t>
      </w:r>
      <w:proofErr w:type="spellEnd"/>
      <w:r w:rsidR="00CF4CC6" w:rsidRPr="00CF4CC6">
        <w:rPr>
          <w:sz w:val="22"/>
          <w:szCs w:val="22"/>
        </w:rPr>
        <w:t>,</w:t>
      </w:r>
      <w:r w:rsidRPr="00CF4CC6">
        <w:rPr>
          <w:sz w:val="22"/>
          <w:szCs w:val="22"/>
        </w:rPr>
        <w:t xml:space="preserve"> e-mail: </w:t>
      </w:r>
      <w:hyperlink r:id="rId11" w:history="1">
        <w:proofErr w:type="spellStart"/>
        <w:r w:rsidR="00F041CD">
          <w:rPr>
            <w:rStyle w:val="Hypertextovodkaz"/>
            <w:sz w:val="22"/>
            <w:szCs w:val="22"/>
          </w:rPr>
          <w:t>xxx</w:t>
        </w:r>
        <w:proofErr w:type="spellEnd"/>
      </w:hyperlink>
      <w:r w:rsidR="00CF4CC6" w:rsidRPr="00CF4CC6">
        <w:rPr>
          <w:sz w:val="22"/>
          <w:szCs w:val="22"/>
        </w:rPr>
        <w:t>,</w:t>
      </w:r>
      <w:r w:rsidRPr="00CF4CC6">
        <w:rPr>
          <w:sz w:val="22"/>
          <w:szCs w:val="22"/>
        </w:rPr>
        <w:t xml:space="preserve"> nebo jiná osoba, kterou zhotovitel určí.</w:t>
      </w:r>
    </w:p>
    <w:p w14:paraId="2792A71E" w14:textId="77777777" w:rsidR="00384193" w:rsidRPr="00C368B8" w:rsidRDefault="00384193" w:rsidP="00FE13AD">
      <w:pPr>
        <w:pStyle w:val="Zkladntext"/>
        <w:tabs>
          <w:tab w:val="left" w:pos="567"/>
          <w:tab w:val="left" w:pos="851"/>
        </w:tabs>
        <w:spacing w:after="0"/>
        <w:ind w:left="567"/>
        <w:jc w:val="both"/>
        <w:rPr>
          <w:sz w:val="22"/>
          <w:szCs w:val="22"/>
        </w:rPr>
      </w:pPr>
      <w:r w:rsidRPr="00C368B8">
        <w:rPr>
          <w:sz w:val="22"/>
          <w:szCs w:val="22"/>
        </w:rPr>
        <w:t>Zástupce pro věci technické zhotovitele je touto smlouvou pověřen k vyřizování a řešení technických problémů, řízením prací, koordinací poddodavatelů a řešením všech problémů souvisejících s</w:t>
      </w:r>
      <w:r>
        <w:rPr>
          <w:sz w:val="22"/>
          <w:szCs w:val="22"/>
        </w:rPr>
        <w:t> </w:t>
      </w:r>
      <w:r w:rsidRPr="00C368B8">
        <w:rPr>
          <w:sz w:val="22"/>
          <w:szCs w:val="22"/>
        </w:rPr>
        <w:t xml:space="preserve">realizací díla.  </w:t>
      </w:r>
    </w:p>
    <w:p w14:paraId="4021E265" w14:textId="77777777" w:rsidR="00384193" w:rsidRPr="006D514E" w:rsidRDefault="00384193" w:rsidP="00D27939">
      <w:pPr>
        <w:pStyle w:val="Zkladntext"/>
        <w:numPr>
          <w:ilvl w:val="0"/>
          <w:numId w:val="24"/>
        </w:numPr>
        <w:tabs>
          <w:tab w:val="left" w:pos="567"/>
          <w:tab w:val="left" w:pos="851"/>
        </w:tabs>
        <w:spacing w:before="80" w:after="0"/>
        <w:ind w:left="567" w:hanging="567"/>
        <w:jc w:val="both"/>
        <w:rPr>
          <w:sz w:val="22"/>
          <w:szCs w:val="22"/>
        </w:rPr>
      </w:pPr>
      <w:r w:rsidRPr="006D514E">
        <w:rPr>
          <w:sz w:val="22"/>
          <w:szCs w:val="22"/>
        </w:rPr>
        <w:t xml:space="preserve">Zhotovitel zajistí odborné vedení provádění díla osobou, která má pro tuto činnost oprávnění podle zákona č. 360/1992 Sb., ve znění pozdějších změn. </w:t>
      </w:r>
    </w:p>
    <w:p w14:paraId="6EF714E1" w14:textId="6EE97924" w:rsidR="00384193" w:rsidRPr="00C368B8" w:rsidRDefault="00384193" w:rsidP="00DC3061">
      <w:pPr>
        <w:pStyle w:val="Zkladntext"/>
        <w:numPr>
          <w:ilvl w:val="0"/>
          <w:numId w:val="24"/>
        </w:numPr>
        <w:tabs>
          <w:tab w:val="left" w:pos="567"/>
          <w:tab w:val="left" w:pos="851"/>
        </w:tabs>
        <w:spacing w:before="80" w:after="0"/>
        <w:ind w:left="567" w:hanging="567"/>
        <w:jc w:val="both"/>
        <w:rPr>
          <w:sz w:val="22"/>
          <w:szCs w:val="22"/>
        </w:rPr>
      </w:pPr>
      <w:r w:rsidRPr="006D514E">
        <w:rPr>
          <w:sz w:val="22"/>
          <w:szCs w:val="22"/>
        </w:rPr>
        <w:t>Zástupci pro věci technické nejsou oprávněni uzavírat jakékoliv dodatky ke smlouvě či rozhodovat</w:t>
      </w:r>
      <w:r w:rsidRPr="00C368B8">
        <w:rPr>
          <w:sz w:val="22"/>
          <w:szCs w:val="22"/>
        </w:rPr>
        <w:t xml:space="preserve"> o</w:t>
      </w:r>
      <w:r>
        <w:rPr>
          <w:sz w:val="22"/>
          <w:szCs w:val="22"/>
        </w:rPr>
        <w:t> </w:t>
      </w:r>
      <w:r w:rsidRPr="00C368B8">
        <w:rPr>
          <w:sz w:val="22"/>
          <w:szCs w:val="22"/>
        </w:rPr>
        <w:t>změnách smlouvy.</w:t>
      </w:r>
    </w:p>
    <w:p w14:paraId="17E8F3ED" w14:textId="77777777" w:rsidR="00384193" w:rsidRPr="00C368B8" w:rsidRDefault="00384193" w:rsidP="00F37B7A">
      <w:pPr>
        <w:tabs>
          <w:tab w:val="left" w:pos="567"/>
          <w:tab w:val="left" w:pos="2127"/>
        </w:tabs>
        <w:jc w:val="center"/>
        <w:rPr>
          <w:b/>
          <w:sz w:val="22"/>
          <w:szCs w:val="22"/>
        </w:rPr>
      </w:pPr>
    </w:p>
    <w:p w14:paraId="5EE28C0F" w14:textId="77777777" w:rsidR="00384193" w:rsidRPr="00C368B8" w:rsidRDefault="00384193" w:rsidP="00F37B7A">
      <w:pPr>
        <w:tabs>
          <w:tab w:val="left" w:pos="567"/>
          <w:tab w:val="left" w:pos="2127"/>
        </w:tabs>
        <w:jc w:val="center"/>
        <w:rPr>
          <w:b/>
          <w:sz w:val="22"/>
          <w:szCs w:val="22"/>
        </w:rPr>
      </w:pPr>
      <w:r w:rsidRPr="00C368B8">
        <w:rPr>
          <w:b/>
          <w:sz w:val="22"/>
          <w:szCs w:val="22"/>
        </w:rPr>
        <w:t>XIII.</w:t>
      </w:r>
    </w:p>
    <w:p w14:paraId="342407CC" w14:textId="77777777" w:rsidR="00384193" w:rsidRPr="00C368B8" w:rsidRDefault="00384193" w:rsidP="00F37B7A">
      <w:pPr>
        <w:tabs>
          <w:tab w:val="left" w:pos="567"/>
          <w:tab w:val="left" w:pos="2127"/>
        </w:tabs>
        <w:spacing w:after="80"/>
        <w:jc w:val="center"/>
        <w:rPr>
          <w:b/>
          <w:sz w:val="22"/>
          <w:szCs w:val="22"/>
        </w:rPr>
      </w:pPr>
      <w:r w:rsidRPr="00C368B8">
        <w:rPr>
          <w:b/>
          <w:sz w:val="22"/>
          <w:szCs w:val="22"/>
        </w:rPr>
        <w:t>Změna a ukončení smlouvy</w:t>
      </w:r>
    </w:p>
    <w:p w14:paraId="654BE99C" w14:textId="77777777" w:rsidR="00384193" w:rsidRPr="00C368B8" w:rsidRDefault="00384193" w:rsidP="005B5EC5">
      <w:pPr>
        <w:numPr>
          <w:ilvl w:val="0"/>
          <w:numId w:val="22"/>
        </w:numPr>
        <w:tabs>
          <w:tab w:val="left" w:pos="567"/>
          <w:tab w:val="left" w:pos="2127"/>
        </w:tabs>
        <w:spacing w:after="80"/>
        <w:ind w:left="567" w:hanging="567"/>
        <w:jc w:val="both"/>
        <w:rPr>
          <w:sz w:val="22"/>
          <w:szCs w:val="22"/>
        </w:rPr>
      </w:pPr>
      <w:r w:rsidRPr="00C368B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2C4DF0F9" w14:textId="77777777" w:rsidR="00384193" w:rsidRPr="00C368B8" w:rsidRDefault="00384193" w:rsidP="005B5EC5">
      <w:pPr>
        <w:numPr>
          <w:ilvl w:val="0"/>
          <w:numId w:val="22"/>
        </w:numPr>
        <w:tabs>
          <w:tab w:val="left" w:pos="567"/>
          <w:tab w:val="left" w:pos="2127"/>
        </w:tabs>
        <w:spacing w:after="80"/>
        <w:ind w:left="567" w:hanging="567"/>
        <w:jc w:val="both"/>
        <w:rPr>
          <w:sz w:val="22"/>
          <w:szCs w:val="22"/>
        </w:rPr>
      </w:pPr>
      <w:r w:rsidRPr="00C368B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5223821" w14:textId="77777777" w:rsidR="00384193" w:rsidRPr="00C368B8" w:rsidRDefault="00384193" w:rsidP="00673F14">
      <w:pPr>
        <w:numPr>
          <w:ilvl w:val="0"/>
          <w:numId w:val="22"/>
        </w:numPr>
        <w:tabs>
          <w:tab w:val="left" w:pos="567"/>
          <w:tab w:val="left" w:pos="2127"/>
        </w:tabs>
        <w:spacing w:after="80"/>
        <w:ind w:left="567" w:hanging="567"/>
        <w:jc w:val="both"/>
        <w:rPr>
          <w:sz w:val="22"/>
          <w:szCs w:val="22"/>
        </w:rPr>
      </w:pPr>
      <w:r w:rsidRPr="00C368B8">
        <w:rPr>
          <w:sz w:val="22"/>
          <w:szCs w:val="22"/>
        </w:rPr>
        <w:t>Strany vylučují možnost postoupení této smlouvy ve smyslu § 1895 a násl. občanského zákoníku třetí osobě.</w:t>
      </w:r>
    </w:p>
    <w:p w14:paraId="4CD02241" w14:textId="77777777" w:rsidR="00384193" w:rsidRPr="00C368B8" w:rsidRDefault="00384193" w:rsidP="00673F14">
      <w:pPr>
        <w:numPr>
          <w:ilvl w:val="0"/>
          <w:numId w:val="22"/>
        </w:numPr>
        <w:tabs>
          <w:tab w:val="left" w:pos="567"/>
          <w:tab w:val="left" w:pos="1134"/>
          <w:tab w:val="left" w:pos="2127"/>
        </w:tabs>
        <w:spacing w:after="80"/>
        <w:ind w:left="567" w:hanging="567"/>
        <w:jc w:val="both"/>
        <w:rPr>
          <w:sz w:val="22"/>
          <w:szCs w:val="22"/>
        </w:rPr>
      </w:pPr>
      <w:r w:rsidRPr="00C368B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7BEF067" w14:textId="77777777" w:rsidR="00384193" w:rsidRPr="00C368B8" w:rsidRDefault="00384193" w:rsidP="001E59BE">
      <w:pPr>
        <w:numPr>
          <w:ilvl w:val="0"/>
          <w:numId w:val="22"/>
        </w:numPr>
        <w:tabs>
          <w:tab w:val="left" w:pos="567"/>
          <w:tab w:val="left" w:pos="1134"/>
          <w:tab w:val="left" w:pos="2127"/>
        </w:tabs>
        <w:ind w:left="567" w:hanging="567"/>
        <w:jc w:val="both"/>
        <w:rPr>
          <w:sz w:val="22"/>
          <w:szCs w:val="22"/>
        </w:rPr>
      </w:pPr>
      <w:r w:rsidRPr="00C368B8">
        <w:rPr>
          <w:sz w:val="22"/>
          <w:szCs w:val="22"/>
        </w:rPr>
        <w:t>Za porušení smlouvy podstatným způsobem, v jehož důsledku může objednatel odstoupit od smlouvy nebo její části, pokládají smluvní strany zejména porušení těchto smluvních povinností:</w:t>
      </w:r>
    </w:p>
    <w:p w14:paraId="231982A0" w14:textId="77777777" w:rsidR="00384193" w:rsidRPr="00C368B8" w:rsidRDefault="00384193" w:rsidP="005B5EC5">
      <w:pPr>
        <w:pStyle w:val="Zkladntext"/>
        <w:numPr>
          <w:ilvl w:val="1"/>
          <w:numId w:val="1"/>
        </w:numPr>
        <w:tabs>
          <w:tab w:val="clear" w:pos="1440"/>
          <w:tab w:val="num" w:pos="851"/>
        </w:tabs>
        <w:spacing w:after="0"/>
        <w:ind w:left="851" w:hanging="284"/>
        <w:jc w:val="both"/>
        <w:rPr>
          <w:sz w:val="22"/>
          <w:szCs w:val="22"/>
        </w:rPr>
      </w:pPr>
      <w:r w:rsidRPr="00C368B8">
        <w:rPr>
          <w:sz w:val="22"/>
          <w:szCs w:val="22"/>
        </w:rPr>
        <w:t>zhotovitel nezahájí provádění prací na díle do 10 dnů po sjednaném termínu zahájení,</w:t>
      </w:r>
    </w:p>
    <w:p w14:paraId="24B4FA7C" w14:textId="77777777" w:rsidR="00384193" w:rsidRPr="00C368B8" w:rsidRDefault="00384193" w:rsidP="005B5EC5">
      <w:pPr>
        <w:pStyle w:val="Zkladntext"/>
        <w:numPr>
          <w:ilvl w:val="1"/>
          <w:numId w:val="1"/>
        </w:numPr>
        <w:tabs>
          <w:tab w:val="clear" w:pos="1440"/>
          <w:tab w:val="num" w:pos="851"/>
        </w:tabs>
        <w:spacing w:after="0"/>
        <w:ind w:left="851" w:hanging="284"/>
        <w:jc w:val="both"/>
        <w:rPr>
          <w:sz w:val="22"/>
          <w:szCs w:val="22"/>
        </w:rPr>
      </w:pPr>
      <w:r w:rsidRPr="00C368B8">
        <w:rPr>
          <w:sz w:val="22"/>
          <w:szCs w:val="22"/>
        </w:rPr>
        <w:t>prodlení zhotovitele s provedením díla o více než 10 dnů,</w:t>
      </w:r>
    </w:p>
    <w:p w14:paraId="4DFA3007" w14:textId="77777777" w:rsidR="00384193" w:rsidRPr="00C368B8" w:rsidRDefault="00384193" w:rsidP="005B5EC5">
      <w:pPr>
        <w:pStyle w:val="Zkladntext"/>
        <w:numPr>
          <w:ilvl w:val="1"/>
          <w:numId w:val="1"/>
        </w:numPr>
        <w:tabs>
          <w:tab w:val="clear" w:pos="1440"/>
          <w:tab w:val="num" w:pos="851"/>
        </w:tabs>
        <w:spacing w:after="80"/>
        <w:ind w:left="851" w:hanging="284"/>
        <w:jc w:val="both"/>
        <w:rPr>
          <w:sz w:val="22"/>
          <w:szCs w:val="22"/>
        </w:rPr>
      </w:pPr>
      <w:r w:rsidRPr="00C368B8">
        <w:rPr>
          <w:sz w:val="22"/>
          <w:szCs w:val="22"/>
        </w:rPr>
        <w:t>příslušný insolvenční soud vydá rozhodnutí o úpadku zhotovitele nebo zamítne insolvenční návrh pro nedostatek majetku zhotovitele jako dlužníka.</w:t>
      </w:r>
    </w:p>
    <w:p w14:paraId="1211533D" w14:textId="77777777" w:rsidR="00384193" w:rsidRPr="00C368B8" w:rsidRDefault="00384193" w:rsidP="001E59BE">
      <w:pPr>
        <w:numPr>
          <w:ilvl w:val="0"/>
          <w:numId w:val="22"/>
        </w:numPr>
        <w:tabs>
          <w:tab w:val="left" w:pos="567"/>
          <w:tab w:val="left" w:pos="1134"/>
          <w:tab w:val="left" w:pos="2127"/>
        </w:tabs>
        <w:spacing w:after="80"/>
        <w:ind w:left="567" w:hanging="567"/>
        <w:jc w:val="both"/>
        <w:rPr>
          <w:sz w:val="22"/>
          <w:szCs w:val="22"/>
        </w:rPr>
      </w:pPr>
      <w:r w:rsidRPr="00C368B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DB304B5" w14:textId="77777777" w:rsidR="00384193" w:rsidRPr="00C368B8" w:rsidRDefault="00384193" w:rsidP="00BB7FCD">
      <w:pPr>
        <w:numPr>
          <w:ilvl w:val="0"/>
          <w:numId w:val="22"/>
        </w:numPr>
        <w:tabs>
          <w:tab w:val="left" w:pos="567"/>
          <w:tab w:val="left" w:pos="1276"/>
        </w:tabs>
        <w:ind w:left="567" w:hanging="567"/>
        <w:jc w:val="both"/>
        <w:rPr>
          <w:sz w:val="22"/>
          <w:szCs w:val="22"/>
        </w:rPr>
      </w:pPr>
      <w:r w:rsidRPr="00C368B8">
        <w:rPr>
          <w:sz w:val="22"/>
          <w:szCs w:val="22"/>
        </w:rPr>
        <w:t xml:space="preserve">Pokud objednatel odstoupí od této smlouvy z důvodů jsoucích na straně zhotovitele, zavazuje se zhotovitel uhradit objednateli veškerou na straně objednatele vzniklou škodu. </w:t>
      </w:r>
    </w:p>
    <w:p w14:paraId="17C85A6A" w14:textId="77777777" w:rsidR="00384193" w:rsidRPr="00C368B8" w:rsidRDefault="00384193" w:rsidP="00E26E5A">
      <w:pPr>
        <w:tabs>
          <w:tab w:val="left" w:pos="567"/>
          <w:tab w:val="left" w:pos="2127"/>
        </w:tabs>
        <w:jc w:val="center"/>
        <w:rPr>
          <w:b/>
          <w:sz w:val="22"/>
          <w:szCs w:val="22"/>
        </w:rPr>
      </w:pPr>
    </w:p>
    <w:p w14:paraId="7C4152FF" w14:textId="77777777" w:rsidR="00384193" w:rsidRPr="00C368B8" w:rsidRDefault="00384193" w:rsidP="00E26E5A">
      <w:pPr>
        <w:tabs>
          <w:tab w:val="left" w:pos="567"/>
          <w:tab w:val="left" w:pos="2127"/>
        </w:tabs>
        <w:jc w:val="center"/>
        <w:rPr>
          <w:b/>
          <w:sz w:val="22"/>
          <w:szCs w:val="22"/>
        </w:rPr>
      </w:pPr>
      <w:r w:rsidRPr="00C368B8">
        <w:rPr>
          <w:b/>
          <w:sz w:val="22"/>
          <w:szCs w:val="22"/>
        </w:rPr>
        <w:t>XIV.</w:t>
      </w:r>
    </w:p>
    <w:p w14:paraId="7119ED35" w14:textId="77777777" w:rsidR="00384193" w:rsidRPr="00C368B8" w:rsidRDefault="00384193" w:rsidP="006B3993">
      <w:pPr>
        <w:tabs>
          <w:tab w:val="left" w:pos="567"/>
          <w:tab w:val="left" w:pos="2127"/>
        </w:tabs>
        <w:spacing w:after="80"/>
        <w:jc w:val="center"/>
        <w:rPr>
          <w:b/>
          <w:sz w:val="22"/>
          <w:szCs w:val="22"/>
        </w:rPr>
      </w:pPr>
      <w:r w:rsidRPr="00C368B8">
        <w:rPr>
          <w:b/>
          <w:sz w:val="22"/>
          <w:szCs w:val="22"/>
        </w:rPr>
        <w:t>Závěrečná ustanovení</w:t>
      </w:r>
    </w:p>
    <w:p w14:paraId="0AADEBBD" w14:textId="77777777" w:rsidR="00384193" w:rsidRPr="00C368B8" w:rsidRDefault="00384193" w:rsidP="006323D0">
      <w:pPr>
        <w:numPr>
          <w:ilvl w:val="0"/>
          <w:numId w:val="34"/>
        </w:numPr>
        <w:tabs>
          <w:tab w:val="left" w:pos="567"/>
          <w:tab w:val="left" w:pos="2127"/>
        </w:tabs>
        <w:spacing w:after="80"/>
        <w:ind w:left="567" w:hanging="567"/>
        <w:jc w:val="both"/>
        <w:rPr>
          <w:sz w:val="22"/>
          <w:szCs w:val="22"/>
        </w:rPr>
      </w:pPr>
      <w:r w:rsidRPr="00C368B8">
        <w:rPr>
          <w:sz w:val="22"/>
          <w:szCs w:val="22"/>
        </w:rPr>
        <w:lastRenderedPageBreak/>
        <w:t xml:space="preserve">Tato smlouva a právní poměry jí založené se řídí zákonem č. 89/2012 Sb., občanským zákoníkem. </w:t>
      </w:r>
    </w:p>
    <w:p w14:paraId="4D397146" w14:textId="77777777" w:rsidR="00384193" w:rsidRPr="00C368B8" w:rsidRDefault="00384193" w:rsidP="009B3A6C">
      <w:pPr>
        <w:numPr>
          <w:ilvl w:val="0"/>
          <w:numId w:val="34"/>
        </w:numPr>
        <w:tabs>
          <w:tab w:val="left" w:pos="567"/>
          <w:tab w:val="left" w:pos="2127"/>
        </w:tabs>
        <w:spacing w:before="80"/>
        <w:ind w:left="567" w:hanging="567"/>
        <w:jc w:val="both"/>
        <w:rPr>
          <w:sz w:val="22"/>
          <w:szCs w:val="22"/>
        </w:rPr>
      </w:pPr>
      <w:r w:rsidRPr="00C368B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2FBB6C70" w14:textId="77777777" w:rsidR="00384193" w:rsidRPr="00C368B8" w:rsidRDefault="00384193" w:rsidP="009B3A6C">
      <w:pPr>
        <w:tabs>
          <w:tab w:val="left" w:pos="567"/>
          <w:tab w:val="left" w:pos="2127"/>
        </w:tabs>
        <w:ind w:left="567"/>
        <w:jc w:val="both"/>
        <w:rPr>
          <w:sz w:val="22"/>
          <w:szCs w:val="22"/>
        </w:rPr>
      </w:pPr>
      <w:r w:rsidRPr="00C368B8">
        <w:rPr>
          <w:sz w:val="22"/>
          <w:szCs w:val="22"/>
        </w:rPr>
        <w:t>Smluvní strany se dohodly, že uveřejnění této smlouvy podle zákona o registru smluv zajistí objednatel.</w:t>
      </w:r>
    </w:p>
    <w:p w14:paraId="443BCEA4" w14:textId="77777777" w:rsidR="00384193" w:rsidRPr="00C368B8" w:rsidRDefault="00384193" w:rsidP="009B3A6C">
      <w:pPr>
        <w:numPr>
          <w:ilvl w:val="0"/>
          <w:numId w:val="34"/>
        </w:numPr>
        <w:tabs>
          <w:tab w:val="left" w:pos="567"/>
          <w:tab w:val="left" w:pos="1134"/>
          <w:tab w:val="left" w:pos="2127"/>
        </w:tabs>
        <w:spacing w:before="80" w:after="80"/>
        <w:ind w:left="567" w:hanging="567"/>
        <w:jc w:val="both"/>
        <w:rPr>
          <w:color w:val="0070C0"/>
          <w:sz w:val="22"/>
          <w:szCs w:val="22"/>
        </w:rPr>
      </w:pPr>
      <w:r w:rsidRPr="00C368B8">
        <w:rPr>
          <w:sz w:val="22"/>
          <w:szCs w:val="22"/>
        </w:rPr>
        <w:t>Smlouva nabývá platnosti dnem jejího podpisu oběma smluvními stranami a účinnosti nabývá uveřejněním v registru smluv.</w:t>
      </w:r>
    </w:p>
    <w:p w14:paraId="45734E22" w14:textId="77777777" w:rsidR="00384193" w:rsidRPr="00C368B8" w:rsidRDefault="00384193" w:rsidP="001E59BE">
      <w:pPr>
        <w:numPr>
          <w:ilvl w:val="0"/>
          <w:numId w:val="34"/>
        </w:numPr>
        <w:tabs>
          <w:tab w:val="left" w:pos="567"/>
          <w:tab w:val="left" w:pos="1134"/>
          <w:tab w:val="left" w:pos="2127"/>
        </w:tabs>
        <w:ind w:left="567" w:hanging="567"/>
        <w:jc w:val="both"/>
        <w:rPr>
          <w:sz w:val="22"/>
          <w:szCs w:val="22"/>
        </w:rPr>
      </w:pPr>
      <w:r w:rsidRPr="00C368B8">
        <w:rPr>
          <w:sz w:val="22"/>
          <w:szCs w:val="22"/>
        </w:rPr>
        <w:t>Nedílnou součástí této smlouvy jsou:</w:t>
      </w:r>
    </w:p>
    <w:p w14:paraId="73893F0C" w14:textId="6FA0F4EB" w:rsidR="00384193" w:rsidRPr="00C368B8" w:rsidRDefault="00384193" w:rsidP="00FA5A6D">
      <w:pPr>
        <w:tabs>
          <w:tab w:val="left" w:pos="851"/>
        </w:tabs>
        <w:ind w:left="851" w:hanging="284"/>
        <w:jc w:val="both"/>
        <w:rPr>
          <w:sz w:val="22"/>
          <w:szCs w:val="22"/>
        </w:rPr>
      </w:pPr>
      <w:r w:rsidRPr="00C368B8">
        <w:rPr>
          <w:sz w:val="22"/>
          <w:szCs w:val="22"/>
        </w:rPr>
        <w:t>-</w:t>
      </w:r>
      <w:r w:rsidRPr="00C368B8">
        <w:rPr>
          <w:sz w:val="22"/>
          <w:szCs w:val="22"/>
        </w:rPr>
        <w:tab/>
        <w:t xml:space="preserve">příloha č. 1 - </w:t>
      </w:r>
      <w:r w:rsidR="005C4D90" w:rsidRPr="00C368B8">
        <w:rPr>
          <w:sz w:val="22"/>
          <w:szCs w:val="22"/>
        </w:rPr>
        <w:t>Cenová nabídka zhotovitele</w:t>
      </w:r>
    </w:p>
    <w:p w14:paraId="7344A13F" w14:textId="21CDCF93" w:rsidR="00384193" w:rsidRPr="00C368B8" w:rsidRDefault="00384193" w:rsidP="00FA5A6D">
      <w:pPr>
        <w:tabs>
          <w:tab w:val="left" w:pos="851"/>
        </w:tabs>
        <w:ind w:left="851" w:hanging="284"/>
        <w:jc w:val="both"/>
        <w:rPr>
          <w:sz w:val="22"/>
          <w:szCs w:val="22"/>
        </w:rPr>
      </w:pPr>
      <w:r w:rsidRPr="00C368B8">
        <w:rPr>
          <w:sz w:val="22"/>
          <w:szCs w:val="22"/>
        </w:rPr>
        <w:t>-</w:t>
      </w:r>
      <w:r w:rsidRPr="00C368B8">
        <w:rPr>
          <w:sz w:val="22"/>
          <w:szCs w:val="22"/>
        </w:rPr>
        <w:tab/>
        <w:t xml:space="preserve">příloha č. 2 - </w:t>
      </w:r>
      <w:r w:rsidR="005C4D90" w:rsidRPr="00C368B8">
        <w:rPr>
          <w:sz w:val="22"/>
          <w:szCs w:val="22"/>
        </w:rPr>
        <w:t>Projektová dokumentace</w:t>
      </w:r>
      <w:r w:rsidRPr="00C368B8">
        <w:rPr>
          <w:sz w:val="22"/>
          <w:szCs w:val="22"/>
        </w:rPr>
        <w:t>.</w:t>
      </w:r>
    </w:p>
    <w:p w14:paraId="2AEAF1B0" w14:textId="77777777" w:rsidR="00384193" w:rsidRPr="00C368B8" w:rsidRDefault="00384193" w:rsidP="00BD6FA8">
      <w:pPr>
        <w:pStyle w:val="Odstavecseseznamem"/>
        <w:tabs>
          <w:tab w:val="left" w:pos="567"/>
          <w:tab w:val="left" w:pos="2127"/>
        </w:tabs>
        <w:jc w:val="both"/>
        <w:rPr>
          <w:sz w:val="22"/>
          <w:szCs w:val="22"/>
          <w:u w:val="single"/>
        </w:rPr>
      </w:pPr>
    </w:p>
    <w:p w14:paraId="1246B3E6" w14:textId="77777777" w:rsidR="00384193" w:rsidRPr="00C368B8" w:rsidRDefault="00384193" w:rsidP="00BD6FA8">
      <w:pPr>
        <w:tabs>
          <w:tab w:val="left" w:pos="567"/>
          <w:tab w:val="left" w:pos="2127"/>
        </w:tabs>
        <w:jc w:val="both"/>
        <w:rPr>
          <w:sz w:val="22"/>
          <w:szCs w:val="22"/>
          <w:u w:val="single"/>
        </w:rPr>
      </w:pPr>
      <w:r w:rsidRPr="00C368B8">
        <w:rPr>
          <w:sz w:val="22"/>
          <w:szCs w:val="22"/>
          <w:u w:val="single"/>
        </w:rPr>
        <w:t xml:space="preserve">Doložka dle § 41 odst. 1 zákona č. 128/2000 Sb., ve znění </w:t>
      </w:r>
      <w:proofErr w:type="spellStart"/>
      <w:r w:rsidRPr="00C368B8">
        <w:rPr>
          <w:sz w:val="22"/>
          <w:szCs w:val="22"/>
          <w:u w:val="single"/>
        </w:rPr>
        <w:t>pozd</w:t>
      </w:r>
      <w:proofErr w:type="spellEnd"/>
      <w:r w:rsidRPr="00C368B8">
        <w:rPr>
          <w:sz w:val="22"/>
          <w:szCs w:val="22"/>
          <w:u w:val="single"/>
        </w:rPr>
        <w:t>. předpisů:</w:t>
      </w:r>
    </w:p>
    <w:p w14:paraId="3D70328E" w14:textId="2AE2D966" w:rsidR="00384193" w:rsidRPr="00C368B8" w:rsidRDefault="00384193" w:rsidP="00BD6FA8">
      <w:pPr>
        <w:tabs>
          <w:tab w:val="left" w:pos="567"/>
          <w:tab w:val="left" w:pos="2127"/>
        </w:tabs>
        <w:jc w:val="both"/>
        <w:rPr>
          <w:sz w:val="22"/>
          <w:szCs w:val="22"/>
        </w:rPr>
      </w:pPr>
      <w:r w:rsidRPr="00C368B8">
        <w:rPr>
          <w:sz w:val="22"/>
          <w:szCs w:val="22"/>
        </w:rPr>
        <w:t xml:space="preserve">Uzavření této smlouvy bylo schváleno Radou města Svitavy dne </w:t>
      </w:r>
      <w:r w:rsidR="00C41634">
        <w:rPr>
          <w:sz w:val="22"/>
          <w:szCs w:val="22"/>
        </w:rPr>
        <w:t>12. 9. 2022.</w:t>
      </w:r>
    </w:p>
    <w:p w14:paraId="14504DAD" w14:textId="77777777" w:rsidR="00384193" w:rsidRPr="00C368B8" w:rsidRDefault="00384193" w:rsidP="00AA2B29">
      <w:pPr>
        <w:tabs>
          <w:tab w:val="left" w:pos="567"/>
          <w:tab w:val="left" w:pos="2127"/>
        </w:tabs>
        <w:jc w:val="both"/>
        <w:rPr>
          <w:sz w:val="22"/>
          <w:szCs w:val="22"/>
          <w:u w:val="single"/>
        </w:rPr>
      </w:pPr>
    </w:p>
    <w:p w14:paraId="67C0A263" w14:textId="3DF6517C" w:rsidR="00384193" w:rsidRPr="00C368B8" w:rsidRDefault="00384193" w:rsidP="00AA2B29">
      <w:pPr>
        <w:tabs>
          <w:tab w:val="left" w:pos="567"/>
          <w:tab w:val="left" w:pos="2127"/>
          <w:tab w:val="left" w:pos="5220"/>
        </w:tabs>
        <w:jc w:val="both"/>
        <w:rPr>
          <w:sz w:val="22"/>
          <w:szCs w:val="22"/>
        </w:rPr>
      </w:pPr>
      <w:r w:rsidRPr="00C368B8">
        <w:rPr>
          <w:sz w:val="22"/>
          <w:szCs w:val="22"/>
        </w:rPr>
        <w:t xml:space="preserve">Ve Svitavách dne </w:t>
      </w:r>
      <w:r w:rsidR="00C41634">
        <w:rPr>
          <w:sz w:val="22"/>
          <w:szCs w:val="22"/>
        </w:rPr>
        <w:t>13. 9. 2022</w:t>
      </w:r>
    </w:p>
    <w:p w14:paraId="6422A72D" w14:textId="77777777" w:rsidR="00384193" w:rsidRPr="00C368B8" w:rsidRDefault="00384193" w:rsidP="00AA2B29">
      <w:pPr>
        <w:tabs>
          <w:tab w:val="left" w:pos="567"/>
          <w:tab w:val="left" w:pos="2127"/>
          <w:tab w:val="center" w:pos="5220"/>
        </w:tabs>
        <w:jc w:val="both"/>
        <w:rPr>
          <w:sz w:val="22"/>
          <w:szCs w:val="22"/>
        </w:rPr>
      </w:pPr>
    </w:p>
    <w:p w14:paraId="207442D0" w14:textId="77777777" w:rsidR="00384193" w:rsidRPr="00C368B8" w:rsidRDefault="00384193" w:rsidP="00AA2B29">
      <w:pPr>
        <w:tabs>
          <w:tab w:val="left" w:pos="567"/>
          <w:tab w:val="left" w:pos="2127"/>
          <w:tab w:val="left" w:pos="5220"/>
        </w:tabs>
        <w:jc w:val="both"/>
        <w:rPr>
          <w:sz w:val="22"/>
          <w:szCs w:val="22"/>
        </w:rPr>
      </w:pPr>
      <w:r w:rsidRPr="00C368B8">
        <w:rPr>
          <w:sz w:val="22"/>
          <w:szCs w:val="22"/>
        </w:rPr>
        <w:t>Za objednatele:</w:t>
      </w:r>
      <w:r w:rsidRPr="00C368B8">
        <w:rPr>
          <w:sz w:val="22"/>
          <w:szCs w:val="22"/>
        </w:rPr>
        <w:tab/>
      </w:r>
      <w:r w:rsidRPr="00C368B8">
        <w:rPr>
          <w:sz w:val="22"/>
          <w:szCs w:val="22"/>
        </w:rPr>
        <w:tab/>
        <w:t>Za zhotovitele:</w:t>
      </w:r>
    </w:p>
    <w:p w14:paraId="2733FAC2" w14:textId="77777777" w:rsidR="00384193" w:rsidRPr="00C368B8" w:rsidRDefault="00384193" w:rsidP="00AA2B29">
      <w:pPr>
        <w:tabs>
          <w:tab w:val="left" w:pos="567"/>
          <w:tab w:val="left" w:pos="2127"/>
        </w:tabs>
        <w:jc w:val="both"/>
        <w:rPr>
          <w:sz w:val="22"/>
          <w:szCs w:val="22"/>
        </w:rPr>
      </w:pPr>
    </w:p>
    <w:p w14:paraId="1027AC1C" w14:textId="77777777" w:rsidR="00384193" w:rsidRPr="00C368B8" w:rsidRDefault="00384193" w:rsidP="00AA2B29">
      <w:pPr>
        <w:tabs>
          <w:tab w:val="left" w:pos="567"/>
          <w:tab w:val="left" w:pos="2127"/>
        </w:tabs>
        <w:jc w:val="both"/>
        <w:rPr>
          <w:sz w:val="22"/>
          <w:szCs w:val="22"/>
        </w:rPr>
      </w:pPr>
    </w:p>
    <w:p w14:paraId="5D027A86" w14:textId="77777777" w:rsidR="00384193" w:rsidRPr="00C368B8" w:rsidRDefault="00384193" w:rsidP="00AA2B29">
      <w:pPr>
        <w:tabs>
          <w:tab w:val="left" w:pos="567"/>
          <w:tab w:val="left" w:pos="2127"/>
        </w:tabs>
        <w:jc w:val="both"/>
        <w:rPr>
          <w:sz w:val="22"/>
          <w:szCs w:val="22"/>
        </w:rPr>
      </w:pPr>
    </w:p>
    <w:p w14:paraId="4323440A" w14:textId="77777777" w:rsidR="00384193" w:rsidRDefault="00384193" w:rsidP="00AA2B29">
      <w:pPr>
        <w:tabs>
          <w:tab w:val="left" w:pos="567"/>
          <w:tab w:val="left" w:pos="2127"/>
        </w:tabs>
        <w:jc w:val="both"/>
        <w:rPr>
          <w:sz w:val="22"/>
          <w:szCs w:val="22"/>
        </w:rPr>
      </w:pPr>
    </w:p>
    <w:p w14:paraId="0E4CD72A" w14:textId="77777777" w:rsidR="00384193" w:rsidRPr="00C368B8" w:rsidRDefault="00384193" w:rsidP="00AA2B29">
      <w:pPr>
        <w:tabs>
          <w:tab w:val="left" w:pos="567"/>
          <w:tab w:val="left" w:pos="2127"/>
        </w:tabs>
        <w:jc w:val="both"/>
        <w:rPr>
          <w:sz w:val="22"/>
          <w:szCs w:val="22"/>
        </w:rPr>
      </w:pPr>
    </w:p>
    <w:p w14:paraId="34E71FBB" w14:textId="77777777" w:rsidR="00384193" w:rsidRPr="00C368B8" w:rsidRDefault="00384193" w:rsidP="00AA2B29">
      <w:pPr>
        <w:tabs>
          <w:tab w:val="center" w:pos="1620"/>
        </w:tabs>
        <w:jc w:val="both"/>
        <w:rPr>
          <w:sz w:val="22"/>
          <w:szCs w:val="22"/>
        </w:rPr>
      </w:pPr>
    </w:p>
    <w:p w14:paraId="21B908A0" w14:textId="77777777" w:rsidR="00384193" w:rsidRPr="00C368B8" w:rsidRDefault="00384193" w:rsidP="001839A9">
      <w:pPr>
        <w:tabs>
          <w:tab w:val="center" w:pos="1843"/>
          <w:tab w:val="center" w:pos="7088"/>
        </w:tabs>
        <w:jc w:val="both"/>
        <w:rPr>
          <w:sz w:val="22"/>
          <w:szCs w:val="22"/>
        </w:rPr>
      </w:pPr>
      <w:r w:rsidRPr="00C368B8">
        <w:rPr>
          <w:sz w:val="22"/>
          <w:szCs w:val="22"/>
        </w:rPr>
        <w:tab/>
        <w:t>…………………….………………………</w:t>
      </w:r>
      <w:r w:rsidRPr="00C368B8">
        <w:rPr>
          <w:sz w:val="22"/>
          <w:szCs w:val="22"/>
        </w:rPr>
        <w:tab/>
        <w:t>…………………….………………………</w:t>
      </w:r>
    </w:p>
    <w:p w14:paraId="528CA4BC" w14:textId="79071EAA" w:rsidR="00384193" w:rsidRPr="00C368B8" w:rsidRDefault="00384193" w:rsidP="001839A9">
      <w:pPr>
        <w:tabs>
          <w:tab w:val="center" w:pos="1843"/>
          <w:tab w:val="center" w:pos="7088"/>
        </w:tabs>
        <w:jc w:val="both"/>
        <w:rPr>
          <w:sz w:val="22"/>
          <w:szCs w:val="22"/>
        </w:rPr>
      </w:pPr>
      <w:r w:rsidRPr="00C368B8">
        <w:rPr>
          <w:sz w:val="22"/>
          <w:szCs w:val="22"/>
        </w:rPr>
        <w:tab/>
        <w:t xml:space="preserve">Mgr. </w:t>
      </w:r>
      <w:r w:rsidR="00BB166C">
        <w:rPr>
          <w:sz w:val="22"/>
          <w:szCs w:val="22"/>
        </w:rPr>
        <w:t xml:space="preserve">Bc. </w:t>
      </w:r>
      <w:r w:rsidR="00D3286C">
        <w:rPr>
          <w:sz w:val="22"/>
          <w:szCs w:val="22"/>
        </w:rPr>
        <w:t>David Šimek</w:t>
      </w:r>
      <w:r w:rsidR="00BB166C">
        <w:rPr>
          <w:sz w:val="22"/>
          <w:szCs w:val="22"/>
        </w:rPr>
        <w:t>, MBA</w:t>
      </w:r>
      <w:r w:rsidR="00D3286C">
        <w:rPr>
          <w:sz w:val="22"/>
          <w:szCs w:val="22"/>
        </w:rPr>
        <w:tab/>
        <w:t>Jaroslav Jerie, jednatel</w:t>
      </w:r>
    </w:p>
    <w:p w14:paraId="7898AC7D" w14:textId="77777777" w:rsidR="00384193" w:rsidRPr="00D3286C" w:rsidRDefault="00384193" w:rsidP="00D3286C">
      <w:pPr>
        <w:tabs>
          <w:tab w:val="center" w:pos="1843"/>
          <w:tab w:val="center" w:pos="7088"/>
        </w:tabs>
        <w:jc w:val="both"/>
        <w:rPr>
          <w:color w:val="0070C0"/>
          <w:sz w:val="22"/>
          <w:szCs w:val="22"/>
        </w:rPr>
      </w:pPr>
      <w:r w:rsidRPr="00C368B8">
        <w:rPr>
          <w:sz w:val="22"/>
          <w:szCs w:val="22"/>
        </w:rPr>
        <w:tab/>
        <w:t>starosta města Svitavy</w:t>
      </w:r>
      <w:r w:rsidRPr="00C368B8">
        <w:rPr>
          <w:sz w:val="22"/>
          <w:szCs w:val="22"/>
        </w:rPr>
        <w:tab/>
        <w:t xml:space="preserve"> </w:t>
      </w:r>
      <w:r w:rsidR="00D3286C" w:rsidRPr="00D3286C">
        <w:rPr>
          <w:sz w:val="22"/>
          <w:szCs w:val="22"/>
        </w:rPr>
        <w:t>AKVAMONT Svitavy s.r.o.</w:t>
      </w:r>
    </w:p>
    <w:sectPr w:rsidR="00384193" w:rsidRPr="00D3286C" w:rsidSect="00BB166C">
      <w:footerReference w:type="even" r:id="rId12"/>
      <w:footerReference w:type="default" r:id="rId13"/>
      <w:pgSz w:w="11907" w:h="16840" w:code="9"/>
      <w:pgMar w:top="1418" w:right="1134" w:bottom="1021" w:left="130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6059" w14:textId="77777777" w:rsidR="00384193" w:rsidRDefault="00384193">
      <w:r>
        <w:separator/>
      </w:r>
    </w:p>
  </w:endnote>
  <w:endnote w:type="continuationSeparator" w:id="0">
    <w:p w14:paraId="4D51BD2A" w14:textId="77777777" w:rsidR="00384193" w:rsidRDefault="00384193">
      <w:r>
        <w:continuationSeparator/>
      </w:r>
    </w:p>
  </w:endnote>
  <w:endnote w:type="continuationNotice" w:id="1">
    <w:p w14:paraId="5995629D" w14:textId="77777777" w:rsidR="00384193" w:rsidRDefault="0038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D094"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C158BEA"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7DA2"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A621F">
      <w:rPr>
        <w:rStyle w:val="slostrnky"/>
        <w:noProof/>
      </w:rPr>
      <w:t>10</w:t>
    </w:r>
    <w:r>
      <w:rPr>
        <w:rStyle w:val="slostrnky"/>
      </w:rPr>
      <w:fldChar w:fldCharType="end"/>
    </w:r>
  </w:p>
  <w:p w14:paraId="374A69FF"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42B4" w14:textId="77777777" w:rsidR="00384193" w:rsidRDefault="00384193">
      <w:r>
        <w:separator/>
      </w:r>
    </w:p>
  </w:footnote>
  <w:footnote w:type="continuationSeparator" w:id="0">
    <w:p w14:paraId="407837D5" w14:textId="77777777" w:rsidR="00384193" w:rsidRDefault="00384193">
      <w:r>
        <w:continuationSeparator/>
      </w:r>
    </w:p>
  </w:footnote>
  <w:footnote w:type="continuationNotice" w:id="1">
    <w:p w14:paraId="07C8B3B1" w14:textId="77777777" w:rsidR="00384193" w:rsidRDefault="00384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3"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6"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7"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399598307">
    <w:abstractNumId w:val="29"/>
  </w:num>
  <w:num w:numId="2" w16cid:durableId="72316277">
    <w:abstractNumId w:val="25"/>
  </w:num>
  <w:num w:numId="3" w16cid:durableId="1113401862">
    <w:abstractNumId w:val="40"/>
  </w:num>
  <w:num w:numId="4" w16cid:durableId="1716270782">
    <w:abstractNumId w:val="27"/>
  </w:num>
  <w:num w:numId="5" w16cid:durableId="149829310">
    <w:abstractNumId w:val="21"/>
  </w:num>
  <w:num w:numId="6" w16cid:durableId="273556540">
    <w:abstractNumId w:val="12"/>
  </w:num>
  <w:num w:numId="7" w16cid:durableId="1075668723">
    <w:abstractNumId w:val="5"/>
  </w:num>
  <w:num w:numId="8" w16cid:durableId="219949414">
    <w:abstractNumId w:val="46"/>
  </w:num>
  <w:num w:numId="9" w16cid:durableId="1986398863">
    <w:abstractNumId w:val="48"/>
  </w:num>
  <w:num w:numId="10" w16cid:durableId="1069495013">
    <w:abstractNumId w:val="39"/>
  </w:num>
  <w:num w:numId="11" w16cid:durableId="1860585489">
    <w:abstractNumId w:val="42"/>
  </w:num>
  <w:num w:numId="12" w16cid:durableId="1735086015">
    <w:abstractNumId w:val="45"/>
  </w:num>
  <w:num w:numId="13" w16cid:durableId="1350135710">
    <w:abstractNumId w:val="9"/>
  </w:num>
  <w:num w:numId="14" w16cid:durableId="657265266">
    <w:abstractNumId w:val="19"/>
  </w:num>
  <w:num w:numId="15" w16cid:durableId="1571309844">
    <w:abstractNumId w:val="10"/>
  </w:num>
  <w:num w:numId="16" w16cid:durableId="1723865200">
    <w:abstractNumId w:val="1"/>
  </w:num>
  <w:num w:numId="17" w16cid:durableId="262501022">
    <w:abstractNumId w:val="3"/>
  </w:num>
  <w:num w:numId="18" w16cid:durableId="2109276799">
    <w:abstractNumId w:val="43"/>
  </w:num>
  <w:num w:numId="19" w16cid:durableId="600989061">
    <w:abstractNumId w:val="16"/>
  </w:num>
  <w:num w:numId="20" w16cid:durableId="1839997344">
    <w:abstractNumId w:val="38"/>
  </w:num>
  <w:num w:numId="21" w16cid:durableId="94275885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210">
    <w:abstractNumId w:val="34"/>
  </w:num>
  <w:num w:numId="23" w16cid:durableId="1032220496">
    <w:abstractNumId w:val="30"/>
  </w:num>
  <w:num w:numId="24" w16cid:durableId="534929883">
    <w:abstractNumId w:val="28"/>
  </w:num>
  <w:num w:numId="25" w16cid:durableId="1430659918">
    <w:abstractNumId w:val="23"/>
  </w:num>
  <w:num w:numId="26" w16cid:durableId="988903360">
    <w:abstractNumId w:val="33"/>
  </w:num>
  <w:num w:numId="27" w16cid:durableId="1893078429">
    <w:abstractNumId w:val="11"/>
  </w:num>
  <w:num w:numId="28" w16cid:durableId="361789614">
    <w:abstractNumId w:val="17"/>
  </w:num>
  <w:num w:numId="29" w16cid:durableId="894201736">
    <w:abstractNumId w:val="4"/>
  </w:num>
  <w:num w:numId="30" w16cid:durableId="1277172982">
    <w:abstractNumId w:val="32"/>
  </w:num>
  <w:num w:numId="31" w16cid:durableId="948778992">
    <w:abstractNumId w:val="7"/>
  </w:num>
  <w:num w:numId="32" w16cid:durableId="582419059">
    <w:abstractNumId w:val="0"/>
  </w:num>
  <w:num w:numId="33" w16cid:durableId="172107086">
    <w:abstractNumId w:val="18"/>
  </w:num>
  <w:num w:numId="34" w16cid:durableId="1235041783">
    <w:abstractNumId w:val="22"/>
  </w:num>
  <w:num w:numId="35" w16cid:durableId="860703257">
    <w:abstractNumId w:val="41"/>
  </w:num>
  <w:num w:numId="36" w16cid:durableId="1695110660">
    <w:abstractNumId w:val="14"/>
  </w:num>
  <w:num w:numId="37" w16cid:durableId="159122399">
    <w:abstractNumId w:val="2"/>
  </w:num>
  <w:num w:numId="38" w16cid:durableId="1516187288">
    <w:abstractNumId w:val="13"/>
  </w:num>
  <w:num w:numId="39" w16cid:durableId="987250160">
    <w:abstractNumId w:val="31"/>
  </w:num>
  <w:num w:numId="40" w16cid:durableId="1024019836">
    <w:abstractNumId w:val="37"/>
  </w:num>
  <w:num w:numId="41" w16cid:durableId="1033968154">
    <w:abstractNumId w:val="47"/>
  </w:num>
  <w:num w:numId="42" w16cid:durableId="1724449283">
    <w:abstractNumId w:val="8"/>
  </w:num>
  <w:num w:numId="43" w16cid:durableId="224296055">
    <w:abstractNumId w:val="36"/>
  </w:num>
  <w:num w:numId="44" w16cid:durableId="499472075">
    <w:abstractNumId w:val="6"/>
  </w:num>
  <w:num w:numId="45" w16cid:durableId="1343437347">
    <w:abstractNumId w:val="15"/>
  </w:num>
  <w:num w:numId="46" w16cid:durableId="1378167873">
    <w:abstractNumId w:val="24"/>
  </w:num>
  <w:num w:numId="47" w16cid:durableId="1594588688">
    <w:abstractNumId w:val="35"/>
  </w:num>
  <w:num w:numId="48" w16cid:durableId="535703412">
    <w:abstractNumId w:val="44"/>
  </w:num>
  <w:num w:numId="49" w16cid:durableId="18683682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288"/>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31AD"/>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683"/>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5EFF"/>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630"/>
    <w:rsid w:val="001A60F5"/>
    <w:rsid w:val="001A6E4E"/>
    <w:rsid w:val="001A747D"/>
    <w:rsid w:val="001B4198"/>
    <w:rsid w:val="001B43D3"/>
    <w:rsid w:val="001B4CF5"/>
    <w:rsid w:val="001B52F8"/>
    <w:rsid w:val="001B5D62"/>
    <w:rsid w:val="001B6049"/>
    <w:rsid w:val="001B62E8"/>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23E"/>
    <w:rsid w:val="00211601"/>
    <w:rsid w:val="00213EAA"/>
    <w:rsid w:val="002165BB"/>
    <w:rsid w:val="00216FF2"/>
    <w:rsid w:val="002171D3"/>
    <w:rsid w:val="002175D3"/>
    <w:rsid w:val="002176C2"/>
    <w:rsid w:val="00217C6A"/>
    <w:rsid w:val="00222AB6"/>
    <w:rsid w:val="002243FD"/>
    <w:rsid w:val="00225267"/>
    <w:rsid w:val="00225592"/>
    <w:rsid w:val="00225D63"/>
    <w:rsid w:val="00225FBC"/>
    <w:rsid w:val="00226D9E"/>
    <w:rsid w:val="002277E1"/>
    <w:rsid w:val="00230022"/>
    <w:rsid w:val="002301D8"/>
    <w:rsid w:val="00230866"/>
    <w:rsid w:val="002311F5"/>
    <w:rsid w:val="00231B74"/>
    <w:rsid w:val="002328F3"/>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4C4"/>
    <w:rsid w:val="00256908"/>
    <w:rsid w:val="00257000"/>
    <w:rsid w:val="0026063C"/>
    <w:rsid w:val="00260C52"/>
    <w:rsid w:val="00260CD3"/>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3E12"/>
    <w:rsid w:val="002A639C"/>
    <w:rsid w:val="002A68A3"/>
    <w:rsid w:val="002A70BA"/>
    <w:rsid w:val="002A75A8"/>
    <w:rsid w:val="002B093E"/>
    <w:rsid w:val="002B0D5E"/>
    <w:rsid w:val="002B15BF"/>
    <w:rsid w:val="002B1AE9"/>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6465"/>
    <w:rsid w:val="002F737D"/>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99"/>
    <w:rsid w:val="00316525"/>
    <w:rsid w:val="00317407"/>
    <w:rsid w:val="00320D60"/>
    <w:rsid w:val="003211A9"/>
    <w:rsid w:val="00321503"/>
    <w:rsid w:val="0032177D"/>
    <w:rsid w:val="00321EE7"/>
    <w:rsid w:val="003224B0"/>
    <w:rsid w:val="003225B6"/>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47A06"/>
    <w:rsid w:val="00350B05"/>
    <w:rsid w:val="00351535"/>
    <w:rsid w:val="00352408"/>
    <w:rsid w:val="00352709"/>
    <w:rsid w:val="00352E4C"/>
    <w:rsid w:val="00353766"/>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047"/>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40DD"/>
    <w:rsid w:val="003B5189"/>
    <w:rsid w:val="003B5A26"/>
    <w:rsid w:val="003B5EF5"/>
    <w:rsid w:val="003B6C7B"/>
    <w:rsid w:val="003B71AC"/>
    <w:rsid w:val="003B786C"/>
    <w:rsid w:val="003B7B34"/>
    <w:rsid w:val="003B7EFA"/>
    <w:rsid w:val="003C01FE"/>
    <w:rsid w:val="003C09AC"/>
    <w:rsid w:val="003C13EB"/>
    <w:rsid w:val="003C2603"/>
    <w:rsid w:val="003C2F03"/>
    <w:rsid w:val="003C301A"/>
    <w:rsid w:val="003C3281"/>
    <w:rsid w:val="003C370E"/>
    <w:rsid w:val="003C45A4"/>
    <w:rsid w:val="003C5309"/>
    <w:rsid w:val="003C5463"/>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C29"/>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24B"/>
    <w:rsid w:val="00441D2E"/>
    <w:rsid w:val="004423DF"/>
    <w:rsid w:val="0044458B"/>
    <w:rsid w:val="00445396"/>
    <w:rsid w:val="00445B64"/>
    <w:rsid w:val="004462E2"/>
    <w:rsid w:val="0044652F"/>
    <w:rsid w:val="00447D02"/>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2CE5"/>
    <w:rsid w:val="004744EE"/>
    <w:rsid w:val="0047515A"/>
    <w:rsid w:val="00475367"/>
    <w:rsid w:val="00475C45"/>
    <w:rsid w:val="004767A8"/>
    <w:rsid w:val="00476EDC"/>
    <w:rsid w:val="004809F7"/>
    <w:rsid w:val="00480F1E"/>
    <w:rsid w:val="0048114C"/>
    <w:rsid w:val="004812B6"/>
    <w:rsid w:val="004816E8"/>
    <w:rsid w:val="00481C94"/>
    <w:rsid w:val="00482120"/>
    <w:rsid w:val="00483332"/>
    <w:rsid w:val="004835BF"/>
    <w:rsid w:val="00483C64"/>
    <w:rsid w:val="00485DEF"/>
    <w:rsid w:val="0048607F"/>
    <w:rsid w:val="00486279"/>
    <w:rsid w:val="0048634C"/>
    <w:rsid w:val="004878CC"/>
    <w:rsid w:val="00487A66"/>
    <w:rsid w:val="00487C5C"/>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799E"/>
    <w:rsid w:val="004B19E9"/>
    <w:rsid w:val="004B1A91"/>
    <w:rsid w:val="004B2173"/>
    <w:rsid w:val="004B31FB"/>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49B"/>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6D3"/>
    <w:rsid w:val="00502785"/>
    <w:rsid w:val="00502C53"/>
    <w:rsid w:val="0050396A"/>
    <w:rsid w:val="0050437F"/>
    <w:rsid w:val="00504F03"/>
    <w:rsid w:val="00505056"/>
    <w:rsid w:val="005055AD"/>
    <w:rsid w:val="00507B6B"/>
    <w:rsid w:val="00507F4E"/>
    <w:rsid w:val="005101EA"/>
    <w:rsid w:val="00510795"/>
    <w:rsid w:val="00510E33"/>
    <w:rsid w:val="00511AB3"/>
    <w:rsid w:val="0051216F"/>
    <w:rsid w:val="0051308F"/>
    <w:rsid w:val="00513580"/>
    <w:rsid w:val="005139B7"/>
    <w:rsid w:val="00514290"/>
    <w:rsid w:val="00514746"/>
    <w:rsid w:val="005201E3"/>
    <w:rsid w:val="00520909"/>
    <w:rsid w:val="00520B81"/>
    <w:rsid w:val="005218DA"/>
    <w:rsid w:val="005234B8"/>
    <w:rsid w:val="00524E37"/>
    <w:rsid w:val="00524F77"/>
    <w:rsid w:val="005251B7"/>
    <w:rsid w:val="005253D5"/>
    <w:rsid w:val="00525C64"/>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576"/>
    <w:rsid w:val="005C3753"/>
    <w:rsid w:val="005C47B9"/>
    <w:rsid w:val="005C4D90"/>
    <w:rsid w:val="005C4EFD"/>
    <w:rsid w:val="005C5DE2"/>
    <w:rsid w:val="005C759A"/>
    <w:rsid w:val="005D0738"/>
    <w:rsid w:val="005D077A"/>
    <w:rsid w:val="005D1462"/>
    <w:rsid w:val="005D1C46"/>
    <w:rsid w:val="005D261B"/>
    <w:rsid w:val="005D2A72"/>
    <w:rsid w:val="005D31DF"/>
    <w:rsid w:val="005D35C4"/>
    <w:rsid w:val="005D3986"/>
    <w:rsid w:val="005D3AEB"/>
    <w:rsid w:val="005D44B7"/>
    <w:rsid w:val="005D4C63"/>
    <w:rsid w:val="005D4D4F"/>
    <w:rsid w:val="005D4E92"/>
    <w:rsid w:val="005D4F78"/>
    <w:rsid w:val="005D6021"/>
    <w:rsid w:val="005D6567"/>
    <w:rsid w:val="005E0184"/>
    <w:rsid w:val="005E0A7A"/>
    <w:rsid w:val="005E0AAC"/>
    <w:rsid w:val="005E0D17"/>
    <w:rsid w:val="005E3019"/>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1D42"/>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0490"/>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5322"/>
    <w:rsid w:val="00665A96"/>
    <w:rsid w:val="00665E87"/>
    <w:rsid w:val="0066665B"/>
    <w:rsid w:val="00666761"/>
    <w:rsid w:val="00667BE6"/>
    <w:rsid w:val="006708A8"/>
    <w:rsid w:val="00670E13"/>
    <w:rsid w:val="00671318"/>
    <w:rsid w:val="00671ABF"/>
    <w:rsid w:val="006723B7"/>
    <w:rsid w:val="00672649"/>
    <w:rsid w:val="00673E8D"/>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045"/>
    <w:rsid w:val="00685915"/>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703"/>
    <w:rsid w:val="006A1BB6"/>
    <w:rsid w:val="006A2FE8"/>
    <w:rsid w:val="006A36DB"/>
    <w:rsid w:val="006A49FB"/>
    <w:rsid w:val="006A4FB2"/>
    <w:rsid w:val="006A4FF2"/>
    <w:rsid w:val="006A61BF"/>
    <w:rsid w:val="006A6561"/>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ADB"/>
    <w:rsid w:val="006F3136"/>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1ED"/>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1B9"/>
    <w:rsid w:val="007F369D"/>
    <w:rsid w:val="007F4980"/>
    <w:rsid w:val="007F4B4C"/>
    <w:rsid w:val="007F4C54"/>
    <w:rsid w:val="007F53E4"/>
    <w:rsid w:val="007F5755"/>
    <w:rsid w:val="007F6595"/>
    <w:rsid w:val="007F6D66"/>
    <w:rsid w:val="007F7C34"/>
    <w:rsid w:val="007F7ECD"/>
    <w:rsid w:val="0080016B"/>
    <w:rsid w:val="00800E9F"/>
    <w:rsid w:val="008039FB"/>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11EA"/>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51B1"/>
    <w:rsid w:val="00875348"/>
    <w:rsid w:val="00875811"/>
    <w:rsid w:val="00875F56"/>
    <w:rsid w:val="00876DF9"/>
    <w:rsid w:val="008807CE"/>
    <w:rsid w:val="00880DAF"/>
    <w:rsid w:val="00881102"/>
    <w:rsid w:val="00882D77"/>
    <w:rsid w:val="00883553"/>
    <w:rsid w:val="00885315"/>
    <w:rsid w:val="0088607B"/>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3463"/>
    <w:rsid w:val="00904073"/>
    <w:rsid w:val="00904394"/>
    <w:rsid w:val="00904A24"/>
    <w:rsid w:val="00904C41"/>
    <w:rsid w:val="00904FBC"/>
    <w:rsid w:val="009058F2"/>
    <w:rsid w:val="009067BC"/>
    <w:rsid w:val="00907B4C"/>
    <w:rsid w:val="0091062D"/>
    <w:rsid w:val="009114A1"/>
    <w:rsid w:val="00911570"/>
    <w:rsid w:val="00912B46"/>
    <w:rsid w:val="0091365F"/>
    <w:rsid w:val="0091446F"/>
    <w:rsid w:val="009145B4"/>
    <w:rsid w:val="0091574E"/>
    <w:rsid w:val="00920A93"/>
    <w:rsid w:val="009221E6"/>
    <w:rsid w:val="009222F3"/>
    <w:rsid w:val="0092243A"/>
    <w:rsid w:val="00922896"/>
    <w:rsid w:val="0092324C"/>
    <w:rsid w:val="0092449B"/>
    <w:rsid w:val="009253D1"/>
    <w:rsid w:val="00925A43"/>
    <w:rsid w:val="00926AD5"/>
    <w:rsid w:val="00926CDD"/>
    <w:rsid w:val="009274DF"/>
    <w:rsid w:val="009276FF"/>
    <w:rsid w:val="00927AC3"/>
    <w:rsid w:val="009305D8"/>
    <w:rsid w:val="00930BFD"/>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1E"/>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947"/>
    <w:rsid w:val="00A9360C"/>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7AFB"/>
    <w:rsid w:val="00AB0077"/>
    <w:rsid w:val="00AB013E"/>
    <w:rsid w:val="00AB046E"/>
    <w:rsid w:val="00AB0CDE"/>
    <w:rsid w:val="00AB115D"/>
    <w:rsid w:val="00AB2203"/>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33DD"/>
    <w:rsid w:val="00AF40AD"/>
    <w:rsid w:val="00B00168"/>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18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50"/>
    <w:rsid w:val="00B52186"/>
    <w:rsid w:val="00B525C0"/>
    <w:rsid w:val="00B54503"/>
    <w:rsid w:val="00B5517F"/>
    <w:rsid w:val="00B55B53"/>
    <w:rsid w:val="00B55E67"/>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74"/>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5E00"/>
    <w:rsid w:val="00BA62EC"/>
    <w:rsid w:val="00BA6342"/>
    <w:rsid w:val="00BA64AC"/>
    <w:rsid w:val="00BA6540"/>
    <w:rsid w:val="00BA7708"/>
    <w:rsid w:val="00BA7E48"/>
    <w:rsid w:val="00BB0A04"/>
    <w:rsid w:val="00BB103F"/>
    <w:rsid w:val="00BB1609"/>
    <w:rsid w:val="00BB166C"/>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5034"/>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0A0B"/>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830"/>
    <w:rsid w:val="00C23D80"/>
    <w:rsid w:val="00C23EAC"/>
    <w:rsid w:val="00C2464D"/>
    <w:rsid w:val="00C262FB"/>
    <w:rsid w:val="00C2695A"/>
    <w:rsid w:val="00C26D26"/>
    <w:rsid w:val="00C3082B"/>
    <w:rsid w:val="00C31003"/>
    <w:rsid w:val="00C31D96"/>
    <w:rsid w:val="00C34890"/>
    <w:rsid w:val="00C34A47"/>
    <w:rsid w:val="00C3544B"/>
    <w:rsid w:val="00C3668A"/>
    <w:rsid w:val="00C368B8"/>
    <w:rsid w:val="00C36D8B"/>
    <w:rsid w:val="00C37940"/>
    <w:rsid w:val="00C37DB7"/>
    <w:rsid w:val="00C4011E"/>
    <w:rsid w:val="00C401E2"/>
    <w:rsid w:val="00C40310"/>
    <w:rsid w:val="00C40610"/>
    <w:rsid w:val="00C40B76"/>
    <w:rsid w:val="00C41078"/>
    <w:rsid w:val="00C413D2"/>
    <w:rsid w:val="00C41634"/>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1E42"/>
    <w:rsid w:val="00C52ACD"/>
    <w:rsid w:val="00C534CF"/>
    <w:rsid w:val="00C53B1D"/>
    <w:rsid w:val="00C55852"/>
    <w:rsid w:val="00C55FE6"/>
    <w:rsid w:val="00C601E1"/>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621F"/>
    <w:rsid w:val="00CA6637"/>
    <w:rsid w:val="00CA69E0"/>
    <w:rsid w:val="00CA7D4D"/>
    <w:rsid w:val="00CA7E20"/>
    <w:rsid w:val="00CB0A14"/>
    <w:rsid w:val="00CB0F36"/>
    <w:rsid w:val="00CB11EB"/>
    <w:rsid w:val="00CB154D"/>
    <w:rsid w:val="00CB16AC"/>
    <w:rsid w:val="00CB2850"/>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B"/>
    <w:rsid w:val="00CD5464"/>
    <w:rsid w:val="00CD666E"/>
    <w:rsid w:val="00CD6E2E"/>
    <w:rsid w:val="00CD7783"/>
    <w:rsid w:val="00CD7C8D"/>
    <w:rsid w:val="00CE040E"/>
    <w:rsid w:val="00CE0722"/>
    <w:rsid w:val="00CE07A7"/>
    <w:rsid w:val="00CE11B3"/>
    <w:rsid w:val="00CE17BF"/>
    <w:rsid w:val="00CE337C"/>
    <w:rsid w:val="00CE3855"/>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CC6"/>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E62"/>
    <w:rsid w:val="00D23FD9"/>
    <w:rsid w:val="00D2658A"/>
    <w:rsid w:val="00D26A91"/>
    <w:rsid w:val="00D26D6B"/>
    <w:rsid w:val="00D27817"/>
    <w:rsid w:val="00D27939"/>
    <w:rsid w:val="00D300E2"/>
    <w:rsid w:val="00D30828"/>
    <w:rsid w:val="00D30B92"/>
    <w:rsid w:val="00D327FA"/>
    <w:rsid w:val="00D3286C"/>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81B"/>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C78"/>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5EF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542"/>
    <w:rsid w:val="00E2276B"/>
    <w:rsid w:val="00E2341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6CC1"/>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09AE"/>
    <w:rsid w:val="00EC3204"/>
    <w:rsid w:val="00EC38F7"/>
    <w:rsid w:val="00EC3C1C"/>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41CD"/>
    <w:rsid w:val="00F051E9"/>
    <w:rsid w:val="00F053CF"/>
    <w:rsid w:val="00F0694B"/>
    <w:rsid w:val="00F06CE3"/>
    <w:rsid w:val="00F0758B"/>
    <w:rsid w:val="00F106AD"/>
    <w:rsid w:val="00F13E08"/>
    <w:rsid w:val="00F13FC6"/>
    <w:rsid w:val="00F14918"/>
    <w:rsid w:val="00F1540D"/>
    <w:rsid w:val="00F163B1"/>
    <w:rsid w:val="00F164C4"/>
    <w:rsid w:val="00F16F8D"/>
    <w:rsid w:val="00F1706B"/>
    <w:rsid w:val="00F175B9"/>
    <w:rsid w:val="00F1766B"/>
    <w:rsid w:val="00F176A4"/>
    <w:rsid w:val="00F17993"/>
    <w:rsid w:val="00F17EDC"/>
    <w:rsid w:val="00F2081D"/>
    <w:rsid w:val="00F227D3"/>
    <w:rsid w:val="00F22B62"/>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216E"/>
    <w:rsid w:val="00FD2302"/>
    <w:rsid w:val="00FD28FF"/>
    <w:rsid w:val="00FD45A3"/>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71121D"/>
  <w15:docId w15:val="{A54AB4AF-80E7-4E3A-9D4E-98A0EE0F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9E5AAA"/>
    <w:rPr>
      <w:rFonts w:cs="Times New Roman"/>
    </w:rPr>
  </w:style>
  <w:style w:type="character" w:customStyle="1" w:styleId="preformatted">
    <w:name w:val="preformatted"/>
    <w:basedOn w:val="Standardnpsmoodstavce"/>
    <w:rsid w:val="009E5AAA"/>
    <w:rPr>
      <w:rFonts w:cs="Times New Roman"/>
    </w:rPr>
  </w:style>
  <w:style w:type="character" w:customStyle="1" w:styleId="nowrap">
    <w:name w:val="nowrap"/>
    <w:basedOn w:val="Standardnpsmoodstavce"/>
    <w:rsid w:val="009E5AAA"/>
    <w:rPr>
      <w:rFonts w:cs="Times New Roman"/>
    </w:rPr>
  </w:style>
  <w:style w:type="character" w:customStyle="1" w:styleId="OdstavecseseznamemChar">
    <w:name w:val="Odstavec se seznamem Char"/>
    <w:link w:val="Odstavecseseznamem"/>
    <w:uiPriority w:val="99"/>
    <w:locked/>
    <w:rsid w:val="00D8281B"/>
    <w:rPr>
      <w:sz w:val="20"/>
      <w:szCs w:val="20"/>
    </w:rPr>
  </w:style>
  <w:style w:type="character" w:customStyle="1" w:styleId="Nevyeenzmnka1">
    <w:name w:val="Nevyřešená zmínka1"/>
    <w:basedOn w:val="Standardnpsmoodstavce"/>
    <w:uiPriority w:val="99"/>
    <w:semiHidden/>
    <w:unhideWhenUsed/>
    <w:rsid w:val="00C10A0B"/>
    <w:rPr>
      <w:color w:val="605E5C"/>
      <w:shd w:val="clear" w:color="auto" w:fill="E1DFDD"/>
    </w:rPr>
  </w:style>
  <w:style w:type="character" w:styleId="Nevyeenzmnka">
    <w:name w:val="Unresolved Mention"/>
    <w:basedOn w:val="Standardnpsmoodstavce"/>
    <w:uiPriority w:val="99"/>
    <w:semiHidden/>
    <w:unhideWhenUsed/>
    <w:rsid w:val="00F0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1998342960">
      <w:bodyDiv w:val="1"/>
      <w:marLeft w:val="0"/>
      <w:marRight w:val="0"/>
      <w:marTop w:val="0"/>
      <w:marBottom w:val="0"/>
      <w:divBdr>
        <w:top w:val="none" w:sz="0" w:space="0" w:color="auto"/>
        <w:left w:val="none" w:sz="0" w:space="0" w:color="auto"/>
        <w:bottom w:val="none" w:sz="0" w:space="0" w:color="auto"/>
        <w:right w:val="none" w:sz="0" w:space="0" w:color="auto"/>
      </w:divBdr>
      <w:divsChild>
        <w:div w:id="1908374387">
          <w:marLeft w:val="0"/>
          <w:marRight w:val="0"/>
          <w:marTop w:val="0"/>
          <w:marBottom w:val="0"/>
          <w:divBdr>
            <w:top w:val="none" w:sz="0" w:space="0" w:color="auto"/>
            <w:left w:val="none" w:sz="0" w:space="0" w:color="auto"/>
            <w:bottom w:val="none" w:sz="0" w:space="0" w:color="auto"/>
            <w:right w:val="none" w:sz="0" w:space="0" w:color="auto"/>
          </w:divBdr>
          <w:divsChild>
            <w:div w:id="852033866">
              <w:marLeft w:val="0"/>
              <w:marRight w:val="0"/>
              <w:marTop w:val="0"/>
              <w:marBottom w:val="0"/>
              <w:divBdr>
                <w:top w:val="none" w:sz="0" w:space="0" w:color="auto"/>
                <w:left w:val="none" w:sz="0" w:space="0" w:color="auto"/>
                <w:bottom w:val="none" w:sz="0" w:space="0" w:color="auto"/>
                <w:right w:val="none" w:sz="0" w:space="0" w:color="auto"/>
              </w:divBdr>
              <w:divsChild>
                <w:div w:id="820073606">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0"/>
                      <w:marBottom w:val="150"/>
                      <w:divBdr>
                        <w:top w:val="none" w:sz="0" w:space="0" w:color="auto"/>
                        <w:left w:val="none" w:sz="0" w:space="0" w:color="auto"/>
                        <w:bottom w:val="none" w:sz="0" w:space="0" w:color="auto"/>
                        <w:right w:val="none" w:sz="0" w:space="0" w:color="auto"/>
                      </w:divBdr>
                      <w:divsChild>
                        <w:div w:id="626351547">
                          <w:marLeft w:val="0"/>
                          <w:marRight w:val="0"/>
                          <w:marTop w:val="0"/>
                          <w:marBottom w:val="0"/>
                          <w:divBdr>
                            <w:top w:val="none" w:sz="0" w:space="0" w:color="auto"/>
                            <w:left w:val="none" w:sz="0" w:space="0" w:color="auto"/>
                            <w:bottom w:val="none" w:sz="0" w:space="0" w:color="auto"/>
                            <w:right w:val="none" w:sz="0" w:space="0" w:color="auto"/>
                          </w:divBdr>
                          <w:divsChild>
                            <w:div w:id="881482386">
                              <w:marLeft w:val="0"/>
                              <w:marRight w:val="0"/>
                              <w:marTop w:val="0"/>
                              <w:marBottom w:val="0"/>
                              <w:divBdr>
                                <w:top w:val="none" w:sz="0" w:space="0" w:color="auto"/>
                                <w:left w:val="none" w:sz="0" w:space="0" w:color="auto"/>
                                <w:bottom w:val="none" w:sz="0" w:space="0" w:color="auto"/>
                                <w:right w:val="none" w:sz="0" w:space="0" w:color="auto"/>
                              </w:divBdr>
                              <w:divsChild>
                                <w:div w:id="14485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111676">
          <w:marLeft w:val="0"/>
          <w:marRight w:val="0"/>
          <w:marTop w:val="0"/>
          <w:marBottom w:val="0"/>
          <w:divBdr>
            <w:top w:val="none" w:sz="0" w:space="0" w:color="auto"/>
            <w:left w:val="none" w:sz="0" w:space="0" w:color="auto"/>
            <w:bottom w:val="none" w:sz="0" w:space="0" w:color="auto"/>
            <w:right w:val="none" w:sz="0" w:space="0" w:color="auto"/>
          </w:divBdr>
          <w:divsChild>
            <w:div w:id="2090230487">
              <w:marLeft w:val="0"/>
              <w:marRight w:val="0"/>
              <w:marTop w:val="0"/>
              <w:marBottom w:val="0"/>
              <w:divBdr>
                <w:top w:val="none" w:sz="0" w:space="0" w:color="auto"/>
                <w:left w:val="none" w:sz="0" w:space="0" w:color="auto"/>
                <w:bottom w:val="none" w:sz="0" w:space="0" w:color="auto"/>
                <w:right w:val="none" w:sz="0" w:space="0" w:color="auto"/>
              </w:divBdr>
              <w:divsChild>
                <w:div w:id="1811315427">
                  <w:marLeft w:val="0"/>
                  <w:marRight w:val="0"/>
                  <w:marTop w:val="0"/>
                  <w:marBottom w:val="0"/>
                  <w:divBdr>
                    <w:top w:val="none" w:sz="0" w:space="0" w:color="auto"/>
                    <w:left w:val="none" w:sz="0" w:space="0" w:color="auto"/>
                    <w:bottom w:val="none" w:sz="0" w:space="0" w:color="auto"/>
                    <w:right w:val="none" w:sz="0" w:space="0" w:color="auto"/>
                  </w:divBdr>
                  <w:divsChild>
                    <w:div w:id="683214308">
                      <w:marLeft w:val="0"/>
                      <w:marRight w:val="0"/>
                      <w:marTop w:val="0"/>
                      <w:marBottom w:val="0"/>
                      <w:divBdr>
                        <w:top w:val="none" w:sz="0" w:space="0" w:color="auto"/>
                        <w:left w:val="none" w:sz="0" w:space="0" w:color="auto"/>
                        <w:bottom w:val="none" w:sz="0" w:space="0" w:color="auto"/>
                        <w:right w:val="none" w:sz="0" w:space="0" w:color="auto"/>
                      </w:divBdr>
                    </w:div>
                    <w:div w:id="1387145178">
                      <w:marLeft w:val="0"/>
                      <w:marRight w:val="0"/>
                      <w:marTop w:val="0"/>
                      <w:marBottom w:val="150"/>
                      <w:divBdr>
                        <w:top w:val="none" w:sz="0" w:space="0" w:color="auto"/>
                        <w:left w:val="none" w:sz="0" w:space="0" w:color="auto"/>
                        <w:bottom w:val="none" w:sz="0" w:space="0" w:color="auto"/>
                        <w:right w:val="none" w:sz="0" w:space="0" w:color="auto"/>
                      </w:divBdr>
                      <w:divsChild>
                        <w:div w:id="631907112">
                          <w:marLeft w:val="0"/>
                          <w:marRight w:val="0"/>
                          <w:marTop w:val="0"/>
                          <w:marBottom w:val="0"/>
                          <w:divBdr>
                            <w:top w:val="none" w:sz="0" w:space="0" w:color="auto"/>
                            <w:left w:val="none" w:sz="0" w:space="0" w:color="auto"/>
                            <w:bottom w:val="none" w:sz="0" w:space="0" w:color="auto"/>
                            <w:right w:val="none" w:sz="0" w:space="0" w:color="auto"/>
                          </w:divBdr>
                          <w:divsChild>
                            <w:div w:id="1468623766">
                              <w:marLeft w:val="0"/>
                              <w:marRight w:val="0"/>
                              <w:marTop w:val="0"/>
                              <w:marBottom w:val="0"/>
                              <w:divBdr>
                                <w:top w:val="none" w:sz="0" w:space="0" w:color="auto"/>
                                <w:left w:val="none" w:sz="0" w:space="0" w:color="auto"/>
                                <w:bottom w:val="none" w:sz="0" w:space="0" w:color="auto"/>
                                <w:right w:val="none" w:sz="0" w:space="0" w:color="auto"/>
                              </w:divBdr>
                              <w:divsChild>
                                <w:div w:id="334848696">
                                  <w:marLeft w:val="0"/>
                                  <w:marRight w:val="0"/>
                                  <w:marTop w:val="0"/>
                                  <w:marBottom w:val="0"/>
                                  <w:divBdr>
                                    <w:top w:val="none" w:sz="0" w:space="0" w:color="auto"/>
                                    <w:left w:val="none" w:sz="0" w:space="0" w:color="auto"/>
                                    <w:bottom w:val="none" w:sz="0" w:space="0" w:color="auto"/>
                                    <w:right w:val="none" w:sz="0" w:space="0" w:color="auto"/>
                                  </w:divBdr>
                                </w:div>
                              </w:divsChild>
                            </w:div>
                            <w:div w:id="969284888">
                              <w:marLeft w:val="0"/>
                              <w:marRight w:val="0"/>
                              <w:marTop w:val="0"/>
                              <w:marBottom w:val="0"/>
                              <w:divBdr>
                                <w:top w:val="none" w:sz="0" w:space="0" w:color="auto"/>
                                <w:left w:val="none" w:sz="0" w:space="0" w:color="auto"/>
                                <w:bottom w:val="none" w:sz="0" w:space="0" w:color="auto"/>
                                <w:right w:val="none" w:sz="0" w:space="0" w:color="auto"/>
                              </w:divBdr>
                              <w:divsChild>
                                <w:div w:id="19832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24219">
          <w:marLeft w:val="0"/>
          <w:marRight w:val="0"/>
          <w:marTop w:val="0"/>
          <w:marBottom w:val="0"/>
          <w:divBdr>
            <w:top w:val="none" w:sz="0" w:space="0" w:color="auto"/>
            <w:left w:val="none" w:sz="0" w:space="0" w:color="auto"/>
            <w:bottom w:val="none" w:sz="0" w:space="0" w:color="auto"/>
            <w:right w:val="none" w:sz="0" w:space="0" w:color="auto"/>
          </w:divBdr>
          <w:divsChild>
            <w:div w:id="1110516136">
              <w:marLeft w:val="0"/>
              <w:marRight w:val="0"/>
              <w:marTop w:val="0"/>
              <w:marBottom w:val="0"/>
              <w:divBdr>
                <w:top w:val="none" w:sz="0" w:space="0" w:color="auto"/>
                <w:left w:val="none" w:sz="0" w:space="0" w:color="auto"/>
                <w:bottom w:val="none" w:sz="0" w:space="0" w:color="auto"/>
                <w:right w:val="none" w:sz="0" w:space="0" w:color="auto"/>
              </w:divBdr>
              <w:divsChild>
                <w:div w:id="1729574100">
                  <w:marLeft w:val="0"/>
                  <w:marRight w:val="0"/>
                  <w:marTop w:val="0"/>
                  <w:marBottom w:val="0"/>
                  <w:divBdr>
                    <w:top w:val="none" w:sz="0" w:space="0" w:color="auto"/>
                    <w:left w:val="none" w:sz="0" w:space="0" w:color="auto"/>
                    <w:bottom w:val="none" w:sz="0" w:space="0" w:color="auto"/>
                    <w:right w:val="none" w:sz="0" w:space="0" w:color="auto"/>
                  </w:divBdr>
                  <w:divsChild>
                    <w:div w:id="1818447366">
                      <w:marLeft w:val="0"/>
                      <w:marRight w:val="0"/>
                      <w:marTop w:val="0"/>
                      <w:marBottom w:val="0"/>
                      <w:divBdr>
                        <w:top w:val="none" w:sz="0" w:space="0" w:color="auto"/>
                        <w:left w:val="none" w:sz="0" w:space="0" w:color="auto"/>
                        <w:bottom w:val="none" w:sz="0" w:space="0" w:color="auto"/>
                        <w:right w:val="none" w:sz="0" w:space="0" w:color="auto"/>
                      </w:divBdr>
                    </w:div>
                    <w:div w:id="1311642348">
                      <w:marLeft w:val="0"/>
                      <w:marRight w:val="0"/>
                      <w:marTop w:val="0"/>
                      <w:marBottom w:val="150"/>
                      <w:divBdr>
                        <w:top w:val="none" w:sz="0" w:space="0" w:color="auto"/>
                        <w:left w:val="none" w:sz="0" w:space="0" w:color="auto"/>
                        <w:bottom w:val="none" w:sz="0" w:space="0" w:color="auto"/>
                        <w:right w:val="none" w:sz="0" w:space="0" w:color="auto"/>
                      </w:divBdr>
                      <w:divsChild>
                        <w:div w:id="1987733773">
                          <w:marLeft w:val="0"/>
                          <w:marRight w:val="0"/>
                          <w:marTop w:val="0"/>
                          <w:marBottom w:val="0"/>
                          <w:divBdr>
                            <w:top w:val="none" w:sz="0" w:space="0" w:color="auto"/>
                            <w:left w:val="none" w:sz="0" w:space="0" w:color="auto"/>
                            <w:bottom w:val="none" w:sz="0" w:space="0" w:color="auto"/>
                            <w:right w:val="none" w:sz="0" w:space="0" w:color="auto"/>
                          </w:divBdr>
                          <w:divsChild>
                            <w:div w:id="939604954">
                              <w:marLeft w:val="0"/>
                              <w:marRight w:val="0"/>
                              <w:marTop w:val="0"/>
                              <w:marBottom w:val="0"/>
                              <w:divBdr>
                                <w:top w:val="none" w:sz="0" w:space="0" w:color="auto"/>
                                <w:left w:val="none" w:sz="0" w:space="0" w:color="auto"/>
                                <w:bottom w:val="none" w:sz="0" w:space="0" w:color="auto"/>
                                <w:right w:val="none" w:sz="0" w:space="0" w:color="auto"/>
                              </w:divBdr>
                              <w:divsChild>
                                <w:div w:id="1336960085">
                                  <w:marLeft w:val="0"/>
                                  <w:marRight w:val="0"/>
                                  <w:marTop w:val="0"/>
                                  <w:marBottom w:val="0"/>
                                  <w:divBdr>
                                    <w:top w:val="none" w:sz="0" w:space="0" w:color="auto"/>
                                    <w:left w:val="none" w:sz="0" w:space="0" w:color="auto"/>
                                    <w:bottom w:val="none" w:sz="0" w:space="0" w:color="auto"/>
                                    <w:right w:val="none" w:sz="0" w:space="0" w:color="auto"/>
                                  </w:divBdr>
                                </w:div>
                              </w:divsChild>
                            </w:div>
                            <w:div w:id="1840660377">
                              <w:marLeft w:val="0"/>
                              <w:marRight w:val="0"/>
                              <w:marTop w:val="0"/>
                              <w:marBottom w:val="0"/>
                              <w:divBdr>
                                <w:top w:val="none" w:sz="0" w:space="0" w:color="auto"/>
                                <w:left w:val="none" w:sz="0" w:space="0" w:color="auto"/>
                                <w:bottom w:val="none" w:sz="0" w:space="0" w:color="auto"/>
                                <w:right w:val="none" w:sz="0" w:space="0" w:color="auto"/>
                              </w:divBdr>
                              <w:divsChild>
                                <w:div w:id="1403139422">
                                  <w:marLeft w:val="0"/>
                                  <w:marRight w:val="0"/>
                                  <w:marTop w:val="0"/>
                                  <w:marBottom w:val="0"/>
                                  <w:divBdr>
                                    <w:top w:val="none" w:sz="0" w:space="0" w:color="auto"/>
                                    <w:left w:val="none" w:sz="0" w:space="0" w:color="auto"/>
                                    <w:bottom w:val="none" w:sz="0" w:space="0" w:color="auto"/>
                                    <w:right w:val="none" w:sz="0" w:space="0" w:color="auto"/>
                                  </w:divBdr>
                                  <w:divsChild>
                                    <w:div w:id="901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245343">
          <w:marLeft w:val="0"/>
          <w:marRight w:val="0"/>
          <w:marTop w:val="0"/>
          <w:marBottom w:val="0"/>
          <w:divBdr>
            <w:top w:val="none" w:sz="0" w:space="0" w:color="auto"/>
            <w:left w:val="none" w:sz="0" w:space="0" w:color="auto"/>
            <w:bottom w:val="none" w:sz="0" w:space="0" w:color="auto"/>
            <w:right w:val="none" w:sz="0" w:space="0" w:color="auto"/>
          </w:divBdr>
          <w:divsChild>
            <w:div w:id="1081826845">
              <w:marLeft w:val="0"/>
              <w:marRight w:val="0"/>
              <w:marTop w:val="0"/>
              <w:marBottom w:val="0"/>
              <w:divBdr>
                <w:top w:val="none" w:sz="0" w:space="0" w:color="auto"/>
                <w:left w:val="none" w:sz="0" w:space="0" w:color="auto"/>
                <w:bottom w:val="none" w:sz="0" w:space="0" w:color="auto"/>
                <w:right w:val="none" w:sz="0" w:space="0" w:color="auto"/>
              </w:divBdr>
              <w:divsChild>
                <w:div w:id="2135521457">
                  <w:marLeft w:val="0"/>
                  <w:marRight w:val="0"/>
                  <w:marTop w:val="0"/>
                  <w:marBottom w:val="0"/>
                  <w:divBdr>
                    <w:top w:val="none" w:sz="0" w:space="0" w:color="auto"/>
                    <w:left w:val="none" w:sz="0" w:space="0" w:color="auto"/>
                    <w:bottom w:val="none" w:sz="0" w:space="0" w:color="auto"/>
                    <w:right w:val="none" w:sz="0" w:space="0" w:color="auto"/>
                  </w:divBdr>
                  <w:divsChild>
                    <w:div w:id="425422600">
                      <w:marLeft w:val="0"/>
                      <w:marRight w:val="0"/>
                      <w:marTop w:val="0"/>
                      <w:marBottom w:val="0"/>
                      <w:divBdr>
                        <w:top w:val="none" w:sz="0" w:space="0" w:color="auto"/>
                        <w:left w:val="none" w:sz="0" w:space="0" w:color="auto"/>
                        <w:bottom w:val="none" w:sz="0" w:space="0" w:color="auto"/>
                        <w:right w:val="none" w:sz="0" w:space="0" w:color="auto"/>
                      </w:divBdr>
                    </w:div>
                    <w:div w:id="603264565">
                      <w:marLeft w:val="0"/>
                      <w:marRight w:val="0"/>
                      <w:marTop w:val="0"/>
                      <w:marBottom w:val="150"/>
                      <w:divBdr>
                        <w:top w:val="none" w:sz="0" w:space="0" w:color="auto"/>
                        <w:left w:val="none" w:sz="0" w:space="0" w:color="auto"/>
                        <w:bottom w:val="none" w:sz="0" w:space="0" w:color="auto"/>
                        <w:right w:val="none" w:sz="0" w:space="0" w:color="auto"/>
                      </w:divBdr>
                      <w:divsChild>
                        <w:div w:id="2134013608">
                          <w:marLeft w:val="0"/>
                          <w:marRight w:val="0"/>
                          <w:marTop w:val="0"/>
                          <w:marBottom w:val="0"/>
                          <w:divBdr>
                            <w:top w:val="none" w:sz="0" w:space="0" w:color="auto"/>
                            <w:left w:val="none" w:sz="0" w:space="0" w:color="auto"/>
                            <w:bottom w:val="none" w:sz="0" w:space="0" w:color="auto"/>
                            <w:right w:val="none" w:sz="0" w:space="0" w:color="auto"/>
                          </w:divBdr>
                          <w:divsChild>
                            <w:div w:id="311913283">
                              <w:marLeft w:val="0"/>
                              <w:marRight w:val="0"/>
                              <w:marTop w:val="0"/>
                              <w:marBottom w:val="0"/>
                              <w:divBdr>
                                <w:top w:val="none" w:sz="0" w:space="0" w:color="auto"/>
                                <w:left w:val="none" w:sz="0" w:space="0" w:color="auto"/>
                                <w:bottom w:val="none" w:sz="0" w:space="0" w:color="auto"/>
                                <w:right w:val="none" w:sz="0" w:space="0" w:color="auto"/>
                              </w:divBdr>
                              <w:divsChild>
                                <w:div w:id="984354073">
                                  <w:marLeft w:val="0"/>
                                  <w:marRight w:val="0"/>
                                  <w:marTop w:val="0"/>
                                  <w:marBottom w:val="0"/>
                                  <w:divBdr>
                                    <w:top w:val="none" w:sz="0" w:space="0" w:color="auto"/>
                                    <w:left w:val="none" w:sz="0" w:space="0" w:color="auto"/>
                                    <w:bottom w:val="none" w:sz="0" w:space="0" w:color="auto"/>
                                    <w:right w:val="none" w:sz="0" w:space="0" w:color="auto"/>
                                  </w:divBdr>
                                </w:div>
                              </w:divsChild>
                            </w:div>
                            <w:div w:id="1384796552">
                              <w:marLeft w:val="0"/>
                              <w:marRight w:val="0"/>
                              <w:marTop w:val="0"/>
                              <w:marBottom w:val="0"/>
                              <w:divBdr>
                                <w:top w:val="none" w:sz="0" w:space="0" w:color="auto"/>
                                <w:left w:val="none" w:sz="0" w:space="0" w:color="auto"/>
                                <w:bottom w:val="none" w:sz="0" w:space="0" w:color="auto"/>
                                <w:right w:val="none" w:sz="0" w:space="0" w:color="auto"/>
                              </w:divBdr>
                              <w:divsChild>
                                <w:div w:id="5373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snekova@svitavy.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x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chytil@akvamon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klodner@atlas.cz" TargetMode="External"/><Relationship Id="rId4" Type="http://schemas.openxmlformats.org/officeDocument/2006/relationships/webSettings" Target="webSettings.xml"/><Relationship Id="rId9" Type="http://schemas.openxmlformats.org/officeDocument/2006/relationships/hyperlink" Target="mailto:jerie@akvamont.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4979</Words>
  <Characters>28788</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Markéta Vařejková</cp:lastModifiedBy>
  <cp:revision>2</cp:revision>
  <cp:lastPrinted>2022-09-01T08:36:00Z</cp:lastPrinted>
  <dcterms:created xsi:type="dcterms:W3CDTF">2022-09-14T10:43:00Z</dcterms:created>
  <dcterms:modified xsi:type="dcterms:W3CDTF">2022-09-14T10:43:00Z</dcterms:modified>
</cp:coreProperties>
</file>