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821462">
        <w:rPr>
          <w:rFonts w:ascii="Segoe UI" w:hAnsi="Segoe UI" w:cs="Segoe UI"/>
          <w:color w:val="808080" w:themeColor="background1" w:themeShade="80"/>
          <w:sz w:val="32"/>
          <w:szCs w:val="32"/>
        </w:rPr>
        <w:t>552</w:t>
      </w:r>
      <w:r w:rsidR="005C1355">
        <w:rPr>
          <w:rFonts w:ascii="Segoe UI" w:hAnsi="Segoe UI" w:cs="Segoe UI"/>
          <w:color w:val="808080" w:themeColor="background1" w:themeShade="80"/>
          <w:sz w:val="32"/>
          <w:szCs w:val="32"/>
        </w:rPr>
        <w:t>20</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821462"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městys Chroustovice</w:t>
      </w:r>
    </w:p>
    <w:p w:rsidR="00821462" w:rsidRPr="00821462"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821462" w:rsidRPr="00821462">
        <w:rPr>
          <w:rFonts w:ascii="Segoe UI" w:hAnsi="Segoe UI" w:cs="Segoe UI"/>
          <w:color w:val="000000" w:themeColor="text1"/>
          <w:sz w:val="20"/>
        </w:rPr>
        <w:t>Ú</w:t>
      </w:r>
      <w:r w:rsidR="000D0D6F" w:rsidRPr="00821462">
        <w:rPr>
          <w:rFonts w:ascii="Segoe UI" w:hAnsi="Segoe UI" w:cs="Segoe UI"/>
          <w:color w:val="000000" w:themeColor="text1"/>
          <w:sz w:val="20"/>
        </w:rPr>
        <w:t xml:space="preserve">řad </w:t>
      </w:r>
      <w:r w:rsidR="00821462" w:rsidRPr="00821462">
        <w:rPr>
          <w:rFonts w:ascii="Segoe UI" w:hAnsi="Segoe UI" w:cs="Segoe UI"/>
          <w:color w:val="000000" w:themeColor="text1"/>
          <w:sz w:val="20"/>
        </w:rPr>
        <w:t xml:space="preserve">městysu Chroustovice, Náměstí Josefa Haška 93, </w:t>
      </w:r>
    </w:p>
    <w:p w:rsidR="00A709AD" w:rsidRPr="00821462" w:rsidRDefault="00821462" w:rsidP="003A397A">
      <w:pPr>
        <w:pStyle w:val="Zkladntext"/>
        <w:jc w:val="both"/>
        <w:rPr>
          <w:rFonts w:ascii="Segoe UI" w:hAnsi="Segoe UI" w:cs="Segoe UI"/>
          <w:color w:val="000000" w:themeColor="text1"/>
          <w:sz w:val="20"/>
        </w:rPr>
      </w:pPr>
      <w:r w:rsidRPr="00821462">
        <w:rPr>
          <w:rFonts w:ascii="Segoe UI" w:hAnsi="Segoe UI" w:cs="Segoe UI"/>
          <w:color w:val="000000" w:themeColor="text1"/>
          <w:sz w:val="20"/>
        </w:rPr>
        <w:t xml:space="preserve">                                                    538 63 Chroustovice</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8755CE">
        <w:rPr>
          <w:rFonts w:ascii="Segoe UI" w:hAnsi="Segoe UI" w:cs="Segoe UI"/>
          <w:color w:val="000000" w:themeColor="text1"/>
          <w:sz w:val="20"/>
        </w:rPr>
        <w:t>2</w:t>
      </w:r>
      <w:r w:rsidR="00821462">
        <w:rPr>
          <w:rFonts w:ascii="Segoe UI" w:hAnsi="Segoe UI" w:cs="Segoe UI"/>
          <w:color w:val="000000" w:themeColor="text1"/>
          <w:sz w:val="20"/>
        </w:rPr>
        <w:t>70202</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821462">
        <w:rPr>
          <w:rFonts w:ascii="Segoe UI" w:hAnsi="Segoe UI" w:cs="Segoe UI"/>
          <w:color w:val="000000" w:themeColor="text1"/>
          <w:sz w:val="20"/>
        </w:rPr>
        <w:t>ý</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0552F2">
        <w:rPr>
          <w:rFonts w:ascii="Segoe UI" w:hAnsi="Segoe UI" w:cs="Segoe UI"/>
          <w:color w:val="000000" w:themeColor="text1"/>
          <w:sz w:val="20"/>
        </w:rPr>
        <w:t>Mar</w:t>
      </w:r>
      <w:r w:rsidR="00821462">
        <w:rPr>
          <w:rFonts w:ascii="Segoe UI" w:hAnsi="Segoe UI" w:cs="Segoe UI"/>
          <w:color w:val="000000" w:themeColor="text1"/>
          <w:sz w:val="20"/>
        </w:rPr>
        <w:t>ií T l a p á k o v o u</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starost</w:t>
      </w:r>
      <w:r w:rsidR="00821462">
        <w:rPr>
          <w:rFonts w:ascii="Segoe UI" w:hAnsi="Segoe UI" w:cs="Segoe UI"/>
          <w:color w:val="000000" w:themeColor="text1"/>
          <w:sz w:val="20"/>
        </w:rPr>
        <w:t>k</w:t>
      </w:r>
      <w:r w:rsidR="00A709AD" w:rsidRPr="00F82841">
        <w:rPr>
          <w:rFonts w:ascii="Segoe UI" w:hAnsi="Segoe UI" w:cs="Segoe UI"/>
          <w:color w:val="000000" w:themeColor="text1"/>
          <w:sz w:val="20"/>
        </w:rPr>
        <w: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t>Česká národní banka</w:t>
      </w:r>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821462" w:rsidRPr="00821462">
        <w:rPr>
          <w:rFonts w:ascii="Segoe UI" w:hAnsi="Segoe UI" w:cs="Segoe UI"/>
          <w:bCs/>
          <w:color w:val="auto"/>
          <w:sz w:val="20"/>
        </w:rPr>
        <w:t>94 - 6419531/0710</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821462">
        <w:rPr>
          <w:rFonts w:ascii="Segoe UI" w:hAnsi="Segoe UI" w:cs="Segoe UI"/>
          <w:color w:val="000000" w:themeColor="text1"/>
          <w:sz w:val="20"/>
        </w:rPr>
        <w:t>552</w:t>
      </w:r>
      <w:r w:rsidR="005C1355">
        <w:rPr>
          <w:rFonts w:ascii="Segoe UI" w:hAnsi="Segoe UI" w:cs="Segoe UI"/>
          <w:color w:val="000000" w:themeColor="text1"/>
          <w:sz w:val="20"/>
        </w:rPr>
        <w:t>20</w:t>
      </w:r>
      <w:r w:rsidR="008242B2" w:rsidRPr="00F82841">
        <w:rPr>
          <w:rFonts w:ascii="Segoe UI" w:hAnsi="Segoe UI" w:cs="Segoe UI"/>
          <w:color w:val="000000" w:themeColor="text1"/>
          <w:sz w:val="20"/>
        </w:rPr>
        <w:t>1</w:t>
      </w:r>
      <w:r w:rsidR="00474BDE" w:rsidRPr="00F82841">
        <w:rPr>
          <w:rFonts w:ascii="Segoe UI" w:hAnsi="Segoe UI" w:cs="Segoe UI"/>
          <w:color w:val="000000" w:themeColor="text1"/>
          <w:sz w:val="20"/>
        </w:rPr>
        <w:t>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304CC0">
        <w:rPr>
          <w:rFonts w:ascii="Segoe UI" w:hAnsi="Segoe UI" w:cs="Segoe UI"/>
          <w:color w:val="000000" w:themeColor="text1"/>
          <w:sz w:val="20"/>
        </w:rPr>
        <w:t>2</w:t>
      </w:r>
      <w:r w:rsidR="00821462">
        <w:rPr>
          <w:rFonts w:ascii="Segoe UI" w:hAnsi="Segoe UI" w:cs="Segoe UI"/>
          <w:color w:val="000000" w:themeColor="text1"/>
          <w:sz w:val="20"/>
        </w:rPr>
        <w:t>9</w:t>
      </w:r>
      <w:r w:rsidR="00B477F4" w:rsidRPr="00F82841">
        <w:rPr>
          <w:rFonts w:ascii="Segoe UI" w:hAnsi="Segoe UI" w:cs="Segoe UI"/>
          <w:color w:val="000000" w:themeColor="text1"/>
          <w:sz w:val="20"/>
        </w:rPr>
        <w:t xml:space="preserve">. </w:t>
      </w:r>
      <w:r w:rsidR="00821462">
        <w:rPr>
          <w:rFonts w:ascii="Segoe UI" w:hAnsi="Segoe UI" w:cs="Segoe UI"/>
          <w:color w:val="000000" w:themeColor="text1"/>
          <w:sz w:val="20"/>
        </w:rPr>
        <w:t>9</w:t>
      </w:r>
      <w:r w:rsidR="00B477F4" w:rsidRPr="00F82841">
        <w:rPr>
          <w:rFonts w:ascii="Segoe UI" w:hAnsi="Segoe UI" w:cs="Segoe UI"/>
          <w:color w:val="000000" w:themeColor="text1"/>
          <w:sz w:val="20"/>
        </w:rPr>
        <w:t>. 20</w:t>
      </w:r>
      <w:r w:rsidR="005C1355">
        <w:rPr>
          <w:rFonts w:ascii="Segoe UI" w:hAnsi="Segoe UI" w:cs="Segoe UI"/>
          <w:color w:val="000000" w:themeColor="text1"/>
          <w:sz w:val="20"/>
        </w:rPr>
        <w:t>2</w:t>
      </w:r>
      <w:r w:rsidR="00821462">
        <w:rPr>
          <w:rFonts w:ascii="Segoe UI" w:hAnsi="Segoe UI" w:cs="Segoe UI"/>
          <w:color w:val="000000" w:themeColor="text1"/>
          <w:sz w:val="20"/>
        </w:rPr>
        <w:t>1</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 xml:space="preserve">vydanou podle čl. 3 Směrnice MŽP (dále jen „Výzva“), a že náležitosti akce odpovídají podmínkám stanoveným </w:t>
      </w:r>
      <w:r w:rsidRPr="00F82841">
        <w:rPr>
          <w:rFonts w:ascii="Segoe UI" w:hAnsi="Segoe UI" w:cs="Segoe UI"/>
          <w:color w:val="000000" w:themeColor="text1"/>
          <w:sz w:val="20"/>
        </w:rPr>
        <w:lastRenderedPageBreak/>
        <w:t>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210F69">
        <w:rPr>
          <w:rFonts w:ascii="Segoe UI" w:hAnsi="Segoe UI" w:cs="Segoe UI"/>
          <w:b/>
          <w:color w:val="000000" w:themeColor="text1"/>
          <w:sz w:val="20"/>
        </w:rPr>
        <w:t>„</w:t>
      </w:r>
      <w:r w:rsidR="00C3068F" w:rsidRPr="00C3068F">
        <w:rPr>
          <w:rFonts w:ascii="Segoe UI" w:hAnsi="Segoe UI" w:cs="Segoe UI"/>
          <w:b/>
          <w:bCs/>
          <w:color w:val="auto"/>
          <w:sz w:val="20"/>
        </w:rPr>
        <w:t>Posílení vodárenské soustavy Chroustovice</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3A397A" w:rsidRPr="00F82841">
        <w:rPr>
          <w:rFonts w:ascii="Segoe UI" w:hAnsi="Segoe UI" w:cs="Segoe UI"/>
          <w:color w:val="000000" w:themeColor="text1"/>
          <w:sz w:val="20"/>
        </w:rPr>
        <w:t xml:space="preserve"> letech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w:t>
      </w:r>
      <w:r w:rsidR="00196291">
        <w:rPr>
          <w:rFonts w:ascii="Segoe UI" w:hAnsi="Segoe UI" w:cs="Segoe UI"/>
          <w:color w:val="000000" w:themeColor="text1"/>
          <w:sz w:val="20"/>
        </w:rPr>
        <w:t>1</w:t>
      </w:r>
      <w:r w:rsidR="003A397A"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993484">
        <w:rPr>
          <w:rFonts w:ascii="Segoe UI" w:hAnsi="Segoe UI" w:cs="Segoe UI"/>
          <w:color w:val="000000" w:themeColor="text1"/>
          <w:sz w:val="20"/>
        </w:rPr>
        <w:t>3</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325383">
        <w:rPr>
          <w:rFonts w:ascii="Segoe UI" w:hAnsi="Segoe UI" w:cs="Segoe UI"/>
          <w:b/>
          <w:color w:val="000000" w:themeColor="text1"/>
          <w:sz w:val="20"/>
        </w:rPr>
        <w:t>2</w:t>
      </w:r>
      <w:r w:rsidR="00C3068F">
        <w:rPr>
          <w:rFonts w:ascii="Segoe UI" w:hAnsi="Segoe UI" w:cs="Segoe UI"/>
          <w:b/>
          <w:color w:val="000000" w:themeColor="text1"/>
          <w:sz w:val="20"/>
        </w:rPr>
        <w:t> 938 500</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325383">
        <w:rPr>
          <w:rFonts w:ascii="Segoe UI" w:hAnsi="Segoe UI" w:cs="Segoe UI"/>
          <w:color w:val="000000" w:themeColor="text1"/>
          <w:sz w:val="20"/>
        </w:rPr>
        <w:t xml:space="preserve">dva miliony </w:t>
      </w:r>
      <w:r w:rsidR="00C3068F">
        <w:rPr>
          <w:rFonts w:ascii="Segoe UI" w:hAnsi="Segoe UI" w:cs="Segoe UI"/>
          <w:color w:val="000000" w:themeColor="text1"/>
          <w:sz w:val="20"/>
        </w:rPr>
        <w:t>devět set třicet osm</w:t>
      </w:r>
      <w:r w:rsidR="00904210">
        <w:rPr>
          <w:rFonts w:ascii="Segoe UI" w:hAnsi="Segoe UI" w:cs="Segoe UI"/>
          <w:color w:val="000000" w:themeColor="text1"/>
          <w:sz w:val="20"/>
        </w:rPr>
        <w:t xml:space="preserve"> tisíc </w:t>
      </w:r>
      <w:r w:rsidR="00C3068F">
        <w:rPr>
          <w:rFonts w:ascii="Segoe UI" w:hAnsi="Segoe UI" w:cs="Segoe UI"/>
          <w:color w:val="000000" w:themeColor="text1"/>
          <w:sz w:val="20"/>
        </w:rPr>
        <w:t>pět</w:t>
      </w:r>
      <w:r w:rsidR="00843461">
        <w:rPr>
          <w:rFonts w:ascii="Segoe UI" w:hAnsi="Segoe UI" w:cs="Segoe UI"/>
          <w:color w:val="000000" w:themeColor="text1"/>
          <w:sz w:val="20"/>
        </w:rPr>
        <w:t xml:space="preserve"> </w:t>
      </w:r>
      <w:r w:rsidR="00196291">
        <w:rPr>
          <w:rFonts w:ascii="Segoe UI" w:hAnsi="Segoe UI" w:cs="Segoe UI"/>
          <w:color w:val="000000" w:themeColor="text1"/>
          <w:sz w:val="20"/>
        </w:rPr>
        <w:t xml:space="preserve">set </w:t>
      </w:r>
      <w:r w:rsidR="00843461">
        <w:rPr>
          <w:rFonts w:ascii="Segoe UI" w:hAnsi="Segoe UI" w:cs="Segoe UI"/>
          <w:color w:val="000000" w:themeColor="text1"/>
          <w:sz w:val="20"/>
        </w:rPr>
        <w:t>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C3068F">
        <w:rPr>
          <w:rFonts w:ascii="Segoe UI" w:hAnsi="Segoe UI" w:cs="Segoe UI"/>
          <w:color w:val="000000" w:themeColor="text1"/>
          <w:sz w:val="20"/>
        </w:rPr>
        <w:t>3 673 128</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196291">
        <w:rPr>
          <w:rFonts w:ascii="Segoe UI" w:hAnsi="Segoe UI" w:cs="Segoe UI"/>
          <w:color w:val="000000" w:themeColor="text1"/>
          <w:sz w:val="20"/>
        </w:rPr>
        <w:t>8</w:t>
      </w:r>
      <w:r w:rsidR="00904210">
        <w:rPr>
          <w:rFonts w:ascii="Segoe UI" w:hAnsi="Segoe UI" w:cs="Segoe UI"/>
          <w:color w:val="000000" w:themeColor="text1"/>
          <w:sz w:val="20"/>
        </w:rPr>
        <w:t>0</w:t>
      </w:r>
      <w:r w:rsidR="00331E11" w:rsidRPr="00F82841">
        <w:rPr>
          <w:rFonts w:ascii="Segoe UI" w:hAnsi="Segoe UI" w:cs="Segoe UI"/>
          <w:color w:val="000000" w:themeColor="text1"/>
          <w:sz w:val="20"/>
        </w:rPr>
        <w:t>,</w:t>
      </w:r>
      <w:r w:rsidR="00904210">
        <w:rPr>
          <w:rFonts w:ascii="Segoe UI" w:hAnsi="Segoe UI" w:cs="Segoe UI"/>
          <w:color w:val="000000" w:themeColor="text1"/>
          <w:sz w:val="20"/>
        </w:rPr>
        <w:t>00</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304CC0"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3E66B7">
        <w:rPr>
          <w:rFonts w:ascii="Segoe UI" w:hAnsi="Segoe UI" w:cs="Segoe UI"/>
          <w:color w:val="000000" w:themeColor="text1"/>
          <w:sz w:val="20"/>
        </w:rPr>
        <w:t>2</w:t>
      </w:r>
      <w:r w:rsidR="000E671A" w:rsidRPr="00F82841">
        <w:rPr>
          <w:rFonts w:ascii="Segoe UI" w:hAnsi="Segoe UI" w:cs="Segoe UI"/>
          <w:color w:val="000000" w:themeColor="text1"/>
          <w:sz w:val="20"/>
        </w:rPr>
        <w:t xml:space="preserve"> ve výši </w:t>
      </w:r>
      <w:r w:rsidR="00C3068F">
        <w:rPr>
          <w:rFonts w:ascii="Segoe UI" w:hAnsi="Segoe UI" w:cs="Segoe UI"/>
          <w:color w:val="000000" w:themeColor="text1"/>
          <w:sz w:val="20"/>
        </w:rPr>
        <w:t>158 400</w:t>
      </w:r>
      <w:r w:rsidR="00275A3C"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p>
    <w:p w:rsidR="00C3068F" w:rsidRPr="00F82841" w:rsidRDefault="00C3068F" w:rsidP="00331E11">
      <w:pPr>
        <w:pStyle w:val="Zkladntext"/>
        <w:spacing w:before="120"/>
        <w:ind w:left="284" w:hanging="284"/>
        <w:jc w:val="center"/>
        <w:rPr>
          <w:rFonts w:ascii="Segoe UI" w:hAnsi="Segoe UI" w:cs="Segoe UI"/>
          <w:color w:val="000000" w:themeColor="text1"/>
          <w:sz w:val="20"/>
        </w:rPr>
      </w:pPr>
      <w:r>
        <w:rPr>
          <w:rFonts w:ascii="Segoe UI" w:hAnsi="Segoe UI" w:cs="Segoe UI"/>
          <w:color w:val="000000" w:themeColor="text1"/>
          <w:sz w:val="20"/>
        </w:rPr>
        <w:t xml:space="preserve">    </w:t>
      </w:r>
      <w:r w:rsidRPr="00F82841">
        <w:rPr>
          <w:rFonts w:ascii="Segoe UI" w:hAnsi="Segoe UI" w:cs="Segoe UI"/>
          <w:color w:val="000000" w:themeColor="text1"/>
          <w:sz w:val="20"/>
        </w:rPr>
        <w:t>v roce 20</w:t>
      </w:r>
      <w:r>
        <w:rPr>
          <w:rFonts w:ascii="Segoe UI" w:hAnsi="Segoe UI" w:cs="Segoe UI"/>
          <w:color w:val="000000" w:themeColor="text1"/>
          <w:sz w:val="20"/>
        </w:rPr>
        <w:t>23</w:t>
      </w:r>
      <w:r w:rsidRPr="00F82841">
        <w:rPr>
          <w:rFonts w:ascii="Segoe UI" w:hAnsi="Segoe UI" w:cs="Segoe UI"/>
          <w:color w:val="000000" w:themeColor="text1"/>
          <w:sz w:val="20"/>
        </w:rPr>
        <w:t xml:space="preserve"> ve výši </w:t>
      </w:r>
      <w:r>
        <w:rPr>
          <w:rFonts w:ascii="Segoe UI" w:hAnsi="Segoe UI" w:cs="Segoe UI"/>
          <w:color w:val="000000" w:themeColor="text1"/>
          <w:sz w:val="20"/>
        </w:rPr>
        <w:t>2 780 100</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Kč</w:t>
      </w:r>
      <w:r>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xml:space="preserve"> letech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w:t>
      </w:r>
      <w:r w:rsidR="00196291">
        <w:rPr>
          <w:rFonts w:ascii="Segoe UI" w:hAnsi="Segoe UI" w:cs="Segoe UI"/>
          <w:color w:val="000000" w:themeColor="text1"/>
          <w:sz w:val="20"/>
        </w:rPr>
        <w:t>1</w:t>
      </w:r>
      <w:r w:rsidR="007D00E3"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993484">
        <w:rPr>
          <w:rFonts w:ascii="Segoe UI" w:hAnsi="Segoe UI" w:cs="Segoe UI"/>
          <w:color w:val="000000" w:themeColor="text1"/>
          <w:sz w:val="20"/>
        </w:rPr>
        <w:t>3</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C3068F">
        <w:rPr>
          <w:rFonts w:ascii="Segoe UI" w:hAnsi="Segoe UI" w:cs="Segoe UI"/>
          <w:color w:val="000000" w:themeColor="text1"/>
          <w:sz w:val="20"/>
        </w:rPr>
        <w:t>734 628</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72639A" w:rsidRPr="00456934" w:rsidRDefault="000E25E0" w:rsidP="0072639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56934">
        <w:rPr>
          <w:rFonts w:ascii="Segoe UI" w:hAnsi="Segoe UI" w:cs="Segoe UI"/>
          <w:color w:val="auto"/>
          <w:sz w:val="20"/>
        </w:rPr>
        <w:t>akce bude provedena podle</w:t>
      </w:r>
      <w:r w:rsidR="00F42144" w:rsidRPr="00456934">
        <w:rPr>
          <w:rFonts w:ascii="Segoe UI" w:hAnsi="Segoe UI" w:cs="Segoe UI"/>
          <w:color w:val="auto"/>
          <w:sz w:val="20"/>
        </w:rPr>
        <w:t xml:space="preserve"> </w:t>
      </w:r>
      <w:r w:rsidR="00F42144" w:rsidRPr="00456934">
        <w:rPr>
          <w:rFonts w:ascii="Segoe UI" w:hAnsi="Segoe UI" w:cs="Segoe UI"/>
          <w:bCs/>
          <w:color w:val="auto"/>
          <w:sz w:val="20"/>
        </w:rPr>
        <w:t>Fondem odsouhlasen</w:t>
      </w:r>
      <w:r w:rsidR="00C3068F" w:rsidRPr="00456934">
        <w:rPr>
          <w:rFonts w:ascii="Segoe UI" w:hAnsi="Segoe UI" w:cs="Segoe UI"/>
          <w:bCs/>
          <w:color w:val="auto"/>
          <w:sz w:val="20"/>
        </w:rPr>
        <w:t>é</w:t>
      </w:r>
      <w:r w:rsidR="00F42144" w:rsidRPr="00456934">
        <w:rPr>
          <w:rFonts w:ascii="Segoe UI" w:hAnsi="Segoe UI" w:cs="Segoe UI"/>
          <w:bCs/>
          <w:color w:val="auto"/>
          <w:sz w:val="20"/>
        </w:rPr>
        <w:t xml:space="preserve"> projektov</w:t>
      </w:r>
      <w:r w:rsidR="00C3068F" w:rsidRPr="00456934">
        <w:rPr>
          <w:rFonts w:ascii="Segoe UI" w:hAnsi="Segoe UI" w:cs="Segoe UI"/>
          <w:bCs/>
          <w:color w:val="auto"/>
          <w:sz w:val="20"/>
        </w:rPr>
        <w:t>é</w:t>
      </w:r>
      <w:r w:rsidR="00F42144" w:rsidRPr="00456934">
        <w:rPr>
          <w:rFonts w:ascii="Segoe UI" w:hAnsi="Segoe UI" w:cs="Segoe UI"/>
          <w:bCs/>
          <w:color w:val="auto"/>
          <w:sz w:val="20"/>
        </w:rPr>
        <w:t xml:space="preserve"> dokumentac</w:t>
      </w:r>
      <w:r w:rsidR="00C3068F" w:rsidRPr="00456934">
        <w:rPr>
          <w:rFonts w:ascii="Segoe UI" w:hAnsi="Segoe UI" w:cs="Segoe UI"/>
          <w:bCs/>
          <w:color w:val="auto"/>
          <w:sz w:val="20"/>
        </w:rPr>
        <w:t>e</w:t>
      </w:r>
      <w:r w:rsidR="00F42144" w:rsidRPr="00456934">
        <w:rPr>
          <w:rFonts w:ascii="Segoe UI" w:hAnsi="Segoe UI" w:cs="Segoe UI"/>
          <w:bCs/>
          <w:color w:val="auto"/>
          <w:sz w:val="20"/>
        </w:rPr>
        <w:t xml:space="preserve"> „</w:t>
      </w:r>
      <w:r w:rsidR="00C3068F" w:rsidRPr="00456934">
        <w:rPr>
          <w:rFonts w:ascii="Segoe UI" w:hAnsi="Segoe UI" w:cs="Segoe UI"/>
          <w:bCs/>
          <w:color w:val="auto"/>
          <w:sz w:val="20"/>
        </w:rPr>
        <w:t>Posílení vodárenské soustavy Chroustovice</w:t>
      </w:r>
      <w:r w:rsidR="00F42144" w:rsidRPr="00456934">
        <w:rPr>
          <w:rFonts w:ascii="Segoe UI" w:hAnsi="Segoe UI" w:cs="Segoe UI"/>
          <w:bCs/>
          <w:color w:val="auto"/>
          <w:sz w:val="20"/>
        </w:rPr>
        <w:t xml:space="preserve">“, </w:t>
      </w:r>
      <w:r w:rsidR="00AC22B7" w:rsidRPr="00456934">
        <w:rPr>
          <w:rFonts w:ascii="Segoe UI" w:hAnsi="Segoe UI" w:cs="Segoe UI"/>
          <w:bCs/>
          <w:color w:val="auto"/>
          <w:sz w:val="20"/>
        </w:rPr>
        <w:t>vy</w:t>
      </w:r>
      <w:r w:rsidR="00F42144" w:rsidRPr="00456934">
        <w:rPr>
          <w:rFonts w:ascii="Segoe UI" w:hAnsi="Segoe UI" w:cs="Segoe UI"/>
          <w:bCs/>
          <w:color w:val="auto"/>
          <w:sz w:val="20"/>
        </w:rPr>
        <w:t xml:space="preserve">pracované </w:t>
      </w:r>
      <w:r w:rsidR="00C3068F" w:rsidRPr="00456934">
        <w:rPr>
          <w:rFonts w:ascii="Segoe UI" w:hAnsi="Segoe UI" w:cs="Segoe UI"/>
          <w:bCs/>
          <w:color w:val="auto"/>
          <w:sz w:val="20"/>
        </w:rPr>
        <w:t xml:space="preserve">Ing. Danielem Kotaškou </w:t>
      </w:r>
      <w:r w:rsidR="005C1355" w:rsidRPr="00456934">
        <w:rPr>
          <w:rFonts w:ascii="Segoe UI" w:hAnsi="Segoe UI" w:cs="Segoe UI"/>
          <w:bCs/>
          <w:color w:val="auto"/>
          <w:sz w:val="20"/>
        </w:rPr>
        <w:t>v </w:t>
      </w:r>
      <w:r w:rsidR="006A49F7" w:rsidRPr="00456934">
        <w:rPr>
          <w:rFonts w:ascii="Segoe UI" w:hAnsi="Segoe UI" w:cs="Segoe UI"/>
          <w:bCs/>
          <w:color w:val="auto"/>
          <w:sz w:val="20"/>
        </w:rPr>
        <w:t>2</w:t>
      </w:r>
      <w:r w:rsidR="005C1355" w:rsidRPr="00456934">
        <w:rPr>
          <w:rFonts w:ascii="Segoe UI" w:hAnsi="Segoe UI" w:cs="Segoe UI"/>
          <w:bCs/>
          <w:color w:val="auto"/>
          <w:sz w:val="20"/>
        </w:rPr>
        <w:t>/</w:t>
      </w:r>
      <w:r w:rsidR="00C3068F" w:rsidRPr="00456934">
        <w:rPr>
          <w:rFonts w:ascii="Segoe UI" w:hAnsi="Segoe UI" w:cs="Segoe UI"/>
          <w:bCs/>
          <w:color w:val="auto"/>
          <w:sz w:val="20"/>
        </w:rPr>
        <w:t>2022</w:t>
      </w:r>
      <w:r w:rsidR="00AC22B7" w:rsidRPr="00456934">
        <w:rPr>
          <w:rFonts w:ascii="Segoe UI" w:hAnsi="Segoe UI" w:cs="Segoe UI"/>
          <w:bCs/>
          <w:color w:val="auto"/>
          <w:sz w:val="20"/>
        </w:rPr>
        <w:t>,</w:t>
      </w:r>
      <w:r w:rsidR="00993484" w:rsidRPr="00456934">
        <w:rPr>
          <w:rFonts w:ascii="Segoe UI" w:hAnsi="Segoe UI" w:cs="Segoe UI"/>
          <w:bCs/>
          <w:color w:val="auto"/>
          <w:sz w:val="20"/>
        </w:rPr>
        <w:t xml:space="preserve"> </w:t>
      </w:r>
      <w:r w:rsidR="00904210" w:rsidRPr="00456934">
        <w:rPr>
          <w:rFonts w:ascii="Segoe UI" w:hAnsi="Segoe UI" w:cs="Segoe UI"/>
          <w:bCs/>
          <w:color w:val="auto"/>
          <w:sz w:val="20"/>
        </w:rPr>
        <w:t>ž</w:t>
      </w:r>
      <w:r w:rsidR="00036D9B" w:rsidRPr="00456934">
        <w:rPr>
          <w:rFonts w:ascii="Segoe UI" w:hAnsi="Segoe UI" w:cs="Segoe UI"/>
          <w:bCs/>
          <w:color w:val="auto"/>
          <w:sz w:val="20"/>
        </w:rPr>
        <w:t>ádosti ze dne</w:t>
      </w:r>
      <w:r w:rsidR="00AC22B7" w:rsidRPr="00456934">
        <w:rPr>
          <w:rFonts w:ascii="Segoe UI" w:hAnsi="Segoe UI" w:cs="Segoe UI"/>
          <w:bCs/>
          <w:color w:val="auto"/>
          <w:sz w:val="20"/>
        </w:rPr>
        <w:t xml:space="preserve"> </w:t>
      </w:r>
      <w:r w:rsidR="00C3068F" w:rsidRPr="00456934">
        <w:rPr>
          <w:rFonts w:ascii="Segoe UI" w:hAnsi="Segoe UI" w:cs="Segoe UI"/>
          <w:bCs/>
          <w:color w:val="auto"/>
          <w:sz w:val="20"/>
        </w:rPr>
        <w:t>4</w:t>
      </w:r>
      <w:r w:rsidR="00036D9B" w:rsidRPr="00456934">
        <w:rPr>
          <w:rFonts w:ascii="Segoe UI" w:hAnsi="Segoe UI" w:cs="Segoe UI"/>
          <w:bCs/>
          <w:color w:val="auto"/>
          <w:sz w:val="20"/>
        </w:rPr>
        <w:t xml:space="preserve">. </w:t>
      </w:r>
      <w:r w:rsidR="00C3068F" w:rsidRPr="00456934">
        <w:rPr>
          <w:rFonts w:ascii="Segoe UI" w:hAnsi="Segoe UI" w:cs="Segoe UI"/>
          <w:bCs/>
          <w:color w:val="auto"/>
          <w:sz w:val="20"/>
        </w:rPr>
        <w:t>6</w:t>
      </w:r>
      <w:r w:rsidR="00036D9B" w:rsidRPr="00456934">
        <w:rPr>
          <w:rFonts w:ascii="Segoe UI" w:hAnsi="Segoe UI" w:cs="Segoe UI"/>
          <w:bCs/>
          <w:color w:val="auto"/>
          <w:sz w:val="20"/>
        </w:rPr>
        <w:t>. 20</w:t>
      </w:r>
      <w:r w:rsidR="005C1355" w:rsidRPr="00456934">
        <w:rPr>
          <w:rFonts w:ascii="Segoe UI" w:hAnsi="Segoe UI" w:cs="Segoe UI"/>
          <w:bCs/>
          <w:color w:val="auto"/>
          <w:sz w:val="20"/>
        </w:rPr>
        <w:t>2</w:t>
      </w:r>
      <w:r w:rsidR="00C3068F" w:rsidRPr="00456934">
        <w:rPr>
          <w:rFonts w:ascii="Segoe UI" w:hAnsi="Segoe UI" w:cs="Segoe UI"/>
          <w:bCs/>
          <w:color w:val="auto"/>
          <w:sz w:val="20"/>
        </w:rPr>
        <w:t>1</w:t>
      </w:r>
      <w:r w:rsidR="00036D9B" w:rsidRPr="00456934">
        <w:rPr>
          <w:rFonts w:ascii="Segoe UI" w:hAnsi="Segoe UI" w:cs="Segoe UI"/>
          <w:bCs/>
          <w:color w:val="auto"/>
          <w:sz w:val="20"/>
        </w:rPr>
        <w:t xml:space="preserve">, v souladu s aktualizovaným rozpočtem ze dne </w:t>
      </w:r>
      <w:r w:rsidR="00456934" w:rsidRPr="00456934">
        <w:rPr>
          <w:rFonts w:ascii="Segoe UI" w:hAnsi="Segoe UI" w:cs="Segoe UI"/>
          <w:bCs/>
          <w:color w:val="auto"/>
          <w:sz w:val="20"/>
        </w:rPr>
        <w:t>2</w:t>
      </w:r>
      <w:r w:rsidR="00036D9B" w:rsidRPr="00456934">
        <w:rPr>
          <w:rFonts w:ascii="Segoe UI" w:hAnsi="Segoe UI" w:cs="Segoe UI"/>
          <w:bCs/>
          <w:color w:val="auto"/>
          <w:sz w:val="20"/>
        </w:rPr>
        <w:t>.</w:t>
      </w:r>
      <w:r w:rsidR="003606A7" w:rsidRPr="00456934">
        <w:rPr>
          <w:rFonts w:ascii="Segoe UI" w:hAnsi="Segoe UI" w:cs="Segoe UI"/>
          <w:bCs/>
          <w:color w:val="auto"/>
          <w:sz w:val="20"/>
        </w:rPr>
        <w:t xml:space="preserve"> </w:t>
      </w:r>
      <w:r w:rsidR="00456934" w:rsidRPr="00456934">
        <w:rPr>
          <w:rFonts w:ascii="Segoe UI" w:hAnsi="Segoe UI" w:cs="Segoe UI"/>
          <w:bCs/>
          <w:color w:val="auto"/>
          <w:sz w:val="20"/>
        </w:rPr>
        <w:t>9</w:t>
      </w:r>
      <w:r w:rsidR="00036D9B" w:rsidRPr="00456934">
        <w:rPr>
          <w:rFonts w:ascii="Segoe UI" w:hAnsi="Segoe UI" w:cs="Segoe UI"/>
          <w:bCs/>
          <w:color w:val="auto"/>
          <w:sz w:val="20"/>
        </w:rPr>
        <w:t>. 20</w:t>
      </w:r>
      <w:r w:rsidR="00776F45" w:rsidRPr="00456934">
        <w:rPr>
          <w:rFonts w:ascii="Segoe UI" w:hAnsi="Segoe UI" w:cs="Segoe UI"/>
          <w:bCs/>
          <w:color w:val="auto"/>
          <w:sz w:val="20"/>
        </w:rPr>
        <w:t>2</w:t>
      </w:r>
      <w:r w:rsidR="00993484" w:rsidRPr="00456934">
        <w:rPr>
          <w:rFonts w:ascii="Segoe UI" w:hAnsi="Segoe UI" w:cs="Segoe UI"/>
          <w:bCs/>
          <w:color w:val="auto"/>
          <w:sz w:val="20"/>
        </w:rPr>
        <w:t>2</w:t>
      </w:r>
      <w:r w:rsidR="00CC67C1" w:rsidRPr="00456934">
        <w:rPr>
          <w:rFonts w:ascii="Segoe UI" w:hAnsi="Segoe UI" w:cs="Segoe UI"/>
          <w:bCs/>
          <w:color w:val="auto"/>
          <w:sz w:val="20"/>
        </w:rPr>
        <w:t xml:space="preserve"> </w:t>
      </w:r>
      <w:r w:rsidR="005561AB" w:rsidRPr="00456934">
        <w:rPr>
          <w:rFonts w:ascii="Segoe UI" w:hAnsi="Segoe UI" w:cs="Segoe UI"/>
          <w:bCs/>
          <w:color w:val="auto"/>
          <w:sz w:val="20"/>
        </w:rPr>
        <w:t xml:space="preserve">a bude provedena v předpokládaném rozsahu, </w:t>
      </w:r>
      <w:r w:rsidR="007C50B6" w:rsidRPr="00456934">
        <w:rPr>
          <w:rFonts w:ascii="Segoe UI" w:hAnsi="Segoe UI" w:cs="Segoe UI"/>
          <w:bCs/>
          <w:color w:val="auto"/>
          <w:sz w:val="20"/>
        </w:rPr>
        <w:t xml:space="preserve">tj. </w:t>
      </w:r>
      <w:r w:rsidR="00456934" w:rsidRPr="00456934">
        <w:rPr>
          <w:rFonts w:ascii="Segoe UI" w:hAnsi="Segoe UI" w:cs="Segoe UI"/>
          <w:bCs/>
          <w:color w:val="auto"/>
          <w:sz w:val="20"/>
        </w:rPr>
        <w:t>dojde k navýšení kapacity stávajícího vodojemu výstavbou nového podzemního vodojemu, oba vodojemy budou propojeny</w:t>
      </w:r>
      <w:r w:rsidR="0072639A" w:rsidRPr="00456934">
        <w:rPr>
          <w:rFonts w:ascii="Segoe UI" w:hAnsi="Segoe UI" w:cs="Segoe UI"/>
          <w:bCs/>
          <w:color w:val="auto"/>
          <w:sz w:val="20"/>
        </w:rPr>
        <w:t>,</w:t>
      </w:r>
    </w:p>
    <w:p w:rsidR="00322F3D" w:rsidRPr="00803DCB" w:rsidRDefault="00322F3D" w:rsidP="00322F3D">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963B1">
        <w:rPr>
          <w:rFonts w:ascii="Segoe UI" w:hAnsi="Segoe UI" w:cs="Segoe UI"/>
          <w:bCs/>
          <w:sz w:val="20"/>
        </w:rPr>
        <w:t xml:space="preserve">akce bude provedena na pozemcích ve vlastnictví příjemce podpory, </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456934">
        <w:rPr>
          <w:rFonts w:ascii="Segoe UI" w:hAnsi="Segoe UI" w:cs="Segoe UI"/>
          <w:color w:val="000000" w:themeColor="text1"/>
          <w:sz w:val="20"/>
        </w:rPr>
        <w:t>12</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9235A1">
        <w:rPr>
          <w:rFonts w:ascii="Segoe UI" w:hAnsi="Segoe UI" w:cs="Segoe UI"/>
          <w:color w:val="000000" w:themeColor="text1"/>
          <w:sz w:val="20"/>
        </w:rPr>
        <w:t>3</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A82ACC">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456934">
        <w:rPr>
          <w:rFonts w:ascii="Segoe UI" w:hAnsi="Segoe UI" w:cs="Segoe UI"/>
          <w:color w:val="000000" w:themeColor="text1"/>
          <w:sz w:val="20"/>
        </w:rPr>
        <w:t>12</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w:t>
      </w:r>
      <w:r w:rsidR="00944667">
        <w:rPr>
          <w:rFonts w:ascii="Segoe UI" w:hAnsi="Segoe UI" w:cs="Segoe UI"/>
          <w:color w:val="000000" w:themeColor="text1"/>
          <w:sz w:val="20"/>
        </w:rPr>
        <w:t>1</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456934">
        <w:rPr>
          <w:rFonts w:ascii="Segoe UI" w:hAnsi="Segoe UI" w:cs="Segoe UI"/>
          <w:color w:val="000000" w:themeColor="text1"/>
          <w:sz w:val="20"/>
        </w:rPr>
        <w:t>6</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456934">
        <w:rPr>
          <w:rFonts w:ascii="Segoe UI" w:hAnsi="Segoe UI" w:cs="Segoe UI"/>
          <w:color w:val="000000" w:themeColor="text1"/>
          <w:sz w:val="20"/>
        </w:rPr>
        <w:t>4</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161E9E" w:rsidRPr="00F82841" w:rsidRDefault="00161E9E"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t>kolaudační souhlas.</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12" w:rsidRDefault="006C0A12">
      <w:r>
        <w:separator/>
      </w:r>
    </w:p>
  </w:endnote>
  <w:endnote w:type="continuationSeparator" w:id="0">
    <w:p w:rsidR="006C0A12" w:rsidRDefault="006C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B0CC0">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B0CC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12" w:rsidRDefault="006C0A12">
      <w:r>
        <w:separator/>
      </w:r>
    </w:p>
  </w:footnote>
  <w:footnote w:type="continuationSeparator" w:id="0">
    <w:p w:rsidR="006C0A12" w:rsidRDefault="006C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065"/>
    <w:rsid w:val="00032498"/>
    <w:rsid w:val="00032991"/>
    <w:rsid w:val="00033A51"/>
    <w:rsid w:val="00036D9B"/>
    <w:rsid w:val="0004330C"/>
    <w:rsid w:val="0004388F"/>
    <w:rsid w:val="000439C2"/>
    <w:rsid w:val="00044B99"/>
    <w:rsid w:val="0004539B"/>
    <w:rsid w:val="00050F0F"/>
    <w:rsid w:val="000516A2"/>
    <w:rsid w:val="00052665"/>
    <w:rsid w:val="000552F2"/>
    <w:rsid w:val="000567AC"/>
    <w:rsid w:val="000628CF"/>
    <w:rsid w:val="00062975"/>
    <w:rsid w:val="000633BD"/>
    <w:rsid w:val="0006607E"/>
    <w:rsid w:val="00070A46"/>
    <w:rsid w:val="0007206B"/>
    <w:rsid w:val="00072179"/>
    <w:rsid w:val="00072513"/>
    <w:rsid w:val="00074AB4"/>
    <w:rsid w:val="00076E22"/>
    <w:rsid w:val="00077F85"/>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0D6F"/>
    <w:rsid w:val="000D4987"/>
    <w:rsid w:val="000D7CC8"/>
    <w:rsid w:val="000D7FD2"/>
    <w:rsid w:val="000E18DE"/>
    <w:rsid w:val="000E1B8A"/>
    <w:rsid w:val="000E1F12"/>
    <w:rsid w:val="000E25E0"/>
    <w:rsid w:val="000E3278"/>
    <w:rsid w:val="000E4DCB"/>
    <w:rsid w:val="000E4FAD"/>
    <w:rsid w:val="000E63BB"/>
    <w:rsid w:val="000E671A"/>
    <w:rsid w:val="000F0271"/>
    <w:rsid w:val="000F0804"/>
    <w:rsid w:val="000F2027"/>
    <w:rsid w:val="000F2C5B"/>
    <w:rsid w:val="000F4BC5"/>
    <w:rsid w:val="000F64B4"/>
    <w:rsid w:val="000F76B0"/>
    <w:rsid w:val="00100E18"/>
    <w:rsid w:val="0010159C"/>
    <w:rsid w:val="00102083"/>
    <w:rsid w:val="00104E25"/>
    <w:rsid w:val="0011005D"/>
    <w:rsid w:val="001111CE"/>
    <w:rsid w:val="001132B2"/>
    <w:rsid w:val="00120C69"/>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E9E"/>
    <w:rsid w:val="0016247F"/>
    <w:rsid w:val="001635BB"/>
    <w:rsid w:val="00164BF6"/>
    <w:rsid w:val="00171162"/>
    <w:rsid w:val="001731CC"/>
    <w:rsid w:val="00175C9E"/>
    <w:rsid w:val="00177043"/>
    <w:rsid w:val="00182D0A"/>
    <w:rsid w:val="00184379"/>
    <w:rsid w:val="001865CA"/>
    <w:rsid w:val="00190BFC"/>
    <w:rsid w:val="001912C2"/>
    <w:rsid w:val="00191485"/>
    <w:rsid w:val="00192C74"/>
    <w:rsid w:val="00193C95"/>
    <w:rsid w:val="001947AF"/>
    <w:rsid w:val="00194EF2"/>
    <w:rsid w:val="00195C71"/>
    <w:rsid w:val="0019629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0F69"/>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67E16"/>
    <w:rsid w:val="00274EB2"/>
    <w:rsid w:val="00275A3C"/>
    <w:rsid w:val="00277804"/>
    <w:rsid w:val="002817F9"/>
    <w:rsid w:val="00281F5C"/>
    <w:rsid w:val="00282727"/>
    <w:rsid w:val="0028486F"/>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3450"/>
    <w:rsid w:val="00303478"/>
    <w:rsid w:val="00304924"/>
    <w:rsid w:val="00304CC0"/>
    <w:rsid w:val="00306618"/>
    <w:rsid w:val="0030762D"/>
    <w:rsid w:val="00311F91"/>
    <w:rsid w:val="003124D2"/>
    <w:rsid w:val="0031533F"/>
    <w:rsid w:val="00322F3D"/>
    <w:rsid w:val="00323E7C"/>
    <w:rsid w:val="00325383"/>
    <w:rsid w:val="00326347"/>
    <w:rsid w:val="00326C9A"/>
    <w:rsid w:val="00327375"/>
    <w:rsid w:val="00330950"/>
    <w:rsid w:val="00331E11"/>
    <w:rsid w:val="003335FD"/>
    <w:rsid w:val="00341B50"/>
    <w:rsid w:val="00341E3D"/>
    <w:rsid w:val="003435E5"/>
    <w:rsid w:val="003441BC"/>
    <w:rsid w:val="00351426"/>
    <w:rsid w:val="003551F4"/>
    <w:rsid w:val="003556A0"/>
    <w:rsid w:val="00355C13"/>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661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E66B7"/>
    <w:rsid w:val="003F3B53"/>
    <w:rsid w:val="003F457C"/>
    <w:rsid w:val="003F4E48"/>
    <w:rsid w:val="003F689F"/>
    <w:rsid w:val="003F7540"/>
    <w:rsid w:val="004008B7"/>
    <w:rsid w:val="00402D32"/>
    <w:rsid w:val="00403552"/>
    <w:rsid w:val="004042CA"/>
    <w:rsid w:val="00407C0C"/>
    <w:rsid w:val="00411941"/>
    <w:rsid w:val="0041305A"/>
    <w:rsid w:val="00416894"/>
    <w:rsid w:val="00416E3A"/>
    <w:rsid w:val="00417320"/>
    <w:rsid w:val="00422060"/>
    <w:rsid w:val="00422E02"/>
    <w:rsid w:val="00424606"/>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4F5C"/>
    <w:rsid w:val="00456934"/>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37BA"/>
    <w:rsid w:val="004B5C79"/>
    <w:rsid w:val="004B61A9"/>
    <w:rsid w:val="004B6EAB"/>
    <w:rsid w:val="004B759D"/>
    <w:rsid w:val="004C5856"/>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2BA7"/>
    <w:rsid w:val="00554BE0"/>
    <w:rsid w:val="005552DB"/>
    <w:rsid w:val="00555CD6"/>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5E7"/>
    <w:rsid w:val="00624DC4"/>
    <w:rsid w:val="00625404"/>
    <w:rsid w:val="0063018B"/>
    <w:rsid w:val="00631E42"/>
    <w:rsid w:val="006353FD"/>
    <w:rsid w:val="0063721B"/>
    <w:rsid w:val="00641850"/>
    <w:rsid w:val="00642617"/>
    <w:rsid w:val="0064411B"/>
    <w:rsid w:val="00644633"/>
    <w:rsid w:val="0064685C"/>
    <w:rsid w:val="00646D14"/>
    <w:rsid w:val="00646D8B"/>
    <w:rsid w:val="006476E6"/>
    <w:rsid w:val="00647BAD"/>
    <w:rsid w:val="00650103"/>
    <w:rsid w:val="00651841"/>
    <w:rsid w:val="0065240A"/>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A49F7"/>
    <w:rsid w:val="006B025C"/>
    <w:rsid w:val="006B1FC4"/>
    <w:rsid w:val="006B425E"/>
    <w:rsid w:val="006B4DF6"/>
    <w:rsid w:val="006B6E09"/>
    <w:rsid w:val="006B7A18"/>
    <w:rsid w:val="006C03AC"/>
    <w:rsid w:val="006C0A12"/>
    <w:rsid w:val="006C123C"/>
    <w:rsid w:val="006C20E6"/>
    <w:rsid w:val="006C39D6"/>
    <w:rsid w:val="006C3AF9"/>
    <w:rsid w:val="006C4D03"/>
    <w:rsid w:val="006C5444"/>
    <w:rsid w:val="006C61CF"/>
    <w:rsid w:val="006C684C"/>
    <w:rsid w:val="006C688E"/>
    <w:rsid w:val="006C7DE2"/>
    <w:rsid w:val="006D1E96"/>
    <w:rsid w:val="006D2C52"/>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639A"/>
    <w:rsid w:val="00727D10"/>
    <w:rsid w:val="0073385A"/>
    <w:rsid w:val="00737196"/>
    <w:rsid w:val="00737957"/>
    <w:rsid w:val="00742967"/>
    <w:rsid w:val="007432BD"/>
    <w:rsid w:val="00745844"/>
    <w:rsid w:val="007461F7"/>
    <w:rsid w:val="00750362"/>
    <w:rsid w:val="007507E5"/>
    <w:rsid w:val="00750848"/>
    <w:rsid w:val="00750E29"/>
    <w:rsid w:val="00750E85"/>
    <w:rsid w:val="0075405A"/>
    <w:rsid w:val="0075424F"/>
    <w:rsid w:val="00754A7C"/>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490"/>
    <w:rsid w:val="00801817"/>
    <w:rsid w:val="00801976"/>
    <w:rsid w:val="00803DCB"/>
    <w:rsid w:val="0080500F"/>
    <w:rsid w:val="00805A58"/>
    <w:rsid w:val="00805D69"/>
    <w:rsid w:val="00806841"/>
    <w:rsid w:val="00807C6E"/>
    <w:rsid w:val="00811F8F"/>
    <w:rsid w:val="008134E4"/>
    <w:rsid w:val="0081789F"/>
    <w:rsid w:val="00821462"/>
    <w:rsid w:val="008242B2"/>
    <w:rsid w:val="00827937"/>
    <w:rsid w:val="008312D9"/>
    <w:rsid w:val="0083147D"/>
    <w:rsid w:val="0083341B"/>
    <w:rsid w:val="00833FEF"/>
    <w:rsid w:val="0083773F"/>
    <w:rsid w:val="008413C8"/>
    <w:rsid w:val="00843461"/>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5C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210"/>
    <w:rsid w:val="0090441A"/>
    <w:rsid w:val="00904522"/>
    <w:rsid w:val="009052AA"/>
    <w:rsid w:val="0090610D"/>
    <w:rsid w:val="0090718A"/>
    <w:rsid w:val="009124AC"/>
    <w:rsid w:val="009128FB"/>
    <w:rsid w:val="00912A89"/>
    <w:rsid w:val="009142BF"/>
    <w:rsid w:val="00914D27"/>
    <w:rsid w:val="009157B7"/>
    <w:rsid w:val="00917208"/>
    <w:rsid w:val="00920D4B"/>
    <w:rsid w:val="009235A1"/>
    <w:rsid w:val="00923E0F"/>
    <w:rsid w:val="009244F6"/>
    <w:rsid w:val="00925D6C"/>
    <w:rsid w:val="009308E1"/>
    <w:rsid w:val="00933358"/>
    <w:rsid w:val="009333FD"/>
    <w:rsid w:val="009345FB"/>
    <w:rsid w:val="00934AFD"/>
    <w:rsid w:val="00935CC0"/>
    <w:rsid w:val="00936F6C"/>
    <w:rsid w:val="00937BBD"/>
    <w:rsid w:val="00940F26"/>
    <w:rsid w:val="009430AD"/>
    <w:rsid w:val="00944667"/>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19B"/>
    <w:rsid w:val="00986758"/>
    <w:rsid w:val="00990061"/>
    <w:rsid w:val="00990796"/>
    <w:rsid w:val="00990A09"/>
    <w:rsid w:val="00993484"/>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38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5CFC"/>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2ACC"/>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0CC0"/>
    <w:rsid w:val="00AB25C7"/>
    <w:rsid w:val="00AB7F04"/>
    <w:rsid w:val="00AC09FF"/>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63B"/>
    <w:rsid w:val="00B26871"/>
    <w:rsid w:val="00B26E4E"/>
    <w:rsid w:val="00B30AEB"/>
    <w:rsid w:val="00B31098"/>
    <w:rsid w:val="00B31A90"/>
    <w:rsid w:val="00B32C10"/>
    <w:rsid w:val="00B338CA"/>
    <w:rsid w:val="00B339D5"/>
    <w:rsid w:val="00B3432F"/>
    <w:rsid w:val="00B352A0"/>
    <w:rsid w:val="00B35D00"/>
    <w:rsid w:val="00B36FF5"/>
    <w:rsid w:val="00B406E9"/>
    <w:rsid w:val="00B4116D"/>
    <w:rsid w:val="00B446F7"/>
    <w:rsid w:val="00B44D58"/>
    <w:rsid w:val="00B477F4"/>
    <w:rsid w:val="00B5196C"/>
    <w:rsid w:val="00B52B39"/>
    <w:rsid w:val="00B54434"/>
    <w:rsid w:val="00B54D16"/>
    <w:rsid w:val="00B55392"/>
    <w:rsid w:val="00B55B95"/>
    <w:rsid w:val="00B55CEE"/>
    <w:rsid w:val="00B563B9"/>
    <w:rsid w:val="00B56489"/>
    <w:rsid w:val="00B70ECD"/>
    <w:rsid w:val="00B7141B"/>
    <w:rsid w:val="00B729D3"/>
    <w:rsid w:val="00B72C4A"/>
    <w:rsid w:val="00B75816"/>
    <w:rsid w:val="00B76AAC"/>
    <w:rsid w:val="00B776BF"/>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068F"/>
    <w:rsid w:val="00C316EF"/>
    <w:rsid w:val="00C31787"/>
    <w:rsid w:val="00C331D2"/>
    <w:rsid w:val="00C33215"/>
    <w:rsid w:val="00C335EA"/>
    <w:rsid w:val="00C34629"/>
    <w:rsid w:val="00C349D6"/>
    <w:rsid w:val="00C353B6"/>
    <w:rsid w:val="00C413C2"/>
    <w:rsid w:val="00C416AC"/>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2364"/>
    <w:rsid w:val="00CE4245"/>
    <w:rsid w:val="00CE627F"/>
    <w:rsid w:val="00CF3B3B"/>
    <w:rsid w:val="00CF3B9A"/>
    <w:rsid w:val="00CF461E"/>
    <w:rsid w:val="00CF6208"/>
    <w:rsid w:val="00CF657E"/>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0F69"/>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2174"/>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3490"/>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17"/>
    <w:rsid w:val="00E53750"/>
    <w:rsid w:val="00E55813"/>
    <w:rsid w:val="00E55B7C"/>
    <w:rsid w:val="00E55C4B"/>
    <w:rsid w:val="00E55E93"/>
    <w:rsid w:val="00E56B1C"/>
    <w:rsid w:val="00E60C39"/>
    <w:rsid w:val="00E62079"/>
    <w:rsid w:val="00E65B27"/>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A38"/>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4FAD-28C1-4C34-BBC6-04ED8F19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16034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18735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2022-07-07T11:14:00Z</cp:lastPrinted>
  <dcterms:created xsi:type="dcterms:W3CDTF">2022-09-14T13:45:00Z</dcterms:created>
  <dcterms:modified xsi:type="dcterms:W3CDTF">2022-09-14T13:45:00Z</dcterms:modified>
</cp:coreProperties>
</file>