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5354" w14:textId="0ED22FAB" w:rsidR="000F3C81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14:paraId="58C2ED10" w14:textId="033E5865" w:rsidR="0038358F" w:rsidRPr="008A1199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 </w:t>
      </w:r>
      <w:r w:rsidR="005D3B81" w:rsidRPr="008A1199">
        <w:rPr>
          <w:rFonts w:ascii="Times New Roman" w:hAnsi="Times New Roman" w:cs="Times New Roman"/>
          <w:b/>
          <w:sz w:val="32"/>
          <w:szCs w:val="32"/>
        </w:rPr>
        <w:t>S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mlouv</w:t>
      </w:r>
      <w:r>
        <w:rPr>
          <w:rFonts w:ascii="Times New Roman" w:hAnsi="Times New Roman" w:cs="Times New Roman"/>
          <w:b/>
          <w:sz w:val="32"/>
          <w:szCs w:val="32"/>
        </w:rPr>
        <w:t>ě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o nájmu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prostoru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sloužícího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podnikání</w:t>
      </w:r>
    </w:p>
    <w:p w14:paraId="490D766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(</w:t>
      </w:r>
      <w:r w:rsidRPr="008A1199">
        <w:rPr>
          <w:rFonts w:ascii="Times New Roman" w:hAnsi="Times New Roman" w:cs="Times New Roman"/>
          <w:b/>
          <w:sz w:val="24"/>
          <w:szCs w:val="24"/>
        </w:rPr>
        <w:t>dle § 2302 a násl. zákona č. 89/2012 Sb., občanský zákoník, v platném znění)</w:t>
      </w:r>
    </w:p>
    <w:p w14:paraId="2483FD00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DA99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Smluvní strany:</w:t>
      </w:r>
    </w:p>
    <w:p w14:paraId="33AFCF5C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7AB2DD9A" w14:textId="1FFBDA26" w:rsidR="0038358F" w:rsidRPr="008A1199" w:rsidRDefault="0038358F" w:rsidP="007D7993">
      <w:pPr>
        <w:pStyle w:val="Zkladntext"/>
        <w:numPr>
          <w:ilvl w:val="0"/>
          <w:numId w:val="25"/>
        </w:numPr>
        <w:rPr>
          <w:rFonts w:ascii="Times New Roman" w:hAnsi="Times New Roman"/>
          <w:b/>
          <w:bCs/>
          <w:lang w:val="cs-CZ"/>
        </w:rPr>
      </w:pPr>
      <w:r w:rsidRPr="008A1199">
        <w:rPr>
          <w:rFonts w:ascii="Times New Roman" w:hAnsi="Times New Roman"/>
          <w:b/>
          <w:bCs/>
          <w:lang w:val="cs-CZ"/>
        </w:rPr>
        <w:t>Technická univerzita v Liberci</w:t>
      </w:r>
    </w:p>
    <w:p w14:paraId="3AEC4D5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Se sídlem v: Studentská 2, Liberec 1, 46117</w:t>
      </w:r>
    </w:p>
    <w:p w14:paraId="165FC7C4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IČ: 46747885</w:t>
      </w:r>
    </w:p>
    <w:p w14:paraId="737F76C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DIČ: CZ46747885</w:t>
      </w:r>
    </w:p>
    <w:p w14:paraId="7BFCA28E" w14:textId="27FCE949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2E56E2">
        <w:rPr>
          <w:rFonts w:ascii="Times New Roman" w:hAnsi="Times New Roman"/>
          <w:lang w:val="cs-CZ"/>
        </w:rPr>
        <w:t>xxxxxxxx</w:t>
      </w:r>
      <w:proofErr w:type="spellEnd"/>
      <w:r w:rsidR="000F3C81">
        <w:rPr>
          <w:rFonts w:ascii="Times New Roman" w:hAnsi="Times New Roman"/>
          <w:lang w:val="cs-CZ"/>
        </w:rPr>
        <w:t xml:space="preserve"> </w:t>
      </w:r>
    </w:p>
    <w:p w14:paraId="25F521F1" w14:textId="1521B0B4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Účet číslo: </w:t>
      </w:r>
      <w:proofErr w:type="spellStart"/>
      <w:r w:rsidR="002E56E2">
        <w:rPr>
          <w:rFonts w:ascii="Times New Roman" w:hAnsi="Times New Roman"/>
          <w:lang w:val="cs-CZ"/>
        </w:rPr>
        <w:t>xxxxx</w:t>
      </w:r>
      <w:proofErr w:type="spellEnd"/>
    </w:p>
    <w:p w14:paraId="4823D3DF" w14:textId="4929FB89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Zastoupena: </w:t>
      </w:r>
      <w:bookmarkStart w:id="1" w:name="Text2"/>
      <w:r w:rsidR="003D314D" w:rsidRPr="008A1199">
        <w:rPr>
          <w:rFonts w:ascii="Times New Roman" w:hAnsi="Times New Roman"/>
          <w:lang w:val="cs-CZ"/>
        </w:rPr>
        <w:t>Ing. Vladimírem Stachem, kvestorem</w:t>
      </w:r>
      <w:bookmarkEnd w:id="1"/>
    </w:p>
    <w:p w14:paraId="2183EA21" w14:textId="1F2F1E3F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Osoba zodpovědná za smluvní vztah: </w:t>
      </w:r>
      <w:proofErr w:type="spellStart"/>
      <w:r w:rsidR="002E56E2">
        <w:rPr>
          <w:rFonts w:ascii="Times New Roman" w:hAnsi="Times New Roman"/>
          <w:lang w:val="cs-CZ"/>
        </w:rPr>
        <w:t>xxxxxx</w:t>
      </w:r>
      <w:proofErr w:type="spellEnd"/>
    </w:p>
    <w:p w14:paraId="5CB9BED7" w14:textId="2A6656EC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Interní číslo smlouvy: </w:t>
      </w:r>
      <w:r w:rsidR="000F3C81">
        <w:rPr>
          <w:rFonts w:ascii="Times New Roman" w:hAnsi="Times New Roman"/>
          <w:lang w:val="cs-CZ"/>
        </w:rPr>
        <w:t>00479117</w:t>
      </w:r>
    </w:p>
    <w:p w14:paraId="5CDB298D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(dále jen jako „</w:t>
      </w:r>
      <w:r w:rsidRPr="008A1199">
        <w:rPr>
          <w:rFonts w:ascii="Times New Roman" w:hAnsi="Times New Roman"/>
          <w:b/>
          <w:bCs/>
          <w:lang w:val="cs-CZ"/>
        </w:rPr>
        <w:t>pronajímatel“)</w:t>
      </w:r>
    </w:p>
    <w:p w14:paraId="5ED5F231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0B93830" w14:textId="77777777" w:rsidR="0038358F" w:rsidRPr="008A1199" w:rsidRDefault="0038358F" w:rsidP="008A119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a</w:t>
      </w:r>
    </w:p>
    <w:p w14:paraId="6CAD62F9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6E387B07" w14:textId="636650F3" w:rsidR="001800F7" w:rsidRPr="00390A14" w:rsidRDefault="001800F7" w:rsidP="007D7993">
      <w:pPr>
        <w:pStyle w:val="Zkladntext"/>
        <w:numPr>
          <w:ilvl w:val="0"/>
          <w:numId w:val="2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 xml:space="preserve">Základní škola, Liberec, Kaplického 384, příspěvková organizace </w:t>
      </w:r>
    </w:p>
    <w:p w14:paraId="07D4BA8D" w14:textId="77777777" w:rsidR="001800F7" w:rsidRPr="00241BD5" w:rsidRDefault="001800F7" w:rsidP="001800F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Se sídlem v: </w:t>
      </w:r>
      <w:r>
        <w:rPr>
          <w:rFonts w:ascii="Times New Roman" w:hAnsi="Times New Roman"/>
          <w:bCs/>
          <w:lang w:val="cs-CZ"/>
        </w:rPr>
        <w:t xml:space="preserve">Kaplického 384, Liberec 25, 463 12 </w:t>
      </w:r>
    </w:p>
    <w:p w14:paraId="07056235" w14:textId="77777777" w:rsidR="001800F7" w:rsidRPr="001D5422" w:rsidRDefault="001800F7" w:rsidP="001800F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Zapsaná: </w:t>
      </w:r>
      <w:r>
        <w:rPr>
          <w:rFonts w:ascii="Times New Roman" w:hAnsi="Times New Roman"/>
          <w:bCs/>
          <w:lang w:val="cs-CZ"/>
        </w:rPr>
        <w:t xml:space="preserve">v obchodním rejstříku, vedeného Krajským soudem v Ústí nad Labem oddíl </w:t>
      </w:r>
      <w:proofErr w:type="spellStart"/>
      <w:r>
        <w:rPr>
          <w:rFonts w:ascii="Times New Roman" w:hAnsi="Times New Roman"/>
          <w:bCs/>
          <w:lang w:val="cs-CZ"/>
        </w:rPr>
        <w:t>Pr</w:t>
      </w:r>
      <w:proofErr w:type="spellEnd"/>
      <w:r>
        <w:rPr>
          <w:rFonts w:ascii="Times New Roman" w:hAnsi="Times New Roman"/>
          <w:bCs/>
          <w:lang w:val="cs-CZ"/>
        </w:rPr>
        <w:t>, vložka 535</w:t>
      </w:r>
    </w:p>
    <w:p w14:paraId="74953A75" w14:textId="77777777" w:rsidR="001800F7" w:rsidRPr="00241BD5" w:rsidRDefault="001800F7" w:rsidP="001800F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IČ: </w:t>
      </w:r>
      <w:r>
        <w:rPr>
          <w:rFonts w:ascii="Times New Roman" w:hAnsi="Times New Roman"/>
          <w:bCs/>
          <w:lang w:val="cs-CZ"/>
        </w:rPr>
        <w:t>72743379</w:t>
      </w:r>
    </w:p>
    <w:p w14:paraId="1BF084FB" w14:textId="5FA353DB" w:rsidR="001800F7" w:rsidRPr="00241BD5" w:rsidRDefault="001800F7" w:rsidP="001800F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Bankovní spojení: </w:t>
      </w:r>
      <w:proofErr w:type="spellStart"/>
      <w:r w:rsidR="002E56E2">
        <w:rPr>
          <w:rFonts w:ascii="Times New Roman" w:hAnsi="Times New Roman"/>
          <w:bCs/>
          <w:lang w:val="cs-CZ"/>
        </w:rPr>
        <w:t>xxxxxx</w:t>
      </w:r>
      <w:proofErr w:type="spellEnd"/>
      <w:r>
        <w:rPr>
          <w:rFonts w:ascii="Times New Roman" w:hAnsi="Times New Roman"/>
          <w:bCs/>
          <w:lang w:val="cs-CZ"/>
        </w:rPr>
        <w:t xml:space="preserve"> </w:t>
      </w:r>
    </w:p>
    <w:p w14:paraId="752A4901" w14:textId="5FC18752" w:rsidR="001800F7" w:rsidRPr="00241BD5" w:rsidRDefault="001800F7" w:rsidP="001800F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Účet číslo: </w:t>
      </w:r>
      <w:proofErr w:type="spellStart"/>
      <w:r w:rsidR="002E56E2">
        <w:rPr>
          <w:rFonts w:ascii="Times New Roman" w:hAnsi="Times New Roman"/>
          <w:bCs/>
          <w:lang w:val="cs-CZ"/>
        </w:rPr>
        <w:t>xxxxxxx</w:t>
      </w:r>
      <w:proofErr w:type="spellEnd"/>
    </w:p>
    <w:p w14:paraId="723F9190" w14:textId="77777777" w:rsidR="001800F7" w:rsidRPr="00241BD5" w:rsidRDefault="001800F7" w:rsidP="001800F7">
      <w:pPr>
        <w:pStyle w:val="Zkladntext"/>
        <w:ind w:left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bCs/>
        </w:rPr>
        <w:t xml:space="preserve">zastoupena: </w:t>
      </w:r>
      <w:r>
        <w:rPr>
          <w:rFonts w:ascii="Times New Roman" w:hAnsi="Times New Roman"/>
          <w:bCs/>
          <w:lang w:val="cs-CZ"/>
        </w:rPr>
        <w:t xml:space="preserve">Mgr. Pavlem </w:t>
      </w:r>
      <w:proofErr w:type="spellStart"/>
      <w:r>
        <w:rPr>
          <w:rFonts w:ascii="Times New Roman" w:hAnsi="Times New Roman"/>
          <w:bCs/>
          <w:lang w:val="cs-CZ"/>
        </w:rPr>
        <w:t>Zeronikem</w:t>
      </w:r>
      <w:proofErr w:type="spellEnd"/>
      <w:r>
        <w:rPr>
          <w:rFonts w:ascii="Times New Roman" w:hAnsi="Times New Roman"/>
          <w:bCs/>
          <w:lang w:val="cs-CZ"/>
        </w:rPr>
        <w:t>, ředitelem školy</w:t>
      </w:r>
    </w:p>
    <w:p w14:paraId="0BC0383A" w14:textId="77777777" w:rsidR="001800F7" w:rsidRPr="005F663E" w:rsidRDefault="001800F7" w:rsidP="001800F7">
      <w:pPr>
        <w:pStyle w:val="Zkladntext"/>
        <w:ind w:left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14:paraId="40BCDE08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289EA350" w14:textId="05F1167D" w:rsidR="0038358F" w:rsidRPr="00E17EAC" w:rsidRDefault="0038358F" w:rsidP="00086099">
      <w:pPr>
        <w:pStyle w:val="Zkladntext"/>
        <w:ind w:firstLine="426"/>
        <w:rPr>
          <w:rFonts w:ascii="Times New Roman" w:hAnsi="Times New Roman"/>
          <w:lang w:val="cs-CZ"/>
        </w:rPr>
      </w:pPr>
      <w:r w:rsidRPr="00E17EAC">
        <w:rPr>
          <w:rFonts w:ascii="Times New Roman" w:hAnsi="Times New Roman"/>
          <w:lang w:val="cs-CZ"/>
        </w:rPr>
        <w:t xml:space="preserve">mezi sebou uzavírají následující </w:t>
      </w:r>
      <w:bookmarkStart w:id="2" w:name="_Hlk61519914"/>
      <w:r w:rsidR="000F3C81">
        <w:rPr>
          <w:rFonts w:ascii="Times New Roman" w:hAnsi="Times New Roman"/>
          <w:lang w:val="cs-CZ"/>
        </w:rPr>
        <w:t>dodatel č. 1 ke S</w:t>
      </w:r>
      <w:r w:rsidRPr="00E17EAC">
        <w:rPr>
          <w:rFonts w:ascii="Times New Roman" w:hAnsi="Times New Roman"/>
          <w:lang w:val="cs-CZ"/>
        </w:rPr>
        <w:t>mlouv</w:t>
      </w:r>
      <w:r w:rsidR="000F3C81">
        <w:rPr>
          <w:rFonts w:ascii="Times New Roman" w:hAnsi="Times New Roman"/>
          <w:lang w:val="cs-CZ"/>
        </w:rPr>
        <w:t>ě</w:t>
      </w:r>
      <w:r w:rsidRPr="00E17EAC">
        <w:rPr>
          <w:rFonts w:ascii="Times New Roman" w:hAnsi="Times New Roman"/>
          <w:lang w:val="cs-CZ"/>
        </w:rPr>
        <w:t xml:space="preserve"> o nájmu prostoru sloužícího podnikání</w:t>
      </w:r>
      <w:r w:rsidR="000F3C81">
        <w:rPr>
          <w:rFonts w:ascii="Times New Roman" w:hAnsi="Times New Roman"/>
          <w:lang w:val="cs-CZ"/>
        </w:rPr>
        <w:t xml:space="preserve"> ze dne </w:t>
      </w:r>
      <w:r w:rsidR="001F17D7" w:rsidRPr="00B05390">
        <w:rPr>
          <w:rFonts w:ascii="Times New Roman" w:hAnsi="Times New Roman"/>
          <w:lang w:val="cs-CZ"/>
        </w:rPr>
        <w:t>2</w:t>
      </w:r>
      <w:r w:rsidR="00B05390" w:rsidRPr="00B05390">
        <w:rPr>
          <w:rFonts w:ascii="Times New Roman" w:hAnsi="Times New Roman"/>
          <w:lang w:val="cs-CZ"/>
        </w:rPr>
        <w:t>5</w:t>
      </w:r>
      <w:r w:rsidR="000F3C81" w:rsidRPr="00B05390">
        <w:rPr>
          <w:rFonts w:ascii="Times New Roman" w:hAnsi="Times New Roman"/>
          <w:lang w:val="cs-CZ"/>
        </w:rPr>
        <w:t>.</w:t>
      </w:r>
      <w:r w:rsidR="00B05390" w:rsidRPr="00B05390">
        <w:rPr>
          <w:rFonts w:ascii="Times New Roman" w:hAnsi="Times New Roman"/>
          <w:lang w:val="cs-CZ"/>
        </w:rPr>
        <w:t>3</w:t>
      </w:r>
      <w:r w:rsidR="000F3C81" w:rsidRPr="00B05390">
        <w:rPr>
          <w:rFonts w:ascii="Times New Roman" w:hAnsi="Times New Roman"/>
          <w:lang w:val="cs-CZ"/>
        </w:rPr>
        <w:t>.202</w:t>
      </w:r>
      <w:r w:rsidR="00B05390" w:rsidRPr="00B05390">
        <w:rPr>
          <w:rFonts w:ascii="Times New Roman" w:hAnsi="Times New Roman"/>
          <w:lang w:val="cs-CZ"/>
        </w:rPr>
        <w:t>1</w:t>
      </w:r>
      <w:r w:rsidR="000F3C81">
        <w:rPr>
          <w:rFonts w:ascii="Times New Roman" w:hAnsi="Times New Roman"/>
          <w:lang w:val="cs-CZ"/>
        </w:rPr>
        <w:t xml:space="preserve"> </w:t>
      </w:r>
      <w:r w:rsidR="00B66167" w:rsidRPr="00E17EAC">
        <w:rPr>
          <w:rFonts w:ascii="Times New Roman" w:hAnsi="Times New Roman"/>
          <w:lang w:val="cs-CZ"/>
        </w:rPr>
        <w:t>(dále jen „smlouva“)</w:t>
      </w:r>
      <w:r w:rsidRPr="00E17EAC">
        <w:rPr>
          <w:rFonts w:ascii="Times New Roman" w:hAnsi="Times New Roman"/>
          <w:lang w:val="cs-CZ"/>
        </w:rPr>
        <w:t>:</w:t>
      </w:r>
      <w:bookmarkEnd w:id="2"/>
    </w:p>
    <w:p w14:paraId="7FF75865" w14:textId="77777777" w:rsidR="006D39D9" w:rsidRPr="00BA0860" w:rsidRDefault="006D39D9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7247C" w14:textId="3D33B642" w:rsidR="0038358F" w:rsidRPr="00BA0860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860">
        <w:rPr>
          <w:rFonts w:ascii="Times New Roman" w:hAnsi="Times New Roman" w:cs="Times New Roman"/>
          <w:sz w:val="24"/>
          <w:szCs w:val="24"/>
        </w:rPr>
        <w:t>Článek I.</w:t>
      </w:r>
    </w:p>
    <w:p w14:paraId="600F8462" w14:textId="4559B2AD" w:rsidR="0038358F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60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2351A844" w14:textId="77777777" w:rsidR="00FE1BE6" w:rsidRDefault="00FE1BE6" w:rsidP="00FE1BE6">
      <w:pPr>
        <w:spacing w:after="0" w:line="240" w:lineRule="auto"/>
        <w:ind w:left="72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</w:p>
    <w:p w14:paraId="60E260FE" w14:textId="77777777" w:rsidR="00B05390" w:rsidRDefault="00B05390" w:rsidP="00B05390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Mění se článek </w:t>
      </w:r>
      <w:r w:rsidRPr="00B05390">
        <w:rPr>
          <w:rFonts w:ascii="Times New Roman" w:hAnsi="Times New Roman" w:cs="Times New Roman"/>
          <w:b/>
          <w:sz w:val="24"/>
          <w:szCs w:val="24"/>
        </w:rPr>
        <w:t>III. Nájemné, bod 1</w:t>
      </w:r>
      <w:r>
        <w:rPr>
          <w:rFonts w:ascii="Times New Roman" w:hAnsi="Times New Roman" w:cs="Times New Roman"/>
          <w:sz w:val="24"/>
          <w:szCs w:val="24"/>
        </w:rPr>
        <w:t>. Nové znění:</w:t>
      </w:r>
    </w:p>
    <w:p w14:paraId="02032869" w14:textId="113AB7C7" w:rsidR="00B05390" w:rsidRPr="00B05390" w:rsidRDefault="0001550D" w:rsidP="00B05390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5390" w:rsidRPr="00B05390">
        <w:rPr>
          <w:rFonts w:ascii="Times New Roman" w:hAnsi="Times New Roman" w:cs="Times New Roman"/>
          <w:sz w:val="24"/>
          <w:szCs w:val="24"/>
        </w:rPr>
        <w:t>ájemné za užívání předmětu nájmu se sjednává na částku:</w:t>
      </w:r>
    </w:p>
    <w:p w14:paraId="0FC91D3B" w14:textId="38C93A67" w:rsidR="0001550D" w:rsidRPr="0001550D" w:rsidRDefault="0001550D" w:rsidP="000155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550D">
        <w:rPr>
          <w:rFonts w:ascii="Times New Roman" w:hAnsi="Times New Roman" w:cs="Times New Roman"/>
          <w:b/>
          <w:sz w:val="24"/>
          <w:szCs w:val="24"/>
        </w:rPr>
        <w:t>Rok 2022 = 676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1550D">
        <w:rPr>
          <w:rFonts w:ascii="Times New Roman" w:hAnsi="Times New Roman" w:cs="Times New Roman"/>
          <w:b/>
          <w:sz w:val="24"/>
          <w:szCs w:val="24"/>
        </w:rPr>
        <w:t>905,- Kč s DPH</w:t>
      </w:r>
      <w:r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šestsetsedmdesátšesttisícdevětsetpět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6FCCCB39" w14:textId="2EB79A5F" w:rsidR="00B05390" w:rsidRPr="00B05390" w:rsidRDefault="00B05390" w:rsidP="00B0539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390">
        <w:rPr>
          <w:rFonts w:ascii="Times New Roman" w:hAnsi="Times New Roman" w:cs="Times New Roman"/>
          <w:b/>
          <w:sz w:val="24"/>
          <w:szCs w:val="24"/>
        </w:rPr>
        <w:t>Dalších 2</w:t>
      </w:r>
      <w:r w:rsidR="0001550D">
        <w:rPr>
          <w:rFonts w:ascii="Times New Roman" w:hAnsi="Times New Roman" w:cs="Times New Roman"/>
          <w:b/>
          <w:sz w:val="24"/>
          <w:szCs w:val="24"/>
        </w:rPr>
        <w:t>3</w:t>
      </w:r>
      <w:r w:rsidRPr="00B05390">
        <w:rPr>
          <w:rFonts w:ascii="Times New Roman" w:hAnsi="Times New Roman" w:cs="Times New Roman"/>
          <w:b/>
          <w:sz w:val="24"/>
          <w:szCs w:val="24"/>
        </w:rPr>
        <w:t xml:space="preserve"> let nájmu = 1.124.353,- Kč s 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90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jedenmilionstodvacetčtyřitisíc</w:t>
      </w:r>
      <w:r w:rsidR="002408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třistapadesáttři</w:t>
      </w:r>
      <w:proofErr w:type="spellEnd"/>
      <w:r w:rsidRPr="00B05390">
        <w:rPr>
          <w:rFonts w:ascii="Times New Roman" w:hAnsi="Times New Roman" w:cs="Times New Roman"/>
          <w:sz w:val="24"/>
          <w:szCs w:val="24"/>
        </w:rPr>
        <w:t xml:space="preserve"> koruny české) </w:t>
      </w:r>
    </w:p>
    <w:p w14:paraId="1E9D48CA" w14:textId="39830D90" w:rsidR="00B05390" w:rsidRDefault="00B05390" w:rsidP="00B0539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390">
        <w:rPr>
          <w:rFonts w:ascii="Times New Roman" w:hAnsi="Times New Roman" w:cs="Times New Roman"/>
          <w:sz w:val="24"/>
          <w:szCs w:val="24"/>
        </w:rPr>
        <w:t>Nájemné bude nájemcem uhrazeno na základě faktury vystavené pronajímatelem a doručené nájemci. Splatnost faktury je smluvními stranami sjednána na 30 dnů ode dne doručení nájemci.</w:t>
      </w:r>
    </w:p>
    <w:p w14:paraId="73AC1C0F" w14:textId="482CD918" w:rsidR="002408B5" w:rsidRDefault="002408B5" w:rsidP="00240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EA580" w14:textId="76CF7E74" w:rsidR="002408B5" w:rsidRPr="00D26D2F" w:rsidRDefault="002408B5" w:rsidP="002408B5">
      <w:pPr>
        <w:numPr>
          <w:ilvl w:val="0"/>
          <w:numId w:val="27"/>
        </w:numPr>
        <w:spacing w:after="0" w:line="240" w:lineRule="auto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>
        <w:rPr>
          <w:rStyle w:val="dn"/>
          <w:rFonts w:ascii="Times New Roman" w:eastAsia="Calibri" w:hAnsi="Times New Roman" w:cs="Times New Roman"/>
          <w:sz w:val="24"/>
          <w:szCs w:val="24"/>
        </w:rPr>
        <w:t>Mění se</w:t>
      </w:r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Příloh</w:t>
      </w:r>
      <w:r>
        <w:rPr>
          <w:rStyle w:val="dn"/>
          <w:rFonts w:ascii="Times New Roman" w:eastAsia="Calibri" w:hAnsi="Times New Roman" w:cs="Times New Roman"/>
          <w:b/>
          <w:sz w:val="24"/>
          <w:szCs w:val="24"/>
        </w:rPr>
        <w:t>a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 č. </w:t>
      </w:r>
      <w:r>
        <w:rPr>
          <w:rStyle w:val="dn"/>
          <w:rFonts w:ascii="Times New Roman" w:eastAsia="Calibri" w:hAnsi="Times New Roman" w:cs="Times New Roman"/>
          <w:b/>
          <w:sz w:val="24"/>
          <w:szCs w:val="24"/>
        </w:rPr>
        <w:t>1</w:t>
      </w:r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na 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Přílohu č. </w:t>
      </w:r>
      <w:proofErr w:type="gramStart"/>
      <w:r>
        <w:rPr>
          <w:rStyle w:val="dn"/>
          <w:rFonts w:ascii="Times New Roman" w:eastAsia="Calibri" w:hAnsi="Times New Roman" w:cs="Times New Roman"/>
          <w:b/>
          <w:sz w:val="24"/>
          <w:szCs w:val="24"/>
        </w:rPr>
        <w:t>1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a 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Příloh</w:t>
      </w:r>
      <w:r>
        <w:rPr>
          <w:rStyle w:val="dn"/>
          <w:rFonts w:ascii="Times New Roman" w:eastAsia="Calibri" w:hAnsi="Times New Roman" w:cs="Times New Roman"/>
          <w:b/>
          <w:sz w:val="24"/>
          <w:szCs w:val="24"/>
        </w:rPr>
        <w:t>a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 č. </w:t>
      </w:r>
      <w:r>
        <w:rPr>
          <w:rStyle w:val="dn"/>
          <w:rFonts w:ascii="Times New Roman" w:eastAsia="Calibri" w:hAnsi="Times New Roman" w:cs="Times New Roman"/>
          <w:b/>
          <w:sz w:val="24"/>
          <w:szCs w:val="24"/>
        </w:rPr>
        <w:t>2</w:t>
      </w:r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na 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Přílohu č. </w:t>
      </w:r>
      <w:r>
        <w:rPr>
          <w:rStyle w:val="dn"/>
          <w:rFonts w:ascii="Times New Roman" w:eastAsia="Calibri" w:hAnsi="Times New Roman" w:cs="Times New Roman"/>
          <w:b/>
          <w:sz w:val="24"/>
          <w:szCs w:val="24"/>
        </w:rPr>
        <w:t>2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A</w:t>
      </w:r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>. Obě tyto přílohy jsou součástí tohoto dodatku.</w:t>
      </w:r>
    </w:p>
    <w:p w14:paraId="31532577" w14:textId="77777777" w:rsidR="0001550D" w:rsidRDefault="0001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07945C" w14:textId="14A8F888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lastRenderedPageBreak/>
        <w:t xml:space="preserve">Článek </w:t>
      </w:r>
      <w:r w:rsidR="00BA0860">
        <w:rPr>
          <w:rFonts w:ascii="Times New Roman" w:hAnsi="Times New Roman" w:cs="Times New Roman"/>
          <w:sz w:val="24"/>
          <w:szCs w:val="24"/>
        </w:rPr>
        <w:t>I</w:t>
      </w:r>
      <w:r w:rsidRPr="008A1199">
        <w:rPr>
          <w:rFonts w:ascii="Times New Roman" w:hAnsi="Times New Roman" w:cs="Times New Roman"/>
          <w:sz w:val="24"/>
          <w:szCs w:val="24"/>
        </w:rPr>
        <w:t>I.</w:t>
      </w:r>
    </w:p>
    <w:p w14:paraId="5ED34744" w14:textId="269994BC" w:rsidR="0038358F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3D5D18E2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963143">
        <w:rPr>
          <w:rStyle w:val="dn"/>
          <w:rFonts w:ascii="Times New Roman" w:eastAsia="Calibri" w:hAnsi="Times New Roman" w:cs="Times New Roman"/>
          <w:sz w:val="24"/>
          <w:szCs w:val="24"/>
        </w:rPr>
        <w:t>Smluvní strany dále tímto prohlašují, že v ostatním se Smlouva nemění a její obsah zůstává nedotčen.</w:t>
      </w:r>
    </w:p>
    <w:p w14:paraId="3F78F1CD" w14:textId="77777777" w:rsidR="00711823" w:rsidRDefault="0096314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>Pokud se jakékoli ustanovení tohoto Dodatku stane neplatným či nevymahatelným, nebude to mít vliv na platnost a vymahatelnost ostatních ustanovení Dodatku. Smluvní strany se zavazují nahradit neplatné nebo nevymahatelné ustanovení novým ustanovením, jehož znění bude odpoví</w:t>
      </w:r>
      <w:r w:rsidRPr="00963143">
        <w:rPr>
          <w:rStyle w:val="dn"/>
          <w:rFonts w:ascii="Times New Roman" w:eastAsia="Calibri" w:hAnsi="Times New Roman" w:cs="Times New Roman"/>
          <w:sz w:val="24"/>
          <w:szCs w:val="24"/>
          <w:lang w:val="nl-NL"/>
        </w:rPr>
        <w:t xml:space="preserve">dat </w:t>
      </w:r>
      <w:r w:rsidRPr="00963143">
        <w:rPr>
          <w:rFonts w:ascii="Times New Roman" w:eastAsia="Calibri" w:hAnsi="Times New Roman" w:cs="Times New Roman"/>
          <w:sz w:val="24"/>
          <w:szCs w:val="24"/>
        </w:rPr>
        <w:t>úmyslu vyjádřenému původním ustanovením a Dodatkem jako celkem.</w:t>
      </w:r>
    </w:p>
    <w:p w14:paraId="1A5E61CC" w14:textId="76ABDF06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platnosti dnem oboustranného podpisu oprávněnými zástupci smluvních stran, resp. dnem, kdy </w:t>
      </w:r>
      <w:r>
        <w:rPr>
          <w:rFonts w:ascii="Times New Roman" w:hAnsi="Times New Roman" w:cs="Times New Roman"/>
          <w:sz w:val="24"/>
          <w:szCs w:val="24"/>
        </w:rPr>
        <w:t>tento 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oprávněný zástupce té smluvní strany, která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později.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</w:t>
      </w:r>
      <w:r w:rsidRPr="00711823">
        <w:rPr>
          <w:rFonts w:ascii="Times New Roman" w:hAnsi="Times New Roman" w:cs="Times New Roman"/>
          <w:b/>
          <w:sz w:val="24"/>
          <w:szCs w:val="24"/>
        </w:rPr>
        <w:t>účinnosti dnem 1.</w:t>
      </w:r>
      <w:r w:rsidR="00914723">
        <w:rPr>
          <w:rFonts w:ascii="Times New Roman" w:hAnsi="Times New Roman" w:cs="Times New Roman"/>
          <w:b/>
          <w:sz w:val="24"/>
          <w:szCs w:val="24"/>
        </w:rPr>
        <w:t>9</w:t>
      </w:r>
      <w:r w:rsidRPr="00711823">
        <w:rPr>
          <w:rFonts w:ascii="Times New Roman" w:hAnsi="Times New Roman" w:cs="Times New Roman"/>
          <w:b/>
          <w:sz w:val="24"/>
          <w:szCs w:val="24"/>
        </w:rPr>
        <w:t>.202</w:t>
      </w:r>
      <w:r w:rsidR="00FE5D96">
        <w:rPr>
          <w:rFonts w:ascii="Times New Roman" w:hAnsi="Times New Roman" w:cs="Times New Roman"/>
          <w:b/>
          <w:sz w:val="24"/>
          <w:szCs w:val="24"/>
        </w:rPr>
        <w:t>2</w:t>
      </w:r>
      <w:r w:rsidRPr="00711823">
        <w:rPr>
          <w:rFonts w:ascii="Times New Roman" w:hAnsi="Times New Roman" w:cs="Times New Roman"/>
          <w:sz w:val="24"/>
          <w:szCs w:val="24"/>
        </w:rPr>
        <w:t xml:space="preserve">. Plnění předmětu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před účinností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se považuje za plnění podle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a práva a povinnosti z něj vzniklé se řídí </w:t>
      </w:r>
      <w:r>
        <w:rPr>
          <w:rFonts w:ascii="Times New Roman" w:hAnsi="Times New Roman" w:cs="Times New Roman"/>
          <w:sz w:val="24"/>
          <w:szCs w:val="24"/>
        </w:rPr>
        <w:t>tímto dodatkem</w:t>
      </w:r>
      <w:r w:rsidRPr="00711823">
        <w:rPr>
          <w:rFonts w:ascii="Times New Roman" w:hAnsi="Times New Roman" w:cs="Times New Roman"/>
          <w:sz w:val="24"/>
          <w:szCs w:val="24"/>
        </w:rPr>
        <w:t>.</w:t>
      </w:r>
    </w:p>
    <w:p w14:paraId="21703E2D" w14:textId="187FCC83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823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naplní podmínky pro uveřejnění v Registru smluv, bude uveřejněn Technickou univerzitou v Liberci dle zákona č. 340/2015 Sb. (o registru smluv) v Registru smluv vedeném Ministerstvem vnitra ČR, s čímž obě smluvní strany výslovně souhlasí.</w:t>
      </w:r>
    </w:p>
    <w:p w14:paraId="361AF02D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 xml:space="preserve">Tento Dodatek je vyhotoven ve dvou (2) stejnopisech v českém jazyce s platností originálu, přičemž každý účastník obdrží jedno (1) vyhotovení. </w:t>
      </w:r>
    </w:p>
    <w:p w14:paraId="4C56B2F5" w14:textId="7C03BA9C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hAnsi="Times New Roman" w:cs="Times New Roman"/>
          <w:iCs/>
          <w:sz w:val="24"/>
          <w:szCs w:val="24"/>
        </w:rPr>
        <w:t>Strany po přečtení tohoto Dodatku prohlašují, že souhlasí s jeho obsahem, že byl sepsán určitě, srozumitelně, na základě jejich pravé, svobodné a vážné vůle, bez nátlaku na některou ze stran. Na důkaz toho připojují své podpisy.</w:t>
      </w:r>
    </w:p>
    <w:p w14:paraId="41D5ED3E" w14:textId="77777777" w:rsidR="00963143" w:rsidRPr="008A1199" w:rsidRDefault="00963143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F76D7" w14:textId="77777777" w:rsidR="0038358F" w:rsidRPr="005D3B81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394"/>
      </w:tblGrid>
      <w:tr w:rsidR="0038358F" w:rsidRPr="005D3B81" w14:paraId="536DBE1F" w14:textId="77777777" w:rsidTr="00C06400">
        <w:trPr>
          <w:trHeight w:val="1648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CEE17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nájemce</w:t>
            </w:r>
          </w:p>
          <w:p w14:paraId="27AD218C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6411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9CF1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79725C8" w14:textId="38793DBB" w:rsidR="00FE5D96" w:rsidRPr="00FE5D96" w:rsidRDefault="007D7993" w:rsidP="00FE5D96">
            <w:pPr>
              <w:autoSpaceDE w:val="0"/>
              <w:autoSpaceDN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3">
              <w:rPr>
                <w:rFonts w:ascii="Times New Roman" w:hAnsi="Times New Roman" w:cs="Times New Roman"/>
                <w:sz w:val="24"/>
                <w:szCs w:val="24"/>
              </w:rPr>
              <w:t>Mgr. Pavel Zeronik</w:t>
            </w:r>
            <w:r w:rsidR="00914723" w:rsidRPr="00914723">
              <w:rPr>
                <w:rFonts w:ascii="Times New Roman" w:hAnsi="Times New Roman" w:cs="Times New Roman"/>
                <w:sz w:val="24"/>
                <w:szCs w:val="24"/>
              </w:rPr>
              <w:t>, ředitel školy</w:t>
            </w:r>
            <w:r w:rsidR="00FE5D96" w:rsidRPr="00FE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A6F01" w14:textId="5E301355" w:rsidR="0038358F" w:rsidRPr="005D3B81" w:rsidRDefault="00FE5D96" w:rsidP="00FE5D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6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2E56E2">
              <w:rPr>
                <w:rFonts w:ascii="Times New Roman" w:hAnsi="Times New Roman" w:cs="Times New Roman"/>
                <w:sz w:val="24"/>
                <w:szCs w:val="24"/>
              </w:rPr>
              <w:t>6.9.2022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15CC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pronajímatele</w:t>
            </w:r>
          </w:p>
          <w:p w14:paraId="66E1B302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9592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D762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90FE048" w14:textId="77777777" w:rsidR="00443073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ext44"/>
            <w:r>
              <w:rPr>
                <w:rFonts w:ascii="Times New Roman" w:hAnsi="Times New Roman" w:cs="Times New Roman"/>
                <w:sz w:val="24"/>
                <w:szCs w:val="24"/>
              </w:rPr>
              <w:t>Ing. Vladimír Stach, kvestor</w:t>
            </w:r>
            <w:r w:rsidRPr="005D3B81" w:rsidDel="00F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  <w:p w14:paraId="059F82E8" w14:textId="0E4C7ABF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2E56E2">
              <w:rPr>
                <w:rFonts w:ascii="Times New Roman" w:hAnsi="Times New Roman" w:cs="Times New Roman"/>
                <w:sz w:val="24"/>
                <w:szCs w:val="24"/>
              </w:rPr>
              <w:t>14.9.2022</w:t>
            </w:r>
          </w:p>
        </w:tc>
      </w:tr>
    </w:tbl>
    <w:p w14:paraId="3E699EAC" w14:textId="3A05F99F" w:rsidR="00431D40" w:rsidRDefault="00431D40" w:rsidP="00FE5D96">
      <w:pPr>
        <w:rPr>
          <w:rFonts w:ascii="Times New Roman" w:hAnsi="Times New Roman" w:cs="Times New Roman"/>
          <w:sz w:val="24"/>
          <w:szCs w:val="24"/>
        </w:rPr>
      </w:pPr>
    </w:p>
    <w:p w14:paraId="12460994" w14:textId="77777777" w:rsidR="00431D40" w:rsidRDefault="0043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47B21C" w14:textId="47F15CC9" w:rsidR="002408B5" w:rsidRDefault="002408B5" w:rsidP="0024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B5">
        <w:rPr>
          <w:rFonts w:ascii="Times New Roman" w:hAnsi="Times New Roman" w:cs="Times New Roman"/>
          <w:b/>
          <w:sz w:val="24"/>
          <w:szCs w:val="24"/>
        </w:rPr>
        <w:lastRenderedPageBreak/>
        <w:t>Příloha č.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408B5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2408B5">
        <w:rPr>
          <w:rFonts w:ascii="Times New Roman" w:hAnsi="Times New Roman" w:cs="Times New Roman"/>
          <w:b/>
          <w:sz w:val="24"/>
          <w:szCs w:val="24"/>
        </w:rPr>
        <w:t xml:space="preserve"> Předmět nájmu</w:t>
      </w:r>
      <w:r w:rsidR="005822B1">
        <w:rPr>
          <w:rFonts w:ascii="Times New Roman" w:hAnsi="Times New Roman" w:cs="Times New Roman"/>
          <w:b/>
          <w:sz w:val="24"/>
          <w:szCs w:val="24"/>
        </w:rPr>
        <w:t xml:space="preserve"> – dalších 24 let</w:t>
      </w:r>
    </w:p>
    <w:tbl>
      <w:tblPr>
        <w:tblW w:w="5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1"/>
        <w:gridCol w:w="782"/>
        <w:gridCol w:w="2464"/>
        <w:gridCol w:w="866"/>
      </w:tblGrid>
      <w:tr w:rsidR="002408B5" w:rsidRPr="002408B5" w14:paraId="656AEA57" w14:textId="77777777" w:rsidTr="002408B5">
        <w:trPr>
          <w:trHeight w:val="8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282EC0F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podlaží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4AE918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proofErr w:type="spellStart"/>
            <w:r w:rsidRPr="002408B5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č.míst</w:t>
            </w:r>
            <w:proofErr w:type="spellEnd"/>
            <w:r w:rsidRPr="002408B5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81216A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proofErr w:type="spellStart"/>
            <w:proofErr w:type="gramStart"/>
            <w:r w:rsidRPr="002408B5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č.dveří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8FADA8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 xml:space="preserve">název místnosti        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A9D73A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plocha</w:t>
            </w:r>
          </w:p>
        </w:tc>
      </w:tr>
      <w:tr w:rsidR="002408B5" w:rsidRPr="002408B5" w14:paraId="362E8DB8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D048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26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D860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246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AF9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9A0E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31,92</w:t>
            </w:r>
          </w:p>
        </w:tc>
      </w:tr>
      <w:tr w:rsidR="002408B5" w:rsidRPr="002408B5" w14:paraId="549AE57E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FF907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0D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9C73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247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6A3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45E62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15,15</w:t>
            </w:r>
          </w:p>
        </w:tc>
      </w:tr>
      <w:tr w:rsidR="002408B5" w:rsidRPr="002408B5" w14:paraId="221D2DDC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2FAA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C8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C296B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896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E7F7E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13,28</w:t>
            </w:r>
          </w:p>
        </w:tc>
      </w:tr>
      <w:tr w:rsidR="002408B5" w:rsidRPr="002408B5" w14:paraId="6890035E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5107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9E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6E75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23C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9626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28,93</w:t>
            </w:r>
          </w:p>
        </w:tc>
      </w:tr>
      <w:tr w:rsidR="002408B5" w:rsidRPr="002408B5" w14:paraId="31025C61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E2F1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C46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3B1E1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2E5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Předsíň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04E8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3,15</w:t>
            </w:r>
          </w:p>
        </w:tc>
      </w:tr>
      <w:tr w:rsidR="002408B5" w:rsidRPr="002408B5" w14:paraId="4D774A21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EB0F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77E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09F8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57B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Kuchyňka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A37B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6,90</w:t>
            </w:r>
          </w:p>
        </w:tc>
      </w:tr>
      <w:tr w:rsidR="002408B5" w:rsidRPr="002408B5" w14:paraId="23742BD9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3C31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AF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7056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A11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Úklidová komora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1458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2,30</w:t>
            </w:r>
          </w:p>
        </w:tc>
      </w:tr>
      <w:tr w:rsidR="002408B5" w:rsidRPr="002408B5" w14:paraId="46C51DB5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2F07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7E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0E82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C46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Předsíň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818B2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3,16</w:t>
            </w:r>
          </w:p>
        </w:tc>
      </w:tr>
      <w:tr w:rsidR="002408B5" w:rsidRPr="002408B5" w14:paraId="57E69972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172D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E0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3712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DFC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WC, </w:t>
            </w:r>
            <w:proofErr w:type="gramStart"/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sprcha  ženy</w:t>
            </w:r>
            <w:proofErr w:type="gram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A694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13,69</w:t>
            </w:r>
          </w:p>
        </w:tc>
      </w:tr>
      <w:tr w:rsidR="002408B5" w:rsidRPr="002408B5" w14:paraId="208E06DA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9888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BE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DF4A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46D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Předsíň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F62C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5,42</w:t>
            </w:r>
          </w:p>
        </w:tc>
      </w:tr>
      <w:tr w:rsidR="002408B5" w:rsidRPr="002408B5" w14:paraId="3EBF0ED4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98B6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65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5F3C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784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Příruční sklad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B0DD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5,80</w:t>
            </w:r>
          </w:p>
        </w:tc>
      </w:tr>
      <w:tr w:rsidR="002408B5" w:rsidRPr="002408B5" w14:paraId="78E9C8B8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8C27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FB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483E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E0C9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Umývárna muži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0D2FA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21,20</w:t>
            </w:r>
          </w:p>
        </w:tc>
      </w:tr>
      <w:tr w:rsidR="002408B5" w:rsidRPr="002408B5" w14:paraId="2A67AF1E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63DB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887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E893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7405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WC muži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6F0F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17,30</w:t>
            </w:r>
          </w:p>
        </w:tc>
      </w:tr>
      <w:tr w:rsidR="002408B5" w:rsidRPr="002408B5" w14:paraId="02892863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5D4E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AC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4049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073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Umývárna muži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2378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16,75</w:t>
            </w:r>
          </w:p>
        </w:tc>
      </w:tr>
      <w:tr w:rsidR="002408B5" w:rsidRPr="002408B5" w14:paraId="4C8CD612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F187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19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3A45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629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6141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37,03</w:t>
            </w:r>
          </w:p>
        </w:tc>
      </w:tr>
      <w:tr w:rsidR="002408B5" w:rsidRPr="002408B5" w14:paraId="2929799B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D611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5B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3E4E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4F0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Schodiště - chodba</w:t>
            </w:r>
            <w:proofErr w:type="gram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A033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15,10</w:t>
            </w:r>
          </w:p>
        </w:tc>
      </w:tr>
      <w:tr w:rsidR="002408B5" w:rsidRPr="002408B5" w14:paraId="7EC006A6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2B08C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92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9B84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854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0DBE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69,12</w:t>
            </w:r>
          </w:p>
        </w:tc>
      </w:tr>
      <w:tr w:rsidR="002408B5" w:rsidRPr="002408B5" w14:paraId="29E6C142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C0C3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6E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39185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5DDB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8606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62,72</w:t>
            </w:r>
          </w:p>
        </w:tc>
      </w:tr>
      <w:tr w:rsidR="002408B5" w:rsidRPr="002408B5" w14:paraId="47B6B92D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90CE2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B7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FC07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76A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12DD0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13,78</w:t>
            </w:r>
          </w:p>
        </w:tc>
      </w:tr>
      <w:tr w:rsidR="002408B5" w:rsidRPr="002408B5" w14:paraId="1317A4DE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EAC67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7C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ADD6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B49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086BA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28,66</w:t>
            </w:r>
          </w:p>
        </w:tc>
      </w:tr>
      <w:tr w:rsidR="002408B5" w:rsidRPr="002408B5" w14:paraId="4A4CF4CF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C840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74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D85C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253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8B8F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28,66</w:t>
            </w:r>
          </w:p>
        </w:tc>
      </w:tr>
      <w:tr w:rsidR="002408B5" w:rsidRPr="002408B5" w14:paraId="361AE5DE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8869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23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5429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454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7DA3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17,65</w:t>
            </w:r>
          </w:p>
        </w:tc>
      </w:tr>
      <w:tr w:rsidR="002408B5" w:rsidRPr="002408B5" w14:paraId="76285BEB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13B7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29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CDCE3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CAE8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0EAB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39,93</w:t>
            </w:r>
          </w:p>
        </w:tc>
      </w:tr>
      <w:tr w:rsidR="002408B5" w:rsidRPr="002408B5" w14:paraId="511C684F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B3B7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A4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4255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05A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6DDF4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35,64</w:t>
            </w:r>
          </w:p>
        </w:tc>
      </w:tr>
      <w:tr w:rsidR="002408B5" w:rsidRPr="002408B5" w14:paraId="72D115A5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DA88A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BFF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401B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1E5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51DB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33,15</w:t>
            </w:r>
          </w:p>
        </w:tc>
      </w:tr>
      <w:tr w:rsidR="002408B5" w:rsidRPr="002408B5" w14:paraId="0580E883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84EE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13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401BF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271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A45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979C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18,18</w:t>
            </w:r>
          </w:p>
        </w:tc>
      </w:tr>
      <w:tr w:rsidR="002408B5" w:rsidRPr="002408B5" w14:paraId="2F57E7FC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64A5AF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7F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19FDA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9C40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B200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20,98</w:t>
            </w:r>
          </w:p>
        </w:tc>
      </w:tr>
      <w:tr w:rsidR="002408B5" w:rsidRPr="002408B5" w14:paraId="08A303F2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B80B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DCD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288C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8DA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8AD0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31,92</w:t>
            </w:r>
          </w:p>
        </w:tc>
      </w:tr>
      <w:tr w:rsidR="002408B5" w:rsidRPr="002408B5" w14:paraId="304C2625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B0DF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A4C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8320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257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B03E2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15,15</w:t>
            </w:r>
          </w:p>
        </w:tc>
      </w:tr>
      <w:tr w:rsidR="002408B5" w:rsidRPr="002408B5" w14:paraId="133E4C4F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02F1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2A1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9CEA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065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DDDB9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13,28</w:t>
            </w:r>
          </w:p>
        </w:tc>
      </w:tr>
      <w:tr w:rsidR="002408B5" w:rsidRPr="002408B5" w14:paraId="414BE3F1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02305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C6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AF005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E0F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3FE9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28,93</w:t>
            </w:r>
          </w:p>
        </w:tc>
      </w:tr>
      <w:tr w:rsidR="002408B5" w:rsidRPr="002408B5" w14:paraId="1E0897D2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467C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F6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6A70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1B6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Předsíň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2A1D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3,15</w:t>
            </w:r>
          </w:p>
        </w:tc>
      </w:tr>
      <w:tr w:rsidR="002408B5" w:rsidRPr="002408B5" w14:paraId="6DF7FFE2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5026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66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3D931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1AB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Kuchyňka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6E55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6,90</w:t>
            </w:r>
          </w:p>
        </w:tc>
      </w:tr>
      <w:tr w:rsidR="002408B5" w:rsidRPr="002408B5" w14:paraId="336F04A6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0686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A0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4354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8B1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Úklidová komora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59431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2,30</w:t>
            </w:r>
          </w:p>
        </w:tc>
      </w:tr>
      <w:tr w:rsidR="002408B5" w:rsidRPr="002408B5" w14:paraId="2FC85173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2187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87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98E8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FB9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Předsíň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9BC4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3,16</w:t>
            </w:r>
          </w:p>
        </w:tc>
      </w:tr>
      <w:tr w:rsidR="002408B5" w:rsidRPr="002408B5" w14:paraId="25686152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96CF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E7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F368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E17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WC, sprcha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2620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13,69</w:t>
            </w:r>
          </w:p>
        </w:tc>
      </w:tr>
      <w:tr w:rsidR="002408B5" w:rsidRPr="002408B5" w14:paraId="640A6C5A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6A3D0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6F9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9CE3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694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Předsíň </w:t>
            </w:r>
            <w:proofErr w:type="spellStart"/>
            <w:proofErr w:type="gramStart"/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soc.zař</w:t>
            </w:r>
            <w:proofErr w:type="gramEnd"/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.muži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41C9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5,65</w:t>
            </w:r>
          </w:p>
        </w:tc>
      </w:tr>
      <w:tr w:rsidR="002408B5" w:rsidRPr="002408B5" w14:paraId="0DCF574B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BB72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043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B1040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34C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Příruční sklad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DDCE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5,35</w:t>
            </w:r>
          </w:p>
        </w:tc>
      </w:tr>
      <w:tr w:rsidR="002408B5" w:rsidRPr="002408B5" w14:paraId="1A96FCC6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548A8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0BF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E37E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7AF9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Umývárna muži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2459D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21,20</w:t>
            </w:r>
          </w:p>
        </w:tc>
      </w:tr>
      <w:tr w:rsidR="002408B5" w:rsidRPr="002408B5" w14:paraId="66EBA0D3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6BFAF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B8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A32C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3ECF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WC muži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5535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17,30</w:t>
            </w:r>
          </w:p>
        </w:tc>
      </w:tr>
      <w:tr w:rsidR="002408B5" w:rsidRPr="002408B5" w14:paraId="662C235F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5A58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4F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C46C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957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Umývárna muži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2E1C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16,20</w:t>
            </w:r>
          </w:p>
        </w:tc>
      </w:tr>
      <w:tr w:rsidR="002408B5" w:rsidRPr="002408B5" w14:paraId="55C81CC4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5E76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A5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C2C7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94EC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4EF9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37,03</w:t>
            </w:r>
          </w:p>
        </w:tc>
      </w:tr>
      <w:tr w:rsidR="002408B5" w:rsidRPr="002408B5" w14:paraId="0D14D983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46BC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D0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73BA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FF11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DF10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12,30</w:t>
            </w:r>
          </w:p>
        </w:tc>
      </w:tr>
      <w:tr w:rsidR="002408B5" w:rsidRPr="002408B5" w14:paraId="69F6FF57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9380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7C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D10E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BA6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8F83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39,61</w:t>
            </w:r>
          </w:p>
        </w:tc>
      </w:tr>
      <w:tr w:rsidR="002408B5" w:rsidRPr="002408B5" w14:paraId="7A79AFD1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AE90A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38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4878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767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A59F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5,58</w:t>
            </w:r>
          </w:p>
        </w:tc>
      </w:tr>
      <w:tr w:rsidR="002408B5" w:rsidRPr="002408B5" w14:paraId="16E1A259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ADE6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06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3C767F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B4E3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A3EA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43,34</w:t>
            </w:r>
          </w:p>
        </w:tc>
      </w:tr>
      <w:tr w:rsidR="002408B5" w:rsidRPr="002408B5" w14:paraId="4AF99938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DED8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D0F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F032F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100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70F1D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27,55</w:t>
            </w:r>
          </w:p>
        </w:tc>
      </w:tr>
      <w:tr w:rsidR="002408B5" w:rsidRPr="002408B5" w14:paraId="290F121A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77DF5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EC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3121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45E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47EAF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30,31</w:t>
            </w:r>
          </w:p>
        </w:tc>
      </w:tr>
      <w:tr w:rsidR="002408B5" w:rsidRPr="002408B5" w14:paraId="6815BB33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3644C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EF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52AC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5DD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0082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13,78</w:t>
            </w:r>
          </w:p>
        </w:tc>
      </w:tr>
      <w:tr w:rsidR="002408B5" w:rsidRPr="002408B5" w14:paraId="7B08F69A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B771C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00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9F977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8CC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6C89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14,19</w:t>
            </w:r>
          </w:p>
        </w:tc>
      </w:tr>
      <w:tr w:rsidR="002408B5" w:rsidRPr="002408B5" w14:paraId="4579C6C8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97E4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89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11CDF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115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C63B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32,28</w:t>
            </w:r>
          </w:p>
        </w:tc>
      </w:tr>
      <w:tr w:rsidR="002408B5" w:rsidRPr="002408B5" w14:paraId="6340811A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BD10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DD3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6DD80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2C4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FE5D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39,33</w:t>
            </w:r>
          </w:p>
        </w:tc>
      </w:tr>
      <w:tr w:rsidR="002408B5" w:rsidRPr="002408B5" w14:paraId="389F6260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A5BE2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3B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81DC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349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ECAC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6881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36,43</w:t>
            </w:r>
          </w:p>
        </w:tc>
      </w:tr>
      <w:tr w:rsidR="002408B5" w:rsidRPr="002408B5" w14:paraId="2FB0DB5E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DC12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6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91D0B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AC8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1F0D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33,10</w:t>
            </w:r>
          </w:p>
        </w:tc>
      </w:tr>
      <w:tr w:rsidR="002408B5" w:rsidRPr="002408B5" w14:paraId="53460B3D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C83C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408B5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94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128386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B84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59DD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39,73</w:t>
            </w:r>
          </w:p>
        </w:tc>
      </w:tr>
      <w:tr w:rsidR="002408B5" w:rsidRPr="002408B5" w14:paraId="2C24794C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2A08D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4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63E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0A8C9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CA2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Výdejna jídel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ABC7FF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22,14</w:t>
            </w:r>
          </w:p>
        </w:tc>
      </w:tr>
      <w:tr w:rsidR="002408B5" w:rsidRPr="002408B5" w14:paraId="66BE178A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4E3599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4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F20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D36F93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385D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Umývárna termosů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BB1915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12,56</w:t>
            </w:r>
          </w:p>
        </w:tc>
      </w:tr>
      <w:tr w:rsidR="002408B5" w:rsidRPr="002408B5" w14:paraId="1DAF4E4D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99EBF7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4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C9D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023A41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CACC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Umývárna nádobí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4DBF44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19,15</w:t>
            </w:r>
          </w:p>
        </w:tc>
      </w:tr>
      <w:tr w:rsidR="002408B5" w:rsidRPr="002408B5" w14:paraId="39A6144D" w14:textId="77777777" w:rsidTr="00240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5B9518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4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19A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7152C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D962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Jídelna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205692" w14:textId="77777777" w:rsidR="002408B5" w:rsidRPr="002408B5" w:rsidRDefault="002408B5" w:rsidP="0024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color w:val="000000"/>
                <w:lang w:eastAsia="cs-CZ"/>
              </w:rPr>
              <w:t>211,88</w:t>
            </w:r>
          </w:p>
        </w:tc>
      </w:tr>
      <w:tr w:rsidR="002408B5" w:rsidRPr="002408B5" w14:paraId="73AEF418" w14:textId="77777777" w:rsidTr="002408B5">
        <w:trPr>
          <w:trHeight w:val="300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227" w14:textId="77777777" w:rsidR="002408B5" w:rsidRPr="002408B5" w:rsidRDefault="002408B5" w:rsidP="00240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5663" w14:textId="77777777" w:rsidR="002408B5" w:rsidRPr="002408B5" w:rsidRDefault="002408B5" w:rsidP="00240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08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1460,02</w:t>
            </w:r>
          </w:p>
        </w:tc>
      </w:tr>
    </w:tbl>
    <w:p w14:paraId="0A6477F8" w14:textId="77777777" w:rsidR="002408B5" w:rsidRPr="002408B5" w:rsidRDefault="002408B5" w:rsidP="0024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4008D" w14:textId="2E2A8359" w:rsidR="00EA3D2C" w:rsidRDefault="00EA3D2C">
      <w:pPr>
        <w:rPr>
          <w:rFonts w:ascii="Times New Roman" w:hAnsi="Times New Roman" w:cs="Times New Roman"/>
          <w:sz w:val="24"/>
          <w:szCs w:val="24"/>
        </w:rPr>
      </w:pPr>
    </w:p>
    <w:p w14:paraId="2FFDBFAE" w14:textId="77777777" w:rsidR="00EA3D2C" w:rsidRDefault="00EA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0BE555" w14:textId="136AE7CB" w:rsidR="007F16B3" w:rsidRDefault="007F16B3" w:rsidP="00EA3D2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Excel.Sheet.12 "\\\\147.230.18.1\\kve\\Najmy\\SMLOUVY\\nebytove\\VESEC\\ZŠ Waldorfská\\ZŠ_Waldorf_Příloha2.xlsx" "Příloha 2A!R1C1:R27C7" \a \f 4 \h </w:instrText>
      </w:r>
      <w:r w:rsidR="002E56E2"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8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56"/>
        <w:gridCol w:w="1400"/>
        <w:gridCol w:w="397"/>
        <w:gridCol w:w="393"/>
        <w:gridCol w:w="1862"/>
        <w:gridCol w:w="1602"/>
      </w:tblGrid>
      <w:tr w:rsidR="007F16B3" w:rsidRPr="007F16B3" w14:paraId="54392B34" w14:textId="77777777" w:rsidTr="002E56E2">
        <w:trPr>
          <w:trHeight w:val="315"/>
        </w:trPr>
        <w:tc>
          <w:tcPr>
            <w:tcW w:w="8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C26" w14:textId="5B554A2F" w:rsidR="007F16B3" w:rsidRPr="007F16B3" w:rsidRDefault="007F1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2A</w:t>
            </w:r>
            <w:proofErr w:type="gramEnd"/>
          </w:p>
        </w:tc>
      </w:tr>
      <w:tr w:rsidR="007F16B3" w:rsidRPr="007F16B3" w14:paraId="70486492" w14:textId="77777777" w:rsidTr="002E56E2">
        <w:trPr>
          <w:trHeight w:val="315"/>
        </w:trPr>
        <w:tc>
          <w:tcPr>
            <w:tcW w:w="8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C15" w14:textId="77777777" w:rsidR="007F16B3" w:rsidRPr="007F16B3" w:rsidRDefault="007F16B3" w:rsidP="007F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smlouvě o nájmu uzavřené mezi:</w:t>
            </w:r>
          </w:p>
        </w:tc>
      </w:tr>
      <w:tr w:rsidR="007F16B3" w:rsidRPr="007F16B3" w14:paraId="5B42784D" w14:textId="77777777" w:rsidTr="002E56E2">
        <w:trPr>
          <w:trHeight w:val="315"/>
        </w:trPr>
        <w:tc>
          <w:tcPr>
            <w:tcW w:w="8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82A" w14:textId="77777777" w:rsidR="007F16B3" w:rsidRPr="007F16B3" w:rsidRDefault="007F16B3" w:rsidP="007F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Technickou univerzitou v Liberci a Základní školou, Liberec, Kaplického 384</w:t>
            </w:r>
          </w:p>
        </w:tc>
      </w:tr>
      <w:tr w:rsidR="007F16B3" w:rsidRPr="007F16B3" w14:paraId="59E2F5F5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208" w14:textId="77777777" w:rsidR="007F16B3" w:rsidRPr="007F16B3" w:rsidRDefault="007F16B3" w:rsidP="007F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C18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81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A77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6722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5C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EC74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172F6BD0" w14:textId="77777777" w:rsidTr="002E56E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D58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 2022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4E6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B62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C86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1A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8BF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2288F97C" w14:textId="77777777" w:rsidTr="002E56E2">
        <w:trPr>
          <w:trHeight w:val="330"/>
        </w:trPr>
        <w:tc>
          <w:tcPr>
            <w:tcW w:w="449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CA8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- zálohové</w:t>
            </w:r>
            <w:proofErr w:type="gramEnd"/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platby (bez DPH):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61B6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3877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3A7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0CFC63D5" w14:textId="77777777" w:rsidTr="002E56E2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E1C9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Vodné, stočné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0C3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7C5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11A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578" w14:textId="77777777" w:rsidR="007F16B3" w:rsidRPr="007F16B3" w:rsidRDefault="007F16B3" w:rsidP="007F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57 000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F12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7F16B3" w:rsidRPr="007F16B3" w14:paraId="250FF678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7F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FC27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F0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B5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039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B0F" w14:textId="77777777" w:rsidR="007F16B3" w:rsidRPr="007F16B3" w:rsidRDefault="007F16B3" w:rsidP="007F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198 667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BE23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7F16B3" w:rsidRPr="007F16B3" w14:paraId="1581DDE1" w14:textId="77777777" w:rsidTr="002E56E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472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4D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280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0C07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72B" w14:textId="77777777" w:rsidR="007F16B3" w:rsidRPr="007F16B3" w:rsidRDefault="007F16B3" w:rsidP="007F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190 667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DBE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7F16B3" w:rsidRPr="007F16B3" w14:paraId="632AD9FF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BEDB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PDO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14B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388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3577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6F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CA4" w14:textId="77777777" w:rsidR="007F16B3" w:rsidRPr="007F16B3" w:rsidRDefault="007F16B3" w:rsidP="007F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6 200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E78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7F16B3" w:rsidRPr="007F16B3" w14:paraId="7A741A30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A4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709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94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F6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7DC1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10F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C0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66DB15E0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C43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4A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E9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86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B8A9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306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60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05D967A3" w14:textId="77777777" w:rsidTr="002E56E2">
        <w:trPr>
          <w:trHeight w:val="315"/>
        </w:trPr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474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DALŠÍCH 23 LET NÁJMU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D6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F07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6FB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F33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6F3BA83D" w14:textId="77777777" w:rsidTr="002E56E2">
        <w:trPr>
          <w:trHeight w:val="330"/>
        </w:trPr>
        <w:tc>
          <w:tcPr>
            <w:tcW w:w="449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7A9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- zálohové</w:t>
            </w:r>
            <w:proofErr w:type="gramEnd"/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platby (bez DPH):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47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98C8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DE36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1A2D2A00" w14:textId="77777777" w:rsidTr="002E56E2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83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Vodné, stočné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06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860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EC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383" w14:textId="77777777" w:rsidR="007F16B3" w:rsidRPr="007F16B3" w:rsidRDefault="007F16B3" w:rsidP="007F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85 000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87C9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7F16B3" w:rsidRPr="007F16B3" w14:paraId="4BCCB8E1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FEC4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AF6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61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302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F0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3759" w14:textId="77777777" w:rsidR="007F16B3" w:rsidRPr="007F16B3" w:rsidRDefault="007F16B3" w:rsidP="007F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320 000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345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7F16B3" w:rsidRPr="007F16B3" w14:paraId="47418E95" w14:textId="77777777" w:rsidTr="002E56E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6516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C32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E4A3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F54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262" w14:textId="77777777" w:rsidR="007F16B3" w:rsidRPr="007F16B3" w:rsidRDefault="007F16B3" w:rsidP="007F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440 000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B4A3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7F16B3" w:rsidRPr="007F16B3" w14:paraId="26A40D0E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AE7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PDO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269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5D2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6E9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4884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1EB" w14:textId="77777777" w:rsidR="007F16B3" w:rsidRPr="007F16B3" w:rsidRDefault="007F16B3" w:rsidP="007F1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9 200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D8C6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7F16B3" w:rsidRPr="007F16B3" w14:paraId="63A86F47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A5DA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F3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1E3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EA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B3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5033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44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12E324AD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37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81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C89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1A9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FAA6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C5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8BB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4781DFB1" w14:textId="77777777" w:rsidTr="002E56E2">
        <w:trPr>
          <w:trHeight w:val="315"/>
        </w:trPr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B0C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 fakturaci bude přidána zákonná sazba DPH.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BE8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82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3A042E70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11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913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D18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5D4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0421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1ED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297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4AD657E7" w14:textId="77777777" w:rsidTr="002E56E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4186" w14:textId="37651801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Liberci dne </w:t>
            </w:r>
            <w:r w:rsidR="002E56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14.9.2022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8C6B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BD6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FF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FB6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19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3885B94F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A4B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9CC2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38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27B" w14:textId="77777777" w:rsidR="007F16B3" w:rsidRPr="007F16B3" w:rsidRDefault="007F16B3" w:rsidP="007F16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C62" w14:textId="77777777" w:rsidR="007F16B3" w:rsidRPr="007F16B3" w:rsidRDefault="007F16B3" w:rsidP="007F16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22E" w14:textId="77777777" w:rsidR="007F16B3" w:rsidRPr="007F16B3" w:rsidRDefault="007F16B3" w:rsidP="007F16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2BE" w14:textId="77777777" w:rsidR="007F16B3" w:rsidRPr="007F16B3" w:rsidRDefault="007F16B3" w:rsidP="007F16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0429CA42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DB5" w14:textId="77777777" w:rsidR="007F16B3" w:rsidRPr="007F16B3" w:rsidRDefault="007F16B3" w:rsidP="007F16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99E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1EFE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6D1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30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183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E19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6B3" w:rsidRPr="007F16B3" w14:paraId="4846EA99" w14:textId="77777777" w:rsidTr="002E56E2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FC6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3C5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2EB1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nájemce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2C6" w14:textId="77777777" w:rsidR="007F16B3" w:rsidRPr="007F16B3" w:rsidRDefault="007F16B3" w:rsidP="007F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1CB" w14:textId="77777777" w:rsidR="007F16B3" w:rsidRPr="007F16B3" w:rsidRDefault="007F16B3" w:rsidP="007F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46BF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pronajímatel</w:t>
            </w:r>
          </w:p>
        </w:tc>
      </w:tr>
      <w:tr w:rsidR="007F16B3" w:rsidRPr="007F16B3" w14:paraId="6DDD3C0A" w14:textId="77777777" w:rsidTr="002E56E2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7E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87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28DD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46BB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05C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EDC0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C0FB" w14:textId="77777777" w:rsidR="007F16B3" w:rsidRPr="007F16B3" w:rsidRDefault="007F16B3" w:rsidP="007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ED4C114" w14:textId="0CC4CCF9" w:rsidR="00EA3D2C" w:rsidRPr="00EA3D2C" w:rsidRDefault="007F16B3" w:rsidP="00EA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EA3D2C" w:rsidRPr="00EA3D2C" w:rsidSect="008A119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2716" w14:textId="77777777" w:rsidR="007521F0" w:rsidRDefault="007521F0" w:rsidP="00C52898">
      <w:pPr>
        <w:spacing w:after="0" w:line="240" w:lineRule="auto"/>
      </w:pPr>
      <w:r>
        <w:separator/>
      </w:r>
    </w:p>
  </w:endnote>
  <w:endnote w:type="continuationSeparator" w:id="0">
    <w:p w14:paraId="3656F9A7" w14:textId="77777777" w:rsidR="007521F0" w:rsidRDefault="007521F0" w:rsidP="00C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BE00" w14:textId="77777777" w:rsidR="000F3C81" w:rsidRDefault="000F3C81" w:rsidP="00C52898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9DCF60F" wp14:editId="7CD85C2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0" name="Obrázek 20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6BEA0A05" w14:textId="77777777" w:rsidR="000F3C81" w:rsidRDefault="000F3C81" w:rsidP="00C52898">
    <w:pPr>
      <w:pStyle w:val="Zpat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6993" w14:textId="77777777" w:rsidR="007521F0" w:rsidRDefault="007521F0" w:rsidP="00C52898">
      <w:pPr>
        <w:spacing w:after="0" w:line="240" w:lineRule="auto"/>
      </w:pPr>
      <w:r>
        <w:separator/>
      </w:r>
    </w:p>
  </w:footnote>
  <w:footnote w:type="continuationSeparator" w:id="0">
    <w:p w14:paraId="4C333564" w14:textId="77777777" w:rsidR="007521F0" w:rsidRDefault="007521F0" w:rsidP="00C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79BD" w14:textId="77777777" w:rsidR="000F3C81" w:rsidRDefault="000F3C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37A89C" wp14:editId="6A4C3D6A">
          <wp:simplePos x="0" y="0"/>
          <wp:positionH relativeFrom="column">
            <wp:posOffset>-901188</wp:posOffset>
          </wp:positionH>
          <wp:positionV relativeFrom="paragraph">
            <wp:posOffset>-542430</wp:posOffset>
          </wp:positionV>
          <wp:extent cx="7560310" cy="1010920"/>
          <wp:effectExtent l="0" t="0" r="2540" b="0"/>
          <wp:wrapNone/>
          <wp:docPr id="19" name="Obrázek 19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DE0"/>
    <w:multiLevelType w:val="hybridMultilevel"/>
    <w:tmpl w:val="A33C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5D3F"/>
    <w:multiLevelType w:val="hybridMultilevel"/>
    <w:tmpl w:val="253CE01C"/>
    <w:lvl w:ilvl="0" w:tplc="5EA0A6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C60A1"/>
    <w:multiLevelType w:val="hybridMultilevel"/>
    <w:tmpl w:val="E078D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231C"/>
    <w:multiLevelType w:val="hybridMultilevel"/>
    <w:tmpl w:val="2216F152"/>
    <w:lvl w:ilvl="0" w:tplc="935CC59A">
      <w:start w:val="6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70A763E"/>
    <w:multiLevelType w:val="hybridMultilevel"/>
    <w:tmpl w:val="C3CE5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26AE0"/>
    <w:multiLevelType w:val="hybridMultilevel"/>
    <w:tmpl w:val="E9A87180"/>
    <w:lvl w:ilvl="0" w:tplc="467425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294C"/>
    <w:multiLevelType w:val="multilevel"/>
    <w:tmpl w:val="3474B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CB21E8"/>
    <w:multiLevelType w:val="hybridMultilevel"/>
    <w:tmpl w:val="AEE0794C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F7421"/>
    <w:multiLevelType w:val="hybridMultilevel"/>
    <w:tmpl w:val="5EE4C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D161134"/>
    <w:multiLevelType w:val="hybridMultilevel"/>
    <w:tmpl w:val="22D2538E"/>
    <w:lvl w:ilvl="0" w:tplc="040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349BA"/>
    <w:multiLevelType w:val="hybridMultilevel"/>
    <w:tmpl w:val="2B085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27F10"/>
    <w:multiLevelType w:val="hybridMultilevel"/>
    <w:tmpl w:val="D1ECFB48"/>
    <w:lvl w:ilvl="0" w:tplc="F68293A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118BB"/>
    <w:multiLevelType w:val="multilevel"/>
    <w:tmpl w:val="E77AC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60A25EEA"/>
    <w:multiLevelType w:val="hybridMultilevel"/>
    <w:tmpl w:val="80BE80C8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00777"/>
    <w:multiLevelType w:val="hybridMultilevel"/>
    <w:tmpl w:val="20E8D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C03"/>
    <w:multiLevelType w:val="hybridMultilevel"/>
    <w:tmpl w:val="370EA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B1033"/>
    <w:multiLevelType w:val="hybridMultilevel"/>
    <w:tmpl w:val="2CCAA824"/>
    <w:lvl w:ilvl="0" w:tplc="DD3A9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85079"/>
    <w:multiLevelType w:val="hybridMultilevel"/>
    <w:tmpl w:val="3D4A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FE08FB"/>
    <w:multiLevelType w:val="hybridMultilevel"/>
    <w:tmpl w:val="79BE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8"/>
  </w:num>
  <w:num w:numId="5">
    <w:abstractNumId w:val="14"/>
  </w:num>
  <w:num w:numId="6">
    <w:abstractNumId w:val="2"/>
  </w:num>
  <w:num w:numId="7">
    <w:abstractNumId w:val="26"/>
  </w:num>
  <w:num w:numId="8">
    <w:abstractNumId w:val="6"/>
  </w:num>
  <w:num w:numId="9">
    <w:abstractNumId w:val="10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11"/>
  </w:num>
  <w:num w:numId="15">
    <w:abstractNumId w:val="23"/>
  </w:num>
  <w:num w:numId="16">
    <w:abstractNumId w:val="12"/>
  </w:num>
  <w:num w:numId="17">
    <w:abstractNumId w:val="1"/>
  </w:num>
  <w:num w:numId="18">
    <w:abstractNumId w:val="20"/>
  </w:num>
  <w:num w:numId="19">
    <w:abstractNumId w:val="15"/>
  </w:num>
  <w:num w:numId="20">
    <w:abstractNumId w:val="21"/>
  </w:num>
  <w:num w:numId="21">
    <w:abstractNumId w:val="22"/>
  </w:num>
  <w:num w:numId="22">
    <w:abstractNumId w:val="24"/>
  </w:num>
  <w:num w:numId="23">
    <w:abstractNumId w:val="7"/>
  </w:num>
  <w:num w:numId="24">
    <w:abstractNumId w:val="18"/>
  </w:num>
  <w:num w:numId="25">
    <w:abstractNumId w:val="5"/>
  </w:num>
  <w:num w:numId="26">
    <w:abstractNumId w:val="16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30"/>
    <w:rsid w:val="0001550D"/>
    <w:rsid w:val="00034EAC"/>
    <w:rsid w:val="00086099"/>
    <w:rsid w:val="000916B8"/>
    <w:rsid w:val="000919AC"/>
    <w:rsid w:val="000C73F1"/>
    <w:rsid w:val="000E077A"/>
    <w:rsid w:val="000F3C81"/>
    <w:rsid w:val="00102F0F"/>
    <w:rsid w:val="001057C3"/>
    <w:rsid w:val="001800F7"/>
    <w:rsid w:val="00186B19"/>
    <w:rsid w:val="00197B4C"/>
    <w:rsid w:val="001A56FC"/>
    <w:rsid w:val="001B1959"/>
    <w:rsid w:val="001B7C43"/>
    <w:rsid w:val="001E393A"/>
    <w:rsid w:val="001F0E99"/>
    <w:rsid w:val="001F17D7"/>
    <w:rsid w:val="001F35F5"/>
    <w:rsid w:val="00230A5D"/>
    <w:rsid w:val="002408B5"/>
    <w:rsid w:val="00255952"/>
    <w:rsid w:val="00281D34"/>
    <w:rsid w:val="00283DC6"/>
    <w:rsid w:val="00290983"/>
    <w:rsid w:val="002A7848"/>
    <w:rsid w:val="002B4230"/>
    <w:rsid w:val="002C03BB"/>
    <w:rsid w:val="002E56E2"/>
    <w:rsid w:val="002E6EB1"/>
    <w:rsid w:val="002F0880"/>
    <w:rsid w:val="002F5643"/>
    <w:rsid w:val="003115B0"/>
    <w:rsid w:val="00331A39"/>
    <w:rsid w:val="00336E80"/>
    <w:rsid w:val="0036152E"/>
    <w:rsid w:val="00362D17"/>
    <w:rsid w:val="003634C1"/>
    <w:rsid w:val="0038358F"/>
    <w:rsid w:val="003D314D"/>
    <w:rsid w:val="003E2346"/>
    <w:rsid w:val="003E680D"/>
    <w:rsid w:val="00416693"/>
    <w:rsid w:val="00431D40"/>
    <w:rsid w:val="00436F43"/>
    <w:rsid w:val="00437227"/>
    <w:rsid w:val="0044136A"/>
    <w:rsid w:val="00443073"/>
    <w:rsid w:val="00446E8B"/>
    <w:rsid w:val="00457035"/>
    <w:rsid w:val="004627DC"/>
    <w:rsid w:val="00467237"/>
    <w:rsid w:val="004C738F"/>
    <w:rsid w:val="004C750F"/>
    <w:rsid w:val="004E0550"/>
    <w:rsid w:val="004F7B06"/>
    <w:rsid w:val="00510336"/>
    <w:rsid w:val="00522110"/>
    <w:rsid w:val="00527F92"/>
    <w:rsid w:val="00554038"/>
    <w:rsid w:val="00576E82"/>
    <w:rsid w:val="00582240"/>
    <w:rsid w:val="005822B1"/>
    <w:rsid w:val="005A4D2C"/>
    <w:rsid w:val="005A5082"/>
    <w:rsid w:val="005A58DC"/>
    <w:rsid w:val="005A6977"/>
    <w:rsid w:val="005C112A"/>
    <w:rsid w:val="005D3B81"/>
    <w:rsid w:val="00615810"/>
    <w:rsid w:val="0063741E"/>
    <w:rsid w:val="006522E9"/>
    <w:rsid w:val="00655584"/>
    <w:rsid w:val="006638FE"/>
    <w:rsid w:val="00665F27"/>
    <w:rsid w:val="00675A55"/>
    <w:rsid w:val="00676AC9"/>
    <w:rsid w:val="006828A9"/>
    <w:rsid w:val="006848D9"/>
    <w:rsid w:val="00691E14"/>
    <w:rsid w:val="00697D64"/>
    <w:rsid w:val="006A72D5"/>
    <w:rsid w:val="006B38AC"/>
    <w:rsid w:val="006B733A"/>
    <w:rsid w:val="006C2ED0"/>
    <w:rsid w:val="006C3EFD"/>
    <w:rsid w:val="006D07D5"/>
    <w:rsid w:val="006D176E"/>
    <w:rsid w:val="006D2D4F"/>
    <w:rsid w:val="006D39D9"/>
    <w:rsid w:val="006D5B06"/>
    <w:rsid w:val="006D6B78"/>
    <w:rsid w:val="007008F2"/>
    <w:rsid w:val="00706668"/>
    <w:rsid w:val="00710BAC"/>
    <w:rsid w:val="00711823"/>
    <w:rsid w:val="00727030"/>
    <w:rsid w:val="007521F0"/>
    <w:rsid w:val="00754927"/>
    <w:rsid w:val="00762461"/>
    <w:rsid w:val="007644B7"/>
    <w:rsid w:val="0077068F"/>
    <w:rsid w:val="007749C6"/>
    <w:rsid w:val="00791859"/>
    <w:rsid w:val="007B3A14"/>
    <w:rsid w:val="007D2F9B"/>
    <w:rsid w:val="007D587F"/>
    <w:rsid w:val="007D7993"/>
    <w:rsid w:val="007E38C9"/>
    <w:rsid w:val="007F16B3"/>
    <w:rsid w:val="00852404"/>
    <w:rsid w:val="0088079D"/>
    <w:rsid w:val="00884030"/>
    <w:rsid w:val="008A1199"/>
    <w:rsid w:val="008B1295"/>
    <w:rsid w:val="008B56BF"/>
    <w:rsid w:val="008F0075"/>
    <w:rsid w:val="008F1C94"/>
    <w:rsid w:val="008F53D0"/>
    <w:rsid w:val="00901999"/>
    <w:rsid w:val="009078C1"/>
    <w:rsid w:val="00911EED"/>
    <w:rsid w:val="00914723"/>
    <w:rsid w:val="00927E88"/>
    <w:rsid w:val="0093423C"/>
    <w:rsid w:val="00945AC5"/>
    <w:rsid w:val="00963143"/>
    <w:rsid w:val="00985A28"/>
    <w:rsid w:val="00997B24"/>
    <w:rsid w:val="009A007D"/>
    <w:rsid w:val="009A73B0"/>
    <w:rsid w:val="009B2116"/>
    <w:rsid w:val="009C13F5"/>
    <w:rsid w:val="009D131E"/>
    <w:rsid w:val="009E391B"/>
    <w:rsid w:val="009F203C"/>
    <w:rsid w:val="00A11CD9"/>
    <w:rsid w:val="00A15D12"/>
    <w:rsid w:val="00A577C1"/>
    <w:rsid w:val="00A73394"/>
    <w:rsid w:val="00A87B5B"/>
    <w:rsid w:val="00A946FC"/>
    <w:rsid w:val="00AF0EDC"/>
    <w:rsid w:val="00AF3D20"/>
    <w:rsid w:val="00B002BE"/>
    <w:rsid w:val="00B05390"/>
    <w:rsid w:val="00B11193"/>
    <w:rsid w:val="00B13C37"/>
    <w:rsid w:val="00B2525B"/>
    <w:rsid w:val="00B364A5"/>
    <w:rsid w:val="00B5446D"/>
    <w:rsid w:val="00B66167"/>
    <w:rsid w:val="00B74EB7"/>
    <w:rsid w:val="00B964A7"/>
    <w:rsid w:val="00BA0860"/>
    <w:rsid w:val="00BA0CF1"/>
    <w:rsid w:val="00BA4A4F"/>
    <w:rsid w:val="00BB0026"/>
    <w:rsid w:val="00BD088D"/>
    <w:rsid w:val="00BD2231"/>
    <w:rsid w:val="00BE0BF4"/>
    <w:rsid w:val="00BE2BCA"/>
    <w:rsid w:val="00BF37EC"/>
    <w:rsid w:val="00BF6F92"/>
    <w:rsid w:val="00C06400"/>
    <w:rsid w:val="00C26301"/>
    <w:rsid w:val="00C36878"/>
    <w:rsid w:val="00C52898"/>
    <w:rsid w:val="00C56A56"/>
    <w:rsid w:val="00C617A6"/>
    <w:rsid w:val="00C74A74"/>
    <w:rsid w:val="00CB1CAD"/>
    <w:rsid w:val="00D26D2F"/>
    <w:rsid w:val="00D3262D"/>
    <w:rsid w:val="00D326DD"/>
    <w:rsid w:val="00D5454C"/>
    <w:rsid w:val="00D750B4"/>
    <w:rsid w:val="00E06DDB"/>
    <w:rsid w:val="00E17EAC"/>
    <w:rsid w:val="00E44906"/>
    <w:rsid w:val="00E55277"/>
    <w:rsid w:val="00E657A7"/>
    <w:rsid w:val="00E658A2"/>
    <w:rsid w:val="00E93FE9"/>
    <w:rsid w:val="00EA3D2C"/>
    <w:rsid w:val="00EA62DE"/>
    <w:rsid w:val="00EB61F8"/>
    <w:rsid w:val="00EC74DD"/>
    <w:rsid w:val="00EE211B"/>
    <w:rsid w:val="00F16054"/>
    <w:rsid w:val="00F30E84"/>
    <w:rsid w:val="00F42A38"/>
    <w:rsid w:val="00F63C06"/>
    <w:rsid w:val="00F8095F"/>
    <w:rsid w:val="00F819F3"/>
    <w:rsid w:val="00F92139"/>
    <w:rsid w:val="00FB5DDA"/>
    <w:rsid w:val="00FD351A"/>
    <w:rsid w:val="00FD4DE9"/>
    <w:rsid w:val="00FE1BE6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801B8F"/>
  <w15:docId w15:val="{C3E18D12-8214-4FF1-B745-29D821C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83DC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83DC6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283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83D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98"/>
  </w:style>
  <w:style w:type="paragraph" w:styleId="Zpat">
    <w:name w:val="footer"/>
    <w:basedOn w:val="Normln"/>
    <w:link w:val="Zpat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98"/>
  </w:style>
  <w:style w:type="paragraph" w:customStyle="1" w:styleId="Default">
    <w:name w:val="Default"/>
    <w:rsid w:val="00C528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97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B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B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97B24"/>
    <w:pPr>
      <w:spacing w:after="0" w:line="240" w:lineRule="auto"/>
    </w:pPr>
  </w:style>
  <w:style w:type="character" w:customStyle="1" w:styleId="nowrap">
    <w:name w:val="nowrap"/>
    <w:basedOn w:val="Standardnpsmoodstavce"/>
    <w:rsid w:val="004F7B06"/>
  </w:style>
  <w:style w:type="paragraph" w:styleId="Odstavecseseznamem">
    <w:name w:val="List Paragraph"/>
    <w:basedOn w:val="Normln"/>
    <w:uiPriority w:val="34"/>
    <w:qFormat/>
    <w:rsid w:val="00FD4DE9"/>
    <w:pPr>
      <w:ind w:left="720"/>
      <w:contextualSpacing/>
    </w:pPr>
  </w:style>
  <w:style w:type="character" w:customStyle="1" w:styleId="dn">
    <w:name w:val="Žádný"/>
    <w:rsid w:val="000F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Froschová</dc:creator>
  <cp:lastModifiedBy>Martina Froschová</cp:lastModifiedBy>
  <cp:revision>2</cp:revision>
  <cp:lastPrinted>2020-10-02T12:58:00Z</cp:lastPrinted>
  <dcterms:created xsi:type="dcterms:W3CDTF">2022-09-14T12:59:00Z</dcterms:created>
  <dcterms:modified xsi:type="dcterms:W3CDTF">2022-09-14T12:59:00Z</dcterms:modified>
</cp:coreProperties>
</file>