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876" w:rsidRDefault="00341876" w:rsidP="00341876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Martina Köhlerová &lt;kohlerova@tekotechnology.cz&gt;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September</w:t>
      </w:r>
      <w:proofErr w:type="spellEnd"/>
      <w:r>
        <w:rPr>
          <w:rFonts w:eastAsia="Times New Roman"/>
        </w:rPr>
        <w:t xml:space="preserve"> 14, 2022 10:30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Karina Břenková &lt;Karina.Brenkova@osu.cz&gt;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Poptávka po tonerech a válcích</w:t>
      </w:r>
    </w:p>
    <w:p w:rsidR="00341876" w:rsidRDefault="00341876" w:rsidP="00341876"/>
    <w:p w:rsidR="00341876" w:rsidRDefault="00341876" w:rsidP="00341876">
      <w:r>
        <w:t>Dobrý den paní Břenková,</w:t>
      </w:r>
    </w:p>
    <w:p w:rsidR="00341876" w:rsidRDefault="00341876" w:rsidP="00341876">
      <w:r>
        <w:t xml:space="preserve">  souhlasíme se zveřejněním </w:t>
      </w:r>
      <w:proofErr w:type="gramStart"/>
      <w:r>
        <w:t>Vaši</w:t>
      </w:r>
      <w:proofErr w:type="gramEnd"/>
      <w:r>
        <w:t xml:space="preserve"> objednávky v registru smluv. </w:t>
      </w:r>
    </w:p>
    <w:p w:rsidR="007B163A" w:rsidRDefault="007B163A">
      <w:bookmarkStart w:id="0" w:name="_GoBack"/>
      <w:bookmarkEnd w:id="0"/>
    </w:p>
    <w:sectPr w:rsidR="007B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76"/>
    <w:rsid w:val="00341876"/>
    <w:rsid w:val="007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FC98-321A-44BA-867F-5F3EF813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187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Břenková</dc:creator>
  <cp:keywords/>
  <dc:description/>
  <cp:lastModifiedBy>Karina Břenková</cp:lastModifiedBy>
  <cp:revision>1</cp:revision>
  <dcterms:created xsi:type="dcterms:W3CDTF">2022-09-14T08:46:00Z</dcterms:created>
  <dcterms:modified xsi:type="dcterms:W3CDTF">2022-09-14T08:46:00Z</dcterms:modified>
</cp:coreProperties>
</file>