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5831" w14:textId="33225936" w:rsidR="00982009" w:rsidRPr="00700C31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r w:rsidRPr="00700C31">
        <w:rPr>
          <w:b/>
          <w:bCs/>
          <w:sz w:val="24"/>
          <w:szCs w:val="24"/>
        </w:rPr>
        <w:t xml:space="preserve">Dohoda o </w:t>
      </w:r>
      <w:r w:rsidR="006F33F3" w:rsidRPr="00700C31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Pr="00700C31" w:rsidRDefault="00982009" w:rsidP="003E3211">
      <w:pPr>
        <w:pStyle w:val="Bezmezer"/>
        <w:jc w:val="center"/>
        <w:rPr>
          <w:szCs w:val="20"/>
        </w:rPr>
      </w:pPr>
      <w:r w:rsidRPr="00700C31">
        <w:rPr>
          <w:szCs w:val="20"/>
        </w:rPr>
        <w:t xml:space="preserve">uzavřená dle </w:t>
      </w:r>
      <w:r w:rsidR="008528FF" w:rsidRPr="00700C31">
        <w:rPr>
          <w:szCs w:val="20"/>
        </w:rPr>
        <w:t>§ 2991</w:t>
      </w:r>
      <w:r w:rsidRPr="00700C31">
        <w:rPr>
          <w:szCs w:val="20"/>
        </w:rPr>
        <w:t xml:space="preserve"> zákona č. 89/2012 Sb., občanského zákoníku, ve znění </w:t>
      </w:r>
    </w:p>
    <w:p w14:paraId="75C51841" w14:textId="0B17F6F1" w:rsidR="00982009" w:rsidRPr="00700C31" w:rsidRDefault="00982009" w:rsidP="003E3211">
      <w:pPr>
        <w:pStyle w:val="Bezmezer"/>
        <w:jc w:val="center"/>
        <w:rPr>
          <w:szCs w:val="20"/>
        </w:rPr>
      </w:pPr>
      <w:r w:rsidRPr="00700C31">
        <w:rPr>
          <w:szCs w:val="20"/>
        </w:rPr>
        <w:t>pozdějších předpisů (dále též „občanský zákoník“)</w:t>
      </w:r>
    </w:p>
    <w:p w14:paraId="25406841" w14:textId="77777777" w:rsidR="00982009" w:rsidRPr="00700C31" w:rsidRDefault="00982009" w:rsidP="00982009">
      <w:pPr>
        <w:pStyle w:val="Bezmezer"/>
      </w:pPr>
    </w:p>
    <w:p w14:paraId="32EC5C28" w14:textId="3217DC7B" w:rsidR="00982009" w:rsidRPr="00700C31" w:rsidRDefault="0025790B" w:rsidP="00982009">
      <w:pPr>
        <w:pStyle w:val="Bezmezer"/>
        <w:rPr>
          <w:b/>
          <w:bCs/>
        </w:rPr>
      </w:pPr>
      <w:r w:rsidRPr="00700C31">
        <w:rPr>
          <w:b/>
          <w:bCs/>
        </w:rPr>
        <w:t>Městské kulturní středisko</w:t>
      </w:r>
    </w:p>
    <w:p w14:paraId="30983C81" w14:textId="1F647140" w:rsidR="00982009" w:rsidRPr="00700C31" w:rsidRDefault="00AC22E0" w:rsidP="00982009">
      <w:pPr>
        <w:pStyle w:val="Bezmezer"/>
      </w:pPr>
      <w:r w:rsidRPr="00700C31">
        <w:t>Mlýnská 152, Tišnov, 666 01</w:t>
      </w:r>
    </w:p>
    <w:p w14:paraId="5B55EFC3" w14:textId="6C5283A6" w:rsidR="00982009" w:rsidRPr="00700C31" w:rsidRDefault="00AC22E0" w:rsidP="00982009">
      <w:pPr>
        <w:pStyle w:val="Bezmezer"/>
      </w:pPr>
      <w:r w:rsidRPr="00700C31">
        <w:t>Z</w:t>
      </w:r>
      <w:r w:rsidR="00982009" w:rsidRPr="00700C31">
        <w:t>astoupen</w:t>
      </w:r>
      <w:r w:rsidR="00700C31" w:rsidRPr="00700C31">
        <w:t>é</w:t>
      </w:r>
      <w:r w:rsidRPr="00700C31">
        <w:t xml:space="preserve"> : Mgr. Jan Brdíčko</w:t>
      </w:r>
      <w:r w:rsidR="00982009" w:rsidRPr="00700C31">
        <w:t xml:space="preserve">, </w:t>
      </w:r>
      <w:r w:rsidR="00BA3E63" w:rsidRPr="00700C31">
        <w:t>ředitel</w:t>
      </w:r>
    </w:p>
    <w:p w14:paraId="0ADBEFF3" w14:textId="0D54997C" w:rsidR="00982009" w:rsidRPr="00700C31" w:rsidRDefault="00982009" w:rsidP="00982009">
      <w:pPr>
        <w:pStyle w:val="Bezmezer"/>
      </w:pPr>
      <w:r w:rsidRPr="00700C31">
        <w:t xml:space="preserve">IČO: </w:t>
      </w:r>
      <w:r w:rsidR="00D47093" w:rsidRPr="00700C31">
        <w:t>49457543</w:t>
      </w:r>
    </w:p>
    <w:p w14:paraId="0190DC41" w14:textId="0D173540" w:rsidR="00D47093" w:rsidRPr="00700C31" w:rsidRDefault="00D47093" w:rsidP="00982009">
      <w:pPr>
        <w:pStyle w:val="Bezmezer"/>
      </w:pPr>
      <w:r w:rsidRPr="00700C31">
        <w:t>DIČ: CZ49457543</w:t>
      </w:r>
    </w:p>
    <w:p w14:paraId="3290E42B" w14:textId="51EF11A4" w:rsidR="00982009" w:rsidRPr="00700C31" w:rsidRDefault="00982009" w:rsidP="00982009">
      <w:pPr>
        <w:pStyle w:val="Bezmezer"/>
      </w:pPr>
      <w:r w:rsidRPr="00700C31">
        <w:t xml:space="preserve">bankovní spojení: </w:t>
      </w:r>
    </w:p>
    <w:p w14:paraId="7B8E0382" w14:textId="24DF5000" w:rsidR="00982009" w:rsidRPr="00700C31" w:rsidRDefault="00982009" w:rsidP="00982009">
      <w:pPr>
        <w:pStyle w:val="Bezmezer"/>
      </w:pPr>
      <w:r w:rsidRPr="00700C31">
        <w:t>dále jen „</w:t>
      </w:r>
      <w:r w:rsidR="00BA3E63" w:rsidRPr="00700C31">
        <w:t>plátce</w:t>
      </w:r>
      <w:r w:rsidRPr="00700C31">
        <w:t>“</w:t>
      </w:r>
    </w:p>
    <w:p w14:paraId="122993C8" w14:textId="77777777" w:rsidR="00982009" w:rsidRPr="00700C31" w:rsidRDefault="00982009" w:rsidP="00982009">
      <w:pPr>
        <w:pStyle w:val="Bezmezer"/>
      </w:pPr>
    </w:p>
    <w:p w14:paraId="60171561" w14:textId="77777777" w:rsidR="00982009" w:rsidRPr="00700C31" w:rsidRDefault="00982009" w:rsidP="00982009">
      <w:pPr>
        <w:pStyle w:val="Bezmezer"/>
      </w:pPr>
      <w:r w:rsidRPr="00700C31">
        <w:t>a</w:t>
      </w:r>
    </w:p>
    <w:p w14:paraId="709C0D24" w14:textId="77777777" w:rsidR="00982009" w:rsidRPr="00700C31" w:rsidRDefault="00982009" w:rsidP="00982009">
      <w:pPr>
        <w:pStyle w:val="Bezmezer"/>
      </w:pPr>
    </w:p>
    <w:p w14:paraId="2DB1154A" w14:textId="21F16BAC" w:rsidR="00982009" w:rsidRPr="00700C31" w:rsidRDefault="00BA2866" w:rsidP="00982009">
      <w:pPr>
        <w:pStyle w:val="Bezmezer"/>
        <w:rPr>
          <w:b/>
          <w:bCs/>
        </w:rPr>
      </w:pPr>
      <w:proofErr w:type="spellStart"/>
      <w:r>
        <w:rPr>
          <w:b/>
          <w:bCs/>
        </w:rPr>
        <w:t>D</w:t>
      </w:r>
      <w:r w:rsidR="004934CD">
        <w:rPr>
          <w:b/>
          <w:bCs/>
        </w:rPr>
        <w:t>´n´A</w:t>
      </w:r>
      <w:proofErr w:type="spellEnd"/>
      <w:r w:rsidR="004934CD">
        <w:rPr>
          <w:b/>
          <w:bCs/>
        </w:rPr>
        <w:t xml:space="preserve"> </w:t>
      </w:r>
      <w:proofErr w:type="spellStart"/>
      <w:r w:rsidR="004934CD">
        <w:rPr>
          <w:b/>
          <w:bCs/>
        </w:rPr>
        <w:t>Sound</w:t>
      </w:r>
      <w:proofErr w:type="spellEnd"/>
      <w:r w:rsidR="004934CD">
        <w:rPr>
          <w:b/>
          <w:bCs/>
        </w:rPr>
        <w:t>, s.r.o.</w:t>
      </w:r>
    </w:p>
    <w:p w14:paraId="58D5DDC5" w14:textId="44A37D92" w:rsidR="00BA3E63" w:rsidRPr="00700C31" w:rsidRDefault="004934CD" w:rsidP="00BA3E63">
      <w:pPr>
        <w:pStyle w:val="Bezmezer"/>
      </w:pPr>
      <w:r>
        <w:t>Štefánikova 131/61, 612 00 Brno</w:t>
      </w:r>
    </w:p>
    <w:p w14:paraId="47F9B865" w14:textId="423FAB2B" w:rsidR="00982009" w:rsidRPr="00700C31" w:rsidRDefault="00982009" w:rsidP="00982009">
      <w:pPr>
        <w:pStyle w:val="Bezmezer"/>
      </w:pPr>
      <w:r w:rsidRPr="00700C31">
        <w:t>zastoupen</w:t>
      </w:r>
      <w:r w:rsidR="00BA3E63" w:rsidRPr="00700C31">
        <w:t>ý</w:t>
      </w:r>
      <w:r w:rsidRPr="00700C31">
        <w:t xml:space="preserve">: </w:t>
      </w:r>
      <w:r w:rsidR="00E255DD">
        <w:t>Rostislavem Bojanovským</w:t>
      </w:r>
    </w:p>
    <w:p w14:paraId="5223E4B7" w14:textId="6D46B3E2" w:rsidR="00982009" w:rsidRPr="00700C31" w:rsidRDefault="00982009" w:rsidP="00982009">
      <w:pPr>
        <w:pStyle w:val="Bezmezer"/>
      </w:pPr>
      <w:r w:rsidRPr="00700C31">
        <w:t>IČO:</w:t>
      </w:r>
      <w:r w:rsidR="00C05F18" w:rsidRPr="00700C31">
        <w:t xml:space="preserve"> </w:t>
      </w:r>
      <w:r w:rsidR="00E255DD">
        <w:t>10709614</w:t>
      </w:r>
    </w:p>
    <w:p w14:paraId="783BCE5D" w14:textId="6E80DE92" w:rsidR="00C05F18" w:rsidRPr="00700C31" w:rsidRDefault="00C05F18" w:rsidP="00982009">
      <w:pPr>
        <w:pStyle w:val="Bezmezer"/>
      </w:pPr>
      <w:r w:rsidRPr="00700C31">
        <w:t xml:space="preserve">DIČ: </w:t>
      </w:r>
      <w:r w:rsidR="00E255DD">
        <w:t>neplátce</w:t>
      </w:r>
    </w:p>
    <w:p w14:paraId="460A1B25" w14:textId="5B84AA14" w:rsidR="00982009" w:rsidRPr="00700C31" w:rsidRDefault="00982009" w:rsidP="00982009">
      <w:pPr>
        <w:pStyle w:val="Bezmezer"/>
      </w:pPr>
      <w:r w:rsidRPr="00700C31">
        <w:t>bankovní spojení:</w:t>
      </w:r>
      <w:r w:rsidR="00504092" w:rsidRPr="00700C31">
        <w:t xml:space="preserve"> </w:t>
      </w:r>
    </w:p>
    <w:p w14:paraId="0CC02C0B" w14:textId="77777777" w:rsidR="00982009" w:rsidRPr="00700C31" w:rsidRDefault="00982009" w:rsidP="00982009">
      <w:pPr>
        <w:pStyle w:val="Bezmezer"/>
      </w:pPr>
      <w:r w:rsidRPr="00700C31">
        <w:t>dále též „příjemce“</w:t>
      </w:r>
    </w:p>
    <w:p w14:paraId="43664E0E" w14:textId="77777777" w:rsidR="00982009" w:rsidRPr="00700C31" w:rsidRDefault="00982009" w:rsidP="00982009">
      <w:pPr>
        <w:pStyle w:val="Bezmezer"/>
      </w:pPr>
    </w:p>
    <w:p w14:paraId="46CD416F" w14:textId="77777777" w:rsidR="00982009" w:rsidRPr="00700C31" w:rsidRDefault="00982009" w:rsidP="00982009">
      <w:pPr>
        <w:pStyle w:val="Bezmezer"/>
      </w:pPr>
      <w:r w:rsidRPr="00700C31">
        <w:t>společně též „smluvní strany“</w:t>
      </w:r>
    </w:p>
    <w:p w14:paraId="4B540AB4" w14:textId="77777777" w:rsidR="00982009" w:rsidRPr="00700C31" w:rsidRDefault="00982009" w:rsidP="00982009">
      <w:pPr>
        <w:pStyle w:val="Bezmezer"/>
      </w:pPr>
    </w:p>
    <w:p w14:paraId="722B6AE3" w14:textId="0838AAD8" w:rsidR="00982009" w:rsidRPr="00700C31" w:rsidRDefault="00982009" w:rsidP="00686409">
      <w:pPr>
        <w:pStyle w:val="Bezmezer"/>
      </w:pPr>
      <w:r w:rsidRPr="00700C31">
        <w:t xml:space="preserve">uzavírají níže uvedeného dne tuto dohodu o </w:t>
      </w:r>
      <w:r w:rsidR="00514AA1" w:rsidRPr="00700C31">
        <w:t>vypořádání bezdůvodného obohacení</w:t>
      </w:r>
      <w:r w:rsidRPr="00700C31">
        <w:t>.</w:t>
      </w:r>
    </w:p>
    <w:p w14:paraId="3B90124A" w14:textId="6D8C030C" w:rsidR="00982009" w:rsidRPr="00700C31" w:rsidRDefault="00982009" w:rsidP="006D1926">
      <w:pPr>
        <w:pStyle w:val="Nadpis1"/>
      </w:pPr>
      <w:r w:rsidRPr="00700C31">
        <w:t>Důvody uzavření dohody</w:t>
      </w:r>
    </w:p>
    <w:p w14:paraId="07A06366" w14:textId="4DA210B2" w:rsidR="00B568C6" w:rsidRPr="00700C31" w:rsidRDefault="00982009" w:rsidP="00D03205">
      <w:r w:rsidRPr="00700C31">
        <w:t xml:space="preserve">Mezi smluvními stranami byla dne </w:t>
      </w:r>
      <w:r w:rsidR="004A06D8">
        <w:t>11.8.2022</w:t>
      </w:r>
      <w:r w:rsidRPr="00700C31">
        <w:t xml:space="preserve"> uzavřena </w:t>
      </w:r>
      <w:r w:rsidR="00AE3EDB">
        <w:t>objednávka</w:t>
      </w:r>
      <w:r w:rsidRPr="00700C31">
        <w:t xml:space="preserve">, jejímž předmětem </w:t>
      </w:r>
      <w:r w:rsidR="007F7478">
        <w:t>bylo technické zajištění akce LK open</w:t>
      </w:r>
      <w:r w:rsidR="004E5AFB">
        <w:t xml:space="preserve"> 14.8.2022</w:t>
      </w:r>
      <w:r w:rsidRPr="00700C31">
        <w:t xml:space="preserve">. V souladu se zákonem č. 340/2015 Sb., o registru smluv, ve znění pozdějších předpisů (dále též „zákon o registru smluv“), měla být </w:t>
      </w:r>
      <w:r w:rsidR="004E5AFB">
        <w:t xml:space="preserve">objednávka </w:t>
      </w:r>
      <w:r w:rsidRPr="00700C31">
        <w:t xml:space="preserve">zveřejněna v registru smluv. </w:t>
      </w:r>
      <w:r w:rsidR="000B79C6" w:rsidRPr="00700C31">
        <w:t xml:space="preserve">Ze smlouvy již bylo plněno, a to tak, že </w:t>
      </w:r>
      <w:r w:rsidR="007F7478">
        <w:t>příjemce provedl akci ve smluveném rozsahu a termínu dle objednávky ze dne 11.8.2022 a plátce službu přijal</w:t>
      </w:r>
      <w:r w:rsidR="008378C7" w:rsidRPr="00700C31">
        <w:t>.</w:t>
      </w:r>
    </w:p>
    <w:p w14:paraId="211A61C6" w14:textId="0596F11C" w:rsidR="00982009" w:rsidRPr="00700C31" w:rsidRDefault="00C54C27" w:rsidP="00D354A1">
      <w:r w:rsidRPr="00700C31">
        <w:t xml:space="preserve">V rámci </w:t>
      </w:r>
      <w:r w:rsidR="00935A39" w:rsidRPr="00700C31">
        <w:t xml:space="preserve">dodatečné kontroly </w:t>
      </w:r>
      <w:r w:rsidR="00732446" w:rsidRPr="00700C31">
        <w:t>na straně plátce</w:t>
      </w:r>
      <w:r w:rsidR="00935A39" w:rsidRPr="00700C31">
        <w:t xml:space="preserve"> bylo zjištěno, že </w:t>
      </w:r>
      <w:r w:rsidR="008E73B8" w:rsidRPr="00700C31">
        <w:t xml:space="preserve">nedošlo </w:t>
      </w:r>
      <w:r w:rsidR="00935A39" w:rsidRPr="00700C31">
        <w:t>k</w:t>
      </w:r>
      <w:r w:rsidR="00606B90" w:rsidRPr="00700C31">
        <w:t xml:space="preserve">e </w:t>
      </w:r>
      <w:r w:rsidR="006463CA" w:rsidRPr="00700C31">
        <w:t xml:space="preserve">včasnému </w:t>
      </w:r>
      <w:r w:rsidR="00606B90" w:rsidRPr="00700C31">
        <w:t>zveřejnění smlouvy v registru smluv</w:t>
      </w:r>
      <w:r w:rsidR="00BA4CAB">
        <w:t>, před plněním</w:t>
      </w:r>
      <w:r w:rsidR="00AE3EDB">
        <w:t xml:space="preserve">, smlouva byla zveřejněna </w:t>
      </w:r>
      <w:r w:rsidR="00244F54">
        <w:t>8.9.2022.</w:t>
      </w:r>
      <w:r w:rsidR="00BA4CAB">
        <w:t xml:space="preserve"> </w:t>
      </w:r>
      <w:r w:rsidR="00AE3EDB">
        <w:t>Z</w:t>
      </w:r>
      <w:r w:rsidR="00545509" w:rsidRPr="00700C31">
        <w:t>e smlouvy bylo plněno před vkladem do registru smluv</w:t>
      </w:r>
      <w:r w:rsidR="008E73B8" w:rsidRPr="00700C31">
        <w:t>.</w:t>
      </w:r>
      <w:r w:rsidR="00982009" w:rsidRPr="00700C31">
        <w:t xml:space="preserve"> </w:t>
      </w:r>
      <w:r w:rsidR="00AC78C7" w:rsidRPr="00700C31">
        <w:t>Z tohoto důvodu</w:t>
      </w:r>
      <w:r w:rsidR="00982009" w:rsidRPr="00700C31">
        <w:t xml:space="preserve"> </w:t>
      </w:r>
      <w:r w:rsidR="00116DCC" w:rsidRPr="00700C31">
        <w:t>došlo</w:t>
      </w:r>
      <w:r w:rsidR="00982009" w:rsidRPr="00700C31">
        <w:t xml:space="preserve"> v souladu s ustanovením § </w:t>
      </w:r>
      <w:r w:rsidR="00645DBA" w:rsidRPr="00700C31">
        <w:t>6</w:t>
      </w:r>
      <w:r w:rsidR="00982009" w:rsidRPr="00700C31">
        <w:t xml:space="preserve"> odst. 1 zákona o registru smluv </w:t>
      </w:r>
      <w:r w:rsidR="00F840C6" w:rsidRPr="00700C31">
        <w:t>k</w:t>
      </w:r>
      <w:r w:rsidR="00026D2F" w:rsidRPr="00700C31">
        <w:t xml:space="preserve"> pochybení a </w:t>
      </w:r>
      <w:r w:rsidR="00FD48E9" w:rsidRPr="00700C31">
        <w:t xml:space="preserve">plnění z ní </w:t>
      </w:r>
      <w:r w:rsidR="003A3354" w:rsidRPr="00700C31">
        <w:t>je</w:t>
      </w:r>
      <w:r w:rsidR="00FD48E9" w:rsidRPr="00700C31">
        <w:t xml:space="preserve"> bezdůvodným obohacením.</w:t>
      </w:r>
    </w:p>
    <w:p w14:paraId="5A098124" w14:textId="23A47F2F" w:rsidR="00551F47" w:rsidRPr="00700C31" w:rsidRDefault="008E0AC0" w:rsidP="00092DA9">
      <w:r w:rsidRPr="00700C31">
        <w:t>Přes výše uvedenou skutečnost strany podnikly kroky směřující k naplnění smlouvy</w:t>
      </w:r>
      <w:r w:rsidR="0092625E" w:rsidRPr="00700C31">
        <w:t xml:space="preserve">. </w:t>
      </w:r>
      <w:r w:rsidR="007C3389" w:rsidRPr="00700C31">
        <w:t xml:space="preserve">S ohledem na </w:t>
      </w:r>
      <w:r w:rsidR="004C77EC" w:rsidRPr="00700C31">
        <w:t>nutnost</w:t>
      </w:r>
      <w:r w:rsidR="007C3389" w:rsidRPr="00700C31">
        <w:t xml:space="preserve"> </w:t>
      </w:r>
      <w:r w:rsidR="004C77EC" w:rsidRPr="00700C31">
        <w:t>vypořádat vzniklé závazky,</w:t>
      </w:r>
      <w:r w:rsidR="0082420F" w:rsidRPr="00700C31">
        <w:t xml:space="preserve"> uzavírají </w:t>
      </w:r>
      <w:r w:rsidR="004C77EC" w:rsidRPr="00700C31">
        <w:t xml:space="preserve">strany </w:t>
      </w:r>
      <w:r w:rsidR="0082420F" w:rsidRPr="00700C31">
        <w:t>tuto dohodu</w:t>
      </w:r>
      <w:r w:rsidR="00FB3E43" w:rsidRPr="00700C31">
        <w:t xml:space="preserve"> o vypořádání bezdůvodného obohacení.</w:t>
      </w:r>
    </w:p>
    <w:p w14:paraId="1BA8BF8A" w14:textId="77777777" w:rsidR="00982009" w:rsidRPr="00700C31" w:rsidRDefault="00982009" w:rsidP="00E506B6">
      <w:pPr>
        <w:pStyle w:val="Nadpis1"/>
      </w:pPr>
      <w:r w:rsidRPr="00700C31">
        <w:t>Prohlášení smluvních stran</w:t>
      </w:r>
    </w:p>
    <w:p w14:paraId="33C8D5B1" w14:textId="27E84643" w:rsidR="00982009" w:rsidRPr="00700C31" w:rsidRDefault="006C4FF9" w:rsidP="00982009">
      <w:r w:rsidRPr="00700C31">
        <w:t xml:space="preserve">S ohledem na </w:t>
      </w:r>
      <w:r w:rsidR="00131D79" w:rsidRPr="00700C31">
        <w:t xml:space="preserve">výše uvedené strany prohlašují, </w:t>
      </w:r>
      <w:r w:rsidR="000D2819" w:rsidRPr="00700C31">
        <w:t xml:space="preserve">že veškerá plnění vzájemně poskytnutá na základě </w:t>
      </w:r>
      <w:r w:rsidR="00726EE3">
        <w:t>objednávky</w:t>
      </w:r>
      <w:r w:rsidR="000D2819" w:rsidRPr="00700C31">
        <w:t xml:space="preserve"> </w:t>
      </w:r>
      <w:r w:rsidR="00984932" w:rsidRPr="00700C31">
        <w:t>nepovažují za bezdůvodné obohacení, neboť bylo jednáno v dobré víře v</w:t>
      </w:r>
      <w:r w:rsidR="001D60B1" w:rsidRPr="00700C31">
        <w:t> účinnost uzavřené smlouvy.</w:t>
      </w:r>
    </w:p>
    <w:p w14:paraId="54C7E319" w14:textId="77777777" w:rsidR="002C3F48" w:rsidRPr="00700C31" w:rsidRDefault="00D26F48" w:rsidP="00982009">
      <w:r w:rsidRPr="00700C31">
        <w:t xml:space="preserve">Strany se dohodly, že </w:t>
      </w:r>
      <w:r w:rsidR="00BB255A" w:rsidRPr="00700C31">
        <w:t>vzájemně poskytnutá plnění jsou</w:t>
      </w:r>
      <w:r w:rsidR="00735C4D" w:rsidRPr="00700C31">
        <w:t xml:space="preserve"> vzájemně započitatelná</w:t>
      </w:r>
      <w:r w:rsidR="00276809" w:rsidRPr="00700C31">
        <w:t>, přičemž hodnota plnění poskytnutí plátcem příjemci je shodná s plněním, které příjemce poskytl plátci.</w:t>
      </w:r>
      <w:r w:rsidR="00703413" w:rsidRPr="00700C31">
        <w:t xml:space="preserve"> Z tohoto důvodu </w:t>
      </w:r>
      <w:r w:rsidR="004910D1" w:rsidRPr="00700C31">
        <w:t>strany prohlašují, že vůči sobě nemají v tuto chvíli žádné jiné nevypořádané nároky.</w:t>
      </w:r>
    </w:p>
    <w:p w14:paraId="64FD6E75" w14:textId="27EE6D1E" w:rsidR="00BB255A" w:rsidRPr="00700C31" w:rsidRDefault="002C3F48" w:rsidP="00982009">
      <w:r w:rsidRPr="00700C31">
        <w:t>Strany se dohodly, že práva a povinnosti uvedené ve smlouvě budou dodržována i do budoucna</w:t>
      </w:r>
      <w:r w:rsidR="00272675" w:rsidRPr="00700C31">
        <w:t xml:space="preserve"> ve stejném rozsahu, jako</w:t>
      </w:r>
      <w:r w:rsidR="005D77F5" w:rsidRPr="00700C31">
        <w:t xml:space="preserve"> v původní smlouvě, pokud by tato řádně nabyla účinnosti. Jde zejména o </w:t>
      </w:r>
      <w:r w:rsidR="002A3B1A" w:rsidRPr="00700C31">
        <w:t>záruku za vady</w:t>
      </w:r>
      <w:r w:rsidR="00DC1615" w:rsidRPr="00700C31">
        <w:t>.</w:t>
      </w:r>
      <w:r w:rsidR="00350F36" w:rsidRPr="00700C31">
        <w:t xml:space="preserve"> </w:t>
      </w:r>
      <w:r w:rsidRPr="00700C31">
        <w:t>Smlouva je přílohou této dohody.</w:t>
      </w:r>
      <w:r w:rsidR="00703413" w:rsidRPr="00700C31">
        <w:t xml:space="preserve"> </w:t>
      </w:r>
    </w:p>
    <w:p w14:paraId="3ABAC8DC" w14:textId="77777777" w:rsidR="00982009" w:rsidRPr="00700C31" w:rsidRDefault="00982009" w:rsidP="00982009">
      <w:pPr>
        <w:pStyle w:val="Nadpis1"/>
      </w:pPr>
      <w:r w:rsidRPr="00700C31">
        <w:t>Závěrečná ujednání</w:t>
      </w:r>
    </w:p>
    <w:p w14:paraId="2AB8666E" w14:textId="77777777" w:rsidR="00982009" w:rsidRPr="00700C31" w:rsidRDefault="00982009" w:rsidP="00194835">
      <w:r w:rsidRPr="00700C31">
        <w:t xml:space="preserve">Strany této dohody svým podpisem stvrzují, že si dohodu před uzavřením přečetly a s jejím obsahem souhlasí. </w:t>
      </w:r>
    </w:p>
    <w:p w14:paraId="7F3E60E0" w14:textId="77777777" w:rsidR="00982009" w:rsidRPr="00700C31" w:rsidRDefault="00982009" w:rsidP="00194835">
      <w:r w:rsidRPr="00700C31">
        <w:t>Tato dohoda je vyhotovena ve dvou stejnopisech, z nichž každá smluvní strana obdrží po jednom vyhotovení.</w:t>
      </w:r>
    </w:p>
    <w:p w14:paraId="29FF478A" w14:textId="48ACE12C" w:rsidR="00E054A6" w:rsidRPr="00700C31" w:rsidRDefault="00982009" w:rsidP="00E054A6">
      <w:r w:rsidRPr="00700C31">
        <w:lastRenderedPageBreak/>
        <w:t xml:space="preserve">Tato dohoda nabývá platnosti dnem podpisu smluvními stranami a účinnosti zveřejněním v registru smluv. Zveřejnění zajistí </w:t>
      </w:r>
      <w:r w:rsidR="00891C71" w:rsidRPr="00700C31">
        <w:t>plátce</w:t>
      </w:r>
      <w:r w:rsidRPr="00700C31">
        <w:t>.</w:t>
      </w:r>
    </w:p>
    <w:p w14:paraId="7B252EB9" w14:textId="77777777" w:rsidR="00E054A6" w:rsidRPr="00700C31" w:rsidRDefault="00E054A6" w:rsidP="00E054A6">
      <w:pPr>
        <w:numPr>
          <w:ilvl w:val="0"/>
          <w:numId w:val="0"/>
        </w:numPr>
      </w:pPr>
    </w:p>
    <w:p w14:paraId="6DB6FE90" w14:textId="54B76533" w:rsidR="00982009" w:rsidRPr="00700C31" w:rsidRDefault="000B38CE" w:rsidP="000B38CE">
      <w:pPr>
        <w:numPr>
          <w:ilvl w:val="0"/>
          <w:numId w:val="0"/>
        </w:numPr>
      </w:pPr>
      <w:r w:rsidRPr="00700C31">
        <w:t xml:space="preserve">Příloha: </w:t>
      </w:r>
      <w:r w:rsidR="008674D7">
        <w:t>Objednávka ze dne 11.8.2022</w:t>
      </w:r>
    </w:p>
    <w:p w14:paraId="2050DEB7" w14:textId="77777777" w:rsidR="00982009" w:rsidRPr="00700C31" w:rsidRDefault="00982009" w:rsidP="000D1DA2">
      <w:pPr>
        <w:pStyle w:val="Bezmezer"/>
      </w:pPr>
    </w:p>
    <w:p w14:paraId="68CC6CDF" w14:textId="0579A57F" w:rsidR="00744CFD" w:rsidRPr="00700C31" w:rsidRDefault="00744CFD" w:rsidP="000D1DA2">
      <w:pPr>
        <w:pStyle w:val="Bezmezer"/>
      </w:pPr>
    </w:p>
    <w:p w14:paraId="26CE9DA1" w14:textId="5F81EE92" w:rsidR="00744CFD" w:rsidRPr="00700C31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700C31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3BAE941A" w:rsidR="0046039C" w:rsidRPr="00700C31" w:rsidRDefault="00785156" w:rsidP="001A7FF4">
            <w:pPr>
              <w:pStyle w:val="Bezmezer"/>
              <w:jc w:val="left"/>
            </w:pPr>
            <w:r w:rsidRPr="00700C31">
              <w:t>V </w:t>
            </w:r>
            <w:r w:rsidR="00C45116" w:rsidRPr="00700C31">
              <w:t>Tišnově</w:t>
            </w:r>
            <w:r w:rsidRPr="00700C31">
              <w:t xml:space="preserve"> dne</w:t>
            </w:r>
            <w:r w:rsidR="00C45116" w:rsidRPr="00700C31">
              <w:t xml:space="preserve"> </w:t>
            </w:r>
            <w:r w:rsidR="008674D7">
              <w:t>12.9.2022</w:t>
            </w:r>
          </w:p>
        </w:tc>
        <w:tc>
          <w:tcPr>
            <w:tcW w:w="1701" w:type="dxa"/>
          </w:tcPr>
          <w:p w14:paraId="25D98594" w14:textId="77777777" w:rsidR="0046039C" w:rsidRPr="00700C31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43A7FA2F" w:rsidR="0046039C" w:rsidRPr="00700C31" w:rsidRDefault="00E475A9" w:rsidP="001A7FF4">
            <w:pPr>
              <w:pStyle w:val="Bezmezer"/>
              <w:jc w:val="left"/>
            </w:pPr>
            <w:r w:rsidRPr="00700C31">
              <w:t xml:space="preserve">V Tišnově dne </w:t>
            </w:r>
            <w:r>
              <w:t>12.9.2022</w:t>
            </w:r>
          </w:p>
        </w:tc>
      </w:tr>
      <w:tr w:rsidR="0046039C" w:rsidRPr="00700C31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700C31" w:rsidRDefault="0046039C" w:rsidP="000D1DA2">
            <w:pPr>
              <w:pStyle w:val="Bezmezer"/>
            </w:pPr>
          </w:p>
          <w:p w14:paraId="4E992421" w14:textId="77777777" w:rsidR="000532F1" w:rsidRPr="00700C31" w:rsidRDefault="000532F1" w:rsidP="000D1DA2">
            <w:pPr>
              <w:pStyle w:val="Bezmezer"/>
            </w:pPr>
          </w:p>
          <w:p w14:paraId="79A071BE" w14:textId="56A3379B" w:rsidR="000532F1" w:rsidRPr="00700C31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700C31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700C31" w:rsidRDefault="0046039C" w:rsidP="000D1DA2">
            <w:pPr>
              <w:pStyle w:val="Bezmezer"/>
            </w:pPr>
          </w:p>
        </w:tc>
      </w:tr>
      <w:tr w:rsidR="0046039C" w:rsidRPr="00700C31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700C31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700C31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700C31" w:rsidRDefault="0046039C" w:rsidP="000D1DA2">
            <w:pPr>
              <w:pStyle w:val="Bezmezer"/>
            </w:pPr>
          </w:p>
        </w:tc>
      </w:tr>
      <w:tr w:rsidR="0046039C" w:rsidRPr="00700C31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700C31" w:rsidRDefault="00785156" w:rsidP="000D1DA2">
            <w:pPr>
              <w:pStyle w:val="Bezmezer"/>
            </w:pPr>
            <w:r w:rsidRPr="00700C31">
              <w:t xml:space="preserve">Za </w:t>
            </w:r>
            <w:r w:rsidR="00514AA1" w:rsidRPr="00700C31">
              <w:t>plátce</w:t>
            </w:r>
          </w:p>
        </w:tc>
        <w:tc>
          <w:tcPr>
            <w:tcW w:w="1701" w:type="dxa"/>
          </w:tcPr>
          <w:p w14:paraId="4C704CD3" w14:textId="77777777" w:rsidR="0046039C" w:rsidRPr="00700C31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700C31" w:rsidRDefault="00785156" w:rsidP="000D1DA2">
            <w:pPr>
              <w:pStyle w:val="Bezmezer"/>
            </w:pPr>
            <w:r w:rsidRPr="00700C31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2828E28D" w14:textId="65710FDB" w:rsidR="00785156" w:rsidRPr="00700C31" w:rsidRDefault="00C45116" w:rsidP="00785156">
            <w:pPr>
              <w:pStyle w:val="Bezmezer"/>
              <w:jc w:val="left"/>
            </w:pPr>
            <w:r w:rsidRPr="00700C31">
              <w:t>Mgr. Jan Brdíčko</w:t>
            </w:r>
          </w:p>
        </w:tc>
        <w:tc>
          <w:tcPr>
            <w:tcW w:w="1701" w:type="dxa"/>
          </w:tcPr>
          <w:p w14:paraId="43881570" w14:textId="77777777" w:rsidR="00785156" w:rsidRPr="00700C31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56AB37D6" w14:textId="464E7D95" w:rsidR="00785156" w:rsidRDefault="00E475A9" w:rsidP="00785156">
            <w:pPr>
              <w:pStyle w:val="Bezmezer"/>
              <w:jc w:val="left"/>
            </w:pPr>
            <w:r>
              <w:t>Rostislav Bojanovský</w:t>
            </w:r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458164">
    <w:abstractNumId w:val="1"/>
  </w:num>
  <w:num w:numId="2" w16cid:durableId="494078329">
    <w:abstractNumId w:val="2"/>
  </w:num>
  <w:num w:numId="3" w16cid:durableId="87177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C9"/>
    <w:rsid w:val="00015936"/>
    <w:rsid w:val="00016FDA"/>
    <w:rsid w:val="00021841"/>
    <w:rsid w:val="00026D2F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11331F"/>
    <w:rsid w:val="00116DCC"/>
    <w:rsid w:val="0012144F"/>
    <w:rsid w:val="00131D79"/>
    <w:rsid w:val="00133720"/>
    <w:rsid w:val="0018040C"/>
    <w:rsid w:val="00185EE4"/>
    <w:rsid w:val="00194835"/>
    <w:rsid w:val="001A7FF4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44F54"/>
    <w:rsid w:val="0025790B"/>
    <w:rsid w:val="0026206D"/>
    <w:rsid w:val="00272675"/>
    <w:rsid w:val="00276809"/>
    <w:rsid w:val="002876FC"/>
    <w:rsid w:val="00295E8D"/>
    <w:rsid w:val="002A3B1A"/>
    <w:rsid w:val="002A7DFA"/>
    <w:rsid w:val="002C3F48"/>
    <w:rsid w:val="002D35EA"/>
    <w:rsid w:val="002E751D"/>
    <w:rsid w:val="002F49A0"/>
    <w:rsid w:val="003153C2"/>
    <w:rsid w:val="00316364"/>
    <w:rsid w:val="00325CE2"/>
    <w:rsid w:val="003272E6"/>
    <w:rsid w:val="00345F0D"/>
    <w:rsid w:val="00350F36"/>
    <w:rsid w:val="00353CF2"/>
    <w:rsid w:val="0035510B"/>
    <w:rsid w:val="0035661D"/>
    <w:rsid w:val="00365724"/>
    <w:rsid w:val="00372F4E"/>
    <w:rsid w:val="003A3354"/>
    <w:rsid w:val="003B74A0"/>
    <w:rsid w:val="003C3255"/>
    <w:rsid w:val="003D2080"/>
    <w:rsid w:val="003E23AD"/>
    <w:rsid w:val="003E3211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34CD"/>
    <w:rsid w:val="00496EF6"/>
    <w:rsid w:val="004A06D8"/>
    <w:rsid w:val="004B4FC6"/>
    <w:rsid w:val="004C77EC"/>
    <w:rsid w:val="004E5AFB"/>
    <w:rsid w:val="004F3C71"/>
    <w:rsid w:val="004F7130"/>
    <w:rsid w:val="00504092"/>
    <w:rsid w:val="00504D00"/>
    <w:rsid w:val="00514AA1"/>
    <w:rsid w:val="00545509"/>
    <w:rsid w:val="00551F47"/>
    <w:rsid w:val="0055697E"/>
    <w:rsid w:val="00576B0B"/>
    <w:rsid w:val="0058385F"/>
    <w:rsid w:val="005A261A"/>
    <w:rsid w:val="005B6CD5"/>
    <w:rsid w:val="005D77F5"/>
    <w:rsid w:val="005F4DC9"/>
    <w:rsid w:val="006007B6"/>
    <w:rsid w:val="00606B90"/>
    <w:rsid w:val="00613762"/>
    <w:rsid w:val="00615761"/>
    <w:rsid w:val="00634CCA"/>
    <w:rsid w:val="00644D3A"/>
    <w:rsid w:val="00645DBA"/>
    <w:rsid w:val="006463CA"/>
    <w:rsid w:val="00686409"/>
    <w:rsid w:val="00693937"/>
    <w:rsid w:val="006C4FF9"/>
    <w:rsid w:val="006D1926"/>
    <w:rsid w:val="006D26F4"/>
    <w:rsid w:val="006E303B"/>
    <w:rsid w:val="006F33F3"/>
    <w:rsid w:val="007009B1"/>
    <w:rsid w:val="00700C31"/>
    <w:rsid w:val="00703413"/>
    <w:rsid w:val="00703A60"/>
    <w:rsid w:val="0071222E"/>
    <w:rsid w:val="00726EE3"/>
    <w:rsid w:val="00732446"/>
    <w:rsid w:val="0073556A"/>
    <w:rsid w:val="00735C4D"/>
    <w:rsid w:val="00744CFD"/>
    <w:rsid w:val="00745833"/>
    <w:rsid w:val="00776C5A"/>
    <w:rsid w:val="00785156"/>
    <w:rsid w:val="007C1CAD"/>
    <w:rsid w:val="007C3389"/>
    <w:rsid w:val="007E247E"/>
    <w:rsid w:val="007F7478"/>
    <w:rsid w:val="0082420F"/>
    <w:rsid w:val="008378C7"/>
    <w:rsid w:val="008528FF"/>
    <w:rsid w:val="0086121E"/>
    <w:rsid w:val="008674D7"/>
    <w:rsid w:val="00890991"/>
    <w:rsid w:val="00891C71"/>
    <w:rsid w:val="008C2ED6"/>
    <w:rsid w:val="008E0AC0"/>
    <w:rsid w:val="008E73B8"/>
    <w:rsid w:val="008F47C2"/>
    <w:rsid w:val="0092625E"/>
    <w:rsid w:val="00935A39"/>
    <w:rsid w:val="00941B5C"/>
    <w:rsid w:val="00947D70"/>
    <w:rsid w:val="00982009"/>
    <w:rsid w:val="00984932"/>
    <w:rsid w:val="00997895"/>
    <w:rsid w:val="009B628B"/>
    <w:rsid w:val="009D559C"/>
    <w:rsid w:val="00A3425E"/>
    <w:rsid w:val="00A420D5"/>
    <w:rsid w:val="00A8075F"/>
    <w:rsid w:val="00A90FF8"/>
    <w:rsid w:val="00AA2BD9"/>
    <w:rsid w:val="00AC1588"/>
    <w:rsid w:val="00AC1C20"/>
    <w:rsid w:val="00AC22E0"/>
    <w:rsid w:val="00AC78C7"/>
    <w:rsid w:val="00AE2F5D"/>
    <w:rsid w:val="00AE3EDB"/>
    <w:rsid w:val="00AE72F7"/>
    <w:rsid w:val="00B021D1"/>
    <w:rsid w:val="00B23319"/>
    <w:rsid w:val="00B26749"/>
    <w:rsid w:val="00B278EF"/>
    <w:rsid w:val="00B500EF"/>
    <w:rsid w:val="00B568C6"/>
    <w:rsid w:val="00B96810"/>
    <w:rsid w:val="00BA2866"/>
    <w:rsid w:val="00BA3E63"/>
    <w:rsid w:val="00BA4CAB"/>
    <w:rsid w:val="00BB255A"/>
    <w:rsid w:val="00BD7703"/>
    <w:rsid w:val="00C05F18"/>
    <w:rsid w:val="00C17D89"/>
    <w:rsid w:val="00C203E8"/>
    <w:rsid w:val="00C36E5E"/>
    <w:rsid w:val="00C42ABE"/>
    <w:rsid w:val="00C45116"/>
    <w:rsid w:val="00C46A6C"/>
    <w:rsid w:val="00C54C27"/>
    <w:rsid w:val="00C75429"/>
    <w:rsid w:val="00C75D92"/>
    <w:rsid w:val="00C9280D"/>
    <w:rsid w:val="00CA099B"/>
    <w:rsid w:val="00CB5ACC"/>
    <w:rsid w:val="00CE50FB"/>
    <w:rsid w:val="00CE6B21"/>
    <w:rsid w:val="00D026C5"/>
    <w:rsid w:val="00D03205"/>
    <w:rsid w:val="00D101A0"/>
    <w:rsid w:val="00D25811"/>
    <w:rsid w:val="00D26F48"/>
    <w:rsid w:val="00D354A1"/>
    <w:rsid w:val="00D47060"/>
    <w:rsid w:val="00D47093"/>
    <w:rsid w:val="00D876AA"/>
    <w:rsid w:val="00DA1F01"/>
    <w:rsid w:val="00DA2D4B"/>
    <w:rsid w:val="00DB4E36"/>
    <w:rsid w:val="00DC1615"/>
    <w:rsid w:val="00DC186F"/>
    <w:rsid w:val="00DD7536"/>
    <w:rsid w:val="00E054A6"/>
    <w:rsid w:val="00E07D9D"/>
    <w:rsid w:val="00E1052C"/>
    <w:rsid w:val="00E16968"/>
    <w:rsid w:val="00E226FC"/>
    <w:rsid w:val="00E255DD"/>
    <w:rsid w:val="00E273DE"/>
    <w:rsid w:val="00E337AC"/>
    <w:rsid w:val="00E441DA"/>
    <w:rsid w:val="00E46A54"/>
    <w:rsid w:val="00E475A9"/>
    <w:rsid w:val="00E506B6"/>
    <w:rsid w:val="00E64A98"/>
    <w:rsid w:val="00E94235"/>
    <w:rsid w:val="00E971F5"/>
    <w:rsid w:val="00EB45E3"/>
    <w:rsid w:val="00EB4938"/>
    <w:rsid w:val="00EB7933"/>
    <w:rsid w:val="00EC4AF0"/>
    <w:rsid w:val="00ED7C90"/>
    <w:rsid w:val="00EE5746"/>
    <w:rsid w:val="00EE6E09"/>
    <w:rsid w:val="00F077AC"/>
    <w:rsid w:val="00F75672"/>
    <w:rsid w:val="00F840C6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  <w15:chartTrackingRefBased/>
  <w15:docId w15:val="{33CDC5AE-3341-4463-A9B5-57829AD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5" ma:contentTypeDescription="Vytvoří nový dokument" ma:contentTypeScope="" ma:versionID="d26f90f60a08fb478e1d725c15c4e1f4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639ec156fa2b20134496f5c1d680f6e6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1d924-beff-44b2-8d8a-0c3793e4ff14">
      <Terms xmlns="http://schemas.microsoft.com/office/infopath/2007/PartnerControls"/>
    </lcf76f155ced4ddcb4097134ff3c332f>
    <TaxCatchAll xmlns="33820d56-bc53-4381-926e-ae11fda7336f" xsi:nil="true"/>
  </documentManagement>
</p:properties>
</file>

<file path=customXml/itemProps1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BB94E-A32D-4B50-AD1F-26977D41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04175-E317-47A9-AC53-D9F74A03F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  <ds:schemaRef ds:uri="3101d924-beff-44b2-8d8a-0c3793e4ff14"/>
    <ds:schemaRef ds:uri="33820d56-bc53-4381-926e-ae11fda733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Iveta Kolářová</cp:lastModifiedBy>
  <cp:revision>3</cp:revision>
  <dcterms:created xsi:type="dcterms:W3CDTF">2022-09-14T10:09:00Z</dcterms:created>
  <dcterms:modified xsi:type="dcterms:W3CDTF">2022-09-14T10:09:00Z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