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9B5520">
        <w:rPr>
          <w:rFonts w:ascii="Arial" w:hAnsi="Arial" w:cs="Arial"/>
          <w:b/>
          <w:sz w:val="36"/>
          <w:szCs w:val="36"/>
        </w:rPr>
        <w:t>1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9D3384" w:rsidRPr="00293300">
        <w:rPr>
          <w:rFonts w:cs="Arial"/>
          <w:szCs w:val="22"/>
        </w:rPr>
        <w:t>……</w:t>
      </w:r>
      <w:r w:rsidR="009D3384">
        <w:rPr>
          <w:rFonts w:cs="Arial"/>
          <w:szCs w:val="22"/>
        </w:rPr>
        <w:t>…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EF7FFD">
        <w:rPr>
          <w:rFonts w:ascii="Arial" w:hAnsi="Arial" w:cs="Arial"/>
          <w:b/>
          <w:sz w:val="22"/>
          <w:szCs w:val="22"/>
        </w:rPr>
        <w:t>1</w:t>
      </w:r>
      <w:r w:rsidR="00DF62E1">
        <w:rPr>
          <w:rFonts w:ascii="Arial" w:hAnsi="Arial" w:cs="Arial"/>
          <w:b/>
          <w:sz w:val="22"/>
          <w:szCs w:val="22"/>
        </w:rPr>
        <w:t>243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A2261" w:rsidRDefault="00DF62E1" w:rsidP="00DF62E1">
      <w:pPr>
        <w:jc w:val="center"/>
        <w:rPr>
          <w:rFonts w:ascii="Arial" w:hAnsi="Arial" w:cs="Arial"/>
          <w:b/>
          <w:sz w:val="22"/>
        </w:rPr>
      </w:pPr>
      <w:r w:rsidRPr="00DF62E1">
        <w:rPr>
          <w:rFonts w:ascii="Arial" w:hAnsi="Arial" w:cs="Arial"/>
          <w:b/>
          <w:sz w:val="22"/>
        </w:rPr>
        <w:t>VD Podhora - vývar SV – projektová dokumentace (DSP/DPS)</w:t>
      </w:r>
    </w:p>
    <w:p w:rsidR="00DF62E1" w:rsidRPr="00DF62E1" w:rsidRDefault="00DF62E1" w:rsidP="00DF62E1">
      <w:pPr>
        <w:jc w:val="center"/>
        <w:rPr>
          <w:rFonts w:ascii="Arial" w:hAnsi="Arial" w:cs="Arial"/>
          <w:b/>
          <w:sz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C0093B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76742B" w:rsidRPr="00E3123B" w:rsidRDefault="0076742B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C0093B" w:rsidRDefault="00C0093B" w:rsidP="003A1624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B2A0C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DF62E1" w:rsidRPr="00D74A50" w:rsidRDefault="00DF62E1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F62E1" w:rsidRPr="00F30BED" w:rsidRDefault="00DF62E1" w:rsidP="00DF62E1">
      <w:pPr>
        <w:tabs>
          <w:tab w:val="left" w:pos="3960"/>
        </w:tabs>
        <w:autoSpaceDE w:val="0"/>
        <w:autoSpaceDN w:val="0"/>
        <w:adjustRightInd w:val="0"/>
        <w:spacing w:line="300" w:lineRule="atLeast"/>
        <w:outlineLvl w:val="0"/>
        <w:rPr>
          <w:rFonts w:cs="Arial"/>
          <w:b/>
          <w:bCs/>
          <w:color w:val="000000"/>
          <w:szCs w:val="22"/>
        </w:rPr>
      </w:pPr>
      <w:r w:rsidRPr="00DF62E1">
        <w:rPr>
          <w:rFonts w:ascii="Arial" w:hAnsi="Arial" w:cs="Arial"/>
          <w:b/>
          <w:sz w:val="22"/>
          <w:szCs w:val="22"/>
        </w:rPr>
        <w:t>Zhotovitel:</w:t>
      </w:r>
      <w:r>
        <w:rPr>
          <w:rFonts w:cs="Arial"/>
          <w:b/>
          <w:bCs/>
          <w:color w:val="000000"/>
          <w:szCs w:val="22"/>
        </w:rPr>
        <w:tab/>
      </w:r>
      <w:r w:rsidRPr="00DF62E1">
        <w:rPr>
          <w:rFonts w:ascii="Arial" w:hAnsi="Arial" w:cs="Arial"/>
          <w:b/>
          <w:sz w:val="22"/>
          <w:szCs w:val="22"/>
        </w:rPr>
        <w:t>VALBEK, spol. s r. o.</w:t>
      </w:r>
      <w:r w:rsidRPr="00DF62E1">
        <w:rPr>
          <w:rFonts w:ascii="Arial" w:hAnsi="Arial" w:cs="Arial"/>
          <w:b/>
          <w:sz w:val="22"/>
          <w:szCs w:val="22"/>
        </w:rPr>
        <w:tab/>
      </w:r>
      <w:r w:rsidRPr="00F30BED">
        <w:rPr>
          <w:rFonts w:cs="Arial"/>
          <w:b/>
          <w:bCs/>
          <w:color w:val="000000"/>
          <w:szCs w:val="22"/>
        </w:rPr>
        <w:tab/>
      </w:r>
    </w:p>
    <w:p w:rsidR="00DF62E1" w:rsidRPr="00DF62E1" w:rsidRDefault="00DF62E1" w:rsidP="00DF62E1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adresa:</w:t>
      </w:r>
      <w:r w:rsidRPr="00F30BED">
        <w:rPr>
          <w:rFonts w:cs="Arial"/>
          <w:color w:val="000000"/>
          <w:szCs w:val="22"/>
        </w:rPr>
        <w:tab/>
      </w:r>
      <w:r w:rsidRPr="00DF62E1">
        <w:rPr>
          <w:rFonts w:ascii="Arial" w:hAnsi="Arial" w:cs="Arial"/>
          <w:sz w:val="22"/>
          <w:szCs w:val="22"/>
        </w:rPr>
        <w:t>Vaňurova 505/17, 460 01</w:t>
      </w:r>
    </w:p>
    <w:p w:rsidR="00DF62E1" w:rsidRPr="00DF62E1" w:rsidRDefault="00DF62E1" w:rsidP="00DF62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IČO:</w:t>
      </w:r>
      <w:r w:rsidRPr="00DF62E1">
        <w:rPr>
          <w:rFonts w:ascii="Arial" w:hAnsi="Arial" w:cs="Arial"/>
          <w:sz w:val="22"/>
          <w:szCs w:val="22"/>
        </w:rPr>
        <w:tab/>
        <w:t>48266230</w:t>
      </w:r>
    </w:p>
    <w:p w:rsidR="00DF62E1" w:rsidRPr="00DF62E1" w:rsidRDefault="00DF62E1" w:rsidP="00DF62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DIČ:</w:t>
      </w:r>
      <w:r w:rsidRPr="00DF62E1">
        <w:rPr>
          <w:rFonts w:ascii="Arial" w:hAnsi="Arial" w:cs="Arial"/>
          <w:sz w:val="22"/>
          <w:szCs w:val="22"/>
        </w:rPr>
        <w:tab/>
        <w:t>CZ48266230</w:t>
      </w:r>
      <w:r w:rsidRPr="00DF62E1">
        <w:rPr>
          <w:rFonts w:ascii="Arial" w:hAnsi="Arial" w:cs="Arial"/>
          <w:sz w:val="22"/>
          <w:szCs w:val="22"/>
        </w:rPr>
        <w:tab/>
      </w:r>
    </w:p>
    <w:p w:rsidR="00DF62E1" w:rsidRPr="00DF62E1" w:rsidRDefault="00DF62E1" w:rsidP="00DF62E1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zastoupený:</w:t>
      </w:r>
      <w:r w:rsidRPr="00DF62E1">
        <w:rPr>
          <w:rFonts w:ascii="Arial" w:hAnsi="Arial" w:cs="Arial"/>
          <w:sz w:val="22"/>
          <w:szCs w:val="22"/>
        </w:rPr>
        <w:tab/>
      </w:r>
    </w:p>
    <w:p w:rsidR="00DF62E1" w:rsidRPr="00DF62E1" w:rsidRDefault="00DF62E1" w:rsidP="00DF62E1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zástupce ve věcech smluvních:</w:t>
      </w:r>
      <w:r w:rsidRPr="00DF62E1">
        <w:rPr>
          <w:rFonts w:ascii="Arial" w:hAnsi="Arial" w:cs="Arial"/>
          <w:sz w:val="22"/>
          <w:szCs w:val="22"/>
        </w:rPr>
        <w:tab/>
      </w:r>
    </w:p>
    <w:p w:rsidR="003A1624" w:rsidRPr="00DF62E1" w:rsidRDefault="00DF62E1" w:rsidP="003A1624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Style w:val="Hypertextovodkaz"/>
          <w:rFonts w:ascii="Arial" w:hAnsi="Arial"/>
          <w:sz w:val="22"/>
        </w:rPr>
      </w:pPr>
      <w:r w:rsidRPr="00DF62E1">
        <w:rPr>
          <w:rFonts w:ascii="Arial" w:hAnsi="Arial" w:cs="Arial"/>
          <w:sz w:val="22"/>
          <w:szCs w:val="22"/>
        </w:rPr>
        <w:t>zástupce ve věcech technických:</w:t>
      </w:r>
      <w:r w:rsidRPr="00DF62E1">
        <w:rPr>
          <w:rFonts w:ascii="Arial" w:hAnsi="Arial" w:cs="Arial"/>
          <w:sz w:val="22"/>
          <w:szCs w:val="22"/>
        </w:rPr>
        <w:tab/>
      </w:r>
    </w:p>
    <w:p w:rsidR="00DF62E1" w:rsidRPr="00DF62E1" w:rsidRDefault="00DF62E1" w:rsidP="00DF62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/>
          <w:sz w:val="22"/>
        </w:rPr>
      </w:pPr>
    </w:p>
    <w:p w:rsidR="00DF62E1" w:rsidRPr="00DF62E1" w:rsidRDefault="00DF62E1" w:rsidP="00DF62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DF62E1">
        <w:rPr>
          <w:rFonts w:ascii="Arial" w:hAnsi="Arial" w:cs="Arial"/>
          <w:sz w:val="22"/>
          <w:szCs w:val="22"/>
        </w:rPr>
        <w:t>ankovní spojení:</w:t>
      </w:r>
      <w:r w:rsidRPr="00013667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ab/>
      </w:r>
    </w:p>
    <w:p w:rsidR="00DF62E1" w:rsidRPr="00DF62E1" w:rsidRDefault="00DF62E1" w:rsidP="00DF62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číslo účtu:</w:t>
      </w:r>
      <w:r w:rsidRPr="00DF62E1">
        <w:rPr>
          <w:rFonts w:ascii="Arial" w:hAnsi="Arial" w:cs="Arial"/>
          <w:sz w:val="22"/>
          <w:szCs w:val="22"/>
        </w:rPr>
        <w:tab/>
      </w:r>
    </w:p>
    <w:p w:rsidR="00DF62E1" w:rsidRPr="00F30BED" w:rsidRDefault="00DF62E1" w:rsidP="00DF62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F30BED">
        <w:rPr>
          <w:rFonts w:cs="Arial"/>
          <w:color w:val="000000"/>
          <w:szCs w:val="22"/>
        </w:rPr>
        <w:tab/>
      </w:r>
      <w:r w:rsidRPr="00F30BED">
        <w:rPr>
          <w:rFonts w:cs="Arial"/>
          <w:color w:val="000000"/>
          <w:szCs w:val="22"/>
        </w:rPr>
        <w:tab/>
      </w:r>
    </w:p>
    <w:p w:rsidR="00DF62E1" w:rsidRPr="00DF62E1" w:rsidRDefault="00DF62E1" w:rsidP="00DF62E1">
      <w:pPr>
        <w:widowControl w:val="0"/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Zhotovitel je zapsán v obchodním rejstříku u Krajského soudu v Ústí nad Labem,</w:t>
      </w:r>
      <w:r>
        <w:rPr>
          <w:rFonts w:ascii="Arial CE" w:hAnsi="Arial CE" w:cs="Arial"/>
          <w:snapToGrid w:val="0"/>
          <w:szCs w:val="22"/>
        </w:rPr>
        <w:t xml:space="preserve"> </w:t>
      </w:r>
      <w:r w:rsidRPr="00DF62E1">
        <w:rPr>
          <w:rFonts w:ascii="Arial" w:hAnsi="Arial" w:cs="Arial"/>
          <w:sz w:val="22"/>
          <w:szCs w:val="22"/>
        </w:rPr>
        <w:t xml:space="preserve">oddíl C, vložka 4487 </w:t>
      </w:r>
    </w:p>
    <w:p w:rsidR="00DF62E1" w:rsidRPr="00DF62E1" w:rsidRDefault="00DF62E1" w:rsidP="00DF62E1">
      <w:pPr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(dále jen „zhotovitel“) na straně druhé.</w:t>
      </w:r>
    </w:p>
    <w:p w:rsidR="006D119B" w:rsidRPr="00126CFB" w:rsidRDefault="006D119B" w:rsidP="00126CFB">
      <w:pPr>
        <w:jc w:val="both"/>
        <w:rPr>
          <w:rFonts w:ascii="Arial" w:hAnsi="Arial" w:cs="Arial"/>
          <w:sz w:val="22"/>
          <w:szCs w:val="22"/>
        </w:rPr>
      </w:pP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41440" w:rsidRDefault="00B707E2" w:rsidP="0022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41440" w:rsidRPr="00841440">
        <w:rPr>
          <w:rFonts w:ascii="Arial" w:hAnsi="Arial" w:cs="Arial"/>
          <w:sz w:val="22"/>
          <w:szCs w:val="22"/>
        </w:rPr>
        <w:t>časové prodlevy</w:t>
      </w:r>
      <w:r w:rsidR="00841440">
        <w:rPr>
          <w:rFonts w:ascii="Arial" w:hAnsi="Arial" w:cs="Arial"/>
          <w:sz w:val="22"/>
          <w:szCs w:val="22"/>
        </w:rPr>
        <w:t xml:space="preserve"> při provádění provozních zkoušek spodních výpustí objednatelem, které byly limitovány dokončením stavebních úprav potrubí výpustí</w:t>
      </w:r>
      <w:r w:rsidR="007D7E7A">
        <w:rPr>
          <w:rFonts w:ascii="Arial" w:hAnsi="Arial" w:cs="Arial"/>
          <w:sz w:val="22"/>
          <w:szCs w:val="22"/>
        </w:rPr>
        <w:t xml:space="preserve"> </w:t>
      </w:r>
      <w:r w:rsidR="00841440">
        <w:rPr>
          <w:rFonts w:ascii="Arial" w:hAnsi="Arial" w:cs="Arial"/>
          <w:sz w:val="22"/>
          <w:szCs w:val="22"/>
        </w:rPr>
        <w:t>a zároveň vhodnými klimatickými podmínkami (dostatečn</w:t>
      </w:r>
      <w:r w:rsidR="007D7E7A">
        <w:rPr>
          <w:rFonts w:ascii="Arial" w:hAnsi="Arial" w:cs="Arial"/>
          <w:sz w:val="22"/>
          <w:szCs w:val="22"/>
        </w:rPr>
        <w:t>é</w:t>
      </w:r>
      <w:r w:rsidR="00841440">
        <w:rPr>
          <w:rFonts w:ascii="Arial" w:hAnsi="Arial" w:cs="Arial"/>
          <w:sz w:val="22"/>
          <w:szCs w:val="22"/>
        </w:rPr>
        <w:t xml:space="preserve"> množství vody).</w:t>
      </w:r>
      <w:r w:rsidR="00841440" w:rsidRPr="00841440">
        <w:rPr>
          <w:rFonts w:ascii="Arial" w:hAnsi="Arial" w:cs="Arial"/>
          <w:sz w:val="22"/>
          <w:szCs w:val="22"/>
        </w:rPr>
        <w:t xml:space="preserve"> </w:t>
      </w:r>
      <w:r w:rsidR="007D7E7A">
        <w:rPr>
          <w:rFonts w:ascii="Arial" w:hAnsi="Arial" w:cs="Arial"/>
          <w:sz w:val="22"/>
          <w:szCs w:val="22"/>
        </w:rPr>
        <w:t>Z</w:t>
      </w:r>
      <w:r w:rsidR="00841440">
        <w:rPr>
          <w:rFonts w:ascii="Arial" w:hAnsi="Arial" w:cs="Arial"/>
          <w:sz w:val="22"/>
          <w:szCs w:val="22"/>
        </w:rPr>
        <w:t>kouš</w:t>
      </w:r>
      <w:r w:rsidR="007D7E7A">
        <w:rPr>
          <w:rFonts w:ascii="Arial" w:hAnsi="Arial" w:cs="Arial"/>
          <w:sz w:val="22"/>
          <w:szCs w:val="22"/>
        </w:rPr>
        <w:t>kami</w:t>
      </w:r>
      <w:r w:rsidR="00841440">
        <w:rPr>
          <w:rFonts w:ascii="Arial" w:hAnsi="Arial" w:cs="Arial"/>
          <w:sz w:val="22"/>
          <w:szCs w:val="22"/>
        </w:rPr>
        <w:t xml:space="preserve"> </w:t>
      </w:r>
      <w:r w:rsidR="00841440">
        <w:rPr>
          <w:rFonts w:ascii="Arial" w:hAnsi="Arial" w:cs="Arial"/>
          <w:sz w:val="22"/>
          <w:szCs w:val="22"/>
        </w:rPr>
        <w:lastRenderedPageBreak/>
        <w:t>byla zjištěna maximální kapacita spodních výpustí</w:t>
      </w:r>
      <w:r w:rsidR="007D7E7A">
        <w:rPr>
          <w:rFonts w:ascii="Arial" w:hAnsi="Arial" w:cs="Arial"/>
          <w:sz w:val="22"/>
          <w:szCs w:val="22"/>
        </w:rPr>
        <w:t>. Tyto údaje jsou zásadním podkladem pro přepočet a návrh kapacity vývaru spodních výpustí.</w:t>
      </w:r>
      <w:r w:rsidR="00841440">
        <w:rPr>
          <w:rFonts w:ascii="Arial" w:hAnsi="Arial" w:cs="Arial"/>
          <w:sz w:val="22"/>
          <w:szCs w:val="22"/>
        </w:rPr>
        <w:t xml:space="preserve"> </w:t>
      </w:r>
    </w:p>
    <w:p w:rsidR="002207B1" w:rsidRDefault="002207B1" w:rsidP="0022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7D7E7A">
        <w:rPr>
          <w:rFonts w:ascii="Arial" w:hAnsi="Arial" w:cs="Arial"/>
          <w:sz w:val="22"/>
          <w:szCs w:val="22"/>
        </w:rPr>
        <w:t>též</w:t>
      </w:r>
      <w:r>
        <w:rPr>
          <w:rFonts w:ascii="Arial" w:hAnsi="Arial" w:cs="Arial"/>
          <w:sz w:val="22"/>
          <w:szCs w:val="22"/>
        </w:rPr>
        <w:t xml:space="preserve"> </w:t>
      </w:r>
      <w:r w:rsidR="007D7E7A">
        <w:rPr>
          <w:rFonts w:ascii="Arial" w:hAnsi="Arial" w:cs="Arial"/>
          <w:sz w:val="22"/>
          <w:szCs w:val="22"/>
        </w:rPr>
        <w:t>ovlivnilo</w:t>
      </w:r>
      <w:r>
        <w:rPr>
          <w:rFonts w:ascii="Arial" w:hAnsi="Arial" w:cs="Arial"/>
          <w:sz w:val="22"/>
          <w:szCs w:val="22"/>
        </w:rPr>
        <w:t xml:space="preserve"> </w:t>
      </w:r>
      <w:r w:rsidR="007D7E7A">
        <w:rPr>
          <w:rFonts w:ascii="Arial" w:hAnsi="Arial" w:cs="Arial"/>
          <w:sz w:val="22"/>
          <w:szCs w:val="22"/>
        </w:rPr>
        <w:t xml:space="preserve">posun </w:t>
      </w:r>
      <w:r>
        <w:rPr>
          <w:rFonts w:ascii="Arial" w:hAnsi="Arial" w:cs="Arial"/>
          <w:sz w:val="22"/>
          <w:szCs w:val="22"/>
        </w:rPr>
        <w:t xml:space="preserve">projednání projektové dokumentace s dotčenými orgány státní správy za účelem </w:t>
      </w:r>
      <w:r w:rsidRPr="000F37F9">
        <w:rPr>
          <w:rFonts w:ascii="Arial" w:hAnsi="Arial" w:cs="Arial"/>
          <w:sz w:val="22"/>
          <w:szCs w:val="22"/>
        </w:rPr>
        <w:t xml:space="preserve">vydání </w:t>
      </w:r>
      <w:r>
        <w:rPr>
          <w:rFonts w:ascii="Arial" w:hAnsi="Arial" w:cs="Arial"/>
          <w:sz w:val="22"/>
          <w:szCs w:val="22"/>
        </w:rPr>
        <w:t>z</w:t>
      </w:r>
      <w:r w:rsidRPr="000F37F9">
        <w:rPr>
          <w:rFonts w:ascii="Arial" w:hAnsi="Arial" w:cs="Arial"/>
          <w:sz w:val="22"/>
          <w:szCs w:val="22"/>
        </w:rPr>
        <w:t>ávazn</w:t>
      </w:r>
      <w:r>
        <w:rPr>
          <w:rFonts w:ascii="Arial" w:hAnsi="Arial" w:cs="Arial"/>
          <w:sz w:val="22"/>
          <w:szCs w:val="22"/>
        </w:rPr>
        <w:t>ých</w:t>
      </w:r>
      <w:r w:rsidRPr="000F37F9">
        <w:rPr>
          <w:rFonts w:ascii="Arial" w:hAnsi="Arial" w:cs="Arial"/>
          <w:sz w:val="22"/>
          <w:szCs w:val="22"/>
        </w:rPr>
        <w:t xml:space="preserve"> stanovis</w:t>
      </w:r>
      <w:r>
        <w:rPr>
          <w:rFonts w:ascii="Arial" w:hAnsi="Arial" w:cs="Arial"/>
          <w:sz w:val="22"/>
          <w:szCs w:val="22"/>
        </w:rPr>
        <w:t>ek a vyjádření</w:t>
      </w:r>
      <w:r w:rsidRPr="008F6A85">
        <w:rPr>
          <w:rFonts w:ascii="Arial" w:hAnsi="Arial" w:cs="Arial"/>
          <w:sz w:val="22"/>
          <w:szCs w:val="22"/>
        </w:rPr>
        <w:t>.</w:t>
      </w:r>
    </w:p>
    <w:p w:rsidR="00BC6641" w:rsidRDefault="00BC6641" w:rsidP="00045E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53CDF" w:rsidRPr="00882214" w:rsidRDefault="005A3236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 xml:space="preserve"> </w:t>
      </w:r>
    </w:p>
    <w:p w:rsidR="000F749A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="00EA44DB" w:rsidRPr="00533EA4">
        <w:rPr>
          <w:rFonts w:ascii="Arial" w:hAnsi="Arial" w:cs="Arial"/>
          <w:sz w:val="22"/>
          <w:szCs w:val="22"/>
        </w:rPr>
        <w:t>Čl. III. Termín plnění</w:t>
      </w:r>
      <w:r w:rsidR="00544283" w:rsidRPr="00533EA4">
        <w:rPr>
          <w:rFonts w:ascii="Arial" w:hAnsi="Arial" w:cs="Arial"/>
          <w:sz w:val="22"/>
          <w:szCs w:val="22"/>
        </w:rPr>
        <w:t>:</w:t>
      </w:r>
    </w:p>
    <w:p w:rsidR="003764B7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5402E" w:rsidRDefault="00C5402E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DF62E1" w:rsidRDefault="00DF62E1" w:rsidP="00DF62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na základě výzvy objednatele (při znalosti termínu provedení provozní zkoušky),</w:t>
      </w:r>
    </w:p>
    <w:p w:rsidR="00DF62E1" w:rsidRPr="00DF62E1" w:rsidRDefault="00DF62E1" w:rsidP="00DF62E1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nejpozději do 30.4.2022</w:t>
      </w:r>
    </w:p>
    <w:p w:rsidR="00307370" w:rsidRPr="00307370" w:rsidRDefault="00307370" w:rsidP="0030737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7370" w:rsidRDefault="00307370" w:rsidP="00F958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8732D">
        <w:rPr>
          <w:rFonts w:ascii="Arial" w:hAnsi="Arial" w:cs="Arial"/>
          <w:color w:val="000000"/>
          <w:sz w:val="22"/>
          <w:szCs w:val="22"/>
        </w:rPr>
        <w:t xml:space="preserve">dílčí termín - předání kompletní projektové dokumentace (2 x tištěné + 1 x elektronicky) po projednání na ZVV:    </w:t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A01245">
        <w:rPr>
          <w:rFonts w:ascii="Arial" w:hAnsi="Arial" w:cs="Arial"/>
          <w:color w:val="000000"/>
          <w:sz w:val="22"/>
          <w:szCs w:val="22"/>
        </w:rPr>
        <w:t>29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</w:t>
      </w:r>
      <w:r w:rsidR="00A01245">
        <w:rPr>
          <w:rFonts w:ascii="Arial" w:hAnsi="Arial" w:cs="Arial"/>
          <w:color w:val="000000"/>
          <w:sz w:val="22"/>
          <w:szCs w:val="22"/>
        </w:rPr>
        <w:t>7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.202</w:t>
      </w:r>
      <w:r w:rsidR="00004EBF">
        <w:rPr>
          <w:rFonts w:ascii="Arial" w:hAnsi="Arial" w:cs="Arial"/>
          <w:color w:val="000000"/>
          <w:sz w:val="22"/>
          <w:szCs w:val="22"/>
        </w:rPr>
        <w:t>2</w:t>
      </w:r>
    </w:p>
    <w:p w:rsidR="0008732D" w:rsidRPr="0008732D" w:rsidRDefault="0008732D" w:rsidP="0008732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předání a převzetí kompletní projektové dokumentace (4 x tištěné + 2 x elektronicky):</w:t>
      </w:r>
    </w:p>
    <w:p w:rsidR="00307370" w:rsidRPr="00307370" w:rsidRDefault="00307370" w:rsidP="00307370">
      <w:pPr>
        <w:autoSpaceDE w:val="0"/>
        <w:autoSpaceDN w:val="0"/>
        <w:adjustRightInd w:val="0"/>
        <w:ind w:left="2853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     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DF62E1" w:rsidRPr="00DF62E1" w:rsidRDefault="00DF62E1" w:rsidP="00DF62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na základě výzvy objednatele (při znalosti termínu provedení provozní zkoušky),</w:t>
      </w:r>
    </w:p>
    <w:p w:rsidR="00544283" w:rsidRDefault="00DF62E1" w:rsidP="00DF62E1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DF62E1">
        <w:rPr>
          <w:rFonts w:ascii="Arial" w:hAnsi="Arial" w:cs="Arial"/>
          <w:sz w:val="22"/>
          <w:szCs w:val="22"/>
        </w:rPr>
        <w:t>nejpozději do 30.4.2022</w:t>
      </w:r>
    </w:p>
    <w:p w:rsidR="00DF62E1" w:rsidRPr="00DF62E1" w:rsidRDefault="00DF62E1" w:rsidP="00DF62E1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dílčí termín - předání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(2 x tištěné + 1 x elektronicky) po projednání na ZVV: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AC7331">
        <w:rPr>
          <w:rFonts w:ascii="Arial" w:hAnsi="Arial" w:cs="Arial"/>
          <w:b/>
          <w:color w:val="000000"/>
          <w:sz w:val="22"/>
          <w:szCs w:val="22"/>
        </w:rPr>
        <w:t>nejpozději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5756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113902">
        <w:rPr>
          <w:rFonts w:ascii="Arial" w:hAnsi="Arial" w:cs="Arial"/>
          <w:b/>
          <w:color w:val="000000"/>
          <w:sz w:val="22"/>
          <w:szCs w:val="22"/>
        </w:rPr>
        <w:t>30</w:t>
      </w:r>
      <w:r w:rsidRPr="00D01FA1">
        <w:rPr>
          <w:rFonts w:ascii="Arial" w:hAnsi="Arial" w:cs="Arial"/>
          <w:b/>
          <w:color w:val="000000"/>
          <w:sz w:val="22"/>
          <w:szCs w:val="22"/>
        </w:rPr>
        <w:t>.</w:t>
      </w:r>
      <w:r w:rsidR="00A01245">
        <w:rPr>
          <w:rFonts w:ascii="Arial" w:hAnsi="Arial" w:cs="Arial"/>
          <w:b/>
          <w:color w:val="000000"/>
          <w:sz w:val="22"/>
          <w:szCs w:val="22"/>
        </w:rPr>
        <w:t>9</w:t>
      </w:r>
      <w:r w:rsidRPr="00D01FA1">
        <w:rPr>
          <w:rFonts w:ascii="Arial" w:hAnsi="Arial" w:cs="Arial"/>
          <w:b/>
          <w:color w:val="000000"/>
          <w:sz w:val="22"/>
          <w:szCs w:val="22"/>
        </w:rPr>
        <w:t>.202</w:t>
      </w:r>
      <w:r w:rsidR="00F03507" w:rsidRPr="00D01FA1">
        <w:rPr>
          <w:rFonts w:ascii="Arial" w:hAnsi="Arial" w:cs="Arial"/>
          <w:b/>
          <w:color w:val="000000"/>
          <w:sz w:val="22"/>
          <w:szCs w:val="22"/>
        </w:rPr>
        <w:t>2</w:t>
      </w:r>
      <w:r w:rsidRPr="0001575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předání a převzetí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>projektové dokumentace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544283" w:rsidRPr="00015756" w:rsidRDefault="00544283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7331">
        <w:rPr>
          <w:rFonts w:ascii="Arial" w:hAnsi="Arial" w:cs="Arial"/>
          <w:b/>
          <w:color w:val="000000"/>
          <w:sz w:val="22"/>
          <w:szCs w:val="22"/>
        </w:rPr>
        <w:t>po schválení v dokumentační komisi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="00015756" w:rsidRPr="00307370">
        <w:rPr>
          <w:rFonts w:ascii="Arial" w:hAnsi="Arial" w:cs="Arial"/>
          <w:color w:val="000000"/>
          <w:sz w:val="22"/>
          <w:szCs w:val="22"/>
        </w:rPr>
        <w:t>(dále jen DK)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6742B" w:rsidRPr="002A6E1E" w:rsidRDefault="0076742B" w:rsidP="0076742B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 w:rsidRPr="009E0FCE">
        <w:rPr>
          <w:rFonts w:ascii="Arial" w:hAnsi="Arial" w:cs="Arial"/>
          <w:color w:val="000000"/>
          <w:sz w:val="22"/>
          <w:szCs w:val="22"/>
        </w:rPr>
        <w:t>Čl. III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9743FF" w:rsidRPr="009743FF" w:rsidRDefault="009743FF" w:rsidP="009615B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3764B7" w:rsidRDefault="003764B7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9D3384" w:rsidRDefault="009D3384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AA2261" w:rsidRPr="009743FF" w:rsidRDefault="00AA2261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9615B5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126CFB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BC6641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126CFB" w:rsidRPr="00126CFB">
        <w:rPr>
          <w:rFonts w:ascii="Arial" w:hAnsi="Arial" w:cs="Arial"/>
          <w:color w:val="000000"/>
          <w:sz w:val="22"/>
          <w:szCs w:val="22"/>
        </w:rPr>
        <w:t>V</w:t>
      </w:r>
      <w:r w:rsidR="00004EBF">
        <w:rPr>
          <w:rFonts w:ascii="Arial" w:hAnsi="Arial" w:cs="Arial"/>
          <w:color w:val="000000"/>
          <w:sz w:val="22"/>
          <w:szCs w:val="22"/>
        </w:rPr>
        <w:t> </w:t>
      </w:r>
      <w:r w:rsidR="00BC6641" w:rsidRPr="00BC6641">
        <w:rPr>
          <w:rFonts w:ascii="Arial" w:hAnsi="Arial" w:cs="Arial"/>
          <w:color w:val="000000"/>
          <w:sz w:val="22"/>
          <w:szCs w:val="22"/>
        </w:rPr>
        <w:t>Ústí nad Labem dne: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730F98" w:rsidRPr="00DE3558" w:rsidRDefault="00D9042E" w:rsidP="00004EBF">
      <w:pPr>
        <w:autoSpaceDE w:val="0"/>
        <w:autoSpaceDN w:val="0"/>
        <w:adjustRightInd w:val="0"/>
        <w:ind w:firstLine="426"/>
        <w:rPr>
          <w:rFonts w:ascii="Arial" w:hAnsi="Arial"/>
          <w:i/>
          <w:sz w:val="22"/>
          <w:szCs w:val="22"/>
        </w:rPr>
      </w:pPr>
      <w:bookmarkStart w:id="0" w:name="_GoBack"/>
      <w:bookmarkEnd w:id="0"/>
      <w:r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D47" w:rsidRDefault="00604D47">
      <w:r>
        <w:separator/>
      </w:r>
    </w:p>
  </w:endnote>
  <w:endnote w:type="continuationSeparator" w:id="0">
    <w:p w:rsidR="00604D47" w:rsidRDefault="0060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D47" w:rsidRDefault="00604D47">
      <w:r>
        <w:separator/>
      </w:r>
    </w:p>
  </w:footnote>
  <w:footnote w:type="continuationSeparator" w:id="0">
    <w:p w:rsidR="00604D47" w:rsidRDefault="0060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9B5520">
      <w:rPr>
        <w:rFonts w:ascii="Arial" w:hAnsi="Arial" w:cs="Arial"/>
        <w:sz w:val="22"/>
        <w:szCs w:val="22"/>
      </w:rPr>
      <w:t>1</w:t>
    </w:r>
    <w:r w:rsidRPr="000B3894">
      <w:rPr>
        <w:rFonts w:ascii="Arial" w:hAnsi="Arial" w:cs="Arial"/>
        <w:sz w:val="22"/>
        <w:szCs w:val="22"/>
      </w:rPr>
      <w:t xml:space="preserve"> k </w:t>
    </w:r>
    <w:proofErr w:type="spellStart"/>
    <w:r w:rsidRPr="000B3894">
      <w:rPr>
        <w:rFonts w:ascii="Arial" w:hAnsi="Arial" w:cs="Arial"/>
        <w:sz w:val="22"/>
        <w:szCs w:val="22"/>
      </w:rPr>
      <w:t>S</w:t>
    </w:r>
    <w:r w:rsidR="003A1624">
      <w:rPr>
        <w:rFonts w:ascii="Arial" w:hAnsi="Arial" w:cs="Arial"/>
        <w:sz w:val="22"/>
        <w:szCs w:val="22"/>
      </w:rPr>
      <w:t>o</w:t>
    </w:r>
    <w:r w:rsidRPr="000B3894">
      <w:rPr>
        <w:rFonts w:ascii="Arial" w:hAnsi="Arial" w:cs="Arial"/>
        <w:sz w:val="22"/>
        <w:szCs w:val="22"/>
      </w:rPr>
      <w:t>D</w:t>
    </w:r>
    <w:proofErr w:type="spellEnd"/>
    <w:r w:rsidRPr="000B3894">
      <w:rPr>
        <w:rFonts w:ascii="Arial" w:hAnsi="Arial" w:cs="Arial"/>
        <w:sz w:val="22"/>
        <w:szCs w:val="22"/>
      </w:rPr>
      <w:t xml:space="preserve"> </w:t>
    </w:r>
    <w:r w:rsidR="00EF7FFD">
      <w:rPr>
        <w:rFonts w:ascii="Arial" w:hAnsi="Arial" w:cs="Arial"/>
        <w:sz w:val="22"/>
        <w:szCs w:val="22"/>
      </w:rPr>
      <w:t>1</w:t>
    </w:r>
    <w:r w:rsidR="00DF62E1">
      <w:rPr>
        <w:rFonts w:ascii="Arial" w:hAnsi="Arial" w:cs="Arial"/>
        <w:sz w:val="22"/>
        <w:szCs w:val="22"/>
      </w:rPr>
      <w:t>243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4EBF"/>
    <w:rsid w:val="000079D5"/>
    <w:rsid w:val="00012345"/>
    <w:rsid w:val="00015756"/>
    <w:rsid w:val="00032786"/>
    <w:rsid w:val="00032856"/>
    <w:rsid w:val="00033F75"/>
    <w:rsid w:val="00037357"/>
    <w:rsid w:val="00037FF0"/>
    <w:rsid w:val="000421E5"/>
    <w:rsid w:val="0004546C"/>
    <w:rsid w:val="00045664"/>
    <w:rsid w:val="00045EB8"/>
    <w:rsid w:val="00053CDF"/>
    <w:rsid w:val="00056330"/>
    <w:rsid w:val="00056FE6"/>
    <w:rsid w:val="000621D7"/>
    <w:rsid w:val="000768C5"/>
    <w:rsid w:val="00081614"/>
    <w:rsid w:val="00083E5A"/>
    <w:rsid w:val="0008732D"/>
    <w:rsid w:val="000A1445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13902"/>
    <w:rsid w:val="00126CFB"/>
    <w:rsid w:val="00131488"/>
    <w:rsid w:val="0014618D"/>
    <w:rsid w:val="001514CA"/>
    <w:rsid w:val="0015732F"/>
    <w:rsid w:val="00160643"/>
    <w:rsid w:val="00161E22"/>
    <w:rsid w:val="00163376"/>
    <w:rsid w:val="00166045"/>
    <w:rsid w:val="00166391"/>
    <w:rsid w:val="00166E8C"/>
    <w:rsid w:val="00174636"/>
    <w:rsid w:val="001749C3"/>
    <w:rsid w:val="00185265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060CF"/>
    <w:rsid w:val="00210884"/>
    <w:rsid w:val="00217B50"/>
    <w:rsid w:val="002207B1"/>
    <w:rsid w:val="00223528"/>
    <w:rsid w:val="00224586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34E9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35F6B"/>
    <w:rsid w:val="00345329"/>
    <w:rsid w:val="00345C83"/>
    <w:rsid w:val="003460B5"/>
    <w:rsid w:val="003461F1"/>
    <w:rsid w:val="003472AC"/>
    <w:rsid w:val="00355757"/>
    <w:rsid w:val="00361484"/>
    <w:rsid w:val="00365A53"/>
    <w:rsid w:val="0036739A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097A"/>
    <w:rsid w:val="00391ACF"/>
    <w:rsid w:val="0039506D"/>
    <w:rsid w:val="003A02FD"/>
    <w:rsid w:val="003A0395"/>
    <w:rsid w:val="003A1624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C7584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43B5"/>
    <w:rsid w:val="00522A27"/>
    <w:rsid w:val="0052371F"/>
    <w:rsid w:val="005257D4"/>
    <w:rsid w:val="005368F8"/>
    <w:rsid w:val="00544283"/>
    <w:rsid w:val="005543B5"/>
    <w:rsid w:val="005614E7"/>
    <w:rsid w:val="0058265B"/>
    <w:rsid w:val="0058552C"/>
    <w:rsid w:val="00590B52"/>
    <w:rsid w:val="00590FCA"/>
    <w:rsid w:val="00594B1E"/>
    <w:rsid w:val="005A1142"/>
    <w:rsid w:val="005A3236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4D47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43CA1"/>
    <w:rsid w:val="006621E5"/>
    <w:rsid w:val="00662360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3510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D7E7A"/>
    <w:rsid w:val="007E1E43"/>
    <w:rsid w:val="007E2B0A"/>
    <w:rsid w:val="007E2EA8"/>
    <w:rsid w:val="008001B0"/>
    <w:rsid w:val="00800E6D"/>
    <w:rsid w:val="00822F3C"/>
    <w:rsid w:val="00824A92"/>
    <w:rsid w:val="0082518C"/>
    <w:rsid w:val="008259ED"/>
    <w:rsid w:val="008338EB"/>
    <w:rsid w:val="00840DA5"/>
    <w:rsid w:val="00841258"/>
    <w:rsid w:val="00841440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245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34C"/>
    <w:rsid w:val="00A867C8"/>
    <w:rsid w:val="00A948BD"/>
    <w:rsid w:val="00AA2261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73C"/>
    <w:rsid w:val="00AE192E"/>
    <w:rsid w:val="00AF3C6E"/>
    <w:rsid w:val="00AF46C9"/>
    <w:rsid w:val="00AF6F90"/>
    <w:rsid w:val="00AF777B"/>
    <w:rsid w:val="00AF7E28"/>
    <w:rsid w:val="00B03D13"/>
    <w:rsid w:val="00B06961"/>
    <w:rsid w:val="00B101DE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C664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44B99"/>
    <w:rsid w:val="00C5402E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1FA1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9042E"/>
    <w:rsid w:val="00D95F6D"/>
    <w:rsid w:val="00DA1E96"/>
    <w:rsid w:val="00DA2CAA"/>
    <w:rsid w:val="00DA3527"/>
    <w:rsid w:val="00DA46ED"/>
    <w:rsid w:val="00DA4F77"/>
    <w:rsid w:val="00DA512A"/>
    <w:rsid w:val="00DA5A05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62E1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85021"/>
    <w:rsid w:val="00E94CF3"/>
    <w:rsid w:val="00E94D9A"/>
    <w:rsid w:val="00EA2209"/>
    <w:rsid w:val="00EA36D5"/>
    <w:rsid w:val="00EA44DB"/>
    <w:rsid w:val="00EA48DF"/>
    <w:rsid w:val="00EA57D6"/>
    <w:rsid w:val="00EB40F3"/>
    <w:rsid w:val="00EB7867"/>
    <w:rsid w:val="00EB7C88"/>
    <w:rsid w:val="00EC5B72"/>
    <w:rsid w:val="00EC62BB"/>
    <w:rsid w:val="00ED1B27"/>
    <w:rsid w:val="00ED6477"/>
    <w:rsid w:val="00EE37E9"/>
    <w:rsid w:val="00EE679B"/>
    <w:rsid w:val="00EF19A2"/>
    <w:rsid w:val="00EF1F31"/>
    <w:rsid w:val="00EF387B"/>
    <w:rsid w:val="00EF4CED"/>
    <w:rsid w:val="00EF7FFD"/>
    <w:rsid w:val="00F01557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C4BF4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B5BE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004E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04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2020-06-17T05:40:00Z</cp:lastPrinted>
  <dcterms:created xsi:type="dcterms:W3CDTF">2022-09-13T10:42:00Z</dcterms:created>
  <dcterms:modified xsi:type="dcterms:W3CDTF">2022-09-13T10:42:00Z</dcterms:modified>
</cp:coreProperties>
</file>