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B8" w:rsidRDefault="003853B8" w:rsidP="003853B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3853B8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3853B8">
        <w:rPr>
          <w:highlight w:val="black"/>
          <w:lang w:eastAsia="cs-CZ"/>
        </w:rPr>
        <w:t>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2022 2:41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3853B8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r w:rsidRPr="003853B8">
        <w:rPr>
          <w:highlight w:val="black"/>
          <w:lang w:eastAsia="cs-CZ"/>
        </w:rPr>
        <w:t>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2022/OBJ/344 Nejvyšší soud </w:t>
      </w:r>
    </w:p>
    <w:p w:rsidR="003853B8" w:rsidRDefault="003853B8" w:rsidP="003853B8"/>
    <w:p w:rsidR="003853B8" w:rsidRDefault="003853B8" w:rsidP="003853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Dobrý den,</w:t>
      </w:r>
    </w:p>
    <w:p w:rsidR="003853B8" w:rsidRDefault="003853B8" w:rsidP="003853B8">
      <w:pPr>
        <w:rPr>
          <w:color w:val="000000"/>
          <w:sz w:val="28"/>
          <w:szCs w:val="28"/>
        </w:rPr>
      </w:pPr>
    </w:p>
    <w:p w:rsidR="003853B8" w:rsidRDefault="003853B8" w:rsidP="003853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Potvrzujeme přijetí objednávky 2022/OBJ/344 Nejvyšší soud</w:t>
      </w:r>
    </w:p>
    <w:p w:rsidR="003853B8" w:rsidRDefault="003853B8" w:rsidP="003853B8">
      <w:pPr>
        <w:rPr>
          <w:color w:val="000000"/>
          <w:sz w:val="28"/>
          <w:szCs w:val="28"/>
        </w:rPr>
      </w:pPr>
    </w:p>
    <w:p w:rsidR="003853B8" w:rsidRDefault="003853B8" w:rsidP="003853B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 přáním hezkého dne </w:t>
      </w:r>
      <w:r w:rsidRPr="003853B8">
        <w:rPr>
          <w:highlight w:val="black"/>
          <w:lang w:eastAsia="cs-CZ"/>
        </w:rPr>
        <w:t>XXXXXXXXXXXXX</w:t>
      </w:r>
    </w:p>
    <w:p w:rsidR="003853B8" w:rsidRDefault="003853B8" w:rsidP="003853B8">
      <w:pPr>
        <w:rPr>
          <w:color w:val="1F497D"/>
          <w:lang w:eastAsia="cs-CZ"/>
        </w:rPr>
      </w:pPr>
    </w:p>
    <w:p w:rsidR="003853B8" w:rsidRDefault="003853B8" w:rsidP="003853B8">
      <w:pPr>
        <w:rPr>
          <w:color w:val="1F497D"/>
          <w:lang w:eastAsia="cs-CZ"/>
        </w:rPr>
      </w:pPr>
    </w:p>
    <w:p w:rsidR="003853B8" w:rsidRDefault="003853B8" w:rsidP="003853B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755650" cy="207010"/>
            <wp:effectExtent l="0" t="0" r="6350" b="2540"/>
            <wp:docPr id="1" name="Obrázek 1" descr="ditc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com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 xml:space="preserve">  </w:t>
      </w:r>
    </w:p>
    <w:p w:rsidR="003853B8" w:rsidRPr="003853B8" w:rsidRDefault="003853B8" w:rsidP="003853B8">
      <w:pPr>
        <w:rPr>
          <w:sz w:val="20"/>
          <w:szCs w:val="20"/>
          <w:lang w:eastAsia="cs-CZ"/>
        </w:rPr>
      </w:pPr>
      <w:r w:rsidRPr="003853B8">
        <w:rPr>
          <w:sz w:val="20"/>
          <w:szCs w:val="20"/>
          <w:highlight w:val="black"/>
          <w:lang w:eastAsia="cs-CZ"/>
        </w:rPr>
        <w:t>XXXXXXXXXXXX</w:t>
      </w:r>
    </w:p>
    <w:p w:rsidR="003853B8" w:rsidRDefault="003853B8" w:rsidP="003853B8">
      <w:pPr>
        <w:rPr>
          <w:color w:val="4F81BD"/>
          <w:sz w:val="20"/>
          <w:szCs w:val="20"/>
          <w:lang w:eastAsia="cs-CZ"/>
        </w:rPr>
      </w:pPr>
      <w:proofErr w:type="gramStart"/>
      <w:r>
        <w:rPr>
          <w:color w:val="4F81BD"/>
          <w:sz w:val="20"/>
          <w:szCs w:val="20"/>
          <w:lang w:eastAsia="cs-CZ"/>
        </w:rPr>
        <w:t>Provozovna : Velké</w:t>
      </w:r>
      <w:proofErr w:type="gramEnd"/>
      <w:r>
        <w:rPr>
          <w:color w:val="4F81BD"/>
          <w:sz w:val="20"/>
          <w:szCs w:val="20"/>
          <w:lang w:eastAsia="cs-CZ"/>
        </w:rPr>
        <w:t xml:space="preserve"> Kunratické 1570/3a,Praha 4 - Krč,PSČ:148 00 </w:t>
      </w:r>
    </w:p>
    <w:p w:rsidR="003853B8" w:rsidRDefault="003853B8" w:rsidP="003853B8">
      <w:pPr>
        <w:rPr>
          <w:color w:val="0070C0"/>
          <w:sz w:val="20"/>
          <w:szCs w:val="20"/>
          <w:lang w:eastAsia="cs-CZ"/>
        </w:rPr>
      </w:pPr>
      <w:proofErr w:type="gramStart"/>
      <w:r>
        <w:rPr>
          <w:color w:val="0070C0"/>
          <w:sz w:val="20"/>
          <w:szCs w:val="20"/>
          <w:lang w:eastAsia="cs-CZ"/>
        </w:rPr>
        <w:t>Sídlo           : Antala</w:t>
      </w:r>
      <w:proofErr w:type="gramEnd"/>
      <w:r>
        <w:rPr>
          <w:color w:val="0070C0"/>
          <w:sz w:val="20"/>
          <w:szCs w:val="20"/>
          <w:lang w:eastAsia="cs-CZ"/>
        </w:rPr>
        <w:t xml:space="preserve"> Staška 510/38 , Praha , PSČ : 140 00</w:t>
      </w:r>
    </w:p>
    <w:p w:rsidR="003853B8" w:rsidRDefault="003853B8" w:rsidP="003853B8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 xml:space="preserve">IČO : 26715031 , </w:t>
      </w:r>
      <w:proofErr w:type="gramStart"/>
      <w:r>
        <w:rPr>
          <w:color w:val="0070C0"/>
          <w:sz w:val="20"/>
          <w:szCs w:val="20"/>
          <w:lang w:eastAsia="cs-CZ"/>
        </w:rPr>
        <w:t>DIČ : CZ26715031</w:t>
      </w:r>
      <w:proofErr w:type="gramEnd"/>
    </w:p>
    <w:p w:rsidR="003853B8" w:rsidRDefault="003853B8" w:rsidP="003853B8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 xml:space="preserve">TEL: </w:t>
      </w:r>
      <w:proofErr w:type="gramStart"/>
      <w:r w:rsidRPr="003853B8">
        <w:rPr>
          <w:sz w:val="20"/>
          <w:szCs w:val="20"/>
          <w:highlight w:val="black"/>
          <w:lang w:eastAsia="cs-CZ"/>
        </w:rPr>
        <w:t>XXXXXXXXXX</w:t>
      </w:r>
      <w:proofErr w:type="gramEnd"/>
      <w:r>
        <w:rPr>
          <w:color w:val="0070C0"/>
          <w:sz w:val="20"/>
          <w:szCs w:val="20"/>
          <w:lang w:eastAsia="cs-CZ"/>
        </w:rPr>
        <w:t>,</w:t>
      </w:r>
      <w:proofErr w:type="gramStart"/>
      <w:r w:rsidRPr="003853B8">
        <w:rPr>
          <w:sz w:val="20"/>
          <w:szCs w:val="20"/>
          <w:highlight w:val="black"/>
          <w:lang w:eastAsia="cs-CZ"/>
        </w:rPr>
        <w:t>XX</w:t>
      </w:r>
      <w:proofErr w:type="gramEnd"/>
      <w:r>
        <w:rPr>
          <w:color w:val="0070C0"/>
          <w:sz w:val="20"/>
          <w:szCs w:val="20"/>
          <w:lang w:eastAsia="cs-CZ"/>
        </w:rPr>
        <w:t>,</w:t>
      </w:r>
      <w:r w:rsidRPr="003853B8">
        <w:rPr>
          <w:sz w:val="20"/>
          <w:szCs w:val="20"/>
          <w:highlight w:val="black"/>
          <w:lang w:eastAsia="cs-CZ"/>
        </w:rPr>
        <w:t>XX</w:t>
      </w:r>
    </w:p>
    <w:p w:rsidR="003853B8" w:rsidRDefault="003853B8" w:rsidP="003853B8">
      <w:pPr>
        <w:rPr>
          <w:color w:val="0070C0"/>
          <w:sz w:val="20"/>
          <w:szCs w:val="20"/>
          <w:lang w:eastAsia="cs-CZ"/>
        </w:rPr>
      </w:pPr>
      <w:r>
        <w:rPr>
          <w:color w:val="0070C0"/>
          <w:sz w:val="20"/>
          <w:szCs w:val="20"/>
          <w:lang w:eastAsia="cs-CZ"/>
        </w:rPr>
        <w:t xml:space="preserve">GSM.: </w:t>
      </w:r>
      <w:r w:rsidRPr="003853B8">
        <w:rPr>
          <w:sz w:val="20"/>
          <w:szCs w:val="20"/>
          <w:highlight w:val="black"/>
          <w:lang w:eastAsia="cs-CZ"/>
        </w:rPr>
        <w:t>XXXXXXXXXX</w:t>
      </w:r>
      <w:r w:rsidRPr="003853B8">
        <w:rPr>
          <w:sz w:val="20"/>
          <w:szCs w:val="20"/>
          <w:lang w:eastAsia="cs-CZ"/>
        </w:rPr>
        <w:t xml:space="preserve"> </w:t>
      </w:r>
    </w:p>
    <w:p w:rsidR="003853B8" w:rsidRPr="003853B8" w:rsidRDefault="00F66C9A" w:rsidP="003853B8">
      <w:pPr>
        <w:rPr>
          <w:sz w:val="20"/>
          <w:szCs w:val="20"/>
          <w:lang w:eastAsia="cs-CZ"/>
        </w:rPr>
      </w:pPr>
      <w:hyperlink r:id="rId8" w:history="1">
        <w:r w:rsidR="003853B8" w:rsidRPr="003853B8">
          <w:rPr>
            <w:rStyle w:val="Hypertextovodkaz"/>
            <w:color w:val="auto"/>
            <w:sz w:val="20"/>
            <w:szCs w:val="20"/>
            <w:highlight w:val="black"/>
            <w:u w:val="none"/>
            <w:lang w:eastAsia="cs-CZ"/>
          </w:rPr>
          <w:t>XXXXXXXXXXXXXXXXX</w:t>
        </w:r>
      </w:hyperlink>
    </w:p>
    <w:p w:rsidR="003853B8" w:rsidRDefault="003853B8" w:rsidP="003853B8">
      <w:pPr>
        <w:rPr>
          <w:color w:val="000000"/>
          <w:sz w:val="28"/>
          <w:szCs w:val="28"/>
        </w:rPr>
      </w:pPr>
    </w:p>
    <w:p w:rsidR="003853B8" w:rsidRDefault="003853B8" w:rsidP="003853B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ED5409">
        <w:rPr>
          <w:highlight w:val="black"/>
          <w:lang w:eastAsia="cs-CZ"/>
        </w:rPr>
        <w:t>XXXXXXXXXXXXX</w:t>
      </w:r>
      <w:r>
        <w:rPr>
          <w:lang w:eastAsia="cs-CZ"/>
        </w:rPr>
        <w:t xml:space="preserve"> [</w:t>
      </w:r>
      <w:hyperlink r:id="rId9" w:history="1">
        <w:r w:rsidRPr="00ED5409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2022 2:25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ED5409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hyperlink r:id="rId10" w:history="1">
        <w:r w:rsidRPr="00ED5409">
          <w:rPr>
            <w:rStyle w:val="Hypertextovodkaz"/>
            <w:color w:val="auto"/>
            <w:highlight w:val="black"/>
            <w:u w:val="none"/>
            <w:lang w:eastAsia="cs-CZ"/>
          </w:rPr>
          <w:t>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Spotřební materiál OKI B731</w:t>
      </w:r>
    </w:p>
    <w:p w:rsidR="003853B8" w:rsidRDefault="003853B8" w:rsidP="003853B8"/>
    <w:p w:rsidR="003853B8" w:rsidRDefault="003853B8" w:rsidP="003853B8">
      <w:pPr>
        <w:rPr>
          <w:color w:val="1F497D"/>
        </w:rPr>
      </w:pPr>
      <w:r>
        <w:rPr>
          <w:color w:val="1F497D"/>
        </w:rPr>
        <w:t xml:space="preserve">Dobrý den, pane </w:t>
      </w:r>
      <w:bookmarkStart w:id="0" w:name="_GoBack"/>
      <w:bookmarkEnd w:id="0"/>
      <w:r w:rsidR="00F66C9A" w:rsidRPr="00F66C9A">
        <w:rPr>
          <w:highlight w:val="black"/>
        </w:rPr>
        <w:t>XXXXXXX</w:t>
      </w:r>
      <w:r>
        <w:rPr>
          <w:color w:val="1F497D"/>
        </w:rPr>
        <w:t xml:space="preserve">, </w:t>
      </w:r>
    </w:p>
    <w:p w:rsidR="003853B8" w:rsidRDefault="003853B8" w:rsidP="003853B8">
      <w:pPr>
        <w:rPr>
          <w:color w:val="1F497D"/>
        </w:rPr>
      </w:pPr>
      <w:r>
        <w:rPr>
          <w:color w:val="1F497D"/>
        </w:rPr>
        <w:t>příloze Vám zasílám objednávku č. 2022/OBJ/344 na tonery a spotřební materiál (specifikace v příloze).</w:t>
      </w:r>
    </w:p>
    <w:p w:rsidR="003853B8" w:rsidRDefault="003853B8" w:rsidP="003853B8">
      <w:pPr>
        <w:rPr>
          <w:color w:val="1F497D"/>
        </w:rPr>
      </w:pPr>
      <w:r>
        <w:rPr>
          <w:color w:val="1F497D"/>
        </w:rPr>
        <w:t>Prosím o zaslání akceptace objednávky z důvodu jejího zveřejnění v registru smluv.</w:t>
      </w:r>
    </w:p>
    <w:p w:rsidR="003853B8" w:rsidRDefault="003853B8" w:rsidP="003853B8">
      <w:pPr>
        <w:rPr>
          <w:color w:val="1F497D"/>
        </w:rPr>
      </w:pPr>
    </w:p>
    <w:p w:rsidR="003853B8" w:rsidRDefault="003853B8" w:rsidP="003853B8">
      <w:pPr>
        <w:rPr>
          <w:color w:val="1F497D"/>
        </w:rPr>
      </w:pPr>
      <w:r>
        <w:rPr>
          <w:color w:val="1F497D"/>
        </w:rPr>
        <w:t>Pokud by bylo třeba cokoliv doplnit, prosím o další informace.</w:t>
      </w:r>
    </w:p>
    <w:p w:rsidR="003853B8" w:rsidRDefault="003853B8" w:rsidP="003853B8">
      <w:pPr>
        <w:rPr>
          <w:color w:val="1F497D"/>
        </w:rPr>
      </w:pPr>
    </w:p>
    <w:p w:rsidR="003853B8" w:rsidRDefault="003853B8" w:rsidP="003853B8">
      <w:pPr>
        <w:rPr>
          <w:color w:val="1F497D"/>
        </w:rPr>
      </w:pPr>
      <w:r>
        <w:rPr>
          <w:color w:val="1F497D"/>
        </w:rPr>
        <w:t>Děkuji a přeji pěkný den.</w:t>
      </w:r>
    </w:p>
    <w:p w:rsidR="003853B8" w:rsidRDefault="003853B8" w:rsidP="003853B8">
      <w:pPr>
        <w:rPr>
          <w:color w:val="1F497D"/>
        </w:rPr>
      </w:pPr>
    </w:p>
    <w:p w:rsidR="003853B8" w:rsidRDefault="003853B8" w:rsidP="003853B8">
      <w:pPr>
        <w:rPr>
          <w:color w:val="1F497D"/>
        </w:rPr>
      </w:pPr>
      <w:r>
        <w:rPr>
          <w:color w:val="1F497D"/>
        </w:rPr>
        <w:t>S pozdravem</w:t>
      </w:r>
    </w:p>
    <w:p w:rsidR="003853B8" w:rsidRDefault="003853B8" w:rsidP="003853B8">
      <w:pPr>
        <w:rPr>
          <w:color w:val="1F497D"/>
        </w:rPr>
      </w:pPr>
    </w:p>
    <w:p w:rsidR="003853B8" w:rsidRPr="00ED5409" w:rsidRDefault="003853B8" w:rsidP="003853B8">
      <w:r w:rsidRPr="00ED5409">
        <w:rPr>
          <w:highlight w:val="black"/>
        </w:rPr>
        <w:t>XXXXXXXXXXXXXX</w:t>
      </w:r>
    </w:p>
    <w:p w:rsidR="003853B8" w:rsidRDefault="003853B8" w:rsidP="003853B8">
      <w:pPr>
        <w:rPr>
          <w:color w:val="1F497D"/>
        </w:rPr>
      </w:pPr>
    </w:p>
    <w:p w:rsidR="003853B8" w:rsidRDefault="003853B8" w:rsidP="003853B8">
      <w:pPr>
        <w:rPr>
          <w:color w:val="1F497D"/>
        </w:rPr>
      </w:pPr>
    </w:p>
    <w:p w:rsidR="003853B8" w:rsidRDefault="003853B8" w:rsidP="003853B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ED5409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XXXXXXXXXXXXXXXX</w:t>
      </w:r>
    </w:p>
    <w:p w:rsidR="003853B8" w:rsidRDefault="003853B8" w:rsidP="003853B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vedoucí oddělení informačních technologií </w:t>
      </w:r>
    </w:p>
    <w:p w:rsidR="003853B8" w:rsidRDefault="003853B8" w:rsidP="003853B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3853B8" w:rsidRDefault="003853B8" w:rsidP="003853B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3853B8" w:rsidRDefault="003853B8" w:rsidP="003853B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3853B8" w:rsidRDefault="003853B8" w:rsidP="003853B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ED5409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3853B8" w:rsidRDefault="003853B8" w:rsidP="003853B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Mobil: +420 </w:t>
      </w:r>
      <w:r w:rsidRPr="00ED5409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3853B8" w:rsidRDefault="003853B8" w:rsidP="003853B8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11" w:history="1">
        <w:r w:rsidRPr="00ED5409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</w:t>
        </w:r>
      </w:hyperlink>
    </w:p>
    <w:p w:rsidR="003853B8" w:rsidRDefault="003853B8" w:rsidP="003853B8">
      <w:pPr>
        <w:rPr>
          <w:color w:val="1F497D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2" w:history="1">
        <w:r>
          <w:rPr>
            <w:rStyle w:val="Hypertextovodkaz"/>
            <w:i/>
            <w:iCs/>
            <w:sz w:val="20"/>
            <w:szCs w:val="20"/>
            <w:lang w:eastAsia="cs-CZ"/>
          </w:rPr>
          <w:t>www.nsoud.cz</w:t>
        </w:r>
      </w:hyperlink>
    </w:p>
    <w:p w:rsidR="003853B8" w:rsidRDefault="003853B8" w:rsidP="003853B8">
      <w:pPr>
        <w:rPr>
          <w:color w:val="1F497D"/>
        </w:rPr>
      </w:pPr>
    </w:p>
    <w:p w:rsidR="005D07BC" w:rsidRDefault="005D07BC"/>
    <w:sectPr w:rsidR="005D07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38" w:rsidRDefault="00953438" w:rsidP="00953438">
      <w:r>
        <w:separator/>
      </w:r>
    </w:p>
  </w:endnote>
  <w:endnote w:type="continuationSeparator" w:id="0">
    <w:p w:rsidR="00953438" w:rsidRDefault="00953438" w:rsidP="0095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38" w:rsidRDefault="00953438" w:rsidP="00953438">
      <w:r>
        <w:separator/>
      </w:r>
    </w:p>
  </w:footnote>
  <w:footnote w:type="continuationSeparator" w:id="0">
    <w:p w:rsidR="00953438" w:rsidRDefault="00953438" w:rsidP="0095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38" w:rsidRDefault="009534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B8"/>
    <w:rsid w:val="003853B8"/>
    <w:rsid w:val="005D07BC"/>
    <w:rsid w:val="00953438"/>
    <w:rsid w:val="00ED5409"/>
    <w:rsid w:val="00F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62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3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53B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3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3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53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43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53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34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borsky@ditcom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8C77E.D445A390" TargetMode="External"/><Relationship Id="rId12" Type="http://schemas.openxmlformats.org/officeDocument/2006/relationships/hyperlink" Target="http://www.nsoud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lasta.zelinkova@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voborsky@ditcom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lasta.Zelinkova@nsoud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2022-09-14T06:25:00Z</dcterms:created>
  <dcterms:modified xsi:type="dcterms:W3CDTF">2022-09-14T06:42:00Z</dcterms:modified>
</cp:coreProperties>
</file>