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5C" w:rsidRDefault="00872646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139700</wp:posOffset>
                </wp:positionV>
                <wp:extent cx="1581785" cy="1347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134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65C" w:rsidRDefault="00872646">
                            <w:pPr>
                              <w:pStyle w:val="Zkladntext1"/>
                              <w:shd w:val="clear" w:color="auto" w:fill="auto"/>
                              <w:spacing w:after="380"/>
                              <w:ind w:firstLine="980"/>
                            </w:pPr>
                            <w:r>
                              <w:t>Dne: 02. 06. 2022</w:t>
                            </w:r>
                          </w:p>
                          <w:p w:rsidR="0081465C" w:rsidRDefault="0087264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I” Dodavatel:</w:t>
                            </w:r>
                          </w:p>
                          <w:p w:rsidR="0081465C" w:rsidRDefault="00872646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rPr>
                                <w:b/>
                                <w:bCs/>
                              </w:rPr>
                              <w:t>MZ Liberec a.s.</w:t>
                            </w:r>
                          </w:p>
                          <w:p w:rsidR="0081465C" w:rsidRDefault="00872646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t>Rudník 4</w:t>
                            </w:r>
                          </w:p>
                          <w:p w:rsidR="0081465C" w:rsidRDefault="00872646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rPr>
                                <w:b/>
                                <w:bCs/>
                              </w:rPr>
                              <w:t>RUDNÍK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0.09999999999999pt;margin-top:11.pt;width:124.55pt;height:106.0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9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02. 06. 2022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I” 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MZ Liberec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Rudník 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RUDNÍK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81465C" w:rsidRDefault="00872646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81465C" w:rsidRDefault="00872646">
      <w:pPr>
        <w:pStyle w:val="Zkladntext1"/>
        <w:shd w:val="clear" w:color="auto" w:fill="auto"/>
      </w:pPr>
      <w:r>
        <w:t>IČO: 00842001</w:t>
      </w:r>
    </w:p>
    <w:p w:rsidR="0081465C" w:rsidRDefault="00872646">
      <w:pPr>
        <w:pStyle w:val="Zkladntext1"/>
        <w:shd w:val="clear" w:color="auto" w:fill="auto"/>
      </w:pPr>
      <w:r>
        <w:t>DIČ: CZ00842001</w:t>
      </w:r>
    </w:p>
    <w:p w:rsidR="0081465C" w:rsidRDefault="00872646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81465C" w:rsidRDefault="00872646">
      <w:pPr>
        <w:pStyle w:val="Zkladntext1"/>
        <w:shd w:val="clear" w:color="auto" w:fill="auto"/>
      </w:pPr>
      <w:r>
        <w:t>Fax: XXXX</w:t>
      </w:r>
    </w:p>
    <w:p w:rsidR="0081465C" w:rsidRDefault="00872646">
      <w:pPr>
        <w:pStyle w:val="Zkladntext1"/>
        <w:shd w:val="clear" w:color="auto" w:fill="auto"/>
      </w:pPr>
      <w:r>
        <w:t>Bankovní spojení:</w:t>
      </w:r>
    </w:p>
    <w:p w:rsidR="0081465C" w:rsidRDefault="00872646">
      <w:pPr>
        <w:pStyle w:val="Zkladntext1"/>
        <w:shd w:val="clear" w:color="auto" w:fill="auto"/>
      </w:pPr>
      <w:r>
        <w:t>XXXX</w:t>
      </w:r>
    </w:p>
    <w:p w:rsidR="0081465C" w:rsidRDefault="00872646">
      <w:pPr>
        <w:pStyle w:val="Zkladntext1"/>
        <w:shd w:val="clear" w:color="auto" w:fill="auto"/>
        <w:spacing w:after="20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81465C" w:rsidRDefault="00872646">
      <w:pPr>
        <w:pStyle w:val="Zkladntext1"/>
        <w:shd w:val="clear" w:color="auto" w:fill="auto"/>
      </w:pPr>
      <w:r>
        <w:t>Fakturu zašlete na adresu: 5 4 3 7 2 Nemocnice Nové Město na Moravě, příspěvková organizace</w:t>
      </w:r>
    </w:p>
    <w:p w:rsidR="0081465C" w:rsidRDefault="00872646">
      <w:pPr>
        <w:pStyle w:val="Zkladntext1"/>
        <w:shd w:val="clear" w:color="auto" w:fill="auto"/>
      </w:pPr>
      <w:r>
        <w:t>Žďárská 610</w:t>
      </w:r>
    </w:p>
    <w:p w:rsidR="0081465C" w:rsidRDefault="00872646">
      <w:pPr>
        <w:pStyle w:val="Zkladntext1"/>
        <w:shd w:val="clear" w:color="auto" w:fill="auto"/>
        <w:spacing w:after="200"/>
      </w:pPr>
      <w:r>
        <w:t>592 31 Nové Město na Moravě</w:t>
      </w:r>
    </w:p>
    <w:p w:rsidR="0081465C" w:rsidRDefault="00872646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424/2022/TO</w:t>
      </w:r>
    </w:p>
    <w:p w:rsidR="0081465C" w:rsidRDefault="00872646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8146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65C" w:rsidRDefault="00872646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65C" w:rsidRDefault="00872646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65C" w:rsidRDefault="00872646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81465C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65C" w:rsidRDefault="00872646">
            <w:pPr>
              <w:pStyle w:val="Jin0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65C" w:rsidRDefault="0081465C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65C" w:rsidRDefault="00872646">
            <w:pPr>
              <w:pStyle w:val="Jin0"/>
              <w:shd w:val="clear" w:color="auto" w:fill="auto"/>
              <w:spacing w:before="220"/>
            </w:pPr>
            <w:r>
              <w:t xml:space="preserve">BTK průtokoměry, rampy, panely, zdrojové </w:t>
            </w:r>
            <w:proofErr w:type="gramStart"/>
            <w:r>
              <w:t>mosty, ... Dle</w:t>
            </w:r>
            <w:proofErr w:type="gramEnd"/>
            <w:r>
              <w:t xml:space="preserve"> cenové nabídky CN 220 </w:t>
            </w:r>
            <w:r>
              <w:t>361</w:t>
            </w:r>
          </w:p>
          <w:p w:rsidR="00872646" w:rsidRDefault="00872646">
            <w:pPr>
              <w:pStyle w:val="Jin0"/>
              <w:shd w:val="clear" w:color="auto" w:fill="auto"/>
              <w:spacing w:before="220"/>
            </w:pPr>
          </w:p>
          <w:p w:rsidR="00872646" w:rsidRDefault="00872646">
            <w:pPr>
              <w:pStyle w:val="Jin0"/>
              <w:shd w:val="clear" w:color="auto" w:fill="auto"/>
              <w:spacing w:before="220"/>
            </w:pPr>
          </w:p>
          <w:p w:rsidR="00872646" w:rsidRDefault="00872646">
            <w:pPr>
              <w:pStyle w:val="Jin0"/>
              <w:shd w:val="clear" w:color="auto" w:fill="auto"/>
              <w:spacing w:before="220"/>
            </w:pPr>
            <w:r>
              <w:t xml:space="preserve">Celková cena: 498 085,- Kč bez DPH, dopravy, </w:t>
            </w:r>
          </w:p>
        </w:tc>
      </w:tr>
      <w:tr w:rsidR="0081465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65C" w:rsidRDefault="0081465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465C" w:rsidRDefault="00872646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65C" w:rsidRDefault="00872646">
            <w:pPr>
              <w:pStyle w:val="Jin0"/>
              <w:shd w:val="clear" w:color="auto" w:fill="auto"/>
            </w:pPr>
            <w:r>
              <w:t>Nemocnice</w:t>
            </w:r>
          </w:p>
        </w:tc>
      </w:tr>
    </w:tbl>
    <w:p w:rsidR="0081465C" w:rsidRDefault="00872646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</w:t>
      </w:r>
      <w:r>
        <w:t xml:space="preserve">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81465C" w:rsidRDefault="0081465C">
      <w:pPr>
        <w:spacing w:after="199" w:line="1" w:lineRule="exact"/>
      </w:pPr>
    </w:p>
    <w:p w:rsidR="0081465C" w:rsidRDefault="00872646">
      <w:pPr>
        <w:pStyle w:val="Zkladntext30"/>
        <w:shd w:val="clear" w:color="auto" w:fill="auto"/>
      </w:pPr>
      <w:r>
        <w:t>Zboží zašlete na adresu:</w:t>
      </w:r>
    </w:p>
    <w:p w:rsidR="0081465C" w:rsidRDefault="00872646">
      <w:pPr>
        <w:pStyle w:val="Zkladntext1"/>
        <w:shd w:val="clear" w:color="auto" w:fill="auto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307975" distL="178435" distR="160020" simplePos="0" relativeHeight="125829380" behindDoc="0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101600</wp:posOffset>
                </wp:positionV>
                <wp:extent cx="743585" cy="3473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65C" w:rsidRDefault="0087264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289.95pt;margin-top:8pt;width:58.55pt;height:27.35pt;z-index:125829380;visibility:visible;mso-wrap-style:square;mso-wrap-distance-left:14.05pt;mso-wrap-distance-top:0;mso-wrap-distance-right:12.6pt;mso-wrap-distance-bottom:2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" filled="f" stroked="f">
                <v:textbox inset="0,0,0,0">
                  <w:txbxContent>
                    <w:p w:rsidR="0081465C" w:rsidRDefault="00872646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1330" distB="0" distL="114300" distR="114300" simplePos="0" relativeHeight="125829382" behindDoc="0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582930</wp:posOffset>
                </wp:positionV>
                <wp:extent cx="853440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65C" w:rsidRDefault="0087264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84.89999999999998pt;margin-top:45.899999999999999pt;width:67.200000000000003pt;height:13.699999999999999pt;z-index:-125829371;mso-wrap-distance-left:9.pt;mso-wrap-distance-top:37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Nemocnice Nové Město na Moravě, příspěvková organizace</w:t>
      </w:r>
    </w:p>
    <w:p w:rsidR="0081465C" w:rsidRDefault="00872646">
      <w:pPr>
        <w:pStyle w:val="Zkladntext1"/>
        <w:shd w:val="clear" w:color="auto" w:fill="auto"/>
        <w:spacing w:after="200"/>
        <w:ind w:firstLine="160"/>
      </w:pPr>
      <w:r>
        <w:t>Oddělení zdravotnické techniky</w:t>
      </w:r>
    </w:p>
    <w:p w:rsidR="0081465C" w:rsidRDefault="00872646">
      <w:pPr>
        <w:pStyle w:val="Zkladntext1"/>
        <w:shd w:val="clear" w:color="auto" w:fill="auto"/>
      </w:pPr>
      <w:r>
        <w:t>vyřizuje: XXXX</w:t>
      </w:r>
      <w:r>
        <w:t xml:space="preserve"> telefon: XXXX</w:t>
      </w:r>
    </w:p>
    <w:p w:rsidR="0081465C" w:rsidRDefault="00872646">
      <w:pPr>
        <w:pStyle w:val="Zkladntext1"/>
        <w:shd w:val="clear" w:color="auto" w:fill="auto"/>
        <w:spacing w:after="200"/>
      </w:pPr>
      <w:r>
        <w:t xml:space="preserve">email: </w:t>
      </w:r>
      <w:hyperlink r:id="rId7" w:history="1">
        <w:r>
          <w:rPr>
            <w:lang w:val="en-US" w:eastAsia="en-US" w:bidi="en-US"/>
          </w:rPr>
          <w:t>XXXX</w:t>
        </w:r>
        <w:bookmarkStart w:id="0" w:name="_GoBack"/>
        <w:bookmarkEnd w:id="0"/>
      </w:hyperlink>
    </w:p>
    <w:sectPr w:rsidR="0081465C">
      <w:pgSz w:w="8400" w:h="11900"/>
      <w:pgMar w:top="773" w:right="576" w:bottom="708" w:left="1051" w:header="345" w:footer="2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2646">
      <w:r>
        <w:separator/>
      </w:r>
    </w:p>
  </w:endnote>
  <w:endnote w:type="continuationSeparator" w:id="0">
    <w:p w:rsidR="00000000" w:rsidRDefault="0087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5C" w:rsidRDefault="0081465C"/>
  </w:footnote>
  <w:footnote w:type="continuationSeparator" w:id="0">
    <w:p w:rsidR="0081465C" w:rsidRDefault="008146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1465C"/>
    <w:rsid w:val="0081465C"/>
    <w:rsid w:val="0087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777878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b/>
      <w:bCs/>
      <w:color w:val="777878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777878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b/>
      <w:bCs/>
      <w:color w:val="777878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zka.balcar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</dc:title>
  <dc:subject/>
  <dc:creator>Mirek</dc:creator>
  <cp:keywords/>
  <cp:lastModifiedBy>Uživatel systému Windows</cp:lastModifiedBy>
  <cp:revision>2</cp:revision>
  <dcterms:created xsi:type="dcterms:W3CDTF">2022-09-13T12:19:00Z</dcterms:created>
  <dcterms:modified xsi:type="dcterms:W3CDTF">2022-09-13T12:21:00Z</dcterms:modified>
</cp:coreProperties>
</file>