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5A591" w14:textId="77777777" w:rsidR="009061ED" w:rsidRPr="009061ED" w:rsidRDefault="009061ED" w:rsidP="009061E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061ED">
        <w:rPr>
          <w:rFonts w:ascii="Arial" w:hAnsi="Arial" w:cs="Arial"/>
          <w:sz w:val="20"/>
          <w:szCs w:val="20"/>
        </w:rPr>
        <w:t xml:space="preserve">Filozofická fakulta </w:t>
      </w:r>
    </w:p>
    <w:p w14:paraId="34CDABBB" w14:textId="77777777" w:rsidR="009B74F2" w:rsidRPr="009061ED" w:rsidRDefault="009B74F2" w:rsidP="009061E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061ED">
        <w:rPr>
          <w:rFonts w:ascii="Arial" w:hAnsi="Arial" w:cs="Arial"/>
          <w:sz w:val="20"/>
          <w:szCs w:val="20"/>
        </w:rPr>
        <w:t xml:space="preserve">Univerzita J. E. Purkyně v Ústí n. L., </w:t>
      </w:r>
    </w:p>
    <w:p w14:paraId="5141E8BE" w14:textId="12D2891F" w:rsidR="009B74F2" w:rsidRPr="009061ED" w:rsidRDefault="009B74F2" w:rsidP="009061E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061ED">
        <w:rPr>
          <w:rFonts w:ascii="Arial" w:hAnsi="Arial" w:cs="Arial"/>
          <w:sz w:val="20"/>
          <w:szCs w:val="20"/>
        </w:rPr>
        <w:t>Pasteurova 1, 400 96 Ústí n. L.</w:t>
      </w:r>
    </w:p>
    <w:p w14:paraId="688AA99F" w14:textId="77777777" w:rsidR="009B74F2" w:rsidRPr="009061ED" w:rsidRDefault="009B74F2" w:rsidP="009061E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061ED">
        <w:rPr>
          <w:rFonts w:ascii="Arial" w:hAnsi="Arial" w:cs="Arial"/>
          <w:sz w:val="20"/>
          <w:szCs w:val="20"/>
        </w:rPr>
        <w:t>IČ: 44555601</w:t>
      </w:r>
    </w:p>
    <w:p w14:paraId="2A9A287B" w14:textId="77777777" w:rsidR="009B74F2" w:rsidRPr="009061ED" w:rsidRDefault="009B74F2" w:rsidP="009061E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061ED">
        <w:rPr>
          <w:rFonts w:ascii="Arial" w:hAnsi="Arial" w:cs="Arial"/>
          <w:sz w:val="20"/>
          <w:szCs w:val="20"/>
        </w:rPr>
        <w:t>DIČ: CZ44555601</w:t>
      </w:r>
    </w:p>
    <w:p w14:paraId="770FC9DA" w14:textId="5D8EC28D" w:rsidR="009061ED" w:rsidRPr="009061ED" w:rsidRDefault="009B74F2" w:rsidP="009061E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061ED">
        <w:rPr>
          <w:rFonts w:ascii="Arial" w:hAnsi="Arial" w:cs="Arial"/>
          <w:sz w:val="20"/>
          <w:szCs w:val="20"/>
        </w:rPr>
        <w:t xml:space="preserve">Zastoupená: </w:t>
      </w:r>
      <w:r w:rsidR="00AE2E75">
        <w:rPr>
          <w:rFonts w:ascii="Arial" w:hAnsi="Arial" w:cs="Arial"/>
          <w:sz w:val="20"/>
          <w:szCs w:val="20"/>
        </w:rPr>
        <w:t>prof. PhDr. Michaelou Hrubou, Ph. D., děkankou</w:t>
      </w:r>
    </w:p>
    <w:p w14:paraId="33BFA1DD" w14:textId="77777777" w:rsidR="009B74F2" w:rsidRPr="009061ED" w:rsidRDefault="009B74F2" w:rsidP="009061E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061ED">
        <w:rPr>
          <w:rFonts w:ascii="Arial" w:hAnsi="Arial" w:cs="Arial"/>
          <w:sz w:val="20"/>
          <w:szCs w:val="20"/>
        </w:rPr>
        <w:t>Bankovní spojení: Československá obchodní banka, a. s.</w:t>
      </w:r>
    </w:p>
    <w:p w14:paraId="59B163E4" w14:textId="77777777" w:rsidR="009B74F2" w:rsidRPr="009061ED" w:rsidRDefault="009B74F2" w:rsidP="009061E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061ED">
        <w:rPr>
          <w:rFonts w:ascii="Arial" w:hAnsi="Arial" w:cs="Arial"/>
          <w:sz w:val="20"/>
          <w:szCs w:val="20"/>
        </w:rPr>
        <w:t>Číslo účtu: 260112295/0300</w:t>
      </w:r>
    </w:p>
    <w:p w14:paraId="0551FC0C" w14:textId="77777777" w:rsidR="009B74F2" w:rsidRPr="009061ED" w:rsidRDefault="009B74F2">
      <w:pPr>
        <w:rPr>
          <w:rFonts w:ascii="Arial" w:hAnsi="Arial" w:cs="Arial"/>
          <w:b/>
          <w:sz w:val="20"/>
          <w:szCs w:val="20"/>
        </w:rPr>
      </w:pPr>
      <w:r w:rsidRPr="009061ED">
        <w:rPr>
          <w:rFonts w:ascii="Arial" w:hAnsi="Arial" w:cs="Arial"/>
          <w:b/>
          <w:sz w:val="20"/>
          <w:szCs w:val="20"/>
        </w:rPr>
        <w:t xml:space="preserve">Objednatel </w:t>
      </w:r>
    </w:p>
    <w:p w14:paraId="353F0026" w14:textId="48CA938F" w:rsidR="009B74F2" w:rsidRPr="009061ED" w:rsidRDefault="00AE2E7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4CF57697" w14:textId="77777777" w:rsidR="009B74F2" w:rsidRPr="009061ED" w:rsidRDefault="009B74F2" w:rsidP="009B74F2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061ED">
        <w:rPr>
          <w:rFonts w:ascii="Arial" w:hAnsi="Arial" w:cs="Arial"/>
          <w:color w:val="000000"/>
          <w:sz w:val="20"/>
          <w:szCs w:val="20"/>
        </w:rPr>
        <w:t>Roman Sluka</w:t>
      </w:r>
      <w:r w:rsidRPr="009061ED">
        <w:rPr>
          <w:rFonts w:ascii="Arial" w:hAnsi="Arial" w:cs="Arial"/>
          <w:color w:val="000000"/>
          <w:sz w:val="20"/>
          <w:szCs w:val="20"/>
        </w:rPr>
        <w:br/>
        <w:t>Obvodová 737/8</w:t>
      </w:r>
      <w:r w:rsidRPr="009061ED">
        <w:rPr>
          <w:rFonts w:ascii="Arial" w:hAnsi="Arial" w:cs="Arial"/>
          <w:color w:val="000000"/>
          <w:sz w:val="20"/>
          <w:szCs w:val="20"/>
        </w:rPr>
        <w:br/>
        <w:t>400 07 Ústí nad Labem</w:t>
      </w:r>
    </w:p>
    <w:p w14:paraId="7FD34EF3" w14:textId="77777777" w:rsidR="009B74F2" w:rsidRPr="009061ED" w:rsidRDefault="009B74F2" w:rsidP="009B74F2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061ED">
        <w:rPr>
          <w:rFonts w:ascii="Arial" w:hAnsi="Arial" w:cs="Arial"/>
          <w:color w:val="000000"/>
          <w:sz w:val="20"/>
          <w:szCs w:val="20"/>
        </w:rPr>
        <w:t>IČ: 656 54 633</w:t>
      </w:r>
      <w:r w:rsidRPr="009061ED">
        <w:rPr>
          <w:rFonts w:ascii="Arial" w:hAnsi="Arial" w:cs="Arial"/>
          <w:color w:val="000000"/>
          <w:sz w:val="20"/>
          <w:szCs w:val="20"/>
        </w:rPr>
        <w:br/>
        <w:t>Fyzická osoba je zapsaná v živnostenském rejstříku vedeném Magistrátem města</w:t>
      </w:r>
      <w:r w:rsidRPr="009061ED">
        <w:rPr>
          <w:rFonts w:ascii="Arial" w:hAnsi="Arial" w:cs="Arial"/>
          <w:color w:val="000000"/>
          <w:sz w:val="20"/>
          <w:szCs w:val="20"/>
        </w:rPr>
        <w:br/>
        <w:t>Ústí nad Labem, č. j. ŽO/U 12265/2006/Luč, ev. č. 351000-47806</w:t>
      </w:r>
    </w:p>
    <w:p w14:paraId="6888C725" w14:textId="77777777" w:rsidR="009B74F2" w:rsidRPr="009061ED" w:rsidRDefault="009061ED" w:rsidP="009B74F2">
      <w:pPr>
        <w:spacing w:after="0" w:line="240" w:lineRule="auto"/>
        <w:rPr>
          <w:rFonts w:ascii="Arial" w:hAnsi="Arial" w:cs="Arial"/>
          <w:b/>
          <w:bCs/>
          <w:iCs/>
          <w:sz w:val="20"/>
          <w:szCs w:val="20"/>
        </w:rPr>
      </w:pPr>
      <w:r w:rsidRPr="009061ED">
        <w:rPr>
          <w:rFonts w:ascii="Arial" w:hAnsi="Arial" w:cs="Arial"/>
          <w:b/>
          <w:bCs/>
          <w:iCs/>
          <w:sz w:val="20"/>
          <w:szCs w:val="20"/>
        </w:rPr>
        <w:t>Poskytovatel</w:t>
      </w:r>
    </w:p>
    <w:p w14:paraId="624CD4D8" w14:textId="77777777" w:rsidR="009B74F2" w:rsidRPr="009061ED" w:rsidRDefault="009B74F2" w:rsidP="009B74F2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88E4CB8" w14:textId="77777777" w:rsidR="009061ED" w:rsidRPr="009061ED" w:rsidRDefault="009061ED" w:rsidP="009B74F2">
      <w:pPr>
        <w:rPr>
          <w:rFonts w:ascii="Arial" w:hAnsi="Arial" w:cs="Arial"/>
          <w:bCs/>
          <w:iCs/>
          <w:sz w:val="20"/>
          <w:szCs w:val="20"/>
        </w:rPr>
      </w:pPr>
      <w:r w:rsidRPr="009061ED">
        <w:rPr>
          <w:rFonts w:ascii="Arial" w:hAnsi="Arial" w:cs="Arial"/>
          <w:bCs/>
          <w:iCs/>
          <w:sz w:val="20"/>
          <w:szCs w:val="20"/>
        </w:rPr>
        <w:t>uzavřeli dnešního dne tuto</w:t>
      </w:r>
    </w:p>
    <w:p w14:paraId="4621F80C" w14:textId="77777777" w:rsidR="009061ED" w:rsidRPr="009061ED" w:rsidRDefault="009061ED" w:rsidP="009061ED">
      <w:pPr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 w:rsidRPr="009061ED">
        <w:rPr>
          <w:rFonts w:ascii="Arial" w:hAnsi="Arial" w:cs="Arial"/>
          <w:b/>
          <w:bCs/>
          <w:i/>
          <w:iCs/>
          <w:sz w:val="32"/>
          <w:szCs w:val="32"/>
        </w:rPr>
        <w:t>Smlouvu o poskytování služeb rautu</w:t>
      </w:r>
    </w:p>
    <w:p w14:paraId="2035CFF5" w14:textId="77777777" w:rsidR="009B74F2" w:rsidRPr="009061ED" w:rsidRDefault="009B74F2" w:rsidP="009061ED">
      <w:pPr>
        <w:jc w:val="center"/>
        <w:rPr>
          <w:rFonts w:ascii="Arial" w:hAnsi="Arial" w:cs="Arial"/>
          <w:sz w:val="20"/>
          <w:szCs w:val="20"/>
        </w:rPr>
      </w:pPr>
    </w:p>
    <w:p w14:paraId="4B77BD8C" w14:textId="77777777" w:rsidR="009B74F2" w:rsidRPr="009061ED" w:rsidRDefault="009061ED" w:rsidP="009061ED">
      <w:pPr>
        <w:jc w:val="center"/>
        <w:rPr>
          <w:rFonts w:ascii="Arial" w:hAnsi="Arial" w:cs="Arial"/>
          <w:b/>
          <w:sz w:val="20"/>
          <w:szCs w:val="20"/>
        </w:rPr>
      </w:pPr>
      <w:r w:rsidRPr="009061ED">
        <w:rPr>
          <w:rFonts w:ascii="Arial" w:hAnsi="Arial" w:cs="Arial"/>
          <w:b/>
          <w:sz w:val="20"/>
          <w:szCs w:val="20"/>
        </w:rPr>
        <w:t xml:space="preserve">I. </w:t>
      </w:r>
      <w:r w:rsidR="009B74F2" w:rsidRPr="009061ED">
        <w:rPr>
          <w:rFonts w:ascii="Arial" w:hAnsi="Arial" w:cs="Arial"/>
          <w:b/>
          <w:sz w:val="20"/>
          <w:szCs w:val="20"/>
        </w:rPr>
        <w:t>Předmět smlouvy</w:t>
      </w:r>
    </w:p>
    <w:p w14:paraId="4BAF9201" w14:textId="77777777" w:rsidR="009B74F2" w:rsidRPr="009061ED" w:rsidRDefault="009B74F2" w:rsidP="00DB17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61ED">
        <w:rPr>
          <w:rFonts w:ascii="Arial" w:hAnsi="Arial" w:cs="Arial"/>
          <w:sz w:val="20"/>
          <w:szCs w:val="20"/>
        </w:rPr>
        <w:t xml:space="preserve">1. Předmětem smlouvy je zajištění stravování formou rautu pro </w:t>
      </w:r>
      <w:r w:rsidRPr="009061ED">
        <w:rPr>
          <w:rFonts w:ascii="Arial" w:hAnsi="Arial" w:cs="Arial"/>
          <w:bCs/>
          <w:iCs/>
          <w:color w:val="231F20"/>
          <w:sz w:val="20"/>
          <w:szCs w:val="20"/>
        </w:rPr>
        <w:t xml:space="preserve">Slavnostní zahájení 12. sjezdu českých historiků – Profesního setkání historiček a historiků ČR </w:t>
      </w:r>
      <w:r w:rsidRPr="009061ED">
        <w:rPr>
          <w:rFonts w:ascii="Arial" w:hAnsi="Arial" w:cs="Arial"/>
          <w:sz w:val="20"/>
          <w:szCs w:val="20"/>
        </w:rPr>
        <w:t xml:space="preserve">za podmínek, které jsou dále specifikovány v této smlouvě. </w:t>
      </w:r>
    </w:p>
    <w:p w14:paraId="29810AA7" w14:textId="3560EAAC" w:rsidR="009B74F2" w:rsidRPr="009061ED" w:rsidRDefault="009B74F2" w:rsidP="00DB17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61ED">
        <w:rPr>
          <w:rFonts w:ascii="Arial" w:hAnsi="Arial" w:cs="Arial"/>
          <w:sz w:val="20"/>
          <w:szCs w:val="20"/>
        </w:rPr>
        <w:t xml:space="preserve">2. Předmětem smlouvy je dále příprava a </w:t>
      </w:r>
      <w:r w:rsidR="00AE2E75">
        <w:rPr>
          <w:rFonts w:ascii="Arial" w:hAnsi="Arial" w:cs="Arial"/>
          <w:sz w:val="20"/>
          <w:szCs w:val="20"/>
        </w:rPr>
        <w:t xml:space="preserve">dodání jídel vč. dalšího zařízení dle nabídky v příloze, bez obsluhy ze strany </w:t>
      </w:r>
      <w:r w:rsidR="0018366D">
        <w:rPr>
          <w:rFonts w:ascii="Arial" w:hAnsi="Arial" w:cs="Arial"/>
          <w:sz w:val="20"/>
          <w:szCs w:val="20"/>
        </w:rPr>
        <w:t>poskytovat</w:t>
      </w:r>
      <w:r w:rsidR="00AE2E75">
        <w:rPr>
          <w:rFonts w:ascii="Arial" w:hAnsi="Arial" w:cs="Arial"/>
          <w:sz w:val="20"/>
          <w:szCs w:val="20"/>
        </w:rPr>
        <w:t>ele</w:t>
      </w:r>
      <w:r w:rsidRPr="009061ED">
        <w:rPr>
          <w:rFonts w:ascii="Arial" w:hAnsi="Arial" w:cs="Arial"/>
          <w:sz w:val="20"/>
          <w:szCs w:val="20"/>
        </w:rPr>
        <w:t xml:space="preserve">. </w:t>
      </w:r>
    </w:p>
    <w:p w14:paraId="56827DC9" w14:textId="77777777" w:rsidR="009B74F2" w:rsidRDefault="009B74F2" w:rsidP="00DB17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206F0B" w14:textId="77777777" w:rsidR="00DB17B5" w:rsidRPr="009061ED" w:rsidRDefault="00DB17B5" w:rsidP="00DB17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250EFD5" w14:textId="77777777" w:rsidR="009B74F2" w:rsidRPr="009061ED" w:rsidRDefault="009B74F2" w:rsidP="00DB17B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061ED">
        <w:rPr>
          <w:rFonts w:ascii="Arial" w:hAnsi="Arial" w:cs="Arial"/>
          <w:b/>
          <w:sz w:val="20"/>
          <w:szCs w:val="20"/>
        </w:rPr>
        <w:t>II. Místo a čas plnění</w:t>
      </w:r>
    </w:p>
    <w:p w14:paraId="560D9B5D" w14:textId="621799EE" w:rsidR="009B74F2" w:rsidRPr="009061ED" w:rsidRDefault="009B74F2" w:rsidP="00DB17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61ED">
        <w:rPr>
          <w:rFonts w:ascii="Arial" w:hAnsi="Arial" w:cs="Arial"/>
          <w:sz w:val="20"/>
          <w:szCs w:val="20"/>
        </w:rPr>
        <w:t xml:space="preserve">1. Místem poskytování služeb budou prostory budovy Severočeského divadla </w:t>
      </w:r>
      <w:r w:rsidR="00AE2E75">
        <w:rPr>
          <w:rFonts w:ascii="Arial" w:hAnsi="Arial" w:cs="Arial"/>
          <w:sz w:val="20"/>
          <w:szCs w:val="20"/>
        </w:rPr>
        <w:t>Ústí nad Labem</w:t>
      </w:r>
      <w:r w:rsidRPr="009061ED">
        <w:rPr>
          <w:rFonts w:ascii="Arial" w:hAnsi="Arial" w:cs="Arial"/>
          <w:sz w:val="20"/>
          <w:szCs w:val="20"/>
        </w:rPr>
        <w:t xml:space="preserve">, na adrese </w:t>
      </w:r>
      <w:r w:rsidR="00AE2E75">
        <w:rPr>
          <w:rFonts w:ascii="Arial" w:hAnsi="Arial" w:cs="Arial"/>
          <w:sz w:val="20"/>
          <w:szCs w:val="20"/>
        </w:rPr>
        <w:t>Lidické náměstí 10, Ústí nad Labem</w:t>
      </w:r>
      <w:r w:rsidR="0018366D">
        <w:rPr>
          <w:rFonts w:ascii="Arial" w:hAnsi="Arial" w:cs="Arial"/>
          <w:sz w:val="20"/>
          <w:szCs w:val="20"/>
        </w:rPr>
        <w:t>.</w:t>
      </w:r>
    </w:p>
    <w:p w14:paraId="630E2895" w14:textId="7CBBBA3A" w:rsidR="009B74F2" w:rsidRPr="009061ED" w:rsidRDefault="009B74F2" w:rsidP="00DB17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61ED">
        <w:rPr>
          <w:rFonts w:ascii="Arial" w:hAnsi="Arial" w:cs="Arial"/>
          <w:sz w:val="20"/>
          <w:szCs w:val="20"/>
        </w:rPr>
        <w:t xml:space="preserve">2. Tato smlouva se uzavírá na dobu určitou od </w:t>
      </w:r>
      <w:r w:rsidR="00AE2E75">
        <w:rPr>
          <w:rFonts w:ascii="Arial" w:hAnsi="Arial" w:cs="Arial"/>
          <w:sz w:val="20"/>
          <w:szCs w:val="20"/>
        </w:rPr>
        <w:t>22. 9. 2022</w:t>
      </w:r>
      <w:r w:rsidRPr="009061ED">
        <w:rPr>
          <w:rFonts w:ascii="Arial" w:hAnsi="Arial" w:cs="Arial"/>
          <w:sz w:val="20"/>
          <w:szCs w:val="20"/>
        </w:rPr>
        <w:t xml:space="preserve"> </w:t>
      </w:r>
      <w:r w:rsidR="00AE2E75">
        <w:rPr>
          <w:rFonts w:ascii="Arial" w:hAnsi="Arial" w:cs="Arial"/>
          <w:sz w:val="20"/>
          <w:szCs w:val="20"/>
        </w:rPr>
        <w:t>15</w:t>
      </w:r>
      <w:r w:rsidRPr="009061ED">
        <w:rPr>
          <w:rFonts w:ascii="Arial" w:hAnsi="Arial" w:cs="Arial"/>
          <w:sz w:val="20"/>
          <w:szCs w:val="20"/>
        </w:rPr>
        <w:t xml:space="preserve">:00 hodin do </w:t>
      </w:r>
      <w:r w:rsidR="00AE2E75">
        <w:rPr>
          <w:rFonts w:ascii="Arial" w:hAnsi="Arial" w:cs="Arial"/>
          <w:sz w:val="20"/>
          <w:szCs w:val="20"/>
        </w:rPr>
        <w:t>22. 9. 2022 23:00</w:t>
      </w:r>
      <w:r w:rsidRPr="009061ED">
        <w:rPr>
          <w:rFonts w:ascii="Arial" w:hAnsi="Arial" w:cs="Arial"/>
          <w:sz w:val="20"/>
          <w:szCs w:val="20"/>
        </w:rPr>
        <w:t xml:space="preserve"> hodin.</w:t>
      </w:r>
    </w:p>
    <w:p w14:paraId="3137C840" w14:textId="77777777" w:rsidR="009B74F2" w:rsidRDefault="009B74F2" w:rsidP="00DB17B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40A1D36" w14:textId="77777777" w:rsidR="00DB17B5" w:rsidRPr="009061ED" w:rsidRDefault="00DB17B5" w:rsidP="00DB17B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30F71EA" w14:textId="77777777" w:rsidR="009B74F2" w:rsidRPr="009061ED" w:rsidRDefault="009B74F2" w:rsidP="00DB17B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061ED">
        <w:rPr>
          <w:rFonts w:ascii="Arial" w:hAnsi="Arial" w:cs="Arial"/>
          <w:b/>
          <w:sz w:val="20"/>
          <w:szCs w:val="20"/>
        </w:rPr>
        <w:t>III. Cenová ujednání, fakturace a platební podmínky</w:t>
      </w:r>
    </w:p>
    <w:p w14:paraId="1291FAEC" w14:textId="43921BED" w:rsidR="009B74F2" w:rsidRPr="009061ED" w:rsidRDefault="009B74F2" w:rsidP="00DB17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61ED">
        <w:rPr>
          <w:rFonts w:ascii="Arial" w:hAnsi="Arial" w:cs="Arial"/>
          <w:sz w:val="20"/>
          <w:szCs w:val="20"/>
        </w:rPr>
        <w:t xml:space="preserve">1. Smluvní strany se dohodly, že celková cena za plnění dle této smlouvy je stanovena v maximální výši </w:t>
      </w:r>
      <w:r w:rsidR="00AE2E75">
        <w:rPr>
          <w:rFonts w:ascii="Arial" w:hAnsi="Arial" w:cs="Arial"/>
          <w:sz w:val="20"/>
          <w:szCs w:val="20"/>
        </w:rPr>
        <w:t xml:space="preserve">161.025 </w:t>
      </w:r>
      <w:r w:rsidRPr="009061ED">
        <w:rPr>
          <w:rFonts w:ascii="Arial" w:hAnsi="Arial" w:cs="Arial"/>
          <w:sz w:val="20"/>
          <w:szCs w:val="20"/>
        </w:rPr>
        <w:t xml:space="preserve">Kč bez DPH, tj. ve výši </w:t>
      </w:r>
      <w:r w:rsidR="00AE2E75">
        <w:rPr>
          <w:rFonts w:ascii="Arial" w:hAnsi="Arial" w:cs="Arial"/>
          <w:sz w:val="20"/>
          <w:szCs w:val="20"/>
        </w:rPr>
        <w:t>185.178,75</w:t>
      </w:r>
      <w:r w:rsidRPr="009061ED">
        <w:rPr>
          <w:rFonts w:ascii="Arial" w:hAnsi="Arial" w:cs="Arial"/>
          <w:sz w:val="20"/>
          <w:szCs w:val="20"/>
        </w:rPr>
        <w:t xml:space="preserve"> Kč včetně</w:t>
      </w:r>
      <w:r w:rsidR="00AE2E75">
        <w:rPr>
          <w:rFonts w:ascii="Arial" w:hAnsi="Arial" w:cs="Arial"/>
          <w:sz w:val="20"/>
          <w:szCs w:val="20"/>
        </w:rPr>
        <w:t xml:space="preserve"> 15%</w:t>
      </w:r>
      <w:r w:rsidRPr="009061ED">
        <w:rPr>
          <w:rFonts w:ascii="Arial" w:hAnsi="Arial" w:cs="Arial"/>
          <w:sz w:val="20"/>
          <w:szCs w:val="20"/>
        </w:rPr>
        <w:t xml:space="preserve"> DPH. </w:t>
      </w:r>
    </w:p>
    <w:p w14:paraId="0553EC35" w14:textId="77777777" w:rsidR="009B74F2" w:rsidRPr="009061ED" w:rsidRDefault="009B74F2" w:rsidP="00DB17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61ED">
        <w:rPr>
          <w:rFonts w:ascii="Arial" w:hAnsi="Arial" w:cs="Arial"/>
          <w:sz w:val="20"/>
          <w:szCs w:val="20"/>
        </w:rPr>
        <w:t xml:space="preserve">2. Sjednané plnění bude poskytnuto v rozsahu cenové nabídky v Příloze č. 1 smlouvy. Veškeré změny rozsahu plnění musí být před jejich realizací objednatelem odsouhlaseny. </w:t>
      </w:r>
    </w:p>
    <w:p w14:paraId="7F9950C4" w14:textId="77777777" w:rsidR="009B74F2" w:rsidRPr="009061ED" w:rsidRDefault="009B74F2" w:rsidP="00DB17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61ED">
        <w:rPr>
          <w:rFonts w:ascii="Arial" w:hAnsi="Arial" w:cs="Arial"/>
          <w:sz w:val="20"/>
          <w:szCs w:val="20"/>
        </w:rPr>
        <w:t xml:space="preserve">3. Smluvní strany se dohodly, že cena za jednotlivé položky uvedené v Příloze č. 1 zahrnuje veškeré náklady poskytovatele nutné pro kvalitní splnění předmětu smlouvy. </w:t>
      </w:r>
    </w:p>
    <w:p w14:paraId="37BC7327" w14:textId="747A2882" w:rsidR="009B74F2" w:rsidRPr="009061ED" w:rsidRDefault="009B74F2" w:rsidP="00DB17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61ED">
        <w:rPr>
          <w:rFonts w:ascii="Arial" w:hAnsi="Arial" w:cs="Arial"/>
          <w:sz w:val="20"/>
          <w:szCs w:val="20"/>
        </w:rPr>
        <w:t xml:space="preserve">4. Cena bude uhrazena jednorázově bezhotovostně na účet poskytovatele uvedený v záhlaví této smlouvy na základě faktury vystavené poskytovatelem se splatností </w:t>
      </w:r>
      <w:r w:rsidR="0018366D">
        <w:rPr>
          <w:rFonts w:ascii="Arial" w:hAnsi="Arial" w:cs="Arial"/>
          <w:sz w:val="20"/>
          <w:szCs w:val="20"/>
        </w:rPr>
        <w:t>14</w:t>
      </w:r>
      <w:r w:rsidRPr="009061ED">
        <w:rPr>
          <w:rFonts w:ascii="Arial" w:hAnsi="Arial" w:cs="Arial"/>
          <w:sz w:val="20"/>
          <w:szCs w:val="20"/>
        </w:rPr>
        <w:t xml:space="preserve"> dnů. Faktura bude vystavena po realizaci všech plnění sjednaných touto smlouvou. </w:t>
      </w:r>
    </w:p>
    <w:p w14:paraId="539A7410" w14:textId="77777777" w:rsidR="009B74F2" w:rsidRPr="009061ED" w:rsidRDefault="009B74F2" w:rsidP="00DB17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635BEF" w14:textId="77777777" w:rsidR="00DB17B5" w:rsidRDefault="00DB17B5" w:rsidP="00DB17B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9CABCA8" w14:textId="77777777" w:rsidR="009B74F2" w:rsidRPr="009061ED" w:rsidRDefault="009B74F2" w:rsidP="00DB17B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061ED">
        <w:rPr>
          <w:rFonts w:ascii="Arial" w:hAnsi="Arial" w:cs="Arial"/>
          <w:b/>
          <w:sz w:val="20"/>
          <w:szCs w:val="20"/>
        </w:rPr>
        <w:t>IV. Doba trvání smlouvy a ukončení smlouvy</w:t>
      </w:r>
    </w:p>
    <w:p w14:paraId="21B47B42" w14:textId="77777777" w:rsidR="009B74F2" w:rsidRPr="009061ED" w:rsidRDefault="009B74F2" w:rsidP="00DB17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61ED">
        <w:rPr>
          <w:rFonts w:ascii="Arial" w:hAnsi="Arial" w:cs="Arial"/>
          <w:sz w:val="20"/>
          <w:szCs w:val="20"/>
        </w:rPr>
        <w:t xml:space="preserve">1. Tato smlouva se sjednává na dobu určitou do splnění jejího předmětu. </w:t>
      </w:r>
    </w:p>
    <w:p w14:paraId="23E960FB" w14:textId="77777777" w:rsidR="009B74F2" w:rsidRPr="009061ED" w:rsidRDefault="009B74F2" w:rsidP="00DB17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61ED">
        <w:rPr>
          <w:rFonts w:ascii="Arial" w:hAnsi="Arial" w:cs="Arial"/>
          <w:sz w:val="20"/>
          <w:szCs w:val="20"/>
        </w:rPr>
        <w:t xml:space="preserve">2. Tento smluvní vztah lze kdykoli ukončit písemnou dohodou smluvních stran. </w:t>
      </w:r>
    </w:p>
    <w:p w14:paraId="4B3A3408" w14:textId="77777777" w:rsidR="009B74F2" w:rsidRPr="009061ED" w:rsidRDefault="009B74F2" w:rsidP="00DB17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61ED">
        <w:rPr>
          <w:rFonts w:ascii="Arial" w:hAnsi="Arial" w:cs="Arial"/>
          <w:sz w:val="20"/>
          <w:szCs w:val="20"/>
        </w:rPr>
        <w:t xml:space="preserve">3. Smluvní strany jsou oprávněny od smlouvy odstoupit z důvodů uvedených zákonem. </w:t>
      </w:r>
    </w:p>
    <w:p w14:paraId="12EAEF40" w14:textId="77777777" w:rsidR="009B74F2" w:rsidRPr="009061ED" w:rsidRDefault="009B74F2" w:rsidP="00DB17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61ED">
        <w:rPr>
          <w:rFonts w:ascii="Arial" w:hAnsi="Arial" w:cs="Arial"/>
          <w:sz w:val="20"/>
          <w:szCs w:val="20"/>
        </w:rPr>
        <w:t xml:space="preserve">4. Odstoupení od této smlouvy musí být učiněno písemnou formou, musí být prokazatelně doručeno druhé smluvní straně a stává se účinným v okamžiku doručení druhé smluvní straně. </w:t>
      </w:r>
    </w:p>
    <w:p w14:paraId="59E923A5" w14:textId="77777777" w:rsidR="009B74F2" w:rsidRPr="009061ED" w:rsidRDefault="009B74F2" w:rsidP="00DB17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61ED">
        <w:rPr>
          <w:rFonts w:ascii="Arial" w:hAnsi="Arial" w:cs="Arial"/>
          <w:sz w:val="20"/>
          <w:szCs w:val="20"/>
        </w:rPr>
        <w:t xml:space="preserve">5. Odstoupením od smlouvy není dotčen nárok smluvní strany na úhradu smluvní pokuty. </w:t>
      </w:r>
    </w:p>
    <w:p w14:paraId="60095006" w14:textId="77777777" w:rsidR="009B74F2" w:rsidRPr="009061ED" w:rsidRDefault="009B74F2" w:rsidP="00DB17B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04FE346" w14:textId="77777777" w:rsidR="00DB17B5" w:rsidRDefault="00DB17B5" w:rsidP="00DB17B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3CEE040" w14:textId="77777777" w:rsidR="00DB17B5" w:rsidRDefault="00DB17B5" w:rsidP="00DB17B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27DDFB3" w14:textId="77777777" w:rsidR="009B74F2" w:rsidRPr="009061ED" w:rsidRDefault="009B74F2" w:rsidP="00F55A9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061ED">
        <w:rPr>
          <w:rFonts w:ascii="Arial" w:hAnsi="Arial" w:cs="Arial"/>
          <w:b/>
          <w:sz w:val="20"/>
          <w:szCs w:val="20"/>
        </w:rPr>
        <w:t>VI. Všeobecné podmínky</w:t>
      </w:r>
    </w:p>
    <w:p w14:paraId="579F345E" w14:textId="7F94A00D" w:rsidR="00DB17B5" w:rsidRDefault="00DB17B5" w:rsidP="00F55A9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819400" w14:textId="5BE8AA0C" w:rsidR="00F55A93" w:rsidRDefault="00F55A93" w:rsidP="00F55A9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Poskytovatel</w:t>
      </w:r>
      <w:r w:rsidRPr="0094443B">
        <w:rPr>
          <w:rFonts w:ascii="Arial" w:hAnsi="Arial" w:cs="Arial"/>
          <w:color w:val="000000"/>
          <w:sz w:val="20"/>
        </w:rPr>
        <w:t xml:space="preserve"> v souladu s ustanovením § 1765 odst. 2 zákona č. 89/2012 Sb., občanského zákoníku na sebe přebírá nebezpečí změny okolností.</w:t>
      </w:r>
    </w:p>
    <w:p w14:paraId="02A74D32" w14:textId="07D08460" w:rsidR="00F55A93" w:rsidRPr="0094443B" w:rsidRDefault="00F55A93" w:rsidP="00F55A9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 w:rsidRPr="009061ED">
        <w:rPr>
          <w:rFonts w:ascii="Arial" w:hAnsi="Arial" w:cs="Arial"/>
          <w:sz w:val="20"/>
          <w:szCs w:val="20"/>
        </w:rPr>
        <w:t>Objednatel má možnost po ukončení akce odebrat zůstatek rautu pro další využití a poskytovatel je povinen zajistit součinnost při zabalení jídla, případně zapůjčí nádobí k zajištění odnosu jídla</w:t>
      </w:r>
      <w:r>
        <w:rPr>
          <w:rFonts w:ascii="Arial" w:hAnsi="Arial" w:cs="Arial"/>
          <w:sz w:val="20"/>
          <w:szCs w:val="20"/>
        </w:rPr>
        <w:t>.</w:t>
      </w:r>
    </w:p>
    <w:p w14:paraId="76179A04" w14:textId="77777777" w:rsidR="00F55A93" w:rsidRDefault="00F55A93" w:rsidP="00F55A93">
      <w:pPr>
        <w:pStyle w:val="Zkladntext"/>
        <w:ind w:left="357" w:firstLine="0"/>
        <w:rPr>
          <w:rFonts w:ascii="Arial" w:hAnsi="Arial" w:cs="Arial"/>
        </w:rPr>
      </w:pPr>
    </w:p>
    <w:p w14:paraId="4C44D3A3" w14:textId="77777777" w:rsidR="00DB17B5" w:rsidRDefault="00DB17B5" w:rsidP="00DB17B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777EEE2" w14:textId="77777777" w:rsidR="009B74F2" w:rsidRPr="009061ED" w:rsidRDefault="009B74F2" w:rsidP="00DB17B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061ED">
        <w:rPr>
          <w:rFonts w:ascii="Arial" w:hAnsi="Arial" w:cs="Arial"/>
          <w:b/>
          <w:sz w:val="20"/>
          <w:szCs w:val="20"/>
        </w:rPr>
        <w:t>VII</w:t>
      </w:r>
      <w:r w:rsidR="009061ED" w:rsidRPr="009061ED">
        <w:rPr>
          <w:rFonts w:ascii="Arial" w:hAnsi="Arial" w:cs="Arial"/>
          <w:b/>
          <w:sz w:val="20"/>
          <w:szCs w:val="20"/>
        </w:rPr>
        <w:t>.</w:t>
      </w:r>
      <w:r w:rsidRPr="009061ED">
        <w:rPr>
          <w:rFonts w:ascii="Arial" w:hAnsi="Arial" w:cs="Arial"/>
          <w:b/>
          <w:sz w:val="20"/>
          <w:szCs w:val="20"/>
        </w:rPr>
        <w:t xml:space="preserve"> Závěrečná ustanovení</w:t>
      </w:r>
    </w:p>
    <w:p w14:paraId="1F13FF56" w14:textId="77777777" w:rsidR="009B74F2" w:rsidRPr="009061ED" w:rsidRDefault="009B74F2" w:rsidP="00DB17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61ED">
        <w:rPr>
          <w:rFonts w:ascii="Arial" w:hAnsi="Arial" w:cs="Arial"/>
          <w:sz w:val="20"/>
          <w:szCs w:val="20"/>
        </w:rPr>
        <w:t xml:space="preserve">1. Práva a povinnosti Smluvních stran výslovně v této Smlouvě neupravené se řídí obecně platnými právními předpisy České republiky, zejména příslušnými ustanoveními Občanského zákoníku. </w:t>
      </w:r>
    </w:p>
    <w:p w14:paraId="5D3758A9" w14:textId="77777777" w:rsidR="009B74F2" w:rsidRPr="009061ED" w:rsidRDefault="009B74F2" w:rsidP="00DB17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61ED">
        <w:rPr>
          <w:rFonts w:ascii="Arial" w:hAnsi="Arial" w:cs="Arial"/>
          <w:sz w:val="20"/>
          <w:szCs w:val="20"/>
        </w:rPr>
        <w:t xml:space="preserve">2. Veškeré změny této Smlouvy je možné provést pouze na základě dohody Smluvních stran formou písemných číslovaných dodatků v listinné podobě podepsaných oběma Smluvními stranami. </w:t>
      </w:r>
    </w:p>
    <w:p w14:paraId="2F51441B" w14:textId="77777777" w:rsidR="009061ED" w:rsidRPr="009061ED" w:rsidRDefault="009B74F2" w:rsidP="00DB17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61ED">
        <w:rPr>
          <w:rFonts w:ascii="Arial" w:hAnsi="Arial" w:cs="Arial"/>
          <w:sz w:val="20"/>
          <w:szCs w:val="20"/>
        </w:rPr>
        <w:t xml:space="preserve">3. Smluvní strany výslovně souhlasí s tím, že tato smlouva bude v souladu se zák. č. 340/2015 Sb., o zvláštních podmínkách účinnosti některých smluv, uveřejňování těchto smluv a o registru smluv (zákon o registru smluv), uveřejněna v registru smluv. Elektronický obraz smlouvy a metadata dle uvedeného zákona zašle k uveřejnění v registru smluv UJEP. </w:t>
      </w:r>
    </w:p>
    <w:p w14:paraId="5BAE8B2F" w14:textId="7D64B748" w:rsidR="009B74F2" w:rsidRPr="009061ED" w:rsidRDefault="009B74F2" w:rsidP="00DB17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61ED">
        <w:rPr>
          <w:rFonts w:ascii="Arial" w:hAnsi="Arial" w:cs="Arial"/>
          <w:sz w:val="20"/>
          <w:szCs w:val="20"/>
        </w:rPr>
        <w:t xml:space="preserve">4. Tato Smlouva nabývá platnosti uzavřením a účinnosti uveřejněním v registru smluv. Vyhotovuje se ve </w:t>
      </w:r>
      <w:r w:rsidR="00AE2E75">
        <w:rPr>
          <w:rFonts w:ascii="Arial" w:hAnsi="Arial" w:cs="Arial"/>
          <w:sz w:val="20"/>
          <w:szCs w:val="20"/>
        </w:rPr>
        <w:t>2</w:t>
      </w:r>
      <w:r w:rsidRPr="009061ED">
        <w:rPr>
          <w:rFonts w:ascii="Arial" w:hAnsi="Arial" w:cs="Arial"/>
          <w:sz w:val="20"/>
          <w:szCs w:val="20"/>
        </w:rPr>
        <w:t xml:space="preserve"> stejnopisech, z nichž každá ze smluvních stran obdrží po </w:t>
      </w:r>
      <w:r w:rsidR="00AE2E75">
        <w:rPr>
          <w:rFonts w:ascii="Arial" w:hAnsi="Arial" w:cs="Arial"/>
          <w:sz w:val="20"/>
          <w:szCs w:val="20"/>
        </w:rPr>
        <w:t>jednom vyhotovením</w:t>
      </w:r>
      <w:r w:rsidRPr="009061ED">
        <w:rPr>
          <w:rFonts w:ascii="Arial" w:hAnsi="Arial" w:cs="Arial"/>
          <w:sz w:val="20"/>
          <w:szCs w:val="20"/>
        </w:rPr>
        <w:t xml:space="preserve">. </w:t>
      </w:r>
    </w:p>
    <w:p w14:paraId="521E7FF0" w14:textId="77777777" w:rsidR="009B74F2" w:rsidRPr="009061ED" w:rsidRDefault="009B74F2" w:rsidP="00DB17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61ED">
        <w:rPr>
          <w:rFonts w:ascii="Arial" w:hAnsi="Arial" w:cs="Arial"/>
          <w:sz w:val="20"/>
          <w:szCs w:val="20"/>
        </w:rPr>
        <w:t xml:space="preserve">5. Smluvní strany prohlašují, že ujednání v této Smlouvě obsažená jsou jim jasná a srozumitelná, jsou jimi míněna vážně a byla učiněna na základě jejich pravé, svobodné a omylu prosté vůle. Na důkaz tohoto tvrzení Smluvní strany připojují níže své podpisy. </w:t>
      </w:r>
    </w:p>
    <w:p w14:paraId="771EE94F" w14:textId="77777777" w:rsidR="009061ED" w:rsidRPr="009061ED" w:rsidRDefault="009061ED" w:rsidP="00DB17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E974B5" w14:textId="77777777" w:rsidR="00E2788B" w:rsidRPr="009061ED" w:rsidRDefault="009B74F2" w:rsidP="00DB17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61ED">
        <w:rPr>
          <w:rFonts w:ascii="Arial" w:hAnsi="Arial" w:cs="Arial"/>
          <w:sz w:val="20"/>
          <w:szCs w:val="20"/>
        </w:rPr>
        <w:t xml:space="preserve">Příloha č. 1 – Cenová nabídka </w:t>
      </w:r>
    </w:p>
    <w:p w14:paraId="522F2B14" w14:textId="77777777" w:rsidR="00DB17B5" w:rsidRDefault="00DB17B5" w:rsidP="00DB17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4B8C5D0" w14:textId="77777777" w:rsidR="00123CE2" w:rsidRDefault="00123CE2" w:rsidP="00DB17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B5B4A2" w14:textId="77777777" w:rsidR="00123CE2" w:rsidRDefault="00123CE2" w:rsidP="00DB17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6D8EFAB" w14:textId="77777777" w:rsidR="00123CE2" w:rsidRDefault="00123CE2" w:rsidP="00DB17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D1A318" w14:textId="77777777" w:rsidR="00123CE2" w:rsidRDefault="00123CE2" w:rsidP="00DB17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C9A6B0" w14:textId="77777777" w:rsidR="00123CE2" w:rsidRDefault="00123CE2" w:rsidP="00DB17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D7FFF7" w14:textId="77777777" w:rsidR="00123CE2" w:rsidRDefault="00123CE2" w:rsidP="00DB17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4FAE0E" w14:textId="77777777" w:rsidR="00123CE2" w:rsidRDefault="00123CE2" w:rsidP="00DB17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4215C1" w14:textId="77777777" w:rsidR="00123CE2" w:rsidRDefault="00123CE2" w:rsidP="00DB17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948AAF" w14:textId="3ED52D92" w:rsidR="00DB17B5" w:rsidRDefault="00DB17B5" w:rsidP="00DB17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Ústí nad Labem dne </w:t>
      </w:r>
      <w:r w:rsidR="00AE2E75">
        <w:rPr>
          <w:rFonts w:ascii="Arial" w:hAnsi="Arial" w:cs="Arial"/>
          <w:sz w:val="20"/>
          <w:szCs w:val="20"/>
        </w:rPr>
        <w:t>7. 9. 2022</w:t>
      </w:r>
    </w:p>
    <w:p w14:paraId="3B995569" w14:textId="77777777" w:rsidR="00DB17B5" w:rsidRDefault="00DB17B5" w:rsidP="00DB17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6E5E1C" w14:textId="6E0C20F7" w:rsidR="00DB17B5" w:rsidRDefault="00DB17B5" w:rsidP="00DB17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2598D14" w14:textId="20862118" w:rsidR="00E6199A" w:rsidRDefault="00E6199A" w:rsidP="00DB17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B04D9D" w14:textId="77777777" w:rsidR="00E6199A" w:rsidRDefault="00E6199A" w:rsidP="00DB17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191D1E28" w14:textId="77777777" w:rsidR="00DB17B5" w:rsidRDefault="00DB17B5" w:rsidP="00DB17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1AB109" w14:textId="77777777" w:rsidR="009061ED" w:rsidRPr="009061ED" w:rsidRDefault="009061ED" w:rsidP="00DB17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61ED">
        <w:rPr>
          <w:rFonts w:ascii="Arial" w:hAnsi="Arial" w:cs="Arial"/>
          <w:sz w:val="20"/>
          <w:szCs w:val="20"/>
        </w:rPr>
        <w:t>…………………………………….</w:t>
      </w:r>
      <w:r w:rsidRPr="009061ED">
        <w:rPr>
          <w:rFonts w:ascii="Arial" w:hAnsi="Arial" w:cs="Arial"/>
          <w:sz w:val="20"/>
          <w:szCs w:val="20"/>
        </w:rPr>
        <w:tab/>
      </w:r>
      <w:r w:rsidRPr="009061ED">
        <w:rPr>
          <w:rFonts w:ascii="Arial" w:hAnsi="Arial" w:cs="Arial"/>
          <w:sz w:val="20"/>
          <w:szCs w:val="20"/>
        </w:rPr>
        <w:tab/>
      </w:r>
      <w:r w:rsidRPr="009061ED">
        <w:rPr>
          <w:rFonts w:ascii="Arial" w:hAnsi="Arial" w:cs="Arial"/>
          <w:sz w:val="20"/>
          <w:szCs w:val="20"/>
        </w:rPr>
        <w:tab/>
      </w:r>
      <w:r w:rsidRPr="009061ED">
        <w:rPr>
          <w:rFonts w:ascii="Arial" w:hAnsi="Arial" w:cs="Arial"/>
          <w:sz w:val="20"/>
          <w:szCs w:val="20"/>
        </w:rPr>
        <w:tab/>
        <w:t>……………………..</w:t>
      </w:r>
    </w:p>
    <w:p w14:paraId="54066B34" w14:textId="77777777" w:rsidR="009061ED" w:rsidRPr="009061ED" w:rsidRDefault="009061ED" w:rsidP="00DB17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61ED">
        <w:rPr>
          <w:rFonts w:ascii="Arial" w:hAnsi="Arial" w:cs="Arial"/>
          <w:sz w:val="20"/>
          <w:szCs w:val="20"/>
        </w:rPr>
        <w:t xml:space="preserve">Filozofická fakulta </w:t>
      </w:r>
      <w:r w:rsidRPr="009061ED">
        <w:rPr>
          <w:rFonts w:ascii="Arial" w:hAnsi="Arial" w:cs="Arial"/>
          <w:sz w:val="20"/>
          <w:szCs w:val="20"/>
        </w:rPr>
        <w:tab/>
      </w:r>
      <w:r w:rsidRPr="009061ED">
        <w:rPr>
          <w:rFonts w:ascii="Arial" w:hAnsi="Arial" w:cs="Arial"/>
          <w:sz w:val="20"/>
          <w:szCs w:val="20"/>
        </w:rPr>
        <w:tab/>
      </w:r>
      <w:r w:rsidRPr="009061ED">
        <w:rPr>
          <w:rFonts w:ascii="Arial" w:hAnsi="Arial" w:cs="Arial"/>
          <w:sz w:val="20"/>
          <w:szCs w:val="20"/>
        </w:rPr>
        <w:tab/>
      </w:r>
      <w:r w:rsidRPr="009061ED">
        <w:rPr>
          <w:rFonts w:ascii="Arial" w:hAnsi="Arial" w:cs="Arial"/>
          <w:sz w:val="20"/>
          <w:szCs w:val="20"/>
        </w:rPr>
        <w:tab/>
      </w:r>
      <w:r w:rsidRPr="009061ED">
        <w:rPr>
          <w:rFonts w:ascii="Arial" w:hAnsi="Arial" w:cs="Arial"/>
          <w:sz w:val="20"/>
          <w:szCs w:val="20"/>
        </w:rPr>
        <w:tab/>
      </w:r>
      <w:r w:rsidRPr="009061ED">
        <w:rPr>
          <w:rFonts w:ascii="Arial" w:hAnsi="Arial" w:cs="Arial"/>
          <w:sz w:val="20"/>
          <w:szCs w:val="20"/>
        </w:rPr>
        <w:tab/>
        <w:t>Roman Sluka</w:t>
      </w:r>
    </w:p>
    <w:p w14:paraId="154B87EE" w14:textId="5A040AD0" w:rsidR="009061ED" w:rsidRPr="009061ED" w:rsidRDefault="009061ED" w:rsidP="00DB17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61ED">
        <w:rPr>
          <w:rFonts w:ascii="Arial" w:hAnsi="Arial" w:cs="Arial"/>
          <w:sz w:val="20"/>
          <w:szCs w:val="20"/>
        </w:rPr>
        <w:t xml:space="preserve">Univerzita J. E. Purkyně v Ústí n. L., </w:t>
      </w:r>
      <w:r w:rsidR="00123CE2">
        <w:rPr>
          <w:rFonts w:ascii="Arial" w:hAnsi="Arial" w:cs="Arial"/>
          <w:sz w:val="20"/>
          <w:szCs w:val="20"/>
        </w:rPr>
        <w:tab/>
      </w:r>
      <w:r w:rsidR="00123CE2">
        <w:rPr>
          <w:rFonts w:ascii="Arial" w:hAnsi="Arial" w:cs="Arial"/>
          <w:sz w:val="20"/>
          <w:szCs w:val="20"/>
        </w:rPr>
        <w:tab/>
      </w:r>
      <w:r w:rsidR="00123CE2">
        <w:rPr>
          <w:rFonts w:ascii="Arial" w:hAnsi="Arial" w:cs="Arial"/>
          <w:sz w:val="20"/>
          <w:szCs w:val="20"/>
        </w:rPr>
        <w:tab/>
      </w:r>
      <w:r w:rsidR="00123CE2">
        <w:rPr>
          <w:rFonts w:ascii="Arial" w:hAnsi="Arial" w:cs="Arial"/>
          <w:sz w:val="20"/>
          <w:szCs w:val="20"/>
        </w:rPr>
        <w:tab/>
        <w:t>RS catering</w:t>
      </w:r>
      <w:r w:rsidR="00123CE2">
        <w:rPr>
          <w:rFonts w:ascii="Arial" w:hAnsi="Arial" w:cs="Arial"/>
          <w:sz w:val="20"/>
          <w:szCs w:val="20"/>
        </w:rPr>
        <w:tab/>
      </w:r>
    </w:p>
    <w:p w14:paraId="0DAA675E" w14:textId="77777777" w:rsidR="009061ED" w:rsidRPr="009061ED" w:rsidRDefault="009061ED" w:rsidP="00DB17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61ED">
        <w:rPr>
          <w:rFonts w:ascii="Arial" w:hAnsi="Arial" w:cs="Arial"/>
          <w:sz w:val="20"/>
          <w:szCs w:val="20"/>
        </w:rPr>
        <w:t>prof. PhDr. Michaela Hrubá, Ph. D., děkanka</w:t>
      </w:r>
    </w:p>
    <w:sectPr w:rsidR="009061ED" w:rsidRPr="00906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A5117"/>
    <w:multiLevelType w:val="multilevel"/>
    <w:tmpl w:val="2EC2533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276" w:hanging="48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26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52" w:hanging="392"/>
      </w:pPr>
      <w:rPr>
        <w:rFonts w:ascii="Arial" w:hAnsi="Arial" w:cs="Arial" w:hint="default"/>
        <w:color w:val="333333"/>
        <w:sz w:val="20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4F2"/>
    <w:rsid w:val="00123CE2"/>
    <w:rsid w:val="0018366D"/>
    <w:rsid w:val="001A31CF"/>
    <w:rsid w:val="004F40CF"/>
    <w:rsid w:val="00533969"/>
    <w:rsid w:val="005757B9"/>
    <w:rsid w:val="005848CF"/>
    <w:rsid w:val="00646C8D"/>
    <w:rsid w:val="00794795"/>
    <w:rsid w:val="009061ED"/>
    <w:rsid w:val="009507D0"/>
    <w:rsid w:val="009B74F2"/>
    <w:rsid w:val="00AE2E75"/>
    <w:rsid w:val="00D05466"/>
    <w:rsid w:val="00D239FD"/>
    <w:rsid w:val="00DB17B5"/>
    <w:rsid w:val="00E2788B"/>
    <w:rsid w:val="00E6199A"/>
    <w:rsid w:val="00F5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C4FBD"/>
  <w15:chartTrackingRefBased/>
  <w15:docId w15:val="{F3C7D6BF-F296-4BBF-A95B-77387230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9061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061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61E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1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61E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6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61ED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semiHidden/>
    <w:rsid w:val="00F55A93"/>
    <w:pPr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55A93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627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kalhousoval</dc:creator>
  <cp:keywords/>
  <dc:description/>
  <cp:lastModifiedBy>TahalovaT</cp:lastModifiedBy>
  <cp:revision>6</cp:revision>
  <dcterms:created xsi:type="dcterms:W3CDTF">2022-09-07T09:57:00Z</dcterms:created>
  <dcterms:modified xsi:type="dcterms:W3CDTF">2022-09-07T09:59:00Z</dcterms:modified>
</cp:coreProperties>
</file>