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A5AE" w14:textId="77777777" w:rsidR="00F70054" w:rsidRDefault="00947179">
      <w:pPr>
        <w:spacing w:after="200" w:line="276" w:lineRule="auto"/>
        <w:rPr>
          <w:rFonts w:ascii="Calibri" w:eastAsia="Calibri" w:hAnsi="Calibri" w:cs="Calibri"/>
        </w:rPr>
      </w:pPr>
      <w:r>
        <w:object w:dxaOrig="1886" w:dyaOrig="475" w14:anchorId="4E52B080">
          <v:rect id="rectole0000000000" o:spid="_x0000_i1025" style="width:93.75pt;height:24pt" o:ole="" o:preferrelative="t" stroked="f">
            <v:imagedata r:id="rId5" o:title=""/>
          </v:rect>
          <o:OLEObject Type="Embed" ProgID="StaticMetafile" ShapeID="rectole0000000000" DrawAspect="Content" ObjectID="_1724570292" r:id="rId6"/>
        </w:object>
      </w:r>
    </w:p>
    <w:p w14:paraId="5E7996D3" w14:textId="77777777" w:rsidR="00F70054" w:rsidRDefault="00947179" w:rsidP="00A95ABA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Domov Vesna, příspěvková organizace</w:t>
      </w:r>
    </w:p>
    <w:p w14:paraId="799C08B2" w14:textId="66286BE2" w:rsidR="00F70054" w:rsidRDefault="00947179" w:rsidP="00A95ABA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Kpt. Jaroše 999, 735 14 Orlová-Lutyně</w:t>
      </w:r>
    </w:p>
    <w:p w14:paraId="72069204" w14:textId="77777777" w:rsidR="00F70054" w:rsidRDefault="00F7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11C9F50" w14:textId="77777777" w:rsidR="00F70054" w:rsidRDefault="00F7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2187D47" w14:textId="7414DE19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objednávky: </w:t>
      </w:r>
      <w:r w:rsidR="00A95ABA">
        <w:rPr>
          <w:rFonts w:ascii="Arial" w:eastAsia="Arial" w:hAnsi="Arial" w:cs="Arial"/>
        </w:rPr>
        <w:t>129</w:t>
      </w:r>
      <w:r>
        <w:rPr>
          <w:rFonts w:ascii="Arial" w:eastAsia="Arial" w:hAnsi="Arial" w:cs="Arial"/>
        </w:rPr>
        <w:t>/202</w:t>
      </w:r>
      <w:r w:rsidR="00A27080">
        <w:rPr>
          <w:rFonts w:ascii="Arial" w:eastAsia="Arial" w:hAnsi="Arial" w:cs="Arial"/>
        </w:rPr>
        <w:t>2</w:t>
      </w:r>
    </w:p>
    <w:p w14:paraId="408AF5FE" w14:textId="77777777" w:rsidR="00F70054" w:rsidRDefault="00947179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ab/>
      </w:r>
    </w:p>
    <w:p w14:paraId="2E0BF77A" w14:textId="425A481F" w:rsidR="00F70054" w:rsidRDefault="009471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</w:rPr>
        <w:t xml:space="preserve">V Orlové dne: </w:t>
      </w:r>
      <w:r>
        <w:rPr>
          <w:rFonts w:ascii="Arial" w:eastAsia="Arial" w:hAnsi="Arial" w:cs="Arial"/>
        </w:rPr>
        <w:tab/>
        <w:t xml:space="preserve">     </w:t>
      </w:r>
      <w:r w:rsidR="00D955A2">
        <w:rPr>
          <w:rFonts w:ascii="Arial" w:eastAsia="Arial" w:hAnsi="Arial" w:cs="Arial"/>
        </w:rPr>
        <w:t xml:space="preserve"> 5.</w:t>
      </w:r>
      <w:r w:rsidR="00A95ABA">
        <w:rPr>
          <w:rFonts w:ascii="Arial" w:eastAsia="Arial" w:hAnsi="Arial" w:cs="Arial"/>
        </w:rPr>
        <w:t xml:space="preserve"> 9.</w:t>
      </w:r>
      <w:r w:rsidR="00D955A2">
        <w:rPr>
          <w:rFonts w:ascii="Arial" w:eastAsia="Arial" w:hAnsi="Arial" w:cs="Arial"/>
        </w:rPr>
        <w:t xml:space="preserve"> 2022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</w:p>
    <w:p w14:paraId="1C21D3DF" w14:textId="77777777" w:rsidR="00F70054" w:rsidRDefault="00F70054">
      <w:pPr>
        <w:keepNext/>
        <w:spacing w:before="240" w:after="60" w:line="240" w:lineRule="auto"/>
        <w:rPr>
          <w:rFonts w:ascii="Arial" w:eastAsia="Arial" w:hAnsi="Arial" w:cs="Arial"/>
          <w:b/>
          <w:i/>
          <w:sz w:val="28"/>
          <w:u w:val="single"/>
        </w:rPr>
      </w:pPr>
    </w:p>
    <w:p w14:paraId="58C9CF9A" w14:textId="77777777" w:rsidR="00F70054" w:rsidRDefault="00947179">
      <w:pPr>
        <w:keepNext/>
        <w:spacing w:before="240" w:after="60" w:line="240" w:lineRule="auto"/>
        <w:rPr>
          <w:rFonts w:ascii="Arial" w:eastAsia="Arial" w:hAnsi="Arial" w:cs="Arial"/>
          <w:b/>
          <w:i/>
          <w:sz w:val="28"/>
          <w:u w:val="single"/>
        </w:rPr>
      </w:pPr>
      <w:r>
        <w:rPr>
          <w:rFonts w:ascii="Arial" w:eastAsia="Arial" w:hAnsi="Arial" w:cs="Arial"/>
          <w:b/>
          <w:i/>
          <w:sz w:val="28"/>
          <w:u w:val="single"/>
        </w:rPr>
        <w:t>O b j e d n á v k a</w:t>
      </w:r>
    </w:p>
    <w:p w14:paraId="512E2C9F" w14:textId="77777777" w:rsidR="00F70054" w:rsidRDefault="00F7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372BC41" w14:textId="66E9DAE7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Dodavatel/zhotovitel: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83AB9">
        <w:rPr>
          <w:rFonts w:ascii="Arial" w:eastAsia="Arial" w:hAnsi="Arial" w:cs="Arial"/>
        </w:rPr>
        <w:t>PROMOS ALFA s.r.o.</w:t>
      </w:r>
      <w:r>
        <w:rPr>
          <w:rFonts w:ascii="Arial" w:eastAsia="Arial" w:hAnsi="Arial" w:cs="Arial"/>
        </w:rPr>
        <w:tab/>
      </w:r>
    </w:p>
    <w:p w14:paraId="13AD0A6B" w14:textId="47B8C564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Sídlo (místo podnikání): </w:t>
      </w:r>
      <w:r>
        <w:rPr>
          <w:rFonts w:ascii="Arial" w:eastAsia="Arial" w:hAnsi="Arial" w:cs="Arial"/>
        </w:rPr>
        <w:tab/>
      </w:r>
      <w:r w:rsidR="00483AB9">
        <w:rPr>
          <w:rFonts w:ascii="Arial" w:eastAsia="Arial" w:hAnsi="Arial" w:cs="Arial"/>
        </w:rPr>
        <w:t>Dělnická 51/543, 735 64, Havířov-Prostřední Suchá</w:t>
      </w:r>
      <w:r>
        <w:rPr>
          <w:rFonts w:ascii="Arial" w:eastAsia="Arial" w:hAnsi="Arial" w:cs="Arial"/>
        </w:rPr>
        <w:tab/>
      </w:r>
    </w:p>
    <w:p w14:paraId="707567A3" w14:textId="7392ABF5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83AB9">
        <w:rPr>
          <w:rFonts w:ascii="Arial" w:eastAsia="Arial" w:hAnsi="Arial" w:cs="Arial"/>
        </w:rPr>
        <w:t>62302388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315BDF7" w14:textId="5E9326B4" w:rsidR="00F70054" w:rsidRDefault="00947179">
      <w:pPr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</w:t>
      </w:r>
      <w:r w:rsidR="00483AB9">
        <w:rPr>
          <w:rFonts w:ascii="Arial" w:eastAsia="Arial" w:hAnsi="Arial" w:cs="Arial"/>
        </w:rPr>
        <w:t>62302388</w:t>
      </w:r>
      <w:r>
        <w:rPr>
          <w:rFonts w:ascii="Arial" w:eastAsia="Arial" w:hAnsi="Arial" w:cs="Arial"/>
        </w:rPr>
        <w:tab/>
        <w:t xml:space="preserve">                     </w:t>
      </w:r>
      <w:r>
        <w:rPr>
          <w:rFonts w:ascii="Arial" w:eastAsia="Arial" w:hAnsi="Arial" w:cs="Arial"/>
        </w:rPr>
        <w:tab/>
      </w:r>
    </w:p>
    <w:p w14:paraId="5425A058" w14:textId="77777777" w:rsidR="00F70054" w:rsidRDefault="00947179">
      <w:pPr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spojení:</w:t>
      </w:r>
      <w:r>
        <w:rPr>
          <w:rFonts w:ascii="Arial" w:eastAsia="Arial" w:hAnsi="Arial" w:cs="Arial"/>
        </w:rPr>
        <w:tab/>
        <w:t xml:space="preserve">                    </w:t>
      </w:r>
    </w:p>
    <w:p w14:paraId="42853439" w14:textId="6AA06787" w:rsidR="00F70054" w:rsidRDefault="00947179">
      <w:pPr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83AB9">
        <w:rPr>
          <w:rFonts w:ascii="Arial" w:eastAsia="Arial" w:hAnsi="Arial" w:cs="Arial"/>
        </w:rPr>
        <w:t>19-3522760297/100</w:t>
      </w:r>
      <w:r>
        <w:rPr>
          <w:rFonts w:ascii="Arial" w:eastAsia="Arial" w:hAnsi="Arial" w:cs="Arial"/>
        </w:rPr>
        <w:t xml:space="preserve"> </w:t>
      </w:r>
    </w:p>
    <w:p w14:paraId="0B3149E6" w14:textId="1E457114" w:rsidR="00F70054" w:rsidRDefault="0094717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Osoba oprávněná jednat:</w:t>
      </w:r>
      <w:r>
        <w:rPr>
          <w:rFonts w:ascii="Arial" w:eastAsia="Arial" w:hAnsi="Arial" w:cs="Arial"/>
        </w:rPr>
        <w:tab/>
      </w:r>
      <w:r w:rsidR="00483AB9">
        <w:rPr>
          <w:rFonts w:ascii="Arial" w:eastAsia="Arial" w:hAnsi="Arial" w:cs="Arial"/>
        </w:rPr>
        <w:t xml:space="preserve">p. Slanina </w:t>
      </w:r>
    </w:p>
    <w:p w14:paraId="7CECB233" w14:textId="77777777" w:rsidR="00F70054" w:rsidRDefault="00947179">
      <w:pPr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14:paraId="1F7D50D4" w14:textId="77777777" w:rsidR="00F70054" w:rsidRDefault="00F70054">
      <w:pPr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</w:p>
    <w:p w14:paraId="2592AA10" w14:textId="77777777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Objednatel: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Domov Vesna, příspěvková organizace</w:t>
      </w:r>
      <w:r>
        <w:rPr>
          <w:rFonts w:ascii="Arial" w:eastAsia="Arial" w:hAnsi="Arial" w:cs="Arial"/>
        </w:rPr>
        <w:tab/>
        <w:t xml:space="preserve">                  </w:t>
      </w:r>
    </w:p>
    <w:p w14:paraId="0692E183" w14:textId="77777777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Sídlo: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Kpt. Jaroše 999, 735 14 Orlová-Lutyně</w:t>
      </w:r>
    </w:p>
    <w:p w14:paraId="4BE20CD2" w14:textId="77777777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75154391  </w:t>
      </w:r>
    </w:p>
    <w:p w14:paraId="3A12B0E7" w14:textId="77777777" w:rsidR="00F70054" w:rsidRDefault="0094717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neplátce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DPH</w:t>
      </w:r>
      <w:r>
        <w:rPr>
          <w:rFonts w:ascii="Arial" w:eastAsia="Arial" w:hAnsi="Arial" w:cs="Arial"/>
        </w:rPr>
        <w:t xml:space="preserve">                                             </w:t>
      </w:r>
    </w:p>
    <w:p w14:paraId="7A1954DF" w14:textId="77777777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Osoba oprávněná jednat:</w:t>
      </w:r>
      <w:r>
        <w:rPr>
          <w:rFonts w:ascii="Arial" w:eastAsia="Arial" w:hAnsi="Arial" w:cs="Arial"/>
        </w:rPr>
        <w:tab/>
        <w:t>Ing. Vít Macháček</w:t>
      </w:r>
    </w:p>
    <w:p w14:paraId="38D9EFBD" w14:textId="77777777" w:rsidR="00F70054" w:rsidRDefault="00F70054">
      <w:pPr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</w:p>
    <w:p w14:paraId="1BCF01E6" w14:textId="77777777" w:rsidR="00F70054" w:rsidRDefault="00947179">
      <w:pPr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</w:p>
    <w:p w14:paraId="6F889F08" w14:textId="77777777" w:rsidR="00F70054" w:rsidRDefault="00947179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Objednáváme na účet Domova Vesna, p. o.</w:t>
      </w:r>
    </w:p>
    <w:p w14:paraId="1D1DA504" w14:textId="3C58054E" w:rsidR="00967CED" w:rsidRDefault="00967CED" w:rsidP="004C3FFA">
      <w:pPr>
        <w:spacing w:after="0" w:line="240" w:lineRule="auto"/>
        <w:ind w:right="-284"/>
        <w:jc w:val="both"/>
        <w:rPr>
          <w:rFonts w:ascii="Arial" w:eastAsia="Arial" w:hAnsi="Arial" w:cs="Arial"/>
        </w:rPr>
      </w:pPr>
    </w:p>
    <w:p w14:paraId="17D0624C" w14:textId="0945CB2A" w:rsidR="004C3FFA" w:rsidRPr="00A95ABA" w:rsidRDefault="00A95ABA" w:rsidP="00A95ABA">
      <w:pPr>
        <w:spacing w:after="0" w:line="240" w:lineRule="auto"/>
        <w:ind w:right="-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Lednice bílá </w:t>
      </w:r>
      <w:proofErr w:type="spellStart"/>
      <w:r>
        <w:rPr>
          <w:rFonts w:ascii="Arial" w:eastAsia="Arial" w:hAnsi="Arial" w:cs="Arial"/>
        </w:rPr>
        <w:t>Tefcold</w:t>
      </w:r>
      <w:proofErr w:type="spellEnd"/>
      <w:r>
        <w:rPr>
          <w:rFonts w:ascii="Arial" w:eastAsia="Arial" w:hAnsi="Arial" w:cs="Arial"/>
        </w:rPr>
        <w:t xml:space="preserve"> UR 600 se zámkem – 1 ks</w:t>
      </w:r>
    </w:p>
    <w:p w14:paraId="43AF4567" w14:textId="77777777" w:rsidR="00F70054" w:rsidRDefault="0094717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          </w:t>
      </w:r>
    </w:p>
    <w:p w14:paraId="2B5A17D1" w14:textId="51943532" w:rsidR="00F70054" w:rsidRDefault="00947179">
      <w:pPr>
        <w:tabs>
          <w:tab w:val="left" w:pos="2268"/>
        </w:tabs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Předmět plnění</w:t>
      </w:r>
      <w:r>
        <w:rPr>
          <w:rFonts w:ascii="Arial" w:eastAsia="Arial" w:hAnsi="Arial" w:cs="Arial"/>
        </w:rPr>
        <w:t xml:space="preserve">: dle </w:t>
      </w:r>
      <w:r w:rsidR="004C3FFA">
        <w:rPr>
          <w:rFonts w:ascii="Arial" w:eastAsia="Arial" w:hAnsi="Arial" w:cs="Arial"/>
        </w:rPr>
        <w:t>cenové nabídky</w:t>
      </w:r>
      <w:r>
        <w:rPr>
          <w:rFonts w:ascii="Arial" w:eastAsia="Arial" w:hAnsi="Arial" w:cs="Arial"/>
        </w:rPr>
        <w:t xml:space="preserve"> ze dne </w:t>
      </w:r>
      <w:r w:rsidR="004C3FFA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>.</w:t>
      </w:r>
      <w:r w:rsidR="004C3FFA">
        <w:rPr>
          <w:rFonts w:ascii="Arial" w:eastAsia="Arial" w:hAnsi="Arial" w:cs="Arial"/>
        </w:rPr>
        <w:t xml:space="preserve"> </w:t>
      </w:r>
      <w:r w:rsidR="001932A1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  <w:r w:rsidR="004C3FF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202</w:t>
      </w:r>
      <w:r w:rsidR="00A27080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                   </w:t>
      </w:r>
    </w:p>
    <w:p w14:paraId="3A50705D" w14:textId="77777777" w:rsidR="00F70054" w:rsidRDefault="00F70054">
      <w:pPr>
        <w:spacing w:after="0" w:line="240" w:lineRule="auto"/>
        <w:rPr>
          <w:rFonts w:ascii="Arial" w:eastAsia="Arial" w:hAnsi="Arial" w:cs="Arial"/>
          <w:b/>
        </w:rPr>
      </w:pPr>
    </w:p>
    <w:p w14:paraId="3AF3658B" w14:textId="44C197A7" w:rsidR="00F70054" w:rsidRDefault="0094717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A95ABA">
        <w:rPr>
          <w:rFonts w:ascii="Arial" w:eastAsia="Arial" w:hAnsi="Arial" w:cs="Arial"/>
          <w:b/>
        </w:rPr>
        <w:t>31457</w:t>
      </w:r>
      <w:r>
        <w:rPr>
          <w:rFonts w:ascii="Arial" w:eastAsia="Arial" w:hAnsi="Arial" w:cs="Arial"/>
          <w:b/>
        </w:rPr>
        <w:t>,</w:t>
      </w:r>
      <w:r w:rsidR="00A95ABA">
        <w:rPr>
          <w:rFonts w:ascii="Arial" w:eastAsia="Arial" w:hAnsi="Arial" w:cs="Arial"/>
          <w:b/>
        </w:rPr>
        <w:t>8</w:t>
      </w:r>
      <w:r w:rsidR="00DE1361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Kč (bez DPH)</w:t>
      </w:r>
    </w:p>
    <w:p w14:paraId="268B6375" w14:textId="7F316756" w:rsidR="00F70054" w:rsidRDefault="0094717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DPH: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gramStart"/>
      <w:r>
        <w:rPr>
          <w:rFonts w:ascii="Arial" w:eastAsia="Arial" w:hAnsi="Arial" w:cs="Arial"/>
          <w:b/>
        </w:rPr>
        <w:tab/>
      </w:r>
      <w:r w:rsidR="00AB23C1">
        <w:rPr>
          <w:rFonts w:ascii="Arial" w:eastAsia="Arial" w:hAnsi="Arial" w:cs="Arial"/>
          <w:b/>
        </w:rPr>
        <w:t xml:space="preserve">  </w:t>
      </w:r>
      <w:r w:rsidR="00A95ABA">
        <w:rPr>
          <w:rFonts w:ascii="Arial" w:eastAsia="Arial" w:hAnsi="Arial" w:cs="Arial"/>
          <w:b/>
        </w:rPr>
        <w:t>6606</w:t>
      </w:r>
      <w:proofErr w:type="gramEnd"/>
      <w:r>
        <w:rPr>
          <w:rFonts w:ascii="Arial" w:eastAsia="Arial" w:hAnsi="Arial" w:cs="Arial"/>
          <w:b/>
        </w:rPr>
        <w:t>,</w:t>
      </w:r>
      <w:r w:rsidR="00A95ABA">
        <w:rPr>
          <w:rFonts w:ascii="Arial" w:eastAsia="Arial" w:hAnsi="Arial" w:cs="Arial"/>
          <w:b/>
        </w:rPr>
        <w:t>1</w:t>
      </w:r>
      <w:r w:rsidR="00DE1361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Kč (</w:t>
      </w:r>
      <w:r w:rsidR="00DE1361"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</w:rPr>
        <w:t xml:space="preserve"> %)</w:t>
      </w:r>
    </w:p>
    <w:p w14:paraId="4C7350CD" w14:textId="636151CF" w:rsidR="00F70054" w:rsidRDefault="0094717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A95ABA">
        <w:rPr>
          <w:rFonts w:ascii="Arial" w:eastAsia="Arial" w:hAnsi="Arial" w:cs="Arial"/>
          <w:b/>
        </w:rPr>
        <w:t>38064</w:t>
      </w:r>
      <w:r w:rsidR="00DE1361">
        <w:rPr>
          <w:rFonts w:ascii="Arial" w:eastAsia="Arial" w:hAnsi="Arial" w:cs="Arial"/>
          <w:b/>
        </w:rPr>
        <w:t>,</w:t>
      </w:r>
      <w:r w:rsidR="00A95ABA">
        <w:rPr>
          <w:rFonts w:ascii="Arial" w:eastAsia="Arial" w:hAnsi="Arial" w:cs="Arial"/>
          <w:b/>
        </w:rPr>
        <w:t>00</w:t>
      </w:r>
      <w:r w:rsidR="00AB23C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Kč (s DPH)</w:t>
      </w:r>
    </w:p>
    <w:p w14:paraId="7EEFA561" w14:textId="77777777" w:rsidR="00F70054" w:rsidRDefault="00F70054">
      <w:pPr>
        <w:spacing w:after="0" w:line="240" w:lineRule="auto"/>
        <w:rPr>
          <w:rFonts w:ascii="Arial" w:eastAsia="Arial" w:hAnsi="Arial" w:cs="Arial"/>
          <w:b/>
        </w:rPr>
      </w:pPr>
    </w:p>
    <w:p w14:paraId="4AA8836F" w14:textId="35CB4C75" w:rsidR="00F70054" w:rsidRDefault="0094717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Termín plnění: </w:t>
      </w:r>
      <w:r w:rsidR="00A95ABA">
        <w:rPr>
          <w:rFonts w:ascii="Arial" w:eastAsia="Arial" w:hAnsi="Arial" w:cs="Arial"/>
          <w:b/>
        </w:rPr>
        <w:t>2.10.2022</w:t>
      </w:r>
    </w:p>
    <w:p w14:paraId="3DC70347" w14:textId="77777777" w:rsidR="00F70054" w:rsidRDefault="00F70054">
      <w:pPr>
        <w:spacing w:after="0" w:line="240" w:lineRule="auto"/>
        <w:rPr>
          <w:rFonts w:ascii="Arial" w:eastAsia="Arial" w:hAnsi="Arial" w:cs="Arial"/>
        </w:rPr>
      </w:pPr>
    </w:p>
    <w:p w14:paraId="16D59F59" w14:textId="4EA640D6" w:rsidR="00F70054" w:rsidRDefault="0094717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Záruka na předmět plnění:</w:t>
      </w:r>
      <w:r>
        <w:rPr>
          <w:rFonts w:ascii="Arial" w:eastAsia="Arial" w:hAnsi="Arial" w:cs="Arial"/>
          <w:b/>
        </w:rPr>
        <w:tab/>
        <w:t xml:space="preserve"> na dodané zboží 24 měsíců </w:t>
      </w:r>
      <w:r>
        <w:rPr>
          <w:rFonts w:ascii="Arial" w:eastAsia="Arial" w:hAnsi="Arial" w:cs="Arial"/>
          <w:b/>
        </w:rPr>
        <w:tab/>
      </w:r>
    </w:p>
    <w:p w14:paraId="1C4EEA08" w14:textId="77777777" w:rsidR="00F70054" w:rsidRDefault="00F70054">
      <w:pPr>
        <w:spacing w:after="0" w:line="240" w:lineRule="auto"/>
        <w:rPr>
          <w:rFonts w:ascii="Arial" w:eastAsia="Arial" w:hAnsi="Arial" w:cs="Arial"/>
          <w:b/>
        </w:rPr>
      </w:pPr>
    </w:p>
    <w:p w14:paraId="1A750070" w14:textId="77777777" w:rsidR="00F70054" w:rsidRDefault="00F70054">
      <w:pPr>
        <w:spacing w:after="0" w:line="240" w:lineRule="auto"/>
        <w:rPr>
          <w:rFonts w:ascii="Arial" w:eastAsia="Arial" w:hAnsi="Arial" w:cs="Arial"/>
          <w:b/>
        </w:rPr>
      </w:pPr>
    </w:p>
    <w:p w14:paraId="159E7FC3" w14:textId="2C612020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Vystavil:</w:t>
      </w:r>
      <w:r>
        <w:rPr>
          <w:rFonts w:ascii="Arial" w:eastAsia="Arial" w:hAnsi="Arial" w:cs="Arial"/>
        </w:rPr>
        <w:t xml:space="preserve"> </w:t>
      </w:r>
      <w:r w:rsidR="00AB23C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C9822B8" w14:textId="28D2BBBD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tel.:</w:t>
      </w:r>
      <w:r>
        <w:rPr>
          <w:rFonts w:ascii="Arial" w:eastAsia="Arial" w:hAnsi="Arial" w:cs="Arial"/>
        </w:rPr>
        <w:tab/>
        <w:t xml:space="preserve">     </w:t>
      </w:r>
    </w:p>
    <w:p w14:paraId="7378E699" w14:textId="2D99979B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</w:rPr>
        <w:tab/>
        <w:t xml:space="preserve">     </w:t>
      </w:r>
    </w:p>
    <w:p w14:paraId="0033823B" w14:textId="77777777" w:rsidR="00F70054" w:rsidRDefault="00F70054">
      <w:pPr>
        <w:spacing w:after="0" w:line="240" w:lineRule="auto"/>
        <w:rPr>
          <w:rFonts w:ascii="Arial" w:eastAsia="Arial" w:hAnsi="Arial" w:cs="Arial"/>
        </w:rPr>
      </w:pPr>
    </w:p>
    <w:p w14:paraId="5317D4A5" w14:textId="77777777" w:rsidR="00F70054" w:rsidRDefault="00947179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Při fakturaci uvádějte vždy číslo objednávky!</w:t>
      </w:r>
    </w:p>
    <w:p w14:paraId="54459529" w14:textId="77777777" w:rsidR="00F70054" w:rsidRDefault="00947179">
      <w:pPr>
        <w:spacing w:after="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Daňový doklad včetně objednávky, soupisu prací a materiálu zašlete na adresu: </w:t>
      </w:r>
      <w:r>
        <w:rPr>
          <w:rFonts w:ascii="Arial" w:eastAsia="Arial" w:hAnsi="Arial" w:cs="Arial"/>
          <w:i/>
        </w:rPr>
        <w:t xml:space="preserve">(viz hlavička objednávky) </w:t>
      </w:r>
    </w:p>
    <w:p w14:paraId="0C78183F" w14:textId="77777777" w:rsidR="00F70054" w:rsidRDefault="00F70054">
      <w:pPr>
        <w:spacing w:after="0" w:line="240" w:lineRule="auto"/>
        <w:rPr>
          <w:rFonts w:ascii="Arial" w:eastAsia="Arial" w:hAnsi="Arial" w:cs="Arial"/>
        </w:rPr>
      </w:pPr>
    </w:p>
    <w:p w14:paraId="7646CDE6" w14:textId="77777777" w:rsidR="00F70054" w:rsidRDefault="00F70054">
      <w:pPr>
        <w:spacing w:after="0" w:line="240" w:lineRule="auto"/>
        <w:rPr>
          <w:rFonts w:ascii="Arial" w:eastAsia="Arial" w:hAnsi="Arial" w:cs="Arial"/>
        </w:rPr>
      </w:pPr>
    </w:p>
    <w:p w14:paraId="1555E66B" w14:textId="77777777" w:rsidR="00F70054" w:rsidRDefault="00F70054">
      <w:pPr>
        <w:spacing w:after="0" w:line="240" w:lineRule="auto"/>
        <w:rPr>
          <w:rFonts w:ascii="Arial" w:eastAsia="Arial" w:hAnsi="Arial" w:cs="Arial"/>
        </w:rPr>
      </w:pPr>
    </w:p>
    <w:p w14:paraId="1B756613" w14:textId="77777777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Podpis a razítko objednatele: .............................................................. </w:t>
      </w:r>
    </w:p>
    <w:p w14:paraId="01D99A28" w14:textId="77777777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ředitel/</w:t>
      </w:r>
      <w:proofErr w:type="spellStart"/>
      <w:r>
        <w:rPr>
          <w:rFonts w:ascii="Arial" w:eastAsia="Arial" w:hAnsi="Arial" w:cs="Arial"/>
        </w:rPr>
        <w:t>ka</w:t>
      </w:r>
      <w:proofErr w:type="spellEnd"/>
      <w:r>
        <w:rPr>
          <w:rFonts w:ascii="Arial" w:eastAsia="Arial" w:hAnsi="Arial" w:cs="Arial"/>
        </w:rPr>
        <w:t xml:space="preserve"> PO</w:t>
      </w:r>
    </w:p>
    <w:p w14:paraId="13FBAD4D" w14:textId="77777777" w:rsidR="00F70054" w:rsidRDefault="00F70054">
      <w:pPr>
        <w:spacing w:after="0" w:line="240" w:lineRule="auto"/>
        <w:rPr>
          <w:rFonts w:ascii="Arial" w:eastAsia="Arial" w:hAnsi="Arial" w:cs="Arial"/>
        </w:rPr>
      </w:pPr>
    </w:p>
    <w:p w14:paraId="3934225D" w14:textId="77777777" w:rsidR="00F70054" w:rsidRDefault="0094717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Daňový doklad, ke kterému nebude připojena tato objednávka, nebude proplacen.</w:t>
      </w:r>
    </w:p>
    <w:p w14:paraId="20172DE4" w14:textId="77777777" w:rsidR="00F70054" w:rsidRDefault="00F70054">
      <w:pPr>
        <w:spacing w:after="0" w:line="240" w:lineRule="auto"/>
        <w:rPr>
          <w:rFonts w:ascii="Arial" w:eastAsia="Arial" w:hAnsi="Arial" w:cs="Arial"/>
          <w:b/>
        </w:rPr>
      </w:pPr>
    </w:p>
    <w:p w14:paraId="34485115" w14:textId="77777777" w:rsidR="00F70054" w:rsidRDefault="00F70054">
      <w:pPr>
        <w:spacing w:after="0" w:line="240" w:lineRule="auto"/>
        <w:rPr>
          <w:rFonts w:ascii="Arial" w:eastAsia="Arial" w:hAnsi="Arial" w:cs="Arial"/>
          <w:b/>
        </w:rPr>
      </w:pPr>
    </w:p>
    <w:p w14:paraId="555B5085" w14:textId="77777777" w:rsidR="00F70054" w:rsidRDefault="00F70054">
      <w:pPr>
        <w:spacing w:after="0" w:line="240" w:lineRule="auto"/>
        <w:rPr>
          <w:rFonts w:ascii="Arial" w:eastAsia="Arial" w:hAnsi="Arial" w:cs="Arial"/>
        </w:rPr>
      </w:pPr>
    </w:p>
    <w:p w14:paraId="2B2CD981" w14:textId="77777777" w:rsidR="00F70054" w:rsidRDefault="0094717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Příloha objednávky:</w:t>
      </w:r>
    </w:p>
    <w:p w14:paraId="72A105DF" w14:textId="77777777" w:rsidR="00F70054" w:rsidRDefault="00F70054">
      <w:pPr>
        <w:spacing w:after="0" w:line="240" w:lineRule="auto"/>
        <w:rPr>
          <w:rFonts w:ascii="Arial" w:eastAsia="Arial" w:hAnsi="Arial" w:cs="Arial"/>
          <w:b/>
        </w:rPr>
      </w:pPr>
    </w:p>
    <w:p w14:paraId="266B3E50" w14:textId="77777777" w:rsidR="00F70054" w:rsidRDefault="00F70054">
      <w:pPr>
        <w:spacing w:after="0" w:line="240" w:lineRule="auto"/>
        <w:rPr>
          <w:rFonts w:ascii="Arial" w:eastAsia="Arial" w:hAnsi="Arial" w:cs="Arial"/>
          <w:b/>
        </w:rPr>
      </w:pPr>
    </w:p>
    <w:p w14:paraId="7B42581A" w14:textId="77777777" w:rsidR="00F70054" w:rsidRDefault="0094717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Všeobecné obchodní podmínky:</w:t>
      </w:r>
    </w:p>
    <w:p w14:paraId="3B3AE3DE" w14:textId="77777777" w:rsidR="00F70054" w:rsidRDefault="00F7005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449064" w14:textId="77777777" w:rsidR="00F70054" w:rsidRDefault="0094717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2A6436E1" w14:textId="77777777" w:rsidR="00F70054" w:rsidRDefault="0094717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619A1474" w14:textId="77777777" w:rsidR="00F70054" w:rsidRDefault="0094717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Splatnost daňového dokladu je 30 dnů od jeho doručení.</w:t>
      </w:r>
    </w:p>
    <w:p w14:paraId="6F0F8140" w14:textId="77777777" w:rsidR="00F70054" w:rsidRDefault="0094717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Tato objednávka nabývá účinnosti dnem jejího uveřejnění v registru smluv ve smyslu </w:t>
      </w:r>
      <w:proofErr w:type="spellStart"/>
      <w:r>
        <w:rPr>
          <w:rFonts w:ascii="Arial" w:eastAsia="Arial" w:hAnsi="Arial" w:cs="Arial"/>
          <w:sz w:val="18"/>
        </w:rPr>
        <w:t>ust</w:t>
      </w:r>
      <w:proofErr w:type="spellEnd"/>
      <w:r>
        <w:rPr>
          <w:rFonts w:ascii="Arial" w:eastAsia="Arial" w:hAnsi="Arial" w:cs="Arial"/>
          <w:sz w:val="18"/>
        </w:rPr>
        <w:t>. § 6 odst. 1 zákona o registru smluv, není-li stanovena účinnost pozdější, odvíjející se od lhůty stanovené v </w:t>
      </w:r>
      <w:proofErr w:type="spellStart"/>
      <w:r>
        <w:rPr>
          <w:rFonts w:ascii="Arial" w:eastAsia="Arial" w:hAnsi="Arial" w:cs="Arial"/>
          <w:sz w:val="18"/>
        </w:rPr>
        <w:t>ust</w:t>
      </w:r>
      <w:proofErr w:type="spellEnd"/>
      <w:r>
        <w:rPr>
          <w:rFonts w:ascii="Arial" w:eastAsia="Arial" w:hAnsi="Arial" w:cs="Arial"/>
          <w:sz w:val="18"/>
        </w:rPr>
        <w:t>. § 5 odst. 2 zákona o registru smluv.</w:t>
      </w:r>
    </w:p>
    <w:p w14:paraId="40DE6FA8" w14:textId="77777777" w:rsidR="00F70054" w:rsidRDefault="0094717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306E602A" w14:textId="77777777" w:rsidR="00F70054" w:rsidRDefault="0094717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156C06D3" w14:textId="77777777" w:rsidR="00F70054" w:rsidRDefault="0094717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"/>
        </w:rPr>
      </w:pPr>
      <w:r>
        <w:rPr>
          <w:rFonts w:ascii="Arial" w:eastAsia="Arial" w:hAnsi="Arial" w:cs="Arial"/>
          <w:sz w:val="18"/>
        </w:rPr>
        <w:t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bezplatné odstranění vady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nebo na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přiměřenou slevu z ceny; není-li to povaze vady neúměrné (zejména nelze-li vadu odstranit bez zbytečného odkladu), lze uplatnit požadavek na dodání nové věci bez vad nebo nové součásti bez vad, týká-li se vada pouze této součásti.</w:t>
      </w:r>
    </w:p>
    <w:p w14:paraId="6C4E7EC7" w14:textId="77777777" w:rsidR="00F70054" w:rsidRDefault="0094717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1A6285FE" w14:textId="77777777" w:rsidR="00F70054" w:rsidRDefault="00947179">
      <w:pPr>
        <w:spacing w:after="0" w:line="240" w:lineRule="auto"/>
        <w:ind w:left="7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/Vzor této objednávky lze využít i pro plnění nepřesahující 50 000 Kč/</w:t>
      </w:r>
    </w:p>
    <w:p w14:paraId="50BB11C0" w14:textId="77777777" w:rsidR="00F70054" w:rsidRDefault="00F70054">
      <w:pPr>
        <w:spacing w:after="0" w:line="240" w:lineRule="auto"/>
        <w:ind w:left="720"/>
        <w:jc w:val="both"/>
        <w:rPr>
          <w:rFonts w:ascii="Arial" w:eastAsia="Arial" w:hAnsi="Arial" w:cs="Arial"/>
          <w:sz w:val="2"/>
        </w:rPr>
      </w:pPr>
    </w:p>
    <w:p w14:paraId="33A4E099" w14:textId="77777777" w:rsidR="00F70054" w:rsidRDefault="00F70054">
      <w:pPr>
        <w:spacing w:after="0" w:line="240" w:lineRule="auto"/>
        <w:rPr>
          <w:rFonts w:ascii="Arial" w:eastAsia="Arial" w:hAnsi="Arial" w:cs="Arial"/>
          <w:sz w:val="20"/>
        </w:rPr>
      </w:pPr>
    </w:p>
    <w:p w14:paraId="57490BFF" w14:textId="77777777" w:rsidR="00F70054" w:rsidRDefault="00F70054">
      <w:pPr>
        <w:spacing w:after="0" w:line="240" w:lineRule="auto"/>
        <w:rPr>
          <w:rFonts w:ascii="Arial" w:eastAsia="Arial" w:hAnsi="Arial" w:cs="Arial"/>
          <w:sz w:val="20"/>
        </w:rPr>
      </w:pPr>
    </w:p>
    <w:p w14:paraId="285E1B3E" w14:textId="77777777" w:rsidR="00F70054" w:rsidRDefault="00F7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D47D8B0" w14:textId="77777777" w:rsidR="00F70054" w:rsidRDefault="00F70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14:paraId="0850B680" w14:textId="77777777" w:rsidR="00F70054" w:rsidRDefault="00F70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14:paraId="1B7608D2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1A3D1C3C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3570E943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47B18369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000B2558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46A45E69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2AC6B9E3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24D6157B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4402C542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395649F2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3E5FA201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75D6D913" w14:textId="77777777" w:rsidR="00F70054" w:rsidRDefault="00F70054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sectPr w:rsidR="00F70054" w:rsidSect="00A95ABA">
      <w:pgSz w:w="11906" w:h="16838"/>
      <w:pgMar w:top="284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17E8D"/>
    <w:multiLevelType w:val="multilevel"/>
    <w:tmpl w:val="8DC2B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1F253D"/>
    <w:multiLevelType w:val="hybridMultilevel"/>
    <w:tmpl w:val="415A6A40"/>
    <w:lvl w:ilvl="0" w:tplc="EA08F5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83197"/>
    <w:multiLevelType w:val="multilevel"/>
    <w:tmpl w:val="4FCA7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5350222">
    <w:abstractNumId w:val="2"/>
  </w:num>
  <w:num w:numId="2" w16cid:durableId="22094862">
    <w:abstractNumId w:val="0"/>
  </w:num>
  <w:num w:numId="3" w16cid:durableId="167040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54"/>
    <w:rsid w:val="001932A1"/>
    <w:rsid w:val="00281E33"/>
    <w:rsid w:val="00483AB9"/>
    <w:rsid w:val="004C3FFA"/>
    <w:rsid w:val="005D6CC6"/>
    <w:rsid w:val="008E1C66"/>
    <w:rsid w:val="00947179"/>
    <w:rsid w:val="00967CED"/>
    <w:rsid w:val="00A27080"/>
    <w:rsid w:val="00A95ABA"/>
    <w:rsid w:val="00AB23C1"/>
    <w:rsid w:val="00AF11C9"/>
    <w:rsid w:val="00D955A2"/>
    <w:rsid w:val="00DE1361"/>
    <w:rsid w:val="00E66AAB"/>
    <w:rsid w:val="00F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4B73"/>
  <w15:docId w15:val="{5D5E2BF9-5E8E-4C51-9892-00D9F48F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Maciejovský</dc:creator>
  <cp:lastModifiedBy>Věra Chylková</cp:lastModifiedBy>
  <cp:revision>2</cp:revision>
  <cp:lastPrinted>2022-05-24T10:26:00Z</cp:lastPrinted>
  <dcterms:created xsi:type="dcterms:W3CDTF">2022-09-13T08:32:00Z</dcterms:created>
  <dcterms:modified xsi:type="dcterms:W3CDTF">2022-09-13T08:32:00Z</dcterms:modified>
</cp:coreProperties>
</file>