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9138" w14:textId="0114EBEE" w:rsidR="008435A7" w:rsidRDefault="00CB04A5">
      <w:pPr>
        <w:framePr w:wrap="none" w:vAnchor="page" w:hAnchor="page" w:x="927" w:y="897"/>
        <w:rPr>
          <w:sz w:val="2"/>
          <w:szCs w:val="2"/>
        </w:rPr>
      </w:pPr>
      <w:r>
        <w:rPr>
          <w:noProof/>
        </w:rPr>
        <w:drawing>
          <wp:inline distT="0" distB="0" distL="0" distR="0" wp14:anchorId="2EC550E8" wp14:editId="737F98C6">
            <wp:extent cx="101346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0E748" w14:textId="77777777" w:rsidR="008435A7" w:rsidRDefault="00D13E72">
      <w:pPr>
        <w:pStyle w:val="Heading310"/>
        <w:framePr w:wrap="none" w:vAnchor="page" w:hAnchor="page" w:x="932" w:y="2857"/>
        <w:shd w:val="clear" w:color="auto" w:fill="auto"/>
      </w:pPr>
      <w:bookmarkStart w:id="0" w:name="bookmark0"/>
      <w:r>
        <w:t>Nabídka 3430528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2952"/>
        <w:gridCol w:w="1502"/>
        <w:gridCol w:w="787"/>
        <w:gridCol w:w="1344"/>
        <w:gridCol w:w="845"/>
        <w:gridCol w:w="1421"/>
      </w:tblGrid>
      <w:tr w:rsidR="008435A7" w14:paraId="339B1301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33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AF5C279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34" w:lineRule="exact"/>
              <w:ind w:left="480"/>
            </w:pPr>
            <w:r>
              <w:rPr>
                <w:rStyle w:val="Bodytext2105ptBold"/>
              </w:rPr>
              <w:t>Popis</w:t>
            </w:r>
          </w:p>
        </w:tc>
        <w:tc>
          <w:tcPr>
            <w:tcW w:w="1502" w:type="dxa"/>
            <w:shd w:val="clear" w:color="auto" w:fill="FFFFFF"/>
          </w:tcPr>
          <w:p w14:paraId="6132659C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Číslo produktu</w:t>
            </w:r>
          </w:p>
        </w:tc>
        <w:tc>
          <w:tcPr>
            <w:tcW w:w="787" w:type="dxa"/>
            <w:shd w:val="clear" w:color="auto" w:fill="FFFFFF"/>
            <w:vAlign w:val="center"/>
          </w:tcPr>
          <w:p w14:paraId="657100B7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34" w:lineRule="exact"/>
              <w:ind w:left="160"/>
            </w:pPr>
            <w:r>
              <w:rPr>
                <w:rStyle w:val="Bodytext2105ptBold"/>
              </w:rPr>
              <w:t>Množ</w:t>
            </w:r>
          </w:p>
          <w:p w14:paraId="3B354DAA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34" w:lineRule="exact"/>
              <w:ind w:left="160"/>
            </w:pPr>
            <w:r>
              <w:rPr>
                <w:rStyle w:val="Bodytext2105ptBold"/>
              </w:rPr>
              <w:t>ství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06F13CCA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34" w:lineRule="exact"/>
              <w:ind w:right="140"/>
              <w:jc w:val="right"/>
            </w:pPr>
            <w:r>
              <w:rPr>
                <w:rStyle w:val="Bodytext2105ptBold"/>
              </w:rPr>
              <w:t>Jednotková</w:t>
            </w:r>
          </w:p>
          <w:p w14:paraId="6FB5D68A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21" w:lineRule="exact"/>
              <w:ind w:right="140"/>
              <w:jc w:val="right"/>
            </w:pPr>
            <w:r>
              <w:rPr>
                <w:rStyle w:val="Bodytext2105ptBold"/>
              </w:rPr>
              <w:t>cena</w:t>
            </w:r>
          </w:p>
          <w:p w14:paraId="2DF45F13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21" w:lineRule="exact"/>
              <w:ind w:right="140"/>
              <w:jc w:val="right"/>
            </w:pPr>
            <w:r>
              <w:rPr>
                <w:rStyle w:val="Bodytext2105ptBold"/>
              </w:rPr>
              <w:t>(CZK)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12F027F5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Sleva</w:t>
            </w:r>
          </w:p>
          <w:p w14:paraId="2239A37E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34" w:lineRule="exact"/>
              <w:ind w:left="300"/>
            </w:pPr>
            <w:r>
              <w:rPr>
                <w:rStyle w:val="Bodytext2105ptBold"/>
              </w:rPr>
              <w:t>%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41E92D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6" w:lineRule="exact"/>
              <w:jc w:val="right"/>
            </w:pPr>
            <w:r>
              <w:rPr>
                <w:rStyle w:val="Bodytext2105ptBold"/>
              </w:rPr>
              <w:t>Celková cena (CZK)</w:t>
            </w:r>
          </w:p>
        </w:tc>
      </w:tr>
      <w:tr w:rsidR="008435A7" w14:paraId="5FAF5F6F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4D4EB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10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</w:tcPr>
          <w:p w14:paraId="08D9271F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 xml:space="preserve">Kompresor </w:t>
            </w:r>
            <w:r>
              <w:rPr>
                <w:rStyle w:val="Bodytext295pt"/>
                <w:lang w:val="en-US" w:eastAsia="en-US" w:bidi="en-US"/>
              </w:rPr>
              <w:t xml:space="preserve">AM </w:t>
            </w:r>
            <w:r>
              <w:rPr>
                <w:rStyle w:val="Bodytext295pt"/>
              </w:rPr>
              <w:t>B 5-10 MAXI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0DBE8B62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4152023901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F5EE24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14:paraId="32BDB61E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  <w:ind w:right="140"/>
              <w:jc w:val="right"/>
            </w:pPr>
            <w:r>
              <w:rPr>
                <w:rStyle w:val="Bodytext295pt"/>
              </w:rPr>
              <w:t>119.548,00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14:paraId="33006AFA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25,00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4B6A3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89.661,00</w:t>
            </w:r>
          </w:p>
        </w:tc>
      </w:tr>
      <w:tr w:rsidR="008435A7" w14:paraId="4943CF64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ED0575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20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</w:tcPr>
          <w:p w14:paraId="50F73511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 xml:space="preserve">Vzdálená kontrola </w:t>
            </w:r>
            <w:r>
              <w:rPr>
                <w:rStyle w:val="Bodytext295pt"/>
                <w:lang w:val="en-US" w:eastAsia="en-US" w:bidi="en-US"/>
              </w:rPr>
              <w:t>ICONS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36BBA5AB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2901991024</w:t>
            </w:r>
          </w:p>
        </w:tc>
        <w:tc>
          <w:tcPr>
            <w:tcW w:w="787" w:type="dxa"/>
            <w:shd w:val="clear" w:color="auto" w:fill="FFFFFF"/>
            <w:vAlign w:val="center"/>
          </w:tcPr>
          <w:p w14:paraId="57CF5874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8130FB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  <w:ind w:right="140"/>
              <w:jc w:val="right"/>
            </w:pPr>
            <w:r>
              <w:rPr>
                <w:rStyle w:val="Bodytext295pt"/>
              </w:rPr>
              <w:t>1,00</w:t>
            </w:r>
          </w:p>
        </w:tc>
        <w:tc>
          <w:tcPr>
            <w:tcW w:w="845" w:type="dxa"/>
            <w:shd w:val="clear" w:color="auto" w:fill="FFFFFF"/>
          </w:tcPr>
          <w:p w14:paraId="1F40FB08" w14:textId="77777777" w:rsidR="008435A7" w:rsidRDefault="008435A7">
            <w:pPr>
              <w:framePr w:w="9206" w:h="5539" w:wrap="none" w:vAnchor="page" w:hAnchor="page" w:x="942" w:y="339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B2053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1,00</w:t>
            </w:r>
          </w:p>
        </w:tc>
      </w:tr>
      <w:tr w:rsidR="008435A7" w14:paraId="21AA92F1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14:paraId="497814DB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30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C4F41F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54" w:lineRule="exact"/>
            </w:pPr>
            <w:r>
              <w:rPr>
                <w:rStyle w:val="Bodytext295pt"/>
              </w:rPr>
              <w:t xml:space="preserve">Hadice Propoj.hadice3/4"- </w:t>
            </w:r>
            <w:r>
              <w:rPr>
                <w:rStyle w:val="Bodytext295pt"/>
                <w:lang w:val="en-US" w:eastAsia="en-US" w:bidi="en-US"/>
              </w:rPr>
              <w:t>1300mm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04D60595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DGKB111076</w:t>
            </w:r>
          </w:p>
        </w:tc>
        <w:tc>
          <w:tcPr>
            <w:tcW w:w="787" w:type="dxa"/>
            <w:shd w:val="clear" w:color="auto" w:fill="FFFFFF"/>
            <w:vAlign w:val="center"/>
          </w:tcPr>
          <w:p w14:paraId="21A0E113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</w:rPr>
              <w:t>1</w:t>
            </w:r>
          </w:p>
        </w:tc>
        <w:tc>
          <w:tcPr>
            <w:tcW w:w="1344" w:type="dxa"/>
            <w:shd w:val="clear" w:color="auto" w:fill="FFFFFF"/>
          </w:tcPr>
          <w:p w14:paraId="33E7555E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  <w:ind w:right="140"/>
              <w:jc w:val="right"/>
            </w:pPr>
            <w:r>
              <w:rPr>
                <w:rStyle w:val="Bodytext295pt"/>
              </w:rPr>
              <w:t>1.318,00</w:t>
            </w:r>
          </w:p>
        </w:tc>
        <w:tc>
          <w:tcPr>
            <w:tcW w:w="845" w:type="dxa"/>
            <w:shd w:val="clear" w:color="auto" w:fill="FFFFFF"/>
          </w:tcPr>
          <w:p w14:paraId="4CC2CB38" w14:textId="77777777" w:rsidR="008435A7" w:rsidRDefault="008435A7">
            <w:pPr>
              <w:framePr w:w="9206" w:h="5539" w:wrap="none" w:vAnchor="page" w:hAnchor="page" w:x="942" w:y="339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AF58A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1.318,00</w:t>
            </w:r>
          </w:p>
        </w:tc>
      </w:tr>
      <w:tr w:rsidR="008435A7" w14:paraId="499D609D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14:paraId="27D3D8EE" w14:textId="77777777" w:rsidR="008435A7" w:rsidRDefault="008435A7">
            <w:pPr>
              <w:framePr w:w="9206" w:h="5539" w:wrap="none" w:vAnchor="page" w:hAnchor="page" w:x="942" w:y="3393"/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0535F0D7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6" w:lineRule="exact"/>
            </w:pPr>
            <w:r>
              <w:rPr>
                <w:rStyle w:val="Bodytext295ptItalic"/>
              </w:rPr>
              <w:t>Propojovací hadice</w:t>
            </w:r>
          </w:p>
          <w:p w14:paraId="01651B6F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6" w:lineRule="exact"/>
            </w:pPr>
            <w:r>
              <w:rPr>
                <w:rStyle w:val="Bodytext295ptItalic"/>
              </w:rPr>
              <w:t>VSL 3/4-1300 délka 1300 mm tlak 16 bar</w:t>
            </w:r>
          </w:p>
        </w:tc>
        <w:tc>
          <w:tcPr>
            <w:tcW w:w="1502" w:type="dxa"/>
            <w:shd w:val="clear" w:color="auto" w:fill="FFFFFF"/>
          </w:tcPr>
          <w:p w14:paraId="1EDA3510" w14:textId="77777777" w:rsidR="008435A7" w:rsidRDefault="008435A7">
            <w:pPr>
              <w:framePr w:w="9206" w:h="5539" w:wrap="none" w:vAnchor="page" w:hAnchor="page" w:x="942" w:y="3393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14:paraId="34326215" w14:textId="77777777" w:rsidR="008435A7" w:rsidRDefault="008435A7">
            <w:pPr>
              <w:framePr w:w="9206" w:h="5539" w:wrap="none" w:vAnchor="page" w:hAnchor="page" w:x="942" w:y="3393"/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FFFFFF"/>
          </w:tcPr>
          <w:p w14:paraId="0BE9989C" w14:textId="77777777" w:rsidR="008435A7" w:rsidRDefault="008435A7">
            <w:pPr>
              <w:framePr w:w="9206" w:h="5539" w:wrap="none" w:vAnchor="page" w:hAnchor="page" w:x="942" w:y="3393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14:paraId="1B9053C1" w14:textId="77777777" w:rsidR="008435A7" w:rsidRDefault="008435A7">
            <w:pPr>
              <w:framePr w:w="9206" w:h="5539" w:wrap="none" w:vAnchor="page" w:hAnchor="page" w:x="942" w:y="339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9E25B" w14:textId="77777777" w:rsidR="008435A7" w:rsidRDefault="008435A7">
            <w:pPr>
              <w:framePr w:w="9206" w:h="5539" w:wrap="none" w:vAnchor="page" w:hAnchor="page" w:x="942" w:y="3393"/>
              <w:rPr>
                <w:sz w:val="10"/>
                <w:szCs w:val="10"/>
              </w:rPr>
            </w:pPr>
          </w:p>
        </w:tc>
      </w:tr>
      <w:tr w:rsidR="008435A7" w14:paraId="5AE92A0A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14:paraId="359034ED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40</w:t>
            </w:r>
          </w:p>
        </w:tc>
        <w:tc>
          <w:tcPr>
            <w:tcW w:w="2952" w:type="dxa"/>
            <w:shd w:val="clear" w:color="auto" w:fill="FFFFFF"/>
          </w:tcPr>
          <w:p w14:paraId="784B27A2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Drobný montážní materiál</w:t>
            </w:r>
          </w:p>
        </w:tc>
        <w:tc>
          <w:tcPr>
            <w:tcW w:w="1502" w:type="dxa"/>
            <w:shd w:val="clear" w:color="auto" w:fill="FFFFFF"/>
          </w:tcPr>
          <w:p w14:paraId="763C7340" w14:textId="77777777" w:rsidR="008435A7" w:rsidRDefault="008435A7">
            <w:pPr>
              <w:framePr w:w="9206" w:h="5539" w:wrap="none" w:vAnchor="page" w:hAnchor="page" w:x="942" w:y="3393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  <w:vAlign w:val="center"/>
          </w:tcPr>
          <w:p w14:paraId="081E52C4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</w:rPr>
              <w:t>1</w:t>
            </w:r>
          </w:p>
        </w:tc>
        <w:tc>
          <w:tcPr>
            <w:tcW w:w="1344" w:type="dxa"/>
            <w:shd w:val="clear" w:color="auto" w:fill="FFFFFF"/>
          </w:tcPr>
          <w:p w14:paraId="0E59EE11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  <w:ind w:right="140"/>
              <w:jc w:val="right"/>
            </w:pPr>
            <w:r>
              <w:rPr>
                <w:rStyle w:val="Bodytext295pt"/>
              </w:rPr>
              <w:t>500,00</w:t>
            </w:r>
          </w:p>
        </w:tc>
        <w:tc>
          <w:tcPr>
            <w:tcW w:w="845" w:type="dxa"/>
            <w:shd w:val="clear" w:color="auto" w:fill="FFFFFF"/>
          </w:tcPr>
          <w:p w14:paraId="2B0EB2E1" w14:textId="77777777" w:rsidR="008435A7" w:rsidRDefault="008435A7">
            <w:pPr>
              <w:framePr w:w="9206" w:h="5539" w:wrap="none" w:vAnchor="page" w:hAnchor="page" w:x="942" w:y="339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6DF13E1F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500,00</w:t>
            </w:r>
          </w:p>
        </w:tc>
      </w:tr>
      <w:tr w:rsidR="008435A7" w14:paraId="06090592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14:paraId="3DFEA85C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50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</w:tcPr>
          <w:p w14:paraId="6D8DAC62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Práce + Doprava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6F1B1912" w14:textId="77777777" w:rsidR="008435A7" w:rsidRDefault="008435A7">
            <w:pPr>
              <w:framePr w:w="9206" w:h="5539" w:wrap="none" w:vAnchor="page" w:hAnchor="page" w:x="942" w:y="3393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  <w:vAlign w:val="center"/>
          </w:tcPr>
          <w:p w14:paraId="7D9DAFE9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14:paraId="25727EE6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  <w:ind w:right="140"/>
              <w:jc w:val="right"/>
            </w:pPr>
            <w:r>
              <w:rPr>
                <w:rStyle w:val="Bodytext295pt"/>
              </w:rPr>
              <w:t>1.540,00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14:paraId="347AFDC5" w14:textId="77777777" w:rsidR="008435A7" w:rsidRDefault="008435A7">
            <w:pPr>
              <w:framePr w:w="9206" w:h="5539" w:wrap="none" w:vAnchor="page" w:hAnchor="page" w:x="942" w:y="339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6D663B97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1.540,00</w:t>
            </w:r>
          </w:p>
        </w:tc>
      </w:tr>
      <w:tr w:rsidR="008435A7" w14:paraId="4371175C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307" w:type="dxa"/>
            <w:gridSpan w:val="2"/>
            <w:shd w:val="clear" w:color="auto" w:fill="FFFFFF"/>
          </w:tcPr>
          <w:p w14:paraId="2327734E" w14:textId="77777777" w:rsidR="008435A7" w:rsidRDefault="008435A7">
            <w:pPr>
              <w:framePr w:w="9206" w:h="5539" w:wrap="none" w:vAnchor="page" w:hAnchor="page" w:x="942" w:y="3393"/>
              <w:rPr>
                <w:sz w:val="10"/>
                <w:szCs w:val="10"/>
              </w:rPr>
            </w:pPr>
          </w:p>
        </w:tc>
        <w:tc>
          <w:tcPr>
            <w:tcW w:w="3633" w:type="dxa"/>
            <w:gridSpan w:val="3"/>
            <w:shd w:val="clear" w:color="auto" w:fill="FFFFFF"/>
          </w:tcPr>
          <w:p w14:paraId="3B7F32D4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Celkový součet (bez DPH)</w:t>
            </w:r>
          </w:p>
        </w:tc>
        <w:tc>
          <w:tcPr>
            <w:tcW w:w="845" w:type="dxa"/>
            <w:shd w:val="clear" w:color="auto" w:fill="FFFFFF"/>
          </w:tcPr>
          <w:p w14:paraId="19CDD166" w14:textId="77777777" w:rsidR="008435A7" w:rsidRDefault="008435A7">
            <w:pPr>
              <w:framePr w:w="9206" w:h="5539" w:wrap="none" w:vAnchor="page" w:hAnchor="page" w:x="942" w:y="3393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14:paraId="07E6FC7E" w14:textId="77777777" w:rsidR="008435A7" w:rsidRDefault="00D13E72">
            <w:pPr>
              <w:pStyle w:val="Bodytext20"/>
              <w:framePr w:w="9206" w:h="5539" w:wrap="none" w:vAnchor="page" w:hAnchor="page" w:x="942" w:y="3393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93.020,00</w:t>
            </w:r>
          </w:p>
        </w:tc>
      </w:tr>
    </w:tbl>
    <w:p w14:paraId="6499F6FE" w14:textId="77777777" w:rsidR="008435A7" w:rsidRDefault="00D13E72">
      <w:pPr>
        <w:pStyle w:val="Heading310"/>
        <w:framePr w:wrap="none" w:vAnchor="page" w:hAnchor="page" w:x="932" w:y="9578"/>
        <w:shd w:val="clear" w:color="auto" w:fill="auto"/>
      </w:pPr>
      <w:bookmarkStart w:id="1" w:name="bookmark1"/>
      <w:r>
        <w:t>Platební podmínky a podmínky doručení</w:t>
      </w:r>
      <w:bookmarkEnd w:id="1"/>
    </w:p>
    <w:p w14:paraId="01A54E8F" w14:textId="77777777" w:rsidR="008435A7" w:rsidRDefault="00D13E72">
      <w:pPr>
        <w:pStyle w:val="Bodytext30"/>
        <w:framePr w:w="2299" w:h="2970" w:hRule="exact" w:wrap="none" w:vAnchor="page" w:hAnchor="page" w:x="1139" w:y="10541"/>
        <w:shd w:val="clear" w:color="auto" w:fill="auto"/>
        <w:spacing w:after="10"/>
      </w:pPr>
      <w:r>
        <w:t>Platné do</w:t>
      </w:r>
    </w:p>
    <w:p w14:paraId="3DC38716" w14:textId="77777777" w:rsidR="008435A7" w:rsidRDefault="00D13E72">
      <w:pPr>
        <w:pStyle w:val="Bodytext30"/>
        <w:framePr w:w="2299" w:h="2970" w:hRule="exact" w:wrap="none" w:vAnchor="page" w:hAnchor="page" w:x="1139" w:y="10541"/>
        <w:shd w:val="clear" w:color="auto" w:fill="auto"/>
        <w:spacing w:after="0" w:line="322" w:lineRule="exact"/>
      </w:pPr>
      <w:r>
        <w:t>Uvedení do provozu</w:t>
      </w:r>
    </w:p>
    <w:p w14:paraId="1122273F" w14:textId="77777777" w:rsidR="008435A7" w:rsidRDefault="00D13E72">
      <w:pPr>
        <w:pStyle w:val="Bodytext30"/>
        <w:framePr w:w="2299" w:h="2970" w:hRule="exact" w:wrap="none" w:vAnchor="page" w:hAnchor="page" w:x="1139" w:y="10541"/>
        <w:shd w:val="clear" w:color="auto" w:fill="auto"/>
        <w:spacing w:after="0" w:line="322" w:lineRule="exact"/>
      </w:pPr>
      <w:r>
        <w:t>Instalace</w:t>
      </w:r>
    </w:p>
    <w:p w14:paraId="66484911" w14:textId="77777777" w:rsidR="008435A7" w:rsidRDefault="00D13E72">
      <w:pPr>
        <w:pStyle w:val="Bodytext30"/>
        <w:framePr w:w="2299" w:h="2970" w:hRule="exact" w:wrap="none" w:vAnchor="page" w:hAnchor="page" w:x="1139" w:y="10541"/>
        <w:shd w:val="clear" w:color="auto" w:fill="auto"/>
        <w:spacing w:after="0" w:line="322" w:lineRule="exact"/>
      </w:pPr>
      <w:r>
        <w:t>Záruka</w:t>
      </w:r>
    </w:p>
    <w:p w14:paraId="7E27FF51" w14:textId="77777777" w:rsidR="008435A7" w:rsidRDefault="00D13E72">
      <w:pPr>
        <w:pStyle w:val="Bodytext30"/>
        <w:framePr w:w="2299" w:h="2970" w:hRule="exact" w:wrap="none" w:vAnchor="page" w:hAnchor="page" w:x="1139" w:y="10541"/>
        <w:shd w:val="clear" w:color="auto" w:fill="auto"/>
        <w:spacing w:after="0" w:line="322" w:lineRule="exact"/>
      </w:pPr>
      <w:r>
        <w:t>Platební podmínky</w:t>
      </w:r>
    </w:p>
    <w:p w14:paraId="5F7AC713" w14:textId="77777777" w:rsidR="008435A7" w:rsidRDefault="00D13E72">
      <w:pPr>
        <w:pStyle w:val="Bodytext30"/>
        <w:framePr w:w="2299" w:h="2970" w:hRule="exact" w:wrap="none" w:vAnchor="page" w:hAnchor="page" w:x="1139" w:y="10541"/>
        <w:shd w:val="clear" w:color="auto" w:fill="auto"/>
        <w:spacing w:after="0" w:line="322" w:lineRule="exact"/>
      </w:pPr>
      <w:r>
        <w:t>Předpokládaná</w:t>
      </w:r>
    </w:p>
    <w:p w14:paraId="04341F77" w14:textId="77777777" w:rsidR="008435A7" w:rsidRDefault="00D13E72">
      <w:pPr>
        <w:pStyle w:val="Bodytext30"/>
        <w:framePr w:w="2299" w:h="2970" w:hRule="exact" w:wrap="none" w:vAnchor="page" w:hAnchor="page" w:x="1139" w:y="10541"/>
        <w:shd w:val="clear" w:color="auto" w:fill="auto"/>
        <w:spacing w:after="0"/>
      </w:pPr>
      <w:r>
        <w:t>expedice</w:t>
      </w:r>
    </w:p>
    <w:p w14:paraId="5EA7B97F" w14:textId="77777777" w:rsidR="008435A7" w:rsidRDefault="00D13E72">
      <w:pPr>
        <w:pStyle w:val="Bodytext30"/>
        <w:framePr w:w="2299" w:h="2970" w:hRule="exact" w:wrap="none" w:vAnchor="page" w:hAnchor="page" w:x="1139" w:y="10541"/>
        <w:shd w:val="clear" w:color="auto" w:fill="auto"/>
        <w:spacing w:after="75"/>
      </w:pPr>
      <w:r>
        <w:t>Incoterms</w:t>
      </w:r>
    </w:p>
    <w:p w14:paraId="63842FDA" w14:textId="77777777" w:rsidR="008435A7" w:rsidRDefault="00D13E72">
      <w:pPr>
        <w:pStyle w:val="Bodytext30"/>
        <w:framePr w:w="2299" w:h="2970" w:hRule="exact" w:wrap="none" w:vAnchor="page" w:hAnchor="page" w:x="1139" w:y="10541"/>
        <w:shd w:val="clear" w:color="auto" w:fill="auto"/>
        <w:spacing w:after="0" w:line="240" w:lineRule="exact"/>
      </w:pPr>
      <w:r>
        <w:t>Podmínky Incoterms a místo doručení</w:t>
      </w:r>
    </w:p>
    <w:p w14:paraId="612C9B8E" w14:textId="77777777" w:rsidR="008435A7" w:rsidRDefault="00D13E72">
      <w:pPr>
        <w:pStyle w:val="Bodytext40"/>
        <w:framePr w:w="2347" w:h="2749" w:hRule="exact" w:wrap="none" w:vAnchor="page" w:hAnchor="page" w:x="4028" w:y="10546"/>
        <w:shd w:val="clear" w:color="auto" w:fill="auto"/>
      </w:pPr>
      <w:r>
        <w:t>31/08/2022</w:t>
      </w:r>
    </w:p>
    <w:p w14:paraId="07587CDE" w14:textId="77777777" w:rsidR="008435A7" w:rsidRDefault="00D13E72">
      <w:pPr>
        <w:pStyle w:val="Bodytext40"/>
        <w:framePr w:w="2347" w:h="2749" w:hRule="exact" w:wrap="none" w:vAnchor="page" w:hAnchor="page" w:x="4028" w:y="10546"/>
        <w:shd w:val="clear" w:color="auto" w:fill="auto"/>
        <w:spacing w:after="560"/>
      </w:pPr>
      <w:r>
        <w:t>14 dní od data vystavení</w:t>
      </w:r>
    </w:p>
    <w:p w14:paraId="68BB01CD" w14:textId="77777777" w:rsidR="008435A7" w:rsidRDefault="00D13E72">
      <w:pPr>
        <w:pStyle w:val="Bodytext40"/>
        <w:framePr w:w="2347" w:h="2749" w:hRule="exact" w:wrap="none" w:vAnchor="page" w:hAnchor="page" w:x="4028" w:y="10546"/>
        <w:shd w:val="clear" w:color="auto" w:fill="auto"/>
        <w:spacing w:after="80"/>
      </w:pPr>
      <w:r>
        <w:t>DAP</w:t>
      </w:r>
    </w:p>
    <w:p w14:paraId="6940F54E" w14:textId="77777777" w:rsidR="008435A7" w:rsidRDefault="00D13E72">
      <w:pPr>
        <w:pStyle w:val="Bodytext40"/>
        <w:framePr w:w="2347" w:h="2749" w:hRule="exact" w:wrap="none" w:vAnchor="page" w:hAnchor="page" w:x="4028" w:y="10546"/>
        <w:shd w:val="clear" w:color="auto" w:fill="auto"/>
        <w:spacing w:after="0"/>
      </w:pPr>
      <w:r>
        <w:rPr>
          <w:lang w:val="en-US" w:eastAsia="en-US" w:bidi="en-US"/>
        </w:rPr>
        <w:t>Delivery at Place</w:t>
      </w:r>
    </w:p>
    <w:p w14:paraId="7C0F9763" w14:textId="77777777" w:rsidR="008435A7" w:rsidRDefault="00D13E72">
      <w:pPr>
        <w:pStyle w:val="Bodytext60"/>
        <w:framePr w:w="1910" w:h="1062" w:hRule="exact" w:wrap="none" w:vAnchor="page" w:hAnchor="page" w:x="995" w:y="14721"/>
        <w:pBdr>
          <w:bottom w:val="single" w:sz="4" w:space="1" w:color="auto"/>
        </w:pBdr>
        <w:shd w:val="clear" w:color="auto" w:fill="auto"/>
      </w:pPr>
      <w:r>
        <w:t>Schneider Airsystems</w:t>
      </w:r>
    </w:p>
    <w:p w14:paraId="7D2F99F0" w14:textId="77777777" w:rsidR="008435A7" w:rsidRDefault="00D13E72">
      <w:pPr>
        <w:pStyle w:val="Bodytext50"/>
        <w:framePr w:w="1910" w:h="1062" w:hRule="exact" w:wrap="none" w:vAnchor="page" w:hAnchor="page" w:x="995" w:y="14721"/>
        <w:shd w:val="clear" w:color="auto" w:fill="auto"/>
        <w:jc w:val="left"/>
      </w:pPr>
      <w:r>
        <w:t xml:space="preserve">Schneider Airsystems s.r.o. V Zahrádkách 555 330 21 Line - Sulkov </w:t>
      </w:r>
      <w:r>
        <w:rPr>
          <w:lang w:val="en-US" w:eastAsia="en-US" w:bidi="en-US"/>
        </w:rPr>
        <w:t>Czech Republic</w:t>
      </w:r>
    </w:p>
    <w:p w14:paraId="26317876" w14:textId="77777777" w:rsidR="008435A7" w:rsidRDefault="00D13E72">
      <w:pPr>
        <w:pStyle w:val="Bodytext50"/>
        <w:framePr w:w="9216" w:h="864" w:hRule="exact" w:wrap="none" w:vAnchor="page" w:hAnchor="page" w:x="932" w:y="14920"/>
        <w:shd w:val="clear" w:color="auto" w:fill="auto"/>
        <w:tabs>
          <w:tab w:val="left" w:pos="5427"/>
          <w:tab w:val="left" w:pos="7541"/>
        </w:tabs>
        <w:ind w:left="2285" w:right="24"/>
      </w:pPr>
      <w:r>
        <w:t>Tel: +420 377 911 314</w:t>
      </w:r>
      <w:r>
        <w:tab/>
        <w:t>IČ: 61170828</w:t>
      </w:r>
      <w:r>
        <w:tab/>
        <w:t>Deutsche Bank</w:t>
      </w:r>
    </w:p>
    <w:p w14:paraId="52E70C7A" w14:textId="77777777" w:rsidR="008435A7" w:rsidRDefault="00D13E72">
      <w:pPr>
        <w:pStyle w:val="Bodytext50"/>
        <w:framePr w:w="9216" w:h="864" w:hRule="exact" w:wrap="none" w:vAnchor="page" w:hAnchor="page" w:x="932" w:y="14920"/>
        <w:shd w:val="clear" w:color="auto" w:fill="auto"/>
        <w:tabs>
          <w:tab w:val="left" w:pos="7541"/>
        </w:tabs>
        <w:ind w:left="2285" w:right="24"/>
      </w:pPr>
      <w:hyperlink r:id="rId7" w:history="1">
        <w:r w:rsidRPr="00CB04A5">
          <w:rPr>
            <w:lang w:eastAsia="en-US" w:bidi="en-US"/>
          </w:rPr>
          <w:t>info-cz.schnelder@schneiderairsystems.com</w:t>
        </w:r>
      </w:hyperlink>
      <w:r w:rsidRPr="00CB04A5">
        <w:rPr>
          <w:lang w:eastAsia="en-US" w:bidi="en-US"/>
        </w:rPr>
        <w:t xml:space="preserve"> </w:t>
      </w:r>
      <w:r>
        <w:t xml:space="preserve">DIČ: </w:t>
      </w:r>
      <w:r>
        <w:t>CZ61170828</w:t>
      </w:r>
      <w:r>
        <w:tab/>
        <w:t>CZK 3157500007/7910</w:t>
      </w:r>
    </w:p>
    <w:p w14:paraId="04D67459" w14:textId="77777777" w:rsidR="008435A7" w:rsidRDefault="00D13E72">
      <w:pPr>
        <w:pStyle w:val="Bodytext50"/>
        <w:framePr w:w="9216" w:h="864" w:hRule="exact" w:wrap="none" w:vAnchor="page" w:hAnchor="page" w:x="932" w:y="14920"/>
        <w:shd w:val="clear" w:color="auto" w:fill="auto"/>
        <w:tabs>
          <w:tab w:val="left" w:pos="5427"/>
        </w:tabs>
        <w:ind w:left="2285" w:right="24"/>
      </w:pPr>
      <w:hyperlink r:id="rId8" w:history="1">
        <w:r>
          <w:rPr>
            <w:lang w:val="en-US" w:eastAsia="en-US" w:bidi="en-US"/>
          </w:rPr>
          <w:t>www.kompresoryschneider.cz</w:t>
        </w:r>
      </w:hyperlink>
      <w:bdo w:val="ltr">
        <w:r>
          <w:rPr>
            <w:lang w:val="en-US" w:eastAsia="en-US" w:bidi="en-US"/>
          </w:rPr>
          <w:tab/>
        </w:r>
        <w:r>
          <w:t>‬</w:t>
        </w:r>
        <w:r>
          <w:t>Registrace u Krajského soudu EUR 3157500103/7910</w:t>
        </w:r>
      </w:bdo>
    </w:p>
    <w:p w14:paraId="323A2D82" w14:textId="77777777" w:rsidR="008435A7" w:rsidRDefault="00D13E72">
      <w:pPr>
        <w:pStyle w:val="Bodytext50"/>
        <w:framePr w:w="9216" w:h="864" w:hRule="exact" w:wrap="none" w:vAnchor="page" w:hAnchor="page" w:x="932" w:y="14920"/>
        <w:shd w:val="clear" w:color="auto" w:fill="auto"/>
        <w:ind w:left="3140"/>
        <w:jc w:val="left"/>
      </w:pPr>
      <w:r>
        <w:t>v Plzni oddíl C vložka 5410</w:t>
      </w:r>
    </w:p>
    <w:p w14:paraId="7CF0B063" w14:textId="77777777" w:rsidR="008435A7" w:rsidRDefault="00D13E72">
      <w:pPr>
        <w:pStyle w:val="Headerorfooter10"/>
        <w:framePr w:wrap="none" w:vAnchor="page" w:hAnchor="page" w:x="7993" w:y="15878"/>
        <w:shd w:val="clear" w:color="auto" w:fill="auto"/>
      </w:pPr>
      <w:r>
        <w:t>Nabídka: 3430528 | Strana: 3/15</w:t>
      </w:r>
    </w:p>
    <w:p w14:paraId="38ABAFD7" w14:textId="77777777" w:rsidR="008435A7" w:rsidRDefault="008435A7">
      <w:pPr>
        <w:rPr>
          <w:sz w:val="2"/>
          <w:szCs w:val="2"/>
        </w:rPr>
        <w:sectPr w:rsidR="008435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8597E9" w14:textId="4C482ACA" w:rsidR="008435A7" w:rsidRDefault="00CB04A5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2BDA55A" wp14:editId="685CD444">
                <wp:simplePos x="0" y="0"/>
                <wp:positionH relativeFrom="page">
                  <wp:posOffset>2063750</wp:posOffset>
                </wp:positionH>
                <wp:positionV relativeFrom="page">
                  <wp:posOffset>7460615</wp:posOffset>
                </wp:positionV>
                <wp:extent cx="871220" cy="0"/>
                <wp:effectExtent l="15875" t="21590" r="17780" b="1651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712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DE2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62.5pt;margin-top:587.45pt;width:68.6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" filled="t" strokeweight="2.1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7D5C11" wp14:editId="69433144">
                <wp:simplePos x="0" y="0"/>
                <wp:positionH relativeFrom="page">
                  <wp:posOffset>597535</wp:posOffset>
                </wp:positionH>
                <wp:positionV relativeFrom="page">
                  <wp:posOffset>9015095</wp:posOffset>
                </wp:positionV>
                <wp:extent cx="6845935" cy="0"/>
                <wp:effectExtent l="16510" t="13970" r="14605" b="1460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459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4B881" id="AutoShape 11" o:spid="_x0000_s1026" type="#_x0000_t32" style="position:absolute;margin-left:47.05pt;margin-top:709.85pt;width:539.0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441C103" wp14:editId="0D778BF5">
                <wp:simplePos x="0" y="0"/>
                <wp:positionH relativeFrom="page">
                  <wp:posOffset>597535</wp:posOffset>
                </wp:positionH>
                <wp:positionV relativeFrom="page">
                  <wp:posOffset>9980930</wp:posOffset>
                </wp:positionV>
                <wp:extent cx="6845935" cy="0"/>
                <wp:effectExtent l="16510" t="17780" r="14605" b="1079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459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F0248" id="AutoShape 10" o:spid="_x0000_s1026" type="#_x0000_t32" style="position:absolute;margin-left:47.05pt;margin-top:785.9pt;width:539.0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79218016" w14:textId="77777777" w:rsidR="008435A7" w:rsidRPr="00CB04A5" w:rsidRDefault="00D13E72">
      <w:pPr>
        <w:pStyle w:val="Heading110"/>
        <w:framePr w:w="9216" w:h="1267" w:hRule="exact" w:wrap="none" w:vAnchor="page" w:hAnchor="page" w:x="932" w:y="930"/>
        <w:shd w:val="clear" w:color="auto" w:fill="auto"/>
        <w:rPr>
          <w:lang w:val="de-DE"/>
        </w:rPr>
      </w:pPr>
      <w:bookmarkStart w:id="2" w:name="bookmark2"/>
      <w:r w:rsidRPr="00CB04A5">
        <w:rPr>
          <w:lang w:val="de-DE"/>
        </w:rPr>
        <w:t xml:space="preserve">AM B </w:t>
      </w:r>
      <w:r w:rsidRPr="00CB04A5">
        <w:rPr>
          <w:lang w:val="de-DE"/>
        </w:rPr>
        <w:t>5-10 MAXI</w:t>
      </w:r>
      <w:r w:rsidRPr="00CB04A5">
        <w:rPr>
          <w:lang w:val="de-DE"/>
        </w:rPr>
        <w:br/>
        <w:t>4152023901</w:t>
      </w:r>
      <w:bookmarkEnd w:id="2"/>
    </w:p>
    <w:p w14:paraId="153BBFE9" w14:textId="77777777" w:rsidR="008435A7" w:rsidRDefault="00D13E72">
      <w:pPr>
        <w:pStyle w:val="Heading210"/>
        <w:framePr w:w="9216" w:h="1267" w:hRule="exact" w:wrap="none" w:vAnchor="page" w:hAnchor="page" w:x="932" w:y="930"/>
        <w:shd w:val="clear" w:color="auto" w:fill="auto"/>
      </w:pPr>
      <w:bookmarkStart w:id="3" w:name="bookmark3"/>
      <w:r>
        <w:t xml:space="preserve">Informační produktový </w:t>
      </w:r>
      <w:r>
        <w:rPr>
          <w:lang w:val="en-US" w:eastAsia="en-US" w:bidi="en-US"/>
        </w:rPr>
        <w:t>list</w:t>
      </w:r>
      <w:bookmarkEnd w:id="3"/>
    </w:p>
    <w:p w14:paraId="303E011F" w14:textId="22993E9D" w:rsidR="008435A7" w:rsidRDefault="00CB04A5">
      <w:pPr>
        <w:framePr w:wrap="none" w:vAnchor="page" w:hAnchor="page" w:x="6894" w:y="859"/>
        <w:rPr>
          <w:sz w:val="2"/>
          <w:szCs w:val="2"/>
        </w:rPr>
      </w:pPr>
      <w:r>
        <w:rPr>
          <w:noProof/>
        </w:rPr>
        <w:drawing>
          <wp:inline distT="0" distB="0" distL="0" distR="0" wp14:anchorId="6996327B" wp14:editId="16FA7CFA">
            <wp:extent cx="3063240" cy="9372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DD3EF" w14:textId="77777777" w:rsidR="008435A7" w:rsidRDefault="00D13E72">
      <w:pPr>
        <w:pStyle w:val="Bodytext70"/>
        <w:framePr w:w="2582" w:h="2220" w:hRule="exact" w:wrap="none" w:vAnchor="page" w:hAnchor="page" w:x="1167" w:y="2702"/>
        <w:shd w:val="clear" w:color="auto" w:fill="auto"/>
      </w:pPr>
      <w:r>
        <w:t xml:space="preserve">Úspora času </w:t>
      </w:r>
      <w:r w:rsidRPr="00CB04A5">
        <w:rPr>
          <w:lang w:eastAsia="en-US" w:bidi="en-US"/>
        </w:rPr>
        <w:t xml:space="preserve">a </w:t>
      </w:r>
      <w:r>
        <w:t>nákladů v případě údržby</w:t>
      </w:r>
    </w:p>
    <w:p w14:paraId="6E785136" w14:textId="77777777" w:rsidR="008435A7" w:rsidRDefault="00D13E72">
      <w:pPr>
        <w:pStyle w:val="Bodytext20"/>
        <w:framePr w:w="2582" w:h="2220" w:hRule="exact" w:wrap="none" w:vAnchor="page" w:hAnchor="page" w:x="1167" w:y="2702"/>
        <w:shd w:val="clear" w:color="auto" w:fill="auto"/>
        <w:spacing w:line="302" w:lineRule="exact"/>
      </w:pPr>
      <w:r>
        <w:t>díky snadno p</w:t>
      </w:r>
      <w:r>
        <w:t>řístupnému uspořádání údržbových dílů</w:t>
      </w:r>
    </w:p>
    <w:p w14:paraId="18D07935" w14:textId="77777777" w:rsidR="008435A7" w:rsidRDefault="00D13E72">
      <w:pPr>
        <w:pStyle w:val="Heading410"/>
        <w:framePr w:w="3898" w:h="3000" w:hRule="exact" w:wrap="none" w:vAnchor="page" w:hAnchor="page" w:x="6707" w:y="2639"/>
        <w:shd w:val="clear" w:color="auto" w:fill="auto"/>
      </w:pPr>
      <w:bookmarkStart w:id="4" w:name="bookmark4"/>
      <w:r>
        <w:t xml:space="preserve">Infologic2 Basic </w:t>
      </w:r>
      <w:r>
        <w:rPr>
          <w:lang w:val="en-US" w:eastAsia="en-US" w:bidi="en-US"/>
        </w:rPr>
        <w:t>Controller</w:t>
      </w:r>
      <w:bookmarkEnd w:id="4"/>
    </w:p>
    <w:p w14:paraId="10C6B202" w14:textId="77777777" w:rsidR="008435A7" w:rsidRDefault="00D13E72">
      <w:pPr>
        <w:pStyle w:val="Bodytext20"/>
        <w:framePr w:w="3898" w:h="3000" w:hRule="exact" w:wrap="none" w:vAnchor="page" w:hAnchor="page" w:x="6707" w:y="2639"/>
        <w:shd w:val="clear" w:color="auto" w:fill="auto"/>
      </w:pPr>
      <w:r>
        <w:t>Jednoduchá běžná nastavení a snadné ovládání kompresoru.</w:t>
      </w:r>
    </w:p>
    <w:p w14:paraId="31A7C2B4" w14:textId="77777777" w:rsidR="008435A7" w:rsidRDefault="00D13E72">
      <w:pPr>
        <w:pStyle w:val="Bodytext20"/>
        <w:framePr w:w="3898" w:h="3000" w:hRule="exact" w:wrap="none" w:vAnchor="page" w:hAnchor="page" w:x="6707" w:y="2639"/>
        <w:shd w:val="clear" w:color="auto" w:fill="auto"/>
        <w:spacing w:line="331" w:lineRule="exact"/>
      </w:pPr>
      <w:r>
        <w:t>Odečty tlaku a teploty. Provozní hodiny,</w:t>
      </w:r>
    </w:p>
    <w:p w14:paraId="0BE55447" w14:textId="77777777" w:rsidR="008435A7" w:rsidRDefault="00D13E72">
      <w:pPr>
        <w:pStyle w:val="Bodytext20"/>
        <w:framePr w:w="3898" w:h="3000" w:hRule="exact" w:wrap="none" w:vAnchor="page" w:hAnchor="page" w:x="6707" w:y="2639"/>
        <w:shd w:val="clear" w:color="auto" w:fill="auto"/>
        <w:spacing w:line="331" w:lineRule="exact"/>
      </w:pPr>
      <w:r>
        <w:t>Upozornění na údržbu.</w:t>
      </w:r>
    </w:p>
    <w:p w14:paraId="77DED5F2" w14:textId="77777777" w:rsidR="008435A7" w:rsidRDefault="00D13E72">
      <w:pPr>
        <w:pStyle w:val="Bodytext20"/>
        <w:framePr w:w="3898" w:h="3000" w:hRule="exact" w:wrap="none" w:vAnchor="page" w:hAnchor="page" w:x="6707" w:y="2639"/>
        <w:shd w:val="clear" w:color="auto" w:fill="auto"/>
        <w:spacing w:line="331" w:lineRule="exact"/>
      </w:pPr>
      <w:r>
        <w:t>Rychlé nastavení tlaku přímo na regulátoru.</w:t>
      </w:r>
    </w:p>
    <w:p w14:paraId="3AC2A0EC" w14:textId="77777777" w:rsidR="008435A7" w:rsidRDefault="00D13E72">
      <w:pPr>
        <w:pStyle w:val="Bodytext70"/>
        <w:framePr w:w="6370" w:h="3203" w:hRule="exact" w:wrap="none" w:vAnchor="page" w:hAnchor="page" w:x="1043" w:y="6838"/>
        <w:shd w:val="clear" w:color="auto" w:fill="auto"/>
        <w:ind w:left="260"/>
      </w:pPr>
      <w:r>
        <w:t>Spolehlivost,</w:t>
      </w:r>
      <w:r>
        <w:br/>
      </w:r>
      <w:r>
        <w:t>účinnost</w:t>
      </w:r>
      <w:r>
        <w:br/>
        <w:t>a odolnost</w:t>
      </w:r>
    </w:p>
    <w:p w14:paraId="57A448E3" w14:textId="77777777" w:rsidR="008435A7" w:rsidRDefault="00D13E72">
      <w:pPr>
        <w:pStyle w:val="Bodytext20"/>
        <w:framePr w:w="6370" w:h="3203" w:hRule="exact" w:wrap="none" w:vAnchor="page" w:hAnchor="page" w:x="1043" w:y="6838"/>
        <w:shd w:val="clear" w:color="auto" w:fill="auto"/>
        <w:spacing w:after="356" w:line="307" w:lineRule="exact"/>
        <w:ind w:left="260"/>
      </w:pPr>
      <w:r>
        <w:t>Nejmodernější</w:t>
      </w:r>
      <w:r>
        <w:br/>
        <w:t>technologie</w:t>
      </w:r>
      <w:r>
        <w:br/>
        <w:t>konstrukce</w:t>
      </w:r>
      <w:r>
        <w:br/>
        <w:t>rotorů a olejové</w:t>
      </w:r>
      <w:r>
        <w:br/>
        <w:t>soustavy</w:t>
      </w:r>
    </w:p>
    <w:p w14:paraId="548D0D6C" w14:textId="77777777" w:rsidR="008435A7" w:rsidRDefault="00D13E72">
      <w:pPr>
        <w:pStyle w:val="Bodytext80"/>
        <w:framePr w:w="6370" w:h="3203" w:hRule="exact" w:wrap="none" w:vAnchor="page" w:hAnchor="page" w:x="1043" w:y="6838"/>
        <w:pBdr>
          <w:bottom w:val="single" w:sz="4" w:space="1" w:color="auto"/>
        </w:pBdr>
        <w:shd w:val="clear" w:color="auto" w:fill="auto"/>
        <w:spacing w:before="0"/>
        <w:ind w:left="187" w:right="4137"/>
      </w:pPr>
      <w:r>
        <w:t>I</w:t>
      </w:r>
    </w:p>
    <w:p w14:paraId="4248C3B9" w14:textId="0FDAEC57" w:rsidR="008435A7" w:rsidRDefault="00CB04A5">
      <w:pPr>
        <w:framePr w:wrap="none" w:vAnchor="page" w:hAnchor="page" w:x="3947" w:y="5865"/>
        <w:rPr>
          <w:sz w:val="2"/>
          <w:szCs w:val="2"/>
        </w:rPr>
      </w:pPr>
      <w:r>
        <w:rPr>
          <w:noProof/>
        </w:rPr>
        <w:drawing>
          <wp:inline distT="0" distB="0" distL="0" distR="0" wp14:anchorId="421B80D6" wp14:editId="31547360">
            <wp:extent cx="3009900" cy="1600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961BA" w14:textId="77777777" w:rsidR="008435A7" w:rsidRDefault="00D13E72">
      <w:pPr>
        <w:pStyle w:val="Bodytext70"/>
        <w:framePr w:w="1987" w:h="1285" w:hRule="exact" w:wrap="none" w:vAnchor="page" w:hAnchor="page" w:x="9246" w:y="7084"/>
        <w:shd w:val="clear" w:color="auto" w:fill="auto"/>
        <w:spacing w:line="312" w:lineRule="exact"/>
      </w:pPr>
      <w:r>
        <w:rPr>
          <w:lang w:val="en-US" w:eastAsia="en-US" w:bidi="en-US"/>
        </w:rPr>
        <w:t>ICONS CLAMP</w:t>
      </w:r>
    </w:p>
    <w:p w14:paraId="3D770E63" w14:textId="77777777" w:rsidR="008435A7" w:rsidRDefault="00D13E72">
      <w:pPr>
        <w:pStyle w:val="Bodytext20"/>
        <w:framePr w:w="1987" w:h="1285" w:hRule="exact" w:wrap="none" w:vAnchor="page" w:hAnchor="page" w:x="9246" w:y="7084"/>
        <w:shd w:val="clear" w:color="auto" w:fill="auto"/>
        <w:spacing w:line="302" w:lineRule="exact"/>
      </w:pPr>
      <w:r>
        <w:t>pro vzdálenou</w:t>
      </w:r>
    </w:p>
    <w:p w14:paraId="1B6FC282" w14:textId="77777777" w:rsidR="008435A7" w:rsidRDefault="00D13E72">
      <w:pPr>
        <w:pStyle w:val="Bodytext20"/>
        <w:framePr w:w="1987" w:h="1285" w:hRule="exact" w:wrap="none" w:vAnchor="page" w:hAnchor="page" w:x="9246" w:y="7084"/>
        <w:shd w:val="clear" w:color="auto" w:fill="auto"/>
        <w:spacing w:line="302" w:lineRule="exact"/>
      </w:pPr>
      <w:r>
        <w:t>kontrolu</w:t>
      </w:r>
    </w:p>
    <w:p w14:paraId="2985C733" w14:textId="77777777" w:rsidR="008435A7" w:rsidRDefault="00D13E72">
      <w:pPr>
        <w:pStyle w:val="Bodytext20"/>
        <w:framePr w:w="1987" w:h="1285" w:hRule="exact" w:wrap="none" w:vAnchor="page" w:hAnchor="page" w:x="9246" w:y="7084"/>
        <w:shd w:val="clear" w:color="auto" w:fill="auto"/>
        <w:spacing w:line="302" w:lineRule="exact"/>
      </w:pPr>
      <w:r>
        <w:t>komrpesoru</w:t>
      </w:r>
    </w:p>
    <w:p w14:paraId="0C37BE6E" w14:textId="13E86F7A" w:rsidR="008435A7" w:rsidRDefault="00CB04A5">
      <w:pPr>
        <w:framePr w:wrap="none" w:vAnchor="page" w:hAnchor="page" w:x="3841" w:y="8985"/>
        <w:rPr>
          <w:sz w:val="2"/>
          <w:szCs w:val="2"/>
        </w:rPr>
      </w:pPr>
      <w:r>
        <w:rPr>
          <w:noProof/>
        </w:rPr>
        <w:drawing>
          <wp:inline distT="0" distB="0" distL="0" distR="0" wp14:anchorId="342A57A7" wp14:editId="708AB256">
            <wp:extent cx="3825240" cy="13716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13FB3" w14:textId="77777777" w:rsidR="008435A7" w:rsidRDefault="00D13E72">
      <w:pPr>
        <w:pStyle w:val="Heading410"/>
        <w:framePr w:w="2539" w:h="1309" w:hRule="exact" w:wrap="none" w:vAnchor="page" w:hAnchor="page" w:x="1806" w:y="12560"/>
        <w:shd w:val="clear" w:color="auto" w:fill="auto"/>
        <w:spacing w:line="331" w:lineRule="exact"/>
      </w:pPr>
      <w:bookmarkStart w:id="5" w:name="bookmark5"/>
      <w:r>
        <w:t>Prostorově úsporná instalace</w:t>
      </w:r>
      <w:bookmarkEnd w:id="5"/>
    </w:p>
    <w:p w14:paraId="4C45A9A4" w14:textId="77777777" w:rsidR="008435A7" w:rsidRDefault="00D13E72">
      <w:pPr>
        <w:pStyle w:val="Bodytext20"/>
        <w:framePr w:w="2539" w:h="1309" w:hRule="exact" w:wrap="none" w:vAnchor="page" w:hAnchor="page" w:x="1806" w:y="12560"/>
        <w:shd w:val="clear" w:color="auto" w:fill="auto"/>
        <w:spacing w:line="302" w:lineRule="exact"/>
      </w:pPr>
      <w:r>
        <w:t>díky kompaktním rozměrům</w:t>
      </w:r>
    </w:p>
    <w:p w14:paraId="2789DCD6" w14:textId="77777777" w:rsidR="008435A7" w:rsidRDefault="00D13E72">
      <w:pPr>
        <w:pStyle w:val="Bodytext70"/>
        <w:framePr w:w="2347" w:h="1288" w:hRule="exact" w:wrap="none" w:vAnchor="page" w:hAnchor="page" w:x="5065" w:y="12338"/>
        <w:shd w:val="clear" w:color="auto" w:fill="auto"/>
      </w:pPr>
      <w:r>
        <w:t>Osvědčený pohon klínovým řemenem</w:t>
      </w:r>
    </w:p>
    <w:p w14:paraId="6EE9B290" w14:textId="77777777" w:rsidR="008435A7" w:rsidRDefault="00D13E72">
      <w:pPr>
        <w:pStyle w:val="Bodytext20"/>
        <w:framePr w:w="2347" w:h="1288" w:hRule="exact" w:wrap="none" w:vAnchor="page" w:hAnchor="page" w:x="5065" w:y="12338"/>
        <w:shd w:val="clear" w:color="auto" w:fill="auto"/>
      </w:pPr>
      <w:r>
        <w:t>bez vibrací</w:t>
      </w:r>
    </w:p>
    <w:p w14:paraId="167440B1" w14:textId="77777777" w:rsidR="008435A7" w:rsidRDefault="00D13E72">
      <w:pPr>
        <w:pStyle w:val="Bodytext70"/>
        <w:framePr w:w="3192" w:h="682" w:hRule="exact" w:wrap="none" w:vAnchor="page" w:hAnchor="page" w:x="8382" w:y="12570"/>
        <w:shd w:val="clear" w:color="auto" w:fill="auto"/>
        <w:spacing w:line="312" w:lineRule="exact"/>
      </w:pPr>
      <w:r>
        <w:t>Tichý provoz</w:t>
      </w:r>
    </w:p>
    <w:p w14:paraId="04E27BE1" w14:textId="77777777" w:rsidR="008435A7" w:rsidRDefault="00D13E72">
      <w:pPr>
        <w:pStyle w:val="Bodytext20"/>
        <w:framePr w:w="3192" w:h="682" w:hRule="exact" w:wrap="none" w:vAnchor="page" w:hAnchor="page" w:x="8382" w:y="12570"/>
        <w:shd w:val="clear" w:color="auto" w:fill="auto"/>
      </w:pPr>
      <w:r>
        <w:t>díky zvukotěsnému krytu</w:t>
      </w:r>
    </w:p>
    <w:p w14:paraId="7FB71557" w14:textId="77777777" w:rsidR="008435A7" w:rsidRDefault="00D13E72">
      <w:pPr>
        <w:pStyle w:val="Heading410"/>
        <w:framePr w:w="6370" w:h="841" w:hRule="exact" w:wrap="none" w:vAnchor="page" w:hAnchor="page" w:x="1043" w:y="14269"/>
        <w:pBdr>
          <w:bottom w:val="single" w:sz="4" w:space="1" w:color="auto"/>
        </w:pBdr>
        <w:shd w:val="clear" w:color="auto" w:fill="auto"/>
        <w:spacing w:after="140"/>
        <w:jc w:val="both"/>
      </w:pPr>
      <w:bookmarkStart w:id="6" w:name="bookmark6"/>
      <w:r>
        <w:t>Ostatní údaje</w:t>
      </w:r>
      <w:bookmarkEnd w:id="6"/>
    </w:p>
    <w:p w14:paraId="2DBAAA0F" w14:textId="77777777" w:rsidR="008435A7" w:rsidRDefault="00D13E72">
      <w:pPr>
        <w:pStyle w:val="Bodytext20"/>
        <w:framePr w:w="6370" w:h="841" w:hRule="exact" w:wrap="none" w:vAnchor="page" w:hAnchor="page" w:x="1043" w:y="14269"/>
        <w:shd w:val="clear" w:color="auto" w:fill="auto"/>
        <w:tabs>
          <w:tab w:val="left" w:pos="3173"/>
        </w:tabs>
        <w:jc w:val="both"/>
      </w:pPr>
      <w:r>
        <w:t>Rozsah dodávky:</w:t>
      </w:r>
      <w:r>
        <w:tab/>
        <w:t>Návod k obsluze</w:t>
      </w:r>
    </w:p>
    <w:p w14:paraId="6D1ADA3D" w14:textId="77777777" w:rsidR="008435A7" w:rsidRDefault="00D13E72">
      <w:pPr>
        <w:pStyle w:val="Bodytext90"/>
        <w:framePr w:wrap="none" w:vAnchor="page" w:hAnchor="page" w:x="985" w:y="15870"/>
        <w:shd w:val="clear" w:color="auto" w:fill="auto"/>
      </w:pPr>
      <w:r>
        <w:t>DM-P /jadu</w:t>
      </w:r>
    </w:p>
    <w:p w14:paraId="3A33395E" w14:textId="77777777" w:rsidR="008435A7" w:rsidRDefault="00D13E72">
      <w:pPr>
        <w:pStyle w:val="Bodytext100"/>
        <w:framePr w:wrap="none" w:vAnchor="page" w:hAnchor="page" w:x="5195" w:y="15880"/>
        <w:shd w:val="clear" w:color="auto" w:fill="auto"/>
      </w:pPr>
      <w:hyperlink r:id="rId12" w:history="1">
        <w:r>
          <w:t>www.schneider-airsystems.cz</w:t>
        </w:r>
      </w:hyperlink>
    </w:p>
    <w:p w14:paraId="5A2C9181" w14:textId="77777777" w:rsidR="008435A7" w:rsidRDefault="00D13E72">
      <w:pPr>
        <w:pStyle w:val="Bodytext90"/>
        <w:framePr w:wrap="none" w:vAnchor="page" w:hAnchor="page" w:x="9457" w:y="15904"/>
        <w:shd w:val="clear" w:color="auto" w:fill="auto"/>
      </w:pPr>
      <w:r>
        <w:t>26.03.2020, Strana 1</w:t>
      </w:r>
    </w:p>
    <w:p w14:paraId="7AD6F134" w14:textId="77777777" w:rsidR="008435A7" w:rsidRDefault="008435A7">
      <w:pPr>
        <w:rPr>
          <w:sz w:val="2"/>
          <w:szCs w:val="2"/>
        </w:rPr>
        <w:sectPr w:rsidR="008435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2F054F3" w14:textId="76A20908" w:rsidR="008435A7" w:rsidRDefault="00CB04A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716733" wp14:editId="0019BE31">
                <wp:simplePos x="0" y="0"/>
                <wp:positionH relativeFrom="page">
                  <wp:posOffset>1885315</wp:posOffset>
                </wp:positionH>
                <wp:positionV relativeFrom="page">
                  <wp:posOffset>9798050</wp:posOffset>
                </wp:positionV>
                <wp:extent cx="612775" cy="0"/>
                <wp:effectExtent l="8890" t="6350" r="6985" b="1270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27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81CB8" id="AutoShape 6" o:spid="_x0000_s1026" type="#_x0000_t32" style="position:absolute;margin-left:148.45pt;margin-top:771.5pt;width:48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90FEF2" wp14:editId="0D150D77">
                <wp:simplePos x="0" y="0"/>
                <wp:positionH relativeFrom="page">
                  <wp:posOffset>2940050</wp:posOffset>
                </wp:positionH>
                <wp:positionV relativeFrom="page">
                  <wp:posOffset>9828530</wp:posOffset>
                </wp:positionV>
                <wp:extent cx="411480" cy="0"/>
                <wp:effectExtent l="6350" t="8255" r="10795" b="1079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1E064" id="AutoShape 5" o:spid="_x0000_s1026" type="#_x0000_t32" style="position:absolute;margin-left:231.5pt;margin-top:773.9pt;width:32.4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916793" wp14:editId="65C94738">
                <wp:simplePos x="0" y="0"/>
                <wp:positionH relativeFrom="page">
                  <wp:posOffset>6311265</wp:posOffset>
                </wp:positionH>
                <wp:positionV relativeFrom="page">
                  <wp:posOffset>508000</wp:posOffset>
                </wp:positionV>
                <wp:extent cx="0" cy="920750"/>
                <wp:effectExtent l="15240" t="12700" r="13335" b="952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9207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3C517" id="AutoShape 4" o:spid="_x0000_s1026" type="#_x0000_t32" style="position:absolute;margin-left:496.95pt;margin-top:40pt;width:0;height:72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78F7A7E5" w14:textId="77777777" w:rsidR="008435A7" w:rsidRPr="00CB04A5" w:rsidRDefault="00D13E72">
      <w:pPr>
        <w:pStyle w:val="Heading110"/>
        <w:framePr w:w="10915" w:h="1293" w:hRule="exact" w:wrap="none" w:vAnchor="page" w:hAnchor="page" w:x="628" w:y="682"/>
        <w:shd w:val="clear" w:color="auto" w:fill="auto"/>
        <w:spacing w:line="389" w:lineRule="exact"/>
        <w:ind w:left="240" w:right="4920"/>
        <w:rPr>
          <w:lang w:val="de-DE"/>
        </w:rPr>
      </w:pPr>
      <w:bookmarkStart w:id="7" w:name="bookmark7"/>
      <w:r w:rsidRPr="00CB04A5">
        <w:rPr>
          <w:lang w:val="de-DE"/>
        </w:rPr>
        <w:t>AM B 5-10 MAXI</w:t>
      </w:r>
      <w:r w:rsidRPr="00CB04A5">
        <w:rPr>
          <w:lang w:val="de-DE"/>
        </w:rPr>
        <w:br/>
        <w:t>4152023901</w:t>
      </w:r>
      <w:bookmarkEnd w:id="7"/>
    </w:p>
    <w:p w14:paraId="4FF0F02E" w14:textId="77777777" w:rsidR="008435A7" w:rsidRDefault="00D13E72">
      <w:pPr>
        <w:pStyle w:val="Heading210"/>
        <w:framePr w:w="10915" w:h="1293" w:hRule="exact" w:wrap="none" w:vAnchor="page" w:hAnchor="page" w:x="628" w:y="682"/>
        <w:shd w:val="clear" w:color="auto" w:fill="auto"/>
        <w:spacing w:line="424" w:lineRule="exact"/>
        <w:ind w:left="240"/>
      </w:pPr>
      <w:bookmarkStart w:id="8" w:name="bookmark8"/>
      <w:r>
        <w:t xml:space="preserve">Informační produktový </w:t>
      </w:r>
      <w:r w:rsidRPr="00CB04A5">
        <w:rPr>
          <w:lang w:val="de-DE" w:eastAsia="en-US" w:bidi="en-US"/>
        </w:rPr>
        <w:t>list</w:t>
      </w:r>
      <w:bookmarkEnd w:id="8"/>
    </w:p>
    <w:p w14:paraId="693AF571" w14:textId="65EE0E7A" w:rsidR="008435A7" w:rsidRDefault="00CB04A5">
      <w:pPr>
        <w:framePr w:wrap="none" w:vAnchor="page" w:hAnchor="page" w:x="10204" w:y="811"/>
        <w:rPr>
          <w:sz w:val="2"/>
          <w:szCs w:val="2"/>
        </w:rPr>
      </w:pPr>
      <w:r>
        <w:rPr>
          <w:noProof/>
        </w:rPr>
        <w:drawing>
          <wp:inline distT="0" distB="0" distL="0" distR="0" wp14:anchorId="1A3F4E31" wp14:editId="32AB0510">
            <wp:extent cx="838200" cy="9525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8"/>
        <w:gridCol w:w="4277"/>
      </w:tblGrid>
      <w:tr w:rsidR="008435A7" w14:paraId="715930C2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638" w:type="dxa"/>
            <w:shd w:val="clear" w:color="auto" w:fill="FFFFFF"/>
            <w:vAlign w:val="center"/>
          </w:tcPr>
          <w:p w14:paraId="15E6DD00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after="120" w:line="268" w:lineRule="exact"/>
              <w:ind w:left="300"/>
              <w:jc w:val="both"/>
            </w:pPr>
            <w:r>
              <w:rPr>
                <w:rStyle w:val="Bodytext212ptBold"/>
              </w:rPr>
              <w:t>Technické údaje</w:t>
            </w:r>
          </w:p>
          <w:p w14:paraId="54B90085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tabs>
                <w:tab w:val="left" w:pos="3972"/>
                <w:tab w:val="left" w:pos="4975"/>
                <w:tab w:val="left" w:pos="6002"/>
                <w:tab w:val="left" w:pos="6454"/>
              </w:tabs>
              <w:spacing w:before="120" w:line="234" w:lineRule="exact"/>
              <w:ind w:left="300"/>
              <w:jc w:val="both"/>
            </w:pPr>
            <w:r>
              <w:rPr>
                <w:rStyle w:val="Bodytext2105ptBold"/>
              </w:rPr>
              <w:t>Číslo pol.</w:t>
            </w:r>
            <w:r>
              <w:rPr>
                <w:rStyle w:val="Bodytext2105ptBold"/>
              </w:rPr>
              <w:tab/>
              <w:t>”</w:t>
            </w:r>
            <w:r>
              <w:rPr>
                <w:rStyle w:val="Bodytext2105ptBold"/>
              </w:rPr>
              <w:tab/>
              <w:t>“</w:t>
            </w:r>
            <w:r>
              <w:rPr>
                <w:rStyle w:val="Bodytext2105ptBold"/>
              </w:rPr>
              <w:tab/>
              <w:t>‘</w:t>
            </w:r>
            <w:r>
              <w:rPr>
                <w:rStyle w:val="Bodytext2105ptBold"/>
              </w:rPr>
              <w:tab/>
              <w:t>“</w:t>
            </w:r>
          </w:p>
        </w:tc>
        <w:tc>
          <w:tcPr>
            <w:tcW w:w="4277" w:type="dxa"/>
            <w:shd w:val="clear" w:color="auto" w:fill="FFFFFF"/>
            <w:vAlign w:val="bottom"/>
          </w:tcPr>
          <w:p w14:paraId="5855DF02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140"/>
            </w:pPr>
            <w:r>
              <w:rPr>
                <w:rStyle w:val="Bodytext2105ptBold"/>
              </w:rPr>
              <w:t>4152023901</w:t>
            </w:r>
          </w:p>
        </w:tc>
      </w:tr>
      <w:tr w:rsidR="008435A7" w14:paraId="008B26A5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638" w:type="dxa"/>
            <w:shd w:val="clear" w:color="auto" w:fill="FFFFFF"/>
          </w:tcPr>
          <w:p w14:paraId="05B064F0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300"/>
              <w:jc w:val="both"/>
            </w:pPr>
            <w:r>
              <w:rPr>
                <w:rStyle w:val="Bodytext2105ptBold"/>
              </w:rPr>
              <w:t>Maximální výstupní tlak</w:t>
            </w:r>
          </w:p>
        </w:tc>
        <w:tc>
          <w:tcPr>
            <w:tcW w:w="4277" w:type="dxa"/>
            <w:shd w:val="clear" w:color="auto" w:fill="FFFFFF"/>
            <w:vAlign w:val="bottom"/>
          </w:tcPr>
          <w:p w14:paraId="5B1CF260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140"/>
            </w:pPr>
            <w:r>
              <w:rPr>
                <w:rStyle w:val="Bodytext2105ptBold"/>
              </w:rPr>
              <w:t>10 bar</w:t>
            </w:r>
          </w:p>
        </w:tc>
      </w:tr>
      <w:tr w:rsidR="008435A7" w14:paraId="08ACB084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638" w:type="dxa"/>
            <w:shd w:val="clear" w:color="auto" w:fill="C6C8C5"/>
          </w:tcPr>
          <w:p w14:paraId="75562C47" w14:textId="77777777" w:rsidR="008435A7" w:rsidRDefault="008435A7">
            <w:pPr>
              <w:framePr w:w="10915" w:h="7339" w:wrap="none" w:vAnchor="page" w:hAnchor="page" w:x="628" w:y="2390"/>
              <w:rPr>
                <w:sz w:val="10"/>
                <w:szCs w:val="10"/>
              </w:rPr>
            </w:pPr>
          </w:p>
        </w:tc>
        <w:tc>
          <w:tcPr>
            <w:tcW w:w="4277" w:type="dxa"/>
            <w:shd w:val="clear" w:color="auto" w:fill="C6C8C5"/>
            <w:vAlign w:val="bottom"/>
          </w:tcPr>
          <w:p w14:paraId="05EDA3AC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140"/>
            </w:pPr>
            <w:r>
              <w:rPr>
                <w:rStyle w:val="Bodytext2105ptBold"/>
              </w:rPr>
              <w:t>9,5 bar</w:t>
            </w:r>
          </w:p>
        </w:tc>
      </w:tr>
      <w:tr w:rsidR="008435A7" w14:paraId="3AC4FF30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638" w:type="dxa"/>
            <w:shd w:val="clear" w:color="auto" w:fill="FFFFFF"/>
          </w:tcPr>
          <w:p w14:paraId="63FC5FD0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300"/>
              <w:jc w:val="both"/>
            </w:pPr>
            <w:r>
              <w:rPr>
                <w:rStyle w:val="Bodytext2105ptBold"/>
              </w:rPr>
              <w:t>Objemový proud při pracovním tlaku (ISO 1217)</w:t>
            </w:r>
          </w:p>
        </w:tc>
        <w:tc>
          <w:tcPr>
            <w:tcW w:w="4277" w:type="dxa"/>
            <w:shd w:val="clear" w:color="auto" w:fill="FFFFFF"/>
            <w:vAlign w:val="center"/>
          </w:tcPr>
          <w:p w14:paraId="63F4A0AD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140"/>
            </w:pPr>
            <w:r>
              <w:rPr>
                <w:rStyle w:val="Bodytext2105ptBold"/>
              </w:rPr>
              <w:t>696 l/min</w:t>
            </w:r>
          </w:p>
        </w:tc>
      </w:tr>
      <w:tr w:rsidR="008435A7" w14:paraId="69C9AF57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638" w:type="dxa"/>
            <w:shd w:val="clear" w:color="auto" w:fill="C6C8C5"/>
          </w:tcPr>
          <w:p w14:paraId="327EB552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300"/>
              <w:jc w:val="both"/>
            </w:pPr>
            <w:r>
              <w:rPr>
                <w:rStyle w:val="Bodytext2105ptBold"/>
                <w:vertAlign w:val="superscript"/>
              </w:rPr>
              <w:t>ru</w:t>
            </w:r>
            <w:r>
              <w:rPr>
                <w:rStyle w:val="Bodytext2105ptBold"/>
              </w:rPr>
              <w:t>'-</w:t>
            </w:r>
            <w:r>
              <w:rPr>
                <w:rStyle w:val="Bodytext2105ptBold"/>
                <w:vertAlign w:val="superscript"/>
              </w:rPr>
              <w:t>CL</w:t>
            </w:r>
            <w:r>
              <w:rPr>
                <w:rStyle w:val="Bodytext2105ptBold"/>
              </w:rPr>
              <w:t xml:space="preserve"> uidceK motoru</w:t>
            </w:r>
          </w:p>
        </w:tc>
        <w:tc>
          <w:tcPr>
            <w:tcW w:w="4277" w:type="dxa"/>
            <w:shd w:val="clear" w:color="auto" w:fill="C6C8C5"/>
          </w:tcPr>
          <w:p w14:paraId="41FEDF4F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140"/>
            </w:pPr>
            <w:r>
              <w:rPr>
                <w:rStyle w:val="Bodytext2105ptBold"/>
              </w:rPr>
              <w:t>2950 min'</w:t>
            </w:r>
            <w:r>
              <w:rPr>
                <w:rStyle w:val="Bodytext2105ptBold"/>
                <w:vertAlign w:val="superscript"/>
              </w:rPr>
              <w:t>1</w:t>
            </w:r>
          </w:p>
        </w:tc>
      </w:tr>
      <w:tr w:rsidR="008435A7" w14:paraId="356E0204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638" w:type="dxa"/>
            <w:shd w:val="clear" w:color="auto" w:fill="FFFFFF"/>
          </w:tcPr>
          <w:p w14:paraId="79588E0B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300"/>
              <w:jc w:val="both"/>
            </w:pPr>
            <w:r>
              <w:rPr>
                <w:rStyle w:val="Bodytext2105ptBold"/>
              </w:rPr>
              <w:t>Jmenovitý výkon hnacího motoru (V/Hz)</w:t>
            </w:r>
          </w:p>
        </w:tc>
        <w:tc>
          <w:tcPr>
            <w:tcW w:w="4277" w:type="dxa"/>
            <w:shd w:val="clear" w:color="auto" w:fill="FFFFFF"/>
            <w:vAlign w:val="bottom"/>
          </w:tcPr>
          <w:p w14:paraId="554E3C59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140"/>
            </w:pPr>
            <w:r>
              <w:rPr>
                <w:rStyle w:val="Bodytext2105ptBold"/>
              </w:rPr>
              <w:t>5,5 kW (400 V/50 Hz)</w:t>
            </w:r>
          </w:p>
        </w:tc>
      </w:tr>
      <w:tr w:rsidR="008435A7" w14:paraId="37D9F84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638" w:type="dxa"/>
            <w:shd w:val="clear" w:color="auto" w:fill="C6C8C5"/>
          </w:tcPr>
          <w:p w14:paraId="58502B91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300"/>
              <w:jc w:val="both"/>
            </w:pPr>
            <w:r>
              <w:rPr>
                <w:rStyle w:val="Bodytext2105ptBold"/>
              </w:rPr>
              <w:t>urun kryti hnacího motoru</w:t>
            </w:r>
          </w:p>
        </w:tc>
        <w:tc>
          <w:tcPr>
            <w:tcW w:w="4277" w:type="dxa"/>
            <w:shd w:val="clear" w:color="auto" w:fill="C6C8C5"/>
          </w:tcPr>
          <w:p w14:paraId="16A44AE5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140"/>
            </w:pPr>
            <w:r>
              <w:rPr>
                <w:rStyle w:val="Bodytext2105ptBold"/>
              </w:rPr>
              <w:t>IP 55</w:t>
            </w:r>
          </w:p>
        </w:tc>
      </w:tr>
      <w:tr w:rsidR="008435A7" w14:paraId="53A2F497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638" w:type="dxa"/>
            <w:shd w:val="clear" w:color="auto" w:fill="FFFFFF"/>
          </w:tcPr>
          <w:p w14:paraId="40168167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300"/>
              <w:jc w:val="both"/>
            </w:pPr>
            <w:r>
              <w:rPr>
                <w:rStyle w:val="Bodytext2105ptBold"/>
              </w:rPr>
              <w:t>Požadovaná spotřeba chladicího vzduchu (20 °C okolní tepl.)</w:t>
            </w:r>
          </w:p>
        </w:tc>
        <w:tc>
          <w:tcPr>
            <w:tcW w:w="4277" w:type="dxa"/>
            <w:shd w:val="clear" w:color="auto" w:fill="FFFFFF"/>
            <w:vAlign w:val="bottom"/>
          </w:tcPr>
          <w:p w14:paraId="3A6F1C71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140"/>
            </w:pPr>
            <w:r>
              <w:rPr>
                <w:rStyle w:val="Bodytext2105ptBold"/>
              </w:rPr>
              <w:t>1080 m</w:t>
            </w:r>
            <w:r>
              <w:rPr>
                <w:rStyle w:val="Bodytext2105ptBold"/>
                <w:vertAlign w:val="superscript"/>
              </w:rPr>
              <w:t>3</w:t>
            </w:r>
            <w:r>
              <w:rPr>
                <w:rStyle w:val="Bodytext2105ptBold"/>
              </w:rPr>
              <w:t>/h</w:t>
            </w:r>
          </w:p>
        </w:tc>
      </w:tr>
      <w:tr w:rsidR="008435A7" w14:paraId="2C6F1075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6638" w:type="dxa"/>
            <w:shd w:val="clear" w:color="auto" w:fill="FFFFFF"/>
          </w:tcPr>
          <w:p w14:paraId="2D8E2105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after="180" w:line="234" w:lineRule="exact"/>
              <w:ind w:left="300"/>
              <w:jc w:val="both"/>
            </w:pPr>
            <w:r>
              <w:rPr>
                <w:rStyle w:val="Bodytext2105ptBold"/>
              </w:rPr>
              <w:t xml:space="preserve">Okolní teplota min. / </w:t>
            </w:r>
            <w:r w:rsidRPr="00CB04A5">
              <w:rPr>
                <w:rStyle w:val="Bodytext2105ptBold"/>
                <w:lang w:eastAsia="en-US" w:bidi="en-US"/>
              </w:rPr>
              <w:t>max.</w:t>
            </w:r>
          </w:p>
          <w:p w14:paraId="40958054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before="180" w:line="234" w:lineRule="exact"/>
              <w:ind w:left="300"/>
              <w:jc w:val="both"/>
            </w:pPr>
            <w:r>
              <w:rPr>
                <w:rStyle w:val="Bodytext2105ptBold"/>
              </w:rPr>
              <w:t>Objem olejové náplně</w:t>
            </w:r>
          </w:p>
        </w:tc>
        <w:tc>
          <w:tcPr>
            <w:tcW w:w="4277" w:type="dxa"/>
            <w:shd w:val="clear" w:color="auto" w:fill="FFFFFF"/>
            <w:vAlign w:val="bottom"/>
          </w:tcPr>
          <w:p w14:paraId="4268E33E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after="160" w:line="234" w:lineRule="exact"/>
              <w:ind w:left="140"/>
            </w:pPr>
            <w:r>
              <w:rPr>
                <w:rStyle w:val="Bodytext2105ptBold"/>
              </w:rPr>
              <w:t>+2 °C/ +40 °C</w:t>
            </w:r>
          </w:p>
          <w:p w14:paraId="4CE29B5D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before="160" w:line="234" w:lineRule="exact"/>
              <w:ind w:left="140"/>
            </w:pPr>
            <w:r>
              <w:rPr>
                <w:rStyle w:val="Bodytext2105ptBold"/>
              </w:rPr>
              <w:t>3,2 1</w:t>
            </w:r>
          </w:p>
        </w:tc>
      </w:tr>
      <w:tr w:rsidR="008435A7" w14:paraId="63F7909F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638" w:type="dxa"/>
            <w:shd w:val="clear" w:color="auto" w:fill="C6C8C5"/>
          </w:tcPr>
          <w:p w14:paraId="3BD731E5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300"/>
              <w:jc w:val="both"/>
            </w:pPr>
            <w:r>
              <w:rPr>
                <w:rStyle w:val="Bodytext2105ptBold"/>
              </w:rPr>
              <w:t>Hlučnost (LPA1 - DIN 45635 T13)</w:t>
            </w:r>
          </w:p>
        </w:tc>
        <w:tc>
          <w:tcPr>
            <w:tcW w:w="4277" w:type="dxa"/>
            <w:shd w:val="clear" w:color="auto" w:fill="C6C8C5"/>
            <w:vAlign w:val="bottom"/>
          </w:tcPr>
          <w:p w14:paraId="49A1EC6B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140"/>
            </w:pPr>
            <w:r>
              <w:rPr>
                <w:rStyle w:val="Bodytext2105ptBold"/>
              </w:rPr>
              <w:t>64 dB(A)</w:t>
            </w:r>
          </w:p>
        </w:tc>
      </w:tr>
      <w:tr w:rsidR="008435A7" w14:paraId="29F89F09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638" w:type="dxa"/>
            <w:shd w:val="clear" w:color="auto" w:fill="FFFFFF"/>
          </w:tcPr>
          <w:p w14:paraId="2B74161B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300"/>
              <w:jc w:val="both"/>
            </w:pPr>
            <w:r>
              <w:rPr>
                <w:rStyle w:val="Bodytext2105ptBold"/>
              </w:rPr>
              <w:t>Připojení odvodu vzduchu</w:t>
            </w:r>
          </w:p>
        </w:tc>
        <w:tc>
          <w:tcPr>
            <w:tcW w:w="4277" w:type="dxa"/>
            <w:shd w:val="clear" w:color="auto" w:fill="FFFFFF"/>
            <w:vAlign w:val="bottom"/>
          </w:tcPr>
          <w:p w14:paraId="1F80C454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140"/>
            </w:pPr>
            <w:r>
              <w:rPr>
                <w:rStyle w:val="Bodytext2105ptBold"/>
              </w:rPr>
              <w:t>3/4" i</w:t>
            </w:r>
          </w:p>
        </w:tc>
      </w:tr>
      <w:tr w:rsidR="008435A7" w14:paraId="2CC26916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0915" w:type="dxa"/>
            <w:gridSpan w:val="2"/>
            <w:shd w:val="clear" w:color="auto" w:fill="C6C8C5"/>
          </w:tcPr>
          <w:p w14:paraId="41F9F1EA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240"/>
            </w:pPr>
            <w:r>
              <w:rPr>
                <w:rStyle w:val="Bodytext2105ptBold"/>
              </w:rPr>
              <w:t>Objem nádrže</w:t>
            </w:r>
          </w:p>
        </w:tc>
      </w:tr>
      <w:tr w:rsidR="008435A7" w14:paraId="0DBC62E6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6638" w:type="dxa"/>
            <w:shd w:val="clear" w:color="auto" w:fill="FFFFFF"/>
          </w:tcPr>
          <w:p w14:paraId="39464AFB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220"/>
            </w:pPr>
            <w:r>
              <w:rPr>
                <w:rStyle w:val="Bodytext2105ptBold"/>
              </w:rPr>
              <w:t>Rozměry (S x H x V)</w:t>
            </w:r>
          </w:p>
        </w:tc>
        <w:tc>
          <w:tcPr>
            <w:tcW w:w="4277" w:type="dxa"/>
            <w:shd w:val="clear" w:color="auto" w:fill="FFFFFF"/>
            <w:vAlign w:val="bottom"/>
          </w:tcPr>
          <w:p w14:paraId="58B75ECA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140"/>
            </w:pPr>
            <w:r>
              <w:rPr>
                <w:rStyle w:val="Bodytext2105ptBold"/>
              </w:rPr>
              <w:t>850 x 720 x 980</w:t>
            </w:r>
          </w:p>
        </w:tc>
      </w:tr>
      <w:tr w:rsidR="008435A7" w14:paraId="04F62E03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6638" w:type="dxa"/>
            <w:shd w:val="clear" w:color="auto" w:fill="FFFFFF"/>
          </w:tcPr>
          <w:p w14:paraId="0F2ABA2B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220"/>
            </w:pPr>
            <w:r>
              <w:rPr>
                <w:rStyle w:val="Bodytext2105ptBold"/>
              </w:rPr>
              <w:t>Hmotnost</w:t>
            </w:r>
          </w:p>
        </w:tc>
        <w:tc>
          <w:tcPr>
            <w:tcW w:w="4277" w:type="dxa"/>
            <w:shd w:val="clear" w:color="auto" w:fill="FFFFFF"/>
          </w:tcPr>
          <w:p w14:paraId="7534C854" w14:textId="77777777" w:rsidR="008435A7" w:rsidRDefault="00D13E72">
            <w:pPr>
              <w:pStyle w:val="Bodytext20"/>
              <w:framePr w:w="10915" w:h="7339" w:wrap="none" w:vAnchor="page" w:hAnchor="page" w:x="628" w:y="2390"/>
              <w:shd w:val="clear" w:color="auto" w:fill="auto"/>
              <w:spacing w:line="234" w:lineRule="exact"/>
              <w:ind w:left="140"/>
            </w:pPr>
            <w:r>
              <w:rPr>
                <w:rStyle w:val="Bodytext2105ptBold"/>
              </w:rPr>
              <w:t>172 kg</w:t>
            </w:r>
          </w:p>
        </w:tc>
      </w:tr>
    </w:tbl>
    <w:p w14:paraId="734FE75A" w14:textId="6046DE77" w:rsidR="008435A7" w:rsidRDefault="00CB04A5">
      <w:pPr>
        <w:framePr w:wrap="none" w:vAnchor="page" w:hAnchor="page" w:x="373" w:y="10343"/>
        <w:rPr>
          <w:sz w:val="2"/>
          <w:szCs w:val="2"/>
        </w:rPr>
      </w:pPr>
      <w:r>
        <w:rPr>
          <w:noProof/>
        </w:rPr>
        <w:drawing>
          <wp:inline distT="0" distB="0" distL="0" distR="0" wp14:anchorId="09A774D6" wp14:editId="6CA71112">
            <wp:extent cx="6896100" cy="11049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B65B9" w14:textId="77777777" w:rsidR="008435A7" w:rsidRDefault="00D13E72">
      <w:pPr>
        <w:pStyle w:val="Picturecaption10"/>
        <w:framePr w:w="6221" w:h="384" w:hRule="exact" w:wrap="none" w:vAnchor="page" w:hAnchor="page" w:x="1017" w:y="12206"/>
        <w:shd w:val="clear" w:color="auto" w:fill="auto"/>
      </w:pPr>
      <w:r>
        <w:t>Prodloužení záruky na 4 roky</w:t>
      </w:r>
    </w:p>
    <w:p w14:paraId="422A5821" w14:textId="77777777" w:rsidR="008435A7" w:rsidRDefault="00D13E72">
      <w:pPr>
        <w:pStyle w:val="Picturecaption10"/>
        <w:framePr w:w="6221" w:h="500" w:hRule="exact" w:wrap="none" w:vAnchor="page" w:hAnchor="page" w:x="1017" w:y="12556"/>
        <w:shd w:val="clear" w:color="auto" w:fill="auto"/>
        <w:spacing w:line="202" w:lineRule="exact"/>
        <w:jc w:val="both"/>
      </w:pPr>
      <w:r>
        <w:t>Optimální funkčnost a vysoká spolehlivost během provozu Odborné proveden</w:t>
      </w:r>
      <w:r>
        <w:t>á údržba</w:t>
      </w:r>
    </w:p>
    <w:p w14:paraId="6D83AF5F" w14:textId="77777777" w:rsidR="008435A7" w:rsidRDefault="00D13E72">
      <w:pPr>
        <w:pStyle w:val="Bodytext40"/>
        <w:framePr w:w="10915" w:h="566" w:hRule="exact" w:wrap="none" w:vAnchor="page" w:hAnchor="page" w:x="628" w:y="13060"/>
        <w:shd w:val="clear" w:color="auto" w:fill="auto"/>
        <w:spacing w:after="0" w:line="216" w:lineRule="exact"/>
        <w:ind w:left="480" w:right="5420"/>
      </w:pPr>
      <w:r w:rsidRPr="00CB04A5">
        <w:rPr>
          <w:lang w:eastAsia="en-US" w:bidi="en-US"/>
        </w:rPr>
        <w:t xml:space="preserve">N'zke </w:t>
      </w:r>
      <w:r>
        <w:t>a dlouhodobě plánované provozní náklady Minimální naklady na správu</w:t>
      </w:r>
    </w:p>
    <w:p w14:paraId="6FEBB0FE" w14:textId="77777777" w:rsidR="008435A7" w:rsidRPr="00CB04A5" w:rsidRDefault="00D13E72">
      <w:pPr>
        <w:pStyle w:val="Bodytext100"/>
        <w:framePr w:wrap="none" w:vAnchor="page" w:hAnchor="page" w:x="4713" w:y="15676"/>
        <w:shd w:val="clear" w:color="auto" w:fill="auto"/>
        <w:rPr>
          <w:lang w:val="de-DE"/>
        </w:rPr>
      </w:pPr>
      <w:hyperlink r:id="rId15" w:history="1">
        <w:r w:rsidRPr="00CB04A5">
          <w:rPr>
            <w:lang w:val="de-DE"/>
          </w:rPr>
          <w:t>www.schneider-airsystems.cz</w:t>
        </w:r>
      </w:hyperlink>
    </w:p>
    <w:p w14:paraId="3FF1E640" w14:textId="77777777" w:rsidR="008435A7" w:rsidRDefault="00D13E72">
      <w:pPr>
        <w:pStyle w:val="Bodytext110"/>
        <w:framePr w:wrap="none" w:vAnchor="page" w:hAnchor="page" w:x="546" w:y="15529"/>
        <w:shd w:val="clear" w:color="auto" w:fill="auto"/>
      </w:pPr>
      <w:r>
        <w:t>DM-P /jadu</w:t>
      </w:r>
    </w:p>
    <w:p w14:paraId="3E1B0755" w14:textId="77777777" w:rsidR="008435A7" w:rsidRDefault="00D13E72">
      <w:pPr>
        <w:pStyle w:val="Bodytext90"/>
        <w:framePr w:wrap="none" w:vAnchor="page" w:hAnchor="page" w:x="8927" w:y="15782"/>
        <w:shd w:val="clear" w:color="auto" w:fill="auto"/>
      </w:pPr>
      <w:r>
        <w:t>26.03.2020, Strana 2</w:t>
      </w:r>
    </w:p>
    <w:p w14:paraId="2DF518CE" w14:textId="77777777" w:rsidR="008435A7" w:rsidRDefault="008435A7">
      <w:pPr>
        <w:rPr>
          <w:sz w:val="2"/>
          <w:szCs w:val="2"/>
        </w:rPr>
      </w:pPr>
    </w:p>
    <w:sectPr w:rsidR="008435A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6F00" w14:textId="77777777" w:rsidR="00D13E72" w:rsidRDefault="00D13E72">
      <w:r>
        <w:separator/>
      </w:r>
    </w:p>
  </w:endnote>
  <w:endnote w:type="continuationSeparator" w:id="0">
    <w:p w14:paraId="4309E480" w14:textId="77777777" w:rsidR="00D13E72" w:rsidRDefault="00D1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EBD1" w14:textId="77777777" w:rsidR="00D13E72" w:rsidRDefault="00D13E72"/>
  </w:footnote>
  <w:footnote w:type="continuationSeparator" w:id="0">
    <w:p w14:paraId="7FD915C6" w14:textId="77777777" w:rsidR="00D13E72" w:rsidRDefault="00D13E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A7"/>
    <w:rsid w:val="008435A7"/>
    <w:rsid w:val="00CB04A5"/>
    <w:rsid w:val="00D1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AB04"/>
  <w15:docId w15:val="{9533502D-9CF4-4671-A684-8CB9DD44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05ptBold">
    <w:name w:val="Body text|2 + 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95pt">
    <w:name w:val="Body text|2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Italic">
    <w:name w:val="Body text|2 + 9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Courier New" w:eastAsia="Courier New" w:hAnsi="Courier New" w:cs="Courier New"/>
      <w:b/>
      <w:bCs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212ptBold">
    <w:name w:val="Body text|2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334" w:lineRule="exact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80" w:line="234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06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403" w:lineRule="exact"/>
      <w:outlineLvl w:val="0"/>
    </w:pPr>
    <w:rPr>
      <w:rFonts w:ascii="Courier New" w:eastAsia="Courier New" w:hAnsi="Courier New" w:cs="Courier New"/>
      <w:b/>
      <w:bCs/>
      <w:sz w:val="38"/>
      <w:szCs w:val="38"/>
      <w:lang w:val="en-US" w:eastAsia="en-US" w:bidi="en-US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403" w:lineRule="exact"/>
      <w:outlineLvl w:val="1"/>
    </w:pPr>
    <w:rPr>
      <w:rFonts w:ascii="Arial" w:eastAsia="Arial" w:hAnsi="Arial" w:cs="Arial"/>
      <w:sz w:val="38"/>
      <w:szCs w:val="3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302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line="312" w:lineRule="exact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360" w:line="312" w:lineRule="exact"/>
      <w:jc w:val="center"/>
    </w:pPr>
    <w:rPr>
      <w:rFonts w:ascii="Arial" w:eastAsia="Arial" w:hAnsi="Arial" w:cs="Arial"/>
      <w:sz w:val="28"/>
      <w:szCs w:val="28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resoryschneider.cz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mailto:info-cz.schnelder@schneiderairsystems.com" TargetMode="External"/><Relationship Id="rId12" Type="http://schemas.openxmlformats.org/officeDocument/2006/relationships/hyperlink" Target="http://www.schneider-airsystems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://www.schneider-airsystems.cz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2022-09-12T06:12:00Z</dcterms:created>
  <dcterms:modified xsi:type="dcterms:W3CDTF">2022-09-12T06:12:00Z</dcterms:modified>
</cp:coreProperties>
</file>