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80A" w:rsidRDefault="00A961D6">
      <w:pPr>
        <w:pStyle w:val="Zkladntext30"/>
        <w:shd w:val="clear" w:color="auto" w:fill="auto"/>
      </w:pPr>
      <w:r>
        <w:t>Objednávka: #12674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2"/>
        <w:gridCol w:w="5885"/>
      </w:tblGrid>
      <w:tr w:rsidR="005A280A">
        <w:trPr>
          <w:trHeight w:hRule="exact" w:val="216"/>
          <w:jc w:val="center"/>
        </w:trPr>
        <w:tc>
          <w:tcPr>
            <w:tcW w:w="1862" w:type="dxa"/>
            <w:shd w:val="clear" w:color="auto" w:fill="FFFFFF"/>
            <w:vAlign w:val="bottom"/>
          </w:tcPr>
          <w:p w:rsidR="005A280A" w:rsidRDefault="00A961D6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Datum vytvoření:</w:t>
            </w:r>
          </w:p>
        </w:tc>
        <w:tc>
          <w:tcPr>
            <w:tcW w:w="5885" w:type="dxa"/>
            <w:shd w:val="clear" w:color="auto" w:fill="FFFFFF"/>
            <w:vAlign w:val="bottom"/>
          </w:tcPr>
          <w:p w:rsidR="005A280A" w:rsidRDefault="00A961D6">
            <w:pPr>
              <w:pStyle w:val="Jin0"/>
              <w:shd w:val="clear" w:color="auto" w:fill="auto"/>
            </w:pPr>
            <w:r>
              <w:t>8.9.2022 0:58</w:t>
            </w:r>
          </w:p>
        </w:tc>
      </w:tr>
      <w:tr w:rsidR="005A280A">
        <w:trPr>
          <w:trHeight w:hRule="exact" w:val="226"/>
          <w:jc w:val="center"/>
        </w:trPr>
        <w:tc>
          <w:tcPr>
            <w:tcW w:w="1862" w:type="dxa"/>
            <w:shd w:val="clear" w:color="auto" w:fill="FFFFFF"/>
            <w:vAlign w:val="bottom"/>
          </w:tcPr>
          <w:p w:rsidR="005A280A" w:rsidRDefault="00A961D6">
            <w:pPr>
              <w:pStyle w:val="Jin0"/>
              <w:shd w:val="clear" w:color="auto" w:fill="auto"/>
            </w:pPr>
            <w:r>
              <w:rPr>
                <w:b/>
                <w:bCs/>
              </w:rPr>
              <w:t>Stav:</w:t>
            </w:r>
          </w:p>
        </w:tc>
        <w:tc>
          <w:tcPr>
            <w:tcW w:w="5885" w:type="dxa"/>
            <w:shd w:val="clear" w:color="auto" w:fill="FFFFFF"/>
            <w:vAlign w:val="bottom"/>
          </w:tcPr>
          <w:p w:rsidR="005A280A" w:rsidRDefault="00A961D6">
            <w:pPr>
              <w:pStyle w:val="Jin0"/>
              <w:shd w:val="clear" w:color="auto" w:fill="auto"/>
            </w:pPr>
            <w:r>
              <w:t>Odeslaná</w:t>
            </w:r>
          </w:p>
        </w:tc>
      </w:tr>
      <w:tr w:rsidR="005A280A">
        <w:trPr>
          <w:trHeight w:hRule="exact" w:val="240"/>
          <w:jc w:val="center"/>
        </w:trPr>
        <w:tc>
          <w:tcPr>
            <w:tcW w:w="1862" w:type="dxa"/>
            <w:shd w:val="clear" w:color="auto" w:fill="FFFFFF"/>
            <w:vAlign w:val="bottom"/>
          </w:tcPr>
          <w:p w:rsidR="005A280A" w:rsidRDefault="00A961D6">
            <w:pPr>
              <w:pStyle w:val="Jin0"/>
              <w:shd w:val="clear" w:color="auto" w:fill="auto"/>
            </w:pPr>
            <w:r>
              <w:rPr>
                <w:b/>
                <w:bCs/>
              </w:rPr>
              <w:t>Jméno:</w:t>
            </w:r>
          </w:p>
        </w:tc>
        <w:tc>
          <w:tcPr>
            <w:tcW w:w="5885" w:type="dxa"/>
            <w:shd w:val="clear" w:color="auto" w:fill="FFFFFF"/>
            <w:vAlign w:val="bottom"/>
          </w:tcPr>
          <w:p w:rsidR="005A280A" w:rsidRDefault="00A961D6">
            <w:pPr>
              <w:pStyle w:val="Jin0"/>
              <w:shd w:val="clear" w:color="auto" w:fill="auto"/>
            </w:pPr>
            <w:r>
              <w:t>XXXX</w:t>
            </w:r>
          </w:p>
        </w:tc>
      </w:tr>
      <w:tr w:rsidR="005A280A">
        <w:trPr>
          <w:trHeight w:hRule="exact" w:val="245"/>
          <w:jc w:val="center"/>
        </w:trPr>
        <w:tc>
          <w:tcPr>
            <w:tcW w:w="1862" w:type="dxa"/>
            <w:shd w:val="clear" w:color="auto" w:fill="FFFFFF"/>
            <w:vAlign w:val="bottom"/>
          </w:tcPr>
          <w:p w:rsidR="005A280A" w:rsidRDefault="00A961D6">
            <w:pPr>
              <w:pStyle w:val="Jin0"/>
              <w:shd w:val="clear" w:color="auto" w:fill="auto"/>
            </w:pPr>
            <w:proofErr w:type="spellStart"/>
            <w:r>
              <w:rPr>
                <w:b/>
                <w:bCs/>
              </w:rPr>
              <w:t>Přijmení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5885" w:type="dxa"/>
            <w:shd w:val="clear" w:color="auto" w:fill="FFFFFF"/>
            <w:vAlign w:val="bottom"/>
          </w:tcPr>
          <w:p w:rsidR="005A280A" w:rsidRDefault="00A961D6">
            <w:pPr>
              <w:pStyle w:val="Jin0"/>
              <w:shd w:val="clear" w:color="auto" w:fill="auto"/>
            </w:pPr>
            <w:r>
              <w:t>XXXX</w:t>
            </w:r>
          </w:p>
        </w:tc>
      </w:tr>
      <w:tr w:rsidR="005A280A">
        <w:trPr>
          <w:trHeight w:hRule="exact" w:val="226"/>
          <w:jc w:val="center"/>
        </w:trPr>
        <w:tc>
          <w:tcPr>
            <w:tcW w:w="1862" w:type="dxa"/>
            <w:shd w:val="clear" w:color="auto" w:fill="FFFFFF"/>
            <w:vAlign w:val="bottom"/>
          </w:tcPr>
          <w:p w:rsidR="005A280A" w:rsidRDefault="00A961D6">
            <w:pPr>
              <w:pStyle w:val="Jin0"/>
              <w:shd w:val="clear" w:color="auto" w:fill="auto"/>
            </w:pPr>
            <w:r>
              <w:rPr>
                <w:b/>
                <w:bCs/>
              </w:rPr>
              <w:t>Email:</w:t>
            </w:r>
          </w:p>
        </w:tc>
        <w:tc>
          <w:tcPr>
            <w:tcW w:w="5885" w:type="dxa"/>
            <w:shd w:val="clear" w:color="auto" w:fill="FFFFFF"/>
            <w:vAlign w:val="bottom"/>
          </w:tcPr>
          <w:p w:rsidR="005A280A" w:rsidRDefault="008A428A" w:rsidP="00A961D6">
            <w:pPr>
              <w:pStyle w:val="Jin0"/>
              <w:shd w:val="clear" w:color="auto" w:fill="auto"/>
            </w:pPr>
            <w:hyperlink r:id="rId7" w:history="1">
              <w:r w:rsidR="00A961D6">
                <w:t>XXXX</w:t>
              </w:r>
            </w:hyperlink>
          </w:p>
        </w:tc>
      </w:tr>
      <w:tr w:rsidR="005A280A">
        <w:trPr>
          <w:trHeight w:hRule="exact" w:val="240"/>
          <w:jc w:val="center"/>
        </w:trPr>
        <w:tc>
          <w:tcPr>
            <w:tcW w:w="1862" w:type="dxa"/>
            <w:shd w:val="clear" w:color="auto" w:fill="FFFFFF"/>
            <w:vAlign w:val="bottom"/>
          </w:tcPr>
          <w:p w:rsidR="005A280A" w:rsidRDefault="00A961D6">
            <w:pPr>
              <w:pStyle w:val="Jin0"/>
              <w:shd w:val="clear" w:color="auto" w:fill="auto"/>
            </w:pPr>
            <w:r>
              <w:rPr>
                <w:b/>
                <w:bCs/>
              </w:rPr>
              <w:t>Telefon:</w:t>
            </w:r>
          </w:p>
        </w:tc>
        <w:tc>
          <w:tcPr>
            <w:tcW w:w="5885" w:type="dxa"/>
            <w:shd w:val="clear" w:color="auto" w:fill="FFFFFF"/>
            <w:vAlign w:val="bottom"/>
          </w:tcPr>
          <w:p w:rsidR="005A280A" w:rsidRDefault="00A961D6" w:rsidP="00A961D6">
            <w:pPr>
              <w:pStyle w:val="Jin0"/>
              <w:shd w:val="clear" w:color="auto" w:fill="auto"/>
            </w:pPr>
            <w:r>
              <w:t>+XXXX</w:t>
            </w:r>
          </w:p>
        </w:tc>
      </w:tr>
      <w:tr w:rsidR="005A280A">
        <w:trPr>
          <w:trHeight w:hRule="exact" w:val="250"/>
          <w:jc w:val="center"/>
        </w:trPr>
        <w:tc>
          <w:tcPr>
            <w:tcW w:w="1862" w:type="dxa"/>
            <w:shd w:val="clear" w:color="auto" w:fill="FFFFFF"/>
            <w:vAlign w:val="bottom"/>
          </w:tcPr>
          <w:p w:rsidR="005A280A" w:rsidRDefault="00A961D6">
            <w:pPr>
              <w:pStyle w:val="Jin0"/>
              <w:shd w:val="clear" w:color="auto" w:fill="auto"/>
            </w:pPr>
            <w:r>
              <w:rPr>
                <w:b/>
                <w:bCs/>
              </w:rPr>
              <w:t>Vaše číslo objednávky:</w:t>
            </w:r>
          </w:p>
        </w:tc>
        <w:tc>
          <w:tcPr>
            <w:tcW w:w="5885" w:type="dxa"/>
            <w:shd w:val="clear" w:color="auto" w:fill="FFFFFF"/>
            <w:vAlign w:val="bottom"/>
          </w:tcPr>
          <w:p w:rsidR="005A280A" w:rsidRDefault="00A961D6">
            <w:pPr>
              <w:pStyle w:val="Jin0"/>
              <w:shd w:val="clear" w:color="auto" w:fill="auto"/>
            </w:pPr>
            <w:r>
              <w:t>46/2022 OKLT-HTO</w:t>
            </w:r>
          </w:p>
        </w:tc>
      </w:tr>
      <w:tr w:rsidR="005A280A">
        <w:trPr>
          <w:trHeight w:hRule="exact" w:val="226"/>
          <w:jc w:val="center"/>
        </w:trPr>
        <w:tc>
          <w:tcPr>
            <w:tcW w:w="1862" w:type="dxa"/>
            <w:shd w:val="clear" w:color="auto" w:fill="FFFFFF"/>
            <w:vAlign w:val="bottom"/>
          </w:tcPr>
          <w:p w:rsidR="005A280A" w:rsidRDefault="00A961D6">
            <w:pPr>
              <w:pStyle w:val="Jin0"/>
              <w:shd w:val="clear" w:color="auto" w:fill="auto"/>
            </w:pPr>
            <w:r>
              <w:rPr>
                <w:b/>
                <w:bCs/>
              </w:rPr>
              <w:t>Poznámka:</w:t>
            </w:r>
          </w:p>
        </w:tc>
        <w:tc>
          <w:tcPr>
            <w:tcW w:w="5885" w:type="dxa"/>
            <w:shd w:val="clear" w:color="auto" w:fill="FFFFFF"/>
            <w:vAlign w:val="bottom"/>
          </w:tcPr>
          <w:p w:rsidR="005A280A" w:rsidRDefault="00A961D6">
            <w:pPr>
              <w:pStyle w:val="Jin0"/>
              <w:shd w:val="clear" w:color="auto" w:fill="auto"/>
            </w:pPr>
            <w:r>
              <w:t>Dobrý den, halogenovou lampu neúčtovat - v rámci servisní smlouvy. Děkujeme.</w:t>
            </w:r>
          </w:p>
        </w:tc>
      </w:tr>
    </w:tbl>
    <w:p w:rsidR="005A280A" w:rsidRDefault="005A280A">
      <w:pPr>
        <w:spacing w:after="179" w:line="1" w:lineRule="exact"/>
      </w:pPr>
    </w:p>
    <w:p w:rsidR="005A280A" w:rsidRDefault="00A961D6">
      <w:pPr>
        <w:pStyle w:val="Zkladntext20"/>
        <w:shd w:val="clear" w:color="auto" w:fill="auto"/>
      </w:pPr>
      <w:r>
        <w:t>Fakturační adresa</w:t>
      </w:r>
    </w:p>
    <w:p w:rsidR="005A280A" w:rsidRDefault="00A961D6">
      <w:pPr>
        <w:pStyle w:val="Zkladntext1"/>
        <w:shd w:val="clear" w:color="auto" w:fill="auto"/>
        <w:tabs>
          <w:tab w:val="left" w:pos="754"/>
        </w:tabs>
        <w:spacing w:after="0"/>
      </w:pPr>
      <w:r>
        <w:rPr>
          <w:b/>
          <w:bCs/>
        </w:rPr>
        <w:t xml:space="preserve">Subjekt: </w:t>
      </w:r>
      <w:r>
        <w:t xml:space="preserve">Nemocnice Nové Město na Moravě,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 xml:space="preserve">, OKLT - HTO </w:t>
      </w:r>
      <w:r>
        <w:rPr>
          <w:b/>
          <w:bCs/>
        </w:rPr>
        <w:t>IČO:</w:t>
      </w:r>
      <w:r>
        <w:rPr>
          <w:b/>
          <w:bCs/>
        </w:rPr>
        <w:tab/>
      </w:r>
      <w:r>
        <w:t>00842001</w:t>
      </w:r>
    </w:p>
    <w:p w:rsidR="005A280A" w:rsidRDefault="00A961D6">
      <w:pPr>
        <w:pStyle w:val="Zkladntext1"/>
        <w:shd w:val="clear" w:color="auto" w:fill="auto"/>
        <w:tabs>
          <w:tab w:val="left" w:pos="754"/>
        </w:tabs>
        <w:spacing w:after="0"/>
      </w:pPr>
      <w:r>
        <w:rPr>
          <w:b/>
          <w:bCs/>
        </w:rPr>
        <w:t>DIČ:</w:t>
      </w:r>
      <w:r>
        <w:rPr>
          <w:b/>
          <w:bCs/>
        </w:rPr>
        <w:tab/>
      </w:r>
      <w:r>
        <w:t>CZ00842001</w:t>
      </w:r>
    </w:p>
    <w:p w:rsidR="005A280A" w:rsidRDefault="00A961D6">
      <w:pPr>
        <w:pStyle w:val="Zkladntext1"/>
        <w:shd w:val="clear" w:color="auto" w:fill="auto"/>
        <w:tabs>
          <w:tab w:val="left" w:pos="754"/>
        </w:tabs>
        <w:spacing w:after="0"/>
      </w:pPr>
      <w:r>
        <w:rPr>
          <w:b/>
          <w:bCs/>
        </w:rPr>
        <w:t>Ulice:</w:t>
      </w:r>
      <w:r>
        <w:rPr>
          <w:b/>
          <w:bCs/>
        </w:rPr>
        <w:tab/>
      </w:r>
      <w:r>
        <w:t>Žďárská 610</w:t>
      </w:r>
    </w:p>
    <w:p w:rsidR="005A280A" w:rsidRDefault="00A961D6">
      <w:pPr>
        <w:pStyle w:val="Zkladntext1"/>
        <w:shd w:val="clear" w:color="auto" w:fill="auto"/>
        <w:spacing w:after="0"/>
      </w:pPr>
      <w:r>
        <w:rPr>
          <w:b/>
          <w:bCs/>
        </w:rPr>
        <w:t xml:space="preserve">Město: </w:t>
      </w:r>
      <w:r>
        <w:t>Nové Město na Moravě</w:t>
      </w:r>
    </w:p>
    <w:p w:rsidR="005A280A" w:rsidRDefault="00A961D6">
      <w:pPr>
        <w:pStyle w:val="Zkladntext1"/>
        <w:shd w:val="clear" w:color="auto" w:fill="auto"/>
        <w:spacing w:after="180"/>
      </w:pPr>
      <w:r>
        <w:rPr>
          <w:b/>
          <w:bCs/>
        </w:rPr>
        <w:t xml:space="preserve">PSČ: </w:t>
      </w:r>
      <w:r>
        <w:t>59231</w:t>
      </w:r>
    </w:p>
    <w:p w:rsidR="005A280A" w:rsidRDefault="00A961D6">
      <w:pPr>
        <w:pStyle w:val="Zkladntext20"/>
        <w:shd w:val="clear" w:color="auto" w:fill="auto"/>
      </w:pPr>
      <w:r>
        <w:t>Doručovací adresa</w:t>
      </w:r>
    </w:p>
    <w:p w:rsidR="005A280A" w:rsidRDefault="00A961D6">
      <w:pPr>
        <w:pStyle w:val="Zkladntext1"/>
        <w:shd w:val="clear" w:color="auto" w:fill="auto"/>
        <w:spacing w:after="40" w:line="240" w:lineRule="auto"/>
      </w:pPr>
      <w:r>
        <w:rPr>
          <w:b/>
          <w:bCs/>
        </w:rPr>
        <w:t xml:space="preserve">Subjekt: </w:t>
      </w:r>
      <w:r>
        <w:t xml:space="preserve">Nemocnice Nové Město na Moravě,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>, OKLT - HTO</w:t>
      </w:r>
    </w:p>
    <w:p w:rsidR="005A280A" w:rsidRDefault="00A961D6">
      <w:pPr>
        <w:pStyle w:val="Zkladntext1"/>
        <w:shd w:val="clear" w:color="auto" w:fill="auto"/>
        <w:spacing w:after="40" w:line="240" w:lineRule="auto"/>
      </w:pPr>
      <w:r>
        <w:rPr>
          <w:b/>
          <w:bCs/>
        </w:rPr>
        <w:t xml:space="preserve">Ulice: </w:t>
      </w:r>
      <w:r>
        <w:t>Žďárská 610</w:t>
      </w:r>
    </w:p>
    <w:p w:rsidR="005A280A" w:rsidRDefault="00A961D6">
      <w:pPr>
        <w:pStyle w:val="Zkladntext1"/>
        <w:shd w:val="clear" w:color="auto" w:fill="auto"/>
        <w:spacing w:after="40" w:line="240" w:lineRule="auto"/>
      </w:pPr>
      <w:r>
        <w:rPr>
          <w:b/>
          <w:bCs/>
        </w:rPr>
        <w:t xml:space="preserve">Město: </w:t>
      </w:r>
      <w:r>
        <w:t>Nové Město na Moravě</w:t>
      </w:r>
    </w:p>
    <w:p w:rsidR="005A280A" w:rsidRDefault="00A961D6">
      <w:pPr>
        <w:pStyle w:val="Zkladntext1"/>
        <w:shd w:val="clear" w:color="auto" w:fill="auto"/>
        <w:spacing w:after="240" w:line="240" w:lineRule="auto"/>
      </w:pPr>
      <w:r>
        <w:rPr>
          <w:b/>
          <w:bCs/>
        </w:rPr>
        <w:t xml:space="preserve">PSČ: </w:t>
      </w:r>
      <w:r>
        <w:t>59231</w:t>
      </w:r>
    </w:p>
    <w:p w:rsidR="005A280A" w:rsidRDefault="00A961D6">
      <w:pPr>
        <w:pStyle w:val="Zkladntext20"/>
        <w:shd w:val="clear" w:color="auto" w:fill="auto"/>
      </w:pPr>
      <w:r>
        <w:t>Položky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"/>
        <w:gridCol w:w="902"/>
        <w:gridCol w:w="2755"/>
        <w:gridCol w:w="643"/>
        <w:gridCol w:w="811"/>
      </w:tblGrid>
      <w:tr w:rsidR="005A280A">
        <w:trPr>
          <w:trHeight w:hRule="exact" w:val="202"/>
        </w:trPr>
        <w:tc>
          <w:tcPr>
            <w:tcW w:w="936" w:type="dxa"/>
            <w:shd w:val="clear" w:color="auto" w:fill="FFFFFF"/>
            <w:vAlign w:val="bottom"/>
          </w:tcPr>
          <w:p w:rsidR="005A280A" w:rsidRDefault="00A961D6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Kat. </w:t>
            </w:r>
            <w:proofErr w:type="gramStart"/>
            <w:r>
              <w:rPr>
                <w:b/>
                <w:bCs/>
              </w:rPr>
              <w:t>číslo</w:t>
            </w:r>
            <w:proofErr w:type="gramEnd"/>
          </w:p>
        </w:tc>
        <w:tc>
          <w:tcPr>
            <w:tcW w:w="902" w:type="dxa"/>
            <w:shd w:val="clear" w:color="auto" w:fill="FFFFFF"/>
            <w:vAlign w:val="bottom"/>
          </w:tcPr>
          <w:p w:rsidR="005A280A" w:rsidRDefault="00A961D6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SMN číslo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5A280A" w:rsidRDefault="00A961D6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5A280A" w:rsidRDefault="00A961D6">
            <w:pPr>
              <w:pStyle w:val="Jin0"/>
              <w:shd w:val="clear" w:color="auto" w:fill="auto"/>
            </w:pPr>
            <w:r>
              <w:rPr>
                <w:b/>
                <w:bCs/>
              </w:rPr>
              <w:t>Balení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5A280A" w:rsidRDefault="00A961D6">
            <w:pPr>
              <w:pStyle w:val="Jin0"/>
              <w:shd w:val="clear" w:color="auto" w:fill="auto"/>
            </w:pPr>
            <w:r>
              <w:rPr>
                <w:b/>
                <w:bCs/>
              </w:rPr>
              <w:t>Množství</w:t>
            </w:r>
          </w:p>
        </w:tc>
      </w:tr>
      <w:tr w:rsidR="005A280A">
        <w:trPr>
          <w:trHeight w:hRule="exact" w:val="230"/>
        </w:trPr>
        <w:tc>
          <w:tcPr>
            <w:tcW w:w="936" w:type="dxa"/>
            <w:shd w:val="clear" w:color="auto" w:fill="FFFFFF"/>
            <w:vAlign w:val="bottom"/>
          </w:tcPr>
          <w:p w:rsidR="005A280A" w:rsidRDefault="00A961D6">
            <w:pPr>
              <w:pStyle w:val="Jin0"/>
              <w:shd w:val="clear" w:color="auto" w:fill="auto"/>
            </w:pPr>
            <w:r>
              <w:t>064-1481-0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5A280A" w:rsidRDefault="00A961D6">
            <w:pPr>
              <w:pStyle w:val="Jin0"/>
              <w:shd w:val="clear" w:color="auto" w:fill="auto"/>
              <w:jc w:val="both"/>
            </w:pPr>
            <w:r>
              <w:t>10488059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5A280A" w:rsidRDefault="00A961D6">
            <w:pPr>
              <w:pStyle w:val="Jin0"/>
              <w:shd w:val="clear" w:color="auto" w:fill="auto"/>
            </w:pPr>
            <w:proofErr w:type="spellStart"/>
            <w:r>
              <w:t>Cuvettes</w:t>
            </w:r>
            <w:proofErr w:type="spellEnd"/>
            <w:r>
              <w:t xml:space="preserve"> SUC-400A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5A280A" w:rsidRDefault="00A961D6">
            <w:pPr>
              <w:pStyle w:val="Jin0"/>
              <w:shd w:val="clear" w:color="auto" w:fill="auto"/>
            </w:pPr>
            <w:r>
              <w:t>3000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5A280A" w:rsidRDefault="00A961D6">
            <w:pPr>
              <w:pStyle w:val="Jin0"/>
              <w:shd w:val="clear" w:color="auto" w:fill="auto"/>
              <w:ind w:firstLine="660"/>
            </w:pPr>
            <w:r>
              <w:t>2</w:t>
            </w:r>
          </w:p>
        </w:tc>
      </w:tr>
      <w:tr w:rsidR="005A280A">
        <w:trPr>
          <w:trHeight w:hRule="exact" w:val="230"/>
        </w:trPr>
        <w:tc>
          <w:tcPr>
            <w:tcW w:w="936" w:type="dxa"/>
            <w:shd w:val="clear" w:color="auto" w:fill="FFFFFF"/>
            <w:vAlign w:val="bottom"/>
          </w:tcPr>
          <w:p w:rsidR="005A280A" w:rsidRDefault="00A961D6">
            <w:pPr>
              <w:pStyle w:val="Jin0"/>
              <w:shd w:val="clear" w:color="auto" w:fill="auto"/>
            </w:pPr>
            <w:r>
              <w:t>964-0631-3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5A280A" w:rsidRDefault="00A961D6">
            <w:pPr>
              <w:pStyle w:val="Jin0"/>
              <w:shd w:val="clear" w:color="auto" w:fill="auto"/>
              <w:jc w:val="both"/>
            </w:pPr>
            <w:r>
              <w:t>10445689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5A280A" w:rsidRDefault="00A961D6">
            <w:pPr>
              <w:pStyle w:val="Jin0"/>
              <w:shd w:val="clear" w:color="auto" w:fill="auto"/>
            </w:pPr>
            <w:r>
              <w:t xml:space="preserve">CA </w:t>
            </w:r>
            <w:proofErr w:type="spellStart"/>
            <w:r>
              <w:t>Clean</w:t>
            </w:r>
            <w:proofErr w:type="spellEnd"/>
            <w:r>
              <w:t xml:space="preserve"> I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5A280A" w:rsidRDefault="00A961D6">
            <w:pPr>
              <w:pStyle w:val="Jin0"/>
              <w:shd w:val="clear" w:color="auto" w:fill="auto"/>
            </w:pPr>
            <w:r>
              <w:t>50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5A280A" w:rsidRDefault="00A961D6">
            <w:pPr>
              <w:pStyle w:val="Jin0"/>
              <w:shd w:val="clear" w:color="auto" w:fill="auto"/>
              <w:ind w:firstLine="660"/>
            </w:pPr>
            <w:r>
              <w:t>4</w:t>
            </w:r>
          </w:p>
        </w:tc>
      </w:tr>
      <w:tr w:rsidR="005A280A">
        <w:trPr>
          <w:trHeight w:hRule="exact" w:val="235"/>
        </w:trPr>
        <w:tc>
          <w:tcPr>
            <w:tcW w:w="936" w:type="dxa"/>
            <w:shd w:val="clear" w:color="auto" w:fill="FFFFFF"/>
            <w:vAlign w:val="bottom"/>
          </w:tcPr>
          <w:p w:rsidR="005A280A" w:rsidRDefault="00A961D6">
            <w:pPr>
              <w:pStyle w:val="Jin0"/>
              <w:shd w:val="clear" w:color="auto" w:fill="auto"/>
            </w:pPr>
            <w:r>
              <w:t>B4233-27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5A280A" w:rsidRDefault="00A961D6">
            <w:pPr>
              <w:pStyle w:val="Jin0"/>
              <w:shd w:val="clear" w:color="auto" w:fill="auto"/>
              <w:jc w:val="both"/>
            </w:pPr>
            <w:r>
              <w:t>10445721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5A280A" w:rsidRDefault="00A961D6">
            <w:pPr>
              <w:pStyle w:val="Jin0"/>
              <w:shd w:val="clear" w:color="auto" w:fill="auto"/>
            </w:pPr>
            <w:proofErr w:type="spellStart"/>
            <w:r>
              <w:t>Dade</w:t>
            </w:r>
            <w:proofErr w:type="spellEnd"/>
            <w:r>
              <w:t xml:space="preserve"> </w:t>
            </w:r>
            <w:proofErr w:type="spellStart"/>
            <w:r>
              <w:t>Thrombin</w:t>
            </w:r>
            <w:proofErr w:type="spellEnd"/>
            <w:r>
              <w:t xml:space="preserve"> </w:t>
            </w:r>
            <w:proofErr w:type="spellStart"/>
            <w:r>
              <w:t>Reagent</w:t>
            </w:r>
            <w:proofErr w:type="spellEnd"/>
          </w:p>
        </w:tc>
        <w:tc>
          <w:tcPr>
            <w:tcW w:w="643" w:type="dxa"/>
            <w:shd w:val="clear" w:color="auto" w:fill="FFFFFF"/>
            <w:vAlign w:val="bottom"/>
          </w:tcPr>
          <w:p w:rsidR="005A280A" w:rsidRDefault="00A961D6">
            <w:pPr>
              <w:pStyle w:val="Jin0"/>
              <w:shd w:val="clear" w:color="auto" w:fill="auto"/>
            </w:pPr>
            <w:r>
              <w:t>10x5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5A280A" w:rsidRDefault="00A961D6">
            <w:pPr>
              <w:pStyle w:val="Jin0"/>
              <w:shd w:val="clear" w:color="auto" w:fill="auto"/>
              <w:ind w:firstLine="660"/>
            </w:pPr>
            <w:r>
              <w:t>4</w:t>
            </w:r>
          </w:p>
        </w:tc>
      </w:tr>
      <w:tr w:rsidR="005A280A">
        <w:trPr>
          <w:trHeight w:hRule="exact" w:val="226"/>
        </w:trPr>
        <w:tc>
          <w:tcPr>
            <w:tcW w:w="936" w:type="dxa"/>
            <w:shd w:val="clear" w:color="auto" w:fill="FFFFFF"/>
            <w:vAlign w:val="bottom"/>
          </w:tcPr>
          <w:p w:rsidR="005A280A" w:rsidRDefault="00A961D6">
            <w:pPr>
              <w:pStyle w:val="Jin0"/>
              <w:shd w:val="clear" w:color="auto" w:fill="auto"/>
            </w:pPr>
            <w:r>
              <w:t>281007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5A280A" w:rsidRDefault="00A961D6">
            <w:pPr>
              <w:pStyle w:val="Jin0"/>
              <w:shd w:val="clear" w:color="auto" w:fill="auto"/>
              <w:jc w:val="both"/>
            </w:pPr>
            <w:r>
              <w:t>10445597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5A280A" w:rsidRDefault="00A961D6">
            <w:pPr>
              <w:pStyle w:val="Jin0"/>
              <w:shd w:val="clear" w:color="auto" w:fill="auto"/>
            </w:pPr>
            <w:proofErr w:type="spellStart"/>
            <w:r>
              <w:t>Thromboclotin</w:t>
            </w:r>
            <w:proofErr w:type="spellEnd"/>
          </w:p>
        </w:tc>
        <w:tc>
          <w:tcPr>
            <w:tcW w:w="643" w:type="dxa"/>
            <w:shd w:val="clear" w:color="auto" w:fill="FFFFFF"/>
            <w:vAlign w:val="bottom"/>
          </w:tcPr>
          <w:p w:rsidR="005A280A" w:rsidRDefault="00A961D6">
            <w:pPr>
              <w:pStyle w:val="Jin0"/>
              <w:shd w:val="clear" w:color="auto" w:fill="auto"/>
            </w:pPr>
            <w:r>
              <w:t>10x10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5A280A" w:rsidRDefault="00A961D6">
            <w:pPr>
              <w:pStyle w:val="Jin0"/>
              <w:shd w:val="clear" w:color="auto" w:fill="auto"/>
              <w:ind w:firstLine="660"/>
            </w:pPr>
            <w:r>
              <w:t>1</w:t>
            </w:r>
          </w:p>
        </w:tc>
      </w:tr>
      <w:tr w:rsidR="005A280A">
        <w:trPr>
          <w:trHeight w:hRule="exact" w:val="230"/>
        </w:trPr>
        <w:tc>
          <w:tcPr>
            <w:tcW w:w="936" w:type="dxa"/>
            <w:shd w:val="clear" w:color="auto" w:fill="FFFFFF"/>
            <w:vAlign w:val="bottom"/>
          </w:tcPr>
          <w:p w:rsidR="005A280A" w:rsidRDefault="00A961D6">
            <w:pPr>
              <w:pStyle w:val="Jin0"/>
              <w:shd w:val="clear" w:color="auto" w:fill="auto"/>
            </w:pPr>
            <w:r>
              <w:t>B4234-25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5A280A" w:rsidRDefault="00A961D6">
            <w:pPr>
              <w:pStyle w:val="Jin0"/>
              <w:shd w:val="clear" w:color="auto" w:fill="auto"/>
              <w:jc w:val="both"/>
            </w:pPr>
            <w:r>
              <w:t>10445724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5A280A" w:rsidRDefault="00A961D6">
            <w:pPr>
              <w:pStyle w:val="Jin0"/>
              <w:shd w:val="clear" w:color="auto" w:fill="auto"/>
            </w:pPr>
            <w:proofErr w:type="spellStart"/>
            <w:r>
              <w:t>Owrens</w:t>
            </w:r>
            <w:proofErr w:type="spellEnd"/>
            <w:r>
              <w:t xml:space="preserve"> Veronal </w:t>
            </w:r>
            <w:proofErr w:type="spellStart"/>
            <w:r>
              <w:t>Buffer</w:t>
            </w:r>
            <w:proofErr w:type="spellEnd"/>
          </w:p>
        </w:tc>
        <w:tc>
          <w:tcPr>
            <w:tcW w:w="643" w:type="dxa"/>
            <w:shd w:val="clear" w:color="auto" w:fill="FFFFFF"/>
            <w:vAlign w:val="bottom"/>
          </w:tcPr>
          <w:p w:rsidR="005A280A" w:rsidRDefault="00A961D6">
            <w:pPr>
              <w:pStyle w:val="Jin0"/>
              <w:shd w:val="clear" w:color="auto" w:fill="auto"/>
            </w:pPr>
            <w:r>
              <w:t>10x15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5A280A" w:rsidRDefault="00A961D6">
            <w:pPr>
              <w:pStyle w:val="Jin0"/>
              <w:shd w:val="clear" w:color="auto" w:fill="auto"/>
              <w:ind w:firstLine="660"/>
            </w:pPr>
            <w:r>
              <w:t>2</w:t>
            </w:r>
          </w:p>
        </w:tc>
      </w:tr>
      <w:tr w:rsidR="005A280A">
        <w:trPr>
          <w:trHeight w:hRule="exact" w:val="235"/>
        </w:trPr>
        <w:tc>
          <w:tcPr>
            <w:tcW w:w="936" w:type="dxa"/>
            <w:shd w:val="clear" w:color="auto" w:fill="FFFFFF"/>
            <w:vAlign w:val="bottom"/>
          </w:tcPr>
          <w:p w:rsidR="005A280A" w:rsidRDefault="00A961D6">
            <w:pPr>
              <w:pStyle w:val="Jin0"/>
              <w:shd w:val="clear" w:color="auto" w:fill="auto"/>
            </w:pPr>
            <w:r>
              <w:t>OPOF035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5A280A" w:rsidRDefault="00A961D6">
            <w:pPr>
              <w:pStyle w:val="Jin0"/>
              <w:shd w:val="clear" w:color="auto" w:fill="auto"/>
              <w:jc w:val="both"/>
            </w:pPr>
            <w:r>
              <w:t>10873450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5A280A" w:rsidRDefault="00A961D6">
            <w:pPr>
              <w:pStyle w:val="Jin0"/>
              <w:shd w:val="clear" w:color="auto" w:fill="auto"/>
            </w:pPr>
            <w:r>
              <w:t xml:space="preserve">INNOVANCE Heparin LMW </w:t>
            </w:r>
            <w:proofErr w:type="spellStart"/>
            <w:r>
              <w:t>Control</w:t>
            </w:r>
            <w:proofErr w:type="spellEnd"/>
            <w:r>
              <w:t xml:space="preserve"> 2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5A280A" w:rsidRDefault="00A961D6">
            <w:pPr>
              <w:pStyle w:val="Jin0"/>
              <w:shd w:val="clear" w:color="auto" w:fill="auto"/>
            </w:pPr>
            <w:r>
              <w:t>5x1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5A280A" w:rsidRDefault="00A961D6">
            <w:pPr>
              <w:pStyle w:val="Jin0"/>
              <w:shd w:val="clear" w:color="auto" w:fill="auto"/>
              <w:ind w:firstLine="660"/>
            </w:pPr>
            <w:r>
              <w:t>2</w:t>
            </w:r>
          </w:p>
        </w:tc>
      </w:tr>
      <w:tr w:rsidR="005A280A">
        <w:trPr>
          <w:trHeight w:hRule="exact" w:val="230"/>
        </w:trPr>
        <w:tc>
          <w:tcPr>
            <w:tcW w:w="936" w:type="dxa"/>
            <w:shd w:val="clear" w:color="auto" w:fill="FFFFFF"/>
            <w:vAlign w:val="bottom"/>
          </w:tcPr>
          <w:p w:rsidR="005A280A" w:rsidRDefault="00A961D6">
            <w:pPr>
              <w:pStyle w:val="Jin0"/>
              <w:shd w:val="clear" w:color="auto" w:fill="auto"/>
            </w:pPr>
            <w:r>
              <w:t>OUHP495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5A280A" w:rsidRDefault="00A961D6">
            <w:pPr>
              <w:pStyle w:val="Jin0"/>
              <w:shd w:val="clear" w:color="auto" w:fill="auto"/>
              <w:jc w:val="both"/>
            </w:pPr>
            <w:r>
              <w:t>10446445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5A280A" w:rsidRDefault="00A961D6">
            <w:pPr>
              <w:pStyle w:val="Jin0"/>
              <w:shd w:val="clear" w:color="auto" w:fill="auto"/>
            </w:pPr>
            <w:proofErr w:type="spellStart"/>
            <w:r>
              <w:t>Thromborel</w:t>
            </w:r>
            <w:proofErr w:type="spellEnd"/>
            <w:r>
              <w:t xml:space="preserve"> S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5A280A" w:rsidRDefault="00A961D6">
            <w:pPr>
              <w:pStyle w:val="Jin0"/>
              <w:shd w:val="clear" w:color="auto" w:fill="auto"/>
            </w:pPr>
            <w:r>
              <w:t>10x10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5A280A" w:rsidRDefault="00A961D6">
            <w:pPr>
              <w:pStyle w:val="Jin0"/>
              <w:shd w:val="clear" w:color="auto" w:fill="auto"/>
              <w:ind w:firstLine="660"/>
            </w:pPr>
            <w:r>
              <w:t>4</w:t>
            </w:r>
          </w:p>
        </w:tc>
      </w:tr>
      <w:tr w:rsidR="005A280A">
        <w:trPr>
          <w:trHeight w:hRule="exact" w:val="235"/>
        </w:trPr>
        <w:tc>
          <w:tcPr>
            <w:tcW w:w="936" w:type="dxa"/>
            <w:shd w:val="clear" w:color="auto" w:fill="FFFFFF"/>
            <w:vAlign w:val="bottom"/>
          </w:tcPr>
          <w:p w:rsidR="005A280A" w:rsidRDefault="00A961D6">
            <w:pPr>
              <w:pStyle w:val="Jin0"/>
              <w:shd w:val="clear" w:color="auto" w:fill="auto"/>
            </w:pPr>
            <w:r>
              <w:t>CR323182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5A280A" w:rsidRDefault="00A961D6">
            <w:pPr>
              <w:pStyle w:val="Jin0"/>
              <w:shd w:val="clear" w:color="auto" w:fill="auto"/>
              <w:jc w:val="both"/>
            </w:pPr>
            <w:r>
              <w:t>10483322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5A280A" w:rsidRDefault="00A961D6">
            <w:pPr>
              <w:pStyle w:val="Jin0"/>
              <w:shd w:val="clear" w:color="auto" w:fill="auto"/>
            </w:pPr>
            <w:r>
              <w:t>Halogenová lampa - CS-2x00i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5A280A" w:rsidRDefault="00A961D6">
            <w:pPr>
              <w:pStyle w:val="Jin0"/>
              <w:shd w:val="clear" w:color="auto" w:fill="auto"/>
            </w:pPr>
            <w:r>
              <w:t>1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5A280A" w:rsidRDefault="00A961D6">
            <w:pPr>
              <w:pStyle w:val="Jin0"/>
              <w:shd w:val="clear" w:color="auto" w:fill="auto"/>
              <w:ind w:firstLine="660"/>
            </w:pPr>
            <w:r>
              <w:t>1</w:t>
            </w:r>
          </w:p>
        </w:tc>
      </w:tr>
    </w:tbl>
    <w:p w:rsidR="00A961D6" w:rsidRDefault="00A961D6" w:rsidP="00A961D6">
      <w:pPr>
        <w:pStyle w:val="Zkladntext40"/>
        <w:shd w:val="clear" w:color="auto" w:fill="auto"/>
        <w:ind w:left="0"/>
        <w:rPr>
          <w:rFonts w:ascii="Arial Unicode MS" w:eastAsia="Arial Unicode MS" w:hAnsi="Arial Unicode MS" w:cs="Arial Unicode MS"/>
        </w:rPr>
      </w:pPr>
    </w:p>
    <w:p w:rsidR="00A961D6" w:rsidRDefault="00A961D6" w:rsidP="00A961D6">
      <w:pPr>
        <w:pStyle w:val="Zkladntext40"/>
        <w:shd w:val="clear" w:color="auto" w:fill="auto"/>
        <w:ind w:left="0"/>
        <w:rPr>
          <w:rFonts w:ascii="Arial Unicode MS" w:eastAsia="Arial Unicode MS" w:hAnsi="Arial Unicode MS" w:cs="Arial Unicode MS"/>
        </w:rPr>
      </w:pPr>
    </w:p>
    <w:p w:rsidR="008A428A" w:rsidRDefault="008A428A" w:rsidP="008A428A">
      <w:pPr>
        <w:pStyle w:val="Nadpis20"/>
        <w:keepNext/>
        <w:keepLines/>
        <w:shd w:val="clear" w:color="auto" w:fill="auto"/>
        <w:rPr>
          <w:color w:val="000000"/>
        </w:rPr>
      </w:pPr>
      <w:bookmarkStart w:id="0" w:name="bookmark32"/>
      <w:bookmarkStart w:id="1" w:name="bookmark33"/>
      <w:r>
        <w:rPr>
          <w:color w:val="000000"/>
        </w:rPr>
        <w:t xml:space="preserve">Siemens Healthcare, </w:t>
      </w:r>
      <w:proofErr w:type="spellStart"/>
      <w:r>
        <w:rPr>
          <w:color w:val="000000"/>
        </w:rPr>
        <w:t>s.r.o</w:t>
      </w:r>
      <w:proofErr w:type="spellEnd"/>
      <w:r>
        <w:rPr>
          <w:color w:val="000000"/>
        </w:rPr>
        <w:t>.</w:t>
      </w:r>
      <w:bookmarkEnd w:id="0"/>
      <w:bookmarkEnd w:id="1"/>
      <w:r>
        <w:rPr>
          <w:color w:val="000000"/>
        </w:rPr>
        <w:t xml:space="preserve"> </w:t>
      </w:r>
    </w:p>
    <w:p w:rsidR="008A428A" w:rsidRDefault="008A428A" w:rsidP="008A428A">
      <w:pPr>
        <w:pStyle w:val="Nadpis20"/>
        <w:keepNext/>
        <w:keepLines/>
        <w:shd w:val="clear" w:color="auto" w:fill="auto"/>
      </w:pPr>
      <w:r>
        <w:rPr>
          <w:color w:val="000000"/>
        </w:rPr>
        <w:t>IĆ: 04179960</w:t>
      </w:r>
      <w:bookmarkStart w:id="2" w:name="_GoBack"/>
      <w:bookmarkEnd w:id="2"/>
    </w:p>
    <w:p w:rsidR="008A428A" w:rsidRDefault="008A428A" w:rsidP="008A428A">
      <w:pPr>
        <w:pStyle w:val="Nadpis20"/>
        <w:keepNext/>
        <w:keepLines/>
        <w:shd w:val="clear" w:color="auto" w:fill="auto"/>
      </w:pPr>
      <w:bookmarkStart w:id="3" w:name="bookmark34"/>
      <w:bookmarkStart w:id="4" w:name="bookmark35"/>
      <w:r>
        <w:rPr>
          <w:color w:val="000000"/>
          <w:lang w:val="cs-CZ" w:eastAsia="cs-CZ" w:bidi="cs-CZ"/>
        </w:rPr>
        <w:t xml:space="preserve">Budějovická </w:t>
      </w:r>
      <w:r>
        <w:rPr>
          <w:color w:val="000000"/>
        </w:rPr>
        <w:t>779/3b,</w:t>
      </w:r>
      <w:bookmarkEnd w:id="3"/>
      <w:bookmarkEnd w:id="4"/>
    </w:p>
    <w:p w:rsidR="008A428A" w:rsidRDefault="008A428A" w:rsidP="008A428A">
      <w:pPr>
        <w:pStyle w:val="Nadpis20"/>
        <w:keepNext/>
        <w:keepLines/>
        <w:shd w:val="clear" w:color="auto" w:fill="auto"/>
        <w:spacing w:line="226" w:lineRule="auto"/>
      </w:pPr>
      <w:bookmarkStart w:id="5" w:name="bookmark36"/>
      <w:bookmarkStart w:id="6" w:name="bookmark37"/>
      <w:r>
        <w:rPr>
          <w:color w:val="000000"/>
        </w:rPr>
        <w:t>140 00 Praha</w:t>
      </w:r>
      <w:bookmarkEnd w:id="5"/>
      <w:bookmarkEnd w:id="6"/>
    </w:p>
    <w:p w:rsidR="008A428A" w:rsidRDefault="008A428A" w:rsidP="008A428A">
      <w:pPr>
        <w:pStyle w:val="Nadpis20"/>
        <w:keepNext/>
        <w:keepLines/>
        <w:shd w:val="clear" w:color="auto" w:fill="auto"/>
        <w:spacing w:line="230" w:lineRule="auto"/>
      </w:pPr>
      <w:bookmarkStart w:id="7" w:name="bookmark38"/>
      <w:bookmarkStart w:id="8" w:name="bookmark39"/>
      <w:r>
        <w:rPr>
          <w:color w:val="000000"/>
          <w:lang w:val="cs-CZ" w:eastAsia="cs-CZ" w:bidi="cs-CZ"/>
        </w:rPr>
        <w:t xml:space="preserve">Česká </w:t>
      </w:r>
      <w:proofErr w:type="spellStart"/>
      <w:r>
        <w:rPr>
          <w:color w:val="000000"/>
        </w:rPr>
        <w:t>republika</w:t>
      </w:r>
      <w:bookmarkEnd w:id="7"/>
      <w:bookmarkEnd w:id="8"/>
      <w:proofErr w:type="spellEnd"/>
    </w:p>
    <w:p w:rsidR="00A961D6" w:rsidRDefault="00A961D6" w:rsidP="00A961D6">
      <w:pPr>
        <w:pStyle w:val="Zkladntext40"/>
        <w:shd w:val="clear" w:color="auto" w:fill="auto"/>
        <w:ind w:left="0"/>
        <w:rPr>
          <w:rFonts w:ascii="Arial Unicode MS" w:eastAsia="Arial Unicode MS" w:hAnsi="Arial Unicode MS" w:cs="Arial Unicode MS"/>
        </w:rPr>
      </w:pPr>
    </w:p>
    <w:p w:rsidR="00A961D6" w:rsidRDefault="00A961D6" w:rsidP="00A961D6">
      <w:pPr>
        <w:pStyle w:val="Zkladntext40"/>
        <w:shd w:val="clear" w:color="auto" w:fill="auto"/>
        <w:ind w:left="0"/>
        <w:rPr>
          <w:rFonts w:ascii="Arial Unicode MS" w:eastAsia="Arial Unicode MS" w:hAnsi="Arial Unicode MS" w:cs="Arial Unicode MS"/>
        </w:rPr>
      </w:pPr>
    </w:p>
    <w:p w:rsidR="00A961D6" w:rsidRDefault="00A961D6" w:rsidP="00A961D6">
      <w:pPr>
        <w:pStyle w:val="Zkladntext40"/>
        <w:shd w:val="clear" w:color="auto" w:fill="auto"/>
        <w:ind w:left="0"/>
        <w:rPr>
          <w:rFonts w:ascii="Arial Unicode MS" w:eastAsia="Arial Unicode MS" w:hAnsi="Arial Unicode MS" w:cs="Arial Unicode MS"/>
        </w:rPr>
      </w:pPr>
    </w:p>
    <w:p w:rsidR="00A961D6" w:rsidRDefault="00A961D6" w:rsidP="00A961D6">
      <w:pPr>
        <w:pStyle w:val="Zkladntext40"/>
        <w:shd w:val="clear" w:color="auto" w:fill="auto"/>
        <w:ind w:left="0"/>
        <w:rPr>
          <w:rFonts w:ascii="Arial Unicode MS" w:eastAsia="Arial Unicode MS" w:hAnsi="Arial Unicode MS" w:cs="Arial Unicode MS"/>
        </w:rPr>
      </w:pPr>
    </w:p>
    <w:p w:rsidR="00A961D6" w:rsidRDefault="00A961D6" w:rsidP="00A961D6">
      <w:pPr>
        <w:pStyle w:val="Zkladntext40"/>
        <w:shd w:val="clear" w:color="auto" w:fill="auto"/>
        <w:ind w:left="0"/>
        <w:rPr>
          <w:rFonts w:ascii="Arial Unicode MS" w:eastAsia="Arial Unicode MS" w:hAnsi="Arial Unicode MS" w:cs="Arial Unicode MS"/>
        </w:rPr>
      </w:pPr>
    </w:p>
    <w:p w:rsidR="00A961D6" w:rsidRDefault="00A961D6" w:rsidP="00A961D6">
      <w:pPr>
        <w:pStyle w:val="Zkladntext40"/>
        <w:shd w:val="clear" w:color="auto" w:fill="auto"/>
        <w:ind w:left="0"/>
        <w:rPr>
          <w:rFonts w:ascii="Arial Unicode MS" w:eastAsia="Arial Unicode MS" w:hAnsi="Arial Unicode MS" w:cs="Arial Unicode MS"/>
        </w:rPr>
      </w:pPr>
    </w:p>
    <w:p w:rsidR="00A961D6" w:rsidRDefault="00A961D6" w:rsidP="00A961D6">
      <w:pPr>
        <w:pStyle w:val="Zkladntext40"/>
        <w:shd w:val="clear" w:color="auto" w:fill="auto"/>
        <w:ind w:left="0"/>
        <w:rPr>
          <w:rFonts w:ascii="Arial Unicode MS" w:eastAsia="Arial Unicode MS" w:hAnsi="Arial Unicode MS" w:cs="Arial Unicode MS"/>
        </w:rPr>
      </w:pPr>
    </w:p>
    <w:p w:rsidR="00A961D6" w:rsidRDefault="00A961D6" w:rsidP="00A961D6">
      <w:pPr>
        <w:pStyle w:val="Zkladntext40"/>
        <w:shd w:val="clear" w:color="auto" w:fill="auto"/>
        <w:ind w:left="0"/>
        <w:rPr>
          <w:rFonts w:ascii="Arial Unicode MS" w:eastAsia="Arial Unicode MS" w:hAnsi="Arial Unicode MS" w:cs="Arial Unicode MS"/>
        </w:rPr>
      </w:pPr>
    </w:p>
    <w:p w:rsidR="00A961D6" w:rsidRDefault="00A961D6" w:rsidP="00A961D6">
      <w:pPr>
        <w:pStyle w:val="Zkladntext40"/>
        <w:shd w:val="clear" w:color="auto" w:fill="auto"/>
        <w:ind w:left="0"/>
        <w:rPr>
          <w:rFonts w:ascii="Arial Unicode MS" w:eastAsia="Arial Unicode MS" w:hAnsi="Arial Unicode MS" w:cs="Arial Unicode MS"/>
        </w:rPr>
      </w:pPr>
    </w:p>
    <w:p w:rsidR="00A961D6" w:rsidRDefault="00A961D6" w:rsidP="00A961D6">
      <w:pPr>
        <w:pStyle w:val="Zkladntext40"/>
        <w:shd w:val="clear" w:color="auto" w:fill="auto"/>
        <w:ind w:left="0"/>
        <w:rPr>
          <w:rFonts w:ascii="Arial Unicode MS" w:eastAsia="Arial Unicode MS" w:hAnsi="Arial Unicode MS" w:cs="Arial Unicode MS"/>
        </w:rPr>
      </w:pPr>
    </w:p>
    <w:p w:rsidR="00A961D6" w:rsidRDefault="00A961D6" w:rsidP="00A961D6">
      <w:pPr>
        <w:pStyle w:val="Zkladntext40"/>
        <w:shd w:val="clear" w:color="auto" w:fill="auto"/>
        <w:ind w:left="0"/>
        <w:rPr>
          <w:rFonts w:ascii="Arial Unicode MS" w:eastAsia="Arial Unicode MS" w:hAnsi="Arial Unicode MS" w:cs="Arial Unicode MS"/>
        </w:rPr>
      </w:pPr>
    </w:p>
    <w:p w:rsidR="005A280A" w:rsidRDefault="00A961D6" w:rsidP="00A961D6">
      <w:pPr>
        <w:pStyle w:val="Zkladntext40"/>
        <w:shd w:val="clear" w:color="auto" w:fill="auto"/>
        <w:ind w:left="6372"/>
      </w:pPr>
      <w:r>
        <w:t>Strana 1/1</w:t>
      </w:r>
    </w:p>
    <w:sectPr w:rsidR="005A280A">
      <w:pgSz w:w="11900" w:h="16840"/>
      <w:pgMar w:top="956" w:right="2925" w:bottom="358" w:left="1213" w:header="528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71D" w:rsidRDefault="00A961D6">
      <w:r>
        <w:separator/>
      </w:r>
    </w:p>
  </w:endnote>
  <w:endnote w:type="continuationSeparator" w:id="0">
    <w:p w:rsidR="002A571D" w:rsidRDefault="00A96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80A" w:rsidRDefault="005A280A"/>
  </w:footnote>
  <w:footnote w:type="continuationSeparator" w:id="0">
    <w:p w:rsidR="005A280A" w:rsidRDefault="005A280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A280A"/>
    <w:rsid w:val="002A571D"/>
    <w:rsid w:val="005A280A"/>
    <w:rsid w:val="008A428A"/>
    <w:rsid w:val="00A9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/>
    </w:pPr>
    <w:rPr>
      <w:rFonts w:ascii="Arial" w:eastAsia="Arial" w:hAnsi="Arial" w:cs="Arial"/>
      <w:b/>
      <w:bCs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" w:line="314" w:lineRule="auto"/>
    </w:pPr>
    <w:rPr>
      <w:rFonts w:ascii="Arial" w:eastAsia="Arial" w:hAnsi="Arial" w:cs="Arial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0"/>
      <w:ind w:left="8540"/>
    </w:pPr>
    <w:rPr>
      <w:rFonts w:ascii="Times New Roman" w:eastAsia="Times New Roman" w:hAnsi="Times New Roman" w:cs="Times New Roman"/>
    </w:rPr>
  </w:style>
  <w:style w:type="character" w:customStyle="1" w:styleId="Nadpis2">
    <w:name w:val="Nadpis #2_"/>
    <w:basedOn w:val="Standardnpsmoodstavce"/>
    <w:link w:val="Nadpis20"/>
    <w:rsid w:val="008A428A"/>
    <w:rPr>
      <w:rFonts w:ascii="Arial" w:eastAsia="Arial" w:hAnsi="Arial" w:cs="Arial"/>
      <w:sz w:val="20"/>
      <w:szCs w:val="20"/>
      <w:shd w:val="clear" w:color="auto" w:fill="FFFFFF"/>
      <w:lang w:val="en-US" w:eastAsia="en-US" w:bidi="en-US"/>
    </w:rPr>
  </w:style>
  <w:style w:type="paragraph" w:customStyle="1" w:styleId="Nadpis20">
    <w:name w:val="Nadpis #2"/>
    <w:basedOn w:val="Normln"/>
    <w:link w:val="Nadpis2"/>
    <w:rsid w:val="008A428A"/>
    <w:pPr>
      <w:shd w:val="clear" w:color="auto" w:fill="FFFFFF"/>
      <w:outlineLvl w:val="1"/>
    </w:pPr>
    <w:rPr>
      <w:rFonts w:ascii="Arial" w:eastAsia="Arial" w:hAnsi="Arial" w:cs="Arial"/>
      <w:color w:val="auto"/>
      <w:sz w:val="20"/>
      <w:szCs w:val="20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/>
    </w:pPr>
    <w:rPr>
      <w:rFonts w:ascii="Arial" w:eastAsia="Arial" w:hAnsi="Arial" w:cs="Arial"/>
      <w:b/>
      <w:bCs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" w:line="314" w:lineRule="auto"/>
    </w:pPr>
    <w:rPr>
      <w:rFonts w:ascii="Arial" w:eastAsia="Arial" w:hAnsi="Arial" w:cs="Arial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0"/>
      <w:ind w:left="8540"/>
    </w:pPr>
    <w:rPr>
      <w:rFonts w:ascii="Times New Roman" w:eastAsia="Times New Roman" w:hAnsi="Times New Roman" w:cs="Times New Roman"/>
    </w:rPr>
  </w:style>
  <w:style w:type="character" w:customStyle="1" w:styleId="Nadpis2">
    <w:name w:val="Nadpis #2_"/>
    <w:basedOn w:val="Standardnpsmoodstavce"/>
    <w:link w:val="Nadpis20"/>
    <w:rsid w:val="008A428A"/>
    <w:rPr>
      <w:rFonts w:ascii="Arial" w:eastAsia="Arial" w:hAnsi="Arial" w:cs="Arial"/>
      <w:sz w:val="20"/>
      <w:szCs w:val="20"/>
      <w:shd w:val="clear" w:color="auto" w:fill="FFFFFF"/>
      <w:lang w:val="en-US" w:eastAsia="en-US" w:bidi="en-US"/>
    </w:rPr>
  </w:style>
  <w:style w:type="paragraph" w:customStyle="1" w:styleId="Nadpis20">
    <w:name w:val="Nadpis #2"/>
    <w:basedOn w:val="Normln"/>
    <w:link w:val="Nadpis2"/>
    <w:rsid w:val="008A428A"/>
    <w:pPr>
      <w:shd w:val="clear" w:color="auto" w:fill="FFFFFF"/>
      <w:outlineLvl w:val="1"/>
    </w:pPr>
    <w:rPr>
      <w:rFonts w:ascii="Arial" w:eastAsia="Arial" w:hAnsi="Arial" w:cs="Arial"/>
      <w:color w:val="auto"/>
      <w:sz w:val="20"/>
      <w:szCs w:val="2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klt.hto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162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3</cp:revision>
  <dcterms:created xsi:type="dcterms:W3CDTF">2022-09-12T11:29:00Z</dcterms:created>
  <dcterms:modified xsi:type="dcterms:W3CDTF">2022-09-12T11:36:00Z</dcterms:modified>
</cp:coreProperties>
</file>