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057A9" w:rsidP="001057A9">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 xml:space="preserve">č. smlouvy </w:t>
      </w:r>
      <w:r w:rsidR="00A302E4">
        <w:rPr>
          <w:rFonts w:ascii="Arial" w:hAnsi="Arial" w:cs="Arial"/>
          <w:b/>
          <w:sz w:val="22"/>
          <w:szCs w:val="22"/>
        </w:rPr>
        <w:t>dodavatel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1057A9">
        <w:rPr>
          <w:rFonts w:ascii="Arial" w:hAnsi="Arial" w:cs="Arial"/>
          <w:b/>
          <w:sz w:val="22"/>
          <w:szCs w:val="22"/>
        </w:rPr>
        <w:t>459</w:t>
      </w:r>
      <w:r w:rsidRPr="00B1004E">
        <w:rPr>
          <w:rFonts w:ascii="Arial" w:hAnsi="Arial" w:cs="Arial"/>
          <w:b/>
          <w:sz w:val="22"/>
          <w:szCs w:val="22"/>
        </w:rPr>
        <w:t>/20</w:t>
      </w:r>
      <w:r w:rsidR="006A1D42">
        <w:rPr>
          <w:rFonts w:ascii="Arial" w:hAnsi="Arial" w:cs="Arial"/>
          <w:b/>
          <w:sz w:val="22"/>
          <w:szCs w:val="22"/>
        </w:rPr>
        <w:t>17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1F59EB" w:rsidRDefault="00D42C6A" w:rsidP="001F59EB">
      <w:pPr>
        <w:tabs>
          <w:tab w:val="left" w:pos="4080"/>
        </w:tabs>
        <w:jc w:val="both"/>
        <w:rPr>
          <w:rFonts w:ascii="Arial" w:hAnsi="Arial" w:cs="Arial"/>
          <w:b/>
          <w:sz w:val="28"/>
          <w:szCs w:val="28"/>
        </w:rPr>
      </w:pPr>
      <w:r w:rsidRPr="00D42C6A">
        <w:rPr>
          <w:rFonts w:ascii="Arial" w:hAnsi="Arial" w:cs="Arial"/>
          <w:b/>
          <w:sz w:val="28"/>
          <w:szCs w:val="28"/>
        </w:rPr>
        <w:t>Oprava a rekonstrukce Mandavy v Dolních Křečanech, Souběžné ul. u č.p. 128 a 135</w:t>
      </w:r>
    </w:p>
    <w:p w:rsidR="00D42C6A" w:rsidRDefault="00D42C6A"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08036F" w:rsidRDefault="00D35FAE" w:rsidP="00D35FAE">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08036F" w:rsidRDefault="00D35FAE" w:rsidP="00D35FAE">
      <w:pPr>
        <w:tabs>
          <w:tab w:val="left" w:pos="3960"/>
        </w:tabs>
        <w:jc w:val="both"/>
        <w:rPr>
          <w:rFonts w:ascii="Arial" w:hAnsi="Arial" w:cs="Arial"/>
          <w:sz w:val="22"/>
          <w:szCs w:val="22"/>
        </w:rPr>
      </w:pPr>
      <w:r w:rsidRPr="00D42C6A">
        <w:rPr>
          <w:rFonts w:ascii="Arial" w:hAnsi="Arial" w:cs="Arial"/>
          <w:sz w:val="22"/>
          <w:szCs w:val="22"/>
        </w:rPr>
        <w:tab/>
      </w:r>
    </w:p>
    <w:p w:rsidR="00D35FAE" w:rsidRPr="00D74A50" w:rsidRDefault="00D35FAE" w:rsidP="00D35FAE">
      <w:pPr>
        <w:tabs>
          <w:tab w:val="left" w:pos="3960"/>
        </w:tabs>
        <w:jc w:val="both"/>
        <w:rPr>
          <w:rFonts w:ascii="Arial" w:hAnsi="Arial" w:cs="Arial"/>
          <w:b/>
          <w:sz w:val="22"/>
          <w:szCs w:val="22"/>
        </w:rPr>
      </w:pPr>
      <w:r w:rsidRPr="00D42C6A">
        <w:rPr>
          <w:rFonts w:ascii="Arial" w:hAnsi="Arial" w:cs="Arial"/>
          <w:b/>
          <w:sz w:val="22"/>
          <w:szCs w:val="22"/>
        </w:rPr>
        <w:t>bankovní spojení:</w:t>
      </w:r>
      <w:r w:rsidRPr="00D42C6A">
        <w:rPr>
          <w:rFonts w:ascii="Arial" w:hAnsi="Arial" w:cs="Arial"/>
          <w:b/>
          <w:sz w:val="22"/>
          <w:szCs w:val="22"/>
        </w:rPr>
        <w:tab/>
      </w:r>
    </w:p>
    <w:p w:rsidR="00D35FAE"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08036F" w:rsidRPr="00D74A50" w:rsidRDefault="0008036F"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056A8E" w:rsidRPr="00D74A50" w:rsidRDefault="00056A8E" w:rsidP="00056A8E">
      <w:pPr>
        <w:tabs>
          <w:tab w:val="left" w:pos="3960"/>
        </w:tabs>
        <w:jc w:val="both"/>
        <w:rPr>
          <w:rFonts w:ascii="Arial" w:hAnsi="Arial" w:cs="Arial"/>
          <w:b/>
          <w:sz w:val="22"/>
          <w:szCs w:val="22"/>
        </w:rPr>
      </w:pPr>
      <w:r>
        <w:rPr>
          <w:rFonts w:ascii="Arial" w:hAnsi="Arial" w:cs="Arial"/>
          <w:b/>
          <w:sz w:val="22"/>
          <w:szCs w:val="22"/>
        </w:rPr>
        <w:t>Dodavatel:</w:t>
      </w:r>
      <w:r w:rsidRPr="00D74A50">
        <w:rPr>
          <w:rFonts w:ascii="Arial" w:hAnsi="Arial" w:cs="Arial"/>
          <w:b/>
          <w:sz w:val="22"/>
          <w:szCs w:val="22"/>
        </w:rPr>
        <w:tab/>
      </w:r>
      <w:r w:rsidRPr="00837B4E">
        <w:rPr>
          <w:rFonts w:ascii="Arial" w:hAnsi="Arial" w:cs="Arial"/>
          <w:b/>
          <w:sz w:val="22"/>
          <w:szCs w:val="22"/>
        </w:rPr>
        <w:t>AFC Servis DC a.s.</w:t>
      </w:r>
    </w:p>
    <w:p w:rsidR="00056A8E" w:rsidRPr="00D74A50" w:rsidRDefault="00056A8E" w:rsidP="00056A8E">
      <w:pPr>
        <w:tabs>
          <w:tab w:val="left" w:pos="3960"/>
        </w:tabs>
        <w:jc w:val="both"/>
        <w:rPr>
          <w:rFonts w:ascii="Arial" w:hAnsi="Arial" w:cs="Arial"/>
          <w:sz w:val="22"/>
          <w:szCs w:val="22"/>
        </w:rPr>
      </w:pPr>
      <w:r w:rsidRPr="00D74A50">
        <w:rPr>
          <w:rFonts w:ascii="Arial" w:hAnsi="Arial" w:cs="Arial"/>
          <w:sz w:val="22"/>
          <w:szCs w:val="22"/>
        </w:rPr>
        <w:tab/>
      </w:r>
      <w:r w:rsidRPr="00837B4E">
        <w:rPr>
          <w:rFonts w:ascii="Arial" w:hAnsi="Arial" w:cs="Arial"/>
          <w:sz w:val="22"/>
          <w:szCs w:val="22"/>
        </w:rPr>
        <w:t>Březová 62/137, Děčín III</w:t>
      </w:r>
      <w:r w:rsidR="001057A9">
        <w:rPr>
          <w:rFonts w:ascii="Arial" w:hAnsi="Arial" w:cs="Arial"/>
          <w:sz w:val="22"/>
          <w:szCs w:val="22"/>
        </w:rPr>
        <w:t>-Staré Město</w:t>
      </w:r>
      <w:r w:rsidRPr="00837B4E">
        <w:rPr>
          <w:rFonts w:ascii="Arial" w:hAnsi="Arial" w:cs="Arial"/>
          <w:sz w:val="22"/>
          <w:szCs w:val="22"/>
        </w:rPr>
        <w:t>, 405 02</w:t>
      </w:r>
    </w:p>
    <w:p w:rsidR="00056A8E" w:rsidRPr="00D74A50" w:rsidRDefault="00056A8E" w:rsidP="00056A8E">
      <w:pPr>
        <w:tabs>
          <w:tab w:val="left" w:pos="3960"/>
        </w:tabs>
        <w:jc w:val="both"/>
        <w:rPr>
          <w:rFonts w:ascii="Arial" w:hAnsi="Arial" w:cs="Arial"/>
          <w:b/>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F63E31">
        <w:rPr>
          <w:rFonts w:ascii="Arial" w:hAnsi="Arial" w:cs="Arial"/>
          <w:sz w:val="20"/>
        </w:rPr>
        <w:t>27274691</w:t>
      </w:r>
    </w:p>
    <w:p w:rsidR="00056A8E" w:rsidRPr="00C05044" w:rsidRDefault="00056A8E" w:rsidP="00056A8E">
      <w:pPr>
        <w:tabs>
          <w:tab w:val="left" w:pos="3960"/>
        </w:tabs>
        <w:jc w:val="both"/>
        <w:rPr>
          <w:rFonts w:ascii="Arial" w:hAnsi="Arial" w:cs="Arial"/>
          <w:b/>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C05044">
        <w:rPr>
          <w:rFonts w:ascii="Arial" w:hAnsi="Arial" w:cs="Arial"/>
          <w:sz w:val="22"/>
          <w:szCs w:val="22"/>
        </w:rPr>
        <w:t>CZ27274691</w:t>
      </w:r>
    </w:p>
    <w:p w:rsidR="00056A8E" w:rsidRPr="00D74A50" w:rsidRDefault="00056A8E" w:rsidP="00056A8E">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837B4E">
        <w:rPr>
          <w:rFonts w:ascii="Arial" w:hAnsi="Arial" w:cs="Arial"/>
          <w:sz w:val="22"/>
          <w:szCs w:val="22"/>
        </w:rPr>
        <w:t>Milanem Tůmou, členem představenstva</w:t>
      </w:r>
    </w:p>
    <w:p w:rsidR="0008036F" w:rsidRDefault="00056A8E" w:rsidP="00056A8E">
      <w:pPr>
        <w:tabs>
          <w:tab w:val="left" w:pos="3960"/>
        </w:tabs>
        <w:jc w:val="both"/>
        <w:rPr>
          <w:rFonts w:ascii="Arial" w:hAnsi="Arial" w:cs="Arial"/>
          <w:b/>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056A8E" w:rsidRPr="00D74A50" w:rsidRDefault="00056A8E" w:rsidP="00056A8E">
      <w:pPr>
        <w:tabs>
          <w:tab w:val="left" w:pos="3960"/>
        </w:tabs>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p>
    <w:p w:rsidR="0008036F" w:rsidRDefault="00056A8E" w:rsidP="00056A8E">
      <w:pPr>
        <w:tabs>
          <w:tab w:val="left" w:pos="3960"/>
        </w:tabs>
        <w:jc w:val="both"/>
        <w:rPr>
          <w:rFonts w:ascii="Arial" w:hAnsi="Arial" w:cs="Arial"/>
          <w:b/>
          <w:sz w:val="22"/>
          <w:szCs w:val="22"/>
        </w:rPr>
      </w:pPr>
      <w:r w:rsidRPr="00D74A50">
        <w:rPr>
          <w:rFonts w:ascii="Arial" w:hAnsi="Arial" w:cs="Arial"/>
          <w:b/>
          <w:sz w:val="22"/>
          <w:szCs w:val="22"/>
        </w:rPr>
        <w:t>stavbyvedoucí</w:t>
      </w:r>
      <w:r>
        <w:rPr>
          <w:rFonts w:ascii="Arial" w:hAnsi="Arial" w:cs="Arial"/>
          <w:b/>
          <w:sz w:val="22"/>
          <w:szCs w:val="22"/>
        </w:rPr>
        <w:t>:</w:t>
      </w:r>
      <w:r w:rsidRPr="00D74A50">
        <w:rPr>
          <w:rFonts w:ascii="Arial" w:hAnsi="Arial" w:cs="Arial"/>
          <w:b/>
          <w:sz w:val="22"/>
          <w:szCs w:val="22"/>
        </w:rPr>
        <w:tab/>
      </w:r>
    </w:p>
    <w:p w:rsidR="0008036F" w:rsidRDefault="00056A8E" w:rsidP="00056A8E">
      <w:pPr>
        <w:tabs>
          <w:tab w:val="left" w:pos="3960"/>
        </w:tabs>
        <w:jc w:val="both"/>
        <w:rPr>
          <w:rFonts w:ascii="Arial" w:hAnsi="Arial" w:cs="Arial"/>
          <w:sz w:val="22"/>
          <w:szCs w:val="22"/>
        </w:rPr>
      </w:pPr>
      <w:r w:rsidRPr="00D74A50">
        <w:rPr>
          <w:rFonts w:ascii="Arial" w:hAnsi="Arial" w:cs="Arial"/>
          <w:b/>
          <w:sz w:val="22"/>
          <w:szCs w:val="22"/>
        </w:rPr>
        <w:t>mana</w:t>
      </w:r>
      <w:r>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rsidR="00056A8E" w:rsidRPr="00CA6ECE" w:rsidRDefault="00056A8E" w:rsidP="00056A8E">
      <w:pPr>
        <w:tabs>
          <w:tab w:val="left" w:pos="3960"/>
        </w:tabs>
        <w:jc w:val="both"/>
        <w:rPr>
          <w:rFonts w:ascii="Arial" w:hAnsi="Arial" w:cs="Arial"/>
          <w:bCs/>
          <w:sz w:val="22"/>
          <w:szCs w:val="22"/>
        </w:rPr>
      </w:pPr>
      <w:r>
        <w:rPr>
          <w:rFonts w:ascii="Arial" w:hAnsi="Arial" w:cs="Arial"/>
          <w:sz w:val="22"/>
          <w:szCs w:val="22"/>
        </w:rPr>
        <w:tab/>
      </w:r>
    </w:p>
    <w:p w:rsidR="00056A8E" w:rsidRDefault="00056A8E" w:rsidP="00056A8E">
      <w:pPr>
        <w:tabs>
          <w:tab w:val="left" w:pos="3960"/>
        </w:tabs>
        <w:jc w:val="both"/>
        <w:rPr>
          <w:rFonts w:ascii="Arial" w:hAnsi="Arial" w:cs="Arial"/>
          <w:b/>
          <w:sz w:val="22"/>
          <w:szCs w:val="22"/>
        </w:rPr>
      </w:pPr>
    </w:p>
    <w:p w:rsidR="0008036F" w:rsidRDefault="00056A8E" w:rsidP="00056A8E">
      <w:pPr>
        <w:tabs>
          <w:tab w:val="left" w:pos="3960"/>
        </w:tabs>
        <w:jc w:val="both"/>
        <w:rPr>
          <w:rFonts w:ascii="Arial" w:hAnsi="Arial" w:cs="Arial"/>
          <w:b/>
          <w:sz w:val="22"/>
          <w:szCs w:val="22"/>
        </w:rPr>
      </w:pPr>
      <w:r w:rsidRPr="00D74A50">
        <w:rPr>
          <w:rFonts w:ascii="Arial" w:hAnsi="Arial" w:cs="Arial"/>
          <w:b/>
          <w:sz w:val="22"/>
          <w:szCs w:val="22"/>
        </w:rPr>
        <w:t>bankovní spojení</w:t>
      </w:r>
      <w:r>
        <w:rPr>
          <w:rFonts w:ascii="Arial" w:hAnsi="Arial" w:cs="Arial"/>
          <w:b/>
          <w:sz w:val="22"/>
          <w:szCs w:val="22"/>
        </w:rPr>
        <w:t>:</w:t>
      </w:r>
      <w:r w:rsidRPr="00D74A50">
        <w:rPr>
          <w:rFonts w:ascii="Arial" w:hAnsi="Arial" w:cs="Arial"/>
          <w:b/>
          <w:sz w:val="22"/>
          <w:szCs w:val="22"/>
        </w:rPr>
        <w:tab/>
      </w:r>
    </w:p>
    <w:p w:rsidR="00056A8E" w:rsidRPr="00D74A50" w:rsidRDefault="00056A8E" w:rsidP="00056A8E">
      <w:pPr>
        <w:tabs>
          <w:tab w:val="left" w:pos="3960"/>
        </w:tabs>
        <w:jc w:val="both"/>
        <w:rPr>
          <w:rFonts w:ascii="Arial" w:hAnsi="Arial" w:cs="Arial"/>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056A8E" w:rsidRPr="00056A8E" w:rsidRDefault="00482FB6" w:rsidP="00056A8E">
      <w:pPr>
        <w:jc w:val="both"/>
        <w:rPr>
          <w:rFonts w:ascii="Arial" w:hAnsi="Arial" w:cs="Arial"/>
          <w:sz w:val="22"/>
          <w:szCs w:val="22"/>
        </w:rPr>
      </w:pPr>
      <w:r w:rsidRPr="00056A8E">
        <w:rPr>
          <w:rFonts w:ascii="Arial" w:hAnsi="Arial" w:cs="Arial"/>
          <w:sz w:val="22"/>
          <w:szCs w:val="22"/>
        </w:rPr>
        <w:t>Dodavatel je zapsán v Obchodním rejstříku</w:t>
      </w:r>
      <w:r w:rsidR="00056A8E" w:rsidRPr="00056A8E">
        <w:rPr>
          <w:rFonts w:ascii="Arial" w:hAnsi="Arial" w:cs="Arial"/>
          <w:sz w:val="22"/>
          <w:szCs w:val="22"/>
        </w:rPr>
        <w:t xml:space="preserve"> vedeném Krajským soudem Ústí nad Labem, v oddílu B, vložce č.</w:t>
      </w:r>
      <w:r w:rsidR="001057A9">
        <w:rPr>
          <w:rFonts w:ascii="Arial" w:hAnsi="Arial" w:cs="Arial"/>
          <w:sz w:val="22"/>
          <w:szCs w:val="22"/>
        </w:rPr>
        <w:t xml:space="preserve"> </w:t>
      </w:r>
      <w:r w:rsidR="00056A8E" w:rsidRPr="00056A8E">
        <w:rPr>
          <w:rFonts w:ascii="Arial" w:hAnsi="Arial" w:cs="Arial"/>
          <w:sz w:val="22"/>
          <w:szCs w:val="22"/>
        </w:rPr>
        <w:t>1618</w:t>
      </w:r>
    </w:p>
    <w:p w:rsidR="00482FB6" w:rsidRPr="00386410" w:rsidRDefault="00482FB6" w:rsidP="00482FB6">
      <w:pPr>
        <w:jc w:val="both"/>
        <w:rPr>
          <w:rFonts w:ascii="Arial" w:hAnsi="Arial" w:cs="Arial"/>
          <w:sz w:val="22"/>
          <w:szCs w:val="22"/>
        </w:rPr>
      </w:pPr>
      <w:r w:rsidRPr="00386410">
        <w:rPr>
          <w:rFonts w:ascii="Arial" w:hAnsi="Arial" w:cs="Arial"/>
          <w:sz w:val="22"/>
          <w:szCs w:val="22"/>
        </w:rPr>
        <w:t xml:space="preserve"> </w:t>
      </w: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D42C6A" w:rsidRPr="009149C2" w:rsidRDefault="00D42C6A" w:rsidP="00D42C6A">
      <w:pPr>
        <w:jc w:val="both"/>
        <w:rPr>
          <w:rFonts w:ascii="Arial" w:hAnsi="Arial" w:cs="Arial"/>
          <w:sz w:val="22"/>
          <w:szCs w:val="22"/>
        </w:rPr>
      </w:pPr>
      <w:r w:rsidRPr="009149C2">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B903AC" w:rsidRDefault="00B903AC"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D42C6A" w:rsidRDefault="00D42C6A" w:rsidP="001F59EB">
      <w:pPr>
        <w:jc w:val="both"/>
        <w:rPr>
          <w:rFonts w:ascii="Arial" w:hAnsi="Arial" w:cs="Arial"/>
          <w:sz w:val="22"/>
          <w:szCs w:val="22"/>
        </w:rPr>
      </w:pPr>
      <w:r w:rsidRPr="00D42C6A">
        <w:rPr>
          <w:rFonts w:ascii="Arial" w:hAnsi="Arial" w:cs="Arial"/>
          <w:b/>
        </w:rPr>
        <w:t>Oprava a rekonstrukce Mandavy v Dolních Křečanech, Souběžné ul. u č.p. 128 a 135</w:t>
      </w: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194F9D" w:rsidP="001F59EB">
      <w:pPr>
        <w:jc w:val="both"/>
        <w:rPr>
          <w:rFonts w:ascii="Arial" w:hAnsi="Arial" w:cs="Arial"/>
          <w:sz w:val="22"/>
          <w:szCs w:val="22"/>
        </w:rPr>
      </w:pPr>
      <w:r w:rsidRPr="00692BD5">
        <w:rPr>
          <w:rFonts w:ascii="Arial" w:hAnsi="Arial" w:cs="Arial"/>
          <w:b/>
          <w:sz w:val="22"/>
          <w:szCs w:val="22"/>
        </w:rPr>
        <w:t>Plnění smlouvy je požadováno v návaznosti na Rozhodnutí o poskytnutí dotace, včetně položkového rozpočtu stavebních nákladů.</w:t>
      </w:r>
    </w:p>
    <w:p w:rsidR="00446ACB" w:rsidRPr="00B1004E" w:rsidRDefault="00446AC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482FB6" w:rsidP="00482FB6">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lastRenderedPageBreak/>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482FB6" w:rsidRPr="00D04B3E" w:rsidRDefault="00482FB6" w:rsidP="00482FB6">
      <w:pPr>
        <w:overflowPunct/>
        <w:autoSpaceDE/>
        <w:autoSpaceDN/>
        <w:adjustRightInd/>
        <w:ind w:left="426"/>
        <w:textAlignment w:val="auto"/>
        <w:rPr>
          <w:rFonts w:ascii="Arial" w:hAnsi="Arial" w:cs="Arial"/>
          <w:b/>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00D42C6A" w:rsidRPr="00D04B3E">
        <w:rPr>
          <w:rFonts w:ascii="Arial" w:hAnsi="Arial" w:cs="Arial"/>
          <w:sz w:val="22"/>
          <w:szCs w:val="22"/>
        </w:rPr>
        <w:t>15</w:t>
      </w:r>
      <w:r w:rsidRPr="00D04B3E">
        <w:rPr>
          <w:rFonts w:ascii="Arial" w:hAnsi="Arial" w:cs="Arial"/>
          <w:sz w:val="22"/>
          <w:szCs w:val="22"/>
        </w:rPr>
        <w:t>.0</w:t>
      </w:r>
      <w:r w:rsidR="00D42C6A" w:rsidRPr="00D04B3E">
        <w:rPr>
          <w:rFonts w:ascii="Arial" w:hAnsi="Arial" w:cs="Arial"/>
          <w:sz w:val="22"/>
          <w:szCs w:val="22"/>
        </w:rPr>
        <w:t>5</w:t>
      </w:r>
      <w:r w:rsidRPr="00D04B3E">
        <w:rPr>
          <w:rFonts w:ascii="Arial" w:hAnsi="Arial" w:cs="Arial"/>
          <w:sz w:val="22"/>
          <w:szCs w:val="22"/>
        </w:rPr>
        <w:t>.2017</w:t>
      </w:r>
      <w:r w:rsidRPr="00D04B3E">
        <w:rPr>
          <w:rFonts w:ascii="Arial" w:hAnsi="Arial" w:cs="Arial"/>
          <w:b/>
          <w:sz w:val="22"/>
          <w:szCs w:val="22"/>
        </w:rPr>
        <w:t xml:space="preserve"> </w:t>
      </w:r>
    </w:p>
    <w:p w:rsidR="00482FB6" w:rsidRPr="00D04B3E" w:rsidRDefault="00482FB6" w:rsidP="00482FB6">
      <w:pPr>
        <w:overflowPunct/>
        <w:autoSpaceDE/>
        <w:autoSpaceDN/>
        <w:adjustRightInd/>
        <w:ind w:left="426"/>
        <w:textAlignment w:val="auto"/>
        <w:rPr>
          <w:rFonts w:ascii="Arial" w:hAnsi="Arial" w:cs="Arial"/>
          <w:sz w:val="22"/>
          <w:szCs w:val="22"/>
        </w:rPr>
      </w:pPr>
      <w:r w:rsidRPr="00D04B3E">
        <w:rPr>
          <w:rFonts w:ascii="Arial" w:hAnsi="Arial" w:cs="Arial"/>
          <w:b/>
          <w:sz w:val="22"/>
          <w:szCs w:val="22"/>
        </w:rPr>
        <w:t>Ukončení díla:</w:t>
      </w:r>
      <w:r w:rsidRPr="00D04B3E">
        <w:rPr>
          <w:rFonts w:ascii="Arial" w:hAnsi="Arial" w:cs="Arial"/>
          <w:b/>
          <w:sz w:val="22"/>
          <w:szCs w:val="22"/>
        </w:rPr>
        <w:tab/>
      </w:r>
      <w:r w:rsidRPr="00D04B3E">
        <w:rPr>
          <w:rFonts w:ascii="Arial" w:hAnsi="Arial" w:cs="Arial"/>
          <w:b/>
          <w:sz w:val="22"/>
          <w:szCs w:val="22"/>
        </w:rPr>
        <w:tab/>
      </w:r>
      <w:r w:rsidRPr="00D04B3E">
        <w:rPr>
          <w:rFonts w:ascii="Arial" w:hAnsi="Arial" w:cs="Arial"/>
          <w:b/>
          <w:sz w:val="22"/>
          <w:szCs w:val="22"/>
        </w:rPr>
        <w:tab/>
      </w:r>
      <w:r w:rsidRPr="00D04B3E">
        <w:rPr>
          <w:rFonts w:ascii="Arial" w:hAnsi="Arial" w:cs="Arial"/>
          <w:b/>
          <w:sz w:val="22"/>
          <w:szCs w:val="22"/>
        </w:rPr>
        <w:tab/>
      </w:r>
      <w:r w:rsidRPr="00D04B3E">
        <w:rPr>
          <w:rFonts w:ascii="Arial" w:hAnsi="Arial" w:cs="Arial"/>
          <w:b/>
          <w:sz w:val="22"/>
          <w:szCs w:val="22"/>
        </w:rPr>
        <w:tab/>
      </w:r>
      <w:r w:rsidR="00D42C6A" w:rsidRPr="00D04B3E">
        <w:rPr>
          <w:rFonts w:ascii="Arial" w:hAnsi="Arial" w:cs="Arial"/>
          <w:sz w:val="22"/>
          <w:szCs w:val="22"/>
        </w:rPr>
        <w:t>15</w:t>
      </w:r>
      <w:r w:rsidRPr="00D04B3E">
        <w:rPr>
          <w:rFonts w:ascii="Arial" w:hAnsi="Arial" w:cs="Arial"/>
          <w:sz w:val="22"/>
          <w:szCs w:val="22"/>
        </w:rPr>
        <w:t>.0</w:t>
      </w:r>
      <w:r w:rsidR="00D04B3E" w:rsidRPr="00D04B3E">
        <w:rPr>
          <w:rFonts w:ascii="Arial" w:hAnsi="Arial" w:cs="Arial"/>
          <w:sz w:val="22"/>
          <w:szCs w:val="22"/>
        </w:rPr>
        <w:t>9</w:t>
      </w:r>
      <w:r w:rsidRPr="00D04B3E">
        <w:rPr>
          <w:rFonts w:ascii="Arial" w:hAnsi="Arial" w:cs="Arial"/>
          <w:sz w:val="22"/>
          <w:szCs w:val="22"/>
        </w:rPr>
        <w:t>.201</w:t>
      </w:r>
      <w:r w:rsidR="00D04B3E" w:rsidRPr="00D04B3E">
        <w:rPr>
          <w:rFonts w:ascii="Arial" w:hAnsi="Arial" w:cs="Arial"/>
          <w:sz w:val="22"/>
          <w:szCs w:val="22"/>
        </w:rPr>
        <w:t>7</w:t>
      </w:r>
    </w:p>
    <w:p w:rsidR="00482FB6" w:rsidRPr="00D04B3E" w:rsidRDefault="00482FB6" w:rsidP="00482FB6">
      <w:pPr>
        <w:overflowPunct/>
        <w:autoSpaceDE/>
        <w:autoSpaceDN/>
        <w:adjustRightInd/>
        <w:ind w:left="426"/>
        <w:textAlignment w:val="auto"/>
        <w:rPr>
          <w:rFonts w:ascii="Arial" w:hAnsi="Arial" w:cs="Arial"/>
          <w:sz w:val="22"/>
          <w:szCs w:val="22"/>
        </w:rPr>
      </w:pPr>
    </w:p>
    <w:p w:rsidR="00482FB6" w:rsidRPr="00B258D3" w:rsidRDefault="00482FB6" w:rsidP="00482FB6">
      <w:pPr>
        <w:overflowPunct/>
        <w:autoSpaceDE/>
        <w:autoSpaceDN/>
        <w:adjustRightInd/>
        <w:ind w:left="426"/>
        <w:textAlignment w:val="auto"/>
        <w:rPr>
          <w:rFonts w:ascii="Arial" w:hAnsi="Arial" w:cs="Arial"/>
          <w:b/>
          <w:sz w:val="22"/>
          <w:szCs w:val="22"/>
        </w:rPr>
      </w:pPr>
      <w:r w:rsidRPr="00D04B3E">
        <w:rPr>
          <w:rFonts w:ascii="Arial" w:hAnsi="Arial" w:cs="Arial"/>
          <w:sz w:val="22"/>
          <w:szCs w:val="22"/>
        </w:rPr>
        <w:t>Lhůty jsou uvažovány vč. technologických přestávek a klimatických vlivů (zimní období, zvýšené průtoky).</w:t>
      </w:r>
      <w:r w:rsidRPr="00B258D3">
        <w:rPr>
          <w:rFonts w:ascii="Arial" w:hAnsi="Arial" w:cs="Arial"/>
          <w:sz w:val="22"/>
          <w:szCs w:val="22"/>
        </w:rPr>
        <w:t xml:space="preserve"> </w:t>
      </w:r>
    </w:p>
    <w:p w:rsidR="00482FB6" w:rsidRPr="00386410" w:rsidRDefault="00482FB6" w:rsidP="00482FB6">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Dodavatel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Pr="00386410"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302E4">
        <w:rPr>
          <w:rFonts w:ascii="Arial" w:hAnsi="Arial" w:cs="Arial"/>
          <w:sz w:val="22"/>
          <w:szCs w:val="22"/>
        </w:rPr>
        <w:t>dodavatel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302E4">
        <w:rPr>
          <w:rFonts w:ascii="Arial" w:hAnsi="Arial" w:cs="Arial"/>
          <w:sz w:val="22"/>
          <w:szCs w:val="22"/>
        </w:rPr>
        <w:t>dodavatel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A302E4">
        <w:rPr>
          <w:rFonts w:ascii="Arial" w:hAnsi="Arial" w:cs="Arial"/>
          <w:sz w:val="22"/>
          <w:szCs w:val="22"/>
        </w:rPr>
        <w:t>Dodavatel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A302E4">
        <w:rPr>
          <w:rFonts w:ascii="Arial" w:hAnsi="Arial" w:cs="Arial"/>
          <w:sz w:val="22"/>
          <w:szCs w:val="22"/>
        </w:rPr>
        <w:t>dodavatel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2E6470" w:rsidRPr="00D74A50" w:rsidRDefault="002E6470" w:rsidP="002E6470">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C27C5">
        <w:rPr>
          <w:rFonts w:ascii="Arial" w:hAnsi="Arial" w:cs="Arial"/>
          <w:b/>
          <w:sz w:val="22"/>
          <w:szCs w:val="22"/>
        </w:rPr>
        <w:tab/>
      </w:r>
      <w:r w:rsidR="00C26AC3">
        <w:rPr>
          <w:rFonts w:ascii="Arial" w:hAnsi="Arial" w:cs="Arial"/>
          <w:b/>
          <w:sz w:val="22"/>
          <w:szCs w:val="22"/>
        </w:rPr>
        <w:t>1 320</w:t>
      </w:r>
      <w:r w:rsidR="001A73A9">
        <w:rPr>
          <w:rFonts w:ascii="Arial" w:hAnsi="Arial" w:cs="Arial"/>
          <w:b/>
          <w:sz w:val="22"/>
          <w:szCs w:val="22"/>
        </w:rPr>
        <w:t> 0</w:t>
      </w:r>
      <w:r w:rsidR="00C26AC3">
        <w:rPr>
          <w:rFonts w:ascii="Arial" w:hAnsi="Arial" w:cs="Arial"/>
          <w:b/>
          <w:sz w:val="22"/>
          <w:szCs w:val="22"/>
        </w:rPr>
        <w:t>22</w:t>
      </w:r>
      <w:r w:rsidR="001A73A9">
        <w:rPr>
          <w:rFonts w:ascii="Arial" w:hAnsi="Arial" w:cs="Arial"/>
          <w:b/>
          <w:sz w:val="22"/>
          <w:szCs w:val="22"/>
        </w:rPr>
        <w:t>,</w:t>
      </w:r>
      <w:r w:rsidR="00C26AC3">
        <w:rPr>
          <w:rFonts w:ascii="Arial" w:hAnsi="Arial" w:cs="Arial"/>
          <w:b/>
          <w:sz w:val="22"/>
          <w:szCs w:val="22"/>
        </w:rPr>
        <w:t>40</w:t>
      </w:r>
      <w:r w:rsidR="001A73A9">
        <w:rPr>
          <w:rFonts w:ascii="Arial" w:hAnsi="Arial" w:cs="Arial"/>
          <w:b/>
          <w:sz w:val="22"/>
          <w:szCs w:val="22"/>
        </w:rPr>
        <w:t xml:space="preserve"> </w:t>
      </w:r>
      <w:r w:rsidRPr="001A7974">
        <w:rPr>
          <w:rFonts w:ascii="Arial" w:hAnsi="Arial" w:cs="Arial"/>
          <w:b/>
          <w:sz w:val="22"/>
          <w:szCs w:val="22"/>
        </w:rPr>
        <w:t>Kč</w:t>
      </w:r>
    </w:p>
    <w:p w:rsidR="002E6470" w:rsidRPr="00D2260A" w:rsidRDefault="002E6470" w:rsidP="002E6470">
      <w:pPr>
        <w:ind w:left="360"/>
        <w:jc w:val="both"/>
        <w:rPr>
          <w:rFonts w:ascii="Arial" w:hAnsi="Arial" w:cs="Arial"/>
          <w:sz w:val="22"/>
          <w:szCs w:val="22"/>
        </w:rPr>
      </w:pPr>
      <w:r w:rsidRPr="00D2260A">
        <w:rPr>
          <w:rFonts w:ascii="Arial" w:hAnsi="Arial" w:cs="Arial"/>
          <w:sz w:val="22"/>
          <w:szCs w:val="22"/>
        </w:rPr>
        <w:t xml:space="preserve">z toho: </w:t>
      </w:r>
    </w:p>
    <w:p w:rsidR="002E6470" w:rsidRPr="00D04B3E" w:rsidRDefault="002E6470" w:rsidP="002E6470">
      <w:pPr>
        <w:spacing w:before="120"/>
        <w:ind w:left="360"/>
        <w:jc w:val="both"/>
        <w:rPr>
          <w:rFonts w:ascii="Arial" w:hAnsi="Arial" w:cs="Arial"/>
          <w:sz w:val="22"/>
          <w:szCs w:val="22"/>
        </w:rPr>
      </w:pPr>
      <w:r w:rsidRPr="00D04B3E">
        <w:rPr>
          <w:rFonts w:ascii="Arial" w:hAnsi="Arial" w:cs="Arial"/>
          <w:sz w:val="22"/>
          <w:szCs w:val="22"/>
        </w:rPr>
        <w:t xml:space="preserve">oprava: SO </w:t>
      </w:r>
      <w:r w:rsidR="00AB714B">
        <w:rPr>
          <w:rFonts w:ascii="Arial" w:hAnsi="Arial" w:cs="Arial"/>
          <w:sz w:val="22"/>
          <w:szCs w:val="22"/>
        </w:rPr>
        <w:t>01</w:t>
      </w:r>
      <w:r w:rsidRPr="00D04B3E">
        <w:rPr>
          <w:rFonts w:ascii="Arial" w:hAnsi="Arial" w:cs="Arial"/>
          <w:sz w:val="22"/>
          <w:szCs w:val="22"/>
        </w:rPr>
        <w:t xml:space="preserve"> + VON</w:t>
      </w:r>
      <w:r w:rsidR="00D42C6A" w:rsidRPr="00D04B3E">
        <w:rPr>
          <w:rFonts w:ascii="Arial" w:hAnsi="Arial" w:cs="Arial"/>
          <w:sz w:val="22"/>
          <w:szCs w:val="22"/>
        </w:rPr>
        <w:t xml:space="preserve"> 1</w:t>
      </w:r>
      <w:r w:rsidRPr="00D04B3E">
        <w:rPr>
          <w:rFonts w:ascii="Arial" w:hAnsi="Arial" w:cs="Arial"/>
          <w:sz w:val="22"/>
          <w:szCs w:val="22"/>
        </w:rPr>
        <w:tab/>
      </w:r>
      <w:r w:rsidR="00D42C6A" w:rsidRPr="00D04B3E">
        <w:rPr>
          <w:rFonts w:ascii="Arial" w:hAnsi="Arial" w:cs="Arial"/>
          <w:sz w:val="22"/>
          <w:szCs w:val="22"/>
        </w:rPr>
        <w:tab/>
      </w:r>
      <w:r w:rsidR="00D42C6A" w:rsidRPr="00D04B3E">
        <w:rPr>
          <w:rFonts w:ascii="Arial" w:hAnsi="Arial" w:cs="Arial"/>
          <w:sz w:val="22"/>
          <w:szCs w:val="22"/>
        </w:rPr>
        <w:tab/>
      </w:r>
      <w:r w:rsidR="00D42C6A" w:rsidRPr="00D04B3E">
        <w:rPr>
          <w:rFonts w:ascii="Arial" w:hAnsi="Arial" w:cs="Arial"/>
          <w:sz w:val="22"/>
          <w:szCs w:val="22"/>
        </w:rPr>
        <w:tab/>
      </w:r>
      <w:r w:rsidR="00D42C6A" w:rsidRPr="00D04B3E">
        <w:rPr>
          <w:rFonts w:ascii="Arial" w:hAnsi="Arial" w:cs="Arial"/>
          <w:sz w:val="22"/>
          <w:szCs w:val="22"/>
        </w:rPr>
        <w:tab/>
      </w:r>
      <w:r w:rsidR="00D42C6A" w:rsidRPr="00D04B3E">
        <w:rPr>
          <w:rFonts w:ascii="Arial" w:hAnsi="Arial" w:cs="Arial"/>
          <w:sz w:val="22"/>
          <w:szCs w:val="22"/>
        </w:rPr>
        <w:tab/>
      </w:r>
      <w:r w:rsidR="001A73A9">
        <w:rPr>
          <w:rFonts w:ascii="Arial" w:hAnsi="Arial" w:cs="Arial"/>
          <w:sz w:val="22"/>
          <w:szCs w:val="22"/>
        </w:rPr>
        <w:t xml:space="preserve">   </w:t>
      </w:r>
      <w:r w:rsidR="002C27C5">
        <w:rPr>
          <w:rFonts w:ascii="Arial" w:hAnsi="Arial" w:cs="Arial"/>
          <w:sz w:val="22"/>
          <w:szCs w:val="22"/>
        </w:rPr>
        <w:tab/>
        <w:t xml:space="preserve">   </w:t>
      </w:r>
      <w:r w:rsidR="001A73A9" w:rsidRPr="001A73A9">
        <w:rPr>
          <w:rFonts w:ascii="Arial" w:hAnsi="Arial" w:cs="Arial"/>
          <w:b/>
          <w:sz w:val="22"/>
          <w:szCs w:val="22"/>
        </w:rPr>
        <w:t>3</w:t>
      </w:r>
      <w:r w:rsidR="00C26AC3">
        <w:rPr>
          <w:rFonts w:ascii="Arial" w:hAnsi="Arial" w:cs="Arial"/>
          <w:b/>
          <w:sz w:val="22"/>
          <w:szCs w:val="22"/>
        </w:rPr>
        <w:t>4</w:t>
      </w:r>
      <w:r w:rsidR="00AB714B">
        <w:rPr>
          <w:rFonts w:ascii="Arial" w:hAnsi="Arial" w:cs="Arial"/>
          <w:b/>
          <w:sz w:val="22"/>
          <w:szCs w:val="22"/>
        </w:rPr>
        <w:t>5</w:t>
      </w:r>
      <w:r w:rsidR="001A73A9" w:rsidRPr="001A73A9">
        <w:rPr>
          <w:rFonts w:ascii="Arial" w:hAnsi="Arial" w:cs="Arial"/>
          <w:b/>
          <w:sz w:val="22"/>
          <w:szCs w:val="22"/>
        </w:rPr>
        <w:t> </w:t>
      </w:r>
      <w:r w:rsidR="00AB714B">
        <w:rPr>
          <w:rFonts w:ascii="Arial" w:hAnsi="Arial" w:cs="Arial"/>
          <w:b/>
          <w:sz w:val="22"/>
          <w:szCs w:val="22"/>
        </w:rPr>
        <w:t>78</w:t>
      </w:r>
      <w:r w:rsidR="00C26AC3">
        <w:rPr>
          <w:rFonts w:ascii="Arial" w:hAnsi="Arial" w:cs="Arial"/>
          <w:b/>
          <w:sz w:val="22"/>
          <w:szCs w:val="22"/>
        </w:rPr>
        <w:t>3</w:t>
      </w:r>
      <w:r w:rsidR="001A73A9" w:rsidRPr="001A73A9">
        <w:rPr>
          <w:rFonts w:ascii="Arial" w:hAnsi="Arial" w:cs="Arial"/>
          <w:b/>
          <w:sz w:val="22"/>
          <w:szCs w:val="22"/>
        </w:rPr>
        <w:t>,</w:t>
      </w:r>
      <w:r w:rsidR="00AB714B">
        <w:rPr>
          <w:rFonts w:ascii="Arial" w:hAnsi="Arial" w:cs="Arial"/>
          <w:b/>
          <w:sz w:val="22"/>
          <w:szCs w:val="22"/>
        </w:rPr>
        <w:t>13</w:t>
      </w:r>
      <w:r w:rsidR="001A73A9">
        <w:rPr>
          <w:rFonts w:ascii="Arial" w:hAnsi="Arial" w:cs="Arial"/>
          <w:sz w:val="22"/>
          <w:szCs w:val="22"/>
        </w:rPr>
        <w:t xml:space="preserve"> </w:t>
      </w:r>
      <w:r w:rsidRPr="001A7974">
        <w:rPr>
          <w:rFonts w:ascii="Arial" w:hAnsi="Arial" w:cs="Arial"/>
          <w:b/>
          <w:sz w:val="22"/>
          <w:szCs w:val="22"/>
        </w:rPr>
        <w:t>Kč</w:t>
      </w:r>
    </w:p>
    <w:p w:rsidR="002E6470" w:rsidRPr="00D04B3E" w:rsidRDefault="002E6470" w:rsidP="002E6470">
      <w:pPr>
        <w:spacing w:before="120"/>
        <w:ind w:left="360"/>
        <w:jc w:val="both"/>
        <w:rPr>
          <w:rFonts w:ascii="Arial" w:hAnsi="Arial" w:cs="Arial"/>
          <w:sz w:val="22"/>
          <w:szCs w:val="22"/>
        </w:rPr>
      </w:pPr>
      <w:r w:rsidRPr="00D04B3E">
        <w:rPr>
          <w:rFonts w:ascii="Arial" w:hAnsi="Arial" w:cs="Arial"/>
          <w:sz w:val="22"/>
          <w:szCs w:val="22"/>
        </w:rPr>
        <w:t xml:space="preserve">investice: </w:t>
      </w:r>
      <w:r w:rsidR="00AB714B">
        <w:rPr>
          <w:rFonts w:ascii="Arial" w:hAnsi="Arial" w:cs="Arial"/>
          <w:sz w:val="22"/>
          <w:szCs w:val="22"/>
        </w:rPr>
        <w:t xml:space="preserve">SO </w:t>
      </w:r>
      <w:r w:rsidR="002C27C5" w:rsidRPr="00D04B3E">
        <w:rPr>
          <w:rFonts w:ascii="Arial" w:hAnsi="Arial" w:cs="Arial"/>
          <w:sz w:val="22"/>
          <w:szCs w:val="22"/>
        </w:rPr>
        <w:t>01</w:t>
      </w:r>
      <w:r w:rsidR="002C27C5">
        <w:rPr>
          <w:rFonts w:ascii="Arial" w:hAnsi="Arial" w:cs="Arial"/>
          <w:sz w:val="22"/>
          <w:szCs w:val="22"/>
        </w:rPr>
        <w:t>.</w:t>
      </w:r>
      <w:r w:rsidR="00AB714B">
        <w:rPr>
          <w:rFonts w:ascii="Arial" w:hAnsi="Arial" w:cs="Arial"/>
          <w:sz w:val="22"/>
          <w:szCs w:val="22"/>
        </w:rPr>
        <w:t>01</w:t>
      </w:r>
      <w:r w:rsidR="002C27C5">
        <w:rPr>
          <w:rFonts w:ascii="Arial" w:hAnsi="Arial" w:cs="Arial"/>
          <w:sz w:val="22"/>
          <w:szCs w:val="22"/>
        </w:rPr>
        <w:t xml:space="preserve"> </w:t>
      </w:r>
      <w:r w:rsidR="00AB714B">
        <w:rPr>
          <w:rFonts w:ascii="Arial" w:hAnsi="Arial" w:cs="Arial"/>
          <w:sz w:val="22"/>
          <w:szCs w:val="22"/>
        </w:rPr>
        <w:t xml:space="preserve">+ </w:t>
      </w:r>
      <w:r w:rsidRPr="00D04B3E">
        <w:rPr>
          <w:rFonts w:ascii="Arial" w:hAnsi="Arial" w:cs="Arial"/>
          <w:sz w:val="22"/>
          <w:szCs w:val="22"/>
        </w:rPr>
        <w:t>SO 02</w:t>
      </w:r>
      <w:r w:rsidR="00D42C6A" w:rsidRPr="00D04B3E">
        <w:rPr>
          <w:rFonts w:ascii="Arial" w:hAnsi="Arial" w:cs="Arial"/>
          <w:sz w:val="22"/>
          <w:szCs w:val="22"/>
        </w:rPr>
        <w:t xml:space="preserve"> + VON 2</w:t>
      </w:r>
      <w:r w:rsidRPr="00D04B3E">
        <w:rPr>
          <w:rFonts w:ascii="Arial" w:hAnsi="Arial" w:cs="Arial"/>
          <w:sz w:val="22"/>
          <w:szCs w:val="22"/>
        </w:rPr>
        <w:tab/>
      </w:r>
      <w:r w:rsidR="00AB714B">
        <w:rPr>
          <w:rFonts w:ascii="Arial" w:hAnsi="Arial" w:cs="Arial"/>
          <w:sz w:val="22"/>
          <w:szCs w:val="22"/>
        </w:rPr>
        <w:tab/>
      </w:r>
      <w:r w:rsidRPr="00D04B3E">
        <w:rPr>
          <w:rFonts w:ascii="Arial" w:hAnsi="Arial" w:cs="Arial"/>
          <w:sz w:val="22"/>
          <w:szCs w:val="22"/>
        </w:rPr>
        <w:tab/>
      </w:r>
      <w:r w:rsidRPr="00D04B3E">
        <w:rPr>
          <w:rFonts w:ascii="Arial" w:hAnsi="Arial" w:cs="Arial"/>
          <w:sz w:val="22"/>
          <w:szCs w:val="22"/>
        </w:rPr>
        <w:tab/>
      </w:r>
      <w:r w:rsidRPr="00D04B3E">
        <w:rPr>
          <w:rFonts w:ascii="Arial" w:hAnsi="Arial" w:cs="Arial"/>
          <w:sz w:val="22"/>
          <w:szCs w:val="22"/>
        </w:rPr>
        <w:tab/>
      </w:r>
      <w:r w:rsidR="001A73A9">
        <w:rPr>
          <w:rFonts w:ascii="Arial" w:hAnsi="Arial" w:cs="Arial"/>
          <w:sz w:val="22"/>
          <w:szCs w:val="22"/>
        </w:rPr>
        <w:t xml:space="preserve">   </w:t>
      </w:r>
      <w:r w:rsidR="001A73A9">
        <w:rPr>
          <w:rFonts w:ascii="Arial" w:hAnsi="Arial" w:cs="Arial"/>
          <w:b/>
          <w:sz w:val="22"/>
          <w:szCs w:val="22"/>
        </w:rPr>
        <w:t>9</w:t>
      </w:r>
      <w:r w:rsidR="00AB714B">
        <w:rPr>
          <w:rFonts w:ascii="Arial" w:hAnsi="Arial" w:cs="Arial"/>
          <w:b/>
          <w:sz w:val="22"/>
          <w:szCs w:val="22"/>
        </w:rPr>
        <w:t>74</w:t>
      </w:r>
      <w:r w:rsidR="001A73A9" w:rsidRPr="001A73A9">
        <w:rPr>
          <w:rFonts w:ascii="Arial" w:hAnsi="Arial" w:cs="Arial"/>
          <w:b/>
          <w:sz w:val="22"/>
          <w:szCs w:val="22"/>
        </w:rPr>
        <w:t> </w:t>
      </w:r>
      <w:r w:rsidR="00AB714B">
        <w:rPr>
          <w:rFonts w:ascii="Arial" w:hAnsi="Arial" w:cs="Arial"/>
          <w:b/>
          <w:sz w:val="22"/>
          <w:szCs w:val="22"/>
        </w:rPr>
        <w:t>239</w:t>
      </w:r>
      <w:r w:rsidR="001A73A9" w:rsidRPr="001A73A9">
        <w:rPr>
          <w:rFonts w:ascii="Arial" w:hAnsi="Arial" w:cs="Arial"/>
          <w:b/>
          <w:sz w:val="22"/>
          <w:szCs w:val="22"/>
        </w:rPr>
        <w:t>,</w:t>
      </w:r>
      <w:r w:rsidR="00C26AC3">
        <w:rPr>
          <w:rFonts w:ascii="Arial" w:hAnsi="Arial" w:cs="Arial"/>
          <w:b/>
          <w:sz w:val="22"/>
          <w:szCs w:val="22"/>
        </w:rPr>
        <w:t>2</w:t>
      </w:r>
      <w:r w:rsidR="00AB714B">
        <w:rPr>
          <w:rFonts w:ascii="Arial" w:hAnsi="Arial" w:cs="Arial"/>
          <w:b/>
          <w:sz w:val="22"/>
          <w:szCs w:val="22"/>
        </w:rPr>
        <w:t>7</w:t>
      </w:r>
      <w:r w:rsidR="001A73A9">
        <w:rPr>
          <w:rFonts w:ascii="Arial" w:hAnsi="Arial" w:cs="Arial"/>
          <w:sz w:val="22"/>
          <w:szCs w:val="22"/>
        </w:rPr>
        <w:t xml:space="preserve"> </w:t>
      </w:r>
      <w:r w:rsidRPr="001A7974">
        <w:rPr>
          <w:rFonts w:ascii="Arial" w:hAnsi="Arial" w:cs="Arial"/>
          <w:b/>
          <w:sz w:val="22"/>
          <w:szCs w:val="22"/>
        </w:rPr>
        <w:t>Kč</w:t>
      </w:r>
    </w:p>
    <w:p w:rsidR="006A3650" w:rsidRDefault="006A3650" w:rsidP="006A3650">
      <w:pPr>
        <w:ind w:left="360"/>
        <w:jc w:val="both"/>
        <w:rPr>
          <w:rFonts w:ascii="Arial" w:hAnsi="Arial" w:cs="Arial"/>
          <w:sz w:val="22"/>
          <w:szCs w:val="22"/>
          <w:highlight w:val="yellow"/>
        </w:rPr>
      </w:pPr>
    </w:p>
    <w:p w:rsidR="002E6470" w:rsidRDefault="002E647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251FDE" w:rsidP="00D8383F">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dodavatel</w:t>
      </w:r>
      <w:r w:rsidRPr="00802CE7">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dodavatel</w:t>
      </w:r>
      <w:r w:rsidRPr="00802CE7">
        <w:rPr>
          <w:rFonts w:ascii="Arial" w:hAnsi="Arial" w:cs="Arial"/>
          <w:i w:val="0"/>
          <w:color w:val="auto"/>
          <w:sz w:val="22"/>
          <w:szCs w:val="22"/>
        </w:rPr>
        <w:t xml:space="preserve"> zajistí vystavení nové faktury k datu dalšího dílčího plnění. </w:t>
      </w:r>
      <w:r w:rsidR="00802CE7" w:rsidRPr="00D8383F">
        <w:rPr>
          <w:rFonts w:ascii="Arial" w:hAnsi="Arial" w:cs="Arial"/>
          <w:i w:val="0"/>
          <w:color w:val="auto"/>
          <w:sz w:val="22"/>
          <w:szCs w:val="22"/>
        </w:rPr>
        <w:t xml:space="preserve"> </w:t>
      </w:r>
    </w:p>
    <w:p w:rsidR="00802CE7" w:rsidRDefault="00802CE7" w:rsidP="00802CE7"/>
    <w:p w:rsidR="00963BB8" w:rsidRPr="00D42C6A" w:rsidRDefault="00963BB8" w:rsidP="00656CB3">
      <w:pPr>
        <w:numPr>
          <w:ilvl w:val="3"/>
          <w:numId w:val="3"/>
        </w:numPr>
        <w:ind w:left="426" w:hanging="426"/>
        <w:jc w:val="both"/>
        <w:rPr>
          <w:rFonts w:ascii="Arial" w:hAnsi="Arial" w:cs="Arial"/>
          <w:sz w:val="22"/>
          <w:szCs w:val="22"/>
        </w:rPr>
      </w:pPr>
      <w:r w:rsidRPr="00D42C6A">
        <w:rPr>
          <w:rFonts w:ascii="Arial" w:hAnsi="Arial" w:cs="Arial"/>
          <w:sz w:val="22"/>
          <w:szCs w:val="22"/>
        </w:rPr>
        <w:t>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D8383F">
        <w:rPr>
          <w:rFonts w:ascii="Arial" w:hAnsi="Arial" w:cs="Arial"/>
          <w:sz w:val="22"/>
          <w:szCs w:val="22"/>
        </w:rPr>
        <w:t>dodavatel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D8383F">
        <w:rPr>
          <w:rFonts w:ascii="Arial" w:hAnsi="Arial" w:cs="Arial"/>
          <w:color w:val="auto"/>
          <w:sz w:val="22"/>
          <w:szCs w:val="22"/>
        </w:rPr>
        <w:t>dodavatel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D8383F">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D8383F">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D8383F">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lastRenderedPageBreak/>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D8383F">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194F9D" w:rsidRPr="00194F9D">
        <w:rPr>
          <w:rFonts w:ascii="Arial" w:hAnsi="Arial" w:cs="Arial"/>
          <w:b/>
          <w:color w:val="auto"/>
          <w:sz w:val="22"/>
          <w:szCs w:val="22"/>
        </w:rPr>
        <w:t>60</w:t>
      </w:r>
      <w:r w:rsidRPr="0059593F">
        <w:rPr>
          <w:rFonts w:ascii="Arial" w:hAnsi="Arial" w:cs="Arial"/>
          <w:color w:val="auto"/>
          <w:sz w:val="22"/>
          <w:szCs w:val="22"/>
        </w:rPr>
        <w:t xml:space="preserve"> dnů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AB4A35" w:rsidRPr="003A660E" w:rsidRDefault="00AB4A35" w:rsidP="00AB4A35"/>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D8383F">
        <w:t>dodavatel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D8383F">
        <w:t xml:space="preserve">dodavatel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D8383F">
        <w:t>dodavateli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A302E4">
        <w:t>dodavatel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123217"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A302E4">
        <w:t>dodavatel</w:t>
      </w:r>
      <w:r w:rsidRPr="00123217">
        <w:t>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3C0A01"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Dodavatel</w:t>
      </w:r>
      <w:r w:rsidR="000F4C98">
        <w:rPr>
          <w:rFonts w:ascii="Arial" w:hAnsi="Arial" w:cs="Arial"/>
          <w:i w:val="0"/>
          <w:color w:val="auto"/>
          <w:sz w:val="22"/>
          <w:szCs w:val="22"/>
        </w:rPr>
        <w:t xml:space="preserve">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49548C">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49548C" w:rsidP="00F33F69">
      <w:pPr>
        <w:pStyle w:val="Zkladntext"/>
        <w:widowControl/>
        <w:numPr>
          <w:ilvl w:val="0"/>
          <w:numId w:val="4"/>
        </w:numPr>
        <w:tabs>
          <w:tab w:val="left" w:pos="360"/>
        </w:tabs>
        <w:jc w:val="both"/>
        <w:rPr>
          <w:rFonts w:cs="Arial"/>
          <w:sz w:val="22"/>
          <w:szCs w:val="22"/>
        </w:rPr>
      </w:pPr>
      <w:r>
        <w:rPr>
          <w:rFonts w:cs="Arial"/>
          <w:sz w:val="22"/>
          <w:szCs w:val="22"/>
        </w:rPr>
        <w:t>Dodavatel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00346C0D"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Default="00346C0D" w:rsidP="00346C0D">
      <w:pPr>
        <w:pStyle w:val="Zkladntext"/>
        <w:widowControl/>
        <w:tabs>
          <w:tab w:val="left" w:pos="360"/>
        </w:tabs>
        <w:jc w:val="both"/>
        <w:rPr>
          <w:rFonts w:cs="Arial"/>
          <w:sz w:val="22"/>
          <w:szCs w:val="22"/>
        </w:rPr>
      </w:pPr>
    </w:p>
    <w:p w:rsidR="001A7974" w:rsidRPr="00386410" w:rsidRDefault="001A7974"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49548C">
        <w:rPr>
          <w:rFonts w:cs="Arial"/>
          <w:sz w:val="22"/>
          <w:szCs w:val="22"/>
        </w:rPr>
        <w:t>dodavatel</w:t>
      </w:r>
      <w:r w:rsidRPr="009402A7">
        <w:rPr>
          <w:rFonts w:cs="Arial"/>
          <w:sz w:val="22"/>
          <w:szCs w:val="22"/>
        </w:rPr>
        <w:t xml:space="preserve"> i ve sporných případech až do rozhodnutí soudu. Nenastoupí-li </w:t>
      </w:r>
      <w:r w:rsidR="0049548C">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49548C">
        <w:rPr>
          <w:rFonts w:cs="Arial"/>
          <w:sz w:val="22"/>
          <w:szCs w:val="22"/>
        </w:rPr>
        <w:t>dodavatel</w:t>
      </w:r>
      <w:r w:rsidRPr="009402A7">
        <w:rPr>
          <w:rFonts w:cs="Arial"/>
          <w:sz w:val="22"/>
          <w:szCs w:val="22"/>
        </w:rPr>
        <w:t>.</w:t>
      </w:r>
    </w:p>
    <w:p w:rsidR="008D36CC" w:rsidRPr="00386410" w:rsidRDefault="008D36CC"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3C0A01" w:rsidP="003C0A01">
      <w:pPr>
        <w:widowControl w:val="0"/>
        <w:numPr>
          <w:ilvl w:val="0"/>
          <w:numId w:val="5"/>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14909" w:rsidRDefault="00814909" w:rsidP="002D1039">
      <w:pPr>
        <w:pStyle w:val="Zkladntext"/>
        <w:keepNext/>
        <w:widowControl/>
        <w:spacing w:before="120"/>
        <w:jc w:val="center"/>
        <w:rPr>
          <w:rFonts w:cs="Arial"/>
          <w:sz w:val="22"/>
          <w:szCs w:val="22"/>
        </w:rPr>
      </w:pPr>
    </w:p>
    <w:p w:rsidR="001A7974" w:rsidRDefault="001A7974" w:rsidP="002D1039">
      <w:pPr>
        <w:pStyle w:val="Zkladntext"/>
        <w:keepNext/>
        <w:widowControl/>
        <w:spacing w:before="120"/>
        <w:jc w:val="center"/>
        <w:rPr>
          <w:rFonts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3C0A01" w:rsidP="003C0A01">
      <w:pPr>
        <w:pStyle w:val="Zkladntext"/>
        <w:keepNext/>
        <w:widowControl/>
        <w:numPr>
          <w:ilvl w:val="0"/>
          <w:numId w:val="12"/>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520546" w:rsidRDefault="00520546" w:rsidP="003C0A01">
      <w:pPr>
        <w:pStyle w:val="Zkladntext"/>
        <w:keepNext/>
        <w:widowControl/>
        <w:spacing w:before="120"/>
        <w:jc w:val="center"/>
        <w:rPr>
          <w:rFonts w:cs="Arial"/>
          <w:sz w:val="22"/>
          <w:szCs w:val="22"/>
        </w:rPr>
      </w:pPr>
    </w:p>
    <w:p w:rsidR="001A7974" w:rsidRDefault="001A7974" w:rsidP="003C0A01">
      <w:pPr>
        <w:pStyle w:val="Zkladntext"/>
        <w:keepNext/>
        <w:widowControl/>
        <w:spacing w:before="120"/>
        <w:jc w:val="center"/>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C0A01" w:rsidRDefault="003C0A01" w:rsidP="003C0A01">
      <w:pPr>
        <w:pStyle w:val="Zkladntext"/>
        <w:widowControl/>
        <w:tabs>
          <w:tab w:val="left" w:pos="360"/>
        </w:tabs>
        <w:jc w:val="both"/>
        <w:rPr>
          <w:rFonts w:cs="Arial"/>
          <w:sz w:val="22"/>
          <w:szCs w:val="22"/>
        </w:rPr>
      </w:pPr>
    </w:p>
    <w:p w:rsidR="003C0A01" w:rsidRDefault="003C0A01" w:rsidP="003C0A01">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3C0A01" w:rsidRDefault="003C0A01" w:rsidP="003C0A01">
      <w:pPr>
        <w:pStyle w:val="Zkladntext"/>
        <w:widowControl/>
        <w:tabs>
          <w:tab w:val="left" w:pos="360"/>
        </w:tabs>
        <w:jc w:val="both"/>
        <w:rPr>
          <w:color w:val="auto"/>
          <w:sz w:val="22"/>
          <w:szCs w:val="22"/>
        </w:rPr>
      </w:pPr>
    </w:p>
    <w:p w:rsidR="003C0A01" w:rsidRPr="001A7974" w:rsidRDefault="003C0A01" w:rsidP="001A7974">
      <w:pPr>
        <w:pStyle w:val="Zkladntext"/>
        <w:widowControl/>
        <w:numPr>
          <w:ilvl w:val="0"/>
          <w:numId w:val="6"/>
        </w:numPr>
        <w:tabs>
          <w:tab w:val="left" w:pos="360"/>
        </w:tabs>
        <w:jc w:val="both"/>
        <w:rPr>
          <w:rFonts w:cs="Arial"/>
          <w:sz w:val="22"/>
          <w:szCs w:val="22"/>
        </w:rPr>
      </w:pPr>
      <w:r w:rsidRPr="001A7974">
        <w:rPr>
          <w:rFonts w:cs="Arial"/>
          <w:sz w:val="22"/>
          <w:szCs w:val="22"/>
        </w:rPr>
        <w:lastRenderedPageBreak/>
        <w:t xml:space="preserve">Na svědectví tohoto smluvní strany tímto podepisují smlouvu. Tato smlouva je vyhotovena ve </w:t>
      </w:r>
      <w:r w:rsidR="00555A0A" w:rsidRPr="001A7974">
        <w:rPr>
          <w:rFonts w:cs="Arial"/>
          <w:b/>
          <w:sz w:val="22"/>
          <w:szCs w:val="22"/>
        </w:rPr>
        <w:t>dvou</w:t>
      </w:r>
      <w:r w:rsidRPr="001A7974">
        <w:rPr>
          <w:rFonts w:cs="Arial"/>
          <w:sz w:val="22"/>
          <w:szCs w:val="22"/>
        </w:rPr>
        <w:t xml:space="preserve"> vyhotoveních, z nichž každé má platnost originálu. </w:t>
      </w:r>
      <w:r w:rsidRPr="001A7974">
        <w:rPr>
          <w:rFonts w:cs="Arial"/>
          <w:bCs/>
          <w:sz w:val="22"/>
          <w:szCs w:val="22"/>
        </w:rPr>
        <w:t xml:space="preserve">Každá ze smluvních stran obdrží </w:t>
      </w:r>
      <w:r w:rsidR="00555A0A" w:rsidRPr="001A7974">
        <w:rPr>
          <w:rFonts w:cs="Arial"/>
          <w:b/>
          <w:bCs/>
          <w:sz w:val="22"/>
          <w:szCs w:val="22"/>
        </w:rPr>
        <w:t>jedno</w:t>
      </w:r>
      <w:r w:rsidRPr="001A7974">
        <w:rPr>
          <w:rFonts w:cs="Arial"/>
          <w:bCs/>
          <w:sz w:val="22"/>
          <w:szCs w:val="22"/>
        </w:rPr>
        <w:t xml:space="preserve"> vyhotovení smlouvy.</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386410" w:rsidRDefault="00B2155E" w:rsidP="003C0A01">
      <w:pPr>
        <w:keepNext/>
        <w:jc w:val="both"/>
        <w:rPr>
          <w:rFonts w:ascii="Arial" w:hAnsi="Arial" w:cs="Arial"/>
          <w:sz w:val="22"/>
          <w:szCs w:val="22"/>
        </w:rPr>
      </w:pPr>
      <w:r>
        <w:rPr>
          <w:rFonts w:ascii="Arial" w:hAnsi="Arial" w:cs="Arial"/>
          <w:sz w:val="22"/>
          <w:szCs w:val="22"/>
        </w:rPr>
        <w:t>V Chomutově dne 09.05.2017</w:t>
      </w:r>
      <w:bookmarkStart w:id="0" w:name="_GoBack"/>
      <w:bookmarkEnd w:id="0"/>
      <w:r w:rsidR="003C0A01" w:rsidRPr="00386410">
        <w:rPr>
          <w:rFonts w:ascii="Arial" w:hAnsi="Arial" w:cs="Arial"/>
          <w:sz w:val="22"/>
          <w:szCs w:val="22"/>
        </w:rPr>
        <w:tab/>
      </w:r>
      <w:r w:rsidR="003C0A01" w:rsidRPr="00386410">
        <w:rPr>
          <w:rFonts w:ascii="Arial" w:hAnsi="Arial" w:cs="Arial"/>
          <w:sz w:val="22"/>
          <w:szCs w:val="22"/>
        </w:rPr>
        <w:tab/>
      </w:r>
      <w:r w:rsidR="003C0A01" w:rsidRPr="00386410">
        <w:rPr>
          <w:rFonts w:ascii="Arial" w:hAnsi="Arial" w:cs="Arial"/>
          <w:sz w:val="22"/>
          <w:szCs w:val="22"/>
        </w:rPr>
        <w:tab/>
        <w:t>V</w:t>
      </w:r>
      <w:r w:rsidR="00056A8E">
        <w:rPr>
          <w:rFonts w:ascii="Arial" w:hAnsi="Arial" w:cs="Arial"/>
          <w:sz w:val="22"/>
          <w:szCs w:val="22"/>
        </w:rPr>
        <w:t xml:space="preserve"> Děčíně, </w:t>
      </w:r>
      <w:r w:rsidR="003C0A01" w:rsidRPr="00386410">
        <w:rPr>
          <w:rFonts w:ascii="Arial" w:hAnsi="Arial" w:cs="Arial"/>
          <w:sz w:val="22"/>
          <w:szCs w:val="22"/>
        </w:rPr>
        <w:t>dne</w:t>
      </w:r>
      <w:r w:rsidR="00056A8E">
        <w:rPr>
          <w:rFonts w:ascii="Arial" w:hAnsi="Arial" w:cs="Arial"/>
          <w:sz w:val="22"/>
          <w:szCs w:val="22"/>
        </w:rPr>
        <w:t xml:space="preserve"> </w:t>
      </w:r>
      <w:r>
        <w:rPr>
          <w:rFonts w:ascii="Arial" w:hAnsi="Arial" w:cs="Arial"/>
          <w:sz w:val="22"/>
          <w:szCs w:val="22"/>
        </w:rPr>
        <w:t>05.05.2017</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1A7974" w:rsidRDefault="001A7974" w:rsidP="003C0A01">
      <w:pPr>
        <w:keepNext/>
        <w:jc w:val="both"/>
        <w:rPr>
          <w:rFonts w:ascii="Arial" w:hAnsi="Arial" w:cs="Arial"/>
          <w:sz w:val="22"/>
          <w:szCs w:val="22"/>
        </w:rPr>
      </w:pPr>
    </w:p>
    <w:p w:rsidR="001A7974" w:rsidRDefault="001A7974" w:rsidP="003C0A01">
      <w:pPr>
        <w:keepNext/>
        <w:jc w:val="both"/>
        <w:rPr>
          <w:rFonts w:ascii="Arial" w:hAnsi="Arial" w:cs="Arial"/>
          <w:sz w:val="22"/>
          <w:szCs w:val="22"/>
        </w:rPr>
      </w:pPr>
    </w:p>
    <w:p w:rsidR="001A7974" w:rsidRDefault="001A7974"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p>
    <w:p w:rsidR="003C0A01" w:rsidRPr="00D74A50" w:rsidRDefault="003C0A01" w:rsidP="00056A8E">
      <w:pPr>
        <w:tabs>
          <w:tab w:val="left" w:pos="5103"/>
        </w:tabs>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00056A8E">
        <w:rPr>
          <w:rFonts w:ascii="Arial" w:hAnsi="Arial" w:cs="Arial"/>
          <w:sz w:val="22"/>
          <w:szCs w:val="22"/>
        </w:rPr>
        <w:tab/>
      </w:r>
      <w:r w:rsidR="00056A8E" w:rsidRPr="00E44C60">
        <w:rPr>
          <w:rFonts w:ascii="Arial" w:hAnsi="Arial" w:cs="Arial"/>
          <w:sz w:val="22"/>
          <w:szCs w:val="22"/>
        </w:rPr>
        <w:t>Milan Tůma</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056A8E">
      <w:pPr>
        <w:tabs>
          <w:tab w:val="left" w:pos="5103"/>
        </w:tabs>
        <w:jc w:val="both"/>
        <w:rPr>
          <w:rFonts w:ascii="Arial" w:hAnsi="Arial" w:cs="Arial"/>
          <w:sz w:val="22"/>
          <w:szCs w:val="22"/>
        </w:rPr>
      </w:pPr>
      <w:r>
        <w:rPr>
          <w:rFonts w:ascii="Arial" w:hAnsi="Arial" w:cs="Arial"/>
          <w:sz w:val="22"/>
          <w:szCs w:val="22"/>
        </w:rPr>
        <w:t>investiční ředitel</w:t>
      </w:r>
      <w:r w:rsidR="00056A8E">
        <w:rPr>
          <w:rFonts w:ascii="Arial" w:hAnsi="Arial" w:cs="Arial"/>
          <w:sz w:val="22"/>
          <w:szCs w:val="22"/>
        </w:rPr>
        <w:tab/>
      </w:r>
      <w:r w:rsidR="001A7974">
        <w:rPr>
          <w:rFonts w:ascii="Arial" w:hAnsi="Arial" w:cs="Arial"/>
          <w:sz w:val="22"/>
          <w:szCs w:val="22"/>
        </w:rPr>
        <w:t>člen</w:t>
      </w:r>
      <w:r w:rsidR="00056A8E" w:rsidRPr="00E44C60">
        <w:rPr>
          <w:rFonts w:ascii="Arial" w:hAnsi="Arial" w:cs="Arial"/>
          <w:sz w:val="22"/>
          <w:szCs w:val="22"/>
        </w:rPr>
        <w:t xml:space="preserve"> představenstva</w:t>
      </w:r>
      <w:r w:rsidRPr="00D74A50">
        <w:rPr>
          <w:rFonts w:ascii="Arial" w:hAnsi="Arial" w:cs="Arial"/>
          <w:sz w:val="22"/>
          <w:szCs w:val="22"/>
        </w:rPr>
        <w:tab/>
      </w:r>
      <w:r w:rsidRPr="00D74A50">
        <w:rPr>
          <w:rFonts w:ascii="Arial" w:hAnsi="Arial" w:cs="Arial"/>
          <w:sz w:val="22"/>
          <w:szCs w:val="22"/>
        </w:rPr>
        <w:tab/>
      </w:r>
    </w:p>
    <w:p w:rsidR="003C0A01" w:rsidRDefault="003C0A01" w:rsidP="00056A8E">
      <w:pPr>
        <w:tabs>
          <w:tab w:val="left" w:pos="5103"/>
        </w:tabs>
        <w:jc w:val="both"/>
        <w:rPr>
          <w:rFonts w:ascii="Arial" w:hAnsi="Arial" w:cs="Arial"/>
          <w:sz w:val="22"/>
          <w:szCs w:val="22"/>
        </w:rPr>
      </w:pPr>
      <w:r w:rsidRPr="00D74A50">
        <w:rPr>
          <w:rFonts w:ascii="Arial" w:hAnsi="Arial" w:cs="Arial"/>
          <w:sz w:val="22"/>
          <w:szCs w:val="22"/>
        </w:rPr>
        <w:t>Povodí Ohře, státní podnik</w:t>
      </w:r>
      <w:r w:rsidR="00056A8E">
        <w:rPr>
          <w:rFonts w:ascii="Arial" w:hAnsi="Arial" w:cs="Arial"/>
          <w:sz w:val="22"/>
          <w:szCs w:val="22"/>
        </w:rPr>
        <w:tab/>
      </w:r>
      <w:r w:rsidR="00056A8E" w:rsidRPr="00E44C60">
        <w:rPr>
          <w:rFonts w:ascii="Arial" w:hAnsi="Arial" w:cs="Arial"/>
          <w:sz w:val="22"/>
          <w:szCs w:val="22"/>
        </w:rPr>
        <w:t>společnosti AFC Servis DC a.s.</w:t>
      </w:r>
    </w:p>
    <w:p w:rsidR="00437893" w:rsidRPr="00386410" w:rsidRDefault="00437893" w:rsidP="003C0A01">
      <w:pPr>
        <w:pStyle w:val="Zkladntext"/>
        <w:widowControl/>
        <w:spacing w:before="120"/>
        <w:jc w:val="center"/>
        <w:rPr>
          <w:rFonts w:cs="Arial"/>
          <w:snapToGrid w:val="0"/>
          <w:sz w:val="22"/>
          <w:szCs w:val="22"/>
        </w:rPr>
      </w:pP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2C" w:rsidRDefault="0034672C">
      <w:r>
        <w:separator/>
      </w:r>
    </w:p>
  </w:endnote>
  <w:endnote w:type="continuationSeparator" w:id="0">
    <w:p w:rsidR="0034672C" w:rsidRDefault="0034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4426F2" w:rsidP="0095379D">
    <w:pPr>
      <w:pStyle w:val="Zpat"/>
      <w:framePr w:wrap="around" w:vAnchor="text" w:hAnchor="margin" w:xAlign="right" w:y="1"/>
      <w:rPr>
        <w:rStyle w:val="slostrnky"/>
      </w:rPr>
    </w:pPr>
    <w:r>
      <w:rPr>
        <w:rStyle w:val="slostrnky"/>
      </w:rPr>
      <w:fldChar w:fldCharType="begin"/>
    </w:r>
    <w:r w:rsidR="009F27E1">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004426F2" w:rsidRPr="008962AD">
      <w:rPr>
        <w:rFonts w:ascii="Arial" w:hAnsi="Arial" w:cs="Arial"/>
        <w:b/>
        <w:sz w:val="18"/>
        <w:szCs w:val="18"/>
      </w:rPr>
      <w:fldChar w:fldCharType="begin"/>
    </w:r>
    <w:r w:rsidRPr="008962AD">
      <w:rPr>
        <w:rFonts w:ascii="Arial" w:hAnsi="Arial" w:cs="Arial"/>
        <w:b/>
        <w:sz w:val="18"/>
        <w:szCs w:val="18"/>
      </w:rPr>
      <w:instrText>PAGE</w:instrText>
    </w:r>
    <w:r w:rsidR="004426F2" w:rsidRPr="008962AD">
      <w:rPr>
        <w:rFonts w:ascii="Arial" w:hAnsi="Arial" w:cs="Arial"/>
        <w:b/>
        <w:sz w:val="18"/>
        <w:szCs w:val="18"/>
      </w:rPr>
      <w:fldChar w:fldCharType="separate"/>
    </w:r>
    <w:r w:rsidR="00B2155E">
      <w:rPr>
        <w:rFonts w:ascii="Arial" w:hAnsi="Arial" w:cs="Arial"/>
        <w:b/>
        <w:noProof/>
        <w:sz w:val="18"/>
        <w:szCs w:val="18"/>
      </w:rPr>
      <w:t>1</w:t>
    </w:r>
    <w:r w:rsidR="004426F2" w:rsidRPr="008962AD">
      <w:rPr>
        <w:rFonts w:ascii="Arial" w:hAnsi="Arial" w:cs="Arial"/>
        <w:b/>
        <w:sz w:val="18"/>
        <w:szCs w:val="18"/>
      </w:rPr>
      <w:fldChar w:fldCharType="end"/>
    </w:r>
    <w:r w:rsidRPr="008962AD">
      <w:rPr>
        <w:rFonts w:ascii="Arial" w:hAnsi="Arial" w:cs="Arial"/>
        <w:sz w:val="18"/>
        <w:szCs w:val="18"/>
      </w:rPr>
      <w:t xml:space="preserve"> z </w:t>
    </w:r>
    <w:r w:rsidR="004426F2" w:rsidRPr="008962AD">
      <w:rPr>
        <w:rFonts w:ascii="Arial" w:hAnsi="Arial" w:cs="Arial"/>
        <w:b/>
        <w:sz w:val="18"/>
        <w:szCs w:val="18"/>
      </w:rPr>
      <w:fldChar w:fldCharType="begin"/>
    </w:r>
    <w:r w:rsidRPr="008962AD">
      <w:rPr>
        <w:rFonts w:ascii="Arial" w:hAnsi="Arial" w:cs="Arial"/>
        <w:b/>
        <w:sz w:val="18"/>
        <w:szCs w:val="18"/>
      </w:rPr>
      <w:instrText>NUMPAGES</w:instrText>
    </w:r>
    <w:r w:rsidR="004426F2" w:rsidRPr="008962AD">
      <w:rPr>
        <w:rFonts w:ascii="Arial" w:hAnsi="Arial" w:cs="Arial"/>
        <w:b/>
        <w:sz w:val="18"/>
        <w:szCs w:val="18"/>
      </w:rPr>
      <w:fldChar w:fldCharType="separate"/>
    </w:r>
    <w:r w:rsidR="00B2155E">
      <w:rPr>
        <w:rFonts w:ascii="Arial" w:hAnsi="Arial" w:cs="Arial"/>
        <w:b/>
        <w:noProof/>
        <w:sz w:val="18"/>
        <w:szCs w:val="18"/>
      </w:rPr>
      <w:t>8</w:t>
    </w:r>
    <w:r w:rsidR="004426F2"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004426F2" w:rsidRPr="008962AD">
      <w:rPr>
        <w:rFonts w:ascii="Arial" w:hAnsi="Arial" w:cs="Arial"/>
        <w:b/>
        <w:sz w:val="18"/>
        <w:szCs w:val="18"/>
      </w:rPr>
      <w:fldChar w:fldCharType="begin"/>
    </w:r>
    <w:r w:rsidRPr="008962AD">
      <w:rPr>
        <w:rFonts w:ascii="Arial" w:hAnsi="Arial" w:cs="Arial"/>
        <w:b/>
        <w:sz w:val="18"/>
        <w:szCs w:val="18"/>
      </w:rPr>
      <w:instrText>PAGE</w:instrText>
    </w:r>
    <w:r w:rsidR="004426F2" w:rsidRPr="008962AD">
      <w:rPr>
        <w:rFonts w:ascii="Arial" w:hAnsi="Arial" w:cs="Arial"/>
        <w:b/>
        <w:sz w:val="18"/>
        <w:szCs w:val="18"/>
      </w:rPr>
      <w:fldChar w:fldCharType="separate"/>
    </w:r>
    <w:r w:rsidR="00B2155E">
      <w:rPr>
        <w:rFonts w:ascii="Arial" w:hAnsi="Arial" w:cs="Arial"/>
        <w:b/>
        <w:noProof/>
        <w:sz w:val="18"/>
        <w:szCs w:val="18"/>
      </w:rPr>
      <w:t>7</w:t>
    </w:r>
    <w:r w:rsidR="004426F2" w:rsidRPr="008962AD">
      <w:rPr>
        <w:rFonts w:ascii="Arial" w:hAnsi="Arial" w:cs="Arial"/>
        <w:b/>
        <w:sz w:val="18"/>
        <w:szCs w:val="18"/>
      </w:rPr>
      <w:fldChar w:fldCharType="end"/>
    </w:r>
    <w:r w:rsidRPr="008962AD">
      <w:rPr>
        <w:rFonts w:ascii="Arial" w:hAnsi="Arial" w:cs="Arial"/>
        <w:sz w:val="18"/>
        <w:szCs w:val="18"/>
      </w:rPr>
      <w:t xml:space="preserve"> z </w:t>
    </w:r>
    <w:r w:rsidR="004426F2" w:rsidRPr="008962AD">
      <w:rPr>
        <w:rFonts w:ascii="Arial" w:hAnsi="Arial" w:cs="Arial"/>
        <w:b/>
        <w:sz w:val="18"/>
        <w:szCs w:val="18"/>
      </w:rPr>
      <w:fldChar w:fldCharType="begin"/>
    </w:r>
    <w:r w:rsidRPr="008962AD">
      <w:rPr>
        <w:rFonts w:ascii="Arial" w:hAnsi="Arial" w:cs="Arial"/>
        <w:b/>
        <w:sz w:val="18"/>
        <w:szCs w:val="18"/>
      </w:rPr>
      <w:instrText>NUMPAGES</w:instrText>
    </w:r>
    <w:r w:rsidR="004426F2" w:rsidRPr="008962AD">
      <w:rPr>
        <w:rFonts w:ascii="Arial" w:hAnsi="Arial" w:cs="Arial"/>
        <w:b/>
        <w:sz w:val="18"/>
        <w:szCs w:val="18"/>
      </w:rPr>
      <w:fldChar w:fldCharType="separate"/>
    </w:r>
    <w:r w:rsidR="00B2155E">
      <w:rPr>
        <w:rFonts w:ascii="Arial" w:hAnsi="Arial" w:cs="Arial"/>
        <w:b/>
        <w:noProof/>
        <w:sz w:val="18"/>
        <w:szCs w:val="18"/>
      </w:rPr>
      <w:t>8</w:t>
    </w:r>
    <w:r w:rsidR="004426F2"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2C" w:rsidRDefault="0034672C">
      <w:r>
        <w:separator/>
      </w:r>
    </w:p>
  </w:footnote>
  <w:footnote w:type="continuationSeparator" w:id="0">
    <w:p w:rsidR="0034672C" w:rsidRDefault="00346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BFF"/>
    <w:rsid w:val="000018D9"/>
    <w:rsid w:val="000104B7"/>
    <w:rsid w:val="0001372F"/>
    <w:rsid w:val="00014807"/>
    <w:rsid w:val="000208B9"/>
    <w:rsid w:val="00020F41"/>
    <w:rsid w:val="000219E9"/>
    <w:rsid w:val="00022CD4"/>
    <w:rsid w:val="00032AD0"/>
    <w:rsid w:val="0003591B"/>
    <w:rsid w:val="000456A7"/>
    <w:rsid w:val="00047C9A"/>
    <w:rsid w:val="0005321E"/>
    <w:rsid w:val="00053346"/>
    <w:rsid w:val="00056A8E"/>
    <w:rsid w:val="00061569"/>
    <w:rsid w:val="0008036F"/>
    <w:rsid w:val="000903EA"/>
    <w:rsid w:val="0009652F"/>
    <w:rsid w:val="00097EBA"/>
    <w:rsid w:val="000A2FBD"/>
    <w:rsid w:val="000D1512"/>
    <w:rsid w:val="000D49D2"/>
    <w:rsid w:val="000F1825"/>
    <w:rsid w:val="000F4C98"/>
    <w:rsid w:val="001057A9"/>
    <w:rsid w:val="0011076F"/>
    <w:rsid w:val="00110849"/>
    <w:rsid w:val="00114CFD"/>
    <w:rsid w:val="00123217"/>
    <w:rsid w:val="00123974"/>
    <w:rsid w:val="00127923"/>
    <w:rsid w:val="001369A7"/>
    <w:rsid w:val="00145445"/>
    <w:rsid w:val="001505D1"/>
    <w:rsid w:val="00151C33"/>
    <w:rsid w:val="001579C1"/>
    <w:rsid w:val="001746BD"/>
    <w:rsid w:val="00177096"/>
    <w:rsid w:val="00194F9D"/>
    <w:rsid w:val="00197AC0"/>
    <w:rsid w:val="001A73A9"/>
    <w:rsid w:val="001A7974"/>
    <w:rsid w:val="001C04BD"/>
    <w:rsid w:val="001C40EA"/>
    <w:rsid w:val="001C6F31"/>
    <w:rsid w:val="001D1432"/>
    <w:rsid w:val="001D3524"/>
    <w:rsid w:val="001D6812"/>
    <w:rsid w:val="001E5370"/>
    <w:rsid w:val="001F0799"/>
    <w:rsid w:val="001F59EB"/>
    <w:rsid w:val="002044E5"/>
    <w:rsid w:val="0021752C"/>
    <w:rsid w:val="00224131"/>
    <w:rsid w:val="00232D66"/>
    <w:rsid w:val="00251FDE"/>
    <w:rsid w:val="00254A02"/>
    <w:rsid w:val="00255B29"/>
    <w:rsid w:val="00261A62"/>
    <w:rsid w:val="00267019"/>
    <w:rsid w:val="002704D9"/>
    <w:rsid w:val="00276393"/>
    <w:rsid w:val="00280678"/>
    <w:rsid w:val="002841E7"/>
    <w:rsid w:val="00291741"/>
    <w:rsid w:val="002A1B5C"/>
    <w:rsid w:val="002A1D58"/>
    <w:rsid w:val="002A6955"/>
    <w:rsid w:val="002C27C5"/>
    <w:rsid w:val="002C2C92"/>
    <w:rsid w:val="002C33FB"/>
    <w:rsid w:val="002D1039"/>
    <w:rsid w:val="002D4847"/>
    <w:rsid w:val="002E6470"/>
    <w:rsid w:val="002E73A1"/>
    <w:rsid w:val="002F45CD"/>
    <w:rsid w:val="002F51CF"/>
    <w:rsid w:val="00302394"/>
    <w:rsid w:val="003040A2"/>
    <w:rsid w:val="00312AFD"/>
    <w:rsid w:val="00324305"/>
    <w:rsid w:val="0032614C"/>
    <w:rsid w:val="003302BD"/>
    <w:rsid w:val="00343C6F"/>
    <w:rsid w:val="0034672C"/>
    <w:rsid w:val="00346C0D"/>
    <w:rsid w:val="00350F03"/>
    <w:rsid w:val="003649B0"/>
    <w:rsid w:val="00386410"/>
    <w:rsid w:val="003B0717"/>
    <w:rsid w:val="003C0A01"/>
    <w:rsid w:val="003D4C22"/>
    <w:rsid w:val="004070EF"/>
    <w:rsid w:val="00410FA6"/>
    <w:rsid w:val="00422BF9"/>
    <w:rsid w:val="004237EB"/>
    <w:rsid w:val="00427853"/>
    <w:rsid w:val="00437893"/>
    <w:rsid w:val="004422BE"/>
    <w:rsid w:val="004426F2"/>
    <w:rsid w:val="0044321A"/>
    <w:rsid w:val="00446ACB"/>
    <w:rsid w:val="00452D5E"/>
    <w:rsid w:val="004774BF"/>
    <w:rsid w:val="00480060"/>
    <w:rsid w:val="00482FB6"/>
    <w:rsid w:val="0049548C"/>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55A0A"/>
    <w:rsid w:val="00563FAB"/>
    <w:rsid w:val="00566C41"/>
    <w:rsid w:val="0057643B"/>
    <w:rsid w:val="0059593F"/>
    <w:rsid w:val="00595DCE"/>
    <w:rsid w:val="005D408E"/>
    <w:rsid w:val="005E7B3E"/>
    <w:rsid w:val="005F1702"/>
    <w:rsid w:val="005F34D9"/>
    <w:rsid w:val="00600AFF"/>
    <w:rsid w:val="00602394"/>
    <w:rsid w:val="00614245"/>
    <w:rsid w:val="00632678"/>
    <w:rsid w:val="00640D5E"/>
    <w:rsid w:val="00653562"/>
    <w:rsid w:val="00656CB3"/>
    <w:rsid w:val="00657C8C"/>
    <w:rsid w:val="0068009D"/>
    <w:rsid w:val="0069597B"/>
    <w:rsid w:val="006A1D42"/>
    <w:rsid w:val="006A302C"/>
    <w:rsid w:val="006A3650"/>
    <w:rsid w:val="006B36F8"/>
    <w:rsid w:val="006C3A7F"/>
    <w:rsid w:val="006C60C0"/>
    <w:rsid w:val="006D4668"/>
    <w:rsid w:val="006E3463"/>
    <w:rsid w:val="006E5F9A"/>
    <w:rsid w:val="006F0ABF"/>
    <w:rsid w:val="006F13F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2CE7"/>
    <w:rsid w:val="00813660"/>
    <w:rsid w:val="00814909"/>
    <w:rsid w:val="00814A0E"/>
    <w:rsid w:val="008272BB"/>
    <w:rsid w:val="0084010F"/>
    <w:rsid w:val="00840765"/>
    <w:rsid w:val="00844FF1"/>
    <w:rsid w:val="00860849"/>
    <w:rsid w:val="0086126A"/>
    <w:rsid w:val="00883D67"/>
    <w:rsid w:val="008962AD"/>
    <w:rsid w:val="008A107C"/>
    <w:rsid w:val="008A2650"/>
    <w:rsid w:val="008B1DAA"/>
    <w:rsid w:val="008B343D"/>
    <w:rsid w:val="008C4FAD"/>
    <w:rsid w:val="008D07D7"/>
    <w:rsid w:val="008D36CC"/>
    <w:rsid w:val="008E2BD1"/>
    <w:rsid w:val="008E3619"/>
    <w:rsid w:val="008E3E73"/>
    <w:rsid w:val="0090228D"/>
    <w:rsid w:val="00916305"/>
    <w:rsid w:val="0091630B"/>
    <w:rsid w:val="00917F5B"/>
    <w:rsid w:val="009233F9"/>
    <w:rsid w:val="00924F8F"/>
    <w:rsid w:val="0092548D"/>
    <w:rsid w:val="00932681"/>
    <w:rsid w:val="009402A7"/>
    <w:rsid w:val="00940E3B"/>
    <w:rsid w:val="0095255A"/>
    <w:rsid w:val="0095379D"/>
    <w:rsid w:val="0096148E"/>
    <w:rsid w:val="00963BB8"/>
    <w:rsid w:val="0098025D"/>
    <w:rsid w:val="00982A38"/>
    <w:rsid w:val="009843E0"/>
    <w:rsid w:val="00986C5D"/>
    <w:rsid w:val="00991B86"/>
    <w:rsid w:val="00993C95"/>
    <w:rsid w:val="00996306"/>
    <w:rsid w:val="009A35C0"/>
    <w:rsid w:val="009B5D5A"/>
    <w:rsid w:val="009B783F"/>
    <w:rsid w:val="009B7D31"/>
    <w:rsid w:val="009C77AA"/>
    <w:rsid w:val="009D2E1E"/>
    <w:rsid w:val="009D488B"/>
    <w:rsid w:val="009D4F1F"/>
    <w:rsid w:val="009E2BB6"/>
    <w:rsid w:val="009F0F3A"/>
    <w:rsid w:val="009F27E1"/>
    <w:rsid w:val="00A176C0"/>
    <w:rsid w:val="00A17AC6"/>
    <w:rsid w:val="00A302E4"/>
    <w:rsid w:val="00A467E6"/>
    <w:rsid w:val="00A50CE8"/>
    <w:rsid w:val="00A903B8"/>
    <w:rsid w:val="00A92795"/>
    <w:rsid w:val="00A97AD7"/>
    <w:rsid w:val="00AA0137"/>
    <w:rsid w:val="00AA4198"/>
    <w:rsid w:val="00AB1BCA"/>
    <w:rsid w:val="00AB3ADF"/>
    <w:rsid w:val="00AB4A35"/>
    <w:rsid w:val="00AB507D"/>
    <w:rsid w:val="00AB714B"/>
    <w:rsid w:val="00AC54E3"/>
    <w:rsid w:val="00AD1BFF"/>
    <w:rsid w:val="00AD2AD8"/>
    <w:rsid w:val="00AE1208"/>
    <w:rsid w:val="00AF18A0"/>
    <w:rsid w:val="00AF4297"/>
    <w:rsid w:val="00AF4EBA"/>
    <w:rsid w:val="00B1065B"/>
    <w:rsid w:val="00B1293D"/>
    <w:rsid w:val="00B14373"/>
    <w:rsid w:val="00B20CF7"/>
    <w:rsid w:val="00B2155E"/>
    <w:rsid w:val="00B258D3"/>
    <w:rsid w:val="00B300FD"/>
    <w:rsid w:val="00B32BA0"/>
    <w:rsid w:val="00B3760F"/>
    <w:rsid w:val="00B46AE4"/>
    <w:rsid w:val="00B640F3"/>
    <w:rsid w:val="00B76C65"/>
    <w:rsid w:val="00B80D3D"/>
    <w:rsid w:val="00B847E2"/>
    <w:rsid w:val="00B903AC"/>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26AC3"/>
    <w:rsid w:val="00C66556"/>
    <w:rsid w:val="00C931D1"/>
    <w:rsid w:val="00CA12F8"/>
    <w:rsid w:val="00CA6ECE"/>
    <w:rsid w:val="00CA7CEE"/>
    <w:rsid w:val="00CB478B"/>
    <w:rsid w:val="00CD2A5C"/>
    <w:rsid w:val="00CE2F33"/>
    <w:rsid w:val="00CE5EF2"/>
    <w:rsid w:val="00D04B3E"/>
    <w:rsid w:val="00D13C12"/>
    <w:rsid w:val="00D14AB6"/>
    <w:rsid w:val="00D276F7"/>
    <w:rsid w:val="00D35C19"/>
    <w:rsid w:val="00D35FAE"/>
    <w:rsid w:val="00D42C6A"/>
    <w:rsid w:val="00D558EB"/>
    <w:rsid w:val="00D7549F"/>
    <w:rsid w:val="00D8383F"/>
    <w:rsid w:val="00D960BC"/>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57C8B"/>
    <w:rsid w:val="00E606EC"/>
    <w:rsid w:val="00E610AD"/>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79FE"/>
    <w:rsid w:val="00EF744B"/>
    <w:rsid w:val="00F024FE"/>
    <w:rsid w:val="00F22DC0"/>
    <w:rsid w:val="00F238AF"/>
    <w:rsid w:val="00F25381"/>
    <w:rsid w:val="00F253E3"/>
    <w:rsid w:val="00F33F69"/>
    <w:rsid w:val="00F52D0A"/>
    <w:rsid w:val="00F5552E"/>
    <w:rsid w:val="00F565A0"/>
    <w:rsid w:val="00F6412F"/>
    <w:rsid w:val="00F7180F"/>
    <w:rsid w:val="00F836C5"/>
    <w:rsid w:val="00F86092"/>
    <w:rsid w:val="00F9094A"/>
    <w:rsid w:val="00FA29A9"/>
    <w:rsid w:val="00FB618E"/>
    <w:rsid w:val="00FB6B4F"/>
    <w:rsid w:val="00FC7DB7"/>
    <w:rsid w:val="00FE1ED0"/>
    <w:rsid w:val="00FE4D74"/>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DAA"/>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8B1DAA"/>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B1DAA"/>
    <w:pPr>
      <w:widowControl w:val="0"/>
    </w:pPr>
    <w:rPr>
      <w:rFonts w:ascii="Arial" w:hAnsi="Arial"/>
      <w:color w:val="000000"/>
    </w:rPr>
  </w:style>
  <w:style w:type="paragraph" w:customStyle="1" w:styleId="Odka">
    <w:name w:val="Oádka"/>
    <w:rsid w:val="008B1DAA"/>
    <w:pPr>
      <w:widowControl w:val="0"/>
      <w:overflowPunct w:val="0"/>
      <w:autoSpaceDE w:val="0"/>
      <w:autoSpaceDN w:val="0"/>
      <w:adjustRightInd w:val="0"/>
      <w:textAlignment w:val="baseline"/>
    </w:pPr>
    <w:rPr>
      <w:color w:val="000000"/>
      <w:sz w:val="24"/>
    </w:rPr>
  </w:style>
  <w:style w:type="paragraph" w:customStyle="1" w:styleId="Znaeka">
    <w:name w:val="Znaeka"/>
    <w:rsid w:val="008B1DAA"/>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8B1DAA"/>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8B1DAA"/>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8B1DAA"/>
    <w:pPr>
      <w:widowControl w:val="0"/>
      <w:overflowPunct w:val="0"/>
      <w:autoSpaceDE w:val="0"/>
      <w:autoSpaceDN w:val="0"/>
      <w:adjustRightInd w:val="0"/>
      <w:textAlignment w:val="baseline"/>
    </w:pPr>
    <w:rPr>
      <w:b/>
      <w:i/>
      <w:color w:val="000000"/>
      <w:sz w:val="24"/>
    </w:rPr>
  </w:style>
  <w:style w:type="paragraph" w:customStyle="1" w:styleId="Nadpis">
    <w:name w:val="Nadpis"/>
    <w:rsid w:val="008B1DAA"/>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8B1DAA"/>
    <w:pPr>
      <w:widowControl w:val="0"/>
    </w:pPr>
    <w:rPr>
      <w:color w:val="000000"/>
    </w:rPr>
  </w:style>
  <w:style w:type="paragraph" w:customStyle="1" w:styleId="Pata">
    <w:name w:val="Pata"/>
    <w:rsid w:val="008B1DAA"/>
    <w:pPr>
      <w:widowControl w:val="0"/>
      <w:overflowPunct w:val="0"/>
      <w:autoSpaceDE w:val="0"/>
      <w:autoSpaceDN w:val="0"/>
      <w:adjustRightInd w:val="0"/>
      <w:textAlignment w:val="baseline"/>
    </w:pPr>
    <w:rPr>
      <w:color w:val="000000"/>
      <w:sz w:val="24"/>
    </w:rPr>
  </w:style>
  <w:style w:type="paragraph" w:customStyle="1" w:styleId="Texttabulky">
    <w:name w:val="Text tabulky"/>
    <w:rsid w:val="008B1DAA"/>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8B1DAA"/>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5625654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85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117</TotalTime>
  <Pages>1</Pages>
  <Words>2489</Words>
  <Characters>14688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34</cp:revision>
  <cp:lastPrinted>2017-04-20T07:41:00Z</cp:lastPrinted>
  <dcterms:created xsi:type="dcterms:W3CDTF">2016-09-15T12:44:00Z</dcterms:created>
  <dcterms:modified xsi:type="dcterms:W3CDTF">2017-05-09T09:27:00Z</dcterms:modified>
</cp:coreProperties>
</file>