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2D9C" w14:textId="2B7B0B42" w:rsidR="00E34D46" w:rsidRPr="006A79B7" w:rsidRDefault="001642C0" w:rsidP="00C53267">
      <w:pPr>
        <w:pStyle w:val="Zkladntext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A79B7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E25618" w:rsidRPr="006A79B7">
        <w:rPr>
          <w:rFonts w:ascii="Arial" w:hAnsi="Arial" w:cs="Arial"/>
          <w:b/>
          <w:bCs/>
          <w:sz w:val="28"/>
          <w:szCs w:val="28"/>
        </w:rPr>
        <w:t>SPOLUPRÁCI</w:t>
      </w:r>
    </w:p>
    <w:p w14:paraId="5CCFB877" w14:textId="77777777" w:rsidR="007372A8" w:rsidRPr="006A79B7" w:rsidRDefault="007372A8" w:rsidP="00C53267">
      <w:pPr>
        <w:pStyle w:val="Zkladntext0"/>
        <w:spacing w:after="0"/>
        <w:jc w:val="center"/>
        <w:rPr>
          <w:rFonts w:ascii="Arial" w:hAnsi="Arial" w:cs="Arial"/>
          <w:b/>
          <w:bCs/>
        </w:rPr>
      </w:pPr>
    </w:p>
    <w:p w14:paraId="10BD3A9E" w14:textId="0DB3F113" w:rsidR="00F51BD5" w:rsidRPr="006A79B7" w:rsidRDefault="00E34D46" w:rsidP="004D1E56">
      <w:pPr>
        <w:pStyle w:val="Zkladntext0"/>
        <w:spacing w:after="0"/>
        <w:jc w:val="center"/>
        <w:rPr>
          <w:rFonts w:ascii="Arial" w:hAnsi="Arial" w:cs="Arial"/>
          <w:bCs/>
        </w:rPr>
      </w:pPr>
      <w:r w:rsidRPr="006A79B7">
        <w:rPr>
          <w:rFonts w:ascii="Arial" w:hAnsi="Arial" w:cs="Arial"/>
          <w:bCs/>
        </w:rPr>
        <w:t>uzavřená dle § 1746</w:t>
      </w:r>
      <w:r w:rsidR="005309F1" w:rsidRPr="006A79B7">
        <w:rPr>
          <w:rFonts w:ascii="Arial" w:hAnsi="Arial" w:cs="Arial"/>
          <w:bCs/>
        </w:rPr>
        <w:t xml:space="preserve"> </w:t>
      </w:r>
      <w:r w:rsidRPr="006A79B7">
        <w:rPr>
          <w:rFonts w:ascii="Arial" w:hAnsi="Arial" w:cs="Arial"/>
          <w:bCs/>
        </w:rPr>
        <w:t>odst. 2 zák</w:t>
      </w:r>
      <w:r w:rsidR="006859EA" w:rsidRPr="006A79B7">
        <w:rPr>
          <w:rFonts w:ascii="Arial" w:hAnsi="Arial" w:cs="Arial"/>
          <w:bCs/>
        </w:rPr>
        <w:t>ona</w:t>
      </w:r>
      <w:r w:rsidRPr="006A79B7">
        <w:rPr>
          <w:rFonts w:ascii="Arial" w:hAnsi="Arial" w:cs="Arial"/>
          <w:bCs/>
        </w:rPr>
        <w:t xml:space="preserve"> č. 89/2012 Sb., občanský zákoník</w:t>
      </w:r>
      <w:r w:rsidR="00D05892" w:rsidRPr="006A79B7">
        <w:rPr>
          <w:rFonts w:ascii="Arial" w:hAnsi="Arial" w:cs="Arial"/>
          <w:bCs/>
        </w:rPr>
        <w:t>,</w:t>
      </w:r>
      <w:r w:rsidRPr="006A79B7">
        <w:rPr>
          <w:rFonts w:ascii="Arial" w:hAnsi="Arial" w:cs="Arial"/>
          <w:bCs/>
        </w:rPr>
        <w:t xml:space="preserve"> v platném znění</w:t>
      </w:r>
      <w:r w:rsidR="006859EA" w:rsidRPr="006A79B7">
        <w:rPr>
          <w:rFonts w:ascii="Arial" w:hAnsi="Arial" w:cs="Arial"/>
          <w:bCs/>
        </w:rPr>
        <w:t xml:space="preserve"> </w:t>
      </w:r>
    </w:p>
    <w:p w14:paraId="34231193" w14:textId="6B5A6695" w:rsidR="00DD3189" w:rsidRPr="006A79B7" w:rsidRDefault="00DD3189" w:rsidP="00307216">
      <w:pPr>
        <w:pStyle w:val="Zkladntext0"/>
        <w:spacing w:after="0"/>
        <w:rPr>
          <w:rFonts w:ascii="Arial" w:hAnsi="Arial" w:cs="Arial"/>
          <w:b/>
        </w:rPr>
      </w:pPr>
    </w:p>
    <w:p w14:paraId="5A9CD769" w14:textId="77777777" w:rsidR="006859EA" w:rsidRPr="006A79B7" w:rsidRDefault="00E34D46" w:rsidP="004D1E56">
      <w:pPr>
        <w:pStyle w:val="Nadpis3"/>
        <w:keepLines w:val="0"/>
        <w:spacing w:before="0"/>
        <w:ind w:left="-720" w:firstLine="720"/>
        <w:rPr>
          <w:rFonts w:ascii="Arial" w:hAnsi="Arial" w:cs="Arial"/>
          <w:b w:val="0"/>
          <w:color w:val="auto"/>
          <w:sz w:val="24"/>
          <w:szCs w:val="24"/>
        </w:rPr>
      </w:pPr>
      <w:r w:rsidRPr="006A79B7">
        <w:rPr>
          <w:rFonts w:ascii="Arial" w:hAnsi="Arial" w:cs="Arial"/>
          <w:b w:val="0"/>
          <w:color w:val="auto"/>
          <w:sz w:val="24"/>
          <w:szCs w:val="24"/>
        </w:rPr>
        <w:t>Smluvní stran</w:t>
      </w:r>
      <w:r w:rsidR="005309F1" w:rsidRPr="006A79B7">
        <w:rPr>
          <w:rFonts w:ascii="Arial" w:hAnsi="Arial" w:cs="Arial"/>
          <w:b w:val="0"/>
          <w:color w:val="auto"/>
          <w:sz w:val="24"/>
          <w:szCs w:val="24"/>
        </w:rPr>
        <w:t>y</w:t>
      </w:r>
    </w:p>
    <w:p w14:paraId="5B731B3C" w14:textId="4BCC158C" w:rsidR="00601D63" w:rsidRPr="006A79B7" w:rsidRDefault="00601D63" w:rsidP="00C53267">
      <w:pPr>
        <w:rPr>
          <w:rFonts w:ascii="Arial" w:hAnsi="Arial" w:cs="Arial"/>
          <w:sz w:val="24"/>
          <w:szCs w:val="24"/>
        </w:rPr>
      </w:pPr>
    </w:p>
    <w:p w14:paraId="69E8AE47" w14:textId="22C435A7" w:rsidR="00601D63" w:rsidRPr="006A79B7" w:rsidRDefault="00052FAC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Cs w:val="24"/>
        </w:rPr>
      </w:pPr>
      <w:r w:rsidRPr="006A79B7">
        <w:rPr>
          <w:rFonts w:ascii="Arial" w:hAnsi="Arial" w:cs="Arial"/>
          <w:szCs w:val="24"/>
        </w:rPr>
        <w:t>Název</w:t>
      </w:r>
      <w:r w:rsidR="006859EA" w:rsidRPr="006A79B7">
        <w:rPr>
          <w:rFonts w:ascii="Arial" w:hAnsi="Arial" w:cs="Arial"/>
          <w:szCs w:val="24"/>
        </w:rPr>
        <w:t>:</w:t>
      </w:r>
      <w:r w:rsidR="006859EA" w:rsidRPr="006A79B7">
        <w:rPr>
          <w:rFonts w:ascii="Arial" w:hAnsi="Arial" w:cs="Arial"/>
          <w:b/>
          <w:szCs w:val="24"/>
        </w:rPr>
        <w:tab/>
      </w:r>
      <w:r w:rsidR="00601D63" w:rsidRPr="006A79B7">
        <w:rPr>
          <w:rFonts w:ascii="Arial" w:hAnsi="Arial" w:cs="Arial"/>
          <w:b/>
          <w:szCs w:val="24"/>
        </w:rPr>
        <w:t>M</w:t>
      </w:r>
      <w:r w:rsidR="00E25618" w:rsidRPr="006A79B7">
        <w:rPr>
          <w:rFonts w:ascii="Arial" w:hAnsi="Arial" w:cs="Arial"/>
          <w:b/>
          <w:szCs w:val="24"/>
        </w:rPr>
        <w:t>oravská galerie v Brně</w:t>
      </w:r>
    </w:p>
    <w:p w14:paraId="1E72BFB3" w14:textId="6344677C" w:rsidR="00601D63" w:rsidRPr="006A79B7" w:rsidRDefault="00601D63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Sídlo:</w:t>
      </w:r>
      <w:r w:rsidRPr="006A79B7">
        <w:rPr>
          <w:rFonts w:ascii="Arial" w:hAnsi="Arial" w:cs="Arial"/>
          <w:szCs w:val="24"/>
        </w:rPr>
        <w:tab/>
      </w:r>
      <w:r w:rsidR="00E25618" w:rsidRPr="006A79B7">
        <w:rPr>
          <w:rFonts w:ascii="Arial" w:hAnsi="Arial" w:cs="Arial"/>
          <w:szCs w:val="24"/>
        </w:rPr>
        <w:t>Husova 535/18, 662 26 Brno</w:t>
      </w:r>
    </w:p>
    <w:p w14:paraId="3330EAB4" w14:textId="26B18398" w:rsidR="00E959FF" w:rsidRPr="006A79B7" w:rsidRDefault="00E959FF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IČ</w:t>
      </w:r>
      <w:r w:rsidR="00E25618" w:rsidRPr="006A79B7">
        <w:rPr>
          <w:rFonts w:ascii="Arial" w:hAnsi="Arial" w:cs="Arial"/>
          <w:szCs w:val="24"/>
        </w:rPr>
        <w:t>O</w:t>
      </w:r>
      <w:r w:rsidRPr="006A79B7">
        <w:rPr>
          <w:rFonts w:ascii="Arial" w:hAnsi="Arial" w:cs="Arial"/>
          <w:szCs w:val="24"/>
        </w:rPr>
        <w:t>:</w:t>
      </w:r>
      <w:r w:rsidRPr="006A79B7">
        <w:rPr>
          <w:rFonts w:ascii="Arial" w:hAnsi="Arial" w:cs="Arial"/>
          <w:szCs w:val="24"/>
        </w:rPr>
        <w:tab/>
        <w:t>000</w:t>
      </w:r>
      <w:r w:rsidR="00E25618" w:rsidRPr="006A79B7">
        <w:rPr>
          <w:rFonts w:ascii="Arial" w:hAnsi="Arial" w:cs="Arial"/>
          <w:szCs w:val="24"/>
        </w:rPr>
        <w:t>94871</w:t>
      </w:r>
    </w:p>
    <w:p w14:paraId="76A8C977" w14:textId="656F2C40" w:rsidR="00E959FF" w:rsidRPr="006A79B7" w:rsidRDefault="00E959FF" w:rsidP="001476DC">
      <w:pPr>
        <w:pStyle w:val="Textvbloku"/>
        <w:tabs>
          <w:tab w:val="left" w:pos="3402"/>
          <w:tab w:val="left" w:pos="3686"/>
          <w:tab w:val="left" w:pos="3969"/>
          <w:tab w:val="left" w:pos="7745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DIČ:</w:t>
      </w:r>
      <w:r w:rsidRPr="006A79B7">
        <w:rPr>
          <w:rFonts w:ascii="Arial" w:hAnsi="Arial" w:cs="Arial"/>
          <w:szCs w:val="24"/>
        </w:rPr>
        <w:tab/>
      </w:r>
      <w:r w:rsidR="00E25618" w:rsidRPr="006A79B7">
        <w:rPr>
          <w:rFonts w:ascii="Arial" w:hAnsi="Arial" w:cs="Arial"/>
          <w:szCs w:val="24"/>
        </w:rPr>
        <w:t>CZ00094871</w:t>
      </w:r>
      <w:r w:rsidR="001476DC" w:rsidRPr="006A79B7">
        <w:rPr>
          <w:rFonts w:ascii="Arial" w:hAnsi="Arial" w:cs="Arial"/>
          <w:szCs w:val="24"/>
        </w:rPr>
        <w:tab/>
      </w:r>
    </w:p>
    <w:p w14:paraId="4445BE69" w14:textId="3998C7A0" w:rsidR="00601D63" w:rsidRPr="006A79B7" w:rsidRDefault="00E959FF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Zastoupen</w:t>
      </w:r>
      <w:r w:rsidR="00E25618" w:rsidRPr="006A79B7">
        <w:rPr>
          <w:rFonts w:ascii="Arial" w:hAnsi="Arial" w:cs="Arial"/>
          <w:szCs w:val="24"/>
        </w:rPr>
        <w:t>á</w:t>
      </w:r>
      <w:r w:rsidR="00601D63" w:rsidRPr="006A79B7">
        <w:rPr>
          <w:rFonts w:ascii="Arial" w:hAnsi="Arial" w:cs="Arial"/>
          <w:szCs w:val="24"/>
        </w:rPr>
        <w:t>:</w:t>
      </w:r>
      <w:r w:rsidR="00601D63" w:rsidRPr="006A79B7">
        <w:rPr>
          <w:rFonts w:ascii="Arial" w:hAnsi="Arial" w:cs="Arial"/>
          <w:szCs w:val="24"/>
        </w:rPr>
        <w:tab/>
        <w:t xml:space="preserve">Mgr. </w:t>
      </w:r>
      <w:r w:rsidR="00E25618" w:rsidRPr="006A79B7">
        <w:rPr>
          <w:rFonts w:ascii="Arial" w:hAnsi="Arial" w:cs="Arial"/>
          <w:szCs w:val="24"/>
        </w:rPr>
        <w:t>Janem Pressem</w:t>
      </w:r>
      <w:r w:rsidR="00601D63" w:rsidRPr="006A79B7">
        <w:rPr>
          <w:rFonts w:ascii="Arial" w:hAnsi="Arial" w:cs="Arial"/>
          <w:szCs w:val="24"/>
        </w:rPr>
        <w:t>, ředitel</w:t>
      </w:r>
      <w:r w:rsidRPr="006A79B7">
        <w:rPr>
          <w:rFonts w:ascii="Arial" w:hAnsi="Arial" w:cs="Arial"/>
          <w:szCs w:val="24"/>
        </w:rPr>
        <w:t>em</w:t>
      </w:r>
    </w:p>
    <w:p w14:paraId="0BE62DCB" w14:textId="6EE80F82" w:rsidR="00E959FF" w:rsidRPr="006A79B7" w:rsidRDefault="00E959FF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Bankovní ústav, číslo účtu:</w:t>
      </w:r>
      <w:r w:rsidRPr="006A79B7">
        <w:rPr>
          <w:rFonts w:ascii="Arial" w:hAnsi="Arial" w:cs="Arial"/>
          <w:szCs w:val="24"/>
        </w:rPr>
        <w:tab/>
      </w:r>
    </w:p>
    <w:p w14:paraId="52C1786D" w14:textId="2C49AF89" w:rsidR="00601D63" w:rsidRPr="006A79B7" w:rsidRDefault="00601D63" w:rsidP="00EE755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ab/>
        <w:t xml:space="preserve"> </w:t>
      </w:r>
    </w:p>
    <w:p w14:paraId="366A64CE" w14:textId="77777777" w:rsidR="00E25618" w:rsidRPr="006A79B7" w:rsidRDefault="00E25618" w:rsidP="00EE7558">
      <w:pPr>
        <w:rPr>
          <w:rFonts w:ascii="Arial" w:hAnsi="Arial" w:cs="Arial"/>
          <w:sz w:val="24"/>
          <w:szCs w:val="24"/>
        </w:rPr>
      </w:pPr>
    </w:p>
    <w:p w14:paraId="6335C0D7" w14:textId="0C0ED5B4" w:rsidR="00E959FF" w:rsidRPr="006A79B7" w:rsidRDefault="00E959FF" w:rsidP="00EE7558">
      <w:pPr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(dále jen „</w:t>
      </w:r>
      <w:r w:rsidR="007372A8" w:rsidRPr="006A79B7">
        <w:rPr>
          <w:rFonts w:ascii="Arial" w:hAnsi="Arial" w:cs="Arial"/>
          <w:sz w:val="24"/>
          <w:szCs w:val="24"/>
        </w:rPr>
        <w:t>Galerie</w:t>
      </w:r>
      <w:r w:rsidRPr="006A79B7">
        <w:rPr>
          <w:rFonts w:ascii="Arial" w:hAnsi="Arial" w:cs="Arial"/>
          <w:sz w:val="24"/>
          <w:szCs w:val="24"/>
        </w:rPr>
        <w:t>“)</w:t>
      </w:r>
    </w:p>
    <w:p w14:paraId="729818ED" w14:textId="75ADA611" w:rsidR="00F51BD5" w:rsidRPr="006A79B7" w:rsidRDefault="00F51BD5" w:rsidP="00EE7558">
      <w:pPr>
        <w:rPr>
          <w:rFonts w:ascii="Arial" w:hAnsi="Arial" w:cs="Arial"/>
          <w:sz w:val="24"/>
          <w:szCs w:val="24"/>
        </w:rPr>
      </w:pPr>
    </w:p>
    <w:p w14:paraId="2033F0BE" w14:textId="77777777" w:rsidR="00601D63" w:rsidRPr="006A79B7" w:rsidRDefault="00601D63" w:rsidP="00C53267">
      <w:pPr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a</w:t>
      </w:r>
    </w:p>
    <w:p w14:paraId="4910A322" w14:textId="2E27975A" w:rsidR="00F51BD5" w:rsidRPr="006A79B7" w:rsidRDefault="00F51BD5" w:rsidP="00C53267">
      <w:pPr>
        <w:rPr>
          <w:rFonts w:ascii="Arial" w:hAnsi="Arial" w:cs="Arial"/>
          <w:sz w:val="24"/>
          <w:szCs w:val="24"/>
        </w:rPr>
      </w:pPr>
    </w:p>
    <w:p w14:paraId="491E0EF2" w14:textId="0F9788A0" w:rsidR="00E959FF" w:rsidRPr="006A79B7" w:rsidRDefault="00052FAC" w:rsidP="004D1E56">
      <w:pPr>
        <w:tabs>
          <w:tab w:val="left" w:pos="3402"/>
        </w:tabs>
        <w:rPr>
          <w:rStyle w:val="preformatted"/>
          <w:rFonts w:ascii="Arial" w:hAnsi="Arial" w:cs="Arial"/>
          <w:sz w:val="24"/>
          <w:szCs w:val="24"/>
        </w:rPr>
      </w:pPr>
      <w:r w:rsidRPr="006A79B7">
        <w:rPr>
          <w:rStyle w:val="preformatted"/>
          <w:rFonts w:ascii="Arial" w:hAnsi="Arial" w:cs="Arial"/>
          <w:sz w:val="24"/>
          <w:szCs w:val="24"/>
        </w:rPr>
        <w:t>Název</w:t>
      </w:r>
      <w:r w:rsidR="006859EA" w:rsidRPr="006A79B7">
        <w:rPr>
          <w:rStyle w:val="preformatted"/>
          <w:rFonts w:ascii="Arial" w:hAnsi="Arial" w:cs="Arial"/>
          <w:sz w:val="24"/>
          <w:szCs w:val="24"/>
        </w:rPr>
        <w:t>:</w:t>
      </w:r>
      <w:r w:rsidR="006859EA" w:rsidRPr="006A79B7">
        <w:rPr>
          <w:rStyle w:val="preformatted"/>
          <w:rFonts w:ascii="Arial" w:hAnsi="Arial" w:cs="Arial"/>
          <w:b/>
          <w:sz w:val="24"/>
          <w:szCs w:val="24"/>
        </w:rPr>
        <w:tab/>
      </w:r>
      <w:r w:rsidR="00E959FF" w:rsidRPr="006A79B7">
        <w:rPr>
          <w:rStyle w:val="preformatted"/>
          <w:rFonts w:ascii="Arial" w:hAnsi="Arial" w:cs="Arial"/>
          <w:b/>
          <w:sz w:val="24"/>
          <w:szCs w:val="24"/>
        </w:rPr>
        <w:t>Vysoká škola uměleckoprůmyslová v Praze</w:t>
      </w:r>
    </w:p>
    <w:p w14:paraId="213028AA" w14:textId="0883DB3B" w:rsidR="002D56E8" w:rsidRPr="006A79B7" w:rsidRDefault="002D56E8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Sídlo:</w:t>
      </w:r>
      <w:r w:rsidRPr="006A79B7">
        <w:rPr>
          <w:rFonts w:ascii="Arial" w:hAnsi="Arial" w:cs="Arial"/>
          <w:szCs w:val="24"/>
        </w:rPr>
        <w:tab/>
        <w:t>náměstí Jana Palacha 80/3, 116 93 Praha 1</w:t>
      </w:r>
    </w:p>
    <w:p w14:paraId="4F94D7ED" w14:textId="457E1F3B" w:rsidR="002D56E8" w:rsidRPr="006A79B7" w:rsidRDefault="002D56E8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IČ</w:t>
      </w:r>
      <w:r w:rsidR="00E25618" w:rsidRPr="006A79B7">
        <w:rPr>
          <w:rFonts w:ascii="Arial" w:hAnsi="Arial" w:cs="Arial"/>
          <w:szCs w:val="24"/>
        </w:rPr>
        <w:t>O</w:t>
      </w:r>
      <w:r w:rsidRPr="006A79B7">
        <w:rPr>
          <w:rFonts w:ascii="Arial" w:hAnsi="Arial" w:cs="Arial"/>
          <w:szCs w:val="24"/>
        </w:rPr>
        <w:t>:</w:t>
      </w:r>
      <w:r w:rsidRPr="006A79B7">
        <w:rPr>
          <w:rFonts w:ascii="Arial" w:hAnsi="Arial" w:cs="Arial"/>
          <w:szCs w:val="24"/>
        </w:rPr>
        <w:tab/>
        <w:t>60461071</w:t>
      </w:r>
    </w:p>
    <w:p w14:paraId="1C2C7498" w14:textId="1280E823" w:rsidR="002D56E8" w:rsidRPr="006A79B7" w:rsidRDefault="002D56E8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DIČ:</w:t>
      </w:r>
      <w:r w:rsidRPr="006A79B7">
        <w:rPr>
          <w:rFonts w:ascii="Arial" w:hAnsi="Arial" w:cs="Arial"/>
          <w:szCs w:val="24"/>
        </w:rPr>
        <w:tab/>
        <w:t>CZ60461071</w:t>
      </w:r>
    </w:p>
    <w:p w14:paraId="7081A85C" w14:textId="6717038C" w:rsidR="002D56E8" w:rsidRPr="006A79B7" w:rsidRDefault="002D56E8" w:rsidP="006859EA">
      <w:pPr>
        <w:pStyle w:val="Textvbloku"/>
        <w:tabs>
          <w:tab w:val="left" w:pos="3402"/>
          <w:tab w:val="left" w:pos="3969"/>
        </w:tabs>
        <w:ind w:left="3402" w:right="0" w:hanging="3402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Zastoupen</w:t>
      </w:r>
      <w:r w:rsidR="00E25618" w:rsidRPr="006A79B7">
        <w:rPr>
          <w:rFonts w:ascii="Arial" w:hAnsi="Arial" w:cs="Arial"/>
          <w:szCs w:val="24"/>
        </w:rPr>
        <w:t>á</w:t>
      </w:r>
      <w:r w:rsidRPr="006A79B7">
        <w:rPr>
          <w:rFonts w:ascii="Arial" w:hAnsi="Arial" w:cs="Arial"/>
          <w:szCs w:val="24"/>
        </w:rPr>
        <w:t>:</w:t>
      </w:r>
      <w:r w:rsidRPr="006A79B7">
        <w:rPr>
          <w:rFonts w:ascii="Arial" w:hAnsi="Arial" w:cs="Arial"/>
          <w:szCs w:val="24"/>
        </w:rPr>
        <w:tab/>
        <w:t>prof. PhDr. PaedDr. Jindřichem Vybíralem, DSc.,</w:t>
      </w:r>
      <w:r w:rsidR="006859EA" w:rsidRPr="006A79B7">
        <w:rPr>
          <w:rFonts w:ascii="Arial" w:hAnsi="Arial" w:cs="Arial"/>
          <w:szCs w:val="24"/>
        </w:rPr>
        <w:t xml:space="preserve"> </w:t>
      </w:r>
      <w:r w:rsidRPr="006A79B7">
        <w:rPr>
          <w:rFonts w:ascii="Arial" w:hAnsi="Arial" w:cs="Arial"/>
          <w:szCs w:val="24"/>
        </w:rPr>
        <w:t>rektorem</w:t>
      </w:r>
    </w:p>
    <w:p w14:paraId="3924B3A7" w14:textId="78EFF031" w:rsidR="002D56E8" w:rsidRPr="006A79B7" w:rsidRDefault="002D56E8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>Bankovní ústav, číslo účtu:</w:t>
      </w:r>
      <w:r w:rsidRPr="006A79B7">
        <w:rPr>
          <w:rFonts w:ascii="Arial" w:hAnsi="Arial" w:cs="Arial"/>
          <w:szCs w:val="24"/>
        </w:rPr>
        <w:tab/>
        <w:t>Komerční banka, a.s., č. účtu: 19-5599810247/0100</w:t>
      </w:r>
    </w:p>
    <w:p w14:paraId="54EAA189" w14:textId="7F6CA0C0" w:rsidR="007372A8" w:rsidRPr="006A79B7" w:rsidRDefault="007372A8" w:rsidP="00C5326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Cs w:val="24"/>
        </w:rPr>
      </w:pPr>
    </w:p>
    <w:p w14:paraId="43B69EED" w14:textId="6F931C1C" w:rsidR="002D56E8" w:rsidRPr="006A79B7" w:rsidRDefault="002D56E8" w:rsidP="00F5272C">
      <w:pPr>
        <w:pStyle w:val="Textvbloku"/>
        <w:tabs>
          <w:tab w:val="left" w:pos="3402"/>
          <w:tab w:val="left" w:pos="3686"/>
          <w:tab w:val="left" w:pos="3969"/>
        </w:tabs>
        <w:ind w:left="3540" w:right="0"/>
        <w:jc w:val="left"/>
        <w:rPr>
          <w:rFonts w:ascii="Arial" w:hAnsi="Arial" w:cs="Arial"/>
          <w:szCs w:val="24"/>
        </w:rPr>
      </w:pPr>
      <w:r w:rsidRPr="006A79B7">
        <w:rPr>
          <w:rFonts w:ascii="Arial" w:hAnsi="Arial" w:cs="Arial"/>
          <w:szCs w:val="24"/>
        </w:rPr>
        <w:tab/>
      </w:r>
      <w:r w:rsidRPr="006A79B7">
        <w:rPr>
          <w:rFonts w:ascii="Arial" w:hAnsi="Arial" w:cs="Arial"/>
          <w:szCs w:val="24"/>
        </w:rPr>
        <w:tab/>
      </w:r>
      <w:r w:rsidRPr="006A79B7">
        <w:rPr>
          <w:rFonts w:ascii="Arial" w:hAnsi="Arial" w:cs="Arial"/>
          <w:szCs w:val="24"/>
        </w:rPr>
        <w:tab/>
      </w:r>
    </w:p>
    <w:p w14:paraId="4FFBD2EC" w14:textId="79AA4160" w:rsidR="00E34D46" w:rsidRPr="006A79B7" w:rsidRDefault="002D56E8" w:rsidP="00EE7558">
      <w:pPr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(dále jen „</w:t>
      </w:r>
      <w:r w:rsidR="00E420BE" w:rsidRPr="006A79B7">
        <w:rPr>
          <w:rFonts w:ascii="Arial" w:hAnsi="Arial" w:cs="Arial"/>
          <w:sz w:val="24"/>
          <w:szCs w:val="24"/>
        </w:rPr>
        <w:t>Škola</w:t>
      </w:r>
      <w:r w:rsidRPr="006A79B7">
        <w:rPr>
          <w:rFonts w:ascii="Arial" w:hAnsi="Arial" w:cs="Arial"/>
          <w:sz w:val="24"/>
          <w:szCs w:val="24"/>
        </w:rPr>
        <w:t>“)</w:t>
      </w:r>
    </w:p>
    <w:p w14:paraId="0AD785FF" w14:textId="77777777" w:rsidR="007F6454" w:rsidRPr="006A79B7" w:rsidRDefault="007F6454" w:rsidP="00C53267">
      <w:pPr>
        <w:rPr>
          <w:rFonts w:ascii="Arial" w:hAnsi="Arial" w:cs="Arial"/>
          <w:sz w:val="24"/>
          <w:szCs w:val="24"/>
        </w:rPr>
      </w:pPr>
    </w:p>
    <w:p w14:paraId="093C4E73" w14:textId="1D459502" w:rsidR="00CB4564" w:rsidRPr="006A79B7" w:rsidRDefault="00CB4564" w:rsidP="00C53267">
      <w:pPr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(</w:t>
      </w:r>
      <w:r w:rsidR="007372A8" w:rsidRPr="006A79B7">
        <w:rPr>
          <w:rFonts w:ascii="Arial" w:hAnsi="Arial" w:cs="Arial"/>
          <w:sz w:val="24"/>
          <w:szCs w:val="24"/>
        </w:rPr>
        <w:t>Galerie</w:t>
      </w:r>
      <w:r w:rsidRPr="006A79B7">
        <w:rPr>
          <w:rFonts w:ascii="Arial" w:hAnsi="Arial" w:cs="Arial"/>
          <w:sz w:val="24"/>
          <w:szCs w:val="24"/>
        </w:rPr>
        <w:t xml:space="preserve"> a Škola</w:t>
      </w:r>
      <w:r w:rsidR="006859EA" w:rsidRPr="006A79B7">
        <w:rPr>
          <w:rFonts w:ascii="Arial" w:hAnsi="Arial" w:cs="Arial"/>
          <w:sz w:val="24"/>
          <w:szCs w:val="24"/>
        </w:rPr>
        <w:t xml:space="preserve"> dále společně j</w:t>
      </w:r>
      <w:r w:rsidRPr="006A79B7">
        <w:rPr>
          <w:rFonts w:ascii="Arial" w:hAnsi="Arial" w:cs="Arial"/>
          <w:sz w:val="24"/>
          <w:szCs w:val="24"/>
        </w:rPr>
        <w:t>ako „Smluvní strany“)</w:t>
      </w:r>
    </w:p>
    <w:p w14:paraId="699A37D7" w14:textId="5AB2BFA9" w:rsidR="004E7428" w:rsidRPr="006A79B7" w:rsidRDefault="004E7428" w:rsidP="004D1E56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25CF5C09" w14:textId="249DFB32" w:rsidR="00DD3189" w:rsidRPr="006A79B7" w:rsidRDefault="00DD3189" w:rsidP="004D1E56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39B62801" w14:textId="4EBDE179" w:rsidR="005D1EBB" w:rsidRPr="006A79B7" w:rsidRDefault="005D1EBB" w:rsidP="004D1E56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uzavírají tuto Smlouvu o spolupráci (dále jen „Smlouva“).</w:t>
      </w:r>
    </w:p>
    <w:p w14:paraId="3C98A0EF" w14:textId="11F565E8" w:rsidR="005D1EBB" w:rsidRPr="006A79B7" w:rsidRDefault="005D1EBB" w:rsidP="004D1E56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606BDFEE" w14:textId="77D912D3" w:rsidR="00DD3189" w:rsidRPr="006A79B7" w:rsidRDefault="00DD3189" w:rsidP="004D1E56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1915E40F" w14:textId="14EFC30A" w:rsidR="005309F1" w:rsidRPr="006A79B7" w:rsidRDefault="005309F1" w:rsidP="004D1E56">
      <w:pPr>
        <w:pStyle w:val="Nadpis3"/>
        <w:keepLines w:val="0"/>
        <w:spacing w:before="0"/>
        <w:ind w:left="-720"/>
        <w:jc w:val="center"/>
        <w:rPr>
          <w:rFonts w:ascii="Arial" w:hAnsi="Arial" w:cs="Arial"/>
          <w:color w:val="auto"/>
          <w:sz w:val="24"/>
          <w:szCs w:val="24"/>
        </w:rPr>
      </w:pPr>
      <w:r w:rsidRPr="006A79B7">
        <w:rPr>
          <w:rFonts w:ascii="Arial" w:hAnsi="Arial" w:cs="Arial"/>
          <w:color w:val="auto"/>
          <w:sz w:val="24"/>
          <w:szCs w:val="24"/>
        </w:rPr>
        <w:t>I.</w:t>
      </w:r>
    </w:p>
    <w:p w14:paraId="5C5D176F" w14:textId="6FC9502E" w:rsidR="00E34D46" w:rsidRPr="006A79B7" w:rsidRDefault="00E34D46" w:rsidP="004D1E56">
      <w:pPr>
        <w:pStyle w:val="Nadpis3"/>
        <w:keepLines w:val="0"/>
        <w:spacing w:before="0"/>
        <w:ind w:left="-720"/>
        <w:jc w:val="center"/>
        <w:rPr>
          <w:rFonts w:ascii="Arial" w:hAnsi="Arial" w:cs="Arial"/>
          <w:color w:val="auto"/>
          <w:sz w:val="24"/>
          <w:szCs w:val="24"/>
        </w:rPr>
      </w:pPr>
      <w:r w:rsidRPr="006A79B7">
        <w:rPr>
          <w:rFonts w:ascii="Arial" w:hAnsi="Arial" w:cs="Arial"/>
          <w:color w:val="auto"/>
          <w:sz w:val="24"/>
          <w:szCs w:val="24"/>
        </w:rPr>
        <w:t xml:space="preserve">Předmět </w:t>
      </w:r>
      <w:r w:rsidR="00086CEE" w:rsidRPr="006A79B7">
        <w:rPr>
          <w:rFonts w:ascii="Arial" w:hAnsi="Arial" w:cs="Arial"/>
          <w:color w:val="auto"/>
          <w:sz w:val="24"/>
          <w:szCs w:val="24"/>
        </w:rPr>
        <w:t>S</w:t>
      </w:r>
      <w:r w:rsidRPr="006A79B7">
        <w:rPr>
          <w:rFonts w:ascii="Arial" w:hAnsi="Arial" w:cs="Arial"/>
          <w:color w:val="auto"/>
          <w:sz w:val="24"/>
          <w:szCs w:val="24"/>
        </w:rPr>
        <w:t>mlouvy</w:t>
      </w:r>
    </w:p>
    <w:p w14:paraId="7A58DF7A" w14:textId="77777777" w:rsidR="00E34D46" w:rsidRPr="006A79B7" w:rsidRDefault="00E34D46" w:rsidP="00C53267">
      <w:pPr>
        <w:jc w:val="both"/>
        <w:rPr>
          <w:rFonts w:ascii="Arial" w:hAnsi="Arial" w:cs="Arial"/>
          <w:sz w:val="24"/>
          <w:szCs w:val="24"/>
        </w:rPr>
      </w:pPr>
    </w:p>
    <w:p w14:paraId="2A948CF2" w14:textId="21FEF12E" w:rsidR="00444326" w:rsidRPr="006A79B7" w:rsidRDefault="00E34D46" w:rsidP="00373F8F">
      <w:pPr>
        <w:pStyle w:val="Odstavecseseznamem"/>
        <w:numPr>
          <w:ilvl w:val="0"/>
          <w:numId w:val="25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Předmětem</w:t>
      </w:r>
      <w:r w:rsidR="005309F1" w:rsidRPr="006A79B7">
        <w:rPr>
          <w:rFonts w:ascii="Arial" w:hAnsi="Arial" w:cs="Arial"/>
          <w:sz w:val="24"/>
          <w:szCs w:val="24"/>
        </w:rPr>
        <w:t xml:space="preserve"> této</w:t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5309F1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 xml:space="preserve">mlouvy je </w:t>
      </w:r>
      <w:r w:rsidR="00CB4564" w:rsidRPr="006A79B7">
        <w:rPr>
          <w:rFonts w:ascii="Arial" w:hAnsi="Arial" w:cs="Arial"/>
          <w:sz w:val="24"/>
          <w:szCs w:val="24"/>
        </w:rPr>
        <w:t xml:space="preserve">vzájemná </w:t>
      </w:r>
      <w:r w:rsidRPr="006A79B7">
        <w:rPr>
          <w:rFonts w:ascii="Arial" w:hAnsi="Arial" w:cs="Arial"/>
          <w:sz w:val="24"/>
          <w:szCs w:val="24"/>
        </w:rPr>
        <w:t xml:space="preserve">spolupráce smluvních stran při </w:t>
      </w:r>
      <w:r w:rsidR="00B22D20" w:rsidRPr="006A79B7">
        <w:rPr>
          <w:rFonts w:ascii="Arial" w:hAnsi="Arial" w:cs="Arial"/>
          <w:sz w:val="24"/>
          <w:szCs w:val="24"/>
        </w:rPr>
        <w:t xml:space="preserve">přípravě a realizaci </w:t>
      </w:r>
      <w:r w:rsidR="0068468F" w:rsidRPr="006A79B7">
        <w:rPr>
          <w:rFonts w:ascii="Arial" w:hAnsi="Arial" w:cs="Arial"/>
          <w:sz w:val="24"/>
          <w:szCs w:val="24"/>
        </w:rPr>
        <w:t>výstav</w:t>
      </w:r>
      <w:r w:rsidR="00114F36" w:rsidRPr="006A79B7">
        <w:rPr>
          <w:rFonts w:ascii="Arial" w:hAnsi="Arial" w:cs="Arial"/>
          <w:sz w:val="24"/>
          <w:szCs w:val="24"/>
        </w:rPr>
        <w:t>y</w:t>
      </w:r>
      <w:r w:rsidR="0068468F" w:rsidRPr="006A79B7">
        <w:rPr>
          <w:rFonts w:ascii="Arial" w:hAnsi="Arial" w:cs="Arial"/>
          <w:sz w:val="24"/>
          <w:szCs w:val="24"/>
        </w:rPr>
        <w:t xml:space="preserve"> </w:t>
      </w:r>
      <w:r w:rsidR="0010648C" w:rsidRPr="006A79B7">
        <w:rPr>
          <w:rFonts w:ascii="Arial" w:hAnsi="Arial" w:cs="Arial"/>
          <w:sz w:val="24"/>
          <w:szCs w:val="24"/>
        </w:rPr>
        <w:t>s</w:t>
      </w:r>
      <w:r w:rsidR="00CB4564" w:rsidRPr="006A79B7">
        <w:rPr>
          <w:rFonts w:ascii="Arial" w:hAnsi="Arial" w:cs="Arial"/>
          <w:sz w:val="24"/>
          <w:szCs w:val="24"/>
        </w:rPr>
        <w:t xml:space="preserve"> pracovním </w:t>
      </w:r>
      <w:r w:rsidR="0010648C" w:rsidRPr="006A79B7">
        <w:rPr>
          <w:rFonts w:ascii="Arial" w:hAnsi="Arial" w:cs="Arial"/>
          <w:sz w:val="24"/>
          <w:szCs w:val="24"/>
        </w:rPr>
        <w:t>názvem</w:t>
      </w:r>
      <w:r w:rsidR="00444326" w:rsidRPr="006A79B7">
        <w:rPr>
          <w:rFonts w:ascii="Arial" w:hAnsi="Arial" w:cs="Arial"/>
          <w:sz w:val="24"/>
          <w:szCs w:val="24"/>
        </w:rPr>
        <w:t xml:space="preserve"> „Design a Transformace</w:t>
      </w:r>
      <w:r w:rsidR="00D86F11" w:rsidRPr="006A79B7">
        <w:rPr>
          <w:rFonts w:ascii="Arial" w:hAnsi="Arial" w:cs="Arial"/>
          <w:sz w:val="24"/>
          <w:szCs w:val="24"/>
        </w:rPr>
        <w:t>“,</w:t>
      </w:r>
      <w:r w:rsidR="00114F36" w:rsidRPr="006A79B7">
        <w:rPr>
          <w:rFonts w:ascii="Arial" w:hAnsi="Arial" w:cs="Arial"/>
          <w:sz w:val="24"/>
          <w:szCs w:val="24"/>
        </w:rPr>
        <w:t xml:space="preserve"> konané </w:t>
      </w:r>
      <w:r w:rsidR="00DF290B" w:rsidRPr="006A79B7">
        <w:rPr>
          <w:rFonts w:ascii="Arial" w:hAnsi="Arial" w:cs="Arial"/>
          <w:sz w:val="24"/>
          <w:szCs w:val="24"/>
        </w:rPr>
        <w:t>u příležitosti druhého předsednictví Č</w:t>
      </w:r>
      <w:r w:rsidR="00D154DC" w:rsidRPr="006A79B7">
        <w:rPr>
          <w:rFonts w:ascii="Arial" w:hAnsi="Arial" w:cs="Arial"/>
          <w:sz w:val="24"/>
          <w:szCs w:val="24"/>
        </w:rPr>
        <w:t>eské republiky</w:t>
      </w:r>
      <w:r w:rsidR="00DF290B" w:rsidRPr="006A79B7">
        <w:rPr>
          <w:rFonts w:ascii="Arial" w:hAnsi="Arial" w:cs="Arial"/>
          <w:sz w:val="24"/>
          <w:szCs w:val="24"/>
        </w:rPr>
        <w:t xml:space="preserve"> v Radě EU</w:t>
      </w:r>
      <w:r w:rsidR="00114F36" w:rsidRPr="006A79B7">
        <w:rPr>
          <w:rFonts w:ascii="Arial" w:hAnsi="Arial" w:cs="Arial"/>
          <w:sz w:val="24"/>
          <w:szCs w:val="24"/>
        </w:rPr>
        <w:t xml:space="preserve"> ve dvou objektech uvedených v odst. 2 tohoto článku Smlouvy, tj.</w:t>
      </w:r>
      <w:r w:rsidR="00DF290B" w:rsidRPr="006A79B7">
        <w:rPr>
          <w:rFonts w:ascii="Arial" w:hAnsi="Arial" w:cs="Arial"/>
          <w:sz w:val="24"/>
          <w:szCs w:val="24"/>
        </w:rPr>
        <w:t xml:space="preserve"> </w:t>
      </w:r>
      <w:r w:rsidR="00D86F11" w:rsidRPr="006A79B7">
        <w:rPr>
          <w:rFonts w:ascii="Arial" w:hAnsi="Arial" w:cs="Arial"/>
          <w:sz w:val="24"/>
          <w:szCs w:val="24"/>
        </w:rPr>
        <w:t>ve dnech 6. 9. 2022 až 8. 1. 2023</w:t>
      </w:r>
      <w:r w:rsidR="00444326" w:rsidRPr="006A79B7">
        <w:rPr>
          <w:rFonts w:ascii="Arial" w:hAnsi="Arial" w:cs="Arial"/>
          <w:sz w:val="24"/>
          <w:szCs w:val="24"/>
        </w:rPr>
        <w:t xml:space="preserve"> </w:t>
      </w:r>
      <w:r w:rsidR="00DF290B" w:rsidRPr="006A79B7">
        <w:rPr>
          <w:rFonts w:ascii="Arial" w:hAnsi="Arial" w:cs="Arial"/>
          <w:sz w:val="24"/>
          <w:szCs w:val="24"/>
        </w:rPr>
        <w:t>v Design Museum Brussels</w:t>
      </w:r>
      <w:r w:rsidR="00E470CC" w:rsidRPr="006A79B7">
        <w:rPr>
          <w:rFonts w:ascii="Arial" w:hAnsi="Arial" w:cs="Arial"/>
          <w:sz w:val="24"/>
          <w:szCs w:val="24"/>
        </w:rPr>
        <w:t xml:space="preserve"> (dále jen „Výstava v DMB“)</w:t>
      </w:r>
      <w:r w:rsidR="00DF290B" w:rsidRPr="006A79B7">
        <w:rPr>
          <w:rFonts w:ascii="Arial" w:hAnsi="Arial" w:cs="Arial"/>
          <w:sz w:val="24"/>
          <w:szCs w:val="24"/>
        </w:rPr>
        <w:t xml:space="preserve"> a</w:t>
      </w:r>
      <w:r w:rsidR="007E653F" w:rsidRPr="006A79B7">
        <w:rPr>
          <w:rFonts w:ascii="Arial" w:hAnsi="Arial" w:cs="Arial"/>
          <w:sz w:val="24"/>
          <w:szCs w:val="24"/>
        </w:rPr>
        <w:t xml:space="preserve"> ve dnech</w:t>
      </w:r>
      <w:r w:rsidR="00DF290B" w:rsidRPr="006A79B7">
        <w:rPr>
          <w:rFonts w:ascii="Arial" w:hAnsi="Arial" w:cs="Arial"/>
          <w:sz w:val="24"/>
          <w:szCs w:val="24"/>
        </w:rPr>
        <w:t xml:space="preserve"> 7.</w:t>
      </w:r>
      <w:r w:rsidR="007E653F" w:rsidRPr="006A79B7">
        <w:rPr>
          <w:rFonts w:ascii="Arial" w:hAnsi="Arial" w:cs="Arial"/>
          <w:sz w:val="24"/>
          <w:szCs w:val="24"/>
        </w:rPr>
        <w:t xml:space="preserve"> </w:t>
      </w:r>
      <w:r w:rsidR="00DF290B" w:rsidRPr="006A79B7">
        <w:rPr>
          <w:rFonts w:ascii="Arial" w:hAnsi="Arial" w:cs="Arial"/>
          <w:sz w:val="24"/>
          <w:szCs w:val="24"/>
        </w:rPr>
        <w:t>9.</w:t>
      </w:r>
      <w:r w:rsidR="007E653F" w:rsidRPr="006A79B7">
        <w:rPr>
          <w:rFonts w:ascii="Arial" w:hAnsi="Arial" w:cs="Arial"/>
          <w:sz w:val="24"/>
          <w:szCs w:val="24"/>
        </w:rPr>
        <w:t xml:space="preserve"> 2022</w:t>
      </w:r>
      <w:r w:rsidR="00DF290B" w:rsidRPr="006A79B7">
        <w:rPr>
          <w:rFonts w:ascii="Arial" w:hAnsi="Arial" w:cs="Arial"/>
          <w:sz w:val="24"/>
          <w:szCs w:val="24"/>
        </w:rPr>
        <w:t xml:space="preserve"> až 2.</w:t>
      </w:r>
      <w:r w:rsidR="007E653F" w:rsidRPr="006A79B7">
        <w:rPr>
          <w:rFonts w:ascii="Arial" w:hAnsi="Arial" w:cs="Arial"/>
          <w:sz w:val="24"/>
          <w:szCs w:val="24"/>
        </w:rPr>
        <w:t xml:space="preserve"> </w:t>
      </w:r>
      <w:r w:rsidR="00DF290B" w:rsidRPr="006A79B7">
        <w:rPr>
          <w:rFonts w:ascii="Arial" w:hAnsi="Arial" w:cs="Arial"/>
          <w:sz w:val="24"/>
          <w:szCs w:val="24"/>
        </w:rPr>
        <w:t xml:space="preserve">10. </w:t>
      </w:r>
      <w:r w:rsidR="007E653F" w:rsidRPr="006A79B7">
        <w:rPr>
          <w:rFonts w:ascii="Arial" w:hAnsi="Arial" w:cs="Arial"/>
          <w:sz w:val="24"/>
          <w:szCs w:val="24"/>
        </w:rPr>
        <w:t xml:space="preserve">2022 </w:t>
      </w:r>
      <w:r w:rsidR="00DF290B" w:rsidRPr="006A79B7">
        <w:rPr>
          <w:rFonts w:ascii="Arial" w:hAnsi="Arial" w:cs="Arial"/>
          <w:sz w:val="24"/>
          <w:szCs w:val="24"/>
        </w:rPr>
        <w:t xml:space="preserve">v Pražském domě </w:t>
      </w:r>
      <w:r w:rsidR="00444326" w:rsidRPr="006A79B7">
        <w:rPr>
          <w:rFonts w:ascii="Arial" w:hAnsi="Arial" w:cs="Arial"/>
          <w:sz w:val="24"/>
          <w:szCs w:val="24"/>
        </w:rPr>
        <w:t>(</w:t>
      </w:r>
      <w:r w:rsidR="00CF27B0" w:rsidRPr="006A79B7">
        <w:rPr>
          <w:rFonts w:ascii="Arial" w:hAnsi="Arial" w:cs="Arial"/>
          <w:sz w:val="24"/>
          <w:szCs w:val="24"/>
        </w:rPr>
        <w:t>dále jen „Výstava v PD“</w:t>
      </w:r>
      <w:r w:rsidR="000D4899" w:rsidRPr="006A79B7">
        <w:rPr>
          <w:rFonts w:ascii="Arial" w:hAnsi="Arial" w:cs="Arial"/>
          <w:sz w:val="24"/>
          <w:szCs w:val="24"/>
        </w:rPr>
        <w:t>;</w:t>
      </w:r>
      <w:r w:rsidR="00CF27B0" w:rsidRPr="006A79B7">
        <w:rPr>
          <w:rFonts w:ascii="Arial" w:hAnsi="Arial" w:cs="Arial"/>
          <w:sz w:val="24"/>
          <w:szCs w:val="24"/>
        </w:rPr>
        <w:t xml:space="preserve"> </w:t>
      </w:r>
      <w:r w:rsidR="00AD1380" w:rsidRPr="006A79B7">
        <w:rPr>
          <w:rFonts w:ascii="Arial" w:hAnsi="Arial" w:cs="Arial"/>
          <w:sz w:val="24"/>
          <w:szCs w:val="24"/>
        </w:rPr>
        <w:t xml:space="preserve">dále </w:t>
      </w:r>
      <w:r w:rsidR="00BD1EE3" w:rsidRPr="006A79B7">
        <w:rPr>
          <w:rFonts w:ascii="Arial" w:hAnsi="Arial" w:cs="Arial"/>
          <w:sz w:val="24"/>
          <w:szCs w:val="24"/>
        </w:rPr>
        <w:t>společně jen „Výstavy“</w:t>
      </w:r>
      <w:r w:rsidR="00AD1380" w:rsidRPr="006A79B7">
        <w:rPr>
          <w:rFonts w:ascii="Arial" w:hAnsi="Arial" w:cs="Arial"/>
          <w:sz w:val="24"/>
          <w:szCs w:val="24"/>
        </w:rPr>
        <w:t>)</w:t>
      </w:r>
      <w:r w:rsidR="00444326" w:rsidRPr="006A79B7">
        <w:rPr>
          <w:rFonts w:ascii="Arial" w:hAnsi="Arial" w:cs="Arial"/>
          <w:sz w:val="24"/>
          <w:szCs w:val="24"/>
        </w:rPr>
        <w:t>.</w:t>
      </w:r>
    </w:p>
    <w:p w14:paraId="3E824993" w14:textId="47BD64F2" w:rsidR="00624941" w:rsidRPr="006A79B7" w:rsidRDefault="00624941" w:rsidP="005309F1">
      <w:pPr>
        <w:pStyle w:val="Odstavecseseznamem"/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ECB5DA3" w14:textId="46298B56" w:rsidR="00D86F11" w:rsidRPr="006A79B7" w:rsidRDefault="00D86F11" w:rsidP="00373F8F">
      <w:pPr>
        <w:pStyle w:val="Odstavecseseznamem"/>
        <w:numPr>
          <w:ilvl w:val="0"/>
          <w:numId w:val="25"/>
        </w:numPr>
        <w:spacing w:after="120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Místy plnění jsou:</w:t>
      </w:r>
    </w:p>
    <w:p w14:paraId="1596435F" w14:textId="07BA0A3A" w:rsidR="00D86F11" w:rsidRPr="006A79B7" w:rsidRDefault="00444326" w:rsidP="00B55FFB">
      <w:pPr>
        <w:pStyle w:val="Odstavecseseznamem"/>
        <w:numPr>
          <w:ilvl w:val="0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  <w:lang w:val="de-LU"/>
        </w:rPr>
      </w:pPr>
      <w:r w:rsidRPr="006A79B7">
        <w:rPr>
          <w:rFonts w:ascii="Arial" w:hAnsi="Arial" w:cs="Arial"/>
          <w:sz w:val="24"/>
          <w:szCs w:val="24"/>
        </w:rPr>
        <w:t xml:space="preserve">Design Museum </w:t>
      </w:r>
      <w:r w:rsidRPr="006A79B7">
        <w:rPr>
          <w:rFonts w:ascii="Arial" w:hAnsi="Arial" w:cs="Arial"/>
          <w:sz w:val="24"/>
          <w:szCs w:val="24"/>
          <w:lang w:val="de-LU"/>
        </w:rPr>
        <w:t>Brussels,</w:t>
      </w:r>
      <w:r w:rsidR="00CF27B0" w:rsidRPr="006A79B7">
        <w:rPr>
          <w:rFonts w:ascii="Arial" w:hAnsi="Arial" w:cs="Arial"/>
          <w:sz w:val="24"/>
          <w:szCs w:val="24"/>
          <w:lang w:val="de-LU"/>
        </w:rPr>
        <w:t xml:space="preserve"> se</w:t>
      </w:r>
      <w:r w:rsidRPr="006A79B7">
        <w:rPr>
          <w:rFonts w:ascii="Arial" w:hAnsi="Arial" w:cs="Arial"/>
          <w:sz w:val="24"/>
          <w:szCs w:val="24"/>
          <w:lang w:val="de-LU"/>
        </w:rPr>
        <w:t xml:space="preserve"> sídlem Trade Mart Brussels, </w:t>
      </w:r>
      <w:r w:rsidRPr="006A79B7">
        <w:rPr>
          <w:rStyle w:val="Zdraznn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de-LU"/>
        </w:rPr>
        <w:t>Belgiëplein </w:t>
      </w:r>
      <w:r w:rsidR="00D86F11" w:rsidRPr="006A79B7">
        <w:rPr>
          <w:rFonts w:ascii="Arial" w:hAnsi="Arial" w:cs="Arial"/>
          <w:sz w:val="24"/>
          <w:szCs w:val="24"/>
          <w:lang w:val="de-LU"/>
        </w:rPr>
        <w:t xml:space="preserve"> 1, 1020 Brussel, </w:t>
      </w:r>
    </w:p>
    <w:p w14:paraId="2FCD51B5" w14:textId="3EAEB1AC" w:rsidR="004C1741" w:rsidRPr="006A79B7" w:rsidRDefault="00D86F11" w:rsidP="00B55FFB">
      <w:pPr>
        <w:pStyle w:val="Odstavecseseznamem"/>
        <w:numPr>
          <w:ilvl w:val="0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Arial" w:hAnsi="Arial" w:cs="Arial"/>
          <w:color w:val="FF0000"/>
          <w:sz w:val="24"/>
          <w:szCs w:val="24"/>
          <w:lang w:val="fr-BE"/>
        </w:rPr>
      </w:pPr>
      <w:r w:rsidRPr="006A79B7">
        <w:rPr>
          <w:rFonts w:ascii="Arial" w:hAnsi="Arial" w:cs="Arial"/>
          <w:sz w:val="24"/>
          <w:szCs w:val="24"/>
        </w:rPr>
        <w:t>Pražský dům,</w:t>
      </w:r>
      <w:r w:rsidR="00CF27B0" w:rsidRPr="006A79B7">
        <w:rPr>
          <w:rFonts w:ascii="Arial" w:hAnsi="Arial" w:cs="Arial"/>
          <w:sz w:val="24"/>
          <w:szCs w:val="24"/>
        </w:rPr>
        <w:t xml:space="preserve"> se</w:t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444326" w:rsidRPr="006A79B7">
        <w:rPr>
          <w:rFonts w:ascii="Arial" w:hAnsi="Arial" w:cs="Arial"/>
          <w:sz w:val="24"/>
          <w:szCs w:val="24"/>
        </w:rPr>
        <w:t>sídle</w:t>
      </w:r>
      <w:r w:rsidR="00444326" w:rsidRPr="006A79B7">
        <w:rPr>
          <w:rFonts w:ascii="Arial" w:hAnsi="Arial" w:cs="Arial"/>
          <w:sz w:val="24"/>
          <w:szCs w:val="24"/>
          <w:lang w:val="fr-BE"/>
        </w:rPr>
        <w:t>m</w:t>
      </w:r>
      <w:r w:rsidR="00444326" w:rsidRPr="006A79B7">
        <w:rPr>
          <w:rFonts w:ascii="Arial" w:hAnsi="Arial" w:cs="Arial"/>
          <w:b/>
          <w:sz w:val="24"/>
          <w:szCs w:val="24"/>
          <w:lang w:val="fr-BE"/>
        </w:rPr>
        <w:t xml:space="preserve"> </w:t>
      </w:r>
      <w:r w:rsidR="00444326" w:rsidRPr="006A79B7">
        <w:rPr>
          <w:rFonts w:ascii="Arial" w:hAnsi="Arial" w:cs="Arial"/>
          <w:sz w:val="24"/>
          <w:szCs w:val="24"/>
          <w:shd w:val="clear" w:color="auto" w:fill="FFFFFF"/>
          <w:lang w:val="fr-BE"/>
        </w:rPr>
        <w:t>Avenue Palmerston 16</w:t>
      </w:r>
      <w:r w:rsidR="00CF27B0" w:rsidRPr="006A79B7">
        <w:rPr>
          <w:rFonts w:ascii="Arial" w:hAnsi="Arial" w:cs="Arial"/>
          <w:sz w:val="24"/>
          <w:szCs w:val="24"/>
          <w:shd w:val="clear" w:color="auto" w:fill="FFFFFF"/>
          <w:lang w:val="fr-BE"/>
        </w:rPr>
        <w:t>,</w:t>
      </w:r>
      <w:r w:rsidR="00444326" w:rsidRPr="006A79B7">
        <w:rPr>
          <w:rFonts w:ascii="Arial" w:hAnsi="Arial" w:cs="Arial"/>
          <w:color w:val="FF0000"/>
          <w:sz w:val="24"/>
          <w:szCs w:val="24"/>
          <w:lang w:val="fr-BE"/>
        </w:rPr>
        <w:t xml:space="preserve"> </w:t>
      </w:r>
      <w:r w:rsidR="00444326" w:rsidRPr="006A79B7">
        <w:rPr>
          <w:rFonts w:ascii="Arial" w:hAnsi="Arial" w:cs="Arial"/>
          <w:sz w:val="24"/>
          <w:szCs w:val="24"/>
          <w:shd w:val="clear" w:color="auto" w:fill="FFFFFF"/>
          <w:lang w:val="fr-BE"/>
        </w:rPr>
        <w:t>1000 Brussels</w:t>
      </w:r>
      <w:r w:rsidRPr="006A79B7">
        <w:rPr>
          <w:rFonts w:ascii="Arial" w:hAnsi="Arial" w:cs="Arial"/>
          <w:sz w:val="24"/>
          <w:szCs w:val="24"/>
          <w:lang w:val="fr-BE"/>
        </w:rPr>
        <w:t>.</w:t>
      </w:r>
    </w:p>
    <w:p w14:paraId="23F20507" w14:textId="77777777" w:rsidR="00D86F11" w:rsidRPr="006A79B7" w:rsidRDefault="00D86F11" w:rsidP="00D86F11">
      <w:pPr>
        <w:spacing w:after="120"/>
        <w:ind w:left="567"/>
        <w:jc w:val="both"/>
        <w:rPr>
          <w:rFonts w:ascii="Arial" w:hAnsi="Arial" w:cs="Arial"/>
          <w:color w:val="FF0000"/>
          <w:sz w:val="24"/>
          <w:szCs w:val="24"/>
          <w:lang w:val="fr-BE"/>
        </w:rPr>
      </w:pPr>
    </w:p>
    <w:p w14:paraId="3B148089" w14:textId="2005B9B5" w:rsidR="007E653F" w:rsidRPr="006A79B7" w:rsidRDefault="004C1741" w:rsidP="00373F8F">
      <w:pPr>
        <w:pStyle w:val="Odstavecseseznamem"/>
        <w:numPr>
          <w:ilvl w:val="0"/>
          <w:numId w:val="25"/>
        </w:numPr>
        <w:spacing w:after="120"/>
        <w:ind w:left="567" w:hanging="72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Smluvní strany se dohodly</w:t>
      </w:r>
      <w:r w:rsidR="00D86F11" w:rsidRPr="006A79B7">
        <w:rPr>
          <w:rFonts w:ascii="Arial" w:hAnsi="Arial" w:cs="Arial"/>
          <w:sz w:val="24"/>
          <w:szCs w:val="24"/>
        </w:rPr>
        <w:t xml:space="preserve">, že </w:t>
      </w:r>
      <w:r w:rsidRPr="006A79B7">
        <w:rPr>
          <w:rFonts w:ascii="Arial" w:hAnsi="Arial" w:cs="Arial"/>
          <w:sz w:val="24"/>
          <w:szCs w:val="24"/>
        </w:rPr>
        <w:t xml:space="preserve">instalace </w:t>
      </w:r>
      <w:r w:rsidR="00086CEE" w:rsidRPr="006A79B7">
        <w:rPr>
          <w:rFonts w:ascii="Arial" w:hAnsi="Arial" w:cs="Arial"/>
          <w:sz w:val="24"/>
          <w:szCs w:val="24"/>
        </w:rPr>
        <w:t>V</w:t>
      </w:r>
      <w:r w:rsidRPr="006A79B7">
        <w:rPr>
          <w:rFonts w:ascii="Arial" w:hAnsi="Arial" w:cs="Arial"/>
          <w:sz w:val="24"/>
          <w:szCs w:val="24"/>
        </w:rPr>
        <w:t>ýstav proběhne</w:t>
      </w:r>
      <w:r w:rsidR="007E653F" w:rsidRPr="006A79B7">
        <w:rPr>
          <w:rFonts w:ascii="Arial" w:hAnsi="Arial" w:cs="Arial"/>
          <w:sz w:val="24"/>
          <w:szCs w:val="24"/>
        </w:rPr>
        <w:t>:</w:t>
      </w:r>
    </w:p>
    <w:p w14:paraId="583B0CD7" w14:textId="797C36D3" w:rsidR="007E653F" w:rsidRPr="006A79B7" w:rsidRDefault="004C1741" w:rsidP="00B55FFB">
      <w:pPr>
        <w:pStyle w:val="Odstavecseseznamem"/>
        <w:numPr>
          <w:ilvl w:val="0"/>
          <w:numId w:val="21"/>
        </w:numPr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od</w:t>
      </w:r>
      <w:r w:rsidR="00EE7558" w:rsidRPr="006A79B7">
        <w:rPr>
          <w:rFonts w:ascii="Arial" w:hAnsi="Arial" w:cs="Arial"/>
          <w:sz w:val="24"/>
          <w:szCs w:val="24"/>
        </w:rPr>
        <w:t xml:space="preserve">e dne </w:t>
      </w:r>
      <w:r w:rsidR="00DF290B" w:rsidRPr="006A79B7">
        <w:rPr>
          <w:rFonts w:ascii="Arial" w:hAnsi="Arial" w:cs="Arial"/>
          <w:sz w:val="24"/>
          <w:szCs w:val="24"/>
        </w:rPr>
        <w:t>1.</w:t>
      </w:r>
      <w:r w:rsidR="007E653F" w:rsidRPr="006A79B7">
        <w:rPr>
          <w:rFonts w:ascii="Arial" w:hAnsi="Arial" w:cs="Arial"/>
          <w:sz w:val="24"/>
          <w:szCs w:val="24"/>
        </w:rPr>
        <w:t xml:space="preserve"> </w:t>
      </w:r>
      <w:r w:rsidR="00DF290B" w:rsidRPr="006A79B7">
        <w:rPr>
          <w:rFonts w:ascii="Arial" w:hAnsi="Arial" w:cs="Arial"/>
          <w:sz w:val="24"/>
          <w:szCs w:val="24"/>
        </w:rPr>
        <w:t>9. 202</w:t>
      </w:r>
      <w:r w:rsidR="004F3326" w:rsidRPr="006A79B7">
        <w:rPr>
          <w:rFonts w:ascii="Arial" w:hAnsi="Arial" w:cs="Arial"/>
          <w:sz w:val="24"/>
          <w:szCs w:val="24"/>
        </w:rPr>
        <w:t>2</w:t>
      </w:r>
      <w:r w:rsidR="007E653F" w:rsidRPr="006A79B7">
        <w:rPr>
          <w:rFonts w:ascii="Arial" w:hAnsi="Arial" w:cs="Arial"/>
          <w:sz w:val="24"/>
          <w:szCs w:val="24"/>
        </w:rPr>
        <w:t xml:space="preserve"> do dne 5. 9. 2022</w:t>
      </w:r>
      <w:r w:rsidR="00DF290B" w:rsidRPr="006A79B7">
        <w:rPr>
          <w:rFonts w:ascii="Arial" w:hAnsi="Arial" w:cs="Arial"/>
          <w:sz w:val="24"/>
          <w:szCs w:val="24"/>
        </w:rPr>
        <w:t xml:space="preserve"> v Pražském domě</w:t>
      </w:r>
      <w:r w:rsidR="00B53154" w:rsidRPr="006A79B7">
        <w:rPr>
          <w:rFonts w:ascii="Arial" w:hAnsi="Arial" w:cs="Arial"/>
          <w:sz w:val="24"/>
          <w:szCs w:val="24"/>
        </w:rPr>
        <w:t xml:space="preserve">, </w:t>
      </w:r>
      <w:r w:rsidR="00086CEE" w:rsidRPr="006A79B7">
        <w:rPr>
          <w:rFonts w:ascii="Arial" w:hAnsi="Arial" w:cs="Arial"/>
          <w:sz w:val="24"/>
          <w:szCs w:val="24"/>
        </w:rPr>
        <w:t>V</w:t>
      </w:r>
      <w:r w:rsidR="00B53154" w:rsidRPr="006A79B7">
        <w:rPr>
          <w:rFonts w:ascii="Arial" w:hAnsi="Arial" w:cs="Arial"/>
          <w:sz w:val="24"/>
          <w:szCs w:val="24"/>
        </w:rPr>
        <w:t>ýstava</w:t>
      </w:r>
      <w:r w:rsidR="00CF27B0" w:rsidRPr="006A79B7">
        <w:rPr>
          <w:rFonts w:ascii="Arial" w:hAnsi="Arial" w:cs="Arial"/>
          <w:sz w:val="24"/>
          <w:szCs w:val="24"/>
        </w:rPr>
        <w:t xml:space="preserve"> v PD</w:t>
      </w:r>
      <w:r w:rsidR="00B53154" w:rsidRPr="006A79B7">
        <w:rPr>
          <w:rFonts w:ascii="Arial" w:hAnsi="Arial" w:cs="Arial"/>
          <w:sz w:val="24"/>
          <w:szCs w:val="24"/>
        </w:rPr>
        <w:t xml:space="preserve"> bude kompletně připravena k prezentaci veřejnosti</w:t>
      </w:r>
      <w:r w:rsidR="00E26673" w:rsidRPr="006A79B7">
        <w:rPr>
          <w:rFonts w:ascii="Arial" w:hAnsi="Arial" w:cs="Arial"/>
          <w:sz w:val="24"/>
          <w:szCs w:val="24"/>
        </w:rPr>
        <w:t xml:space="preserve"> </w:t>
      </w:r>
      <w:r w:rsidR="0099432E" w:rsidRPr="006A79B7">
        <w:rPr>
          <w:rFonts w:ascii="Arial" w:hAnsi="Arial" w:cs="Arial"/>
          <w:sz w:val="24"/>
          <w:szCs w:val="24"/>
        </w:rPr>
        <w:t>v den vernisáže</w:t>
      </w:r>
      <w:r w:rsidR="0059149B" w:rsidRPr="006A79B7">
        <w:rPr>
          <w:rFonts w:ascii="Arial" w:hAnsi="Arial" w:cs="Arial"/>
          <w:sz w:val="24"/>
          <w:szCs w:val="24"/>
        </w:rPr>
        <w:t xml:space="preserve"> dne </w:t>
      </w:r>
      <w:r w:rsidR="00DF290B" w:rsidRPr="006A79B7">
        <w:rPr>
          <w:rFonts w:ascii="Arial" w:hAnsi="Arial" w:cs="Arial"/>
          <w:sz w:val="24"/>
          <w:szCs w:val="24"/>
        </w:rPr>
        <w:t>7</w:t>
      </w:r>
      <w:r w:rsidR="0059149B" w:rsidRPr="006A79B7">
        <w:rPr>
          <w:rFonts w:ascii="Arial" w:hAnsi="Arial" w:cs="Arial"/>
          <w:sz w:val="24"/>
          <w:szCs w:val="24"/>
        </w:rPr>
        <w:t>. 9. 2022</w:t>
      </w:r>
      <w:r w:rsidR="007E653F" w:rsidRPr="006A79B7">
        <w:rPr>
          <w:rFonts w:ascii="Arial" w:hAnsi="Arial" w:cs="Arial"/>
          <w:sz w:val="24"/>
          <w:szCs w:val="24"/>
        </w:rPr>
        <w:t>;</w:t>
      </w:r>
    </w:p>
    <w:p w14:paraId="0555DA61" w14:textId="4ACCC8CA" w:rsidR="00BD1EE3" w:rsidRPr="006A79B7" w:rsidRDefault="00DF290B" w:rsidP="00B55FFB">
      <w:pPr>
        <w:pStyle w:val="Odstavecseseznamem"/>
        <w:numPr>
          <w:ilvl w:val="0"/>
          <w:numId w:val="21"/>
        </w:numPr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ode dne 28.</w:t>
      </w:r>
      <w:r w:rsidR="007E653F" w:rsidRPr="006A79B7">
        <w:rPr>
          <w:rFonts w:ascii="Arial" w:hAnsi="Arial" w:cs="Arial"/>
          <w:sz w:val="24"/>
          <w:szCs w:val="24"/>
        </w:rPr>
        <w:t xml:space="preserve"> </w:t>
      </w:r>
      <w:r w:rsidRPr="006A79B7">
        <w:rPr>
          <w:rFonts w:ascii="Arial" w:hAnsi="Arial" w:cs="Arial"/>
          <w:sz w:val="24"/>
          <w:szCs w:val="24"/>
        </w:rPr>
        <w:t>8.</w:t>
      </w:r>
      <w:r w:rsidR="007E653F" w:rsidRPr="006A79B7">
        <w:rPr>
          <w:rFonts w:ascii="Arial" w:hAnsi="Arial" w:cs="Arial"/>
          <w:sz w:val="24"/>
          <w:szCs w:val="24"/>
        </w:rPr>
        <w:t xml:space="preserve"> 2022</w:t>
      </w:r>
      <w:r w:rsidRPr="006A79B7">
        <w:rPr>
          <w:rFonts w:ascii="Arial" w:hAnsi="Arial" w:cs="Arial"/>
          <w:sz w:val="24"/>
          <w:szCs w:val="24"/>
        </w:rPr>
        <w:t xml:space="preserve"> do</w:t>
      </w:r>
      <w:r w:rsidR="007E653F" w:rsidRPr="006A79B7">
        <w:rPr>
          <w:rFonts w:ascii="Arial" w:hAnsi="Arial" w:cs="Arial"/>
          <w:sz w:val="24"/>
          <w:szCs w:val="24"/>
        </w:rPr>
        <w:t xml:space="preserve"> dne</w:t>
      </w:r>
      <w:r w:rsidRPr="006A79B7">
        <w:rPr>
          <w:rFonts w:ascii="Arial" w:hAnsi="Arial" w:cs="Arial"/>
          <w:sz w:val="24"/>
          <w:szCs w:val="24"/>
        </w:rPr>
        <w:t xml:space="preserve"> 5.</w:t>
      </w:r>
      <w:r w:rsidR="007E653F" w:rsidRPr="006A79B7">
        <w:rPr>
          <w:rFonts w:ascii="Arial" w:hAnsi="Arial" w:cs="Arial"/>
          <w:sz w:val="24"/>
          <w:szCs w:val="24"/>
        </w:rPr>
        <w:t xml:space="preserve"> </w:t>
      </w:r>
      <w:r w:rsidRPr="006A79B7">
        <w:rPr>
          <w:rFonts w:ascii="Arial" w:hAnsi="Arial" w:cs="Arial"/>
          <w:sz w:val="24"/>
          <w:szCs w:val="24"/>
        </w:rPr>
        <w:t>9. 2022</w:t>
      </w:r>
      <w:r w:rsidR="007E653F" w:rsidRPr="006A79B7">
        <w:rPr>
          <w:rFonts w:ascii="Arial" w:hAnsi="Arial" w:cs="Arial"/>
          <w:sz w:val="24"/>
          <w:szCs w:val="24"/>
        </w:rPr>
        <w:t xml:space="preserve"> v Design Museum Brus</w:t>
      </w:r>
      <w:r w:rsidR="00BD1EE3" w:rsidRPr="006A79B7">
        <w:rPr>
          <w:rFonts w:ascii="Arial" w:hAnsi="Arial" w:cs="Arial"/>
          <w:sz w:val="24"/>
          <w:szCs w:val="24"/>
        </w:rPr>
        <w:t>s</w:t>
      </w:r>
      <w:r w:rsidR="007E653F" w:rsidRPr="006A79B7">
        <w:rPr>
          <w:rFonts w:ascii="Arial" w:hAnsi="Arial" w:cs="Arial"/>
          <w:sz w:val="24"/>
          <w:szCs w:val="24"/>
        </w:rPr>
        <w:t>els, Výstava</w:t>
      </w:r>
      <w:r w:rsidR="00CF27B0" w:rsidRPr="006A79B7">
        <w:rPr>
          <w:rFonts w:ascii="Arial" w:hAnsi="Arial" w:cs="Arial"/>
          <w:sz w:val="24"/>
          <w:szCs w:val="24"/>
        </w:rPr>
        <w:t xml:space="preserve"> v DMB</w:t>
      </w:r>
      <w:r w:rsidR="007E653F" w:rsidRPr="006A79B7">
        <w:rPr>
          <w:rFonts w:ascii="Arial" w:hAnsi="Arial" w:cs="Arial"/>
          <w:sz w:val="24"/>
          <w:szCs w:val="24"/>
        </w:rPr>
        <w:t xml:space="preserve"> </w:t>
      </w:r>
      <w:r w:rsidR="00BD1EE3" w:rsidRPr="006A79B7">
        <w:rPr>
          <w:rFonts w:ascii="Arial" w:hAnsi="Arial" w:cs="Arial"/>
          <w:sz w:val="24"/>
          <w:szCs w:val="24"/>
        </w:rPr>
        <w:t xml:space="preserve">bude dokončena dne 5. 9. 2022 a </w:t>
      </w:r>
      <w:r w:rsidR="007E653F" w:rsidRPr="006A79B7">
        <w:rPr>
          <w:rFonts w:ascii="Arial" w:hAnsi="Arial" w:cs="Arial"/>
          <w:sz w:val="24"/>
          <w:szCs w:val="24"/>
        </w:rPr>
        <w:t>bude kompletně připravena k</w:t>
      </w:r>
      <w:r w:rsidR="00BD1EE3" w:rsidRPr="006A79B7">
        <w:rPr>
          <w:rFonts w:ascii="Arial" w:hAnsi="Arial" w:cs="Arial"/>
          <w:sz w:val="24"/>
          <w:szCs w:val="24"/>
        </w:rPr>
        <w:t> </w:t>
      </w:r>
      <w:r w:rsidR="007E653F" w:rsidRPr="006A79B7">
        <w:rPr>
          <w:rFonts w:ascii="Arial" w:hAnsi="Arial" w:cs="Arial"/>
          <w:sz w:val="24"/>
          <w:szCs w:val="24"/>
        </w:rPr>
        <w:t>prezentaci</w:t>
      </w:r>
      <w:r w:rsidR="00BD1EE3" w:rsidRPr="006A79B7">
        <w:rPr>
          <w:rFonts w:ascii="Arial" w:hAnsi="Arial" w:cs="Arial"/>
          <w:sz w:val="24"/>
          <w:szCs w:val="24"/>
        </w:rPr>
        <w:t xml:space="preserve"> veřejnosti v</w:t>
      </w:r>
      <w:r w:rsidR="007E653F" w:rsidRPr="006A79B7">
        <w:rPr>
          <w:rFonts w:ascii="Arial" w:hAnsi="Arial" w:cs="Arial"/>
          <w:sz w:val="24"/>
          <w:szCs w:val="24"/>
        </w:rPr>
        <w:t xml:space="preserve"> den vernisáže dne 6. 9. 2022</w:t>
      </w:r>
      <w:r w:rsidRPr="006A79B7">
        <w:rPr>
          <w:rFonts w:ascii="Arial" w:hAnsi="Arial" w:cs="Arial"/>
          <w:sz w:val="24"/>
          <w:szCs w:val="24"/>
        </w:rPr>
        <w:t xml:space="preserve"> </w:t>
      </w:r>
    </w:p>
    <w:p w14:paraId="28BDEC97" w14:textId="16420208" w:rsidR="00D86F11" w:rsidRPr="006A79B7" w:rsidRDefault="00CF27B0" w:rsidP="00BD1EE3">
      <w:pPr>
        <w:pStyle w:val="Odstavecseseznamem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.</w:t>
      </w:r>
    </w:p>
    <w:p w14:paraId="6FAE505C" w14:textId="33EFBD63" w:rsidR="007E653F" w:rsidRPr="006A79B7" w:rsidRDefault="00D86F11" w:rsidP="00373F8F">
      <w:pPr>
        <w:pStyle w:val="Odstavecseseznamem"/>
        <w:numPr>
          <w:ilvl w:val="0"/>
          <w:numId w:val="25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Smluvní strany se dohodly, že </w:t>
      </w:r>
      <w:r w:rsidR="004C1741" w:rsidRPr="006A79B7">
        <w:rPr>
          <w:rFonts w:ascii="Arial" w:hAnsi="Arial" w:cs="Arial"/>
          <w:sz w:val="24"/>
          <w:szCs w:val="24"/>
        </w:rPr>
        <w:t xml:space="preserve">odinstalování </w:t>
      </w:r>
      <w:r w:rsidR="00086CEE" w:rsidRPr="006A79B7">
        <w:rPr>
          <w:rFonts w:ascii="Arial" w:hAnsi="Arial" w:cs="Arial"/>
          <w:sz w:val="24"/>
          <w:szCs w:val="24"/>
        </w:rPr>
        <w:t>V</w:t>
      </w:r>
      <w:r w:rsidR="004C1741" w:rsidRPr="006A79B7">
        <w:rPr>
          <w:rFonts w:ascii="Arial" w:hAnsi="Arial" w:cs="Arial"/>
          <w:sz w:val="24"/>
          <w:szCs w:val="24"/>
        </w:rPr>
        <w:t>ýstav po jej</w:t>
      </w:r>
      <w:r w:rsidR="00CF27B0" w:rsidRPr="006A79B7">
        <w:rPr>
          <w:rFonts w:ascii="Arial" w:hAnsi="Arial" w:cs="Arial"/>
          <w:sz w:val="24"/>
          <w:szCs w:val="24"/>
        </w:rPr>
        <w:t>ich</w:t>
      </w:r>
      <w:r w:rsidR="004C1741" w:rsidRPr="006A79B7">
        <w:rPr>
          <w:rFonts w:ascii="Arial" w:hAnsi="Arial" w:cs="Arial"/>
          <w:sz w:val="24"/>
          <w:szCs w:val="24"/>
        </w:rPr>
        <w:t xml:space="preserve"> ukončení proběhne</w:t>
      </w:r>
      <w:r w:rsidR="007E653F" w:rsidRPr="006A79B7">
        <w:rPr>
          <w:rFonts w:ascii="Arial" w:hAnsi="Arial" w:cs="Arial"/>
          <w:sz w:val="24"/>
          <w:szCs w:val="24"/>
        </w:rPr>
        <w:t>:</w:t>
      </w:r>
    </w:p>
    <w:p w14:paraId="180337D3" w14:textId="569D03AA" w:rsidR="007E653F" w:rsidRPr="006A79B7" w:rsidRDefault="0059149B" w:rsidP="00373F8F">
      <w:pPr>
        <w:pStyle w:val="Odstavecseseznamem"/>
        <w:numPr>
          <w:ilvl w:val="0"/>
          <w:numId w:val="23"/>
        </w:numPr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dne </w:t>
      </w:r>
      <w:r w:rsidR="00EE7558" w:rsidRPr="006A79B7">
        <w:rPr>
          <w:rFonts w:ascii="Arial" w:hAnsi="Arial" w:cs="Arial"/>
          <w:sz w:val="24"/>
          <w:szCs w:val="24"/>
        </w:rPr>
        <w:t>8</w:t>
      </w:r>
      <w:r w:rsidRPr="006A79B7">
        <w:rPr>
          <w:rFonts w:ascii="Arial" w:hAnsi="Arial" w:cs="Arial"/>
          <w:sz w:val="24"/>
          <w:szCs w:val="24"/>
        </w:rPr>
        <w:t xml:space="preserve">. </w:t>
      </w:r>
      <w:r w:rsidR="00EE7558" w:rsidRPr="006A79B7">
        <w:rPr>
          <w:rFonts w:ascii="Arial" w:hAnsi="Arial" w:cs="Arial"/>
          <w:sz w:val="24"/>
          <w:szCs w:val="24"/>
        </w:rPr>
        <w:t>1</w:t>
      </w:r>
      <w:r w:rsidRPr="006A79B7">
        <w:rPr>
          <w:rFonts w:ascii="Arial" w:hAnsi="Arial" w:cs="Arial"/>
          <w:sz w:val="24"/>
          <w:szCs w:val="24"/>
        </w:rPr>
        <w:t xml:space="preserve">. </w:t>
      </w:r>
      <w:r w:rsidR="00EE7558" w:rsidRPr="006A79B7">
        <w:rPr>
          <w:rFonts w:ascii="Arial" w:hAnsi="Arial" w:cs="Arial"/>
          <w:sz w:val="24"/>
          <w:szCs w:val="24"/>
        </w:rPr>
        <w:t>2023</w:t>
      </w:r>
      <w:r w:rsidR="0067492C" w:rsidRPr="006A79B7">
        <w:rPr>
          <w:rFonts w:ascii="Arial" w:hAnsi="Arial" w:cs="Arial"/>
          <w:sz w:val="24"/>
          <w:szCs w:val="24"/>
        </w:rPr>
        <w:t xml:space="preserve"> v</w:t>
      </w:r>
      <w:r w:rsidR="00BD1EE3" w:rsidRPr="006A79B7">
        <w:rPr>
          <w:rFonts w:ascii="Arial" w:hAnsi="Arial" w:cs="Arial"/>
          <w:sz w:val="24"/>
          <w:szCs w:val="24"/>
        </w:rPr>
        <w:t> Design Museum Brussels,</w:t>
      </w:r>
    </w:p>
    <w:p w14:paraId="20F8BD7C" w14:textId="155C73EE" w:rsidR="004958F6" w:rsidRPr="006A79B7" w:rsidRDefault="00BD1EE3" w:rsidP="00373F8F">
      <w:pPr>
        <w:pStyle w:val="Odstavecseseznamem"/>
        <w:numPr>
          <w:ilvl w:val="0"/>
          <w:numId w:val="23"/>
        </w:numPr>
        <w:spacing w:after="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dne</w:t>
      </w:r>
      <w:r w:rsidR="0067492C" w:rsidRPr="006A79B7">
        <w:rPr>
          <w:rFonts w:ascii="Arial" w:hAnsi="Arial" w:cs="Arial"/>
          <w:sz w:val="24"/>
          <w:szCs w:val="24"/>
        </w:rPr>
        <w:t xml:space="preserve"> 2.</w:t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67492C" w:rsidRPr="006A79B7">
        <w:rPr>
          <w:rFonts w:ascii="Arial" w:hAnsi="Arial" w:cs="Arial"/>
          <w:sz w:val="24"/>
          <w:szCs w:val="24"/>
        </w:rPr>
        <w:t xml:space="preserve">10. </w:t>
      </w:r>
      <w:r w:rsidRPr="006A79B7">
        <w:rPr>
          <w:rFonts w:ascii="Arial" w:hAnsi="Arial" w:cs="Arial"/>
          <w:sz w:val="24"/>
          <w:szCs w:val="24"/>
        </w:rPr>
        <w:t xml:space="preserve">2022 </w:t>
      </w:r>
      <w:r w:rsidR="0067492C" w:rsidRPr="006A79B7">
        <w:rPr>
          <w:rFonts w:ascii="Arial" w:hAnsi="Arial" w:cs="Arial"/>
          <w:sz w:val="24"/>
          <w:szCs w:val="24"/>
        </w:rPr>
        <w:t>v</w:t>
      </w:r>
      <w:r w:rsidRPr="006A79B7">
        <w:rPr>
          <w:rFonts w:ascii="Arial" w:hAnsi="Arial" w:cs="Arial"/>
          <w:sz w:val="24"/>
          <w:szCs w:val="24"/>
        </w:rPr>
        <w:t> Pražském domě.</w:t>
      </w:r>
    </w:p>
    <w:p w14:paraId="018A0A1A" w14:textId="19EBBA8C" w:rsidR="00086466" w:rsidRPr="006A79B7" w:rsidRDefault="00086466" w:rsidP="00373F8F">
      <w:pPr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03603B18" w14:textId="77777777" w:rsidR="005D1EBB" w:rsidRPr="006A79B7" w:rsidRDefault="005D1EBB" w:rsidP="00AE242E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5AC9450" w14:textId="77777777" w:rsidR="002D027C" w:rsidRPr="006A79B7" w:rsidRDefault="002D027C" w:rsidP="00086466">
      <w:pPr>
        <w:jc w:val="right"/>
        <w:rPr>
          <w:rFonts w:ascii="Arial" w:hAnsi="Arial" w:cs="Arial"/>
          <w:sz w:val="24"/>
          <w:szCs w:val="24"/>
        </w:rPr>
      </w:pPr>
    </w:p>
    <w:p w14:paraId="0C2BECB8" w14:textId="77777777" w:rsidR="005309F1" w:rsidRPr="006A79B7" w:rsidRDefault="005309F1" w:rsidP="004D1E56">
      <w:pPr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b/>
          <w:sz w:val="24"/>
          <w:szCs w:val="24"/>
        </w:rPr>
        <w:t>II.</w:t>
      </w:r>
    </w:p>
    <w:p w14:paraId="28C29D87" w14:textId="66280EC1" w:rsidR="00E34D46" w:rsidRPr="006A79B7" w:rsidRDefault="005309F1" w:rsidP="004D1E56">
      <w:pPr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b/>
          <w:sz w:val="24"/>
          <w:szCs w:val="24"/>
        </w:rPr>
        <w:t>Z</w:t>
      </w:r>
      <w:r w:rsidR="0083692F" w:rsidRPr="006A79B7">
        <w:rPr>
          <w:rFonts w:ascii="Arial" w:hAnsi="Arial" w:cs="Arial"/>
          <w:b/>
          <w:sz w:val="24"/>
          <w:szCs w:val="24"/>
        </w:rPr>
        <w:t xml:space="preserve">ávazky </w:t>
      </w:r>
      <w:r w:rsidR="00086CEE" w:rsidRPr="006A79B7">
        <w:rPr>
          <w:rFonts w:ascii="Arial" w:hAnsi="Arial" w:cs="Arial"/>
          <w:b/>
          <w:sz w:val="24"/>
          <w:szCs w:val="24"/>
        </w:rPr>
        <w:t>S</w:t>
      </w:r>
      <w:r w:rsidR="0083692F" w:rsidRPr="006A79B7">
        <w:rPr>
          <w:rFonts w:ascii="Arial" w:hAnsi="Arial" w:cs="Arial"/>
          <w:b/>
          <w:sz w:val="24"/>
          <w:szCs w:val="24"/>
        </w:rPr>
        <w:t>mluvních stran</w:t>
      </w:r>
    </w:p>
    <w:p w14:paraId="692A3EFD" w14:textId="3E2DA226" w:rsidR="000C030E" w:rsidRPr="006A79B7" w:rsidRDefault="000C030E" w:rsidP="004D1E56">
      <w:pPr>
        <w:pStyle w:val="Nadpis1"/>
        <w:keepNext/>
        <w:spacing w:before="0" w:beforeAutospacing="0" w:after="0" w:afterAutospacing="0" w:line="240" w:lineRule="atLeast"/>
        <w:ind w:left="567" w:hanging="567"/>
        <w:rPr>
          <w:rFonts w:ascii="Arial" w:hAnsi="Arial" w:cs="Arial"/>
          <w:sz w:val="24"/>
          <w:szCs w:val="24"/>
        </w:rPr>
      </w:pPr>
    </w:p>
    <w:p w14:paraId="1A0376DA" w14:textId="77777777" w:rsidR="00126EED" w:rsidRPr="006A79B7" w:rsidRDefault="005309F1" w:rsidP="00DD2A71">
      <w:pPr>
        <w:pStyle w:val="Nadpis1"/>
        <w:keepNext/>
        <w:numPr>
          <w:ilvl w:val="6"/>
          <w:numId w:val="1"/>
        </w:numPr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J</w:t>
      </w:r>
      <w:r w:rsidR="009C781B" w:rsidRPr="006A79B7">
        <w:rPr>
          <w:rFonts w:ascii="Arial" w:hAnsi="Arial" w:cs="Arial"/>
          <w:b w:val="0"/>
          <w:sz w:val="24"/>
          <w:szCs w:val="24"/>
        </w:rPr>
        <w:t>ednotlivá</w:t>
      </w:r>
      <w:r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9C781B" w:rsidRPr="006A79B7">
        <w:rPr>
          <w:rFonts w:ascii="Arial" w:hAnsi="Arial" w:cs="Arial"/>
          <w:b w:val="0"/>
          <w:sz w:val="24"/>
          <w:szCs w:val="24"/>
        </w:rPr>
        <w:t>plnění, která jsou Smluvní strany povinny vykonávat</w:t>
      </w:r>
      <w:r w:rsidRPr="006A79B7">
        <w:rPr>
          <w:rFonts w:ascii="Arial" w:hAnsi="Arial" w:cs="Arial"/>
          <w:b w:val="0"/>
          <w:sz w:val="24"/>
          <w:szCs w:val="24"/>
        </w:rPr>
        <w:t>,</w:t>
      </w:r>
      <w:r w:rsidR="00295983" w:rsidRPr="006A79B7">
        <w:rPr>
          <w:rFonts w:ascii="Arial" w:hAnsi="Arial" w:cs="Arial"/>
          <w:b w:val="0"/>
          <w:sz w:val="24"/>
          <w:szCs w:val="24"/>
        </w:rPr>
        <w:t xml:space="preserve"> jsou pro každou </w:t>
      </w:r>
      <w:r w:rsidR="009C781B" w:rsidRPr="006A79B7">
        <w:rPr>
          <w:rFonts w:ascii="Arial" w:hAnsi="Arial" w:cs="Arial"/>
          <w:b w:val="0"/>
          <w:sz w:val="24"/>
          <w:szCs w:val="24"/>
        </w:rPr>
        <w:t>Smluvní stranu stanovena</w:t>
      </w:r>
      <w:r w:rsidRPr="006A79B7">
        <w:rPr>
          <w:rFonts w:ascii="Arial" w:hAnsi="Arial" w:cs="Arial"/>
          <w:b w:val="0"/>
          <w:sz w:val="24"/>
          <w:szCs w:val="24"/>
        </w:rPr>
        <w:t xml:space="preserve"> v Příloze č. 1, která je nedílnou součástí této Smlouvy</w:t>
      </w:r>
      <w:r w:rsidR="00295983" w:rsidRPr="006A79B7">
        <w:rPr>
          <w:rFonts w:ascii="Arial" w:hAnsi="Arial" w:cs="Arial"/>
          <w:b w:val="0"/>
          <w:sz w:val="24"/>
          <w:szCs w:val="24"/>
        </w:rPr>
        <w:t xml:space="preserve"> (dále jen „Příloha č. 1“)</w:t>
      </w:r>
      <w:r w:rsidRPr="006A79B7">
        <w:rPr>
          <w:rFonts w:ascii="Arial" w:hAnsi="Arial" w:cs="Arial"/>
          <w:b w:val="0"/>
          <w:sz w:val="24"/>
          <w:szCs w:val="24"/>
        </w:rPr>
        <w:t>.</w:t>
      </w:r>
      <w:r w:rsidR="00AE242E" w:rsidRPr="006A79B7">
        <w:rPr>
          <w:rFonts w:ascii="Arial" w:hAnsi="Arial" w:cs="Arial"/>
          <w:b w:val="0"/>
          <w:sz w:val="24"/>
          <w:szCs w:val="24"/>
        </w:rPr>
        <w:t xml:space="preserve"> </w:t>
      </w:r>
    </w:p>
    <w:p w14:paraId="4A745E2A" w14:textId="77777777" w:rsidR="005309F1" w:rsidRPr="006A79B7" w:rsidRDefault="005309F1" w:rsidP="00DD2A71">
      <w:pPr>
        <w:pStyle w:val="Nadpis1"/>
        <w:keepNext/>
        <w:spacing w:before="0" w:beforeAutospacing="0" w:after="0" w:afterAutospacing="0" w:line="240" w:lineRule="atLeast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14:paraId="620CB0E2" w14:textId="100DF066" w:rsidR="0067492C" w:rsidRPr="006A79B7" w:rsidRDefault="005309F1" w:rsidP="00B55FFB">
      <w:pPr>
        <w:pStyle w:val="Nadpis1"/>
        <w:keepNext/>
        <w:numPr>
          <w:ilvl w:val="6"/>
          <w:numId w:val="1"/>
        </w:numPr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si vyhrazuje právo k výkonu </w:t>
      </w:r>
      <w:r w:rsidR="00295983" w:rsidRPr="006A79B7">
        <w:rPr>
          <w:rFonts w:ascii="Arial" w:hAnsi="Arial" w:cs="Arial"/>
          <w:b w:val="0"/>
          <w:sz w:val="24"/>
          <w:szCs w:val="24"/>
        </w:rPr>
        <w:t>dalších činností,</w:t>
      </w:r>
      <w:r w:rsidR="00362E48" w:rsidRPr="006A79B7">
        <w:rPr>
          <w:rFonts w:ascii="Arial" w:hAnsi="Arial" w:cs="Arial"/>
          <w:b w:val="0"/>
          <w:sz w:val="24"/>
          <w:szCs w:val="24"/>
        </w:rPr>
        <w:t xml:space="preserve"> než které</w:t>
      </w:r>
      <w:r w:rsidR="00295983" w:rsidRPr="006A79B7">
        <w:rPr>
          <w:rFonts w:ascii="Arial" w:hAnsi="Arial" w:cs="Arial"/>
          <w:b w:val="0"/>
          <w:sz w:val="24"/>
          <w:szCs w:val="24"/>
        </w:rPr>
        <w:t xml:space="preserve"> jsou specifikovány v této </w:t>
      </w:r>
      <w:r w:rsidR="00CA2A15" w:rsidRPr="006A79B7">
        <w:rPr>
          <w:rFonts w:ascii="Arial" w:hAnsi="Arial" w:cs="Arial"/>
          <w:b w:val="0"/>
          <w:sz w:val="24"/>
          <w:szCs w:val="24"/>
        </w:rPr>
        <w:t>Smlouvě a</w:t>
      </w:r>
      <w:r w:rsidR="00114F36" w:rsidRPr="006A79B7">
        <w:rPr>
          <w:rFonts w:ascii="Arial" w:hAnsi="Arial" w:cs="Arial"/>
          <w:b w:val="0"/>
          <w:sz w:val="24"/>
          <w:szCs w:val="24"/>
        </w:rPr>
        <w:t xml:space="preserve"> její příloze</w:t>
      </w:r>
      <w:r w:rsidR="00295983" w:rsidRPr="006A79B7">
        <w:rPr>
          <w:rFonts w:ascii="Arial" w:hAnsi="Arial" w:cs="Arial"/>
          <w:b w:val="0"/>
          <w:sz w:val="24"/>
          <w:szCs w:val="24"/>
        </w:rPr>
        <w:t>, pokud to bude nezbytné k zajištění všech závazků</w:t>
      </w:r>
      <w:r w:rsidR="00114F36" w:rsidRPr="006A79B7">
        <w:rPr>
          <w:rFonts w:ascii="Arial" w:hAnsi="Arial" w:cs="Arial"/>
          <w:b w:val="0"/>
          <w:sz w:val="24"/>
          <w:szCs w:val="24"/>
        </w:rPr>
        <w:t xml:space="preserve"> souvisejících s přípravou a realizací Výstav</w:t>
      </w:r>
      <w:r w:rsidR="00295983" w:rsidRPr="006A79B7">
        <w:rPr>
          <w:rFonts w:ascii="Arial" w:hAnsi="Arial" w:cs="Arial"/>
          <w:b w:val="0"/>
          <w:sz w:val="24"/>
          <w:szCs w:val="24"/>
        </w:rPr>
        <w:t>, včetně závazků třetích stran,</w:t>
      </w:r>
      <w:r w:rsidR="009C781B" w:rsidRPr="006A79B7">
        <w:rPr>
          <w:rFonts w:ascii="Arial" w:hAnsi="Arial" w:cs="Arial"/>
          <w:b w:val="0"/>
          <w:sz w:val="24"/>
          <w:szCs w:val="24"/>
        </w:rPr>
        <w:t xml:space="preserve"> kter</w:t>
      </w:r>
      <w:r w:rsidR="00114F36" w:rsidRPr="006A79B7">
        <w:rPr>
          <w:rFonts w:ascii="Arial" w:hAnsi="Arial" w:cs="Arial"/>
          <w:b w:val="0"/>
          <w:sz w:val="24"/>
          <w:szCs w:val="24"/>
        </w:rPr>
        <w:t>é budou realizovat dílčí plnění</w:t>
      </w:r>
      <w:r w:rsidR="009C781B" w:rsidRPr="006A79B7">
        <w:rPr>
          <w:rFonts w:ascii="Arial" w:hAnsi="Arial" w:cs="Arial"/>
          <w:b w:val="0"/>
          <w:sz w:val="24"/>
          <w:szCs w:val="24"/>
        </w:rPr>
        <w:t>.</w:t>
      </w:r>
    </w:p>
    <w:p w14:paraId="45C2EC11" w14:textId="77777777" w:rsidR="0067492C" w:rsidRPr="006A79B7" w:rsidRDefault="0067492C" w:rsidP="00B55FFB">
      <w:pPr>
        <w:pStyle w:val="Nadpis1"/>
        <w:keepNext/>
        <w:spacing w:before="0" w:beforeAutospacing="0" w:after="0" w:afterAutospacing="0" w:line="240" w:lineRule="atLeast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14:paraId="34369D66" w14:textId="2BD95D56" w:rsidR="00295983" w:rsidRPr="006A79B7" w:rsidRDefault="00B85405" w:rsidP="00B55FFB">
      <w:pPr>
        <w:pStyle w:val="Nadpis1"/>
        <w:keepNext/>
        <w:numPr>
          <w:ilvl w:val="6"/>
          <w:numId w:val="1"/>
        </w:numPr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Některá dílčí plnění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 v rámci realizace Výstav</w:t>
      </w:r>
      <w:r w:rsidRPr="006A79B7">
        <w:rPr>
          <w:rFonts w:ascii="Arial" w:hAnsi="Arial" w:cs="Arial"/>
          <w:b w:val="0"/>
          <w:sz w:val="24"/>
          <w:szCs w:val="24"/>
        </w:rPr>
        <w:t xml:space="preserve"> budou 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poskytována </w:t>
      </w:r>
      <w:r w:rsidRPr="006A79B7">
        <w:rPr>
          <w:rFonts w:ascii="Arial" w:hAnsi="Arial" w:cs="Arial"/>
          <w:b w:val="0"/>
          <w:sz w:val="24"/>
          <w:szCs w:val="24"/>
        </w:rPr>
        <w:t>třetími osobami</w:t>
      </w:r>
      <w:r w:rsidR="00DD2A71" w:rsidRPr="006A79B7">
        <w:rPr>
          <w:rFonts w:ascii="Arial" w:hAnsi="Arial" w:cs="Arial"/>
          <w:b w:val="0"/>
          <w:sz w:val="24"/>
          <w:szCs w:val="24"/>
        </w:rPr>
        <w:t xml:space="preserve"> na základě objednávky nebo smlouvy uzavřené se Školou nebo Galerií nebo třetí osobou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23209D" w:rsidRPr="006A79B7">
        <w:rPr>
          <w:rFonts w:ascii="Arial" w:hAnsi="Arial" w:cs="Arial"/>
          <w:b w:val="0"/>
          <w:sz w:val="24"/>
          <w:szCs w:val="24"/>
        </w:rPr>
        <w:t>vybran</w:t>
      </w:r>
      <w:r w:rsidR="00DD2A71" w:rsidRPr="006A79B7">
        <w:rPr>
          <w:rFonts w:ascii="Arial" w:hAnsi="Arial" w:cs="Arial"/>
          <w:b w:val="0"/>
          <w:sz w:val="24"/>
          <w:szCs w:val="24"/>
        </w:rPr>
        <w:t>ou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23209D" w:rsidRPr="006A79B7">
        <w:rPr>
          <w:rFonts w:ascii="Arial" w:hAnsi="Arial" w:cs="Arial"/>
          <w:b w:val="0"/>
          <w:sz w:val="24"/>
          <w:szCs w:val="24"/>
        </w:rPr>
        <w:t>na základě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 veřejné zakázky č</w:t>
      </w:r>
      <w:r w:rsidR="0067492C" w:rsidRPr="006A79B7">
        <w:rPr>
          <w:rFonts w:ascii="Arial" w:hAnsi="Arial" w:cs="Arial"/>
          <w:b w:val="0"/>
          <w:sz w:val="24"/>
          <w:szCs w:val="24"/>
        </w:rPr>
        <w:t>. N006/22/V00018758</w:t>
      </w:r>
      <w:r w:rsidR="00B55FFB" w:rsidRPr="006A79B7">
        <w:rPr>
          <w:rFonts w:ascii="Arial" w:hAnsi="Arial" w:cs="Arial"/>
          <w:b w:val="0"/>
          <w:sz w:val="24"/>
          <w:szCs w:val="24"/>
        </w:rPr>
        <w:t xml:space="preserve"> –</w:t>
      </w:r>
      <w:r w:rsidR="0067492C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B55FFB" w:rsidRPr="006A79B7">
        <w:rPr>
          <w:rFonts w:ascii="Arial" w:hAnsi="Arial" w:cs="Arial"/>
          <w:b w:val="0"/>
          <w:sz w:val="24"/>
          <w:szCs w:val="24"/>
        </w:rPr>
        <w:t>„</w:t>
      </w:r>
      <w:r w:rsidR="0067492C" w:rsidRPr="006A79B7">
        <w:rPr>
          <w:rFonts w:ascii="Arial" w:hAnsi="Arial" w:cs="Arial"/>
          <w:b w:val="0"/>
          <w:sz w:val="24"/>
          <w:szCs w:val="24"/>
        </w:rPr>
        <w:t>Realizace mobiliáře a montáž expozice českého designu v</w:t>
      </w:r>
      <w:r w:rsidR="00B55FFB" w:rsidRPr="006A79B7">
        <w:rPr>
          <w:rFonts w:ascii="Arial" w:hAnsi="Arial" w:cs="Arial"/>
          <w:b w:val="0"/>
          <w:sz w:val="24"/>
          <w:szCs w:val="24"/>
        </w:rPr>
        <w:t> </w:t>
      </w:r>
      <w:r w:rsidR="0067492C" w:rsidRPr="006A79B7">
        <w:rPr>
          <w:rFonts w:ascii="Arial" w:hAnsi="Arial" w:cs="Arial"/>
          <w:b w:val="0"/>
          <w:sz w:val="24"/>
          <w:szCs w:val="24"/>
        </w:rPr>
        <w:t>Bruselu</w:t>
      </w:r>
      <w:r w:rsidR="00B55FFB" w:rsidRPr="006A79B7">
        <w:rPr>
          <w:rFonts w:ascii="Arial" w:hAnsi="Arial" w:cs="Arial"/>
          <w:b w:val="0"/>
          <w:sz w:val="24"/>
          <w:szCs w:val="24"/>
        </w:rPr>
        <w:t>“</w:t>
      </w:r>
      <w:r w:rsidR="0067492C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530555" w:rsidRPr="006A79B7">
        <w:rPr>
          <w:rFonts w:ascii="Arial" w:hAnsi="Arial" w:cs="Arial"/>
          <w:b w:val="0"/>
          <w:sz w:val="24"/>
          <w:szCs w:val="24"/>
        </w:rPr>
        <w:t>(</w:t>
      </w:r>
      <w:r w:rsidR="00E71477" w:rsidRPr="006A79B7">
        <w:rPr>
          <w:rFonts w:ascii="Arial" w:hAnsi="Arial" w:cs="Arial"/>
          <w:b w:val="0"/>
          <w:sz w:val="24"/>
          <w:szCs w:val="24"/>
        </w:rPr>
        <w:t>dále jen „Veřejná zakázka“)</w:t>
      </w:r>
      <w:r w:rsidRPr="006A79B7">
        <w:rPr>
          <w:rFonts w:ascii="Arial" w:hAnsi="Arial" w:cs="Arial"/>
          <w:b w:val="0"/>
          <w:sz w:val="24"/>
          <w:szCs w:val="24"/>
        </w:rPr>
        <w:t xml:space="preserve">, </w:t>
      </w:r>
      <w:r w:rsidR="00A043C4" w:rsidRPr="006A79B7">
        <w:rPr>
          <w:rFonts w:ascii="Arial" w:hAnsi="Arial" w:cs="Arial"/>
          <w:b w:val="0"/>
          <w:sz w:val="24"/>
          <w:szCs w:val="24"/>
        </w:rPr>
        <w:t>s n</w:t>
      </w:r>
      <w:r w:rsidR="00126EED" w:rsidRPr="006A79B7">
        <w:rPr>
          <w:rFonts w:ascii="Arial" w:hAnsi="Arial" w:cs="Arial"/>
          <w:b w:val="0"/>
          <w:sz w:val="24"/>
          <w:szCs w:val="24"/>
        </w:rPr>
        <w:t>íž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 Galerie uzavře příslušn</w:t>
      </w:r>
      <w:r w:rsidR="00126EED" w:rsidRPr="006A79B7">
        <w:rPr>
          <w:rFonts w:ascii="Arial" w:hAnsi="Arial" w:cs="Arial"/>
          <w:b w:val="0"/>
          <w:sz w:val="24"/>
          <w:szCs w:val="24"/>
        </w:rPr>
        <w:t>ou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 smlouv</w:t>
      </w:r>
      <w:r w:rsidR="00DD2A71" w:rsidRPr="006A79B7">
        <w:rPr>
          <w:rFonts w:ascii="Arial" w:hAnsi="Arial" w:cs="Arial"/>
          <w:b w:val="0"/>
          <w:sz w:val="24"/>
          <w:szCs w:val="24"/>
        </w:rPr>
        <w:t>ou</w:t>
      </w:r>
      <w:r w:rsidR="00A043C4" w:rsidRPr="006A79B7">
        <w:rPr>
          <w:rFonts w:ascii="Arial" w:hAnsi="Arial" w:cs="Arial"/>
          <w:b w:val="0"/>
          <w:sz w:val="24"/>
          <w:szCs w:val="24"/>
        </w:rPr>
        <w:t xml:space="preserve">. </w:t>
      </w:r>
    </w:p>
    <w:p w14:paraId="29E79767" w14:textId="77777777" w:rsidR="00A043C4" w:rsidRPr="006A79B7" w:rsidRDefault="00A043C4" w:rsidP="004D1E56">
      <w:pPr>
        <w:pStyle w:val="Odstavecseseznamem"/>
        <w:spacing w:after="0" w:line="240" w:lineRule="atLeast"/>
        <w:ind w:left="567" w:hanging="567"/>
        <w:rPr>
          <w:rFonts w:ascii="Arial" w:hAnsi="Arial" w:cs="Arial"/>
          <w:sz w:val="24"/>
          <w:szCs w:val="24"/>
        </w:rPr>
      </w:pPr>
    </w:p>
    <w:p w14:paraId="721DAAD2" w14:textId="6988F510" w:rsidR="00A043C4" w:rsidRPr="006A79B7" w:rsidRDefault="00EE3178" w:rsidP="00BA1A14">
      <w:pPr>
        <w:pStyle w:val="Nadpis1"/>
        <w:keepNext/>
        <w:numPr>
          <w:ilvl w:val="6"/>
          <w:numId w:val="1"/>
        </w:numPr>
        <w:tabs>
          <w:tab w:val="left" w:pos="567"/>
        </w:tabs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Náklady na jednotlivé plnění </w:t>
      </w:r>
      <w:r w:rsidR="00A043C4" w:rsidRPr="006A79B7">
        <w:rPr>
          <w:rFonts w:ascii="Arial" w:hAnsi="Arial" w:cs="Arial"/>
          <w:b w:val="0"/>
          <w:sz w:val="24"/>
          <w:szCs w:val="24"/>
        </w:rPr>
        <w:t>nese vždy ta Smluvní strana, která jednotlivé plnění zajišťuje</w:t>
      </w:r>
      <w:r w:rsidR="00D021CB" w:rsidRPr="006A79B7">
        <w:rPr>
          <w:rFonts w:ascii="Arial" w:hAnsi="Arial" w:cs="Arial"/>
          <w:b w:val="0"/>
          <w:sz w:val="24"/>
          <w:szCs w:val="24"/>
        </w:rPr>
        <w:t>,</w:t>
      </w:r>
      <w:r w:rsidR="00126EED" w:rsidRPr="006A79B7">
        <w:rPr>
          <w:rFonts w:ascii="Arial" w:hAnsi="Arial" w:cs="Arial"/>
          <w:sz w:val="24"/>
          <w:szCs w:val="24"/>
        </w:rPr>
        <w:t xml:space="preserve"> </w:t>
      </w:r>
      <w:r w:rsidR="00126EED" w:rsidRPr="006A79B7">
        <w:rPr>
          <w:rFonts w:ascii="Arial" w:hAnsi="Arial" w:cs="Arial"/>
          <w:b w:val="0"/>
          <w:sz w:val="24"/>
          <w:szCs w:val="24"/>
        </w:rPr>
        <w:t>není-li ve Smlouvě stanoveno jinak nebo</w:t>
      </w:r>
      <w:r w:rsidR="00D021CB" w:rsidRPr="006A79B7">
        <w:rPr>
          <w:rFonts w:ascii="Arial" w:hAnsi="Arial" w:cs="Arial"/>
          <w:b w:val="0"/>
          <w:sz w:val="24"/>
          <w:szCs w:val="24"/>
        </w:rPr>
        <w:t xml:space="preserve"> pokud se smluvní strany nedohodnou jinak</w:t>
      </w:r>
      <w:r w:rsidR="00E71477" w:rsidRPr="006A79B7">
        <w:rPr>
          <w:rFonts w:ascii="Arial" w:hAnsi="Arial" w:cs="Arial"/>
          <w:b w:val="0"/>
          <w:sz w:val="24"/>
          <w:szCs w:val="24"/>
        </w:rPr>
        <w:t>. Škola si vyhrazuje právo doporučit Galerii k poskytnutí plnění třetí osobu, s</w:t>
      </w:r>
      <w:r w:rsidR="000F44AB" w:rsidRPr="006A79B7">
        <w:rPr>
          <w:rFonts w:ascii="Arial" w:hAnsi="Arial" w:cs="Arial"/>
          <w:b w:val="0"/>
          <w:sz w:val="24"/>
          <w:szCs w:val="24"/>
        </w:rPr>
        <w:t> </w:t>
      </w:r>
      <w:r w:rsidR="00E71477" w:rsidRPr="006A79B7">
        <w:rPr>
          <w:rFonts w:ascii="Arial" w:hAnsi="Arial" w:cs="Arial"/>
          <w:b w:val="0"/>
          <w:sz w:val="24"/>
          <w:szCs w:val="24"/>
        </w:rPr>
        <w:t>výjimkou</w:t>
      </w:r>
      <w:r w:rsidR="000F44AB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0E7B33" w:rsidRPr="006A79B7">
        <w:rPr>
          <w:rFonts w:ascii="Arial" w:hAnsi="Arial" w:cs="Arial"/>
          <w:b w:val="0"/>
          <w:sz w:val="24"/>
          <w:szCs w:val="24"/>
        </w:rPr>
        <w:t>plnění, které bude realizováno</w:t>
      </w:r>
      <w:r w:rsidR="000F44AB" w:rsidRPr="006A79B7">
        <w:rPr>
          <w:rFonts w:ascii="Arial" w:hAnsi="Arial" w:cs="Arial"/>
          <w:b w:val="0"/>
          <w:sz w:val="24"/>
          <w:szCs w:val="24"/>
        </w:rPr>
        <w:t xml:space="preserve"> třetí osobou na základě Veřejné zakázky, s níž Galerie následně uzavře smlouvu. </w:t>
      </w:r>
      <w:r w:rsidR="00BA1A14" w:rsidRPr="006A79B7">
        <w:rPr>
          <w:rFonts w:ascii="Arial" w:hAnsi="Arial" w:cs="Arial"/>
          <w:b w:val="0"/>
          <w:sz w:val="24"/>
          <w:szCs w:val="24"/>
        </w:rPr>
        <w:t xml:space="preserve">Smluvní strany se dohodly na rozdělení činností dle Přílohy č. 1 této Smlouvy s tím, že Galerie poskytne Škole </w:t>
      </w:r>
      <w:r w:rsidR="000F392C" w:rsidRPr="006A79B7">
        <w:rPr>
          <w:rFonts w:ascii="Arial" w:hAnsi="Arial" w:cs="Arial"/>
          <w:b w:val="0"/>
          <w:sz w:val="24"/>
          <w:szCs w:val="24"/>
        </w:rPr>
        <w:t xml:space="preserve">na úhradu části nákladů </w:t>
      </w:r>
      <w:bookmarkStart w:id="0" w:name="_GoBack"/>
      <w:bookmarkEnd w:id="0"/>
      <w:r w:rsidR="00BA1A14" w:rsidRPr="006A79B7">
        <w:rPr>
          <w:rFonts w:ascii="Arial" w:hAnsi="Arial" w:cs="Arial"/>
          <w:b w:val="0"/>
          <w:sz w:val="24"/>
          <w:szCs w:val="24"/>
        </w:rPr>
        <w:t>dle Přílohy č. 1</w:t>
      </w:r>
      <w:r w:rsidR="00F42E0D">
        <w:rPr>
          <w:rFonts w:ascii="Arial" w:hAnsi="Arial" w:cs="Arial"/>
          <w:b w:val="0"/>
          <w:sz w:val="24"/>
          <w:szCs w:val="24"/>
        </w:rPr>
        <w:t xml:space="preserve"> této Smlouvy částku ve výši 5</w:t>
      </w:r>
      <w:r w:rsidR="00BA1A14" w:rsidRPr="006A79B7">
        <w:rPr>
          <w:rFonts w:ascii="Arial" w:hAnsi="Arial" w:cs="Arial"/>
          <w:b w:val="0"/>
          <w:sz w:val="24"/>
          <w:szCs w:val="24"/>
        </w:rPr>
        <w:t>00.000,- Kč bez DPH.</w:t>
      </w:r>
      <w:r w:rsidR="000F392C" w:rsidRPr="006A79B7">
        <w:rPr>
          <w:rFonts w:ascii="Arial" w:hAnsi="Arial" w:cs="Arial"/>
          <w:b w:val="0"/>
          <w:sz w:val="24"/>
          <w:szCs w:val="24"/>
        </w:rPr>
        <w:t xml:space="preserve"> Škola vystaví Galerii daňový doklad v souladu s obecně závaznými předpisy, kdy splatnost daňového dokladu nesmí být kratší 21 dnů od jeho doručení Galerii. </w:t>
      </w:r>
    </w:p>
    <w:p w14:paraId="4C5FE2D8" w14:textId="63601B40" w:rsidR="00DD3189" w:rsidRPr="006A79B7" w:rsidRDefault="00DD3189" w:rsidP="0030723B">
      <w:pPr>
        <w:pStyle w:val="Nadpis1"/>
        <w:keepNext/>
        <w:tabs>
          <w:tab w:val="left" w:pos="567"/>
        </w:tabs>
        <w:spacing w:before="0" w:beforeAutospacing="0" w:after="0" w:afterAutospacing="0" w:line="240" w:lineRule="atLeast"/>
        <w:jc w:val="both"/>
        <w:rPr>
          <w:rFonts w:ascii="Arial" w:hAnsi="Arial" w:cs="Arial"/>
          <w:b w:val="0"/>
          <w:sz w:val="24"/>
          <w:szCs w:val="24"/>
        </w:rPr>
      </w:pPr>
    </w:p>
    <w:p w14:paraId="79026361" w14:textId="77777777" w:rsidR="000C030E" w:rsidRPr="006A79B7" w:rsidRDefault="000C030E" w:rsidP="0030723B">
      <w:pPr>
        <w:pStyle w:val="Nadpis1"/>
        <w:keepNext/>
        <w:tabs>
          <w:tab w:val="left" w:pos="567"/>
        </w:tabs>
        <w:spacing w:before="0" w:beforeAutospacing="0" w:after="0" w:afterAutospacing="0" w:line="240" w:lineRule="atLeast"/>
        <w:jc w:val="both"/>
        <w:rPr>
          <w:rFonts w:ascii="Arial" w:hAnsi="Arial" w:cs="Arial"/>
          <w:b w:val="0"/>
          <w:sz w:val="24"/>
          <w:szCs w:val="24"/>
        </w:rPr>
      </w:pPr>
    </w:p>
    <w:p w14:paraId="73C96D5F" w14:textId="791A4D1A" w:rsidR="00E71477" w:rsidRPr="006A79B7" w:rsidRDefault="00E71477" w:rsidP="004D1E56">
      <w:pPr>
        <w:pStyle w:val="Odstavecseseznamem"/>
        <w:tabs>
          <w:tab w:val="left" w:pos="567"/>
        </w:tabs>
        <w:ind w:left="567" w:hanging="567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b/>
          <w:sz w:val="24"/>
          <w:szCs w:val="24"/>
        </w:rPr>
        <w:t>III.</w:t>
      </w:r>
    </w:p>
    <w:p w14:paraId="108DD865" w14:textId="5828EA76" w:rsidR="00A043C4" w:rsidRPr="006A79B7" w:rsidRDefault="00E71477" w:rsidP="0030723B">
      <w:pPr>
        <w:pStyle w:val="Odstavecseseznamem"/>
        <w:tabs>
          <w:tab w:val="left" w:pos="567"/>
        </w:tabs>
        <w:ind w:left="567" w:hanging="567"/>
        <w:jc w:val="center"/>
      </w:pPr>
      <w:r w:rsidRPr="006A79B7">
        <w:rPr>
          <w:rFonts w:ascii="Arial" w:hAnsi="Arial" w:cs="Arial"/>
          <w:b/>
          <w:sz w:val="24"/>
          <w:szCs w:val="24"/>
        </w:rPr>
        <w:t>Závazky Školy</w:t>
      </w:r>
    </w:p>
    <w:p w14:paraId="065EE290" w14:textId="589934E9" w:rsidR="004A2F57" w:rsidRPr="006A79B7" w:rsidRDefault="00295983" w:rsidP="004D1E56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</w:t>
      </w:r>
      <w:r w:rsidR="008E65A6" w:rsidRPr="006A79B7">
        <w:rPr>
          <w:rFonts w:ascii="Arial" w:hAnsi="Arial" w:cs="Arial"/>
          <w:b w:val="0"/>
          <w:sz w:val="24"/>
          <w:szCs w:val="24"/>
        </w:rPr>
        <w:t>se zavazuje zajistit</w:t>
      </w:r>
      <w:r w:rsidR="002C2EC2" w:rsidRPr="006A79B7">
        <w:rPr>
          <w:rFonts w:ascii="Arial" w:hAnsi="Arial" w:cs="Arial"/>
          <w:b w:val="0"/>
          <w:sz w:val="24"/>
          <w:szCs w:val="24"/>
        </w:rPr>
        <w:t xml:space="preserve"> dle jejího vlastního uvážení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4A2F57" w:rsidRPr="006A79B7">
        <w:rPr>
          <w:rFonts w:ascii="Arial" w:hAnsi="Arial" w:cs="Arial"/>
          <w:b w:val="0"/>
          <w:sz w:val="24"/>
          <w:szCs w:val="24"/>
        </w:rPr>
        <w:t>kurátorský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 vý</w:t>
      </w:r>
      <w:r w:rsidR="000F392C" w:rsidRPr="006A79B7">
        <w:rPr>
          <w:rFonts w:ascii="Arial" w:hAnsi="Arial" w:cs="Arial"/>
          <w:b w:val="0"/>
          <w:sz w:val="24"/>
          <w:szCs w:val="24"/>
        </w:rPr>
        <w:t>b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ěr všech výstavních děl </w:t>
      </w:r>
      <w:r w:rsidR="00530555" w:rsidRPr="006A79B7">
        <w:rPr>
          <w:rFonts w:ascii="Arial" w:hAnsi="Arial" w:cs="Arial"/>
          <w:b w:val="0"/>
          <w:sz w:val="24"/>
          <w:szCs w:val="24"/>
        </w:rPr>
        <w:t>(dále jen „Exponáty“), jež budou</w:t>
      </w:r>
      <w:r w:rsidR="002C2EC2" w:rsidRPr="006A79B7">
        <w:rPr>
          <w:rFonts w:ascii="Arial" w:hAnsi="Arial" w:cs="Arial"/>
          <w:b w:val="0"/>
          <w:sz w:val="24"/>
          <w:szCs w:val="24"/>
        </w:rPr>
        <w:t xml:space="preserve"> užívána a prezentována </w:t>
      </w:r>
      <w:r w:rsidR="00530555" w:rsidRPr="006A79B7">
        <w:rPr>
          <w:rFonts w:ascii="Arial" w:hAnsi="Arial" w:cs="Arial"/>
          <w:b w:val="0"/>
          <w:sz w:val="24"/>
          <w:szCs w:val="24"/>
        </w:rPr>
        <w:t>v rámci Výstav.</w:t>
      </w:r>
    </w:p>
    <w:p w14:paraId="331CD401" w14:textId="77777777" w:rsidR="00E71477" w:rsidRPr="006A79B7" w:rsidRDefault="00E71477" w:rsidP="004D1E56">
      <w:pPr>
        <w:pStyle w:val="Nadpis1"/>
        <w:keepNext/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</w:p>
    <w:p w14:paraId="579BE92B" w14:textId="2EF56B2D" w:rsidR="00570136" w:rsidRPr="006A79B7" w:rsidRDefault="00E71477" w:rsidP="004D1E56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se zavazuje zajistit </w:t>
      </w:r>
      <w:r w:rsidR="000F392C" w:rsidRPr="006A79B7">
        <w:rPr>
          <w:rFonts w:ascii="Arial" w:hAnsi="Arial" w:cs="Arial"/>
          <w:b w:val="0"/>
          <w:sz w:val="24"/>
          <w:szCs w:val="24"/>
        </w:rPr>
        <w:t xml:space="preserve">autorský </w:t>
      </w:r>
      <w:r w:rsidR="00570136" w:rsidRPr="006A79B7">
        <w:rPr>
          <w:rFonts w:ascii="Arial" w:hAnsi="Arial" w:cs="Arial"/>
          <w:b w:val="0"/>
          <w:sz w:val="24"/>
          <w:szCs w:val="24"/>
        </w:rPr>
        <w:t>koncept a uspořádání Výstav</w:t>
      </w:r>
      <w:r w:rsidR="005D1EBB" w:rsidRPr="006A79B7">
        <w:rPr>
          <w:rFonts w:ascii="Arial" w:hAnsi="Arial" w:cs="Arial"/>
          <w:b w:val="0"/>
          <w:sz w:val="24"/>
          <w:szCs w:val="24"/>
        </w:rPr>
        <w:t xml:space="preserve"> a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 dále se zavazuje poskytovat</w:t>
      </w:r>
      <w:r w:rsidR="005D1EBB" w:rsidRPr="006A79B7">
        <w:rPr>
          <w:rFonts w:ascii="Arial" w:hAnsi="Arial" w:cs="Arial"/>
          <w:b w:val="0"/>
          <w:sz w:val="24"/>
          <w:szCs w:val="24"/>
        </w:rPr>
        <w:t xml:space="preserve"> Galerii součinnost při zpracování výtvarného řešení Výstav</w:t>
      </w:r>
      <w:r w:rsidR="00BA1A14" w:rsidRPr="006A79B7">
        <w:rPr>
          <w:rFonts w:ascii="Arial" w:hAnsi="Arial" w:cs="Arial"/>
          <w:b w:val="0"/>
          <w:sz w:val="24"/>
          <w:szCs w:val="24"/>
        </w:rPr>
        <w:t>y v DMB</w:t>
      </w:r>
      <w:r w:rsidR="005D1EBB" w:rsidRPr="006A79B7">
        <w:rPr>
          <w:rFonts w:ascii="Arial" w:hAnsi="Arial" w:cs="Arial"/>
          <w:b w:val="0"/>
          <w:sz w:val="24"/>
          <w:szCs w:val="24"/>
        </w:rPr>
        <w:t>, architektonického návrhu prostorového řešení Výstav</w:t>
      </w:r>
      <w:r w:rsidR="00BA1A14" w:rsidRPr="006A79B7">
        <w:rPr>
          <w:rFonts w:ascii="Arial" w:hAnsi="Arial" w:cs="Arial"/>
          <w:b w:val="0"/>
          <w:sz w:val="24"/>
          <w:szCs w:val="24"/>
        </w:rPr>
        <w:t>y v DMB</w:t>
      </w:r>
      <w:r w:rsidR="005D1EBB" w:rsidRPr="006A79B7">
        <w:rPr>
          <w:rFonts w:ascii="Arial" w:hAnsi="Arial" w:cs="Arial"/>
          <w:b w:val="0"/>
          <w:sz w:val="24"/>
          <w:szCs w:val="24"/>
        </w:rPr>
        <w:t>, zpracování výkresové dokumentace</w:t>
      </w:r>
      <w:r w:rsidR="00530555" w:rsidRPr="006A79B7">
        <w:rPr>
          <w:rFonts w:ascii="Arial" w:hAnsi="Arial" w:cs="Arial"/>
          <w:b w:val="0"/>
          <w:sz w:val="24"/>
          <w:szCs w:val="24"/>
        </w:rPr>
        <w:t>.</w:t>
      </w:r>
    </w:p>
    <w:p w14:paraId="0FD1932C" w14:textId="71FA3C10" w:rsidR="00362E48" w:rsidRPr="006A79B7" w:rsidRDefault="00362E48" w:rsidP="004D1E56">
      <w:pPr>
        <w:pStyle w:val="Nadpis1"/>
        <w:keepNext/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</w:p>
    <w:p w14:paraId="0538A280" w14:textId="4DBE75AF" w:rsidR="00B55FFB" w:rsidRPr="006A79B7" w:rsidRDefault="00E71477" w:rsidP="00B55FFB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</w:t>
      </w:r>
      <w:r w:rsidR="00505799" w:rsidRPr="006A79B7">
        <w:rPr>
          <w:rFonts w:ascii="Arial" w:hAnsi="Arial" w:cs="Arial"/>
          <w:b w:val="0"/>
          <w:sz w:val="24"/>
          <w:szCs w:val="24"/>
        </w:rPr>
        <w:t>z</w:t>
      </w:r>
      <w:r w:rsidR="004A2F57" w:rsidRPr="006A79B7">
        <w:rPr>
          <w:rFonts w:ascii="Arial" w:hAnsi="Arial" w:cs="Arial"/>
          <w:b w:val="0"/>
          <w:sz w:val="24"/>
          <w:szCs w:val="24"/>
        </w:rPr>
        <w:t>ajistí potřebné výpůjčky</w:t>
      </w:r>
      <w:r w:rsidR="00505799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Exponátů </w:t>
      </w:r>
      <w:r w:rsidR="004A2F57" w:rsidRPr="006A79B7">
        <w:rPr>
          <w:rFonts w:ascii="Arial" w:hAnsi="Arial" w:cs="Arial"/>
          <w:b w:val="0"/>
          <w:sz w:val="24"/>
          <w:szCs w:val="24"/>
        </w:rPr>
        <w:t xml:space="preserve">ve vlastnictví třetích stran </w:t>
      </w:r>
      <w:r w:rsidR="000F392C" w:rsidRPr="006A79B7">
        <w:rPr>
          <w:rFonts w:ascii="Arial" w:hAnsi="Arial" w:cs="Arial"/>
          <w:b w:val="0"/>
          <w:sz w:val="24"/>
          <w:szCs w:val="24"/>
        </w:rPr>
        <w:t>n</w:t>
      </w:r>
      <w:r w:rsidR="004A2F57" w:rsidRPr="006A79B7">
        <w:rPr>
          <w:rFonts w:ascii="Arial" w:hAnsi="Arial" w:cs="Arial"/>
          <w:b w:val="0"/>
          <w:sz w:val="24"/>
          <w:szCs w:val="24"/>
        </w:rPr>
        <w:t>a sv</w:t>
      </w:r>
      <w:r w:rsidR="000F392C" w:rsidRPr="006A79B7">
        <w:rPr>
          <w:rFonts w:ascii="Arial" w:hAnsi="Arial" w:cs="Arial"/>
          <w:b w:val="0"/>
          <w:sz w:val="24"/>
          <w:szCs w:val="24"/>
        </w:rPr>
        <w:t xml:space="preserve">é jméno a účet, kdy </w:t>
      </w:r>
      <w:r w:rsidR="004A2F57" w:rsidRPr="006A79B7">
        <w:rPr>
          <w:rFonts w:ascii="Arial" w:hAnsi="Arial" w:cs="Arial"/>
          <w:b w:val="0"/>
          <w:sz w:val="24"/>
          <w:szCs w:val="24"/>
        </w:rPr>
        <w:t>uzavře příslušné smlouvy o v</w:t>
      </w:r>
      <w:r w:rsidR="00505799" w:rsidRPr="006A79B7">
        <w:rPr>
          <w:rFonts w:ascii="Arial" w:hAnsi="Arial" w:cs="Arial"/>
          <w:b w:val="0"/>
          <w:sz w:val="24"/>
          <w:szCs w:val="24"/>
        </w:rPr>
        <w:t>ýpůjčce s jednotlivými subjekty</w:t>
      </w:r>
      <w:r w:rsidR="00242647" w:rsidRPr="006A79B7">
        <w:rPr>
          <w:rFonts w:ascii="Arial" w:hAnsi="Arial" w:cs="Arial"/>
          <w:b w:val="0"/>
          <w:sz w:val="24"/>
          <w:szCs w:val="24"/>
        </w:rPr>
        <w:t>. Kopie těchto smluv předá Škola k rukám zodpovědného pracovníka Galerie nejpozděj</w:t>
      </w:r>
      <w:r w:rsidR="00D021CB" w:rsidRPr="006A79B7">
        <w:rPr>
          <w:rFonts w:ascii="Arial" w:hAnsi="Arial" w:cs="Arial"/>
          <w:b w:val="0"/>
          <w:sz w:val="24"/>
          <w:szCs w:val="24"/>
        </w:rPr>
        <w:t>i</w:t>
      </w:r>
      <w:r w:rsidR="00B55FFB" w:rsidRPr="006A79B7">
        <w:rPr>
          <w:rFonts w:ascii="Arial" w:hAnsi="Arial" w:cs="Arial"/>
          <w:b w:val="0"/>
          <w:sz w:val="24"/>
          <w:szCs w:val="24"/>
        </w:rPr>
        <w:t xml:space="preserve"> jeden den před zahájením instalace Výstav.</w:t>
      </w:r>
    </w:p>
    <w:p w14:paraId="0361203C" w14:textId="4D397897" w:rsidR="0007501D" w:rsidRPr="006A79B7" w:rsidRDefault="00242647" w:rsidP="0007501D">
      <w:pPr>
        <w:pStyle w:val="Odstavecseseznamem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 </w:t>
      </w:r>
    </w:p>
    <w:p w14:paraId="2F75F436" w14:textId="299F9ECA" w:rsidR="0007501D" w:rsidRPr="006A79B7" w:rsidRDefault="0007501D" w:rsidP="00B55FFB">
      <w:pPr>
        <w:pStyle w:val="Odstavecseseznamem"/>
        <w:keepNext/>
        <w:numPr>
          <w:ilvl w:val="0"/>
          <w:numId w:val="19"/>
        </w:numPr>
        <w:spacing w:after="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Škola se zavazuje zajistit organizaci a program vernisáže Výstav, kter</w:t>
      </w:r>
      <w:r w:rsidR="00373F8F" w:rsidRPr="006A79B7">
        <w:rPr>
          <w:rFonts w:ascii="Arial" w:hAnsi="Arial" w:cs="Arial"/>
          <w:sz w:val="24"/>
          <w:szCs w:val="24"/>
        </w:rPr>
        <w:t>é</w:t>
      </w:r>
      <w:r w:rsidRPr="006A79B7">
        <w:rPr>
          <w:rFonts w:ascii="Arial" w:hAnsi="Arial" w:cs="Arial"/>
          <w:sz w:val="24"/>
          <w:szCs w:val="24"/>
        </w:rPr>
        <w:t xml:space="preserve"> proběhn</w:t>
      </w:r>
      <w:r w:rsidR="00373F8F" w:rsidRPr="006A79B7">
        <w:rPr>
          <w:rFonts w:ascii="Arial" w:hAnsi="Arial" w:cs="Arial"/>
          <w:sz w:val="24"/>
          <w:szCs w:val="24"/>
        </w:rPr>
        <w:t>ou</w:t>
      </w:r>
      <w:r w:rsidRPr="006A79B7">
        <w:rPr>
          <w:rFonts w:ascii="Arial" w:hAnsi="Arial" w:cs="Arial"/>
          <w:sz w:val="24"/>
          <w:szCs w:val="24"/>
        </w:rPr>
        <w:t xml:space="preserve"> v termín</w:t>
      </w:r>
      <w:r w:rsidR="00373F8F" w:rsidRPr="006A79B7">
        <w:rPr>
          <w:rFonts w:ascii="Arial" w:hAnsi="Arial" w:cs="Arial"/>
          <w:sz w:val="24"/>
          <w:szCs w:val="24"/>
        </w:rPr>
        <w:t>ech</w:t>
      </w:r>
      <w:r w:rsidRPr="006A79B7">
        <w:rPr>
          <w:rFonts w:ascii="Arial" w:hAnsi="Arial" w:cs="Arial"/>
          <w:sz w:val="24"/>
          <w:szCs w:val="24"/>
        </w:rPr>
        <w:t>, jak j</w:t>
      </w:r>
      <w:r w:rsidR="00373F8F" w:rsidRPr="006A79B7">
        <w:rPr>
          <w:rFonts w:ascii="Arial" w:hAnsi="Arial" w:cs="Arial"/>
          <w:sz w:val="24"/>
          <w:szCs w:val="24"/>
        </w:rPr>
        <w:t>sou</w:t>
      </w:r>
      <w:r w:rsidRPr="006A79B7">
        <w:rPr>
          <w:rFonts w:ascii="Arial" w:hAnsi="Arial" w:cs="Arial"/>
          <w:sz w:val="24"/>
          <w:szCs w:val="24"/>
        </w:rPr>
        <w:t xml:space="preserve"> uveden</w:t>
      </w:r>
      <w:r w:rsidR="00373F8F" w:rsidRPr="006A79B7">
        <w:rPr>
          <w:rFonts w:ascii="Arial" w:hAnsi="Arial" w:cs="Arial"/>
          <w:sz w:val="24"/>
          <w:szCs w:val="24"/>
        </w:rPr>
        <w:t>y</w:t>
      </w:r>
      <w:r w:rsidRPr="006A79B7">
        <w:rPr>
          <w:rFonts w:ascii="Arial" w:hAnsi="Arial" w:cs="Arial"/>
          <w:sz w:val="24"/>
          <w:szCs w:val="24"/>
        </w:rPr>
        <w:t xml:space="preserve"> v čl. I odst. 3</w:t>
      </w:r>
      <w:r w:rsidR="00373F8F" w:rsidRPr="006A79B7">
        <w:rPr>
          <w:rFonts w:ascii="Arial" w:hAnsi="Arial" w:cs="Arial"/>
          <w:sz w:val="24"/>
          <w:szCs w:val="24"/>
        </w:rPr>
        <w:t xml:space="preserve"> písm. a) a písm. b)</w:t>
      </w:r>
      <w:r w:rsidRPr="006A79B7">
        <w:rPr>
          <w:rFonts w:ascii="Arial" w:hAnsi="Arial" w:cs="Arial"/>
          <w:sz w:val="24"/>
          <w:szCs w:val="24"/>
        </w:rPr>
        <w:t xml:space="preserve"> této Smlouvy.</w:t>
      </w:r>
    </w:p>
    <w:p w14:paraId="25871D7E" w14:textId="1B416DC1" w:rsidR="00AE242E" w:rsidRPr="006A79B7" w:rsidRDefault="00AE242E" w:rsidP="004D1E56">
      <w:pPr>
        <w:keepNext/>
        <w:jc w:val="both"/>
        <w:rPr>
          <w:rFonts w:ascii="Arial" w:hAnsi="Arial" w:cs="Arial"/>
          <w:sz w:val="24"/>
          <w:szCs w:val="24"/>
        </w:rPr>
      </w:pPr>
    </w:p>
    <w:p w14:paraId="451F5AA7" w14:textId="204D2F23" w:rsidR="004A2F57" w:rsidRPr="006A79B7" w:rsidRDefault="00E71477" w:rsidP="004D1E56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</w:t>
      </w:r>
      <w:r w:rsidR="00505799" w:rsidRPr="006A79B7">
        <w:rPr>
          <w:rFonts w:ascii="Arial" w:hAnsi="Arial" w:cs="Arial"/>
          <w:b w:val="0"/>
          <w:sz w:val="24"/>
          <w:szCs w:val="24"/>
        </w:rPr>
        <w:t>provede deinstalaci Výstav</w:t>
      </w:r>
      <w:r w:rsidR="008E65A6" w:rsidRPr="006A79B7">
        <w:rPr>
          <w:rFonts w:ascii="Arial" w:hAnsi="Arial" w:cs="Arial"/>
          <w:b w:val="0"/>
          <w:sz w:val="24"/>
          <w:szCs w:val="24"/>
        </w:rPr>
        <w:t>, včetně E</w:t>
      </w:r>
      <w:r w:rsidR="00505799" w:rsidRPr="006A79B7">
        <w:rPr>
          <w:rFonts w:ascii="Arial" w:hAnsi="Arial" w:cs="Arial"/>
          <w:b w:val="0"/>
          <w:sz w:val="24"/>
          <w:szCs w:val="24"/>
        </w:rPr>
        <w:t>xponátů,</w:t>
      </w:r>
      <w:r w:rsidR="00362E48" w:rsidRPr="006A79B7">
        <w:rPr>
          <w:rFonts w:ascii="Arial" w:hAnsi="Arial" w:cs="Arial"/>
          <w:b w:val="0"/>
          <w:sz w:val="24"/>
          <w:szCs w:val="24"/>
        </w:rPr>
        <w:t xml:space="preserve"> v termínu dle čl. I</w:t>
      </w:r>
      <w:r w:rsidR="00505799" w:rsidRPr="006A79B7">
        <w:rPr>
          <w:rFonts w:ascii="Arial" w:hAnsi="Arial" w:cs="Arial"/>
          <w:b w:val="0"/>
          <w:sz w:val="24"/>
          <w:szCs w:val="24"/>
        </w:rPr>
        <w:t xml:space="preserve"> odst. </w:t>
      </w:r>
      <w:r w:rsidR="00D154DC" w:rsidRPr="006A79B7">
        <w:rPr>
          <w:rFonts w:ascii="Arial" w:hAnsi="Arial" w:cs="Arial"/>
          <w:b w:val="0"/>
          <w:sz w:val="24"/>
          <w:szCs w:val="24"/>
        </w:rPr>
        <w:t>4</w:t>
      </w:r>
      <w:r w:rsidR="00505799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373F8F" w:rsidRPr="006A79B7">
        <w:rPr>
          <w:rFonts w:ascii="Arial" w:hAnsi="Arial" w:cs="Arial"/>
          <w:b w:val="0"/>
          <w:sz w:val="24"/>
          <w:szCs w:val="24"/>
        </w:rPr>
        <w:t xml:space="preserve">písm. a) a písm. b) </w:t>
      </w:r>
      <w:r w:rsidR="00505799" w:rsidRPr="006A79B7">
        <w:rPr>
          <w:rFonts w:ascii="Arial" w:hAnsi="Arial" w:cs="Arial"/>
          <w:b w:val="0"/>
          <w:sz w:val="24"/>
          <w:szCs w:val="24"/>
        </w:rPr>
        <w:t>této Smlouvy</w:t>
      </w:r>
      <w:r w:rsidR="0007501D" w:rsidRPr="006A79B7">
        <w:rPr>
          <w:rFonts w:ascii="Arial" w:hAnsi="Arial" w:cs="Arial"/>
          <w:b w:val="0"/>
          <w:sz w:val="24"/>
          <w:szCs w:val="24"/>
        </w:rPr>
        <w:t>, včetně odvozu E</w:t>
      </w:r>
      <w:r w:rsidR="00235CC2" w:rsidRPr="006A79B7">
        <w:rPr>
          <w:rFonts w:ascii="Arial" w:hAnsi="Arial" w:cs="Arial"/>
          <w:b w:val="0"/>
          <w:sz w:val="24"/>
          <w:szCs w:val="24"/>
        </w:rPr>
        <w:t>xponátů</w:t>
      </w:r>
      <w:r w:rsidR="003F6A6D" w:rsidRPr="006A79B7">
        <w:rPr>
          <w:rFonts w:ascii="Arial" w:hAnsi="Arial" w:cs="Arial"/>
          <w:b w:val="0"/>
          <w:sz w:val="24"/>
          <w:szCs w:val="24"/>
        </w:rPr>
        <w:t xml:space="preserve"> zpět jejím</w:t>
      </w:r>
      <w:r w:rsidR="00284F48" w:rsidRPr="006A79B7">
        <w:rPr>
          <w:rFonts w:ascii="Arial" w:hAnsi="Arial" w:cs="Arial"/>
          <w:b w:val="0"/>
          <w:sz w:val="24"/>
          <w:szCs w:val="24"/>
        </w:rPr>
        <w:t xml:space="preserve"> vypůjčitelům </w:t>
      </w:r>
      <w:r w:rsidR="005D57E7" w:rsidRPr="006A79B7">
        <w:rPr>
          <w:rFonts w:ascii="Arial" w:hAnsi="Arial" w:cs="Arial"/>
          <w:b w:val="0"/>
          <w:sz w:val="24"/>
          <w:szCs w:val="24"/>
        </w:rPr>
        <w:t>a</w:t>
      </w:r>
      <w:r w:rsidR="00BA1A14" w:rsidRPr="006A79B7">
        <w:rPr>
          <w:rFonts w:ascii="Arial" w:hAnsi="Arial" w:cs="Arial"/>
          <w:b w:val="0"/>
          <w:sz w:val="24"/>
          <w:szCs w:val="24"/>
        </w:rPr>
        <w:t xml:space="preserve"> odvozu mobiliáře</w:t>
      </w:r>
      <w:r w:rsidR="00235CC2" w:rsidRPr="006A79B7">
        <w:rPr>
          <w:rFonts w:ascii="Arial" w:hAnsi="Arial" w:cs="Arial"/>
          <w:b w:val="0"/>
          <w:sz w:val="24"/>
          <w:szCs w:val="24"/>
        </w:rPr>
        <w:t xml:space="preserve"> do místa uskladnění</w:t>
      </w:r>
      <w:r w:rsidR="000C1519" w:rsidRPr="006A79B7">
        <w:rPr>
          <w:rFonts w:ascii="Arial" w:hAnsi="Arial" w:cs="Arial"/>
          <w:b w:val="0"/>
          <w:sz w:val="24"/>
          <w:szCs w:val="24"/>
        </w:rPr>
        <w:t>, kterým je sídlo Galerie</w:t>
      </w:r>
      <w:r w:rsidR="0007501D" w:rsidRPr="006A79B7">
        <w:rPr>
          <w:rFonts w:ascii="Arial" w:hAnsi="Arial" w:cs="Arial"/>
          <w:b w:val="0"/>
          <w:sz w:val="24"/>
          <w:szCs w:val="24"/>
        </w:rPr>
        <w:t xml:space="preserve"> na adrese uvedené v záhlaví této Smlouvy</w:t>
      </w:r>
      <w:r w:rsidR="000C1519" w:rsidRPr="006A79B7">
        <w:rPr>
          <w:rFonts w:ascii="Arial" w:hAnsi="Arial" w:cs="Arial"/>
          <w:b w:val="0"/>
          <w:sz w:val="24"/>
          <w:szCs w:val="24"/>
        </w:rPr>
        <w:t>. O převzetí</w:t>
      </w:r>
      <w:r w:rsidR="0007501D" w:rsidRPr="006A79B7">
        <w:rPr>
          <w:rFonts w:ascii="Arial" w:hAnsi="Arial" w:cs="Arial"/>
          <w:b w:val="0"/>
          <w:sz w:val="24"/>
          <w:szCs w:val="24"/>
        </w:rPr>
        <w:t xml:space="preserve"> Exponátů podepíší smluvní strany </w:t>
      </w:r>
      <w:r w:rsidR="000C1519" w:rsidRPr="006A79B7">
        <w:rPr>
          <w:rFonts w:ascii="Arial" w:hAnsi="Arial" w:cs="Arial"/>
          <w:b w:val="0"/>
          <w:sz w:val="24"/>
          <w:szCs w:val="24"/>
        </w:rPr>
        <w:t>předávací proto</w:t>
      </w:r>
      <w:r w:rsidR="00362E48" w:rsidRPr="006A79B7">
        <w:rPr>
          <w:rFonts w:ascii="Arial" w:hAnsi="Arial" w:cs="Arial"/>
          <w:b w:val="0"/>
          <w:sz w:val="24"/>
          <w:szCs w:val="24"/>
        </w:rPr>
        <w:t>kol</w:t>
      </w:r>
      <w:r w:rsidR="00242647" w:rsidRPr="006A79B7">
        <w:rPr>
          <w:rFonts w:ascii="Arial" w:hAnsi="Arial" w:cs="Arial"/>
          <w:b w:val="0"/>
          <w:sz w:val="24"/>
          <w:szCs w:val="24"/>
        </w:rPr>
        <w:t>.</w:t>
      </w:r>
      <w:r w:rsidR="007C591C" w:rsidRPr="006A79B7">
        <w:rPr>
          <w:rFonts w:ascii="Arial" w:hAnsi="Arial" w:cs="Arial"/>
          <w:b w:val="0"/>
          <w:sz w:val="24"/>
          <w:szCs w:val="24"/>
        </w:rPr>
        <w:t xml:space="preserve"> Tímto ustanovením není dotčen čl. VI odst. </w:t>
      </w:r>
      <w:r w:rsidR="00DD3189" w:rsidRPr="006A79B7">
        <w:rPr>
          <w:rFonts w:ascii="Arial" w:hAnsi="Arial" w:cs="Arial"/>
          <w:b w:val="0"/>
          <w:sz w:val="24"/>
          <w:szCs w:val="24"/>
        </w:rPr>
        <w:t>5</w:t>
      </w:r>
      <w:r w:rsidR="007C591C" w:rsidRPr="006A79B7">
        <w:rPr>
          <w:rFonts w:ascii="Arial" w:hAnsi="Arial" w:cs="Arial"/>
          <w:b w:val="0"/>
          <w:sz w:val="24"/>
          <w:szCs w:val="24"/>
        </w:rPr>
        <w:t xml:space="preserve"> této Smlouvy.</w:t>
      </w:r>
    </w:p>
    <w:p w14:paraId="2AAB3192" w14:textId="110B9D48" w:rsidR="00362E48" w:rsidRPr="006A79B7" w:rsidRDefault="00362E48" w:rsidP="004D1E56">
      <w:pPr>
        <w:pStyle w:val="Nadpis1"/>
        <w:keepNext/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</w:p>
    <w:p w14:paraId="1BFDE5FB" w14:textId="1575FCD8" w:rsidR="00570136" w:rsidRPr="006A79B7" w:rsidRDefault="00E71477" w:rsidP="004D1E56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</w:t>
      </w:r>
      <w:r w:rsidR="00570136" w:rsidRPr="006A79B7">
        <w:rPr>
          <w:rFonts w:ascii="Arial" w:hAnsi="Arial" w:cs="Arial"/>
          <w:b w:val="0"/>
          <w:sz w:val="24"/>
          <w:szCs w:val="24"/>
        </w:rPr>
        <w:t>se zavazuje</w:t>
      </w:r>
      <w:r w:rsidR="000C1519" w:rsidRPr="006A79B7">
        <w:rPr>
          <w:rFonts w:ascii="Arial" w:hAnsi="Arial" w:cs="Arial"/>
          <w:b w:val="0"/>
          <w:sz w:val="24"/>
          <w:szCs w:val="24"/>
        </w:rPr>
        <w:t xml:space="preserve"> uvádět</w:t>
      </w:r>
      <w:r w:rsidR="00570136" w:rsidRPr="006A79B7">
        <w:rPr>
          <w:rFonts w:ascii="Arial" w:hAnsi="Arial" w:cs="Arial"/>
          <w:b w:val="0"/>
          <w:sz w:val="24"/>
          <w:szCs w:val="24"/>
        </w:rPr>
        <w:t xml:space="preserve"> Galerii při všech příležitostech jako spolupořadatele Výstav</w:t>
      </w:r>
      <w:r w:rsidR="00947137" w:rsidRPr="006A79B7">
        <w:rPr>
          <w:rFonts w:ascii="Arial" w:hAnsi="Arial" w:cs="Arial"/>
          <w:b w:val="0"/>
          <w:sz w:val="24"/>
          <w:szCs w:val="24"/>
        </w:rPr>
        <w:t>.</w:t>
      </w:r>
    </w:p>
    <w:p w14:paraId="5867A49B" w14:textId="0A0BC019" w:rsidR="00362E48" w:rsidRPr="006A79B7" w:rsidRDefault="00362E48" w:rsidP="004D1E56">
      <w:pPr>
        <w:pStyle w:val="Nadpis1"/>
        <w:keepNext/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</w:p>
    <w:p w14:paraId="2D150DDA" w14:textId="2C97AB7A" w:rsidR="00570136" w:rsidRPr="006A79B7" w:rsidRDefault="00E71477" w:rsidP="004D1E56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si vyhrazuje právo </w:t>
      </w:r>
      <w:r w:rsidR="00193CB0" w:rsidRPr="006A79B7">
        <w:rPr>
          <w:rFonts w:ascii="Arial" w:hAnsi="Arial" w:cs="Arial"/>
          <w:b w:val="0"/>
          <w:sz w:val="24"/>
          <w:szCs w:val="24"/>
        </w:rPr>
        <w:t xml:space="preserve">mobiliář </w:t>
      </w:r>
      <w:r w:rsidR="008E65A6" w:rsidRPr="006A79B7">
        <w:rPr>
          <w:rFonts w:ascii="Arial" w:hAnsi="Arial" w:cs="Arial"/>
          <w:b w:val="0"/>
          <w:sz w:val="24"/>
          <w:szCs w:val="24"/>
        </w:rPr>
        <w:t>po je</w:t>
      </w:r>
      <w:r w:rsidR="00193CB0" w:rsidRPr="006A79B7">
        <w:rPr>
          <w:rFonts w:ascii="Arial" w:hAnsi="Arial" w:cs="Arial"/>
          <w:b w:val="0"/>
          <w:sz w:val="24"/>
          <w:szCs w:val="24"/>
        </w:rPr>
        <w:t>ho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 uskladnění v sídle Galerie</w:t>
      </w:r>
      <w:r w:rsidR="000C1519" w:rsidRPr="006A79B7">
        <w:rPr>
          <w:rFonts w:ascii="Arial" w:hAnsi="Arial" w:cs="Arial"/>
          <w:b w:val="0"/>
          <w:sz w:val="24"/>
          <w:szCs w:val="24"/>
        </w:rPr>
        <w:t xml:space="preserve"> převzít a použít </w:t>
      </w:r>
      <w:r w:rsidR="00F3481E" w:rsidRPr="006A79B7">
        <w:rPr>
          <w:rFonts w:ascii="Arial" w:hAnsi="Arial" w:cs="Arial"/>
          <w:b w:val="0"/>
          <w:sz w:val="24"/>
          <w:szCs w:val="24"/>
        </w:rPr>
        <w:t>je</w:t>
      </w:r>
      <w:r w:rsidR="00193CB0" w:rsidRPr="006A79B7">
        <w:rPr>
          <w:rFonts w:ascii="Arial" w:hAnsi="Arial" w:cs="Arial"/>
          <w:b w:val="0"/>
          <w:sz w:val="24"/>
          <w:szCs w:val="24"/>
        </w:rPr>
        <w:t>j</w:t>
      </w:r>
      <w:r w:rsidR="00F3481E" w:rsidRPr="006A79B7">
        <w:rPr>
          <w:rFonts w:ascii="Arial" w:hAnsi="Arial" w:cs="Arial"/>
          <w:b w:val="0"/>
          <w:sz w:val="24"/>
          <w:szCs w:val="24"/>
        </w:rPr>
        <w:t xml:space="preserve"> p</w:t>
      </w:r>
      <w:r w:rsidR="00193CB0" w:rsidRPr="006A79B7">
        <w:rPr>
          <w:rFonts w:ascii="Arial" w:hAnsi="Arial" w:cs="Arial"/>
          <w:b w:val="0"/>
          <w:sz w:val="24"/>
          <w:szCs w:val="24"/>
        </w:rPr>
        <w:t>r</w:t>
      </w:r>
      <w:r w:rsidR="00F3481E" w:rsidRPr="006A79B7">
        <w:rPr>
          <w:rFonts w:ascii="Arial" w:hAnsi="Arial" w:cs="Arial"/>
          <w:b w:val="0"/>
          <w:sz w:val="24"/>
          <w:szCs w:val="24"/>
        </w:rPr>
        <w:t xml:space="preserve">o realizaci </w:t>
      </w:r>
      <w:r w:rsidR="000C1519" w:rsidRPr="006A79B7">
        <w:rPr>
          <w:rFonts w:ascii="Arial" w:hAnsi="Arial" w:cs="Arial"/>
          <w:b w:val="0"/>
          <w:sz w:val="24"/>
          <w:szCs w:val="24"/>
        </w:rPr>
        <w:t>dalších výstav</w:t>
      </w:r>
      <w:r w:rsidR="008E65A6" w:rsidRPr="006A79B7">
        <w:rPr>
          <w:rFonts w:ascii="Arial" w:hAnsi="Arial" w:cs="Arial"/>
          <w:b w:val="0"/>
          <w:sz w:val="24"/>
          <w:szCs w:val="24"/>
        </w:rPr>
        <w:t>, zejména</w:t>
      </w:r>
      <w:r w:rsidR="000C1519" w:rsidRPr="006A79B7">
        <w:rPr>
          <w:rFonts w:ascii="Arial" w:hAnsi="Arial" w:cs="Arial"/>
          <w:b w:val="0"/>
          <w:sz w:val="24"/>
          <w:szCs w:val="24"/>
        </w:rPr>
        <w:t xml:space="preserve"> pro </w:t>
      </w:r>
      <w:r w:rsidR="008E65A6" w:rsidRPr="006A79B7">
        <w:rPr>
          <w:rFonts w:ascii="Arial" w:hAnsi="Arial" w:cs="Arial"/>
          <w:b w:val="0"/>
          <w:sz w:val="24"/>
          <w:szCs w:val="24"/>
        </w:rPr>
        <w:t>Č</w:t>
      </w:r>
      <w:r w:rsidR="000C1519" w:rsidRPr="006A79B7">
        <w:rPr>
          <w:rFonts w:ascii="Arial" w:hAnsi="Arial" w:cs="Arial"/>
          <w:b w:val="0"/>
          <w:sz w:val="24"/>
          <w:szCs w:val="24"/>
        </w:rPr>
        <w:t>eská centra v</w:t>
      </w:r>
      <w:r w:rsidR="008E65A6" w:rsidRPr="006A79B7">
        <w:rPr>
          <w:rFonts w:ascii="Arial" w:hAnsi="Arial" w:cs="Arial"/>
          <w:b w:val="0"/>
          <w:sz w:val="24"/>
          <w:szCs w:val="24"/>
        </w:rPr>
        <w:t> </w:t>
      </w:r>
      <w:r w:rsidR="000C1519" w:rsidRPr="006A79B7">
        <w:rPr>
          <w:rFonts w:ascii="Arial" w:hAnsi="Arial" w:cs="Arial"/>
          <w:b w:val="0"/>
          <w:sz w:val="24"/>
          <w:szCs w:val="24"/>
        </w:rPr>
        <w:t>zahraničí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. </w:t>
      </w:r>
      <w:r w:rsidR="00F3481E" w:rsidRPr="006A79B7">
        <w:rPr>
          <w:rFonts w:ascii="Arial" w:hAnsi="Arial" w:cs="Arial"/>
          <w:b w:val="0"/>
          <w:sz w:val="24"/>
          <w:szCs w:val="24"/>
        </w:rPr>
        <w:t xml:space="preserve">Škola si vyhrazuje právo zajistit organizaci a koncept </w:t>
      </w:r>
      <w:r w:rsidR="009033FC" w:rsidRPr="006A79B7">
        <w:rPr>
          <w:rFonts w:ascii="Arial" w:hAnsi="Arial" w:cs="Arial"/>
          <w:b w:val="0"/>
          <w:sz w:val="24"/>
          <w:szCs w:val="24"/>
        </w:rPr>
        <w:t xml:space="preserve">těchto výstav, přičemž </w:t>
      </w:r>
      <w:r w:rsidR="000C1519" w:rsidRPr="006A79B7">
        <w:rPr>
          <w:rFonts w:ascii="Arial" w:hAnsi="Arial" w:cs="Arial"/>
          <w:b w:val="0"/>
          <w:sz w:val="24"/>
          <w:szCs w:val="24"/>
        </w:rPr>
        <w:t xml:space="preserve">Škola se zavazuje </w:t>
      </w:r>
      <w:r w:rsidR="009033FC" w:rsidRPr="006A79B7">
        <w:rPr>
          <w:rFonts w:ascii="Arial" w:hAnsi="Arial" w:cs="Arial"/>
          <w:b w:val="0"/>
          <w:sz w:val="24"/>
          <w:szCs w:val="24"/>
        </w:rPr>
        <w:t>G</w:t>
      </w:r>
      <w:r w:rsidR="000C1519" w:rsidRPr="006A79B7">
        <w:rPr>
          <w:rFonts w:ascii="Arial" w:hAnsi="Arial" w:cs="Arial"/>
          <w:b w:val="0"/>
          <w:sz w:val="24"/>
          <w:szCs w:val="24"/>
        </w:rPr>
        <w:t>alerii uvádět jako spolupořadatele</w:t>
      </w:r>
      <w:r w:rsidR="00C55562" w:rsidRPr="006A79B7">
        <w:rPr>
          <w:rFonts w:ascii="Arial" w:hAnsi="Arial" w:cs="Arial"/>
          <w:b w:val="0"/>
          <w:sz w:val="24"/>
          <w:szCs w:val="24"/>
        </w:rPr>
        <w:t>.</w:t>
      </w:r>
    </w:p>
    <w:p w14:paraId="25D409FD" w14:textId="0156B3FA" w:rsidR="00362E48" w:rsidRPr="006A79B7" w:rsidRDefault="00362E48" w:rsidP="004D1E56">
      <w:pPr>
        <w:pStyle w:val="Nadpis1"/>
        <w:keepNext/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</w:p>
    <w:p w14:paraId="3C4AA067" w14:textId="22083E81" w:rsidR="005D1EBB" w:rsidRPr="006A79B7" w:rsidRDefault="00E71477" w:rsidP="004D1E56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Škola 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se zavazuje zajistit </w:t>
      </w:r>
      <w:r w:rsidR="001F735D" w:rsidRPr="006A79B7">
        <w:rPr>
          <w:rFonts w:ascii="Arial" w:hAnsi="Arial" w:cs="Arial"/>
          <w:b w:val="0"/>
          <w:sz w:val="24"/>
          <w:szCs w:val="24"/>
        </w:rPr>
        <w:t>propagaci Výstav vhodnými marketingovými nástroji dle svých zvyklostí,</w:t>
      </w:r>
      <w:r w:rsidR="00C45015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AE242E" w:rsidRPr="006A79B7">
        <w:rPr>
          <w:rFonts w:ascii="Arial" w:hAnsi="Arial" w:cs="Arial"/>
          <w:b w:val="0"/>
          <w:sz w:val="24"/>
          <w:szCs w:val="24"/>
        </w:rPr>
        <w:t xml:space="preserve">zejména </w:t>
      </w:r>
      <w:r w:rsidR="00C45015" w:rsidRPr="006A79B7">
        <w:rPr>
          <w:rFonts w:ascii="Arial" w:hAnsi="Arial" w:cs="Arial"/>
          <w:b w:val="0"/>
          <w:sz w:val="24"/>
          <w:szCs w:val="24"/>
        </w:rPr>
        <w:t xml:space="preserve">na 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internetových stránkách </w:t>
      </w:r>
      <w:r w:rsidR="00C45015" w:rsidRPr="006A79B7">
        <w:rPr>
          <w:rFonts w:ascii="Arial" w:hAnsi="Arial" w:cs="Arial"/>
          <w:b w:val="0"/>
          <w:sz w:val="24"/>
          <w:szCs w:val="24"/>
        </w:rPr>
        <w:t>Smluvních stran</w:t>
      </w:r>
      <w:r w:rsidR="00AE242E" w:rsidRPr="006A79B7">
        <w:rPr>
          <w:rFonts w:ascii="Arial" w:hAnsi="Arial" w:cs="Arial"/>
          <w:b w:val="0"/>
          <w:sz w:val="24"/>
          <w:szCs w:val="24"/>
        </w:rPr>
        <w:t>, profilech sociálních sítí a ve svých vlastních prostorách</w:t>
      </w:r>
      <w:r w:rsidR="001F735D" w:rsidRPr="006A79B7">
        <w:rPr>
          <w:rFonts w:ascii="Arial" w:hAnsi="Arial" w:cs="Arial"/>
          <w:b w:val="0"/>
          <w:sz w:val="24"/>
          <w:szCs w:val="24"/>
        </w:rPr>
        <w:t>.</w:t>
      </w:r>
      <w:r w:rsidR="00AE242E" w:rsidRPr="006A79B7">
        <w:rPr>
          <w:rFonts w:ascii="Arial" w:hAnsi="Arial" w:cs="Arial"/>
          <w:b w:val="0"/>
          <w:sz w:val="24"/>
          <w:szCs w:val="24"/>
        </w:rPr>
        <w:t xml:space="preserve"> </w:t>
      </w:r>
    </w:p>
    <w:p w14:paraId="0E78CEF9" w14:textId="77777777" w:rsidR="005D1EBB" w:rsidRPr="006A79B7" w:rsidRDefault="005D1EBB" w:rsidP="004D1E56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4BAB0658" w14:textId="4AEB8615" w:rsidR="005D1EBB" w:rsidRPr="006A79B7" w:rsidRDefault="0007501D" w:rsidP="004D1E56">
      <w:pPr>
        <w:pStyle w:val="Nadpis1"/>
        <w:keepNext/>
        <w:numPr>
          <w:ilvl w:val="0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Škola se zavazuje zajistit</w:t>
      </w:r>
      <w:r w:rsidR="005D1EBB" w:rsidRPr="006A79B7">
        <w:rPr>
          <w:rFonts w:ascii="Arial" w:hAnsi="Arial" w:cs="Arial"/>
          <w:b w:val="0"/>
          <w:sz w:val="24"/>
          <w:szCs w:val="24"/>
        </w:rPr>
        <w:t xml:space="preserve"> fotodokumentaci V</w:t>
      </w:r>
      <w:r w:rsidR="008E65A6" w:rsidRPr="006A79B7">
        <w:rPr>
          <w:rFonts w:ascii="Arial" w:hAnsi="Arial" w:cs="Arial"/>
          <w:b w:val="0"/>
          <w:sz w:val="24"/>
          <w:szCs w:val="24"/>
        </w:rPr>
        <w:t>ýstav pro účely propagace V</w:t>
      </w:r>
      <w:r w:rsidR="005D1EBB" w:rsidRPr="006A79B7">
        <w:rPr>
          <w:rFonts w:ascii="Arial" w:hAnsi="Arial" w:cs="Arial"/>
          <w:b w:val="0"/>
          <w:sz w:val="24"/>
          <w:szCs w:val="24"/>
        </w:rPr>
        <w:t>ýstav. Tyto f</w:t>
      </w:r>
      <w:r w:rsidR="008E65A6" w:rsidRPr="006A79B7">
        <w:rPr>
          <w:rFonts w:ascii="Arial" w:hAnsi="Arial" w:cs="Arial"/>
          <w:b w:val="0"/>
          <w:sz w:val="24"/>
          <w:szCs w:val="24"/>
        </w:rPr>
        <w:t>otografie budou poskytnuty Galerii</w:t>
      </w:r>
      <w:r w:rsidR="005D1EBB" w:rsidRPr="006A79B7">
        <w:rPr>
          <w:rFonts w:ascii="Arial" w:hAnsi="Arial" w:cs="Arial"/>
          <w:b w:val="0"/>
          <w:sz w:val="24"/>
          <w:szCs w:val="24"/>
        </w:rPr>
        <w:t xml:space="preserve"> pro zveřejnění na </w:t>
      </w:r>
      <w:r w:rsidRPr="006A79B7">
        <w:rPr>
          <w:rFonts w:ascii="Arial" w:hAnsi="Arial" w:cs="Arial"/>
          <w:b w:val="0"/>
          <w:sz w:val="24"/>
          <w:szCs w:val="24"/>
        </w:rPr>
        <w:t>její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 internetové stránce </w:t>
      </w:r>
      <w:r w:rsidR="005D1EBB" w:rsidRPr="006A79B7">
        <w:rPr>
          <w:rFonts w:ascii="Arial" w:hAnsi="Arial" w:cs="Arial"/>
          <w:b w:val="0"/>
          <w:sz w:val="24"/>
          <w:szCs w:val="24"/>
        </w:rPr>
        <w:t>a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 pro</w:t>
      </w:r>
      <w:r w:rsidRPr="006A79B7">
        <w:rPr>
          <w:rFonts w:ascii="Arial" w:hAnsi="Arial" w:cs="Arial"/>
          <w:b w:val="0"/>
          <w:sz w:val="24"/>
          <w:szCs w:val="24"/>
        </w:rPr>
        <w:t xml:space="preserve"> užití pro</w:t>
      </w:r>
      <w:r w:rsidR="005D1EBB" w:rsidRPr="006A79B7">
        <w:rPr>
          <w:rFonts w:ascii="Arial" w:hAnsi="Arial" w:cs="Arial"/>
          <w:b w:val="0"/>
          <w:sz w:val="24"/>
          <w:szCs w:val="24"/>
        </w:rPr>
        <w:t xml:space="preserve"> propagační účely. </w:t>
      </w:r>
    </w:p>
    <w:p w14:paraId="619FFB50" w14:textId="1C6DF61C" w:rsidR="006F0A6A" w:rsidRPr="006A79B7" w:rsidRDefault="006F0A6A" w:rsidP="004D1E56">
      <w:pPr>
        <w:pStyle w:val="Odstavecseseznamem"/>
        <w:ind w:left="567" w:hanging="567"/>
        <w:rPr>
          <w:rFonts w:ascii="Arial" w:hAnsi="Arial" w:cs="Arial"/>
          <w:b/>
          <w:sz w:val="24"/>
          <w:szCs w:val="24"/>
        </w:rPr>
      </w:pPr>
    </w:p>
    <w:p w14:paraId="7CDFF2D7" w14:textId="3CBF4EE2" w:rsidR="00AE242E" w:rsidRPr="006A79B7" w:rsidRDefault="00AE242E" w:rsidP="004D1E56">
      <w:pPr>
        <w:pStyle w:val="Nadpis1"/>
        <w:keepNext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6F04DC0B" w14:textId="7D0D7BB6" w:rsidR="00AE242E" w:rsidRPr="006A79B7" w:rsidRDefault="00AE242E" w:rsidP="004D1E56">
      <w:pPr>
        <w:pStyle w:val="Nadpis1"/>
        <w:keepNext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IV.</w:t>
      </w:r>
    </w:p>
    <w:p w14:paraId="094FF8D8" w14:textId="14AFE949" w:rsidR="00AE242E" w:rsidRPr="006A79B7" w:rsidRDefault="00AE242E" w:rsidP="004D1E56">
      <w:pPr>
        <w:pStyle w:val="Nadpis1"/>
        <w:keepNext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Závazky Galerie</w:t>
      </w:r>
    </w:p>
    <w:p w14:paraId="31C85693" w14:textId="21D9EC51" w:rsidR="00591F46" w:rsidRPr="006A79B7" w:rsidRDefault="00591F46" w:rsidP="0007501D">
      <w:pPr>
        <w:pStyle w:val="Nadpis1"/>
        <w:keepNext/>
        <w:spacing w:before="0" w:beforeAutospacing="0" w:after="0" w:afterAutospacing="0" w:line="240" w:lineRule="atLeast"/>
        <w:jc w:val="both"/>
        <w:rPr>
          <w:rFonts w:ascii="Arial" w:hAnsi="Arial" w:cs="Arial"/>
          <w:sz w:val="24"/>
          <w:szCs w:val="24"/>
        </w:rPr>
      </w:pPr>
    </w:p>
    <w:p w14:paraId="6553B86D" w14:textId="7F439F05" w:rsidR="008B4960" w:rsidRPr="006A79B7" w:rsidRDefault="00AE242E" w:rsidP="004D1E56">
      <w:pPr>
        <w:pStyle w:val="Nadpis1"/>
        <w:numPr>
          <w:ilvl w:val="6"/>
          <w:numId w:val="19"/>
        </w:numPr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Galerie </w:t>
      </w:r>
      <w:r w:rsidR="0007501D" w:rsidRPr="006A79B7">
        <w:rPr>
          <w:rFonts w:ascii="Arial" w:hAnsi="Arial" w:cs="Arial"/>
          <w:b w:val="0"/>
          <w:sz w:val="24"/>
          <w:szCs w:val="24"/>
        </w:rPr>
        <w:t xml:space="preserve">se zavazuje poskytnout veškerou </w:t>
      </w:r>
      <w:r w:rsidR="008D1382" w:rsidRPr="006A79B7">
        <w:rPr>
          <w:rFonts w:ascii="Arial" w:hAnsi="Arial" w:cs="Arial"/>
          <w:b w:val="0"/>
          <w:sz w:val="24"/>
          <w:szCs w:val="24"/>
        </w:rPr>
        <w:t>součinnost kurátor</w:t>
      </w:r>
      <w:r w:rsidR="00D63D01" w:rsidRPr="006A79B7">
        <w:rPr>
          <w:rFonts w:ascii="Arial" w:hAnsi="Arial" w:cs="Arial"/>
          <w:b w:val="0"/>
          <w:sz w:val="24"/>
          <w:szCs w:val="24"/>
        </w:rPr>
        <w:t>ovi/kurátorce Výstav</w:t>
      </w:r>
      <w:r w:rsidR="001600BD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664562" w:rsidRPr="006A79B7">
        <w:rPr>
          <w:rFonts w:ascii="Arial" w:hAnsi="Arial" w:cs="Arial"/>
          <w:b w:val="0"/>
          <w:sz w:val="24"/>
          <w:szCs w:val="24"/>
        </w:rPr>
        <w:t xml:space="preserve">po celou dobu přípravy a realizace </w:t>
      </w:r>
      <w:r w:rsidR="00086CEE" w:rsidRPr="006A79B7">
        <w:rPr>
          <w:rFonts w:ascii="Arial" w:hAnsi="Arial" w:cs="Arial"/>
          <w:b w:val="0"/>
          <w:sz w:val="24"/>
          <w:szCs w:val="24"/>
        </w:rPr>
        <w:t>V</w:t>
      </w:r>
      <w:r w:rsidR="00664562" w:rsidRPr="006A79B7">
        <w:rPr>
          <w:rFonts w:ascii="Arial" w:hAnsi="Arial" w:cs="Arial"/>
          <w:b w:val="0"/>
          <w:sz w:val="24"/>
          <w:szCs w:val="24"/>
        </w:rPr>
        <w:t>ýstav</w:t>
      </w:r>
      <w:r w:rsidR="005D1EBB" w:rsidRPr="006A79B7">
        <w:rPr>
          <w:rFonts w:ascii="Arial" w:hAnsi="Arial" w:cs="Arial"/>
          <w:b w:val="0"/>
          <w:sz w:val="24"/>
          <w:szCs w:val="24"/>
        </w:rPr>
        <w:t>.</w:t>
      </w:r>
    </w:p>
    <w:p w14:paraId="399531C6" w14:textId="77777777" w:rsidR="008B4960" w:rsidRPr="006A79B7" w:rsidRDefault="008B4960" w:rsidP="004D1E56">
      <w:pPr>
        <w:pStyle w:val="Nadpis1"/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</w:p>
    <w:p w14:paraId="47C7D462" w14:textId="77777777" w:rsidR="00947137" w:rsidRPr="006A79B7" w:rsidRDefault="008B4960" w:rsidP="004D1E56">
      <w:pPr>
        <w:pStyle w:val="Nadpis1"/>
        <w:numPr>
          <w:ilvl w:val="6"/>
          <w:numId w:val="19"/>
        </w:numPr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Galerie se zavazuje poskytnout Škole veškerou součinnost v souvislosti s propagací, zejména propagací na jejich internetových stránkách a dále předat Škole loga, informace o případných záštitách a další materiály, bude-li to vhodné.</w:t>
      </w:r>
    </w:p>
    <w:p w14:paraId="1C4B36FA" w14:textId="77777777" w:rsidR="00947137" w:rsidRPr="006A79B7" w:rsidRDefault="00947137" w:rsidP="0007501D">
      <w:pPr>
        <w:jc w:val="both"/>
        <w:rPr>
          <w:rFonts w:ascii="Arial" w:hAnsi="Arial" w:cs="Arial"/>
          <w:sz w:val="24"/>
          <w:szCs w:val="24"/>
        </w:rPr>
      </w:pPr>
    </w:p>
    <w:p w14:paraId="4C2544CA" w14:textId="7DD1DE33" w:rsidR="00947137" w:rsidRPr="006A79B7" w:rsidRDefault="00947137" w:rsidP="004D1E56">
      <w:pPr>
        <w:pStyle w:val="Nadpis1"/>
        <w:keepNext/>
        <w:numPr>
          <w:ilvl w:val="6"/>
          <w:numId w:val="1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Galeri</w:t>
      </w:r>
      <w:r w:rsidR="008E65A6" w:rsidRPr="006A79B7">
        <w:rPr>
          <w:rFonts w:ascii="Arial" w:hAnsi="Arial" w:cs="Arial"/>
          <w:b w:val="0"/>
          <w:sz w:val="24"/>
          <w:szCs w:val="24"/>
        </w:rPr>
        <w:t>e se zavazuje zajistit dopravu E</w:t>
      </w:r>
      <w:r w:rsidRPr="006A79B7">
        <w:rPr>
          <w:rFonts w:ascii="Arial" w:hAnsi="Arial" w:cs="Arial"/>
          <w:b w:val="0"/>
          <w:sz w:val="24"/>
          <w:szCs w:val="24"/>
        </w:rPr>
        <w:t>xponátů</w:t>
      </w:r>
      <w:r w:rsidR="00193CB0" w:rsidRPr="006A79B7">
        <w:rPr>
          <w:rFonts w:ascii="Arial" w:hAnsi="Arial" w:cs="Arial"/>
          <w:b w:val="0"/>
          <w:sz w:val="24"/>
          <w:szCs w:val="24"/>
        </w:rPr>
        <w:t xml:space="preserve"> a dalších předmětů souvisejících s realizací Výstav</w:t>
      </w:r>
      <w:r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CA396F" w:rsidRPr="006A79B7">
        <w:rPr>
          <w:rFonts w:ascii="Arial" w:hAnsi="Arial" w:cs="Arial"/>
          <w:b w:val="0"/>
          <w:sz w:val="24"/>
          <w:szCs w:val="24"/>
        </w:rPr>
        <w:t>do místa konání Výstav</w:t>
      </w:r>
      <w:r w:rsidR="005D57E7" w:rsidRPr="006A79B7">
        <w:rPr>
          <w:rFonts w:ascii="Arial" w:hAnsi="Arial" w:cs="Arial"/>
          <w:b w:val="0"/>
          <w:sz w:val="24"/>
          <w:szCs w:val="24"/>
        </w:rPr>
        <w:t>y v DMB</w:t>
      </w:r>
      <w:r w:rsidR="00CA396F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CA7957" w:rsidRPr="006A79B7">
        <w:rPr>
          <w:rFonts w:ascii="Arial" w:hAnsi="Arial" w:cs="Arial"/>
          <w:b w:val="0"/>
          <w:sz w:val="24"/>
          <w:szCs w:val="24"/>
        </w:rPr>
        <w:t xml:space="preserve">prostřednictvím </w:t>
      </w:r>
      <w:r w:rsidR="008E65A6" w:rsidRPr="006A79B7">
        <w:rPr>
          <w:rFonts w:ascii="Arial" w:hAnsi="Arial" w:cs="Arial"/>
          <w:b w:val="0"/>
          <w:sz w:val="24"/>
          <w:szCs w:val="24"/>
        </w:rPr>
        <w:t xml:space="preserve">třetí osoby, které bude doporučena </w:t>
      </w:r>
      <w:r w:rsidR="00CA7957" w:rsidRPr="006A79B7">
        <w:rPr>
          <w:rFonts w:ascii="Arial" w:hAnsi="Arial" w:cs="Arial"/>
          <w:b w:val="0"/>
          <w:sz w:val="24"/>
          <w:szCs w:val="24"/>
        </w:rPr>
        <w:t>Š</w:t>
      </w:r>
      <w:r w:rsidR="008E65A6" w:rsidRPr="006A79B7">
        <w:rPr>
          <w:rFonts w:ascii="Arial" w:hAnsi="Arial" w:cs="Arial"/>
          <w:b w:val="0"/>
          <w:sz w:val="24"/>
          <w:szCs w:val="24"/>
        </w:rPr>
        <w:t>kolou</w:t>
      </w:r>
      <w:r w:rsidR="00CA7957" w:rsidRPr="006A79B7">
        <w:rPr>
          <w:rFonts w:ascii="Arial" w:hAnsi="Arial" w:cs="Arial"/>
          <w:b w:val="0"/>
          <w:sz w:val="24"/>
          <w:szCs w:val="24"/>
        </w:rPr>
        <w:t>, za podmínek uvedených v čl. II odst. 3</w:t>
      </w:r>
      <w:r w:rsidR="00D154DC" w:rsidRPr="006A79B7">
        <w:rPr>
          <w:rFonts w:ascii="Arial" w:hAnsi="Arial" w:cs="Arial"/>
          <w:b w:val="0"/>
          <w:sz w:val="24"/>
          <w:szCs w:val="24"/>
        </w:rPr>
        <w:t xml:space="preserve"> a odst. 4</w:t>
      </w:r>
      <w:r w:rsidR="00CA7957" w:rsidRPr="006A79B7">
        <w:rPr>
          <w:rFonts w:ascii="Arial" w:hAnsi="Arial" w:cs="Arial"/>
          <w:b w:val="0"/>
          <w:sz w:val="24"/>
          <w:szCs w:val="24"/>
        </w:rPr>
        <w:t xml:space="preserve"> této Smlouvy.</w:t>
      </w:r>
    </w:p>
    <w:p w14:paraId="5422BB02" w14:textId="128614A6" w:rsidR="0007501D" w:rsidRPr="006A79B7" w:rsidRDefault="0007501D" w:rsidP="0007501D">
      <w:pPr>
        <w:pStyle w:val="Nadpis1"/>
        <w:keepNext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1A697F8B" w14:textId="2107297A" w:rsidR="0007501D" w:rsidRPr="006A79B7" w:rsidRDefault="0007501D" w:rsidP="0007501D">
      <w:pPr>
        <w:pStyle w:val="Nadpis1"/>
        <w:keepNext/>
        <w:numPr>
          <w:ilvl w:val="6"/>
          <w:numId w:val="19"/>
        </w:numPr>
        <w:spacing w:before="0" w:beforeAutospacing="0" w:after="0" w:afterAutospacing="0" w:line="240" w:lineRule="atLeast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Galerie </w:t>
      </w:r>
      <w:r w:rsidRPr="006A79B7">
        <w:rPr>
          <w:rFonts w:ascii="Arial" w:hAnsi="Arial" w:cs="Arial"/>
          <w:b w:val="0"/>
          <w:bCs w:val="0"/>
          <w:sz w:val="24"/>
          <w:szCs w:val="24"/>
        </w:rPr>
        <w:t xml:space="preserve">je </w:t>
      </w:r>
      <w:r w:rsidRPr="006A79B7">
        <w:rPr>
          <w:rFonts w:ascii="Arial" w:hAnsi="Arial" w:cs="Arial"/>
          <w:b w:val="0"/>
          <w:sz w:val="24"/>
          <w:szCs w:val="24"/>
        </w:rPr>
        <w:t>povinna uchovávat po dobu dvou let po ukončení Výstavy</w:t>
      </w:r>
      <w:r w:rsidR="00E470CC" w:rsidRPr="006A79B7">
        <w:rPr>
          <w:rFonts w:ascii="Arial" w:hAnsi="Arial" w:cs="Arial"/>
          <w:b w:val="0"/>
          <w:sz w:val="24"/>
          <w:szCs w:val="24"/>
        </w:rPr>
        <w:t xml:space="preserve"> v </w:t>
      </w:r>
      <w:r w:rsidR="00E452E6" w:rsidRPr="006A79B7">
        <w:rPr>
          <w:rFonts w:ascii="Arial" w:hAnsi="Arial" w:cs="Arial"/>
          <w:b w:val="0"/>
          <w:sz w:val="24"/>
          <w:szCs w:val="24"/>
        </w:rPr>
        <w:t>DMB</w:t>
      </w:r>
      <w:r w:rsidRPr="006A79B7">
        <w:rPr>
          <w:rFonts w:ascii="Arial" w:hAnsi="Arial" w:cs="Arial"/>
          <w:b w:val="0"/>
          <w:sz w:val="24"/>
          <w:szCs w:val="24"/>
        </w:rPr>
        <w:t xml:space="preserve"> a její deinstalace </w:t>
      </w:r>
      <w:r w:rsidR="00EE3400" w:rsidRPr="006A79B7">
        <w:rPr>
          <w:rFonts w:ascii="Arial" w:hAnsi="Arial" w:cs="Arial"/>
          <w:b w:val="0"/>
          <w:sz w:val="24"/>
          <w:szCs w:val="24"/>
        </w:rPr>
        <w:t xml:space="preserve">mobiliář </w:t>
      </w:r>
      <w:r w:rsidRPr="006A79B7">
        <w:rPr>
          <w:rFonts w:ascii="Arial" w:hAnsi="Arial" w:cs="Arial"/>
          <w:b w:val="0"/>
          <w:sz w:val="24"/>
          <w:szCs w:val="24"/>
        </w:rPr>
        <w:t xml:space="preserve">v místě jejího sídla uvedeného v záhlaví této Smlouvy. </w:t>
      </w:r>
      <w:r w:rsidR="00EE3400" w:rsidRPr="006A79B7">
        <w:rPr>
          <w:rFonts w:ascii="Arial" w:hAnsi="Arial" w:cs="Arial"/>
          <w:b w:val="0"/>
          <w:sz w:val="24"/>
          <w:szCs w:val="24"/>
        </w:rPr>
        <w:t xml:space="preserve">Mobiliář </w:t>
      </w:r>
      <w:r w:rsidRPr="006A79B7">
        <w:rPr>
          <w:rFonts w:ascii="Arial" w:hAnsi="Arial" w:cs="Arial"/>
          <w:b w:val="0"/>
          <w:sz w:val="24"/>
          <w:szCs w:val="24"/>
        </w:rPr>
        <w:t>musí být uchováván za dodržení všech bezpečnostních a technických podmínek stanovených pro j</w:t>
      </w:r>
      <w:r w:rsidR="00EE3400" w:rsidRPr="006A79B7">
        <w:rPr>
          <w:rFonts w:ascii="Arial" w:hAnsi="Arial" w:cs="Arial"/>
          <w:b w:val="0"/>
          <w:sz w:val="24"/>
          <w:szCs w:val="24"/>
        </w:rPr>
        <w:t>eho</w:t>
      </w:r>
      <w:r w:rsidRPr="006A79B7">
        <w:rPr>
          <w:rFonts w:ascii="Arial" w:hAnsi="Arial" w:cs="Arial"/>
          <w:b w:val="0"/>
          <w:sz w:val="24"/>
          <w:szCs w:val="24"/>
        </w:rPr>
        <w:t xml:space="preserve"> uchování a uskladnění.</w:t>
      </w:r>
    </w:p>
    <w:p w14:paraId="21ACE04E" w14:textId="197DA344" w:rsidR="00CA7957" w:rsidRPr="006A79B7" w:rsidRDefault="00CA7957" w:rsidP="004D1E56">
      <w:pPr>
        <w:pStyle w:val="Nadpis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7C33BDB" w14:textId="77777777" w:rsidR="00CA7957" w:rsidRPr="006A79B7" w:rsidRDefault="00CA7957" w:rsidP="004D1E56">
      <w:pPr>
        <w:pStyle w:val="Nadpis1"/>
        <w:spacing w:before="0" w:beforeAutospacing="0" w:after="0" w:afterAutospacing="0"/>
        <w:ind w:left="360"/>
        <w:jc w:val="center"/>
        <w:rPr>
          <w:rFonts w:ascii="Arial" w:hAnsi="Arial" w:cs="Arial"/>
          <w:sz w:val="24"/>
          <w:szCs w:val="24"/>
        </w:rPr>
      </w:pPr>
    </w:p>
    <w:p w14:paraId="633DE9F2" w14:textId="0CCBF0E4" w:rsidR="00A2327E" w:rsidRPr="006A79B7" w:rsidRDefault="008B4960" w:rsidP="004D1E56">
      <w:pPr>
        <w:pStyle w:val="Nadpis1"/>
        <w:spacing w:before="0" w:beforeAutospacing="0" w:after="0" w:afterAutospacing="0"/>
        <w:ind w:left="36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V.</w:t>
      </w:r>
    </w:p>
    <w:p w14:paraId="219AD317" w14:textId="4F1B3E9D" w:rsidR="001A0E13" w:rsidRPr="006A79B7" w:rsidRDefault="00653AFC" w:rsidP="004D1E56">
      <w:pPr>
        <w:pStyle w:val="Nadpis1"/>
        <w:spacing w:before="0" w:beforeAutospacing="0" w:after="0" w:afterAutospacing="0"/>
        <w:ind w:left="2832" w:firstLine="708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Licenční ujednání</w:t>
      </w:r>
    </w:p>
    <w:p w14:paraId="4BA0D213" w14:textId="77777777" w:rsidR="001A0E13" w:rsidRPr="006A79B7" w:rsidRDefault="001A0E13" w:rsidP="00C53267">
      <w:pPr>
        <w:pStyle w:val="Nadpis1"/>
        <w:keepNext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ED013DB" w14:textId="1B45E0C2" w:rsidR="00CA7957" w:rsidRPr="006A79B7" w:rsidRDefault="00360A2E" w:rsidP="00284F48">
      <w:pPr>
        <w:pStyle w:val="Nadpis1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Smluvní strany</w:t>
      </w:r>
      <w:r w:rsidR="001A0E13" w:rsidRPr="006A79B7">
        <w:rPr>
          <w:rFonts w:ascii="Arial" w:hAnsi="Arial" w:cs="Arial"/>
          <w:b w:val="0"/>
          <w:sz w:val="24"/>
          <w:szCs w:val="24"/>
        </w:rPr>
        <w:t xml:space="preserve"> se zavazuj</w:t>
      </w:r>
      <w:r w:rsidRPr="006A79B7">
        <w:rPr>
          <w:rFonts w:ascii="Arial" w:hAnsi="Arial" w:cs="Arial"/>
          <w:b w:val="0"/>
          <w:sz w:val="24"/>
          <w:szCs w:val="24"/>
        </w:rPr>
        <w:t>í</w:t>
      </w:r>
      <w:r w:rsidR="001A0E13" w:rsidRPr="006A79B7">
        <w:rPr>
          <w:rFonts w:ascii="Arial" w:hAnsi="Arial" w:cs="Arial"/>
          <w:b w:val="0"/>
          <w:sz w:val="24"/>
          <w:szCs w:val="24"/>
        </w:rPr>
        <w:t>, že před zahájením Výstav vypořád</w:t>
      </w:r>
      <w:r w:rsidRPr="006A79B7">
        <w:rPr>
          <w:rFonts w:ascii="Arial" w:hAnsi="Arial" w:cs="Arial"/>
          <w:b w:val="0"/>
          <w:sz w:val="24"/>
          <w:szCs w:val="24"/>
        </w:rPr>
        <w:t>ají</w:t>
      </w:r>
      <w:r w:rsidR="001A0E13" w:rsidRPr="006A79B7">
        <w:rPr>
          <w:rFonts w:ascii="Arial" w:hAnsi="Arial" w:cs="Arial"/>
          <w:b w:val="0"/>
          <w:sz w:val="24"/>
          <w:szCs w:val="24"/>
        </w:rPr>
        <w:t xml:space="preserve"> autorská práva k</w:t>
      </w:r>
      <w:r w:rsidR="00B4373B" w:rsidRPr="006A79B7">
        <w:rPr>
          <w:rFonts w:ascii="Arial" w:hAnsi="Arial" w:cs="Arial"/>
          <w:b w:val="0"/>
          <w:sz w:val="24"/>
          <w:szCs w:val="24"/>
        </w:rPr>
        <w:t> autorským dílům</w:t>
      </w:r>
      <w:r w:rsidR="00C53267" w:rsidRPr="006A79B7">
        <w:rPr>
          <w:rFonts w:ascii="Arial" w:hAnsi="Arial" w:cs="Arial"/>
          <w:b w:val="0"/>
          <w:sz w:val="24"/>
          <w:szCs w:val="24"/>
        </w:rPr>
        <w:t xml:space="preserve"> v </w:t>
      </w:r>
      <w:r w:rsidR="0007501D" w:rsidRPr="006A79B7">
        <w:rPr>
          <w:rFonts w:ascii="Arial" w:hAnsi="Arial" w:cs="Arial"/>
          <w:b w:val="0"/>
          <w:sz w:val="24"/>
          <w:szCs w:val="24"/>
        </w:rPr>
        <w:t xml:space="preserve">rozsahu potřebném pro přípravu a realizaci </w:t>
      </w:r>
      <w:r w:rsidR="001A0E13" w:rsidRPr="006A79B7">
        <w:rPr>
          <w:rFonts w:ascii="Arial" w:hAnsi="Arial" w:cs="Arial"/>
          <w:b w:val="0"/>
          <w:sz w:val="24"/>
          <w:szCs w:val="24"/>
        </w:rPr>
        <w:t>Výsta</w:t>
      </w:r>
      <w:r w:rsidR="001F1226" w:rsidRPr="006A79B7">
        <w:rPr>
          <w:rFonts w:ascii="Arial" w:hAnsi="Arial" w:cs="Arial"/>
          <w:b w:val="0"/>
          <w:sz w:val="24"/>
          <w:szCs w:val="24"/>
        </w:rPr>
        <w:t>v</w:t>
      </w:r>
      <w:r w:rsidR="00F132A4" w:rsidRPr="006A79B7">
        <w:rPr>
          <w:rFonts w:ascii="Arial" w:hAnsi="Arial" w:cs="Arial"/>
          <w:b w:val="0"/>
          <w:sz w:val="24"/>
          <w:szCs w:val="24"/>
        </w:rPr>
        <w:t xml:space="preserve"> a jej</w:t>
      </w:r>
      <w:r w:rsidRPr="006A79B7">
        <w:rPr>
          <w:rFonts w:ascii="Arial" w:hAnsi="Arial" w:cs="Arial"/>
          <w:b w:val="0"/>
          <w:sz w:val="24"/>
          <w:szCs w:val="24"/>
        </w:rPr>
        <w:t>ich</w:t>
      </w:r>
      <w:r w:rsidR="00F132A4" w:rsidRPr="006A79B7">
        <w:rPr>
          <w:rFonts w:ascii="Arial" w:hAnsi="Arial" w:cs="Arial"/>
          <w:b w:val="0"/>
          <w:sz w:val="24"/>
          <w:szCs w:val="24"/>
        </w:rPr>
        <w:t xml:space="preserve"> propagaci</w:t>
      </w:r>
      <w:r w:rsidR="001F1226" w:rsidRPr="006A79B7">
        <w:rPr>
          <w:rFonts w:ascii="Arial" w:hAnsi="Arial" w:cs="Arial"/>
          <w:b w:val="0"/>
          <w:sz w:val="24"/>
          <w:szCs w:val="24"/>
        </w:rPr>
        <w:t xml:space="preserve"> po </w:t>
      </w:r>
      <w:r w:rsidR="007C568D" w:rsidRPr="006A79B7">
        <w:rPr>
          <w:rFonts w:ascii="Arial" w:hAnsi="Arial" w:cs="Arial"/>
          <w:b w:val="0"/>
          <w:sz w:val="24"/>
          <w:szCs w:val="24"/>
        </w:rPr>
        <w:t xml:space="preserve">celou </w:t>
      </w:r>
      <w:r w:rsidR="0007501D" w:rsidRPr="006A79B7">
        <w:rPr>
          <w:rFonts w:ascii="Arial" w:hAnsi="Arial" w:cs="Arial"/>
          <w:b w:val="0"/>
          <w:sz w:val="24"/>
          <w:szCs w:val="24"/>
        </w:rPr>
        <w:t xml:space="preserve">dobu </w:t>
      </w:r>
      <w:r w:rsidR="00E452E6" w:rsidRPr="006A79B7">
        <w:rPr>
          <w:rFonts w:ascii="Arial" w:hAnsi="Arial" w:cs="Arial"/>
          <w:b w:val="0"/>
          <w:sz w:val="24"/>
          <w:szCs w:val="24"/>
        </w:rPr>
        <w:t>jejich</w:t>
      </w:r>
      <w:r w:rsidR="0007501D" w:rsidRPr="006A79B7">
        <w:rPr>
          <w:rFonts w:ascii="Arial" w:hAnsi="Arial" w:cs="Arial"/>
          <w:b w:val="0"/>
          <w:sz w:val="24"/>
          <w:szCs w:val="24"/>
        </w:rPr>
        <w:t xml:space="preserve"> konání dle čl. I odst. 1</w:t>
      </w:r>
      <w:r w:rsidR="00B4373B" w:rsidRPr="006A79B7">
        <w:rPr>
          <w:rFonts w:ascii="Arial" w:hAnsi="Arial" w:cs="Arial"/>
          <w:b w:val="0"/>
          <w:sz w:val="24"/>
          <w:szCs w:val="24"/>
        </w:rPr>
        <w:t xml:space="preserve"> této Smlouvy</w:t>
      </w:r>
      <w:r w:rsidR="006E4F82" w:rsidRPr="006A79B7">
        <w:rPr>
          <w:rFonts w:ascii="Arial" w:hAnsi="Arial" w:cs="Arial"/>
          <w:b w:val="0"/>
          <w:sz w:val="24"/>
          <w:szCs w:val="24"/>
        </w:rPr>
        <w:t xml:space="preserve">. </w:t>
      </w:r>
      <w:r w:rsidR="00DE1813" w:rsidRPr="006A79B7">
        <w:rPr>
          <w:rFonts w:ascii="Arial" w:hAnsi="Arial" w:cs="Arial"/>
          <w:b w:val="0"/>
          <w:sz w:val="24"/>
          <w:szCs w:val="24"/>
        </w:rPr>
        <w:t xml:space="preserve">Smluvní strany jsou </w:t>
      </w:r>
      <w:r w:rsidR="006E4F82" w:rsidRPr="006A79B7">
        <w:rPr>
          <w:rFonts w:ascii="Arial" w:hAnsi="Arial" w:cs="Arial"/>
          <w:b w:val="0"/>
          <w:sz w:val="24"/>
          <w:szCs w:val="24"/>
        </w:rPr>
        <w:t>zejména povinn</w:t>
      </w:r>
      <w:r w:rsidR="00DE1813" w:rsidRPr="006A79B7">
        <w:rPr>
          <w:rFonts w:ascii="Arial" w:hAnsi="Arial" w:cs="Arial"/>
          <w:b w:val="0"/>
          <w:sz w:val="24"/>
          <w:szCs w:val="24"/>
        </w:rPr>
        <w:t>y</w:t>
      </w:r>
      <w:r w:rsidR="006E4F82" w:rsidRPr="006A79B7">
        <w:rPr>
          <w:rFonts w:ascii="Arial" w:hAnsi="Arial" w:cs="Arial"/>
          <w:b w:val="0"/>
          <w:sz w:val="24"/>
          <w:szCs w:val="24"/>
        </w:rPr>
        <w:t xml:space="preserve"> získat oprávnění k</w:t>
      </w:r>
      <w:r w:rsidR="007C591C" w:rsidRPr="006A79B7">
        <w:rPr>
          <w:rFonts w:ascii="Arial" w:hAnsi="Arial" w:cs="Arial"/>
          <w:b w:val="0"/>
          <w:sz w:val="24"/>
          <w:szCs w:val="24"/>
        </w:rPr>
        <w:t> výkonu</w:t>
      </w:r>
      <w:r w:rsidR="006E4F82" w:rsidRPr="006A79B7">
        <w:rPr>
          <w:rFonts w:ascii="Arial" w:hAnsi="Arial" w:cs="Arial"/>
          <w:b w:val="0"/>
          <w:sz w:val="24"/>
          <w:szCs w:val="24"/>
        </w:rPr>
        <w:t> </w:t>
      </w:r>
      <w:r w:rsidR="00DE1813" w:rsidRPr="006A79B7">
        <w:rPr>
          <w:rFonts w:ascii="Arial" w:hAnsi="Arial" w:cs="Arial"/>
          <w:b w:val="0"/>
          <w:sz w:val="24"/>
          <w:szCs w:val="24"/>
        </w:rPr>
        <w:t>práva užít</w:t>
      </w:r>
      <w:r w:rsidR="006E4F82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7C591C" w:rsidRPr="006A79B7">
        <w:rPr>
          <w:rFonts w:ascii="Arial" w:hAnsi="Arial" w:cs="Arial"/>
          <w:b w:val="0"/>
          <w:sz w:val="24"/>
          <w:szCs w:val="24"/>
        </w:rPr>
        <w:t>autorská díla</w:t>
      </w:r>
      <w:r w:rsidR="00F132A4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F132A4" w:rsidRPr="006A79B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v původní nebo jiným zpracované či jinak změněné podobě, samostatně nebo v souboru anebo ve spojení s jiným dílem či prvky (zařazením a zpracováním v rámci Výstav) </w:t>
      </w:r>
      <w:r w:rsidR="001F1226" w:rsidRPr="006A79B7">
        <w:rPr>
          <w:rFonts w:ascii="Arial" w:hAnsi="Arial" w:cs="Arial"/>
          <w:b w:val="0"/>
          <w:sz w:val="24"/>
          <w:szCs w:val="24"/>
        </w:rPr>
        <w:t>j</w:t>
      </w:r>
      <w:r w:rsidR="000266A4" w:rsidRPr="006A79B7">
        <w:rPr>
          <w:rFonts w:ascii="Arial" w:hAnsi="Arial" w:cs="Arial"/>
          <w:b w:val="0"/>
          <w:sz w:val="24"/>
          <w:szCs w:val="24"/>
        </w:rPr>
        <w:t>e</w:t>
      </w:r>
      <w:r w:rsidR="00F97C2A" w:rsidRPr="006A79B7">
        <w:rPr>
          <w:rFonts w:ascii="Arial" w:hAnsi="Arial" w:cs="Arial"/>
          <w:b w:val="0"/>
          <w:sz w:val="24"/>
          <w:szCs w:val="24"/>
        </w:rPr>
        <w:t>jich</w:t>
      </w:r>
      <w:r w:rsidR="00F132A4" w:rsidRPr="006A79B7">
        <w:rPr>
          <w:rFonts w:ascii="Arial" w:hAnsi="Arial" w:cs="Arial"/>
          <w:b w:val="0"/>
          <w:sz w:val="24"/>
          <w:szCs w:val="24"/>
        </w:rPr>
        <w:t xml:space="preserve"> rozmnožováním, rozšiřováním, vystavováním a sdělováním díla veřejnosti dle § 13, § 14, § 17 a § 18 zákona č. 121/2000 Sb., </w:t>
      </w:r>
      <w:r w:rsidR="00E00B42" w:rsidRPr="006A79B7">
        <w:rPr>
          <w:rFonts w:ascii="Arial" w:hAnsi="Arial" w:cs="Arial"/>
          <w:b w:val="0"/>
          <w:sz w:val="24"/>
          <w:szCs w:val="24"/>
        </w:rPr>
        <w:t xml:space="preserve">o právu autorském, </w:t>
      </w:r>
      <w:r w:rsidR="00E00B42" w:rsidRPr="006A79B7">
        <w:rPr>
          <w:rFonts w:ascii="Arial" w:hAnsi="Arial" w:cs="Arial"/>
          <w:b w:val="0"/>
          <w:iCs/>
          <w:sz w:val="24"/>
          <w:szCs w:val="24"/>
          <w:shd w:val="clear" w:color="auto" w:fill="FFFFFF"/>
        </w:rPr>
        <w:t>o právech souvisejících s právem autorským a o změně některých zákonů (autorský zákon).</w:t>
      </w:r>
    </w:p>
    <w:p w14:paraId="7B0B9041" w14:textId="77777777" w:rsidR="00E00B42" w:rsidRPr="006A79B7" w:rsidRDefault="00E00B42" w:rsidP="00E00B42">
      <w:pPr>
        <w:pStyle w:val="Nadpis1"/>
        <w:spacing w:before="0" w:beforeAutospacing="0" w:after="120" w:afterAutospacing="0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14:paraId="6F2C4951" w14:textId="16BCD1DF" w:rsidR="007C591C" w:rsidRPr="006A79B7" w:rsidRDefault="007C568D" w:rsidP="007C591C">
      <w:pPr>
        <w:pStyle w:val="Nadpis1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Škola se dále zavazuje, že před zahájením Výstav vypořádá autorská práva k</w:t>
      </w:r>
      <w:r w:rsidR="007C591C" w:rsidRPr="006A79B7">
        <w:rPr>
          <w:rFonts w:ascii="Arial" w:hAnsi="Arial" w:cs="Arial"/>
          <w:b w:val="0"/>
          <w:sz w:val="24"/>
          <w:szCs w:val="24"/>
        </w:rPr>
        <w:t> </w:t>
      </w:r>
      <w:r w:rsidRPr="006A79B7">
        <w:rPr>
          <w:rFonts w:ascii="Arial" w:hAnsi="Arial" w:cs="Arial"/>
          <w:b w:val="0"/>
          <w:sz w:val="24"/>
          <w:szCs w:val="24"/>
        </w:rPr>
        <w:t>Výs</w:t>
      </w:r>
      <w:r w:rsidR="00C53267" w:rsidRPr="006A79B7">
        <w:rPr>
          <w:rFonts w:ascii="Arial" w:hAnsi="Arial" w:cs="Arial"/>
          <w:b w:val="0"/>
          <w:sz w:val="24"/>
          <w:szCs w:val="24"/>
        </w:rPr>
        <w:t>tav</w:t>
      </w:r>
      <w:r w:rsidR="00E452E6" w:rsidRPr="006A79B7">
        <w:rPr>
          <w:rFonts w:ascii="Arial" w:hAnsi="Arial" w:cs="Arial"/>
          <w:b w:val="0"/>
          <w:sz w:val="24"/>
          <w:szCs w:val="24"/>
        </w:rPr>
        <w:t>ám</w:t>
      </w:r>
      <w:r w:rsidR="007C591C" w:rsidRPr="006A79B7">
        <w:rPr>
          <w:rFonts w:ascii="Arial" w:hAnsi="Arial" w:cs="Arial"/>
          <w:b w:val="0"/>
          <w:sz w:val="24"/>
          <w:szCs w:val="24"/>
        </w:rPr>
        <w:t xml:space="preserve"> jako souborn</w:t>
      </w:r>
      <w:r w:rsidR="00F3481E" w:rsidRPr="006A79B7">
        <w:rPr>
          <w:rFonts w:ascii="Arial" w:hAnsi="Arial" w:cs="Arial"/>
          <w:b w:val="0"/>
          <w:sz w:val="24"/>
          <w:szCs w:val="24"/>
        </w:rPr>
        <w:t xml:space="preserve">ým dílům </w:t>
      </w:r>
      <w:r w:rsidR="00C53267" w:rsidRPr="006A79B7">
        <w:rPr>
          <w:rFonts w:ascii="Arial" w:hAnsi="Arial" w:cs="Arial"/>
          <w:b w:val="0"/>
          <w:sz w:val="24"/>
          <w:szCs w:val="24"/>
        </w:rPr>
        <w:t>v roz</w:t>
      </w:r>
      <w:r w:rsidR="006E4F82" w:rsidRPr="006A79B7">
        <w:rPr>
          <w:rFonts w:ascii="Arial" w:hAnsi="Arial" w:cs="Arial"/>
          <w:b w:val="0"/>
          <w:sz w:val="24"/>
          <w:szCs w:val="24"/>
        </w:rPr>
        <w:t>s</w:t>
      </w:r>
      <w:r w:rsidR="007C591C" w:rsidRPr="006A79B7">
        <w:rPr>
          <w:rFonts w:ascii="Arial" w:hAnsi="Arial" w:cs="Arial"/>
          <w:b w:val="0"/>
          <w:sz w:val="24"/>
          <w:szCs w:val="24"/>
        </w:rPr>
        <w:t>ahu potřebném k jej</w:t>
      </w:r>
      <w:r w:rsidR="00F3481E" w:rsidRPr="006A79B7">
        <w:rPr>
          <w:rFonts w:ascii="Arial" w:hAnsi="Arial" w:cs="Arial"/>
          <w:b w:val="0"/>
          <w:sz w:val="24"/>
          <w:szCs w:val="24"/>
        </w:rPr>
        <w:t>ich</w:t>
      </w:r>
      <w:r w:rsidR="007C591C" w:rsidRPr="006A79B7">
        <w:rPr>
          <w:rFonts w:ascii="Arial" w:hAnsi="Arial" w:cs="Arial"/>
          <w:b w:val="0"/>
          <w:sz w:val="24"/>
          <w:szCs w:val="24"/>
        </w:rPr>
        <w:t xml:space="preserve"> přípravě, </w:t>
      </w:r>
      <w:r w:rsidR="006E4F82" w:rsidRPr="006A79B7">
        <w:rPr>
          <w:rFonts w:ascii="Arial" w:hAnsi="Arial" w:cs="Arial"/>
          <w:b w:val="0"/>
          <w:sz w:val="24"/>
          <w:szCs w:val="24"/>
        </w:rPr>
        <w:t>realizaci</w:t>
      </w:r>
      <w:r w:rsidR="007C591C" w:rsidRPr="006A79B7">
        <w:rPr>
          <w:rFonts w:ascii="Arial" w:hAnsi="Arial" w:cs="Arial"/>
          <w:b w:val="0"/>
          <w:sz w:val="24"/>
          <w:szCs w:val="24"/>
        </w:rPr>
        <w:t xml:space="preserve"> a propagaci</w:t>
      </w:r>
      <w:r w:rsidR="006E4F82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Pr="006A79B7">
        <w:rPr>
          <w:rFonts w:ascii="Arial" w:hAnsi="Arial" w:cs="Arial"/>
          <w:b w:val="0"/>
          <w:sz w:val="24"/>
          <w:szCs w:val="24"/>
        </w:rPr>
        <w:t>po celou dobu jej</w:t>
      </w:r>
      <w:r w:rsidR="00E452E6" w:rsidRPr="006A79B7">
        <w:rPr>
          <w:rFonts w:ascii="Arial" w:hAnsi="Arial" w:cs="Arial"/>
          <w:b w:val="0"/>
          <w:sz w:val="24"/>
          <w:szCs w:val="24"/>
        </w:rPr>
        <w:t>ich</w:t>
      </w:r>
      <w:r w:rsidRPr="006A79B7">
        <w:rPr>
          <w:rFonts w:ascii="Arial" w:hAnsi="Arial" w:cs="Arial"/>
          <w:b w:val="0"/>
          <w:sz w:val="24"/>
          <w:szCs w:val="24"/>
        </w:rPr>
        <w:t xml:space="preserve"> konání dle čl. I</w:t>
      </w:r>
      <w:r w:rsidR="00A2327E" w:rsidRPr="006A79B7">
        <w:rPr>
          <w:rFonts w:ascii="Arial" w:hAnsi="Arial" w:cs="Arial"/>
          <w:b w:val="0"/>
          <w:sz w:val="24"/>
          <w:szCs w:val="24"/>
        </w:rPr>
        <w:t xml:space="preserve"> odst.</w:t>
      </w:r>
      <w:r w:rsidR="006E4F82" w:rsidRPr="006A79B7">
        <w:rPr>
          <w:rFonts w:ascii="Arial" w:hAnsi="Arial" w:cs="Arial"/>
          <w:b w:val="0"/>
          <w:sz w:val="24"/>
          <w:szCs w:val="24"/>
        </w:rPr>
        <w:t xml:space="preserve"> 1</w:t>
      </w:r>
      <w:r w:rsidR="00CA7957" w:rsidRPr="006A79B7">
        <w:rPr>
          <w:rFonts w:ascii="Arial" w:hAnsi="Arial" w:cs="Arial"/>
          <w:b w:val="0"/>
          <w:sz w:val="24"/>
          <w:szCs w:val="24"/>
        </w:rPr>
        <w:t xml:space="preserve"> t</w:t>
      </w:r>
      <w:r w:rsidR="00A2327E" w:rsidRPr="006A79B7">
        <w:rPr>
          <w:rFonts w:ascii="Arial" w:hAnsi="Arial" w:cs="Arial"/>
          <w:b w:val="0"/>
          <w:sz w:val="24"/>
          <w:szCs w:val="24"/>
        </w:rPr>
        <w:t>éto Smlouvy</w:t>
      </w:r>
      <w:r w:rsidR="007C591C" w:rsidRPr="006A79B7">
        <w:rPr>
          <w:rFonts w:ascii="Arial" w:hAnsi="Arial" w:cs="Arial"/>
          <w:b w:val="0"/>
          <w:sz w:val="24"/>
          <w:szCs w:val="24"/>
        </w:rPr>
        <w:t>. Škola je zejména povinna získat souhlas autora Výstav k jejímu zveřejnění a oprávnění k užití Výstav jejím rozmnožováním, rozšiřováním, vystavováním a sdělováním veřejnosti dle § 13, § 14, § 17 a § 18 autorského zákona.</w:t>
      </w:r>
    </w:p>
    <w:p w14:paraId="117A9576" w14:textId="1E51100B" w:rsidR="00F00813" w:rsidRPr="006A79B7" w:rsidRDefault="00F00813" w:rsidP="007C591C">
      <w:pPr>
        <w:pStyle w:val="Nadpis1"/>
        <w:spacing w:before="0" w:beforeAutospacing="0" w:after="120" w:afterAutospacing="0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14:paraId="1DD96723" w14:textId="355F5D83" w:rsidR="004E7428" w:rsidRPr="006A79B7" w:rsidRDefault="004E7428" w:rsidP="00C53267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269334FF" w14:textId="7A82F01D" w:rsidR="005D57E7" w:rsidRPr="006A79B7" w:rsidRDefault="005D57E7" w:rsidP="00C53267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0C429122" w14:textId="77777777" w:rsidR="005D57E7" w:rsidRPr="006A79B7" w:rsidRDefault="005D57E7" w:rsidP="00C53267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5519B46C" w14:textId="58716097" w:rsidR="00591F46" w:rsidRPr="006A79B7" w:rsidRDefault="008B4960" w:rsidP="004D1E56">
      <w:pPr>
        <w:pStyle w:val="Nadpis1"/>
        <w:spacing w:before="0" w:beforeAutospacing="0" w:after="0" w:afterAutospacing="0"/>
        <w:ind w:left="36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VI.</w:t>
      </w:r>
    </w:p>
    <w:p w14:paraId="38567A1D" w14:textId="64380B63" w:rsidR="00302A9A" w:rsidRPr="006A79B7" w:rsidRDefault="00302A9A" w:rsidP="004D1E56">
      <w:pPr>
        <w:pStyle w:val="Nadpis1"/>
        <w:spacing w:before="0" w:beforeAutospacing="0" w:after="0" w:afterAutospacing="0"/>
        <w:ind w:left="2832" w:firstLine="708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Ostatní ujednání</w:t>
      </w:r>
    </w:p>
    <w:p w14:paraId="6897808D" w14:textId="77777777" w:rsidR="00937B3D" w:rsidRPr="006A79B7" w:rsidRDefault="00937B3D" w:rsidP="004D1E56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14:paraId="2141189C" w14:textId="7BBADE5C" w:rsidR="00E31468" w:rsidRPr="006A79B7" w:rsidRDefault="00E31468" w:rsidP="000271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79B7">
        <w:rPr>
          <w:rFonts w:ascii="Arial" w:hAnsi="Arial" w:cs="Arial"/>
          <w:color w:val="000000"/>
          <w:sz w:val="24"/>
          <w:szCs w:val="24"/>
        </w:rPr>
        <w:t>Smluvní strany prohlašují, že jsou si navzájem rovnocennými partnery.</w:t>
      </w:r>
    </w:p>
    <w:p w14:paraId="18A608FD" w14:textId="57C41159" w:rsidR="000271E4" w:rsidRPr="006A79B7" w:rsidRDefault="000271E4" w:rsidP="005018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14:paraId="4221E8BF" w14:textId="1AD469EC" w:rsidR="000271E4" w:rsidRPr="006A79B7" w:rsidRDefault="000271E4" w:rsidP="005D57E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Smluvní strany se dohodly, že </w:t>
      </w:r>
      <w:r w:rsidR="008E65A6" w:rsidRPr="006A79B7">
        <w:rPr>
          <w:rFonts w:ascii="Arial" w:hAnsi="Arial" w:cs="Arial"/>
          <w:sz w:val="24"/>
          <w:szCs w:val="24"/>
        </w:rPr>
        <w:t>pojištění E</w:t>
      </w:r>
      <w:r w:rsidRPr="006A79B7">
        <w:rPr>
          <w:rFonts w:ascii="Arial" w:hAnsi="Arial" w:cs="Arial"/>
          <w:sz w:val="24"/>
          <w:szCs w:val="24"/>
        </w:rPr>
        <w:t>x</w:t>
      </w:r>
      <w:r w:rsidR="002C6654" w:rsidRPr="006A79B7">
        <w:rPr>
          <w:rFonts w:ascii="Arial" w:hAnsi="Arial" w:cs="Arial"/>
          <w:sz w:val="24"/>
          <w:szCs w:val="24"/>
        </w:rPr>
        <w:t>ponátů</w:t>
      </w:r>
      <w:r w:rsidR="005D57E7" w:rsidRPr="006A79B7">
        <w:rPr>
          <w:rFonts w:ascii="Arial" w:hAnsi="Arial" w:cs="Arial"/>
          <w:sz w:val="24"/>
          <w:szCs w:val="24"/>
        </w:rPr>
        <w:t xml:space="preserve"> a dalších předmětů souvisejících s realizací Výstav</w:t>
      </w:r>
      <w:r w:rsidR="002C6654" w:rsidRPr="006A79B7">
        <w:rPr>
          <w:rFonts w:ascii="Arial" w:hAnsi="Arial" w:cs="Arial"/>
          <w:sz w:val="24"/>
          <w:szCs w:val="24"/>
        </w:rPr>
        <w:t xml:space="preserve"> po celou dobu </w:t>
      </w:r>
      <w:r w:rsidR="008E65A6" w:rsidRPr="006A79B7">
        <w:rPr>
          <w:rFonts w:ascii="Arial" w:hAnsi="Arial" w:cs="Arial"/>
          <w:sz w:val="24"/>
          <w:szCs w:val="24"/>
        </w:rPr>
        <w:t>realizace Výstav</w:t>
      </w:r>
      <w:r w:rsidR="00501870" w:rsidRPr="006A79B7">
        <w:rPr>
          <w:rFonts w:ascii="Arial" w:hAnsi="Arial" w:cs="Arial"/>
          <w:sz w:val="24"/>
          <w:szCs w:val="24"/>
        </w:rPr>
        <w:t>, tj.</w:t>
      </w:r>
      <w:r w:rsidR="00045ABD" w:rsidRPr="006A79B7">
        <w:rPr>
          <w:rFonts w:ascii="Arial" w:hAnsi="Arial" w:cs="Arial"/>
          <w:sz w:val="24"/>
          <w:szCs w:val="24"/>
        </w:rPr>
        <w:t xml:space="preserve"> ode dne převzetí Exponátů k přepravě do dne jejich předání zpět vypůjčitelům,</w:t>
      </w:r>
      <w:r w:rsidR="008E65A6" w:rsidRPr="006A79B7">
        <w:rPr>
          <w:rFonts w:ascii="Arial" w:hAnsi="Arial" w:cs="Arial"/>
          <w:sz w:val="24"/>
          <w:szCs w:val="24"/>
        </w:rPr>
        <w:t xml:space="preserve"> </w:t>
      </w:r>
      <w:r w:rsidRPr="006A79B7">
        <w:rPr>
          <w:rFonts w:ascii="Arial" w:hAnsi="Arial" w:cs="Arial"/>
          <w:sz w:val="24"/>
          <w:szCs w:val="24"/>
        </w:rPr>
        <w:t>bude sjednáno Školou jménem a na účet Galerie</w:t>
      </w:r>
      <w:r w:rsidR="002C6654" w:rsidRPr="006A79B7">
        <w:rPr>
          <w:rFonts w:ascii="Arial" w:hAnsi="Arial" w:cs="Arial"/>
          <w:sz w:val="24"/>
          <w:szCs w:val="24"/>
        </w:rPr>
        <w:t xml:space="preserve">. Exponáty budou pojištěny u Slavia pojišťovna a.s., IČO 601 97 501, prostřednictvím společnosti HONORIS FINANCE, a.s., IČO </w:t>
      </w:r>
      <w:r w:rsidR="00501870" w:rsidRPr="006A79B7">
        <w:rPr>
          <w:rFonts w:ascii="Arial" w:hAnsi="Arial" w:cs="Arial"/>
          <w:sz w:val="24"/>
          <w:szCs w:val="24"/>
        </w:rPr>
        <w:t xml:space="preserve">257 </w:t>
      </w:r>
      <w:r w:rsidR="002C6654" w:rsidRPr="006A79B7">
        <w:rPr>
          <w:rFonts w:ascii="Arial" w:hAnsi="Arial" w:cs="Arial"/>
          <w:sz w:val="24"/>
          <w:szCs w:val="24"/>
        </w:rPr>
        <w:t xml:space="preserve">46 626, a to zejména proti živelním událostem jako jsou požár, výbuch, blesk, záplava, povodeň, vichřice, dále proti krádeži, poškození nebo zničení </w:t>
      </w:r>
      <w:r w:rsidR="00501870" w:rsidRPr="006A79B7">
        <w:rPr>
          <w:rFonts w:ascii="Arial" w:hAnsi="Arial" w:cs="Arial"/>
          <w:sz w:val="24"/>
          <w:szCs w:val="24"/>
        </w:rPr>
        <w:t xml:space="preserve">Exponátů </w:t>
      </w:r>
      <w:r w:rsidR="002C6654" w:rsidRPr="006A79B7">
        <w:rPr>
          <w:rFonts w:ascii="Arial" w:hAnsi="Arial" w:cs="Arial"/>
          <w:sz w:val="24"/>
          <w:szCs w:val="24"/>
        </w:rPr>
        <w:t>vandalem, únikem vody z vodovodního nebo kanalizačního potrubí (vůči všem rizikům</w:t>
      </w:r>
      <w:r w:rsidR="00F25CF2" w:rsidRPr="006A79B7">
        <w:rPr>
          <w:rFonts w:ascii="Arial" w:hAnsi="Arial" w:cs="Arial"/>
          <w:sz w:val="24"/>
          <w:szCs w:val="24"/>
        </w:rPr>
        <w:t>, proti kterým mohou být Exponáty pojištěny</w:t>
      </w:r>
      <w:r w:rsidR="002C6654" w:rsidRPr="006A79B7">
        <w:rPr>
          <w:rFonts w:ascii="Arial" w:hAnsi="Arial" w:cs="Arial"/>
          <w:sz w:val="24"/>
          <w:szCs w:val="24"/>
        </w:rPr>
        <w:t>) až do výše pojistných cen</w:t>
      </w:r>
      <w:r w:rsidR="00C20B76" w:rsidRPr="006A79B7">
        <w:rPr>
          <w:rFonts w:ascii="Arial" w:hAnsi="Arial" w:cs="Arial"/>
          <w:sz w:val="24"/>
          <w:szCs w:val="24"/>
        </w:rPr>
        <w:t>.</w:t>
      </w:r>
    </w:p>
    <w:p w14:paraId="11BFE748" w14:textId="1AD0CC8F" w:rsidR="00C20B76" w:rsidRPr="006A79B7" w:rsidRDefault="00C20B76" w:rsidP="005D57E7">
      <w:pPr>
        <w:pStyle w:val="Odstavecseseznamem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74446B7" w14:textId="77EF8CF2" w:rsidR="00366C7D" w:rsidRPr="006A79B7" w:rsidRDefault="00366C7D" w:rsidP="005D57E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79B7">
        <w:rPr>
          <w:rFonts w:ascii="Arial" w:hAnsi="Arial" w:cs="Arial"/>
          <w:color w:val="000000"/>
          <w:sz w:val="24"/>
          <w:szCs w:val="24"/>
        </w:rPr>
        <w:t xml:space="preserve">Smluvní strany </w:t>
      </w:r>
      <w:r w:rsidR="00501870" w:rsidRPr="006A79B7">
        <w:rPr>
          <w:rFonts w:ascii="Arial" w:hAnsi="Arial" w:cs="Arial"/>
          <w:color w:val="000000"/>
          <w:sz w:val="24"/>
          <w:szCs w:val="24"/>
        </w:rPr>
        <w:t>jsou povinny</w:t>
      </w:r>
      <w:r w:rsidR="00045ABD" w:rsidRPr="006A79B7">
        <w:rPr>
          <w:rFonts w:ascii="Arial" w:hAnsi="Arial" w:cs="Arial"/>
          <w:color w:val="000000"/>
          <w:sz w:val="24"/>
          <w:szCs w:val="24"/>
        </w:rPr>
        <w:t xml:space="preserve"> zajistit přepravu E</w:t>
      </w:r>
      <w:r w:rsidRPr="006A79B7">
        <w:rPr>
          <w:rFonts w:ascii="Arial" w:hAnsi="Arial" w:cs="Arial"/>
          <w:color w:val="000000"/>
          <w:sz w:val="24"/>
          <w:szCs w:val="24"/>
        </w:rPr>
        <w:t>xponátů</w:t>
      </w:r>
      <w:r w:rsidR="00193CB0" w:rsidRPr="006A79B7">
        <w:rPr>
          <w:rFonts w:ascii="Arial" w:hAnsi="Arial" w:cs="Arial"/>
          <w:color w:val="000000"/>
          <w:sz w:val="24"/>
          <w:szCs w:val="24"/>
        </w:rPr>
        <w:t xml:space="preserve"> a dalších předmětů souvisejících s realizací Výstav</w:t>
      </w:r>
      <w:r w:rsidR="00045ABD" w:rsidRPr="006A79B7">
        <w:rPr>
          <w:rFonts w:ascii="Arial" w:hAnsi="Arial" w:cs="Arial"/>
          <w:color w:val="000000"/>
          <w:sz w:val="24"/>
          <w:szCs w:val="24"/>
        </w:rPr>
        <w:t xml:space="preserve"> jak</w:t>
      </w:r>
      <w:r w:rsidRPr="006A79B7">
        <w:rPr>
          <w:rFonts w:ascii="Arial" w:hAnsi="Arial" w:cs="Arial"/>
          <w:color w:val="000000"/>
          <w:sz w:val="24"/>
          <w:szCs w:val="24"/>
        </w:rPr>
        <w:t> do místa plnění, tak z místa plnění, odpovídajícím způsobem</w:t>
      </w:r>
      <w:r w:rsidR="00045ABD" w:rsidRPr="006A79B7">
        <w:rPr>
          <w:rFonts w:ascii="Arial" w:hAnsi="Arial" w:cs="Arial"/>
          <w:color w:val="000000"/>
          <w:sz w:val="24"/>
          <w:szCs w:val="24"/>
        </w:rPr>
        <w:t>,</w:t>
      </w:r>
      <w:r w:rsidRPr="006A79B7">
        <w:rPr>
          <w:rFonts w:ascii="Arial" w:hAnsi="Arial" w:cs="Arial"/>
          <w:color w:val="000000"/>
          <w:sz w:val="24"/>
          <w:szCs w:val="24"/>
        </w:rPr>
        <w:t xml:space="preserve"> za použití vhodných přepravovacích </w:t>
      </w:r>
      <w:r w:rsidR="00045ABD" w:rsidRPr="006A79B7">
        <w:rPr>
          <w:rFonts w:ascii="Arial" w:hAnsi="Arial" w:cs="Arial"/>
          <w:color w:val="000000"/>
          <w:sz w:val="24"/>
          <w:szCs w:val="24"/>
        </w:rPr>
        <w:t xml:space="preserve">obalů a </w:t>
      </w:r>
      <w:r w:rsidRPr="006A79B7">
        <w:rPr>
          <w:rFonts w:ascii="Arial" w:hAnsi="Arial" w:cs="Arial"/>
          <w:color w:val="000000"/>
          <w:sz w:val="24"/>
          <w:szCs w:val="24"/>
        </w:rPr>
        <w:t>zařízení, aby nedošlo k jejich poškození.</w:t>
      </w:r>
      <w:r w:rsidR="00501870" w:rsidRPr="006A79B7">
        <w:rPr>
          <w:rFonts w:ascii="Arial" w:hAnsi="Arial" w:cs="Arial"/>
          <w:color w:val="000000"/>
          <w:sz w:val="24"/>
          <w:szCs w:val="24"/>
        </w:rPr>
        <w:t xml:space="preserve"> Pokud přepravu Exponátů budou Smluvní strany zajišťovat prostřednictvím třetích osob, je každá Smluvní strana povinna</w:t>
      </w:r>
      <w:r w:rsidR="008536A2" w:rsidRPr="006A79B7">
        <w:rPr>
          <w:rFonts w:ascii="Arial" w:hAnsi="Arial" w:cs="Arial"/>
          <w:color w:val="000000"/>
          <w:sz w:val="24"/>
          <w:szCs w:val="24"/>
        </w:rPr>
        <w:t xml:space="preserve"> spolupracovat s těmito osobami a zejména</w:t>
      </w:r>
      <w:r w:rsidR="00501870" w:rsidRPr="006A79B7">
        <w:rPr>
          <w:rFonts w:ascii="Arial" w:hAnsi="Arial" w:cs="Arial"/>
          <w:color w:val="000000"/>
          <w:sz w:val="24"/>
          <w:szCs w:val="24"/>
        </w:rPr>
        <w:t xml:space="preserve"> zkontrolovat, zda jsou Exponáty připraveny k přepravě vhodným způsobem dle předchozí věty tohoto odstavce Smlouvy.</w:t>
      </w:r>
    </w:p>
    <w:p w14:paraId="533B8A0C" w14:textId="4EAD7398" w:rsidR="00366C7D" w:rsidRPr="006A79B7" w:rsidRDefault="00366C7D" w:rsidP="004D1E5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14:paraId="502908B6" w14:textId="568D1CE7" w:rsidR="00C20B76" w:rsidRPr="006A79B7" w:rsidRDefault="00E61AF7" w:rsidP="000271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79B7">
        <w:rPr>
          <w:rFonts w:ascii="Arial" w:hAnsi="Arial" w:cs="Arial"/>
          <w:color w:val="000000"/>
          <w:sz w:val="24"/>
          <w:szCs w:val="24"/>
        </w:rPr>
        <w:t>Pro vyloučení p</w:t>
      </w:r>
      <w:r w:rsidR="00045ABD" w:rsidRPr="006A79B7">
        <w:rPr>
          <w:rFonts w:ascii="Arial" w:hAnsi="Arial" w:cs="Arial"/>
          <w:color w:val="000000"/>
          <w:sz w:val="24"/>
          <w:szCs w:val="24"/>
        </w:rPr>
        <w:t>ochybností je stanoveno, že z E</w:t>
      </w:r>
      <w:r w:rsidR="002D42A7" w:rsidRPr="006A79B7">
        <w:rPr>
          <w:rFonts w:ascii="Arial" w:hAnsi="Arial" w:cs="Arial"/>
          <w:color w:val="000000"/>
          <w:sz w:val="24"/>
          <w:szCs w:val="24"/>
        </w:rPr>
        <w:t>xponátů</w:t>
      </w:r>
      <w:r w:rsidRPr="006A79B7">
        <w:rPr>
          <w:rFonts w:ascii="Arial" w:hAnsi="Arial" w:cs="Arial"/>
          <w:color w:val="000000"/>
          <w:sz w:val="24"/>
          <w:szCs w:val="24"/>
        </w:rPr>
        <w:t>, se kterými bude nakládáno v rámci spolupráce na základě této Smlouvy</w:t>
      </w:r>
      <w:r w:rsidR="002D42A7" w:rsidRPr="006A79B7">
        <w:rPr>
          <w:rFonts w:ascii="Arial" w:hAnsi="Arial" w:cs="Arial"/>
          <w:color w:val="000000"/>
          <w:sz w:val="24"/>
          <w:szCs w:val="24"/>
        </w:rPr>
        <w:t xml:space="preserve">, jsou vyloučeny animované filmy prezentované v rámci Výstavy, které vznikly na základě Smlouvy o spolupráci ze dne </w:t>
      </w:r>
      <w:r w:rsidR="006A79B7" w:rsidRPr="006A79B7">
        <w:rPr>
          <w:rFonts w:ascii="Arial" w:hAnsi="Arial" w:cs="Arial"/>
          <w:color w:val="000000"/>
          <w:sz w:val="24"/>
          <w:szCs w:val="24"/>
        </w:rPr>
        <w:t xml:space="preserve">24.3.2022 </w:t>
      </w:r>
      <w:r w:rsidR="002D42A7" w:rsidRPr="006A79B7">
        <w:rPr>
          <w:rFonts w:ascii="Arial" w:hAnsi="Arial" w:cs="Arial"/>
          <w:color w:val="000000"/>
          <w:sz w:val="24"/>
          <w:szCs w:val="24"/>
        </w:rPr>
        <w:t>s Akademií muzických umění v Praze, IČO 613 84 984.</w:t>
      </w:r>
    </w:p>
    <w:p w14:paraId="1756E600" w14:textId="77777777" w:rsidR="000271E4" w:rsidRPr="006A79B7" w:rsidRDefault="000271E4" w:rsidP="004D1E5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D1F43D2" w14:textId="408F5832" w:rsidR="00937B3D" w:rsidRPr="006A79B7" w:rsidRDefault="008A5422" w:rsidP="004D1E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6A79B7">
        <w:rPr>
          <w:rFonts w:ascii="Arial" w:hAnsi="Arial" w:cs="Arial"/>
          <w:color w:val="000000"/>
          <w:sz w:val="24"/>
          <w:szCs w:val="24"/>
        </w:rPr>
        <w:t>Smluvní</w:t>
      </w:r>
      <w:r w:rsidRPr="006A79B7">
        <w:rPr>
          <w:rFonts w:ascii="Arial" w:hAnsi="Arial" w:cs="Arial"/>
          <w:sz w:val="24"/>
          <w:szCs w:val="24"/>
        </w:rPr>
        <w:t xml:space="preserve"> strany se dohodly, že případná změna termínů</w:t>
      </w:r>
      <w:r w:rsidR="00506558" w:rsidRPr="006A79B7">
        <w:rPr>
          <w:rFonts w:ascii="Arial" w:hAnsi="Arial" w:cs="Arial"/>
          <w:sz w:val="24"/>
          <w:szCs w:val="24"/>
        </w:rPr>
        <w:t xml:space="preserve"> instalace a deinstalace </w:t>
      </w:r>
      <w:r w:rsidR="00C53267" w:rsidRPr="006A79B7">
        <w:rPr>
          <w:rFonts w:ascii="Arial" w:hAnsi="Arial" w:cs="Arial"/>
          <w:sz w:val="24"/>
          <w:szCs w:val="24"/>
        </w:rPr>
        <w:t>V</w:t>
      </w:r>
      <w:r w:rsidR="00506558" w:rsidRPr="006A79B7">
        <w:rPr>
          <w:rFonts w:ascii="Arial" w:hAnsi="Arial" w:cs="Arial"/>
          <w:sz w:val="24"/>
          <w:szCs w:val="24"/>
        </w:rPr>
        <w:t>ýstav</w:t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C53267" w:rsidRPr="006A79B7">
        <w:rPr>
          <w:rFonts w:ascii="Arial" w:hAnsi="Arial" w:cs="Arial"/>
          <w:sz w:val="24"/>
          <w:szCs w:val="24"/>
        </w:rPr>
        <w:t>dle</w:t>
      </w:r>
      <w:r w:rsidR="0065426E" w:rsidRPr="006A79B7">
        <w:rPr>
          <w:rFonts w:ascii="Arial" w:hAnsi="Arial" w:cs="Arial"/>
          <w:sz w:val="24"/>
          <w:szCs w:val="24"/>
        </w:rPr>
        <w:t xml:space="preserve"> čl. I</w:t>
      </w:r>
      <w:r w:rsidR="00C53267" w:rsidRPr="006A79B7">
        <w:rPr>
          <w:rFonts w:ascii="Arial" w:hAnsi="Arial" w:cs="Arial"/>
          <w:sz w:val="24"/>
          <w:szCs w:val="24"/>
        </w:rPr>
        <w:t xml:space="preserve"> </w:t>
      </w:r>
      <w:r w:rsidR="00D51290" w:rsidRPr="006A79B7">
        <w:rPr>
          <w:rFonts w:ascii="Arial" w:hAnsi="Arial" w:cs="Arial"/>
          <w:sz w:val="24"/>
          <w:szCs w:val="24"/>
        </w:rPr>
        <w:t xml:space="preserve">odst. </w:t>
      </w:r>
      <w:r w:rsidR="00C53267" w:rsidRPr="006A79B7">
        <w:rPr>
          <w:rFonts w:ascii="Arial" w:hAnsi="Arial" w:cs="Arial"/>
          <w:sz w:val="24"/>
          <w:szCs w:val="24"/>
        </w:rPr>
        <w:t>3</w:t>
      </w:r>
      <w:r w:rsidR="007B2D70" w:rsidRPr="006A79B7">
        <w:rPr>
          <w:rFonts w:ascii="Arial" w:hAnsi="Arial" w:cs="Arial"/>
          <w:sz w:val="24"/>
          <w:szCs w:val="24"/>
        </w:rPr>
        <w:t xml:space="preserve"> písm. a) a písm. b)</w:t>
      </w:r>
      <w:r w:rsidR="00F3481E" w:rsidRPr="006A79B7">
        <w:rPr>
          <w:rFonts w:ascii="Arial" w:hAnsi="Arial" w:cs="Arial"/>
          <w:sz w:val="24"/>
          <w:szCs w:val="24"/>
        </w:rPr>
        <w:t xml:space="preserve"> a odst. 4 písm. a) a písm. b)</w:t>
      </w:r>
      <w:r w:rsidR="0065426E" w:rsidRPr="006A79B7">
        <w:rPr>
          <w:rFonts w:ascii="Arial" w:hAnsi="Arial" w:cs="Arial"/>
          <w:sz w:val="24"/>
          <w:szCs w:val="24"/>
        </w:rPr>
        <w:t xml:space="preserve"> této</w:t>
      </w:r>
      <w:r w:rsidR="002D42A7" w:rsidRPr="006A79B7">
        <w:rPr>
          <w:rFonts w:ascii="Arial" w:hAnsi="Arial" w:cs="Arial"/>
          <w:sz w:val="24"/>
          <w:szCs w:val="24"/>
        </w:rPr>
        <w:t xml:space="preserve"> </w:t>
      </w:r>
      <w:r w:rsidR="00C53267" w:rsidRPr="006A79B7">
        <w:rPr>
          <w:rFonts w:ascii="Arial" w:hAnsi="Arial" w:cs="Arial"/>
          <w:sz w:val="24"/>
          <w:szCs w:val="24"/>
        </w:rPr>
        <w:t>Smlouvy</w:t>
      </w:r>
      <w:r w:rsidRPr="006A79B7">
        <w:rPr>
          <w:rFonts w:ascii="Arial" w:hAnsi="Arial" w:cs="Arial"/>
          <w:sz w:val="24"/>
          <w:szCs w:val="24"/>
        </w:rPr>
        <w:t xml:space="preserve"> může být dohodnuta </w:t>
      </w:r>
      <w:r w:rsidR="00C53267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mluvními stranami operativně, a to e-mailovou komunikací</w:t>
      </w:r>
      <w:r w:rsidR="00AC0578" w:rsidRPr="006A79B7">
        <w:rPr>
          <w:rFonts w:ascii="Arial" w:hAnsi="Arial" w:cs="Arial"/>
          <w:sz w:val="24"/>
          <w:szCs w:val="24"/>
        </w:rPr>
        <w:t>,</w:t>
      </w:r>
      <w:r w:rsidRPr="006A79B7">
        <w:rPr>
          <w:rFonts w:ascii="Arial" w:hAnsi="Arial" w:cs="Arial"/>
          <w:sz w:val="24"/>
          <w:szCs w:val="24"/>
        </w:rPr>
        <w:t xml:space="preserve"> bez nutnosti uzavírat dodatek k</w:t>
      </w:r>
      <w:r w:rsidR="00045ABD" w:rsidRPr="006A79B7">
        <w:rPr>
          <w:rFonts w:ascii="Arial" w:hAnsi="Arial" w:cs="Arial"/>
          <w:sz w:val="24"/>
          <w:szCs w:val="24"/>
        </w:rPr>
        <w:t xml:space="preserve"> této</w:t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045ABD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 xml:space="preserve">mlouvě. Každá taková změna však musí být prokazatelně </w:t>
      </w:r>
      <w:r w:rsidR="00AD23BA" w:rsidRPr="006A79B7">
        <w:rPr>
          <w:rFonts w:ascii="Arial" w:hAnsi="Arial" w:cs="Arial"/>
          <w:sz w:val="24"/>
          <w:szCs w:val="24"/>
        </w:rPr>
        <w:t xml:space="preserve">písemně </w:t>
      </w:r>
      <w:r w:rsidRPr="006A79B7">
        <w:rPr>
          <w:rFonts w:ascii="Arial" w:hAnsi="Arial" w:cs="Arial"/>
          <w:sz w:val="24"/>
          <w:szCs w:val="24"/>
        </w:rPr>
        <w:t xml:space="preserve">odsouhlasena </w:t>
      </w:r>
      <w:r w:rsidR="00506558" w:rsidRPr="006A79B7">
        <w:rPr>
          <w:rFonts w:ascii="Arial" w:hAnsi="Arial" w:cs="Arial"/>
          <w:sz w:val="24"/>
          <w:szCs w:val="24"/>
        </w:rPr>
        <w:t>oběma</w:t>
      </w:r>
      <w:r w:rsidR="004105A1" w:rsidRPr="006A79B7">
        <w:rPr>
          <w:rFonts w:ascii="Arial" w:hAnsi="Arial" w:cs="Arial"/>
          <w:sz w:val="24"/>
          <w:szCs w:val="24"/>
        </w:rPr>
        <w:t xml:space="preserve"> </w:t>
      </w:r>
      <w:r w:rsidR="00AD23BA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mluvními stranami.</w:t>
      </w:r>
    </w:p>
    <w:p w14:paraId="58CDB3F9" w14:textId="77777777" w:rsidR="002D42A7" w:rsidRPr="006A79B7" w:rsidRDefault="002D42A7" w:rsidP="004D1E5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797404EC" w14:textId="0AE49590" w:rsidR="002D42A7" w:rsidRPr="006A79B7" w:rsidRDefault="00653AF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Smluvní strany považují spolupráci na základě</w:t>
      </w:r>
      <w:r w:rsidR="00AC0578" w:rsidRPr="006A79B7">
        <w:rPr>
          <w:rFonts w:ascii="Arial" w:hAnsi="Arial" w:cs="Arial"/>
          <w:sz w:val="24"/>
          <w:szCs w:val="24"/>
        </w:rPr>
        <w:t xml:space="preserve"> této</w:t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AD23BA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mlouvy za vzájemně prospěšnou</w:t>
      </w:r>
      <w:r w:rsidR="006D192D" w:rsidRPr="006A79B7">
        <w:rPr>
          <w:rFonts w:ascii="Arial" w:hAnsi="Arial" w:cs="Arial"/>
          <w:sz w:val="24"/>
          <w:szCs w:val="24"/>
        </w:rPr>
        <w:t xml:space="preserve"> a prohlašují, </w:t>
      </w:r>
      <w:r w:rsidRPr="006A79B7">
        <w:rPr>
          <w:rFonts w:ascii="Arial" w:hAnsi="Arial" w:cs="Arial"/>
          <w:sz w:val="24"/>
          <w:szCs w:val="24"/>
        </w:rPr>
        <w:t>že si budou po celou dobu spolupráce</w:t>
      </w:r>
      <w:r w:rsidR="006D192D" w:rsidRPr="006A79B7">
        <w:rPr>
          <w:rFonts w:ascii="Arial" w:hAnsi="Arial" w:cs="Arial"/>
          <w:sz w:val="24"/>
          <w:szCs w:val="24"/>
        </w:rPr>
        <w:t xml:space="preserve"> dle</w:t>
      </w:r>
      <w:r w:rsidR="00045ABD" w:rsidRPr="006A79B7">
        <w:rPr>
          <w:rFonts w:ascii="Arial" w:hAnsi="Arial" w:cs="Arial"/>
          <w:sz w:val="24"/>
          <w:szCs w:val="24"/>
        </w:rPr>
        <w:t xml:space="preserve"> této</w:t>
      </w:r>
      <w:r w:rsidR="00AD23BA" w:rsidRPr="006A79B7">
        <w:rPr>
          <w:rFonts w:ascii="Arial" w:hAnsi="Arial" w:cs="Arial"/>
          <w:sz w:val="24"/>
          <w:szCs w:val="24"/>
        </w:rPr>
        <w:t xml:space="preserve"> S</w:t>
      </w:r>
      <w:r w:rsidRPr="006A79B7">
        <w:rPr>
          <w:rFonts w:ascii="Arial" w:hAnsi="Arial" w:cs="Arial"/>
          <w:sz w:val="24"/>
          <w:szCs w:val="24"/>
        </w:rPr>
        <w:t xml:space="preserve">mlouvy vzájemně poskytovat </w:t>
      </w:r>
      <w:r w:rsidR="00AD23BA" w:rsidRPr="006A79B7">
        <w:rPr>
          <w:rFonts w:ascii="Arial" w:hAnsi="Arial" w:cs="Arial"/>
          <w:sz w:val="24"/>
          <w:szCs w:val="24"/>
        </w:rPr>
        <w:t xml:space="preserve">bezodkladně </w:t>
      </w:r>
      <w:r w:rsidRPr="006A79B7">
        <w:rPr>
          <w:rFonts w:ascii="Arial" w:hAnsi="Arial" w:cs="Arial"/>
          <w:sz w:val="24"/>
          <w:szCs w:val="24"/>
        </w:rPr>
        <w:t>veškerou součinnost</w:t>
      </w:r>
      <w:r w:rsidR="006D192D" w:rsidRPr="006A79B7">
        <w:rPr>
          <w:rFonts w:ascii="Arial" w:hAnsi="Arial" w:cs="Arial"/>
          <w:sz w:val="24"/>
          <w:szCs w:val="24"/>
        </w:rPr>
        <w:t xml:space="preserve"> </w:t>
      </w:r>
      <w:r w:rsidR="00AD23BA" w:rsidRPr="006A79B7">
        <w:rPr>
          <w:rFonts w:ascii="Arial" w:hAnsi="Arial" w:cs="Arial"/>
          <w:sz w:val="24"/>
          <w:szCs w:val="24"/>
        </w:rPr>
        <w:t xml:space="preserve">potřebnou </w:t>
      </w:r>
      <w:r w:rsidR="006D192D" w:rsidRPr="006A79B7">
        <w:rPr>
          <w:rFonts w:ascii="Arial" w:hAnsi="Arial" w:cs="Arial"/>
          <w:sz w:val="24"/>
          <w:szCs w:val="24"/>
        </w:rPr>
        <w:t xml:space="preserve">ke zdárnému naplnění účelu </w:t>
      </w:r>
      <w:r w:rsidR="00AC0578" w:rsidRPr="006A79B7">
        <w:rPr>
          <w:rFonts w:ascii="Arial" w:hAnsi="Arial" w:cs="Arial"/>
          <w:sz w:val="24"/>
          <w:szCs w:val="24"/>
        </w:rPr>
        <w:t xml:space="preserve">dle této </w:t>
      </w:r>
      <w:r w:rsidR="00AD23BA" w:rsidRPr="006A79B7">
        <w:rPr>
          <w:rFonts w:ascii="Arial" w:hAnsi="Arial" w:cs="Arial"/>
          <w:sz w:val="24"/>
          <w:szCs w:val="24"/>
        </w:rPr>
        <w:t>S</w:t>
      </w:r>
      <w:r w:rsidR="006D192D" w:rsidRPr="006A79B7">
        <w:rPr>
          <w:rFonts w:ascii="Arial" w:hAnsi="Arial" w:cs="Arial"/>
          <w:sz w:val="24"/>
          <w:szCs w:val="24"/>
        </w:rPr>
        <w:t>mlouvy.</w:t>
      </w:r>
    </w:p>
    <w:p w14:paraId="6B4994AB" w14:textId="122676F8" w:rsidR="002D42A7" w:rsidRPr="006A79B7" w:rsidRDefault="002D4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78244C85" w14:textId="7045E31E" w:rsidR="00591F46" w:rsidRPr="006A79B7" w:rsidRDefault="00307216" w:rsidP="004D1E56">
      <w:pPr>
        <w:pStyle w:val="Nadpis1"/>
        <w:numPr>
          <w:ilvl w:val="0"/>
          <w:numId w:val="17"/>
        </w:numPr>
        <w:spacing w:before="0" w:beforeAutospacing="0" w:after="12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Smluvní strany se tímto dohodly, že Galerie je oprávněna použít po ukončení Výstav veškerou dokumentaci a další výstupy vzniklé v souvislosti s realizací Výstav za účelem uspořádání samostatné výstavy v Galerii. </w:t>
      </w:r>
      <w:r w:rsidR="00DD3189" w:rsidRPr="006A79B7">
        <w:rPr>
          <w:rFonts w:ascii="Arial" w:hAnsi="Arial" w:cs="Arial"/>
          <w:b w:val="0"/>
          <w:sz w:val="24"/>
          <w:szCs w:val="24"/>
        </w:rPr>
        <w:t xml:space="preserve">Škola tímto poskytuje Galerii bezúplatné oprávnění k výkonu práva užít veškerou dokumentaci a další výstupy vzniklé v souvislosti s realizací Výstav, </w:t>
      </w:r>
      <w:r w:rsidRPr="006A79B7">
        <w:rPr>
          <w:rFonts w:ascii="Arial" w:hAnsi="Arial" w:cs="Arial"/>
          <w:b w:val="0"/>
          <w:sz w:val="24"/>
          <w:szCs w:val="24"/>
        </w:rPr>
        <w:t>naplňují-li znaky autorského díla.</w:t>
      </w:r>
      <w:r w:rsidR="00DD3189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Pr="006A79B7">
        <w:rPr>
          <w:rFonts w:ascii="Arial" w:hAnsi="Arial" w:cs="Arial"/>
          <w:b w:val="0"/>
          <w:sz w:val="24"/>
          <w:szCs w:val="24"/>
        </w:rPr>
        <w:t>Škola nebude mít nárok na odměnu vzniklou realizací této výstavy</w:t>
      </w:r>
      <w:r w:rsidR="00135774" w:rsidRPr="006A79B7">
        <w:rPr>
          <w:rFonts w:ascii="Arial" w:hAnsi="Arial" w:cs="Arial"/>
          <w:b w:val="0"/>
          <w:sz w:val="24"/>
          <w:szCs w:val="24"/>
        </w:rPr>
        <w:t>,</w:t>
      </w:r>
      <w:r w:rsidR="000F392C" w:rsidRPr="006A79B7">
        <w:rPr>
          <w:rFonts w:ascii="Arial" w:hAnsi="Arial" w:cs="Arial"/>
          <w:b w:val="0"/>
          <w:sz w:val="24"/>
          <w:szCs w:val="24"/>
        </w:rPr>
        <w:t xml:space="preserve"> ani na podíl z případného výnosu z pořádání takové navazující výstavy v Galerii</w:t>
      </w:r>
      <w:r w:rsidR="00E31468" w:rsidRPr="006A79B7">
        <w:rPr>
          <w:rFonts w:ascii="Arial" w:hAnsi="Arial" w:cs="Arial"/>
          <w:b w:val="0"/>
          <w:sz w:val="24"/>
          <w:szCs w:val="24"/>
        </w:rPr>
        <w:t xml:space="preserve">. </w:t>
      </w:r>
    </w:p>
    <w:p w14:paraId="1C1C3854" w14:textId="77777777" w:rsidR="00E31468" w:rsidRPr="006A79B7" w:rsidRDefault="00E31468" w:rsidP="004D1E56">
      <w:pPr>
        <w:pStyle w:val="Nadpis1"/>
        <w:spacing w:before="0" w:beforeAutospacing="0" w:after="120" w:afterAutospacing="0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14:paraId="4F648668" w14:textId="32EFF987" w:rsidR="00814CA6" w:rsidRPr="006A79B7" w:rsidRDefault="00814CA6" w:rsidP="004D1E56">
      <w:pPr>
        <w:pStyle w:val="Nadpis1"/>
        <w:numPr>
          <w:ilvl w:val="0"/>
          <w:numId w:val="17"/>
        </w:numPr>
        <w:spacing w:before="0" w:beforeAutospacing="0" w:after="120" w:afterAutospacing="0"/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Osobami oprávněnými jednat za </w:t>
      </w:r>
      <w:r w:rsidR="00045ABD" w:rsidRPr="006A79B7">
        <w:rPr>
          <w:rFonts w:ascii="Arial" w:hAnsi="Arial" w:cs="Arial"/>
          <w:b w:val="0"/>
          <w:sz w:val="24"/>
          <w:szCs w:val="24"/>
        </w:rPr>
        <w:t>S</w:t>
      </w:r>
      <w:r w:rsidRPr="006A79B7">
        <w:rPr>
          <w:rFonts w:ascii="Arial" w:hAnsi="Arial" w:cs="Arial"/>
          <w:b w:val="0"/>
          <w:sz w:val="24"/>
          <w:szCs w:val="24"/>
        </w:rPr>
        <w:t xml:space="preserve">mluvní strany ve věcech technických </w:t>
      </w:r>
      <w:r w:rsidR="00AC0578" w:rsidRPr="006A79B7">
        <w:rPr>
          <w:rFonts w:ascii="Arial" w:hAnsi="Arial" w:cs="Arial"/>
          <w:b w:val="0"/>
          <w:sz w:val="24"/>
          <w:szCs w:val="24"/>
        </w:rPr>
        <w:br/>
      </w:r>
      <w:r w:rsidRPr="006A79B7">
        <w:rPr>
          <w:rFonts w:ascii="Arial" w:hAnsi="Arial" w:cs="Arial"/>
          <w:b w:val="0"/>
          <w:sz w:val="24"/>
          <w:szCs w:val="24"/>
        </w:rPr>
        <w:t xml:space="preserve">a v záležitostech upřesnění technicko-organizačních podmínek spolupráce dle této </w:t>
      </w:r>
      <w:r w:rsidR="0040231F" w:rsidRPr="006A79B7">
        <w:rPr>
          <w:rFonts w:ascii="Arial" w:hAnsi="Arial" w:cs="Arial"/>
          <w:b w:val="0"/>
          <w:sz w:val="24"/>
          <w:szCs w:val="24"/>
        </w:rPr>
        <w:t>S</w:t>
      </w:r>
      <w:r w:rsidRPr="006A79B7">
        <w:rPr>
          <w:rFonts w:ascii="Arial" w:hAnsi="Arial" w:cs="Arial"/>
          <w:b w:val="0"/>
          <w:sz w:val="24"/>
          <w:szCs w:val="24"/>
        </w:rPr>
        <w:t>mlouvy jsou:</w:t>
      </w:r>
    </w:p>
    <w:p w14:paraId="76AAA837" w14:textId="77777777" w:rsidR="00E31468" w:rsidRPr="006A79B7" w:rsidRDefault="00E31468" w:rsidP="004D1E56">
      <w:pPr>
        <w:pStyle w:val="Nadpis1"/>
        <w:spacing w:before="0" w:beforeAutospacing="0" w:after="120" w:afterAutospacing="0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14:paraId="135AD458" w14:textId="3368DFB3" w:rsidR="00045ABD" w:rsidRPr="006A79B7" w:rsidRDefault="00814CA6" w:rsidP="004D1E56">
      <w:pPr>
        <w:pStyle w:val="Nadpis1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Za </w:t>
      </w:r>
      <w:r w:rsidR="00286AA5" w:rsidRPr="006A79B7">
        <w:rPr>
          <w:rFonts w:ascii="Arial" w:hAnsi="Arial" w:cs="Arial"/>
          <w:b w:val="0"/>
          <w:sz w:val="24"/>
          <w:szCs w:val="24"/>
        </w:rPr>
        <w:t>G</w:t>
      </w:r>
      <w:r w:rsidR="0040231F" w:rsidRPr="006A79B7">
        <w:rPr>
          <w:rFonts w:ascii="Arial" w:hAnsi="Arial" w:cs="Arial"/>
          <w:b w:val="0"/>
          <w:sz w:val="24"/>
          <w:szCs w:val="24"/>
        </w:rPr>
        <w:t>alerii</w:t>
      </w:r>
      <w:r w:rsidRPr="006A79B7">
        <w:rPr>
          <w:rFonts w:ascii="Arial" w:hAnsi="Arial" w:cs="Arial"/>
          <w:b w:val="0"/>
          <w:sz w:val="24"/>
          <w:szCs w:val="24"/>
        </w:rPr>
        <w:t>:</w:t>
      </w:r>
    </w:p>
    <w:p w14:paraId="20B50270" w14:textId="00B86A18" w:rsidR="00814CA6" w:rsidRPr="006A79B7" w:rsidRDefault="00814CA6" w:rsidP="004D1E56">
      <w:pPr>
        <w:pStyle w:val="Nadpis1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ab/>
      </w:r>
      <w:r w:rsidRPr="006A79B7">
        <w:rPr>
          <w:rFonts w:ascii="Arial" w:hAnsi="Arial" w:cs="Arial"/>
          <w:b w:val="0"/>
          <w:sz w:val="24"/>
          <w:szCs w:val="24"/>
        </w:rPr>
        <w:tab/>
      </w:r>
    </w:p>
    <w:p w14:paraId="24E64E21" w14:textId="026B804B" w:rsidR="00D749F5" w:rsidRPr="006A79B7" w:rsidRDefault="00F11658" w:rsidP="00135774">
      <w:pPr>
        <w:pStyle w:val="Nadpis1"/>
        <w:spacing w:before="0" w:beforeAutospacing="0" w:after="0" w:afterAutospacing="0"/>
        <w:ind w:left="2124" w:hanging="1557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Za Školu:</w:t>
      </w:r>
      <w:r w:rsidRPr="006A79B7">
        <w:rPr>
          <w:rFonts w:ascii="Arial" w:hAnsi="Arial" w:cs="Arial"/>
          <w:b w:val="0"/>
          <w:sz w:val="24"/>
          <w:szCs w:val="24"/>
        </w:rPr>
        <w:tab/>
      </w:r>
      <w:r w:rsidR="000F392C" w:rsidRPr="006A79B7">
        <w:rPr>
          <w:rFonts w:ascii="Arial" w:hAnsi="Arial" w:cs="Arial"/>
          <w:b w:val="0"/>
          <w:sz w:val="24"/>
          <w:szCs w:val="24"/>
        </w:rPr>
        <w:t xml:space="preserve">ve věcech smluvních a právních: </w:t>
      </w:r>
      <w:r w:rsidR="0040231F" w:rsidRPr="006A79B7">
        <w:rPr>
          <w:rFonts w:ascii="Arial" w:hAnsi="Arial" w:cs="Arial"/>
          <w:b w:val="0"/>
          <w:sz w:val="24"/>
          <w:szCs w:val="24"/>
        </w:rPr>
        <w:t xml:space="preserve">Mgr. Petr Pelcl, kvestor, </w:t>
      </w:r>
      <w:r w:rsidR="00D749F5" w:rsidRPr="006A79B7">
        <w:rPr>
          <w:rFonts w:ascii="Arial" w:hAnsi="Arial" w:cs="Arial"/>
          <w:b w:val="0"/>
          <w:sz w:val="24"/>
          <w:szCs w:val="24"/>
        </w:rPr>
        <w:t xml:space="preserve">e-mail: </w:t>
      </w:r>
      <w:hyperlink r:id="rId8" w:history="1">
        <w:r w:rsidR="0040231F" w:rsidRPr="006A79B7">
          <w:rPr>
            <w:rStyle w:val="Hypertextovodkaz"/>
            <w:rFonts w:ascii="Arial" w:hAnsi="Arial" w:cs="Arial"/>
            <w:b w:val="0"/>
            <w:sz w:val="24"/>
            <w:szCs w:val="24"/>
          </w:rPr>
          <w:t>petr.pelcl@umprum.cz</w:t>
        </w:r>
      </w:hyperlink>
      <w:r w:rsidR="0040231F" w:rsidRPr="006A79B7">
        <w:rPr>
          <w:rFonts w:ascii="Arial" w:hAnsi="Arial" w:cs="Arial"/>
          <w:b w:val="0"/>
          <w:sz w:val="24"/>
          <w:szCs w:val="24"/>
        </w:rPr>
        <w:t xml:space="preserve"> </w:t>
      </w:r>
    </w:p>
    <w:p w14:paraId="5CC7B2B9" w14:textId="5C509B12" w:rsidR="00E31468" w:rsidRPr="006A79B7" w:rsidRDefault="000F392C" w:rsidP="00135774">
      <w:pPr>
        <w:pStyle w:val="Nadpis1"/>
        <w:spacing w:before="0" w:beforeAutospacing="0" w:after="0" w:afterAutospacing="0"/>
        <w:ind w:left="2124" w:firstLine="6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>ve věcech organizačních</w:t>
      </w:r>
      <w:r w:rsidR="00775A6F" w:rsidRPr="006A79B7">
        <w:rPr>
          <w:rFonts w:ascii="Arial" w:hAnsi="Arial" w:cs="Arial"/>
          <w:b w:val="0"/>
          <w:sz w:val="24"/>
          <w:szCs w:val="24"/>
        </w:rPr>
        <w:t>,</w:t>
      </w:r>
      <w:r w:rsidRPr="006A79B7">
        <w:rPr>
          <w:rFonts w:ascii="Arial" w:hAnsi="Arial" w:cs="Arial"/>
          <w:b w:val="0"/>
          <w:sz w:val="24"/>
          <w:szCs w:val="24"/>
        </w:rPr>
        <w:t xml:space="preserve"> technických</w:t>
      </w:r>
      <w:r w:rsidR="00775A6F" w:rsidRPr="006A79B7">
        <w:rPr>
          <w:rFonts w:ascii="Arial" w:hAnsi="Arial" w:cs="Arial"/>
          <w:b w:val="0"/>
          <w:sz w:val="24"/>
          <w:szCs w:val="24"/>
        </w:rPr>
        <w:t xml:space="preserve"> a umělecko-konceptuálních: </w:t>
      </w:r>
      <w:r w:rsidR="0040231F" w:rsidRPr="006A79B7">
        <w:rPr>
          <w:rFonts w:ascii="Arial" w:hAnsi="Arial" w:cs="Arial"/>
          <w:b w:val="0"/>
          <w:sz w:val="24"/>
          <w:szCs w:val="24"/>
        </w:rPr>
        <w:t>doc. MgA. Radek Sidun, prorektor</w:t>
      </w:r>
      <w:r w:rsidR="00775A6F" w:rsidRPr="006A79B7">
        <w:rPr>
          <w:rFonts w:ascii="Arial" w:hAnsi="Arial" w:cs="Arial"/>
          <w:b w:val="0"/>
          <w:sz w:val="24"/>
          <w:szCs w:val="24"/>
        </w:rPr>
        <w:t xml:space="preserve"> pro vnější vztahy</w:t>
      </w:r>
      <w:r w:rsidR="0040231F" w:rsidRPr="006A79B7">
        <w:rPr>
          <w:rFonts w:ascii="Arial" w:hAnsi="Arial" w:cs="Arial"/>
          <w:b w:val="0"/>
          <w:sz w:val="24"/>
          <w:szCs w:val="24"/>
        </w:rPr>
        <w:t>, e-mail:</w:t>
      </w:r>
      <w:r w:rsidR="00AC0578" w:rsidRPr="006A79B7">
        <w:rPr>
          <w:rFonts w:ascii="Arial" w:hAnsi="Arial" w:cs="Arial"/>
          <w:b w:val="0"/>
          <w:sz w:val="24"/>
          <w:szCs w:val="24"/>
        </w:rPr>
        <w:t xml:space="preserve"> </w:t>
      </w:r>
      <w:hyperlink r:id="rId9" w:history="1">
        <w:r w:rsidR="0040231F" w:rsidRPr="006A79B7">
          <w:rPr>
            <w:rStyle w:val="Hypertextovodkaz"/>
            <w:rFonts w:ascii="Arial" w:hAnsi="Arial" w:cs="Arial"/>
            <w:b w:val="0"/>
            <w:sz w:val="24"/>
            <w:szCs w:val="24"/>
          </w:rPr>
          <w:t>radek.sidun@umprum.cz</w:t>
        </w:r>
      </w:hyperlink>
      <w:r w:rsidR="0040231F"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775A6F" w:rsidRPr="006A79B7">
        <w:rPr>
          <w:rFonts w:ascii="Arial" w:hAnsi="Arial" w:cs="Arial"/>
          <w:b w:val="0"/>
          <w:sz w:val="24"/>
          <w:szCs w:val="24"/>
        </w:rPr>
        <w:t xml:space="preserve">nebo </w:t>
      </w:r>
      <w:r w:rsidR="008E1E2D" w:rsidRPr="006A79B7">
        <w:rPr>
          <w:rFonts w:ascii="Arial" w:hAnsi="Arial" w:cs="Arial"/>
          <w:b w:val="0"/>
          <w:sz w:val="24"/>
          <w:szCs w:val="24"/>
        </w:rPr>
        <w:t xml:space="preserve">Mgr. </w:t>
      </w:r>
      <w:r w:rsidR="0040231F" w:rsidRPr="006A79B7">
        <w:rPr>
          <w:rFonts w:ascii="Arial" w:hAnsi="Arial" w:cs="Arial"/>
          <w:b w:val="0"/>
          <w:sz w:val="24"/>
          <w:szCs w:val="24"/>
        </w:rPr>
        <w:t>Michael</w:t>
      </w:r>
      <w:r w:rsidRPr="006A79B7">
        <w:rPr>
          <w:rFonts w:ascii="Arial" w:hAnsi="Arial" w:cs="Arial"/>
          <w:b w:val="0"/>
          <w:sz w:val="24"/>
          <w:szCs w:val="24"/>
        </w:rPr>
        <w:t>a</w:t>
      </w:r>
      <w:r w:rsidR="0040231F" w:rsidRPr="006A79B7">
        <w:rPr>
          <w:rFonts w:ascii="Arial" w:hAnsi="Arial" w:cs="Arial"/>
          <w:b w:val="0"/>
          <w:sz w:val="24"/>
          <w:szCs w:val="24"/>
        </w:rPr>
        <w:t xml:space="preserve"> Kaplánková, </w:t>
      </w:r>
      <w:r w:rsidR="00775A6F" w:rsidRPr="006A79B7">
        <w:rPr>
          <w:rFonts w:ascii="Arial" w:hAnsi="Arial" w:cs="Arial"/>
          <w:b w:val="0"/>
          <w:sz w:val="24"/>
          <w:szCs w:val="24"/>
        </w:rPr>
        <w:t xml:space="preserve">vedoucí </w:t>
      </w:r>
      <w:r w:rsidR="0040231F" w:rsidRPr="006A79B7">
        <w:rPr>
          <w:rFonts w:ascii="Arial" w:hAnsi="Arial" w:cs="Arial"/>
          <w:b w:val="0"/>
          <w:sz w:val="24"/>
          <w:szCs w:val="24"/>
        </w:rPr>
        <w:t>oddělení styku s veřejností</w:t>
      </w:r>
      <w:r w:rsidR="00585BD9" w:rsidRPr="006A79B7">
        <w:rPr>
          <w:rFonts w:ascii="Arial" w:hAnsi="Arial" w:cs="Arial"/>
          <w:b w:val="0"/>
          <w:sz w:val="24"/>
          <w:szCs w:val="24"/>
        </w:rPr>
        <w:t xml:space="preserve">, e-mail: </w:t>
      </w:r>
      <w:hyperlink r:id="rId10" w:history="1">
        <w:r w:rsidR="0040231F" w:rsidRPr="006A79B7">
          <w:rPr>
            <w:rStyle w:val="Hypertextovodkaz"/>
            <w:rFonts w:ascii="Arial" w:hAnsi="Arial" w:cs="Arial"/>
            <w:b w:val="0"/>
            <w:sz w:val="24"/>
            <w:szCs w:val="24"/>
          </w:rPr>
          <w:t>michaela.kaplankova@umprum.cz</w:t>
        </w:r>
      </w:hyperlink>
      <w:r w:rsidR="0040231F" w:rsidRPr="006A79B7">
        <w:rPr>
          <w:rFonts w:ascii="Arial" w:hAnsi="Arial" w:cs="Arial"/>
          <w:b w:val="0"/>
          <w:sz w:val="24"/>
          <w:szCs w:val="24"/>
        </w:rPr>
        <w:t xml:space="preserve"> </w:t>
      </w:r>
    </w:p>
    <w:p w14:paraId="7591D14A" w14:textId="77777777" w:rsidR="00E31468" w:rsidRPr="006A79B7" w:rsidRDefault="00E31468" w:rsidP="004D1E56">
      <w:pPr>
        <w:pStyle w:val="Nadpis1"/>
        <w:spacing w:before="0" w:beforeAutospacing="0" w:after="0" w:afterAutospacing="0"/>
        <w:ind w:left="2124"/>
        <w:jc w:val="both"/>
        <w:rPr>
          <w:rFonts w:ascii="Arial" w:hAnsi="Arial" w:cs="Arial"/>
          <w:b w:val="0"/>
          <w:sz w:val="24"/>
          <w:szCs w:val="24"/>
        </w:rPr>
      </w:pPr>
    </w:p>
    <w:p w14:paraId="63E5C1A3" w14:textId="493345FF" w:rsidR="00A122E7" w:rsidRPr="006A79B7" w:rsidRDefault="00D749F5" w:rsidP="004D1E56">
      <w:pPr>
        <w:pStyle w:val="Nadpis1"/>
        <w:spacing w:before="0" w:beforeAutospacing="0" w:after="0" w:afterAutospacing="0"/>
        <w:ind w:left="705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 xml:space="preserve">Smluvní strany se dohodly, že případné změny nebo doplnění oprávněných osob budou dohodnuty </w:t>
      </w:r>
      <w:r w:rsidR="00AD23BA" w:rsidRPr="006A79B7">
        <w:rPr>
          <w:rFonts w:ascii="Arial" w:hAnsi="Arial" w:cs="Arial"/>
          <w:b w:val="0"/>
          <w:sz w:val="24"/>
          <w:szCs w:val="24"/>
        </w:rPr>
        <w:t>S</w:t>
      </w:r>
      <w:r w:rsidRPr="006A79B7">
        <w:rPr>
          <w:rFonts w:ascii="Arial" w:hAnsi="Arial" w:cs="Arial"/>
          <w:b w:val="0"/>
          <w:sz w:val="24"/>
          <w:szCs w:val="24"/>
        </w:rPr>
        <w:t xml:space="preserve">mluvními stranami operativně, a to osobně, telefonicky nebo e-mailovou komunikací </w:t>
      </w:r>
      <w:r w:rsidR="00AC0578" w:rsidRPr="006A79B7">
        <w:rPr>
          <w:rFonts w:ascii="Arial" w:hAnsi="Arial" w:cs="Arial"/>
          <w:b w:val="0"/>
          <w:sz w:val="24"/>
          <w:szCs w:val="24"/>
        </w:rPr>
        <w:t>bez nutnosti uzavírat dodatek k této</w:t>
      </w:r>
      <w:r w:rsidRPr="006A79B7">
        <w:rPr>
          <w:rFonts w:ascii="Arial" w:hAnsi="Arial" w:cs="Arial"/>
          <w:b w:val="0"/>
          <w:sz w:val="24"/>
          <w:szCs w:val="24"/>
        </w:rPr>
        <w:t xml:space="preserve"> </w:t>
      </w:r>
      <w:r w:rsidR="00AD23BA" w:rsidRPr="006A79B7">
        <w:rPr>
          <w:rFonts w:ascii="Arial" w:hAnsi="Arial" w:cs="Arial"/>
          <w:b w:val="0"/>
          <w:sz w:val="24"/>
          <w:szCs w:val="24"/>
        </w:rPr>
        <w:t>S</w:t>
      </w:r>
      <w:r w:rsidRPr="006A79B7">
        <w:rPr>
          <w:rFonts w:ascii="Arial" w:hAnsi="Arial" w:cs="Arial"/>
          <w:b w:val="0"/>
          <w:sz w:val="24"/>
          <w:szCs w:val="24"/>
        </w:rPr>
        <w:t>mlouvě.</w:t>
      </w:r>
    </w:p>
    <w:p w14:paraId="73B1D94A" w14:textId="5B3AA06F" w:rsidR="00366C7D" w:rsidRPr="006A79B7" w:rsidRDefault="00D749F5" w:rsidP="00C53267">
      <w:pPr>
        <w:pStyle w:val="Nadpis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6A79B7">
        <w:rPr>
          <w:rFonts w:ascii="Arial" w:hAnsi="Arial" w:cs="Arial"/>
          <w:b w:val="0"/>
          <w:sz w:val="24"/>
          <w:szCs w:val="24"/>
        </w:rPr>
        <w:tab/>
      </w:r>
    </w:p>
    <w:p w14:paraId="5F055A66" w14:textId="77777777" w:rsidR="00591F46" w:rsidRPr="006A79B7" w:rsidRDefault="00591F46" w:rsidP="004D1E56">
      <w:pPr>
        <w:pStyle w:val="Nadpis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85C526C" w14:textId="3E1D1375" w:rsidR="00591F46" w:rsidRPr="006A79B7" w:rsidRDefault="008B4960" w:rsidP="004D1E56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VII.</w:t>
      </w:r>
    </w:p>
    <w:p w14:paraId="7C8046B8" w14:textId="7966F314" w:rsidR="008B4960" w:rsidRPr="006A79B7" w:rsidRDefault="008B4960" w:rsidP="004D1E56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Odpovědnost</w:t>
      </w:r>
    </w:p>
    <w:p w14:paraId="7D883F59" w14:textId="71D10360" w:rsidR="008B4960" w:rsidRPr="006A79B7" w:rsidRDefault="008B4960" w:rsidP="004D1E56">
      <w:pPr>
        <w:pStyle w:val="Nadpis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FB47DEF" w14:textId="59AE3138" w:rsidR="008B4960" w:rsidRPr="006A79B7" w:rsidRDefault="008B4960" w:rsidP="004D1E56">
      <w:pPr>
        <w:pStyle w:val="Odstavecseseznamem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Smluvní strany se dohodly, že</w:t>
      </w:r>
      <w:r w:rsidRPr="006A79B7">
        <w:rPr>
          <w:rFonts w:ascii="Arial" w:hAnsi="Arial" w:cs="Arial"/>
          <w:b/>
          <w:sz w:val="24"/>
          <w:szCs w:val="24"/>
        </w:rPr>
        <w:t xml:space="preserve"> </w:t>
      </w:r>
      <w:r w:rsidRPr="006A79B7">
        <w:rPr>
          <w:rFonts w:ascii="Arial" w:hAnsi="Arial" w:cs="Arial"/>
          <w:sz w:val="24"/>
          <w:szCs w:val="24"/>
        </w:rPr>
        <w:t>každá ze Smluvních stran nese odpovědnost za plnění, které poskytuje dle tét</w:t>
      </w:r>
      <w:r w:rsidR="005F48DB" w:rsidRPr="006A79B7">
        <w:rPr>
          <w:rFonts w:ascii="Arial" w:hAnsi="Arial" w:cs="Arial"/>
          <w:sz w:val="24"/>
          <w:szCs w:val="24"/>
        </w:rPr>
        <w:t>o Smlouvy a</w:t>
      </w:r>
      <w:r w:rsidR="00A525F5" w:rsidRPr="006A79B7">
        <w:rPr>
          <w:rFonts w:ascii="Arial" w:hAnsi="Arial" w:cs="Arial"/>
          <w:sz w:val="24"/>
          <w:szCs w:val="24"/>
        </w:rPr>
        <w:t xml:space="preserve"> její přílohy</w:t>
      </w:r>
      <w:r w:rsidR="00045ABD" w:rsidRPr="006A79B7">
        <w:rPr>
          <w:rFonts w:ascii="Arial" w:hAnsi="Arial" w:cs="Arial"/>
          <w:sz w:val="24"/>
          <w:szCs w:val="24"/>
        </w:rPr>
        <w:t>. K</w:t>
      </w:r>
      <w:r w:rsidRPr="006A79B7">
        <w:rPr>
          <w:rFonts w:ascii="Arial" w:hAnsi="Arial" w:cs="Arial"/>
          <w:sz w:val="24"/>
          <w:szCs w:val="24"/>
        </w:rPr>
        <w:t>aždá ze Smluvních stran nese odpovědnost za plnění, které</w:t>
      </w:r>
      <w:r w:rsidR="00045ABD" w:rsidRPr="006A79B7">
        <w:rPr>
          <w:rFonts w:ascii="Arial" w:hAnsi="Arial" w:cs="Arial"/>
          <w:sz w:val="24"/>
          <w:szCs w:val="24"/>
        </w:rPr>
        <w:t xml:space="preserve"> poskytuje prostřednictvím</w:t>
      </w:r>
      <w:r w:rsidRPr="006A79B7">
        <w:rPr>
          <w:rFonts w:ascii="Arial" w:hAnsi="Arial" w:cs="Arial"/>
          <w:sz w:val="24"/>
          <w:szCs w:val="24"/>
        </w:rPr>
        <w:t xml:space="preserve"> třetích osob, s nimiž má uzavřeny smlouvy.</w:t>
      </w:r>
    </w:p>
    <w:p w14:paraId="61643B1A" w14:textId="77777777" w:rsidR="008B4960" w:rsidRPr="006A79B7" w:rsidRDefault="008B4960" w:rsidP="004D1E5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/>
        <w:jc w:val="both"/>
        <w:rPr>
          <w:rFonts w:ascii="Arial" w:hAnsi="Arial" w:cs="Arial"/>
          <w:sz w:val="24"/>
          <w:szCs w:val="24"/>
        </w:rPr>
      </w:pPr>
    </w:p>
    <w:p w14:paraId="7A501CBA" w14:textId="20A0C395" w:rsidR="008B4960" w:rsidRPr="006A79B7" w:rsidRDefault="008B4960" w:rsidP="004D1E56">
      <w:pPr>
        <w:pStyle w:val="Odstavecseseznamem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Smluvní strany se dále dohodly, že </w:t>
      </w:r>
      <w:r w:rsidRPr="006A79B7">
        <w:rPr>
          <w:rFonts w:ascii="Arial" w:hAnsi="Arial" w:cs="Arial"/>
          <w:color w:val="000000"/>
          <w:sz w:val="24"/>
          <w:szCs w:val="24"/>
        </w:rPr>
        <w:t>každá ze Smluvních stran nese odpovědnost za řádné získání a hospodaření s finančním i nefinančním plněním, které v souladu s touto Smlouvou vkládá do realizace Vý</w:t>
      </w:r>
      <w:r w:rsidR="00DE4D23" w:rsidRPr="006A79B7">
        <w:rPr>
          <w:rFonts w:ascii="Arial" w:hAnsi="Arial" w:cs="Arial"/>
          <w:color w:val="000000"/>
          <w:sz w:val="24"/>
          <w:szCs w:val="24"/>
        </w:rPr>
        <w:t>stav</w:t>
      </w:r>
      <w:r w:rsidRPr="006A79B7">
        <w:rPr>
          <w:rFonts w:ascii="Arial" w:hAnsi="Arial" w:cs="Arial"/>
          <w:color w:val="000000"/>
          <w:sz w:val="24"/>
          <w:szCs w:val="24"/>
        </w:rPr>
        <w:t>.</w:t>
      </w:r>
    </w:p>
    <w:p w14:paraId="4D803D79" w14:textId="77777777" w:rsidR="00CA7957" w:rsidRPr="006A79B7" w:rsidRDefault="00CA7957" w:rsidP="004D1E56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093A50D2" w14:textId="5C7BB54F" w:rsidR="00CA7957" w:rsidRPr="006A79B7" w:rsidRDefault="00CA7957" w:rsidP="004D1E56">
      <w:pPr>
        <w:pStyle w:val="Odstavecseseznamem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79B7">
        <w:rPr>
          <w:rFonts w:ascii="Arial" w:hAnsi="Arial" w:cs="Arial"/>
          <w:color w:val="000000"/>
          <w:sz w:val="24"/>
          <w:szCs w:val="24"/>
        </w:rPr>
        <w:t>Bez ohledu na skutečnost, že smlouvy o výpůjčce bude uzavírat Škola, Galeri</w:t>
      </w:r>
      <w:r w:rsidR="00045ABD" w:rsidRPr="006A79B7">
        <w:rPr>
          <w:rFonts w:ascii="Arial" w:hAnsi="Arial" w:cs="Arial"/>
          <w:color w:val="000000"/>
          <w:sz w:val="24"/>
          <w:szCs w:val="24"/>
        </w:rPr>
        <w:t>e nese odpovědnost za škodu na E</w:t>
      </w:r>
      <w:r w:rsidRPr="006A79B7">
        <w:rPr>
          <w:rFonts w:ascii="Arial" w:hAnsi="Arial" w:cs="Arial"/>
          <w:color w:val="000000"/>
          <w:sz w:val="24"/>
          <w:szCs w:val="24"/>
        </w:rPr>
        <w:t>xponátech</w:t>
      </w:r>
      <w:r w:rsidR="008E1878" w:rsidRPr="006A79B7">
        <w:rPr>
          <w:rFonts w:ascii="Arial" w:hAnsi="Arial" w:cs="Arial"/>
          <w:color w:val="000000"/>
          <w:sz w:val="24"/>
          <w:szCs w:val="24"/>
        </w:rPr>
        <w:t xml:space="preserve"> v době, kdy s nimi bude nakládat nebo s nimi bude nakládat třetí osoba</w:t>
      </w:r>
      <w:r w:rsidR="00366C7D" w:rsidRPr="006A79B7">
        <w:rPr>
          <w:rFonts w:ascii="Arial" w:hAnsi="Arial" w:cs="Arial"/>
          <w:color w:val="000000"/>
          <w:sz w:val="24"/>
          <w:szCs w:val="24"/>
        </w:rPr>
        <w:t>,</w:t>
      </w:r>
      <w:r w:rsidR="008E1878" w:rsidRPr="006A79B7">
        <w:rPr>
          <w:rFonts w:ascii="Arial" w:hAnsi="Arial" w:cs="Arial"/>
          <w:color w:val="000000"/>
          <w:sz w:val="24"/>
          <w:szCs w:val="24"/>
        </w:rPr>
        <w:t xml:space="preserve"> prost</w:t>
      </w:r>
      <w:r w:rsidR="00366C7D" w:rsidRPr="006A79B7">
        <w:rPr>
          <w:rFonts w:ascii="Arial" w:hAnsi="Arial" w:cs="Arial"/>
          <w:color w:val="000000"/>
          <w:sz w:val="24"/>
          <w:szCs w:val="24"/>
        </w:rPr>
        <w:t xml:space="preserve">řednictvím níž poskytuje plnění, </w:t>
      </w:r>
      <w:r w:rsidR="008E1878" w:rsidRPr="006A79B7">
        <w:rPr>
          <w:rFonts w:ascii="Arial" w:hAnsi="Arial" w:cs="Arial"/>
          <w:color w:val="000000"/>
          <w:sz w:val="24"/>
          <w:szCs w:val="24"/>
        </w:rPr>
        <w:t>nebo je bude mít v</w:t>
      </w:r>
      <w:r w:rsidR="00045ABD" w:rsidRPr="006A79B7">
        <w:rPr>
          <w:rFonts w:ascii="Arial" w:hAnsi="Arial" w:cs="Arial"/>
          <w:color w:val="000000"/>
          <w:sz w:val="24"/>
          <w:szCs w:val="24"/>
        </w:rPr>
        <w:t> </w:t>
      </w:r>
      <w:r w:rsidR="008E1878" w:rsidRPr="006A79B7">
        <w:rPr>
          <w:rFonts w:ascii="Arial" w:hAnsi="Arial" w:cs="Arial"/>
          <w:color w:val="000000"/>
          <w:sz w:val="24"/>
          <w:szCs w:val="24"/>
        </w:rPr>
        <w:t>držení.</w:t>
      </w:r>
    </w:p>
    <w:p w14:paraId="038B2DE6" w14:textId="77777777" w:rsidR="008B4960" w:rsidRPr="006A79B7" w:rsidRDefault="008B4960" w:rsidP="00135774">
      <w:pPr>
        <w:rPr>
          <w:rFonts w:ascii="Arial" w:hAnsi="Arial" w:cs="Arial"/>
          <w:sz w:val="24"/>
          <w:szCs w:val="24"/>
        </w:rPr>
      </w:pPr>
    </w:p>
    <w:p w14:paraId="4F95E1EF" w14:textId="77777777" w:rsidR="008B4960" w:rsidRPr="006A79B7" w:rsidRDefault="008B4960" w:rsidP="004D1E5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567"/>
        <w:jc w:val="both"/>
        <w:rPr>
          <w:rFonts w:ascii="Arial" w:hAnsi="Arial" w:cs="Arial"/>
          <w:sz w:val="24"/>
          <w:szCs w:val="24"/>
        </w:rPr>
      </w:pPr>
    </w:p>
    <w:p w14:paraId="7E7EFCB6" w14:textId="57BE7041" w:rsidR="00591F46" w:rsidRPr="006A79B7" w:rsidRDefault="008B4960" w:rsidP="004D1E56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VIII</w:t>
      </w:r>
      <w:r w:rsidR="00591F46" w:rsidRPr="006A79B7">
        <w:rPr>
          <w:rFonts w:ascii="Arial" w:hAnsi="Arial" w:cs="Arial"/>
          <w:sz w:val="24"/>
          <w:szCs w:val="24"/>
        </w:rPr>
        <w:t>.</w:t>
      </w:r>
    </w:p>
    <w:p w14:paraId="62F8E966" w14:textId="7C7A64EE" w:rsidR="008E4742" w:rsidRPr="006A79B7" w:rsidRDefault="008E4742" w:rsidP="004D1E56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Závěrečná ustanovení</w:t>
      </w:r>
    </w:p>
    <w:p w14:paraId="021EE26C" w14:textId="77777777" w:rsidR="007F6454" w:rsidRPr="006A79B7" w:rsidRDefault="007F6454" w:rsidP="004D1E56">
      <w:pPr>
        <w:pStyle w:val="Nadpis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14:paraId="75E10014" w14:textId="1EA38592" w:rsidR="00C1795A" w:rsidRPr="006A79B7" w:rsidRDefault="00C1795A" w:rsidP="00591F46">
      <w:pPr>
        <w:pStyle w:val="Odstavecseseznamem"/>
        <w:widowControl w:val="0"/>
        <w:numPr>
          <w:ilvl w:val="0"/>
          <w:numId w:val="3"/>
        </w:numPr>
        <w:tabs>
          <w:tab w:val="left" w:pos="567"/>
        </w:tabs>
        <w:adjustRightInd w:val="0"/>
        <w:spacing w:after="120" w:line="240" w:lineRule="auto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Smluvní strany se dohodly, že </w:t>
      </w:r>
      <w:r w:rsidR="001F735D" w:rsidRPr="006A79B7">
        <w:rPr>
          <w:rFonts w:ascii="Arial" w:hAnsi="Arial" w:cs="Arial"/>
          <w:sz w:val="24"/>
          <w:szCs w:val="24"/>
        </w:rPr>
        <w:t xml:space="preserve">Galerie </w:t>
      </w:r>
      <w:r w:rsidRPr="006A79B7">
        <w:rPr>
          <w:rFonts w:ascii="Arial" w:hAnsi="Arial" w:cs="Arial"/>
          <w:sz w:val="24"/>
          <w:szCs w:val="24"/>
        </w:rPr>
        <w:t xml:space="preserve">v zákonné lhůtě odešle </w:t>
      </w:r>
      <w:r w:rsidR="00045ABD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mlouvu k řádnému uveřejnění do registru smluv vedeného Ministerstvem vnitra ČR.</w:t>
      </w:r>
    </w:p>
    <w:p w14:paraId="67A90D31" w14:textId="77777777" w:rsidR="00591F46" w:rsidRPr="006A79B7" w:rsidRDefault="00591F46" w:rsidP="004D1E56">
      <w:pPr>
        <w:pStyle w:val="Odstavecseseznamem"/>
        <w:widowControl w:val="0"/>
        <w:tabs>
          <w:tab w:val="left" w:pos="567"/>
        </w:tabs>
        <w:adjustRightInd w:val="0"/>
        <w:spacing w:after="120" w:line="240" w:lineRule="auto"/>
        <w:ind w:left="567"/>
        <w:contextualSpacing w:val="0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</w:p>
    <w:p w14:paraId="52E201B9" w14:textId="1945B5C5" w:rsidR="00774903" w:rsidRPr="006A79B7" w:rsidRDefault="00C1795A" w:rsidP="00591F46">
      <w:pPr>
        <w:pStyle w:val="Odstavecseseznamem"/>
        <w:widowControl w:val="0"/>
        <w:numPr>
          <w:ilvl w:val="0"/>
          <w:numId w:val="3"/>
        </w:numPr>
        <w:tabs>
          <w:tab w:val="left" w:pos="567"/>
        </w:tabs>
        <w:adjustRightInd w:val="0"/>
        <w:spacing w:after="120" w:line="240" w:lineRule="auto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Tato </w:t>
      </w:r>
      <w:r w:rsidR="001F735D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mlouva nabývá platnosti dnem uzavření</w:t>
      </w:r>
      <w:r w:rsidR="001F735D" w:rsidRPr="006A79B7">
        <w:rPr>
          <w:rFonts w:ascii="Arial" w:hAnsi="Arial" w:cs="Arial"/>
          <w:sz w:val="24"/>
          <w:szCs w:val="24"/>
        </w:rPr>
        <w:t xml:space="preserve"> této</w:t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1F735D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mlouvy, tj</w:t>
      </w:r>
      <w:r w:rsidR="002A6194" w:rsidRPr="006A79B7">
        <w:rPr>
          <w:rFonts w:ascii="Arial" w:hAnsi="Arial" w:cs="Arial"/>
          <w:sz w:val="24"/>
          <w:szCs w:val="24"/>
        </w:rPr>
        <w:t>.</w:t>
      </w:r>
      <w:r w:rsidRPr="006A79B7">
        <w:rPr>
          <w:rFonts w:ascii="Arial" w:hAnsi="Arial" w:cs="Arial"/>
          <w:sz w:val="24"/>
          <w:szCs w:val="24"/>
        </w:rPr>
        <w:t xml:space="preserve"> dnem podpisu </w:t>
      </w:r>
      <w:r w:rsidR="002A6194" w:rsidRPr="006A79B7">
        <w:rPr>
          <w:rFonts w:ascii="Arial" w:hAnsi="Arial" w:cs="Arial"/>
          <w:sz w:val="24"/>
          <w:szCs w:val="24"/>
        </w:rPr>
        <w:t xml:space="preserve">všemi </w:t>
      </w:r>
      <w:r w:rsidR="00045ABD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mluvní</w:t>
      </w:r>
      <w:r w:rsidR="002A6194" w:rsidRPr="006A79B7">
        <w:rPr>
          <w:rFonts w:ascii="Arial" w:hAnsi="Arial" w:cs="Arial"/>
          <w:sz w:val="24"/>
          <w:szCs w:val="24"/>
        </w:rPr>
        <w:t>mi</w:t>
      </w:r>
      <w:r w:rsidRPr="006A79B7">
        <w:rPr>
          <w:rFonts w:ascii="Arial" w:hAnsi="Arial" w:cs="Arial"/>
          <w:sz w:val="24"/>
          <w:szCs w:val="24"/>
        </w:rPr>
        <w:t xml:space="preserve"> stran</w:t>
      </w:r>
      <w:r w:rsidR="002A6194" w:rsidRPr="006A79B7">
        <w:rPr>
          <w:rFonts w:ascii="Arial" w:hAnsi="Arial" w:cs="Arial"/>
          <w:sz w:val="24"/>
          <w:szCs w:val="24"/>
        </w:rPr>
        <w:t>ami</w:t>
      </w:r>
      <w:r w:rsidRPr="006A79B7">
        <w:rPr>
          <w:rFonts w:ascii="Arial" w:hAnsi="Arial" w:cs="Arial"/>
          <w:sz w:val="24"/>
          <w:szCs w:val="24"/>
        </w:rPr>
        <w:t xml:space="preserve">. Tato </w:t>
      </w:r>
      <w:r w:rsidR="001F735D" w:rsidRPr="006A79B7">
        <w:rPr>
          <w:rFonts w:ascii="Arial" w:hAnsi="Arial" w:cs="Arial"/>
          <w:sz w:val="24"/>
          <w:szCs w:val="24"/>
        </w:rPr>
        <w:t>S</w:t>
      </w:r>
      <w:r w:rsidRPr="006A79B7">
        <w:rPr>
          <w:rFonts w:ascii="Arial" w:hAnsi="Arial" w:cs="Arial"/>
          <w:sz w:val="24"/>
          <w:szCs w:val="24"/>
        </w:rPr>
        <w:t>mlouva nabývá účinnosti dnem jejího uveřejnění v registru smluv dle § 6 zákona č. 340/2015 Sb.</w:t>
      </w:r>
      <w:r w:rsidR="000426AA" w:rsidRPr="006A79B7">
        <w:rPr>
          <w:rFonts w:ascii="Arial" w:hAnsi="Arial" w:cs="Arial"/>
          <w:sz w:val="24"/>
          <w:szCs w:val="24"/>
        </w:rPr>
        <w:t xml:space="preserve">, </w:t>
      </w:r>
      <w:r w:rsidR="000426AA" w:rsidRPr="006A79B7">
        <w:rPr>
          <w:rFonts w:ascii="Arial" w:hAnsi="Arial" w:cs="Arial"/>
          <w:iCs/>
          <w:sz w:val="24"/>
          <w:szCs w:val="24"/>
          <w:shd w:val="clear" w:color="auto" w:fill="FFFFFF"/>
        </w:rPr>
        <w:t>o zvláštních podmínkách účinnosti některých smluv, uveřejňování těchto smluv a o registru smluv (zákon o registru smluv), v platném znění.</w:t>
      </w:r>
      <w:r w:rsidR="006B1D67" w:rsidRPr="006A79B7">
        <w:rPr>
          <w:rFonts w:ascii="Arial" w:hAnsi="Arial" w:cs="Arial"/>
          <w:sz w:val="24"/>
          <w:szCs w:val="24"/>
        </w:rPr>
        <w:t xml:space="preserve"> Smluvní strany se dohodly, že zveřejnění v registru smluv vedeném Ministerstvem vnitra ČR provede </w:t>
      </w:r>
      <w:r w:rsidR="00045ABD" w:rsidRPr="006A79B7">
        <w:rPr>
          <w:rFonts w:ascii="Arial" w:hAnsi="Arial" w:cs="Arial"/>
          <w:sz w:val="24"/>
          <w:szCs w:val="24"/>
        </w:rPr>
        <w:t>Galerie</w:t>
      </w:r>
      <w:r w:rsidR="006B1D67" w:rsidRPr="006A79B7">
        <w:rPr>
          <w:rFonts w:ascii="Arial" w:hAnsi="Arial" w:cs="Arial"/>
          <w:sz w:val="24"/>
          <w:szCs w:val="24"/>
        </w:rPr>
        <w:t>.</w:t>
      </w:r>
      <w:r w:rsidR="00045ABD" w:rsidRPr="006A79B7">
        <w:rPr>
          <w:rFonts w:ascii="Arial" w:hAnsi="Arial" w:cs="Arial"/>
          <w:sz w:val="24"/>
          <w:szCs w:val="24"/>
        </w:rPr>
        <w:t xml:space="preserve"> </w:t>
      </w:r>
    </w:p>
    <w:p w14:paraId="45647578" w14:textId="77777777" w:rsidR="00774903" w:rsidRPr="006A79B7" w:rsidRDefault="00774903" w:rsidP="00774903">
      <w:pPr>
        <w:pStyle w:val="Odstavecseseznamem"/>
        <w:rPr>
          <w:rFonts w:ascii="Arial" w:hAnsi="Arial" w:cs="Arial"/>
          <w:sz w:val="24"/>
          <w:szCs w:val="24"/>
        </w:rPr>
      </w:pPr>
    </w:p>
    <w:p w14:paraId="53CCFDF9" w14:textId="73CBF93F" w:rsidR="00C1795A" w:rsidRPr="006A79B7" w:rsidRDefault="00045ABD" w:rsidP="00774903">
      <w:pPr>
        <w:pStyle w:val="Odstavecseseznamem"/>
        <w:widowControl w:val="0"/>
        <w:numPr>
          <w:ilvl w:val="0"/>
          <w:numId w:val="3"/>
        </w:numPr>
        <w:tabs>
          <w:tab w:val="left" w:pos="567"/>
        </w:tabs>
        <w:adjustRightInd w:val="0"/>
        <w:spacing w:after="120" w:line="240" w:lineRule="auto"/>
        <w:ind w:left="567" w:hanging="567"/>
        <w:contextualSpacing w:val="0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Tato S</w:t>
      </w:r>
      <w:r w:rsidR="001F735D" w:rsidRPr="006A79B7">
        <w:rPr>
          <w:rFonts w:ascii="Arial" w:hAnsi="Arial" w:cs="Arial"/>
          <w:sz w:val="24"/>
          <w:szCs w:val="24"/>
        </w:rPr>
        <w:t>mlouva se uzavírá</w:t>
      </w:r>
      <w:r w:rsidR="007C591C" w:rsidRPr="006A79B7">
        <w:rPr>
          <w:rFonts w:ascii="Arial" w:hAnsi="Arial" w:cs="Arial"/>
          <w:sz w:val="24"/>
          <w:szCs w:val="24"/>
        </w:rPr>
        <w:t xml:space="preserve"> na dobu určitou</w:t>
      </w:r>
      <w:r w:rsidR="00775A6F" w:rsidRPr="006A79B7">
        <w:rPr>
          <w:rFonts w:ascii="Arial" w:hAnsi="Arial" w:cs="Arial"/>
          <w:sz w:val="24"/>
          <w:szCs w:val="24"/>
        </w:rPr>
        <w:t>, kdy je účinná ode dne jejího podpisu</w:t>
      </w:r>
      <w:r w:rsidR="00767473" w:rsidRPr="006A79B7">
        <w:rPr>
          <w:rFonts w:ascii="Arial" w:hAnsi="Arial" w:cs="Arial"/>
          <w:sz w:val="24"/>
          <w:szCs w:val="24"/>
        </w:rPr>
        <w:t xml:space="preserve"> </w:t>
      </w:r>
      <w:r w:rsidR="001F735D" w:rsidRPr="006A79B7">
        <w:rPr>
          <w:rFonts w:ascii="Arial" w:hAnsi="Arial" w:cs="Arial"/>
          <w:sz w:val="24"/>
          <w:szCs w:val="24"/>
        </w:rPr>
        <w:t>do dne 31. 8. 2024.</w:t>
      </w:r>
    </w:p>
    <w:p w14:paraId="7A89E7E4" w14:textId="08CFABF3" w:rsidR="00591F46" w:rsidRPr="006A79B7" w:rsidRDefault="00591F46" w:rsidP="004D1E56">
      <w:pPr>
        <w:widowControl w:val="0"/>
        <w:tabs>
          <w:tab w:val="left" w:pos="567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</w:p>
    <w:p w14:paraId="7A3809DA" w14:textId="3E6E60AA" w:rsidR="00E34D46" w:rsidRPr="006A79B7" w:rsidRDefault="00E34D46" w:rsidP="00591F46">
      <w:pPr>
        <w:pStyle w:val="Odstavecseseznamem"/>
        <w:widowControl w:val="0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Smlouva je vyhotovena ve </w:t>
      </w:r>
      <w:r w:rsidR="00D749F5" w:rsidRPr="006A79B7">
        <w:rPr>
          <w:rFonts w:ascii="Arial" w:hAnsi="Arial" w:cs="Arial"/>
          <w:sz w:val="24"/>
          <w:szCs w:val="24"/>
        </w:rPr>
        <w:t>dvou</w:t>
      </w:r>
      <w:r w:rsidRPr="006A79B7">
        <w:rPr>
          <w:rFonts w:ascii="Arial" w:hAnsi="Arial" w:cs="Arial"/>
          <w:sz w:val="24"/>
          <w:szCs w:val="24"/>
        </w:rPr>
        <w:t xml:space="preserve"> stejnopisech s platností originálu, z nichž každá</w:t>
      </w:r>
      <w:r w:rsidR="00D51290" w:rsidRPr="006A79B7">
        <w:rPr>
          <w:rFonts w:ascii="Arial" w:hAnsi="Arial" w:cs="Arial"/>
          <w:sz w:val="24"/>
          <w:szCs w:val="24"/>
        </w:rPr>
        <w:t xml:space="preserve"> Smluvní</w:t>
      </w:r>
      <w:r w:rsidRPr="006A79B7">
        <w:rPr>
          <w:rFonts w:ascii="Arial" w:hAnsi="Arial" w:cs="Arial"/>
          <w:sz w:val="24"/>
          <w:szCs w:val="24"/>
        </w:rPr>
        <w:t xml:space="preserve"> strana obdrží po jednom z nich.</w:t>
      </w:r>
    </w:p>
    <w:p w14:paraId="2B7F3625" w14:textId="0B154C6C" w:rsidR="00591F46" w:rsidRPr="006A79B7" w:rsidRDefault="00591F46" w:rsidP="004D1E56">
      <w:pPr>
        <w:widowControl w:val="0"/>
        <w:tabs>
          <w:tab w:val="left" w:pos="567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10F79F6B" w14:textId="7F2A9E8B" w:rsidR="00591F46" w:rsidRPr="006A79B7" w:rsidRDefault="00E34D46" w:rsidP="004D1E56">
      <w:pPr>
        <w:pStyle w:val="Zkladntext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A79B7">
        <w:rPr>
          <w:rFonts w:ascii="Arial" w:hAnsi="Arial" w:cs="Arial"/>
        </w:rPr>
        <w:t xml:space="preserve">Změny této </w:t>
      </w:r>
      <w:r w:rsidR="00D51290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 xml:space="preserve">mlouvy lze činit pouze na základě písemných a očíslovaných dodatků po dohodě </w:t>
      </w:r>
      <w:r w:rsidR="001F735D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 xml:space="preserve">mluvních stran a s podpisem zástupců </w:t>
      </w:r>
      <w:r w:rsidR="001F735D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>mluvních stran</w:t>
      </w:r>
      <w:r w:rsidR="00C1795A" w:rsidRPr="006A79B7">
        <w:rPr>
          <w:rFonts w:ascii="Arial" w:hAnsi="Arial" w:cs="Arial"/>
        </w:rPr>
        <w:t xml:space="preserve">, s výjimkou </w:t>
      </w:r>
      <w:r w:rsidR="00D749F5" w:rsidRPr="006A79B7">
        <w:rPr>
          <w:rFonts w:ascii="Arial" w:hAnsi="Arial" w:cs="Arial"/>
        </w:rPr>
        <w:t xml:space="preserve">případných </w:t>
      </w:r>
      <w:r w:rsidR="00C1795A" w:rsidRPr="006A79B7">
        <w:rPr>
          <w:rFonts w:ascii="Arial" w:hAnsi="Arial" w:cs="Arial"/>
        </w:rPr>
        <w:t>změn termínů</w:t>
      </w:r>
      <w:r w:rsidR="00D749F5" w:rsidRPr="006A79B7">
        <w:rPr>
          <w:rFonts w:ascii="Arial" w:hAnsi="Arial" w:cs="Arial"/>
        </w:rPr>
        <w:t xml:space="preserve"> instalace a deinstalace </w:t>
      </w:r>
      <w:r w:rsidR="001F735D" w:rsidRPr="006A79B7">
        <w:rPr>
          <w:rFonts w:ascii="Arial" w:hAnsi="Arial" w:cs="Arial"/>
        </w:rPr>
        <w:t>V</w:t>
      </w:r>
      <w:r w:rsidR="00D749F5" w:rsidRPr="006A79B7">
        <w:rPr>
          <w:rFonts w:ascii="Arial" w:hAnsi="Arial" w:cs="Arial"/>
        </w:rPr>
        <w:t>ýstavy</w:t>
      </w:r>
      <w:r w:rsidR="00C1795A" w:rsidRPr="006A79B7">
        <w:rPr>
          <w:rFonts w:ascii="Arial" w:hAnsi="Arial" w:cs="Arial"/>
        </w:rPr>
        <w:t>, které se řídí podmínkami dle</w:t>
      </w:r>
      <w:r w:rsidR="001F735D" w:rsidRPr="006A79B7">
        <w:rPr>
          <w:rFonts w:ascii="Arial" w:hAnsi="Arial" w:cs="Arial"/>
        </w:rPr>
        <w:t xml:space="preserve"> čl. </w:t>
      </w:r>
      <w:r w:rsidR="00D154DC" w:rsidRPr="006A79B7">
        <w:rPr>
          <w:rFonts w:ascii="Arial" w:hAnsi="Arial" w:cs="Arial"/>
        </w:rPr>
        <w:t>VI</w:t>
      </w:r>
      <w:r w:rsidR="00C1795A" w:rsidRPr="006A79B7">
        <w:rPr>
          <w:rFonts w:ascii="Arial" w:hAnsi="Arial" w:cs="Arial"/>
        </w:rPr>
        <w:t xml:space="preserve"> </w:t>
      </w:r>
      <w:r w:rsidR="00D51290" w:rsidRPr="006A79B7">
        <w:rPr>
          <w:rFonts w:ascii="Arial" w:hAnsi="Arial" w:cs="Arial"/>
        </w:rPr>
        <w:t xml:space="preserve">odst. </w:t>
      </w:r>
      <w:r w:rsidR="00DD3189" w:rsidRPr="006A79B7">
        <w:rPr>
          <w:rFonts w:ascii="Arial" w:hAnsi="Arial" w:cs="Arial"/>
        </w:rPr>
        <w:t>5</w:t>
      </w:r>
      <w:r w:rsidR="001F735D" w:rsidRPr="006A79B7">
        <w:rPr>
          <w:rFonts w:ascii="Arial" w:hAnsi="Arial" w:cs="Arial"/>
        </w:rPr>
        <w:t xml:space="preserve"> této</w:t>
      </w:r>
      <w:r w:rsidR="00C1795A" w:rsidRPr="006A79B7">
        <w:rPr>
          <w:rFonts w:ascii="Arial" w:hAnsi="Arial" w:cs="Arial"/>
        </w:rPr>
        <w:t xml:space="preserve"> </w:t>
      </w:r>
      <w:r w:rsidR="00D51290" w:rsidRPr="006A79B7">
        <w:rPr>
          <w:rFonts w:ascii="Arial" w:hAnsi="Arial" w:cs="Arial"/>
        </w:rPr>
        <w:t>S</w:t>
      </w:r>
      <w:r w:rsidR="00C1795A" w:rsidRPr="006A79B7">
        <w:rPr>
          <w:rFonts w:ascii="Arial" w:hAnsi="Arial" w:cs="Arial"/>
        </w:rPr>
        <w:t>mlouvy</w:t>
      </w:r>
      <w:r w:rsidR="00D749F5" w:rsidRPr="006A79B7">
        <w:rPr>
          <w:rFonts w:ascii="Arial" w:hAnsi="Arial" w:cs="Arial"/>
        </w:rPr>
        <w:t xml:space="preserve"> a s výjimkou změn oprávněných osob, které se řídí podmínkami dle </w:t>
      </w:r>
      <w:r w:rsidR="001F735D" w:rsidRPr="006A79B7">
        <w:rPr>
          <w:rFonts w:ascii="Arial" w:hAnsi="Arial" w:cs="Arial"/>
        </w:rPr>
        <w:t xml:space="preserve">čl. </w:t>
      </w:r>
      <w:r w:rsidR="00D154DC" w:rsidRPr="006A79B7">
        <w:rPr>
          <w:rFonts w:ascii="Arial" w:hAnsi="Arial" w:cs="Arial"/>
        </w:rPr>
        <w:t>VI</w:t>
      </w:r>
      <w:r w:rsidR="001F735D" w:rsidRPr="006A79B7">
        <w:rPr>
          <w:rFonts w:ascii="Arial" w:hAnsi="Arial" w:cs="Arial"/>
        </w:rPr>
        <w:t xml:space="preserve"> </w:t>
      </w:r>
      <w:r w:rsidR="00D51290" w:rsidRPr="006A79B7">
        <w:rPr>
          <w:rFonts w:ascii="Arial" w:hAnsi="Arial" w:cs="Arial"/>
        </w:rPr>
        <w:t xml:space="preserve">odst. </w:t>
      </w:r>
      <w:r w:rsidR="00DD3189" w:rsidRPr="006A79B7">
        <w:rPr>
          <w:rFonts w:ascii="Arial" w:hAnsi="Arial" w:cs="Arial"/>
        </w:rPr>
        <w:t>8</w:t>
      </w:r>
      <w:r w:rsidR="00D749F5" w:rsidRPr="006A79B7">
        <w:rPr>
          <w:rFonts w:ascii="Arial" w:hAnsi="Arial" w:cs="Arial"/>
        </w:rPr>
        <w:t xml:space="preserve"> </w:t>
      </w:r>
      <w:r w:rsidR="001F735D" w:rsidRPr="006A79B7">
        <w:rPr>
          <w:rFonts w:ascii="Arial" w:hAnsi="Arial" w:cs="Arial"/>
        </w:rPr>
        <w:t xml:space="preserve">této </w:t>
      </w:r>
      <w:r w:rsidR="00D51290" w:rsidRPr="006A79B7">
        <w:rPr>
          <w:rFonts w:ascii="Arial" w:hAnsi="Arial" w:cs="Arial"/>
        </w:rPr>
        <w:t>S</w:t>
      </w:r>
      <w:r w:rsidR="00D749F5" w:rsidRPr="006A79B7">
        <w:rPr>
          <w:rFonts w:ascii="Arial" w:hAnsi="Arial" w:cs="Arial"/>
        </w:rPr>
        <w:t>mlouvy.</w:t>
      </w:r>
    </w:p>
    <w:p w14:paraId="4D26B152" w14:textId="156A1624" w:rsidR="00E34D46" w:rsidRPr="006A79B7" w:rsidRDefault="00E34D46" w:rsidP="00591F46">
      <w:pPr>
        <w:pStyle w:val="Zkladntext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A79B7">
        <w:rPr>
          <w:rFonts w:ascii="Arial" w:hAnsi="Arial" w:cs="Arial"/>
        </w:rPr>
        <w:t xml:space="preserve">Přílohy a dodatky ke </w:t>
      </w:r>
      <w:r w:rsidR="00D51290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 xml:space="preserve">mlouvě jsou nedílnou součástí této </w:t>
      </w:r>
      <w:r w:rsidR="00D51290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 xml:space="preserve">mlouvy, musí být takto označeny, očíslovány a podepsány </w:t>
      </w:r>
      <w:r w:rsidR="00D51290" w:rsidRPr="006A79B7">
        <w:rPr>
          <w:rFonts w:ascii="Arial" w:hAnsi="Arial" w:cs="Arial"/>
        </w:rPr>
        <w:t>oběma</w:t>
      </w:r>
      <w:r w:rsidRPr="006A79B7">
        <w:rPr>
          <w:rFonts w:ascii="Arial" w:hAnsi="Arial" w:cs="Arial"/>
        </w:rPr>
        <w:t xml:space="preserve"> </w:t>
      </w:r>
      <w:r w:rsidR="00D51290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>mluvními stranami.</w:t>
      </w:r>
    </w:p>
    <w:p w14:paraId="21E02C5C" w14:textId="77777777" w:rsidR="00591F46" w:rsidRPr="006A79B7" w:rsidRDefault="00591F46" w:rsidP="004D1E56">
      <w:pPr>
        <w:pStyle w:val="Zkladntext0"/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606D8289" w14:textId="12E49752" w:rsidR="00E34D46" w:rsidRPr="006A79B7" w:rsidRDefault="00E34D46" w:rsidP="00591F46">
      <w:pPr>
        <w:pStyle w:val="Zkladntext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A79B7">
        <w:rPr>
          <w:rFonts w:ascii="Arial" w:hAnsi="Arial" w:cs="Arial"/>
        </w:rPr>
        <w:t xml:space="preserve">Právní vztahy touto </w:t>
      </w:r>
      <w:r w:rsidR="00D51290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>mlouvou výslovně neupravené se řídí právním řádem České republiky, zejména</w:t>
      </w:r>
      <w:r w:rsidR="00624941" w:rsidRPr="006A79B7">
        <w:rPr>
          <w:rFonts w:ascii="Arial" w:hAnsi="Arial" w:cs="Arial"/>
        </w:rPr>
        <w:t xml:space="preserve"> </w:t>
      </w:r>
      <w:r w:rsidR="00D03C4B" w:rsidRPr="006A79B7">
        <w:rPr>
          <w:rFonts w:ascii="Arial" w:hAnsi="Arial" w:cs="Arial"/>
        </w:rPr>
        <w:t>dle příslušných ustanovení O</w:t>
      </w:r>
      <w:r w:rsidRPr="006A79B7">
        <w:rPr>
          <w:rFonts w:ascii="Arial" w:hAnsi="Arial" w:cs="Arial"/>
        </w:rPr>
        <w:t>bčanského zákoníku a ostatními obecně závaznými právními předpisy České republiky.</w:t>
      </w:r>
    </w:p>
    <w:p w14:paraId="06D398E3" w14:textId="1CB48029" w:rsidR="00591F46" w:rsidRPr="006A79B7" w:rsidRDefault="00591F46" w:rsidP="004D1E56">
      <w:pPr>
        <w:pStyle w:val="Zkladntext0"/>
        <w:tabs>
          <w:tab w:val="left" w:pos="567"/>
        </w:tabs>
        <w:jc w:val="both"/>
        <w:rPr>
          <w:rFonts w:ascii="Arial" w:hAnsi="Arial" w:cs="Arial"/>
        </w:rPr>
      </w:pPr>
    </w:p>
    <w:p w14:paraId="6435A340" w14:textId="182C7BF3" w:rsidR="00E34D46" w:rsidRPr="006A79B7" w:rsidRDefault="002B4373" w:rsidP="00591F46">
      <w:pPr>
        <w:pStyle w:val="Zkladntext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A79B7">
        <w:rPr>
          <w:rFonts w:ascii="Arial" w:hAnsi="Arial" w:cs="Arial"/>
        </w:rPr>
        <w:t xml:space="preserve">V souladu s nařízením (EU) č. 2016/679 o ochraně osobních údajů (GDPR) </w:t>
      </w:r>
      <w:r w:rsidR="00D51290" w:rsidRPr="006A79B7">
        <w:rPr>
          <w:rFonts w:ascii="Arial" w:hAnsi="Arial" w:cs="Arial"/>
        </w:rPr>
        <w:t>S</w:t>
      </w:r>
      <w:r w:rsidR="00E34D46" w:rsidRPr="006A79B7">
        <w:rPr>
          <w:rFonts w:ascii="Arial" w:hAnsi="Arial" w:cs="Arial"/>
        </w:rPr>
        <w:t>mluvní strany</w:t>
      </w:r>
      <w:r w:rsidRPr="006A79B7">
        <w:rPr>
          <w:rFonts w:ascii="Arial" w:hAnsi="Arial" w:cs="Arial"/>
        </w:rPr>
        <w:t xml:space="preserve"> podpisem této </w:t>
      </w:r>
      <w:r w:rsidR="001F735D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 xml:space="preserve">mlouvy prohlašují, že si vzájemně udělují souhlas </w:t>
      </w:r>
      <w:r w:rsidR="00E34D46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>e shromažďováním, zpracováváním, používáním a uchováváním osobních ú</w:t>
      </w:r>
      <w:r w:rsidR="00D03C4B" w:rsidRPr="006A79B7">
        <w:rPr>
          <w:rFonts w:ascii="Arial" w:hAnsi="Arial" w:cs="Arial"/>
        </w:rPr>
        <w:t>dajů poskytnutých při zhotovení</w:t>
      </w:r>
      <w:r w:rsidRPr="006A79B7">
        <w:rPr>
          <w:rFonts w:ascii="Arial" w:hAnsi="Arial" w:cs="Arial"/>
        </w:rPr>
        <w:t xml:space="preserve"> této </w:t>
      </w:r>
      <w:r w:rsidR="001F735D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>mlouvy</w:t>
      </w:r>
      <w:r w:rsidR="00D03C4B" w:rsidRPr="006A79B7">
        <w:rPr>
          <w:rFonts w:ascii="Arial" w:hAnsi="Arial" w:cs="Arial"/>
        </w:rPr>
        <w:t xml:space="preserve"> a</w:t>
      </w:r>
      <w:r w:rsidRPr="006A79B7">
        <w:rPr>
          <w:rFonts w:ascii="Arial" w:hAnsi="Arial" w:cs="Arial"/>
        </w:rPr>
        <w:t xml:space="preserve"> </w:t>
      </w:r>
      <w:r w:rsidR="00E34D46" w:rsidRPr="006A79B7">
        <w:rPr>
          <w:rFonts w:ascii="Arial" w:hAnsi="Arial" w:cs="Arial"/>
        </w:rPr>
        <w:t>pro veš</w:t>
      </w:r>
      <w:r w:rsidR="00D03C4B" w:rsidRPr="006A79B7">
        <w:rPr>
          <w:rFonts w:ascii="Arial" w:hAnsi="Arial" w:cs="Arial"/>
        </w:rPr>
        <w:t>keré vztahy vyplývající z této S</w:t>
      </w:r>
      <w:r w:rsidR="00E34D46" w:rsidRPr="006A79B7">
        <w:rPr>
          <w:rFonts w:ascii="Arial" w:hAnsi="Arial" w:cs="Arial"/>
        </w:rPr>
        <w:t>mlouvy.</w:t>
      </w:r>
    </w:p>
    <w:p w14:paraId="020D25AA" w14:textId="1483D198" w:rsidR="00D03C4B" w:rsidRPr="006A79B7" w:rsidRDefault="00D03C4B" w:rsidP="00D03C4B">
      <w:pPr>
        <w:pStyle w:val="Zkladntext0"/>
        <w:tabs>
          <w:tab w:val="left" w:pos="567"/>
        </w:tabs>
        <w:jc w:val="both"/>
        <w:rPr>
          <w:rFonts w:ascii="Arial" w:hAnsi="Arial" w:cs="Arial"/>
        </w:rPr>
      </w:pPr>
    </w:p>
    <w:p w14:paraId="78C4B426" w14:textId="77777777" w:rsidR="00E34D46" w:rsidRPr="006A79B7" w:rsidRDefault="00E34D46" w:rsidP="00591F46">
      <w:pPr>
        <w:pStyle w:val="Zkladntext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A79B7">
        <w:rPr>
          <w:rFonts w:ascii="Arial" w:hAnsi="Arial" w:cs="Arial"/>
        </w:rPr>
        <w:t xml:space="preserve">Smluvní strany shodně prohlašují, že se s obsahem </w:t>
      </w:r>
      <w:r w:rsidR="00D51290" w:rsidRPr="006A79B7">
        <w:rPr>
          <w:rFonts w:ascii="Arial" w:hAnsi="Arial" w:cs="Arial"/>
        </w:rPr>
        <w:t>S</w:t>
      </w:r>
      <w:r w:rsidRPr="006A79B7">
        <w:rPr>
          <w:rFonts w:ascii="Arial" w:hAnsi="Arial" w:cs="Arial"/>
        </w:rPr>
        <w:t>mlouvy seznámily, obsahu porozuměly, vzaly ho na vědomí a souhlasí s ním, což potvrzují níže uvedenými vlastnoručními podpisy.</w:t>
      </w:r>
    </w:p>
    <w:p w14:paraId="2D401735" w14:textId="2FCE46F2" w:rsidR="00E34D46" w:rsidRPr="006A79B7" w:rsidRDefault="00E34D46" w:rsidP="004105A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7846C49" w14:textId="77777777" w:rsidR="00CA3D9D" w:rsidRPr="006A79B7" w:rsidRDefault="00CA3D9D" w:rsidP="004105A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EC71A68" w14:textId="7E9AAF12" w:rsidR="00937B3D" w:rsidRPr="006A79B7" w:rsidRDefault="00CA3D9D" w:rsidP="00C53267">
      <w:pPr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Příloha č. 1 – Specifikace </w:t>
      </w:r>
      <w:r w:rsidR="00B220A7" w:rsidRPr="006A79B7">
        <w:rPr>
          <w:rFonts w:ascii="Arial" w:hAnsi="Arial" w:cs="Arial"/>
          <w:sz w:val="24"/>
          <w:szCs w:val="24"/>
        </w:rPr>
        <w:t xml:space="preserve">odpovědnosti smluvních stran </w:t>
      </w:r>
    </w:p>
    <w:p w14:paraId="573966E5" w14:textId="1B8C84BC" w:rsidR="00CA3D9D" w:rsidRPr="006A79B7" w:rsidRDefault="00CA3D9D" w:rsidP="00C53267">
      <w:pPr>
        <w:jc w:val="both"/>
        <w:rPr>
          <w:rFonts w:ascii="Arial" w:hAnsi="Arial" w:cs="Arial"/>
          <w:sz w:val="24"/>
          <w:szCs w:val="24"/>
        </w:rPr>
      </w:pPr>
    </w:p>
    <w:p w14:paraId="78CCD02C" w14:textId="77777777" w:rsidR="00CA3D9D" w:rsidRPr="006A79B7" w:rsidRDefault="00CA3D9D" w:rsidP="00C53267">
      <w:pPr>
        <w:jc w:val="both"/>
        <w:rPr>
          <w:rFonts w:ascii="Arial" w:hAnsi="Arial" w:cs="Arial"/>
          <w:sz w:val="24"/>
          <w:szCs w:val="24"/>
        </w:rPr>
      </w:pPr>
    </w:p>
    <w:p w14:paraId="074CCC92" w14:textId="77777777" w:rsidR="00937B3D" w:rsidRPr="006A79B7" w:rsidRDefault="00937B3D" w:rsidP="00C53267">
      <w:pPr>
        <w:jc w:val="both"/>
        <w:rPr>
          <w:rFonts w:ascii="Arial" w:hAnsi="Arial" w:cs="Arial"/>
          <w:sz w:val="24"/>
          <w:szCs w:val="24"/>
        </w:rPr>
      </w:pPr>
    </w:p>
    <w:p w14:paraId="2850A6C7" w14:textId="2D2361CC" w:rsidR="00611006" w:rsidRPr="006A79B7" w:rsidRDefault="00E34D46" w:rsidP="00C53267">
      <w:pPr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V</w:t>
      </w:r>
      <w:r w:rsidR="001F735D" w:rsidRPr="006A79B7">
        <w:rPr>
          <w:rFonts w:ascii="Arial" w:hAnsi="Arial" w:cs="Arial"/>
          <w:sz w:val="24"/>
          <w:szCs w:val="24"/>
        </w:rPr>
        <w:t xml:space="preserve"> Brně, </w:t>
      </w:r>
      <w:r w:rsidRPr="006A79B7">
        <w:rPr>
          <w:rFonts w:ascii="Arial" w:hAnsi="Arial" w:cs="Arial"/>
          <w:sz w:val="24"/>
          <w:szCs w:val="24"/>
        </w:rPr>
        <w:t>dne</w:t>
      </w:r>
      <w:r w:rsidR="00442A33" w:rsidRPr="006A79B7">
        <w:rPr>
          <w:rFonts w:ascii="Arial" w:hAnsi="Arial" w:cs="Arial"/>
          <w:sz w:val="24"/>
          <w:szCs w:val="24"/>
        </w:rPr>
        <w:t xml:space="preserve"> </w:t>
      </w:r>
      <w:r w:rsidR="006B1D67" w:rsidRPr="006A79B7">
        <w:rPr>
          <w:rFonts w:ascii="Arial" w:hAnsi="Arial" w:cs="Arial"/>
          <w:sz w:val="24"/>
          <w:szCs w:val="24"/>
        </w:rPr>
        <w:tab/>
      </w:r>
      <w:r w:rsidR="006B1D67"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 xml:space="preserve"> </w:t>
      </w:r>
      <w:r w:rsidR="006B1D67" w:rsidRPr="006A79B7">
        <w:rPr>
          <w:rFonts w:ascii="Arial" w:hAnsi="Arial" w:cs="Arial"/>
          <w:sz w:val="24"/>
          <w:szCs w:val="24"/>
        </w:rPr>
        <w:t xml:space="preserve"> </w:t>
      </w:r>
      <w:r w:rsidR="006B1D67" w:rsidRPr="006A79B7">
        <w:rPr>
          <w:rFonts w:ascii="Arial" w:hAnsi="Arial" w:cs="Arial"/>
          <w:sz w:val="24"/>
          <w:szCs w:val="24"/>
        </w:rPr>
        <w:tab/>
      </w:r>
      <w:r w:rsidR="006B1D67" w:rsidRPr="006A79B7">
        <w:rPr>
          <w:rFonts w:ascii="Arial" w:hAnsi="Arial" w:cs="Arial"/>
          <w:sz w:val="24"/>
          <w:szCs w:val="24"/>
        </w:rPr>
        <w:tab/>
      </w:r>
      <w:r w:rsidR="006B1D67" w:rsidRPr="006A79B7">
        <w:rPr>
          <w:rFonts w:ascii="Arial" w:hAnsi="Arial" w:cs="Arial"/>
          <w:sz w:val="24"/>
          <w:szCs w:val="24"/>
        </w:rPr>
        <w:tab/>
      </w:r>
      <w:r w:rsidR="006B1D67" w:rsidRPr="006A79B7">
        <w:rPr>
          <w:rFonts w:ascii="Arial" w:hAnsi="Arial" w:cs="Arial"/>
          <w:sz w:val="24"/>
          <w:szCs w:val="24"/>
        </w:rPr>
        <w:tab/>
        <w:t>V</w:t>
      </w:r>
      <w:r w:rsidR="001F735D" w:rsidRPr="006A79B7">
        <w:rPr>
          <w:rFonts w:ascii="Arial" w:hAnsi="Arial" w:cs="Arial"/>
          <w:sz w:val="24"/>
          <w:szCs w:val="24"/>
        </w:rPr>
        <w:t> </w:t>
      </w:r>
      <w:r w:rsidR="006B1D67" w:rsidRPr="006A79B7">
        <w:rPr>
          <w:rFonts w:ascii="Arial" w:hAnsi="Arial" w:cs="Arial"/>
          <w:sz w:val="24"/>
          <w:szCs w:val="24"/>
        </w:rPr>
        <w:t>Praze</w:t>
      </w:r>
      <w:r w:rsidR="001F735D" w:rsidRPr="006A79B7">
        <w:rPr>
          <w:rFonts w:ascii="Arial" w:hAnsi="Arial" w:cs="Arial"/>
          <w:sz w:val="24"/>
          <w:szCs w:val="24"/>
        </w:rPr>
        <w:t>,</w:t>
      </w:r>
      <w:r w:rsidR="006B1D67" w:rsidRPr="006A79B7">
        <w:rPr>
          <w:rFonts w:ascii="Arial" w:hAnsi="Arial" w:cs="Arial"/>
          <w:sz w:val="24"/>
          <w:szCs w:val="24"/>
        </w:rPr>
        <w:t xml:space="preserve"> dne </w:t>
      </w:r>
    </w:p>
    <w:p w14:paraId="391ADA70" w14:textId="77777777" w:rsidR="006B1D67" w:rsidRPr="006A79B7" w:rsidRDefault="006B1D67" w:rsidP="00C53267">
      <w:pPr>
        <w:jc w:val="both"/>
        <w:rPr>
          <w:rFonts w:ascii="Arial" w:hAnsi="Arial" w:cs="Arial"/>
          <w:sz w:val="24"/>
          <w:szCs w:val="24"/>
        </w:rPr>
      </w:pPr>
    </w:p>
    <w:p w14:paraId="563AD2BA" w14:textId="6DF34898" w:rsidR="006B1D67" w:rsidRPr="006A79B7" w:rsidRDefault="006B1D67" w:rsidP="00C53267">
      <w:pPr>
        <w:jc w:val="both"/>
        <w:rPr>
          <w:rFonts w:ascii="Arial" w:hAnsi="Arial" w:cs="Arial"/>
          <w:sz w:val="24"/>
          <w:szCs w:val="24"/>
        </w:rPr>
      </w:pPr>
    </w:p>
    <w:p w14:paraId="2CFBBF58" w14:textId="68D9B520" w:rsidR="0068350F" w:rsidRPr="006A79B7" w:rsidRDefault="0068350F" w:rsidP="0068350F">
      <w:pPr>
        <w:tabs>
          <w:tab w:val="left" w:pos="3402"/>
        </w:tabs>
        <w:rPr>
          <w:rStyle w:val="preformatted"/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b/>
          <w:sz w:val="24"/>
          <w:szCs w:val="24"/>
        </w:rPr>
        <w:t>Galerie</w:t>
      </w:r>
      <w:r w:rsidRPr="006A79B7">
        <w:rPr>
          <w:rFonts w:ascii="Arial" w:hAnsi="Arial" w:cs="Arial"/>
          <w:b/>
          <w:sz w:val="24"/>
          <w:szCs w:val="24"/>
        </w:rPr>
        <w:tab/>
      </w:r>
      <w:r w:rsidRPr="006A79B7">
        <w:rPr>
          <w:rFonts w:ascii="Arial" w:hAnsi="Arial" w:cs="Arial"/>
          <w:b/>
          <w:sz w:val="24"/>
          <w:szCs w:val="24"/>
        </w:rPr>
        <w:tab/>
      </w:r>
      <w:r w:rsidRPr="006A79B7">
        <w:rPr>
          <w:rFonts w:ascii="Arial" w:hAnsi="Arial" w:cs="Arial"/>
          <w:b/>
          <w:sz w:val="24"/>
          <w:szCs w:val="24"/>
        </w:rPr>
        <w:tab/>
      </w:r>
      <w:r w:rsidRPr="006A79B7">
        <w:rPr>
          <w:rFonts w:ascii="Arial" w:hAnsi="Arial" w:cs="Arial"/>
          <w:b/>
          <w:sz w:val="24"/>
          <w:szCs w:val="24"/>
        </w:rPr>
        <w:tab/>
        <w:t>Škola</w:t>
      </w:r>
    </w:p>
    <w:p w14:paraId="3606220B" w14:textId="06E66F85" w:rsidR="0068350F" w:rsidRPr="006A79B7" w:rsidRDefault="0068350F" w:rsidP="0068350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Cs w:val="24"/>
        </w:rPr>
      </w:pPr>
    </w:p>
    <w:p w14:paraId="2934DEF0" w14:textId="46EEC577" w:rsidR="0068350F" w:rsidRPr="006A79B7" w:rsidRDefault="0068350F" w:rsidP="00C53267">
      <w:pPr>
        <w:jc w:val="both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ab/>
      </w:r>
    </w:p>
    <w:p w14:paraId="29B313D2" w14:textId="77777777" w:rsidR="006B1D67" w:rsidRPr="006A79B7" w:rsidRDefault="006B1D67" w:rsidP="004105A1">
      <w:pPr>
        <w:spacing w:line="280" w:lineRule="atLeast"/>
        <w:ind w:left="4956"/>
        <w:rPr>
          <w:rFonts w:ascii="Arial" w:hAnsi="Arial" w:cs="Arial"/>
          <w:sz w:val="24"/>
          <w:szCs w:val="24"/>
        </w:rPr>
      </w:pPr>
    </w:p>
    <w:p w14:paraId="560C287E" w14:textId="77777777" w:rsidR="006B1D67" w:rsidRPr="006A79B7" w:rsidRDefault="006B1D67" w:rsidP="004105A1">
      <w:pPr>
        <w:spacing w:line="280" w:lineRule="atLeast"/>
        <w:ind w:left="4956"/>
        <w:rPr>
          <w:rFonts w:ascii="Arial" w:hAnsi="Arial" w:cs="Arial"/>
          <w:sz w:val="24"/>
          <w:szCs w:val="24"/>
        </w:rPr>
      </w:pPr>
    </w:p>
    <w:p w14:paraId="2B7A555F" w14:textId="3D468BAF" w:rsidR="006B1D67" w:rsidRPr="006A79B7" w:rsidRDefault="001F735D" w:rsidP="004D1E56">
      <w:pPr>
        <w:spacing w:line="280" w:lineRule="atLeast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>_____________________</w:t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  <w:t>_____________________</w:t>
      </w:r>
    </w:p>
    <w:p w14:paraId="0F29F10F" w14:textId="424AF31B" w:rsidR="006B1D67" w:rsidRPr="006A79B7" w:rsidRDefault="006B1D67" w:rsidP="004105A1">
      <w:pPr>
        <w:spacing w:line="280" w:lineRule="atLeast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Mgr. </w:t>
      </w:r>
      <w:r w:rsidR="001F735D" w:rsidRPr="006A79B7">
        <w:rPr>
          <w:rFonts w:ascii="Arial" w:hAnsi="Arial" w:cs="Arial"/>
          <w:sz w:val="24"/>
          <w:szCs w:val="24"/>
        </w:rPr>
        <w:t>Jan Press</w:t>
      </w:r>
      <w:r w:rsidR="00591F46" w:rsidRPr="006A79B7">
        <w:rPr>
          <w:rFonts w:ascii="Arial" w:hAnsi="Arial" w:cs="Arial"/>
          <w:sz w:val="24"/>
          <w:szCs w:val="24"/>
        </w:rPr>
        <w:t>.</w:t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="00045ABD"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 xml:space="preserve">prof. PhDr. PaedDr. Jindřich Vybíral, </w:t>
      </w:r>
    </w:p>
    <w:p w14:paraId="5711943B" w14:textId="5F792A3A" w:rsidR="000103FC" w:rsidRPr="006A79B7" w:rsidRDefault="006B1D67" w:rsidP="006B1D67">
      <w:pPr>
        <w:spacing w:line="280" w:lineRule="atLeast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t xml:space="preserve">ředitel </w:t>
      </w:r>
      <w:r w:rsidR="001F735D" w:rsidRPr="006A79B7">
        <w:rPr>
          <w:rFonts w:ascii="Arial" w:hAnsi="Arial" w:cs="Arial"/>
          <w:sz w:val="24"/>
          <w:szCs w:val="24"/>
        </w:rPr>
        <w:t>Galerie</w:t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</w:r>
      <w:r w:rsidRPr="006A79B7">
        <w:rPr>
          <w:rFonts w:ascii="Arial" w:hAnsi="Arial" w:cs="Arial"/>
          <w:sz w:val="24"/>
          <w:szCs w:val="24"/>
        </w:rPr>
        <w:tab/>
        <w:t>rektor UMPRUM</w:t>
      </w:r>
    </w:p>
    <w:p w14:paraId="4655E3C3" w14:textId="0E12FF2A" w:rsidR="000103FC" w:rsidRPr="006A79B7" w:rsidRDefault="000103F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A79B7">
        <w:rPr>
          <w:rFonts w:ascii="Arial" w:hAnsi="Arial" w:cs="Arial"/>
          <w:sz w:val="24"/>
          <w:szCs w:val="24"/>
        </w:rPr>
        <w:br w:type="page"/>
      </w:r>
    </w:p>
    <w:p w14:paraId="09D3AF13" w14:textId="2B1E777A" w:rsidR="00B220A7" w:rsidRPr="006A79B7" w:rsidRDefault="00B220A7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6A79B7">
        <w:rPr>
          <w:rFonts w:ascii="Arial" w:hAnsi="Arial" w:cs="Arial"/>
          <w:b/>
          <w:sz w:val="24"/>
          <w:szCs w:val="24"/>
        </w:rPr>
        <w:t xml:space="preserve">Příloha č. 1 – Specifikace </w:t>
      </w:r>
      <w:r w:rsidR="007635B9" w:rsidRPr="006A79B7">
        <w:rPr>
          <w:rFonts w:ascii="Arial" w:hAnsi="Arial" w:cs="Arial"/>
          <w:b/>
          <w:sz w:val="24"/>
          <w:szCs w:val="24"/>
        </w:rPr>
        <w:t>odpovědnosti smluvních stran</w:t>
      </w:r>
      <w:r w:rsidRPr="006A79B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966"/>
        <w:gridCol w:w="1838"/>
      </w:tblGrid>
      <w:tr w:rsidR="00332464" w:rsidRPr="006A79B7" w14:paraId="68659699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9BCE7C6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 xml:space="preserve">Katalog 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F1456B2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6A4EB43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1295E5BC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C4F50E3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29DEDE1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foto do katalogu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65FC13F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013B8C81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B9B275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2A4086A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 xml:space="preserve">grafika katalog 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087B676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53FBC5B7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89E469" w14:textId="77777777" w:rsidR="000103FC" w:rsidRPr="006A79B7" w:rsidRDefault="000103FC" w:rsidP="000103FC">
            <w:pPr>
              <w:jc w:val="right"/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90C8F27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tisk katalogu, maketa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11DC858A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51646B26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CDCDB5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3FD86F7A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překlady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6D397C5A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65673F62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46F84B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543609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proofreading katalogu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54DE0B60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31CBE92F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4F786D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66FBCF33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odborná redakce katalogu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6548B81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63C67659" w14:textId="77777777" w:rsidTr="006A79B7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6BD6FD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5C7854AF" w14:textId="77777777" w:rsidR="000103FC" w:rsidRPr="006A79B7" w:rsidRDefault="000103FC" w:rsidP="000103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0F55A5C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0B89282D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FB71C1B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 xml:space="preserve">výstava 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3EBE279A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002191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0CB78EB8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7D70F41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00710057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pronájem Design Museum Brussels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A26C746" w14:textId="78E54821" w:rsidR="000103FC" w:rsidRPr="006A79B7" w:rsidRDefault="00332464" w:rsidP="004330D9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3FF17FC8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8EACFF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633A2CB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grafika /TZ / el pozvánky/ plakáty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9D30848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32D211BC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EBFFC6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6424EEA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Signpek / výroba grafiky do instalace / popisky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8DA1E8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7C93A6BF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FF3A5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3D6D8AF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tisk plakátů + potisky do výstavy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E793FD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1B4E6ECA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770E6B2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14:paraId="514F1780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webovky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245655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0B77DF06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AFCF23B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14:paraId="44E599C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ShapeArt / potisk textilií do výstavy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74920B0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4A270EFE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10B3AFEA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58706977" w14:textId="546F57FA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arch. výstavy Michal Froněk</w:t>
            </w:r>
            <w:r w:rsidR="00332464" w:rsidRPr="006A79B7">
              <w:rPr>
                <w:rFonts w:ascii="Umprum" w:eastAsia="Times New Roman" w:hAnsi="Umprum" w:cs="Calibri"/>
                <w:sz w:val="18"/>
                <w:szCs w:val="18"/>
              </w:rPr>
              <w:t>, Jiří Pelcl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B8AE2A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6D2D9F7F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57993A4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6421DB8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překlady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01EFF243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7A7301CC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A4CBCF5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3CF9CA1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proofreading / jazyková korektura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55CB7C7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2A2A4682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918F921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3E1A30F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 xml:space="preserve">osvětlení / extra bodová světla 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DD4721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42047C34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2DFB4C1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4B262D8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projekce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2AE411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544B687D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11DB71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2C061C9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AV technika - vlastní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184876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7FB3157A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BF456BB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7B028A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AV technika koupě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C13D3D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791C10DE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44BEDD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14:paraId="3FF143ED" w14:textId="044D17DC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produkce/koordinace projektu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5C7B29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036970E1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4BFFAB3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vAlign w:val="bottom"/>
            <w:hideMark/>
          </w:tcPr>
          <w:p w14:paraId="14018E28" w14:textId="05CDF292" w:rsidR="000103FC" w:rsidRPr="006A79B7" w:rsidRDefault="00332464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k</w:t>
            </w:r>
            <w:r w:rsidR="000103FC" w:rsidRPr="006A79B7">
              <w:rPr>
                <w:rFonts w:ascii="Umprum" w:eastAsia="Times New Roman" w:hAnsi="Umprum" w:cs="Calibri"/>
                <w:sz w:val="18"/>
                <w:szCs w:val="18"/>
              </w:rPr>
              <w:t>urátor projektu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AB741F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3CEECB61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F1C0F4C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283D336" w14:textId="68EC5C7E" w:rsidR="000103FC" w:rsidRPr="006A79B7" w:rsidRDefault="00332464" w:rsidP="004330D9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o</w:t>
            </w:r>
            <w:r w:rsidR="000103FC" w:rsidRPr="006A79B7">
              <w:rPr>
                <w:rFonts w:ascii="Umprum" w:eastAsia="Times New Roman" w:hAnsi="Umprum" w:cs="Calibri"/>
                <w:sz w:val="18"/>
                <w:szCs w:val="18"/>
              </w:rPr>
              <w:t>dborn</w:t>
            </w: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í garanti</w:t>
            </w:r>
            <w:r w:rsidR="000103FC" w:rsidRPr="006A79B7">
              <w:rPr>
                <w:rFonts w:ascii="Umprum" w:eastAsia="Times New Roman" w:hAnsi="Umprum" w:cs="Calibri"/>
                <w:sz w:val="18"/>
                <w:szCs w:val="18"/>
              </w:rPr>
              <w:t xml:space="preserve"> / autorské texty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64AC18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0E6F156C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FFD2DB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ECEB6E5" w14:textId="77777777" w:rsidR="000103FC" w:rsidRPr="006A79B7" w:rsidRDefault="000103FC" w:rsidP="000103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B4B2FA0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1B022855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695934B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 xml:space="preserve">mobiliář výstavy 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434093E4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F765E08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1595A558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CD20D0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614AE90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výroba mobiliáře, instalace na místě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1DAE52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503410A6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8F4DFD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553BD76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3C463C2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4FE934CF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86F7DDA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 xml:space="preserve">videa 6 x 3min  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683C1452" w14:textId="77777777" w:rsidR="000103FC" w:rsidRPr="006A79B7" w:rsidRDefault="000103FC" w:rsidP="000103FC">
            <w:pPr>
              <w:jc w:val="right"/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3E47F0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UMPRUM/AMU</w:t>
            </w:r>
          </w:p>
        </w:tc>
      </w:tr>
      <w:tr w:rsidR="00332464" w:rsidRPr="006A79B7" w14:paraId="20F9ABDE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09BD52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354DC902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vývoj, scénář, vizuální ztvárnění, příprava týmů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4252B45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4BB8BA9E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43272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C421CA0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 xml:space="preserve">animace, výroba, 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2F50D99A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</w:tr>
      <w:tr w:rsidR="00332464" w:rsidRPr="006A79B7" w14:paraId="0BAE80A7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8DC18CB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EAFCB9B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režie, organizace týmu, příprava podkladů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3922EB6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</w:tr>
      <w:tr w:rsidR="00332464" w:rsidRPr="006A79B7" w14:paraId="278ADC3E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408A4828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3FEF6E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preprodukce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14:paraId="3753DE7B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</w:tr>
      <w:tr w:rsidR="00332464" w:rsidRPr="006A79B7" w14:paraId="212BAE10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152FFBE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6CDFD4C3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typografie, titulky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1F222B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73B6D006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23C169E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4E080DA5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materiály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600472A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628D23F5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4757781B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01A77C7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cestovné zahraničí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15E1D0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4C560D2A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5BA96819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0D0B736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cestovné tuzemské natáčení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B580F77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5C50A584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1C43E24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34D2F82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překlady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3248D6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1FE617CD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1CEAACB8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1F0DAAB" w14:textId="77777777" w:rsidR="000103FC" w:rsidRPr="006A79B7" w:rsidRDefault="000103FC" w:rsidP="000103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001CB6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7ECB6BD1" w14:textId="77777777" w:rsidTr="006A79B7">
        <w:trPr>
          <w:trHeight w:val="225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92BC8F8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PR, doprava, pojištění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FC9C67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ACF53B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6DA6735B" w14:textId="77777777" w:rsidTr="006A79B7">
        <w:trPr>
          <w:trHeight w:val="240"/>
        </w:trPr>
        <w:tc>
          <w:tcPr>
            <w:tcW w:w="2122" w:type="dxa"/>
            <w:shd w:val="clear" w:color="auto" w:fill="auto"/>
            <w:vAlign w:val="bottom"/>
            <w:hideMark/>
          </w:tcPr>
          <w:p w14:paraId="5CF4371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FF38664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 xml:space="preserve">pojištění výstavy 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C7773E8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1E9C2E1E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A44F5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2B856C7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doprava (nakládka + vykládka Praha - Brusel )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89DF3BB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MG</w:t>
            </w:r>
          </w:p>
        </w:tc>
      </w:tr>
      <w:tr w:rsidR="00332464" w:rsidRPr="006A79B7" w14:paraId="46BC1282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8A1FEE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29BDB59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bedny pro přepravu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DED615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3AA87F57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81EDF37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13662098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video dokumentace - materiál na místě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FFD120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52EE12B8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D29F150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D1B798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dokumentace zpracování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2132137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18BC3DD0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251119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4B1C5AD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doprava (nakládka + vykládka Brusel - Praha )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9D4EE07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782FEA27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89C220B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68D2AC6D" w14:textId="77777777" w:rsidR="000103FC" w:rsidRPr="006A79B7" w:rsidRDefault="000103FC" w:rsidP="000103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52DC6C8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040A0AA4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136D1FA" w14:textId="77777777" w:rsidR="000103FC" w:rsidRPr="006A79B7" w:rsidRDefault="000103FC" w:rsidP="000103FC">
            <w:pPr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0F224EB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233B095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</w:tr>
      <w:tr w:rsidR="00332464" w:rsidRPr="006A79B7" w14:paraId="4B8C80F7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046E623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0AF774C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letenky + ubytování instalace, realizace, deinstalace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248BD2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674945B3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83C65B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 xml:space="preserve"> 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017CD9D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stipendium instalace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C37E49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35B2433E" w14:textId="77777777" w:rsidTr="006A79B7">
        <w:trPr>
          <w:trHeight w:val="24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103E3DC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0D491DC1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propagace, plakáty apod. Brusel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9073CB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  <w:tr w:rsidR="00332464" w:rsidRPr="006A79B7" w14:paraId="76F905DF" w14:textId="77777777" w:rsidTr="006A79B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2CA6736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 </w:t>
            </w:r>
          </w:p>
        </w:tc>
        <w:tc>
          <w:tcPr>
            <w:tcW w:w="4966" w:type="dxa"/>
            <w:shd w:val="clear" w:color="auto" w:fill="auto"/>
            <w:noWrap/>
            <w:vAlign w:val="bottom"/>
            <w:hideMark/>
          </w:tcPr>
          <w:p w14:paraId="79E6333E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18"/>
                <w:szCs w:val="18"/>
              </w:rPr>
            </w:pPr>
            <w:r w:rsidRPr="006A79B7">
              <w:rPr>
                <w:rFonts w:ascii="Umprum" w:eastAsia="Times New Roman" w:hAnsi="Umprum" w:cs="Calibri"/>
                <w:sz w:val="18"/>
                <w:szCs w:val="18"/>
              </w:rPr>
              <w:t>drobné náklady na instalaci v Bruselu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F48CD4F" w14:textId="77777777" w:rsidR="000103FC" w:rsidRPr="006A79B7" w:rsidRDefault="000103FC" w:rsidP="000103FC">
            <w:pPr>
              <w:rPr>
                <w:rFonts w:ascii="Umprum" w:eastAsia="Times New Roman" w:hAnsi="Umprum" w:cs="Calibri"/>
                <w:sz w:val="20"/>
                <w:szCs w:val="20"/>
              </w:rPr>
            </w:pPr>
            <w:r w:rsidRPr="006A79B7">
              <w:rPr>
                <w:rFonts w:ascii="Umprum" w:eastAsia="Times New Roman" w:hAnsi="Umprum" w:cs="Calibri"/>
                <w:sz w:val="20"/>
                <w:szCs w:val="20"/>
              </w:rPr>
              <w:t>UMPRUM</w:t>
            </w:r>
          </w:p>
        </w:tc>
      </w:tr>
    </w:tbl>
    <w:p w14:paraId="1AE50839" w14:textId="77777777" w:rsidR="006B1D67" w:rsidRPr="004D1E56" w:rsidRDefault="006B1D67" w:rsidP="006B1D67">
      <w:pPr>
        <w:spacing w:line="280" w:lineRule="atLeast"/>
        <w:rPr>
          <w:rFonts w:ascii="Arial" w:hAnsi="Arial" w:cs="Arial"/>
          <w:sz w:val="24"/>
          <w:szCs w:val="24"/>
        </w:rPr>
      </w:pPr>
    </w:p>
    <w:p w14:paraId="587075B9" w14:textId="77777777" w:rsidR="00E34D46" w:rsidRPr="004D1E56" w:rsidRDefault="00E34D46" w:rsidP="00C53267">
      <w:pPr>
        <w:jc w:val="both"/>
        <w:rPr>
          <w:rFonts w:ascii="Arial" w:hAnsi="Arial" w:cs="Arial"/>
          <w:sz w:val="24"/>
          <w:szCs w:val="24"/>
        </w:rPr>
      </w:pPr>
      <w:r w:rsidRPr="004D1E56">
        <w:rPr>
          <w:rFonts w:ascii="Arial" w:hAnsi="Arial" w:cs="Arial"/>
          <w:sz w:val="24"/>
          <w:szCs w:val="24"/>
        </w:rPr>
        <w:tab/>
      </w:r>
      <w:r w:rsidRPr="004D1E56">
        <w:rPr>
          <w:rFonts w:ascii="Arial" w:hAnsi="Arial" w:cs="Arial"/>
          <w:sz w:val="24"/>
          <w:szCs w:val="24"/>
        </w:rPr>
        <w:tab/>
      </w:r>
      <w:r w:rsidRPr="004D1E56">
        <w:rPr>
          <w:rFonts w:ascii="Arial" w:hAnsi="Arial" w:cs="Arial"/>
          <w:sz w:val="24"/>
          <w:szCs w:val="24"/>
        </w:rPr>
        <w:tab/>
      </w:r>
      <w:r w:rsidRPr="004D1E56">
        <w:rPr>
          <w:rFonts w:ascii="Arial" w:hAnsi="Arial" w:cs="Arial"/>
          <w:sz w:val="24"/>
          <w:szCs w:val="24"/>
        </w:rPr>
        <w:tab/>
      </w:r>
    </w:p>
    <w:sectPr w:rsidR="00E34D46" w:rsidRPr="004D1E56" w:rsidSect="0030723B">
      <w:footerReference w:type="default" r:id="rId11"/>
      <w:pgSz w:w="11906" w:h="16838" w:code="9"/>
      <w:pgMar w:top="1276" w:right="1418" w:bottom="2127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14B11" w16cex:dateUtc="2022-07-31T16:40:00Z"/>
  <w16cex:commentExtensible w16cex:durableId="26914B07" w16cex:dateUtc="2022-07-31T16:40:00Z"/>
  <w16cex:commentExtensible w16cex:durableId="26914BA4" w16cex:dateUtc="2022-07-31T16:42:00Z"/>
  <w16cex:commentExtensible w16cex:durableId="26914C22" w16cex:dateUtc="2022-07-31T16:44:00Z"/>
  <w16cex:commentExtensible w16cex:durableId="26914C42" w16cex:dateUtc="2022-07-31T16:45:00Z"/>
  <w16cex:commentExtensible w16cex:durableId="26914CA6" w16cex:dateUtc="2022-07-31T16:47:00Z"/>
  <w16cex:commentExtensible w16cex:durableId="26914D06" w16cex:dateUtc="2022-07-31T16:48:00Z"/>
  <w16cex:commentExtensible w16cex:durableId="26914DB4" w16cex:dateUtc="2022-07-31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594A21" w16cid:durableId="26914846"/>
  <w16cid:commentId w16cid:paraId="685B209B" w16cid:durableId="26914847"/>
  <w16cid:commentId w16cid:paraId="78C71591" w16cid:durableId="26914B11"/>
  <w16cid:commentId w16cid:paraId="1E96A855" w16cid:durableId="26914B07"/>
  <w16cid:commentId w16cid:paraId="261C3D0E" w16cid:durableId="26914848"/>
  <w16cid:commentId w16cid:paraId="293D190E" w16cid:durableId="26914BA4"/>
  <w16cid:commentId w16cid:paraId="53063D6E" w16cid:durableId="26914C22"/>
  <w16cid:commentId w16cid:paraId="799935BE" w16cid:durableId="26914849"/>
  <w16cid:commentId w16cid:paraId="555EF5D7" w16cid:durableId="26914C42"/>
  <w16cid:commentId w16cid:paraId="5234EB4A" w16cid:durableId="26914CA6"/>
  <w16cid:commentId w16cid:paraId="561A529E" w16cid:durableId="26914D06"/>
  <w16cid:commentId w16cid:paraId="1AE81920" w16cid:durableId="26914D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789E3" w14:textId="77777777" w:rsidR="00FF2031" w:rsidRDefault="00FF2031" w:rsidP="007335C8">
      <w:r>
        <w:separator/>
      </w:r>
    </w:p>
  </w:endnote>
  <w:endnote w:type="continuationSeparator" w:id="0">
    <w:p w14:paraId="21D60074" w14:textId="77777777" w:rsidR="00FF2031" w:rsidRDefault="00FF2031" w:rsidP="0073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54F93" w14:textId="4EC3E6E0" w:rsidR="00284F48" w:rsidRDefault="00284F48" w:rsidP="00086466">
    <w:pPr>
      <w:pStyle w:val="Zpat"/>
      <w:pBdr>
        <w:top w:val="single" w:sz="4" w:space="1" w:color="auto"/>
      </w:pBdr>
      <w:jc w:val="center"/>
    </w:pPr>
    <w:r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FF20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C2CC5" w14:textId="77777777" w:rsidR="00FF2031" w:rsidRDefault="00FF2031" w:rsidP="007335C8">
      <w:r>
        <w:separator/>
      </w:r>
    </w:p>
  </w:footnote>
  <w:footnote w:type="continuationSeparator" w:id="0">
    <w:p w14:paraId="6FFB979D" w14:textId="77777777" w:rsidR="00FF2031" w:rsidRDefault="00FF2031" w:rsidP="0073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4C2"/>
    <w:multiLevelType w:val="hybridMultilevel"/>
    <w:tmpl w:val="FF34F0D4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2481317"/>
    <w:multiLevelType w:val="hybridMultilevel"/>
    <w:tmpl w:val="F81E1BAC"/>
    <w:lvl w:ilvl="0" w:tplc="04050017">
      <w:start w:val="1"/>
      <w:numFmt w:val="lowerLetter"/>
      <w:lvlText w:val="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3955DA9"/>
    <w:multiLevelType w:val="hybridMultilevel"/>
    <w:tmpl w:val="755CEA7E"/>
    <w:lvl w:ilvl="0" w:tplc="649E7D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E127E1"/>
    <w:multiLevelType w:val="hybridMultilevel"/>
    <w:tmpl w:val="71C637EE"/>
    <w:lvl w:ilvl="0" w:tplc="F42E48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A8B"/>
    <w:multiLevelType w:val="hybridMultilevel"/>
    <w:tmpl w:val="ED3EEC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C5F51"/>
    <w:multiLevelType w:val="multilevel"/>
    <w:tmpl w:val="EB585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246F6882"/>
    <w:multiLevelType w:val="hybridMultilevel"/>
    <w:tmpl w:val="78305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0DB5"/>
    <w:multiLevelType w:val="hybridMultilevel"/>
    <w:tmpl w:val="ED3EECEC"/>
    <w:lvl w:ilvl="0" w:tplc="0405000F">
      <w:start w:val="1"/>
      <w:numFmt w:val="decimal"/>
      <w:lvlText w:val="%1."/>
      <w:lvlJc w:val="left"/>
      <w:pPr>
        <w:ind w:left="7164" w:hanging="360"/>
      </w:pPr>
    </w:lvl>
    <w:lvl w:ilvl="1" w:tplc="04050019" w:tentative="1">
      <w:start w:val="1"/>
      <w:numFmt w:val="lowerLetter"/>
      <w:lvlText w:val="%2."/>
      <w:lvlJc w:val="left"/>
      <w:pPr>
        <w:ind w:left="7884" w:hanging="360"/>
      </w:pPr>
    </w:lvl>
    <w:lvl w:ilvl="2" w:tplc="0405001B" w:tentative="1">
      <w:start w:val="1"/>
      <w:numFmt w:val="lowerRoman"/>
      <w:lvlText w:val="%3."/>
      <w:lvlJc w:val="right"/>
      <w:pPr>
        <w:ind w:left="8604" w:hanging="180"/>
      </w:pPr>
    </w:lvl>
    <w:lvl w:ilvl="3" w:tplc="0405000F" w:tentative="1">
      <w:start w:val="1"/>
      <w:numFmt w:val="decimal"/>
      <w:lvlText w:val="%4."/>
      <w:lvlJc w:val="left"/>
      <w:pPr>
        <w:ind w:left="9324" w:hanging="360"/>
      </w:pPr>
    </w:lvl>
    <w:lvl w:ilvl="4" w:tplc="04050019" w:tentative="1">
      <w:start w:val="1"/>
      <w:numFmt w:val="lowerLetter"/>
      <w:lvlText w:val="%5."/>
      <w:lvlJc w:val="left"/>
      <w:pPr>
        <w:ind w:left="10044" w:hanging="360"/>
      </w:pPr>
    </w:lvl>
    <w:lvl w:ilvl="5" w:tplc="0405001B" w:tentative="1">
      <w:start w:val="1"/>
      <w:numFmt w:val="lowerRoman"/>
      <w:lvlText w:val="%6."/>
      <w:lvlJc w:val="right"/>
      <w:pPr>
        <w:ind w:left="10764" w:hanging="180"/>
      </w:pPr>
    </w:lvl>
    <w:lvl w:ilvl="6" w:tplc="0405000F" w:tentative="1">
      <w:start w:val="1"/>
      <w:numFmt w:val="decimal"/>
      <w:lvlText w:val="%7."/>
      <w:lvlJc w:val="left"/>
      <w:pPr>
        <w:ind w:left="11484" w:hanging="360"/>
      </w:pPr>
    </w:lvl>
    <w:lvl w:ilvl="7" w:tplc="04050019" w:tentative="1">
      <w:start w:val="1"/>
      <w:numFmt w:val="lowerLetter"/>
      <w:lvlText w:val="%8."/>
      <w:lvlJc w:val="left"/>
      <w:pPr>
        <w:ind w:left="12204" w:hanging="360"/>
      </w:pPr>
    </w:lvl>
    <w:lvl w:ilvl="8" w:tplc="0405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8" w15:restartNumberingAfterBreak="0">
    <w:nsid w:val="31BA6AF5"/>
    <w:multiLevelType w:val="multilevel"/>
    <w:tmpl w:val="C268C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2634F80"/>
    <w:multiLevelType w:val="multilevel"/>
    <w:tmpl w:val="71A2C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D16C3F"/>
    <w:multiLevelType w:val="multilevel"/>
    <w:tmpl w:val="71A2C2CA"/>
    <w:numStyleLink w:val="Styl1"/>
  </w:abstractNum>
  <w:abstractNum w:abstractNumId="11" w15:restartNumberingAfterBreak="0">
    <w:nsid w:val="3BC064CF"/>
    <w:multiLevelType w:val="hybridMultilevel"/>
    <w:tmpl w:val="A4142CE2"/>
    <w:lvl w:ilvl="0" w:tplc="5A6C537E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9837E5"/>
    <w:multiLevelType w:val="multilevel"/>
    <w:tmpl w:val="4E6275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B96925"/>
    <w:multiLevelType w:val="hybridMultilevel"/>
    <w:tmpl w:val="92B6C6C0"/>
    <w:lvl w:ilvl="0" w:tplc="2FDC92D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C50D04"/>
    <w:multiLevelType w:val="multilevel"/>
    <w:tmpl w:val="71A2C2CA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FC513B"/>
    <w:multiLevelType w:val="hybridMultilevel"/>
    <w:tmpl w:val="246A5D1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A7389E"/>
    <w:multiLevelType w:val="hybridMultilevel"/>
    <w:tmpl w:val="8BF6CBAC"/>
    <w:lvl w:ilvl="0" w:tplc="04050017">
      <w:start w:val="1"/>
      <w:numFmt w:val="lowerLetter"/>
      <w:lvlText w:val="%1)"/>
      <w:lvlJc w:val="left"/>
      <w:pPr>
        <w:ind w:left="2010" w:hanging="360"/>
      </w:pPr>
    </w:lvl>
    <w:lvl w:ilvl="1" w:tplc="04050019" w:tentative="1">
      <w:start w:val="1"/>
      <w:numFmt w:val="lowerLetter"/>
      <w:lvlText w:val="%2."/>
      <w:lvlJc w:val="left"/>
      <w:pPr>
        <w:ind w:left="2730" w:hanging="360"/>
      </w:pPr>
    </w:lvl>
    <w:lvl w:ilvl="2" w:tplc="0405001B" w:tentative="1">
      <w:start w:val="1"/>
      <w:numFmt w:val="lowerRoman"/>
      <w:lvlText w:val="%3."/>
      <w:lvlJc w:val="right"/>
      <w:pPr>
        <w:ind w:left="3450" w:hanging="180"/>
      </w:pPr>
    </w:lvl>
    <w:lvl w:ilvl="3" w:tplc="0405000F" w:tentative="1">
      <w:start w:val="1"/>
      <w:numFmt w:val="decimal"/>
      <w:lvlText w:val="%4."/>
      <w:lvlJc w:val="left"/>
      <w:pPr>
        <w:ind w:left="4170" w:hanging="360"/>
      </w:pPr>
    </w:lvl>
    <w:lvl w:ilvl="4" w:tplc="04050019" w:tentative="1">
      <w:start w:val="1"/>
      <w:numFmt w:val="lowerLetter"/>
      <w:lvlText w:val="%5."/>
      <w:lvlJc w:val="left"/>
      <w:pPr>
        <w:ind w:left="4890" w:hanging="360"/>
      </w:pPr>
    </w:lvl>
    <w:lvl w:ilvl="5" w:tplc="0405001B" w:tentative="1">
      <w:start w:val="1"/>
      <w:numFmt w:val="lowerRoman"/>
      <w:lvlText w:val="%6."/>
      <w:lvlJc w:val="right"/>
      <w:pPr>
        <w:ind w:left="5610" w:hanging="180"/>
      </w:pPr>
    </w:lvl>
    <w:lvl w:ilvl="6" w:tplc="0405000F" w:tentative="1">
      <w:start w:val="1"/>
      <w:numFmt w:val="decimal"/>
      <w:lvlText w:val="%7."/>
      <w:lvlJc w:val="left"/>
      <w:pPr>
        <w:ind w:left="6330" w:hanging="360"/>
      </w:pPr>
    </w:lvl>
    <w:lvl w:ilvl="7" w:tplc="04050019" w:tentative="1">
      <w:start w:val="1"/>
      <w:numFmt w:val="lowerLetter"/>
      <w:lvlText w:val="%8."/>
      <w:lvlJc w:val="left"/>
      <w:pPr>
        <w:ind w:left="7050" w:hanging="360"/>
      </w:pPr>
    </w:lvl>
    <w:lvl w:ilvl="8" w:tplc="040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 w15:restartNumberingAfterBreak="0">
    <w:nsid w:val="4AEF743B"/>
    <w:multiLevelType w:val="hybridMultilevel"/>
    <w:tmpl w:val="2272B0A4"/>
    <w:lvl w:ilvl="0" w:tplc="0B701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28E3"/>
    <w:multiLevelType w:val="hybridMultilevel"/>
    <w:tmpl w:val="A9606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D383A"/>
    <w:multiLevelType w:val="multilevel"/>
    <w:tmpl w:val="71A2C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A2C603E"/>
    <w:multiLevelType w:val="hybridMultilevel"/>
    <w:tmpl w:val="C4207246"/>
    <w:lvl w:ilvl="0" w:tplc="0CA678A2">
      <w:start w:val="1"/>
      <w:numFmt w:val="upperRoman"/>
      <w:lvlText w:val="%1."/>
      <w:lvlJc w:val="left"/>
      <w:pPr>
        <w:ind w:left="4265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9C097B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40C2D3E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A2166"/>
    <w:multiLevelType w:val="hybridMultilevel"/>
    <w:tmpl w:val="CC1CD806"/>
    <w:lvl w:ilvl="0" w:tplc="02BE8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03FA9"/>
    <w:multiLevelType w:val="hybridMultilevel"/>
    <w:tmpl w:val="0C902CFA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D5D2820"/>
    <w:multiLevelType w:val="hybridMultilevel"/>
    <w:tmpl w:val="1C1A8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19"/>
  </w:num>
  <w:num w:numId="9">
    <w:abstractNumId w:val="5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16"/>
  </w:num>
  <w:num w:numId="15">
    <w:abstractNumId w:val="6"/>
  </w:num>
  <w:num w:numId="16">
    <w:abstractNumId w:val="24"/>
  </w:num>
  <w:num w:numId="17">
    <w:abstractNumId w:val="12"/>
  </w:num>
  <w:num w:numId="18">
    <w:abstractNumId w:val="1"/>
  </w:num>
  <w:num w:numId="19">
    <w:abstractNumId w:val="18"/>
  </w:num>
  <w:num w:numId="20">
    <w:abstractNumId w:val="2"/>
  </w:num>
  <w:num w:numId="21">
    <w:abstractNumId w:val="23"/>
  </w:num>
  <w:num w:numId="22">
    <w:abstractNumId w:val="0"/>
  </w:num>
  <w:num w:numId="23">
    <w:abstractNumId w:val="17"/>
  </w:num>
  <w:num w:numId="24">
    <w:abstractNumId w:val="13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B9"/>
    <w:rsid w:val="0000552B"/>
    <w:rsid w:val="0000666B"/>
    <w:rsid w:val="000103FC"/>
    <w:rsid w:val="00011577"/>
    <w:rsid w:val="00020659"/>
    <w:rsid w:val="000266A4"/>
    <w:rsid w:val="000266B3"/>
    <w:rsid w:val="000271E4"/>
    <w:rsid w:val="00033721"/>
    <w:rsid w:val="00037C8D"/>
    <w:rsid w:val="000426AA"/>
    <w:rsid w:val="0004430D"/>
    <w:rsid w:val="00045ABD"/>
    <w:rsid w:val="00047C7A"/>
    <w:rsid w:val="00052FAC"/>
    <w:rsid w:val="0005691F"/>
    <w:rsid w:val="00070190"/>
    <w:rsid w:val="00072688"/>
    <w:rsid w:val="0007501D"/>
    <w:rsid w:val="00075F66"/>
    <w:rsid w:val="00080DCE"/>
    <w:rsid w:val="00083DAA"/>
    <w:rsid w:val="00086466"/>
    <w:rsid w:val="00086CEE"/>
    <w:rsid w:val="000A2FD4"/>
    <w:rsid w:val="000B4752"/>
    <w:rsid w:val="000C030E"/>
    <w:rsid w:val="000C1519"/>
    <w:rsid w:val="000C392D"/>
    <w:rsid w:val="000D4899"/>
    <w:rsid w:val="000E022B"/>
    <w:rsid w:val="000E1C47"/>
    <w:rsid w:val="000E583D"/>
    <w:rsid w:val="000E66CF"/>
    <w:rsid w:val="000E7B33"/>
    <w:rsid w:val="000F102E"/>
    <w:rsid w:val="000F202A"/>
    <w:rsid w:val="000F392C"/>
    <w:rsid w:val="000F44AB"/>
    <w:rsid w:val="000F766D"/>
    <w:rsid w:val="001036B0"/>
    <w:rsid w:val="0010648C"/>
    <w:rsid w:val="001075E0"/>
    <w:rsid w:val="0011121C"/>
    <w:rsid w:val="00114F36"/>
    <w:rsid w:val="001210DA"/>
    <w:rsid w:val="00126EED"/>
    <w:rsid w:val="00135566"/>
    <w:rsid w:val="00135774"/>
    <w:rsid w:val="00146508"/>
    <w:rsid w:val="001476DC"/>
    <w:rsid w:val="001600BD"/>
    <w:rsid w:val="001642C0"/>
    <w:rsid w:val="001677AB"/>
    <w:rsid w:val="00171659"/>
    <w:rsid w:val="0017174B"/>
    <w:rsid w:val="00173583"/>
    <w:rsid w:val="00182BBD"/>
    <w:rsid w:val="00184CD8"/>
    <w:rsid w:val="00193CB0"/>
    <w:rsid w:val="001A0E13"/>
    <w:rsid w:val="001A4AE0"/>
    <w:rsid w:val="001B443E"/>
    <w:rsid w:val="001C56D3"/>
    <w:rsid w:val="001C7F97"/>
    <w:rsid w:val="001D0E8B"/>
    <w:rsid w:val="001E46DB"/>
    <w:rsid w:val="001F1226"/>
    <w:rsid w:val="001F3B51"/>
    <w:rsid w:val="001F695F"/>
    <w:rsid w:val="001F735D"/>
    <w:rsid w:val="0020254F"/>
    <w:rsid w:val="00205EE3"/>
    <w:rsid w:val="00206046"/>
    <w:rsid w:val="00210507"/>
    <w:rsid w:val="002105BE"/>
    <w:rsid w:val="00221361"/>
    <w:rsid w:val="00222F7F"/>
    <w:rsid w:val="0023209D"/>
    <w:rsid w:val="00235CC2"/>
    <w:rsid w:val="002408C3"/>
    <w:rsid w:val="00242647"/>
    <w:rsid w:val="00257C5E"/>
    <w:rsid w:val="00262E1F"/>
    <w:rsid w:val="00284C09"/>
    <w:rsid w:val="00284F48"/>
    <w:rsid w:val="0028502B"/>
    <w:rsid w:val="00286AA5"/>
    <w:rsid w:val="00286D53"/>
    <w:rsid w:val="002928FF"/>
    <w:rsid w:val="00295983"/>
    <w:rsid w:val="002A26FF"/>
    <w:rsid w:val="002A4E0F"/>
    <w:rsid w:val="002A6194"/>
    <w:rsid w:val="002A63C2"/>
    <w:rsid w:val="002B2E05"/>
    <w:rsid w:val="002B4373"/>
    <w:rsid w:val="002B6F58"/>
    <w:rsid w:val="002C0897"/>
    <w:rsid w:val="002C2EC2"/>
    <w:rsid w:val="002C57EE"/>
    <w:rsid w:val="002C6654"/>
    <w:rsid w:val="002D027C"/>
    <w:rsid w:val="002D42A7"/>
    <w:rsid w:val="002D4F87"/>
    <w:rsid w:val="002D56E8"/>
    <w:rsid w:val="002D7A06"/>
    <w:rsid w:val="002E017E"/>
    <w:rsid w:val="002F1DA1"/>
    <w:rsid w:val="002F415B"/>
    <w:rsid w:val="002F56EC"/>
    <w:rsid w:val="00300B17"/>
    <w:rsid w:val="00302A9A"/>
    <w:rsid w:val="00307216"/>
    <w:rsid w:val="0030723B"/>
    <w:rsid w:val="00323271"/>
    <w:rsid w:val="00332464"/>
    <w:rsid w:val="00335C8B"/>
    <w:rsid w:val="0035532A"/>
    <w:rsid w:val="00356327"/>
    <w:rsid w:val="00360A2E"/>
    <w:rsid w:val="00361340"/>
    <w:rsid w:val="00362B1D"/>
    <w:rsid w:val="00362E48"/>
    <w:rsid w:val="003666CE"/>
    <w:rsid w:val="00366C7D"/>
    <w:rsid w:val="00373F8F"/>
    <w:rsid w:val="00374154"/>
    <w:rsid w:val="00384327"/>
    <w:rsid w:val="00392991"/>
    <w:rsid w:val="003A6A17"/>
    <w:rsid w:val="003B2FF3"/>
    <w:rsid w:val="003B5A1D"/>
    <w:rsid w:val="003C4B85"/>
    <w:rsid w:val="003C6FC6"/>
    <w:rsid w:val="003D45D4"/>
    <w:rsid w:val="003E2FEF"/>
    <w:rsid w:val="003E300C"/>
    <w:rsid w:val="003E647F"/>
    <w:rsid w:val="003F5FAB"/>
    <w:rsid w:val="003F6A6D"/>
    <w:rsid w:val="0040231F"/>
    <w:rsid w:val="004023B6"/>
    <w:rsid w:val="004105A1"/>
    <w:rsid w:val="00421063"/>
    <w:rsid w:val="00423252"/>
    <w:rsid w:val="004330D9"/>
    <w:rsid w:val="004343FE"/>
    <w:rsid w:val="00436ED2"/>
    <w:rsid w:val="00442A33"/>
    <w:rsid w:val="004441C2"/>
    <w:rsid w:val="00444326"/>
    <w:rsid w:val="00446D72"/>
    <w:rsid w:val="00451E23"/>
    <w:rsid w:val="004572C5"/>
    <w:rsid w:val="0046063F"/>
    <w:rsid w:val="004607D9"/>
    <w:rsid w:val="00461534"/>
    <w:rsid w:val="00483AE7"/>
    <w:rsid w:val="00486445"/>
    <w:rsid w:val="00487782"/>
    <w:rsid w:val="004947FA"/>
    <w:rsid w:val="004958F6"/>
    <w:rsid w:val="004A03B2"/>
    <w:rsid w:val="004A2F57"/>
    <w:rsid w:val="004C1741"/>
    <w:rsid w:val="004D1E56"/>
    <w:rsid w:val="004E32DB"/>
    <w:rsid w:val="004E63B4"/>
    <w:rsid w:val="004E7249"/>
    <w:rsid w:val="004E7428"/>
    <w:rsid w:val="004F0220"/>
    <w:rsid w:val="004F3326"/>
    <w:rsid w:val="004F5D57"/>
    <w:rsid w:val="004F7F61"/>
    <w:rsid w:val="00501870"/>
    <w:rsid w:val="00505799"/>
    <w:rsid w:val="00506558"/>
    <w:rsid w:val="005104E3"/>
    <w:rsid w:val="00515C73"/>
    <w:rsid w:val="00522723"/>
    <w:rsid w:val="00524298"/>
    <w:rsid w:val="0052454B"/>
    <w:rsid w:val="005274A9"/>
    <w:rsid w:val="00530555"/>
    <w:rsid w:val="005309F1"/>
    <w:rsid w:val="0056383C"/>
    <w:rsid w:val="00570136"/>
    <w:rsid w:val="00570A37"/>
    <w:rsid w:val="005814A3"/>
    <w:rsid w:val="00581B3F"/>
    <w:rsid w:val="00585BD9"/>
    <w:rsid w:val="0059149B"/>
    <w:rsid w:val="00591F46"/>
    <w:rsid w:val="00593484"/>
    <w:rsid w:val="005935B6"/>
    <w:rsid w:val="00593B5E"/>
    <w:rsid w:val="005944A6"/>
    <w:rsid w:val="005B6FEE"/>
    <w:rsid w:val="005C0F19"/>
    <w:rsid w:val="005C7715"/>
    <w:rsid w:val="005D1EBB"/>
    <w:rsid w:val="005D57E7"/>
    <w:rsid w:val="005F48DB"/>
    <w:rsid w:val="005F6B33"/>
    <w:rsid w:val="00601D63"/>
    <w:rsid w:val="00605825"/>
    <w:rsid w:val="00611006"/>
    <w:rsid w:val="00615530"/>
    <w:rsid w:val="00615903"/>
    <w:rsid w:val="0062357A"/>
    <w:rsid w:val="00624941"/>
    <w:rsid w:val="006355C2"/>
    <w:rsid w:val="006446A9"/>
    <w:rsid w:val="00645A28"/>
    <w:rsid w:val="00645D65"/>
    <w:rsid w:val="00653AFC"/>
    <w:rsid w:val="0065426E"/>
    <w:rsid w:val="00664562"/>
    <w:rsid w:val="00674756"/>
    <w:rsid w:val="0067492C"/>
    <w:rsid w:val="0068350F"/>
    <w:rsid w:val="00683F1A"/>
    <w:rsid w:val="0068468F"/>
    <w:rsid w:val="006859EA"/>
    <w:rsid w:val="00693ADF"/>
    <w:rsid w:val="006941FB"/>
    <w:rsid w:val="00696DE0"/>
    <w:rsid w:val="006A5799"/>
    <w:rsid w:val="006A79B7"/>
    <w:rsid w:val="006B1D67"/>
    <w:rsid w:val="006B6C47"/>
    <w:rsid w:val="006C04D6"/>
    <w:rsid w:val="006C7D62"/>
    <w:rsid w:val="006D192D"/>
    <w:rsid w:val="006D2A77"/>
    <w:rsid w:val="006D4928"/>
    <w:rsid w:val="006D5F36"/>
    <w:rsid w:val="006D658F"/>
    <w:rsid w:val="006E4F82"/>
    <w:rsid w:val="006E55CF"/>
    <w:rsid w:val="006F0A6A"/>
    <w:rsid w:val="00706181"/>
    <w:rsid w:val="00711B6C"/>
    <w:rsid w:val="0071414F"/>
    <w:rsid w:val="00733517"/>
    <w:rsid w:val="007335C8"/>
    <w:rsid w:val="00734403"/>
    <w:rsid w:val="0073545D"/>
    <w:rsid w:val="007372A8"/>
    <w:rsid w:val="0074782B"/>
    <w:rsid w:val="00750345"/>
    <w:rsid w:val="00750700"/>
    <w:rsid w:val="00753347"/>
    <w:rsid w:val="00753DA6"/>
    <w:rsid w:val="0075486A"/>
    <w:rsid w:val="00762061"/>
    <w:rsid w:val="007635B9"/>
    <w:rsid w:val="00767473"/>
    <w:rsid w:val="00774903"/>
    <w:rsid w:val="00775A6F"/>
    <w:rsid w:val="00776F3F"/>
    <w:rsid w:val="00781785"/>
    <w:rsid w:val="00794896"/>
    <w:rsid w:val="007B2D70"/>
    <w:rsid w:val="007C568D"/>
    <w:rsid w:val="007C591C"/>
    <w:rsid w:val="007E0F2C"/>
    <w:rsid w:val="007E4059"/>
    <w:rsid w:val="007E5D46"/>
    <w:rsid w:val="007E653F"/>
    <w:rsid w:val="007F475A"/>
    <w:rsid w:val="007F6454"/>
    <w:rsid w:val="007F7335"/>
    <w:rsid w:val="00800E32"/>
    <w:rsid w:val="00804F34"/>
    <w:rsid w:val="0081064C"/>
    <w:rsid w:val="00811958"/>
    <w:rsid w:val="00813715"/>
    <w:rsid w:val="00814932"/>
    <w:rsid w:val="00814CA6"/>
    <w:rsid w:val="0083052C"/>
    <w:rsid w:val="0083692F"/>
    <w:rsid w:val="0084465B"/>
    <w:rsid w:val="008535F1"/>
    <w:rsid w:val="008536A2"/>
    <w:rsid w:val="00855325"/>
    <w:rsid w:val="00856AA7"/>
    <w:rsid w:val="00880916"/>
    <w:rsid w:val="00880F17"/>
    <w:rsid w:val="00885ABE"/>
    <w:rsid w:val="00886A6B"/>
    <w:rsid w:val="008949B3"/>
    <w:rsid w:val="00895E10"/>
    <w:rsid w:val="008A5422"/>
    <w:rsid w:val="008B0F1E"/>
    <w:rsid w:val="008B4960"/>
    <w:rsid w:val="008C19A4"/>
    <w:rsid w:val="008C2B51"/>
    <w:rsid w:val="008C76A9"/>
    <w:rsid w:val="008C785B"/>
    <w:rsid w:val="008D02B2"/>
    <w:rsid w:val="008D1382"/>
    <w:rsid w:val="008D7882"/>
    <w:rsid w:val="008E1878"/>
    <w:rsid w:val="008E1E2D"/>
    <w:rsid w:val="008E4742"/>
    <w:rsid w:val="008E65A6"/>
    <w:rsid w:val="008F62A8"/>
    <w:rsid w:val="008F7E3A"/>
    <w:rsid w:val="0090208A"/>
    <w:rsid w:val="009033FC"/>
    <w:rsid w:val="0092393E"/>
    <w:rsid w:val="009244C1"/>
    <w:rsid w:val="009335B9"/>
    <w:rsid w:val="00933E77"/>
    <w:rsid w:val="00937B3D"/>
    <w:rsid w:val="0094185E"/>
    <w:rsid w:val="00942984"/>
    <w:rsid w:val="00947137"/>
    <w:rsid w:val="00952B7A"/>
    <w:rsid w:val="00957995"/>
    <w:rsid w:val="00981B1F"/>
    <w:rsid w:val="0099432E"/>
    <w:rsid w:val="009A4652"/>
    <w:rsid w:val="009B09C0"/>
    <w:rsid w:val="009B5AF7"/>
    <w:rsid w:val="009C4570"/>
    <w:rsid w:val="009C781B"/>
    <w:rsid w:val="009C7D3C"/>
    <w:rsid w:val="009D2BE1"/>
    <w:rsid w:val="009E049D"/>
    <w:rsid w:val="00A03D5F"/>
    <w:rsid w:val="00A043C4"/>
    <w:rsid w:val="00A065EC"/>
    <w:rsid w:val="00A1211A"/>
    <w:rsid w:val="00A122E7"/>
    <w:rsid w:val="00A21B15"/>
    <w:rsid w:val="00A22CD9"/>
    <w:rsid w:val="00A2327E"/>
    <w:rsid w:val="00A243C5"/>
    <w:rsid w:val="00A31083"/>
    <w:rsid w:val="00A4694E"/>
    <w:rsid w:val="00A50171"/>
    <w:rsid w:val="00A525F5"/>
    <w:rsid w:val="00A5463A"/>
    <w:rsid w:val="00A77DA7"/>
    <w:rsid w:val="00A846D3"/>
    <w:rsid w:val="00A937C9"/>
    <w:rsid w:val="00AA46A8"/>
    <w:rsid w:val="00AA6116"/>
    <w:rsid w:val="00AC0578"/>
    <w:rsid w:val="00AD1380"/>
    <w:rsid w:val="00AD23BA"/>
    <w:rsid w:val="00AE242E"/>
    <w:rsid w:val="00AE2AAF"/>
    <w:rsid w:val="00AF4279"/>
    <w:rsid w:val="00AF5E66"/>
    <w:rsid w:val="00B03456"/>
    <w:rsid w:val="00B03E08"/>
    <w:rsid w:val="00B125AA"/>
    <w:rsid w:val="00B144C7"/>
    <w:rsid w:val="00B14DFB"/>
    <w:rsid w:val="00B220A7"/>
    <w:rsid w:val="00B22D20"/>
    <w:rsid w:val="00B313A7"/>
    <w:rsid w:val="00B41E41"/>
    <w:rsid w:val="00B424B0"/>
    <w:rsid w:val="00B42D84"/>
    <w:rsid w:val="00B4373B"/>
    <w:rsid w:val="00B4469D"/>
    <w:rsid w:val="00B452B7"/>
    <w:rsid w:val="00B53154"/>
    <w:rsid w:val="00B55FFB"/>
    <w:rsid w:val="00B56B43"/>
    <w:rsid w:val="00B645C7"/>
    <w:rsid w:val="00B757BF"/>
    <w:rsid w:val="00B8058C"/>
    <w:rsid w:val="00B80AD2"/>
    <w:rsid w:val="00B85405"/>
    <w:rsid w:val="00BA1A14"/>
    <w:rsid w:val="00BA5941"/>
    <w:rsid w:val="00BB55CB"/>
    <w:rsid w:val="00BD0E1F"/>
    <w:rsid w:val="00BD1B0E"/>
    <w:rsid w:val="00BD1EE3"/>
    <w:rsid w:val="00BD34E7"/>
    <w:rsid w:val="00BE3825"/>
    <w:rsid w:val="00BF0A1F"/>
    <w:rsid w:val="00BF1B7D"/>
    <w:rsid w:val="00BF2B89"/>
    <w:rsid w:val="00C03EF0"/>
    <w:rsid w:val="00C1658B"/>
    <w:rsid w:val="00C1795A"/>
    <w:rsid w:val="00C20B76"/>
    <w:rsid w:val="00C22F20"/>
    <w:rsid w:val="00C3268F"/>
    <w:rsid w:val="00C45015"/>
    <w:rsid w:val="00C53267"/>
    <w:rsid w:val="00C55562"/>
    <w:rsid w:val="00C6181A"/>
    <w:rsid w:val="00C812EB"/>
    <w:rsid w:val="00C85285"/>
    <w:rsid w:val="00C8688D"/>
    <w:rsid w:val="00CA2A15"/>
    <w:rsid w:val="00CA396F"/>
    <w:rsid w:val="00CA3D9D"/>
    <w:rsid w:val="00CA7957"/>
    <w:rsid w:val="00CB2FB8"/>
    <w:rsid w:val="00CB4564"/>
    <w:rsid w:val="00CC3206"/>
    <w:rsid w:val="00CD066B"/>
    <w:rsid w:val="00CD21EE"/>
    <w:rsid w:val="00CF27B0"/>
    <w:rsid w:val="00CF3BD8"/>
    <w:rsid w:val="00D005E4"/>
    <w:rsid w:val="00D01AAF"/>
    <w:rsid w:val="00D021CB"/>
    <w:rsid w:val="00D03C4B"/>
    <w:rsid w:val="00D05892"/>
    <w:rsid w:val="00D11A32"/>
    <w:rsid w:val="00D1287C"/>
    <w:rsid w:val="00D154DC"/>
    <w:rsid w:val="00D207FD"/>
    <w:rsid w:val="00D261BF"/>
    <w:rsid w:val="00D27717"/>
    <w:rsid w:val="00D30826"/>
    <w:rsid w:val="00D32369"/>
    <w:rsid w:val="00D3297E"/>
    <w:rsid w:val="00D33D82"/>
    <w:rsid w:val="00D350B3"/>
    <w:rsid w:val="00D51290"/>
    <w:rsid w:val="00D53C27"/>
    <w:rsid w:val="00D603BD"/>
    <w:rsid w:val="00D63D01"/>
    <w:rsid w:val="00D64F22"/>
    <w:rsid w:val="00D70C2C"/>
    <w:rsid w:val="00D71AB4"/>
    <w:rsid w:val="00D7457B"/>
    <w:rsid w:val="00D749F5"/>
    <w:rsid w:val="00D77582"/>
    <w:rsid w:val="00D82408"/>
    <w:rsid w:val="00D83FCE"/>
    <w:rsid w:val="00D846E5"/>
    <w:rsid w:val="00D86F11"/>
    <w:rsid w:val="00D96D72"/>
    <w:rsid w:val="00DC355C"/>
    <w:rsid w:val="00DD2A71"/>
    <w:rsid w:val="00DD3189"/>
    <w:rsid w:val="00DD684C"/>
    <w:rsid w:val="00DD6A10"/>
    <w:rsid w:val="00DE1813"/>
    <w:rsid w:val="00DE4D23"/>
    <w:rsid w:val="00DF141A"/>
    <w:rsid w:val="00DF290B"/>
    <w:rsid w:val="00E00B42"/>
    <w:rsid w:val="00E04552"/>
    <w:rsid w:val="00E06DD4"/>
    <w:rsid w:val="00E17C34"/>
    <w:rsid w:val="00E25618"/>
    <w:rsid w:val="00E26673"/>
    <w:rsid w:val="00E273F5"/>
    <w:rsid w:val="00E27B14"/>
    <w:rsid w:val="00E31468"/>
    <w:rsid w:val="00E338FD"/>
    <w:rsid w:val="00E34D46"/>
    <w:rsid w:val="00E35810"/>
    <w:rsid w:val="00E371FB"/>
    <w:rsid w:val="00E420BE"/>
    <w:rsid w:val="00E452E6"/>
    <w:rsid w:val="00E470CC"/>
    <w:rsid w:val="00E52739"/>
    <w:rsid w:val="00E54C89"/>
    <w:rsid w:val="00E5585C"/>
    <w:rsid w:val="00E61AF7"/>
    <w:rsid w:val="00E67873"/>
    <w:rsid w:val="00E71477"/>
    <w:rsid w:val="00E803AB"/>
    <w:rsid w:val="00E94AB3"/>
    <w:rsid w:val="00E94B46"/>
    <w:rsid w:val="00E959FF"/>
    <w:rsid w:val="00EA1C0B"/>
    <w:rsid w:val="00EB14A5"/>
    <w:rsid w:val="00EB2245"/>
    <w:rsid w:val="00EB5AB4"/>
    <w:rsid w:val="00EE3178"/>
    <w:rsid w:val="00EE3400"/>
    <w:rsid w:val="00EE6FE6"/>
    <w:rsid w:val="00EE7558"/>
    <w:rsid w:val="00EF002F"/>
    <w:rsid w:val="00EF1024"/>
    <w:rsid w:val="00EF14A4"/>
    <w:rsid w:val="00EF4FDA"/>
    <w:rsid w:val="00EF5B3C"/>
    <w:rsid w:val="00F00813"/>
    <w:rsid w:val="00F028F6"/>
    <w:rsid w:val="00F040D1"/>
    <w:rsid w:val="00F07149"/>
    <w:rsid w:val="00F11658"/>
    <w:rsid w:val="00F122DA"/>
    <w:rsid w:val="00F132A4"/>
    <w:rsid w:val="00F25CF2"/>
    <w:rsid w:val="00F27AFB"/>
    <w:rsid w:val="00F3289E"/>
    <w:rsid w:val="00F3394F"/>
    <w:rsid w:val="00F34162"/>
    <w:rsid w:val="00F3481E"/>
    <w:rsid w:val="00F37D20"/>
    <w:rsid w:val="00F42E0D"/>
    <w:rsid w:val="00F51BD5"/>
    <w:rsid w:val="00F5272C"/>
    <w:rsid w:val="00F57480"/>
    <w:rsid w:val="00F65FE7"/>
    <w:rsid w:val="00F80067"/>
    <w:rsid w:val="00F94850"/>
    <w:rsid w:val="00F97C2A"/>
    <w:rsid w:val="00FA0A4A"/>
    <w:rsid w:val="00FA1029"/>
    <w:rsid w:val="00FA45CE"/>
    <w:rsid w:val="00FB681B"/>
    <w:rsid w:val="00FE2188"/>
    <w:rsid w:val="00FE38A2"/>
    <w:rsid w:val="00FF2031"/>
    <w:rsid w:val="00FF2648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6A47"/>
  <w15:docId w15:val="{8CB8B07C-B12A-44E9-A6E1-863618F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52C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3297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2B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D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">
    <w:name w:val="odst"/>
    <w:basedOn w:val="Standardnpsmoodstavce"/>
    <w:rsid w:val="00F040D1"/>
  </w:style>
  <w:style w:type="paragraph" w:styleId="Odstavecseseznamem">
    <w:name w:val="List Paragraph"/>
    <w:basedOn w:val="Normln"/>
    <w:uiPriority w:val="34"/>
    <w:qFormat/>
    <w:rsid w:val="00F040D1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4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B0"/>
    <w:rPr>
      <w:rFonts w:ascii="Tahoma" w:hAnsi="Tahoma" w:cs="Tahoma"/>
      <w:sz w:val="16"/>
      <w:szCs w:val="16"/>
    </w:rPr>
  </w:style>
  <w:style w:type="paragraph" w:customStyle="1" w:styleId="slovan-1rove">
    <w:name w:val="číslovaný - 1. úroveň"/>
    <w:basedOn w:val="Normln"/>
    <w:rsid w:val="0028502B"/>
    <w:pPr>
      <w:tabs>
        <w:tab w:val="left" w:pos="397"/>
      </w:tabs>
      <w:spacing w:before="120"/>
      <w:jc w:val="both"/>
    </w:pPr>
    <w:rPr>
      <w:rFonts w:ascii="Times New Roman" w:eastAsia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7335C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335C8"/>
  </w:style>
  <w:style w:type="paragraph" w:styleId="Zpat">
    <w:name w:val="footer"/>
    <w:basedOn w:val="Normln"/>
    <w:link w:val="ZpatChar"/>
    <w:uiPriority w:val="99"/>
    <w:unhideWhenUsed/>
    <w:rsid w:val="007335C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335C8"/>
  </w:style>
  <w:style w:type="character" w:customStyle="1" w:styleId="Nadpis1Char">
    <w:name w:val="Nadpis 1 Char"/>
    <w:basedOn w:val="Standardnpsmoodstavce"/>
    <w:link w:val="Nadpis1"/>
    <w:uiPriority w:val="9"/>
    <w:rsid w:val="00D329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D3297E"/>
  </w:style>
  <w:style w:type="character" w:customStyle="1" w:styleId="Zkladntext">
    <w:name w:val="Základní text_"/>
    <w:basedOn w:val="Standardnpsmoodstavce"/>
    <w:link w:val="Zkladntext4"/>
    <w:locked/>
    <w:rsid w:val="00D3297E"/>
    <w:rPr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D3297E"/>
    <w:pPr>
      <w:widowControl w:val="0"/>
      <w:shd w:val="clear" w:color="auto" w:fill="FFFFFF"/>
      <w:spacing w:before="180" w:line="360" w:lineRule="exact"/>
      <w:ind w:hanging="1060"/>
      <w:jc w:val="both"/>
    </w:pPr>
    <w:rPr>
      <w:rFonts w:asciiTheme="minorHAnsi" w:hAnsiTheme="minorHAnsi" w:cstheme="minorBidi"/>
      <w:lang w:eastAsia="en-US"/>
    </w:rPr>
  </w:style>
  <w:style w:type="paragraph" w:styleId="Zkladntext0">
    <w:name w:val="Body Text"/>
    <w:basedOn w:val="Normln"/>
    <w:link w:val="ZkladntextChar"/>
    <w:rsid w:val="00D3297E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D329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33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F7335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F7335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F0A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A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A1F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A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A1F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D4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preformatted">
    <w:name w:val="preformatted"/>
    <w:basedOn w:val="Standardnpsmoodstavce"/>
    <w:rsid w:val="00D603BD"/>
  </w:style>
  <w:style w:type="character" w:customStyle="1" w:styleId="Nadpis2Char">
    <w:name w:val="Nadpis 2 Char"/>
    <w:basedOn w:val="Standardnpsmoodstavce"/>
    <w:link w:val="Nadpis2"/>
    <w:uiPriority w:val="9"/>
    <w:semiHidden/>
    <w:rsid w:val="00952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A03D5F"/>
    <w:rPr>
      <w:b/>
      <w:bCs/>
    </w:rPr>
  </w:style>
  <w:style w:type="paragraph" w:styleId="Normlnweb">
    <w:name w:val="Normal (Web)"/>
    <w:basedOn w:val="Normln"/>
    <w:uiPriority w:val="99"/>
    <w:unhideWhenUsed/>
    <w:rsid w:val="00A03D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0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01D63"/>
    <w:pPr>
      <w:ind w:right="-9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KUsmlouva-1rove">
    <w:name w:val="KU smlouva - 1. úroveň"/>
    <w:basedOn w:val="Odstavecseseznamem"/>
    <w:qFormat/>
    <w:rsid w:val="00A122E7"/>
    <w:pPr>
      <w:keepNext/>
      <w:numPr>
        <w:numId w:val="6"/>
      </w:numPr>
      <w:tabs>
        <w:tab w:val="num" w:pos="360"/>
      </w:tabs>
      <w:spacing w:before="360" w:after="120" w:line="240" w:lineRule="auto"/>
      <w:ind w:left="720" w:firstLine="0"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A122E7"/>
    <w:pPr>
      <w:numPr>
        <w:ilvl w:val="1"/>
        <w:numId w:val="6"/>
      </w:numPr>
      <w:tabs>
        <w:tab w:val="num" w:pos="360"/>
      </w:tabs>
      <w:spacing w:before="120" w:after="120" w:line="240" w:lineRule="auto"/>
      <w:ind w:left="720" w:firstLine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A122E7"/>
    <w:pPr>
      <w:numPr>
        <w:ilvl w:val="2"/>
        <w:numId w:val="6"/>
      </w:numPr>
      <w:spacing w:after="60"/>
      <w:jc w:val="both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A122E7"/>
    <w:pPr>
      <w:numPr>
        <w:ilvl w:val="3"/>
        <w:numId w:val="6"/>
      </w:numPr>
      <w:jc w:val="both"/>
      <w:outlineLvl w:val="3"/>
    </w:pPr>
    <w:rPr>
      <w:rFonts w:ascii="Arial" w:eastAsia="Times New Roman" w:hAnsi="Arial" w:cs="Arial"/>
      <w:sz w:val="20"/>
      <w:szCs w:val="20"/>
    </w:rPr>
  </w:style>
  <w:style w:type="numbering" w:customStyle="1" w:styleId="Styl1">
    <w:name w:val="Styl1"/>
    <w:uiPriority w:val="99"/>
    <w:rsid w:val="008C19A4"/>
    <w:pPr>
      <w:numPr>
        <w:numId w:val="11"/>
      </w:numPr>
    </w:pPr>
  </w:style>
  <w:style w:type="paragraph" w:styleId="Revize">
    <w:name w:val="Revision"/>
    <w:hidden/>
    <w:uiPriority w:val="99"/>
    <w:semiHidden/>
    <w:rsid w:val="004105A1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Zdraznn">
    <w:name w:val="Emphasis"/>
    <w:uiPriority w:val="20"/>
    <w:qFormat/>
    <w:rsid w:val="00444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elcl@umprum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chaela.kaplankova@ump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ek.sidun@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B628-212A-48CF-B3DF-C49BB8A4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2338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Dvořákova Milena</dc:creator>
  <cp:lastModifiedBy>Petr Pelcl</cp:lastModifiedBy>
  <cp:revision>6</cp:revision>
  <cp:lastPrinted>2022-08-09T09:19:00Z</cp:lastPrinted>
  <dcterms:created xsi:type="dcterms:W3CDTF">2022-08-15T07:39:00Z</dcterms:created>
  <dcterms:modified xsi:type="dcterms:W3CDTF">2022-08-31T13:48:00Z</dcterms:modified>
</cp:coreProperties>
</file>