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DD4" w:rsidRPr="001A57C2" w:rsidRDefault="00132DD4" w:rsidP="00713384">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Arial Narrow" w:hAnsi="Arial Narrow"/>
          <w:b/>
          <w:sz w:val="32"/>
          <w:szCs w:val="32"/>
        </w:rPr>
      </w:pPr>
      <w:bookmarkStart w:id="0" w:name="_GoBack"/>
      <w:bookmarkEnd w:id="0"/>
      <w:r w:rsidRPr="001A57C2">
        <w:rPr>
          <w:rFonts w:ascii="Arial Narrow" w:hAnsi="Arial Narrow"/>
          <w:b/>
          <w:sz w:val="32"/>
          <w:szCs w:val="32"/>
        </w:rPr>
        <w:t xml:space="preserve">Smlouva o řešení části grantového projektu </w:t>
      </w:r>
      <w:r w:rsidR="00477BD7">
        <w:rPr>
          <w:rFonts w:ascii="Arial Narrow" w:hAnsi="Arial Narrow"/>
          <w:b/>
          <w:sz w:val="32"/>
          <w:szCs w:val="32"/>
        </w:rPr>
        <w:t>s registračním číslem</w:t>
      </w:r>
      <w:r w:rsidR="00477BD7" w:rsidRPr="001A57C2">
        <w:rPr>
          <w:rFonts w:ascii="Arial Narrow" w:hAnsi="Arial Narrow"/>
          <w:b/>
          <w:sz w:val="32"/>
          <w:szCs w:val="32"/>
        </w:rPr>
        <w:t xml:space="preserve"> </w:t>
      </w:r>
      <w:r w:rsidR="00D242E2">
        <w:rPr>
          <w:rFonts w:ascii="Arial Narrow" w:hAnsi="Arial Narrow"/>
          <w:b/>
          <w:sz w:val="32"/>
          <w:szCs w:val="32"/>
        </w:rPr>
        <w:t xml:space="preserve">         </w:t>
      </w:r>
      <w:r w:rsidR="00477BD7" w:rsidRPr="00123FB6">
        <w:rPr>
          <w:rFonts w:ascii="Arial Narrow" w:eastAsia="Times New Roman" w:hAnsi="Arial Narrow" w:cs="Arial-BoldMT"/>
          <w:b/>
          <w:bCs/>
          <w:sz w:val="32"/>
          <w:szCs w:val="32"/>
          <w:lang w:eastAsia="cs-CZ"/>
        </w:rPr>
        <w:t>15-03380S</w:t>
      </w:r>
      <w:r w:rsidR="00477BD7" w:rsidRPr="001A57C2">
        <w:rPr>
          <w:rFonts w:ascii="Arial Narrow" w:hAnsi="Arial Narrow"/>
          <w:b/>
          <w:sz w:val="32"/>
          <w:szCs w:val="32"/>
        </w:rPr>
        <w:t xml:space="preserve"> </w:t>
      </w:r>
      <w:r w:rsidRPr="001A57C2">
        <w:rPr>
          <w:rFonts w:ascii="Arial Narrow" w:hAnsi="Arial Narrow"/>
          <w:b/>
          <w:sz w:val="32"/>
          <w:szCs w:val="32"/>
        </w:rPr>
        <w:t xml:space="preserve">a </w:t>
      </w:r>
      <w:r w:rsidR="00477BD7">
        <w:rPr>
          <w:rFonts w:ascii="Arial Narrow" w:hAnsi="Arial Narrow"/>
          <w:b/>
          <w:sz w:val="32"/>
          <w:szCs w:val="32"/>
        </w:rPr>
        <w:t>poskytnutí</w:t>
      </w:r>
      <w:r w:rsidR="00477BD7" w:rsidRPr="001A57C2">
        <w:rPr>
          <w:rFonts w:ascii="Arial Narrow" w:hAnsi="Arial Narrow"/>
          <w:b/>
          <w:sz w:val="32"/>
          <w:szCs w:val="32"/>
        </w:rPr>
        <w:t xml:space="preserve"> </w:t>
      </w:r>
      <w:r w:rsidRPr="001A57C2">
        <w:rPr>
          <w:rFonts w:ascii="Arial Narrow" w:hAnsi="Arial Narrow"/>
          <w:b/>
          <w:sz w:val="32"/>
          <w:szCs w:val="32"/>
        </w:rPr>
        <w:t xml:space="preserve">části účelových prostředků ze státního rozpočtu ČR na jeho podporu </w:t>
      </w:r>
      <w:r w:rsidR="00713384" w:rsidRPr="001A57C2">
        <w:rPr>
          <w:rFonts w:ascii="Arial Narrow" w:hAnsi="Arial Narrow"/>
          <w:b/>
          <w:sz w:val="32"/>
          <w:szCs w:val="32"/>
        </w:rPr>
        <w:t xml:space="preserve">příjemcem </w:t>
      </w:r>
      <w:r w:rsidR="007179FB">
        <w:rPr>
          <w:rFonts w:ascii="Arial Narrow" w:hAnsi="Arial Narrow"/>
          <w:b/>
          <w:sz w:val="32"/>
          <w:szCs w:val="32"/>
        </w:rPr>
        <w:t>dalším účastníkem</w:t>
      </w:r>
      <w:r w:rsidRPr="001A57C2">
        <w:rPr>
          <w:rFonts w:ascii="Arial Narrow" w:hAnsi="Arial Narrow"/>
          <w:b/>
          <w:sz w:val="32"/>
          <w:szCs w:val="32"/>
        </w:rPr>
        <w:t xml:space="preserve"> </w:t>
      </w:r>
      <w:r w:rsidR="00713384" w:rsidRPr="001A57C2">
        <w:rPr>
          <w:rFonts w:ascii="Arial Narrow" w:hAnsi="Arial Narrow"/>
          <w:b/>
          <w:sz w:val="32"/>
          <w:szCs w:val="32"/>
        </w:rPr>
        <w:t>projektu</w:t>
      </w:r>
      <w:r w:rsidR="00667547" w:rsidRPr="001A57C2">
        <w:rPr>
          <w:rFonts w:ascii="Arial Narrow" w:hAnsi="Arial Narrow"/>
          <w:b/>
          <w:sz w:val="32"/>
          <w:szCs w:val="32"/>
        </w:rPr>
        <w:t>.</w:t>
      </w:r>
    </w:p>
    <w:p w:rsidR="00132DD4" w:rsidRPr="001A57C2" w:rsidRDefault="00132DD4">
      <w:pPr>
        <w:jc w:val="center"/>
        <w:rPr>
          <w:rFonts w:ascii="Arial Narrow" w:hAnsi="Arial Narrow"/>
          <w:b/>
        </w:rPr>
      </w:pPr>
    </w:p>
    <w:p w:rsidR="00132DD4" w:rsidRPr="001A57C2" w:rsidRDefault="00132DD4" w:rsidP="00713384">
      <w:pPr>
        <w:jc w:val="center"/>
        <w:outlineLvl w:val="0"/>
        <w:rPr>
          <w:rFonts w:ascii="Arial Narrow" w:hAnsi="Arial Narrow"/>
          <w:b/>
        </w:rPr>
      </w:pPr>
      <w:r w:rsidRPr="001A57C2">
        <w:rPr>
          <w:rFonts w:ascii="Arial Narrow" w:hAnsi="Arial Narrow"/>
          <w:b/>
        </w:rPr>
        <w:t>I.</w:t>
      </w:r>
    </w:p>
    <w:p w:rsidR="00132DD4" w:rsidRPr="001A57C2" w:rsidRDefault="00132DD4">
      <w:pPr>
        <w:jc w:val="center"/>
        <w:rPr>
          <w:rFonts w:ascii="Arial Narrow" w:hAnsi="Arial Narrow"/>
          <w:b/>
        </w:rPr>
      </w:pPr>
      <w:r w:rsidRPr="001A57C2">
        <w:rPr>
          <w:rFonts w:ascii="Arial Narrow" w:hAnsi="Arial Narrow"/>
          <w:b/>
        </w:rPr>
        <w:t>Smluvní strany</w:t>
      </w:r>
    </w:p>
    <w:p w:rsidR="00132DD4" w:rsidRPr="001A57C2" w:rsidRDefault="00132DD4">
      <w:pPr>
        <w:jc w:val="center"/>
        <w:rPr>
          <w:rFonts w:ascii="Arial Narrow" w:hAnsi="Arial Narrow"/>
          <w:b/>
        </w:rPr>
      </w:pPr>
    </w:p>
    <w:p w:rsidR="00132DD4" w:rsidRPr="001A57C2" w:rsidRDefault="00323333" w:rsidP="003229D2">
      <w:pPr>
        <w:pStyle w:val="Odstavecseseznamem1"/>
        <w:numPr>
          <w:ilvl w:val="1"/>
          <w:numId w:val="16"/>
        </w:numPr>
        <w:rPr>
          <w:rFonts w:ascii="Arial Narrow" w:hAnsi="Arial Narrow"/>
        </w:rPr>
      </w:pPr>
      <w:r w:rsidRPr="001A57C2">
        <w:rPr>
          <w:rFonts w:ascii="Arial Narrow" w:hAnsi="Arial Narrow"/>
        </w:rPr>
        <w:t>Univerzita Karlova v Praze, Fakulta humanitních studií (dále jen FHS UK)</w:t>
      </w:r>
    </w:p>
    <w:p w:rsidR="00132DD4" w:rsidRPr="001A57C2" w:rsidRDefault="00132DD4" w:rsidP="00241B95">
      <w:pPr>
        <w:rPr>
          <w:rFonts w:ascii="Arial Narrow" w:hAnsi="Arial Narrow"/>
        </w:rPr>
      </w:pPr>
      <w:r w:rsidRPr="001A57C2">
        <w:rPr>
          <w:rFonts w:ascii="Arial Narrow" w:hAnsi="Arial Narrow"/>
        </w:rPr>
        <w:t>Sídlo:</w:t>
      </w:r>
      <w:r w:rsidRPr="001A57C2">
        <w:rPr>
          <w:rFonts w:ascii="Arial Narrow" w:hAnsi="Arial Narrow"/>
        </w:rPr>
        <w:tab/>
      </w:r>
      <w:r w:rsidR="00241B95" w:rsidRPr="001A57C2">
        <w:rPr>
          <w:rFonts w:ascii="Arial Narrow" w:hAnsi="Arial Narrow"/>
        </w:rPr>
        <w:t>U Kříže 8, 158 00 Praha 5</w:t>
      </w:r>
      <w:r w:rsidR="00123FB6">
        <w:rPr>
          <w:rFonts w:ascii="Arial Narrow" w:hAnsi="Arial Narrow"/>
        </w:rPr>
        <w:t xml:space="preserve"> </w:t>
      </w:r>
      <w:r w:rsidR="00241B95" w:rsidRPr="001A57C2">
        <w:rPr>
          <w:rFonts w:ascii="Arial Narrow" w:hAnsi="Arial Narrow"/>
        </w:rPr>
        <w:t>-</w:t>
      </w:r>
      <w:r w:rsidR="00123FB6">
        <w:rPr>
          <w:rFonts w:ascii="Arial Narrow" w:hAnsi="Arial Narrow"/>
        </w:rPr>
        <w:t xml:space="preserve"> </w:t>
      </w:r>
      <w:r w:rsidR="00241B95" w:rsidRPr="001A57C2">
        <w:rPr>
          <w:rFonts w:ascii="Arial Narrow" w:hAnsi="Arial Narrow"/>
        </w:rPr>
        <w:t>Jinonice</w:t>
      </w:r>
    </w:p>
    <w:p w:rsidR="00241B95" w:rsidRPr="001A57C2" w:rsidRDefault="00123FB6" w:rsidP="00241B95">
      <w:pPr>
        <w:rPr>
          <w:rFonts w:ascii="Arial Narrow" w:hAnsi="Arial Narrow"/>
          <w:bCs/>
          <w:lang w:val="en-US"/>
        </w:rPr>
      </w:pPr>
      <w:r>
        <w:rPr>
          <w:rFonts w:ascii="Arial Narrow" w:hAnsi="Arial Narrow"/>
        </w:rPr>
        <w:t>Zastoupen</w:t>
      </w:r>
      <w:r w:rsidRPr="001A57C2">
        <w:rPr>
          <w:rFonts w:ascii="Arial Narrow" w:hAnsi="Arial Narrow"/>
        </w:rPr>
        <w:t>ý/á</w:t>
      </w:r>
      <w:r>
        <w:rPr>
          <w:rFonts w:ascii="Arial Narrow" w:hAnsi="Arial Narrow"/>
        </w:rPr>
        <w:t xml:space="preserve">: </w:t>
      </w:r>
      <w:r w:rsidR="00241B95" w:rsidRPr="000037B6">
        <w:rPr>
          <w:rFonts w:ascii="Arial Narrow" w:hAnsi="Arial Narrow"/>
        </w:rPr>
        <w:t xml:space="preserve">doc. </w:t>
      </w:r>
      <w:r w:rsidR="00241B95" w:rsidRPr="001A57C2">
        <w:rPr>
          <w:rFonts w:ascii="Arial Narrow" w:hAnsi="Arial Narrow"/>
          <w:lang w:val="en-US"/>
        </w:rPr>
        <w:t>PhDr. Ladislav</w:t>
      </w:r>
      <w:r w:rsidR="00F86356">
        <w:rPr>
          <w:rFonts w:ascii="Arial Narrow" w:hAnsi="Arial Narrow"/>
          <w:lang w:val="en-US"/>
        </w:rPr>
        <w:t>em</w:t>
      </w:r>
      <w:r w:rsidR="00241B95" w:rsidRPr="001A57C2">
        <w:rPr>
          <w:rFonts w:ascii="Arial Narrow" w:hAnsi="Arial Narrow"/>
          <w:lang w:val="en-US"/>
        </w:rPr>
        <w:t xml:space="preserve"> Benyovszky</w:t>
      </w:r>
      <w:r w:rsidR="00F86356">
        <w:rPr>
          <w:rFonts w:ascii="Arial Narrow" w:hAnsi="Arial Narrow"/>
          <w:lang w:val="en-US"/>
        </w:rPr>
        <w:t>m</w:t>
      </w:r>
      <w:r w:rsidR="00241B95" w:rsidRPr="001A57C2">
        <w:rPr>
          <w:rFonts w:ascii="Arial Narrow" w:hAnsi="Arial Narrow"/>
          <w:lang w:val="en-US"/>
        </w:rPr>
        <w:t>,</w:t>
      </w:r>
      <w:r w:rsidR="00241B95" w:rsidRPr="001A57C2">
        <w:rPr>
          <w:rFonts w:ascii="Arial Narrow" w:hAnsi="Arial Narrow"/>
          <w:bCs/>
          <w:lang w:val="en-US"/>
        </w:rPr>
        <w:t xml:space="preserve"> </w:t>
      </w:r>
      <w:r w:rsidR="00241B95" w:rsidRPr="001A57C2">
        <w:rPr>
          <w:rFonts w:ascii="Arial Narrow" w:hAnsi="Arial Narrow"/>
          <w:lang w:val="en-US"/>
        </w:rPr>
        <w:t>CSc., děkan</w:t>
      </w:r>
      <w:r w:rsidR="00F86356">
        <w:rPr>
          <w:rFonts w:ascii="Arial Narrow" w:hAnsi="Arial Narrow"/>
          <w:lang w:val="en-US"/>
        </w:rPr>
        <w:t>em</w:t>
      </w:r>
    </w:p>
    <w:p w:rsidR="00132DD4" w:rsidRPr="001A57C2" w:rsidRDefault="00132DD4" w:rsidP="00F0639C">
      <w:pPr>
        <w:rPr>
          <w:rFonts w:ascii="Arial Narrow" w:hAnsi="Arial Narrow"/>
        </w:rPr>
      </w:pPr>
      <w:r w:rsidRPr="001A57C2">
        <w:rPr>
          <w:rFonts w:ascii="Arial Narrow" w:hAnsi="Arial Narrow"/>
        </w:rPr>
        <w:t xml:space="preserve">Bankovní spojení: </w:t>
      </w:r>
      <w:r w:rsidR="00323333" w:rsidRPr="001A57C2">
        <w:rPr>
          <w:rFonts w:ascii="Arial Narrow" w:hAnsi="Arial Narrow"/>
        </w:rPr>
        <w:t>KB Praha 1, č.</w:t>
      </w:r>
      <w:r w:rsidR="00123FB6">
        <w:rPr>
          <w:rFonts w:ascii="Arial Narrow" w:hAnsi="Arial Narrow"/>
        </w:rPr>
        <w:t xml:space="preserve"> účtu: </w:t>
      </w:r>
      <w:r w:rsidR="00323333" w:rsidRPr="001A57C2">
        <w:rPr>
          <w:rFonts w:ascii="Arial Narrow" w:hAnsi="Arial Narrow"/>
        </w:rPr>
        <w:t>27-1842600277/0100</w:t>
      </w:r>
      <w:r w:rsidR="00D61CCA" w:rsidRPr="001A57C2">
        <w:rPr>
          <w:rFonts w:ascii="Arial Narrow" w:hAnsi="Arial Narrow"/>
        </w:rPr>
        <w:t xml:space="preserve">    </w:t>
      </w:r>
    </w:p>
    <w:p w:rsidR="00132DD4" w:rsidRPr="001A57C2" w:rsidRDefault="00132DD4">
      <w:pPr>
        <w:rPr>
          <w:rFonts w:ascii="Arial Narrow" w:hAnsi="Arial Narrow"/>
        </w:rPr>
      </w:pPr>
      <w:r w:rsidRPr="001A57C2">
        <w:rPr>
          <w:rFonts w:ascii="Arial Narrow" w:hAnsi="Arial Narrow"/>
        </w:rPr>
        <w:t xml:space="preserve">dále jen </w:t>
      </w:r>
      <w:r w:rsidRPr="001A57C2">
        <w:rPr>
          <w:rFonts w:ascii="Arial Narrow" w:hAnsi="Arial Narrow"/>
          <w:b/>
        </w:rPr>
        <w:t>příjemce</w:t>
      </w:r>
      <w:r w:rsidRPr="001A57C2">
        <w:rPr>
          <w:rFonts w:ascii="Arial Narrow" w:hAnsi="Arial Narrow"/>
        </w:rPr>
        <w:t xml:space="preserve"> na straně jedné</w:t>
      </w:r>
    </w:p>
    <w:p w:rsidR="00132DD4" w:rsidRPr="001A57C2" w:rsidRDefault="00132DD4">
      <w:pPr>
        <w:rPr>
          <w:rFonts w:ascii="Arial Narrow" w:hAnsi="Arial Narrow"/>
        </w:rPr>
      </w:pPr>
    </w:p>
    <w:p w:rsidR="00132DD4" w:rsidRPr="001A57C2" w:rsidRDefault="00132DD4">
      <w:pPr>
        <w:rPr>
          <w:rFonts w:ascii="Arial Narrow" w:hAnsi="Arial Narrow"/>
        </w:rPr>
      </w:pPr>
      <w:r w:rsidRPr="001A57C2">
        <w:rPr>
          <w:rFonts w:ascii="Arial Narrow" w:hAnsi="Arial Narrow"/>
        </w:rPr>
        <w:t>a</w:t>
      </w:r>
    </w:p>
    <w:p w:rsidR="00132DD4" w:rsidRPr="001A57C2" w:rsidRDefault="00132DD4">
      <w:pPr>
        <w:rPr>
          <w:rFonts w:ascii="Arial Narrow" w:hAnsi="Arial Narrow"/>
          <w:b/>
        </w:rPr>
      </w:pPr>
    </w:p>
    <w:p w:rsidR="00323333" w:rsidRPr="001A57C2" w:rsidRDefault="00123FB6" w:rsidP="00323333">
      <w:pPr>
        <w:pStyle w:val="Odstavecseseznamem1"/>
        <w:numPr>
          <w:ilvl w:val="1"/>
          <w:numId w:val="16"/>
        </w:numPr>
        <w:rPr>
          <w:rFonts w:ascii="Arial Narrow" w:hAnsi="Arial Narrow"/>
        </w:rPr>
      </w:pPr>
      <w:r w:rsidRPr="00085A7D">
        <w:rPr>
          <w:rFonts w:ascii="Arial Narrow" w:eastAsia="Times New Roman" w:hAnsi="Arial Narrow" w:cs="Arial-BoldMT"/>
          <w:bCs/>
          <w:lang w:eastAsia="cs-CZ"/>
        </w:rPr>
        <w:t>Západočeská univerzita v Plzni</w:t>
      </w:r>
      <w:r w:rsidR="00323333" w:rsidRPr="00085A7D">
        <w:rPr>
          <w:rFonts w:ascii="Arial Narrow" w:hAnsi="Arial Narrow"/>
        </w:rPr>
        <w:t xml:space="preserve">, </w:t>
      </w:r>
      <w:r w:rsidRPr="00085A7D">
        <w:rPr>
          <w:rFonts w:ascii="Arial Narrow" w:eastAsia="Times New Roman" w:hAnsi="Arial Narrow" w:cs="Arial-BoldMT"/>
          <w:bCs/>
          <w:lang w:eastAsia="cs-CZ"/>
        </w:rPr>
        <w:t>Fakulta filozofická</w:t>
      </w:r>
      <w:r w:rsidRPr="001A57C2">
        <w:rPr>
          <w:rFonts w:ascii="Arial Narrow" w:hAnsi="Arial Narrow"/>
        </w:rPr>
        <w:t xml:space="preserve"> </w:t>
      </w:r>
      <w:r w:rsidR="00323333" w:rsidRPr="001A57C2">
        <w:rPr>
          <w:rFonts w:ascii="Arial Narrow" w:hAnsi="Arial Narrow"/>
        </w:rPr>
        <w:t xml:space="preserve">(dále jen </w:t>
      </w:r>
      <w:r>
        <w:rPr>
          <w:rFonts w:ascii="Arial Narrow" w:hAnsi="Arial Narrow"/>
        </w:rPr>
        <w:t>FF ZČU</w:t>
      </w:r>
      <w:r w:rsidR="00323333" w:rsidRPr="001A57C2">
        <w:rPr>
          <w:rFonts w:ascii="Arial Narrow" w:hAnsi="Arial Narrow"/>
        </w:rPr>
        <w:t>)</w:t>
      </w:r>
    </w:p>
    <w:p w:rsidR="00132DD4" w:rsidRPr="001A57C2" w:rsidRDefault="00132DD4" w:rsidP="00713384">
      <w:pPr>
        <w:outlineLvl w:val="0"/>
        <w:rPr>
          <w:rFonts w:ascii="Arial Narrow" w:hAnsi="Arial Narrow"/>
        </w:rPr>
      </w:pPr>
      <w:r w:rsidRPr="001A57C2">
        <w:rPr>
          <w:rFonts w:ascii="Arial Narrow" w:hAnsi="Arial Narrow"/>
        </w:rPr>
        <w:t xml:space="preserve">Sídlo: </w:t>
      </w:r>
      <w:r w:rsidR="00123FB6" w:rsidRPr="00085A7D">
        <w:rPr>
          <w:rFonts w:ascii="Arial Narrow" w:eastAsia="Times New Roman" w:hAnsi="Arial Narrow" w:cs="Arial-BoldMT"/>
          <w:bCs/>
          <w:lang w:eastAsia="cs-CZ"/>
        </w:rPr>
        <w:t>Univerzitní 8, Plzeň</w:t>
      </w:r>
    </w:p>
    <w:p w:rsidR="00132DD4" w:rsidRPr="001A57C2" w:rsidRDefault="00132DD4" w:rsidP="00713384">
      <w:pPr>
        <w:outlineLvl w:val="0"/>
        <w:rPr>
          <w:rFonts w:ascii="Arial Narrow" w:hAnsi="Arial Narrow"/>
        </w:rPr>
      </w:pPr>
      <w:r w:rsidRPr="001A57C2">
        <w:rPr>
          <w:rFonts w:ascii="Arial Narrow" w:hAnsi="Arial Narrow"/>
        </w:rPr>
        <w:t xml:space="preserve">Zastoupený/á: </w:t>
      </w:r>
      <w:r w:rsidR="004D5B6C">
        <w:rPr>
          <w:rFonts w:ascii="Arial Narrow" w:eastAsia="Times New Roman" w:hAnsi="Arial Narrow" w:cs="Arial-BoldMT"/>
          <w:bCs/>
          <w:lang w:eastAsia="cs-CZ"/>
        </w:rPr>
        <w:t xml:space="preserve"> doc. RNDr. Miroslavem Holečkem, rektorem</w:t>
      </w:r>
    </w:p>
    <w:p w:rsidR="00D242E2" w:rsidRDefault="00132DD4" w:rsidP="00153361">
      <w:pPr>
        <w:rPr>
          <w:rFonts w:ascii="Arial Narrow" w:hAnsi="Arial Narrow"/>
        </w:rPr>
      </w:pPr>
      <w:r w:rsidRPr="001A57C2">
        <w:rPr>
          <w:rFonts w:ascii="Arial Narrow" w:hAnsi="Arial Narrow"/>
        </w:rPr>
        <w:t xml:space="preserve">Bankovní spojení:  </w:t>
      </w:r>
      <w:r w:rsidR="00B525FF">
        <w:rPr>
          <w:rFonts w:ascii="Arial Narrow" w:hAnsi="Arial Narrow"/>
        </w:rPr>
        <w:t>Komerční banka a.s., pob. Plzeň, č.ú.: 4811530257/0100</w:t>
      </w:r>
    </w:p>
    <w:p w:rsidR="00123FB6" w:rsidRDefault="00132DD4" w:rsidP="00153361">
      <w:pPr>
        <w:rPr>
          <w:rFonts w:ascii="Arial Narrow" w:hAnsi="Arial Narrow"/>
        </w:rPr>
      </w:pPr>
      <w:r w:rsidRPr="001A57C2">
        <w:rPr>
          <w:rFonts w:ascii="Arial Narrow" w:hAnsi="Arial Narrow"/>
        </w:rPr>
        <w:t>dále jen</w:t>
      </w:r>
      <w:r w:rsidRPr="001A57C2">
        <w:rPr>
          <w:rFonts w:ascii="Arial Narrow" w:hAnsi="Arial Narrow"/>
          <w:b/>
        </w:rPr>
        <w:t xml:space="preserve"> </w:t>
      </w:r>
      <w:r w:rsidR="00117BA1">
        <w:rPr>
          <w:rFonts w:ascii="Arial Narrow" w:hAnsi="Arial Narrow"/>
          <w:b/>
        </w:rPr>
        <w:t>další účastník projektu</w:t>
      </w:r>
      <w:r w:rsidR="00117BA1" w:rsidRPr="001A57C2">
        <w:rPr>
          <w:rFonts w:ascii="Arial Narrow" w:hAnsi="Arial Narrow"/>
        </w:rPr>
        <w:t xml:space="preserve"> </w:t>
      </w:r>
      <w:r w:rsidRPr="001A57C2">
        <w:rPr>
          <w:rFonts w:ascii="Arial Narrow" w:hAnsi="Arial Narrow"/>
        </w:rPr>
        <w:t>na straně druhé</w:t>
      </w:r>
    </w:p>
    <w:p w:rsidR="00123FB6" w:rsidRDefault="00123FB6" w:rsidP="00153361">
      <w:pPr>
        <w:rPr>
          <w:rFonts w:ascii="Arial Narrow" w:hAnsi="Arial Narrow"/>
        </w:rPr>
      </w:pPr>
    </w:p>
    <w:p w:rsidR="00085A7D" w:rsidRPr="001A57C2" w:rsidRDefault="00085A7D" w:rsidP="00153361">
      <w:pPr>
        <w:rPr>
          <w:rFonts w:ascii="Arial Narrow" w:hAnsi="Arial Narrow"/>
        </w:rPr>
      </w:pPr>
    </w:p>
    <w:p w:rsidR="00132DD4" w:rsidRPr="001A57C2" w:rsidRDefault="00132DD4">
      <w:pPr>
        <w:rPr>
          <w:rFonts w:ascii="Arial Narrow" w:hAnsi="Arial Narrow"/>
          <w:b/>
        </w:rPr>
      </w:pPr>
    </w:p>
    <w:p w:rsidR="00132DD4" w:rsidRPr="001A57C2" w:rsidRDefault="00132DD4" w:rsidP="00F4370B">
      <w:pPr>
        <w:rPr>
          <w:rFonts w:ascii="Arial Narrow" w:hAnsi="Arial Narrow"/>
        </w:rPr>
      </w:pPr>
      <w:r w:rsidRPr="001A57C2">
        <w:rPr>
          <w:rFonts w:ascii="Arial Narrow" w:hAnsi="Arial Narrow"/>
        </w:rPr>
        <w:t xml:space="preserve">uzavírají na základě výsledku veřejné soutěže ve výzkumu a vývoji vyhlášené Grantovou agenturou České republiky (dále jen </w:t>
      </w:r>
      <w:r w:rsidRPr="001A57C2">
        <w:rPr>
          <w:rFonts w:ascii="Arial Narrow" w:hAnsi="Arial Narrow"/>
          <w:b/>
        </w:rPr>
        <w:t>poskytovatel</w:t>
      </w:r>
      <w:r w:rsidRPr="001A57C2">
        <w:rPr>
          <w:rFonts w:ascii="Arial Narrow" w:hAnsi="Arial Narrow"/>
        </w:rPr>
        <w:t>) tuto smlouvu o řešení části grantového projektu a poskytnutí části účelových prostředků ze státního rozpočtu ČR na podporu řešení grantového projektu:</w:t>
      </w:r>
    </w:p>
    <w:p w:rsidR="00132DD4" w:rsidRPr="001A57C2" w:rsidRDefault="00132DD4" w:rsidP="00F4370B">
      <w:pPr>
        <w:rPr>
          <w:rFonts w:ascii="Arial Narrow" w:hAnsi="Arial Narrow"/>
        </w:rPr>
      </w:pPr>
    </w:p>
    <w:p w:rsidR="00132DD4" w:rsidRDefault="00132DD4" w:rsidP="00F4370B">
      <w:pPr>
        <w:rPr>
          <w:rFonts w:ascii="Arial Narrow" w:hAnsi="Arial Narrow"/>
        </w:rPr>
      </w:pPr>
    </w:p>
    <w:p w:rsidR="001A57C2" w:rsidRPr="001A57C2" w:rsidRDefault="001A57C2" w:rsidP="00F4370B">
      <w:pPr>
        <w:rPr>
          <w:rFonts w:ascii="Arial Narrow" w:hAnsi="Arial Narrow"/>
        </w:rPr>
      </w:pPr>
    </w:p>
    <w:p w:rsidR="00132DD4" w:rsidRDefault="00132DD4" w:rsidP="00F4370B">
      <w:pPr>
        <w:rPr>
          <w:rFonts w:ascii="Arial Narrow" w:hAnsi="Arial Narrow"/>
        </w:rPr>
      </w:pPr>
    </w:p>
    <w:p w:rsidR="00DB7523" w:rsidRPr="001A57C2" w:rsidRDefault="00DB7523" w:rsidP="00F4370B">
      <w:pPr>
        <w:rPr>
          <w:rFonts w:ascii="Arial Narrow" w:hAnsi="Arial Narrow"/>
        </w:rPr>
      </w:pPr>
    </w:p>
    <w:p w:rsidR="00132DD4" w:rsidRPr="001A57C2" w:rsidRDefault="00132DD4">
      <w:pPr>
        <w:rPr>
          <w:rFonts w:ascii="Arial Narrow" w:hAnsi="Arial Narrow"/>
        </w:rPr>
      </w:pPr>
    </w:p>
    <w:p w:rsidR="00132DD4" w:rsidRPr="001A57C2" w:rsidRDefault="00132DD4" w:rsidP="00713384">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outlineLvl w:val="0"/>
        <w:rPr>
          <w:rFonts w:ascii="Arial Narrow" w:hAnsi="Arial Narrow"/>
          <w:b/>
        </w:rPr>
      </w:pPr>
      <w:r w:rsidRPr="001A57C2">
        <w:rPr>
          <w:rFonts w:ascii="Arial Narrow" w:hAnsi="Arial Narrow"/>
          <w:b/>
        </w:rPr>
        <w:t>II.</w:t>
      </w:r>
    </w:p>
    <w:p w:rsidR="00132DD4" w:rsidRPr="001A57C2" w:rsidRDefault="00132DD4">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rPr>
      </w:pPr>
      <w:r w:rsidRPr="001A57C2">
        <w:rPr>
          <w:rFonts w:ascii="Arial Narrow" w:hAnsi="Arial Narrow"/>
          <w:b/>
        </w:rPr>
        <w:t>Předmět smlouvy</w:t>
      </w:r>
    </w:p>
    <w:p w:rsidR="00132DD4" w:rsidRPr="001A57C2" w:rsidRDefault="00132DD4">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rPr>
          <w:rFonts w:ascii="Arial Narrow" w:hAnsi="Arial Narrow"/>
        </w:rPr>
      </w:pPr>
      <w:r w:rsidRPr="001A57C2">
        <w:rPr>
          <w:rFonts w:ascii="Arial Narrow" w:hAnsi="Arial Narrow"/>
          <w:b/>
        </w:rPr>
        <w:t xml:space="preserve">2.1. </w:t>
      </w:r>
      <w:r w:rsidRPr="001A57C2">
        <w:rPr>
          <w:rFonts w:ascii="Arial Narrow" w:hAnsi="Arial Narrow"/>
        </w:rPr>
        <w:t>Předmětem této smlouvy je stanovení podmínek pro realizaci části níže specifikovaného grantového projektu,</w:t>
      </w:r>
    </w:p>
    <w:p w:rsidR="00132DD4" w:rsidRPr="001A57C2" w:rsidRDefault="00132DD4">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rPr>
          <w:rFonts w:ascii="Arial Narrow" w:hAnsi="Arial Narrow"/>
        </w:rPr>
      </w:pPr>
      <w:r w:rsidRPr="001A57C2">
        <w:rPr>
          <w:rFonts w:ascii="Arial Narrow" w:hAnsi="Arial Narrow"/>
        </w:rPr>
        <w:t xml:space="preserve">       Název grantového projektu: </w:t>
      </w:r>
      <w:r w:rsidR="0026337C" w:rsidRPr="005578CE">
        <w:rPr>
          <w:rFonts w:ascii="Arial Narrow" w:eastAsia="Times New Roman" w:hAnsi="Arial Narrow" w:cs="Arial-BoldMT"/>
          <w:bCs/>
          <w:sz w:val="18"/>
          <w:szCs w:val="18"/>
          <w:lang w:eastAsia="cs-CZ"/>
        </w:rPr>
        <w:t>Proměněná země: interdisciplinární výzkum vlivu třicetileté války na venkovskou krajinu Čech</w:t>
      </w:r>
      <w:r w:rsidR="00C263DE" w:rsidRPr="001A57C2">
        <w:rPr>
          <w:rFonts w:ascii="Arial Narrow" w:hAnsi="Arial Narrow"/>
        </w:rPr>
        <w:t xml:space="preserve">                                                                                              </w:t>
      </w:r>
    </w:p>
    <w:p w:rsidR="00713384" w:rsidRDefault="00132DD4">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rPr>
          <w:rFonts w:ascii="Arial Narrow" w:hAnsi="Arial Narrow"/>
        </w:rPr>
      </w:pPr>
      <w:r w:rsidRPr="001A57C2">
        <w:rPr>
          <w:rFonts w:ascii="Arial Narrow" w:hAnsi="Arial Narrow"/>
        </w:rPr>
        <w:t xml:space="preserve">       Registrační číslo grantového projektu:</w:t>
      </w:r>
      <w:r w:rsidR="00C263DE" w:rsidRPr="001A57C2">
        <w:rPr>
          <w:rFonts w:ascii="Arial Narrow" w:hAnsi="Arial Narrow"/>
        </w:rPr>
        <w:t xml:space="preserve"> 1</w:t>
      </w:r>
      <w:r w:rsidR="00B525FF">
        <w:rPr>
          <w:rFonts w:ascii="Arial Narrow" w:hAnsi="Arial Narrow"/>
        </w:rPr>
        <w:t>5</w:t>
      </w:r>
      <w:r w:rsidR="00C263DE" w:rsidRPr="001A57C2">
        <w:rPr>
          <w:rFonts w:ascii="Arial Narrow" w:hAnsi="Arial Narrow"/>
        </w:rPr>
        <w:t>-</w:t>
      </w:r>
      <w:r w:rsidR="0026337C">
        <w:rPr>
          <w:rFonts w:ascii="Arial Narrow" w:hAnsi="Arial Narrow"/>
        </w:rPr>
        <w:t>03380</w:t>
      </w:r>
      <w:r w:rsidR="00C263DE" w:rsidRPr="001A57C2">
        <w:rPr>
          <w:rFonts w:ascii="Arial Narrow" w:hAnsi="Arial Narrow"/>
        </w:rPr>
        <w:t>S</w:t>
      </w:r>
    </w:p>
    <w:p w:rsidR="00B525FF" w:rsidRPr="001A57C2" w:rsidRDefault="00B525FF">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rPr>
          <w:rFonts w:ascii="Arial Narrow" w:hAnsi="Arial Narrow"/>
        </w:rPr>
      </w:pPr>
      <w:r>
        <w:rPr>
          <w:rFonts w:ascii="Arial Narrow" w:hAnsi="Arial Narrow"/>
        </w:rPr>
        <w:tab/>
        <w:t xml:space="preserve"> Číslo grantového projektu dle CEP: GA15-03380S</w:t>
      </w:r>
    </w:p>
    <w:p w:rsidR="00132DD4" w:rsidRPr="001A57C2" w:rsidRDefault="00132DD4">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rPr>
          <w:rFonts w:ascii="Arial Narrow" w:hAnsi="Arial Narrow"/>
        </w:rPr>
      </w:pPr>
      <w:r w:rsidRPr="001A57C2">
        <w:rPr>
          <w:rFonts w:ascii="Arial Narrow" w:hAnsi="Arial Narrow"/>
          <w:b/>
        </w:rPr>
        <w:t xml:space="preserve">       </w:t>
      </w:r>
      <w:r w:rsidRPr="001A57C2">
        <w:rPr>
          <w:rFonts w:ascii="Arial Narrow" w:hAnsi="Arial Narrow"/>
        </w:rPr>
        <w:t>Datum zahájení řešení grantového projektu: 01.</w:t>
      </w:r>
      <w:r w:rsidR="00713384" w:rsidRPr="001A57C2">
        <w:rPr>
          <w:rFonts w:ascii="Arial Narrow" w:hAnsi="Arial Narrow"/>
        </w:rPr>
        <w:t>0</w:t>
      </w:r>
      <w:r w:rsidR="0026337C">
        <w:rPr>
          <w:rFonts w:ascii="Arial Narrow" w:hAnsi="Arial Narrow"/>
        </w:rPr>
        <w:t>1</w:t>
      </w:r>
      <w:r w:rsidRPr="001A57C2">
        <w:rPr>
          <w:rFonts w:ascii="Arial Narrow" w:hAnsi="Arial Narrow"/>
        </w:rPr>
        <w:t xml:space="preserve">. </w:t>
      </w:r>
      <w:r w:rsidR="00713384" w:rsidRPr="001A57C2">
        <w:rPr>
          <w:rFonts w:ascii="Arial Narrow" w:hAnsi="Arial Narrow"/>
        </w:rPr>
        <w:t>201</w:t>
      </w:r>
      <w:r w:rsidR="0026337C">
        <w:rPr>
          <w:rFonts w:ascii="Arial Narrow" w:hAnsi="Arial Narrow"/>
        </w:rPr>
        <w:t>5</w:t>
      </w:r>
    </w:p>
    <w:p w:rsidR="00713384" w:rsidRPr="001A57C2" w:rsidRDefault="00132DD4">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rPr>
          <w:rFonts w:ascii="Arial Narrow" w:hAnsi="Arial Narrow"/>
        </w:rPr>
      </w:pPr>
      <w:r w:rsidRPr="001A57C2">
        <w:rPr>
          <w:rFonts w:ascii="Arial Narrow" w:hAnsi="Arial Narrow"/>
        </w:rPr>
        <w:tab/>
      </w:r>
      <w:r w:rsidR="00EF32CB" w:rsidRPr="001A57C2">
        <w:rPr>
          <w:rFonts w:ascii="Arial Narrow" w:hAnsi="Arial Narrow"/>
        </w:rPr>
        <w:t xml:space="preserve">  </w:t>
      </w:r>
      <w:r w:rsidRPr="001A57C2">
        <w:rPr>
          <w:rFonts w:ascii="Arial Narrow" w:hAnsi="Arial Narrow"/>
        </w:rPr>
        <w:t>Datum ukončení řešení grantového projektu: 31.12.</w:t>
      </w:r>
      <w:r w:rsidR="00C263DE" w:rsidRPr="001A57C2">
        <w:rPr>
          <w:rFonts w:ascii="Arial Narrow" w:hAnsi="Arial Narrow"/>
        </w:rPr>
        <w:t xml:space="preserve"> 201</w:t>
      </w:r>
      <w:r w:rsidR="0026337C">
        <w:rPr>
          <w:rFonts w:ascii="Arial Narrow" w:hAnsi="Arial Narrow"/>
        </w:rPr>
        <w:t>7</w:t>
      </w:r>
    </w:p>
    <w:p w:rsidR="00132DD4" w:rsidRPr="001A57C2" w:rsidRDefault="00132DD4">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rPr>
          <w:rFonts w:ascii="Arial Narrow" w:hAnsi="Arial Narrow"/>
        </w:rPr>
      </w:pPr>
      <w:r w:rsidRPr="001A57C2">
        <w:rPr>
          <w:rFonts w:ascii="Arial Narrow" w:hAnsi="Arial Narrow"/>
          <w:b/>
        </w:rPr>
        <w:t xml:space="preserve">       </w:t>
      </w:r>
      <w:r w:rsidRPr="001A57C2">
        <w:rPr>
          <w:rFonts w:ascii="Arial Narrow" w:hAnsi="Arial Narrow"/>
        </w:rPr>
        <w:t xml:space="preserve">Odpovědný řešitel grantového projektu: </w:t>
      </w:r>
      <w:r w:rsidR="00577439">
        <w:rPr>
          <w:rFonts w:ascii="Arial Narrow" w:hAnsi="Arial Narrow"/>
        </w:rPr>
        <w:t>xxx</w:t>
      </w:r>
    </w:p>
    <w:p w:rsidR="00132DD4" w:rsidRDefault="00132DD4">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rPr>
          <w:rFonts w:ascii="Arial Narrow" w:hAnsi="Arial Narrow"/>
        </w:rPr>
      </w:pPr>
      <w:r w:rsidRPr="001A57C2">
        <w:rPr>
          <w:rFonts w:ascii="Arial Narrow" w:hAnsi="Arial Narrow"/>
        </w:rPr>
        <w:t xml:space="preserve">        (dále jen řešitel)</w:t>
      </w:r>
    </w:p>
    <w:p w:rsidR="00B525FF" w:rsidRDefault="00B525FF" w:rsidP="00B525FF">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rPr>
          <w:rFonts w:ascii="Arial Narrow" w:hAnsi="Arial Narrow"/>
        </w:rPr>
      </w:pPr>
      <w:r>
        <w:rPr>
          <w:rFonts w:ascii="Arial Narrow" w:hAnsi="Arial Narrow"/>
        </w:rPr>
        <w:tab/>
        <w:t xml:space="preserve"> Odpovědný spoluřešitel grantového projektu: </w:t>
      </w:r>
      <w:r w:rsidR="00577439">
        <w:rPr>
          <w:rFonts w:ascii="Arial Narrow" w:hAnsi="Arial Narrow"/>
        </w:rPr>
        <w:t>xxx</w:t>
      </w:r>
      <w:r w:rsidR="002C0839">
        <w:rPr>
          <w:rFonts w:ascii="Arial Narrow" w:hAnsi="Arial Narrow"/>
        </w:rPr>
        <w:t>.</w:t>
      </w:r>
    </w:p>
    <w:p w:rsidR="00117BA1" w:rsidRPr="001A57C2" w:rsidRDefault="00117BA1" w:rsidP="00B525FF">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rPr>
          <w:rFonts w:ascii="Arial Narrow" w:hAnsi="Arial Narrow"/>
        </w:rPr>
      </w:pPr>
      <w:r>
        <w:rPr>
          <w:rFonts w:ascii="Arial Narrow" w:hAnsi="Arial Narrow"/>
        </w:rPr>
        <w:tab/>
        <w:t>(dále jen spoluřešitel)</w:t>
      </w:r>
    </w:p>
    <w:p w:rsidR="00132DD4" w:rsidRDefault="00132DD4" w:rsidP="00A876DD">
      <w:pPr>
        <w:rPr>
          <w:rFonts w:ascii="Arial Narrow" w:hAnsi="Arial Narrow"/>
        </w:rPr>
      </w:pPr>
      <w:r w:rsidRPr="001A57C2">
        <w:rPr>
          <w:rFonts w:ascii="Arial Narrow" w:hAnsi="Arial Narrow"/>
          <w:b/>
        </w:rPr>
        <w:t xml:space="preserve">       </w:t>
      </w:r>
    </w:p>
    <w:p w:rsidR="001A57C2" w:rsidRPr="001A57C2" w:rsidRDefault="001A57C2" w:rsidP="00A876DD">
      <w:pPr>
        <w:rPr>
          <w:rFonts w:ascii="Arial Narrow" w:hAnsi="Arial Narrow"/>
          <w:b/>
        </w:rPr>
      </w:pPr>
    </w:p>
    <w:p w:rsidR="0026337C" w:rsidRPr="001A57C2" w:rsidRDefault="0026337C" w:rsidP="0026337C">
      <w:pPr>
        <w:jc w:val="both"/>
        <w:rPr>
          <w:rFonts w:ascii="Arial Narrow" w:hAnsi="Arial Narrow"/>
        </w:rPr>
      </w:pPr>
      <w:r>
        <w:rPr>
          <w:rFonts w:ascii="Arial Narrow" w:hAnsi="Arial Narrow"/>
          <w:b/>
        </w:rPr>
        <w:t>2.2</w:t>
      </w:r>
      <w:r w:rsidRPr="001A57C2">
        <w:rPr>
          <w:rFonts w:ascii="Arial Narrow" w:hAnsi="Arial Narrow"/>
          <w:b/>
        </w:rPr>
        <w:t xml:space="preserve"> </w:t>
      </w:r>
      <w:r w:rsidR="00477BD7" w:rsidRPr="00D242E2">
        <w:rPr>
          <w:rFonts w:ascii="Arial Narrow" w:hAnsi="Arial Narrow"/>
        </w:rPr>
        <w:t>Účelov</w:t>
      </w:r>
      <w:r w:rsidR="00477BD7">
        <w:rPr>
          <w:rFonts w:ascii="Arial Narrow" w:hAnsi="Arial Narrow"/>
        </w:rPr>
        <w:t>é</w:t>
      </w:r>
      <w:r w:rsidR="00477BD7" w:rsidRPr="00D242E2">
        <w:rPr>
          <w:rFonts w:ascii="Arial Narrow" w:hAnsi="Arial Narrow"/>
        </w:rPr>
        <w:t xml:space="preserve"> p</w:t>
      </w:r>
      <w:r w:rsidR="00477BD7">
        <w:rPr>
          <w:rFonts w:ascii="Arial Narrow" w:hAnsi="Arial Narrow"/>
        </w:rPr>
        <w:t>rostředky ze státního rozpočtu ČR na podporu řešení části grantového projektu</w:t>
      </w:r>
      <w:r w:rsidRPr="001A57C2">
        <w:rPr>
          <w:rFonts w:ascii="Arial Narrow" w:hAnsi="Arial Narrow"/>
        </w:rPr>
        <w:t xml:space="preserve"> (dále jen „grantové prostředky“) poskytuje příjemce </w:t>
      </w:r>
      <w:r w:rsidR="00117BA1">
        <w:rPr>
          <w:rFonts w:ascii="Arial Narrow" w:hAnsi="Arial Narrow"/>
        </w:rPr>
        <w:t>dalšímu účastníkovi projektu</w:t>
      </w:r>
      <w:r w:rsidRPr="001A57C2">
        <w:rPr>
          <w:rFonts w:ascii="Arial Narrow" w:hAnsi="Arial Narrow"/>
        </w:rPr>
        <w:t xml:space="preserve"> výhradně za účelem jejich využití k dosažení cílů řešení části grantového projektu v rozsahu, členění a za podmínek schválených poskytovatelem. Při </w:t>
      </w:r>
      <w:r w:rsidR="00477BD7">
        <w:rPr>
          <w:rFonts w:ascii="Arial Narrow" w:hAnsi="Arial Narrow"/>
        </w:rPr>
        <w:t>řešení grantového projektu</w:t>
      </w:r>
      <w:r w:rsidRPr="001A57C2">
        <w:rPr>
          <w:rFonts w:ascii="Arial Narrow" w:hAnsi="Arial Narrow"/>
        </w:rPr>
        <w:t xml:space="preserve"> jsou </w:t>
      </w:r>
      <w:r w:rsidR="00477BD7">
        <w:rPr>
          <w:rFonts w:ascii="Arial Narrow" w:hAnsi="Arial Narrow"/>
        </w:rPr>
        <w:t>smluvní strany</w:t>
      </w:r>
      <w:r w:rsidRPr="001A57C2">
        <w:rPr>
          <w:rFonts w:ascii="Arial Narrow" w:hAnsi="Arial Narrow"/>
        </w:rPr>
        <w:t xml:space="preserve"> povinn</w:t>
      </w:r>
      <w:r w:rsidR="00477BD7">
        <w:rPr>
          <w:rFonts w:ascii="Arial Narrow" w:hAnsi="Arial Narrow"/>
        </w:rPr>
        <w:t>y</w:t>
      </w:r>
      <w:r w:rsidRPr="001A57C2">
        <w:rPr>
          <w:rFonts w:ascii="Arial Narrow" w:hAnsi="Arial Narrow"/>
        </w:rPr>
        <w:t xml:space="preserve"> dodržovat podmínky uvedené v </w:t>
      </w:r>
      <w:r w:rsidRPr="001A57C2">
        <w:rPr>
          <w:rFonts w:ascii="Arial Narrow" w:hAnsi="Arial Narrow"/>
          <w:i/>
        </w:rPr>
        <w:t>Zadávací dokumentaci pro veřejnou soutěž ve výzkumu, experimentálním vývoji a inovacích na podporu grantových projektů základního výzkumu Standardní projekty - 201</w:t>
      </w:r>
      <w:r>
        <w:rPr>
          <w:rFonts w:ascii="Arial Narrow" w:hAnsi="Arial Narrow"/>
          <w:i/>
        </w:rPr>
        <w:t>5</w:t>
      </w:r>
      <w:r w:rsidRPr="001A57C2">
        <w:rPr>
          <w:rFonts w:ascii="Arial Narrow" w:hAnsi="Arial Narrow"/>
          <w:i/>
        </w:rPr>
        <w:t xml:space="preserve"> – </w:t>
      </w:r>
      <w:r w:rsidRPr="001A57C2">
        <w:rPr>
          <w:rFonts w:ascii="Arial Narrow" w:hAnsi="Arial Narrow"/>
        </w:rPr>
        <w:t xml:space="preserve">(dále jen </w:t>
      </w:r>
      <w:r>
        <w:rPr>
          <w:rFonts w:ascii="Arial Narrow" w:hAnsi="Arial Narrow"/>
        </w:rPr>
        <w:t>„</w:t>
      </w:r>
      <w:r w:rsidRPr="001A57C2">
        <w:rPr>
          <w:rFonts w:ascii="Arial Narrow" w:hAnsi="Arial Narrow"/>
        </w:rPr>
        <w:t>zadávací dokumentace“</w:t>
      </w:r>
      <w:r>
        <w:rPr>
          <w:rFonts w:ascii="Arial Narrow" w:hAnsi="Arial Narrow"/>
        </w:rPr>
        <w:t>,</w:t>
      </w:r>
      <w:r w:rsidRPr="001A57C2">
        <w:rPr>
          <w:rFonts w:ascii="Arial Narrow" w:hAnsi="Arial Narrow"/>
        </w:rPr>
        <w:t xml:space="preserve"> </w:t>
      </w:r>
      <w:r w:rsidR="00477BD7">
        <w:rPr>
          <w:rFonts w:ascii="Arial Narrow" w:hAnsi="Arial Narrow"/>
        </w:rPr>
        <w:t xml:space="preserve"> nebo též „</w:t>
      </w:r>
      <w:r w:rsidRPr="001A57C2">
        <w:rPr>
          <w:rFonts w:ascii="Arial Narrow" w:hAnsi="Arial Narrow"/>
        </w:rPr>
        <w:t>ZD</w:t>
      </w:r>
      <w:r w:rsidR="00477BD7">
        <w:rPr>
          <w:rFonts w:ascii="Arial Narrow" w:hAnsi="Arial Narrow"/>
        </w:rPr>
        <w:t>“</w:t>
      </w:r>
      <w:r w:rsidRPr="001A57C2">
        <w:rPr>
          <w:rFonts w:ascii="Arial Narrow" w:hAnsi="Arial Narrow"/>
        </w:rPr>
        <w:t xml:space="preserve">), která tvoří přílohu č. 1 této smlouvy. </w:t>
      </w:r>
      <w:r>
        <w:rPr>
          <w:rFonts w:ascii="Arial Narrow" w:hAnsi="Arial Narrow"/>
          <w:b/>
        </w:rPr>
        <w:t>2.3</w:t>
      </w:r>
      <w:r w:rsidRPr="001A57C2">
        <w:rPr>
          <w:rFonts w:ascii="Arial Narrow" w:hAnsi="Arial Narrow"/>
          <w:b/>
        </w:rPr>
        <w:t xml:space="preserve"> </w:t>
      </w:r>
      <w:r w:rsidRPr="001A57C2">
        <w:rPr>
          <w:rFonts w:ascii="Arial Narrow" w:hAnsi="Arial Narrow"/>
        </w:rPr>
        <w:t xml:space="preserve">Cíle grantového projektu, způsob řešení a předpokládané výsledky jsou uvedeny ve schváleném návrhu výše uvedeného grantového projektu, jehož originál je uložen </w:t>
      </w:r>
      <w:r w:rsidR="00117BA1">
        <w:rPr>
          <w:rFonts w:ascii="Arial Narrow" w:hAnsi="Arial Narrow"/>
        </w:rPr>
        <w:t>u</w:t>
      </w:r>
      <w:r w:rsidRPr="001A57C2">
        <w:rPr>
          <w:rFonts w:ascii="Arial Narrow" w:hAnsi="Arial Narrow"/>
        </w:rPr>
        <w:t xml:space="preserve"> poskytovatele a jehož obsah a rozhodnutí poskytovatele o něm jsou pro smluvní strany závazné.</w:t>
      </w:r>
    </w:p>
    <w:p w:rsidR="0026337C" w:rsidRPr="001A57C2" w:rsidRDefault="0026337C" w:rsidP="0026337C">
      <w:pPr>
        <w:jc w:val="both"/>
        <w:rPr>
          <w:rFonts w:ascii="Arial Narrow" w:hAnsi="Arial Narrow"/>
        </w:rPr>
      </w:pPr>
      <w:r w:rsidRPr="001A57C2">
        <w:rPr>
          <w:rFonts w:ascii="Arial Narrow" w:hAnsi="Arial Narrow"/>
          <w:b/>
        </w:rPr>
        <w:t>2.4</w:t>
      </w:r>
      <w:r w:rsidRPr="001A57C2">
        <w:rPr>
          <w:rFonts w:ascii="Arial Narrow" w:hAnsi="Arial Narrow"/>
        </w:rPr>
        <w:t xml:space="preserve"> Příjemce i </w:t>
      </w:r>
      <w:r w:rsidR="002C0839">
        <w:rPr>
          <w:rFonts w:ascii="Arial Narrow" w:hAnsi="Arial Narrow"/>
        </w:rPr>
        <w:t xml:space="preserve">další účastník </w:t>
      </w:r>
      <w:r w:rsidR="00117BA1">
        <w:rPr>
          <w:rFonts w:ascii="Arial Narrow" w:hAnsi="Arial Narrow"/>
        </w:rPr>
        <w:t xml:space="preserve">projektu </w:t>
      </w:r>
      <w:r w:rsidR="009B65C9">
        <w:rPr>
          <w:rFonts w:ascii="Arial Narrow" w:hAnsi="Arial Narrow"/>
        </w:rPr>
        <w:t xml:space="preserve"> jsou povinni</w:t>
      </w:r>
      <w:r w:rsidRPr="001A57C2">
        <w:rPr>
          <w:rFonts w:ascii="Arial Narrow" w:hAnsi="Arial Narrow"/>
        </w:rPr>
        <w:t xml:space="preserve"> při plnění této smlouvy se řídit obecně závaznými právními předpisy a zadávací dokumentací, a to v rozsahu, v jak</w:t>
      </w:r>
      <w:r w:rsidR="00477BD7">
        <w:rPr>
          <w:rFonts w:ascii="Arial Narrow" w:hAnsi="Arial Narrow"/>
        </w:rPr>
        <w:t>ém</w:t>
      </w:r>
      <w:r w:rsidRPr="001A57C2">
        <w:rPr>
          <w:rFonts w:ascii="Arial Narrow" w:hAnsi="Arial Narrow"/>
        </w:rPr>
        <w:t xml:space="preserve"> j</w:t>
      </w:r>
      <w:r w:rsidR="00477BD7">
        <w:rPr>
          <w:rFonts w:ascii="Arial Narrow" w:hAnsi="Arial Narrow"/>
        </w:rPr>
        <w:t>sou</w:t>
      </w:r>
      <w:r w:rsidRPr="001A57C2">
        <w:rPr>
          <w:rFonts w:ascii="Arial Narrow" w:hAnsi="Arial Narrow"/>
        </w:rPr>
        <w:t xml:space="preserve"> t</w:t>
      </w:r>
      <w:r w:rsidR="00477BD7">
        <w:rPr>
          <w:rFonts w:ascii="Arial Narrow" w:hAnsi="Arial Narrow"/>
        </w:rPr>
        <w:t>y</w:t>
      </w:r>
      <w:r w:rsidRPr="001A57C2">
        <w:rPr>
          <w:rFonts w:ascii="Arial Narrow" w:hAnsi="Arial Narrow"/>
        </w:rPr>
        <w:t>to relevantní pro naplnění účelu a předmětu této smlouvy.</w:t>
      </w:r>
    </w:p>
    <w:p w:rsidR="0026337C" w:rsidRDefault="0026337C" w:rsidP="0026337C">
      <w:pPr>
        <w:jc w:val="center"/>
        <w:outlineLvl w:val="0"/>
        <w:rPr>
          <w:rFonts w:ascii="Arial Narrow" w:hAnsi="Arial Narrow"/>
          <w:b/>
        </w:rPr>
      </w:pPr>
    </w:p>
    <w:p w:rsidR="0026337C" w:rsidRDefault="0026337C" w:rsidP="0026337C">
      <w:pPr>
        <w:jc w:val="center"/>
        <w:outlineLvl w:val="0"/>
        <w:rPr>
          <w:rFonts w:ascii="Arial Narrow" w:hAnsi="Arial Narrow"/>
          <w:b/>
        </w:rPr>
      </w:pPr>
    </w:p>
    <w:p w:rsidR="0026337C" w:rsidRDefault="0026337C" w:rsidP="0026337C">
      <w:pPr>
        <w:jc w:val="center"/>
        <w:outlineLvl w:val="0"/>
        <w:rPr>
          <w:rFonts w:ascii="Arial Narrow" w:hAnsi="Arial Narrow"/>
          <w:b/>
        </w:rPr>
      </w:pPr>
    </w:p>
    <w:p w:rsidR="0026337C" w:rsidRDefault="0026337C" w:rsidP="0026337C">
      <w:pPr>
        <w:jc w:val="center"/>
        <w:outlineLvl w:val="0"/>
        <w:rPr>
          <w:rFonts w:ascii="Arial Narrow" w:hAnsi="Arial Narrow"/>
          <w:b/>
        </w:rPr>
      </w:pPr>
    </w:p>
    <w:p w:rsidR="00DE004B" w:rsidRDefault="00DE004B" w:rsidP="0026337C">
      <w:pPr>
        <w:jc w:val="center"/>
        <w:outlineLvl w:val="0"/>
        <w:rPr>
          <w:rFonts w:ascii="Arial Narrow" w:hAnsi="Arial Narrow"/>
          <w:b/>
        </w:rPr>
      </w:pPr>
    </w:p>
    <w:p w:rsidR="0026337C" w:rsidRPr="001A57C2" w:rsidRDefault="0026337C" w:rsidP="0026337C">
      <w:pPr>
        <w:jc w:val="center"/>
        <w:outlineLvl w:val="0"/>
        <w:rPr>
          <w:rFonts w:ascii="Arial Narrow" w:hAnsi="Arial Narrow"/>
          <w:b/>
        </w:rPr>
      </w:pPr>
      <w:r w:rsidRPr="001A57C2">
        <w:rPr>
          <w:rFonts w:ascii="Arial Narrow" w:hAnsi="Arial Narrow"/>
          <w:b/>
        </w:rPr>
        <w:lastRenderedPageBreak/>
        <w:t>III.</w:t>
      </w:r>
    </w:p>
    <w:p w:rsidR="0026337C" w:rsidRPr="001A57C2" w:rsidRDefault="0026337C" w:rsidP="0026337C">
      <w:pPr>
        <w:jc w:val="center"/>
        <w:rPr>
          <w:rFonts w:ascii="Arial Narrow" w:hAnsi="Arial Narrow"/>
          <w:b/>
        </w:rPr>
      </w:pPr>
      <w:r w:rsidRPr="001A57C2">
        <w:rPr>
          <w:rFonts w:ascii="Arial Narrow" w:hAnsi="Arial Narrow"/>
          <w:b/>
        </w:rPr>
        <w:t>Poskytnutí grantových prostředků</w:t>
      </w:r>
    </w:p>
    <w:p w:rsidR="0026337C" w:rsidRPr="001A57C2" w:rsidRDefault="0026337C" w:rsidP="0026337C">
      <w:pPr>
        <w:rPr>
          <w:rFonts w:ascii="Arial Narrow" w:hAnsi="Arial Narrow"/>
        </w:rPr>
      </w:pPr>
      <w:r w:rsidRPr="001A57C2">
        <w:rPr>
          <w:rFonts w:ascii="Arial Narrow" w:hAnsi="Arial Narrow"/>
          <w:b/>
        </w:rPr>
        <w:t xml:space="preserve">3.1 </w:t>
      </w:r>
      <w:r w:rsidRPr="001A57C2">
        <w:rPr>
          <w:rFonts w:ascii="Arial Narrow" w:hAnsi="Arial Narrow"/>
        </w:rPr>
        <w:t xml:space="preserve">Na řešení věcné náplně části grantového projektu v prvním kalendářním roce jeho trvání budou </w:t>
      </w:r>
      <w:r w:rsidR="00F96DEF">
        <w:rPr>
          <w:rFonts w:ascii="Arial Narrow" w:hAnsi="Arial Narrow"/>
        </w:rPr>
        <w:t>příjemcem</w:t>
      </w:r>
      <w:r w:rsidRPr="001A57C2">
        <w:rPr>
          <w:rFonts w:ascii="Arial Narrow" w:hAnsi="Arial Narrow"/>
        </w:rPr>
        <w:t xml:space="preserve"> poskytnuty </w:t>
      </w:r>
      <w:r w:rsidR="00117BA1">
        <w:rPr>
          <w:rFonts w:ascii="Arial Narrow" w:hAnsi="Arial Narrow"/>
        </w:rPr>
        <w:t>dalšímu účastníkovi projektu</w:t>
      </w:r>
      <w:r w:rsidRPr="001A57C2">
        <w:rPr>
          <w:rFonts w:ascii="Arial Narrow" w:hAnsi="Arial Narrow"/>
        </w:rPr>
        <w:t xml:space="preserve"> pro rok 201</w:t>
      </w:r>
      <w:r>
        <w:rPr>
          <w:rFonts w:ascii="Arial Narrow" w:hAnsi="Arial Narrow"/>
        </w:rPr>
        <w:t>5</w:t>
      </w:r>
      <w:r w:rsidRPr="001A57C2">
        <w:rPr>
          <w:rFonts w:ascii="Arial Narrow" w:hAnsi="Arial Narrow"/>
        </w:rPr>
        <w:t xml:space="preserve"> na účet uvedený v</w:t>
      </w:r>
      <w:r>
        <w:rPr>
          <w:rFonts w:ascii="Arial Narrow" w:hAnsi="Arial Narrow"/>
        </w:rPr>
        <w:t xml:space="preserve"> odst. </w:t>
      </w:r>
      <w:r w:rsidRPr="001A57C2">
        <w:rPr>
          <w:rFonts w:ascii="Arial Narrow" w:hAnsi="Arial Narrow"/>
        </w:rPr>
        <w:t xml:space="preserve">1.2 grantové prostředky </w:t>
      </w:r>
      <w:r>
        <w:rPr>
          <w:rFonts w:ascii="Arial Narrow" w:hAnsi="Arial Narrow"/>
        </w:rPr>
        <w:t xml:space="preserve">ve výši </w:t>
      </w:r>
      <w:r w:rsidR="00DE004B">
        <w:rPr>
          <w:rFonts w:ascii="Arial Narrow" w:hAnsi="Arial Narrow"/>
        </w:rPr>
        <w:t>741</w:t>
      </w:r>
      <w:r w:rsidRPr="005239E8">
        <w:rPr>
          <w:rFonts w:ascii="Arial Narrow" w:hAnsi="Arial Narrow"/>
        </w:rPr>
        <w:t xml:space="preserve"> tis. Kč,</w:t>
      </w:r>
      <w:r w:rsidRPr="001A57C2">
        <w:rPr>
          <w:rFonts w:ascii="Arial Narrow" w:hAnsi="Arial Narrow"/>
        </w:rPr>
        <w:t xml:space="preserve"> a to do 30 dnů po jejich obdržení od </w:t>
      </w:r>
      <w:r w:rsidR="00EB773A">
        <w:rPr>
          <w:rFonts w:ascii="Arial Narrow" w:hAnsi="Arial Narrow"/>
        </w:rPr>
        <w:t>poskytovatele</w:t>
      </w:r>
      <w:r w:rsidRPr="001A57C2">
        <w:rPr>
          <w:rFonts w:ascii="Arial Narrow" w:hAnsi="Arial Narrow"/>
        </w:rPr>
        <w:t>.</w:t>
      </w:r>
    </w:p>
    <w:p w:rsidR="0026337C" w:rsidRPr="001A57C2" w:rsidRDefault="0026337C" w:rsidP="0026337C">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both"/>
        <w:rPr>
          <w:rFonts w:ascii="Arial Narrow" w:hAnsi="Arial Narrow"/>
        </w:rPr>
      </w:pPr>
      <w:r w:rsidRPr="001A57C2">
        <w:rPr>
          <w:rFonts w:ascii="Arial Narrow" w:hAnsi="Arial Narrow"/>
          <w:b/>
        </w:rPr>
        <w:t>3.2</w:t>
      </w:r>
      <w:r w:rsidRPr="001A57C2">
        <w:rPr>
          <w:rFonts w:ascii="Arial Narrow" w:hAnsi="Arial Narrow"/>
        </w:rPr>
        <w:t xml:space="preserve"> Za podmínky uzavření dodatku ke smlouvě o poskytnutí podpory mezi poskytovatelem a příjemcem pro druhý rok a všechna další léta bude v každém dalším kalendářním roce řešení grantového projektu uzavřen mezi příjemce</w:t>
      </w:r>
      <w:r w:rsidR="009B65C9">
        <w:rPr>
          <w:rFonts w:ascii="Arial Narrow" w:hAnsi="Arial Narrow"/>
        </w:rPr>
        <w:t>m</w:t>
      </w:r>
      <w:r w:rsidRPr="001A57C2">
        <w:rPr>
          <w:rFonts w:ascii="Arial Narrow" w:hAnsi="Arial Narrow"/>
        </w:rPr>
        <w:t xml:space="preserve"> a </w:t>
      </w:r>
      <w:r w:rsidR="00117BA1">
        <w:rPr>
          <w:rFonts w:ascii="Arial Narrow" w:hAnsi="Arial Narrow"/>
        </w:rPr>
        <w:t>dalším účastníkem projektu</w:t>
      </w:r>
      <w:r w:rsidR="00117BA1" w:rsidRPr="001A57C2">
        <w:rPr>
          <w:rFonts w:ascii="Arial Narrow" w:hAnsi="Arial Narrow"/>
        </w:rPr>
        <w:t xml:space="preserve"> </w:t>
      </w:r>
      <w:r w:rsidRPr="001A57C2">
        <w:rPr>
          <w:rFonts w:ascii="Arial Narrow" w:hAnsi="Arial Narrow"/>
        </w:rPr>
        <w:t xml:space="preserve">písemný dodatek k této smlouvě, ve kterém bude upřesněna výše poskytovaných grantových prostředků na řešení části projektu, a to v závislosti na průběhu a výsledcích řešení projektu a za předpokladu, že nedojde k vázání prostředků státního rozpočtu a že </w:t>
      </w:r>
      <w:r w:rsidR="00117BA1">
        <w:rPr>
          <w:rFonts w:ascii="Arial Narrow" w:hAnsi="Arial Narrow"/>
        </w:rPr>
        <w:t>další účastník projektu</w:t>
      </w:r>
      <w:r w:rsidR="00117BA1" w:rsidRPr="001A57C2">
        <w:rPr>
          <w:rFonts w:ascii="Arial Narrow" w:hAnsi="Arial Narrow"/>
        </w:rPr>
        <w:t xml:space="preserve"> </w:t>
      </w:r>
      <w:r w:rsidRPr="001A57C2">
        <w:rPr>
          <w:rFonts w:ascii="Arial Narrow" w:hAnsi="Arial Narrow"/>
        </w:rPr>
        <w:t xml:space="preserve">splní řádně a včas své závazky v rozsahu příslušných obecně závazných právních předpisů a podmínek stanovených touto smlouvou. Tyto dodatky se stanou po svém potvrzení oběma smluvními stranami nedílnou součástí této smlouvy. Bez splnění výše uvedených podmínek nevzniká žádný smluvní ani mimosmluvní nárok na hrazení nákladů projektu resp. části grantových prostředků </w:t>
      </w:r>
      <w:r w:rsidR="00117BA1">
        <w:rPr>
          <w:rFonts w:ascii="Arial Narrow" w:hAnsi="Arial Narrow"/>
        </w:rPr>
        <w:t>dalšímu účastníkovi projektu</w:t>
      </w:r>
      <w:r w:rsidRPr="001A57C2">
        <w:rPr>
          <w:rFonts w:ascii="Arial Narrow" w:hAnsi="Arial Narrow"/>
        </w:rPr>
        <w:t>.</w:t>
      </w:r>
    </w:p>
    <w:p w:rsidR="0026337C" w:rsidRPr="001A57C2" w:rsidRDefault="0026337C" w:rsidP="0026337C">
      <w:pPr>
        <w:pStyle w:val="Zkladntext"/>
        <w:ind w:firstLine="0"/>
        <w:jc w:val="both"/>
        <w:rPr>
          <w:rFonts w:ascii="Arial Narrow" w:hAnsi="Arial Narrow"/>
        </w:rPr>
      </w:pPr>
      <w:r w:rsidRPr="001A57C2">
        <w:rPr>
          <w:rFonts w:ascii="Arial Narrow" w:hAnsi="Arial Narrow"/>
          <w:b/>
        </w:rPr>
        <w:t>3.3</w:t>
      </w:r>
      <w:r w:rsidRPr="001A57C2">
        <w:rPr>
          <w:rFonts w:ascii="Arial Narrow" w:hAnsi="Arial Narrow"/>
        </w:rPr>
        <w:t xml:space="preserve"> Grantové prostředky na řešení části grantového projektu v dalších letech jeho trvání budou příjemce</w:t>
      </w:r>
      <w:r w:rsidR="00082B09">
        <w:rPr>
          <w:rFonts w:ascii="Arial Narrow" w:hAnsi="Arial Narrow"/>
        </w:rPr>
        <w:t>m</w:t>
      </w:r>
      <w:r w:rsidRPr="001A57C2">
        <w:rPr>
          <w:rFonts w:ascii="Arial Narrow" w:hAnsi="Arial Narrow"/>
        </w:rPr>
        <w:t xml:space="preserve"> převedeny </w:t>
      </w:r>
      <w:r w:rsidR="00117BA1">
        <w:rPr>
          <w:rFonts w:ascii="Arial Narrow" w:hAnsi="Arial Narrow"/>
        </w:rPr>
        <w:t>dalšímu účastníkovi projektu</w:t>
      </w:r>
      <w:r w:rsidRPr="001A57C2">
        <w:rPr>
          <w:rFonts w:ascii="Arial Narrow" w:hAnsi="Arial Narrow"/>
        </w:rPr>
        <w:t xml:space="preserve"> na jeho účet uvedený v</w:t>
      </w:r>
      <w:r>
        <w:rPr>
          <w:rFonts w:ascii="Arial Narrow" w:hAnsi="Arial Narrow"/>
        </w:rPr>
        <w:t xml:space="preserve"> odst. </w:t>
      </w:r>
      <w:r w:rsidRPr="001A57C2">
        <w:rPr>
          <w:rFonts w:ascii="Arial Narrow" w:hAnsi="Arial Narrow"/>
        </w:rPr>
        <w:t xml:space="preserve">1.2, a to po podepsání dodatku k této smlouvě dle odst. </w:t>
      </w:r>
      <w:smartTag w:uri="urn:schemas-microsoft-com:office:smarttags" w:element="metricconverter">
        <w:smartTagPr>
          <w:attr w:name="ProductID" w:val="3.2 a"/>
        </w:smartTagPr>
        <w:r w:rsidRPr="001A57C2">
          <w:rPr>
            <w:rFonts w:ascii="Arial Narrow" w:hAnsi="Arial Narrow"/>
          </w:rPr>
          <w:t>3.2 a</w:t>
        </w:r>
      </w:smartTag>
      <w:r w:rsidRPr="001A57C2">
        <w:rPr>
          <w:rFonts w:ascii="Arial Narrow" w:hAnsi="Arial Narrow"/>
        </w:rPr>
        <w:t xml:space="preserve"> splnění podmínek v něm uvedených, do 30 dnů od okamžiku, kdy příjemce obdrží grantové prostředky na svůj bankovní účet</w:t>
      </w:r>
      <w:r w:rsidR="00082B09">
        <w:rPr>
          <w:rFonts w:ascii="Arial Narrow" w:hAnsi="Arial Narrow"/>
        </w:rPr>
        <w:t xml:space="preserve"> od poskytovatele</w:t>
      </w:r>
      <w:r w:rsidRPr="001A57C2">
        <w:rPr>
          <w:rFonts w:ascii="Arial Narrow" w:hAnsi="Arial Narrow"/>
        </w:rPr>
        <w:t xml:space="preserve">. </w:t>
      </w:r>
    </w:p>
    <w:p w:rsidR="0026337C" w:rsidRPr="001A57C2" w:rsidRDefault="0026337C" w:rsidP="0026337C">
      <w:pPr>
        <w:tabs>
          <w:tab w:val="left" w:pos="567"/>
        </w:tabs>
        <w:spacing w:before="40"/>
        <w:jc w:val="both"/>
        <w:rPr>
          <w:rFonts w:ascii="Arial Narrow" w:hAnsi="Arial Narrow"/>
        </w:rPr>
      </w:pPr>
      <w:r w:rsidRPr="001A57C2">
        <w:rPr>
          <w:rFonts w:ascii="Arial Narrow" w:hAnsi="Arial Narrow"/>
          <w:b/>
        </w:rPr>
        <w:t>3.4</w:t>
      </w:r>
      <w:r w:rsidRPr="001A57C2">
        <w:rPr>
          <w:rFonts w:ascii="Arial Narrow" w:hAnsi="Arial Narrow"/>
        </w:rPr>
        <w:t xml:space="preserve"> Grantové prostředky jsou příjemce</w:t>
      </w:r>
      <w:r w:rsidR="00082B09">
        <w:rPr>
          <w:rFonts w:ascii="Arial Narrow" w:hAnsi="Arial Narrow"/>
        </w:rPr>
        <w:t>m</w:t>
      </w:r>
      <w:r w:rsidRPr="001A57C2">
        <w:rPr>
          <w:rFonts w:ascii="Arial Narrow" w:hAnsi="Arial Narrow"/>
        </w:rPr>
        <w:t xml:space="preserve"> </w:t>
      </w:r>
      <w:r w:rsidR="00117BA1">
        <w:rPr>
          <w:rFonts w:ascii="Arial Narrow" w:hAnsi="Arial Narrow"/>
        </w:rPr>
        <w:t>dalšímu účastníkovi projektu</w:t>
      </w:r>
      <w:r w:rsidRPr="001A57C2">
        <w:rPr>
          <w:rFonts w:ascii="Arial Narrow" w:hAnsi="Arial Narrow"/>
        </w:rPr>
        <w:t xml:space="preserve"> poskytovány pouze na úhradu skutečně vynaložených osobních a ostatních provozních nákladů, v obou případech účelově vymezených touto smlouvou, které časově i věcně souvisejí s řešením části grantového projektu.</w:t>
      </w:r>
    </w:p>
    <w:p w:rsidR="0026337C" w:rsidRPr="001A57C2" w:rsidRDefault="0026337C" w:rsidP="0026337C">
      <w:pPr>
        <w:tabs>
          <w:tab w:val="left" w:pos="567"/>
        </w:tabs>
        <w:spacing w:before="40"/>
        <w:jc w:val="both"/>
        <w:rPr>
          <w:rFonts w:ascii="Arial Narrow" w:hAnsi="Arial Narrow"/>
        </w:rPr>
      </w:pPr>
      <w:r w:rsidRPr="001A57C2">
        <w:rPr>
          <w:rFonts w:ascii="Arial Narrow" w:hAnsi="Arial Narrow"/>
          <w:b/>
        </w:rPr>
        <w:t>3.5</w:t>
      </w:r>
      <w:r w:rsidRPr="001A57C2">
        <w:rPr>
          <w:rFonts w:ascii="Arial Narrow" w:hAnsi="Arial Narrow"/>
        </w:rPr>
        <w:t xml:space="preserve"> </w:t>
      </w:r>
      <w:r w:rsidR="00117BA1">
        <w:rPr>
          <w:rFonts w:ascii="Arial Narrow" w:hAnsi="Arial Narrow"/>
        </w:rPr>
        <w:t>Další účastník projektu</w:t>
      </w:r>
      <w:r w:rsidR="00117BA1" w:rsidRPr="001A57C2">
        <w:rPr>
          <w:rFonts w:ascii="Arial Narrow" w:hAnsi="Arial Narrow"/>
        </w:rPr>
        <w:t xml:space="preserve"> </w:t>
      </w:r>
      <w:r w:rsidRPr="001A57C2">
        <w:rPr>
          <w:rFonts w:ascii="Arial Narrow" w:hAnsi="Arial Narrow"/>
        </w:rPr>
        <w:t>je povin</w:t>
      </w:r>
      <w:r w:rsidR="00372127">
        <w:rPr>
          <w:rFonts w:ascii="Arial Narrow" w:hAnsi="Arial Narrow"/>
        </w:rPr>
        <w:t xml:space="preserve">en </w:t>
      </w:r>
      <w:r w:rsidRPr="001A57C2">
        <w:rPr>
          <w:rFonts w:ascii="Arial Narrow" w:hAnsi="Arial Narrow"/>
        </w:rPr>
        <w:t>využívat při řešení části projektu hmotný i nehmotný majetek, který pro řešení části projektu z grantových prostředků pořídil, a to v rozsahu a způsobem vyplývajícím z této smlouvy nebo zadávacích podmínek.</w:t>
      </w:r>
    </w:p>
    <w:p w:rsidR="0026337C" w:rsidRPr="001A57C2" w:rsidRDefault="0026337C" w:rsidP="0026337C">
      <w:pPr>
        <w:jc w:val="both"/>
        <w:rPr>
          <w:rFonts w:ascii="Arial Narrow" w:hAnsi="Arial Narrow"/>
        </w:rPr>
      </w:pPr>
      <w:r w:rsidRPr="001A57C2">
        <w:rPr>
          <w:rFonts w:ascii="Arial Narrow" w:hAnsi="Arial Narrow"/>
          <w:b/>
        </w:rPr>
        <w:t>3.6</w:t>
      </w:r>
      <w:r w:rsidRPr="001A57C2">
        <w:rPr>
          <w:rFonts w:ascii="Arial Narrow" w:hAnsi="Arial Narrow"/>
        </w:rPr>
        <w:t xml:space="preserve"> Dojde-li v důsledku rozpočtového provizoria k regulaci čerpání rozpočtu, </w:t>
      </w:r>
      <w:r>
        <w:rPr>
          <w:rFonts w:ascii="Arial Narrow" w:hAnsi="Arial Narrow"/>
        </w:rPr>
        <w:t>,</w:t>
      </w:r>
      <w:r w:rsidRPr="001A57C2">
        <w:rPr>
          <w:rFonts w:ascii="Arial Narrow" w:hAnsi="Arial Narrow"/>
        </w:rPr>
        <w:t xml:space="preserve"> budou granto</w:t>
      </w:r>
      <w:r>
        <w:rPr>
          <w:rFonts w:ascii="Arial Narrow" w:hAnsi="Arial Narrow"/>
        </w:rPr>
        <w:t xml:space="preserve">vé prostředky poskytnuty </w:t>
      </w:r>
      <w:r w:rsidR="00117BA1">
        <w:rPr>
          <w:rFonts w:ascii="Arial Narrow" w:hAnsi="Arial Narrow"/>
        </w:rPr>
        <w:t>dalšímu účastníkovi projektu</w:t>
      </w:r>
      <w:r w:rsidR="00082B09">
        <w:rPr>
          <w:rFonts w:ascii="Arial Narrow" w:hAnsi="Arial Narrow"/>
        </w:rPr>
        <w:t xml:space="preserve"> </w:t>
      </w:r>
      <w:r>
        <w:rPr>
          <w:rFonts w:ascii="Arial Narrow" w:hAnsi="Arial Narrow"/>
        </w:rPr>
        <w:t>do 30</w:t>
      </w:r>
      <w:r w:rsidRPr="001A57C2">
        <w:rPr>
          <w:rFonts w:ascii="Arial Narrow" w:hAnsi="Arial Narrow"/>
        </w:rPr>
        <w:t xml:space="preserve"> dnů ode dne, kdy prostředky budou zaslány poskytovatelem na účet příjemce.</w:t>
      </w:r>
    </w:p>
    <w:p w:rsidR="0026337C" w:rsidRDefault="0026337C" w:rsidP="0026337C">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outlineLvl w:val="0"/>
        <w:rPr>
          <w:rFonts w:ascii="Arial Narrow" w:hAnsi="Arial Narrow"/>
          <w:b/>
        </w:rPr>
      </w:pPr>
    </w:p>
    <w:p w:rsidR="0026337C" w:rsidRPr="001A57C2" w:rsidRDefault="0026337C" w:rsidP="0026337C">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outlineLvl w:val="0"/>
        <w:rPr>
          <w:rFonts w:ascii="Arial Narrow" w:hAnsi="Arial Narrow"/>
          <w:b/>
        </w:rPr>
      </w:pPr>
      <w:r w:rsidRPr="001A57C2">
        <w:rPr>
          <w:rFonts w:ascii="Arial Narrow" w:hAnsi="Arial Narrow"/>
          <w:b/>
        </w:rPr>
        <w:t>IV.</w:t>
      </w:r>
    </w:p>
    <w:p w:rsidR="0026337C" w:rsidRPr="001A57C2" w:rsidRDefault="0026337C" w:rsidP="0026337C">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rPr>
      </w:pPr>
      <w:r w:rsidRPr="001A57C2">
        <w:rPr>
          <w:rFonts w:ascii="Arial Narrow" w:hAnsi="Arial Narrow"/>
          <w:b/>
        </w:rPr>
        <w:t>Podmínky použití poskytnutých účelových finančních prostředků</w:t>
      </w:r>
    </w:p>
    <w:p w:rsidR="0026337C" w:rsidRPr="001A57C2" w:rsidRDefault="0026337C" w:rsidP="0026337C">
      <w:pPr>
        <w:rPr>
          <w:rFonts w:ascii="Arial Narrow" w:hAnsi="Arial Narrow"/>
        </w:rPr>
      </w:pPr>
      <w:r w:rsidRPr="001A57C2">
        <w:rPr>
          <w:rFonts w:ascii="Arial Narrow" w:hAnsi="Arial Narrow"/>
          <w:b/>
        </w:rPr>
        <w:t>4.1</w:t>
      </w:r>
      <w:r w:rsidRPr="001A57C2">
        <w:rPr>
          <w:rFonts w:ascii="Arial Narrow" w:hAnsi="Arial Narrow"/>
        </w:rPr>
        <w:t xml:space="preserve"> Pro použití poskytnutých grantových prostředků se stanoví tyto podmínky a </w:t>
      </w:r>
      <w:r w:rsidR="00117BA1">
        <w:rPr>
          <w:rFonts w:ascii="Arial Narrow" w:hAnsi="Arial Narrow"/>
        </w:rPr>
        <w:t xml:space="preserve">další účastník </w:t>
      </w:r>
      <w:r w:rsidR="003D57EB">
        <w:rPr>
          <w:rFonts w:ascii="Arial Narrow" w:hAnsi="Arial Narrow"/>
        </w:rPr>
        <w:t>projektu</w:t>
      </w:r>
      <w:r w:rsidR="00117BA1" w:rsidRPr="001A57C2">
        <w:rPr>
          <w:rFonts w:ascii="Arial Narrow" w:hAnsi="Arial Narrow"/>
        </w:rPr>
        <w:t xml:space="preserve"> </w:t>
      </w:r>
      <w:r w:rsidRPr="001A57C2">
        <w:rPr>
          <w:rFonts w:ascii="Arial Narrow" w:hAnsi="Arial Narrow"/>
        </w:rPr>
        <w:t>podpisem této smlouvy přejímá tyto povinnosti:</w:t>
      </w:r>
    </w:p>
    <w:p w:rsidR="0026337C" w:rsidRPr="001A57C2" w:rsidRDefault="0026337C" w:rsidP="0026337C">
      <w:pPr>
        <w:rPr>
          <w:rFonts w:ascii="Arial Narrow" w:hAnsi="Arial Narrow"/>
        </w:rPr>
      </w:pPr>
      <w:r w:rsidRPr="001A57C2">
        <w:rPr>
          <w:rFonts w:ascii="Arial Narrow" w:hAnsi="Arial Narrow"/>
          <w:b/>
        </w:rPr>
        <w:t>4.2</w:t>
      </w:r>
      <w:r w:rsidRPr="001A57C2">
        <w:rPr>
          <w:rFonts w:ascii="Arial Narrow" w:hAnsi="Arial Narrow"/>
        </w:rPr>
        <w:t xml:space="preserve"> </w:t>
      </w:r>
      <w:r w:rsidR="00117BA1">
        <w:rPr>
          <w:rFonts w:ascii="Arial Narrow" w:hAnsi="Arial Narrow"/>
        </w:rPr>
        <w:t>Další účastník projektu</w:t>
      </w:r>
      <w:r w:rsidR="00117BA1" w:rsidRPr="001A57C2">
        <w:rPr>
          <w:rFonts w:ascii="Arial Narrow" w:hAnsi="Arial Narrow"/>
        </w:rPr>
        <w:t xml:space="preserve"> </w:t>
      </w:r>
      <w:r w:rsidRPr="001A57C2">
        <w:rPr>
          <w:rFonts w:ascii="Arial Narrow" w:hAnsi="Arial Narrow"/>
        </w:rPr>
        <w:t>je povin</w:t>
      </w:r>
      <w:r w:rsidR="00372127">
        <w:rPr>
          <w:rFonts w:ascii="Arial Narrow" w:hAnsi="Arial Narrow"/>
        </w:rPr>
        <w:t>en</w:t>
      </w:r>
      <w:r w:rsidRPr="001A57C2">
        <w:rPr>
          <w:rFonts w:ascii="Arial Narrow" w:hAnsi="Arial Narrow"/>
        </w:rPr>
        <w:t xml:space="preserve">: </w:t>
      </w:r>
    </w:p>
    <w:p w:rsidR="0026337C" w:rsidRPr="001A57C2" w:rsidRDefault="0026337C" w:rsidP="0026337C">
      <w:pPr>
        <w:jc w:val="both"/>
        <w:rPr>
          <w:rFonts w:ascii="Arial Narrow" w:hAnsi="Arial Narrow"/>
        </w:rPr>
      </w:pPr>
      <w:r>
        <w:rPr>
          <w:rFonts w:ascii="Arial Narrow" w:hAnsi="Arial Narrow"/>
        </w:rPr>
        <w:t>4.2.1</w:t>
      </w:r>
      <w:r w:rsidRPr="001A57C2">
        <w:rPr>
          <w:rFonts w:ascii="Arial Narrow" w:hAnsi="Arial Narrow"/>
        </w:rPr>
        <w:t xml:space="preserve"> Použít grantové prostředky výhradně k úhradě prokazatelných, nezbytně nutných nákladů přímo souvisejících s plněním cílů a parametrů řešené části grantového projektu, a to v souladu s podmínkami stanovenými obecně závaznými právními předpisy, zásadami, pokyny a směrnicemi nebo jinými předpisy Ministerstva financí ČR, pravidly Grantového systému GA ČR (dále jen pravidla GA ČR) a zadávací dokumentací.</w:t>
      </w:r>
    </w:p>
    <w:p w:rsidR="0026337C" w:rsidRPr="001A57C2" w:rsidRDefault="0026337C" w:rsidP="0026337C">
      <w:pPr>
        <w:jc w:val="both"/>
        <w:rPr>
          <w:rFonts w:ascii="Arial Narrow" w:hAnsi="Arial Narrow"/>
        </w:rPr>
      </w:pPr>
      <w:r w:rsidRPr="001A57C2">
        <w:rPr>
          <w:rFonts w:ascii="Arial Narrow" w:hAnsi="Arial Narrow"/>
        </w:rPr>
        <w:t>4</w:t>
      </w:r>
      <w:r>
        <w:rPr>
          <w:rFonts w:ascii="Arial Narrow" w:hAnsi="Arial Narrow"/>
        </w:rPr>
        <w:t>.2.2</w:t>
      </w:r>
      <w:r w:rsidRPr="001A57C2">
        <w:rPr>
          <w:rFonts w:ascii="Arial Narrow" w:hAnsi="Arial Narrow"/>
        </w:rPr>
        <w:t xml:space="preserve"> Vést o čerpání a užití grantových prostředků poskytnutých na řešení části grantového projektu samostatnou účetní evidenci tak, aby tyto prostředky a nakládání s nimi bylo odděleno od ostatního majetku </w:t>
      </w:r>
      <w:r w:rsidR="00117BA1">
        <w:rPr>
          <w:rFonts w:ascii="Arial Narrow" w:hAnsi="Arial Narrow"/>
        </w:rPr>
        <w:t>dalšího účastníka projektu</w:t>
      </w:r>
      <w:r w:rsidRPr="001A57C2">
        <w:rPr>
          <w:rFonts w:ascii="Arial Narrow" w:hAnsi="Arial Narrow"/>
        </w:rPr>
        <w:t xml:space="preserve">, i od institucionálních nebo vlastních prostředků použitých na tentýž grantový projekt. Tuto evidenci uchovávat po dobu deseti let od ukončení grantového projektu. Při vedení této účetní evidence je </w:t>
      </w:r>
      <w:r w:rsidR="00117BA1">
        <w:rPr>
          <w:rFonts w:ascii="Arial Narrow" w:hAnsi="Arial Narrow"/>
        </w:rPr>
        <w:t>další účastník projektu</w:t>
      </w:r>
      <w:r w:rsidR="00117BA1" w:rsidRPr="001A57C2">
        <w:rPr>
          <w:rFonts w:ascii="Arial Narrow" w:hAnsi="Arial Narrow"/>
        </w:rPr>
        <w:t xml:space="preserve"> </w:t>
      </w:r>
      <w:r w:rsidRPr="001A57C2">
        <w:rPr>
          <w:rFonts w:ascii="Arial Narrow" w:hAnsi="Arial Narrow"/>
        </w:rPr>
        <w:t>povin</w:t>
      </w:r>
      <w:r w:rsidR="00EB453E">
        <w:rPr>
          <w:rFonts w:ascii="Arial Narrow" w:hAnsi="Arial Narrow"/>
        </w:rPr>
        <w:t>e</w:t>
      </w:r>
      <w:r w:rsidR="003E5DDA">
        <w:rPr>
          <w:rFonts w:ascii="Arial Narrow" w:hAnsi="Arial Narrow"/>
        </w:rPr>
        <w:t xml:space="preserve">n </w:t>
      </w:r>
      <w:r w:rsidRPr="001A57C2">
        <w:rPr>
          <w:rFonts w:ascii="Arial Narrow" w:hAnsi="Arial Narrow"/>
        </w:rPr>
        <w:t>dodržovat obecně závazné právní předpisy, běžné účetní zvyklosti a příslušné závazné podmínky uvedené v zásadách, pokynech, směrnicích nebo v jiných předpisech uveřejněných ve Finančním zpravodaji Ministerstva financí</w:t>
      </w:r>
      <w:r>
        <w:rPr>
          <w:rFonts w:ascii="Arial Narrow" w:hAnsi="Arial Narrow"/>
        </w:rPr>
        <w:t xml:space="preserve"> ČR</w:t>
      </w:r>
      <w:r w:rsidRPr="001A57C2">
        <w:rPr>
          <w:rFonts w:ascii="Arial Narrow" w:hAnsi="Arial Narrow"/>
        </w:rPr>
        <w:t>, nebo jiným obdobným závazným způsobem, dále je povin</w:t>
      </w:r>
      <w:r w:rsidR="00EB453E">
        <w:rPr>
          <w:rFonts w:ascii="Arial Narrow" w:hAnsi="Arial Narrow"/>
        </w:rPr>
        <w:t>e</w:t>
      </w:r>
      <w:r w:rsidR="003E5DDA">
        <w:rPr>
          <w:rFonts w:ascii="Arial Narrow" w:hAnsi="Arial Narrow"/>
        </w:rPr>
        <w:t>n</w:t>
      </w:r>
      <w:r w:rsidRPr="001A57C2">
        <w:rPr>
          <w:rFonts w:ascii="Arial Narrow" w:hAnsi="Arial Narrow"/>
        </w:rPr>
        <w:t xml:space="preserve"> dodržovat zásady </w:t>
      </w:r>
      <w:r>
        <w:rPr>
          <w:rFonts w:ascii="Arial Narrow" w:hAnsi="Arial Narrow"/>
        </w:rPr>
        <w:t>hospodaření stanovené v čl. 3.4</w:t>
      </w:r>
      <w:r w:rsidRPr="001A57C2">
        <w:rPr>
          <w:rFonts w:ascii="Arial Narrow" w:hAnsi="Arial Narrow"/>
        </w:rPr>
        <w:t xml:space="preserve"> zadávací dokumentace.</w:t>
      </w:r>
    </w:p>
    <w:p w:rsidR="0026337C" w:rsidRPr="001A57C2" w:rsidRDefault="0026337C" w:rsidP="0026337C">
      <w:pPr>
        <w:jc w:val="both"/>
        <w:rPr>
          <w:rFonts w:ascii="Arial Narrow" w:hAnsi="Arial Narrow"/>
        </w:rPr>
      </w:pPr>
      <w:r>
        <w:rPr>
          <w:rFonts w:ascii="Arial Narrow" w:hAnsi="Arial Narrow"/>
        </w:rPr>
        <w:t>4.2.3</w:t>
      </w:r>
      <w:r w:rsidRPr="001A57C2">
        <w:rPr>
          <w:rFonts w:ascii="Arial Narrow" w:hAnsi="Arial Narrow"/>
        </w:rPr>
        <w:t xml:space="preserve"> Provádět pravidelnou kontrolu </w:t>
      </w:r>
      <w:r w:rsidR="00117BA1">
        <w:rPr>
          <w:rFonts w:ascii="Arial Narrow" w:hAnsi="Arial Narrow"/>
        </w:rPr>
        <w:t>spoluřešitele</w:t>
      </w:r>
      <w:r w:rsidRPr="001A57C2">
        <w:rPr>
          <w:rFonts w:ascii="Arial Narrow" w:hAnsi="Arial Narrow"/>
        </w:rPr>
        <w:t xml:space="preserve"> ve věci čerpání, užití a evidence grantových prostředků v souvislosti s řešením části grantového projektu. </w:t>
      </w:r>
    </w:p>
    <w:p w:rsidR="0026337C" w:rsidRPr="001A57C2" w:rsidRDefault="0026337C" w:rsidP="0026337C">
      <w:pPr>
        <w:jc w:val="both"/>
        <w:rPr>
          <w:rFonts w:ascii="Arial Narrow" w:hAnsi="Arial Narrow"/>
        </w:rPr>
      </w:pPr>
      <w:r>
        <w:rPr>
          <w:rFonts w:ascii="Arial Narrow" w:hAnsi="Arial Narrow"/>
        </w:rPr>
        <w:t>4.2.4</w:t>
      </w:r>
      <w:r w:rsidRPr="001A57C2">
        <w:rPr>
          <w:rFonts w:ascii="Arial Narrow" w:hAnsi="Arial Narrow"/>
        </w:rPr>
        <w:t xml:space="preserve"> Dosáhnout stanovených cílů a parametrů části grantového projektu, uvedených ve schváleném Návrhu projektu.</w:t>
      </w:r>
    </w:p>
    <w:p w:rsidR="0026337C" w:rsidRPr="001A57C2" w:rsidRDefault="0026337C" w:rsidP="0026337C">
      <w:pPr>
        <w:jc w:val="both"/>
        <w:rPr>
          <w:rFonts w:ascii="Arial Narrow" w:hAnsi="Arial Narrow"/>
        </w:rPr>
      </w:pPr>
      <w:r>
        <w:rPr>
          <w:rFonts w:ascii="Arial Narrow" w:hAnsi="Arial Narrow"/>
        </w:rPr>
        <w:t>4.2.5</w:t>
      </w:r>
      <w:r w:rsidRPr="001A57C2">
        <w:rPr>
          <w:rFonts w:ascii="Arial Narrow" w:hAnsi="Arial Narrow"/>
        </w:rPr>
        <w:t xml:space="preserve"> Dodržet v rámci celkových nákladů skutečně vynaložených na řešení části grantového projektu stanovený poměr mezi náklady hrazenými z grantových prostředků poskytnutých ze státního rozpočtu a ostatními stanovenými formami financování části grantového projektu.</w:t>
      </w:r>
    </w:p>
    <w:p w:rsidR="0026337C" w:rsidRPr="001A57C2" w:rsidRDefault="0026337C" w:rsidP="0026337C">
      <w:pPr>
        <w:jc w:val="both"/>
        <w:rPr>
          <w:rFonts w:ascii="Arial Narrow" w:hAnsi="Arial Narrow"/>
        </w:rPr>
      </w:pPr>
      <w:r w:rsidRPr="001A57C2">
        <w:rPr>
          <w:rFonts w:ascii="Arial Narrow" w:hAnsi="Arial Narrow"/>
        </w:rPr>
        <w:t>4.2.6 Předložit příjemc</w:t>
      </w:r>
      <w:r w:rsidR="00EB453E">
        <w:rPr>
          <w:rFonts w:ascii="Arial Narrow" w:hAnsi="Arial Narrow"/>
        </w:rPr>
        <w:t>i</w:t>
      </w:r>
      <w:r w:rsidRPr="001A57C2">
        <w:rPr>
          <w:rFonts w:ascii="Arial Narrow" w:hAnsi="Arial Narrow"/>
        </w:rPr>
        <w:t xml:space="preserve"> nejpozději do 21. prosince běžného roku podklady pro část DC (rozbor řešení) a nejpozději do</w:t>
      </w:r>
      <w:r w:rsidR="002C0839">
        <w:rPr>
          <w:rFonts w:ascii="Arial Narrow" w:hAnsi="Arial Narrow"/>
        </w:rPr>
        <w:t>14</w:t>
      </w:r>
      <w:r w:rsidRPr="001A57C2">
        <w:rPr>
          <w:rFonts w:ascii="Arial Narrow" w:hAnsi="Arial Narrow"/>
        </w:rPr>
        <w:t xml:space="preserve">. ledna následujícího roku podklady pro části DA a DB (Část DB-rozpis, Část Zdůvodnění DB-rozpis, Část DB-osobní náklady) dílčí roční zprávy o realizaci části grantového projektu v průběhu daného roku. </w:t>
      </w:r>
    </w:p>
    <w:p w:rsidR="0026337C" w:rsidRPr="001A57C2" w:rsidRDefault="0026337C" w:rsidP="0026337C">
      <w:pPr>
        <w:jc w:val="both"/>
        <w:rPr>
          <w:rFonts w:ascii="Arial Narrow" w:hAnsi="Arial Narrow"/>
        </w:rPr>
      </w:pPr>
      <w:r w:rsidRPr="001A57C2">
        <w:rPr>
          <w:rFonts w:ascii="Arial Narrow" w:hAnsi="Arial Narrow"/>
        </w:rPr>
        <w:t>Po ukončení řešení části grantového projektu předložit příjemc</w:t>
      </w:r>
      <w:r w:rsidR="00EB453E">
        <w:rPr>
          <w:rFonts w:ascii="Arial Narrow" w:hAnsi="Arial Narrow"/>
        </w:rPr>
        <w:t>i</w:t>
      </w:r>
      <w:r w:rsidRPr="001A57C2">
        <w:rPr>
          <w:rFonts w:ascii="Arial Narrow" w:hAnsi="Arial Narrow"/>
        </w:rPr>
        <w:t xml:space="preserve"> nejpozději do 3. ledna následujícího roku podklady pro část ZC a podklady pro Závěrečnou kartu a nejpozději do </w:t>
      </w:r>
      <w:r w:rsidR="00AD3B4C">
        <w:rPr>
          <w:rFonts w:ascii="Arial Narrow" w:hAnsi="Arial Narrow"/>
        </w:rPr>
        <w:t>20</w:t>
      </w:r>
      <w:r w:rsidRPr="001A57C2">
        <w:rPr>
          <w:rFonts w:ascii="Arial Narrow" w:hAnsi="Arial Narrow"/>
        </w:rPr>
        <w:t xml:space="preserve">. ledna následujícího roku podklady pro části ZA a ZB závěrečné zprávy o výsledcích dosažených při řešení části grantového projektu. Součástí jak dílčích zpráv, tak zprávy závěrečné musí být podrobné vyúčtování hospodaření s poskytnutými grantovými prostředky (výpis z oddělené evidence ve smyslu čl. 4.2.2). Současně je </w:t>
      </w:r>
      <w:r w:rsidR="00117BA1">
        <w:rPr>
          <w:rFonts w:ascii="Arial Narrow" w:hAnsi="Arial Narrow"/>
        </w:rPr>
        <w:t xml:space="preserve">další účastník projektu </w:t>
      </w:r>
      <w:r w:rsidR="003E5DDA">
        <w:rPr>
          <w:rFonts w:ascii="Arial Narrow" w:hAnsi="Arial Narrow"/>
        </w:rPr>
        <w:t>povinen</w:t>
      </w:r>
      <w:r w:rsidRPr="001A57C2">
        <w:rPr>
          <w:rFonts w:ascii="Arial Narrow" w:hAnsi="Arial Narrow"/>
        </w:rPr>
        <w:t xml:space="preserve"> vrátit příjemc</w:t>
      </w:r>
      <w:r w:rsidR="00EB453E">
        <w:rPr>
          <w:rFonts w:ascii="Arial Narrow" w:hAnsi="Arial Narrow"/>
        </w:rPr>
        <w:t>i</w:t>
      </w:r>
      <w:r w:rsidRPr="001A57C2">
        <w:rPr>
          <w:rFonts w:ascii="Arial Narrow" w:hAnsi="Arial Narrow"/>
        </w:rPr>
        <w:t xml:space="preserve"> do 15. ledna následujícího roku grantové prostředky, které nebyly </w:t>
      </w:r>
      <w:r w:rsidR="00117BA1">
        <w:rPr>
          <w:rFonts w:ascii="Arial Narrow" w:hAnsi="Arial Narrow"/>
        </w:rPr>
        <w:t xml:space="preserve">dalším účastníkem projektu </w:t>
      </w:r>
      <w:r w:rsidRPr="001A57C2">
        <w:rPr>
          <w:rFonts w:ascii="Arial Narrow" w:hAnsi="Arial Narrow"/>
        </w:rPr>
        <w:t>dočerpány do konce daného kalendářního roku s tím, že vrácené grantové prostředky budou příjemc</w:t>
      </w:r>
      <w:r w:rsidR="00EB453E">
        <w:rPr>
          <w:rFonts w:ascii="Arial Narrow" w:hAnsi="Arial Narrow"/>
        </w:rPr>
        <w:t>i</w:t>
      </w:r>
      <w:r w:rsidRPr="001A57C2">
        <w:rPr>
          <w:rFonts w:ascii="Arial Narrow" w:hAnsi="Arial Narrow"/>
        </w:rPr>
        <w:t xml:space="preserve"> avizovány do</w:t>
      </w:r>
      <w:r w:rsidR="00D242E2">
        <w:rPr>
          <w:rFonts w:ascii="Arial Narrow" w:hAnsi="Arial Narrow"/>
        </w:rPr>
        <w:t xml:space="preserve"> </w:t>
      </w:r>
      <w:r w:rsidR="00AD3B4C">
        <w:rPr>
          <w:rFonts w:ascii="Arial Narrow" w:hAnsi="Arial Narrow"/>
        </w:rPr>
        <w:t>5.</w:t>
      </w:r>
      <w:r w:rsidRPr="001A57C2">
        <w:rPr>
          <w:rFonts w:ascii="Arial Narrow" w:hAnsi="Arial Narrow"/>
        </w:rPr>
        <w:t xml:space="preserve"> </w:t>
      </w:r>
      <w:r w:rsidR="00AD3B4C">
        <w:rPr>
          <w:rFonts w:ascii="Arial Narrow" w:hAnsi="Arial Narrow"/>
        </w:rPr>
        <w:t xml:space="preserve"> ledna</w:t>
      </w:r>
      <w:r w:rsidRPr="001A57C2">
        <w:rPr>
          <w:rFonts w:ascii="Arial Narrow" w:hAnsi="Arial Narrow"/>
        </w:rPr>
        <w:t xml:space="preserve"> běžného roku. Příslušné části dílčí i závěrečné zprávy budou předkládány v elektronické formě</w:t>
      </w:r>
      <w:r w:rsidRPr="001A57C2">
        <w:rPr>
          <w:rFonts w:ascii="Arial Narrow" w:hAnsi="Arial Narrow"/>
          <w:b/>
        </w:rPr>
        <w:t>.</w:t>
      </w:r>
    </w:p>
    <w:p w:rsidR="0026337C" w:rsidRPr="001A57C2" w:rsidRDefault="0026337C" w:rsidP="0026337C">
      <w:pPr>
        <w:jc w:val="both"/>
        <w:rPr>
          <w:rFonts w:ascii="Arial Narrow" w:hAnsi="Arial Narrow"/>
        </w:rPr>
      </w:pPr>
      <w:r>
        <w:rPr>
          <w:rFonts w:ascii="Arial Narrow" w:hAnsi="Arial Narrow"/>
        </w:rPr>
        <w:t>4.2.7</w:t>
      </w:r>
      <w:r w:rsidRPr="001A57C2">
        <w:rPr>
          <w:rFonts w:ascii="Arial Narrow" w:hAnsi="Arial Narrow"/>
        </w:rPr>
        <w:t xml:space="preserve"> V případě, že vznikne povinnost vrácení grantových prostředků z jiných důvodů, než na podkladě finančního vypořádání, je </w:t>
      </w:r>
      <w:r w:rsidR="00117BA1">
        <w:rPr>
          <w:rFonts w:ascii="Arial Narrow" w:hAnsi="Arial Narrow"/>
        </w:rPr>
        <w:t>další účastník projektu</w:t>
      </w:r>
      <w:r w:rsidR="00117BA1" w:rsidRPr="001A57C2">
        <w:rPr>
          <w:rFonts w:ascii="Arial Narrow" w:hAnsi="Arial Narrow"/>
        </w:rPr>
        <w:t xml:space="preserve"> </w:t>
      </w:r>
      <w:r w:rsidRPr="001A57C2">
        <w:rPr>
          <w:rFonts w:ascii="Arial Narrow" w:hAnsi="Arial Narrow"/>
        </w:rPr>
        <w:t>povin</w:t>
      </w:r>
      <w:r w:rsidR="00372127">
        <w:rPr>
          <w:rFonts w:ascii="Arial Narrow" w:hAnsi="Arial Narrow"/>
        </w:rPr>
        <w:t>en</w:t>
      </w:r>
      <w:r w:rsidRPr="001A57C2">
        <w:rPr>
          <w:rFonts w:ascii="Arial Narrow" w:hAnsi="Arial Narrow"/>
        </w:rPr>
        <w:t xml:space="preserve"> neprodleně písemně požádat příjemce o sdělení podmínek a způsobu vypořádání těchto prostředků.</w:t>
      </w:r>
    </w:p>
    <w:p w:rsidR="0026337C" w:rsidRPr="001A57C2" w:rsidRDefault="0026337C" w:rsidP="0026337C">
      <w:pPr>
        <w:jc w:val="both"/>
        <w:rPr>
          <w:rFonts w:ascii="Arial Narrow" w:hAnsi="Arial Narrow"/>
        </w:rPr>
      </w:pPr>
      <w:r w:rsidRPr="001A57C2">
        <w:rPr>
          <w:rFonts w:ascii="Arial Narrow" w:hAnsi="Arial Narrow"/>
        </w:rPr>
        <w:t>4.2.8 Umožnit poskytovateli a příjemc</w:t>
      </w:r>
      <w:r w:rsidR="00EB453E">
        <w:rPr>
          <w:rFonts w:ascii="Arial Narrow" w:hAnsi="Arial Narrow"/>
        </w:rPr>
        <w:t>i</w:t>
      </w:r>
      <w:r w:rsidRPr="001A57C2">
        <w:rPr>
          <w:rFonts w:ascii="Arial Narrow" w:hAnsi="Arial Narrow"/>
        </w:rPr>
        <w:t xml:space="preserve"> či jimi pověřeným osobám provádět komplexní kontrolu a hodnocení jak výsledků řešení grantového projektu, tak i účetní evidence a použití grantových prostředků, a to kdykoli v průběhu řešení grantového projektu nebo do 10 let od ukončení grantového projektu v rozsahu a způsobem vyplývajícím z obecně závazných právních předpisů, této smlouvy a zadávací dokumentace. Tímto ujednáním nejsou dotčena ani omezena práva kontrolních a finančních orgánů státní správy České republiky. Neposkytnutí uvedené veškeré vyžadované součinnosti ze strany </w:t>
      </w:r>
      <w:r w:rsidR="00117BA1">
        <w:rPr>
          <w:rFonts w:ascii="Arial Narrow" w:hAnsi="Arial Narrow"/>
        </w:rPr>
        <w:t>dalšího účastníka projektu</w:t>
      </w:r>
      <w:r w:rsidR="00117BA1" w:rsidRPr="001A57C2">
        <w:rPr>
          <w:rFonts w:ascii="Arial Narrow" w:hAnsi="Arial Narrow"/>
        </w:rPr>
        <w:t xml:space="preserve"> </w:t>
      </w:r>
      <w:r w:rsidRPr="001A57C2">
        <w:rPr>
          <w:rFonts w:ascii="Arial Narrow" w:hAnsi="Arial Narrow"/>
        </w:rPr>
        <w:t xml:space="preserve"> je důvodem pro odstoupení od této smlouvy příjemce</w:t>
      </w:r>
      <w:r w:rsidR="00EB453E">
        <w:rPr>
          <w:rFonts w:ascii="Arial Narrow" w:hAnsi="Arial Narrow"/>
        </w:rPr>
        <w:t>m</w:t>
      </w:r>
      <w:r w:rsidRPr="001A57C2">
        <w:rPr>
          <w:rFonts w:ascii="Arial Narrow" w:hAnsi="Arial Narrow"/>
        </w:rPr>
        <w:t>.</w:t>
      </w:r>
    </w:p>
    <w:p w:rsidR="0026337C" w:rsidRPr="001A57C2" w:rsidRDefault="0026337C" w:rsidP="0026337C">
      <w:pPr>
        <w:jc w:val="both"/>
        <w:rPr>
          <w:rFonts w:ascii="Arial Narrow" w:hAnsi="Arial Narrow"/>
        </w:rPr>
      </w:pPr>
      <w:r w:rsidRPr="001A57C2">
        <w:rPr>
          <w:rFonts w:ascii="Arial Narrow" w:hAnsi="Arial Narrow"/>
        </w:rPr>
        <w:t>4.2.9 Postupovat při nakládání s grantovými prostředky získanými na základě rozhodnutí poskytovatele, této smlouvy a zadávací dokumentace a s majetkem a právy za ně pořízenými v souladu s obecně závaznými právními předpisy, týkajícími se hospodaření se státním majetkem (např. zák. č. 137/2006 Sb., o veřejných zakázkách, v platném znění; zák. č. 218/2000 Sb., o rozpočtových pravidlech ve znění pozdějších předpisů).</w:t>
      </w:r>
    </w:p>
    <w:p w:rsidR="0026337C" w:rsidRPr="001A57C2" w:rsidRDefault="0026337C" w:rsidP="0026337C">
      <w:pPr>
        <w:jc w:val="both"/>
        <w:rPr>
          <w:rFonts w:ascii="Arial Narrow" w:hAnsi="Arial Narrow"/>
        </w:rPr>
      </w:pPr>
      <w:r>
        <w:rPr>
          <w:rFonts w:ascii="Arial Narrow" w:hAnsi="Arial Narrow"/>
        </w:rPr>
        <w:t>4.2.10</w:t>
      </w:r>
      <w:r w:rsidRPr="001A57C2">
        <w:rPr>
          <w:rFonts w:ascii="Arial Narrow" w:hAnsi="Arial Narrow"/>
        </w:rPr>
        <w:t xml:space="preserve"> Zajistit si smluvně s nositeli chráněných práv duševního vlastnictví vzniklých v souvislosti s realizací části grantového projektu možnost volného nakládání s těmito právy.</w:t>
      </w:r>
    </w:p>
    <w:p w:rsidR="0026337C" w:rsidRPr="001A57C2" w:rsidRDefault="0026337C" w:rsidP="0026337C">
      <w:pPr>
        <w:jc w:val="both"/>
        <w:rPr>
          <w:rFonts w:ascii="Arial Narrow" w:hAnsi="Arial Narrow"/>
        </w:rPr>
      </w:pPr>
      <w:r>
        <w:rPr>
          <w:rFonts w:ascii="Arial Narrow" w:hAnsi="Arial Narrow"/>
        </w:rPr>
        <w:t>4.2.11</w:t>
      </w:r>
      <w:r w:rsidRPr="001A57C2">
        <w:rPr>
          <w:rFonts w:ascii="Arial Narrow" w:hAnsi="Arial Narrow"/>
        </w:rPr>
        <w:t xml:space="preserve"> Informovat příjemce bez zbytečného odkladu o případné své neschopnosti plnit řádně a včas povinnosti vyplývající pro něj z této smlouvy a dále o všech významných změnách svého majetkoprávního postavení, jakými jsou zejména vznik, spojení či rozdělení společnosti, změna právní formy, snížení základního jmění, vstup do likvidace, prohlášení konkursu na majetek </w:t>
      </w:r>
      <w:r w:rsidR="00117BA1">
        <w:rPr>
          <w:rFonts w:ascii="Arial Narrow" w:hAnsi="Arial Narrow"/>
        </w:rPr>
        <w:t>dalšího účastníka projektu</w:t>
      </w:r>
      <w:r w:rsidRPr="001A57C2">
        <w:rPr>
          <w:rFonts w:ascii="Arial Narrow" w:hAnsi="Arial Narrow"/>
        </w:rPr>
        <w:t>, zánik příslušného oprávnění k činnosti apod., a to bezprostředně poté, co tyto změny nabudou právní platnost.</w:t>
      </w:r>
    </w:p>
    <w:p w:rsidR="0026337C" w:rsidRPr="001A57C2" w:rsidRDefault="0026337C" w:rsidP="0026337C">
      <w:pPr>
        <w:jc w:val="both"/>
        <w:rPr>
          <w:rFonts w:ascii="Arial Narrow" w:hAnsi="Arial Narrow"/>
        </w:rPr>
      </w:pPr>
      <w:r>
        <w:rPr>
          <w:rFonts w:ascii="Arial Narrow" w:hAnsi="Arial Narrow"/>
        </w:rPr>
        <w:t>4.2.12</w:t>
      </w:r>
      <w:r w:rsidRPr="001A57C2">
        <w:rPr>
          <w:rFonts w:ascii="Arial Narrow" w:hAnsi="Arial Narrow"/>
        </w:rPr>
        <w:t xml:space="preserve"> Vrátit příjemci veškeré poskytnuté grantové prostředky včetně majetkového prospěchu získaného v souvislosti</w:t>
      </w:r>
      <w:r w:rsidR="00DE004B">
        <w:rPr>
          <w:rFonts w:ascii="Arial Narrow" w:hAnsi="Arial Narrow"/>
        </w:rPr>
        <w:t xml:space="preserve"> s jejich použitím, a to do 30</w:t>
      </w:r>
      <w:r w:rsidRPr="001A57C2">
        <w:rPr>
          <w:rFonts w:ascii="Arial Narrow" w:hAnsi="Arial Narrow"/>
        </w:rPr>
        <w:t xml:space="preserve"> dnů ode dne, kdy oznámí, nebo kdy měl oznámit příjemc</w:t>
      </w:r>
      <w:r w:rsidR="00EB453E">
        <w:rPr>
          <w:rFonts w:ascii="Arial Narrow" w:hAnsi="Arial Narrow"/>
        </w:rPr>
        <w:t>i</w:t>
      </w:r>
      <w:r w:rsidRPr="001A57C2">
        <w:rPr>
          <w:rFonts w:ascii="Arial Narrow" w:hAnsi="Arial Narrow"/>
        </w:rPr>
        <w:t xml:space="preserve"> ve smyslu předchozího odstavce, že nastaly skutečnosti, na jejichž základě </w:t>
      </w:r>
      <w:r w:rsidR="007179FB">
        <w:rPr>
          <w:rFonts w:ascii="Arial Narrow" w:hAnsi="Arial Narrow"/>
        </w:rPr>
        <w:t>další účastník projektu</w:t>
      </w:r>
      <w:r w:rsidR="007179FB" w:rsidRPr="001A57C2">
        <w:rPr>
          <w:rFonts w:ascii="Arial Narrow" w:hAnsi="Arial Narrow"/>
        </w:rPr>
        <w:t xml:space="preserve"> </w:t>
      </w:r>
      <w:r w:rsidRPr="001A57C2">
        <w:rPr>
          <w:rFonts w:ascii="Arial Narrow" w:hAnsi="Arial Narrow"/>
        </w:rPr>
        <w:t>nebude moci nadále plnit své povinnosti vyplývající pro něj z této smlouvy. Nedodržení této povinnosti bude považováno za závažné porušení smlouvy.</w:t>
      </w:r>
    </w:p>
    <w:p w:rsidR="0026337C" w:rsidRPr="001A57C2" w:rsidRDefault="0026337C" w:rsidP="0026337C">
      <w:pPr>
        <w:tabs>
          <w:tab w:val="left" w:pos="567"/>
        </w:tabs>
        <w:spacing w:before="40"/>
        <w:jc w:val="both"/>
        <w:rPr>
          <w:rFonts w:ascii="Arial Narrow" w:hAnsi="Arial Narrow"/>
        </w:rPr>
      </w:pPr>
      <w:r w:rsidRPr="001A57C2">
        <w:rPr>
          <w:rFonts w:ascii="Arial Narrow" w:hAnsi="Arial Narrow"/>
          <w:b/>
        </w:rPr>
        <w:t>4.3</w:t>
      </w:r>
      <w:r w:rsidRPr="001A57C2">
        <w:rPr>
          <w:rFonts w:ascii="Arial Narrow" w:hAnsi="Arial Narrow"/>
        </w:rPr>
        <w:t xml:space="preserve"> </w:t>
      </w:r>
      <w:r w:rsidR="007179FB">
        <w:rPr>
          <w:rFonts w:ascii="Arial Narrow" w:hAnsi="Arial Narrow"/>
        </w:rPr>
        <w:t>Další účastník projektu</w:t>
      </w:r>
      <w:r w:rsidRPr="001A57C2">
        <w:rPr>
          <w:rFonts w:ascii="Arial Narrow" w:hAnsi="Arial Narrow"/>
        </w:rPr>
        <w:t xml:space="preserve"> je odpovědný příjemc</w:t>
      </w:r>
      <w:r w:rsidR="00EB453E">
        <w:rPr>
          <w:rFonts w:ascii="Arial Narrow" w:hAnsi="Arial Narrow"/>
        </w:rPr>
        <w:t>i</w:t>
      </w:r>
      <w:r w:rsidRPr="001A57C2">
        <w:rPr>
          <w:rFonts w:ascii="Arial Narrow" w:hAnsi="Arial Narrow"/>
        </w:rPr>
        <w:t xml:space="preserve"> za řešení odborné části grantového projektu a za hospodaření s přidělenou částí grantových prostředků v plném rozsahu.</w:t>
      </w:r>
    </w:p>
    <w:p w:rsidR="0026337C" w:rsidRPr="001A57C2" w:rsidRDefault="0026337C" w:rsidP="0026337C">
      <w:pPr>
        <w:jc w:val="both"/>
        <w:rPr>
          <w:rFonts w:ascii="Arial Narrow" w:hAnsi="Arial Narrow"/>
        </w:rPr>
      </w:pPr>
      <w:r w:rsidRPr="001A57C2">
        <w:rPr>
          <w:rFonts w:ascii="Arial Narrow" w:hAnsi="Arial Narrow"/>
          <w:b/>
        </w:rPr>
        <w:t xml:space="preserve">4.4 </w:t>
      </w:r>
      <w:r w:rsidRPr="001A57C2">
        <w:rPr>
          <w:rFonts w:ascii="Arial Narrow" w:hAnsi="Arial Narrow"/>
        </w:rPr>
        <w:t xml:space="preserve">S majetkem, který </w:t>
      </w:r>
      <w:r w:rsidR="007179FB">
        <w:rPr>
          <w:rFonts w:ascii="Arial Narrow" w:hAnsi="Arial Narrow"/>
        </w:rPr>
        <w:t>další účastník projektu</w:t>
      </w:r>
      <w:r w:rsidR="007179FB" w:rsidRPr="001A57C2">
        <w:rPr>
          <w:rFonts w:ascii="Arial Narrow" w:hAnsi="Arial Narrow"/>
        </w:rPr>
        <w:t xml:space="preserve"> </w:t>
      </w:r>
      <w:r w:rsidRPr="001A57C2">
        <w:rPr>
          <w:rFonts w:ascii="Arial Narrow" w:hAnsi="Arial Narrow"/>
        </w:rPr>
        <w:t>získá v přímé souvislosti s plněním cílů grantového projektu a který pořídí z posk</w:t>
      </w:r>
      <w:r w:rsidR="00372127">
        <w:rPr>
          <w:rFonts w:ascii="Arial Narrow" w:hAnsi="Arial Narrow"/>
        </w:rPr>
        <w:t xml:space="preserve">ytnutých grantových prostředků, </w:t>
      </w:r>
      <w:r w:rsidRPr="001A57C2">
        <w:rPr>
          <w:rFonts w:ascii="Arial Narrow" w:hAnsi="Arial Narrow"/>
        </w:rPr>
        <w:t>není</w:t>
      </w:r>
      <w:r w:rsidR="00372127">
        <w:rPr>
          <w:rFonts w:ascii="Arial Narrow" w:hAnsi="Arial Narrow"/>
        </w:rPr>
        <w:t xml:space="preserve"> </w:t>
      </w:r>
      <w:r w:rsidR="007179FB">
        <w:rPr>
          <w:rFonts w:ascii="Arial Narrow" w:hAnsi="Arial Narrow"/>
        </w:rPr>
        <w:t xml:space="preserve">další účastník projektu </w:t>
      </w:r>
      <w:r w:rsidR="00372127">
        <w:rPr>
          <w:rFonts w:ascii="Arial Narrow" w:hAnsi="Arial Narrow"/>
        </w:rPr>
        <w:t>oprávněn</w:t>
      </w:r>
      <w:r w:rsidRPr="001A57C2">
        <w:rPr>
          <w:rFonts w:ascii="Arial Narrow" w:hAnsi="Arial Narrow"/>
        </w:rPr>
        <w:t xml:space="preserve"> nakládat ve vztahu k třetím osobám bez předchozího písemného souhlasu příjemce, a to až do doby úplného vyrovnání všech závazků, které pro </w:t>
      </w:r>
      <w:r w:rsidR="007179FB">
        <w:rPr>
          <w:rFonts w:ascii="Arial Narrow" w:hAnsi="Arial Narrow"/>
        </w:rPr>
        <w:t>dalšího účastníka projektu</w:t>
      </w:r>
      <w:r w:rsidR="007179FB" w:rsidRPr="001A57C2">
        <w:rPr>
          <w:rFonts w:ascii="Arial Narrow" w:hAnsi="Arial Narrow"/>
        </w:rPr>
        <w:t xml:space="preserve"> </w:t>
      </w:r>
      <w:r w:rsidRPr="001A57C2">
        <w:rPr>
          <w:rFonts w:ascii="Arial Narrow" w:hAnsi="Arial Narrow"/>
        </w:rPr>
        <w:t>vyplývají z této smlouvy.</w:t>
      </w:r>
    </w:p>
    <w:p w:rsidR="0026337C" w:rsidRPr="001A57C2" w:rsidRDefault="0026337C" w:rsidP="0026337C">
      <w:pPr>
        <w:jc w:val="both"/>
        <w:rPr>
          <w:rFonts w:ascii="Arial Narrow" w:hAnsi="Arial Narrow"/>
        </w:rPr>
      </w:pPr>
      <w:r w:rsidRPr="001A57C2">
        <w:rPr>
          <w:rFonts w:ascii="Arial Narrow" w:hAnsi="Arial Narrow"/>
          <w:b/>
        </w:rPr>
        <w:t xml:space="preserve">4.5 </w:t>
      </w:r>
      <w:r w:rsidRPr="001A57C2">
        <w:rPr>
          <w:rFonts w:ascii="Arial Narrow" w:hAnsi="Arial Narrow"/>
        </w:rPr>
        <w:t xml:space="preserve">Práva duševního vlastnictví chráněná jako patenty, registrované vzory, autorská práva, včetně autorských práv k vytvořenému softwaru atp. vzniklá v souvislosti s realizací části grantového projektu je </w:t>
      </w:r>
      <w:r w:rsidR="007179FB">
        <w:rPr>
          <w:rFonts w:ascii="Arial Narrow" w:hAnsi="Arial Narrow"/>
        </w:rPr>
        <w:t>další účastník projektu</w:t>
      </w:r>
      <w:r w:rsidR="007179FB" w:rsidRPr="001A57C2">
        <w:rPr>
          <w:rFonts w:ascii="Arial Narrow" w:hAnsi="Arial Narrow"/>
        </w:rPr>
        <w:t xml:space="preserve"> </w:t>
      </w:r>
      <w:r w:rsidRPr="001A57C2">
        <w:rPr>
          <w:rFonts w:ascii="Arial Narrow" w:hAnsi="Arial Narrow"/>
        </w:rPr>
        <w:t>povi</w:t>
      </w:r>
      <w:r w:rsidR="00372127">
        <w:rPr>
          <w:rFonts w:ascii="Arial Narrow" w:hAnsi="Arial Narrow"/>
        </w:rPr>
        <w:t xml:space="preserve">nen </w:t>
      </w:r>
      <w:r w:rsidRPr="001A57C2">
        <w:rPr>
          <w:rFonts w:ascii="Arial Narrow" w:hAnsi="Arial Narrow"/>
        </w:rPr>
        <w:t>využívat pouze v souladu se zájmy poskytovatele</w:t>
      </w:r>
      <w:r w:rsidR="00EB453E">
        <w:rPr>
          <w:rFonts w:ascii="Arial Narrow" w:hAnsi="Arial Narrow"/>
        </w:rPr>
        <w:t>.</w:t>
      </w:r>
      <w:r w:rsidRPr="001A57C2">
        <w:rPr>
          <w:rFonts w:ascii="Arial Narrow" w:hAnsi="Arial Narrow"/>
        </w:rPr>
        <w:t xml:space="preserve">. </w:t>
      </w:r>
      <w:r w:rsidR="007179FB">
        <w:rPr>
          <w:rFonts w:ascii="Arial Narrow" w:hAnsi="Arial Narrow"/>
        </w:rPr>
        <w:t>Další účastník projektu</w:t>
      </w:r>
      <w:r w:rsidR="007179FB" w:rsidRPr="001A57C2">
        <w:rPr>
          <w:rFonts w:ascii="Arial Narrow" w:hAnsi="Arial Narrow"/>
        </w:rPr>
        <w:t xml:space="preserve"> </w:t>
      </w:r>
      <w:r w:rsidRPr="001A57C2">
        <w:rPr>
          <w:rFonts w:ascii="Arial Narrow" w:hAnsi="Arial Narrow"/>
        </w:rPr>
        <w:t>má povinnost, ve spolupráci s příjemce</w:t>
      </w:r>
      <w:r w:rsidR="00EB453E">
        <w:rPr>
          <w:rFonts w:ascii="Arial Narrow" w:hAnsi="Arial Narrow"/>
        </w:rPr>
        <w:t>m</w:t>
      </w:r>
      <w:r w:rsidRPr="001A57C2">
        <w:rPr>
          <w:rFonts w:ascii="Arial Narrow" w:hAnsi="Arial Narrow"/>
        </w:rPr>
        <w:t>, zabezpečit podání přihlášek vynálezů, které vznikly v souvislosti s realizací části grantového projektu a které vykazují znaky potřebné pro získání ochrany. Pro využití výsledků platí ust. § 16 odst. 4 písm. a) zák. č. 130/2002 Sb., v platném znění.</w:t>
      </w:r>
    </w:p>
    <w:p w:rsidR="0026337C" w:rsidRDefault="0026337C" w:rsidP="0026337C">
      <w:pPr>
        <w:jc w:val="both"/>
        <w:rPr>
          <w:rFonts w:ascii="Arial Narrow" w:hAnsi="Arial Narrow"/>
        </w:rPr>
      </w:pPr>
      <w:r w:rsidRPr="001A57C2">
        <w:rPr>
          <w:rFonts w:ascii="Arial Narrow" w:hAnsi="Arial Narrow"/>
          <w:b/>
        </w:rPr>
        <w:t>4.6</w:t>
      </w:r>
      <w:r w:rsidRPr="001A57C2">
        <w:rPr>
          <w:rFonts w:ascii="Arial Narrow" w:hAnsi="Arial Narrow"/>
        </w:rPr>
        <w:t xml:space="preserve"> </w:t>
      </w:r>
      <w:r w:rsidR="007179FB">
        <w:rPr>
          <w:rFonts w:ascii="Arial Narrow" w:hAnsi="Arial Narrow"/>
        </w:rPr>
        <w:t>Další účastník projektu</w:t>
      </w:r>
      <w:r w:rsidR="007179FB" w:rsidRPr="001A57C2">
        <w:rPr>
          <w:rFonts w:ascii="Arial Narrow" w:hAnsi="Arial Narrow"/>
        </w:rPr>
        <w:t xml:space="preserve"> </w:t>
      </w:r>
      <w:r w:rsidRPr="001A57C2">
        <w:rPr>
          <w:rFonts w:ascii="Arial Narrow" w:hAnsi="Arial Narrow"/>
        </w:rPr>
        <w:t>j</w:t>
      </w:r>
      <w:r w:rsidR="00EB453E">
        <w:rPr>
          <w:rFonts w:ascii="Arial Narrow" w:hAnsi="Arial Narrow"/>
        </w:rPr>
        <w:t>e</w:t>
      </w:r>
      <w:r w:rsidRPr="001A57C2">
        <w:rPr>
          <w:rFonts w:ascii="Arial Narrow" w:hAnsi="Arial Narrow"/>
        </w:rPr>
        <w:t xml:space="preserve"> povin</w:t>
      </w:r>
      <w:r w:rsidR="00EB453E">
        <w:rPr>
          <w:rFonts w:ascii="Arial Narrow" w:hAnsi="Arial Narrow"/>
        </w:rPr>
        <w:t>e</w:t>
      </w:r>
      <w:r w:rsidRPr="001A57C2">
        <w:rPr>
          <w:rFonts w:ascii="Arial Narrow" w:hAnsi="Arial Narrow"/>
        </w:rPr>
        <w:t xml:space="preserve">n postupovat při řešení části projektu s odbornou péčí, s využitím všech odborných znalostí svých i spolupracovníků. </w:t>
      </w:r>
    </w:p>
    <w:p w:rsidR="00D242E2" w:rsidRDefault="00D242E2" w:rsidP="0026337C">
      <w:pPr>
        <w:jc w:val="center"/>
        <w:outlineLvl w:val="0"/>
        <w:rPr>
          <w:rFonts w:ascii="Arial Narrow" w:hAnsi="Arial Narrow"/>
          <w:b/>
        </w:rPr>
      </w:pPr>
    </w:p>
    <w:p w:rsidR="0026337C" w:rsidRPr="001A57C2" w:rsidRDefault="0026337C" w:rsidP="0026337C">
      <w:pPr>
        <w:jc w:val="center"/>
        <w:outlineLvl w:val="0"/>
        <w:rPr>
          <w:rFonts w:ascii="Arial Narrow" w:hAnsi="Arial Narrow"/>
          <w:b/>
        </w:rPr>
      </w:pPr>
      <w:r w:rsidRPr="001A57C2">
        <w:rPr>
          <w:rFonts w:ascii="Arial Narrow" w:hAnsi="Arial Narrow"/>
          <w:b/>
        </w:rPr>
        <w:t>V.</w:t>
      </w:r>
    </w:p>
    <w:p w:rsidR="0026337C" w:rsidRPr="001A57C2" w:rsidRDefault="0026337C" w:rsidP="0026337C">
      <w:pPr>
        <w:jc w:val="center"/>
        <w:rPr>
          <w:rFonts w:ascii="Arial Narrow" w:hAnsi="Arial Narrow"/>
          <w:b/>
        </w:rPr>
      </w:pPr>
      <w:r w:rsidRPr="001A57C2">
        <w:rPr>
          <w:rFonts w:ascii="Arial Narrow" w:hAnsi="Arial Narrow"/>
          <w:b/>
        </w:rPr>
        <w:t xml:space="preserve">Sankce za nesplnění povinností uložených </w:t>
      </w:r>
      <w:r w:rsidR="007179FB">
        <w:rPr>
          <w:rFonts w:ascii="Arial Narrow" w:hAnsi="Arial Narrow"/>
          <w:b/>
        </w:rPr>
        <w:t>dalšímu účastníkovi projektu</w:t>
      </w:r>
    </w:p>
    <w:p w:rsidR="0026337C" w:rsidRPr="001A57C2" w:rsidRDefault="0026337C" w:rsidP="0026337C">
      <w:pPr>
        <w:jc w:val="both"/>
        <w:rPr>
          <w:rFonts w:ascii="Arial Narrow" w:hAnsi="Arial Narrow"/>
        </w:rPr>
      </w:pPr>
      <w:r w:rsidRPr="001A57C2">
        <w:rPr>
          <w:rFonts w:ascii="Arial Narrow" w:hAnsi="Arial Narrow"/>
          <w:b/>
        </w:rPr>
        <w:t>5.1</w:t>
      </w:r>
      <w:r w:rsidRPr="001A57C2">
        <w:rPr>
          <w:rFonts w:ascii="Arial Narrow" w:hAnsi="Arial Narrow"/>
        </w:rPr>
        <w:t xml:space="preserve"> Pokud </w:t>
      </w:r>
      <w:r w:rsidR="007179FB">
        <w:rPr>
          <w:rFonts w:ascii="Arial Narrow" w:hAnsi="Arial Narrow"/>
        </w:rPr>
        <w:t xml:space="preserve">další účastník projektu </w:t>
      </w:r>
      <w:r w:rsidRPr="001A57C2">
        <w:rPr>
          <w:rFonts w:ascii="Arial Narrow" w:hAnsi="Arial Narrow"/>
        </w:rPr>
        <w:t>použije grantové prostředky v rozporu s účelem anebo na jiný účel, než na který mu byly dle této smlouvy poskytnuty, či jinak je bude neoprávněně používat či zadržovat, ujednávají smluvní strany výslovně, že takové jednání bude posuzováno jako porušení rozpočtové kázně ve smyslu § 44 rozpočtových pravidel (zákon č. 218/2000 Sb. ve znění pozdějších předpisů), a bude mít důsledky analogické důsledkům v tomto zákonném ustanovení uvedeným.</w:t>
      </w:r>
    </w:p>
    <w:p w:rsidR="0026337C" w:rsidRPr="001A57C2" w:rsidRDefault="0026337C" w:rsidP="0026337C">
      <w:pPr>
        <w:jc w:val="both"/>
        <w:rPr>
          <w:rFonts w:ascii="Arial Narrow" w:hAnsi="Arial Narrow"/>
        </w:rPr>
      </w:pPr>
      <w:r w:rsidRPr="001A57C2">
        <w:rPr>
          <w:rFonts w:ascii="Arial Narrow" w:hAnsi="Arial Narrow"/>
          <w:b/>
        </w:rPr>
        <w:t>5.2</w:t>
      </w:r>
      <w:r>
        <w:rPr>
          <w:rFonts w:ascii="Arial Narrow" w:hAnsi="Arial Narrow"/>
        </w:rPr>
        <w:t xml:space="preserve"> V</w:t>
      </w:r>
      <w:r w:rsidRPr="001A57C2">
        <w:rPr>
          <w:rFonts w:ascii="Arial Narrow" w:hAnsi="Arial Narrow"/>
        </w:rPr>
        <w:t xml:space="preserve"> případě, kdy se ukáže, že údaje, na jejichž základě byly </w:t>
      </w:r>
      <w:r w:rsidR="007179FB">
        <w:rPr>
          <w:rFonts w:ascii="Arial Narrow" w:hAnsi="Arial Narrow"/>
        </w:rPr>
        <w:t>dalšímu účastníkovi projektu</w:t>
      </w:r>
      <w:r>
        <w:rPr>
          <w:rFonts w:ascii="Arial Narrow" w:hAnsi="Arial Narrow" w:cs="Courier New"/>
        </w:rPr>
        <w:t xml:space="preserve"> poskytnuty </w:t>
      </w:r>
      <w:r w:rsidRPr="001A57C2">
        <w:rPr>
          <w:rFonts w:ascii="Arial Narrow" w:hAnsi="Arial Narrow" w:cs="Courier New"/>
        </w:rPr>
        <w:t xml:space="preserve">grantové prostředky, byly neúplné nebo nepravdivé, </w:t>
      </w:r>
      <w:r w:rsidR="00C72571">
        <w:rPr>
          <w:rFonts w:ascii="Arial Narrow" w:hAnsi="Arial Narrow" w:cs="Courier New"/>
        </w:rPr>
        <w:t xml:space="preserve">je </w:t>
      </w:r>
      <w:r w:rsidR="007179FB">
        <w:rPr>
          <w:rFonts w:ascii="Arial Narrow" w:hAnsi="Arial Narrow"/>
        </w:rPr>
        <w:t xml:space="preserve">další účastník projektu </w:t>
      </w:r>
      <w:r w:rsidRPr="001A57C2">
        <w:rPr>
          <w:rFonts w:ascii="Arial Narrow" w:hAnsi="Arial Narrow" w:cs="Courier New"/>
        </w:rPr>
        <w:t>povin</w:t>
      </w:r>
      <w:r w:rsidR="003E5DDA">
        <w:rPr>
          <w:rFonts w:ascii="Arial Narrow" w:hAnsi="Arial Narrow" w:cs="Courier New"/>
        </w:rPr>
        <w:t>en</w:t>
      </w:r>
      <w:r w:rsidRPr="001A57C2">
        <w:rPr>
          <w:rFonts w:ascii="Arial Narrow" w:hAnsi="Arial Narrow"/>
        </w:rPr>
        <w:t xml:space="preserve"> </w:t>
      </w:r>
      <w:r w:rsidRPr="001A57C2">
        <w:rPr>
          <w:rFonts w:ascii="Arial Narrow" w:hAnsi="Arial Narrow" w:cs="Courier New"/>
        </w:rPr>
        <w:t>vrátit prostředky, které jsou v řízení označené za neoprávněně čerpané.</w:t>
      </w:r>
      <w:r w:rsidRPr="001A57C2">
        <w:rPr>
          <w:rFonts w:ascii="Arial Narrow" w:hAnsi="Arial Narrow"/>
        </w:rPr>
        <w:t xml:space="preserve"> </w:t>
      </w:r>
    </w:p>
    <w:p w:rsidR="0026337C" w:rsidRPr="001A57C2" w:rsidRDefault="0026337C" w:rsidP="0026337C">
      <w:pPr>
        <w:jc w:val="both"/>
        <w:rPr>
          <w:rFonts w:ascii="Arial Narrow" w:hAnsi="Arial Narrow"/>
        </w:rPr>
      </w:pPr>
      <w:r w:rsidRPr="001A57C2">
        <w:rPr>
          <w:rFonts w:ascii="Arial Narrow" w:hAnsi="Arial Narrow"/>
          <w:b/>
        </w:rPr>
        <w:t xml:space="preserve">5.3 </w:t>
      </w:r>
      <w:r w:rsidRPr="001A57C2">
        <w:rPr>
          <w:rFonts w:ascii="Arial Narrow" w:hAnsi="Arial Narrow"/>
        </w:rPr>
        <w:t>Za každé závažné porušení povinností označené v</w:t>
      </w:r>
      <w:r w:rsidR="00C72571">
        <w:rPr>
          <w:rFonts w:ascii="Arial Narrow" w:hAnsi="Arial Narrow"/>
        </w:rPr>
        <w:t xml:space="preserve"> této</w:t>
      </w:r>
      <w:r w:rsidRPr="001A57C2">
        <w:rPr>
          <w:rFonts w:ascii="Arial Narrow" w:hAnsi="Arial Narrow"/>
        </w:rPr>
        <w:t xml:space="preserve"> </w:t>
      </w:r>
      <w:r w:rsidR="00C72571">
        <w:rPr>
          <w:rFonts w:ascii="Arial Narrow" w:hAnsi="Arial Narrow"/>
        </w:rPr>
        <w:t>s</w:t>
      </w:r>
      <w:r w:rsidRPr="001A57C2">
        <w:rPr>
          <w:rFonts w:ascii="Arial Narrow" w:hAnsi="Arial Narrow"/>
        </w:rPr>
        <w:t xml:space="preserve">mlouvě </w:t>
      </w:r>
      <w:r w:rsidR="007179FB">
        <w:rPr>
          <w:rFonts w:ascii="Arial Narrow" w:hAnsi="Arial Narrow"/>
        </w:rPr>
        <w:t xml:space="preserve">dalším účastníkem projektu </w:t>
      </w:r>
      <w:r w:rsidRPr="001A57C2">
        <w:rPr>
          <w:rFonts w:ascii="Arial Narrow" w:hAnsi="Arial Narrow"/>
        </w:rPr>
        <w:t>je t</w:t>
      </w:r>
      <w:r w:rsidR="003E5DDA">
        <w:rPr>
          <w:rFonts w:ascii="Arial Narrow" w:hAnsi="Arial Narrow"/>
        </w:rPr>
        <w:t>ento povinen</w:t>
      </w:r>
      <w:r w:rsidRPr="001A57C2">
        <w:rPr>
          <w:rFonts w:ascii="Arial Narrow" w:hAnsi="Arial Narrow"/>
        </w:rPr>
        <w:t xml:space="preserve"> uhradit příjemc</w:t>
      </w:r>
      <w:r w:rsidR="00C72571">
        <w:rPr>
          <w:rFonts w:ascii="Arial Narrow" w:hAnsi="Arial Narrow"/>
        </w:rPr>
        <w:t>i</w:t>
      </w:r>
      <w:r w:rsidRPr="001A57C2">
        <w:rPr>
          <w:rFonts w:ascii="Arial Narrow" w:hAnsi="Arial Narrow"/>
        </w:rPr>
        <w:t xml:space="preserve"> smluvní pokutu, </w:t>
      </w:r>
      <w:r w:rsidR="00C72571">
        <w:rPr>
          <w:rFonts w:ascii="Arial Narrow" w:hAnsi="Arial Narrow"/>
        </w:rPr>
        <w:t>ve výši</w:t>
      </w:r>
      <w:r w:rsidR="003D57EB">
        <w:rPr>
          <w:rFonts w:ascii="Arial Narrow" w:hAnsi="Arial Narrow"/>
        </w:rPr>
        <w:t xml:space="preserve"> 1 000 Kč</w:t>
      </w:r>
      <w:r>
        <w:rPr>
          <w:rFonts w:ascii="Arial Narrow" w:hAnsi="Arial Narrow"/>
        </w:rPr>
        <w:t>, a to do 30</w:t>
      </w:r>
      <w:r w:rsidRPr="001A57C2">
        <w:rPr>
          <w:rFonts w:ascii="Arial Narrow" w:hAnsi="Arial Narrow"/>
        </w:rPr>
        <w:t xml:space="preserve"> dnů od obdržení výzvy k její úhradě. Za prodlení se splněním své</w:t>
      </w:r>
      <w:r w:rsidR="003E5DDA">
        <w:rPr>
          <w:rFonts w:ascii="Arial Narrow" w:hAnsi="Arial Narrow"/>
        </w:rPr>
        <w:t>ho peněžitého závazku je povinen</w:t>
      </w:r>
      <w:r w:rsidRPr="001A57C2">
        <w:rPr>
          <w:rFonts w:ascii="Arial Narrow" w:hAnsi="Arial Narrow"/>
        </w:rPr>
        <w:t xml:space="preserve"> uhradit </w:t>
      </w:r>
      <w:r w:rsidR="007179FB">
        <w:rPr>
          <w:rFonts w:ascii="Arial Narrow" w:hAnsi="Arial Narrow"/>
        </w:rPr>
        <w:t xml:space="preserve">další účastník projektu </w:t>
      </w:r>
      <w:r w:rsidR="00C0783B">
        <w:rPr>
          <w:rFonts w:ascii="Arial Narrow" w:hAnsi="Arial Narrow"/>
        </w:rPr>
        <w:t>příjemci</w:t>
      </w:r>
      <w:r w:rsidRPr="001A57C2">
        <w:rPr>
          <w:rFonts w:ascii="Arial Narrow" w:hAnsi="Arial Narrow"/>
        </w:rPr>
        <w:t xml:space="preserve"> </w:t>
      </w:r>
      <w:r w:rsidR="00C72571">
        <w:rPr>
          <w:rFonts w:ascii="Arial Narrow" w:hAnsi="Arial Narrow"/>
        </w:rPr>
        <w:t xml:space="preserve">smluvní </w:t>
      </w:r>
      <w:r w:rsidRPr="001A57C2">
        <w:rPr>
          <w:rFonts w:ascii="Arial Narrow" w:hAnsi="Arial Narrow"/>
        </w:rPr>
        <w:t xml:space="preserve">pokutu ve výši 0,01 % z dlužné částky za každý den svého prodlení se splněním povinnosti a dále úrok z prodlení ve výši stanovené předpisy práva občanského. Tímto ujednáním o smluvní </w:t>
      </w:r>
      <w:r w:rsidR="00C72571">
        <w:rPr>
          <w:rFonts w:ascii="Arial Narrow" w:hAnsi="Arial Narrow"/>
        </w:rPr>
        <w:t>pokutě</w:t>
      </w:r>
      <w:r w:rsidR="00C72571" w:rsidRPr="001A57C2">
        <w:rPr>
          <w:rFonts w:ascii="Arial Narrow" w:hAnsi="Arial Narrow"/>
        </w:rPr>
        <w:t xml:space="preserve"> </w:t>
      </w:r>
      <w:r w:rsidRPr="001A57C2">
        <w:rPr>
          <w:rFonts w:ascii="Arial Narrow" w:hAnsi="Arial Narrow"/>
        </w:rPr>
        <w:t xml:space="preserve">není dotčeno právo </w:t>
      </w:r>
      <w:r w:rsidR="00C0783B">
        <w:rPr>
          <w:rFonts w:ascii="Arial Narrow" w:hAnsi="Arial Narrow"/>
        </w:rPr>
        <w:t>příjemce</w:t>
      </w:r>
      <w:r w:rsidRPr="001A57C2">
        <w:rPr>
          <w:rFonts w:ascii="Arial Narrow" w:hAnsi="Arial Narrow"/>
        </w:rPr>
        <w:t xml:space="preserve"> na náhradu vzniklé škody, kterou je </w:t>
      </w:r>
      <w:r w:rsidR="00C72571">
        <w:rPr>
          <w:rFonts w:ascii="Arial Narrow" w:hAnsi="Arial Narrow"/>
        </w:rPr>
        <w:t xml:space="preserve">příjemce </w:t>
      </w:r>
      <w:r w:rsidRPr="001A57C2">
        <w:rPr>
          <w:rFonts w:ascii="Arial Narrow" w:hAnsi="Arial Narrow"/>
        </w:rPr>
        <w:t>oprávněn vymáhat samostatně.</w:t>
      </w:r>
    </w:p>
    <w:p w:rsidR="0026337C" w:rsidRPr="001A57C2" w:rsidRDefault="0026337C" w:rsidP="0026337C">
      <w:pPr>
        <w:jc w:val="both"/>
        <w:rPr>
          <w:rFonts w:ascii="Arial Narrow" w:hAnsi="Arial Narrow"/>
        </w:rPr>
      </w:pPr>
      <w:r w:rsidRPr="001A57C2">
        <w:rPr>
          <w:rFonts w:ascii="Arial Narrow" w:hAnsi="Arial Narrow"/>
          <w:b/>
        </w:rPr>
        <w:t>5.4</w:t>
      </w:r>
      <w:r w:rsidRPr="001A57C2">
        <w:rPr>
          <w:rFonts w:ascii="Arial Narrow" w:hAnsi="Arial Narrow"/>
        </w:rPr>
        <w:t xml:space="preserve"> V případě, kdy </w:t>
      </w:r>
      <w:r w:rsidR="007179FB">
        <w:rPr>
          <w:rFonts w:ascii="Arial Narrow" w:hAnsi="Arial Narrow"/>
        </w:rPr>
        <w:t xml:space="preserve">další účastník projektu </w:t>
      </w:r>
      <w:r w:rsidRPr="001A57C2">
        <w:rPr>
          <w:rFonts w:ascii="Arial Narrow" w:hAnsi="Arial Narrow"/>
        </w:rPr>
        <w:t xml:space="preserve">poruší méně závažným způsobem své povinnosti vyplývající z této smlouvy, je příjemce oprávněn na základě písemného upozornění </w:t>
      </w:r>
      <w:r w:rsidR="007179FB">
        <w:rPr>
          <w:rFonts w:ascii="Arial Narrow" w:hAnsi="Arial Narrow"/>
        </w:rPr>
        <w:t xml:space="preserve">dalšímu účastníkovi projektu </w:t>
      </w:r>
      <w:r w:rsidRPr="001A57C2">
        <w:rPr>
          <w:rFonts w:ascii="Arial Narrow" w:hAnsi="Arial Narrow"/>
        </w:rPr>
        <w:t>pozastavit</w:t>
      </w:r>
      <w:r w:rsidR="00C72571">
        <w:rPr>
          <w:rFonts w:ascii="Arial Narrow" w:hAnsi="Arial Narrow"/>
        </w:rPr>
        <w:t xml:space="preserve"> poskytování</w:t>
      </w:r>
      <w:r w:rsidRPr="001A57C2">
        <w:rPr>
          <w:rFonts w:ascii="Arial Narrow" w:hAnsi="Arial Narrow"/>
        </w:rPr>
        <w:t xml:space="preserve"> </w:t>
      </w:r>
      <w:r w:rsidR="003D57EB" w:rsidRPr="001A57C2">
        <w:rPr>
          <w:rFonts w:ascii="Arial Narrow" w:hAnsi="Arial Narrow"/>
        </w:rPr>
        <w:t>grantov</w:t>
      </w:r>
      <w:r w:rsidR="003D57EB">
        <w:rPr>
          <w:rFonts w:ascii="Arial Narrow" w:hAnsi="Arial Narrow"/>
        </w:rPr>
        <w:t>ých</w:t>
      </w:r>
      <w:r w:rsidR="003D57EB" w:rsidRPr="001A57C2">
        <w:rPr>
          <w:rFonts w:ascii="Arial Narrow" w:hAnsi="Arial Narrow"/>
        </w:rPr>
        <w:t xml:space="preserve"> prostředků</w:t>
      </w:r>
      <w:r w:rsidRPr="001A57C2">
        <w:rPr>
          <w:rFonts w:ascii="Arial Narrow" w:hAnsi="Arial Narrow"/>
        </w:rPr>
        <w:t xml:space="preserve"> pro následující rok </w:t>
      </w:r>
      <w:r w:rsidR="00C72571">
        <w:rPr>
          <w:rFonts w:ascii="Arial Narrow" w:hAnsi="Arial Narrow"/>
        </w:rPr>
        <w:t>řešení</w:t>
      </w:r>
      <w:r w:rsidR="00C72571" w:rsidRPr="001A57C2">
        <w:rPr>
          <w:rFonts w:ascii="Arial Narrow" w:hAnsi="Arial Narrow"/>
        </w:rPr>
        <w:t xml:space="preserve"> </w:t>
      </w:r>
      <w:r w:rsidRPr="001A57C2">
        <w:rPr>
          <w:rFonts w:ascii="Arial Narrow" w:hAnsi="Arial Narrow"/>
        </w:rPr>
        <w:t xml:space="preserve">části projektu, a to až do doby, než dojde ze strany </w:t>
      </w:r>
      <w:r w:rsidR="007179FB">
        <w:rPr>
          <w:rFonts w:ascii="Arial Narrow" w:hAnsi="Arial Narrow"/>
        </w:rPr>
        <w:t>dalšího účastníka projektu</w:t>
      </w:r>
      <w:r w:rsidR="007179FB" w:rsidRPr="001A57C2">
        <w:rPr>
          <w:rFonts w:ascii="Arial Narrow" w:hAnsi="Arial Narrow"/>
        </w:rPr>
        <w:t xml:space="preserve"> </w:t>
      </w:r>
      <w:r w:rsidRPr="001A57C2">
        <w:rPr>
          <w:rFonts w:ascii="Arial Narrow" w:hAnsi="Arial Narrow"/>
        </w:rPr>
        <w:t>k odstranění nedostatků.</w:t>
      </w:r>
    </w:p>
    <w:p w:rsidR="0026337C" w:rsidRPr="001A57C2" w:rsidRDefault="0026337C" w:rsidP="0026337C">
      <w:pPr>
        <w:jc w:val="both"/>
        <w:rPr>
          <w:rFonts w:ascii="Arial Narrow" w:hAnsi="Arial Narrow"/>
        </w:rPr>
      </w:pPr>
      <w:r w:rsidRPr="001A57C2">
        <w:rPr>
          <w:rFonts w:ascii="Arial Narrow" w:hAnsi="Arial Narrow"/>
          <w:b/>
        </w:rPr>
        <w:t>5.5</w:t>
      </w:r>
      <w:r w:rsidRPr="001A57C2">
        <w:rPr>
          <w:rFonts w:ascii="Arial Narrow" w:hAnsi="Arial Narrow"/>
        </w:rPr>
        <w:t xml:space="preserve"> Neodstraní-li </w:t>
      </w:r>
      <w:r w:rsidR="007179FB">
        <w:rPr>
          <w:rFonts w:ascii="Arial Narrow" w:hAnsi="Arial Narrow"/>
        </w:rPr>
        <w:t xml:space="preserve">další účastník projektu </w:t>
      </w:r>
      <w:r w:rsidRPr="001A57C2">
        <w:rPr>
          <w:rFonts w:ascii="Arial Narrow" w:hAnsi="Arial Narrow"/>
        </w:rPr>
        <w:t>ve lhůtě stanovené příjemce</w:t>
      </w:r>
      <w:r w:rsidR="00C72571">
        <w:rPr>
          <w:rFonts w:ascii="Arial Narrow" w:hAnsi="Arial Narrow"/>
        </w:rPr>
        <w:t>m</w:t>
      </w:r>
      <w:r w:rsidRPr="001A57C2">
        <w:rPr>
          <w:rFonts w:ascii="Arial Narrow" w:hAnsi="Arial Narrow"/>
        </w:rPr>
        <w:t xml:space="preserve"> zjištěné nedostatky v plnění povinností vyplývajícíc</w:t>
      </w:r>
      <w:r w:rsidR="00C0783B">
        <w:rPr>
          <w:rFonts w:ascii="Arial Narrow" w:hAnsi="Arial Narrow"/>
        </w:rPr>
        <w:t>h z této smlouvy, je příjemce oprávněn</w:t>
      </w:r>
      <w:r w:rsidRPr="001A57C2">
        <w:rPr>
          <w:rFonts w:ascii="Arial Narrow" w:hAnsi="Arial Narrow"/>
        </w:rPr>
        <w:t xml:space="preserve"> od této smlouvy odstoupit. Rozhodnut</w:t>
      </w:r>
      <w:r w:rsidR="00C0783B">
        <w:rPr>
          <w:rFonts w:ascii="Arial Narrow" w:hAnsi="Arial Narrow"/>
        </w:rPr>
        <w:t xml:space="preserve">í o odstoupení sdělí </w:t>
      </w:r>
      <w:r w:rsidRPr="001A57C2">
        <w:rPr>
          <w:rFonts w:ascii="Arial Narrow" w:hAnsi="Arial Narrow"/>
        </w:rPr>
        <w:t>příje</w:t>
      </w:r>
      <w:r w:rsidR="00C0783B">
        <w:rPr>
          <w:rFonts w:ascii="Arial Narrow" w:hAnsi="Arial Narrow"/>
        </w:rPr>
        <w:t xml:space="preserve">mce </w:t>
      </w:r>
      <w:r w:rsidR="007179FB">
        <w:rPr>
          <w:rFonts w:ascii="Arial Narrow" w:hAnsi="Arial Narrow"/>
        </w:rPr>
        <w:t>dalšímu účastníkovi projektu</w:t>
      </w:r>
      <w:r w:rsidR="007179FB" w:rsidRPr="001A57C2">
        <w:rPr>
          <w:rFonts w:ascii="Arial Narrow" w:hAnsi="Arial Narrow"/>
        </w:rPr>
        <w:t xml:space="preserve"> </w:t>
      </w:r>
      <w:r w:rsidRPr="001A57C2">
        <w:rPr>
          <w:rFonts w:ascii="Arial Narrow" w:hAnsi="Arial Narrow"/>
        </w:rPr>
        <w:t xml:space="preserve">písemně s udáním důvodu. V případě odstoupení od smlouvy je </w:t>
      </w:r>
      <w:r w:rsidR="007179FB">
        <w:rPr>
          <w:rFonts w:ascii="Arial Narrow" w:hAnsi="Arial Narrow"/>
        </w:rPr>
        <w:t xml:space="preserve">další účastník projektu </w:t>
      </w:r>
      <w:r w:rsidRPr="001A57C2">
        <w:rPr>
          <w:rFonts w:ascii="Arial Narrow" w:hAnsi="Arial Narrow"/>
        </w:rPr>
        <w:t>povin</w:t>
      </w:r>
      <w:r w:rsidR="00C72571">
        <w:rPr>
          <w:rFonts w:ascii="Arial Narrow" w:hAnsi="Arial Narrow"/>
        </w:rPr>
        <w:t>e</w:t>
      </w:r>
      <w:r w:rsidRPr="001A57C2">
        <w:rPr>
          <w:rFonts w:ascii="Arial Narrow" w:hAnsi="Arial Narrow"/>
        </w:rPr>
        <w:t>n vrátit poskytnuté grantové prostředky v daném roce na účet příjemce, a to nejpozději do 15 dnů ode dne, kdy mu bylo doručeno oznámení příjemce o odstoupení od smlouvy.</w:t>
      </w:r>
    </w:p>
    <w:p w:rsidR="0026337C" w:rsidRPr="001A57C2" w:rsidRDefault="0026337C" w:rsidP="0026337C">
      <w:pPr>
        <w:jc w:val="both"/>
        <w:rPr>
          <w:rFonts w:ascii="Arial Narrow" w:hAnsi="Arial Narrow"/>
        </w:rPr>
      </w:pPr>
      <w:r w:rsidRPr="001A57C2">
        <w:rPr>
          <w:rFonts w:ascii="Arial Narrow" w:hAnsi="Arial Narrow"/>
          <w:b/>
        </w:rPr>
        <w:t>5.6</w:t>
      </w:r>
      <w:r w:rsidRPr="001A57C2">
        <w:rPr>
          <w:rFonts w:ascii="Arial Narrow" w:hAnsi="Arial Narrow"/>
        </w:rPr>
        <w:t xml:space="preserve"> Při nedodržení termínů stanovených v bodě 4.2.6 je </w:t>
      </w:r>
      <w:r w:rsidR="007179FB">
        <w:rPr>
          <w:rFonts w:ascii="Arial Narrow" w:hAnsi="Arial Narrow"/>
        </w:rPr>
        <w:t xml:space="preserve">další účastník projektu </w:t>
      </w:r>
      <w:r w:rsidRPr="001A57C2">
        <w:rPr>
          <w:rFonts w:ascii="Arial Narrow" w:hAnsi="Arial Narrow"/>
        </w:rPr>
        <w:t>povin</w:t>
      </w:r>
      <w:r w:rsidR="009B65C9">
        <w:rPr>
          <w:rFonts w:ascii="Arial Narrow" w:hAnsi="Arial Narrow"/>
        </w:rPr>
        <w:t xml:space="preserve">en </w:t>
      </w:r>
      <w:r w:rsidRPr="001A57C2">
        <w:rPr>
          <w:rFonts w:ascii="Arial Narrow" w:hAnsi="Arial Narrow"/>
        </w:rPr>
        <w:t xml:space="preserve">zaplatit smluvní pokutu ve výši 500,- Kč denně za každý jednotlivý případ týkající se prodlení s plněním, a to po celou dobu prodlení. Uhrazením smluvní pokuty není dotčena povinnost </w:t>
      </w:r>
      <w:r w:rsidR="007179FB">
        <w:rPr>
          <w:rFonts w:ascii="Arial Narrow" w:hAnsi="Arial Narrow"/>
        </w:rPr>
        <w:t xml:space="preserve">dalšího účastníka projektu </w:t>
      </w:r>
      <w:r w:rsidR="00C0783B">
        <w:rPr>
          <w:rFonts w:ascii="Arial Narrow" w:hAnsi="Arial Narrow"/>
        </w:rPr>
        <w:t>uhradit příjemci</w:t>
      </w:r>
      <w:r w:rsidRPr="001A57C2">
        <w:rPr>
          <w:rFonts w:ascii="Arial Narrow" w:hAnsi="Arial Narrow"/>
        </w:rPr>
        <w:t xml:space="preserve"> veškerou škodu, kterou </w:t>
      </w:r>
      <w:r w:rsidR="00C0783B">
        <w:rPr>
          <w:rFonts w:ascii="Arial Narrow" w:hAnsi="Arial Narrow"/>
        </w:rPr>
        <w:t>mu tímto svým jednáním způsobil</w:t>
      </w:r>
      <w:r w:rsidRPr="001A57C2">
        <w:rPr>
          <w:rFonts w:ascii="Arial Narrow" w:hAnsi="Arial Narrow"/>
        </w:rPr>
        <w:t>.</w:t>
      </w:r>
    </w:p>
    <w:p w:rsidR="00DE004B" w:rsidRPr="001A57C2" w:rsidRDefault="00DE004B" w:rsidP="0026337C">
      <w:pPr>
        <w:jc w:val="both"/>
        <w:rPr>
          <w:rFonts w:ascii="Arial Narrow" w:hAnsi="Arial Narrow"/>
        </w:rPr>
      </w:pPr>
    </w:p>
    <w:p w:rsidR="0026337C" w:rsidRPr="001A57C2" w:rsidRDefault="0026337C" w:rsidP="0026337C">
      <w:pPr>
        <w:jc w:val="center"/>
        <w:outlineLvl w:val="0"/>
        <w:rPr>
          <w:rFonts w:ascii="Arial Narrow" w:hAnsi="Arial Narrow"/>
          <w:b/>
        </w:rPr>
      </w:pPr>
      <w:r w:rsidRPr="001A57C2">
        <w:rPr>
          <w:rFonts w:ascii="Arial Narrow" w:hAnsi="Arial Narrow"/>
          <w:b/>
        </w:rPr>
        <w:t>VI.</w:t>
      </w:r>
    </w:p>
    <w:p w:rsidR="0026337C" w:rsidRPr="001A57C2" w:rsidRDefault="0026337C" w:rsidP="0026337C">
      <w:pPr>
        <w:jc w:val="center"/>
        <w:rPr>
          <w:rFonts w:ascii="Arial Narrow" w:hAnsi="Arial Narrow"/>
          <w:b/>
        </w:rPr>
      </w:pPr>
      <w:r w:rsidRPr="001A57C2">
        <w:rPr>
          <w:rFonts w:ascii="Arial Narrow" w:hAnsi="Arial Narrow"/>
          <w:b/>
        </w:rPr>
        <w:t>Zvláštní ujednání</w:t>
      </w:r>
    </w:p>
    <w:p w:rsidR="0026337C" w:rsidRPr="001A57C2" w:rsidRDefault="0026337C" w:rsidP="0026337C">
      <w:pPr>
        <w:jc w:val="both"/>
        <w:rPr>
          <w:rFonts w:ascii="Arial Narrow" w:hAnsi="Arial Narrow"/>
        </w:rPr>
      </w:pPr>
      <w:r w:rsidRPr="001A57C2">
        <w:rPr>
          <w:rFonts w:ascii="Arial Narrow" w:hAnsi="Arial Narrow"/>
          <w:b/>
        </w:rPr>
        <w:t>6.1</w:t>
      </w:r>
      <w:r w:rsidRPr="001A57C2">
        <w:rPr>
          <w:rFonts w:ascii="Arial Narrow" w:hAnsi="Arial Narrow"/>
        </w:rPr>
        <w:t xml:space="preserve"> V případě, kdy poskytovatel odstoupil od smlouvy uzavřené mezi ním a příjemce</w:t>
      </w:r>
      <w:r w:rsidR="00C72571">
        <w:rPr>
          <w:rFonts w:ascii="Arial Narrow" w:hAnsi="Arial Narrow"/>
        </w:rPr>
        <w:t xml:space="preserve">m z důvodu porušení povinností stanovených </w:t>
      </w:r>
      <w:r w:rsidR="007179FB">
        <w:rPr>
          <w:rFonts w:ascii="Arial Narrow" w:hAnsi="Arial Narrow"/>
        </w:rPr>
        <w:t>dalšímu účastníkovi projektu</w:t>
      </w:r>
      <w:r w:rsidRPr="001A57C2">
        <w:rPr>
          <w:rFonts w:ascii="Arial Narrow" w:hAnsi="Arial Narrow"/>
        </w:rPr>
        <w:t xml:space="preserve">, je příjemce oprávněn odstoupit od </w:t>
      </w:r>
      <w:r w:rsidR="00C72571">
        <w:rPr>
          <w:rFonts w:ascii="Arial Narrow" w:hAnsi="Arial Narrow"/>
        </w:rPr>
        <w:t xml:space="preserve">této </w:t>
      </w:r>
      <w:r w:rsidRPr="001A57C2">
        <w:rPr>
          <w:rFonts w:ascii="Arial Narrow" w:hAnsi="Arial Narrow"/>
        </w:rPr>
        <w:t>smlouvy.</w:t>
      </w:r>
    </w:p>
    <w:p w:rsidR="0026337C" w:rsidRPr="001A57C2" w:rsidRDefault="0026337C" w:rsidP="0026337C">
      <w:pPr>
        <w:jc w:val="both"/>
        <w:rPr>
          <w:rFonts w:ascii="Arial Narrow" w:hAnsi="Arial Narrow"/>
          <w:b/>
        </w:rPr>
      </w:pPr>
      <w:r w:rsidRPr="001A57C2">
        <w:rPr>
          <w:rFonts w:ascii="Arial Narrow" w:hAnsi="Arial Narrow"/>
          <w:b/>
        </w:rPr>
        <w:t>6.2</w:t>
      </w:r>
      <w:r w:rsidRPr="001A57C2">
        <w:rPr>
          <w:rFonts w:ascii="Arial Narrow" w:hAnsi="Arial Narrow"/>
        </w:rPr>
        <w:t xml:space="preserve"> Pokud </w:t>
      </w:r>
      <w:r w:rsidR="007179FB">
        <w:rPr>
          <w:rFonts w:ascii="Arial Narrow" w:hAnsi="Arial Narrow"/>
        </w:rPr>
        <w:t xml:space="preserve">další účastník projektu </w:t>
      </w:r>
      <w:r w:rsidRPr="001A57C2">
        <w:rPr>
          <w:rFonts w:ascii="Arial Narrow" w:hAnsi="Arial Narrow"/>
        </w:rPr>
        <w:t>nemůže z vážného důvodu pokračovat v řešení části grantového projektu, je povin</w:t>
      </w:r>
      <w:r w:rsidR="00C0783B">
        <w:rPr>
          <w:rFonts w:ascii="Arial Narrow" w:hAnsi="Arial Narrow"/>
        </w:rPr>
        <w:t>en</w:t>
      </w:r>
      <w:r w:rsidRPr="001A57C2">
        <w:rPr>
          <w:rFonts w:ascii="Arial Narrow" w:hAnsi="Arial Narrow"/>
        </w:rPr>
        <w:t xml:space="preserve"> tuto skutečnost bez zbytečného odkladu oznámit příjemc</w:t>
      </w:r>
      <w:r w:rsidR="00C72571">
        <w:rPr>
          <w:rFonts w:ascii="Arial Narrow" w:hAnsi="Arial Narrow"/>
        </w:rPr>
        <w:t>i</w:t>
      </w:r>
      <w:r w:rsidRPr="001A57C2">
        <w:rPr>
          <w:rFonts w:ascii="Arial Narrow" w:hAnsi="Arial Narrow"/>
        </w:rPr>
        <w:t xml:space="preserve">. </w:t>
      </w:r>
      <w:r w:rsidR="00C72571">
        <w:rPr>
          <w:rFonts w:ascii="Arial Narrow" w:hAnsi="Arial Narrow"/>
        </w:rPr>
        <w:t>P</w:t>
      </w:r>
      <w:r w:rsidRPr="001A57C2">
        <w:rPr>
          <w:rFonts w:ascii="Arial Narrow" w:hAnsi="Arial Narrow"/>
        </w:rPr>
        <w:t xml:space="preserve">říjemce je v takovém případě oprávněn v řešení projektu pokračovat bez účasti </w:t>
      </w:r>
      <w:r w:rsidR="007179FB">
        <w:rPr>
          <w:rFonts w:ascii="Arial Narrow" w:hAnsi="Arial Narrow"/>
        </w:rPr>
        <w:t>dalšího účastníka projektu</w:t>
      </w:r>
      <w:r w:rsidRPr="001A57C2">
        <w:rPr>
          <w:rFonts w:ascii="Arial Narrow" w:hAnsi="Arial Narrow"/>
        </w:rPr>
        <w:t>.</w:t>
      </w:r>
    </w:p>
    <w:p w:rsidR="0026337C" w:rsidRPr="001A57C2" w:rsidRDefault="0026337C" w:rsidP="0026337C">
      <w:pPr>
        <w:jc w:val="both"/>
        <w:rPr>
          <w:rFonts w:ascii="Arial Narrow" w:hAnsi="Arial Narrow"/>
        </w:rPr>
      </w:pPr>
      <w:r w:rsidRPr="001A57C2">
        <w:rPr>
          <w:rFonts w:ascii="Arial Narrow" w:hAnsi="Arial Narrow"/>
          <w:b/>
        </w:rPr>
        <w:t>6.3</w:t>
      </w:r>
      <w:r w:rsidRPr="001A57C2">
        <w:rPr>
          <w:rFonts w:ascii="Arial Narrow" w:hAnsi="Arial Narrow"/>
        </w:rPr>
        <w:t xml:space="preserve"> Vypořádání poskytnuté podpory se vždy děje podle zadávací dokumentace a příslušných obecně závazných právních předpisů.</w:t>
      </w:r>
    </w:p>
    <w:p w:rsidR="0026337C" w:rsidRPr="001A57C2" w:rsidRDefault="0026337C" w:rsidP="0026337C">
      <w:pPr>
        <w:jc w:val="both"/>
        <w:rPr>
          <w:rFonts w:ascii="Arial Narrow" w:hAnsi="Arial Narrow"/>
        </w:rPr>
      </w:pPr>
      <w:r w:rsidRPr="001A57C2">
        <w:rPr>
          <w:rFonts w:ascii="Arial Narrow" w:hAnsi="Arial Narrow"/>
          <w:b/>
        </w:rPr>
        <w:t>6.4</w:t>
      </w:r>
      <w:r w:rsidRPr="001A57C2">
        <w:rPr>
          <w:rFonts w:ascii="Arial Narrow" w:hAnsi="Arial Narrow"/>
        </w:rPr>
        <w:t xml:space="preserve"> </w:t>
      </w:r>
      <w:r w:rsidR="007179FB">
        <w:rPr>
          <w:rFonts w:ascii="Arial Narrow" w:hAnsi="Arial Narrow"/>
        </w:rPr>
        <w:t xml:space="preserve">Další účastník projektu </w:t>
      </w:r>
      <w:r w:rsidRPr="001A57C2">
        <w:rPr>
          <w:rFonts w:ascii="Arial Narrow" w:hAnsi="Arial Narrow"/>
        </w:rPr>
        <w:t>není oprávněn vůči jakýmkoliv nárokům příjemce vzniklým z této smlouvy nebo na jejím základě započíst jakékoliv své nároky proti příjemc</w:t>
      </w:r>
      <w:r w:rsidR="00C72571">
        <w:rPr>
          <w:rFonts w:ascii="Arial Narrow" w:hAnsi="Arial Narrow"/>
        </w:rPr>
        <w:t>i</w:t>
      </w:r>
      <w:r w:rsidRPr="001A57C2">
        <w:rPr>
          <w:rFonts w:ascii="Arial Narrow" w:hAnsi="Arial Narrow"/>
        </w:rPr>
        <w:t>.</w:t>
      </w:r>
    </w:p>
    <w:p w:rsidR="0026337C" w:rsidRPr="001A57C2" w:rsidRDefault="0026337C" w:rsidP="0026337C">
      <w:pPr>
        <w:pStyle w:val="Odstavecseseznamem1"/>
        <w:ind w:left="720"/>
        <w:rPr>
          <w:rFonts w:ascii="Arial Narrow" w:hAnsi="Arial Narrow"/>
        </w:rPr>
      </w:pPr>
    </w:p>
    <w:p w:rsidR="0026337C" w:rsidRPr="001A57C2" w:rsidRDefault="0026337C" w:rsidP="0026337C">
      <w:pPr>
        <w:jc w:val="center"/>
        <w:outlineLvl w:val="0"/>
        <w:rPr>
          <w:rFonts w:ascii="Arial Narrow" w:hAnsi="Arial Narrow"/>
          <w:b/>
        </w:rPr>
      </w:pPr>
      <w:r w:rsidRPr="001A57C2">
        <w:rPr>
          <w:rFonts w:ascii="Arial Narrow" w:hAnsi="Arial Narrow"/>
          <w:b/>
        </w:rPr>
        <w:t>VII.</w:t>
      </w:r>
    </w:p>
    <w:p w:rsidR="0026337C" w:rsidRPr="001A57C2" w:rsidRDefault="0026337C" w:rsidP="0026337C">
      <w:pPr>
        <w:jc w:val="center"/>
        <w:rPr>
          <w:rFonts w:ascii="Arial Narrow" w:hAnsi="Arial Narrow"/>
          <w:b/>
        </w:rPr>
      </w:pPr>
      <w:r w:rsidRPr="001A57C2">
        <w:rPr>
          <w:rFonts w:ascii="Arial Narrow" w:hAnsi="Arial Narrow"/>
          <w:b/>
        </w:rPr>
        <w:t>Závěrečná ustanovení</w:t>
      </w:r>
    </w:p>
    <w:p w:rsidR="0026337C" w:rsidRPr="001A57C2" w:rsidRDefault="0026337C" w:rsidP="0026337C">
      <w:pPr>
        <w:jc w:val="both"/>
        <w:outlineLvl w:val="0"/>
        <w:rPr>
          <w:rFonts w:ascii="Arial Narrow" w:hAnsi="Arial Narrow"/>
        </w:rPr>
      </w:pPr>
      <w:r w:rsidRPr="001A57C2">
        <w:rPr>
          <w:rFonts w:ascii="Arial Narrow" w:hAnsi="Arial Narrow"/>
          <w:b/>
        </w:rPr>
        <w:t>7.1</w:t>
      </w:r>
      <w:r w:rsidRPr="001A57C2">
        <w:rPr>
          <w:rFonts w:ascii="Arial Narrow" w:hAnsi="Arial Narrow"/>
        </w:rPr>
        <w:t xml:space="preserve"> </w:t>
      </w:r>
      <w:r w:rsidR="007179FB">
        <w:rPr>
          <w:rFonts w:ascii="Arial Narrow" w:hAnsi="Arial Narrow"/>
        </w:rPr>
        <w:t xml:space="preserve">Další účastník projektu </w:t>
      </w:r>
      <w:r w:rsidRPr="001A57C2">
        <w:rPr>
          <w:rFonts w:ascii="Arial Narrow" w:hAnsi="Arial Narrow"/>
        </w:rPr>
        <w:t>není oprávněn převést práva a povinnosti založené touto smlouvou na třetí osobu.</w:t>
      </w:r>
    </w:p>
    <w:p w:rsidR="0026337C" w:rsidRPr="001A57C2" w:rsidRDefault="0026337C" w:rsidP="0026337C">
      <w:pPr>
        <w:jc w:val="both"/>
        <w:rPr>
          <w:rFonts w:ascii="Arial Narrow" w:hAnsi="Arial Narrow"/>
        </w:rPr>
      </w:pPr>
      <w:r w:rsidRPr="001A57C2">
        <w:rPr>
          <w:rFonts w:ascii="Arial Narrow" w:hAnsi="Arial Narrow"/>
          <w:b/>
        </w:rPr>
        <w:t>7.2</w:t>
      </w:r>
      <w:r w:rsidRPr="001A57C2">
        <w:rPr>
          <w:rFonts w:ascii="Arial Narrow" w:hAnsi="Arial Narrow"/>
        </w:rPr>
        <w:t xml:space="preserve"> Právní poměry výslovně neupravené touto smlouvou se přiměřeně řídí příslušnými ustanoveními zákona č. 130/2002 Sb. a pravidly GA ČR</w:t>
      </w:r>
      <w:r w:rsidR="00C72571">
        <w:rPr>
          <w:rFonts w:ascii="Arial Narrow" w:hAnsi="Arial Narrow"/>
        </w:rPr>
        <w:t xml:space="preserve"> a zadávací dokumentací</w:t>
      </w:r>
      <w:r w:rsidRPr="001A57C2">
        <w:rPr>
          <w:rFonts w:ascii="Arial Narrow" w:hAnsi="Arial Narrow"/>
        </w:rPr>
        <w:t>. V případě výkladu pojmů použitých v této smlouvě je za základ výkladu brán obsah zákona č. 130/2002 Sb. a poté obsah pravidel GA ČR.</w:t>
      </w:r>
    </w:p>
    <w:p w:rsidR="0026337C" w:rsidRPr="001A57C2" w:rsidRDefault="007179FB" w:rsidP="0026337C">
      <w:pPr>
        <w:jc w:val="both"/>
        <w:rPr>
          <w:rFonts w:ascii="Arial Narrow" w:hAnsi="Arial Narrow"/>
        </w:rPr>
      </w:pPr>
      <w:r>
        <w:rPr>
          <w:rFonts w:ascii="Arial Narrow" w:hAnsi="Arial Narrow"/>
          <w:b/>
        </w:rPr>
        <w:t xml:space="preserve">7.3. </w:t>
      </w:r>
      <w:r>
        <w:rPr>
          <w:rFonts w:ascii="Arial Narrow" w:hAnsi="Arial Narrow"/>
        </w:rPr>
        <w:t>Přílohu č. 2 této smlouvy tvoří kopie smlouvy o poskytnutí dotace na podporu grantového projektu, kterou uzavřel příjemce s poskytovatelem.</w:t>
      </w:r>
      <w:r w:rsidR="0026337C" w:rsidRPr="001A57C2">
        <w:rPr>
          <w:rFonts w:ascii="Arial Narrow" w:hAnsi="Arial Narrow"/>
          <w:b/>
        </w:rPr>
        <w:t>7.4</w:t>
      </w:r>
      <w:r w:rsidR="0026337C" w:rsidRPr="001A57C2">
        <w:rPr>
          <w:rFonts w:ascii="Arial Narrow" w:hAnsi="Arial Narrow"/>
        </w:rPr>
        <w:t xml:space="preserve"> Smlouvu je možné měnit pouze písemnými dodatky potvrzenými oběma smluvními stranami. </w:t>
      </w:r>
    </w:p>
    <w:p w:rsidR="0026337C" w:rsidRPr="001A57C2" w:rsidRDefault="0026337C" w:rsidP="0026337C">
      <w:pPr>
        <w:jc w:val="both"/>
        <w:outlineLvl w:val="0"/>
        <w:rPr>
          <w:rFonts w:ascii="Arial Narrow" w:hAnsi="Arial Narrow"/>
        </w:rPr>
      </w:pPr>
      <w:r w:rsidRPr="001A57C2">
        <w:rPr>
          <w:rFonts w:ascii="Arial Narrow" w:hAnsi="Arial Narrow"/>
          <w:b/>
        </w:rPr>
        <w:t xml:space="preserve">7.5 </w:t>
      </w:r>
      <w:r w:rsidRPr="001A57C2">
        <w:rPr>
          <w:rFonts w:ascii="Arial Narrow" w:hAnsi="Arial Narrow"/>
        </w:rPr>
        <w:t>Smlouva se uzavírá na dobu schválenou poskytovatelem pro řešení grantového projektu č. 1</w:t>
      </w:r>
      <w:r>
        <w:rPr>
          <w:rFonts w:ascii="Arial Narrow" w:hAnsi="Arial Narrow"/>
        </w:rPr>
        <w:t>5</w:t>
      </w:r>
      <w:r w:rsidRPr="001A57C2">
        <w:rPr>
          <w:rFonts w:ascii="Arial Narrow" w:hAnsi="Arial Narrow"/>
        </w:rPr>
        <w:t>-</w:t>
      </w:r>
      <w:r>
        <w:rPr>
          <w:rFonts w:ascii="Arial Narrow" w:hAnsi="Arial Narrow"/>
        </w:rPr>
        <w:t>033</w:t>
      </w:r>
      <w:r w:rsidRPr="001A57C2">
        <w:rPr>
          <w:rFonts w:ascii="Arial Narrow" w:hAnsi="Arial Narrow"/>
        </w:rPr>
        <w:t>802S</w:t>
      </w:r>
      <w:r w:rsidR="00C72571">
        <w:rPr>
          <w:rFonts w:ascii="Arial Narrow" w:hAnsi="Arial Narrow"/>
        </w:rPr>
        <w:t xml:space="preserve">, tj. do </w:t>
      </w:r>
      <w:r w:rsidR="00D242E2">
        <w:rPr>
          <w:rFonts w:ascii="Arial Narrow" w:hAnsi="Arial Narrow"/>
        </w:rPr>
        <w:t>31.12.2017.</w:t>
      </w:r>
    </w:p>
    <w:p w:rsidR="0026337C" w:rsidRPr="001A57C2" w:rsidRDefault="0026337C" w:rsidP="0026337C">
      <w:pPr>
        <w:jc w:val="both"/>
        <w:rPr>
          <w:rFonts w:ascii="Arial Narrow" w:hAnsi="Arial Narrow"/>
          <w:b/>
        </w:rPr>
      </w:pPr>
      <w:r w:rsidRPr="001A57C2">
        <w:rPr>
          <w:rFonts w:ascii="Arial Narrow" w:hAnsi="Arial Narrow"/>
          <w:b/>
        </w:rPr>
        <w:t>7.6</w:t>
      </w:r>
      <w:r w:rsidRPr="001A57C2">
        <w:rPr>
          <w:rFonts w:ascii="Arial Narrow" w:hAnsi="Arial Narrow"/>
        </w:rPr>
        <w:t xml:space="preserve"> Smlouva je platná ode dne jejího podpisu oběma smluvními stranami.</w:t>
      </w:r>
    </w:p>
    <w:p w:rsidR="0026337C" w:rsidRPr="001A57C2" w:rsidRDefault="0026337C" w:rsidP="0026337C">
      <w:pPr>
        <w:jc w:val="both"/>
        <w:rPr>
          <w:rFonts w:ascii="Arial Narrow" w:hAnsi="Arial Narrow"/>
        </w:rPr>
      </w:pPr>
      <w:r w:rsidRPr="001A57C2">
        <w:rPr>
          <w:rFonts w:ascii="Arial Narrow" w:hAnsi="Arial Narrow"/>
          <w:b/>
        </w:rPr>
        <w:t>7.7</w:t>
      </w:r>
      <w:r w:rsidRPr="001A57C2">
        <w:rPr>
          <w:rFonts w:ascii="Arial Narrow" w:hAnsi="Arial Narrow"/>
        </w:rPr>
        <w:t xml:space="preserve"> Tato smlouva je vyhotovena v</w:t>
      </w:r>
      <w:r w:rsidR="004D5B6C">
        <w:rPr>
          <w:rFonts w:ascii="Arial Narrow" w:hAnsi="Arial Narrow"/>
        </w:rPr>
        <w:t xml:space="preserve"> pěti </w:t>
      </w:r>
      <w:r w:rsidRPr="001A57C2">
        <w:rPr>
          <w:rFonts w:ascii="Arial Narrow" w:hAnsi="Arial Narrow"/>
        </w:rPr>
        <w:t xml:space="preserve"> stejnopisech s platností originálu, z nichž jeden je určen pro příjemce, jeden pro řešitele a 2 pro </w:t>
      </w:r>
      <w:r w:rsidR="007179FB">
        <w:rPr>
          <w:rFonts w:ascii="Arial Narrow" w:hAnsi="Arial Narrow"/>
        </w:rPr>
        <w:t>dalšího účastníka projektu</w:t>
      </w:r>
      <w:r w:rsidRPr="001A57C2">
        <w:rPr>
          <w:rFonts w:ascii="Arial Narrow" w:hAnsi="Arial Narrow"/>
        </w:rPr>
        <w:t>, kter</w:t>
      </w:r>
      <w:r w:rsidR="00C72571">
        <w:rPr>
          <w:rFonts w:ascii="Arial Narrow" w:hAnsi="Arial Narrow"/>
        </w:rPr>
        <w:t>ý</w:t>
      </w:r>
      <w:r w:rsidRPr="001A57C2">
        <w:rPr>
          <w:rFonts w:ascii="Arial Narrow" w:hAnsi="Arial Narrow"/>
        </w:rPr>
        <w:t xml:space="preserve"> se zavazuje jeden stejnopis předat </w:t>
      </w:r>
      <w:r w:rsidR="00C72571">
        <w:rPr>
          <w:rFonts w:ascii="Arial Narrow" w:hAnsi="Arial Narrow"/>
        </w:rPr>
        <w:t>spoluřešiteli</w:t>
      </w:r>
      <w:r w:rsidR="004D5B6C">
        <w:rPr>
          <w:rFonts w:ascii="Arial Narrow" w:hAnsi="Arial Narrow"/>
        </w:rPr>
        <w:t>, jeden stejnopis je určen pro poskytovatele</w:t>
      </w:r>
    </w:p>
    <w:p w:rsidR="0026337C" w:rsidRPr="001A57C2" w:rsidRDefault="0026337C" w:rsidP="0026337C">
      <w:pPr>
        <w:jc w:val="both"/>
        <w:rPr>
          <w:rFonts w:ascii="Arial Narrow" w:hAnsi="Arial Narrow"/>
        </w:rPr>
      </w:pPr>
      <w:r w:rsidRPr="001A57C2">
        <w:rPr>
          <w:rFonts w:ascii="Arial Narrow" w:hAnsi="Arial Narrow"/>
          <w:b/>
        </w:rPr>
        <w:t>7.8</w:t>
      </w:r>
      <w:r w:rsidRPr="001A57C2">
        <w:rPr>
          <w:rFonts w:ascii="Arial Narrow" w:hAnsi="Arial Narrow"/>
        </w:rPr>
        <w:t xml:space="preserve"> Smluvní strany svými níže připojenými podpisy potvrzují, že jsou seznámeny a srozuměny s celým obsahem této smlouvy, a že pokud jim z této smlouvy plynou jakékoli povinnosti či naopak práva, bez výhrad je přijímají a takto se k uvedené smlouvě připojují.</w:t>
      </w:r>
    </w:p>
    <w:p w:rsidR="0026337C" w:rsidRPr="001A57C2" w:rsidRDefault="0026337C" w:rsidP="0026337C">
      <w:pPr>
        <w:rPr>
          <w:rFonts w:ascii="Arial Narrow" w:hAnsi="Arial Narrow"/>
        </w:rPr>
      </w:pPr>
    </w:p>
    <w:p w:rsidR="0026337C" w:rsidRPr="001A57C2" w:rsidRDefault="0026337C" w:rsidP="0026337C">
      <w:pPr>
        <w:outlineLvl w:val="0"/>
        <w:rPr>
          <w:rFonts w:ascii="Arial Narrow" w:hAnsi="Arial Narrow"/>
          <w:b/>
        </w:rPr>
      </w:pPr>
      <w:r w:rsidRPr="001A57C2">
        <w:rPr>
          <w:rFonts w:ascii="Arial Narrow" w:hAnsi="Arial Narrow"/>
          <w:b/>
        </w:rPr>
        <w:t>Přílohy:</w:t>
      </w:r>
    </w:p>
    <w:p w:rsidR="00253308" w:rsidRDefault="007179FB" w:rsidP="008F3FEA">
      <w:pPr>
        <w:rPr>
          <w:rFonts w:ascii="Arial Narrow" w:hAnsi="Arial Narrow"/>
        </w:rPr>
      </w:pPr>
      <w:r>
        <w:rPr>
          <w:rFonts w:ascii="Arial Narrow" w:hAnsi="Arial Narrow"/>
        </w:rPr>
        <w:t>č. 1</w:t>
      </w:r>
      <w:r w:rsidR="0026337C" w:rsidRPr="005239E8">
        <w:rPr>
          <w:rFonts w:ascii="Arial Narrow" w:hAnsi="Arial Narrow"/>
        </w:rPr>
        <w:t>Rozdělení grantových prostředků poskytnutých na rok 201</w:t>
      </w:r>
      <w:r w:rsidR="0026337C">
        <w:rPr>
          <w:rFonts w:ascii="Arial Narrow" w:hAnsi="Arial Narrow"/>
        </w:rPr>
        <w:t>5</w:t>
      </w:r>
      <w:r w:rsidR="0026337C" w:rsidRPr="005239E8">
        <w:rPr>
          <w:rFonts w:ascii="Arial Narrow" w:hAnsi="Arial Narrow"/>
        </w:rPr>
        <w:t xml:space="preserve"> na projekt č. 1</w:t>
      </w:r>
      <w:r w:rsidR="0026337C">
        <w:rPr>
          <w:rFonts w:ascii="Arial Narrow" w:hAnsi="Arial Narrow"/>
        </w:rPr>
        <w:t>5</w:t>
      </w:r>
      <w:r w:rsidR="0026337C" w:rsidRPr="005239E8">
        <w:rPr>
          <w:rFonts w:ascii="Arial Narrow" w:hAnsi="Arial Narrow"/>
        </w:rPr>
        <w:t>-</w:t>
      </w:r>
      <w:r w:rsidR="0026337C">
        <w:rPr>
          <w:rFonts w:ascii="Arial Narrow" w:hAnsi="Arial Narrow"/>
        </w:rPr>
        <w:t>033</w:t>
      </w:r>
      <w:r w:rsidR="0026337C" w:rsidRPr="005239E8">
        <w:rPr>
          <w:rFonts w:ascii="Arial Narrow" w:hAnsi="Arial Narrow"/>
        </w:rPr>
        <w:t xml:space="preserve">802S mezi příjemce a </w:t>
      </w:r>
      <w:r>
        <w:rPr>
          <w:rFonts w:ascii="Arial Narrow" w:hAnsi="Arial Narrow"/>
        </w:rPr>
        <w:t>dalšího účastníka projektu</w:t>
      </w:r>
      <w:r w:rsidR="0026337C">
        <w:rPr>
          <w:rFonts w:ascii="Arial Narrow" w:hAnsi="Arial Narrow"/>
        </w:rPr>
        <w:t>.</w:t>
      </w:r>
    </w:p>
    <w:p w:rsidR="007179FB" w:rsidRPr="001A57C2" w:rsidRDefault="007179FB" w:rsidP="008F3FEA">
      <w:pPr>
        <w:rPr>
          <w:rFonts w:ascii="Arial Narrow" w:hAnsi="Arial Narrow"/>
        </w:rPr>
      </w:pPr>
      <w:r>
        <w:rPr>
          <w:rFonts w:ascii="Arial Narrow" w:hAnsi="Arial Narrow"/>
        </w:rPr>
        <w:t>č. 2 S</w:t>
      </w:r>
      <w:r w:rsidRPr="007179FB">
        <w:rPr>
          <w:rFonts w:ascii="Arial Narrow" w:hAnsi="Arial Narrow"/>
        </w:rPr>
        <w:t>mlouv</w:t>
      </w:r>
      <w:r>
        <w:rPr>
          <w:rFonts w:ascii="Arial Narrow" w:hAnsi="Arial Narrow"/>
        </w:rPr>
        <w:t>a</w:t>
      </w:r>
      <w:r w:rsidRPr="007179FB">
        <w:rPr>
          <w:rFonts w:ascii="Arial Narrow" w:hAnsi="Arial Narrow"/>
        </w:rPr>
        <w:t xml:space="preserve"> o poskytnutí dotace na podporu grantového projektu, kterou uzavřel příjemce s poskytovatelem</w:t>
      </w:r>
    </w:p>
    <w:p w:rsidR="00D242E2" w:rsidRDefault="00D242E2" w:rsidP="008F3FEA">
      <w:pPr>
        <w:rPr>
          <w:rFonts w:ascii="Arial Narrow" w:hAnsi="Arial Narrow"/>
          <w:b/>
        </w:rPr>
      </w:pPr>
    </w:p>
    <w:p w:rsidR="00253308" w:rsidRDefault="00132DD4" w:rsidP="00D242E2">
      <w:pPr>
        <w:spacing w:line="240" w:lineRule="auto"/>
        <w:rPr>
          <w:rFonts w:ascii="Arial Narrow" w:hAnsi="Arial Narrow"/>
        </w:rPr>
      </w:pPr>
      <w:r w:rsidRPr="001A57C2">
        <w:rPr>
          <w:rFonts w:ascii="Arial Narrow" w:hAnsi="Arial Narrow"/>
          <w:b/>
        </w:rPr>
        <w:t xml:space="preserve">Za </w:t>
      </w:r>
      <w:r w:rsidR="00D61CCA" w:rsidRPr="001A57C2">
        <w:rPr>
          <w:rFonts w:ascii="Arial Narrow" w:hAnsi="Arial Narrow"/>
          <w:b/>
        </w:rPr>
        <w:t xml:space="preserve">pracoviště </w:t>
      </w:r>
      <w:r w:rsidR="001D135C" w:rsidRPr="001A57C2">
        <w:rPr>
          <w:rFonts w:ascii="Arial Narrow" w:hAnsi="Arial Narrow"/>
          <w:b/>
        </w:rPr>
        <w:t>příjemce</w:t>
      </w:r>
      <w:r w:rsidR="00253308">
        <w:rPr>
          <w:rFonts w:ascii="Arial Narrow" w:hAnsi="Arial Narrow"/>
          <w:b/>
        </w:rPr>
        <w:t xml:space="preserve"> – </w:t>
      </w:r>
      <w:r w:rsidR="00D43FD6" w:rsidRPr="00253308">
        <w:rPr>
          <w:rFonts w:ascii="Arial Narrow" w:hAnsi="Arial Narrow"/>
          <w:b/>
        </w:rPr>
        <w:t>FHS UK:</w:t>
      </w:r>
      <w:r w:rsidR="00D43FD6" w:rsidRPr="001A57C2">
        <w:rPr>
          <w:rFonts w:ascii="Arial Narrow" w:hAnsi="Arial Narrow"/>
        </w:rPr>
        <w:t xml:space="preserve"> </w:t>
      </w:r>
    </w:p>
    <w:p w:rsidR="009F5196" w:rsidRDefault="00D43FD6" w:rsidP="00D242E2">
      <w:pPr>
        <w:spacing w:line="240" w:lineRule="auto"/>
        <w:rPr>
          <w:rFonts w:ascii="Arial Narrow" w:hAnsi="Arial Narrow"/>
        </w:rPr>
      </w:pPr>
      <w:r w:rsidRPr="000037B6">
        <w:rPr>
          <w:rFonts w:ascii="Arial Narrow" w:hAnsi="Arial Narrow"/>
        </w:rPr>
        <w:t>doc. PhDr. Ladislav Benyovszky,</w:t>
      </w:r>
      <w:r w:rsidRPr="000037B6">
        <w:rPr>
          <w:rFonts w:ascii="Arial Narrow" w:hAnsi="Arial Narrow"/>
          <w:bCs/>
        </w:rPr>
        <w:t xml:space="preserve"> </w:t>
      </w:r>
      <w:r w:rsidRPr="000037B6">
        <w:rPr>
          <w:rFonts w:ascii="Arial Narrow" w:hAnsi="Arial Narrow"/>
        </w:rPr>
        <w:t>CSc., děka</w:t>
      </w:r>
      <w:r w:rsidR="00C0783B">
        <w:rPr>
          <w:rFonts w:ascii="Arial Narrow" w:hAnsi="Arial Narrow"/>
        </w:rPr>
        <w:t>n</w:t>
      </w:r>
    </w:p>
    <w:p w:rsidR="00D242E2" w:rsidRDefault="00D242E2" w:rsidP="0026337C">
      <w:pPr>
        <w:rPr>
          <w:rFonts w:ascii="Arial Narrow" w:hAnsi="Arial Narrow"/>
        </w:rPr>
      </w:pPr>
    </w:p>
    <w:p w:rsidR="00132DD4" w:rsidRPr="001A57C2" w:rsidRDefault="00953553" w:rsidP="008F3FEA">
      <w:pPr>
        <w:rPr>
          <w:rFonts w:ascii="Arial Narrow" w:hAnsi="Arial Narrow"/>
        </w:rPr>
      </w:pPr>
      <w:r w:rsidRPr="001A57C2">
        <w:rPr>
          <w:rFonts w:ascii="Arial Narrow" w:hAnsi="Arial Narrow"/>
        </w:rPr>
        <w:t xml:space="preserve"> </w:t>
      </w:r>
      <w:r w:rsidR="00846C55" w:rsidRPr="001A57C2">
        <w:rPr>
          <w:rFonts w:ascii="Arial Narrow" w:hAnsi="Arial Narrow"/>
        </w:rPr>
        <w:t>….</w:t>
      </w:r>
      <w:r w:rsidR="00132DD4" w:rsidRPr="001A57C2">
        <w:rPr>
          <w:rFonts w:ascii="Arial Narrow" w:hAnsi="Arial Narrow"/>
        </w:rPr>
        <w:t>.......................</w:t>
      </w:r>
      <w:r w:rsidR="0026337C">
        <w:rPr>
          <w:rFonts w:ascii="Arial Narrow" w:hAnsi="Arial Narrow"/>
        </w:rPr>
        <w:t xml:space="preserve">...............................      </w:t>
      </w:r>
      <w:r w:rsidR="00132DD4" w:rsidRPr="001A57C2">
        <w:rPr>
          <w:rFonts w:ascii="Arial Narrow" w:hAnsi="Arial Narrow"/>
        </w:rPr>
        <w:t>datum:.........................</w:t>
      </w:r>
    </w:p>
    <w:p w:rsidR="00132DD4" w:rsidRPr="001A57C2" w:rsidRDefault="0026337C" w:rsidP="00D17FB5">
      <w:pPr>
        <w:tabs>
          <w:tab w:val="center" w:pos="3000"/>
          <w:tab w:val="left" w:pos="5400"/>
        </w:tabs>
        <w:rPr>
          <w:rFonts w:ascii="Arial Narrow" w:hAnsi="Arial Narrow"/>
        </w:rPr>
      </w:pPr>
      <w:r>
        <w:rPr>
          <w:rFonts w:ascii="Arial Narrow" w:hAnsi="Arial Narrow"/>
        </w:rPr>
        <w:t xml:space="preserve"> </w:t>
      </w:r>
      <w:r w:rsidR="00132DD4" w:rsidRPr="001A57C2">
        <w:rPr>
          <w:rFonts w:ascii="Arial Narrow" w:hAnsi="Arial Narrow"/>
        </w:rPr>
        <w:t>razítko a podpis statutárního orgánu</w:t>
      </w:r>
    </w:p>
    <w:p w:rsidR="0026337C" w:rsidRDefault="0026337C" w:rsidP="0026337C">
      <w:pPr>
        <w:tabs>
          <w:tab w:val="left" w:pos="2487"/>
        </w:tabs>
        <w:rPr>
          <w:rFonts w:ascii="Arial Narrow" w:hAnsi="Arial Narrow"/>
        </w:rPr>
      </w:pPr>
    </w:p>
    <w:p w:rsidR="0026337C" w:rsidRDefault="00953553" w:rsidP="0026337C">
      <w:pPr>
        <w:tabs>
          <w:tab w:val="left" w:pos="2487"/>
        </w:tabs>
        <w:rPr>
          <w:rFonts w:ascii="Arial Narrow" w:hAnsi="Arial Narrow"/>
        </w:rPr>
      </w:pPr>
      <w:r w:rsidRPr="001A57C2">
        <w:rPr>
          <w:rFonts w:ascii="Arial Narrow" w:hAnsi="Arial Narrow"/>
        </w:rPr>
        <w:t>Řešitel</w:t>
      </w:r>
      <w:r w:rsidR="00132DD4" w:rsidRPr="001A57C2">
        <w:rPr>
          <w:rFonts w:ascii="Arial Narrow" w:hAnsi="Arial Narrow"/>
        </w:rPr>
        <w:t xml:space="preserve">: </w:t>
      </w:r>
      <w:r w:rsidR="00577439">
        <w:rPr>
          <w:rFonts w:ascii="Arial Narrow" w:hAnsi="Arial Narrow"/>
        </w:rPr>
        <w:t>xxx</w:t>
      </w:r>
    </w:p>
    <w:p w:rsidR="00D242E2" w:rsidRDefault="00D242E2" w:rsidP="0026337C">
      <w:pPr>
        <w:tabs>
          <w:tab w:val="left" w:pos="2487"/>
        </w:tabs>
        <w:rPr>
          <w:rFonts w:ascii="Arial Narrow" w:hAnsi="Arial Narrow"/>
        </w:rPr>
      </w:pPr>
    </w:p>
    <w:p w:rsidR="00132DD4" w:rsidRPr="001A57C2" w:rsidRDefault="00846C55" w:rsidP="0026337C">
      <w:pPr>
        <w:tabs>
          <w:tab w:val="left" w:pos="2487"/>
        </w:tabs>
        <w:rPr>
          <w:rFonts w:ascii="Arial Narrow" w:hAnsi="Arial Narrow"/>
        </w:rPr>
      </w:pPr>
      <w:r w:rsidRPr="001A57C2">
        <w:rPr>
          <w:rFonts w:ascii="Arial Narrow" w:hAnsi="Arial Narrow"/>
        </w:rPr>
        <w:t>…</w:t>
      </w:r>
      <w:r w:rsidR="00132DD4" w:rsidRPr="001A57C2">
        <w:rPr>
          <w:rFonts w:ascii="Arial Narrow" w:hAnsi="Arial Narrow"/>
        </w:rPr>
        <w:t>..…….............................................</w:t>
      </w:r>
      <w:r w:rsidRPr="001A57C2">
        <w:rPr>
          <w:rFonts w:ascii="Arial Narrow" w:hAnsi="Arial Narrow"/>
        </w:rPr>
        <w:t>...</w:t>
      </w:r>
      <w:r w:rsidR="0026337C">
        <w:rPr>
          <w:rFonts w:ascii="Arial Narrow" w:hAnsi="Arial Narrow"/>
        </w:rPr>
        <w:t>......</w:t>
      </w:r>
      <w:r w:rsidRPr="001A57C2">
        <w:rPr>
          <w:rFonts w:ascii="Arial Narrow" w:hAnsi="Arial Narrow"/>
        </w:rPr>
        <w:t xml:space="preserve"> </w:t>
      </w:r>
      <w:r w:rsidR="00132DD4" w:rsidRPr="001A57C2">
        <w:rPr>
          <w:rFonts w:ascii="Arial Narrow" w:hAnsi="Arial Narrow"/>
        </w:rPr>
        <w:t>datum:..........................</w:t>
      </w:r>
    </w:p>
    <w:p w:rsidR="00132DD4" w:rsidRPr="001A57C2" w:rsidRDefault="0026337C" w:rsidP="00D17FB5">
      <w:pPr>
        <w:tabs>
          <w:tab w:val="center" w:pos="3000"/>
          <w:tab w:val="left" w:pos="5400"/>
        </w:tabs>
        <w:rPr>
          <w:rFonts w:ascii="Arial Narrow" w:hAnsi="Arial Narrow"/>
        </w:rPr>
      </w:pPr>
      <w:r>
        <w:rPr>
          <w:rFonts w:ascii="Arial Narrow" w:hAnsi="Arial Narrow"/>
        </w:rPr>
        <w:t xml:space="preserve">                         </w:t>
      </w:r>
      <w:r w:rsidR="00132DD4" w:rsidRPr="001A57C2">
        <w:rPr>
          <w:rFonts w:ascii="Arial Narrow" w:hAnsi="Arial Narrow"/>
        </w:rPr>
        <w:t>podpis</w:t>
      </w:r>
    </w:p>
    <w:p w:rsidR="000F5D55" w:rsidRPr="001A57C2" w:rsidRDefault="000F5D55" w:rsidP="00D242E2">
      <w:pPr>
        <w:tabs>
          <w:tab w:val="center" w:pos="3000"/>
          <w:tab w:val="left" w:pos="5400"/>
        </w:tabs>
        <w:spacing w:line="240" w:lineRule="auto"/>
        <w:rPr>
          <w:rFonts w:ascii="Arial Narrow" w:hAnsi="Arial Narrow"/>
        </w:rPr>
      </w:pPr>
    </w:p>
    <w:p w:rsidR="0026337C" w:rsidRDefault="00132DD4" w:rsidP="00D242E2">
      <w:pPr>
        <w:tabs>
          <w:tab w:val="center" w:pos="3000"/>
          <w:tab w:val="left" w:pos="5400"/>
        </w:tabs>
        <w:spacing w:line="240" w:lineRule="auto"/>
        <w:outlineLvl w:val="0"/>
        <w:rPr>
          <w:rFonts w:ascii="Arial Narrow" w:eastAsia="Times New Roman" w:hAnsi="Arial Narrow" w:cs="Arial-BoldMT"/>
          <w:bCs/>
          <w:lang w:eastAsia="cs-CZ"/>
        </w:rPr>
      </w:pPr>
      <w:r w:rsidRPr="001A57C2">
        <w:rPr>
          <w:rFonts w:ascii="Arial Narrow" w:hAnsi="Arial Narrow"/>
          <w:b/>
        </w:rPr>
        <w:t xml:space="preserve">Za </w:t>
      </w:r>
      <w:r w:rsidR="007179FB">
        <w:rPr>
          <w:rFonts w:ascii="Arial Narrow" w:hAnsi="Arial Narrow"/>
          <w:b/>
        </w:rPr>
        <w:t>dalšího účastníka projektu</w:t>
      </w:r>
      <w:r w:rsidR="00577425">
        <w:rPr>
          <w:rFonts w:ascii="Arial Narrow" w:hAnsi="Arial Narrow"/>
          <w:b/>
        </w:rPr>
        <w:t xml:space="preserve"> ZČU</w:t>
      </w:r>
      <w:r w:rsidR="00253308" w:rsidRPr="00253308">
        <w:rPr>
          <w:rFonts w:ascii="Arial Narrow" w:hAnsi="Arial Narrow"/>
          <w:b/>
        </w:rPr>
        <w:t>:</w:t>
      </w:r>
      <w:r w:rsidRPr="001A57C2">
        <w:rPr>
          <w:rFonts w:ascii="Arial Narrow" w:hAnsi="Arial Narrow"/>
          <w:b/>
        </w:rPr>
        <w:t xml:space="preserve"> </w:t>
      </w:r>
    </w:p>
    <w:p w:rsidR="00AD3B4C" w:rsidRDefault="00577425" w:rsidP="00D242E2">
      <w:pPr>
        <w:tabs>
          <w:tab w:val="center" w:pos="3000"/>
          <w:tab w:val="left" w:pos="5400"/>
        </w:tabs>
        <w:spacing w:line="240" w:lineRule="auto"/>
        <w:rPr>
          <w:rFonts w:ascii="Arial Narrow" w:eastAsia="Times New Roman" w:hAnsi="Arial Narrow" w:cs="Arial-BoldMT"/>
          <w:bCs/>
          <w:lang w:eastAsia="cs-CZ"/>
        </w:rPr>
      </w:pPr>
      <w:r>
        <w:rPr>
          <w:rFonts w:ascii="Arial Narrow" w:eastAsia="Times New Roman" w:hAnsi="Arial Narrow" w:cs="Arial-BoldMT"/>
          <w:bCs/>
          <w:lang w:eastAsia="cs-CZ"/>
        </w:rPr>
        <w:t>doc. RNDr. Miroslav Holeček, Dr., rektor</w:t>
      </w:r>
    </w:p>
    <w:p w:rsidR="00AD3B4C" w:rsidRDefault="00AD3B4C" w:rsidP="0026337C">
      <w:pPr>
        <w:tabs>
          <w:tab w:val="center" w:pos="3000"/>
          <w:tab w:val="left" w:pos="5400"/>
        </w:tabs>
        <w:rPr>
          <w:rFonts w:ascii="Arial Narrow" w:hAnsi="Arial Narrow"/>
        </w:rPr>
      </w:pPr>
    </w:p>
    <w:p w:rsidR="00846C55" w:rsidRPr="001A57C2" w:rsidRDefault="00846C55" w:rsidP="0026337C">
      <w:pPr>
        <w:tabs>
          <w:tab w:val="center" w:pos="3000"/>
          <w:tab w:val="left" w:pos="5400"/>
        </w:tabs>
        <w:rPr>
          <w:rFonts w:ascii="Arial Narrow" w:hAnsi="Arial Narrow"/>
        </w:rPr>
      </w:pPr>
      <w:r w:rsidRPr="001A57C2">
        <w:rPr>
          <w:rFonts w:ascii="Arial Narrow" w:hAnsi="Arial Narrow"/>
        </w:rPr>
        <w:t xml:space="preserve"> ….......................................................</w:t>
      </w:r>
      <w:r w:rsidR="0026337C">
        <w:rPr>
          <w:rFonts w:ascii="Arial Narrow" w:hAnsi="Arial Narrow"/>
        </w:rPr>
        <w:t xml:space="preserve">        </w:t>
      </w:r>
      <w:r w:rsidRPr="001A57C2">
        <w:rPr>
          <w:rFonts w:ascii="Arial Narrow" w:hAnsi="Arial Narrow"/>
        </w:rPr>
        <w:t>datum:.........................</w:t>
      </w:r>
    </w:p>
    <w:p w:rsidR="00846C55" w:rsidRDefault="0026337C" w:rsidP="00846C55">
      <w:pPr>
        <w:tabs>
          <w:tab w:val="center" w:pos="3000"/>
          <w:tab w:val="left" w:pos="5400"/>
        </w:tabs>
        <w:rPr>
          <w:rFonts w:ascii="Arial Narrow" w:hAnsi="Arial Narrow"/>
        </w:rPr>
      </w:pPr>
      <w:r>
        <w:rPr>
          <w:rFonts w:ascii="Arial Narrow" w:hAnsi="Arial Narrow"/>
        </w:rPr>
        <w:t xml:space="preserve"> </w:t>
      </w:r>
      <w:r w:rsidR="00846C55" w:rsidRPr="001A57C2">
        <w:rPr>
          <w:rFonts w:ascii="Arial Narrow" w:hAnsi="Arial Narrow"/>
        </w:rPr>
        <w:t xml:space="preserve">razítko a podpis </w:t>
      </w:r>
    </w:p>
    <w:p w:rsidR="00C0783B" w:rsidRDefault="00C0783B" w:rsidP="00C0783B">
      <w:pPr>
        <w:tabs>
          <w:tab w:val="left" w:pos="2487"/>
        </w:tabs>
        <w:rPr>
          <w:rFonts w:ascii="Arial Narrow" w:eastAsia="Times New Roman" w:hAnsi="Arial Narrow" w:cs="Arial-BoldMT"/>
          <w:bCs/>
          <w:lang w:eastAsia="cs-CZ"/>
        </w:rPr>
      </w:pPr>
      <w:r w:rsidRPr="002446E8">
        <w:rPr>
          <w:rFonts w:ascii="Arial Narrow" w:hAnsi="Arial Narrow"/>
        </w:rPr>
        <w:t xml:space="preserve">Spoluřešitel: </w:t>
      </w:r>
      <w:r w:rsidR="00577439">
        <w:rPr>
          <w:rFonts w:ascii="Arial Narrow" w:eastAsia="Times New Roman" w:hAnsi="Arial Narrow" w:cs="Arial-BoldMT"/>
          <w:bCs/>
          <w:lang w:eastAsia="cs-CZ"/>
        </w:rPr>
        <w:t>xxx</w:t>
      </w:r>
    </w:p>
    <w:p w:rsidR="00AD3B4C" w:rsidRPr="002446E8" w:rsidRDefault="00AD3B4C" w:rsidP="00C0783B">
      <w:pPr>
        <w:tabs>
          <w:tab w:val="left" w:pos="2487"/>
        </w:tabs>
        <w:rPr>
          <w:rFonts w:ascii="Arial Narrow" w:hAnsi="Arial Narrow"/>
        </w:rPr>
      </w:pPr>
    </w:p>
    <w:p w:rsidR="00C0783B" w:rsidRPr="002446E8" w:rsidRDefault="00C0783B" w:rsidP="00C0783B">
      <w:pPr>
        <w:tabs>
          <w:tab w:val="left" w:pos="2487"/>
        </w:tabs>
        <w:rPr>
          <w:rFonts w:ascii="Arial Narrow" w:hAnsi="Arial Narrow"/>
        </w:rPr>
      </w:pPr>
      <w:r w:rsidRPr="002446E8">
        <w:rPr>
          <w:rFonts w:ascii="Arial Narrow" w:hAnsi="Arial Narrow"/>
        </w:rPr>
        <w:t>…..……...................................................... datum:..........................</w:t>
      </w:r>
    </w:p>
    <w:p w:rsidR="00C0783B" w:rsidRPr="002446E8" w:rsidRDefault="00C0783B" w:rsidP="00C0783B">
      <w:pPr>
        <w:tabs>
          <w:tab w:val="center" w:pos="3000"/>
          <w:tab w:val="left" w:pos="5400"/>
        </w:tabs>
        <w:rPr>
          <w:rFonts w:ascii="Arial Narrow" w:hAnsi="Arial Narrow"/>
        </w:rPr>
      </w:pPr>
      <w:r w:rsidRPr="002446E8">
        <w:rPr>
          <w:rFonts w:ascii="Arial Narrow" w:hAnsi="Arial Narrow"/>
        </w:rPr>
        <w:t xml:space="preserve">                         podpis</w:t>
      </w:r>
    </w:p>
    <w:p w:rsidR="00132DD4" w:rsidRPr="0026337C" w:rsidRDefault="00132DD4" w:rsidP="0026337C">
      <w:pPr>
        <w:tabs>
          <w:tab w:val="center" w:pos="3000"/>
          <w:tab w:val="left" w:pos="5400"/>
        </w:tabs>
        <w:rPr>
          <w:rFonts w:ascii="Arial Narrow" w:hAnsi="Arial Narrow"/>
        </w:rPr>
      </w:pPr>
      <w:r w:rsidRPr="001A57C2">
        <w:rPr>
          <w:rFonts w:ascii="Arial Narrow" w:hAnsi="Arial Narrow"/>
          <w:b/>
          <w:i/>
          <w:sz w:val="20"/>
        </w:rPr>
        <w:t xml:space="preserve">Příloha č. </w:t>
      </w:r>
      <w:r w:rsidR="007179FB">
        <w:rPr>
          <w:rFonts w:ascii="Arial Narrow" w:hAnsi="Arial Narrow"/>
          <w:b/>
          <w:i/>
          <w:sz w:val="20"/>
        </w:rPr>
        <w:t>1</w:t>
      </w:r>
    </w:p>
    <w:p w:rsidR="00132DD4" w:rsidRPr="001A57C2" w:rsidRDefault="00132DD4" w:rsidP="00723EDA">
      <w:pPr>
        <w:rPr>
          <w:rFonts w:ascii="Arial Narrow" w:hAnsi="Arial Narrow"/>
        </w:rPr>
      </w:pPr>
    </w:p>
    <w:p w:rsidR="00132DD4" w:rsidRPr="001A57C2" w:rsidRDefault="005239E8" w:rsidP="00713384">
      <w:pPr>
        <w:pStyle w:val="Nadpis3"/>
        <w:numPr>
          <w:ilvl w:val="0"/>
          <w:numId w:val="0"/>
        </w:numPr>
        <w:spacing w:before="0" w:after="0"/>
        <w:rPr>
          <w:rFonts w:ascii="Arial Narrow" w:hAnsi="Arial Narrow"/>
          <w:sz w:val="20"/>
        </w:rPr>
      </w:pPr>
      <w:r>
        <w:rPr>
          <w:rFonts w:ascii="Arial Narrow" w:hAnsi="Arial Narrow"/>
          <w:sz w:val="20"/>
        </w:rPr>
        <w:t xml:space="preserve">Rozdělení </w:t>
      </w:r>
      <w:r w:rsidR="00132DD4" w:rsidRPr="001A57C2">
        <w:rPr>
          <w:rFonts w:ascii="Arial Narrow" w:hAnsi="Arial Narrow"/>
          <w:sz w:val="20"/>
        </w:rPr>
        <w:t>grantov</w:t>
      </w:r>
      <w:r>
        <w:rPr>
          <w:rFonts w:ascii="Arial Narrow" w:hAnsi="Arial Narrow"/>
          <w:sz w:val="20"/>
        </w:rPr>
        <w:t>ých</w:t>
      </w:r>
      <w:r w:rsidR="00132DD4" w:rsidRPr="001A57C2">
        <w:rPr>
          <w:rFonts w:ascii="Arial Narrow" w:hAnsi="Arial Narrow"/>
          <w:sz w:val="20"/>
        </w:rPr>
        <w:t xml:space="preserve"> prostředk</w:t>
      </w:r>
      <w:r>
        <w:rPr>
          <w:rFonts w:ascii="Arial Narrow" w:hAnsi="Arial Narrow"/>
          <w:sz w:val="20"/>
        </w:rPr>
        <w:t>ů</w:t>
      </w:r>
      <w:r w:rsidR="00132DD4" w:rsidRPr="001A57C2">
        <w:rPr>
          <w:rFonts w:ascii="Arial Narrow" w:hAnsi="Arial Narrow"/>
          <w:sz w:val="20"/>
        </w:rPr>
        <w:t xml:space="preserve"> </w:t>
      </w:r>
      <w:r>
        <w:rPr>
          <w:rFonts w:ascii="Arial Narrow" w:hAnsi="Arial Narrow"/>
          <w:sz w:val="20"/>
        </w:rPr>
        <w:t>p</w:t>
      </w:r>
      <w:r w:rsidRPr="001A57C2">
        <w:rPr>
          <w:rFonts w:ascii="Arial Narrow" w:hAnsi="Arial Narrow"/>
          <w:sz w:val="20"/>
        </w:rPr>
        <w:t>oskytnut</w:t>
      </w:r>
      <w:r>
        <w:rPr>
          <w:rFonts w:ascii="Arial Narrow" w:hAnsi="Arial Narrow"/>
          <w:sz w:val="20"/>
        </w:rPr>
        <w:t>ých</w:t>
      </w:r>
      <w:r w:rsidRPr="001A57C2">
        <w:rPr>
          <w:rFonts w:ascii="Arial Narrow" w:hAnsi="Arial Narrow"/>
          <w:sz w:val="20"/>
        </w:rPr>
        <w:t xml:space="preserve"> </w:t>
      </w:r>
      <w:r w:rsidR="00132DD4" w:rsidRPr="001A57C2">
        <w:rPr>
          <w:rFonts w:ascii="Arial Narrow" w:hAnsi="Arial Narrow"/>
          <w:sz w:val="20"/>
        </w:rPr>
        <w:t xml:space="preserve">na rok </w:t>
      </w:r>
      <w:r w:rsidR="00953553" w:rsidRPr="001A57C2">
        <w:rPr>
          <w:rFonts w:ascii="Arial Narrow" w:hAnsi="Arial Narrow"/>
          <w:sz w:val="20"/>
        </w:rPr>
        <w:t>201</w:t>
      </w:r>
      <w:r w:rsidR="009B65C9">
        <w:rPr>
          <w:rFonts w:ascii="Arial Narrow" w:hAnsi="Arial Narrow"/>
          <w:sz w:val="20"/>
        </w:rPr>
        <w:t>5</w:t>
      </w:r>
      <w:r w:rsidR="00953553" w:rsidRPr="001A57C2">
        <w:rPr>
          <w:rFonts w:ascii="Arial Narrow" w:hAnsi="Arial Narrow"/>
          <w:sz w:val="20"/>
        </w:rPr>
        <w:t xml:space="preserve"> </w:t>
      </w:r>
      <w:r w:rsidR="00132DD4" w:rsidRPr="001A57C2">
        <w:rPr>
          <w:rFonts w:ascii="Arial Narrow" w:hAnsi="Arial Narrow"/>
          <w:sz w:val="20"/>
        </w:rPr>
        <w:t xml:space="preserve">na projekt č. </w:t>
      </w:r>
      <w:r w:rsidR="00AD3B4C" w:rsidRPr="001A57C2">
        <w:rPr>
          <w:rFonts w:ascii="Arial Narrow" w:hAnsi="Arial Narrow"/>
          <w:sz w:val="20"/>
        </w:rPr>
        <w:t>1</w:t>
      </w:r>
      <w:r w:rsidR="00AD3B4C">
        <w:rPr>
          <w:rFonts w:ascii="Arial Narrow" w:hAnsi="Arial Narrow"/>
          <w:sz w:val="20"/>
        </w:rPr>
        <w:t>5</w:t>
      </w:r>
      <w:r w:rsidR="00667547" w:rsidRPr="001A57C2">
        <w:rPr>
          <w:rFonts w:ascii="Arial Narrow" w:hAnsi="Arial Narrow"/>
          <w:sz w:val="20"/>
        </w:rPr>
        <w:t>-</w:t>
      </w:r>
      <w:r w:rsidR="00AD3B4C">
        <w:rPr>
          <w:rFonts w:ascii="Arial Narrow" w:hAnsi="Arial Narrow"/>
          <w:sz w:val="20"/>
        </w:rPr>
        <w:t>03380</w:t>
      </w:r>
      <w:r w:rsidR="00667547" w:rsidRPr="001A57C2">
        <w:rPr>
          <w:rFonts w:ascii="Arial Narrow" w:hAnsi="Arial Narrow"/>
          <w:sz w:val="20"/>
        </w:rPr>
        <w:t>S</w:t>
      </w:r>
      <w:r>
        <w:rPr>
          <w:rFonts w:ascii="Arial Narrow" w:hAnsi="Arial Narrow"/>
          <w:sz w:val="20"/>
        </w:rPr>
        <w:t xml:space="preserve"> mezi </w:t>
      </w:r>
      <w:r w:rsidRPr="005239E8">
        <w:rPr>
          <w:rFonts w:ascii="Arial Narrow" w:hAnsi="Arial Narrow"/>
          <w:sz w:val="20"/>
        </w:rPr>
        <w:t xml:space="preserve">příjemce </w:t>
      </w:r>
      <w:r>
        <w:rPr>
          <w:rFonts w:ascii="Arial Narrow" w:hAnsi="Arial Narrow"/>
          <w:sz w:val="20"/>
        </w:rPr>
        <w:t xml:space="preserve">a </w:t>
      </w:r>
      <w:r w:rsidR="007179FB">
        <w:rPr>
          <w:rFonts w:ascii="Arial Narrow" w:hAnsi="Arial Narrow"/>
          <w:sz w:val="20"/>
        </w:rPr>
        <w:t>dalšího účastníka projektu</w:t>
      </w:r>
    </w:p>
    <w:p w:rsidR="00132DD4" w:rsidRPr="001A57C2" w:rsidRDefault="00132DD4">
      <w:pPr>
        <w:rPr>
          <w:rFonts w:ascii="Arial Narrow" w:hAnsi="Arial Narrow"/>
        </w:rPr>
      </w:pPr>
    </w:p>
    <w:p w:rsidR="00132DD4" w:rsidRPr="001A57C2" w:rsidRDefault="00132DD4" w:rsidP="009D02E8">
      <w:pPr>
        <w:rPr>
          <w:rFonts w:ascii="Arial Narrow" w:hAnsi="Arial Narrow"/>
          <w:b/>
        </w:rPr>
      </w:pPr>
      <w:r w:rsidRPr="001A57C2">
        <w:rPr>
          <w:rFonts w:ascii="Arial Narrow" w:hAnsi="Arial Narrow"/>
        </w:rPr>
        <w:t>Na řešení věcné náplně grantového projektu v prvním kalendářním roce jeho trvání budou příjemce</w:t>
      </w:r>
      <w:r w:rsidR="00943BEB">
        <w:rPr>
          <w:rFonts w:ascii="Arial Narrow" w:hAnsi="Arial Narrow"/>
        </w:rPr>
        <w:t>m</w:t>
      </w:r>
      <w:r w:rsidR="00D17CE7" w:rsidRPr="001A57C2">
        <w:rPr>
          <w:rFonts w:ascii="Arial Narrow" w:hAnsi="Arial Narrow"/>
        </w:rPr>
        <w:t xml:space="preserve"> </w:t>
      </w:r>
      <w:r w:rsidR="007179FB">
        <w:rPr>
          <w:rFonts w:ascii="Arial Narrow" w:hAnsi="Arial Narrow"/>
        </w:rPr>
        <w:t>dalšímu účastníkovi projektu</w:t>
      </w:r>
      <w:r w:rsidRPr="001A57C2">
        <w:rPr>
          <w:rFonts w:ascii="Arial Narrow" w:hAnsi="Arial Narrow"/>
        </w:rPr>
        <w:t xml:space="preserve"> poskytnuty grantové prostředky pro rok </w:t>
      </w:r>
      <w:r w:rsidR="00953553" w:rsidRPr="001A57C2">
        <w:rPr>
          <w:rFonts w:ascii="Arial Narrow" w:hAnsi="Arial Narrow"/>
        </w:rPr>
        <w:t>201</w:t>
      </w:r>
      <w:r w:rsidR="000F5D55">
        <w:rPr>
          <w:rFonts w:ascii="Arial Narrow" w:hAnsi="Arial Narrow"/>
        </w:rPr>
        <w:t>5</w:t>
      </w:r>
      <w:r w:rsidR="00953553" w:rsidRPr="001A57C2">
        <w:rPr>
          <w:rFonts w:ascii="Arial Narrow" w:hAnsi="Arial Narrow"/>
        </w:rPr>
        <w:t xml:space="preserve"> </w:t>
      </w:r>
      <w:r w:rsidRPr="001A57C2">
        <w:rPr>
          <w:rFonts w:ascii="Arial Narrow" w:hAnsi="Arial Narrow"/>
        </w:rPr>
        <w:t>v následující výši:</w:t>
      </w:r>
    </w:p>
    <w:p w:rsidR="00132DD4" w:rsidRPr="001A57C2" w:rsidRDefault="00132DD4">
      <w:pPr>
        <w:pBdr>
          <w:bottom w:val="single" w:sz="6" w:space="1" w:color="auto"/>
        </w:pBdr>
        <w:rPr>
          <w:rFonts w:ascii="Arial Narrow" w:hAnsi="Arial Narrow"/>
        </w:rPr>
      </w:pPr>
      <w:r w:rsidRPr="001A57C2">
        <w:rPr>
          <w:rFonts w:ascii="Arial Narrow" w:hAnsi="Arial Narrow"/>
        </w:rPr>
        <w:tab/>
      </w:r>
      <w:r w:rsidRPr="001A57C2">
        <w:rPr>
          <w:rFonts w:ascii="Arial Narrow" w:hAnsi="Arial Narrow"/>
        </w:rPr>
        <w:tab/>
      </w:r>
      <w:r w:rsidRPr="001A57C2">
        <w:rPr>
          <w:rFonts w:ascii="Arial Narrow" w:hAnsi="Arial Narrow"/>
        </w:rPr>
        <w:tab/>
      </w:r>
      <w:r w:rsidRPr="001A57C2">
        <w:rPr>
          <w:rFonts w:ascii="Arial Narrow" w:hAnsi="Arial Narrow"/>
        </w:rPr>
        <w:tab/>
      </w:r>
      <w:r w:rsidRPr="001A57C2">
        <w:rPr>
          <w:rFonts w:ascii="Arial Narrow" w:hAnsi="Arial Narrow"/>
        </w:rPr>
        <w:tab/>
      </w:r>
      <w:r w:rsidRPr="001A57C2">
        <w:rPr>
          <w:rFonts w:ascii="Arial Narrow" w:hAnsi="Arial Narrow"/>
        </w:rPr>
        <w:tab/>
      </w:r>
      <w:r w:rsidRPr="001A57C2">
        <w:rPr>
          <w:rFonts w:ascii="Arial Narrow" w:hAnsi="Arial Narrow"/>
        </w:rPr>
        <w:tab/>
      </w:r>
      <w:r w:rsidRPr="001A57C2">
        <w:rPr>
          <w:rFonts w:ascii="Arial Narrow" w:hAnsi="Arial Narrow"/>
        </w:rPr>
        <w:tab/>
      </w:r>
      <w:r w:rsidRPr="001A57C2">
        <w:rPr>
          <w:rFonts w:ascii="Arial Narrow" w:hAnsi="Arial Narrow"/>
        </w:rPr>
        <w:tab/>
      </w:r>
    </w:p>
    <w:p w:rsidR="0026337C" w:rsidRPr="001A57C2" w:rsidRDefault="000F5D55" w:rsidP="0026337C">
      <w:pPr>
        <w:rPr>
          <w:rFonts w:ascii="Arial Narrow" w:hAnsi="Arial Narrow"/>
        </w:rPr>
      </w:pPr>
      <w:r>
        <w:rPr>
          <w:rFonts w:ascii="Arial Narrow" w:hAnsi="Arial Narrow"/>
        </w:rPr>
        <w:t>P</w:t>
      </w:r>
      <w:r w:rsidR="0026337C" w:rsidRPr="001A57C2">
        <w:rPr>
          <w:rFonts w:ascii="Arial Narrow" w:hAnsi="Arial Narrow"/>
        </w:rPr>
        <w:t>říjemce:</w:t>
      </w:r>
      <w:r w:rsidR="0026337C" w:rsidRPr="001A57C2">
        <w:rPr>
          <w:rFonts w:ascii="Arial Narrow" w:hAnsi="Arial Narrow"/>
        </w:rPr>
        <w:tab/>
      </w:r>
      <w:r w:rsidR="0026337C" w:rsidRPr="001A57C2">
        <w:rPr>
          <w:rFonts w:ascii="Arial Narrow" w:hAnsi="Arial Narrow"/>
        </w:rPr>
        <w:tab/>
      </w:r>
      <w:r w:rsidR="0026337C" w:rsidRPr="001A57C2">
        <w:rPr>
          <w:rFonts w:ascii="Arial Narrow" w:hAnsi="Arial Narrow"/>
        </w:rPr>
        <w:tab/>
      </w:r>
      <w:r w:rsidR="0026337C" w:rsidRPr="001A57C2">
        <w:rPr>
          <w:rFonts w:ascii="Arial Narrow" w:hAnsi="Arial Narrow"/>
        </w:rPr>
        <w:tab/>
      </w:r>
      <w:r>
        <w:rPr>
          <w:rFonts w:ascii="Arial Narrow" w:hAnsi="Arial Narrow"/>
        </w:rPr>
        <w:tab/>
      </w:r>
      <w:r w:rsidR="0026337C" w:rsidRPr="001A57C2">
        <w:rPr>
          <w:rFonts w:ascii="Arial Narrow" w:hAnsi="Arial Narrow"/>
        </w:rPr>
        <w:t>celkem</w:t>
      </w:r>
      <w:r w:rsidR="0026337C" w:rsidRPr="001A57C2">
        <w:rPr>
          <w:rFonts w:ascii="Arial Narrow" w:hAnsi="Arial Narrow"/>
        </w:rPr>
        <w:tab/>
      </w:r>
      <w:r w:rsidR="0026337C" w:rsidRPr="001A57C2">
        <w:rPr>
          <w:rFonts w:ascii="Arial Narrow" w:hAnsi="Arial Narrow"/>
        </w:rPr>
        <w:tab/>
      </w:r>
      <w:r w:rsidR="0026337C" w:rsidRPr="001A57C2">
        <w:rPr>
          <w:rFonts w:ascii="Arial Narrow" w:hAnsi="Arial Narrow"/>
        </w:rPr>
        <w:tab/>
      </w:r>
      <w:r w:rsidR="0026337C" w:rsidRPr="001A57C2">
        <w:rPr>
          <w:rFonts w:ascii="Arial Narrow" w:hAnsi="Arial Narrow"/>
        </w:rPr>
        <w:tab/>
      </w:r>
      <w:r w:rsidR="0026337C">
        <w:rPr>
          <w:rFonts w:ascii="Arial Narrow" w:hAnsi="Arial Narrow"/>
        </w:rPr>
        <w:t>1 82</w:t>
      </w:r>
      <w:r w:rsidR="00BF10D2">
        <w:rPr>
          <w:rFonts w:ascii="Arial Narrow" w:hAnsi="Arial Narrow"/>
        </w:rPr>
        <w:t>5</w:t>
      </w:r>
      <w:r w:rsidR="0026337C" w:rsidRPr="001A57C2">
        <w:rPr>
          <w:rFonts w:ascii="Arial Narrow" w:hAnsi="Arial Narrow"/>
        </w:rPr>
        <w:tab/>
      </w:r>
      <w:r w:rsidR="0026337C" w:rsidRPr="001A57C2">
        <w:rPr>
          <w:rFonts w:ascii="Arial Narrow" w:hAnsi="Arial Narrow"/>
          <w:b/>
        </w:rPr>
        <w:t>tis. Kč</w:t>
      </w:r>
    </w:p>
    <w:p w:rsidR="0026337C" w:rsidRPr="001A57C2" w:rsidRDefault="0026337C" w:rsidP="0026337C">
      <w:pPr>
        <w:rPr>
          <w:rFonts w:ascii="Arial Narrow" w:hAnsi="Arial Narrow"/>
        </w:rPr>
      </w:pPr>
      <w:r w:rsidRPr="001A57C2">
        <w:rPr>
          <w:rFonts w:ascii="Arial Narrow" w:hAnsi="Arial Narrow"/>
        </w:rPr>
        <w:t>FHS UK</w:t>
      </w:r>
      <w:r w:rsidRPr="001A57C2">
        <w:rPr>
          <w:rFonts w:ascii="Arial Narrow" w:hAnsi="Arial Narrow"/>
        </w:rPr>
        <w:tab/>
        <w:t xml:space="preserve"> </w:t>
      </w:r>
      <w:r w:rsidRPr="001A57C2">
        <w:rPr>
          <w:rFonts w:ascii="Arial Narrow" w:hAnsi="Arial Narrow"/>
        </w:rPr>
        <w:tab/>
      </w:r>
      <w:r w:rsidRPr="001A57C2">
        <w:rPr>
          <w:rFonts w:ascii="Arial Narrow" w:hAnsi="Arial Narrow"/>
        </w:rPr>
        <w:tab/>
      </w:r>
      <w:r w:rsidRPr="001A57C2">
        <w:rPr>
          <w:rFonts w:ascii="Arial Narrow" w:hAnsi="Arial Narrow"/>
        </w:rPr>
        <w:tab/>
      </w:r>
      <w:r w:rsidRPr="001A57C2">
        <w:rPr>
          <w:rFonts w:ascii="Arial Narrow" w:hAnsi="Arial Narrow"/>
        </w:rPr>
        <w:tab/>
      </w:r>
      <w:r w:rsidRPr="001A57C2">
        <w:rPr>
          <w:rFonts w:ascii="Arial Narrow" w:hAnsi="Arial Narrow"/>
        </w:rPr>
        <w:tab/>
        <w:t xml:space="preserve">z toho </w:t>
      </w:r>
      <w:r w:rsidRPr="001A57C2">
        <w:rPr>
          <w:rFonts w:ascii="Arial Narrow" w:hAnsi="Arial Narrow"/>
        </w:rPr>
        <w:tab/>
        <w:t>investiční</w:t>
      </w:r>
      <w:r w:rsidRPr="001A57C2">
        <w:rPr>
          <w:rFonts w:ascii="Arial Narrow" w:hAnsi="Arial Narrow"/>
        </w:rPr>
        <w:tab/>
        <w:t xml:space="preserve">    </w:t>
      </w:r>
      <w:r w:rsidRPr="001A57C2">
        <w:rPr>
          <w:rFonts w:ascii="Arial Narrow" w:hAnsi="Arial Narrow"/>
        </w:rPr>
        <w:tab/>
        <w:t>0</w:t>
      </w:r>
      <w:r w:rsidRPr="001A57C2">
        <w:rPr>
          <w:rFonts w:ascii="Arial Narrow" w:hAnsi="Arial Narrow"/>
        </w:rPr>
        <w:tab/>
        <w:t>tis. Kč</w:t>
      </w:r>
    </w:p>
    <w:p w:rsidR="0026337C" w:rsidRPr="001A57C2" w:rsidRDefault="0026337C" w:rsidP="0026337C">
      <w:pPr>
        <w:rPr>
          <w:rFonts w:ascii="Arial Narrow" w:hAnsi="Arial Narrow"/>
        </w:rPr>
      </w:pPr>
      <w:r w:rsidRPr="001A57C2">
        <w:rPr>
          <w:rFonts w:ascii="Arial Narrow" w:hAnsi="Arial Narrow"/>
        </w:rPr>
        <w:t>Sídlo: U Kříže 8</w:t>
      </w:r>
      <w:r w:rsidRPr="001A57C2">
        <w:rPr>
          <w:rFonts w:ascii="Arial Narrow" w:hAnsi="Arial Narrow"/>
        </w:rPr>
        <w:tab/>
      </w:r>
      <w:r w:rsidRPr="001A57C2">
        <w:rPr>
          <w:rFonts w:ascii="Arial Narrow" w:hAnsi="Arial Narrow"/>
        </w:rPr>
        <w:tab/>
      </w:r>
      <w:r w:rsidRPr="001A57C2">
        <w:rPr>
          <w:rFonts w:ascii="Arial Narrow" w:hAnsi="Arial Narrow"/>
        </w:rPr>
        <w:tab/>
      </w:r>
      <w:r w:rsidRPr="001A57C2">
        <w:rPr>
          <w:rFonts w:ascii="Arial Narrow" w:hAnsi="Arial Narrow"/>
        </w:rPr>
        <w:tab/>
      </w:r>
      <w:r w:rsidRPr="001A57C2">
        <w:rPr>
          <w:rFonts w:ascii="Arial Narrow" w:hAnsi="Arial Narrow"/>
        </w:rPr>
        <w:tab/>
      </w:r>
      <w:r w:rsidRPr="001A57C2">
        <w:rPr>
          <w:rFonts w:ascii="Arial Narrow" w:hAnsi="Arial Narrow"/>
        </w:rPr>
        <w:tab/>
        <w:t>neinvestiční</w:t>
      </w:r>
      <w:r w:rsidRPr="001A57C2">
        <w:rPr>
          <w:rFonts w:ascii="Arial Narrow" w:hAnsi="Arial Narrow"/>
        </w:rPr>
        <w:tab/>
      </w:r>
      <w:r w:rsidRPr="001A57C2">
        <w:rPr>
          <w:rFonts w:ascii="Arial Narrow" w:hAnsi="Arial Narrow"/>
        </w:rPr>
        <w:tab/>
      </w:r>
      <w:r>
        <w:rPr>
          <w:rFonts w:ascii="Arial Narrow" w:hAnsi="Arial Narrow"/>
        </w:rPr>
        <w:t>1 825</w:t>
      </w:r>
      <w:r w:rsidRPr="001A57C2">
        <w:rPr>
          <w:rFonts w:ascii="Arial Narrow" w:hAnsi="Arial Narrow"/>
        </w:rPr>
        <w:tab/>
        <w:t>tis. Kč</w:t>
      </w:r>
    </w:p>
    <w:p w:rsidR="0026337C" w:rsidRPr="001A57C2" w:rsidRDefault="0026337C" w:rsidP="0026337C">
      <w:pPr>
        <w:rPr>
          <w:rFonts w:ascii="Arial Narrow" w:hAnsi="Arial Narrow"/>
        </w:rPr>
      </w:pPr>
      <w:r w:rsidRPr="001A57C2">
        <w:rPr>
          <w:rFonts w:ascii="Arial Narrow" w:hAnsi="Arial Narrow"/>
        </w:rPr>
        <w:t>158 00 Praha 5-Jinonice</w:t>
      </w:r>
      <w:r w:rsidRPr="001A57C2">
        <w:rPr>
          <w:rFonts w:ascii="Arial Narrow" w:hAnsi="Arial Narrow"/>
        </w:rPr>
        <w:tab/>
      </w:r>
      <w:r w:rsidRPr="001A57C2">
        <w:rPr>
          <w:rFonts w:ascii="Arial Narrow" w:hAnsi="Arial Narrow"/>
        </w:rPr>
        <w:tab/>
      </w:r>
      <w:r w:rsidRPr="001A57C2">
        <w:rPr>
          <w:rFonts w:ascii="Arial Narrow" w:hAnsi="Arial Narrow"/>
        </w:rPr>
        <w:tab/>
      </w:r>
      <w:r w:rsidRPr="001A57C2">
        <w:rPr>
          <w:rFonts w:ascii="Arial Narrow" w:hAnsi="Arial Narrow"/>
        </w:rPr>
        <w:tab/>
      </w:r>
      <w:r w:rsidRPr="001A57C2">
        <w:rPr>
          <w:rFonts w:ascii="Arial Narrow" w:hAnsi="Arial Narrow"/>
        </w:rPr>
        <w:tab/>
      </w:r>
      <w:r w:rsidRPr="001A57C2">
        <w:rPr>
          <w:rFonts w:ascii="Arial Narrow" w:hAnsi="Arial Narrow"/>
        </w:rPr>
        <w:tab/>
        <w:t>z toho osobní</w:t>
      </w:r>
      <w:r w:rsidRPr="001A57C2">
        <w:rPr>
          <w:rFonts w:ascii="Arial Narrow" w:hAnsi="Arial Narrow"/>
        </w:rPr>
        <w:tab/>
      </w:r>
      <w:r>
        <w:rPr>
          <w:rFonts w:ascii="Arial Narrow" w:hAnsi="Arial Narrow"/>
        </w:rPr>
        <w:t>1 216</w:t>
      </w:r>
      <w:r w:rsidRPr="001A57C2">
        <w:rPr>
          <w:rFonts w:ascii="Arial Narrow" w:hAnsi="Arial Narrow"/>
        </w:rPr>
        <w:tab/>
        <w:t>tis. Kč</w:t>
      </w:r>
    </w:p>
    <w:p w:rsidR="0026337C" w:rsidRPr="001A57C2" w:rsidRDefault="0026337C" w:rsidP="0026337C">
      <w:pPr>
        <w:rPr>
          <w:rFonts w:ascii="Arial Narrow" w:hAnsi="Arial Narrow"/>
        </w:rPr>
      </w:pPr>
      <w:r w:rsidRPr="001A57C2">
        <w:rPr>
          <w:rFonts w:ascii="Arial Narrow" w:hAnsi="Arial Narrow"/>
        </w:rPr>
        <w:t xml:space="preserve">Řešitel: </w:t>
      </w:r>
      <w:r w:rsidR="00577439">
        <w:rPr>
          <w:rFonts w:ascii="Arial Narrow" w:hAnsi="Arial Narrow"/>
        </w:rPr>
        <w:t>xxx</w:t>
      </w:r>
    </w:p>
    <w:p w:rsidR="00132DD4" w:rsidRPr="001A57C2" w:rsidRDefault="00132DD4">
      <w:pPr>
        <w:rPr>
          <w:rFonts w:ascii="Arial Narrow" w:hAnsi="Arial Narrow"/>
        </w:rPr>
      </w:pPr>
    </w:p>
    <w:p w:rsidR="00132DD4" w:rsidRPr="001A57C2" w:rsidRDefault="00132DD4" w:rsidP="00C27E1B">
      <w:pPr>
        <w:pBdr>
          <w:bottom w:val="single" w:sz="6" w:space="1" w:color="auto"/>
        </w:pBdr>
        <w:rPr>
          <w:rFonts w:ascii="Arial Narrow" w:hAnsi="Arial Narrow"/>
        </w:rPr>
      </w:pPr>
      <w:r w:rsidRPr="001A57C2">
        <w:rPr>
          <w:rFonts w:ascii="Arial Narrow" w:hAnsi="Arial Narrow"/>
        </w:rPr>
        <w:t xml:space="preserve">Z této částky převede </w:t>
      </w:r>
      <w:r w:rsidR="001D135C" w:rsidRPr="001A57C2">
        <w:rPr>
          <w:rFonts w:ascii="Arial Narrow" w:hAnsi="Arial Narrow"/>
        </w:rPr>
        <w:t>příjemce</w:t>
      </w:r>
      <w:r w:rsidRPr="001A57C2">
        <w:rPr>
          <w:rFonts w:ascii="Arial Narrow" w:hAnsi="Arial Narrow"/>
        </w:rPr>
        <w:t xml:space="preserve"> </w:t>
      </w:r>
      <w:r w:rsidR="007179FB">
        <w:rPr>
          <w:rFonts w:ascii="Arial Narrow" w:hAnsi="Arial Narrow"/>
        </w:rPr>
        <w:t>další účastník projektu</w:t>
      </w:r>
      <w:r w:rsidRPr="001A57C2">
        <w:rPr>
          <w:rFonts w:ascii="Arial Narrow" w:hAnsi="Arial Narrow"/>
        </w:rPr>
        <w:t xml:space="preserve"> následující část grantových prostředků</w:t>
      </w:r>
      <w:r w:rsidR="00D61CCA" w:rsidRPr="001A57C2">
        <w:rPr>
          <w:rFonts w:ascii="Arial Narrow" w:hAnsi="Arial Narrow"/>
        </w:rPr>
        <w:t>:</w:t>
      </w:r>
    </w:p>
    <w:p w:rsidR="00132DD4" w:rsidRPr="001A57C2" w:rsidRDefault="007179FB" w:rsidP="000F5D55">
      <w:pPr>
        <w:rPr>
          <w:rFonts w:ascii="Arial Narrow" w:hAnsi="Arial Narrow"/>
        </w:rPr>
      </w:pPr>
      <w:r>
        <w:rPr>
          <w:rFonts w:ascii="Arial Narrow" w:hAnsi="Arial Narrow"/>
        </w:rPr>
        <w:t>Další účastník projektu</w:t>
      </w:r>
      <w:r w:rsidR="00132DD4" w:rsidRPr="001A57C2">
        <w:rPr>
          <w:rFonts w:ascii="Arial Narrow" w:hAnsi="Arial Narrow"/>
        </w:rPr>
        <w:t>:</w:t>
      </w:r>
      <w:r w:rsidR="00132DD4" w:rsidRPr="001A57C2">
        <w:rPr>
          <w:rFonts w:ascii="Arial Narrow" w:hAnsi="Arial Narrow"/>
        </w:rPr>
        <w:tab/>
      </w:r>
      <w:r w:rsidR="00132DD4" w:rsidRPr="001A57C2">
        <w:rPr>
          <w:rFonts w:ascii="Arial Narrow" w:hAnsi="Arial Narrow"/>
        </w:rPr>
        <w:tab/>
      </w:r>
      <w:r w:rsidR="00132DD4" w:rsidRPr="001A57C2">
        <w:rPr>
          <w:rFonts w:ascii="Arial Narrow" w:hAnsi="Arial Narrow"/>
        </w:rPr>
        <w:tab/>
      </w:r>
      <w:r w:rsidR="000F5D55">
        <w:rPr>
          <w:rFonts w:ascii="Arial Narrow" w:hAnsi="Arial Narrow"/>
        </w:rPr>
        <w:tab/>
      </w:r>
      <w:r w:rsidR="000F5D55">
        <w:rPr>
          <w:rFonts w:ascii="Arial Narrow" w:hAnsi="Arial Narrow"/>
        </w:rPr>
        <w:tab/>
      </w:r>
      <w:r w:rsidR="00132DD4" w:rsidRPr="001A57C2">
        <w:rPr>
          <w:rFonts w:ascii="Arial Narrow" w:hAnsi="Arial Narrow"/>
        </w:rPr>
        <w:t>celkem</w:t>
      </w:r>
      <w:r w:rsidR="00132DD4" w:rsidRPr="001A57C2">
        <w:rPr>
          <w:rFonts w:ascii="Arial Narrow" w:hAnsi="Arial Narrow"/>
        </w:rPr>
        <w:tab/>
      </w:r>
      <w:r w:rsidR="00724C1C" w:rsidRPr="001A57C2">
        <w:rPr>
          <w:rFonts w:ascii="Arial Narrow" w:hAnsi="Arial Narrow"/>
        </w:rPr>
        <w:tab/>
      </w:r>
      <w:r w:rsidR="00132DD4" w:rsidRPr="001A57C2">
        <w:rPr>
          <w:rFonts w:ascii="Arial Narrow" w:hAnsi="Arial Narrow"/>
        </w:rPr>
        <w:tab/>
      </w:r>
      <w:r w:rsidR="00132DD4" w:rsidRPr="001A57C2">
        <w:rPr>
          <w:rFonts w:ascii="Arial Narrow" w:hAnsi="Arial Narrow"/>
        </w:rPr>
        <w:tab/>
      </w:r>
      <w:r w:rsidR="0026337C">
        <w:rPr>
          <w:rFonts w:ascii="Arial Narrow" w:hAnsi="Arial Narrow"/>
        </w:rPr>
        <w:t>741</w:t>
      </w:r>
      <w:r w:rsidR="00724C1C" w:rsidRPr="001A57C2">
        <w:rPr>
          <w:rFonts w:ascii="Arial Narrow" w:hAnsi="Arial Narrow"/>
        </w:rPr>
        <w:tab/>
      </w:r>
      <w:r w:rsidR="00132DD4" w:rsidRPr="001A57C2">
        <w:rPr>
          <w:rFonts w:ascii="Arial Narrow" w:hAnsi="Arial Narrow"/>
          <w:b/>
        </w:rPr>
        <w:t>tis. Kč</w:t>
      </w:r>
    </w:p>
    <w:p w:rsidR="00132DD4" w:rsidRPr="001A57C2" w:rsidRDefault="0026337C" w:rsidP="00C27E1B">
      <w:pPr>
        <w:rPr>
          <w:rFonts w:ascii="Arial Narrow" w:hAnsi="Arial Narrow"/>
        </w:rPr>
      </w:pPr>
      <w:r>
        <w:rPr>
          <w:rFonts w:ascii="Arial Narrow" w:hAnsi="Arial Narrow"/>
        </w:rPr>
        <w:t>ZČU</w:t>
      </w:r>
      <w:r w:rsidR="00AD3B4C">
        <w:rPr>
          <w:rFonts w:ascii="Arial Narrow" w:hAnsi="Arial Narrow"/>
        </w:rPr>
        <w:t>, Filozofická fakulta</w:t>
      </w:r>
      <w:r w:rsidR="00132DD4" w:rsidRPr="001A57C2">
        <w:rPr>
          <w:rFonts w:ascii="Arial Narrow" w:hAnsi="Arial Narrow"/>
        </w:rPr>
        <w:tab/>
      </w:r>
      <w:r w:rsidR="00132DD4" w:rsidRPr="001A57C2">
        <w:rPr>
          <w:rFonts w:ascii="Arial Narrow" w:hAnsi="Arial Narrow"/>
        </w:rPr>
        <w:tab/>
      </w:r>
      <w:r w:rsidR="00132DD4" w:rsidRPr="001A57C2">
        <w:rPr>
          <w:rFonts w:ascii="Arial Narrow" w:hAnsi="Arial Narrow"/>
        </w:rPr>
        <w:tab/>
      </w:r>
      <w:r w:rsidR="00D242E2">
        <w:rPr>
          <w:rFonts w:ascii="Arial Narrow" w:hAnsi="Arial Narrow"/>
        </w:rPr>
        <w:tab/>
      </w:r>
      <w:r w:rsidR="00D242E2">
        <w:rPr>
          <w:rFonts w:ascii="Arial Narrow" w:hAnsi="Arial Narrow"/>
        </w:rPr>
        <w:tab/>
      </w:r>
      <w:r w:rsidR="00132DD4" w:rsidRPr="001A57C2">
        <w:rPr>
          <w:rFonts w:ascii="Arial Narrow" w:hAnsi="Arial Narrow"/>
        </w:rPr>
        <w:t xml:space="preserve">z toho </w:t>
      </w:r>
      <w:r w:rsidR="00132DD4" w:rsidRPr="001A57C2">
        <w:rPr>
          <w:rFonts w:ascii="Arial Narrow" w:hAnsi="Arial Narrow"/>
        </w:rPr>
        <w:tab/>
        <w:t>investiční</w:t>
      </w:r>
      <w:r w:rsidR="00132DD4" w:rsidRPr="001A57C2">
        <w:rPr>
          <w:rFonts w:ascii="Arial Narrow" w:hAnsi="Arial Narrow"/>
        </w:rPr>
        <w:tab/>
      </w:r>
      <w:r w:rsidR="00132DD4" w:rsidRPr="001A57C2">
        <w:rPr>
          <w:rFonts w:ascii="Arial Narrow" w:hAnsi="Arial Narrow"/>
        </w:rPr>
        <w:tab/>
        <w:t xml:space="preserve">    0 </w:t>
      </w:r>
      <w:r w:rsidR="00724C1C" w:rsidRPr="001A57C2">
        <w:rPr>
          <w:rFonts w:ascii="Arial Narrow" w:hAnsi="Arial Narrow"/>
        </w:rPr>
        <w:tab/>
      </w:r>
      <w:r w:rsidR="00132DD4" w:rsidRPr="001A57C2">
        <w:rPr>
          <w:rFonts w:ascii="Arial Narrow" w:hAnsi="Arial Narrow"/>
        </w:rPr>
        <w:t>tis. Kč</w:t>
      </w:r>
    </w:p>
    <w:p w:rsidR="00132DD4" w:rsidRPr="001A57C2" w:rsidRDefault="00132DD4" w:rsidP="00C27E1B">
      <w:pPr>
        <w:rPr>
          <w:rFonts w:ascii="Arial Narrow" w:hAnsi="Arial Narrow"/>
        </w:rPr>
      </w:pPr>
      <w:r w:rsidRPr="001A57C2">
        <w:rPr>
          <w:rFonts w:ascii="Arial Narrow" w:hAnsi="Arial Narrow"/>
        </w:rPr>
        <w:t xml:space="preserve">Sídlo: </w:t>
      </w:r>
      <w:r w:rsidR="0026337C" w:rsidRPr="00085A7D">
        <w:rPr>
          <w:rFonts w:ascii="Arial Narrow" w:eastAsia="Times New Roman" w:hAnsi="Arial Narrow" w:cs="Arial-BoldMT"/>
          <w:bCs/>
          <w:lang w:eastAsia="cs-CZ"/>
        </w:rPr>
        <w:t xml:space="preserve">Univerzitní </w:t>
      </w:r>
      <w:r w:rsidR="00AD3B4C">
        <w:rPr>
          <w:rFonts w:ascii="Arial Narrow" w:eastAsia="Times New Roman" w:hAnsi="Arial Narrow" w:cs="Arial-BoldMT"/>
          <w:bCs/>
          <w:lang w:eastAsia="cs-CZ"/>
        </w:rPr>
        <w:t>2732/</w:t>
      </w:r>
      <w:r w:rsidR="0026337C" w:rsidRPr="00085A7D">
        <w:rPr>
          <w:rFonts w:ascii="Arial Narrow" w:eastAsia="Times New Roman" w:hAnsi="Arial Narrow" w:cs="Arial-BoldMT"/>
          <w:bCs/>
          <w:lang w:eastAsia="cs-CZ"/>
        </w:rPr>
        <w:t xml:space="preserve">8, </w:t>
      </w:r>
      <w:r w:rsidR="00AD3B4C">
        <w:rPr>
          <w:rFonts w:ascii="Arial Narrow" w:eastAsia="Times New Roman" w:hAnsi="Arial Narrow" w:cs="Arial-BoldMT"/>
          <w:bCs/>
          <w:lang w:eastAsia="cs-CZ"/>
        </w:rPr>
        <w:t xml:space="preserve">306 14  </w:t>
      </w:r>
      <w:r w:rsidR="0026337C" w:rsidRPr="00085A7D">
        <w:rPr>
          <w:rFonts w:ascii="Arial Narrow" w:eastAsia="Times New Roman" w:hAnsi="Arial Narrow" w:cs="Arial-BoldMT"/>
          <w:bCs/>
          <w:lang w:eastAsia="cs-CZ"/>
        </w:rPr>
        <w:t>Plzeň</w:t>
      </w:r>
      <w:r w:rsidR="0026337C">
        <w:rPr>
          <w:rFonts w:ascii="Arial Narrow" w:eastAsia="Times New Roman" w:hAnsi="Arial Narrow" w:cs="Arial-BoldMT"/>
          <w:bCs/>
          <w:lang w:eastAsia="cs-CZ"/>
        </w:rPr>
        <w:t xml:space="preserve">                </w:t>
      </w:r>
      <w:r w:rsidRPr="001A57C2">
        <w:rPr>
          <w:rFonts w:ascii="Arial Narrow" w:hAnsi="Arial Narrow"/>
        </w:rPr>
        <w:tab/>
      </w:r>
      <w:r w:rsidRPr="001A57C2">
        <w:rPr>
          <w:rFonts w:ascii="Arial Narrow" w:hAnsi="Arial Narrow"/>
        </w:rPr>
        <w:tab/>
      </w:r>
      <w:r w:rsidRPr="001A57C2">
        <w:rPr>
          <w:rFonts w:ascii="Arial Narrow" w:hAnsi="Arial Narrow"/>
        </w:rPr>
        <w:tab/>
        <w:t>neinvestiční</w:t>
      </w:r>
      <w:r w:rsidR="00D17CE7" w:rsidRPr="001A57C2">
        <w:rPr>
          <w:rFonts w:ascii="Arial Narrow" w:hAnsi="Arial Narrow"/>
        </w:rPr>
        <w:tab/>
      </w:r>
      <w:r w:rsidR="00D17CE7" w:rsidRPr="001A57C2">
        <w:rPr>
          <w:rFonts w:ascii="Arial Narrow" w:hAnsi="Arial Narrow"/>
        </w:rPr>
        <w:tab/>
      </w:r>
      <w:r w:rsidR="0026337C">
        <w:rPr>
          <w:rFonts w:ascii="Arial Narrow" w:hAnsi="Arial Narrow"/>
        </w:rPr>
        <w:t>741</w:t>
      </w:r>
      <w:r w:rsidR="00953553" w:rsidRPr="001A57C2">
        <w:rPr>
          <w:rFonts w:ascii="Arial Narrow" w:hAnsi="Arial Narrow"/>
        </w:rPr>
        <w:t xml:space="preserve">  </w:t>
      </w:r>
      <w:r w:rsidR="00724C1C" w:rsidRPr="001A57C2">
        <w:rPr>
          <w:rFonts w:ascii="Arial Narrow" w:hAnsi="Arial Narrow"/>
        </w:rPr>
        <w:tab/>
      </w:r>
      <w:r w:rsidRPr="001A57C2">
        <w:rPr>
          <w:rFonts w:ascii="Arial Narrow" w:hAnsi="Arial Narrow"/>
        </w:rPr>
        <w:t>tis. Kč</w:t>
      </w:r>
    </w:p>
    <w:p w:rsidR="00132DD4" w:rsidRPr="001A57C2" w:rsidRDefault="00132DD4" w:rsidP="00C27E1B">
      <w:pPr>
        <w:rPr>
          <w:rFonts w:ascii="Arial Narrow" w:hAnsi="Arial Narrow"/>
        </w:rPr>
      </w:pPr>
      <w:r w:rsidRPr="001A57C2">
        <w:rPr>
          <w:rFonts w:ascii="Arial Narrow" w:hAnsi="Arial Narrow"/>
        </w:rPr>
        <w:tab/>
      </w:r>
      <w:r w:rsidRPr="001A57C2">
        <w:rPr>
          <w:rFonts w:ascii="Arial Narrow" w:hAnsi="Arial Narrow"/>
        </w:rPr>
        <w:tab/>
      </w:r>
      <w:r w:rsidRPr="001A57C2">
        <w:rPr>
          <w:rFonts w:ascii="Arial Narrow" w:hAnsi="Arial Narrow"/>
        </w:rPr>
        <w:tab/>
      </w:r>
      <w:r w:rsidRPr="001A57C2">
        <w:rPr>
          <w:rFonts w:ascii="Arial Narrow" w:hAnsi="Arial Narrow"/>
        </w:rPr>
        <w:tab/>
      </w:r>
      <w:r w:rsidRPr="001A57C2">
        <w:rPr>
          <w:rFonts w:ascii="Arial Narrow" w:hAnsi="Arial Narrow"/>
        </w:rPr>
        <w:tab/>
      </w:r>
      <w:r w:rsidRPr="001A57C2">
        <w:rPr>
          <w:rFonts w:ascii="Arial Narrow" w:hAnsi="Arial Narrow"/>
        </w:rPr>
        <w:tab/>
      </w:r>
      <w:r w:rsidRPr="001A57C2">
        <w:rPr>
          <w:rFonts w:ascii="Arial Narrow" w:hAnsi="Arial Narrow"/>
        </w:rPr>
        <w:tab/>
      </w:r>
      <w:r w:rsidR="00724C1C" w:rsidRPr="001A57C2">
        <w:rPr>
          <w:rFonts w:ascii="Arial Narrow" w:hAnsi="Arial Narrow"/>
        </w:rPr>
        <w:t xml:space="preserve">   </w:t>
      </w:r>
      <w:r w:rsidR="00F12B02" w:rsidRPr="001A57C2">
        <w:rPr>
          <w:rFonts w:ascii="Arial Narrow" w:hAnsi="Arial Narrow"/>
        </w:rPr>
        <w:t xml:space="preserve">          </w:t>
      </w:r>
      <w:r w:rsidR="00D17CE7" w:rsidRPr="001A57C2">
        <w:rPr>
          <w:rFonts w:ascii="Arial Narrow" w:hAnsi="Arial Narrow"/>
        </w:rPr>
        <w:tab/>
      </w:r>
      <w:r w:rsidR="00D242E2">
        <w:rPr>
          <w:rFonts w:ascii="Arial Narrow" w:hAnsi="Arial Narrow"/>
        </w:rPr>
        <w:tab/>
      </w:r>
      <w:r w:rsidRPr="001A57C2">
        <w:rPr>
          <w:rFonts w:ascii="Arial Narrow" w:hAnsi="Arial Narrow"/>
        </w:rPr>
        <w:t>z toho osobní</w:t>
      </w:r>
      <w:r w:rsidRPr="001A57C2">
        <w:rPr>
          <w:rFonts w:ascii="Arial Narrow" w:hAnsi="Arial Narrow"/>
        </w:rPr>
        <w:tab/>
      </w:r>
      <w:r w:rsidR="0026337C">
        <w:rPr>
          <w:rFonts w:ascii="Arial Narrow" w:hAnsi="Arial Narrow"/>
        </w:rPr>
        <w:t>459</w:t>
      </w:r>
      <w:r w:rsidR="00724C1C" w:rsidRPr="001A57C2">
        <w:rPr>
          <w:rFonts w:ascii="Arial Narrow" w:hAnsi="Arial Narrow"/>
        </w:rPr>
        <w:tab/>
      </w:r>
      <w:r w:rsidRPr="001A57C2">
        <w:rPr>
          <w:rFonts w:ascii="Arial Narrow" w:hAnsi="Arial Narrow"/>
        </w:rPr>
        <w:t>tis. Kč</w:t>
      </w:r>
    </w:p>
    <w:p w:rsidR="00D17CE7" w:rsidRPr="001A57C2" w:rsidRDefault="00D17CE7" w:rsidP="00C27E1B">
      <w:pPr>
        <w:rPr>
          <w:rFonts w:ascii="Arial Narrow" w:hAnsi="Arial Narrow"/>
        </w:rPr>
      </w:pPr>
    </w:p>
    <w:p w:rsidR="00132DD4" w:rsidRPr="001A57C2" w:rsidRDefault="00943BEB" w:rsidP="00C27E1B">
      <w:pPr>
        <w:rPr>
          <w:rFonts w:ascii="Arial Narrow" w:hAnsi="Arial Narrow"/>
        </w:rPr>
      </w:pPr>
      <w:r>
        <w:rPr>
          <w:rFonts w:ascii="Arial Narrow" w:hAnsi="Arial Narrow"/>
        </w:rPr>
        <w:t>Spoluřešitel</w:t>
      </w:r>
      <w:r w:rsidR="00132DD4" w:rsidRPr="001A57C2">
        <w:rPr>
          <w:rFonts w:ascii="Arial Narrow" w:hAnsi="Arial Narrow"/>
        </w:rPr>
        <w:t xml:space="preserve">: </w:t>
      </w:r>
      <w:r w:rsidR="00577439">
        <w:rPr>
          <w:rFonts w:ascii="Arial Narrow" w:eastAsia="Times New Roman" w:hAnsi="Arial Narrow" w:cs="Arial-BoldMT"/>
          <w:bCs/>
          <w:lang w:eastAsia="cs-CZ"/>
        </w:rPr>
        <w:t>xxx</w:t>
      </w:r>
    </w:p>
    <w:p w:rsidR="00132DD4" w:rsidRPr="001A57C2" w:rsidRDefault="00132DD4" w:rsidP="00C27E1B">
      <w:pPr>
        <w:rPr>
          <w:rFonts w:ascii="Arial Narrow" w:hAnsi="Arial Narrow"/>
        </w:rPr>
      </w:pPr>
    </w:p>
    <w:p w:rsidR="00132DD4" w:rsidRDefault="00132DD4">
      <w:pPr>
        <w:rPr>
          <w:rFonts w:ascii="Arial Narrow" w:hAnsi="Arial Narrow"/>
        </w:rPr>
      </w:pPr>
    </w:p>
    <w:p w:rsidR="007179FB" w:rsidRDefault="007179FB">
      <w:pPr>
        <w:rPr>
          <w:rFonts w:ascii="Arial Narrow" w:hAnsi="Arial Narrow"/>
        </w:rPr>
      </w:pPr>
    </w:p>
    <w:p w:rsidR="007179FB" w:rsidRDefault="007179FB">
      <w:pPr>
        <w:rPr>
          <w:rFonts w:ascii="Arial Narrow" w:hAnsi="Arial Narrow"/>
        </w:rPr>
      </w:pPr>
      <w:r>
        <w:rPr>
          <w:rFonts w:ascii="Arial Narrow" w:hAnsi="Arial Narrow"/>
        </w:rPr>
        <w:t>Příloha č. 2</w:t>
      </w:r>
    </w:p>
    <w:p w:rsidR="007179FB" w:rsidRPr="001A57C2" w:rsidRDefault="007179FB">
      <w:pPr>
        <w:rPr>
          <w:rFonts w:ascii="Arial Narrow" w:hAnsi="Arial Narrow"/>
        </w:rPr>
      </w:pPr>
      <w:r>
        <w:rPr>
          <w:rFonts w:ascii="Arial Narrow" w:hAnsi="Arial Narrow"/>
        </w:rPr>
        <w:t>Smlouva o poskytnutí dotace na podporu grantového projektu, kterou uzavřel příjemce s poskytovatelem</w:t>
      </w:r>
    </w:p>
    <w:sectPr w:rsidR="007179FB" w:rsidRPr="001A57C2" w:rsidSect="005F42D1">
      <w:footerReference w:type="default" r:id="rId8"/>
      <w:pgSz w:w="11907" w:h="16840"/>
      <w:pgMar w:top="720" w:right="1304" w:bottom="993" w:left="1304" w:header="0" w:footer="124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A26" w:rsidRDefault="00766A26">
      <w:r>
        <w:separator/>
      </w:r>
    </w:p>
  </w:endnote>
  <w:endnote w:type="continuationSeparator" w:id="0">
    <w:p w:rsidR="00766A26" w:rsidRDefault="0076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 Patkou">
    <w:panose1 w:val="00000000000000000000"/>
    <w:charset w:val="02"/>
    <w:family w:val="auto"/>
    <w:notTrueType/>
    <w:pitch w:val="variable"/>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F4F" w:rsidRDefault="00F92F4F">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06B05">
      <w:rPr>
        <w:rStyle w:val="slostrnky"/>
        <w:noProof/>
      </w:rPr>
      <w:t>1</w:t>
    </w:r>
    <w:r>
      <w:rPr>
        <w:rStyle w:val="slostrnky"/>
      </w:rPr>
      <w:fldChar w:fldCharType="end"/>
    </w:r>
  </w:p>
  <w:p w:rsidR="00F92F4F" w:rsidRDefault="00F92F4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A26" w:rsidRDefault="00766A26">
      <w:r>
        <w:separator/>
      </w:r>
    </w:p>
  </w:footnote>
  <w:footnote w:type="continuationSeparator" w:id="0">
    <w:p w:rsidR="00766A26" w:rsidRDefault="00766A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8C4778A"/>
    <w:lvl w:ilvl="0">
      <w:start w:val="1"/>
      <w:numFmt w:val="lowerLetter"/>
      <w:pStyle w:val="slovanseznam2"/>
      <w:lvlText w:val="%1)"/>
      <w:lvlJc w:val="left"/>
      <w:pPr>
        <w:tabs>
          <w:tab w:val="num" w:pos="567"/>
        </w:tabs>
        <w:ind w:left="567" w:hanging="567"/>
      </w:pPr>
      <w:rPr>
        <w:rFonts w:ascii="Times New Roman" w:hAnsi="Times New Roman" w:cs="Times New Roman" w:hint="default"/>
        <w:b w:val="0"/>
        <w:i w:val="0"/>
        <w:sz w:val="24"/>
      </w:rPr>
    </w:lvl>
  </w:abstractNum>
  <w:abstractNum w:abstractNumId="1">
    <w:nsid w:val="FFFFFF88"/>
    <w:multiLevelType w:val="singleLevel"/>
    <w:tmpl w:val="7BEA410C"/>
    <w:lvl w:ilvl="0">
      <w:start w:val="1"/>
      <w:numFmt w:val="decimal"/>
      <w:pStyle w:val="slovanseznam"/>
      <w:lvlText w:val="%1."/>
      <w:lvlJc w:val="left"/>
      <w:pPr>
        <w:tabs>
          <w:tab w:val="num" w:pos="567"/>
        </w:tabs>
        <w:ind w:left="567" w:hanging="567"/>
      </w:pPr>
      <w:rPr>
        <w:rFonts w:cs="Times New Roman" w:hint="default"/>
      </w:rPr>
    </w:lvl>
  </w:abstractNum>
  <w:abstractNum w:abstractNumId="2">
    <w:nsid w:val="14541940"/>
    <w:multiLevelType w:val="multilevel"/>
    <w:tmpl w:val="AF328BB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nsid w:val="392751E9"/>
    <w:multiLevelType w:val="multilevel"/>
    <w:tmpl w:val="4B464100"/>
    <w:lvl w:ilvl="0">
      <w:start w:val="6"/>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600" w:hanging="72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
    <w:nsid w:val="415C2954"/>
    <w:multiLevelType w:val="hybridMultilevel"/>
    <w:tmpl w:val="4BD0C486"/>
    <w:lvl w:ilvl="0" w:tplc="70BEB112">
      <w:start w:val="1"/>
      <w:numFmt w:val="decimal"/>
      <w:lvlText w:val="%1."/>
      <w:lvlJc w:val="left"/>
      <w:pPr>
        <w:tabs>
          <w:tab w:val="num" w:pos="567"/>
        </w:tabs>
        <w:ind w:left="567"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47CF1C41"/>
    <w:multiLevelType w:val="multilevel"/>
    <w:tmpl w:val="40765F60"/>
    <w:lvl w:ilvl="0">
      <w:start w:val="6"/>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600" w:hanging="72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6">
    <w:nsid w:val="53703DBB"/>
    <w:multiLevelType w:val="hybridMultilevel"/>
    <w:tmpl w:val="4F0AB05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59D0569B"/>
    <w:multiLevelType w:val="multilevel"/>
    <w:tmpl w:val="9E2A3B5E"/>
    <w:lvl w:ilvl="0">
      <w:start w:val="1"/>
      <w:numFmt w:val="decimal"/>
      <w:pStyle w:val="Nadpis1"/>
      <w:lvlText w:val="%1."/>
      <w:lvlJc w:val="left"/>
      <w:pPr>
        <w:tabs>
          <w:tab w:val="num" w:pos="360"/>
        </w:tabs>
        <w:ind w:left="340" w:hanging="340"/>
      </w:pPr>
      <w:rPr>
        <w:rFonts w:cs="Times New Roman" w:hint="default"/>
      </w:rPr>
    </w:lvl>
    <w:lvl w:ilvl="1">
      <w:start w:val="1"/>
      <w:numFmt w:val="decimal"/>
      <w:pStyle w:val="Nadpis2"/>
      <w:lvlText w:val="%1.%2."/>
      <w:lvlJc w:val="left"/>
      <w:pPr>
        <w:tabs>
          <w:tab w:val="num" w:pos="680"/>
        </w:tabs>
        <w:ind w:left="680" w:hanging="680"/>
      </w:pPr>
      <w:rPr>
        <w:rFonts w:cs="Times New Roman" w:hint="default"/>
      </w:rPr>
    </w:lvl>
    <w:lvl w:ilvl="2">
      <w:start w:val="1"/>
      <w:numFmt w:val="decimal"/>
      <w:pStyle w:val="Nadpis3"/>
      <w:lvlText w:val="%1.%2.%3."/>
      <w:lvlJc w:val="left"/>
      <w:pPr>
        <w:tabs>
          <w:tab w:val="num" w:pos="1080"/>
        </w:tabs>
      </w:pPr>
      <w:rPr>
        <w:rFonts w:cs="Times New Roman" w:hint="default"/>
      </w:rPr>
    </w:lvl>
    <w:lvl w:ilvl="3">
      <w:start w:val="1"/>
      <w:numFmt w:val="decimal"/>
      <w:pStyle w:val="Nadpis4"/>
      <w:lvlText w:val="%1.%2.%3.%4."/>
      <w:lvlJc w:val="left"/>
      <w:pPr>
        <w:tabs>
          <w:tab w:val="num" w:pos="1080"/>
        </w:tabs>
      </w:pPr>
      <w:rPr>
        <w:rFonts w:cs="Times New Roman" w:hint="default"/>
      </w:rPr>
    </w:lvl>
    <w:lvl w:ilvl="4">
      <w:start w:val="1"/>
      <w:numFmt w:val="decimal"/>
      <w:pStyle w:val="Nadpis5"/>
      <w:lvlText w:val="%1.%2.%3.%4.%5."/>
      <w:lvlJc w:val="left"/>
      <w:pPr>
        <w:tabs>
          <w:tab w:val="num" w:pos="1440"/>
        </w:tabs>
      </w:pPr>
      <w:rPr>
        <w:rFonts w:cs="Times New Roman" w:hint="default"/>
      </w:rPr>
    </w:lvl>
    <w:lvl w:ilvl="5">
      <w:start w:val="1"/>
      <w:numFmt w:val="decimal"/>
      <w:pStyle w:val="Nadpis6"/>
      <w:lvlText w:val="%1.%2.%3.%4.%5.%6."/>
      <w:lvlJc w:val="left"/>
      <w:pPr>
        <w:tabs>
          <w:tab w:val="num" w:pos="2736"/>
        </w:tabs>
        <w:ind w:left="2736" w:hanging="2736"/>
      </w:pPr>
      <w:rPr>
        <w:rFonts w:cs="Times New Roman" w:hint="default"/>
      </w:rPr>
    </w:lvl>
    <w:lvl w:ilvl="6">
      <w:start w:val="1"/>
      <w:numFmt w:val="decimal"/>
      <w:pStyle w:val="Nadpis7"/>
      <w:lvlText w:val="%1.%2.%3.%4.%5.%6.%7."/>
      <w:lvlJc w:val="left"/>
      <w:pPr>
        <w:tabs>
          <w:tab w:val="num" w:pos="2160"/>
        </w:tabs>
      </w:pPr>
      <w:rPr>
        <w:rFonts w:cs="Times New Roman" w:hint="default"/>
      </w:rPr>
    </w:lvl>
    <w:lvl w:ilvl="7">
      <w:start w:val="1"/>
      <w:numFmt w:val="decimal"/>
      <w:pStyle w:val="Nadpis8"/>
      <w:lvlText w:val="%1.%2.%3.%4.%5.%6.%7.%8."/>
      <w:lvlJc w:val="left"/>
      <w:pPr>
        <w:tabs>
          <w:tab w:val="num" w:pos="2160"/>
        </w:tabs>
      </w:pPr>
      <w:rPr>
        <w:rFonts w:cs="Times New Roman" w:hint="default"/>
      </w:rPr>
    </w:lvl>
    <w:lvl w:ilvl="8">
      <w:start w:val="1"/>
      <w:numFmt w:val="decimal"/>
      <w:pStyle w:val="Nadpis9"/>
      <w:lvlText w:val="%1.%2.%3.%4.%5.%6.%7.%8.%9."/>
      <w:lvlJc w:val="left"/>
      <w:pPr>
        <w:tabs>
          <w:tab w:val="num" w:pos="2520"/>
        </w:tabs>
      </w:pPr>
      <w:rPr>
        <w:rFonts w:cs="Times New Roman" w:hint="default"/>
      </w:rPr>
    </w:lvl>
  </w:abstractNum>
  <w:abstractNum w:abstractNumId="8">
    <w:nsid w:val="69745F4B"/>
    <w:multiLevelType w:val="multilevel"/>
    <w:tmpl w:val="1E8C246A"/>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720" w:hanging="72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080" w:hanging="108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9">
    <w:nsid w:val="6C607B55"/>
    <w:multiLevelType w:val="hybridMultilevel"/>
    <w:tmpl w:val="73DC5526"/>
    <w:lvl w:ilvl="0" w:tplc="BDE0E38A">
      <w:start w:val="1"/>
      <w:numFmt w:val="lowerLetter"/>
      <w:lvlText w:val="%1)"/>
      <w:lvlJc w:val="left"/>
      <w:pPr>
        <w:tabs>
          <w:tab w:val="num" w:pos="567"/>
        </w:tabs>
        <w:ind w:left="567" w:hanging="567"/>
      </w:pPr>
      <w:rPr>
        <w:rFonts w:ascii="Times New Roman" w:hAnsi="Times New Roman" w:cs="Times New Roman" w:hint="default"/>
        <w:b w:val="0"/>
        <w:i w:val="0"/>
        <w:sz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4"/>
  </w:num>
  <w:num w:numId="10">
    <w:abstractNumId w:val="9"/>
  </w:num>
  <w:num w:numId="11">
    <w:abstractNumId w:val="8"/>
  </w:num>
  <w:num w:numId="12">
    <w:abstractNumId w:val="7"/>
  </w:num>
  <w:num w:numId="13">
    <w:abstractNumId w:val="6"/>
  </w:num>
  <w:num w:numId="14">
    <w:abstractNumId w:val="5"/>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AF8"/>
    <w:rsid w:val="000037B6"/>
    <w:rsid w:val="00005E34"/>
    <w:rsid w:val="00024F67"/>
    <w:rsid w:val="00031E41"/>
    <w:rsid w:val="00051387"/>
    <w:rsid w:val="00053BB1"/>
    <w:rsid w:val="0008126C"/>
    <w:rsid w:val="00082B09"/>
    <w:rsid w:val="000836ED"/>
    <w:rsid w:val="00085A7D"/>
    <w:rsid w:val="000A68C1"/>
    <w:rsid w:val="000B0561"/>
    <w:rsid w:val="000B420B"/>
    <w:rsid w:val="000C173C"/>
    <w:rsid w:val="000C1FDD"/>
    <w:rsid w:val="000C1FF8"/>
    <w:rsid w:val="000C664A"/>
    <w:rsid w:val="000D5413"/>
    <w:rsid w:val="000D56DA"/>
    <w:rsid w:val="000E19FF"/>
    <w:rsid w:val="000E56E1"/>
    <w:rsid w:val="000F5D55"/>
    <w:rsid w:val="000F7C4F"/>
    <w:rsid w:val="00112964"/>
    <w:rsid w:val="00117BA1"/>
    <w:rsid w:val="0012175B"/>
    <w:rsid w:val="00123FB6"/>
    <w:rsid w:val="00132DD4"/>
    <w:rsid w:val="00133DFA"/>
    <w:rsid w:val="00136D3A"/>
    <w:rsid w:val="0014248E"/>
    <w:rsid w:val="00153361"/>
    <w:rsid w:val="00153D30"/>
    <w:rsid w:val="00153EE5"/>
    <w:rsid w:val="00156F75"/>
    <w:rsid w:val="00164329"/>
    <w:rsid w:val="00164F74"/>
    <w:rsid w:val="00166149"/>
    <w:rsid w:val="001666B7"/>
    <w:rsid w:val="001725B2"/>
    <w:rsid w:val="00176D13"/>
    <w:rsid w:val="001A33D4"/>
    <w:rsid w:val="001A4507"/>
    <w:rsid w:val="001A4FA3"/>
    <w:rsid w:val="001A57C2"/>
    <w:rsid w:val="001B1B2B"/>
    <w:rsid w:val="001B3A62"/>
    <w:rsid w:val="001B5CE7"/>
    <w:rsid w:val="001C04AD"/>
    <w:rsid w:val="001C51F5"/>
    <w:rsid w:val="001D135C"/>
    <w:rsid w:val="001F185F"/>
    <w:rsid w:val="001F29D5"/>
    <w:rsid w:val="001F329B"/>
    <w:rsid w:val="002003C9"/>
    <w:rsid w:val="002234AE"/>
    <w:rsid w:val="00240D65"/>
    <w:rsid w:val="00241B95"/>
    <w:rsid w:val="00241D93"/>
    <w:rsid w:val="002446E8"/>
    <w:rsid w:val="00253308"/>
    <w:rsid w:val="00262ED5"/>
    <w:rsid w:val="0026337C"/>
    <w:rsid w:val="00264ED7"/>
    <w:rsid w:val="00266CE4"/>
    <w:rsid w:val="00270C33"/>
    <w:rsid w:val="00274545"/>
    <w:rsid w:val="00282437"/>
    <w:rsid w:val="00282984"/>
    <w:rsid w:val="00284798"/>
    <w:rsid w:val="0029073D"/>
    <w:rsid w:val="002A36FB"/>
    <w:rsid w:val="002A428B"/>
    <w:rsid w:val="002A6FBF"/>
    <w:rsid w:val="002B1D96"/>
    <w:rsid w:val="002C0839"/>
    <w:rsid w:val="002C3718"/>
    <w:rsid w:val="002C3C6B"/>
    <w:rsid w:val="002C5548"/>
    <w:rsid w:val="002D18DF"/>
    <w:rsid w:val="002D3632"/>
    <w:rsid w:val="002D541D"/>
    <w:rsid w:val="002D63F6"/>
    <w:rsid w:val="002E55D0"/>
    <w:rsid w:val="002E57D6"/>
    <w:rsid w:val="002F70BA"/>
    <w:rsid w:val="003229D2"/>
    <w:rsid w:val="00323333"/>
    <w:rsid w:val="003329ED"/>
    <w:rsid w:val="00350A61"/>
    <w:rsid w:val="00354DA9"/>
    <w:rsid w:val="00355726"/>
    <w:rsid w:val="0036452F"/>
    <w:rsid w:val="003700C5"/>
    <w:rsid w:val="0037184B"/>
    <w:rsid w:val="00372127"/>
    <w:rsid w:val="003952F2"/>
    <w:rsid w:val="00397F28"/>
    <w:rsid w:val="003D57EB"/>
    <w:rsid w:val="003E3488"/>
    <w:rsid w:val="003E5DDA"/>
    <w:rsid w:val="00402C86"/>
    <w:rsid w:val="0041072C"/>
    <w:rsid w:val="004120C4"/>
    <w:rsid w:val="0041453F"/>
    <w:rsid w:val="004203C7"/>
    <w:rsid w:val="00433739"/>
    <w:rsid w:val="00446FB2"/>
    <w:rsid w:val="00452BA9"/>
    <w:rsid w:val="00455B37"/>
    <w:rsid w:val="00463DDC"/>
    <w:rsid w:val="00472E19"/>
    <w:rsid w:val="00477BD7"/>
    <w:rsid w:val="00485FD8"/>
    <w:rsid w:val="00491033"/>
    <w:rsid w:val="004958E4"/>
    <w:rsid w:val="004A1E23"/>
    <w:rsid w:val="004A3BE6"/>
    <w:rsid w:val="004B28FE"/>
    <w:rsid w:val="004C05A1"/>
    <w:rsid w:val="004D2604"/>
    <w:rsid w:val="004D2D2B"/>
    <w:rsid w:val="004D5B6C"/>
    <w:rsid w:val="004F172A"/>
    <w:rsid w:val="005000CF"/>
    <w:rsid w:val="00513B1E"/>
    <w:rsid w:val="00520DC2"/>
    <w:rsid w:val="005239E8"/>
    <w:rsid w:val="0055292D"/>
    <w:rsid w:val="00557C52"/>
    <w:rsid w:val="00576AE5"/>
    <w:rsid w:val="00577425"/>
    <w:rsid w:val="00577439"/>
    <w:rsid w:val="005847E9"/>
    <w:rsid w:val="00592CDB"/>
    <w:rsid w:val="005A6462"/>
    <w:rsid w:val="005B15B8"/>
    <w:rsid w:val="005B4139"/>
    <w:rsid w:val="005C3A0E"/>
    <w:rsid w:val="005D4C73"/>
    <w:rsid w:val="005E1298"/>
    <w:rsid w:val="005E2C68"/>
    <w:rsid w:val="005E3110"/>
    <w:rsid w:val="005F42D1"/>
    <w:rsid w:val="006005EE"/>
    <w:rsid w:val="00606228"/>
    <w:rsid w:val="0060668F"/>
    <w:rsid w:val="006151B3"/>
    <w:rsid w:val="00615764"/>
    <w:rsid w:val="00616B15"/>
    <w:rsid w:val="00635AF8"/>
    <w:rsid w:val="00656D74"/>
    <w:rsid w:val="00667547"/>
    <w:rsid w:val="00670B1C"/>
    <w:rsid w:val="00674319"/>
    <w:rsid w:val="00680B9B"/>
    <w:rsid w:val="00685DD1"/>
    <w:rsid w:val="00697B58"/>
    <w:rsid w:val="006B109A"/>
    <w:rsid w:val="006B4710"/>
    <w:rsid w:val="006B60F6"/>
    <w:rsid w:val="006C2F84"/>
    <w:rsid w:val="006D2D1F"/>
    <w:rsid w:val="006D4A68"/>
    <w:rsid w:val="006D65E1"/>
    <w:rsid w:val="006D7CCF"/>
    <w:rsid w:val="006E6434"/>
    <w:rsid w:val="006F2927"/>
    <w:rsid w:val="00707853"/>
    <w:rsid w:val="007130E4"/>
    <w:rsid w:val="00713384"/>
    <w:rsid w:val="007179FB"/>
    <w:rsid w:val="0072139C"/>
    <w:rsid w:val="00723BE3"/>
    <w:rsid w:val="00723EDA"/>
    <w:rsid w:val="00724C1C"/>
    <w:rsid w:val="00732B44"/>
    <w:rsid w:val="00741FAE"/>
    <w:rsid w:val="00746782"/>
    <w:rsid w:val="00766A26"/>
    <w:rsid w:val="00775DB6"/>
    <w:rsid w:val="0079440D"/>
    <w:rsid w:val="00795BD1"/>
    <w:rsid w:val="00796693"/>
    <w:rsid w:val="007A3FA5"/>
    <w:rsid w:val="007B09FB"/>
    <w:rsid w:val="007B36F6"/>
    <w:rsid w:val="007E73C5"/>
    <w:rsid w:val="007F3198"/>
    <w:rsid w:val="007F4B30"/>
    <w:rsid w:val="00817599"/>
    <w:rsid w:val="008229D5"/>
    <w:rsid w:val="00825A20"/>
    <w:rsid w:val="008347B6"/>
    <w:rsid w:val="00837631"/>
    <w:rsid w:val="00846C55"/>
    <w:rsid w:val="008526CC"/>
    <w:rsid w:val="00862BB7"/>
    <w:rsid w:val="00862DC9"/>
    <w:rsid w:val="00866B61"/>
    <w:rsid w:val="00867205"/>
    <w:rsid w:val="008858AD"/>
    <w:rsid w:val="00894A01"/>
    <w:rsid w:val="008A0411"/>
    <w:rsid w:val="008A11F4"/>
    <w:rsid w:val="008A4EDB"/>
    <w:rsid w:val="008A5C02"/>
    <w:rsid w:val="008B0AD0"/>
    <w:rsid w:val="008B3837"/>
    <w:rsid w:val="008C13F3"/>
    <w:rsid w:val="008D2BB9"/>
    <w:rsid w:val="008D3747"/>
    <w:rsid w:val="008D452F"/>
    <w:rsid w:val="008E1C45"/>
    <w:rsid w:val="008E5B7F"/>
    <w:rsid w:val="008F3FEA"/>
    <w:rsid w:val="00900174"/>
    <w:rsid w:val="00900244"/>
    <w:rsid w:val="00913E61"/>
    <w:rsid w:val="00930FED"/>
    <w:rsid w:val="009325B5"/>
    <w:rsid w:val="009348EC"/>
    <w:rsid w:val="00937E2B"/>
    <w:rsid w:val="009404E4"/>
    <w:rsid w:val="009419C9"/>
    <w:rsid w:val="00943BEB"/>
    <w:rsid w:val="00951478"/>
    <w:rsid w:val="00953553"/>
    <w:rsid w:val="00956497"/>
    <w:rsid w:val="00962730"/>
    <w:rsid w:val="00964005"/>
    <w:rsid w:val="009728FA"/>
    <w:rsid w:val="00974012"/>
    <w:rsid w:val="00982C71"/>
    <w:rsid w:val="009832DF"/>
    <w:rsid w:val="00997253"/>
    <w:rsid w:val="009A14F8"/>
    <w:rsid w:val="009A35FF"/>
    <w:rsid w:val="009A3956"/>
    <w:rsid w:val="009A6884"/>
    <w:rsid w:val="009B5783"/>
    <w:rsid w:val="009B65C9"/>
    <w:rsid w:val="009B7DA8"/>
    <w:rsid w:val="009C719A"/>
    <w:rsid w:val="009D02E8"/>
    <w:rsid w:val="009E45D5"/>
    <w:rsid w:val="009F5196"/>
    <w:rsid w:val="009F5346"/>
    <w:rsid w:val="00A131EB"/>
    <w:rsid w:val="00A31365"/>
    <w:rsid w:val="00A330C2"/>
    <w:rsid w:val="00A35E8D"/>
    <w:rsid w:val="00A40CF8"/>
    <w:rsid w:val="00A41F8A"/>
    <w:rsid w:val="00A42E6E"/>
    <w:rsid w:val="00A44A07"/>
    <w:rsid w:val="00A503E2"/>
    <w:rsid w:val="00A5473D"/>
    <w:rsid w:val="00A722D3"/>
    <w:rsid w:val="00A876DD"/>
    <w:rsid w:val="00A8782E"/>
    <w:rsid w:val="00AA596B"/>
    <w:rsid w:val="00AA6008"/>
    <w:rsid w:val="00AD3B4C"/>
    <w:rsid w:val="00AD68EA"/>
    <w:rsid w:val="00AD7F7D"/>
    <w:rsid w:val="00AF181C"/>
    <w:rsid w:val="00B04A6F"/>
    <w:rsid w:val="00B10A5F"/>
    <w:rsid w:val="00B10B92"/>
    <w:rsid w:val="00B21CE9"/>
    <w:rsid w:val="00B30463"/>
    <w:rsid w:val="00B502EC"/>
    <w:rsid w:val="00B525FF"/>
    <w:rsid w:val="00B572C4"/>
    <w:rsid w:val="00B732E6"/>
    <w:rsid w:val="00B77D3B"/>
    <w:rsid w:val="00B82076"/>
    <w:rsid w:val="00B823C1"/>
    <w:rsid w:val="00B87684"/>
    <w:rsid w:val="00B92171"/>
    <w:rsid w:val="00B96444"/>
    <w:rsid w:val="00BA1144"/>
    <w:rsid w:val="00BD2D7F"/>
    <w:rsid w:val="00BD41B3"/>
    <w:rsid w:val="00BE0567"/>
    <w:rsid w:val="00BF10D2"/>
    <w:rsid w:val="00BF6081"/>
    <w:rsid w:val="00BF77A2"/>
    <w:rsid w:val="00C038AC"/>
    <w:rsid w:val="00C0783B"/>
    <w:rsid w:val="00C10005"/>
    <w:rsid w:val="00C24CC6"/>
    <w:rsid w:val="00C263DE"/>
    <w:rsid w:val="00C27E1B"/>
    <w:rsid w:val="00C33F24"/>
    <w:rsid w:val="00C41746"/>
    <w:rsid w:val="00C5083C"/>
    <w:rsid w:val="00C51B02"/>
    <w:rsid w:val="00C526E1"/>
    <w:rsid w:val="00C6104E"/>
    <w:rsid w:val="00C6646E"/>
    <w:rsid w:val="00C7244E"/>
    <w:rsid w:val="00C72571"/>
    <w:rsid w:val="00C834D7"/>
    <w:rsid w:val="00C842D9"/>
    <w:rsid w:val="00C92F16"/>
    <w:rsid w:val="00C94CB7"/>
    <w:rsid w:val="00C9696E"/>
    <w:rsid w:val="00CB38FC"/>
    <w:rsid w:val="00CB5785"/>
    <w:rsid w:val="00CC46E6"/>
    <w:rsid w:val="00CE5C8A"/>
    <w:rsid w:val="00CF72B1"/>
    <w:rsid w:val="00D075F4"/>
    <w:rsid w:val="00D118CF"/>
    <w:rsid w:val="00D17CE7"/>
    <w:rsid w:val="00D17FB5"/>
    <w:rsid w:val="00D242E2"/>
    <w:rsid w:val="00D43FD6"/>
    <w:rsid w:val="00D545E6"/>
    <w:rsid w:val="00D61CCA"/>
    <w:rsid w:val="00D66676"/>
    <w:rsid w:val="00D92321"/>
    <w:rsid w:val="00DB4B11"/>
    <w:rsid w:val="00DB710F"/>
    <w:rsid w:val="00DB7523"/>
    <w:rsid w:val="00DC39E7"/>
    <w:rsid w:val="00DC45E0"/>
    <w:rsid w:val="00DE004B"/>
    <w:rsid w:val="00DE28DF"/>
    <w:rsid w:val="00DE69D2"/>
    <w:rsid w:val="00DF338B"/>
    <w:rsid w:val="00E00632"/>
    <w:rsid w:val="00E045D3"/>
    <w:rsid w:val="00E052BB"/>
    <w:rsid w:val="00E05457"/>
    <w:rsid w:val="00E06B05"/>
    <w:rsid w:val="00E121D9"/>
    <w:rsid w:val="00E1595E"/>
    <w:rsid w:val="00E613D4"/>
    <w:rsid w:val="00E62A9F"/>
    <w:rsid w:val="00E65831"/>
    <w:rsid w:val="00E7357D"/>
    <w:rsid w:val="00E7799F"/>
    <w:rsid w:val="00EB0482"/>
    <w:rsid w:val="00EB453E"/>
    <w:rsid w:val="00EB773A"/>
    <w:rsid w:val="00ED6E3C"/>
    <w:rsid w:val="00EE4D6C"/>
    <w:rsid w:val="00EE69EE"/>
    <w:rsid w:val="00EE7903"/>
    <w:rsid w:val="00EF139F"/>
    <w:rsid w:val="00EF32CB"/>
    <w:rsid w:val="00EF5EA3"/>
    <w:rsid w:val="00EF7858"/>
    <w:rsid w:val="00F0021B"/>
    <w:rsid w:val="00F009B2"/>
    <w:rsid w:val="00F0639C"/>
    <w:rsid w:val="00F11CF2"/>
    <w:rsid w:val="00F12B02"/>
    <w:rsid w:val="00F30686"/>
    <w:rsid w:val="00F30D8D"/>
    <w:rsid w:val="00F31B38"/>
    <w:rsid w:val="00F35AEC"/>
    <w:rsid w:val="00F4370B"/>
    <w:rsid w:val="00F507AE"/>
    <w:rsid w:val="00F5496D"/>
    <w:rsid w:val="00F646A3"/>
    <w:rsid w:val="00F6664C"/>
    <w:rsid w:val="00F66F8B"/>
    <w:rsid w:val="00F73D71"/>
    <w:rsid w:val="00F74688"/>
    <w:rsid w:val="00F77391"/>
    <w:rsid w:val="00F82DB7"/>
    <w:rsid w:val="00F86356"/>
    <w:rsid w:val="00F92F4F"/>
    <w:rsid w:val="00F958C5"/>
    <w:rsid w:val="00F96DEF"/>
    <w:rsid w:val="00F97548"/>
    <w:rsid w:val="00FC0067"/>
    <w:rsid w:val="00FC5BB6"/>
    <w:rsid w:val="00FD01DC"/>
    <w:rsid w:val="00FE71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envelope address" w:locked="1"/>
    <w:lsdException w:name="Title" w:locked="1" w:qFormat="1"/>
    <w:lsdException w:name="Default Paragraph Font" w:locked="1" w:uiPriority="1"/>
    <w:lsdException w:name="Subtitle" w:locked="1" w:qFormat="1"/>
    <w:lsdException w:name="Strong" w:locked="1" w:qFormat="1"/>
    <w:lsdException w:name="Emphasis" w:locked="1" w:qFormat="1"/>
    <w:lsdException w:name="HTML Preformatted" w:locked="1"/>
    <w:lsdException w:name="No List" w:locked="1"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06B05"/>
    <w:pPr>
      <w:spacing w:after="200" w:line="276" w:lineRule="auto"/>
    </w:pPr>
    <w:rPr>
      <w:rFonts w:asciiTheme="minorHAnsi" w:eastAsiaTheme="minorHAnsi" w:hAnsiTheme="minorHAnsi" w:cstheme="minorBidi"/>
      <w:sz w:val="22"/>
      <w:szCs w:val="22"/>
      <w:lang w:eastAsia="en-US"/>
    </w:rPr>
  </w:style>
  <w:style w:type="paragraph" w:styleId="Nadpis1">
    <w:name w:val="heading 1"/>
    <w:aliases w:val="tuené 14,tuèné 14,tučné 14,CRFi Heading level 1,Tacoma - Uroven 1"/>
    <w:basedOn w:val="Normln"/>
    <w:next w:val="Normln"/>
    <w:link w:val="Nadpis1Char"/>
    <w:qFormat/>
    <w:rsid w:val="006D65E1"/>
    <w:pPr>
      <w:keepNext/>
      <w:pageBreakBefore/>
      <w:numPr>
        <w:numId w:val="12"/>
      </w:numPr>
      <w:spacing w:before="240" w:after="60"/>
      <w:outlineLvl w:val="0"/>
    </w:pPr>
    <w:rPr>
      <w:rFonts w:ascii="Arial" w:hAnsi="Arial" w:cs="Arial"/>
      <w:b/>
      <w:bCs/>
      <w:kern w:val="32"/>
      <w:sz w:val="32"/>
      <w:szCs w:val="32"/>
    </w:rPr>
  </w:style>
  <w:style w:type="paragraph" w:styleId="Nadpis2">
    <w:name w:val="heading 2"/>
    <w:aliases w:val="tuené italic 12,tuèné italic 12,tučné italic 12,Head 2,CRFi Heading Level 2,Tacoma - Uroven 2,CRFi Heading Level 2 Char"/>
    <w:basedOn w:val="Normln"/>
    <w:next w:val="Normln"/>
    <w:link w:val="Nadpis2Char"/>
    <w:qFormat/>
    <w:rsid w:val="006D65E1"/>
    <w:pPr>
      <w:keepNext/>
      <w:numPr>
        <w:ilvl w:val="1"/>
        <w:numId w:val="12"/>
      </w:numPr>
      <w:spacing w:before="240" w:after="60"/>
      <w:outlineLvl w:val="1"/>
    </w:pPr>
    <w:rPr>
      <w:rFonts w:ascii="Arial" w:hAnsi="Arial" w:cs="Arial"/>
      <w:b/>
      <w:bCs/>
      <w:i/>
      <w:iCs/>
      <w:sz w:val="28"/>
      <w:szCs w:val="28"/>
    </w:rPr>
  </w:style>
  <w:style w:type="paragraph" w:styleId="Nadpis3">
    <w:name w:val="heading 3"/>
    <w:aliases w:val="tuené 12,tuèné 12,tučné 12,Tacoma - Uroven 3"/>
    <w:basedOn w:val="Normln"/>
    <w:next w:val="Normln"/>
    <w:link w:val="Nadpis3Char"/>
    <w:qFormat/>
    <w:rsid w:val="006D65E1"/>
    <w:pPr>
      <w:keepNext/>
      <w:numPr>
        <w:ilvl w:val="2"/>
        <w:numId w:val="12"/>
      </w:numPr>
      <w:spacing w:before="240" w:after="60"/>
      <w:outlineLvl w:val="2"/>
    </w:pPr>
    <w:rPr>
      <w:rFonts w:ascii="Arial" w:hAnsi="Arial" w:cs="Arial"/>
      <w:b/>
      <w:bCs/>
      <w:sz w:val="26"/>
      <w:szCs w:val="26"/>
    </w:rPr>
  </w:style>
  <w:style w:type="paragraph" w:styleId="Nadpis4">
    <w:name w:val="heading 4"/>
    <w:aliases w:val="Tacoma - Uroven 4,Nadpis 4 Char1 Char,Nadpis 4 Char Char Char"/>
    <w:basedOn w:val="Normln"/>
    <w:next w:val="Normln"/>
    <w:link w:val="Nadpis4Char"/>
    <w:qFormat/>
    <w:rsid w:val="006D65E1"/>
    <w:pPr>
      <w:keepNext/>
      <w:numPr>
        <w:ilvl w:val="3"/>
        <w:numId w:val="12"/>
      </w:numPr>
      <w:spacing w:before="240" w:after="60"/>
      <w:outlineLvl w:val="3"/>
    </w:pPr>
    <w:rPr>
      <w:b/>
      <w:bCs/>
      <w:sz w:val="28"/>
      <w:szCs w:val="28"/>
    </w:rPr>
  </w:style>
  <w:style w:type="paragraph" w:styleId="Nadpis5">
    <w:name w:val="heading 5"/>
    <w:basedOn w:val="Normln"/>
    <w:next w:val="Normln"/>
    <w:link w:val="Nadpis5Char"/>
    <w:qFormat/>
    <w:rsid w:val="006D65E1"/>
    <w:pPr>
      <w:keepNext/>
      <w:numPr>
        <w:ilvl w:val="4"/>
        <w:numId w:val="12"/>
      </w:numPr>
      <w:spacing w:before="240" w:after="60"/>
      <w:outlineLvl w:val="4"/>
    </w:pPr>
    <w:rPr>
      <w:b/>
      <w:bCs/>
      <w:i/>
      <w:iCs/>
      <w:sz w:val="26"/>
      <w:szCs w:val="26"/>
    </w:rPr>
  </w:style>
  <w:style w:type="paragraph" w:styleId="Nadpis6">
    <w:name w:val="heading 6"/>
    <w:basedOn w:val="Normln"/>
    <w:next w:val="Normln"/>
    <w:link w:val="Nadpis6Char"/>
    <w:qFormat/>
    <w:rsid w:val="006D65E1"/>
    <w:pPr>
      <w:numPr>
        <w:ilvl w:val="5"/>
        <w:numId w:val="12"/>
      </w:numPr>
      <w:spacing w:before="240" w:after="60"/>
      <w:outlineLvl w:val="5"/>
    </w:pPr>
    <w:rPr>
      <w:b/>
      <w:bCs/>
    </w:rPr>
  </w:style>
  <w:style w:type="paragraph" w:styleId="Nadpis7">
    <w:name w:val="heading 7"/>
    <w:basedOn w:val="Normln"/>
    <w:next w:val="Normln"/>
    <w:link w:val="Nadpis7Char"/>
    <w:qFormat/>
    <w:rsid w:val="006D65E1"/>
    <w:pPr>
      <w:numPr>
        <w:ilvl w:val="6"/>
        <w:numId w:val="12"/>
      </w:numPr>
      <w:spacing w:before="240" w:after="60"/>
      <w:outlineLvl w:val="6"/>
    </w:pPr>
  </w:style>
  <w:style w:type="paragraph" w:styleId="Nadpis8">
    <w:name w:val="heading 8"/>
    <w:basedOn w:val="Normln"/>
    <w:next w:val="Normln"/>
    <w:link w:val="Nadpis8Char"/>
    <w:qFormat/>
    <w:rsid w:val="006D65E1"/>
    <w:pPr>
      <w:numPr>
        <w:ilvl w:val="7"/>
        <w:numId w:val="12"/>
      </w:numPr>
      <w:spacing w:before="240" w:after="60"/>
      <w:outlineLvl w:val="7"/>
    </w:pPr>
    <w:rPr>
      <w:i/>
      <w:iCs/>
    </w:rPr>
  </w:style>
  <w:style w:type="paragraph" w:styleId="Nadpis9">
    <w:name w:val="heading 9"/>
    <w:basedOn w:val="Normln"/>
    <w:next w:val="Normln"/>
    <w:link w:val="Nadpis9Char"/>
    <w:qFormat/>
    <w:rsid w:val="006D65E1"/>
    <w:pPr>
      <w:numPr>
        <w:ilvl w:val="8"/>
        <w:numId w:val="12"/>
      </w:numPr>
      <w:spacing w:before="240" w:after="60"/>
      <w:outlineLvl w:val="8"/>
    </w:pPr>
    <w:rPr>
      <w:rFonts w:ascii="Arial" w:hAnsi="Arial" w:cs="Arial"/>
    </w:rPr>
  </w:style>
  <w:style w:type="character" w:default="1" w:styleId="Standardnpsmoodstavce">
    <w:name w:val="Default Paragraph Font"/>
    <w:uiPriority w:val="1"/>
    <w:semiHidden/>
    <w:unhideWhenUsed/>
    <w:rsid w:val="00E06B05"/>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E06B05"/>
  </w:style>
  <w:style w:type="character" w:customStyle="1" w:styleId="Nadpis1Char">
    <w:name w:val="Nadpis 1 Char"/>
    <w:aliases w:val="tuené 14 Char,tuèné 14 Char,tučné 14 Char,CRFi Heading level 1 Char,Tacoma - Uroven 1 Char"/>
    <w:link w:val="Nadpis1"/>
    <w:locked/>
    <w:rsid w:val="006D65E1"/>
    <w:rPr>
      <w:rFonts w:ascii="Arial" w:hAnsi="Arial" w:cs="Arial"/>
      <w:b/>
      <w:bCs/>
      <w:kern w:val="32"/>
      <w:sz w:val="32"/>
      <w:szCs w:val="32"/>
      <w:lang w:val="cs-CZ" w:eastAsia="en-US" w:bidi="ar-SA"/>
    </w:rPr>
  </w:style>
  <w:style w:type="character" w:customStyle="1" w:styleId="Nadpis2Char">
    <w:name w:val="Nadpis 2 Char"/>
    <w:aliases w:val="tuené italic 12 Char,tuèné italic 12 Char,tučné italic 12 Char,Head 2 Char,CRFi Heading Level 2 Char1,Tacoma - Uroven 2 Char,CRFi Heading Level 2 Char Char"/>
    <w:link w:val="Nadpis2"/>
    <w:locked/>
    <w:rsid w:val="006D65E1"/>
    <w:rPr>
      <w:rFonts w:ascii="Arial" w:hAnsi="Arial" w:cs="Arial"/>
      <w:b/>
      <w:bCs/>
      <w:i/>
      <w:iCs/>
      <w:sz w:val="28"/>
      <w:szCs w:val="28"/>
      <w:lang w:val="cs-CZ" w:eastAsia="en-US" w:bidi="ar-SA"/>
    </w:rPr>
  </w:style>
  <w:style w:type="character" w:customStyle="1" w:styleId="Nadpis3Char">
    <w:name w:val="Nadpis 3 Char"/>
    <w:aliases w:val="tuené 12 Char,tuèné 12 Char,tučné 12 Char,Tacoma - Uroven 3 Char"/>
    <w:link w:val="Nadpis3"/>
    <w:locked/>
    <w:rsid w:val="006D65E1"/>
    <w:rPr>
      <w:rFonts w:ascii="Arial" w:hAnsi="Arial" w:cs="Arial"/>
      <w:b/>
      <w:bCs/>
      <w:sz w:val="26"/>
      <w:szCs w:val="26"/>
      <w:lang w:val="cs-CZ" w:eastAsia="en-US" w:bidi="ar-SA"/>
    </w:rPr>
  </w:style>
  <w:style w:type="character" w:customStyle="1" w:styleId="Nadpis4Char">
    <w:name w:val="Nadpis 4 Char"/>
    <w:aliases w:val="Tacoma - Uroven 4 Char,Nadpis 4 Char1 Char Char,Nadpis 4 Char Char Char Char"/>
    <w:link w:val="Nadpis4"/>
    <w:locked/>
    <w:rsid w:val="006D65E1"/>
    <w:rPr>
      <w:rFonts w:ascii="Calibri" w:hAnsi="Calibri"/>
      <w:b/>
      <w:bCs/>
      <w:sz w:val="28"/>
      <w:szCs w:val="28"/>
      <w:lang w:val="cs-CZ" w:eastAsia="en-US" w:bidi="ar-SA"/>
    </w:rPr>
  </w:style>
  <w:style w:type="character" w:customStyle="1" w:styleId="Nadpis5Char">
    <w:name w:val="Nadpis 5 Char"/>
    <w:link w:val="Nadpis5"/>
    <w:locked/>
    <w:rsid w:val="006D65E1"/>
    <w:rPr>
      <w:rFonts w:ascii="Calibri" w:hAnsi="Calibri"/>
      <w:b/>
      <w:bCs/>
      <w:i/>
      <w:iCs/>
      <w:sz w:val="26"/>
      <w:szCs w:val="26"/>
      <w:lang w:val="cs-CZ" w:eastAsia="en-US" w:bidi="ar-SA"/>
    </w:rPr>
  </w:style>
  <w:style w:type="character" w:customStyle="1" w:styleId="Nadpis6Char">
    <w:name w:val="Nadpis 6 Char"/>
    <w:link w:val="Nadpis6"/>
    <w:locked/>
    <w:rsid w:val="006D65E1"/>
    <w:rPr>
      <w:rFonts w:ascii="Calibri" w:hAnsi="Calibri"/>
      <w:b/>
      <w:bCs/>
      <w:sz w:val="22"/>
      <w:szCs w:val="22"/>
      <w:lang w:val="cs-CZ" w:eastAsia="en-US" w:bidi="ar-SA"/>
    </w:rPr>
  </w:style>
  <w:style w:type="character" w:customStyle="1" w:styleId="Nadpis7Char">
    <w:name w:val="Nadpis 7 Char"/>
    <w:link w:val="Nadpis7"/>
    <w:locked/>
    <w:rsid w:val="006D65E1"/>
    <w:rPr>
      <w:rFonts w:ascii="Calibri" w:hAnsi="Calibri"/>
      <w:sz w:val="22"/>
      <w:szCs w:val="22"/>
      <w:lang w:val="cs-CZ" w:eastAsia="en-US" w:bidi="ar-SA"/>
    </w:rPr>
  </w:style>
  <w:style w:type="character" w:customStyle="1" w:styleId="Nadpis8Char">
    <w:name w:val="Nadpis 8 Char"/>
    <w:link w:val="Nadpis8"/>
    <w:locked/>
    <w:rsid w:val="006D65E1"/>
    <w:rPr>
      <w:rFonts w:ascii="Calibri" w:hAnsi="Calibri"/>
      <w:i/>
      <w:iCs/>
      <w:sz w:val="22"/>
      <w:szCs w:val="22"/>
      <w:lang w:val="cs-CZ" w:eastAsia="en-US" w:bidi="ar-SA"/>
    </w:rPr>
  </w:style>
  <w:style w:type="character" w:customStyle="1" w:styleId="Nadpis9Char">
    <w:name w:val="Nadpis 9 Char"/>
    <w:link w:val="Nadpis9"/>
    <w:locked/>
    <w:rsid w:val="006D65E1"/>
    <w:rPr>
      <w:rFonts w:ascii="Arial" w:hAnsi="Arial" w:cs="Arial"/>
      <w:sz w:val="22"/>
      <w:szCs w:val="22"/>
      <w:lang w:val="cs-CZ" w:eastAsia="en-US" w:bidi="ar-SA"/>
    </w:rPr>
  </w:style>
  <w:style w:type="paragraph" w:customStyle="1" w:styleId="Adresa">
    <w:name w:val="Adresa"/>
    <w:basedOn w:val="Normln"/>
    <w:rsid w:val="00F646A3"/>
    <w:pPr>
      <w:ind w:left="5103"/>
    </w:pPr>
  </w:style>
  <w:style w:type="paragraph" w:customStyle="1" w:styleId="Datum1">
    <w:name w:val="Datum1"/>
    <w:basedOn w:val="Normln"/>
    <w:next w:val="Normln"/>
    <w:rsid w:val="005F42D1"/>
    <w:pPr>
      <w:ind w:left="6237"/>
    </w:pPr>
  </w:style>
  <w:style w:type="paragraph" w:styleId="Podpis">
    <w:name w:val="Signature"/>
    <w:basedOn w:val="Normln"/>
    <w:link w:val="PodpisChar"/>
    <w:rsid w:val="005F42D1"/>
    <w:pPr>
      <w:ind w:left="4252"/>
    </w:pPr>
  </w:style>
  <w:style w:type="character" w:customStyle="1" w:styleId="PodpisChar">
    <w:name w:val="Podpis Char"/>
    <w:link w:val="Podpis"/>
    <w:semiHidden/>
    <w:locked/>
    <w:rPr>
      <w:rFonts w:cs="Times New Roman"/>
      <w:sz w:val="24"/>
      <w:szCs w:val="24"/>
    </w:rPr>
  </w:style>
  <w:style w:type="paragraph" w:styleId="Textkomente">
    <w:name w:val="annotation text"/>
    <w:basedOn w:val="Normln"/>
    <w:link w:val="TextkomenteChar"/>
    <w:semiHidden/>
    <w:rsid w:val="005F42D1"/>
  </w:style>
  <w:style w:type="character" w:customStyle="1" w:styleId="TextkomenteChar">
    <w:name w:val="Text komentáře Char"/>
    <w:link w:val="Textkomente"/>
    <w:semiHidden/>
    <w:locked/>
    <w:rsid w:val="008F3FEA"/>
    <w:rPr>
      <w:rFonts w:cs="Times New Roman"/>
      <w:sz w:val="24"/>
      <w:szCs w:val="24"/>
    </w:rPr>
  </w:style>
  <w:style w:type="paragraph" w:styleId="Zkladntext">
    <w:name w:val="Body Text"/>
    <w:basedOn w:val="Normln"/>
    <w:link w:val="ZkladntextChar"/>
    <w:rsid w:val="005F42D1"/>
    <w:pPr>
      <w:ind w:firstLine="907"/>
    </w:pPr>
  </w:style>
  <w:style w:type="character" w:customStyle="1" w:styleId="ZkladntextChar">
    <w:name w:val="Základní text Char"/>
    <w:link w:val="Zkladntext"/>
    <w:semiHidden/>
    <w:locked/>
    <w:rPr>
      <w:rFonts w:cs="Times New Roman"/>
      <w:sz w:val="24"/>
      <w:szCs w:val="24"/>
    </w:rPr>
  </w:style>
  <w:style w:type="paragraph" w:customStyle="1" w:styleId="Osloven1">
    <w:name w:val="Oslovení1"/>
    <w:basedOn w:val="Normln"/>
    <w:rsid w:val="005F42D1"/>
    <w:pPr>
      <w:tabs>
        <w:tab w:val="left" w:pos="1531"/>
      </w:tabs>
      <w:ind w:left="1701" w:hanging="1701"/>
    </w:pPr>
  </w:style>
  <w:style w:type="paragraph" w:customStyle="1" w:styleId="Export0">
    <w:name w:val="Export 0"/>
    <w:rsid w:val="005F42D1"/>
    <w:pPr>
      <w:tabs>
        <w:tab w:val="left" w:pos="218"/>
        <w:tab w:val="left" w:pos="1082"/>
        <w:tab w:val="left" w:pos="1946"/>
        <w:tab w:val="left" w:pos="2810"/>
        <w:tab w:val="left" w:pos="3674"/>
        <w:tab w:val="left" w:pos="4538"/>
        <w:tab w:val="left" w:pos="5402"/>
        <w:tab w:val="left" w:pos="6266"/>
        <w:tab w:val="left" w:pos="7130"/>
        <w:tab w:val="left" w:pos="7994"/>
      </w:tabs>
      <w:overflowPunct w:val="0"/>
      <w:autoSpaceDE w:val="0"/>
      <w:autoSpaceDN w:val="0"/>
      <w:adjustRightInd w:val="0"/>
      <w:jc w:val="both"/>
      <w:textAlignment w:val="baseline"/>
    </w:pPr>
    <w:rPr>
      <w:rFonts w:ascii="S Patkou" w:hAnsi="S Patkou"/>
      <w:sz w:val="24"/>
      <w:lang w:val="en-US"/>
    </w:rPr>
  </w:style>
  <w:style w:type="paragraph" w:customStyle="1" w:styleId="Export1">
    <w:name w:val="Export 1"/>
    <w:rsid w:val="005F42D1"/>
    <w:pPr>
      <w:tabs>
        <w:tab w:val="left" w:pos="218"/>
        <w:tab w:val="left" w:pos="938"/>
        <w:tab w:val="left" w:pos="1658"/>
        <w:tab w:val="left" w:pos="2378"/>
        <w:tab w:val="left" w:pos="3098"/>
        <w:tab w:val="left" w:pos="3818"/>
        <w:tab w:val="left" w:pos="4538"/>
        <w:tab w:val="left" w:pos="5258"/>
        <w:tab w:val="left" w:pos="5978"/>
        <w:tab w:val="left" w:pos="6698"/>
        <w:tab w:val="left" w:pos="7418"/>
        <w:tab w:val="left" w:pos="8138"/>
      </w:tabs>
      <w:overflowPunct w:val="0"/>
      <w:autoSpaceDE w:val="0"/>
      <w:autoSpaceDN w:val="0"/>
      <w:adjustRightInd w:val="0"/>
      <w:jc w:val="both"/>
      <w:textAlignment w:val="baseline"/>
    </w:pPr>
    <w:rPr>
      <w:rFonts w:ascii="S Patkou" w:hAnsi="S Patkou"/>
      <w:sz w:val="24"/>
      <w:lang w:val="en-US"/>
    </w:rPr>
  </w:style>
  <w:style w:type="paragraph" w:customStyle="1" w:styleId="Import0">
    <w:name w:val="Import 0"/>
    <w:rsid w:val="005F42D1"/>
    <w:pPr>
      <w:tabs>
        <w:tab w:val="left" w:pos="218"/>
        <w:tab w:val="left" w:pos="1082"/>
        <w:tab w:val="left" w:pos="1946"/>
        <w:tab w:val="left" w:pos="2810"/>
        <w:tab w:val="left" w:pos="3674"/>
        <w:tab w:val="left" w:pos="4538"/>
        <w:tab w:val="left" w:pos="5402"/>
        <w:tab w:val="left" w:pos="6266"/>
        <w:tab w:val="left" w:pos="7130"/>
        <w:tab w:val="left" w:pos="7994"/>
      </w:tabs>
      <w:overflowPunct w:val="0"/>
      <w:autoSpaceDE w:val="0"/>
      <w:autoSpaceDN w:val="0"/>
      <w:adjustRightInd w:val="0"/>
      <w:jc w:val="both"/>
      <w:textAlignment w:val="baseline"/>
    </w:pPr>
    <w:rPr>
      <w:rFonts w:ascii="S Patkou" w:hAnsi="S Patkou"/>
      <w:sz w:val="24"/>
      <w:lang w:val="en-US"/>
    </w:rPr>
  </w:style>
  <w:style w:type="paragraph" w:customStyle="1" w:styleId="Import1">
    <w:name w:val="Import 1"/>
    <w:rsid w:val="005F42D1"/>
    <w:pPr>
      <w:tabs>
        <w:tab w:val="left" w:pos="218"/>
        <w:tab w:val="left" w:pos="1082"/>
        <w:tab w:val="left" w:pos="1946"/>
        <w:tab w:val="left" w:pos="2810"/>
        <w:tab w:val="left" w:pos="3674"/>
        <w:tab w:val="left" w:pos="4538"/>
        <w:tab w:val="left" w:pos="5402"/>
        <w:tab w:val="left" w:pos="6266"/>
        <w:tab w:val="left" w:pos="7130"/>
        <w:tab w:val="left" w:pos="7994"/>
      </w:tabs>
      <w:overflowPunct w:val="0"/>
      <w:autoSpaceDE w:val="0"/>
      <w:autoSpaceDN w:val="0"/>
      <w:adjustRightInd w:val="0"/>
      <w:jc w:val="both"/>
      <w:textAlignment w:val="baseline"/>
    </w:pPr>
    <w:rPr>
      <w:rFonts w:ascii="S Patkou" w:hAnsi="S Patkou"/>
      <w:sz w:val="24"/>
      <w:lang w:val="en-US"/>
    </w:rPr>
  </w:style>
  <w:style w:type="paragraph" w:styleId="Zhlav">
    <w:name w:val="header"/>
    <w:basedOn w:val="Normln"/>
    <w:link w:val="ZhlavChar"/>
    <w:rsid w:val="005F42D1"/>
    <w:pPr>
      <w:tabs>
        <w:tab w:val="center" w:pos="4703"/>
        <w:tab w:val="right" w:pos="9406"/>
      </w:tabs>
    </w:pPr>
  </w:style>
  <w:style w:type="character" w:customStyle="1" w:styleId="ZhlavChar">
    <w:name w:val="Záhlaví Char"/>
    <w:link w:val="Zhlav"/>
    <w:semiHidden/>
    <w:locked/>
    <w:rPr>
      <w:rFonts w:cs="Times New Roman"/>
      <w:sz w:val="24"/>
      <w:szCs w:val="24"/>
    </w:rPr>
  </w:style>
  <w:style w:type="paragraph" w:styleId="Zpat">
    <w:name w:val="footer"/>
    <w:basedOn w:val="Normln"/>
    <w:link w:val="ZpatChar"/>
    <w:rsid w:val="005F42D1"/>
    <w:pPr>
      <w:tabs>
        <w:tab w:val="center" w:pos="4703"/>
        <w:tab w:val="right" w:pos="9406"/>
      </w:tabs>
    </w:pPr>
  </w:style>
  <w:style w:type="character" w:customStyle="1" w:styleId="ZpatChar">
    <w:name w:val="Zápatí Char"/>
    <w:link w:val="Zpat"/>
    <w:semiHidden/>
    <w:locked/>
    <w:rPr>
      <w:rFonts w:cs="Times New Roman"/>
      <w:sz w:val="24"/>
      <w:szCs w:val="24"/>
    </w:rPr>
  </w:style>
  <w:style w:type="character" w:styleId="slostrnky">
    <w:name w:val="page number"/>
    <w:rsid w:val="005F42D1"/>
    <w:rPr>
      <w:rFonts w:cs="Times New Roman"/>
    </w:rPr>
  </w:style>
  <w:style w:type="paragraph" w:styleId="Seznam">
    <w:name w:val="List"/>
    <w:basedOn w:val="Normln"/>
    <w:rsid w:val="005F42D1"/>
    <w:pPr>
      <w:ind w:left="283" w:hanging="283"/>
    </w:pPr>
  </w:style>
  <w:style w:type="paragraph" w:styleId="Seznam2">
    <w:name w:val="List 2"/>
    <w:basedOn w:val="Normln"/>
    <w:rsid w:val="005F42D1"/>
    <w:pPr>
      <w:ind w:left="566" w:hanging="283"/>
    </w:pPr>
  </w:style>
  <w:style w:type="paragraph" w:styleId="Pokraovnseznamu">
    <w:name w:val="List Continue"/>
    <w:basedOn w:val="Normln"/>
    <w:rsid w:val="005F42D1"/>
    <w:pPr>
      <w:ind w:left="283"/>
    </w:pPr>
  </w:style>
  <w:style w:type="paragraph" w:customStyle="1" w:styleId="Datum2">
    <w:name w:val="Datum2"/>
    <w:basedOn w:val="Normln"/>
    <w:next w:val="Normln"/>
    <w:rsid w:val="005F42D1"/>
    <w:pPr>
      <w:ind w:left="6237"/>
    </w:pPr>
  </w:style>
  <w:style w:type="paragraph" w:customStyle="1" w:styleId="Osloven2">
    <w:name w:val="Oslovení2"/>
    <w:basedOn w:val="Normln"/>
    <w:rsid w:val="005F42D1"/>
    <w:pPr>
      <w:tabs>
        <w:tab w:val="left" w:pos="1531"/>
      </w:tabs>
      <w:ind w:left="1701" w:hanging="1701"/>
    </w:pPr>
  </w:style>
  <w:style w:type="paragraph" w:customStyle="1" w:styleId="Datum3">
    <w:name w:val="Datum3"/>
    <w:basedOn w:val="Normln"/>
    <w:next w:val="Normln"/>
    <w:rsid w:val="005F42D1"/>
    <w:pPr>
      <w:ind w:left="6237"/>
    </w:pPr>
  </w:style>
  <w:style w:type="paragraph" w:customStyle="1" w:styleId="Osloven3">
    <w:name w:val="Oslovení3"/>
    <w:basedOn w:val="Normln"/>
    <w:rsid w:val="005F42D1"/>
    <w:pPr>
      <w:tabs>
        <w:tab w:val="left" w:pos="1531"/>
      </w:tabs>
      <w:ind w:left="1701" w:hanging="1701"/>
    </w:pPr>
  </w:style>
  <w:style w:type="paragraph" w:customStyle="1" w:styleId="Datum4">
    <w:name w:val="Datum4"/>
    <w:basedOn w:val="Normln"/>
    <w:next w:val="Normln"/>
    <w:rsid w:val="005F42D1"/>
    <w:pPr>
      <w:ind w:left="6237"/>
    </w:pPr>
  </w:style>
  <w:style w:type="paragraph" w:customStyle="1" w:styleId="Osloven4">
    <w:name w:val="Oslovení4"/>
    <w:basedOn w:val="Normln"/>
    <w:rsid w:val="005F42D1"/>
    <w:pPr>
      <w:tabs>
        <w:tab w:val="left" w:pos="1531"/>
      </w:tabs>
      <w:ind w:left="1701" w:hanging="1701"/>
    </w:pPr>
  </w:style>
  <w:style w:type="paragraph" w:customStyle="1" w:styleId="Datum5">
    <w:name w:val="Datum5"/>
    <w:basedOn w:val="Normln"/>
    <w:next w:val="Normln"/>
    <w:rsid w:val="005F42D1"/>
    <w:pPr>
      <w:ind w:left="6237"/>
    </w:pPr>
  </w:style>
  <w:style w:type="paragraph" w:customStyle="1" w:styleId="Osloven5">
    <w:name w:val="Oslovení5"/>
    <w:basedOn w:val="Normln"/>
    <w:rsid w:val="005F42D1"/>
    <w:pPr>
      <w:tabs>
        <w:tab w:val="left" w:pos="1531"/>
      </w:tabs>
      <w:ind w:left="1701" w:hanging="1701"/>
    </w:pPr>
  </w:style>
  <w:style w:type="paragraph" w:customStyle="1" w:styleId="Datum6">
    <w:name w:val="Datum6"/>
    <w:basedOn w:val="Normln"/>
    <w:next w:val="Normln"/>
    <w:rsid w:val="005F42D1"/>
    <w:pPr>
      <w:ind w:left="6237"/>
    </w:pPr>
  </w:style>
  <w:style w:type="paragraph" w:customStyle="1" w:styleId="Osloven6">
    <w:name w:val="Oslovení6"/>
    <w:basedOn w:val="Normln"/>
    <w:rsid w:val="005F42D1"/>
    <w:pPr>
      <w:tabs>
        <w:tab w:val="left" w:pos="1531"/>
      </w:tabs>
      <w:ind w:left="1701" w:hanging="1701"/>
    </w:pPr>
  </w:style>
  <w:style w:type="paragraph" w:customStyle="1" w:styleId="Datum7">
    <w:name w:val="Datum7"/>
    <w:basedOn w:val="Normln"/>
    <w:next w:val="Normln"/>
    <w:rsid w:val="005F42D1"/>
    <w:pPr>
      <w:ind w:left="6237"/>
    </w:pPr>
  </w:style>
  <w:style w:type="paragraph" w:customStyle="1" w:styleId="Osloven7">
    <w:name w:val="Oslovení7"/>
    <w:basedOn w:val="Normln"/>
    <w:rsid w:val="005F42D1"/>
    <w:pPr>
      <w:tabs>
        <w:tab w:val="left" w:pos="1531"/>
      </w:tabs>
      <w:ind w:left="1701" w:hanging="1701"/>
    </w:pPr>
  </w:style>
  <w:style w:type="paragraph" w:customStyle="1" w:styleId="Datum8">
    <w:name w:val="Datum8"/>
    <w:basedOn w:val="Normln"/>
    <w:next w:val="Normln"/>
    <w:rsid w:val="005F42D1"/>
    <w:pPr>
      <w:ind w:left="6237"/>
    </w:pPr>
  </w:style>
  <w:style w:type="paragraph" w:customStyle="1" w:styleId="Osloven8">
    <w:name w:val="Oslovení8"/>
    <w:basedOn w:val="Normln"/>
    <w:rsid w:val="005F42D1"/>
    <w:pPr>
      <w:tabs>
        <w:tab w:val="left" w:pos="1531"/>
      </w:tabs>
      <w:ind w:left="1701" w:hanging="1701"/>
    </w:pPr>
  </w:style>
  <w:style w:type="paragraph" w:customStyle="1" w:styleId="Zkladntext21">
    <w:name w:val="Základní text 21"/>
    <w:basedOn w:val="Normln"/>
    <w:rsid w:val="005F42D1"/>
    <w:pPr>
      <w:tabs>
        <w:tab w:val="left" w:pos="567"/>
      </w:tabs>
      <w:spacing w:before="40"/>
    </w:pPr>
  </w:style>
  <w:style w:type="paragraph" w:customStyle="1" w:styleId="Datum9">
    <w:name w:val="Datum9"/>
    <w:basedOn w:val="Normln"/>
    <w:next w:val="Normln"/>
    <w:rsid w:val="005F42D1"/>
    <w:pPr>
      <w:ind w:left="6237"/>
    </w:pPr>
  </w:style>
  <w:style w:type="paragraph" w:customStyle="1" w:styleId="Osloven9">
    <w:name w:val="Oslovení9"/>
    <w:basedOn w:val="Normln"/>
    <w:rsid w:val="005F42D1"/>
    <w:pPr>
      <w:tabs>
        <w:tab w:val="left" w:pos="1531"/>
      </w:tabs>
      <w:ind w:left="1701" w:hanging="1701"/>
    </w:pPr>
  </w:style>
  <w:style w:type="paragraph" w:styleId="Datum">
    <w:name w:val="Date"/>
    <w:basedOn w:val="Normln"/>
    <w:next w:val="Normln"/>
    <w:link w:val="DatumChar"/>
    <w:rsid w:val="00F646A3"/>
    <w:pPr>
      <w:ind w:left="6237"/>
    </w:pPr>
  </w:style>
  <w:style w:type="character" w:customStyle="1" w:styleId="DatumChar">
    <w:name w:val="Datum Char"/>
    <w:link w:val="Datum"/>
    <w:semiHidden/>
    <w:locked/>
    <w:rPr>
      <w:rFonts w:cs="Times New Roman"/>
      <w:sz w:val="24"/>
      <w:szCs w:val="24"/>
    </w:rPr>
  </w:style>
  <w:style w:type="paragraph" w:styleId="slovanseznam">
    <w:name w:val="List Number"/>
    <w:basedOn w:val="Normln"/>
    <w:rsid w:val="00F646A3"/>
    <w:pPr>
      <w:numPr>
        <w:numId w:val="3"/>
      </w:numPr>
    </w:pPr>
  </w:style>
  <w:style w:type="paragraph" w:styleId="slovanseznam2">
    <w:name w:val="List Number 2"/>
    <w:basedOn w:val="Normln"/>
    <w:rsid w:val="00F646A3"/>
    <w:pPr>
      <w:numPr>
        <w:numId w:val="4"/>
      </w:numPr>
    </w:pPr>
  </w:style>
  <w:style w:type="paragraph" w:customStyle="1" w:styleId="Odsazen">
    <w:name w:val="Odsazení"/>
    <w:basedOn w:val="Normln"/>
    <w:rsid w:val="00F646A3"/>
    <w:pPr>
      <w:ind w:left="567" w:hanging="567"/>
    </w:pPr>
  </w:style>
  <w:style w:type="paragraph" w:customStyle="1" w:styleId="vcodsazen">
    <w:name w:val="víc odsazený"/>
    <w:basedOn w:val="Normln"/>
    <w:rsid w:val="00F646A3"/>
    <w:pPr>
      <w:ind w:left="851" w:hanging="284"/>
    </w:pPr>
  </w:style>
  <w:style w:type="paragraph" w:styleId="Adresanaoblku">
    <w:name w:val="envelope address"/>
    <w:basedOn w:val="Normln"/>
    <w:rsid w:val="006D65E1"/>
    <w:pPr>
      <w:framePr w:w="7920" w:h="1980" w:hRule="exact" w:hSpace="141" w:wrap="auto" w:hAnchor="page" w:xAlign="center" w:yAlign="bottom"/>
      <w:ind w:left="2880"/>
    </w:pPr>
    <w:rPr>
      <w:rFonts w:ascii="Cambria" w:hAnsi="Cambria"/>
    </w:rPr>
  </w:style>
  <w:style w:type="paragraph" w:styleId="Titulek">
    <w:name w:val="caption"/>
    <w:basedOn w:val="Normln"/>
    <w:next w:val="Normln"/>
    <w:qFormat/>
    <w:rsid w:val="006D65E1"/>
    <w:pPr>
      <w:spacing w:before="120"/>
    </w:pPr>
    <w:rPr>
      <w:b/>
      <w:bCs/>
      <w:sz w:val="20"/>
      <w:szCs w:val="20"/>
    </w:rPr>
  </w:style>
  <w:style w:type="paragraph" w:styleId="Nzev">
    <w:name w:val="Title"/>
    <w:aliases w:val="CRFi Název"/>
    <w:basedOn w:val="Normln"/>
    <w:link w:val="NzevChar"/>
    <w:qFormat/>
    <w:rsid w:val="006D65E1"/>
    <w:pPr>
      <w:autoSpaceDE w:val="0"/>
      <w:autoSpaceDN w:val="0"/>
      <w:jc w:val="center"/>
    </w:pPr>
    <w:rPr>
      <w:b/>
      <w:bCs/>
      <w:sz w:val="32"/>
      <w:szCs w:val="32"/>
    </w:rPr>
  </w:style>
  <w:style w:type="character" w:customStyle="1" w:styleId="NzevChar">
    <w:name w:val="Název Char"/>
    <w:aliases w:val="CRFi Název Char"/>
    <w:link w:val="Nzev"/>
    <w:locked/>
    <w:rsid w:val="006D65E1"/>
    <w:rPr>
      <w:rFonts w:cs="Times New Roman"/>
      <w:b/>
      <w:bCs/>
      <w:sz w:val="32"/>
      <w:szCs w:val="32"/>
      <w:lang w:eastAsia="en-US"/>
    </w:rPr>
  </w:style>
  <w:style w:type="paragraph" w:styleId="Podtitul">
    <w:name w:val="Subtitle"/>
    <w:basedOn w:val="Normln"/>
    <w:next w:val="Normln"/>
    <w:link w:val="PodtitulChar"/>
    <w:qFormat/>
    <w:rsid w:val="006D65E1"/>
    <w:pPr>
      <w:spacing w:after="60"/>
      <w:jc w:val="center"/>
      <w:outlineLvl w:val="1"/>
    </w:pPr>
    <w:rPr>
      <w:rFonts w:ascii="Cambria" w:hAnsi="Cambria"/>
    </w:rPr>
  </w:style>
  <w:style w:type="character" w:customStyle="1" w:styleId="PodtitulChar">
    <w:name w:val="Podtitul Char"/>
    <w:link w:val="Podtitul"/>
    <w:locked/>
    <w:rsid w:val="006D65E1"/>
    <w:rPr>
      <w:rFonts w:ascii="Cambria" w:hAnsi="Cambria" w:cs="Times New Roman"/>
      <w:sz w:val="24"/>
    </w:rPr>
  </w:style>
  <w:style w:type="paragraph" w:customStyle="1" w:styleId="Odstavecseseznamem1">
    <w:name w:val="Odstavec se seznamem1"/>
    <w:basedOn w:val="Normln"/>
    <w:rsid w:val="006D65E1"/>
    <w:pPr>
      <w:ind w:left="708"/>
    </w:pPr>
  </w:style>
  <w:style w:type="character" w:styleId="Odkaznakoment">
    <w:name w:val="annotation reference"/>
    <w:rsid w:val="008F3FEA"/>
    <w:rPr>
      <w:rFonts w:cs="Times New Roman"/>
      <w:sz w:val="16"/>
      <w:szCs w:val="16"/>
    </w:rPr>
  </w:style>
  <w:style w:type="paragraph" w:styleId="Pedmtkomente">
    <w:name w:val="annotation subject"/>
    <w:basedOn w:val="Textkomente"/>
    <w:next w:val="Textkomente"/>
    <w:link w:val="PedmtkomenteChar"/>
    <w:rsid w:val="008F3FEA"/>
    <w:rPr>
      <w:b/>
      <w:bCs/>
      <w:sz w:val="20"/>
      <w:szCs w:val="20"/>
    </w:rPr>
  </w:style>
  <w:style w:type="character" w:customStyle="1" w:styleId="PedmtkomenteChar">
    <w:name w:val="Předmět komentáře Char"/>
    <w:basedOn w:val="TextkomenteChar"/>
    <w:link w:val="Pedmtkomente"/>
    <w:locked/>
    <w:rsid w:val="008F3FEA"/>
    <w:rPr>
      <w:rFonts w:cs="Times New Roman"/>
      <w:sz w:val="24"/>
      <w:szCs w:val="24"/>
    </w:rPr>
  </w:style>
  <w:style w:type="paragraph" w:styleId="Textbubliny">
    <w:name w:val="Balloon Text"/>
    <w:basedOn w:val="Normln"/>
    <w:link w:val="TextbublinyChar"/>
    <w:rsid w:val="008F3FEA"/>
    <w:rPr>
      <w:rFonts w:ascii="Tahoma" w:hAnsi="Tahoma" w:cs="Tahoma"/>
      <w:sz w:val="16"/>
      <w:szCs w:val="16"/>
    </w:rPr>
  </w:style>
  <w:style w:type="character" w:customStyle="1" w:styleId="TextbublinyChar">
    <w:name w:val="Text bubliny Char"/>
    <w:link w:val="Textbubliny"/>
    <w:locked/>
    <w:rsid w:val="008F3FEA"/>
    <w:rPr>
      <w:rFonts w:ascii="Tahoma" w:hAnsi="Tahoma" w:cs="Tahoma"/>
      <w:sz w:val="16"/>
      <w:szCs w:val="16"/>
    </w:rPr>
  </w:style>
  <w:style w:type="character" w:styleId="Hypertextovodkaz">
    <w:name w:val="Hyperlink"/>
    <w:rsid w:val="00723EDA"/>
    <w:rPr>
      <w:rFonts w:cs="Times New Roman"/>
      <w:color w:val="0000FF"/>
      <w:u w:val="single"/>
    </w:rPr>
  </w:style>
  <w:style w:type="paragraph" w:styleId="FormtovanvHTML">
    <w:name w:val="HTML Preformatted"/>
    <w:basedOn w:val="Normln"/>
    <w:link w:val="FormtovanvHTMLChar"/>
    <w:rsid w:val="00DE2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cs-CZ"/>
    </w:rPr>
  </w:style>
  <w:style w:type="character" w:customStyle="1" w:styleId="FormtovanvHTMLChar">
    <w:name w:val="Formátovaný v HTML Char"/>
    <w:link w:val="FormtovanvHTML"/>
    <w:locked/>
    <w:rsid w:val="00DE28DF"/>
    <w:rPr>
      <w:rFonts w:ascii="Courier New" w:hAnsi="Courier New" w:cs="Courier New"/>
    </w:rPr>
  </w:style>
  <w:style w:type="character" w:styleId="Sledovanodkaz">
    <w:name w:val="FollowedHyperlink"/>
    <w:rsid w:val="001B5CE7"/>
    <w:rPr>
      <w:rFonts w:cs="Times New Roman"/>
      <w:color w:val="800080"/>
      <w:u w:val="single"/>
    </w:rPr>
  </w:style>
  <w:style w:type="paragraph" w:styleId="Rozloendokumentu">
    <w:name w:val="Document Map"/>
    <w:basedOn w:val="Normln"/>
    <w:semiHidden/>
    <w:rsid w:val="00713384"/>
    <w:pPr>
      <w:shd w:val="clear" w:color="auto" w:fill="000080"/>
    </w:pPr>
    <w:rPr>
      <w:rFonts w:ascii="Tahoma" w:hAnsi="Tahoma" w:cs="Tahoma"/>
    </w:rPr>
  </w:style>
  <w:style w:type="paragraph" w:styleId="Zkladntext2">
    <w:name w:val="Body Text 2"/>
    <w:basedOn w:val="Normln"/>
    <w:rsid w:val="00241B95"/>
    <w:pPr>
      <w:spacing w:after="120" w:line="48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envelope address" w:locked="1"/>
    <w:lsdException w:name="Title" w:locked="1" w:qFormat="1"/>
    <w:lsdException w:name="Default Paragraph Font" w:locked="1" w:uiPriority="1"/>
    <w:lsdException w:name="Subtitle" w:locked="1" w:qFormat="1"/>
    <w:lsdException w:name="Strong" w:locked="1" w:qFormat="1"/>
    <w:lsdException w:name="Emphasis" w:locked="1" w:qFormat="1"/>
    <w:lsdException w:name="HTML Preformatted" w:locked="1"/>
    <w:lsdException w:name="No List" w:locked="1"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06B05"/>
    <w:pPr>
      <w:spacing w:after="200" w:line="276" w:lineRule="auto"/>
    </w:pPr>
    <w:rPr>
      <w:rFonts w:asciiTheme="minorHAnsi" w:eastAsiaTheme="minorHAnsi" w:hAnsiTheme="minorHAnsi" w:cstheme="minorBidi"/>
      <w:sz w:val="22"/>
      <w:szCs w:val="22"/>
      <w:lang w:eastAsia="en-US"/>
    </w:rPr>
  </w:style>
  <w:style w:type="paragraph" w:styleId="Nadpis1">
    <w:name w:val="heading 1"/>
    <w:aliases w:val="tuené 14,tuèné 14,tučné 14,CRFi Heading level 1,Tacoma - Uroven 1"/>
    <w:basedOn w:val="Normln"/>
    <w:next w:val="Normln"/>
    <w:link w:val="Nadpis1Char"/>
    <w:qFormat/>
    <w:rsid w:val="006D65E1"/>
    <w:pPr>
      <w:keepNext/>
      <w:pageBreakBefore/>
      <w:numPr>
        <w:numId w:val="12"/>
      </w:numPr>
      <w:spacing w:before="240" w:after="60"/>
      <w:outlineLvl w:val="0"/>
    </w:pPr>
    <w:rPr>
      <w:rFonts w:ascii="Arial" w:hAnsi="Arial" w:cs="Arial"/>
      <w:b/>
      <w:bCs/>
      <w:kern w:val="32"/>
      <w:sz w:val="32"/>
      <w:szCs w:val="32"/>
    </w:rPr>
  </w:style>
  <w:style w:type="paragraph" w:styleId="Nadpis2">
    <w:name w:val="heading 2"/>
    <w:aliases w:val="tuené italic 12,tuèné italic 12,tučné italic 12,Head 2,CRFi Heading Level 2,Tacoma - Uroven 2,CRFi Heading Level 2 Char"/>
    <w:basedOn w:val="Normln"/>
    <w:next w:val="Normln"/>
    <w:link w:val="Nadpis2Char"/>
    <w:qFormat/>
    <w:rsid w:val="006D65E1"/>
    <w:pPr>
      <w:keepNext/>
      <w:numPr>
        <w:ilvl w:val="1"/>
        <w:numId w:val="12"/>
      </w:numPr>
      <w:spacing w:before="240" w:after="60"/>
      <w:outlineLvl w:val="1"/>
    </w:pPr>
    <w:rPr>
      <w:rFonts w:ascii="Arial" w:hAnsi="Arial" w:cs="Arial"/>
      <w:b/>
      <w:bCs/>
      <w:i/>
      <w:iCs/>
      <w:sz w:val="28"/>
      <w:szCs w:val="28"/>
    </w:rPr>
  </w:style>
  <w:style w:type="paragraph" w:styleId="Nadpis3">
    <w:name w:val="heading 3"/>
    <w:aliases w:val="tuené 12,tuèné 12,tučné 12,Tacoma - Uroven 3"/>
    <w:basedOn w:val="Normln"/>
    <w:next w:val="Normln"/>
    <w:link w:val="Nadpis3Char"/>
    <w:qFormat/>
    <w:rsid w:val="006D65E1"/>
    <w:pPr>
      <w:keepNext/>
      <w:numPr>
        <w:ilvl w:val="2"/>
        <w:numId w:val="12"/>
      </w:numPr>
      <w:spacing w:before="240" w:after="60"/>
      <w:outlineLvl w:val="2"/>
    </w:pPr>
    <w:rPr>
      <w:rFonts w:ascii="Arial" w:hAnsi="Arial" w:cs="Arial"/>
      <w:b/>
      <w:bCs/>
      <w:sz w:val="26"/>
      <w:szCs w:val="26"/>
    </w:rPr>
  </w:style>
  <w:style w:type="paragraph" w:styleId="Nadpis4">
    <w:name w:val="heading 4"/>
    <w:aliases w:val="Tacoma - Uroven 4,Nadpis 4 Char1 Char,Nadpis 4 Char Char Char"/>
    <w:basedOn w:val="Normln"/>
    <w:next w:val="Normln"/>
    <w:link w:val="Nadpis4Char"/>
    <w:qFormat/>
    <w:rsid w:val="006D65E1"/>
    <w:pPr>
      <w:keepNext/>
      <w:numPr>
        <w:ilvl w:val="3"/>
        <w:numId w:val="12"/>
      </w:numPr>
      <w:spacing w:before="240" w:after="60"/>
      <w:outlineLvl w:val="3"/>
    </w:pPr>
    <w:rPr>
      <w:b/>
      <w:bCs/>
      <w:sz w:val="28"/>
      <w:szCs w:val="28"/>
    </w:rPr>
  </w:style>
  <w:style w:type="paragraph" w:styleId="Nadpis5">
    <w:name w:val="heading 5"/>
    <w:basedOn w:val="Normln"/>
    <w:next w:val="Normln"/>
    <w:link w:val="Nadpis5Char"/>
    <w:qFormat/>
    <w:rsid w:val="006D65E1"/>
    <w:pPr>
      <w:keepNext/>
      <w:numPr>
        <w:ilvl w:val="4"/>
        <w:numId w:val="12"/>
      </w:numPr>
      <w:spacing w:before="240" w:after="60"/>
      <w:outlineLvl w:val="4"/>
    </w:pPr>
    <w:rPr>
      <w:b/>
      <w:bCs/>
      <w:i/>
      <w:iCs/>
      <w:sz w:val="26"/>
      <w:szCs w:val="26"/>
    </w:rPr>
  </w:style>
  <w:style w:type="paragraph" w:styleId="Nadpis6">
    <w:name w:val="heading 6"/>
    <w:basedOn w:val="Normln"/>
    <w:next w:val="Normln"/>
    <w:link w:val="Nadpis6Char"/>
    <w:qFormat/>
    <w:rsid w:val="006D65E1"/>
    <w:pPr>
      <w:numPr>
        <w:ilvl w:val="5"/>
        <w:numId w:val="12"/>
      </w:numPr>
      <w:spacing w:before="240" w:after="60"/>
      <w:outlineLvl w:val="5"/>
    </w:pPr>
    <w:rPr>
      <w:b/>
      <w:bCs/>
    </w:rPr>
  </w:style>
  <w:style w:type="paragraph" w:styleId="Nadpis7">
    <w:name w:val="heading 7"/>
    <w:basedOn w:val="Normln"/>
    <w:next w:val="Normln"/>
    <w:link w:val="Nadpis7Char"/>
    <w:qFormat/>
    <w:rsid w:val="006D65E1"/>
    <w:pPr>
      <w:numPr>
        <w:ilvl w:val="6"/>
        <w:numId w:val="12"/>
      </w:numPr>
      <w:spacing w:before="240" w:after="60"/>
      <w:outlineLvl w:val="6"/>
    </w:pPr>
  </w:style>
  <w:style w:type="paragraph" w:styleId="Nadpis8">
    <w:name w:val="heading 8"/>
    <w:basedOn w:val="Normln"/>
    <w:next w:val="Normln"/>
    <w:link w:val="Nadpis8Char"/>
    <w:qFormat/>
    <w:rsid w:val="006D65E1"/>
    <w:pPr>
      <w:numPr>
        <w:ilvl w:val="7"/>
        <w:numId w:val="12"/>
      </w:numPr>
      <w:spacing w:before="240" w:after="60"/>
      <w:outlineLvl w:val="7"/>
    </w:pPr>
    <w:rPr>
      <w:i/>
      <w:iCs/>
    </w:rPr>
  </w:style>
  <w:style w:type="paragraph" w:styleId="Nadpis9">
    <w:name w:val="heading 9"/>
    <w:basedOn w:val="Normln"/>
    <w:next w:val="Normln"/>
    <w:link w:val="Nadpis9Char"/>
    <w:qFormat/>
    <w:rsid w:val="006D65E1"/>
    <w:pPr>
      <w:numPr>
        <w:ilvl w:val="8"/>
        <w:numId w:val="12"/>
      </w:numPr>
      <w:spacing w:before="240" w:after="60"/>
      <w:outlineLvl w:val="8"/>
    </w:pPr>
    <w:rPr>
      <w:rFonts w:ascii="Arial" w:hAnsi="Arial" w:cs="Arial"/>
    </w:rPr>
  </w:style>
  <w:style w:type="character" w:default="1" w:styleId="Standardnpsmoodstavce">
    <w:name w:val="Default Paragraph Font"/>
    <w:uiPriority w:val="1"/>
    <w:semiHidden/>
    <w:unhideWhenUsed/>
    <w:rsid w:val="00E06B05"/>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E06B05"/>
  </w:style>
  <w:style w:type="character" w:customStyle="1" w:styleId="Nadpis1Char">
    <w:name w:val="Nadpis 1 Char"/>
    <w:aliases w:val="tuené 14 Char,tuèné 14 Char,tučné 14 Char,CRFi Heading level 1 Char,Tacoma - Uroven 1 Char"/>
    <w:link w:val="Nadpis1"/>
    <w:locked/>
    <w:rsid w:val="006D65E1"/>
    <w:rPr>
      <w:rFonts w:ascii="Arial" w:hAnsi="Arial" w:cs="Arial"/>
      <w:b/>
      <w:bCs/>
      <w:kern w:val="32"/>
      <w:sz w:val="32"/>
      <w:szCs w:val="32"/>
      <w:lang w:val="cs-CZ" w:eastAsia="en-US" w:bidi="ar-SA"/>
    </w:rPr>
  </w:style>
  <w:style w:type="character" w:customStyle="1" w:styleId="Nadpis2Char">
    <w:name w:val="Nadpis 2 Char"/>
    <w:aliases w:val="tuené italic 12 Char,tuèné italic 12 Char,tučné italic 12 Char,Head 2 Char,CRFi Heading Level 2 Char1,Tacoma - Uroven 2 Char,CRFi Heading Level 2 Char Char"/>
    <w:link w:val="Nadpis2"/>
    <w:locked/>
    <w:rsid w:val="006D65E1"/>
    <w:rPr>
      <w:rFonts w:ascii="Arial" w:hAnsi="Arial" w:cs="Arial"/>
      <w:b/>
      <w:bCs/>
      <w:i/>
      <w:iCs/>
      <w:sz w:val="28"/>
      <w:szCs w:val="28"/>
      <w:lang w:val="cs-CZ" w:eastAsia="en-US" w:bidi="ar-SA"/>
    </w:rPr>
  </w:style>
  <w:style w:type="character" w:customStyle="1" w:styleId="Nadpis3Char">
    <w:name w:val="Nadpis 3 Char"/>
    <w:aliases w:val="tuené 12 Char,tuèné 12 Char,tučné 12 Char,Tacoma - Uroven 3 Char"/>
    <w:link w:val="Nadpis3"/>
    <w:locked/>
    <w:rsid w:val="006D65E1"/>
    <w:rPr>
      <w:rFonts w:ascii="Arial" w:hAnsi="Arial" w:cs="Arial"/>
      <w:b/>
      <w:bCs/>
      <w:sz w:val="26"/>
      <w:szCs w:val="26"/>
      <w:lang w:val="cs-CZ" w:eastAsia="en-US" w:bidi="ar-SA"/>
    </w:rPr>
  </w:style>
  <w:style w:type="character" w:customStyle="1" w:styleId="Nadpis4Char">
    <w:name w:val="Nadpis 4 Char"/>
    <w:aliases w:val="Tacoma - Uroven 4 Char,Nadpis 4 Char1 Char Char,Nadpis 4 Char Char Char Char"/>
    <w:link w:val="Nadpis4"/>
    <w:locked/>
    <w:rsid w:val="006D65E1"/>
    <w:rPr>
      <w:rFonts w:ascii="Calibri" w:hAnsi="Calibri"/>
      <w:b/>
      <w:bCs/>
      <w:sz w:val="28"/>
      <w:szCs w:val="28"/>
      <w:lang w:val="cs-CZ" w:eastAsia="en-US" w:bidi="ar-SA"/>
    </w:rPr>
  </w:style>
  <w:style w:type="character" w:customStyle="1" w:styleId="Nadpis5Char">
    <w:name w:val="Nadpis 5 Char"/>
    <w:link w:val="Nadpis5"/>
    <w:locked/>
    <w:rsid w:val="006D65E1"/>
    <w:rPr>
      <w:rFonts w:ascii="Calibri" w:hAnsi="Calibri"/>
      <w:b/>
      <w:bCs/>
      <w:i/>
      <w:iCs/>
      <w:sz w:val="26"/>
      <w:szCs w:val="26"/>
      <w:lang w:val="cs-CZ" w:eastAsia="en-US" w:bidi="ar-SA"/>
    </w:rPr>
  </w:style>
  <w:style w:type="character" w:customStyle="1" w:styleId="Nadpis6Char">
    <w:name w:val="Nadpis 6 Char"/>
    <w:link w:val="Nadpis6"/>
    <w:locked/>
    <w:rsid w:val="006D65E1"/>
    <w:rPr>
      <w:rFonts w:ascii="Calibri" w:hAnsi="Calibri"/>
      <w:b/>
      <w:bCs/>
      <w:sz w:val="22"/>
      <w:szCs w:val="22"/>
      <w:lang w:val="cs-CZ" w:eastAsia="en-US" w:bidi="ar-SA"/>
    </w:rPr>
  </w:style>
  <w:style w:type="character" w:customStyle="1" w:styleId="Nadpis7Char">
    <w:name w:val="Nadpis 7 Char"/>
    <w:link w:val="Nadpis7"/>
    <w:locked/>
    <w:rsid w:val="006D65E1"/>
    <w:rPr>
      <w:rFonts w:ascii="Calibri" w:hAnsi="Calibri"/>
      <w:sz w:val="22"/>
      <w:szCs w:val="22"/>
      <w:lang w:val="cs-CZ" w:eastAsia="en-US" w:bidi="ar-SA"/>
    </w:rPr>
  </w:style>
  <w:style w:type="character" w:customStyle="1" w:styleId="Nadpis8Char">
    <w:name w:val="Nadpis 8 Char"/>
    <w:link w:val="Nadpis8"/>
    <w:locked/>
    <w:rsid w:val="006D65E1"/>
    <w:rPr>
      <w:rFonts w:ascii="Calibri" w:hAnsi="Calibri"/>
      <w:i/>
      <w:iCs/>
      <w:sz w:val="22"/>
      <w:szCs w:val="22"/>
      <w:lang w:val="cs-CZ" w:eastAsia="en-US" w:bidi="ar-SA"/>
    </w:rPr>
  </w:style>
  <w:style w:type="character" w:customStyle="1" w:styleId="Nadpis9Char">
    <w:name w:val="Nadpis 9 Char"/>
    <w:link w:val="Nadpis9"/>
    <w:locked/>
    <w:rsid w:val="006D65E1"/>
    <w:rPr>
      <w:rFonts w:ascii="Arial" w:hAnsi="Arial" w:cs="Arial"/>
      <w:sz w:val="22"/>
      <w:szCs w:val="22"/>
      <w:lang w:val="cs-CZ" w:eastAsia="en-US" w:bidi="ar-SA"/>
    </w:rPr>
  </w:style>
  <w:style w:type="paragraph" w:customStyle="1" w:styleId="Adresa">
    <w:name w:val="Adresa"/>
    <w:basedOn w:val="Normln"/>
    <w:rsid w:val="00F646A3"/>
    <w:pPr>
      <w:ind w:left="5103"/>
    </w:pPr>
  </w:style>
  <w:style w:type="paragraph" w:customStyle="1" w:styleId="Datum1">
    <w:name w:val="Datum1"/>
    <w:basedOn w:val="Normln"/>
    <w:next w:val="Normln"/>
    <w:rsid w:val="005F42D1"/>
    <w:pPr>
      <w:ind w:left="6237"/>
    </w:pPr>
  </w:style>
  <w:style w:type="paragraph" w:styleId="Podpis">
    <w:name w:val="Signature"/>
    <w:basedOn w:val="Normln"/>
    <w:link w:val="PodpisChar"/>
    <w:rsid w:val="005F42D1"/>
    <w:pPr>
      <w:ind w:left="4252"/>
    </w:pPr>
  </w:style>
  <w:style w:type="character" w:customStyle="1" w:styleId="PodpisChar">
    <w:name w:val="Podpis Char"/>
    <w:link w:val="Podpis"/>
    <w:semiHidden/>
    <w:locked/>
    <w:rPr>
      <w:rFonts w:cs="Times New Roman"/>
      <w:sz w:val="24"/>
      <w:szCs w:val="24"/>
    </w:rPr>
  </w:style>
  <w:style w:type="paragraph" w:styleId="Textkomente">
    <w:name w:val="annotation text"/>
    <w:basedOn w:val="Normln"/>
    <w:link w:val="TextkomenteChar"/>
    <w:semiHidden/>
    <w:rsid w:val="005F42D1"/>
  </w:style>
  <w:style w:type="character" w:customStyle="1" w:styleId="TextkomenteChar">
    <w:name w:val="Text komentáře Char"/>
    <w:link w:val="Textkomente"/>
    <w:semiHidden/>
    <w:locked/>
    <w:rsid w:val="008F3FEA"/>
    <w:rPr>
      <w:rFonts w:cs="Times New Roman"/>
      <w:sz w:val="24"/>
      <w:szCs w:val="24"/>
    </w:rPr>
  </w:style>
  <w:style w:type="paragraph" w:styleId="Zkladntext">
    <w:name w:val="Body Text"/>
    <w:basedOn w:val="Normln"/>
    <w:link w:val="ZkladntextChar"/>
    <w:rsid w:val="005F42D1"/>
    <w:pPr>
      <w:ind w:firstLine="907"/>
    </w:pPr>
  </w:style>
  <w:style w:type="character" w:customStyle="1" w:styleId="ZkladntextChar">
    <w:name w:val="Základní text Char"/>
    <w:link w:val="Zkladntext"/>
    <w:semiHidden/>
    <w:locked/>
    <w:rPr>
      <w:rFonts w:cs="Times New Roman"/>
      <w:sz w:val="24"/>
      <w:szCs w:val="24"/>
    </w:rPr>
  </w:style>
  <w:style w:type="paragraph" w:customStyle="1" w:styleId="Osloven1">
    <w:name w:val="Oslovení1"/>
    <w:basedOn w:val="Normln"/>
    <w:rsid w:val="005F42D1"/>
    <w:pPr>
      <w:tabs>
        <w:tab w:val="left" w:pos="1531"/>
      </w:tabs>
      <w:ind w:left="1701" w:hanging="1701"/>
    </w:pPr>
  </w:style>
  <w:style w:type="paragraph" w:customStyle="1" w:styleId="Export0">
    <w:name w:val="Export 0"/>
    <w:rsid w:val="005F42D1"/>
    <w:pPr>
      <w:tabs>
        <w:tab w:val="left" w:pos="218"/>
        <w:tab w:val="left" w:pos="1082"/>
        <w:tab w:val="left" w:pos="1946"/>
        <w:tab w:val="left" w:pos="2810"/>
        <w:tab w:val="left" w:pos="3674"/>
        <w:tab w:val="left" w:pos="4538"/>
        <w:tab w:val="left" w:pos="5402"/>
        <w:tab w:val="left" w:pos="6266"/>
        <w:tab w:val="left" w:pos="7130"/>
        <w:tab w:val="left" w:pos="7994"/>
      </w:tabs>
      <w:overflowPunct w:val="0"/>
      <w:autoSpaceDE w:val="0"/>
      <w:autoSpaceDN w:val="0"/>
      <w:adjustRightInd w:val="0"/>
      <w:jc w:val="both"/>
      <w:textAlignment w:val="baseline"/>
    </w:pPr>
    <w:rPr>
      <w:rFonts w:ascii="S Patkou" w:hAnsi="S Patkou"/>
      <w:sz w:val="24"/>
      <w:lang w:val="en-US"/>
    </w:rPr>
  </w:style>
  <w:style w:type="paragraph" w:customStyle="1" w:styleId="Export1">
    <w:name w:val="Export 1"/>
    <w:rsid w:val="005F42D1"/>
    <w:pPr>
      <w:tabs>
        <w:tab w:val="left" w:pos="218"/>
        <w:tab w:val="left" w:pos="938"/>
        <w:tab w:val="left" w:pos="1658"/>
        <w:tab w:val="left" w:pos="2378"/>
        <w:tab w:val="left" w:pos="3098"/>
        <w:tab w:val="left" w:pos="3818"/>
        <w:tab w:val="left" w:pos="4538"/>
        <w:tab w:val="left" w:pos="5258"/>
        <w:tab w:val="left" w:pos="5978"/>
        <w:tab w:val="left" w:pos="6698"/>
        <w:tab w:val="left" w:pos="7418"/>
        <w:tab w:val="left" w:pos="8138"/>
      </w:tabs>
      <w:overflowPunct w:val="0"/>
      <w:autoSpaceDE w:val="0"/>
      <w:autoSpaceDN w:val="0"/>
      <w:adjustRightInd w:val="0"/>
      <w:jc w:val="both"/>
      <w:textAlignment w:val="baseline"/>
    </w:pPr>
    <w:rPr>
      <w:rFonts w:ascii="S Patkou" w:hAnsi="S Patkou"/>
      <w:sz w:val="24"/>
      <w:lang w:val="en-US"/>
    </w:rPr>
  </w:style>
  <w:style w:type="paragraph" w:customStyle="1" w:styleId="Import0">
    <w:name w:val="Import 0"/>
    <w:rsid w:val="005F42D1"/>
    <w:pPr>
      <w:tabs>
        <w:tab w:val="left" w:pos="218"/>
        <w:tab w:val="left" w:pos="1082"/>
        <w:tab w:val="left" w:pos="1946"/>
        <w:tab w:val="left" w:pos="2810"/>
        <w:tab w:val="left" w:pos="3674"/>
        <w:tab w:val="left" w:pos="4538"/>
        <w:tab w:val="left" w:pos="5402"/>
        <w:tab w:val="left" w:pos="6266"/>
        <w:tab w:val="left" w:pos="7130"/>
        <w:tab w:val="left" w:pos="7994"/>
      </w:tabs>
      <w:overflowPunct w:val="0"/>
      <w:autoSpaceDE w:val="0"/>
      <w:autoSpaceDN w:val="0"/>
      <w:adjustRightInd w:val="0"/>
      <w:jc w:val="both"/>
      <w:textAlignment w:val="baseline"/>
    </w:pPr>
    <w:rPr>
      <w:rFonts w:ascii="S Patkou" w:hAnsi="S Patkou"/>
      <w:sz w:val="24"/>
      <w:lang w:val="en-US"/>
    </w:rPr>
  </w:style>
  <w:style w:type="paragraph" w:customStyle="1" w:styleId="Import1">
    <w:name w:val="Import 1"/>
    <w:rsid w:val="005F42D1"/>
    <w:pPr>
      <w:tabs>
        <w:tab w:val="left" w:pos="218"/>
        <w:tab w:val="left" w:pos="1082"/>
        <w:tab w:val="left" w:pos="1946"/>
        <w:tab w:val="left" w:pos="2810"/>
        <w:tab w:val="left" w:pos="3674"/>
        <w:tab w:val="left" w:pos="4538"/>
        <w:tab w:val="left" w:pos="5402"/>
        <w:tab w:val="left" w:pos="6266"/>
        <w:tab w:val="left" w:pos="7130"/>
        <w:tab w:val="left" w:pos="7994"/>
      </w:tabs>
      <w:overflowPunct w:val="0"/>
      <w:autoSpaceDE w:val="0"/>
      <w:autoSpaceDN w:val="0"/>
      <w:adjustRightInd w:val="0"/>
      <w:jc w:val="both"/>
      <w:textAlignment w:val="baseline"/>
    </w:pPr>
    <w:rPr>
      <w:rFonts w:ascii="S Patkou" w:hAnsi="S Patkou"/>
      <w:sz w:val="24"/>
      <w:lang w:val="en-US"/>
    </w:rPr>
  </w:style>
  <w:style w:type="paragraph" w:styleId="Zhlav">
    <w:name w:val="header"/>
    <w:basedOn w:val="Normln"/>
    <w:link w:val="ZhlavChar"/>
    <w:rsid w:val="005F42D1"/>
    <w:pPr>
      <w:tabs>
        <w:tab w:val="center" w:pos="4703"/>
        <w:tab w:val="right" w:pos="9406"/>
      </w:tabs>
    </w:pPr>
  </w:style>
  <w:style w:type="character" w:customStyle="1" w:styleId="ZhlavChar">
    <w:name w:val="Záhlaví Char"/>
    <w:link w:val="Zhlav"/>
    <w:semiHidden/>
    <w:locked/>
    <w:rPr>
      <w:rFonts w:cs="Times New Roman"/>
      <w:sz w:val="24"/>
      <w:szCs w:val="24"/>
    </w:rPr>
  </w:style>
  <w:style w:type="paragraph" w:styleId="Zpat">
    <w:name w:val="footer"/>
    <w:basedOn w:val="Normln"/>
    <w:link w:val="ZpatChar"/>
    <w:rsid w:val="005F42D1"/>
    <w:pPr>
      <w:tabs>
        <w:tab w:val="center" w:pos="4703"/>
        <w:tab w:val="right" w:pos="9406"/>
      </w:tabs>
    </w:pPr>
  </w:style>
  <w:style w:type="character" w:customStyle="1" w:styleId="ZpatChar">
    <w:name w:val="Zápatí Char"/>
    <w:link w:val="Zpat"/>
    <w:semiHidden/>
    <w:locked/>
    <w:rPr>
      <w:rFonts w:cs="Times New Roman"/>
      <w:sz w:val="24"/>
      <w:szCs w:val="24"/>
    </w:rPr>
  </w:style>
  <w:style w:type="character" w:styleId="slostrnky">
    <w:name w:val="page number"/>
    <w:rsid w:val="005F42D1"/>
    <w:rPr>
      <w:rFonts w:cs="Times New Roman"/>
    </w:rPr>
  </w:style>
  <w:style w:type="paragraph" w:styleId="Seznam">
    <w:name w:val="List"/>
    <w:basedOn w:val="Normln"/>
    <w:rsid w:val="005F42D1"/>
    <w:pPr>
      <w:ind w:left="283" w:hanging="283"/>
    </w:pPr>
  </w:style>
  <w:style w:type="paragraph" w:styleId="Seznam2">
    <w:name w:val="List 2"/>
    <w:basedOn w:val="Normln"/>
    <w:rsid w:val="005F42D1"/>
    <w:pPr>
      <w:ind w:left="566" w:hanging="283"/>
    </w:pPr>
  </w:style>
  <w:style w:type="paragraph" w:styleId="Pokraovnseznamu">
    <w:name w:val="List Continue"/>
    <w:basedOn w:val="Normln"/>
    <w:rsid w:val="005F42D1"/>
    <w:pPr>
      <w:ind w:left="283"/>
    </w:pPr>
  </w:style>
  <w:style w:type="paragraph" w:customStyle="1" w:styleId="Datum2">
    <w:name w:val="Datum2"/>
    <w:basedOn w:val="Normln"/>
    <w:next w:val="Normln"/>
    <w:rsid w:val="005F42D1"/>
    <w:pPr>
      <w:ind w:left="6237"/>
    </w:pPr>
  </w:style>
  <w:style w:type="paragraph" w:customStyle="1" w:styleId="Osloven2">
    <w:name w:val="Oslovení2"/>
    <w:basedOn w:val="Normln"/>
    <w:rsid w:val="005F42D1"/>
    <w:pPr>
      <w:tabs>
        <w:tab w:val="left" w:pos="1531"/>
      </w:tabs>
      <w:ind w:left="1701" w:hanging="1701"/>
    </w:pPr>
  </w:style>
  <w:style w:type="paragraph" w:customStyle="1" w:styleId="Datum3">
    <w:name w:val="Datum3"/>
    <w:basedOn w:val="Normln"/>
    <w:next w:val="Normln"/>
    <w:rsid w:val="005F42D1"/>
    <w:pPr>
      <w:ind w:left="6237"/>
    </w:pPr>
  </w:style>
  <w:style w:type="paragraph" w:customStyle="1" w:styleId="Osloven3">
    <w:name w:val="Oslovení3"/>
    <w:basedOn w:val="Normln"/>
    <w:rsid w:val="005F42D1"/>
    <w:pPr>
      <w:tabs>
        <w:tab w:val="left" w:pos="1531"/>
      </w:tabs>
      <w:ind w:left="1701" w:hanging="1701"/>
    </w:pPr>
  </w:style>
  <w:style w:type="paragraph" w:customStyle="1" w:styleId="Datum4">
    <w:name w:val="Datum4"/>
    <w:basedOn w:val="Normln"/>
    <w:next w:val="Normln"/>
    <w:rsid w:val="005F42D1"/>
    <w:pPr>
      <w:ind w:left="6237"/>
    </w:pPr>
  </w:style>
  <w:style w:type="paragraph" w:customStyle="1" w:styleId="Osloven4">
    <w:name w:val="Oslovení4"/>
    <w:basedOn w:val="Normln"/>
    <w:rsid w:val="005F42D1"/>
    <w:pPr>
      <w:tabs>
        <w:tab w:val="left" w:pos="1531"/>
      </w:tabs>
      <w:ind w:left="1701" w:hanging="1701"/>
    </w:pPr>
  </w:style>
  <w:style w:type="paragraph" w:customStyle="1" w:styleId="Datum5">
    <w:name w:val="Datum5"/>
    <w:basedOn w:val="Normln"/>
    <w:next w:val="Normln"/>
    <w:rsid w:val="005F42D1"/>
    <w:pPr>
      <w:ind w:left="6237"/>
    </w:pPr>
  </w:style>
  <w:style w:type="paragraph" w:customStyle="1" w:styleId="Osloven5">
    <w:name w:val="Oslovení5"/>
    <w:basedOn w:val="Normln"/>
    <w:rsid w:val="005F42D1"/>
    <w:pPr>
      <w:tabs>
        <w:tab w:val="left" w:pos="1531"/>
      </w:tabs>
      <w:ind w:left="1701" w:hanging="1701"/>
    </w:pPr>
  </w:style>
  <w:style w:type="paragraph" w:customStyle="1" w:styleId="Datum6">
    <w:name w:val="Datum6"/>
    <w:basedOn w:val="Normln"/>
    <w:next w:val="Normln"/>
    <w:rsid w:val="005F42D1"/>
    <w:pPr>
      <w:ind w:left="6237"/>
    </w:pPr>
  </w:style>
  <w:style w:type="paragraph" w:customStyle="1" w:styleId="Osloven6">
    <w:name w:val="Oslovení6"/>
    <w:basedOn w:val="Normln"/>
    <w:rsid w:val="005F42D1"/>
    <w:pPr>
      <w:tabs>
        <w:tab w:val="left" w:pos="1531"/>
      </w:tabs>
      <w:ind w:left="1701" w:hanging="1701"/>
    </w:pPr>
  </w:style>
  <w:style w:type="paragraph" w:customStyle="1" w:styleId="Datum7">
    <w:name w:val="Datum7"/>
    <w:basedOn w:val="Normln"/>
    <w:next w:val="Normln"/>
    <w:rsid w:val="005F42D1"/>
    <w:pPr>
      <w:ind w:left="6237"/>
    </w:pPr>
  </w:style>
  <w:style w:type="paragraph" w:customStyle="1" w:styleId="Osloven7">
    <w:name w:val="Oslovení7"/>
    <w:basedOn w:val="Normln"/>
    <w:rsid w:val="005F42D1"/>
    <w:pPr>
      <w:tabs>
        <w:tab w:val="left" w:pos="1531"/>
      </w:tabs>
      <w:ind w:left="1701" w:hanging="1701"/>
    </w:pPr>
  </w:style>
  <w:style w:type="paragraph" w:customStyle="1" w:styleId="Datum8">
    <w:name w:val="Datum8"/>
    <w:basedOn w:val="Normln"/>
    <w:next w:val="Normln"/>
    <w:rsid w:val="005F42D1"/>
    <w:pPr>
      <w:ind w:left="6237"/>
    </w:pPr>
  </w:style>
  <w:style w:type="paragraph" w:customStyle="1" w:styleId="Osloven8">
    <w:name w:val="Oslovení8"/>
    <w:basedOn w:val="Normln"/>
    <w:rsid w:val="005F42D1"/>
    <w:pPr>
      <w:tabs>
        <w:tab w:val="left" w:pos="1531"/>
      </w:tabs>
      <w:ind w:left="1701" w:hanging="1701"/>
    </w:pPr>
  </w:style>
  <w:style w:type="paragraph" w:customStyle="1" w:styleId="Zkladntext21">
    <w:name w:val="Základní text 21"/>
    <w:basedOn w:val="Normln"/>
    <w:rsid w:val="005F42D1"/>
    <w:pPr>
      <w:tabs>
        <w:tab w:val="left" w:pos="567"/>
      </w:tabs>
      <w:spacing w:before="40"/>
    </w:pPr>
  </w:style>
  <w:style w:type="paragraph" w:customStyle="1" w:styleId="Datum9">
    <w:name w:val="Datum9"/>
    <w:basedOn w:val="Normln"/>
    <w:next w:val="Normln"/>
    <w:rsid w:val="005F42D1"/>
    <w:pPr>
      <w:ind w:left="6237"/>
    </w:pPr>
  </w:style>
  <w:style w:type="paragraph" w:customStyle="1" w:styleId="Osloven9">
    <w:name w:val="Oslovení9"/>
    <w:basedOn w:val="Normln"/>
    <w:rsid w:val="005F42D1"/>
    <w:pPr>
      <w:tabs>
        <w:tab w:val="left" w:pos="1531"/>
      </w:tabs>
      <w:ind w:left="1701" w:hanging="1701"/>
    </w:pPr>
  </w:style>
  <w:style w:type="paragraph" w:styleId="Datum">
    <w:name w:val="Date"/>
    <w:basedOn w:val="Normln"/>
    <w:next w:val="Normln"/>
    <w:link w:val="DatumChar"/>
    <w:rsid w:val="00F646A3"/>
    <w:pPr>
      <w:ind w:left="6237"/>
    </w:pPr>
  </w:style>
  <w:style w:type="character" w:customStyle="1" w:styleId="DatumChar">
    <w:name w:val="Datum Char"/>
    <w:link w:val="Datum"/>
    <w:semiHidden/>
    <w:locked/>
    <w:rPr>
      <w:rFonts w:cs="Times New Roman"/>
      <w:sz w:val="24"/>
      <w:szCs w:val="24"/>
    </w:rPr>
  </w:style>
  <w:style w:type="paragraph" w:styleId="slovanseznam">
    <w:name w:val="List Number"/>
    <w:basedOn w:val="Normln"/>
    <w:rsid w:val="00F646A3"/>
    <w:pPr>
      <w:numPr>
        <w:numId w:val="3"/>
      </w:numPr>
    </w:pPr>
  </w:style>
  <w:style w:type="paragraph" w:styleId="slovanseznam2">
    <w:name w:val="List Number 2"/>
    <w:basedOn w:val="Normln"/>
    <w:rsid w:val="00F646A3"/>
    <w:pPr>
      <w:numPr>
        <w:numId w:val="4"/>
      </w:numPr>
    </w:pPr>
  </w:style>
  <w:style w:type="paragraph" w:customStyle="1" w:styleId="Odsazen">
    <w:name w:val="Odsazení"/>
    <w:basedOn w:val="Normln"/>
    <w:rsid w:val="00F646A3"/>
    <w:pPr>
      <w:ind w:left="567" w:hanging="567"/>
    </w:pPr>
  </w:style>
  <w:style w:type="paragraph" w:customStyle="1" w:styleId="vcodsazen">
    <w:name w:val="víc odsazený"/>
    <w:basedOn w:val="Normln"/>
    <w:rsid w:val="00F646A3"/>
    <w:pPr>
      <w:ind w:left="851" w:hanging="284"/>
    </w:pPr>
  </w:style>
  <w:style w:type="paragraph" w:styleId="Adresanaoblku">
    <w:name w:val="envelope address"/>
    <w:basedOn w:val="Normln"/>
    <w:rsid w:val="006D65E1"/>
    <w:pPr>
      <w:framePr w:w="7920" w:h="1980" w:hRule="exact" w:hSpace="141" w:wrap="auto" w:hAnchor="page" w:xAlign="center" w:yAlign="bottom"/>
      <w:ind w:left="2880"/>
    </w:pPr>
    <w:rPr>
      <w:rFonts w:ascii="Cambria" w:hAnsi="Cambria"/>
    </w:rPr>
  </w:style>
  <w:style w:type="paragraph" w:styleId="Titulek">
    <w:name w:val="caption"/>
    <w:basedOn w:val="Normln"/>
    <w:next w:val="Normln"/>
    <w:qFormat/>
    <w:rsid w:val="006D65E1"/>
    <w:pPr>
      <w:spacing w:before="120"/>
    </w:pPr>
    <w:rPr>
      <w:b/>
      <w:bCs/>
      <w:sz w:val="20"/>
      <w:szCs w:val="20"/>
    </w:rPr>
  </w:style>
  <w:style w:type="paragraph" w:styleId="Nzev">
    <w:name w:val="Title"/>
    <w:aliases w:val="CRFi Název"/>
    <w:basedOn w:val="Normln"/>
    <w:link w:val="NzevChar"/>
    <w:qFormat/>
    <w:rsid w:val="006D65E1"/>
    <w:pPr>
      <w:autoSpaceDE w:val="0"/>
      <w:autoSpaceDN w:val="0"/>
      <w:jc w:val="center"/>
    </w:pPr>
    <w:rPr>
      <w:b/>
      <w:bCs/>
      <w:sz w:val="32"/>
      <w:szCs w:val="32"/>
    </w:rPr>
  </w:style>
  <w:style w:type="character" w:customStyle="1" w:styleId="NzevChar">
    <w:name w:val="Název Char"/>
    <w:aliases w:val="CRFi Název Char"/>
    <w:link w:val="Nzev"/>
    <w:locked/>
    <w:rsid w:val="006D65E1"/>
    <w:rPr>
      <w:rFonts w:cs="Times New Roman"/>
      <w:b/>
      <w:bCs/>
      <w:sz w:val="32"/>
      <w:szCs w:val="32"/>
      <w:lang w:eastAsia="en-US"/>
    </w:rPr>
  </w:style>
  <w:style w:type="paragraph" w:styleId="Podtitul">
    <w:name w:val="Subtitle"/>
    <w:basedOn w:val="Normln"/>
    <w:next w:val="Normln"/>
    <w:link w:val="PodtitulChar"/>
    <w:qFormat/>
    <w:rsid w:val="006D65E1"/>
    <w:pPr>
      <w:spacing w:after="60"/>
      <w:jc w:val="center"/>
      <w:outlineLvl w:val="1"/>
    </w:pPr>
    <w:rPr>
      <w:rFonts w:ascii="Cambria" w:hAnsi="Cambria"/>
    </w:rPr>
  </w:style>
  <w:style w:type="character" w:customStyle="1" w:styleId="PodtitulChar">
    <w:name w:val="Podtitul Char"/>
    <w:link w:val="Podtitul"/>
    <w:locked/>
    <w:rsid w:val="006D65E1"/>
    <w:rPr>
      <w:rFonts w:ascii="Cambria" w:hAnsi="Cambria" w:cs="Times New Roman"/>
      <w:sz w:val="24"/>
    </w:rPr>
  </w:style>
  <w:style w:type="paragraph" w:customStyle="1" w:styleId="Odstavecseseznamem1">
    <w:name w:val="Odstavec se seznamem1"/>
    <w:basedOn w:val="Normln"/>
    <w:rsid w:val="006D65E1"/>
    <w:pPr>
      <w:ind w:left="708"/>
    </w:pPr>
  </w:style>
  <w:style w:type="character" w:styleId="Odkaznakoment">
    <w:name w:val="annotation reference"/>
    <w:rsid w:val="008F3FEA"/>
    <w:rPr>
      <w:rFonts w:cs="Times New Roman"/>
      <w:sz w:val="16"/>
      <w:szCs w:val="16"/>
    </w:rPr>
  </w:style>
  <w:style w:type="paragraph" w:styleId="Pedmtkomente">
    <w:name w:val="annotation subject"/>
    <w:basedOn w:val="Textkomente"/>
    <w:next w:val="Textkomente"/>
    <w:link w:val="PedmtkomenteChar"/>
    <w:rsid w:val="008F3FEA"/>
    <w:rPr>
      <w:b/>
      <w:bCs/>
      <w:sz w:val="20"/>
      <w:szCs w:val="20"/>
    </w:rPr>
  </w:style>
  <w:style w:type="character" w:customStyle="1" w:styleId="PedmtkomenteChar">
    <w:name w:val="Předmět komentáře Char"/>
    <w:basedOn w:val="TextkomenteChar"/>
    <w:link w:val="Pedmtkomente"/>
    <w:locked/>
    <w:rsid w:val="008F3FEA"/>
    <w:rPr>
      <w:rFonts w:cs="Times New Roman"/>
      <w:sz w:val="24"/>
      <w:szCs w:val="24"/>
    </w:rPr>
  </w:style>
  <w:style w:type="paragraph" w:styleId="Textbubliny">
    <w:name w:val="Balloon Text"/>
    <w:basedOn w:val="Normln"/>
    <w:link w:val="TextbublinyChar"/>
    <w:rsid w:val="008F3FEA"/>
    <w:rPr>
      <w:rFonts w:ascii="Tahoma" w:hAnsi="Tahoma" w:cs="Tahoma"/>
      <w:sz w:val="16"/>
      <w:szCs w:val="16"/>
    </w:rPr>
  </w:style>
  <w:style w:type="character" w:customStyle="1" w:styleId="TextbublinyChar">
    <w:name w:val="Text bubliny Char"/>
    <w:link w:val="Textbubliny"/>
    <w:locked/>
    <w:rsid w:val="008F3FEA"/>
    <w:rPr>
      <w:rFonts w:ascii="Tahoma" w:hAnsi="Tahoma" w:cs="Tahoma"/>
      <w:sz w:val="16"/>
      <w:szCs w:val="16"/>
    </w:rPr>
  </w:style>
  <w:style w:type="character" w:styleId="Hypertextovodkaz">
    <w:name w:val="Hyperlink"/>
    <w:rsid w:val="00723EDA"/>
    <w:rPr>
      <w:rFonts w:cs="Times New Roman"/>
      <w:color w:val="0000FF"/>
      <w:u w:val="single"/>
    </w:rPr>
  </w:style>
  <w:style w:type="paragraph" w:styleId="FormtovanvHTML">
    <w:name w:val="HTML Preformatted"/>
    <w:basedOn w:val="Normln"/>
    <w:link w:val="FormtovanvHTMLChar"/>
    <w:rsid w:val="00DE2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cs-CZ"/>
    </w:rPr>
  </w:style>
  <w:style w:type="character" w:customStyle="1" w:styleId="FormtovanvHTMLChar">
    <w:name w:val="Formátovaný v HTML Char"/>
    <w:link w:val="FormtovanvHTML"/>
    <w:locked/>
    <w:rsid w:val="00DE28DF"/>
    <w:rPr>
      <w:rFonts w:ascii="Courier New" w:hAnsi="Courier New" w:cs="Courier New"/>
    </w:rPr>
  </w:style>
  <w:style w:type="character" w:styleId="Sledovanodkaz">
    <w:name w:val="FollowedHyperlink"/>
    <w:rsid w:val="001B5CE7"/>
    <w:rPr>
      <w:rFonts w:cs="Times New Roman"/>
      <w:color w:val="800080"/>
      <w:u w:val="single"/>
    </w:rPr>
  </w:style>
  <w:style w:type="paragraph" w:styleId="Rozloendokumentu">
    <w:name w:val="Document Map"/>
    <w:basedOn w:val="Normln"/>
    <w:semiHidden/>
    <w:rsid w:val="00713384"/>
    <w:pPr>
      <w:shd w:val="clear" w:color="auto" w:fill="000080"/>
    </w:pPr>
    <w:rPr>
      <w:rFonts w:ascii="Tahoma" w:hAnsi="Tahoma" w:cs="Tahoma"/>
    </w:rPr>
  </w:style>
  <w:style w:type="paragraph" w:styleId="Zkladntext2">
    <w:name w:val="Body Text 2"/>
    <w:basedOn w:val="Normln"/>
    <w:rsid w:val="00241B95"/>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2773</Words>
  <Characters>16366</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smlouva pro - žadatel fyzická osoba)</vt:lpstr>
    </vt:vector>
  </TitlesOfParts>
  <Company>sou av cr</Company>
  <LinksUpToDate>false</LinksUpToDate>
  <CharactersWithSpaces>19101</CharactersWithSpaces>
  <SharedDoc>false</SharedDoc>
  <HLinks>
    <vt:vector size="6" baseType="variant">
      <vt:variant>
        <vt:i4>8060960</vt:i4>
      </vt:variant>
      <vt:variant>
        <vt:i4>0</vt:i4>
      </vt:variant>
      <vt:variant>
        <vt:i4>0</vt:i4>
      </vt:variant>
      <vt:variant>
        <vt:i4>5</vt:i4>
      </vt:variant>
      <vt:variant>
        <vt:lpwstr>http://www.gacr.cz/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pro - žadatel fyzická osoba)</dc:title>
  <dc:creator>lokal</dc:creator>
  <cp:lastModifiedBy>Blanka GREBEŇOVÁ</cp:lastModifiedBy>
  <cp:revision>2</cp:revision>
  <cp:lastPrinted>2012-02-02T06:25:00Z</cp:lastPrinted>
  <dcterms:created xsi:type="dcterms:W3CDTF">2017-05-10T11:35:00Z</dcterms:created>
  <dcterms:modified xsi:type="dcterms:W3CDTF">2017-05-10T11:35:00Z</dcterms:modified>
</cp:coreProperties>
</file>