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258C3CE" w14:textId="77777777" w:rsidR="007B4471" w:rsidRPr="00F6593C" w:rsidRDefault="00E8460C" w:rsidP="007B4471">
      <w:pPr>
        <w:pStyle w:val="Zkladntext"/>
        <w:spacing w:after="0pt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 xml:space="preserve">Střední </w:t>
      </w:r>
      <w:r w:rsidR="008F0053" w:rsidRPr="00F6593C">
        <w:rPr>
          <w:sz w:val="24"/>
          <w:szCs w:val="24"/>
        </w:rPr>
        <w:t>odborná šk</w:t>
      </w:r>
      <w:r w:rsidR="007B4471" w:rsidRPr="00F6593C">
        <w:rPr>
          <w:sz w:val="24"/>
          <w:szCs w:val="24"/>
        </w:rPr>
        <w:t>ola a Střední odborné učiliště</w:t>
      </w:r>
      <w:r w:rsidR="00B4518B">
        <w:rPr>
          <w:sz w:val="24"/>
          <w:szCs w:val="24"/>
        </w:rPr>
        <w:t>,</w:t>
      </w:r>
      <w:r w:rsidR="007B4471" w:rsidRPr="00F6593C">
        <w:rPr>
          <w:sz w:val="24"/>
          <w:szCs w:val="24"/>
        </w:rPr>
        <w:t xml:space="preserve"> </w:t>
      </w:r>
      <w:r w:rsidRPr="00F6593C">
        <w:rPr>
          <w:sz w:val="24"/>
          <w:szCs w:val="24"/>
        </w:rPr>
        <w:t xml:space="preserve">Písek, </w:t>
      </w:r>
    </w:p>
    <w:p w14:paraId="325CA4BB" w14:textId="77777777" w:rsidR="007B4471" w:rsidRPr="00F6593C" w:rsidRDefault="00E8460C" w:rsidP="007B4471">
      <w:pPr>
        <w:pStyle w:val="Zkladntext"/>
        <w:spacing w:after="0pt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 xml:space="preserve">Komenského 86, </w:t>
      </w:r>
      <w:r w:rsidR="007B4471" w:rsidRPr="00F6593C">
        <w:rPr>
          <w:sz w:val="24"/>
          <w:szCs w:val="24"/>
        </w:rPr>
        <w:t>397 11 Písek,</w:t>
      </w:r>
    </w:p>
    <w:p w14:paraId="27286D2E" w14:textId="77777777" w:rsidR="007B4471" w:rsidRPr="00F6593C" w:rsidRDefault="007B4471" w:rsidP="007B4471">
      <w:pPr>
        <w:pStyle w:val="Zkladntext"/>
        <w:spacing w:after="0pt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IČ</w:t>
      </w:r>
      <w:r w:rsidR="007E5521">
        <w:rPr>
          <w:sz w:val="24"/>
          <w:szCs w:val="24"/>
        </w:rPr>
        <w:t>O:</w:t>
      </w:r>
      <w:r w:rsidRPr="00F6593C">
        <w:rPr>
          <w:sz w:val="24"/>
          <w:szCs w:val="24"/>
        </w:rPr>
        <w:t xml:space="preserve"> 00511382</w:t>
      </w:r>
    </w:p>
    <w:p w14:paraId="54F14FFB" w14:textId="77777777" w:rsidR="00A4136E" w:rsidRPr="00F6593C" w:rsidRDefault="00E8460C" w:rsidP="007B4471">
      <w:pPr>
        <w:pStyle w:val="Zkladntext"/>
        <w:spacing w:after="0pt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zastoupen</w:t>
      </w:r>
      <w:r w:rsidR="007B4471" w:rsidRPr="00F6593C">
        <w:rPr>
          <w:sz w:val="24"/>
          <w:szCs w:val="24"/>
        </w:rPr>
        <w:t>é</w:t>
      </w:r>
      <w:r w:rsidR="00DE47AC">
        <w:rPr>
          <w:sz w:val="24"/>
          <w:szCs w:val="24"/>
        </w:rPr>
        <w:t xml:space="preserve"> ředitelkou Ing. Zuzanou Sýbkovou</w:t>
      </w:r>
      <w:r w:rsidR="00A4136E" w:rsidRPr="00F6593C">
        <w:rPr>
          <w:sz w:val="24"/>
          <w:szCs w:val="24"/>
        </w:rPr>
        <w:t xml:space="preserve"> </w:t>
      </w:r>
    </w:p>
    <w:p w14:paraId="48963AF5" w14:textId="77777777" w:rsidR="007B4471" w:rsidRPr="00F6593C" w:rsidRDefault="007B4471" w:rsidP="007B4471">
      <w:pPr>
        <w:pStyle w:val="Zkladntext"/>
        <w:spacing w:after="0pt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(dále jen pronajímatel)</w:t>
      </w:r>
    </w:p>
    <w:p w14:paraId="46609CA0" w14:textId="77777777" w:rsidR="00F6593C" w:rsidRPr="00F6593C" w:rsidRDefault="00F6593C" w:rsidP="007B4471">
      <w:pPr>
        <w:pStyle w:val="Zkladntext"/>
        <w:spacing w:after="0pt"/>
        <w:contextualSpacing/>
        <w:rPr>
          <w:sz w:val="24"/>
          <w:szCs w:val="24"/>
        </w:rPr>
      </w:pPr>
    </w:p>
    <w:p w14:paraId="036574E1" w14:textId="77777777" w:rsidR="00E8460C" w:rsidRPr="00F6593C" w:rsidRDefault="00F6593C" w:rsidP="007B4471">
      <w:pPr>
        <w:pStyle w:val="Zkladntext"/>
        <w:spacing w:after="0pt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a</w:t>
      </w:r>
    </w:p>
    <w:p w14:paraId="66418B8A" w14:textId="77777777" w:rsidR="00F6593C" w:rsidRPr="00F6593C" w:rsidRDefault="00F6593C" w:rsidP="007B4471">
      <w:pPr>
        <w:pStyle w:val="Zkladntext"/>
        <w:spacing w:after="0pt"/>
        <w:contextualSpacing/>
        <w:rPr>
          <w:sz w:val="24"/>
          <w:szCs w:val="24"/>
        </w:rPr>
      </w:pPr>
    </w:p>
    <w:p w14:paraId="7B9328FC" w14:textId="77777777" w:rsidR="007B4471" w:rsidRPr="00F6593C" w:rsidRDefault="007E5521" w:rsidP="007B4471">
      <w:pPr>
        <w:pStyle w:val="Nadpis1"/>
        <w:spacing w:before="0pt" w:after="0pt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Miroslav Slavík</w:t>
      </w:r>
    </w:p>
    <w:p w14:paraId="5798556A" w14:textId="77777777" w:rsidR="007B4471" w:rsidRDefault="007E5521" w:rsidP="007B4471">
      <w:pPr>
        <w:pStyle w:val="Nadpis1"/>
        <w:spacing w:before="0pt" w:after="0pt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Sovova 1617, 397 01 Písek,</w:t>
      </w:r>
    </w:p>
    <w:p w14:paraId="0A11A5BE" w14:textId="77777777" w:rsidR="007E5521" w:rsidRPr="007E5521" w:rsidRDefault="007E5521" w:rsidP="007E5521">
      <w:pPr>
        <w:rPr>
          <w:sz w:val="24"/>
          <w:szCs w:val="24"/>
        </w:rPr>
      </w:pPr>
      <w:r w:rsidRPr="007E5521">
        <w:rPr>
          <w:sz w:val="24"/>
          <w:szCs w:val="24"/>
        </w:rPr>
        <w:t>IČO: 76015025</w:t>
      </w:r>
    </w:p>
    <w:p w14:paraId="62102285" w14:textId="77777777" w:rsidR="007B4471" w:rsidRPr="00F6593C" w:rsidRDefault="007E5521" w:rsidP="007B4471">
      <w:pPr>
        <w:rPr>
          <w:sz w:val="24"/>
          <w:szCs w:val="24"/>
        </w:rPr>
      </w:pPr>
      <w:r w:rsidRPr="00F6593C">
        <w:rPr>
          <w:sz w:val="24"/>
          <w:szCs w:val="24"/>
        </w:rPr>
        <w:t xml:space="preserve"> </w:t>
      </w:r>
      <w:r w:rsidR="007B4471" w:rsidRPr="00F6593C">
        <w:rPr>
          <w:sz w:val="24"/>
          <w:szCs w:val="24"/>
        </w:rPr>
        <w:t>(dále jen nájemce)</w:t>
      </w:r>
    </w:p>
    <w:p w14:paraId="20092082" w14:textId="77777777" w:rsidR="00C35BFC" w:rsidRPr="00F6593C" w:rsidRDefault="00C35BFC" w:rsidP="007B4471">
      <w:pPr>
        <w:contextualSpacing/>
        <w:rPr>
          <w:sz w:val="24"/>
          <w:szCs w:val="24"/>
        </w:rPr>
      </w:pPr>
    </w:p>
    <w:p w14:paraId="1930ED0D" w14:textId="0084D939" w:rsidR="00E8460C" w:rsidRPr="00F6593C" w:rsidRDefault="00DE47AC" w:rsidP="007B4471">
      <w:pPr>
        <w:pStyle w:val="Zkladntext"/>
        <w:spacing w:after="0p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uzavírají tento dodatek č. </w:t>
      </w:r>
      <w:r w:rsidR="006D4122">
        <w:rPr>
          <w:sz w:val="24"/>
          <w:szCs w:val="24"/>
        </w:rPr>
        <w:t>2</w:t>
      </w:r>
      <w:r>
        <w:rPr>
          <w:sz w:val="24"/>
          <w:szCs w:val="24"/>
        </w:rPr>
        <w:t xml:space="preserve"> ke</w:t>
      </w:r>
    </w:p>
    <w:p w14:paraId="0502CCB0" w14:textId="77777777" w:rsidR="00E8460C" w:rsidRPr="00930D61" w:rsidRDefault="00DE47AC" w:rsidP="00F6593C">
      <w:pPr>
        <w:contextualSpacing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Smlouvě o pronájmu ze dne </w:t>
      </w:r>
      <w:r w:rsidR="00B0530A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14. 12. 2018</w:t>
      </w:r>
    </w:p>
    <w:p w14:paraId="577341EB" w14:textId="77777777" w:rsidR="00C35BFC" w:rsidRPr="00F6593C" w:rsidRDefault="00C35BFC" w:rsidP="007B4471">
      <w:pPr>
        <w:contextualSpacing/>
        <w:jc w:val="both"/>
        <w:rPr>
          <w:b/>
          <w:sz w:val="24"/>
          <w:szCs w:val="24"/>
        </w:rPr>
      </w:pPr>
    </w:p>
    <w:p w14:paraId="7BB4C73C" w14:textId="77777777" w:rsidR="00C35BFC" w:rsidRDefault="00C35BFC" w:rsidP="00B0530A">
      <w:pPr>
        <w:pStyle w:val="Zkladntext"/>
        <w:spacing w:after="0pt"/>
        <w:ind w:start="70.80pt" w:firstLine="35.40pt"/>
        <w:contextualSpacing/>
        <w:rPr>
          <w:bCs/>
          <w:sz w:val="24"/>
          <w:szCs w:val="24"/>
        </w:rPr>
      </w:pPr>
    </w:p>
    <w:p w14:paraId="614C3418" w14:textId="77777777" w:rsidR="00B0530A" w:rsidRDefault="00B0530A" w:rsidP="006132BB">
      <w:pPr>
        <w:pStyle w:val="Zkladntext"/>
        <w:numPr>
          <w:ilvl w:val="0"/>
          <w:numId w:val="12"/>
        </w:numPr>
        <w:spacing w:after="0pt"/>
        <w:ind w:start="14.20pt" w:hanging="14.20pt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Tímto dodatkem se nahrazuje znění článku II za tento text: </w:t>
      </w:r>
    </w:p>
    <w:p w14:paraId="43775AC1" w14:textId="77777777" w:rsidR="00B0530A" w:rsidRDefault="00B0530A" w:rsidP="00B0530A">
      <w:pPr>
        <w:pStyle w:val="Zkladntext"/>
        <w:spacing w:after="0pt"/>
        <w:ind w:start="70.80pt" w:hanging="70.80pt"/>
        <w:contextualSpacing/>
        <w:jc w:val="both"/>
        <w:rPr>
          <w:bCs/>
          <w:sz w:val="24"/>
          <w:szCs w:val="24"/>
        </w:rPr>
      </w:pPr>
    </w:p>
    <w:p w14:paraId="54E17661" w14:textId="7C05137F" w:rsidR="00B0530A" w:rsidRPr="00937554" w:rsidRDefault="00B0530A" w:rsidP="00B0530A">
      <w:pPr>
        <w:pStyle w:val="Zkladntext"/>
        <w:spacing w:after="0pt"/>
        <w:contextualSpacing/>
        <w:jc w:val="both"/>
        <w:rPr>
          <w:i/>
          <w:sz w:val="24"/>
          <w:szCs w:val="24"/>
        </w:rPr>
      </w:pPr>
      <w:r w:rsidRPr="00937554">
        <w:rPr>
          <w:i/>
          <w:sz w:val="24"/>
          <w:szCs w:val="24"/>
        </w:rPr>
        <w:t xml:space="preserve">Pronajímatel pronajímá nájemci </w:t>
      </w:r>
      <w:r w:rsidRPr="00937554">
        <w:rPr>
          <w:b/>
          <w:i/>
          <w:sz w:val="24"/>
          <w:szCs w:val="24"/>
        </w:rPr>
        <w:t xml:space="preserve">nebytové prostory </w:t>
      </w:r>
      <w:r w:rsidRPr="00937554">
        <w:rPr>
          <w:i/>
          <w:sz w:val="24"/>
          <w:szCs w:val="24"/>
        </w:rPr>
        <w:t xml:space="preserve">za </w:t>
      </w:r>
      <w:r w:rsidRPr="00937554">
        <w:rPr>
          <w:b/>
          <w:i/>
          <w:sz w:val="24"/>
          <w:szCs w:val="24"/>
        </w:rPr>
        <w:t>dohodnutou cenu</w:t>
      </w:r>
      <w:r w:rsidRPr="00937554">
        <w:rPr>
          <w:i/>
          <w:sz w:val="24"/>
          <w:szCs w:val="24"/>
        </w:rPr>
        <w:t xml:space="preserve">, která </w:t>
      </w:r>
      <w:r w:rsidRPr="00937554">
        <w:rPr>
          <w:b/>
          <w:bCs/>
          <w:i/>
          <w:sz w:val="24"/>
          <w:szCs w:val="24"/>
        </w:rPr>
        <w:t xml:space="preserve">činí 8.000,-- Kč/čtvrtletí + </w:t>
      </w:r>
      <w:r w:rsidR="006D4122">
        <w:rPr>
          <w:b/>
          <w:bCs/>
          <w:i/>
          <w:sz w:val="24"/>
          <w:szCs w:val="24"/>
        </w:rPr>
        <w:t>9.0</w:t>
      </w:r>
      <w:r w:rsidRPr="00937554">
        <w:rPr>
          <w:b/>
          <w:bCs/>
          <w:i/>
          <w:sz w:val="24"/>
          <w:szCs w:val="24"/>
        </w:rPr>
        <w:t>00,-- Kč/čtvrtletí za energie</w:t>
      </w:r>
      <w:r w:rsidR="00921E79" w:rsidRPr="00937554">
        <w:rPr>
          <w:b/>
          <w:bCs/>
          <w:i/>
          <w:sz w:val="24"/>
          <w:szCs w:val="24"/>
        </w:rPr>
        <w:t xml:space="preserve"> (s účinností od 1. </w:t>
      </w:r>
      <w:r w:rsidR="006A775D">
        <w:rPr>
          <w:b/>
          <w:bCs/>
          <w:i/>
          <w:sz w:val="24"/>
          <w:szCs w:val="24"/>
        </w:rPr>
        <w:t>10</w:t>
      </w:r>
      <w:r w:rsidR="00921E79" w:rsidRPr="00937554">
        <w:rPr>
          <w:b/>
          <w:bCs/>
          <w:i/>
          <w:sz w:val="24"/>
          <w:szCs w:val="24"/>
        </w:rPr>
        <w:t>. 2022)</w:t>
      </w:r>
      <w:r w:rsidRPr="00937554">
        <w:rPr>
          <w:b/>
          <w:bCs/>
          <w:i/>
          <w:sz w:val="24"/>
          <w:szCs w:val="24"/>
        </w:rPr>
        <w:t xml:space="preserve">. </w:t>
      </w:r>
      <w:r w:rsidRPr="00937554">
        <w:rPr>
          <w:i/>
          <w:sz w:val="24"/>
          <w:szCs w:val="24"/>
        </w:rPr>
        <w:t xml:space="preserve">Nájemce bude hradit částky za pronájem čtvrtletně na základě vystavených faktur pronajímatelem. V případě nedodržení termínu splatnosti faktury je nájemce povinen zaplatit úrok z prodlení ve výši 0,05 % dlužné částky za každý den prodlení. </w:t>
      </w:r>
    </w:p>
    <w:p w14:paraId="68874007" w14:textId="77777777" w:rsidR="00B0530A" w:rsidRPr="00937554" w:rsidRDefault="00B0530A" w:rsidP="00B0530A">
      <w:pPr>
        <w:pStyle w:val="Zkladntext"/>
        <w:spacing w:after="0pt"/>
        <w:ind w:start="18pt"/>
        <w:contextualSpacing/>
        <w:rPr>
          <w:i/>
          <w:sz w:val="24"/>
          <w:szCs w:val="24"/>
        </w:rPr>
      </w:pPr>
    </w:p>
    <w:p w14:paraId="27B02FC0" w14:textId="77777777" w:rsidR="00B0530A" w:rsidRPr="00937554" w:rsidRDefault="00B0530A" w:rsidP="00B0530A">
      <w:pPr>
        <w:pStyle w:val="Zkladntext"/>
        <w:spacing w:after="0pt"/>
        <w:contextualSpacing/>
        <w:jc w:val="both"/>
        <w:rPr>
          <w:i/>
          <w:sz w:val="24"/>
          <w:szCs w:val="24"/>
        </w:rPr>
      </w:pPr>
      <w:r w:rsidRPr="00937554">
        <w:rPr>
          <w:i/>
          <w:sz w:val="24"/>
          <w:szCs w:val="24"/>
        </w:rPr>
        <w:t>Pronajímatel je oprávněn upravit výši ceny v případě, že dojde ke zvýšení cen nebo nákladů přímo ovlivňujících výši dohodnuté ceny.</w:t>
      </w:r>
    </w:p>
    <w:p w14:paraId="2D249F1C" w14:textId="77777777" w:rsidR="00B0530A" w:rsidRPr="00B0530A" w:rsidRDefault="00B0530A" w:rsidP="00B0530A">
      <w:pPr>
        <w:pStyle w:val="Zkladntext"/>
        <w:spacing w:after="0pt"/>
        <w:ind w:start="70.80pt" w:hanging="70.80pt"/>
        <w:contextualSpacing/>
        <w:jc w:val="both"/>
        <w:rPr>
          <w:bCs/>
          <w:sz w:val="24"/>
          <w:szCs w:val="24"/>
        </w:rPr>
      </w:pPr>
    </w:p>
    <w:p w14:paraId="70F8BE26" w14:textId="77777777" w:rsidR="00921E79" w:rsidRDefault="00921E79" w:rsidP="006132BB">
      <w:pPr>
        <w:pStyle w:val="Zkladntext"/>
        <w:numPr>
          <w:ilvl w:val="0"/>
          <w:numId w:val="12"/>
        </w:numPr>
        <w:spacing w:after="0pt"/>
        <w:ind w:start="14.20pt" w:hanging="14.20p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ustanovení smlouvy zůstávají v platnosti. </w:t>
      </w:r>
    </w:p>
    <w:p w14:paraId="11A3B4DD" w14:textId="77777777" w:rsidR="00921E79" w:rsidRDefault="00921E79" w:rsidP="00921E79">
      <w:pPr>
        <w:pStyle w:val="Zkladntext"/>
        <w:spacing w:after="0pt"/>
        <w:contextualSpacing/>
        <w:jc w:val="both"/>
        <w:rPr>
          <w:sz w:val="24"/>
          <w:szCs w:val="24"/>
        </w:rPr>
      </w:pPr>
    </w:p>
    <w:p w14:paraId="505E3BE8" w14:textId="77777777" w:rsidR="006132BB" w:rsidRDefault="00921E79" w:rsidP="006132BB">
      <w:pPr>
        <w:pStyle w:val="Zkladntext"/>
        <w:numPr>
          <w:ilvl w:val="0"/>
          <w:numId w:val="12"/>
        </w:numPr>
        <w:spacing w:after="0pt"/>
        <w:ind w:start="14.20pt" w:hanging="14.20p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2 vyhotoveních, z nichž každá strana obdrží po jednom výtisku.</w:t>
      </w:r>
    </w:p>
    <w:p w14:paraId="4A2D00E8" w14:textId="77777777" w:rsidR="006132BB" w:rsidRDefault="006132BB" w:rsidP="006132BB">
      <w:pPr>
        <w:pStyle w:val="Odstavecseseznamem"/>
        <w:rPr>
          <w:sz w:val="24"/>
          <w:szCs w:val="24"/>
        </w:rPr>
      </w:pPr>
    </w:p>
    <w:p w14:paraId="3B88A504" w14:textId="65CB3F35" w:rsidR="00E8460C" w:rsidRPr="006132BB" w:rsidRDefault="00937554" w:rsidP="006132BB">
      <w:pPr>
        <w:pStyle w:val="Zkladntext"/>
        <w:numPr>
          <w:ilvl w:val="0"/>
          <w:numId w:val="12"/>
        </w:numPr>
        <w:spacing w:after="0pt"/>
        <w:ind w:start="14.20pt" w:hanging="14.20pt"/>
        <w:contextualSpacing/>
        <w:jc w:val="both"/>
        <w:rPr>
          <w:sz w:val="24"/>
          <w:szCs w:val="24"/>
        </w:rPr>
      </w:pPr>
      <w:r w:rsidRPr="006132BB">
        <w:rPr>
          <w:sz w:val="24"/>
          <w:szCs w:val="24"/>
        </w:rPr>
        <w:t xml:space="preserve">Dodatek č. </w:t>
      </w:r>
      <w:r w:rsidR="00816E11">
        <w:rPr>
          <w:sz w:val="24"/>
          <w:szCs w:val="24"/>
        </w:rPr>
        <w:t>2</w:t>
      </w:r>
      <w:r w:rsidRPr="006132BB">
        <w:rPr>
          <w:sz w:val="24"/>
          <w:szCs w:val="24"/>
        </w:rPr>
        <w:t xml:space="preserve"> </w:t>
      </w:r>
      <w:r w:rsidR="00E8460C" w:rsidRPr="006132BB">
        <w:rPr>
          <w:sz w:val="24"/>
          <w:szCs w:val="24"/>
        </w:rPr>
        <w:t xml:space="preserve">nabývá </w:t>
      </w:r>
      <w:r w:rsidR="00957419" w:rsidRPr="006132BB">
        <w:rPr>
          <w:sz w:val="24"/>
          <w:szCs w:val="24"/>
        </w:rPr>
        <w:t>platnosti dnem podpisu</w:t>
      </w:r>
      <w:r w:rsidR="00E8460C" w:rsidRPr="006132BB">
        <w:rPr>
          <w:sz w:val="24"/>
          <w:szCs w:val="24"/>
        </w:rPr>
        <w:t xml:space="preserve"> obou smluvních stran</w:t>
      </w:r>
      <w:r w:rsidR="00957419" w:rsidRPr="006132BB">
        <w:rPr>
          <w:sz w:val="24"/>
          <w:szCs w:val="24"/>
        </w:rPr>
        <w:t xml:space="preserve"> a účinnosti dnem 1. </w:t>
      </w:r>
      <w:r w:rsidR="00816E11">
        <w:rPr>
          <w:sz w:val="24"/>
          <w:szCs w:val="24"/>
        </w:rPr>
        <w:t>10</w:t>
      </w:r>
      <w:r w:rsidR="00957419" w:rsidRPr="006132BB">
        <w:rPr>
          <w:sz w:val="24"/>
          <w:szCs w:val="24"/>
        </w:rPr>
        <w:t>. 20</w:t>
      </w:r>
      <w:r w:rsidRPr="006132BB">
        <w:rPr>
          <w:sz w:val="24"/>
          <w:szCs w:val="24"/>
        </w:rPr>
        <w:t>22</w:t>
      </w:r>
      <w:r w:rsidR="00957419" w:rsidRPr="006132BB">
        <w:rPr>
          <w:sz w:val="24"/>
          <w:szCs w:val="24"/>
        </w:rPr>
        <w:t>.</w:t>
      </w:r>
    </w:p>
    <w:p w14:paraId="042F510A" w14:textId="77777777" w:rsidR="0092142D" w:rsidRDefault="0092142D" w:rsidP="007B4471">
      <w:pPr>
        <w:pStyle w:val="Zkladntext"/>
        <w:spacing w:after="0pt"/>
        <w:contextualSpacing/>
        <w:rPr>
          <w:sz w:val="24"/>
          <w:szCs w:val="24"/>
        </w:rPr>
      </w:pPr>
    </w:p>
    <w:p w14:paraId="2644A428" w14:textId="77777777" w:rsidR="00937554" w:rsidRDefault="00937554" w:rsidP="007B4471">
      <w:pPr>
        <w:pStyle w:val="Zkladntext"/>
        <w:spacing w:after="0pt"/>
        <w:contextualSpacing/>
        <w:rPr>
          <w:sz w:val="24"/>
          <w:szCs w:val="24"/>
        </w:rPr>
      </w:pPr>
    </w:p>
    <w:p w14:paraId="325A5CDC" w14:textId="77777777" w:rsidR="00937554" w:rsidRDefault="00937554" w:rsidP="007B4471">
      <w:pPr>
        <w:pStyle w:val="Zkladntext"/>
        <w:spacing w:after="0pt"/>
        <w:contextualSpacing/>
        <w:rPr>
          <w:sz w:val="24"/>
          <w:szCs w:val="24"/>
        </w:rPr>
      </w:pPr>
    </w:p>
    <w:p w14:paraId="4FA944F4" w14:textId="6D81523E" w:rsidR="00E8460C" w:rsidRDefault="00E8460C" w:rsidP="007B4471">
      <w:pPr>
        <w:pStyle w:val="Zkladntext"/>
        <w:spacing w:after="0pt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V Písku dne</w:t>
      </w:r>
      <w:r w:rsidR="0092142D">
        <w:rPr>
          <w:sz w:val="24"/>
          <w:szCs w:val="24"/>
        </w:rPr>
        <w:t xml:space="preserve">: </w:t>
      </w:r>
      <w:r w:rsidR="00B37F9F">
        <w:rPr>
          <w:sz w:val="24"/>
          <w:szCs w:val="24"/>
        </w:rPr>
        <w:t>2. 9. 2022</w:t>
      </w:r>
      <w:r w:rsidR="00B37F9F">
        <w:rPr>
          <w:sz w:val="24"/>
          <w:szCs w:val="24"/>
        </w:rPr>
        <w:tab/>
      </w:r>
      <w:r w:rsidR="00B37F9F">
        <w:rPr>
          <w:sz w:val="24"/>
          <w:szCs w:val="24"/>
        </w:rPr>
        <w:tab/>
      </w:r>
      <w:r w:rsidR="0092142D">
        <w:rPr>
          <w:sz w:val="24"/>
          <w:szCs w:val="24"/>
        </w:rPr>
        <w:tab/>
      </w:r>
      <w:r w:rsidR="0092142D">
        <w:rPr>
          <w:sz w:val="24"/>
          <w:szCs w:val="24"/>
        </w:rPr>
        <w:tab/>
        <w:t>V Písku dne:</w:t>
      </w:r>
      <w:r w:rsidR="00B37F9F">
        <w:rPr>
          <w:sz w:val="24"/>
          <w:szCs w:val="24"/>
        </w:rPr>
        <w:t xml:space="preserve"> 8. 9. 2022</w:t>
      </w:r>
    </w:p>
    <w:p w14:paraId="2BC72719" w14:textId="77777777" w:rsidR="0092142D" w:rsidRDefault="0092142D" w:rsidP="007B4471">
      <w:pPr>
        <w:pStyle w:val="Zkladntext"/>
        <w:spacing w:after="0pt"/>
        <w:contextualSpacing/>
        <w:rPr>
          <w:sz w:val="24"/>
          <w:szCs w:val="24"/>
        </w:rPr>
      </w:pPr>
    </w:p>
    <w:p w14:paraId="1233B77C" w14:textId="77777777" w:rsidR="0092142D" w:rsidRDefault="0092142D" w:rsidP="007B4471">
      <w:pPr>
        <w:pStyle w:val="Zkladntext"/>
        <w:spacing w:after="0pt"/>
        <w:contextualSpacing/>
        <w:rPr>
          <w:sz w:val="24"/>
          <w:szCs w:val="24"/>
        </w:rPr>
      </w:pPr>
    </w:p>
    <w:p w14:paraId="6512DBDF" w14:textId="77777777" w:rsidR="006132BB" w:rsidRDefault="006132BB" w:rsidP="007B4471">
      <w:pPr>
        <w:pStyle w:val="Zkladntext"/>
        <w:spacing w:after="0pt"/>
        <w:contextualSpacing/>
        <w:rPr>
          <w:sz w:val="24"/>
          <w:szCs w:val="24"/>
        </w:rPr>
      </w:pPr>
    </w:p>
    <w:p w14:paraId="1F89F353" w14:textId="77777777" w:rsidR="006132BB" w:rsidRDefault="006132BB" w:rsidP="007B4471">
      <w:pPr>
        <w:pStyle w:val="Zkladntext"/>
        <w:spacing w:after="0pt"/>
        <w:contextualSpacing/>
        <w:rPr>
          <w:sz w:val="24"/>
          <w:szCs w:val="24"/>
        </w:rPr>
      </w:pPr>
    </w:p>
    <w:p w14:paraId="0A486D8E" w14:textId="77777777" w:rsidR="0092142D" w:rsidRDefault="0092142D" w:rsidP="007B4471">
      <w:pPr>
        <w:pStyle w:val="Zkladntext"/>
        <w:spacing w:after="0pt"/>
        <w:contextualSpacing/>
        <w:rPr>
          <w:sz w:val="24"/>
          <w:szCs w:val="24"/>
        </w:rPr>
      </w:pPr>
    </w:p>
    <w:p w14:paraId="179F8F1F" w14:textId="77777777" w:rsidR="00201C03" w:rsidRDefault="00201C03" w:rsidP="007B4471">
      <w:pPr>
        <w:pStyle w:val="Zkladntext"/>
        <w:spacing w:after="0pt"/>
        <w:contextualSpacing/>
        <w:rPr>
          <w:sz w:val="24"/>
          <w:szCs w:val="24"/>
        </w:rPr>
      </w:pPr>
    </w:p>
    <w:p w14:paraId="5F424405" w14:textId="77777777" w:rsidR="0092142D" w:rsidRDefault="0092142D" w:rsidP="007B4471">
      <w:pPr>
        <w:pStyle w:val="Zkladntext"/>
        <w:spacing w:after="0pt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0C3850A8" w14:textId="77777777" w:rsidR="0092142D" w:rsidRDefault="00937554" w:rsidP="007B4471">
      <w:pPr>
        <w:pStyle w:val="Zkladntext"/>
        <w:spacing w:after="0pt"/>
        <w:contextualSpacing/>
        <w:rPr>
          <w:sz w:val="24"/>
          <w:szCs w:val="24"/>
        </w:rPr>
      </w:pPr>
      <w:r>
        <w:rPr>
          <w:sz w:val="24"/>
          <w:szCs w:val="24"/>
        </w:rPr>
        <w:t>Ing. Zuzana Sýbková</w:t>
      </w:r>
      <w:r>
        <w:rPr>
          <w:sz w:val="24"/>
          <w:szCs w:val="24"/>
        </w:rPr>
        <w:tab/>
      </w:r>
      <w:r w:rsidR="0092142D">
        <w:rPr>
          <w:sz w:val="24"/>
          <w:szCs w:val="24"/>
        </w:rPr>
        <w:tab/>
      </w:r>
      <w:r w:rsidR="0092142D">
        <w:rPr>
          <w:sz w:val="24"/>
          <w:szCs w:val="24"/>
        </w:rPr>
        <w:tab/>
      </w:r>
      <w:r w:rsidR="0092142D">
        <w:rPr>
          <w:sz w:val="24"/>
          <w:szCs w:val="24"/>
        </w:rPr>
        <w:tab/>
      </w:r>
      <w:r w:rsidR="0092142D">
        <w:rPr>
          <w:sz w:val="24"/>
          <w:szCs w:val="24"/>
        </w:rPr>
        <w:tab/>
      </w:r>
      <w:r w:rsidR="00957419">
        <w:rPr>
          <w:sz w:val="24"/>
          <w:szCs w:val="24"/>
        </w:rPr>
        <w:t>Miroslav Slavík</w:t>
      </w:r>
    </w:p>
    <w:p w14:paraId="677AF287" w14:textId="77777777" w:rsidR="0092142D" w:rsidRPr="00F6593C" w:rsidRDefault="0092142D" w:rsidP="007B4471">
      <w:pPr>
        <w:pStyle w:val="Zkladntext"/>
        <w:spacing w:after="0pt"/>
        <w:contextualSpacing/>
        <w:rPr>
          <w:sz w:val="24"/>
          <w:szCs w:val="24"/>
        </w:rPr>
      </w:pPr>
      <w:r>
        <w:rPr>
          <w:sz w:val="24"/>
          <w:szCs w:val="24"/>
        </w:rPr>
        <w:t>pronajímatel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nájemce</w:t>
      </w:r>
    </w:p>
    <w:p w14:paraId="72B71967" w14:textId="77777777" w:rsidR="008D2E43" w:rsidRPr="00F6593C" w:rsidRDefault="008D2E43" w:rsidP="007B4471">
      <w:pPr>
        <w:pStyle w:val="Bezmezer"/>
        <w:contextualSpacing/>
        <w:jc w:val="center"/>
        <w:rPr>
          <w:sz w:val="24"/>
          <w:szCs w:val="24"/>
        </w:rPr>
      </w:pPr>
    </w:p>
    <w:p w14:paraId="755687FD" w14:textId="77777777" w:rsidR="001B2327" w:rsidRPr="00F6593C" w:rsidRDefault="001B2327" w:rsidP="007B4471">
      <w:pPr>
        <w:pStyle w:val="Bezmezer"/>
        <w:contextualSpacing/>
        <w:jc w:val="center"/>
        <w:rPr>
          <w:sz w:val="24"/>
          <w:szCs w:val="24"/>
        </w:rPr>
      </w:pPr>
    </w:p>
    <w:sectPr w:rsidR="001B2327" w:rsidRPr="00F6593C" w:rsidSect="00405C69">
      <w:footerReference w:type="even" r:id="rId7"/>
      <w:footerReference w:type="default" r:id="rId8"/>
      <w:pgSz w:w="595.30pt" w:h="841.90pt"/>
      <w:pgMar w:top="70.85pt" w:right="70.85pt" w:bottom="70.85pt" w:left="70.85pt" w:header="35.40pt" w:footer="35.40pt" w:gutter="0pt"/>
      <w:pgNumType w:start="1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566ABD1" w14:textId="77777777" w:rsidR="009445EA" w:rsidRDefault="009445EA">
      <w:r>
        <w:separator/>
      </w:r>
    </w:p>
  </w:endnote>
  <w:endnote w:type="continuationSeparator" w:id="0">
    <w:p w14:paraId="58DD4294" w14:textId="77777777" w:rsidR="009445EA" w:rsidRDefault="0094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1E31CB5" w14:textId="77777777" w:rsidR="00E8460C" w:rsidRDefault="00414435">
    <w:pPr>
      <w:pStyle w:val="Zpat"/>
      <w:framePr w:wrap="around" w:vAnchor="text" w:hAnchor="margin" w:xAlign="center" w:y="0.05pt"/>
      <w:rPr>
        <w:rStyle w:val="slostrnky"/>
      </w:rPr>
    </w:pPr>
    <w:r>
      <w:rPr>
        <w:rStyle w:val="slostrnky"/>
      </w:rPr>
      <w:fldChar w:fldCharType="begin"/>
    </w:r>
    <w:r w:rsidR="00E846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460C">
      <w:rPr>
        <w:rStyle w:val="slostrnky"/>
        <w:noProof/>
      </w:rPr>
      <w:t>1</w:t>
    </w:r>
    <w:r>
      <w:rPr>
        <w:rStyle w:val="slostrnky"/>
      </w:rPr>
      <w:fldChar w:fldCharType="end"/>
    </w:r>
  </w:p>
  <w:p w14:paraId="00D10800" w14:textId="77777777" w:rsidR="00E8460C" w:rsidRDefault="00E8460C">
    <w:pPr>
      <w:pStyle w:val="Zpa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08EFD67" w14:textId="77777777" w:rsidR="00EC434C" w:rsidRDefault="00EC434C">
    <w:pPr>
      <w:pStyle w:val="Zpat"/>
      <w:jc w:val="center"/>
    </w:pPr>
    <w:r>
      <w:t xml:space="preserve">Stránka </w:t>
    </w:r>
    <w:r w:rsidR="00414435">
      <w:rPr>
        <w:b/>
        <w:sz w:val="24"/>
        <w:szCs w:val="24"/>
      </w:rPr>
      <w:fldChar w:fldCharType="begin"/>
    </w:r>
    <w:r>
      <w:rPr>
        <w:b/>
      </w:rPr>
      <w:instrText>PAGE</w:instrText>
    </w:r>
    <w:r w:rsidR="00414435">
      <w:rPr>
        <w:b/>
        <w:sz w:val="24"/>
        <w:szCs w:val="24"/>
      </w:rPr>
      <w:fldChar w:fldCharType="separate"/>
    </w:r>
    <w:r w:rsidR="006132BB">
      <w:rPr>
        <w:b/>
        <w:noProof/>
      </w:rPr>
      <w:t>1</w:t>
    </w:r>
    <w:r w:rsidR="00414435">
      <w:rPr>
        <w:b/>
        <w:sz w:val="24"/>
        <w:szCs w:val="24"/>
      </w:rPr>
      <w:fldChar w:fldCharType="end"/>
    </w:r>
    <w:r>
      <w:t xml:space="preserve"> z </w:t>
    </w:r>
    <w:r w:rsidR="0041443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14435">
      <w:rPr>
        <w:b/>
        <w:sz w:val="24"/>
        <w:szCs w:val="24"/>
      </w:rPr>
      <w:fldChar w:fldCharType="separate"/>
    </w:r>
    <w:r w:rsidR="006132BB">
      <w:rPr>
        <w:b/>
        <w:noProof/>
      </w:rPr>
      <w:t>1</w:t>
    </w:r>
    <w:r w:rsidR="00414435">
      <w:rPr>
        <w:b/>
        <w:sz w:val="24"/>
        <w:szCs w:val="24"/>
      </w:rPr>
      <w:fldChar w:fldCharType="end"/>
    </w:r>
  </w:p>
  <w:p w14:paraId="489C364E" w14:textId="77777777" w:rsidR="00E8460C" w:rsidRDefault="00E8460C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D71D48F" w14:textId="77777777" w:rsidR="009445EA" w:rsidRDefault="009445EA">
      <w:r>
        <w:separator/>
      </w:r>
    </w:p>
  </w:footnote>
  <w:footnote w:type="continuationSeparator" w:id="0">
    <w:p w14:paraId="215712B2" w14:textId="77777777" w:rsidR="009445EA" w:rsidRDefault="009445EA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5D15EB9"/>
    <w:multiLevelType w:val="hybridMultilevel"/>
    <w:tmpl w:val="5FA6EAA6"/>
    <w:lvl w:ilvl="0" w:tplc="04050001">
      <w:start w:val="1"/>
      <w:numFmt w:val="bullet"/>
      <w:lvlText w:val=""/>
      <w:lvlJc w:val="start"/>
      <w:pPr>
        <w:ind w:start="88.80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124.8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60.8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96.8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32.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68.8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304.8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40.8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76.80pt" w:hanging="18pt"/>
      </w:pPr>
      <w:rPr>
        <w:rFonts w:ascii="Wingdings" w:hAnsi="Wingdings" w:hint="default"/>
      </w:rPr>
    </w:lvl>
  </w:abstractNum>
  <w:abstractNum w:abstractNumId="1" w15:restartNumberingAfterBreak="0">
    <w:nsid w:val="06007116"/>
    <w:multiLevelType w:val="hybridMultilevel"/>
    <w:tmpl w:val="0A3C03FA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E846CA0"/>
    <w:multiLevelType w:val="multilevel"/>
    <w:tmpl w:val="0F28B620"/>
    <w:lvl w:ilvl="0">
      <w:start w:val="3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3"/>
      <w:numFmt w:val="decimal"/>
      <w:lvlText w:val="%1.%2.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41.7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230.2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318.7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372pt" w:hanging="90pt"/>
      </w:pPr>
      <w:rPr>
        <w:rFonts w:hint="default"/>
      </w:rPr>
    </w:lvl>
  </w:abstractNum>
  <w:abstractNum w:abstractNumId="3" w15:restartNumberingAfterBreak="0">
    <w:nsid w:val="285B605F"/>
    <w:multiLevelType w:val="singleLevel"/>
    <w:tmpl w:val="F71231C4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5EF1C68"/>
    <w:multiLevelType w:val="hybridMultilevel"/>
    <w:tmpl w:val="8ADC83DE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4352DF4"/>
    <w:multiLevelType w:val="singleLevel"/>
    <w:tmpl w:val="26A4C366"/>
    <w:lvl w:ilvl="0">
      <w:start w:val="1"/>
      <w:numFmt w:val="decimal"/>
      <w:lvlText w:val="%1."/>
      <w:lvlJc w:val="start"/>
      <w:pPr>
        <w:tabs>
          <w:tab w:val="num" w:pos="53.25pt"/>
        </w:tabs>
        <w:ind w:start="53.25pt" w:hanging="18pt"/>
      </w:pPr>
      <w:rPr>
        <w:rFonts w:hint="default"/>
        <w:b w:val="0"/>
      </w:rPr>
    </w:lvl>
  </w:abstractNum>
  <w:abstractNum w:abstractNumId="6" w15:restartNumberingAfterBreak="0">
    <w:nsid w:val="57A406A4"/>
    <w:multiLevelType w:val="hybridMultilevel"/>
    <w:tmpl w:val="83CEF91A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C736DF0"/>
    <w:multiLevelType w:val="hybridMultilevel"/>
    <w:tmpl w:val="5C361724"/>
    <w:lvl w:ilvl="0" w:tplc="E32E03FC"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5F3C4585"/>
    <w:multiLevelType w:val="multilevel"/>
    <w:tmpl w:val="B43C19BA"/>
    <w:lvl w:ilvl="0">
      <w:start w:val="1"/>
      <w:numFmt w:val="decimal"/>
      <w:lvlText w:val="%1."/>
      <w:lvlJc w:val="start"/>
      <w:pPr>
        <w:tabs>
          <w:tab w:val="num" w:pos="53.25pt"/>
        </w:tabs>
        <w:ind w:start="53.25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71.2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71.25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89.2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89.25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107.2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107.25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125.25pt" w:hanging="90pt"/>
      </w:pPr>
      <w:rPr>
        <w:rFonts w:hint="default"/>
      </w:rPr>
    </w:lvl>
  </w:abstractNum>
  <w:abstractNum w:abstractNumId="9" w15:restartNumberingAfterBreak="0">
    <w:nsid w:val="678F2445"/>
    <w:multiLevelType w:val="hybridMultilevel"/>
    <w:tmpl w:val="5B704D9C"/>
    <w:lvl w:ilvl="0" w:tplc="D1400022">
      <w:start w:val="1"/>
      <w:numFmt w:val="bullet"/>
      <w:lvlText w:val=""/>
      <w:lvlJc w:val="start"/>
      <w:pPr>
        <w:ind w:start="213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249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28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321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357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393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429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46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501pt" w:hanging="18pt"/>
      </w:pPr>
      <w:rPr>
        <w:rFonts w:ascii="Wingdings" w:hAnsi="Wingdings" w:hint="default"/>
      </w:rPr>
    </w:lvl>
  </w:abstractNum>
  <w:abstractNum w:abstractNumId="10" w15:restartNumberingAfterBreak="0">
    <w:nsid w:val="74286880"/>
    <w:multiLevelType w:val="hybridMultilevel"/>
    <w:tmpl w:val="8076BB7A"/>
    <w:lvl w:ilvl="0" w:tplc="0405000B">
      <w:start w:val="1"/>
      <w:numFmt w:val="bullet"/>
      <w:lvlText w:val=""/>
      <w:lvlJc w:val="start"/>
      <w:pPr>
        <w:ind w:start="53.40pt" w:hanging="18pt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abstractNum w:abstractNumId="11" w15:restartNumberingAfterBreak="0">
    <w:nsid w:val="76BE1623"/>
    <w:multiLevelType w:val="hybridMultilevel"/>
    <w:tmpl w:val="0E3ECE04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12"/>
    <w:rsid w:val="00066DFA"/>
    <w:rsid w:val="00072A8C"/>
    <w:rsid w:val="00084D7F"/>
    <w:rsid w:val="000B176A"/>
    <w:rsid w:val="000D47EB"/>
    <w:rsid w:val="000F2B20"/>
    <w:rsid w:val="000F42CA"/>
    <w:rsid w:val="00104CF1"/>
    <w:rsid w:val="00146DAE"/>
    <w:rsid w:val="00150AC0"/>
    <w:rsid w:val="00164A32"/>
    <w:rsid w:val="00196AAA"/>
    <w:rsid w:val="001A63A6"/>
    <w:rsid w:val="001B2327"/>
    <w:rsid w:val="001B6049"/>
    <w:rsid w:val="001B6248"/>
    <w:rsid w:val="00201C03"/>
    <w:rsid w:val="0023667A"/>
    <w:rsid w:val="00256D5F"/>
    <w:rsid w:val="00264446"/>
    <w:rsid w:val="002A0212"/>
    <w:rsid w:val="002C11D6"/>
    <w:rsid w:val="002E3CB5"/>
    <w:rsid w:val="00304D97"/>
    <w:rsid w:val="0032061D"/>
    <w:rsid w:val="00322351"/>
    <w:rsid w:val="00341EB2"/>
    <w:rsid w:val="00375A59"/>
    <w:rsid w:val="00383EBB"/>
    <w:rsid w:val="00391FA6"/>
    <w:rsid w:val="003C6807"/>
    <w:rsid w:val="003D0878"/>
    <w:rsid w:val="003E53B5"/>
    <w:rsid w:val="003F255C"/>
    <w:rsid w:val="00405C69"/>
    <w:rsid w:val="004142F7"/>
    <w:rsid w:val="00414435"/>
    <w:rsid w:val="00416AA0"/>
    <w:rsid w:val="004343D6"/>
    <w:rsid w:val="00480B36"/>
    <w:rsid w:val="00491EFE"/>
    <w:rsid w:val="004A020B"/>
    <w:rsid w:val="004F6317"/>
    <w:rsid w:val="005B1A0A"/>
    <w:rsid w:val="005D7427"/>
    <w:rsid w:val="00610C45"/>
    <w:rsid w:val="006132BB"/>
    <w:rsid w:val="00641BD4"/>
    <w:rsid w:val="0065398F"/>
    <w:rsid w:val="0067160B"/>
    <w:rsid w:val="0067638C"/>
    <w:rsid w:val="006A1927"/>
    <w:rsid w:val="006A775D"/>
    <w:rsid w:val="006D4122"/>
    <w:rsid w:val="006D70B2"/>
    <w:rsid w:val="006F7447"/>
    <w:rsid w:val="00740813"/>
    <w:rsid w:val="00760081"/>
    <w:rsid w:val="0076337B"/>
    <w:rsid w:val="007A2676"/>
    <w:rsid w:val="007B4471"/>
    <w:rsid w:val="007E5521"/>
    <w:rsid w:val="007E6452"/>
    <w:rsid w:val="00816E11"/>
    <w:rsid w:val="00817D37"/>
    <w:rsid w:val="00834B5B"/>
    <w:rsid w:val="00846199"/>
    <w:rsid w:val="008538FD"/>
    <w:rsid w:val="00870A01"/>
    <w:rsid w:val="00872170"/>
    <w:rsid w:val="008850FA"/>
    <w:rsid w:val="008B4434"/>
    <w:rsid w:val="008C0BE2"/>
    <w:rsid w:val="008D2E43"/>
    <w:rsid w:val="008F0053"/>
    <w:rsid w:val="0092142D"/>
    <w:rsid w:val="00921E79"/>
    <w:rsid w:val="00930D61"/>
    <w:rsid w:val="00937554"/>
    <w:rsid w:val="009429CD"/>
    <w:rsid w:val="009445EA"/>
    <w:rsid w:val="00946F2E"/>
    <w:rsid w:val="00957419"/>
    <w:rsid w:val="00970165"/>
    <w:rsid w:val="00A401B4"/>
    <w:rsid w:val="00A4136E"/>
    <w:rsid w:val="00A86DB4"/>
    <w:rsid w:val="00AA0476"/>
    <w:rsid w:val="00AC28B6"/>
    <w:rsid w:val="00AD33F9"/>
    <w:rsid w:val="00B040AC"/>
    <w:rsid w:val="00B0530A"/>
    <w:rsid w:val="00B37F9F"/>
    <w:rsid w:val="00B4518B"/>
    <w:rsid w:val="00B47A62"/>
    <w:rsid w:val="00B6618A"/>
    <w:rsid w:val="00B73A2B"/>
    <w:rsid w:val="00B76D24"/>
    <w:rsid w:val="00BC24C9"/>
    <w:rsid w:val="00BD77B6"/>
    <w:rsid w:val="00BE3472"/>
    <w:rsid w:val="00C047A2"/>
    <w:rsid w:val="00C06DC6"/>
    <w:rsid w:val="00C34064"/>
    <w:rsid w:val="00C35BFC"/>
    <w:rsid w:val="00C61AB8"/>
    <w:rsid w:val="00C75AD8"/>
    <w:rsid w:val="00C75B67"/>
    <w:rsid w:val="00CA2EFB"/>
    <w:rsid w:val="00CA63A3"/>
    <w:rsid w:val="00D04CFE"/>
    <w:rsid w:val="00D12768"/>
    <w:rsid w:val="00D439A3"/>
    <w:rsid w:val="00D959AC"/>
    <w:rsid w:val="00DA2144"/>
    <w:rsid w:val="00DA43CB"/>
    <w:rsid w:val="00DA761F"/>
    <w:rsid w:val="00DC094D"/>
    <w:rsid w:val="00DE47AC"/>
    <w:rsid w:val="00DF48D4"/>
    <w:rsid w:val="00E23FBD"/>
    <w:rsid w:val="00E40079"/>
    <w:rsid w:val="00E75EEF"/>
    <w:rsid w:val="00E8460C"/>
    <w:rsid w:val="00EB104C"/>
    <w:rsid w:val="00EC434C"/>
    <w:rsid w:val="00EE12AE"/>
    <w:rsid w:val="00F02CFA"/>
    <w:rsid w:val="00F6593C"/>
    <w:rsid w:val="00F6682E"/>
    <w:rsid w:val="00F958A9"/>
    <w:rsid w:val="00FE1D98"/>
    <w:rsid w:val="00FE780A"/>
    <w:rsid w:val="00FF127C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F3F5282"/>
  <w15:docId w15:val="{ACE6F45A-CE2E-4C68-ABF3-9AF28660D64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C69"/>
  </w:style>
  <w:style w:type="paragraph" w:styleId="Nadpis1">
    <w:name w:val="heading 1"/>
    <w:basedOn w:val="Normln"/>
    <w:next w:val="Normln"/>
    <w:qFormat/>
    <w:rsid w:val="00405C69"/>
    <w:pPr>
      <w:keepNext/>
      <w:spacing w:before="12pt" w:after="3pt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05C69"/>
    <w:pPr>
      <w:spacing w:after="6pt"/>
    </w:pPr>
  </w:style>
  <w:style w:type="paragraph" w:styleId="Textpoznpodarou">
    <w:name w:val="footnote text"/>
    <w:basedOn w:val="Normln"/>
    <w:semiHidden/>
    <w:rsid w:val="00405C69"/>
  </w:style>
  <w:style w:type="character" w:styleId="Znakapoznpodarou">
    <w:name w:val="footnote reference"/>
    <w:basedOn w:val="Standardnpsmoodstavce"/>
    <w:semiHidden/>
    <w:rsid w:val="00405C69"/>
    <w:rPr>
      <w:vertAlign w:val="superscript"/>
    </w:rPr>
  </w:style>
  <w:style w:type="paragraph" w:styleId="Rozloendokumentu">
    <w:name w:val="Document Map"/>
    <w:basedOn w:val="Normln"/>
    <w:semiHidden/>
    <w:rsid w:val="00405C69"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link w:val="ZpatChar"/>
    <w:uiPriority w:val="99"/>
    <w:rsid w:val="00405C69"/>
    <w:pPr>
      <w:tabs>
        <w:tab w:val="center" w:pos="226.80pt"/>
        <w:tab w:val="end" w:pos="453.60pt"/>
      </w:tabs>
    </w:pPr>
  </w:style>
  <w:style w:type="character" w:styleId="slostrnky">
    <w:name w:val="page number"/>
    <w:basedOn w:val="Standardnpsmoodstavce"/>
    <w:rsid w:val="00405C69"/>
  </w:style>
  <w:style w:type="paragraph" w:styleId="Bezmezer">
    <w:name w:val="No Spacing"/>
    <w:uiPriority w:val="1"/>
    <w:qFormat/>
    <w:rsid w:val="00740813"/>
  </w:style>
  <w:style w:type="paragraph" w:styleId="Zhlav">
    <w:name w:val="header"/>
    <w:basedOn w:val="Normln"/>
    <w:link w:val="ZhlavChar"/>
    <w:uiPriority w:val="99"/>
    <w:semiHidden/>
    <w:unhideWhenUsed/>
    <w:rsid w:val="00EC434C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434C"/>
  </w:style>
  <w:style w:type="character" w:customStyle="1" w:styleId="ZpatChar">
    <w:name w:val="Zápatí Char"/>
    <w:basedOn w:val="Standardnpsmoodstavce"/>
    <w:link w:val="Zpat"/>
    <w:uiPriority w:val="99"/>
    <w:rsid w:val="00EC434C"/>
  </w:style>
  <w:style w:type="paragraph" w:styleId="Textbubliny">
    <w:name w:val="Balloon Text"/>
    <w:basedOn w:val="Normln"/>
    <w:link w:val="TextbublinyChar"/>
    <w:uiPriority w:val="99"/>
    <w:semiHidden/>
    <w:unhideWhenUsed/>
    <w:rsid w:val="00F668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8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554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2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8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učiliště, Komenského 86, Písek, zastoupené ředitelem Václavem Hanusem (dále jen SOU) a</vt:lpstr>
    </vt:vector>
  </TitlesOfParts>
  <Company>SOU Písek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učiliště, Komenského 86, Písek, zastoupené ředitelem Václavem Hanusem (dále jen SOU) a</dc:title>
  <dc:creator>Ing.Karel Kotrch</dc:creator>
  <cp:lastModifiedBy>Lenka Škodová</cp:lastModifiedBy>
  <cp:revision>12</cp:revision>
  <cp:lastPrinted>2022-09-02T07:39:00Z</cp:lastPrinted>
  <dcterms:created xsi:type="dcterms:W3CDTF">2022-03-23T12:17:00Z</dcterms:created>
  <dcterms:modified xsi:type="dcterms:W3CDTF">2022-09-09T11:04:00Z</dcterms:modified>
</cp:coreProperties>
</file>