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9D9E" w14:textId="77777777" w:rsidR="00691626" w:rsidRPr="0087250A" w:rsidRDefault="00691626" w:rsidP="00691626">
      <w:pPr>
        <w:pStyle w:val="Zkladntext"/>
        <w:spacing w:before="2"/>
        <w:rPr>
          <w:sz w:val="19"/>
          <w:lang w:val="cs-CZ"/>
        </w:rPr>
      </w:pPr>
    </w:p>
    <w:p w14:paraId="4CCF71E4" w14:textId="77777777" w:rsidR="00691626" w:rsidRPr="0087250A" w:rsidRDefault="00691626" w:rsidP="00691626">
      <w:pPr>
        <w:pStyle w:val="Zkladntext"/>
        <w:ind w:left="762" w:right="4670"/>
        <w:jc w:val="center"/>
        <w:rPr>
          <w:lang w:val="cs-CZ"/>
        </w:rPr>
      </w:pPr>
    </w:p>
    <w:p w14:paraId="4D511A35" w14:textId="77777777" w:rsidR="00691626" w:rsidRPr="0087250A" w:rsidRDefault="00691626" w:rsidP="00691626">
      <w:pPr>
        <w:pStyle w:val="Zkladntext"/>
        <w:rPr>
          <w:sz w:val="22"/>
          <w:lang w:val="cs-CZ"/>
        </w:rPr>
      </w:pPr>
    </w:p>
    <w:p w14:paraId="3B67500D" w14:textId="77777777" w:rsidR="00691626" w:rsidRPr="0087250A" w:rsidRDefault="00691626" w:rsidP="00691626">
      <w:pPr>
        <w:pStyle w:val="Zkladntext"/>
        <w:rPr>
          <w:sz w:val="22"/>
          <w:lang w:val="cs-CZ"/>
        </w:rPr>
      </w:pPr>
    </w:p>
    <w:p w14:paraId="0576D2AD" w14:textId="77777777" w:rsidR="00691626" w:rsidRPr="0087250A" w:rsidRDefault="00691626" w:rsidP="00691626">
      <w:pPr>
        <w:pStyle w:val="Zkladntext"/>
        <w:rPr>
          <w:sz w:val="22"/>
          <w:lang w:val="cs-CZ"/>
        </w:rPr>
      </w:pPr>
    </w:p>
    <w:p w14:paraId="3A7CE30E" w14:textId="77777777" w:rsidR="00691626" w:rsidRPr="0087250A" w:rsidRDefault="00691626" w:rsidP="00691626">
      <w:pPr>
        <w:pStyle w:val="Zkladntext"/>
        <w:rPr>
          <w:sz w:val="22"/>
          <w:lang w:val="cs-CZ"/>
        </w:rPr>
      </w:pPr>
    </w:p>
    <w:p w14:paraId="641F705E" w14:textId="77777777" w:rsidR="00691626" w:rsidRDefault="00691626" w:rsidP="00691626">
      <w:pPr>
        <w:pStyle w:val="Zkladntext"/>
        <w:spacing w:before="8"/>
        <w:rPr>
          <w:sz w:val="22"/>
          <w:lang w:val="cs-CZ"/>
        </w:rPr>
      </w:pPr>
    </w:p>
    <w:p w14:paraId="2526AFA6" w14:textId="77777777" w:rsidR="00691626" w:rsidRDefault="00691626" w:rsidP="00691626">
      <w:pPr>
        <w:pStyle w:val="Zkladntext"/>
        <w:spacing w:before="8"/>
        <w:rPr>
          <w:sz w:val="22"/>
          <w:lang w:val="cs-CZ"/>
        </w:rPr>
      </w:pPr>
    </w:p>
    <w:p w14:paraId="582D438D" w14:textId="77777777" w:rsidR="00691626" w:rsidRDefault="00691626" w:rsidP="00691626">
      <w:pPr>
        <w:pStyle w:val="Zkladntext"/>
        <w:spacing w:before="8"/>
        <w:rPr>
          <w:sz w:val="22"/>
          <w:lang w:val="cs-CZ"/>
        </w:rPr>
      </w:pPr>
    </w:p>
    <w:p w14:paraId="5B8566AA" w14:textId="77777777" w:rsidR="00691626" w:rsidRDefault="00691626" w:rsidP="00691626">
      <w:pPr>
        <w:pStyle w:val="Zkladntext"/>
        <w:spacing w:before="8"/>
        <w:rPr>
          <w:sz w:val="22"/>
          <w:lang w:val="cs-CZ"/>
        </w:rPr>
      </w:pPr>
    </w:p>
    <w:p w14:paraId="27C07DEC" w14:textId="77777777" w:rsidR="00691626" w:rsidRDefault="00691626" w:rsidP="00691626">
      <w:pPr>
        <w:pStyle w:val="Zkladntext"/>
        <w:spacing w:before="8"/>
        <w:rPr>
          <w:sz w:val="22"/>
          <w:lang w:val="cs-CZ"/>
        </w:rPr>
      </w:pPr>
    </w:p>
    <w:p w14:paraId="1EAB8B5F" w14:textId="77777777" w:rsidR="00691626" w:rsidRDefault="00691626" w:rsidP="00691626">
      <w:pPr>
        <w:pStyle w:val="Zkladntext"/>
        <w:spacing w:before="8"/>
        <w:rPr>
          <w:sz w:val="22"/>
          <w:lang w:val="cs-CZ"/>
        </w:rPr>
      </w:pPr>
    </w:p>
    <w:p w14:paraId="360E7DAD" w14:textId="77777777" w:rsidR="00691626" w:rsidRDefault="00691626" w:rsidP="00691626">
      <w:pPr>
        <w:pStyle w:val="Zkladntext"/>
        <w:spacing w:before="8"/>
        <w:rPr>
          <w:sz w:val="22"/>
          <w:lang w:val="cs-CZ"/>
        </w:rPr>
      </w:pPr>
    </w:p>
    <w:p w14:paraId="64F8183B" w14:textId="77777777" w:rsidR="00691626" w:rsidRDefault="00691626" w:rsidP="00691626">
      <w:pPr>
        <w:pStyle w:val="Zkladntext"/>
        <w:spacing w:before="8"/>
        <w:rPr>
          <w:sz w:val="22"/>
          <w:lang w:val="cs-CZ"/>
        </w:rPr>
      </w:pPr>
    </w:p>
    <w:p w14:paraId="1CC68D17" w14:textId="77777777" w:rsidR="00691626" w:rsidRDefault="00691626" w:rsidP="00691626">
      <w:pPr>
        <w:pStyle w:val="Zkladntext"/>
        <w:spacing w:before="8"/>
        <w:rPr>
          <w:sz w:val="22"/>
          <w:lang w:val="cs-CZ"/>
        </w:rPr>
      </w:pPr>
    </w:p>
    <w:p w14:paraId="081F764A" w14:textId="77777777" w:rsidR="00691626" w:rsidRPr="0087250A" w:rsidRDefault="00691626" w:rsidP="00691626">
      <w:pPr>
        <w:pStyle w:val="Zkladntext"/>
        <w:spacing w:before="8"/>
        <w:rPr>
          <w:sz w:val="22"/>
          <w:lang w:val="cs-CZ"/>
        </w:rPr>
      </w:pPr>
    </w:p>
    <w:p w14:paraId="3A099A93" w14:textId="77777777" w:rsidR="00691626" w:rsidRPr="00F16D7F" w:rsidRDefault="00691626" w:rsidP="00691626">
      <w:pPr>
        <w:pStyle w:val="Zkladntext"/>
        <w:spacing w:before="1"/>
        <w:ind w:left="749" w:right="4670"/>
        <w:jc w:val="center"/>
        <w:rPr>
          <w:b/>
          <w:sz w:val="24"/>
          <w:szCs w:val="24"/>
          <w:lang w:val="cs-CZ"/>
        </w:rPr>
      </w:pPr>
      <w:r w:rsidRPr="00F16D7F">
        <w:rPr>
          <w:b/>
          <w:w w:val="105"/>
          <w:sz w:val="24"/>
          <w:szCs w:val="24"/>
          <w:lang w:val="cs-CZ"/>
        </w:rPr>
        <w:t xml:space="preserve">KV </w:t>
      </w:r>
      <w:r w:rsidRPr="00F16D7F">
        <w:rPr>
          <w:b/>
          <w:spacing w:val="-5"/>
          <w:w w:val="105"/>
          <w:sz w:val="24"/>
          <w:szCs w:val="24"/>
          <w:lang w:val="cs-CZ"/>
        </w:rPr>
        <w:t xml:space="preserve">Arena, </w:t>
      </w:r>
      <w:r w:rsidRPr="00F16D7F">
        <w:rPr>
          <w:b/>
          <w:w w:val="105"/>
          <w:sz w:val="24"/>
          <w:szCs w:val="24"/>
          <w:lang w:val="cs-CZ"/>
        </w:rPr>
        <w:t>s. r.</w:t>
      </w:r>
      <w:r w:rsidRPr="00F16D7F">
        <w:rPr>
          <w:b/>
          <w:spacing w:val="17"/>
          <w:w w:val="105"/>
          <w:sz w:val="24"/>
          <w:szCs w:val="24"/>
          <w:lang w:val="cs-CZ"/>
        </w:rPr>
        <w:t xml:space="preserve"> </w:t>
      </w:r>
      <w:r w:rsidRPr="00F16D7F">
        <w:rPr>
          <w:b/>
          <w:w w:val="105"/>
          <w:sz w:val="24"/>
          <w:szCs w:val="24"/>
          <w:lang w:val="cs-CZ"/>
        </w:rPr>
        <w:t>o.</w:t>
      </w:r>
    </w:p>
    <w:p w14:paraId="1D7BBAE4" w14:textId="77777777" w:rsidR="00691626" w:rsidRPr="0004042C" w:rsidRDefault="00691626" w:rsidP="00691626">
      <w:pPr>
        <w:pStyle w:val="Zkladntext"/>
        <w:spacing w:before="3"/>
        <w:rPr>
          <w:sz w:val="24"/>
          <w:szCs w:val="24"/>
          <w:lang w:val="cs-CZ"/>
        </w:rPr>
      </w:pPr>
    </w:p>
    <w:p w14:paraId="2EBD8D3A" w14:textId="77777777" w:rsidR="00691626" w:rsidRPr="0004042C" w:rsidRDefault="00691626" w:rsidP="00691626">
      <w:pPr>
        <w:ind w:right="3923"/>
        <w:jc w:val="center"/>
        <w:rPr>
          <w:sz w:val="24"/>
          <w:szCs w:val="24"/>
          <w:lang w:val="cs-CZ"/>
        </w:rPr>
      </w:pPr>
      <w:r w:rsidRPr="0004042C">
        <w:rPr>
          <w:w w:val="103"/>
          <w:sz w:val="24"/>
          <w:szCs w:val="24"/>
          <w:lang w:val="cs-CZ"/>
        </w:rPr>
        <w:t>a</w:t>
      </w:r>
    </w:p>
    <w:p w14:paraId="38DFC017" w14:textId="77777777" w:rsidR="00691626" w:rsidRPr="002E1FCA" w:rsidRDefault="00691626" w:rsidP="00691626">
      <w:pPr>
        <w:pStyle w:val="Zkladntext"/>
        <w:spacing w:before="1"/>
        <w:rPr>
          <w:sz w:val="24"/>
          <w:szCs w:val="24"/>
          <w:lang w:val="cs-CZ"/>
        </w:rPr>
      </w:pPr>
    </w:p>
    <w:p w14:paraId="7AD8F9E9" w14:textId="77777777" w:rsidR="00691626" w:rsidRPr="0087250A" w:rsidRDefault="00691626" w:rsidP="00691626">
      <w:pPr>
        <w:pStyle w:val="Zkladntext"/>
        <w:spacing w:before="1"/>
        <w:ind w:left="567" w:right="4462"/>
        <w:jc w:val="center"/>
        <w:rPr>
          <w:lang w:val="cs-CZ"/>
        </w:rPr>
        <w:sectPr w:rsidR="00691626" w:rsidRPr="0087250A" w:rsidSect="00D95BC3">
          <w:footerReference w:type="even" r:id="rId7"/>
          <w:pgSz w:w="11910" w:h="16840"/>
          <w:pgMar w:top="620" w:right="0" w:bottom="280" w:left="0" w:header="708" w:footer="708" w:gutter="0"/>
          <w:cols w:num="2" w:space="708" w:equalWidth="0">
            <w:col w:w="3473" w:space="998"/>
            <w:col w:w="7439"/>
          </w:cols>
        </w:sectPr>
      </w:pPr>
      <w:r w:rsidRPr="00F15827">
        <w:rPr>
          <w:b/>
          <w:w w:val="105"/>
          <w:sz w:val="24"/>
          <w:szCs w:val="24"/>
          <w:lang w:val="cs-CZ"/>
        </w:rPr>
        <w:t>Karlovarská krajská nemocnice a.s.</w:t>
      </w:r>
    </w:p>
    <w:p w14:paraId="70F84B64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00711CF7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0E70D6EC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19F1CF24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6CA447EB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7567EE87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2F36A5B5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5E7FE38C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6B49670B" w14:textId="77777777" w:rsidR="00691626" w:rsidRPr="0087250A" w:rsidRDefault="00691626" w:rsidP="00691626">
      <w:pPr>
        <w:pStyle w:val="Zkladntext"/>
        <w:spacing w:before="3"/>
        <w:rPr>
          <w:sz w:val="17"/>
          <w:lang w:val="cs-CZ"/>
        </w:rPr>
      </w:pPr>
    </w:p>
    <w:p w14:paraId="7A03147E" w14:textId="77777777" w:rsidR="00691626" w:rsidRPr="0087250A" w:rsidRDefault="00691626" w:rsidP="00691626">
      <w:pPr>
        <w:pStyle w:val="Zkladntext"/>
        <w:ind w:left="1418"/>
        <w:rPr>
          <w:sz w:val="20"/>
          <w:lang w:val="cs-CZ"/>
        </w:rPr>
      </w:pPr>
      <w:r w:rsidRPr="0087250A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2155BCDB" wp14:editId="713AD23B">
                <wp:extent cx="6010275" cy="1714500"/>
                <wp:effectExtent l="0" t="0" r="9525" b="0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69301" w14:textId="77777777" w:rsidR="00691626" w:rsidRPr="0004042C" w:rsidRDefault="00691626" w:rsidP="00691626">
                            <w:pPr>
                              <w:pStyle w:val="Zkladntext"/>
                              <w:spacing w:before="11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6F248C7" w14:textId="77777777" w:rsidR="00691626" w:rsidRDefault="00691626" w:rsidP="00691626">
                            <w:pPr>
                              <w:pStyle w:val="Zkladntext"/>
                              <w:spacing w:line="252" w:lineRule="auto"/>
                              <w:ind w:left="314" w:right="302"/>
                              <w:jc w:val="center"/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PODNÁJEMNÍ SMLOUVA</w:t>
                            </w:r>
                          </w:p>
                          <w:p w14:paraId="47DEFC12" w14:textId="77777777" w:rsidR="00691626" w:rsidRDefault="00691626" w:rsidP="00691626">
                            <w:pPr>
                              <w:pStyle w:val="Zkladntext"/>
                              <w:spacing w:line="252" w:lineRule="auto"/>
                              <w:ind w:left="314" w:right="302"/>
                              <w:jc w:val="center"/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O</w:t>
                            </w: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 xml:space="preserve"> PODNÁJ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MU</w:t>
                            </w: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PROSTORŮ SLOUŽÍCÍCH PODNIKÁNÍ</w:t>
                            </w:r>
                          </w:p>
                          <w:p w14:paraId="50790918" w14:textId="77777777" w:rsidR="00691626" w:rsidRPr="0004042C" w:rsidRDefault="00691626" w:rsidP="00691626">
                            <w:pPr>
                              <w:pStyle w:val="Zkladntext"/>
                              <w:spacing w:line="252" w:lineRule="auto"/>
                              <w:ind w:left="314" w:right="302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NACHÁZEJÍCÍCH SE</w:t>
                            </w:r>
                          </w:p>
                          <w:p w14:paraId="4E5EAD4B" w14:textId="77777777" w:rsidR="00691626" w:rsidRDefault="00691626" w:rsidP="00691626">
                            <w:pPr>
                              <w:pStyle w:val="Zkladntext"/>
                              <w:spacing w:line="252" w:lineRule="auto"/>
                              <w:ind w:left="308" w:right="302"/>
                              <w:jc w:val="center"/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VE ,,VÝSTAVNÍM</w:t>
                            </w:r>
                            <w:proofErr w:type="gramEnd"/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, SPORTOVNĚ-KULTURNÍM A KONGRESOVÉM CENTRU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  <w:lang w:val="cs-CZ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042C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V KARLOVÝCH VARECH</w:t>
                            </w:r>
                          </w:p>
                          <w:p w14:paraId="212AEC57" w14:textId="5CEE95E9" w:rsidR="00691626" w:rsidRPr="0004042C" w:rsidRDefault="00691626" w:rsidP="00691626">
                            <w:pPr>
                              <w:pStyle w:val="Zkladntext"/>
                              <w:spacing w:line="252" w:lineRule="auto"/>
                              <w:ind w:left="308" w:right="302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(</w:t>
                            </w:r>
                            <w:r w:rsidR="008C1B1A"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OČKOVACÍ CENTRUM</w:t>
                            </w:r>
                            <w:r>
                              <w:rPr>
                                <w:b/>
                                <w:color w:val="000000" w:themeColor="text1"/>
                                <w:w w:val="105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55BCDB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width:473.2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" filled="f" stroked="f">
                <v:textbox inset="0,0,0,0">
                  <w:txbxContent>
                    <w:p w14:paraId="03769301" w14:textId="77777777" w:rsidR="00691626" w:rsidRPr="0004042C" w:rsidRDefault="00691626" w:rsidP="00691626">
                      <w:pPr>
                        <w:pStyle w:val="Zkladntext"/>
                        <w:spacing w:before="11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76F248C7" w14:textId="77777777" w:rsidR="00691626" w:rsidRDefault="00691626" w:rsidP="00691626">
                      <w:pPr>
                        <w:pStyle w:val="Zkladntext"/>
                        <w:spacing w:line="252" w:lineRule="auto"/>
                        <w:ind w:left="314" w:right="302"/>
                        <w:jc w:val="center"/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</w:pP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PODNÁJEMNÍ SMLOUVA</w:t>
                      </w:r>
                    </w:p>
                    <w:p w14:paraId="47DEFC12" w14:textId="77777777" w:rsidR="00691626" w:rsidRDefault="00691626" w:rsidP="00691626">
                      <w:pPr>
                        <w:pStyle w:val="Zkladntext"/>
                        <w:spacing w:line="252" w:lineRule="auto"/>
                        <w:ind w:left="314" w:right="302"/>
                        <w:jc w:val="center"/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O</w:t>
                      </w: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 xml:space="preserve"> PODNÁJ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MU</w:t>
                      </w: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PROSTORŮ SLOUŽÍCÍCH PODNIKÁNÍ</w:t>
                      </w:r>
                    </w:p>
                    <w:p w14:paraId="50790918" w14:textId="77777777" w:rsidR="00691626" w:rsidRPr="0004042C" w:rsidRDefault="00691626" w:rsidP="00691626">
                      <w:pPr>
                        <w:pStyle w:val="Zkladntext"/>
                        <w:spacing w:line="252" w:lineRule="auto"/>
                        <w:ind w:left="314" w:right="302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NACHÁZEJÍCÍCH SE</w:t>
                      </w:r>
                    </w:p>
                    <w:p w14:paraId="4E5EAD4B" w14:textId="77777777" w:rsidR="00691626" w:rsidRDefault="00691626" w:rsidP="00691626">
                      <w:pPr>
                        <w:pStyle w:val="Zkladntext"/>
                        <w:spacing w:line="252" w:lineRule="auto"/>
                        <w:ind w:left="308" w:right="302"/>
                        <w:jc w:val="center"/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</w:pPr>
                      <w:proofErr w:type="gramStart"/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VE ,,VÝSTAVNÍM</w:t>
                      </w:r>
                      <w:proofErr w:type="gramEnd"/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, SPORTOVNĚ-KULTURNÍM A KONGRESOVÉM CENTRU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  <w:lang w:val="cs-CZ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04042C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V KARLOVÝCH VARECH</w:t>
                      </w:r>
                    </w:p>
                    <w:p w14:paraId="212AEC57" w14:textId="5CEE95E9" w:rsidR="00691626" w:rsidRPr="0004042C" w:rsidRDefault="00691626" w:rsidP="00691626">
                      <w:pPr>
                        <w:pStyle w:val="Zkladntext"/>
                        <w:spacing w:line="252" w:lineRule="auto"/>
                        <w:ind w:left="308" w:right="302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(</w:t>
                      </w:r>
                      <w:r w:rsidR="008C1B1A"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OČKOVACÍ CENTRUM</w:t>
                      </w:r>
                      <w:r>
                        <w:rPr>
                          <w:b/>
                          <w:color w:val="000000" w:themeColor="text1"/>
                          <w:w w:val="105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361D95" w14:textId="77777777" w:rsidR="00691626" w:rsidRDefault="00691626" w:rsidP="00691626">
      <w:pPr>
        <w:rPr>
          <w:sz w:val="20"/>
          <w:lang w:val="cs-CZ"/>
        </w:rPr>
      </w:pPr>
    </w:p>
    <w:p w14:paraId="2E19C80E" w14:textId="77777777" w:rsidR="00691626" w:rsidRDefault="00691626" w:rsidP="00691626">
      <w:pPr>
        <w:rPr>
          <w:sz w:val="20"/>
          <w:lang w:val="cs-CZ"/>
        </w:rPr>
      </w:pPr>
    </w:p>
    <w:p w14:paraId="2E1C7C48" w14:textId="77777777" w:rsidR="00691626" w:rsidRDefault="00691626" w:rsidP="00691626">
      <w:pPr>
        <w:rPr>
          <w:sz w:val="20"/>
          <w:lang w:val="cs-CZ"/>
        </w:rPr>
      </w:pPr>
    </w:p>
    <w:p w14:paraId="15D89CAB" w14:textId="77777777" w:rsidR="00691626" w:rsidRDefault="00691626" w:rsidP="00691626">
      <w:pPr>
        <w:rPr>
          <w:sz w:val="20"/>
          <w:lang w:val="cs-CZ"/>
        </w:rPr>
      </w:pPr>
    </w:p>
    <w:p w14:paraId="31FEFCAD" w14:textId="77777777" w:rsidR="00691626" w:rsidRDefault="00691626" w:rsidP="00691626">
      <w:pPr>
        <w:rPr>
          <w:sz w:val="20"/>
          <w:lang w:val="cs-CZ"/>
        </w:rPr>
      </w:pPr>
    </w:p>
    <w:p w14:paraId="1E30474D" w14:textId="77777777" w:rsidR="00691626" w:rsidRDefault="00691626" w:rsidP="00691626">
      <w:pPr>
        <w:rPr>
          <w:sz w:val="20"/>
          <w:lang w:val="cs-CZ"/>
        </w:rPr>
      </w:pPr>
    </w:p>
    <w:p w14:paraId="3D2C0F44" w14:textId="77777777" w:rsidR="00691626" w:rsidRDefault="00691626" w:rsidP="00691626">
      <w:pPr>
        <w:rPr>
          <w:sz w:val="20"/>
          <w:lang w:val="cs-CZ"/>
        </w:rPr>
      </w:pPr>
    </w:p>
    <w:p w14:paraId="5E5289AE" w14:textId="77777777" w:rsidR="00691626" w:rsidRDefault="00691626" w:rsidP="00691626">
      <w:pPr>
        <w:rPr>
          <w:sz w:val="20"/>
          <w:lang w:val="cs-CZ"/>
        </w:rPr>
      </w:pPr>
    </w:p>
    <w:p w14:paraId="1F78BA38" w14:textId="77777777" w:rsidR="00691626" w:rsidRDefault="00691626" w:rsidP="00691626">
      <w:pPr>
        <w:rPr>
          <w:sz w:val="20"/>
          <w:lang w:val="cs-CZ"/>
        </w:rPr>
      </w:pPr>
    </w:p>
    <w:p w14:paraId="758CC04C" w14:textId="77777777" w:rsidR="00691626" w:rsidRDefault="00691626" w:rsidP="00691626">
      <w:pPr>
        <w:rPr>
          <w:sz w:val="20"/>
          <w:lang w:val="cs-CZ"/>
        </w:rPr>
      </w:pPr>
    </w:p>
    <w:p w14:paraId="33BA082A" w14:textId="77777777" w:rsidR="00691626" w:rsidRDefault="00691626" w:rsidP="00691626">
      <w:pPr>
        <w:rPr>
          <w:sz w:val="20"/>
          <w:lang w:val="cs-CZ"/>
        </w:rPr>
      </w:pPr>
    </w:p>
    <w:p w14:paraId="02D8041C" w14:textId="77777777" w:rsidR="00691626" w:rsidRDefault="00691626" w:rsidP="00691626">
      <w:pPr>
        <w:rPr>
          <w:sz w:val="20"/>
          <w:lang w:val="cs-CZ"/>
        </w:rPr>
      </w:pPr>
    </w:p>
    <w:p w14:paraId="34225946" w14:textId="77777777" w:rsidR="00691626" w:rsidRDefault="00691626" w:rsidP="00691626">
      <w:pPr>
        <w:rPr>
          <w:sz w:val="20"/>
          <w:lang w:val="cs-CZ"/>
        </w:rPr>
      </w:pPr>
    </w:p>
    <w:p w14:paraId="24C7A7A1" w14:textId="77777777" w:rsidR="00691626" w:rsidRDefault="00691626" w:rsidP="00691626">
      <w:pPr>
        <w:rPr>
          <w:sz w:val="20"/>
          <w:lang w:val="cs-CZ"/>
        </w:rPr>
      </w:pPr>
    </w:p>
    <w:p w14:paraId="1A7683C3" w14:textId="77777777" w:rsidR="00691626" w:rsidRDefault="00691626" w:rsidP="00691626">
      <w:pPr>
        <w:rPr>
          <w:sz w:val="20"/>
          <w:lang w:val="cs-CZ"/>
        </w:rPr>
      </w:pPr>
    </w:p>
    <w:p w14:paraId="4FA99320" w14:textId="77777777" w:rsidR="00691626" w:rsidRDefault="00691626" w:rsidP="00691626">
      <w:pPr>
        <w:rPr>
          <w:sz w:val="20"/>
          <w:lang w:val="cs-CZ"/>
        </w:rPr>
      </w:pPr>
    </w:p>
    <w:p w14:paraId="377E10D0" w14:textId="77777777" w:rsidR="00691626" w:rsidRDefault="00691626" w:rsidP="00691626">
      <w:pPr>
        <w:rPr>
          <w:sz w:val="20"/>
          <w:lang w:val="cs-CZ"/>
        </w:rPr>
      </w:pPr>
    </w:p>
    <w:p w14:paraId="7A57BB66" w14:textId="77777777" w:rsidR="00691626" w:rsidRDefault="00691626" w:rsidP="00691626">
      <w:pPr>
        <w:rPr>
          <w:sz w:val="20"/>
          <w:lang w:val="cs-CZ"/>
        </w:rPr>
      </w:pPr>
    </w:p>
    <w:p w14:paraId="12BD2EF8" w14:textId="77777777" w:rsidR="00691626" w:rsidRDefault="00691626" w:rsidP="00691626">
      <w:pPr>
        <w:rPr>
          <w:sz w:val="20"/>
          <w:lang w:val="cs-CZ"/>
        </w:rPr>
      </w:pPr>
    </w:p>
    <w:p w14:paraId="7EBF9DC2" w14:textId="77777777" w:rsidR="00691626" w:rsidRDefault="00691626" w:rsidP="00691626">
      <w:pPr>
        <w:rPr>
          <w:sz w:val="20"/>
          <w:lang w:val="cs-CZ"/>
        </w:rPr>
      </w:pPr>
    </w:p>
    <w:p w14:paraId="18140820" w14:textId="77777777" w:rsidR="00691626" w:rsidRDefault="00691626" w:rsidP="00691626">
      <w:pPr>
        <w:rPr>
          <w:sz w:val="20"/>
          <w:lang w:val="cs-CZ"/>
        </w:rPr>
      </w:pPr>
    </w:p>
    <w:p w14:paraId="538875C9" w14:textId="77777777" w:rsidR="00691626" w:rsidRDefault="00691626" w:rsidP="00691626">
      <w:pPr>
        <w:rPr>
          <w:sz w:val="20"/>
          <w:lang w:val="cs-CZ"/>
        </w:rPr>
      </w:pPr>
    </w:p>
    <w:p w14:paraId="351B88C5" w14:textId="77777777" w:rsidR="00691626" w:rsidRDefault="00691626" w:rsidP="00691626">
      <w:pPr>
        <w:rPr>
          <w:sz w:val="20"/>
          <w:lang w:val="cs-CZ"/>
        </w:rPr>
      </w:pPr>
    </w:p>
    <w:p w14:paraId="7C5AC4DB" w14:textId="77777777" w:rsidR="00691626" w:rsidRDefault="00691626" w:rsidP="00691626">
      <w:pPr>
        <w:rPr>
          <w:sz w:val="20"/>
          <w:lang w:val="cs-CZ"/>
        </w:rPr>
      </w:pPr>
    </w:p>
    <w:p w14:paraId="413EF6DA" w14:textId="77777777" w:rsidR="00691626" w:rsidRDefault="00691626" w:rsidP="00691626">
      <w:pPr>
        <w:rPr>
          <w:sz w:val="20"/>
          <w:lang w:val="cs-CZ"/>
        </w:rPr>
      </w:pPr>
    </w:p>
    <w:p w14:paraId="2790D540" w14:textId="77777777" w:rsidR="00691626" w:rsidRDefault="00691626" w:rsidP="00691626">
      <w:pPr>
        <w:rPr>
          <w:sz w:val="20"/>
          <w:lang w:val="cs-CZ"/>
        </w:rPr>
      </w:pPr>
    </w:p>
    <w:p w14:paraId="7A51B9BC" w14:textId="77777777" w:rsidR="00691626" w:rsidRDefault="00691626" w:rsidP="00691626">
      <w:pPr>
        <w:rPr>
          <w:sz w:val="20"/>
          <w:lang w:val="cs-CZ"/>
        </w:rPr>
      </w:pPr>
    </w:p>
    <w:p w14:paraId="2C4F580F" w14:textId="77777777" w:rsidR="00691626" w:rsidRDefault="00691626" w:rsidP="00691626">
      <w:pPr>
        <w:rPr>
          <w:sz w:val="20"/>
          <w:lang w:val="cs-CZ"/>
        </w:rPr>
      </w:pPr>
    </w:p>
    <w:p w14:paraId="7AF20D8A" w14:textId="77777777" w:rsidR="00691626" w:rsidRDefault="00691626" w:rsidP="00691626">
      <w:pPr>
        <w:rPr>
          <w:sz w:val="20"/>
          <w:lang w:val="cs-CZ"/>
        </w:rPr>
      </w:pPr>
    </w:p>
    <w:p w14:paraId="32FE5C06" w14:textId="77777777" w:rsidR="00691626" w:rsidRDefault="00691626" w:rsidP="00691626">
      <w:pPr>
        <w:rPr>
          <w:sz w:val="20"/>
          <w:lang w:val="cs-CZ"/>
        </w:rPr>
      </w:pPr>
    </w:p>
    <w:p w14:paraId="631D1371" w14:textId="77777777" w:rsidR="00691626" w:rsidRDefault="00691626" w:rsidP="00691626">
      <w:pPr>
        <w:rPr>
          <w:sz w:val="20"/>
          <w:lang w:val="cs-CZ"/>
        </w:rPr>
      </w:pPr>
    </w:p>
    <w:p w14:paraId="6D7FB7E8" w14:textId="77777777" w:rsidR="00691626" w:rsidRDefault="00691626" w:rsidP="00691626">
      <w:pPr>
        <w:rPr>
          <w:sz w:val="20"/>
          <w:lang w:val="cs-CZ"/>
        </w:rPr>
      </w:pPr>
    </w:p>
    <w:p w14:paraId="57BF21A9" w14:textId="77777777" w:rsidR="00691626" w:rsidRDefault="00691626" w:rsidP="00691626">
      <w:pPr>
        <w:rPr>
          <w:sz w:val="20"/>
          <w:lang w:val="cs-CZ"/>
        </w:rPr>
      </w:pPr>
    </w:p>
    <w:p w14:paraId="5A7B3D44" w14:textId="77777777" w:rsidR="00691626" w:rsidRDefault="00691626" w:rsidP="00691626">
      <w:pPr>
        <w:rPr>
          <w:sz w:val="20"/>
          <w:lang w:val="cs-CZ"/>
        </w:rPr>
      </w:pPr>
    </w:p>
    <w:p w14:paraId="44EA309F" w14:textId="77777777" w:rsidR="00691626" w:rsidRPr="0004042C" w:rsidRDefault="00691626" w:rsidP="00691626">
      <w:pPr>
        <w:ind w:right="570"/>
        <w:jc w:val="center"/>
        <w:rPr>
          <w:b/>
          <w:sz w:val="24"/>
          <w:szCs w:val="24"/>
          <w:lang w:val="cs-CZ"/>
        </w:rPr>
        <w:sectPr w:rsidR="00691626" w:rsidRPr="0004042C">
          <w:type w:val="continuous"/>
          <w:pgSz w:w="11910" w:h="16840"/>
          <w:pgMar w:top="620" w:right="0" w:bottom="280" w:left="0" w:header="708" w:footer="708" w:gutter="0"/>
          <w:cols w:space="708"/>
        </w:sectPr>
      </w:pPr>
      <w:r>
        <w:rPr>
          <w:sz w:val="20"/>
          <w:lang w:val="cs-CZ"/>
        </w:rPr>
        <w:tab/>
      </w:r>
      <w:r w:rsidRPr="0004042C">
        <w:rPr>
          <w:b/>
          <w:sz w:val="24"/>
          <w:szCs w:val="24"/>
          <w:lang w:val="cs-CZ"/>
        </w:rPr>
        <w:t>Karlovy Vary 202</w:t>
      </w:r>
      <w:r>
        <w:rPr>
          <w:b/>
          <w:sz w:val="24"/>
          <w:szCs w:val="24"/>
          <w:lang w:val="cs-CZ"/>
        </w:rPr>
        <w:t>2</w:t>
      </w:r>
    </w:p>
    <w:p w14:paraId="67581236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38BF8247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25F59D69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5AA480C9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73ED8F56" w14:textId="77777777" w:rsidR="00691626" w:rsidRPr="0087250A" w:rsidRDefault="00691626" w:rsidP="00691626">
      <w:pPr>
        <w:pStyle w:val="Zkladntext"/>
        <w:rPr>
          <w:sz w:val="20"/>
          <w:lang w:val="cs-CZ"/>
        </w:rPr>
      </w:pPr>
    </w:p>
    <w:p w14:paraId="7BA0BACB" w14:textId="77777777" w:rsidR="00691626" w:rsidRPr="0087250A" w:rsidRDefault="00691626" w:rsidP="00691626">
      <w:pPr>
        <w:pStyle w:val="Zkladntext"/>
        <w:spacing w:before="3"/>
        <w:rPr>
          <w:sz w:val="27"/>
          <w:lang w:val="cs-CZ"/>
        </w:rPr>
      </w:pPr>
    </w:p>
    <w:p w14:paraId="602AF4F5" w14:textId="77777777" w:rsidR="00691626" w:rsidRPr="0087250A" w:rsidRDefault="00691626" w:rsidP="00691626">
      <w:pPr>
        <w:pStyle w:val="Nadpis1"/>
        <w:ind w:left="2522" w:right="2020" w:firstLine="0"/>
        <w:jc w:val="center"/>
        <w:rPr>
          <w:lang w:val="cs-CZ"/>
        </w:rPr>
      </w:pPr>
      <w:r w:rsidRPr="0087250A">
        <w:rPr>
          <w:w w:val="130"/>
          <w:lang w:val="cs-CZ"/>
        </w:rPr>
        <w:t>OBSAH</w:t>
      </w:r>
    </w:p>
    <w:p w14:paraId="6B04348A" w14:textId="77777777" w:rsidR="00691626" w:rsidRPr="0087250A" w:rsidRDefault="00691626" w:rsidP="00691626">
      <w:pPr>
        <w:pStyle w:val="Zkladntext"/>
        <w:rPr>
          <w:b/>
          <w:sz w:val="20"/>
          <w:lang w:val="cs-CZ"/>
        </w:rPr>
      </w:pPr>
    </w:p>
    <w:p w14:paraId="1B6094A9" w14:textId="77777777" w:rsidR="00691626" w:rsidRPr="0087250A" w:rsidRDefault="00691626" w:rsidP="00691626">
      <w:pPr>
        <w:pStyle w:val="Zkladntext"/>
        <w:spacing w:before="2"/>
        <w:rPr>
          <w:b/>
          <w:sz w:val="29"/>
          <w:lang w:val="cs-CZ"/>
        </w:rPr>
      </w:pPr>
    </w:p>
    <w:p w14:paraId="6333DB0E" w14:textId="77777777" w:rsidR="00691626" w:rsidRPr="0087250A" w:rsidRDefault="00691626" w:rsidP="00691626">
      <w:pPr>
        <w:tabs>
          <w:tab w:val="left" w:pos="2102"/>
          <w:tab w:val="right" w:leader="dot" w:pos="10731"/>
        </w:tabs>
        <w:spacing w:before="95"/>
        <w:ind w:left="1668"/>
        <w:rPr>
          <w:b/>
          <w:sz w:val="16"/>
          <w:lang w:val="cs-CZ"/>
        </w:rPr>
      </w:pPr>
      <w:r w:rsidRPr="0087250A">
        <w:rPr>
          <w:b/>
          <w:w w:val="110"/>
          <w:sz w:val="16"/>
          <w:lang w:val="cs-CZ"/>
        </w:rPr>
        <w:t>1.</w:t>
      </w:r>
      <w:r w:rsidRPr="0087250A">
        <w:rPr>
          <w:b/>
          <w:w w:val="110"/>
          <w:sz w:val="16"/>
          <w:lang w:val="cs-CZ"/>
        </w:rPr>
        <w:tab/>
      </w:r>
      <w:r w:rsidRPr="0087250A">
        <w:rPr>
          <w:b/>
          <w:spacing w:val="-7"/>
          <w:w w:val="110"/>
          <w:sz w:val="16"/>
          <w:lang w:val="cs-CZ"/>
        </w:rPr>
        <w:t>DEFIN</w:t>
      </w:r>
      <w:r w:rsidRPr="0087250A">
        <w:rPr>
          <w:b/>
          <w:spacing w:val="-28"/>
          <w:w w:val="110"/>
          <w:sz w:val="16"/>
          <w:lang w:val="cs-CZ"/>
        </w:rPr>
        <w:t xml:space="preserve"> </w:t>
      </w:r>
      <w:r w:rsidRPr="0087250A">
        <w:rPr>
          <w:b/>
          <w:w w:val="110"/>
          <w:sz w:val="16"/>
          <w:lang w:val="cs-CZ"/>
        </w:rPr>
        <w:t>ICE</w:t>
      </w:r>
      <w:r w:rsidRPr="0087250A">
        <w:rPr>
          <w:b/>
          <w:w w:val="110"/>
          <w:sz w:val="16"/>
          <w:lang w:val="cs-CZ"/>
        </w:rPr>
        <w:tab/>
        <w:t>4</w:t>
      </w:r>
    </w:p>
    <w:p w14:paraId="576782C0" w14:textId="77777777" w:rsidR="00691626" w:rsidRPr="0087250A" w:rsidRDefault="00691626" w:rsidP="00691626">
      <w:pPr>
        <w:tabs>
          <w:tab w:val="left" w:pos="2104"/>
          <w:tab w:val="right" w:leader="dot" w:pos="10739"/>
        </w:tabs>
        <w:spacing w:before="177"/>
        <w:ind w:left="1679"/>
        <w:rPr>
          <w:b/>
          <w:sz w:val="16"/>
          <w:lang w:val="cs-CZ"/>
        </w:rPr>
      </w:pPr>
      <w:r w:rsidRPr="0087250A">
        <w:rPr>
          <w:b/>
          <w:w w:val="105"/>
          <w:sz w:val="16"/>
          <w:lang w:val="cs-CZ"/>
        </w:rPr>
        <w:t>2.</w:t>
      </w:r>
      <w:r w:rsidRPr="0087250A">
        <w:rPr>
          <w:b/>
          <w:w w:val="105"/>
          <w:sz w:val="16"/>
          <w:lang w:val="cs-CZ"/>
        </w:rPr>
        <w:tab/>
        <w:t>ZÁKLADNÍ VYMEZENÍ</w:t>
      </w:r>
      <w:r w:rsidRPr="0087250A">
        <w:rPr>
          <w:b/>
          <w:spacing w:val="-6"/>
          <w:w w:val="105"/>
          <w:sz w:val="16"/>
          <w:lang w:val="cs-CZ"/>
        </w:rPr>
        <w:t xml:space="preserve"> </w:t>
      </w:r>
      <w:r w:rsidRPr="0087250A">
        <w:rPr>
          <w:b/>
          <w:w w:val="105"/>
          <w:sz w:val="16"/>
          <w:lang w:val="cs-CZ"/>
        </w:rPr>
        <w:t>PŘEDMĚTU</w:t>
      </w:r>
      <w:r w:rsidRPr="0087250A">
        <w:rPr>
          <w:b/>
          <w:spacing w:val="3"/>
          <w:w w:val="105"/>
          <w:sz w:val="16"/>
          <w:lang w:val="cs-CZ"/>
        </w:rPr>
        <w:t xml:space="preserve"> </w:t>
      </w:r>
      <w:r w:rsidRPr="0087250A">
        <w:rPr>
          <w:b/>
          <w:w w:val="105"/>
          <w:sz w:val="16"/>
          <w:lang w:val="cs-CZ"/>
        </w:rPr>
        <w:t>SMLOUVY</w:t>
      </w:r>
      <w:r w:rsidRPr="0087250A">
        <w:rPr>
          <w:b/>
          <w:w w:val="105"/>
          <w:sz w:val="16"/>
          <w:lang w:val="cs-CZ"/>
        </w:rPr>
        <w:tab/>
      </w:r>
      <w:r>
        <w:rPr>
          <w:b/>
          <w:w w:val="105"/>
          <w:sz w:val="16"/>
          <w:lang w:val="cs-CZ"/>
        </w:rPr>
        <w:t>5</w:t>
      </w:r>
    </w:p>
    <w:p w14:paraId="390FD159" w14:textId="77777777" w:rsidR="00691626" w:rsidRPr="0087250A" w:rsidRDefault="00691626" w:rsidP="00691626">
      <w:pPr>
        <w:pStyle w:val="Odstavecseseznamem"/>
        <w:numPr>
          <w:ilvl w:val="1"/>
          <w:numId w:val="17"/>
        </w:numPr>
        <w:tabs>
          <w:tab w:val="left" w:pos="2543"/>
          <w:tab w:val="left" w:pos="2544"/>
          <w:tab w:val="right" w:leader="dot" w:pos="10720"/>
        </w:tabs>
        <w:spacing w:before="193"/>
        <w:ind w:hanging="700"/>
        <w:rPr>
          <w:sz w:val="15"/>
          <w:lang w:val="cs-CZ"/>
        </w:rPr>
      </w:pPr>
      <w:r w:rsidRPr="0087250A">
        <w:rPr>
          <w:spacing w:val="-3"/>
          <w:sz w:val="15"/>
          <w:lang w:val="cs-CZ"/>
        </w:rPr>
        <w:t>PŘEDMĚT SMLOUVY</w:t>
      </w:r>
      <w:r w:rsidRPr="0087250A">
        <w:rPr>
          <w:spacing w:val="-3"/>
          <w:sz w:val="15"/>
          <w:lang w:val="cs-CZ"/>
        </w:rPr>
        <w:tab/>
      </w:r>
      <w:r>
        <w:rPr>
          <w:sz w:val="15"/>
          <w:lang w:val="cs-CZ"/>
        </w:rPr>
        <w:t>5</w:t>
      </w:r>
    </w:p>
    <w:p w14:paraId="2EDF15C1" w14:textId="77777777" w:rsidR="00691626" w:rsidRDefault="00691626" w:rsidP="00691626">
      <w:pPr>
        <w:pStyle w:val="Odstavecseseznamem"/>
        <w:numPr>
          <w:ilvl w:val="1"/>
          <w:numId w:val="17"/>
        </w:numPr>
        <w:tabs>
          <w:tab w:val="left" w:pos="2540"/>
          <w:tab w:val="left" w:pos="2541"/>
          <w:tab w:val="right" w:leader="dot" w:pos="10721"/>
        </w:tabs>
        <w:spacing w:before="63"/>
        <w:ind w:left="2540" w:hanging="697"/>
        <w:rPr>
          <w:sz w:val="16"/>
          <w:lang w:val="cs-CZ"/>
        </w:rPr>
      </w:pPr>
      <w:proofErr w:type="gramStart"/>
      <w:r w:rsidRPr="0087250A">
        <w:rPr>
          <w:spacing w:val="-11"/>
          <w:sz w:val="15"/>
          <w:lang w:val="cs-CZ"/>
        </w:rPr>
        <w:t xml:space="preserve">SPECIFIKACE </w:t>
      </w:r>
      <w:r>
        <w:rPr>
          <w:spacing w:val="-11"/>
          <w:sz w:val="15"/>
          <w:lang w:val="cs-CZ"/>
        </w:rPr>
        <w:t xml:space="preserve"> </w:t>
      </w:r>
      <w:r w:rsidRPr="0087250A">
        <w:rPr>
          <w:spacing w:val="-4"/>
          <w:sz w:val="15"/>
          <w:lang w:val="cs-CZ"/>
        </w:rPr>
        <w:t>PROSTOR</w:t>
      </w:r>
      <w:r>
        <w:rPr>
          <w:spacing w:val="-4"/>
          <w:sz w:val="15"/>
          <w:lang w:val="cs-CZ"/>
        </w:rPr>
        <w:t>Ů</w:t>
      </w:r>
      <w:proofErr w:type="gramEnd"/>
      <w:r>
        <w:rPr>
          <w:spacing w:val="-4"/>
          <w:sz w:val="15"/>
          <w:lang w:val="cs-CZ"/>
        </w:rPr>
        <w:t xml:space="preserve"> SLOUŽÍCÍCH PODNIKÁNÍ V HLAVNÍ HALE</w:t>
      </w:r>
      <w:r w:rsidRPr="0087250A">
        <w:rPr>
          <w:spacing w:val="-4"/>
          <w:sz w:val="15"/>
          <w:lang w:val="cs-CZ"/>
        </w:rPr>
        <w:tab/>
      </w:r>
      <w:r>
        <w:rPr>
          <w:sz w:val="16"/>
          <w:lang w:val="cs-CZ"/>
        </w:rPr>
        <w:t>5</w:t>
      </w:r>
    </w:p>
    <w:p w14:paraId="3F525F76" w14:textId="77777777" w:rsidR="00691626" w:rsidRPr="0087250A" w:rsidRDefault="00691626" w:rsidP="00691626">
      <w:pPr>
        <w:pStyle w:val="Odstavecseseznamem"/>
        <w:numPr>
          <w:ilvl w:val="0"/>
          <w:numId w:val="16"/>
        </w:numPr>
        <w:tabs>
          <w:tab w:val="left" w:pos="2102"/>
          <w:tab w:val="left" w:pos="2103"/>
          <w:tab w:val="right" w:leader="dot" w:pos="10730"/>
        </w:tabs>
        <w:spacing w:before="184"/>
        <w:rPr>
          <w:b/>
          <w:sz w:val="16"/>
          <w:lang w:val="cs-CZ"/>
        </w:rPr>
      </w:pPr>
      <w:r w:rsidRPr="0087250A">
        <w:rPr>
          <w:b/>
          <w:w w:val="105"/>
          <w:sz w:val="16"/>
          <w:lang w:val="cs-CZ"/>
        </w:rPr>
        <w:t>PŘEDMĚT PODNIKÁNÍ,</w:t>
      </w:r>
      <w:r w:rsidRPr="0087250A">
        <w:rPr>
          <w:b/>
          <w:spacing w:val="6"/>
          <w:w w:val="105"/>
          <w:sz w:val="16"/>
          <w:lang w:val="cs-CZ"/>
        </w:rPr>
        <w:t xml:space="preserve"> </w:t>
      </w:r>
      <w:r w:rsidRPr="0087250A">
        <w:rPr>
          <w:b/>
          <w:w w:val="105"/>
          <w:sz w:val="16"/>
          <w:lang w:val="cs-CZ"/>
        </w:rPr>
        <w:t>ÚČEL</w:t>
      </w:r>
      <w:r w:rsidRPr="0087250A">
        <w:rPr>
          <w:b/>
          <w:spacing w:val="-5"/>
          <w:w w:val="105"/>
          <w:sz w:val="16"/>
          <w:lang w:val="cs-CZ"/>
        </w:rPr>
        <w:t xml:space="preserve"> </w:t>
      </w:r>
      <w:r>
        <w:rPr>
          <w:b/>
          <w:w w:val="105"/>
          <w:sz w:val="16"/>
          <w:lang w:val="cs-CZ"/>
        </w:rPr>
        <w:t>PODNÁJMU</w:t>
      </w:r>
      <w:r>
        <w:rPr>
          <w:b/>
          <w:w w:val="105"/>
          <w:sz w:val="16"/>
          <w:lang w:val="cs-CZ"/>
        </w:rPr>
        <w:tab/>
        <w:t>5</w:t>
      </w:r>
    </w:p>
    <w:p w14:paraId="5624FD3E" w14:textId="77777777" w:rsidR="00691626" w:rsidRPr="0087250A" w:rsidRDefault="00691626" w:rsidP="00691626">
      <w:pPr>
        <w:pStyle w:val="Odstavecseseznamem"/>
        <w:numPr>
          <w:ilvl w:val="1"/>
          <w:numId w:val="16"/>
        </w:numPr>
        <w:tabs>
          <w:tab w:val="right" w:leader="dot" w:pos="10724"/>
        </w:tabs>
        <w:spacing w:before="193"/>
        <w:ind w:left="2552" w:hanging="709"/>
        <w:rPr>
          <w:sz w:val="15"/>
          <w:szCs w:val="15"/>
          <w:lang w:val="cs-CZ"/>
        </w:rPr>
      </w:pPr>
      <w:r w:rsidRPr="0087250A">
        <w:rPr>
          <w:spacing w:val="-5"/>
          <w:sz w:val="15"/>
          <w:szCs w:val="15"/>
          <w:lang w:val="cs-CZ"/>
        </w:rPr>
        <w:t>PŘEDMĚT</w:t>
      </w:r>
      <w:r w:rsidRPr="0087250A">
        <w:rPr>
          <w:spacing w:val="-28"/>
          <w:sz w:val="15"/>
          <w:szCs w:val="15"/>
          <w:lang w:val="cs-CZ"/>
        </w:rPr>
        <w:t xml:space="preserve">    </w:t>
      </w:r>
      <w:r>
        <w:rPr>
          <w:sz w:val="15"/>
          <w:szCs w:val="15"/>
          <w:lang w:val="cs-CZ"/>
        </w:rPr>
        <w:t>PODNIKÁNÍ</w:t>
      </w:r>
      <w:r>
        <w:rPr>
          <w:sz w:val="15"/>
          <w:szCs w:val="15"/>
          <w:lang w:val="cs-CZ"/>
        </w:rPr>
        <w:tab/>
        <w:t>5</w:t>
      </w:r>
    </w:p>
    <w:p w14:paraId="64142962" w14:textId="77777777" w:rsidR="00691626" w:rsidRPr="00F104D1" w:rsidRDefault="00691626" w:rsidP="00691626">
      <w:pPr>
        <w:pStyle w:val="Odstavecseseznamem"/>
        <w:numPr>
          <w:ilvl w:val="1"/>
          <w:numId w:val="16"/>
        </w:numPr>
        <w:tabs>
          <w:tab w:val="right" w:leader="dot" w:pos="10726"/>
        </w:tabs>
        <w:spacing w:before="29"/>
        <w:ind w:left="2544" w:hanging="701"/>
        <w:rPr>
          <w:sz w:val="19"/>
          <w:lang w:val="cs-CZ"/>
        </w:rPr>
      </w:pPr>
      <w:r w:rsidRPr="0087250A">
        <w:rPr>
          <w:spacing w:val="-3"/>
          <w:sz w:val="15"/>
          <w:szCs w:val="15"/>
          <w:lang w:val="cs-CZ"/>
        </w:rPr>
        <w:t>ÚČEL PODNÁJMU</w:t>
      </w:r>
      <w:r w:rsidRPr="0087250A">
        <w:rPr>
          <w:spacing w:val="-3"/>
          <w:sz w:val="15"/>
          <w:lang w:val="cs-CZ"/>
        </w:rPr>
        <w:tab/>
      </w:r>
      <w:r>
        <w:rPr>
          <w:sz w:val="15"/>
          <w:lang w:val="cs-CZ"/>
        </w:rPr>
        <w:t>6</w:t>
      </w:r>
    </w:p>
    <w:p w14:paraId="74848A16" w14:textId="77777777" w:rsidR="00691626" w:rsidRPr="0087250A" w:rsidRDefault="00691626" w:rsidP="00691626">
      <w:pPr>
        <w:tabs>
          <w:tab w:val="left" w:pos="2102"/>
          <w:tab w:val="right" w:leader="dot" w:pos="10726"/>
        </w:tabs>
        <w:spacing w:before="170"/>
        <w:ind w:left="1670"/>
        <w:rPr>
          <w:b/>
          <w:sz w:val="16"/>
          <w:lang w:val="cs-CZ"/>
        </w:rPr>
      </w:pPr>
      <w:r>
        <w:rPr>
          <w:b/>
          <w:sz w:val="16"/>
          <w:lang w:val="cs-CZ"/>
        </w:rPr>
        <w:t>4.</w:t>
      </w:r>
      <w:r>
        <w:rPr>
          <w:b/>
          <w:sz w:val="16"/>
          <w:lang w:val="cs-CZ"/>
        </w:rPr>
        <w:tab/>
        <w:t>NÁJEMNÉ</w:t>
      </w:r>
      <w:r>
        <w:rPr>
          <w:b/>
          <w:sz w:val="16"/>
          <w:lang w:val="cs-CZ"/>
        </w:rPr>
        <w:tab/>
        <w:t>6</w:t>
      </w:r>
    </w:p>
    <w:p w14:paraId="1BB26701" w14:textId="77777777" w:rsidR="00691626" w:rsidRPr="0087250A" w:rsidRDefault="00691626" w:rsidP="00691626">
      <w:pPr>
        <w:tabs>
          <w:tab w:val="left" w:pos="2547"/>
          <w:tab w:val="right" w:leader="dot" w:pos="10732"/>
        </w:tabs>
        <w:spacing w:before="165"/>
        <w:ind w:left="1843"/>
        <w:rPr>
          <w:sz w:val="15"/>
          <w:szCs w:val="15"/>
          <w:lang w:val="cs-CZ"/>
        </w:rPr>
      </w:pPr>
      <w:r>
        <w:rPr>
          <w:w w:val="105"/>
          <w:sz w:val="15"/>
          <w:szCs w:val="15"/>
          <w:lang w:val="cs-CZ"/>
        </w:rPr>
        <w:t>4</w:t>
      </w:r>
      <w:r w:rsidRPr="0087250A">
        <w:rPr>
          <w:w w:val="105"/>
          <w:sz w:val="15"/>
          <w:szCs w:val="15"/>
          <w:lang w:val="cs-CZ"/>
        </w:rPr>
        <w:t>.1.</w:t>
      </w:r>
      <w:r w:rsidRPr="0087250A">
        <w:rPr>
          <w:w w:val="105"/>
          <w:sz w:val="15"/>
          <w:szCs w:val="15"/>
          <w:lang w:val="cs-CZ"/>
        </w:rPr>
        <w:tab/>
      </w:r>
      <w:r>
        <w:rPr>
          <w:w w:val="105"/>
          <w:sz w:val="15"/>
          <w:szCs w:val="15"/>
          <w:lang w:val="cs-CZ"/>
        </w:rPr>
        <w:t>VÝŠE NÁJEMNÉHO</w:t>
      </w:r>
      <w:r>
        <w:rPr>
          <w:w w:val="105"/>
          <w:sz w:val="15"/>
          <w:szCs w:val="15"/>
          <w:lang w:val="cs-CZ"/>
        </w:rPr>
        <w:tab/>
        <w:t>6</w:t>
      </w:r>
    </w:p>
    <w:p w14:paraId="26265254" w14:textId="77777777" w:rsidR="00691626" w:rsidRPr="0087250A" w:rsidRDefault="00691626" w:rsidP="00691626">
      <w:pPr>
        <w:tabs>
          <w:tab w:val="left" w:pos="2552"/>
        </w:tabs>
        <w:spacing w:before="57"/>
        <w:ind w:left="1843" w:right="286"/>
        <w:rPr>
          <w:sz w:val="15"/>
          <w:szCs w:val="15"/>
          <w:lang w:val="cs-CZ"/>
        </w:rPr>
      </w:pPr>
      <w:r>
        <w:rPr>
          <w:sz w:val="15"/>
          <w:szCs w:val="15"/>
          <w:lang w:val="cs-CZ"/>
        </w:rPr>
        <w:t>4.2.</w:t>
      </w:r>
      <w:r>
        <w:rPr>
          <w:sz w:val="15"/>
          <w:szCs w:val="15"/>
          <w:lang w:val="cs-CZ"/>
        </w:rPr>
        <w:tab/>
      </w:r>
      <w:r w:rsidRPr="0087250A">
        <w:rPr>
          <w:sz w:val="15"/>
          <w:szCs w:val="15"/>
          <w:lang w:val="cs-CZ"/>
        </w:rPr>
        <w:t>SPLATNOST</w:t>
      </w:r>
      <w:r w:rsidRPr="0087250A">
        <w:rPr>
          <w:spacing w:val="-7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N</w:t>
      </w:r>
      <w:r w:rsidRPr="0087250A">
        <w:rPr>
          <w:spacing w:val="-7"/>
          <w:sz w:val="15"/>
          <w:szCs w:val="15"/>
          <w:lang w:val="cs-CZ"/>
        </w:rPr>
        <w:t>Á</w:t>
      </w:r>
      <w:r w:rsidRPr="0087250A">
        <w:rPr>
          <w:sz w:val="15"/>
          <w:szCs w:val="15"/>
          <w:lang w:val="cs-CZ"/>
        </w:rPr>
        <w:t>JEMNÉHO</w:t>
      </w:r>
      <w:r>
        <w:rPr>
          <w:sz w:val="15"/>
          <w:szCs w:val="15"/>
          <w:lang w:val="cs-CZ"/>
        </w:rPr>
        <w:t>…………………………………………………………………………………………………………</w:t>
      </w:r>
      <w:proofErr w:type="gramStart"/>
      <w:r>
        <w:rPr>
          <w:sz w:val="15"/>
          <w:szCs w:val="15"/>
          <w:lang w:val="cs-CZ"/>
        </w:rPr>
        <w:t>…....</w:t>
      </w:r>
      <w:proofErr w:type="gramEnd"/>
      <w:r>
        <w:rPr>
          <w:sz w:val="15"/>
          <w:szCs w:val="15"/>
          <w:lang w:val="cs-CZ"/>
        </w:rPr>
        <w:t>6</w:t>
      </w:r>
    </w:p>
    <w:p w14:paraId="27312680" w14:textId="77777777" w:rsidR="00691626" w:rsidRPr="002C1F2E" w:rsidRDefault="00691626" w:rsidP="00691626">
      <w:pPr>
        <w:pStyle w:val="Odstavecseseznamem"/>
        <w:numPr>
          <w:ilvl w:val="1"/>
          <w:numId w:val="21"/>
        </w:numPr>
        <w:tabs>
          <w:tab w:val="right" w:leader="dot" w:pos="10741"/>
        </w:tabs>
        <w:spacing w:before="34"/>
        <w:ind w:left="2552" w:hanging="709"/>
        <w:rPr>
          <w:sz w:val="15"/>
          <w:szCs w:val="15"/>
          <w:lang w:val="cs-CZ"/>
        </w:rPr>
      </w:pPr>
      <w:r w:rsidRPr="002C1F2E">
        <w:rPr>
          <w:sz w:val="15"/>
          <w:szCs w:val="15"/>
          <w:lang w:val="cs-CZ"/>
        </w:rPr>
        <w:t>ZPŮSOB ÚHRADY N</w:t>
      </w:r>
      <w:r w:rsidRPr="002C1F2E">
        <w:rPr>
          <w:spacing w:val="-25"/>
          <w:sz w:val="15"/>
          <w:szCs w:val="15"/>
          <w:lang w:val="cs-CZ"/>
        </w:rPr>
        <w:t xml:space="preserve"> </w:t>
      </w:r>
      <w:r w:rsidRPr="002C1F2E">
        <w:rPr>
          <w:sz w:val="15"/>
          <w:szCs w:val="15"/>
          <w:lang w:val="cs-CZ"/>
        </w:rPr>
        <w:t>ÁJEM</w:t>
      </w:r>
      <w:r w:rsidRPr="002C1F2E">
        <w:rPr>
          <w:spacing w:val="-25"/>
          <w:sz w:val="15"/>
          <w:szCs w:val="15"/>
          <w:lang w:val="cs-CZ"/>
        </w:rPr>
        <w:t xml:space="preserve"> </w:t>
      </w:r>
      <w:r w:rsidRPr="002C1F2E">
        <w:rPr>
          <w:spacing w:val="-8"/>
          <w:sz w:val="15"/>
          <w:szCs w:val="15"/>
          <w:lang w:val="cs-CZ"/>
        </w:rPr>
        <w:t>NÉHO</w:t>
      </w:r>
      <w:r w:rsidRPr="002C1F2E">
        <w:rPr>
          <w:spacing w:val="-8"/>
          <w:sz w:val="15"/>
          <w:szCs w:val="15"/>
          <w:lang w:val="cs-CZ"/>
        </w:rPr>
        <w:tab/>
      </w:r>
      <w:r>
        <w:rPr>
          <w:sz w:val="15"/>
          <w:szCs w:val="15"/>
          <w:lang w:val="cs-CZ"/>
        </w:rPr>
        <w:t>6</w:t>
      </w:r>
    </w:p>
    <w:p w14:paraId="239EC901" w14:textId="77777777" w:rsidR="00691626" w:rsidRPr="002C1F2E" w:rsidRDefault="00691626" w:rsidP="00691626">
      <w:pPr>
        <w:tabs>
          <w:tab w:val="right" w:leader="dot" w:pos="10754"/>
        </w:tabs>
        <w:spacing w:before="18"/>
        <w:ind w:left="2552" w:hanging="709"/>
        <w:rPr>
          <w:sz w:val="15"/>
          <w:szCs w:val="15"/>
          <w:lang w:val="cs-CZ"/>
        </w:rPr>
      </w:pPr>
      <w:r>
        <w:rPr>
          <w:spacing w:val="-3"/>
          <w:w w:val="113"/>
          <w:sz w:val="15"/>
          <w:szCs w:val="15"/>
          <w:lang w:val="cs-CZ"/>
        </w:rPr>
        <w:t>4.4.</w:t>
      </w:r>
      <w:r>
        <w:rPr>
          <w:spacing w:val="-3"/>
          <w:w w:val="113"/>
          <w:sz w:val="15"/>
          <w:szCs w:val="15"/>
          <w:lang w:val="cs-CZ"/>
        </w:rPr>
        <w:tab/>
      </w:r>
      <w:r w:rsidRPr="002C1F2E">
        <w:rPr>
          <w:spacing w:val="-3"/>
          <w:w w:val="113"/>
          <w:sz w:val="15"/>
          <w:szCs w:val="15"/>
          <w:lang w:val="cs-CZ"/>
        </w:rPr>
        <w:t>D</w:t>
      </w:r>
      <w:r w:rsidRPr="002C1F2E">
        <w:rPr>
          <w:spacing w:val="-9"/>
          <w:w w:val="105"/>
          <w:sz w:val="15"/>
          <w:szCs w:val="15"/>
          <w:lang w:val="cs-CZ"/>
        </w:rPr>
        <w:t xml:space="preserve">AŇ </w:t>
      </w:r>
      <w:r w:rsidRPr="002C1F2E">
        <w:rPr>
          <w:w w:val="89"/>
          <w:sz w:val="15"/>
          <w:szCs w:val="15"/>
          <w:lang w:val="cs-CZ"/>
        </w:rPr>
        <w:t>Z</w:t>
      </w:r>
      <w:r w:rsidRPr="002C1F2E">
        <w:rPr>
          <w:spacing w:val="-1"/>
          <w:w w:val="86"/>
          <w:sz w:val="15"/>
          <w:szCs w:val="15"/>
          <w:lang w:val="cs-CZ"/>
        </w:rPr>
        <w:t xml:space="preserve"> PŘIDANÉ</w:t>
      </w:r>
      <w:r w:rsidRPr="002C1F2E">
        <w:rPr>
          <w:spacing w:val="-3"/>
          <w:sz w:val="15"/>
          <w:szCs w:val="15"/>
          <w:lang w:val="cs-CZ"/>
        </w:rPr>
        <w:t xml:space="preserve"> </w:t>
      </w:r>
      <w:r w:rsidRPr="002C1F2E">
        <w:rPr>
          <w:spacing w:val="-1"/>
          <w:w w:val="109"/>
          <w:sz w:val="15"/>
          <w:szCs w:val="15"/>
          <w:lang w:val="cs-CZ"/>
        </w:rPr>
        <w:t>HODNOTY</w:t>
      </w:r>
      <w:r w:rsidRPr="002C1F2E">
        <w:rPr>
          <w:sz w:val="15"/>
          <w:szCs w:val="15"/>
          <w:lang w:val="cs-CZ"/>
        </w:rPr>
        <w:t xml:space="preserve"> </w:t>
      </w:r>
      <w:r w:rsidRPr="002C1F2E">
        <w:rPr>
          <w:sz w:val="15"/>
          <w:szCs w:val="15"/>
          <w:lang w:val="cs-CZ"/>
        </w:rPr>
        <w:tab/>
      </w:r>
      <w:r>
        <w:rPr>
          <w:w w:val="122"/>
          <w:sz w:val="15"/>
          <w:szCs w:val="15"/>
          <w:lang w:val="cs-CZ"/>
        </w:rPr>
        <w:t>6</w:t>
      </w:r>
    </w:p>
    <w:p w14:paraId="02BC71A6" w14:textId="2F469C06" w:rsidR="00691626" w:rsidRPr="0087250A" w:rsidRDefault="00691626" w:rsidP="007E18E7">
      <w:pPr>
        <w:tabs>
          <w:tab w:val="left" w:pos="2540"/>
          <w:tab w:val="left" w:pos="5760"/>
          <w:tab w:val="left" w:pos="7023"/>
          <w:tab w:val="right" w:pos="10729"/>
        </w:tabs>
        <w:spacing w:before="24"/>
        <w:ind w:left="1843"/>
        <w:rPr>
          <w:sz w:val="15"/>
          <w:szCs w:val="15"/>
          <w:lang w:val="cs-CZ"/>
        </w:rPr>
      </w:pPr>
      <w:r>
        <w:rPr>
          <w:sz w:val="15"/>
          <w:szCs w:val="15"/>
          <w:lang w:val="cs-CZ"/>
        </w:rPr>
        <w:t>4</w:t>
      </w:r>
      <w:r w:rsidRPr="0087250A">
        <w:rPr>
          <w:sz w:val="15"/>
          <w:szCs w:val="15"/>
          <w:lang w:val="cs-CZ"/>
        </w:rPr>
        <w:t>.</w:t>
      </w:r>
      <w:r>
        <w:rPr>
          <w:sz w:val="15"/>
          <w:szCs w:val="15"/>
          <w:lang w:val="cs-CZ"/>
        </w:rPr>
        <w:t>5</w:t>
      </w:r>
      <w:r w:rsidRPr="0087250A">
        <w:rPr>
          <w:sz w:val="15"/>
          <w:szCs w:val="15"/>
          <w:lang w:val="cs-CZ"/>
        </w:rPr>
        <w:t>.</w:t>
      </w:r>
      <w:r w:rsidRPr="0087250A">
        <w:rPr>
          <w:sz w:val="15"/>
          <w:szCs w:val="15"/>
          <w:lang w:val="cs-CZ"/>
        </w:rPr>
        <w:tab/>
      </w:r>
      <w:r w:rsidRPr="0087250A">
        <w:rPr>
          <w:w w:val="95"/>
          <w:sz w:val="15"/>
          <w:szCs w:val="15"/>
          <w:lang w:val="cs-CZ"/>
        </w:rPr>
        <w:t>INFLAČNÍ</w:t>
      </w:r>
      <w:r w:rsidRPr="0087250A">
        <w:rPr>
          <w:spacing w:val="-11"/>
          <w:w w:val="95"/>
          <w:sz w:val="15"/>
          <w:szCs w:val="15"/>
          <w:lang w:val="cs-CZ"/>
        </w:rPr>
        <w:t xml:space="preserve"> </w:t>
      </w:r>
      <w:r w:rsidRPr="0087250A">
        <w:rPr>
          <w:w w:val="95"/>
          <w:sz w:val="15"/>
          <w:szCs w:val="15"/>
          <w:lang w:val="cs-CZ"/>
        </w:rPr>
        <w:t>DOLOŽKA</w:t>
      </w:r>
      <w:r w:rsidRPr="0087250A">
        <w:rPr>
          <w:spacing w:val="-29"/>
          <w:w w:val="95"/>
          <w:sz w:val="15"/>
          <w:szCs w:val="15"/>
          <w:lang w:val="cs-CZ"/>
        </w:rPr>
        <w:t xml:space="preserve"> </w:t>
      </w:r>
      <w:r w:rsidRPr="0087250A">
        <w:rPr>
          <w:w w:val="95"/>
          <w:sz w:val="15"/>
          <w:szCs w:val="15"/>
          <w:lang w:val="cs-CZ"/>
        </w:rPr>
        <w:t>..........................................................................</w:t>
      </w:r>
      <w:r w:rsidRPr="0087250A">
        <w:rPr>
          <w:sz w:val="15"/>
          <w:szCs w:val="15"/>
          <w:lang w:val="cs-CZ"/>
        </w:rPr>
        <w:t>............................................................................................</w:t>
      </w:r>
      <w:r>
        <w:rPr>
          <w:sz w:val="15"/>
          <w:szCs w:val="15"/>
          <w:lang w:val="cs-CZ"/>
        </w:rPr>
        <w:t>...............</w:t>
      </w:r>
      <w:r w:rsidRPr="0087250A">
        <w:rPr>
          <w:sz w:val="15"/>
          <w:szCs w:val="15"/>
          <w:lang w:val="cs-CZ"/>
        </w:rPr>
        <w:tab/>
      </w:r>
      <w:r>
        <w:rPr>
          <w:sz w:val="15"/>
          <w:szCs w:val="15"/>
          <w:lang w:val="cs-CZ"/>
        </w:rPr>
        <w:t>6</w:t>
      </w:r>
    </w:p>
    <w:p w14:paraId="12609F36" w14:textId="77777777" w:rsidR="00691626" w:rsidRPr="00414F8B" w:rsidRDefault="00691626" w:rsidP="00691626">
      <w:pPr>
        <w:pStyle w:val="Odstavecseseznamem"/>
        <w:numPr>
          <w:ilvl w:val="0"/>
          <w:numId w:val="18"/>
        </w:numPr>
        <w:tabs>
          <w:tab w:val="right" w:leader="dot" w:pos="10721"/>
        </w:tabs>
        <w:spacing w:before="169"/>
        <w:ind w:left="1985"/>
        <w:rPr>
          <w:b/>
          <w:sz w:val="16"/>
          <w:szCs w:val="16"/>
          <w:lang w:val="cs-CZ"/>
        </w:rPr>
      </w:pPr>
      <w:r w:rsidRPr="00414F8B">
        <w:rPr>
          <w:b/>
          <w:w w:val="105"/>
          <w:sz w:val="16"/>
          <w:szCs w:val="16"/>
          <w:lang w:val="cs-CZ"/>
        </w:rPr>
        <w:t xml:space="preserve">DODÁVKA SLUŽEB, </w:t>
      </w:r>
      <w:proofErr w:type="spellStart"/>
      <w:r w:rsidRPr="00414F8B">
        <w:rPr>
          <w:b/>
          <w:w w:val="105"/>
          <w:sz w:val="16"/>
          <w:szCs w:val="16"/>
          <w:lang w:val="cs-CZ"/>
        </w:rPr>
        <w:t>MEDlÍ</w:t>
      </w:r>
      <w:proofErr w:type="spellEnd"/>
      <w:r w:rsidRPr="00414F8B">
        <w:rPr>
          <w:b/>
          <w:spacing w:val="-7"/>
          <w:w w:val="105"/>
          <w:sz w:val="16"/>
          <w:szCs w:val="16"/>
          <w:lang w:val="cs-CZ"/>
        </w:rPr>
        <w:t xml:space="preserve"> </w:t>
      </w:r>
      <w:r w:rsidRPr="00414F8B">
        <w:rPr>
          <w:b/>
          <w:w w:val="105"/>
          <w:sz w:val="16"/>
          <w:szCs w:val="16"/>
          <w:lang w:val="cs-CZ"/>
        </w:rPr>
        <w:t>A</w:t>
      </w:r>
      <w:r w:rsidRPr="00414F8B">
        <w:rPr>
          <w:b/>
          <w:spacing w:val="-18"/>
          <w:w w:val="105"/>
          <w:sz w:val="16"/>
          <w:szCs w:val="16"/>
          <w:lang w:val="cs-CZ"/>
        </w:rPr>
        <w:t xml:space="preserve"> </w:t>
      </w:r>
      <w:proofErr w:type="spellStart"/>
      <w:r w:rsidRPr="00414F8B">
        <w:rPr>
          <w:b/>
          <w:w w:val="105"/>
          <w:sz w:val="16"/>
          <w:szCs w:val="16"/>
          <w:lang w:val="cs-CZ"/>
        </w:rPr>
        <w:t>ENERGlÍ</w:t>
      </w:r>
      <w:proofErr w:type="spellEnd"/>
      <w:r w:rsidRPr="00414F8B">
        <w:rPr>
          <w:b/>
          <w:w w:val="105"/>
          <w:sz w:val="16"/>
          <w:szCs w:val="16"/>
          <w:lang w:val="cs-CZ"/>
        </w:rPr>
        <w:tab/>
      </w:r>
      <w:r>
        <w:rPr>
          <w:b/>
          <w:w w:val="105"/>
          <w:sz w:val="16"/>
          <w:szCs w:val="16"/>
          <w:lang w:val="cs-CZ"/>
        </w:rPr>
        <w:t>7</w:t>
      </w:r>
    </w:p>
    <w:p w14:paraId="1FC88D0C" w14:textId="77777777" w:rsidR="00691626" w:rsidRDefault="00691626" w:rsidP="00691626">
      <w:pPr>
        <w:pStyle w:val="Odstavecseseznamem"/>
        <w:numPr>
          <w:ilvl w:val="1"/>
          <w:numId w:val="18"/>
        </w:numPr>
        <w:tabs>
          <w:tab w:val="left" w:pos="2543"/>
          <w:tab w:val="left" w:pos="2544"/>
          <w:tab w:val="right" w:leader="dot" w:pos="10689"/>
        </w:tabs>
        <w:spacing w:before="157"/>
        <w:ind w:hanging="408"/>
        <w:rPr>
          <w:sz w:val="15"/>
          <w:szCs w:val="15"/>
          <w:lang w:val="cs-CZ"/>
        </w:rPr>
      </w:pPr>
      <w:r w:rsidRPr="0087250A">
        <w:rPr>
          <w:sz w:val="15"/>
          <w:szCs w:val="15"/>
          <w:lang w:val="cs-CZ"/>
        </w:rPr>
        <w:t xml:space="preserve">       </w:t>
      </w:r>
      <w:r>
        <w:rPr>
          <w:sz w:val="15"/>
          <w:szCs w:val="15"/>
          <w:lang w:val="cs-CZ"/>
        </w:rPr>
        <w:tab/>
      </w:r>
      <w:r w:rsidRPr="0087250A">
        <w:rPr>
          <w:sz w:val="15"/>
          <w:szCs w:val="15"/>
          <w:lang w:val="cs-CZ"/>
        </w:rPr>
        <w:t>MÉDIA</w:t>
      </w:r>
      <w:r w:rsidRPr="0087250A">
        <w:rPr>
          <w:spacing w:val="-5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A</w:t>
      </w:r>
      <w:r w:rsidRPr="0087250A">
        <w:rPr>
          <w:spacing w:val="-16"/>
          <w:sz w:val="15"/>
          <w:szCs w:val="15"/>
          <w:lang w:val="cs-CZ"/>
        </w:rPr>
        <w:t xml:space="preserve"> </w:t>
      </w:r>
      <w:r w:rsidRPr="0087250A">
        <w:rPr>
          <w:spacing w:val="-3"/>
          <w:sz w:val="15"/>
          <w:szCs w:val="15"/>
          <w:lang w:val="cs-CZ"/>
        </w:rPr>
        <w:t>ENERGIE</w:t>
      </w:r>
      <w:r w:rsidRPr="0087250A">
        <w:rPr>
          <w:spacing w:val="-16"/>
          <w:sz w:val="15"/>
          <w:szCs w:val="15"/>
          <w:lang w:val="cs-CZ"/>
        </w:rPr>
        <w:t xml:space="preserve"> </w:t>
      </w:r>
      <w:r w:rsidRPr="0087250A">
        <w:rPr>
          <w:spacing w:val="-5"/>
          <w:sz w:val="15"/>
          <w:szCs w:val="15"/>
          <w:lang w:val="cs-CZ"/>
        </w:rPr>
        <w:t xml:space="preserve">POSKYTOVANÉ </w:t>
      </w:r>
      <w:r w:rsidRPr="0087250A">
        <w:rPr>
          <w:spacing w:val="-6"/>
          <w:sz w:val="15"/>
          <w:szCs w:val="15"/>
          <w:lang w:val="cs-CZ"/>
        </w:rPr>
        <w:t>NÁJEMCEM</w:t>
      </w:r>
      <w:proofErr w:type="gramStart"/>
      <w:r w:rsidRPr="0087250A">
        <w:rPr>
          <w:spacing w:val="-6"/>
          <w:sz w:val="15"/>
          <w:szCs w:val="15"/>
          <w:lang w:val="cs-CZ"/>
        </w:rPr>
        <w:tab/>
      </w:r>
      <w:r>
        <w:rPr>
          <w:spacing w:val="-6"/>
          <w:sz w:val="15"/>
          <w:szCs w:val="15"/>
          <w:lang w:val="cs-CZ"/>
        </w:rPr>
        <w:t>….</w:t>
      </w:r>
      <w:proofErr w:type="gramEnd"/>
      <w:r>
        <w:rPr>
          <w:sz w:val="15"/>
          <w:szCs w:val="15"/>
          <w:lang w:val="cs-CZ"/>
        </w:rPr>
        <w:t>7</w:t>
      </w:r>
    </w:p>
    <w:p w14:paraId="6BD7D934" w14:textId="77777777" w:rsidR="00691626" w:rsidRDefault="00691626" w:rsidP="00691626">
      <w:pPr>
        <w:pStyle w:val="Odstavecseseznamem"/>
        <w:numPr>
          <w:ilvl w:val="1"/>
          <w:numId w:val="18"/>
        </w:numPr>
        <w:tabs>
          <w:tab w:val="right" w:leader="dot" w:pos="10689"/>
        </w:tabs>
        <w:spacing w:before="157"/>
        <w:ind w:left="2552" w:hanging="709"/>
        <w:rPr>
          <w:sz w:val="15"/>
          <w:szCs w:val="15"/>
          <w:lang w:val="cs-CZ"/>
        </w:rPr>
      </w:pPr>
      <w:r>
        <w:rPr>
          <w:sz w:val="15"/>
          <w:szCs w:val="15"/>
          <w:lang w:val="cs-CZ"/>
        </w:rPr>
        <w:t>CENA MÉDIÍ A ENERGIÍ POSKYTOVANÝCH NÁJEMCEM……………………………………………………………………</w:t>
      </w:r>
      <w:proofErr w:type="gramStart"/>
      <w:r>
        <w:rPr>
          <w:sz w:val="15"/>
          <w:szCs w:val="15"/>
          <w:lang w:val="cs-CZ"/>
        </w:rPr>
        <w:t>…....</w:t>
      </w:r>
      <w:proofErr w:type="gramEnd"/>
      <w:r>
        <w:rPr>
          <w:sz w:val="15"/>
          <w:szCs w:val="15"/>
          <w:lang w:val="cs-CZ"/>
        </w:rPr>
        <w:t>7</w:t>
      </w:r>
    </w:p>
    <w:p w14:paraId="52B4838B" w14:textId="77777777" w:rsidR="00691626" w:rsidRPr="00414F8B" w:rsidRDefault="00691626" w:rsidP="00691626">
      <w:pPr>
        <w:pStyle w:val="Odstavecseseznamem"/>
        <w:numPr>
          <w:ilvl w:val="0"/>
          <w:numId w:val="19"/>
        </w:numPr>
        <w:tabs>
          <w:tab w:val="right" w:leader="dot" w:pos="10733"/>
        </w:tabs>
        <w:spacing w:before="186"/>
        <w:ind w:left="1985"/>
        <w:rPr>
          <w:b/>
          <w:sz w:val="16"/>
          <w:lang w:val="cs-CZ"/>
        </w:rPr>
      </w:pPr>
      <w:r w:rsidRPr="00414F8B">
        <w:rPr>
          <w:b/>
          <w:w w:val="105"/>
          <w:sz w:val="16"/>
          <w:lang w:val="cs-CZ"/>
        </w:rPr>
        <w:t>DOBA</w:t>
      </w:r>
      <w:r w:rsidRPr="00414F8B">
        <w:rPr>
          <w:b/>
          <w:spacing w:val="-9"/>
          <w:w w:val="105"/>
          <w:sz w:val="16"/>
          <w:lang w:val="cs-CZ"/>
        </w:rPr>
        <w:t xml:space="preserve"> </w:t>
      </w:r>
      <w:r w:rsidRPr="00414F8B">
        <w:rPr>
          <w:b/>
          <w:w w:val="105"/>
          <w:sz w:val="16"/>
          <w:lang w:val="cs-CZ"/>
        </w:rPr>
        <w:t>TRVÁNÍ</w:t>
      </w:r>
      <w:r w:rsidRPr="00414F8B">
        <w:rPr>
          <w:b/>
          <w:spacing w:val="-1"/>
          <w:w w:val="105"/>
          <w:sz w:val="16"/>
          <w:lang w:val="cs-CZ"/>
        </w:rPr>
        <w:t xml:space="preserve"> </w:t>
      </w:r>
      <w:r w:rsidRPr="00414F8B">
        <w:rPr>
          <w:b/>
          <w:w w:val="105"/>
          <w:sz w:val="16"/>
          <w:lang w:val="cs-CZ"/>
        </w:rPr>
        <w:t>SMLOUVY</w:t>
      </w:r>
      <w:r w:rsidRPr="00414F8B">
        <w:rPr>
          <w:b/>
          <w:w w:val="105"/>
          <w:sz w:val="16"/>
          <w:lang w:val="cs-CZ"/>
        </w:rPr>
        <w:tab/>
      </w:r>
      <w:r>
        <w:rPr>
          <w:b/>
          <w:w w:val="105"/>
          <w:sz w:val="16"/>
          <w:lang w:val="cs-CZ"/>
        </w:rPr>
        <w:t>8</w:t>
      </w:r>
    </w:p>
    <w:p w14:paraId="72275BD0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47"/>
          <w:tab w:val="left" w:pos="2548"/>
          <w:tab w:val="right" w:leader="dot" w:pos="10703"/>
        </w:tabs>
        <w:spacing w:before="186"/>
        <w:ind w:left="2268" w:hanging="425"/>
        <w:rPr>
          <w:sz w:val="15"/>
          <w:lang w:val="cs-CZ"/>
        </w:rPr>
      </w:pPr>
      <w:r w:rsidRPr="0087250A">
        <w:rPr>
          <w:sz w:val="15"/>
          <w:lang w:val="cs-CZ"/>
        </w:rPr>
        <w:t xml:space="preserve">       DOBA</w:t>
      </w:r>
      <w:r w:rsidRPr="0087250A">
        <w:rPr>
          <w:spacing w:val="-12"/>
          <w:sz w:val="15"/>
          <w:lang w:val="cs-CZ"/>
        </w:rPr>
        <w:t xml:space="preserve"> </w:t>
      </w:r>
      <w:r w:rsidRPr="0087250A">
        <w:rPr>
          <w:sz w:val="15"/>
          <w:lang w:val="cs-CZ"/>
        </w:rPr>
        <w:t>PODNÁJMU</w:t>
      </w:r>
      <w:r w:rsidRPr="0087250A">
        <w:rPr>
          <w:sz w:val="15"/>
          <w:lang w:val="cs-CZ"/>
        </w:rPr>
        <w:tab/>
      </w:r>
      <w:r>
        <w:rPr>
          <w:sz w:val="15"/>
          <w:lang w:val="cs-CZ"/>
        </w:rPr>
        <w:t>8</w:t>
      </w:r>
    </w:p>
    <w:p w14:paraId="6AFA1F1D" w14:textId="77777777" w:rsidR="00691626" w:rsidRPr="0087250A" w:rsidRDefault="00691626" w:rsidP="00691626">
      <w:pPr>
        <w:tabs>
          <w:tab w:val="left" w:pos="2544"/>
          <w:tab w:val="right" w:leader="dot" w:pos="10691"/>
        </w:tabs>
        <w:spacing w:before="80"/>
        <w:ind w:left="1843"/>
        <w:rPr>
          <w:sz w:val="15"/>
          <w:lang w:val="cs-CZ"/>
        </w:rPr>
      </w:pPr>
      <w:proofErr w:type="gramStart"/>
      <w:r>
        <w:rPr>
          <w:sz w:val="15"/>
          <w:lang w:val="cs-CZ"/>
        </w:rPr>
        <w:t>6</w:t>
      </w:r>
      <w:r w:rsidRPr="0087250A">
        <w:rPr>
          <w:spacing w:val="-30"/>
          <w:sz w:val="15"/>
          <w:lang w:val="cs-CZ"/>
        </w:rPr>
        <w:t xml:space="preserve"> </w:t>
      </w:r>
      <w:r w:rsidRPr="0087250A">
        <w:rPr>
          <w:sz w:val="15"/>
          <w:lang w:val="cs-CZ"/>
        </w:rPr>
        <w:t>.</w:t>
      </w:r>
      <w:proofErr w:type="gramEnd"/>
      <w:r w:rsidRPr="0087250A">
        <w:rPr>
          <w:sz w:val="15"/>
          <w:lang w:val="cs-CZ"/>
        </w:rPr>
        <w:t>2.</w:t>
      </w:r>
      <w:r w:rsidRPr="0087250A">
        <w:rPr>
          <w:sz w:val="15"/>
          <w:lang w:val="cs-CZ"/>
        </w:rPr>
        <w:tab/>
      </w:r>
      <w:r w:rsidRPr="0087250A">
        <w:rPr>
          <w:spacing w:val="-6"/>
          <w:sz w:val="15"/>
          <w:lang w:val="cs-CZ"/>
        </w:rPr>
        <w:t>ZÁNIK</w:t>
      </w:r>
      <w:r w:rsidRPr="0087250A">
        <w:rPr>
          <w:spacing w:val="-17"/>
          <w:sz w:val="15"/>
          <w:lang w:val="cs-CZ"/>
        </w:rPr>
        <w:t xml:space="preserve"> </w:t>
      </w:r>
      <w:r w:rsidRPr="0087250A">
        <w:rPr>
          <w:spacing w:val="-10"/>
          <w:sz w:val="15"/>
          <w:lang w:val="cs-CZ"/>
        </w:rPr>
        <w:t>SMLO</w:t>
      </w:r>
      <w:r w:rsidRPr="0087250A">
        <w:rPr>
          <w:spacing w:val="-6"/>
          <w:sz w:val="15"/>
          <w:lang w:val="cs-CZ"/>
        </w:rPr>
        <w:t>UVY</w:t>
      </w:r>
      <w:r w:rsidRPr="0087250A">
        <w:rPr>
          <w:spacing w:val="-6"/>
          <w:sz w:val="15"/>
          <w:lang w:val="cs-CZ"/>
        </w:rPr>
        <w:tab/>
      </w:r>
      <w:r>
        <w:rPr>
          <w:sz w:val="15"/>
          <w:lang w:val="cs-CZ"/>
        </w:rPr>
        <w:t>8</w:t>
      </w:r>
    </w:p>
    <w:p w14:paraId="188892C0" w14:textId="77777777" w:rsidR="00691626" w:rsidRPr="0087250A" w:rsidRDefault="00691626" w:rsidP="00691626">
      <w:pPr>
        <w:pStyle w:val="Odstavecseseznamem"/>
        <w:numPr>
          <w:ilvl w:val="0"/>
          <w:numId w:val="19"/>
        </w:numPr>
        <w:tabs>
          <w:tab w:val="left" w:pos="2107"/>
          <w:tab w:val="left" w:pos="2108"/>
          <w:tab w:val="right" w:leader="dot" w:pos="10730"/>
        </w:tabs>
        <w:spacing w:before="179"/>
        <w:ind w:left="2107" w:hanging="448"/>
        <w:rPr>
          <w:b/>
          <w:sz w:val="16"/>
          <w:lang w:val="cs-CZ"/>
        </w:rPr>
      </w:pPr>
      <w:r w:rsidRPr="0087250A">
        <w:rPr>
          <w:b/>
          <w:w w:val="105"/>
          <w:sz w:val="16"/>
          <w:lang w:val="cs-CZ"/>
        </w:rPr>
        <w:t>VYMEZENÍ OSTATNÍCH PRÁV A</w:t>
      </w:r>
      <w:r w:rsidRPr="0087250A">
        <w:rPr>
          <w:b/>
          <w:spacing w:val="-9"/>
          <w:w w:val="105"/>
          <w:sz w:val="16"/>
          <w:lang w:val="cs-CZ"/>
        </w:rPr>
        <w:t xml:space="preserve"> </w:t>
      </w:r>
      <w:r>
        <w:rPr>
          <w:b/>
          <w:w w:val="105"/>
          <w:sz w:val="16"/>
          <w:lang w:val="cs-CZ"/>
        </w:rPr>
        <w:t>POVINNOSTÍ ÚČASTNÍKŮ</w:t>
      </w:r>
      <w:r>
        <w:rPr>
          <w:b/>
          <w:w w:val="105"/>
          <w:sz w:val="16"/>
          <w:lang w:val="cs-CZ"/>
        </w:rPr>
        <w:tab/>
        <w:t>9</w:t>
      </w:r>
    </w:p>
    <w:p w14:paraId="4A7282ED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40"/>
          <w:tab w:val="left" w:pos="2541"/>
          <w:tab w:val="right" w:leader="dot" w:pos="10697"/>
        </w:tabs>
        <w:spacing w:before="156"/>
        <w:ind w:left="1843" w:firstLine="0"/>
        <w:rPr>
          <w:sz w:val="19"/>
          <w:lang w:val="cs-CZ"/>
        </w:rPr>
      </w:pPr>
      <w:r w:rsidRPr="0087250A">
        <w:rPr>
          <w:spacing w:val="-8"/>
          <w:sz w:val="15"/>
          <w:lang w:val="cs-CZ"/>
        </w:rPr>
        <w:t>OPRÁVNĚNÍ NÁJEMCE</w:t>
      </w:r>
      <w:r w:rsidRPr="0087250A">
        <w:rPr>
          <w:spacing w:val="-3"/>
          <w:sz w:val="15"/>
          <w:lang w:val="cs-CZ"/>
        </w:rPr>
        <w:tab/>
      </w:r>
      <w:r>
        <w:rPr>
          <w:sz w:val="15"/>
          <w:lang w:val="cs-CZ"/>
        </w:rPr>
        <w:t>9</w:t>
      </w:r>
    </w:p>
    <w:p w14:paraId="26159A43" w14:textId="77777777" w:rsidR="00691626" w:rsidRPr="0087250A" w:rsidRDefault="00691626" w:rsidP="00691626">
      <w:pPr>
        <w:tabs>
          <w:tab w:val="left" w:pos="2543"/>
          <w:tab w:val="right" w:leader="dot" w:pos="10697"/>
        </w:tabs>
        <w:spacing w:before="57"/>
        <w:ind w:left="1843"/>
        <w:rPr>
          <w:sz w:val="15"/>
          <w:szCs w:val="15"/>
          <w:lang w:val="cs-CZ"/>
        </w:rPr>
      </w:pPr>
      <w:proofErr w:type="gramStart"/>
      <w:r>
        <w:rPr>
          <w:sz w:val="15"/>
          <w:szCs w:val="15"/>
          <w:lang w:val="cs-CZ"/>
        </w:rPr>
        <w:t>7</w:t>
      </w:r>
      <w:r w:rsidRPr="0087250A">
        <w:rPr>
          <w:spacing w:val="-21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.</w:t>
      </w:r>
      <w:proofErr w:type="gramEnd"/>
      <w:r w:rsidRPr="0087250A">
        <w:rPr>
          <w:sz w:val="15"/>
          <w:szCs w:val="15"/>
          <w:lang w:val="cs-CZ"/>
        </w:rPr>
        <w:t>2.</w:t>
      </w:r>
      <w:r w:rsidRPr="0087250A">
        <w:rPr>
          <w:sz w:val="15"/>
          <w:szCs w:val="15"/>
          <w:lang w:val="cs-CZ"/>
        </w:rPr>
        <w:tab/>
        <w:t>POVINNOSTI NÁJEMCE</w:t>
      </w:r>
      <w:r w:rsidRPr="0087250A">
        <w:rPr>
          <w:spacing w:val="-15"/>
          <w:sz w:val="15"/>
          <w:szCs w:val="15"/>
          <w:lang w:val="cs-CZ"/>
        </w:rPr>
        <w:tab/>
      </w:r>
      <w:r>
        <w:rPr>
          <w:sz w:val="15"/>
          <w:szCs w:val="15"/>
          <w:lang w:val="cs-CZ"/>
        </w:rPr>
        <w:t>9</w:t>
      </w:r>
    </w:p>
    <w:p w14:paraId="25CBBFDA" w14:textId="77777777" w:rsidR="00691626" w:rsidRPr="0087250A" w:rsidRDefault="00691626" w:rsidP="00691626">
      <w:pPr>
        <w:tabs>
          <w:tab w:val="left" w:pos="2540"/>
          <w:tab w:val="left" w:pos="5355"/>
          <w:tab w:val="left" w:pos="6315"/>
          <w:tab w:val="right" w:pos="10674"/>
        </w:tabs>
        <w:spacing w:before="36"/>
        <w:ind w:left="1843"/>
        <w:rPr>
          <w:sz w:val="15"/>
          <w:lang w:val="cs-CZ"/>
        </w:rPr>
      </w:pPr>
      <w:r>
        <w:rPr>
          <w:w w:val="95"/>
          <w:sz w:val="15"/>
          <w:szCs w:val="15"/>
          <w:lang w:val="cs-CZ"/>
        </w:rPr>
        <w:t>7</w:t>
      </w:r>
      <w:r w:rsidRPr="0087250A">
        <w:rPr>
          <w:w w:val="95"/>
          <w:sz w:val="15"/>
          <w:szCs w:val="15"/>
          <w:lang w:val="cs-CZ"/>
        </w:rPr>
        <w:t>.3.</w:t>
      </w:r>
      <w:r w:rsidRPr="0087250A">
        <w:rPr>
          <w:w w:val="95"/>
          <w:sz w:val="15"/>
          <w:szCs w:val="15"/>
          <w:lang w:val="cs-CZ"/>
        </w:rPr>
        <w:tab/>
      </w:r>
      <w:r w:rsidRPr="0087250A">
        <w:rPr>
          <w:spacing w:val="-8"/>
          <w:w w:val="90"/>
          <w:sz w:val="15"/>
          <w:szCs w:val="15"/>
          <w:lang w:val="cs-CZ"/>
        </w:rPr>
        <w:t>OPRÁVNĚNÍ PODNÁJEMCE</w:t>
      </w:r>
      <w:r w:rsidRPr="0087250A">
        <w:rPr>
          <w:w w:val="90"/>
          <w:sz w:val="15"/>
          <w:szCs w:val="15"/>
          <w:lang w:val="cs-CZ"/>
        </w:rPr>
        <w:t>…</w:t>
      </w:r>
      <w:r w:rsidRPr="0087250A">
        <w:rPr>
          <w:spacing w:val="-22"/>
          <w:w w:val="90"/>
          <w:sz w:val="15"/>
          <w:szCs w:val="15"/>
          <w:lang w:val="cs-CZ"/>
        </w:rPr>
        <w:t>……………………………………………………………………</w:t>
      </w:r>
      <w:r>
        <w:rPr>
          <w:spacing w:val="-22"/>
          <w:w w:val="90"/>
          <w:sz w:val="15"/>
          <w:szCs w:val="15"/>
          <w:lang w:val="cs-CZ"/>
        </w:rPr>
        <w:t>……………………………………………………………………………</w:t>
      </w:r>
      <w:proofErr w:type="gramStart"/>
      <w:r>
        <w:rPr>
          <w:spacing w:val="-22"/>
          <w:w w:val="90"/>
          <w:sz w:val="15"/>
          <w:szCs w:val="15"/>
          <w:lang w:val="cs-CZ"/>
        </w:rPr>
        <w:t>. . . .</w:t>
      </w:r>
      <w:proofErr w:type="gramEnd"/>
      <w:r>
        <w:rPr>
          <w:spacing w:val="-22"/>
          <w:w w:val="90"/>
          <w:sz w:val="15"/>
          <w:szCs w:val="15"/>
          <w:lang w:val="cs-CZ"/>
        </w:rPr>
        <w:t xml:space="preserve"> … 9</w:t>
      </w:r>
    </w:p>
    <w:p w14:paraId="148BDAED" w14:textId="77777777" w:rsidR="00691626" w:rsidRPr="0087250A" w:rsidRDefault="00691626" w:rsidP="00691626">
      <w:pPr>
        <w:tabs>
          <w:tab w:val="left" w:pos="1843"/>
          <w:tab w:val="left" w:pos="2552"/>
          <w:tab w:val="right" w:leader="dot" w:pos="10712"/>
        </w:tabs>
        <w:spacing w:before="26"/>
        <w:ind w:left="1843"/>
        <w:rPr>
          <w:sz w:val="19"/>
          <w:lang w:val="cs-CZ"/>
        </w:rPr>
      </w:pPr>
      <w:r>
        <w:rPr>
          <w:sz w:val="15"/>
          <w:szCs w:val="15"/>
          <w:lang w:val="cs-CZ"/>
        </w:rPr>
        <w:t>7</w:t>
      </w:r>
      <w:r w:rsidRPr="0087250A">
        <w:rPr>
          <w:sz w:val="15"/>
          <w:szCs w:val="15"/>
          <w:lang w:val="cs-CZ"/>
        </w:rPr>
        <w:t xml:space="preserve">.4. </w:t>
      </w:r>
      <w:r w:rsidRPr="0087250A">
        <w:rPr>
          <w:sz w:val="15"/>
          <w:szCs w:val="15"/>
          <w:lang w:val="cs-CZ"/>
        </w:rPr>
        <w:tab/>
        <w:t>POVINNOSTI PODNÁJEMCE</w:t>
      </w:r>
      <w:r w:rsidRPr="0087250A">
        <w:rPr>
          <w:spacing w:val="-5"/>
          <w:sz w:val="15"/>
          <w:lang w:val="cs-CZ"/>
        </w:rPr>
        <w:t>……………</w:t>
      </w:r>
      <w:proofErr w:type="gramStart"/>
      <w:r w:rsidRPr="0087250A">
        <w:rPr>
          <w:spacing w:val="-5"/>
          <w:sz w:val="15"/>
          <w:lang w:val="cs-CZ"/>
        </w:rPr>
        <w:t>…….</w:t>
      </w:r>
      <w:proofErr w:type="gramEnd"/>
      <w:r w:rsidRPr="0087250A">
        <w:rPr>
          <w:spacing w:val="-5"/>
          <w:sz w:val="15"/>
          <w:lang w:val="cs-CZ"/>
        </w:rPr>
        <w:t>…………………………………………………………………………………………</w:t>
      </w:r>
      <w:r>
        <w:rPr>
          <w:spacing w:val="-5"/>
          <w:sz w:val="15"/>
          <w:lang w:val="cs-CZ"/>
        </w:rPr>
        <w:t>.....</w:t>
      </w:r>
      <w:r>
        <w:rPr>
          <w:sz w:val="15"/>
          <w:lang w:val="cs-CZ"/>
        </w:rPr>
        <w:t>10</w:t>
      </w:r>
    </w:p>
    <w:p w14:paraId="545A6993" w14:textId="77777777" w:rsidR="00691626" w:rsidRPr="0087250A" w:rsidRDefault="00691626" w:rsidP="00691626">
      <w:pPr>
        <w:pStyle w:val="Odstavecseseznamem"/>
        <w:numPr>
          <w:ilvl w:val="0"/>
          <w:numId w:val="19"/>
        </w:numPr>
        <w:tabs>
          <w:tab w:val="left" w:pos="2112"/>
          <w:tab w:val="left" w:pos="2113"/>
          <w:tab w:val="right" w:leader="dot" w:pos="10730"/>
        </w:tabs>
        <w:spacing w:before="177"/>
        <w:ind w:left="1701" w:firstLine="0"/>
        <w:rPr>
          <w:b/>
          <w:sz w:val="16"/>
          <w:lang w:val="cs-CZ"/>
        </w:rPr>
      </w:pPr>
      <w:r w:rsidRPr="0087250A">
        <w:rPr>
          <w:b/>
          <w:sz w:val="16"/>
          <w:lang w:val="cs-CZ"/>
        </w:rPr>
        <w:t>ZÁVĚREČNÁ</w:t>
      </w:r>
      <w:r w:rsidRPr="0087250A">
        <w:rPr>
          <w:b/>
          <w:spacing w:val="18"/>
          <w:sz w:val="16"/>
          <w:lang w:val="cs-CZ"/>
        </w:rPr>
        <w:t xml:space="preserve"> </w:t>
      </w:r>
      <w:r>
        <w:rPr>
          <w:b/>
          <w:sz w:val="16"/>
          <w:lang w:val="cs-CZ"/>
        </w:rPr>
        <w:t>UJEDNÁNÍ</w:t>
      </w:r>
      <w:r>
        <w:rPr>
          <w:b/>
          <w:sz w:val="16"/>
          <w:lang w:val="cs-CZ"/>
        </w:rPr>
        <w:tab/>
        <w:t>11</w:t>
      </w:r>
    </w:p>
    <w:p w14:paraId="2B90FE13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40"/>
          <w:tab w:val="left" w:pos="2541"/>
          <w:tab w:val="right" w:leader="dot" w:pos="10687"/>
        </w:tabs>
        <w:spacing w:before="149"/>
        <w:ind w:left="1843" w:firstLine="0"/>
        <w:rPr>
          <w:sz w:val="15"/>
          <w:szCs w:val="15"/>
          <w:lang w:val="cs-CZ"/>
        </w:rPr>
      </w:pPr>
      <w:r w:rsidRPr="0087250A">
        <w:rPr>
          <w:sz w:val="15"/>
          <w:szCs w:val="15"/>
          <w:lang w:val="cs-CZ"/>
        </w:rPr>
        <w:t>OBCHODNÍ</w:t>
      </w:r>
      <w:r w:rsidRPr="0087250A">
        <w:rPr>
          <w:spacing w:val="1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PODMÍNKY</w:t>
      </w:r>
      <w:r w:rsidRPr="0087250A">
        <w:rPr>
          <w:sz w:val="15"/>
          <w:szCs w:val="15"/>
          <w:lang w:val="cs-CZ"/>
        </w:rPr>
        <w:tab/>
      </w:r>
      <w:r>
        <w:rPr>
          <w:sz w:val="15"/>
          <w:szCs w:val="15"/>
          <w:lang w:val="cs-CZ"/>
        </w:rPr>
        <w:t>………11</w:t>
      </w:r>
    </w:p>
    <w:p w14:paraId="746FF84A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47"/>
          <w:tab w:val="left" w:pos="2548"/>
          <w:tab w:val="right" w:leader="dot" w:pos="10717"/>
        </w:tabs>
        <w:spacing w:before="27"/>
        <w:ind w:left="2547" w:hanging="704"/>
        <w:rPr>
          <w:sz w:val="15"/>
          <w:szCs w:val="15"/>
          <w:lang w:val="cs-CZ"/>
        </w:rPr>
      </w:pPr>
      <w:r w:rsidRPr="0087250A">
        <w:rPr>
          <w:spacing w:val="-3"/>
          <w:sz w:val="15"/>
          <w:szCs w:val="15"/>
          <w:lang w:val="cs-CZ"/>
        </w:rPr>
        <w:t xml:space="preserve">DORUČOVÁNÍ </w:t>
      </w:r>
      <w:r>
        <w:rPr>
          <w:sz w:val="15"/>
          <w:szCs w:val="15"/>
          <w:lang w:val="cs-CZ"/>
        </w:rPr>
        <w:t>PÍSEMNOSTÍ</w:t>
      </w:r>
      <w:r>
        <w:rPr>
          <w:sz w:val="15"/>
          <w:szCs w:val="15"/>
          <w:lang w:val="cs-CZ"/>
        </w:rPr>
        <w:tab/>
        <w:t>11</w:t>
      </w:r>
    </w:p>
    <w:p w14:paraId="0695237A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50"/>
          <w:tab w:val="left" w:pos="2551"/>
          <w:tab w:val="right" w:leader="dot" w:pos="10719"/>
        </w:tabs>
        <w:spacing w:before="34"/>
        <w:ind w:left="2550" w:hanging="707"/>
        <w:rPr>
          <w:sz w:val="15"/>
          <w:szCs w:val="15"/>
          <w:lang w:val="cs-CZ"/>
        </w:rPr>
      </w:pPr>
      <w:r w:rsidRPr="0087250A">
        <w:rPr>
          <w:spacing w:val="-5"/>
          <w:sz w:val="15"/>
          <w:szCs w:val="15"/>
          <w:lang w:val="cs-CZ"/>
        </w:rPr>
        <w:t>PLATNOST A ÚČINNOST</w:t>
      </w:r>
      <w:r w:rsidRPr="0087250A">
        <w:rPr>
          <w:spacing w:val="-11"/>
          <w:sz w:val="15"/>
          <w:szCs w:val="15"/>
          <w:lang w:val="cs-CZ"/>
        </w:rPr>
        <w:t xml:space="preserve"> </w:t>
      </w:r>
      <w:r>
        <w:rPr>
          <w:sz w:val="15"/>
          <w:szCs w:val="15"/>
          <w:lang w:val="cs-CZ"/>
        </w:rPr>
        <w:t>SMLOUVY</w:t>
      </w:r>
      <w:r>
        <w:rPr>
          <w:sz w:val="15"/>
          <w:szCs w:val="15"/>
          <w:lang w:val="cs-CZ"/>
        </w:rPr>
        <w:tab/>
        <w:t>12</w:t>
      </w:r>
    </w:p>
    <w:p w14:paraId="6F81A618" w14:textId="4283EFC4" w:rsidR="00691626" w:rsidRPr="00095748" w:rsidRDefault="00691626" w:rsidP="00095748">
      <w:pPr>
        <w:pStyle w:val="Odstavecseseznamem"/>
        <w:numPr>
          <w:ilvl w:val="1"/>
          <w:numId w:val="19"/>
        </w:numPr>
        <w:tabs>
          <w:tab w:val="left" w:pos="2550"/>
          <w:tab w:val="left" w:pos="2551"/>
          <w:tab w:val="right" w:leader="dot" w:pos="10736"/>
        </w:tabs>
        <w:spacing w:before="19"/>
        <w:ind w:left="2550" w:hanging="707"/>
        <w:rPr>
          <w:sz w:val="15"/>
          <w:szCs w:val="15"/>
          <w:lang w:val="cs-CZ"/>
        </w:rPr>
      </w:pPr>
      <w:proofErr w:type="gramStart"/>
      <w:r w:rsidRPr="0087250A">
        <w:rPr>
          <w:sz w:val="15"/>
          <w:szCs w:val="15"/>
          <w:lang w:val="cs-CZ"/>
        </w:rPr>
        <w:t>ROZHODNÉ</w:t>
      </w:r>
      <w:r>
        <w:rPr>
          <w:sz w:val="15"/>
          <w:szCs w:val="15"/>
          <w:lang w:val="cs-CZ"/>
        </w:rPr>
        <w:t xml:space="preserve"> </w:t>
      </w:r>
      <w:r w:rsidRPr="0087250A">
        <w:rPr>
          <w:spacing w:val="-31"/>
          <w:sz w:val="15"/>
          <w:szCs w:val="15"/>
          <w:lang w:val="cs-CZ"/>
        </w:rPr>
        <w:t xml:space="preserve"> </w:t>
      </w:r>
      <w:r w:rsidRPr="0087250A">
        <w:rPr>
          <w:sz w:val="15"/>
          <w:szCs w:val="15"/>
          <w:lang w:val="cs-CZ"/>
        </w:rPr>
        <w:t>PRÁVO</w:t>
      </w:r>
      <w:proofErr w:type="gramEnd"/>
      <w:r w:rsidRPr="0087250A">
        <w:rPr>
          <w:sz w:val="15"/>
          <w:szCs w:val="15"/>
          <w:lang w:val="cs-CZ"/>
        </w:rPr>
        <w:tab/>
      </w:r>
      <w:r w:rsidRPr="0087250A">
        <w:rPr>
          <w:w w:val="95"/>
          <w:sz w:val="15"/>
          <w:szCs w:val="15"/>
          <w:lang w:val="cs-CZ"/>
        </w:rPr>
        <w:t>1</w:t>
      </w:r>
      <w:r w:rsidRPr="0087250A">
        <w:rPr>
          <w:spacing w:val="-33"/>
          <w:w w:val="95"/>
          <w:sz w:val="15"/>
          <w:szCs w:val="15"/>
          <w:lang w:val="cs-CZ"/>
        </w:rPr>
        <w:t xml:space="preserve"> </w:t>
      </w:r>
      <w:r>
        <w:rPr>
          <w:w w:val="95"/>
          <w:sz w:val="15"/>
          <w:szCs w:val="15"/>
          <w:lang w:val="cs-CZ"/>
        </w:rPr>
        <w:t>2</w:t>
      </w:r>
    </w:p>
    <w:p w14:paraId="5BCDC79A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44"/>
          <w:tab w:val="left" w:pos="2545"/>
          <w:tab w:val="right" w:leader="dot" w:pos="10726"/>
        </w:tabs>
        <w:spacing w:before="34"/>
        <w:ind w:left="2544" w:hanging="701"/>
        <w:rPr>
          <w:sz w:val="15"/>
          <w:szCs w:val="15"/>
          <w:lang w:val="cs-CZ"/>
        </w:rPr>
      </w:pPr>
      <w:r w:rsidRPr="0087250A">
        <w:rPr>
          <w:spacing w:val="-6"/>
          <w:sz w:val="15"/>
          <w:szCs w:val="15"/>
          <w:lang w:val="cs-CZ"/>
        </w:rPr>
        <w:t>ZMĚNY</w:t>
      </w:r>
      <w:r w:rsidRPr="0087250A">
        <w:rPr>
          <w:spacing w:val="-20"/>
          <w:sz w:val="15"/>
          <w:szCs w:val="15"/>
          <w:lang w:val="cs-CZ"/>
        </w:rPr>
        <w:t xml:space="preserve"> </w:t>
      </w:r>
      <w:r>
        <w:rPr>
          <w:sz w:val="15"/>
          <w:szCs w:val="15"/>
          <w:lang w:val="cs-CZ"/>
        </w:rPr>
        <w:t>SMLOUVY</w:t>
      </w:r>
      <w:r>
        <w:rPr>
          <w:sz w:val="15"/>
          <w:szCs w:val="15"/>
          <w:lang w:val="cs-CZ"/>
        </w:rPr>
        <w:tab/>
        <w:t>12</w:t>
      </w:r>
    </w:p>
    <w:p w14:paraId="006F338B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40"/>
          <w:tab w:val="left" w:pos="2541"/>
          <w:tab w:val="right" w:leader="dot" w:pos="10706"/>
        </w:tabs>
        <w:spacing w:before="27"/>
        <w:ind w:hanging="2281"/>
        <w:rPr>
          <w:sz w:val="15"/>
          <w:szCs w:val="15"/>
          <w:lang w:val="cs-CZ"/>
        </w:rPr>
      </w:pPr>
      <w:r w:rsidRPr="0087250A">
        <w:rPr>
          <w:spacing w:val="-11"/>
          <w:sz w:val="15"/>
          <w:szCs w:val="15"/>
          <w:lang w:val="cs-CZ"/>
        </w:rPr>
        <w:t>ODDĚLITELNOST JEDNOTLIVÝCH UJEDNÁNÍ SMLOUVY</w:t>
      </w:r>
      <w:r w:rsidRPr="0087250A">
        <w:rPr>
          <w:spacing w:val="-4"/>
          <w:sz w:val="15"/>
          <w:szCs w:val="15"/>
          <w:lang w:val="cs-CZ"/>
        </w:rPr>
        <w:tab/>
      </w:r>
      <w:r>
        <w:rPr>
          <w:sz w:val="15"/>
          <w:szCs w:val="15"/>
          <w:lang w:val="cs-CZ"/>
        </w:rPr>
        <w:t>13</w:t>
      </w:r>
    </w:p>
    <w:p w14:paraId="451911BF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50"/>
          <w:tab w:val="left" w:pos="2551"/>
          <w:tab w:val="right" w:leader="dot" w:pos="10706"/>
        </w:tabs>
        <w:spacing w:before="27"/>
        <w:ind w:left="2550" w:hanging="707"/>
        <w:rPr>
          <w:sz w:val="15"/>
          <w:szCs w:val="15"/>
          <w:lang w:val="cs-CZ"/>
        </w:rPr>
      </w:pPr>
      <w:r w:rsidRPr="0087250A">
        <w:rPr>
          <w:spacing w:val="-3"/>
          <w:sz w:val="15"/>
          <w:szCs w:val="15"/>
          <w:lang w:val="cs-CZ"/>
        </w:rPr>
        <w:t>POČET VYHOTOVENÍ SMLOUVY</w:t>
      </w:r>
      <w:r w:rsidRPr="0087250A">
        <w:rPr>
          <w:spacing w:val="-4"/>
          <w:sz w:val="15"/>
          <w:szCs w:val="15"/>
          <w:lang w:val="cs-CZ"/>
        </w:rPr>
        <w:tab/>
      </w:r>
      <w:r>
        <w:rPr>
          <w:sz w:val="15"/>
          <w:szCs w:val="15"/>
          <w:lang w:val="cs-CZ"/>
        </w:rPr>
        <w:t>13</w:t>
      </w:r>
    </w:p>
    <w:p w14:paraId="6DCA9358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43"/>
          <w:tab w:val="left" w:pos="2544"/>
          <w:tab w:val="right" w:leader="dot" w:pos="10734"/>
        </w:tabs>
        <w:spacing w:before="27"/>
        <w:ind w:left="2543" w:hanging="700"/>
        <w:rPr>
          <w:sz w:val="15"/>
          <w:szCs w:val="15"/>
          <w:lang w:val="cs-CZ"/>
        </w:rPr>
      </w:pPr>
      <w:r w:rsidRPr="0087250A">
        <w:rPr>
          <w:spacing w:val="-5"/>
          <w:sz w:val="15"/>
          <w:szCs w:val="15"/>
          <w:lang w:val="cs-CZ"/>
        </w:rPr>
        <w:t>PROHLÁŠENÍ O PRÁVNÍ A FINANČNÍ ZPŮSOBILOSTI</w:t>
      </w:r>
      <w:r w:rsidRPr="0087250A">
        <w:rPr>
          <w:spacing w:val="-5"/>
          <w:sz w:val="15"/>
          <w:szCs w:val="15"/>
          <w:lang w:val="cs-CZ"/>
        </w:rPr>
        <w:tab/>
      </w:r>
      <w:r>
        <w:rPr>
          <w:sz w:val="15"/>
          <w:szCs w:val="15"/>
          <w:lang w:val="cs-CZ"/>
        </w:rPr>
        <w:t>13</w:t>
      </w:r>
    </w:p>
    <w:p w14:paraId="0F837CCD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43"/>
          <w:tab w:val="left" w:pos="2544"/>
          <w:tab w:val="right" w:leader="dot" w:pos="10704"/>
        </w:tabs>
        <w:spacing w:before="19"/>
        <w:ind w:left="2543" w:hanging="700"/>
        <w:rPr>
          <w:sz w:val="15"/>
          <w:szCs w:val="15"/>
          <w:lang w:val="cs-CZ"/>
        </w:rPr>
      </w:pPr>
      <w:r w:rsidRPr="0087250A">
        <w:rPr>
          <w:spacing w:val="-10"/>
          <w:sz w:val="15"/>
          <w:szCs w:val="15"/>
          <w:lang w:val="cs-CZ"/>
        </w:rPr>
        <w:t>DŮVĚRNOST INFORMACÍ</w:t>
      </w:r>
      <w:r>
        <w:rPr>
          <w:sz w:val="15"/>
          <w:szCs w:val="15"/>
          <w:lang w:val="cs-CZ"/>
        </w:rPr>
        <w:tab/>
        <w:t>13</w:t>
      </w:r>
    </w:p>
    <w:p w14:paraId="42577241" w14:textId="77777777" w:rsidR="00691626" w:rsidRPr="0087250A" w:rsidRDefault="00691626" w:rsidP="00691626">
      <w:pPr>
        <w:pStyle w:val="Odstavecseseznamem"/>
        <w:numPr>
          <w:ilvl w:val="1"/>
          <w:numId w:val="19"/>
        </w:numPr>
        <w:tabs>
          <w:tab w:val="left" w:pos="2544"/>
          <w:tab w:val="left" w:pos="2545"/>
          <w:tab w:val="right" w:leader="dot" w:pos="10693"/>
        </w:tabs>
        <w:spacing w:before="71"/>
        <w:ind w:left="2544" w:hanging="701"/>
        <w:rPr>
          <w:sz w:val="15"/>
          <w:szCs w:val="15"/>
          <w:lang w:val="cs-CZ"/>
        </w:rPr>
      </w:pPr>
      <w:r w:rsidRPr="0087250A">
        <w:rPr>
          <w:w w:val="95"/>
          <w:sz w:val="15"/>
          <w:szCs w:val="15"/>
          <w:lang w:val="cs-CZ"/>
        </w:rPr>
        <w:t>ZÁ</w:t>
      </w:r>
      <w:r>
        <w:rPr>
          <w:w w:val="95"/>
          <w:sz w:val="15"/>
          <w:szCs w:val="15"/>
          <w:lang w:val="cs-CZ"/>
        </w:rPr>
        <w:t>VĚREČNÉ PROHLÁŠENÍ ÚČASTNÍKŮ</w:t>
      </w:r>
      <w:r>
        <w:rPr>
          <w:w w:val="95"/>
          <w:sz w:val="15"/>
          <w:szCs w:val="15"/>
          <w:lang w:val="cs-CZ"/>
        </w:rPr>
        <w:tab/>
        <w:t>…13</w:t>
      </w:r>
    </w:p>
    <w:p w14:paraId="2FC700C7" w14:textId="77777777" w:rsidR="00691626" w:rsidRPr="0087250A" w:rsidRDefault="00691626" w:rsidP="00691626">
      <w:pPr>
        <w:rPr>
          <w:sz w:val="15"/>
          <w:lang w:val="cs-CZ"/>
        </w:rPr>
        <w:sectPr w:rsidR="00691626" w:rsidRPr="0087250A">
          <w:footerReference w:type="default" r:id="rId8"/>
          <w:pgSz w:w="11910" w:h="16840"/>
          <w:pgMar w:top="80" w:right="0" w:bottom="660" w:left="0" w:header="0" w:footer="463" w:gutter="0"/>
          <w:pgNumType w:start="2"/>
          <w:cols w:space="708"/>
        </w:sectPr>
      </w:pPr>
    </w:p>
    <w:p w14:paraId="0075B1FB" w14:textId="77777777" w:rsidR="00691626" w:rsidRPr="0087250A" w:rsidRDefault="00691626" w:rsidP="00691626">
      <w:pPr>
        <w:pStyle w:val="Zkladntext"/>
        <w:spacing w:before="2" w:after="1"/>
        <w:rPr>
          <w:sz w:val="10"/>
          <w:lang w:val="cs-CZ"/>
        </w:rPr>
      </w:pPr>
    </w:p>
    <w:p w14:paraId="3E399BF0" w14:textId="77777777" w:rsidR="00691626" w:rsidRPr="0087250A" w:rsidRDefault="00691626" w:rsidP="00691626">
      <w:pPr>
        <w:pStyle w:val="Zkladntext"/>
        <w:ind w:left="2078"/>
        <w:rPr>
          <w:sz w:val="20"/>
          <w:lang w:val="cs-CZ"/>
        </w:rPr>
      </w:pPr>
    </w:p>
    <w:p w14:paraId="4320110B" w14:textId="77777777" w:rsidR="00691626" w:rsidRPr="0087250A" w:rsidRDefault="00691626" w:rsidP="00691626">
      <w:pPr>
        <w:pStyle w:val="Zkladntext"/>
        <w:spacing w:before="7"/>
        <w:rPr>
          <w:sz w:val="27"/>
          <w:lang w:val="cs-CZ"/>
        </w:rPr>
      </w:pPr>
    </w:p>
    <w:p w14:paraId="403AA38B" w14:textId="77777777" w:rsidR="00691626" w:rsidRDefault="00691626" w:rsidP="00691626">
      <w:pPr>
        <w:pStyle w:val="Zkladntext"/>
        <w:ind w:left="1560"/>
        <w:rPr>
          <w:w w:val="105"/>
          <w:lang w:val="cs-CZ"/>
        </w:rPr>
      </w:pPr>
      <w:r w:rsidRPr="0087250A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A015DE" wp14:editId="3073F058">
                <wp:simplePos x="0" y="0"/>
                <wp:positionH relativeFrom="page">
                  <wp:posOffset>1709420</wp:posOffset>
                </wp:positionH>
                <wp:positionV relativeFrom="paragraph">
                  <wp:posOffset>-942340</wp:posOffset>
                </wp:positionV>
                <wp:extent cx="5848350" cy="1410970"/>
                <wp:effectExtent l="13970" t="10160" r="14605" b="762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1410970"/>
                          <a:chOff x="2692" y="-1484"/>
                          <a:chExt cx="9210" cy="222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873" y="7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92" y="-1470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13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A320E" id="Skupina 4" o:spid="_x0000_s1026" style="position:absolute;margin-left:134.6pt;margin-top:-74.2pt;width:460.5pt;height:111.1pt;z-index:-251657216;mso-position-horizontal-relative:page" coordorigin="2692,-1484" coordsize="9210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">
                <v:line id="Line 4" o:spid="_x0000_s1027" style="position:absolute;visibility:visible;mso-wrap-style:square" from="11873,737" to="1187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" strokeweight=".1273mm"/>
                <v:line id="Line 5" o:spid="_x0000_s1028" style="position:absolute;visibility:visible;mso-wrap-style:square" from="2692,-1470" to="11902,-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" strokeweight=".38164mm"/>
                <w10:wrap anchorx="page"/>
              </v:group>
            </w:pict>
          </mc:Fallback>
        </mc:AlternateContent>
      </w:r>
      <w:r>
        <w:rPr>
          <w:w w:val="105"/>
          <w:lang w:val="cs-CZ"/>
        </w:rPr>
        <w:t>NÍŽE UVEDENÉHO</w:t>
      </w:r>
      <w:r w:rsidRPr="0087250A">
        <w:rPr>
          <w:w w:val="105"/>
          <w:lang w:val="cs-CZ"/>
        </w:rPr>
        <w:t xml:space="preserve"> DNE</w:t>
      </w:r>
      <w:r>
        <w:rPr>
          <w:w w:val="105"/>
          <w:lang w:val="cs-CZ"/>
        </w:rPr>
        <w:t>, MĚSÍCE A ROKU</w:t>
      </w:r>
      <w:r w:rsidRPr="0087250A">
        <w:rPr>
          <w:w w:val="105"/>
          <w:lang w:val="cs-CZ"/>
        </w:rPr>
        <w:t>:</w:t>
      </w:r>
    </w:p>
    <w:p w14:paraId="24A0EF74" w14:textId="77777777" w:rsidR="00691626" w:rsidRPr="0087250A" w:rsidRDefault="00691626" w:rsidP="00691626">
      <w:pPr>
        <w:pStyle w:val="Zkladntext"/>
        <w:ind w:left="1560"/>
        <w:rPr>
          <w:lang w:val="cs-CZ"/>
        </w:rPr>
      </w:pPr>
    </w:p>
    <w:p w14:paraId="4D0EF474" w14:textId="77777777" w:rsidR="00691626" w:rsidRPr="0087250A" w:rsidRDefault="00691626" w:rsidP="00691626">
      <w:pPr>
        <w:pStyle w:val="Zkladntext"/>
        <w:spacing w:before="9"/>
        <w:jc w:val="both"/>
        <w:rPr>
          <w:lang w:val="cs-CZ"/>
        </w:rPr>
      </w:pPr>
    </w:p>
    <w:p w14:paraId="51C4F2A3" w14:textId="77777777" w:rsidR="00691626" w:rsidRPr="00814FB7" w:rsidRDefault="00691626" w:rsidP="00691626">
      <w:pPr>
        <w:pStyle w:val="Odstavecseseznamem"/>
        <w:numPr>
          <w:ilvl w:val="0"/>
          <w:numId w:val="15"/>
        </w:numPr>
        <w:spacing w:before="1"/>
        <w:jc w:val="both"/>
        <w:rPr>
          <w:sz w:val="21"/>
          <w:szCs w:val="21"/>
          <w:lang w:val="cs-CZ"/>
        </w:rPr>
      </w:pPr>
      <w:r w:rsidRPr="00814FB7">
        <w:rPr>
          <w:b/>
          <w:w w:val="105"/>
          <w:sz w:val="21"/>
          <w:szCs w:val="21"/>
          <w:lang w:val="cs-CZ"/>
        </w:rPr>
        <w:t>KV Arena, s. r.</w:t>
      </w:r>
      <w:r w:rsidRPr="00814FB7">
        <w:rPr>
          <w:b/>
          <w:spacing w:val="-15"/>
          <w:w w:val="105"/>
          <w:sz w:val="21"/>
          <w:szCs w:val="21"/>
          <w:lang w:val="cs-CZ"/>
        </w:rPr>
        <w:t xml:space="preserve"> </w:t>
      </w:r>
      <w:r w:rsidRPr="00814FB7">
        <w:rPr>
          <w:b/>
          <w:bCs/>
          <w:w w:val="105"/>
          <w:sz w:val="21"/>
          <w:szCs w:val="21"/>
          <w:lang w:val="cs-CZ"/>
        </w:rPr>
        <w:t>o.</w:t>
      </w:r>
    </w:p>
    <w:p w14:paraId="0B9D31A8" w14:textId="77777777" w:rsidR="00691626" w:rsidRPr="00814FB7" w:rsidRDefault="00691626" w:rsidP="00691626">
      <w:pPr>
        <w:tabs>
          <w:tab w:val="left" w:pos="2976"/>
        </w:tabs>
        <w:spacing w:before="233"/>
        <w:ind w:left="2268"/>
        <w:jc w:val="both"/>
        <w:rPr>
          <w:sz w:val="21"/>
          <w:szCs w:val="21"/>
          <w:lang w:val="cs-CZ"/>
        </w:rPr>
      </w:pPr>
      <w:r w:rsidRPr="00814FB7">
        <w:rPr>
          <w:w w:val="110"/>
          <w:sz w:val="21"/>
          <w:szCs w:val="21"/>
          <w:lang w:val="cs-CZ"/>
        </w:rPr>
        <w:t>IČO:</w:t>
      </w:r>
      <w:r w:rsidRPr="00814FB7">
        <w:rPr>
          <w:w w:val="110"/>
          <w:sz w:val="21"/>
          <w:szCs w:val="21"/>
          <w:lang w:val="cs-CZ"/>
        </w:rPr>
        <w:tab/>
        <w:t>279 68</w:t>
      </w:r>
      <w:r w:rsidRPr="00814FB7">
        <w:rPr>
          <w:spacing w:val="-24"/>
          <w:w w:val="110"/>
          <w:sz w:val="21"/>
          <w:szCs w:val="21"/>
          <w:lang w:val="cs-CZ"/>
        </w:rPr>
        <w:t xml:space="preserve"> </w:t>
      </w:r>
      <w:r w:rsidRPr="00814FB7">
        <w:rPr>
          <w:w w:val="110"/>
          <w:sz w:val="21"/>
          <w:szCs w:val="21"/>
          <w:lang w:val="cs-CZ"/>
        </w:rPr>
        <w:t>561</w:t>
      </w:r>
    </w:p>
    <w:p w14:paraId="2886B6BA" w14:textId="77777777" w:rsidR="00691626" w:rsidRPr="00814FB7" w:rsidRDefault="00691626" w:rsidP="00691626">
      <w:pPr>
        <w:tabs>
          <w:tab w:val="left" w:pos="2973"/>
        </w:tabs>
        <w:spacing w:before="20"/>
        <w:ind w:left="2263"/>
        <w:jc w:val="both"/>
        <w:rPr>
          <w:sz w:val="21"/>
          <w:szCs w:val="21"/>
          <w:lang w:val="cs-CZ"/>
        </w:rPr>
      </w:pPr>
      <w:r w:rsidRPr="00814FB7">
        <w:rPr>
          <w:w w:val="105"/>
          <w:sz w:val="21"/>
          <w:szCs w:val="21"/>
          <w:lang w:val="cs-CZ"/>
        </w:rPr>
        <w:t>DIČ:</w:t>
      </w:r>
      <w:r w:rsidRPr="00814FB7">
        <w:rPr>
          <w:w w:val="105"/>
          <w:sz w:val="21"/>
          <w:szCs w:val="21"/>
          <w:lang w:val="cs-CZ"/>
        </w:rPr>
        <w:tab/>
        <w:t>CZ27968561</w:t>
      </w:r>
    </w:p>
    <w:p w14:paraId="531CB5FE" w14:textId="77777777" w:rsidR="00691626" w:rsidRPr="00814FB7" w:rsidRDefault="00691626" w:rsidP="00691626">
      <w:pPr>
        <w:spacing w:before="1"/>
        <w:ind w:left="2264"/>
        <w:jc w:val="both"/>
        <w:rPr>
          <w:sz w:val="21"/>
          <w:szCs w:val="21"/>
          <w:lang w:val="cs-CZ"/>
        </w:rPr>
      </w:pPr>
      <w:r w:rsidRPr="00814FB7">
        <w:rPr>
          <w:w w:val="105"/>
          <w:sz w:val="21"/>
          <w:szCs w:val="21"/>
          <w:lang w:val="cs-CZ"/>
        </w:rPr>
        <w:t>se sídlem Karlovy Vary, Západní 1812/73, PSČ 360 01</w:t>
      </w:r>
    </w:p>
    <w:p w14:paraId="0F7EA280" w14:textId="77777777" w:rsidR="00691626" w:rsidRPr="00814FB7" w:rsidRDefault="00691626" w:rsidP="00691626">
      <w:pPr>
        <w:ind w:left="2259" w:right="1738" w:firstLine="3"/>
        <w:jc w:val="both"/>
        <w:rPr>
          <w:w w:val="105"/>
          <w:sz w:val="21"/>
          <w:szCs w:val="21"/>
          <w:lang w:val="cs-CZ"/>
        </w:rPr>
      </w:pPr>
      <w:r w:rsidRPr="00814FB7">
        <w:rPr>
          <w:w w:val="105"/>
          <w:sz w:val="21"/>
          <w:szCs w:val="21"/>
          <w:lang w:val="cs-CZ"/>
        </w:rPr>
        <w:t xml:space="preserve">zapsaná v obchodním rejstříku vedeném Krajským soudem v Plzni pod sp.zn. C 19200 </w:t>
      </w:r>
    </w:p>
    <w:p w14:paraId="082CB815" w14:textId="77777777" w:rsidR="00691626" w:rsidRDefault="00691626" w:rsidP="00691626">
      <w:pPr>
        <w:ind w:left="2259" w:right="1738" w:firstLine="3"/>
        <w:jc w:val="both"/>
        <w:rPr>
          <w:w w:val="105"/>
          <w:sz w:val="21"/>
          <w:szCs w:val="21"/>
          <w:lang w:val="cs-CZ"/>
        </w:rPr>
      </w:pPr>
      <w:r w:rsidRPr="00814FB7">
        <w:rPr>
          <w:w w:val="105"/>
          <w:sz w:val="21"/>
          <w:szCs w:val="21"/>
          <w:lang w:val="cs-CZ"/>
        </w:rPr>
        <w:t>zastoupena Ing. Romanem Rokůskem</w:t>
      </w:r>
      <w:r w:rsidRPr="00814FB7">
        <w:rPr>
          <w:b/>
          <w:w w:val="105"/>
          <w:sz w:val="21"/>
          <w:szCs w:val="21"/>
          <w:lang w:val="cs-CZ"/>
        </w:rPr>
        <w:t xml:space="preserve">, </w:t>
      </w:r>
      <w:r w:rsidRPr="00814FB7">
        <w:rPr>
          <w:w w:val="105"/>
          <w:sz w:val="21"/>
          <w:szCs w:val="21"/>
          <w:lang w:val="cs-CZ"/>
        </w:rPr>
        <w:t xml:space="preserve">jednatelem </w:t>
      </w:r>
    </w:p>
    <w:p w14:paraId="369EBE38" w14:textId="77777777" w:rsidR="00691626" w:rsidRPr="000658DE" w:rsidRDefault="00691626" w:rsidP="00691626">
      <w:pPr>
        <w:ind w:left="2268" w:right="1738"/>
        <w:jc w:val="both"/>
        <w:rPr>
          <w:w w:val="105"/>
          <w:sz w:val="21"/>
          <w:szCs w:val="21"/>
          <w:lang w:val="cs-CZ"/>
        </w:rPr>
      </w:pPr>
      <w:r>
        <w:rPr>
          <w:w w:val="105"/>
          <w:sz w:val="21"/>
          <w:szCs w:val="21"/>
          <w:lang w:val="cs-CZ"/>
        </w:rPr>
        <w:t xml:space="preserve">kontaktní osoba ve věcech technických: </w:t>
      </w:r>
      <w:r>
        <w:rPr>
          <w:w w:val="105"/>
          <w:sz w:val="21"/>
          <w:szCs w:val="21"/>
          <w:lang w:val="cs-CZ"/>
        </w:rPr>
        <w:tab/>
      </w:r>
      <w:r w:rsidRPr="0079159B">
        <w:rPr>
          <w:w w:val="105"/>
          <w:sz w:val="21"/>
          <w:szCs w:val="21"/>
          <w:lang w:val="cs-CZ"/>
        </w:rPr>
        <w:t>Jan Trubač</w:t>
      </w:r>
    </w:p>
    <w:p w14:paraId="02F433DA" w14:textId="77777777" w:rsidR="00691626" w:rsidRPr="000658DE" w:rsidRDefault="00691626" w:rsidP="00691626">
      <w:pPr>
        <w:ind w:right="1738"/>
        <w:jc w:val="both"/>
        <w:rPr>
          <w:w w:val="105"/>
          <w:sz w:val="21"/>
          <w:szCs w:val="21"/>
          <w:lang w:val="cs-CZ"/>
        </w:rPr>
      </w:pP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>
        <w:rPr>
          <w:w w:val="105"/>
          <w:sz w:val="21"/>
          <w:szCs w:val="21"/>
          <w:lang w:val="cs-CZ"/>
        </w:rPr>
        <w:t xml:space="preserve">    </w:t>
      </w:r>
      <w:r w:rsidRPr="000658DE">
        <w:rPr>
          <w:w w:val="105"/>
          <w:sz w:val="21"/>
          <w:szCs w:val="21"/>
          <w:lang w:val="cs-CZ"/>
        </w:rPr>
        <w:t>Mobil:</w:t>
      </w:r>
      <w:r w:rsidRPr="000658DE">
        <w:rPr>
          <w:w w:val="105"/>
          <w:sz w:val="21"/>
          <w:szCs w:val="21"/>
          <w:lang w:val="cs-CZ"/>
        </w:rPr>
        <w:tab/>
      </w:r>
      <w:r w:rsidRPr="0079159B">
        <w:rPr>
          <w:w w:val="105"/>
          <w:sz w:val="21"/>
          <w:szCs w:val="21"/>
          <w:lang w:val="cs-CZ"/>
        </w:rPr>
        <w:t>+420724274380</w:t>
      </w:r>
    </w:p>
    <w:p w14:paraId="6D75ECF0" w14:textId="77777777" w:rsidR="00691626" w:rsidRDefault="00691626" w:rsidP="00691626">
      <w:pPr>
        <w:ind w:right="1738"/>
        <w:jc w:val="both"/>
        <w:rPr>
          <w:w w:val="105"/>
          <w:sz w:val="21"/>
          <w:szCs w:val="21"/>
          <w:lang w:val="cs-CZ"/>
        </w:rPr>
      </w:pP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 w:rsidRPr="000658DE">
        <w:rPr>
          <w:w w:val="105"/>
          <w:sz w:val="21"/>
          <w:szCs w:val="21"/>
          <w:lang w:val="cs-CZ"/>
        </w:rPr>
        <w:tab/>
      </w:r>
      <w:r>
        <w:rPr>
          <w:w w:val="105"/>
          <w:sz w:val="21"/>
          <w:szCs w:val="21"/>
          <w:lang w:val="cs-CZ"/>
        </w:rPr>
        <w:t xml:space="preserve">    </w:t>
      </w:r>
      <w:r w:rsidRPr="000658DE">
        <w:rPr>
          <w:w w:val="105"/>
          <w:sz w:val="21"/>
          <w:szCs w:val="21"/>
          <w:lang w:val="cs-CZ"/>
        </w:rPr>
        <w:t>Email:</w:t>
      </w:r>
      <w:r w:rsidRPr="000658DE">
        <w:rPr>
          <w:w w:val="105"/>
          <w:sz w:val="21"/>
          <w:szCs w:val="21"/>
          <w:lang w:val="cs-CZ"/>
        </w:rPr>
        <w:tab/>
      </w:r>
      <w:r w:rsidRPr="0079159B">
        <w:rPr>
          <w:w w:val="105"/>
          <w:sz w:val="21"/>
          <w:szCs w:val="21"/>
          <w:lang w:val="cs-CZ"/>
        </w:rPr>
        <w:t>trubac</w:t>
      </w:r>
      <w:r w:rsidRPr="000658DE">
        <w:rPr>
          <w:w w:val="105"/>
          <w:sz w:val="21"/>
          <w:szCs w:val="21"/>
          <w:lang w:val="cs-CZ"/>
        </w:rPr>
        <w:t>@kvarena.cz</w:t>
      </w:r>
    </w:p>
    <w:p w14:paraId="600F9C9D" w14:textId="77777777" w:rsidR="00691626" w:rsidRPr="00974F09" w:rsidRDefault="00691626" w:rsidP="00691626">
      <w:pPr>
        <w:ind w:right="1738"/>
        <w:jc w:val="both"/>
        <w:rPr>
          <w:w w:val="105"/>
          <w:sz w:val="21"/>
          <w:szCs w:val="21"/>
          <w:lang w:val="cs-CZ"/>
        </w:rPr>
        <w:sectPr w:rsidR="00691626" w:rsidRPr="00974F09">
          <w:pgSz w:w="11910" w:h="16840"/>
          <w:pgMar w:top="20" w:right="0" w:bottom="780" w:left="0" w:header="0" w:footer="463" w:gutter="0"/>
          <w:cols w:space="708"/>
        </w:sectPr>
      </w:pPr>
    </w:p>
    <w:p w14:paraId="51F81351" w14:textId="77777777" w:rsidR="00691626" w:rsidRPr="0087250A" w:rsidRDefault="00691626" w:rsidP="00691626">
      <w:pPr>
        <w:pStyle w:val="Zkladntext"/>
        <w:spacing w:before="7"/>
        <w:jc w:val="both"/>
        <w:rPr>
          <w:sz w:val="9"/>
          <w:lang w:val="cs-CZ"/>
        </w:rPr>
      </w:pPr>
    </w:p>
    <w:p w14:paraId="3509F3ED" w14:textId="77777777" w:rsidR="00691626" w:rsidRPr="00974F09" w:rsidRDefault="00691626" w:rsidP="00691626">
      <w:pPr>
        <w:spacing w:before="93"/>
        <w:ind w:left="2236"/>
        <w:jc w:val="both"/>
        <w:rPr>
          <w:sz w:val="21"/>
          <w:szCs w:val="21"/>
          <w:lang w:val="cs-CZ"/>
        </w:rPr>
      </w:pPr>
      <w:r>
        <w:rPr>
          <w:w w:val="105"/>
          <w:sz w:val="21"/>
          <w:szCs w:val="21"/>
          <w:lang w:val="cs-CZ"/>
        </w:rPr>
        <w:t>(dále jen „</w:t>
      </w:r>
      <w:r w:rsidRPr="00974F09">
        <w:rPr>
          <w:w w:val="105"/>
          <w:sz w:val="21"/>
          <w:szCs w:val="21"/>
          <w:lang w:val="cs-CZ"/>
        </w:rPr>
        <w:t>Nájemce“)</w:t>
      </w:r>
    </w:p>
    <w:p w14:paraId="59DF9B58" w14:textId="77777777" w:rsidR="00691626" w:rsidRPr="0087250A" w:rsidRDefault="00691626" w:rsidP="00691626">
      <w:pPr>
        <w:pStyle w:val="Zkladntext"/>
        <w:spacing w:before="2"/>
        <w:jc w:val="both"/>
        <w:rPr>
          <w:sz w:val="16"/>
          <w:lang w:val="cs-CZ"/>
        </w:rPr>
      </w:pPr>
    </w:p>
    <w:p w14:paraId="72576D69" w14:textId="77777777" w:rsidR="00691626" w:rsidRPr="0087250A" w:rsidRDefault="00691626" w:rsidP="00691626">
      <w:pPr>
        <w:spacing w:before="94"/>
        <w:ind w:left="1530"/>
        <w:jc w:val="both"/>
        <w:rPr>
          <w:sz w:val="18"/>
          <w:lang w:val="cs-CZ"/>
        </w:rPr>
      </w:pPr>
      <w:r w:rsidRPr="0087250A">
        <w:rPr>
          <w:w w:val="105"/>
          <w:sz w:val="18"/>
          <w:lang w:val="cs-CZ"/>
        </w:rPr>
        <w:t>a</w:t>
      </w:r>
    </w:p>
    <w:p w14:paraId="1F0D4B4F" w14:textId="77777777" w:rsidR="00691626" w:rsidRPr="0087250A" w:rsidRDefault="00691626" w:rsidP="00691626">
      <w:pPr>
        <w:pStyle w:val="Zkladntext"/>
        <w:jc w:val="both"/>
        <w:rPr>
          <w:sz w:val="20"/>
          <w:lang w:val="cs-CZ"/>
        </w:rPr>
      </w:pPr>
    </w:p>
    <w:p w14:paraId="5C0EDA68" w14:textId="77777777" w:rsidR="00691626" w:rsidRPr="0087250A" w:rsidRDefault="00691626" w:rsidP="00691626">
      <w:pPr>
        <w:pStyle w:val="Zkladntext"/>
        <w:jc w:val="both"/>
        <w:rPr>
          <w:sz w:val="20"/>
          <w:lang w:val="cs-CZ"/>
        </w:rPr>
      </w:pPr>
    </w:p>
    <w:p w14:paraId="40DDB746" w14:textId="77777777" w:rsidR="00691626" w:rsidRPr="0087250A" w:rsidRDefault="00691626" w:rsidP="00691626">
      <w:pPr>
        <w:pStyle w:val="Zkladntext"/>
        <w:spacing w:before="8"/>
        <w:jc w:val="both"/>
        <w:rPr>
          <w:sz w:val="29"/>
          <w:lang w:val="cs-CZ"/>
        </w:rPr>
      </w:pPr>
    </w:p>
    <w:p w14:paraId="14CCDD10" w14:textId="77777777" w:rsidR="00691626" w:rsidRPr="00814FB7" w:rsidRDefault="00691626" w:rsidP="00691626">
      <w:pPr>
        <w:pStyle w:val="Odstavecseseznamem"/>
        <w:numPr>
          <w:ilvl w:val="0"/>
          <w:numId w:val="15"/>
        </w:numPr>
        <w:tabs>
          <w:tab w:val="left" w:pos="2232"/>
          <w:tab w:val="left" w:pos="2233"/>
        </w:tabs>
        <w:spacing w:before="0"/>
        <w:ind w:left="2232" w:hanging="708"/>
        <w:jc w:val="both"/>
        <w:rPr>
          <w:b/>
          <w:sz w:val="21"/>
          <w:szCs w:val="21"/>
          <w:lang w:val="cs-CZ"/>
        </w:rPr>
      </w:pPr>
      <w:r w:rsidRPr="00F15827">
        <w:rPr>
          <w:b/>
          <w:w w:val="105"/>
          <w:sz w:val="21"/>
          <w:szCs w:val="21"/>
          <w:lang w:val="cs-CZ"/>
        </w:rPr>
        <w:t>Karlovarská krajská nemocnice a.s.</w:t>
      </w:r>
    </w:p>
    <w:p w14:paraId="1249601E" w14:textId="77777777" w:rsidR="00691626" w:rsidRPr="00814FB7" w:rsidRDefault="00691626" w:rsidP="00691626">
      <w:pPr>
        <w:pStyle w:val="Odstavecseseznamem"/>
        <w:tabs>
          <w:tab w:val="left" w:pos="2232"/>
          <w:tab w:val="left" w:pos="2233"/>
        </w:tabs>
        <w:spacing w:before="0"/>
        <w:ind w:left="2232" w:firstLine="0"/>
        <w:jc w:val="both"/>
        <w:rPr>
          <w:b/>
          <w:sz w:val="21"/>
          <w:szCs w:val="21"/>
          <w:lang w:val="cs-CZ"/>
        </w:rPr>
      </w:pPr>
    </w:p>
    <w:p w14:paraId="23F9264F" w14:textId="77777777" w:rsidR="00691626" w:rsidRPr="00814FB7" w:rsidRDefault="00691626" w:rsidP="00691626">
      <w:pPr>
        <w:ind w:left="2225"/>
        <w:jc w:val="both"/>
        <w:rPr>
          <w:w w:val="105"/>
          <w:sz w:val="21"/>
          <w:szCs w:val="21"/>
          <w:lang w:val="cs-CZ"/>
        </w:rPr>
      </w:pPr>
      <w:r w:rsidRPr="00814FB7">
        <w:rPr>
          <w:w w:val="105"/>
          <w:sz w:val="21"/>
          <w:szCs w:val="21"/>
          <w:lang w:val="cs-CZ"/>
        </w:rPr>
        <w:t xml:space="preserve">IČO: </w:t>
      </w:r>
      <w:r>
        <w:rPr>
          <w:w w:val="105"/>
          <w:sz w:val="21"/>
          <w:szCs w:val="21"/>
          <w:lang w:val="cs-CZ"/>
        </w:rPr>
        <w:tab/>
      </w:r>
      <w:r w:rsidRPr="00F15827">
        <w:rPr>
          <w:w w:val="105"/>
          <w:sz w:val="21"/>
          <w:szCs w:val="21"/>
          <w:lang w:val="cs-CZ"/>
        </w:rPr>
        <w:t>263 65 804</w:t>
      </w:r>
    </w:p>
    <w:p w14:paraId="283F5C26" w14:textId="77777777" w:rsidR="00691626" w:rsidRPr="00814FB7" w:rsidRDefault="00691626" w:rsidP="00691626">
      <w:pPr>
        <w:ind w:left="2225"/>
        <w:jc w:val="both"/>
        <w:rPr>
          <w:sz w:val="21"/>
          <w:szCs w:val="21"/>
          <w:lang w:val="cs-CZ"/>
        </w:rPr>
      </w:pPr>
      <w:r w:rsidRPr="00814FB7">
        <w:rPr>
          <w:w w:val="105"/>
          <w:sz w:val="21"/>
          <w:szCs w:val="21"/>
          <w:lang w:val="cs-CZ"/>
        </w:rPr>
        <w:t>DIČ:</w:t>
      </w:r>
      <w:r>
        <w:rPr>
          <w:w w:val="105"/>
          <w:sz w:val="21"/>
          <w:szCs w:val="21"/>
          <w:lang w:val="cs-CZ"/>
        </w:rPr>
        <w:tab/>
      </w:r>
      <w:r w:rsidRPr="00F15827">
        <w:rPr>
          <w:w w:val="105"/>
          <w:sz w:val="21"/>
          <w:szCs w:val="21"/>
          <w:lang w:val="cs-CZ"/>
        </w:rPr>
        <w:t>CZ26365804</w:t>
      </w:r>
    </w:p>
    <w:p w14:paraId="21BEE12B" w14:textId="77777777" w:rsidR="00691626" w:rsidRPr="00814FB7" w:rsidRDefault="00691626" w:rsidP="00691626">
      <w:pPr>
        <w:ind w:left="2213"/>
        <w:jc w:val="both"/>
        <w:rPr>
          <w:sz w:val="21"/>
          <w:szCs w:val="21"/>
          <w:lang w:val="cs-CZ"/>
        </w:rPr>
      </w:pPr>
      <w:r w:rsidRPr="00F15827">
        <w:rPr>
          <w:w w:val="105"/>
          <w:sz w:val="21"/>
          <w:szCs w:val="21"/>
          <w:lang w:val="cs-CZ"/>
        </w:rPr>
        <w:t>se sídlem Bezručova 1190/19, 360 01 Karlovy Vary</w:t>
      </w:r>
    </w:p>
    <w:p w14:paraId="32D0ED6A" w14:textId="77777777" w:rsidR="00691626" w:rsidRPr="00814FB7" w:rsidRDefault="00691626" w:rsidP="00691626">
      <w:pPr>
        <w:ind w:left="2208" w:right="1738" w:firstLine="10"/>
        <w:jc w:val="both"/>
        <w:rPr>
          <w:w w:val="105"/>
          <w:sz w:val="21"/>
          <w:szCs w:val="21"/>
          <w:lang w:val="cs-CZ"/>
        </w:rPr>
      </w:pPr>
      <w:r w:rsidRPr="00F15827">
        <w:rPr>
          <w:w w:val="105"/>
          <w:sz w:val="21"/>
          <w:szCs w:val="21"/>
          <w:lang w:val="cs-CZ"/>
        </w:rPr>
        <w:t>zapsaná v obchodním rejstříku vedeném Krajským soudem v Plzni, oddílu B, vložce 1205</w:t>
      </w:r>
    </w:p>
    <w:p w14:paraId="1430B73B" w14:textId="7B50F4A4" w:rsidR="00691626" w:rsidRDefault="00691626" w:rsidP="00691626">
      <w:pPr>
        <w:ind w:left="2208" w:right="1738" w:firstLine="10"/>
        <w:jc w:val="both"/>
        <w:rPr>
          <w:w w:val="105"/>
          <w:sz w:val="21"/>
          <w:szCs w:val="21"/>
          <w:lang w:val="cs-CZ"/>
        </w:rPr>
      </w:pPr>
      <w:r w:rsidRPr="00F15827">
        <w:rPr>
          <w:w w:val="105"/>
          <w:sz w:val="21"/>
          <w:szCs w:val="21"/>
          <w:lang w:val="cs-CZ"/>
        </w:rPr>
        <w:t xml:space="preserve">zastoupená, </w:t>
      </w:r>
      <w:r w:rsidR="00160F15">
        <w:rPr>
          <w:w w:val="105"/>
          <w:sz w:val="21"/>
          <w:szCs w:val="21"/>
          <w:lang w:val="cs-CZ"/>
        </w:rPr>
        <w:t>MUDr. Josefem Märzem, předsedou</w:t>
      </w:r>
      <w:r w:rsidRPr="00F15827">
        <w:rPr>
          <w:w w:val="105"/>
          <w:sz w:val="21"/>
          <w:szCs w:val="21"/>
          <w:lang w:val="cs-CZ"/>
        </w:rPr>
        <w:t xml:space="preserve"> představenstva a </w:t>
      </w:r>
      <w:r w:rsidR="00160F15" w:rsidRPr="00F15827">
        <w:rPr>
          <w:w w:val="105"/>
          <w:sz w:val="21"/>
          <w:szCs w:val="21"/>
          <w:lang w:val="cs-CZ"/>
        </w:rPr>
        <w:t>Ing. Janem Špilarem</w:t>
      </w:r>
      <w:r w:rsidRPr="00F15827">
        <w:rPr>
          <w:w w:val="105"/>
          <w:sz w:val="21"/>
          <w:szCs w:val="21"/>
          <w:lang w:val="cs-CZ"/>
        </w:rPr>
        <w:t xml:space="preserve">, </w:t>
      </w:r>
      <w:r w:rsidR="00160F15">
        <w:rPr>
          <w:w w:val="105"/>
          <w:sz w:val="21"/>
          <w:szCs w:val="21"/>
          <w:lang w:val="cs-CZ"/>
        </w:rPr>
        <w:t>místopředsedou</w:t>
      </w:r>
      <w:r w:rsidRPr="00F15827">
        <w:rPr>
          <w:w w:val="105"/>
          <w:sz w:val="21"/>
          <w:szCs w:val="21"/>
          <w:lang w:val="cs-CZ"/>
        </w:rPr>
        <w:t xml:space="preserve"> představenstva</w:t>
      </w:r>
    </w:p>
    <w:p w14:paraId="3853FCD4" w14:textId="6BC64138" w:rsidR="00691626" w:rsidRPr="00814FB7" w:rsidRDefault="00691626" w:rsidP="00691626">
      <w:pPr>
        <w:ind w:left="2208" w:right="1738" w:firstLine="10"/>
        <w:jc w:val="both"/>
        <w:rPr>
          <w:sz w:val="21"/>
          <w:szCs w:val="21"/>
          <w:lang w:val="cs-CZ"/>
        </w:rPr>
        <w:sectPr w:rsidR="00691626" w:rsidRPr="00814FB7">
          <w:type w:val="continuous"/>
          <w:pgSz w:w="11910" w:h="16840"/>
          <w:pgMar w:top="620" w:right="0" w:bottom="280" w:left="0" w:header="708" w:footer="708" w:gutter="0"/>
          <w:cols w:space="708"/>
        </w:sectPr>
      </w:pPr>
      <w:r>
        <w:rPr>
          <w:w w:val="105"/>
          <w:sz w:val="21"/>
          <w:szCs w:val="21"/>
          <w:lang w:val="cs-CZ"/>
        </w:rPr>
        <w:tab/>
      </w:r>
    </w:p>
    <w:p w14:paraId="0917192D" w14:textId="77777777" w:rsidR="00691626" w:rsidRDefault="00691626" w:rsidP="00691626">
      <w:pPr>
        <w:pStyle w:val="Zkladntext"/>
        <w:spacing w:before="91"/>
        <w:ind w:left="1416" w:firstLine="708"/>
        <w:jc w:val="both"/>
        <w:rPr>
          <w:w w:val="105"/>
          <w:lang w:val="cs-CZ"/>
        </w:rPr>
      </w:pPr>
      <w:r w:rsidRPr="00814FB7">
        <w:rPr>
          <w:w w:val="105"/>
          <w:lang w:val="cs-CZ"/>
        </w:rPr>
        <w:t xml:space="preserve"> </w:t>
      </w:r>
      <w:r>
        <w:rPr>
          <w:w w:val="105"/>
          <w:lang w:val="cs-CZ"/>
        </w:rPr>
        <w:t>(dále jen „</w:t>
      </w:r>
      <w:r w:rsidRPr="00814FB7">
        <w:rPr>
          <w:w w:val="105"/>
          <w:lang w:val="cs-CZ"/>
        </w:rPr>
        <w:t>Podnájemce“)</w:t>
      </w:r>
    </w:p>
    <w:p w14:paraId="562D83C0" w14:textId="77777777" w:rsidR="00691626" w:rsidRDefault="00691626" w:rsidP="00691626">
      <w:pPr>
        <w:pStyle w:val="Zkladntext"/>
        <w:spacing w:before="91"/>
        <w:ind w:left="1416" w:firstLine="708"/>
        <w:jc w:val="both"/>
        <w:rPr>
          <w:w w:val="105"/>
          <w:lang w:val="cs-CZ"/>
        </w:rPr>
      </w:pPr>
    </w:p>
    <w:p w14:paraId="2B2443A1" w14:textId="77777777" w:rsidR="00691626" w:rsidRPr="00814FB7" w:rsidRDefault="00691626" w:rsidP="00691626">
      <w:pPr>
        <w:pStyle w:val="Zkladntext"/>
        <w:spacing w:before="91"/>
        <w:ind w:left="1416" w:firstLine="708"/>
        <w:jc w:val="both"/>
        <w:rPr>
          <w:lang w:val="cs-CZ"/>
        </w:rPr>
      </w:pPr>
      <w:r>
        <w:rPr>
          <w:w w:val="105"/>
          <w:lang w:val="cs-CZ"/>
        </w:rPr>
        <w:t>obě společně (dále jako „Smluvní strany“)</w:t>
      </w:r>
    </w:p>
    <w:p w14:paraId="29433A07" w14:textId="77777777" w:rsidR="00691626" w:rsidRPr="0087250A" w:rsidRDefault="00691626" w:rsidP="00691626">
      <w:pPr>
        <w:spacing w:before="92"/>
        <w:ind w:left="802"/>
        <w:jc w:val="both"/>
        <w:rPr>
          <w:sz w:val="19"/>
          <w:lang w:val="cs-CZ"/>
        </w:rPr>
      </w:pPr>
      <w:r w:rsidRPr="0087250A">
        <w:rPr>
          <w:lang w:val="cs-CZ"/>
        </w:rPr>
        <w:br w:type="column"/>
      </w:r>
    </w:p>
    <w:p w14:paraId="1315DD69" w14:textId="77777777" w:rsidR="00691626" w:rsidRPr="0087250A" w:rsidRDefault="00691626" w:rsidP="00691626">
      <w:pPr>
        <w:jc w:val="both"/>
        <w:rPr>
          <w:sz w:val="19"/>
          <w:lang w:val="cs-CZ"/>
        </w:rPr>
        <w:sectPr w:rsidR="00691626" w:rsidRPr="0087250A">
          <w:type w:val="continuous"/>
          <w:pgSz w:w="11910" w:h="16840"/>
          <w:pgMar w:top="620" w:right="0" w:bottom="280" w:left="0" w:header="708" w:footer="708" w:gutter="0"/>
          <w:cols w:num="2" w:space="708" w:equalWidth="0">
            <w:col w:w="7758" w:space="40"/>
            <w:col w:w="4112"/>
          </w:cols>
        </w:sectPr>
      </w:pPr>
    </w:p>
    <w:p w14:paraId="48DBC7D5" w14:textId="77777777" w:rsidR="00691626" w:rsidRPr="0004042C" w:rsidRDefault="00691626" w:rsidP="00691626">
      <w:pPr>
        <w:pStyle w:val="Zkladntext"/>
        <w:spacing w:before="1"/>
        <w:ind w:right="1416"/>
        <w:jc w:val="both"/>
        <w:rPr>
          <w:lang w:val="cs-CZ"/>
        </w:rPr>
      </w:pPr>
      <w:r>
        <w:rPr>
          <w:sz w:val="20"/>
          <w:lang w:val="cs-CZ"/>
        </w:rPr>
        <w:lastRenderedPageBreak/>
        <w:tab/>
      </w:r>
      <w:r>
        <w:rPr>
          <w:sz w:val="20"/>
          <w:lang w:val="cs-CZ"/>
        </w:rPr>
        <w:tab/>
      </w:r>
      <w:r w:rsidRPr="00672924">
        <w:rPr>
          <w:w w:val="105"/>
          <w:lang w:val="cs-CZ"/>
        </w:rPr>
        <w:t xml:space="preserve">VZHLEDEM K TOMU, </w:t>
      </w:r>
      <w:r w:rsidRPr="0004042C">
        <w:rPr>
          <w:w w:val="105"/>
          <w:lang w:val="cs-CZ"/>
        </w:rPr>
        <w:t>ŽE:</w:t>
      </w:r>
    </w:p>
    <w:p w14:paraId="328E032E" w14:textId="77777777" w:rsidR="00691626" w:rsidRPr="0004042C" w:rsidRDefault="00691626" w:rsidP="00691626">
      <w:pPr>
        <w:pStyle w:val="Zkladntext"/>
        <w:spacing w:before="3"/>
        <w:ind w:right="1416"/>
        <w:jc w:val="both"/>
        <w:rPr>
          <w:lang w:val="cs-CZ"/>
        </w:rPr>
      </w:pPr>
    </w:p>
    <w:p w14:paraId="0D1CDC86" w14:textId="77777777" w:rsidR="00691626" w:rsidRPr="0004042C" w:rsidRDefault="00691626" w:rsidP="00691626">
      <w:pPr>
        <w:pStyle w:val="Odstavecseseznamem"/>
        <w:numPr>
          <w:ilvl w:val="0"/>
          <w:numId w:val="14"/>
        </w:numPr>
        <w:spacing w:before="0"/>
        <w:ind w:left="1985" w:right="1416" w:hanging="567"/>
        <w:jc w:val="both"/>
        <w:rPr>
          <w:sz w:val="21"/>
          <w:szCs w:val="21"/>
          <w:lang w:val="cs-CZ"/>
        </w:rPr>
      </w:pPr>
      <w:r w:rsidRPr="00672924">
        <w:rPr>
          <w:w w:val="105"/>
          <w:sz w:val="21"/>
          <w:szCs w:val="21"/>
          <w:lang w:val="cs-CZ"/>
        </w:rPr>
        <w:t xml:space="preserve">Nájemce je na základě nájemní smlouvy ze dne </w:t>
      </w:r>
      <w:r>
        <w:rPr>
          <w:w w:val="105"/>
          <w:sz w:val="21"/>
          <w:szCs w:val="21"/>
          <w:lang w:val="cs-CZ"/>
        </w:rPr>
        <w:t>3.1.2022</w:t>
      </w:r>
      <w:r w:rsidRPr="00672924">
        <w:rPr>
          <w:w w:val="105"/>
          <w:sz w:val="21"/>
          <w:szCs w:val="21"/>
          <w:lang w:val="cs-CZ"/>
        </w:rPr>
        <w:t xml:space="preserve"> oprávněným uživatelem souboru nemovitostí tvořící funkční celek </w:t>
      </w:r>
      <w:r w:rsidRPr="0004042C">
        <w:rPr>
          <w:w w:val="105"/>
          <w:sz w:val="21"/>
          <w:szCs w:val="21"/>
          <w:lang w:val="cs-CZ"/>
        </w:rPr>
        <w:t>„</w:t>
      </w:r>
      <w:r w:rsidRPr="00672924">
        <w:rPr>
          <w:w w:val="105"/>
          <w:sz w:val="21"/>
          <w:szCs w:val="21"/>
          <w:lang w:val="cs-CZ"/>
        </w:rPr>
        <w:t>Výstavní, sportovně-kulturní a kongresové</w:t>
      </w:r>
      <w:r w:rsidRPr="00672924">
        <w:rPr>
          <w:spacing w:val="31"/>
          <w:w w:val="105"/>
          <w:sz w:val="21"/>
          <w:szCs w:val="21"/>
          <w:lang w:val="cs-CZ"/>
        </w:rPr>
        <w:t xml:space="preserve"> </w:t>
      </w:r>
      <w:r w:rsidRPr="00672924">
        <w:rPr>
          <w:w w:val="105"/>
          <w:sz w:val="21"/>
          <w:szCs w:val="21"/>
          <w:lang w:val="cs-CZ"/>
        </w:rPr>
        <w:t xml:space="preserve">centrum </w:t>
      </w:r>
      <w:r w:rsidRPr="0004042C">
        <w:rPr>
          <w:sz w:val="21"/>
          <w:szCs w:val="21"/>
          <w:lang w:val="cs-CZ"/>
        </w:rPr>
        <w:t>v Karlových Varec</w:t>
      </w:r>
      <w:r>
        <w:rPr>
          <w:sz w:val="21"/>
          <w:szCs w:val="21"/>
          <w:lang w:val="cs-CZ"/>
        </w:rPr>
        <w:t>h</w:t>
      </w:r>
      <w:r w:rsidRPr="0004042C">
        <w:rPr>
          <w:sz w:val="21"/>
          <w:szCs w:val="21"/>
          <w:lang w:val="cs-CZ"/>
        </w:rPr>
        <w:t xml:space="preserve">“ s tím, že je oprávněn dále </w:t>
      </w:r>
      <w:proofErr w:type="spellStart"/>
      <w:r>
        <w:rPr>
          <w:sz w:val="21"/>
          <w:szCs w:val="21"/>
          <w:lang w:val="cs-CZ"/>
        </w:rPr>
        <w:t>pod</w:t>
      </w:r>
      <w:r w:rsidRPr="0004042C">
        <w:rPr>
          <w:sz w:val="21"/>
          <w:szCs w:val="21"/>
          <w:lang w:val="cs-CZ"/>
        </w:rPr>
        <w:t>pronajímat</w:t>
      </w:r>
      <w:proofErr w:type="spellEnd"/>
      <w:r w:rsidRPr="0004042C">
        <w:rPr>
          <w:sz w:val="21"/>
          <w:szCs w:val="21"/>
          <w:lang w:val="cs-CZ"/>
        </w:rPr>
        <w:t xml:space="preserve"> prostory</w:t>
      </w:r>
      <w:r>
        <w:rPr>
          <w:sz w:val="21"/>
          <w:szCs w:val="21"/>
          <w:lang w:val="cs-CZ"/>
        </w:rPr>
        <w:t xml:space="preserve"> sloužící podnikání</w:t>
      </w:r>
      <w:r w:rsidRPr="0004042C">
        <w:rPr>
          <w:sz w:val="21"/>
          <w:szCs w:val="21"/>
          <w:lang w:val="cs-CZ"/>
        </w:rPr>
        <w:t xml:space="preserve"> nacházející se v uvedených nemovitostech</w:t>
      </w:r>
    </w:p>
    <w:p w14:paraId="2744A7DE" w14:textId="77777777" w:rsidR="00691626" w:rsidRPr="0004042C" w:rsidRDefault="00691626" w:rsidP="00691626">
      <w:pPr>
        <w:pStyle w:val="Zkladntext"/>
        <w:spacing w:before="3"/>
        <w:ind w:right="1416"/>
        <w:jc w:val="both"/>
        <w:rPr>
          <w:lang w:val="cs-CZ"/>
        </w:rPr>
      </w:pPr>
    </w:p>
    <w:p w14:paraId="0FE8C96A" w14:textId="77777777" w:rsidR="00691626" w:rsidRPr="00672924" w:rsidRDefault="00691626" w:rsidP="00691626">
      <w:pPr>
        <w:pStyle w:val="Zkladntext"/>
        <w:numPr>
          <w:ilvl w:val="0"/>
          <w:numId w:val="14"/>
        </w:numPr>
        <w:spacing w:before="92"/>
        <w:ind w:left="1985" w:right="1416" w:hanging="567"/>
        <w:jc w:val="both"/>
        <w:rPr>
          <w:lang w:val="cs-CZ"/>
        </w:rPr>
      </w:pPr>
      <w:r w:rsidRPr="00672924">
        <w:rPr>
          <w:w w:val="105"/>
          <w:lang w:val="cs-CZ"/>
        </w:rPr>
        <w:t xml:space="preserve">Podnájemce je obchodní společností, která má zájem užívat prostory </w:t>
      </w:r>
      <w:r>
        <w:rPr>
          <w:lang w:val="cs-CZ"/>
        </w:rPr>
        <w:t>sloužící podnikání</w:t>
      </w:r>
      <w:r w:rsidRPr="0004042C">
        <w:rPr>
          <w:lang w:val="cs-CZ"/>
        </w:rPr>
        <w:t xml:space="preserve"> </w:t>
      </w:r>
      <w:r w:rsidRPr="00672924">
        <w:rPr>
          <w:w w:val="105"/>
          <w:lang w:val="cs-CZ"/>
        </w:rPr>
        <w:t>ve výše uvedeném souboru nemovitostí, a to pro účely své podnikatelské činnosti.</w:t>
      </w:r>
    </w:p>
    <w:p w14:paraId="7083B235" w14:textId="77777777" w:rsidR="00691626" w:rsidRPr="00037211" w:rsidRDefault="00691626" w:rsidP="00691626">
      <w:pPr>
        <w:pStyle w:val="Zkladntext"/>
        <w:spacing w:before="7"/>
        <w:ind w:left="1985" w:right="1416" w:hanging="567"/>
        <w:jc w:val="both"/>
        <w:rPr>
          <w:lang w:val="cs-CZ"/>
        </w:rPr>
      </w:pPr>
    </w:p>
    <w:p w14:paraId="07589F22" w14:textId="77777777" w:rsidR="00691626" w:rsidRPr="00672924" w:rsidRDefault="00691626" w:rsidP="00691626">
      <w:pPr>
        <w:pStyle w:val="Zkladntext"/>
        <w:numPr>
          <w:ilvl w:val="0"/>
          <w:numId w:val="14"/>
        </w:numPr>
        <w:spacing w:before="1"/>
        <w:ind w:left="1985" w:right="1416" w:hanging="567"/>
        <w:jc w:val="both"/>
        <w:rPr>
          <w:lang w:val="cs-CZ"/>
        </w:rPr>
      </w:pPr>
      <w:r w:rsidRPr="00672924">
        <w:rPr>
          <w:w w:val="105"/>
          <w:lang w:val="cs-CZ"/>
        </w:rPr>
        <w:t xml:space="preserve">Nájemce je ochoten poskytnout Podnájemci </w:t>
      </w:r>
      <w:r w:rsidRPr="0004042C">
        <w:rPr>
          <w:lang w:val="cs-CZ"/>
        </w:rPr>
        <w:t>prostory</w:t>
      </w:r>
      <w:r>
        <w:rPr>
          <w:lang w:val="cs-CZ"/>
        </w:rPr>
        <w:t xml:space="preserve"> sloužící podnikání</w:t>
      </w:r>
      <w:r w:rsidRPr="0004042C">
        <w:rPr>
          <w:lang w:val="cs-CZ"/>
        </w:rPr>
        <w:t xml:space="preserve"> </w:t>
      </w:r>
      <w:r w:rsidRPr="00672924">
        <w:rPr>
          <w:w w:val="105"/>
          <w:lang w:val="cs-CZ"/>
        </w:rPr>
        <w:t xml:space="preserve">včetně jejich součástí a příslušenství nacházející se v souboru nemovitostí popsaném v bodě (A) této </w:t>
      </w:r>
      <w:proofErr w:type="spellStart"/>
      <w:r w:rsidRPr="00672924">
        <w:rPr>
          <w:w w:val="105"/>
          <w:lang w:val="cs-CZ"/>
        </w:rPr>
        <w:t>preambuální</w:t>
      </w:r>
      <w:proofErr w:type="spellEnd"/>
      <w:r w:rsidRPr="00672924">
        <w:rPr>
          <w:w w:val="105"/>
          <w:lang w:val="cs-CZ"/>
        </w:rPr>
        <w:t xml:space="preserve"> části podnájemní smlouvy do dlouhodobého podnájmu a Podnájemce je připraven platit Nájemci za podnájem těchto </w:t>
      </w:r>
      <w:r>
        <w:rPr>
          <w:lang w:val="cs-CZ"/>
        </w:rPr>
        <w:t>prostor sloužících podnikání</w:t>
      </w:r>
      <w:r w:rsidRPr="0004042C">
        <w:rPr>
          <w:lang w:val="cs-CZ"/>
        </w:rPr>
        <w:t xml:space="preserve"> </w:t>
      </w:r>
      <w:r w:rsidRPr="00672924">
        <w:rPr>
          <w:w w:val="105"/>
          <w:lang w:val="cs-CZ"/>
        </w:rPr>
        <w:t>včetně jejich součástí a příslušenství nájemné v tržní výši.</w:t>
      </w:r>
    </w:p>
    <w:p w14:paraId="6DDD82D6" w14:textId="77777777" w:rsidR="00691626" w:rsidRPr="0087250A" w:rsidRDefault="00691626" w:rsidP="00691626">
      <w:pPr>
        <w:pStyle w:val="Zkladntext"/>
        <w:ind w:right="1416"/>
        <w:jc w:val="both"/>
        <w:rPr>
          <w:sz w:val="22"/>
          <w:lang w:val="cs-CZ"/>
        </w:rPr>
      </w:pPr>
    </w:p>
    <w:p w14:paraId="65F14161" w14:textId="77777777" w:rsidR="00691626" w:rsidRPr="0087250A" w:rsidRDefault="00691626" w:rsidP="00691626">
      <w:pPr>
        <w:pStyle w:val="Zkladntext"/>
        <w:ind w:right="1416"/>
        <w:jc w:val="both"/>
        <w:rPr>
          <w:sz w:val="23"/>
          <w:lang w:val="cs-CZ"/>
        </w:rPr>
      </w:pPr>
    </w:p>
    <w:p w14:paraId="736606F8" w14:textId="77777777" w:rsidR="00691626" w:rsidRPr="0087250A" w:rsidRDefault="00691626" w:rsidP="00691626">
      <w:pPr>
        <w:pStyle w:val="Zkladntext"/>
        <w:spacing w:before="1"/>
        <w:ind w:left="1418" w:right="1416"/>
        <w:jc w:val="both"/>
        <w:rPr>
          <w:lang w:val="cs-CZ"/>
        </w:rPr>
      </w:pPr>
      <w:r w:rsidRPr="0087250A">
        <w:rPr>
          <w:w w:val="105"/>
          <w:lang w:val="cs-CZ"/>
        </w:rPr>
        <w:t xml:space="preserve">SE </w:t>
      </w:r>
      <w:r>
        <w:rPr>
          <w:w w:val="105"/>
          <w:lang w:val="cs-CZ"/>
        </w:rPr>
        <w:t xml:space="preserve">SMLUVNÍ STRANY </w:t>
      </w:r>
      <w:r w:rsidRPr="0087250A">
        <w:rPr>
          <w:w w:val="105"/>
          <w:lang w:val="cs-CZ"/>
        </w:rPr>
        <w:t>DOHODL</w:t>
      </w:r>
      <w:r>
        <w:rPr>
          <w:w w:val="105"/>
          <w:lang w:val="cs-CZ"/>
        </w:rPr>
        <w:t>Y</w:t>
      </w:r>
      <w:r w:rsidRPr="0087250A">
        <w:rPr>
          <w:w w:val="105"/>
          <w:lang w:val="cs-CZ"/>
        </w:rPr>
        <w:t xml:space="preserve"> NA NÁSLEDUJÍCÍM:</w:t>
      </w:r>
    </w:p>
    <w:p w14:paraId="2C26450B" w14:textId="77777777" w:rsidR="00691626" w:rsidRPr="0087250A" w:rsidRDefault="00691626" w:rsidP="00691626">
      <w:pPr>
        <w:pStyle w:val="Zkladntext"/>
        <w:spacing w:before="10"/>
        <w:ind w:right="1416"/>
        <w:jc w:val="both"/>
        <w:rPr>
          <w:sz w:val="22"/>
          <w:lang w:val="cs-CZ"/>
        </w:rPr>
      </w:pPr>
    </w:p>
    <w:p w14:paraId="53336EAB" w14:textId="77777777" w:rsidR="00691626" w:rsidRPr="0087250A" w:rsidRDefault="00691626" w:rsidP="00691626">
      <w:pPr>
        <w:pStyle w:val="Nadpis4"/>
        <w:numPr>
          <w:ilvl w:val="1"/>
          <w:numId w:val="14"/>
        </w:numPr>
        <w:ind w:left="1985" w:right="1416" w:hanging="567"/>
        <w:jc w:val="both"/>
        <w:rPr>
          <w:lang w:val="cs-CZ"/>
        </w:rPr>
      </w:pPr>
      <w:r w:rsidRPr="0087250A">
        <w:rPr>
          <w:w w:val="105"/>
          <w:lang w:val="cs-CZ"/>
        </w:rPr>
        <w:t>DEFINICE</w:t>
      </w:r>
    </w:p>
    <w:p w14:paraId="77296E62" w14:textId="77777777" w:rsidR="00691626" w:rsidRPr="0087250A" w:rsidRDefault="00691626" w:rsidP="00691626">
      <w:pPr>
        <w:pStyle w:val="Zkladntext"/>
        <w:spacing w:before="134"/>
        <w:ind w:left="1985" w:right="1416" w:hanging="4"/>
        <w:jc w:val="both"/>
        <w:rPr>
          <w:lang w:val="cs-CZ"/>
        </w:rPr>
      </w:pPr>
      <w:r w:rsidRPr="0087250A">
        <w:rPr>
          <w:w w:val="105"/>
          <w:lang w:val="cs-CZ"/>
        </w:rPr>
        <w:t>Zde uvedené pojmy mají v následujícím textu definovaný význam, začínají-li velkým písmenem a z kontextu nevyplývá opak.</w:t>
      </w:r>
    </w:p>
    <w:p w14:paraId="0B7CA4C2" w14:textId="77777777" w:rsidR="00691626" w:rsidRPr="0087250A" w:rsidRDefault="00691626" w:rsidP="00691626">
      <w:pPr>
        <w:pStyle w:val="Zkladntext"/>
        <w:spacing w:before="8"/>
        <w:ind w:left="1985" w:right="1416"/>
        <w:jc w:val="both"/>
        <w:rPr>
          <w:lang w:val="cs-CZ"/>
        </w:rPr>
      </w:pPr>
    </w:p>
    <w:p w14:paraId="47C96365" w14:textId="77777777" w:rsidR="00691626" w:rsidRPr="0087250A" w:rsidRDefault="00691626" w:rsidP="00691626">
      <w:pPr>
        <w:pStyle w:val="Zkladntext"/>
        <w:ind w:left="1985" w:right="1416" w:hanging="5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Smlouva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znamená podnájemní smlouva o podnájmu </w:t>
      </w:r>
      <w:r>
        <w:rPr>
          <w:w w:val="105"/>
          <w:lang w:val="cs-CZ"/>
        </w:rPr>
        <w:t>P</w:t>
      </w:r>
      <w:r w:rsidRPr="0087250A">
        <w:rPr>
          <w:w w:val="105"/>
          <w:lang w:val="cs-CZ"/>
        </w:rPr>
        <w:t>rostor</w:t>
      </w:r>
      <w:r w:rsidRPr="00B718F4">
        <w:rPr>
          <w:lang w:val="cs-CZ"/>
        </w:rPr>
        <w:t xml:space="preserve"> </w:t>
      </w:r>
      <w:r>
        <w:rPr>
          <w:lang w:val="cs-CZ"/>
        </w:rPr>
        <w:t>sloužící podnikání</w:t>
      </w:r>
      <w:r w:rsidRPr="0087250A">
        <w:rPr>
          <w:w w:val="105"/>
          <w:lang w:val="cs-CZ"/>
        </w:rPr>
        <w:t xml:space="preserve"> uzavřená na této listině.</w:t>
      </w:r>
    </w:p>
    <w:p w14:paraId="13F6E705" w14:textId="77777777" w:rsidR="00691626" w:rsidRPr="0087250A" w:rsidRDefault="00691626" w:rsidP="00691626">
      <w:pPr>
        <w:pStyle w:val="Zkladntext"/>
        <w:spacing w:before="5"/>
        <w:ind w:left="1985" w:right="1416"/>
        <w:jc w:val="both"/>
        <w:rPr>
          <w:sz w:val="22"/>
          <w:lang w:val="cs-CZ"/>
        </w:rPr>
      </w:pPr>
    </w:p>
    <w:p w14:paraId="02096FAE" w14:textId="77777777" w:rsidR="00691626" w:rsidRPr="0087250A" w:rsidRDefault="00691626" w:rsidP="00691626">
      <w:pPr>
        <w:pStyle w:val="Zkladntext"/>
        <w:ind w:left="1985" w:right="1416" w:hanging="4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Účastníci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znamenají </w:t>
      </w:r>
      <w:proofErr w:type="gramStart"/>
      <w:r w:rsidRPr="0087250A">
        <w:rPr>
          <w:w w:val="105"/>
          <w:lang w:val="cs-CZ"/>
        </w:rPr>
        <w:t>účastníci  právních</w:t>
      </w:r>
      <w:proofErr w:type="gramEnd"/>
      <w:r w:rsidRPr="0087250A">
        <w:rPr>
          <w:w w:val="105"/>
          <w:lang w:val="cs-CZ"/>
        </w:rPr>
        <w:t xml:space="preserve">  vztahů založených  touto Smlouvou, tj. Nájemce a Podnájemce tak, jak jsou specifikováni v </w:t>
      </w:r>
      <w:proofErr w:type="spellStart"/>
      <w:r w:rsidRPr="0087250A">
        <w:rPr>
          <w:w w:val="105"/>
          <w:lang w:val="cs-CZ"/>
        </w:rPr>
        <w:t>preambuální</w:t>
      </w:r>
      <w:proofErr w:type="spellEnd"/>
      <w:r w:rsidRPr="0087250A">
        <w:rPr>
          <w:w w:val="105"/>
          <w:lang w:val="cs-CZ"/>
        </w:rPr>
        <w:t xml:space="preserve"> části</w:t>
      </w:r>
      <w:r w:rsidRPr="0087250A">
        <w:rPr>
          <w:spacing w:val="-8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Smlouvy.</w:t>
      </w:r>
    </w:p>
    <w:p w14:paraId="3F0E16EA" w14:textId="77777777" w:rsidR="00691626" w:rsidRPr="0087250A" w:rsidRDefault="00691626" w:rsidP="00691626">
      <w:pPr>
        <w:pStyle w:val="Zkladntext"/>
        <w:spacing w:before="8"/>
        <w:ind w:left="1985" w:right="1416"/>
        <w:jc w:val="both"/>
        <w:rPr>
          <w:lang w:val="cs-CZ"/>
        </w:rPr>
      </w:pPr>
    </w:p>
    <w:p w14:paraId="1A91EB66" w14:textId="77777777" w:rsidR="00691626" w:rsidRPr="0087250A" w:rsidRDefault="00691626" w:rsidP="00691626">
      <w:pPr>
        <w:ind w:left="1985" w:right="1416" w:hanging="5"/>
        <w:jc w:val="both"/>
        <w:rPr>
          <w:i/>
          <w:sz w:val="21"/>
          <w:lang w:val="cs-CZ"/>
        </w:rPr>
      </w:pPr>
      <w:r>
        <w:rPr>
          <w:w w:val="105"/>
          <w:sz w:val="21"/>
          <w:lang w:val="cs-CZ"/>
        </w:rPr>
        <w:t>„</w:t>
      </w:r>
      <w:r w:rsidRPr="0087250A">
        <w:rPr>
          <w:w w:val="105"/>
          <w:sz w:val="21"/>
          <w:lang w:val="cs-CZ"/>
        </w:rPr>
        <w:t>Aréna</w:t>
      </w:r>
      <w:proofErr w:type="gramStart"/>
      <w:r>
        <w:rPr>
          <w:w w:val="105"/>
          <w:sz w:val="21"/>
          <w:lang w:val="cs-CZ"/>
        </w:rPr>
        <w:t>“</w:t>
      </w:r>
      <w:r w:rsidRPr="0087250A">
        <w:rPr>
          <w:w w:val="105"/>
          <w:sz w:val="21"/>
          <w:lang w:val="cs-CZ"/>
        </w:rPr>
        <w:t xml:space="preserve">  znamená</w:t>
      </w:r>
      <w:proofErr w:type="gramEnd"/>
      <w:r w:rsidRPr="0087250A">
        <w:rPr>
          <w:w w:val="105"/>
          <w:sz w:val="21"/>
          <w:lang w:val="cs-CZ"/>
        </w:rPr>
        <w:t xml:space="preserve">  budova  ,,Výstavního,   sportovně   kulturního  a   kongresového   centra v Karlových Varech" vystavěná na pozem</w:t>
      </w:r>
      <w:r>
        <w:rPr>
          <w:w w:val="105"/>
          <w:sz w:val="21"/>
          <w:lang w:val="cs-CZ"/>
        </w:rPr>
        <w:t>ku</w:t>
      </w:r>
      <w:r w:rsidRPr="0087250A">
        <w:rPr>
          <w:w w:val="105"/>
          <w:sz w:val="21"/>
          <w:lang w:val="cs-CZ"/>
        </w:rPr>
        <w:t xml:space="preserve"> parc. č. </w:t>
      </w:r>
      <w:r>
        <w:rPr>
          <w:w w:val="105"/>
          <w:sz w:val="21"/>
          <w:lang w:val="cs-CZ"/>
        </w:rPr>
        <w:t>138/8,</w:t>
      </w:r>
      <w:r w:rsidRPr="0087250A">
        <w:rPr>
          <w:w w:val="105"/>
          <w:sz w:val="21"/>
          <w:lang w:val="cs-CZ"/>
        </w:rPr>
        <w:t xml:space="preserve"> v okrese a obci Karlovy Vary, k.ú. Tuhnice, kdy tato budova je dispozičně tvořena dvěma objekty - </w:t>
      </w:r>
      <w:r w:rsidRPr="0087250A">
        <w:rPr>
          <w:i/>
          <w:w w:val="105"/>
          <w:sz w:val="21"/>
          <w:lang w:val="cs-CZ"/>
        </w:rPr>
        <w:t>vlastní multifunkční halou (SO 01) a tréninkovou sportovní halou (SO</w:t>
      </w:r>
      <w:r w:rsidRPr="0087250A">
        <w:rPr>
          <w:i/>
          <w:spacing w:val="-29"/>
          <w:w w:val="105"/>
          <w:sz w:val="21"/>
          <w:lang w:val="cs-CZ"/>
        </w:rPr>
        <w:t xml:space="preserve"> </w:t>
      </w:r>
      <w:r w:rsidRPr="0087250A">
        <w:rPr>
          <w:i/>
          <w:w w:val="105"/>
          <w:sz w:val="21"/>
          <w:lang w:val="cs-CZ"/>
        </w:rPr>
        <w:t>02).</w:t>
      </w:r>
    </w:p>
    <w:p w14:paraId="6B00711C" w14:textId="77777777" w:rsidR="00691626" w:rsidRPr="0087250A" w:rsidRDefault="00691626" w:rsidP="00691626">
      <w:pPr>
        <w:pStyle w:val="Zkladntext"/>
        <w:ind w:left="1985" w:right="1416"/>
        <w:jc w:val="both"/>
        <w:rPr>
          <w:i/>
          <w:sz w:val="22"/>
          <w:lang w:val="cs-CZ"/>
        </w:rPr>
      </w:pPr>
    </w:p>
    <w:p w14:paraId="0B001CD6" w14:textId="77777777" w:rsidR="00691626" w:rsidRPr="0087250A" w:rsidRDefault="00691626" w:rsidP="00691626">
      <w:pPr>
        <w:ind w:left="1985" w:right="1416" w:hanging="8"/>
        <w:jc w:val="both"/>
        <w:rPr>
          <w:i/>
          <w:sz w:val="21"/>
          <w:lang w:val="cs-CZ"/>
        </w:rPr>
      </w:pPr>
      <w:r>
        <w:rPr>
          <w:sz w:val="21"/>
          <w:lang w:val="cs-CZ"/>
        </w:rPr>
        <w:t>„</w:t>
      </w:r>
      <w:r w:rsidRPr="0087250A">
        <w:rPr>
          <w:sz w:val="21"/>
          <w:lang w:val="cs-CZ"/>
        </w:rPr>
        <w:t xml:space="preserve">Hlavní </w:t>
      </w:r>
      <w:r w:rsidRPr="0087250A">
        <w:rPr>
          <w:spacing w:val="-4"/>
          <w:sz w:val="21"/>
          <w:lang w:val="cs-CZ"/>
        </w:rPr>
        <w:t>hala</w:t>
      </w:r>
      <w:r>
        <w:rPr>
          <w:spacing w:val="-4"/>
          <w:sz w:val="21"/>
          <w:lang w:val="cs-CZ"/>
        </w:rPr>
        <w:t>“</w:t>
      </w:r>
      <w:r w:rsidRPr="0087250A">
        <w:rPr>
          <w:spacing w:val="-4"/>
          <w:sz w:val="21"/>
          <w:lang w:val="cs-CZ"/>
        </w:rPr>
        <w:t xml:space="preserve"> </w:t>
      </w:r>
      <w:r w:rsidRPr="0087250A">
        <w:rPr>
          <w:sz w:val="21"/>
          <w:lang w:val="cs-CZ"/>
        </w:rPr>
        <w:t xml:space="preserve">je součást Arény označena v </w:t>
      </w:r>
      <w:proofErr w:type="gramStart"/>
      <w:r w:rsidRPr="0087250A">
        <w:rPr>
          <w:sz w:val="21"/>
          <w:lang w:val="cs-CZ"/>
        </w:rPr>
        <w:t>definici  v</w:t>
      </w:r>
      <w:proofErr w:type="gramEnd"/>
      <w:r w:rsidRPr="0087250A">
        <w:rPr>
          <w:sz w:val="21"/>
          <w:lang w:val="cs-CZ"/>
        </w:rPr>
        <w:t xml:space="preserve">  pojmu  Aréna jako  </w:t>
      </w:r>
      <w:r w:rsidRPr="0087250A">
        <w:rPr>
          <w:i/>
          <w:sz w:val="21"/>
          <w:lang w:val="cs-CZ"/>
        </w:rPr>
        <w:t xml:space="preserve">vlastní  </w:t>
      </w:r>
      <w:r w:rsidRPr="0087250A">
        <w:rPr>
          <w:i/>
          <w:spacing w:val="-4"/>
          <w:sz w:val="21"/>
          <w:lang w:val="cs-CZ"/>
        </w:rPr>
        <w:t xml:space="preserve">multifunkční </w:t>
      </w:r>
      <w:r w:rsidRPr="0087250A">
        <w:rPr>
          <w:i/>
          <w:sz w:val="21"/>
          <w:lang w:val="cs-CZ"/>
        </w:rPr>
        <w:t>hala</w:t>
      </w:r>
      <w:r w:rsidRPr="0087250A">
        <w:rPr>
          <w:i/>
          <w:spacing w:val="-14"/>
          <w:sz w:val="21"/>
          <w:lang w:val="cs-CZ"/>
        </w:rPr>
        <w:t xml:space="preserve"> </w:t>
      </w:r>
      <w:r w:rsidRPr="0087250A">
        <w:rPr>
          <w:i/>
          <w:sz w:val="21"/>
          <w:lang w:val="cs-CZ"/>
        </w:rPr>
        <w:t>(SO</w:t>
      </w:r>
      <w:r w:rsidRPr="0087250A">
        <w:rPr>
          <w:i/>
          <w:spacing w:val="-11"/>
          <w:sz w:val="21"/>
          <w:lang w:val="cs-CZ"/>
        </w:rPr>
        <w:t xml:space="preserve"> </w:t>
      </w:r>
      <w:r w:rsidRPr="0087250A">
        <w:rPr>
          <w:i/>
          <w:sz w:val="21"/>
          <w:lang w:val="cs-CZ"/>
        </w:rPr>
        <w:t>01</w:t>
      </w:r>
      <w:r w:rsidRPr="0087250A">
        <w:rPr>
          <w:i/>
          <w:spacing w:val="-24"/>
          <w:sz w:val="21"/>
          <w:lang w:val="cs-CZ"/>
        </w:rPr>
        <w:t xml:space="preserve"> </w:t>
      </w:r>
      <w:r w:rsidRPr="0087250A">
        <w:rPr>
          <w:i/>
          <w:sz w:val="21"/>
          <w:lang w:val="cs-CZ"/>
        </w:rPr>
        <w:t>).</w:t>
      </w:r>
    </w:p>
    <w:p w14:paraId="1E5EF351" w14:textId="77777777" w:rsidR="00691626" w:rsidRPr="0087250A" w:rsidRDefault="00691626" w:rsidP="00691626">
      <w:pPr>
        <w:pStyle w:val="Zkladntext"/>
        <w:ind w:left="1985" w:right="1416"/>
        <w:jc w:val="both"/>
        <w:rPr>
          <w:i/>
          <w:sz w:val="23"/>
          <w:lang w:val="cs-CZ"/>
        </w:rPr>
      </w:pPr>
    </w:p>
    <w:p w14:paraId="3BA93F65" w14:textId="77777777" w:rsidR="00691626" w:rsidRDefault="00691626" w:rsidP="00691626">
      <w:pPr>
        <w:ind w:left="1985" w:right="1416" w:firstLine="1"/>
        <w:jc w:val="both"/>
        <w:rPr>
          <w:i/>
          <w:w w:val="105"/>
          <w:sz w:val="21"/>
          <w:lang w:val="cs-CZ"/>
        </w:rPr>
      </w:pPr>
      <w:r>
        <w:rPr>
          <w:w w:val="105"/>
          <w:sz w:val="21"/>
          <w:lang w:val="cs-CZ"/>
        </w:rPr>
        <w:t>„</w:t>
      </w:r>
      <w:r w:rsidRPr="0087250A">
        <w:rPr>
          <w:w w:val="105"/>
          <w:sz w:val="21"/>
          <w:lang w:val="cs-CZ"/>
        </w:rPr>
        <w:t>Tréninková hala</w:t>
      </w:r>
      <w:r>
        <w:rPr>
          <w:w w:val="105"/>
          <w:sz w:val="21"/>
          <w:lang w:val="cs-CZ"/>
        </w:rPr>
        <w:t>“</w:t>
      </w:r>
      <w:r w:rsidRPr="0087250A">
        <w:rPr>
          <w:w w:val="105"/>
          <w:sz w:val="21"/>
          <w:lang w:val="cs-CZ"/>
        </w:rPr>
        <w:t xml:space="preserve"> je součást Arény označená v definici v pojmu Aréna jako </w:t>
      </w:r>
      <w:r w:rsidRPr="0087250A">
        <w:rPr>
          <w:i/>
          <w:w w:val="105"/>
          <w:sz w:val="21"/>
          <w:lang w:val="cs-CZ"/>
        </w:rPr>
        <w:t>tréninková sportovní hala (SO 02).</w:t>
      </w:r>
    </w:p>
    <w:p w14:paraId="66F1DEC7" w14:textId="77777777" w:rsidR="00691626" w:rsidRPr="0087250A" w:rsidRDefault="00691626" w:rsidP="00691626">
      <w:pPr>
        <w:pStyle w:val="Zkladntext"/>
        <w:ind w:right="1416"/>
        <w:jc w:val="both"/>
        <w:rPr>
          <w:i/>
          <w:sz w:val="23"/>
          <w:lang w:val="cs-CZ"/>
        </w:rPr>
      </w:pPr>
    </w:p>
    <w:p w14:paraId="67FC775F" w14:textId="77777777" w:rsidR="00691626" w:rsidRPr="0027709A" w:rsidRDefault="00691626" w:rsidP="00691626">
      <w:pPr>
        <w:pStyle w:val="Zkladntext"/>
        <w:spacing w:before="1"/>
        <w:ind w:left="1985" w:right="1416"/>
        <w:jc w:val="both"/>
        <w:rPr>
          <w:lang w:val="cs-CZ"/>
        </w:rPr>
      </w:pPr>
      <w:r w:rsidRPr="0027709A">
        <w:rPr>
          <w:w w:val="105"/>
          <w:lang w:val="cs-CZ"/>
        </w:rPr>
        <w:t>„Nájemní smlouv</w:t>
      </w:r>
      <w:r>
        <w:rPr>
          <w:w w:val="105"/>
          <w:lang w:val="cs-CZ"/>
        </w:rPr>
        <w:t>a</w:t>
      </w:r>
      <w:r w:rsidRPr="0027709A">
        <w:rPr>
          <w:w w:val="105"/>
          <w:lang w:val="cs-CZ"/>
        </w:rPr>
        <w:t>“ znamen</w:t>
      </w:r>
      <w:r>
        <w:rPr>
          <w:w w:val="105"/>
          <w:lang w:val="cs-CZ"/>
        </w:rPr>
        <w:t>á</w:t>
      </w:r>
      <w:r w:rsidRPr="0027709A">
        <w:rPr>
          <w:w w:val="105"/>
          <w:lang w:val="cs-CZ"/>
        </w:rPr>
        <w:t xml:space="preserve"> smlouv</w:t>
      </w:r>
      <w:r>
        <w:rPr>
          <w:w w:val="105"/>
          <w:lang w:val="cs-CZ"/>
        </w:rPr>
        <w:t>a</w:t>
      </w:r>
      <w:r w:rsidRPr="0027709A">
        <w:rPr>
          <w:w w:val="105"/>
          <w:lang w:val="cs-CZ"/>
        </w:rPr>
        <w:t xml:space="preserve"> o nájmu nemovitostí a movitých věcí uzavřená dne</w:t>
      </w:r>
      <w:r w:rsidRPr="0027709A">
        <w:rPr>
          <w:lang w:val="cs-CZ"/>
        </w:rPr>
        <w:t xml:space="preserve"> </w:t>
      </w:r>
      <w:r>
        <w:rPr>
          <w:w w:val="105"/>
          <w:lang w:val="cs-CZ"/>
        </w:rPr>
        <w:t>3</w:t>
      </w:r>
      <w:r w:rsidRPr="0027709A">
        <w:rPr>
          <w:w w:val="105"/>
          <w:lang w:val="cs-CZ"/>
        </w:rPr>
        <w:t>.</w:t>
      </w:r>
      <w:r>
        <w:rPr>
          <w:w w:val="105"/>
          <w:lang w:val="cs-CZ"/>
        </w:rPr>
        <w:t>1</w:t>
      </w:r>
      <w:r w:rsidRPr="0027709A">
        <w:rPr>
          <w:w w:val="105"/>
          <w:lang w:val="cs-CZ"/>
        </w:rPr>
        <w:t>.</w:t>
      </w:r>
      <w:r>
        <w:rPr>
          <w:w w:val="105"/>
          <w:lang w:val="cs-CZ"/>
        </w:rPr>
        <w:t>2022</w:t>
      </w:r>
      <w:r w:rsidRPr="0027709A">
        <w:rPr>
          <w:w w:val="105"/>
          <w:lang w:val="cs-CZ"/>
        </w:rPr>
        <w:t xml:space="preserve"> mezi Městem Karlovy Vary jako pronajímatelem a Nájemcem, jejímž předmětem je pronájem Arény.</w:t>
      </w:r>
    </w:p>
    <w:p w14:paraId="5B7C53BF" w14:textId="77777777" w:rsidR="00691626" w:rsidRPr="0087250A" w:rsidRDefault="00691626" w:rsidP="00691626">
      <w:pPr>
        <w:pStyle w:val="Zkladntext"/>
        <w:spacing w:before="11"/>
        <w:ind w:left="1985" w:right="1416"/>
        <w:jc w:val="both"/>
        <w:rPr>
          <w:sz w:val="22"/>
          <w:lang w:val="cs-CZ"/>
        </w:rPr>
      </w:pPr>
    </w:p>
    <w:p w14:paraId="4BA5B73A" w14:textId="77777777" w:rsidR="00691626" w:rsidRPr="0087250A" w:rsidRDefault="00691626" w:rsidP="00691626">
      <w:pPr>
        <w:pStyle w:val="Zkladntext"/>
        <w:ind w:left="1985" w:right="1416" w:hanging="1"/>
        <w:jc w:val="both"/>
        <w:rPr>
          <w:lang w:val="cs-CZ"/>
        </w:rPr>
      </w:pPr>
      <w:r>
        <w:rPr>
          <w:w w:val="105"/>
          <w:lang w:val="cs-CZ"/>
        </w:rPr>
        <w:t>„P</w:t>
      </w:r>
      <w:r w:rsidRPr="0087250A">
        <w:rPr>
          <w:w w:val="105"/>
          <w:lang w:val="cs-CZ"/>
        </w:rPr>
        <w:t>rostory</w:t>
      </w:r>
      <w:r>
        <w:rPr>
          <w:w w:val="105"/>
          <w:lang w:val="cs-CZ"/>
        </w:rPr>
        <w:t xml:space="preserve"> sloužící podnikání“</w:t>
      </w:r>
      <w:r w:rsidRPr="0087250A">
        <w:rPr>
          <w:w w:val="105"/>
          <w:lang w:val="cs-CZ"/>
        </w:rPr>
        <w:t xml:space="preserve"> znamenají prostory </w:t>
      </w:r>
      <w:r>
        <w:rPr>
          <w:w w:val="105"/>
          <w:lang w:val="cs-CZ"/>
        </w:rPr>
        <w:t>sloužící podnikání v Aréně,</w:t>
      </w:r>
      <w:r w:rsidRPr="0087250A">
        <w:rPr>
          <w:w w:val="105"/>
          <w:lang w:val="cs-CZ"/>
        </w:rPr>
        <w:t xml:space="preserve"> které Nájemce poskytuje Podnájemci do podnájmu za podmínek a účelem vymezeným </w:t>
      </w:r>
      <w:r>
        <w:rPr>
          <w:w w:val="105"/>
          <w:lang w:val="cs-CZ"/>
        </w:rPr>
        <w:t>S</w:t>
      </w:r>
      <w:r w:rsidRPr="0087250A">
        <w:rPr>
          <w:w w:val="105"/>
          <w:lang w:val="cs-CZ"/>
        </w:rPr>
        <w:t>mlouvou.</w:t>
      </w:r>
    </w:p>
    <w:p w14:paraId="2F731B0A" w14:textId="77777777" w:rsidR="00691626" w:rsidRPr="0087250A" w:rsidRDefault="00691626" w:rsidP="00691626">
      <w:pPr>
        <w:pStyle w:val="Zkladntext"/>
        <w:spacing w:before="3"/>
        <w:ind w:right="1416"/>
        <w:jc w:val="both"/>
        <w:rPr>
          <w:sz w:val="22"/>
          <w:lang w:val="cs-CZ"/>
        </w:rPr>
      </w:pPr>
    </w:p>
    <w:p w14:paraId="6DE128D8" w14:textId="77777777" w:rsidR="00691626" w:rsidRPr="0087250A" w:rsidRDefault="00691626" w:rsidP="00691626">
      <w:pPr>
        <w:pStyle w:val="Zkladntext"/>
        <w:ind w:left="1985" w:right="1416" w:hanging="3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Nájemné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znamená pro účely Smlouvy úhrada (odměna) za podnájem </w:t>
      </w:r>
      <w:r>
        <w:rPr>
          <w:w w:val="105"/>
          <w:lang w:val="cs-CZ"/>
        </w:rPr>
        <w:t>P</w:t>
      </w:r>
      <w:r w:rsidRPr="0087250A">
        <w:rPr>
          <w:w w:val="105"/>
          <w:lang w:val="cs-CZ"/>
        </w:rPr>
        <w:t>rostor</w:t>
      </w:r>
      <w:r>
        <w:rPr>
          <w:w w:val="105"/>
          <w:lang w:val="cs-CZ"/>
        </w:rPr>
        <w:t xml:space="preserve"> sloužících podnikání</w:t>
      </w:r>
      <w:r w:rsidRPr="0087250A">
        <w:rPr>
          <w:w w:val="105"/>
          <w:lang w:val="cs-CZ"/>
        </w:rPr>
        <w:t>. Výše Nájemného, jeho splatnost a způsob úhrady jsou specifikovány v bodě 5. Smlouvy.</w:t>
      </w:r>
    </w:p>
    <w:p w14:paraId="71E8DAFB" w14:textId="77777777" w:rsidR="00691626" w:rsidRPr="0087250A" w:rsidRDefault="00691626" w:rsidP="00691626">
      <w:pPr>
        <w:pStyle w:val="Zkladntext"/>
        <w:spacing w:before="4"/>
        <w:ind w:right="1416"/>
        <w:jc w:val="both"/>
        <w:rPr>
          <w:lang w:val="cs-CZ"/>
        </w:rPr>
      </w:pPr>
    </w:p>
    <w:p w14:paraId="0D25BA69" w14:textId="77777777" w:rsidR="00691626" w:rsidRPr="0087250A" w:rsidRDefault="00691626" w:rsidP="00691626">
      <w:pPr>
        <w:pStyle w:val="Zkladntext"/>
        <w:ind w:left="1985" w:right="1416" w:hanging="6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Obchodní podmínky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znamenají obchodní podmínky vydané Nájemcem ve smyslu ustanovení § </w:t>
      </w:r>
      <w:r>
        <w:rPr>
          <w:w w:val="105"/>
          <w:lang w:val="cs-CZ"/>
        </w:rPr>
        <w:t>1751</w:t>
      </w:r>
      <w:r w:rsidRPr="0087250A">
        <w:rPr>
          <w:w w:val="105"/>
          <w:lang w:val="cs-CZ"/>
        </w:rPr>
        <w:t xml:space="preserve"> odst. 1 </w:t>
      </w:r>
      <w:r>
        <w:rPr>
          <w:w w:val="105"/>
          <w:lang w:val="cs-CZ"/>
        </w:rPr>
        <w:t>ObčZ</w:t>
      </w:r>
      <w:r w:rsidRPr="0087250A">
        <w:rPr>
          <w:w w:val="105"/>
          <w:lang w:val="cs-CZ"/>
        </w:rPr>
        <w:t xml:space="preserve">, které vymezují další práva a povinnosti pro oba Účastníky závazným způsobem. Obchodní podmínky jsou specifikovány v </w:t>
      </w:r>
      <w:r w:rsidRPr="00481006">
        <w:rPr>
          <w:color w:val="000000" w:themeColor="text1"/>
          <w:w w:val="105"/>
          <w:lang w:val="cs-CZ"/>
        </w:rPr>
        <w:t xml:space="preserve">bodě 9.1. Smlouvy </w:t>
      </w:r>
      <w:r w:rsidRPr="0087250A">
        <w:rPr>
          <w:w w:val="105"/>
          <w:lang w:val="cs-CZ"/>
        </w:rPr>
        <w:t>a jsou její nedílnou součástí.</w:t>
      </w:r>
    </w:p>
    <w:p w14:paraId="7B6CFEEB" w14:textId="77777777" w:rsidR="00691626" w:rsidRPr="0087250A" w:rsidRDefault="00691626" w:rsidP="00691626">
      <w:pPr>
        <w:pStyle w:val="Zkladntext"/>
        <w:spacing w:before="6"/>
        <w:ind w:left="1985" w:right="1416"/>
        <w:jc w:val="both"/>
        <w:rPr>
          <w:lang w:val="cs-CZ"/>
        </w:rPr>
      </w:pPr>
    </w:p>
    <w:p w14:paraId="1F7C8717" w14:textId="77777777" w:rsidR="00691626" w:rsidRDefault="00691626" w:rsidP="00691626">
      <w:pPr>
        <w:pStyle w:val="Zkladntext"/>
        <w:spacing w:before="1"/>
        <w:ind w:left="1985" w:right="1416" w:hanging="2"/>
        <w:jc w:val="both"/>
        <w:rPr>
          <w:w w:val="105"/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Vstupní karta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</w:t>
      </w:r>
      <w:proofErr w:type="gramStart"/>
      <w:r>
        <w:rPr>
          <w:w w:val="105"/>
          <w:lang w:val="cs-CZ"/>
        </w:rPr>
        <w:t>znamená  tzv.</w:t>
      </w:r>
      <w:proofErr w:type="gramEnd"/>
      <w:r w:rsidRPr="0087250A">
        <w:rPr>
          <w:w w:val="105"/>
          <w:lang w:val="cs-CZ"/>
        </w:rPr>
        <w:t xml:space="preserve"> vstupní plastová karta s inteligencí (S kontaktním  čipem, s </w:t>
      </w:r>
      <w:r w:rsidRPr="0087250A">
        <w:rPr>
          <w:w w:val="105"/>
          <w:lang w:val="cs-CZ"/>
        </w:rPr>
        <w:lastRenderedPageBreak/>
        <w:t xml:space="preserve">bezkontaktním čipem, s magnetickým </w:t>
      </w:r>
      <w:r w:rsidRPr="0087250A">
        <w:rPr>
          <w:spacing w:val="-7"/>
          <w:w w:val="105"/>
          <w:lang w:val="cs-CZ"/>
        </w:rPr>
        <w:t xml:space="preserve">proužkem, </w:t>
      </w:r>
      <w:r w:rsidRPr="0087250A">
        <w:rPr>
          <w:w w:val="105"/>
          <w:lang w:val="cs-CZ"/>
        </w:rPr>
        <w:t xml:space="preserve">čárovým kódem apod.), která držiteli umožňuje přístup do </w:t>
      </w:r>
      <w:r>
        <w:rPr>
          <w:w w:val="105"/>
          <w:lang w:val="cs-CZ"/>
        </w:rPr>
        <w:t>P</w:t>
      </w:r>
      <w:r w:rsidRPr="0087250A">
        <w:rPr>
          <w:w w:val="105"/>
          <w:lang w:val="cs-CZ"/>
        </w:rPr>
        <w:t>rostor</w:t>
      </w:r>
      <w:r>
        <w:rPr>
          <w:w w:val="105"/>
          <w:lang w:val="cs-CZ"/>
        </w:rPr>
        <w:t xml:space="preserve"> sloužících podnikání</w:t>
      </w:r>
      <w:r w:rsidRPr="0087250A">
        <w:rPr>
          <w:w w:val="105"/>
          <w:lang w:val="cs-CZ"/>
        </w:rPr>
        <w:t xml:space="preserve"> nebo jejich vymezených</w:t>
      </w:r>
      <w:r w:rsidRPr="0087250A">
        <w:rPr>
          <w:spacing w:val="2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částí.</w:t>
      </w:r>
    </w:p>
    <w:p w14:paraId="19482502" w14:textId="77777777" w:rsidR="00691626" w:rsidRPr="0087250A" w:rsidRDefault="00691626" w:rsidP="004A05CB">
      <w:pPr>
        <w:pStyle w:val="Zkladntext"/>
        <w:spacing w:before="7"/>
        <w:ind w:right="1416"/>
        <w:jc w:val="both"/>
        <w:rPr>
          <w:lang w:val="cs-CZ"/>
        </w:rPr>
      </w:pPr>
    </w:p>
    <w:p w14:paraId="7FC070F9" w14:textId="77777777" w:rsidR="00691626" w:rsidRPr="0087250A" w:rsidRDefault="00691626" w:rsidP="00691626">
      <w:pPr>
        <w:pStyle w:val="Zkladntext"/>
        <w:ind w:left="1985" w:right="1416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ObčZ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znamená zákon č. </w:t>
      </w:r>
      <w:r>
        <w:rPr>
          <w:w w:val="105"/>
          <w:lang w:val="cs-CZ"/>
        </w:rPr>
        <w:t>89</w:t>
      </w:r>
      <w:r w:rsidRPr="0087250A">
        <w:rPr>
          <w:w w:val="105"/>
          <w:lang w:val="cs-CZ"/>
        </w:rPr>
        <w:t>/</w:t>
      </w:r>
      <w:r>
        <w:rPr>
          <w:w w:val="105"/>
          <w:lang w:val="cs-CZ"/>
        </w:rPr>
        <w:t>2012</w:t>
      </w:r>
      <w:r w:rsidRPr="0087250A">
        <w:rPr>
          <w:w w:val="105"/>
          <w:lang w:val="cs-CZ"/>
        </w:rPr>
        <w:t xml:space="preserve"> Sb., občanský zákoník, ve znění pozdějších předpisů.</w:t>
      </w:r>
    </w:p>
    <w:p w14:paraId="14BB09F4" w14:textId="77777777" w:rsidR="00691626" w:rsidRPr="0087250A" w:rsidRDefault="00691626" w:rsidP="00691626">
      <w:pPr>
        <w:pStyle w:val="Zkladntext"/>
        <w:spacing w:before="10"/>
        <w:ind w:right="1416"/>
        <w:jc w:val="both"/>
        <w:rPr>
          <w:sz w:val="22"/>
          <w:lang w:val="cs-CZ"/>
        </w:rPr>
      </w:pPr>
    </w:p>
    <w:p w14:paraId="6679951A" w14:textId="77777777" w:rsidR="00691626" w:rsidRPr="0087250A" w:rsidRDefault="00691626" w:rsidP="00691626">
      <w:pPr>
        <w:pStyle w:val="Zkladntext"/>
        <w:spacing w:before="1"/>
        <w:ind w:left="1985" w:right="1416" w:hanging="13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ZDPH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znamená zákon č. 235/2004 Sb., o dani z přidané hodnoty, ve znění pozdějších předpisů.</w:t>
      </w:r>
    </w:p>
    <w:p w14:paraId="615A00E0" w14:textId="77777777" w:rsidR="00691626" w:rsidRPr="0087250A" w:rsidRDefault="00691626" w:rsidP="00691626">
      <w:pPr>
        <w:pStyle w:val="Zkladntext"/>
        <w:spacing w:before="8"/>
        <w:ind w:left="1985" w:right="1416"/>
        <w:jc w:val="both"/>
        <w:rPr>
          <w:lang w:val="cs-CZ"/>
        </w:rPr>
      </w:pPr>
    </w:p>
    <w:p w14:paraId="54E089EF" w14:textId="77777777" w:rsidR="00691626" w:rsidRPr="0087250A" w:rsidRDefault="00691626" w:rsidP="00691626">
      <w:pPr>
        <w:pStyle w:val="Zkladntext"/>
        <w:ind w:left="1985" w:right="1416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DPH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znamená daň z přidané hodnoty ve smyslu ZDPH.</w:t>
      </w:r>
    </w:p>
    <w:p w14:paraId="451879A1" w14:textId="77777777" w:rsidR="00691626" w:rsidRPr="0087250A" w:rsidRDefault="00691626" w:rsidP="00691626">
      <w:pPr>
        <w:pStyle w:val="Zkladntext"/>
        <w:spacing w:before="11"/>
        <w:ind w:left="1985" w:right="1416"/>
        <w:jc w:val="both"/>
        <w:rPr>
          <w:sz w:val="22"/>
          <w:lang w:val="cs-CZ"/>
        </w:rPr>
      </w:pPr>
    </w:p>
    <w:p w14:paraId="56FEED3A" w14:textId="77777777" w:rsidR="00691626" w:rsidRPr="0087250A" w:rsidRDefault="00691626" w:rsidP="00691626">
      <w:pPr>
        <w:pStyle w:val="Zkladntext"/>
        <w:ind w:left="1985" w:right="1416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Faktura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znamená daňový doklad ve smyslu ustanovení § 26 a násl. ZDPH.</w:t>
      </w:r>
    </w:p>
    <w:p w14:paraId="0CDFBED0" w14:textId="77777777" w:rsidR="00691626" w:rsidRPr="0087250A" w:rsidRDefault="00691626" w:rsidP="00691626">
      <w:pPr>
        <w:pStyle w:val="Zkladntext"/>
        <w:spacing w:before="6"/>
        <w:ind w:left="1985" w:right="1416"/>
        <w:jc w:val="both"/>
        <w:rPr>
          <w:sz w:val="23"/>
          <w:lang w:val="cs-CZ"/>
        </w:rPr>
      </w:pPr>
    </w:p>
    <w:p w14:paraId="7EA7E4E3" w14:textId="77777777" w:rsidR="00691626" w:rsidRPr="0087250A" w:rsidRDefault="00691626" w:rsidP="00691626">
      <w:pPr>
        <w:pStyle w:val="Zkladntext"/>
        <w:ind w:left="1985" w:right="1416"/>
        <w:jc w:val="both"/>
        <w:rPr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InsZ</w:t>
      </w:r>
      <w:r>
        <w:rPr>
          <w:w w:val="105"/>
          <w:lang w:val="cs-CZ"/>
        </w:rPr>
        <w:t>“</w:t>
      </w:r>
      <w:r w:rsidRPr="0087250A">
        <w:rPr>
          <w:w w:val="105"/>
          <w:lang w:val="cs-CZ"/>
        </w:rPr>
        <w:t xml:space="preserve"> znamená zákon č. 182/2006 Sb., insolvenční zákon, ve znění pozdějších předpisů.</w:t>
      </w:r>
    </w:p>
    <w:p w14:paraId="0A04C291" w14:textId="77777777" w:rsidR="00691626" w:rsidRPr="0087250A" w:rsidRDefault="00691626" w:rsidP="00691626">
      <w:pPr>
        <w:pStyle w:val="Zkladntext"/>
        <w:spacing w:before="3"/>
        <w:ind w:left="1985" w:right="1416"/>
        <w:jc w:val="both"/>
        <w:rPr>
          <w:sz w:val="22"/>
          <w:lang w:val="cs-CZ"/>
        </w:rPr>
      </w:pPr>
    </w:p>
    <w:p w14:paraId="73A8EFF1" w14:textId="77777777" w:rsidR="00691626" w:rsidRPr="0087250A" w:rsidRDefault="00691626" w:rsidP="00691626">
      <w:pPr>
        <w:pStyle w:val="Zkladntext"/>
        <w:ind w:left="1985" w:right="1416" w:hanging="13"/>
        <w:jc w:val="both"/>
        <w:rPr>
          <w:lang w:val="cs-CZ"/>
        </w:rPr>
      </w:pPr>
      <w:r>
        <w:rPr>
          <w:w w:val="105"/>
          <w:lang w:val="cs-CZ"/>
        </w:rPr>
        <w:t>„DŘ“</w:t>
      </w:r>
      <w:r w:rsidRPr="0087250A">
        <w:rPr>
          <w:w w:val="105"/>
          <w:lang w:val="cs-CZ"/>
        </w:rPr>
        <w:t xml:space="preserve"> znamená zákon č. </w:t>
      </w:r>
      <w:r>
        <w:rPr>
          <w:w w:val="105"/>
          <w:lang w:val="cs-CZ"/>
        </w:rPr>
        <w:t>280/2009</w:t>
      </w:r>
      <w:r w:rsidRPr="0087250A">
        <w:rPr>
          <w:w w:val="105"/>
          <w:lang w:val="cs-CZ"/>
        </w:rPr>
        <w:t xml:space="preserve"> Sb., </w:t>
      </w:r>
      <w:r>
        <w:rPr>
          <w:w w:val="105"/>
          <w:lang w:val="cs-CZ"/>
        </w:rPr>
        <w:t>daňový řád</w:t>
      </w:r>
      <w:r w:rsidRPr="0087250A">
        <w:rPr>
          <w:w w:val="105"/>
          <w:lang w:val="cs-CZ"/>
        </w:rPr>
        <w:t>, ve znění pozdějších předpisů.</w:t>
      </w:r>
    </w:p>
    <w:p w14:paraId="3309E464" w14:textId="77777777" w:rsidR="00691626" w:rsidRPr="0087250A" w:rsidRDefault="00691626" w:rsidP="00691626">
      <w:pPr>
        <w:pStyle w:val="Zkladntext"/>
        <w:spacing w:before="9"/>
        <w:ind w:left="1985" w:right="1416"/>
        <w:jc w:val="both"/>
        <w:rPr>
          <w:lang w:val="cs-CZ"/>
        </w:rPr>
      </w:pPr>
    </w:p>
    <w:p w14:paraId="1D8BA347" w14:textId="77777777" w:rsidR="00691626" w:rsidRDefault="00691626" w:rsidP="00691626">
      <w:pPr>
        <w:pStyle w:val="Zkladntext"/>
        <w:ind w:left="1985" w:right="1416" w:hanging="4"/>
        <w:jc w:val="both"/>
        <w:rPr>
          <w:w w:val="105"/>
          <w:lang w:val="cs-CZ"/>
        </w:rPr>
      </w:pPr>
      <w:r>
        <w:rPr>
          <w:w w:val="105"/>
          <w:lang w:val="cs-CZ"/>
        </w:rPr>
        <w:t>„</w:t>
      </w:r>
      <w:r w:rsidRPr="0087250A">
        <w:rPr>
          <w:w w:val="105"/>
          <w:lang w:val="cs-CZ"/>
        </w:rPr>
        <w:t>Příloha</w:t>
      </w:r>
      <w:r w:rsidRPr="0087250A">
        <w:rPr>
          <w:spacing w:val="16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č.</w:t>
      </w:r>
      <w:r w:rsidRPr="0087250A">
        <w:rPr>
          <w:spacing w:val="28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1</w:t>
      </w:r>
      <w:r>
        <w:rPr>
          <w:w w:val="105"/>
          <w:lang w:val="cs-CZ"/>
        </w:rPr>
        <w:t>“</w:t>
      </w:r>
      <w:r w:rsidRPr="0087250A">
        <w:rPr>
          <w:spacing w:val="2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znamená</w:t>
      </w:r>
      <w:r w:rsidRPr="0087250A">
        <w:rPr>
          <w:spacing w:val="-1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příloha</w:t>
      </w:r>
      <w:r w:rsidRPr="0087250A">
        <w:rPr>
          <w:spacing w:val="-1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Smlouvy,</w:t>
      </w:r>
      <w:r w:rsidRPr="0087250A">
        <w:rPr>
          <w:spacing w:val="-3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která je</w:t>
      </w:r>
      <w:r w:rsidRPr="0087250A">
        <w:rPr>
          <w:spacing w:val="-1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její</w:t>
      </w:r>
      <w:r w:rsidRPr="0087250A">
        <w:rPr>
          <w:spacing w:val="-11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nedílnou</w:t>
      </w:r>
      <w:r w:rsidRPr="0087250A">
        <w:rPr>
          <w:spacing w:val="-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součá</w:t>
      </w:r>
      <w:r w:rsidRPr="0087250A">
        <w:rPr>
          <w:spacing w:val="3"/>
          <w:w w:val="105"/>
          <w:lang w:val="cs-CZ"/>
        </w:rPr>
        <w:t>stí.</w:t>
      </w:r>
      <w:r w:rsidRPr="0087250A">
        <w:rPr>
          <w:spacing w:val="-12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Příloha</w:t>
      </w:r>
      <w:r w:rsidRPr="0087250A">
        <w:rPr>
          <w:spacing w:val="-1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č.</w:t>
      </w:r>
      <w:r w:rsidRPr="0087250A">
        <w:rPr>
          <w:spacing w:val="-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1</w:t>
      </w:r>
      <w:r w:rsidRPr="0087250A">
        <w:rPr>
          <w:spacing w:val="-14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 xml:space="preserve">obsahuje </w:t>
      </w:r>
      <w:r>
        <w:rPr>
          <w:w w:val="105"/>
          <w:lang w:val="cs-CZ"/>
        </w:rPr>
        <w:t>c</w:t>
      </w:r>
      <w:r w:rsidRPr="00A7444F">
        <w:rPr>
          <w:w w:val="105"/>
          <w:lang w:val="cs-CZ"/>
        </w:rPr>
        <w:t>en</w:t>
      </w:r>
      <w:r>
        <w:rPr>
          <w:w w:val="105"/>
          <w:lang w:val="cs-CZ"/>
        </w:rPr>
        <w:t>y</w:t>
      </w:r>
      <w:r w:rsidRPr="00A7444F">
        <w:rPr>
          <w:w w:val="105"/>
          <w:lang w:val="cs-CZ"/>
        </w:rPr>
        <w:t xml:space="preserve"> médií a energií poskytované Nájemcem</w:t>
      </w:r>
      <w:r>
        <w:rPr>
          <w:w w:val="105"/>
          <w:lang w:val="cs-CZ"/>
        </w:rPr>
        <w:t>.</w:t>
      </w:r>
    </w:p>
    <w:p w14:paraId="11039132" w14:textId="77777777" w:rsidR="00691626" w:rsidRDefault="00691626" w:rsidP="00691626">
      <w:pPr>
        <w:pStyle w:val="Zkladntext"/>
        <w:ind w:left="1985" w:right="1416" w:hanging="4"/>
        <w:jc w:val="both"/>
        <w:rPr>
          <w:lang w:val="cs-CZ"/>
        </w:rPr>
      </w:pPr>
    </w:p>
    <w:p w14:paraId="50E5D9B2" w14:textId="77777777" w:rsidR="00691626" w:rsidRPr="0087250A" w:rsidRDefault="00691626" w:rsidP="00691626">
      <w:pPr>
        <w:pStyle w:val="Zkladntext"/>
        <w:spacing w:before="2"/>
        <w:ind w:right="1416"/>
        <w:jc w:val="both"/>
        <w:rPr>
          <w:sz w:val="22"/>
          <w:lang w:val="cs-CZ"/>
        </w:rPr>
      </w:pPr>
    </w:p>
    <w:p w14:paraId="1CDD53CA" w14:textId="77777777" w:rsidR="00691626" w:rsidRPr="0087250A" w:rsidRDefault="00691626" w:rsidP="00691626">
      <w:pPr>
        <w:pStyle w:val="Zkladntext"/>
        <w:spacing w:before="11"/>
        <w:ind w:right="1416"/>
        <w:jc w:val="both"/>
        <w:rPr>
          <w:sz w:val="20"/>
          <w:lang w:val="cs-CZ"/>
        </w:rPr>
      </w:pPr>
    </w:p>
    <w:p w14:paraId="71E422DA" w14:textId="77777777" w:rsidR="00691626" w:rsidRPr="0087250A" w:rsidRDefault="00691626" w:rsidP="00691626">
      <w:pPr>
        <w:pStyle w:val="Odstavecseseznamem"/>
        <w:numPr>
          <w:ilvl w:val="1"/>
          <w:numId w:val="14"/>
        </w:numPr>
        <w:tabs>
          <w:tab w:val="left" w:pos="2553"/>
          <w:tab w:val="left" w:pos="2554"/>
        </w:tabs>
        <w:spacing w:before="0"/>
        <w:ind w:left="1985" w:right="1416" w:hanging="567"/>
        <w:jc w:val="both"/>
        <w:rPr>
          <w:b/>
          <w:i/>
          <w:lang w:val="cs-CZ"/>
        </w:rPr>
      </w:pPr>
      <w:r w:rsidRPr="0087250A">
        <w:rPr>
          <w:b/>
          <w:i/>
          <w:lang w:val="cs-CZ"/>
        </w:rPr>
        <w:t>ZAKLADNÍ VYMEZENÍ PŘEDMĚTU</w:t>
      </w:r>
      <w:r w:rsidRPr="0087250A">
        <w:rPr>
          <w:b/>
          <w:i/>
          <w:spacing w:val="-21"/>
          <w:lang w:val="cs-CZ"/>
        </w:rPr>
        <w:t xml:space="preserve"> </w:t>
      </w:r>
      <w:r w:rsidRPr="0087250A">
        <w:rPr>
          <w:b/>
          <w:i/>
          <w:lang w:val="cs-CZ"/>
        </w:rPr>
        <w:t>SMLOUVY</w:t>
      </w:r>
    </w:p>
    <w:p w14:paraId="581A076B" w14:textId="77777777" w:rsidR="00691626" w:rsidRPr="0087250A" w:rsidRDefault="00691626" w:rsidP="00691626">
      <w:pPr>
        <w:pStyle w:val="Nadpis3"/>
        <w:numPr>
          <w:ilvl w:val="2"/>
          <w:numId w:val="14"/>
        </w:numPr>
        <w:ind w:left="1985" w:right="1416" w:hanging="567"/>
        <w:rPr>
          <w:lang w:val="cs-CZ"/>
        </w:rPr>
      </w:pPr>
      <w:r w:rsidRPr="0087250A">
        <w:rPr>
          <w:w w:val="105"/>
          <w:lang w:val="cs-CZ"/>
        </w:rPr>
        <w:t>Předmět</w:t>
      </w:r>
      <w:r w:rsidRPr="0087250A">
        <w:rPr>
          <w:spacing w:val="-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</w:t>
      </w:r>
    </w:p>
    <w:p w14:paraId="799B8862" w14:textId="77777777" w:rsidR="00691626" w:rsidRPr="0087250A" w:rsidRDefault="00691626" w:rsidP="00691626">
      <w:pPr>
        <w:pStyle w:val="Odstavecseseznamem"/>
        <w:numPr>
          <w:ilvl w:val="3"/>
          <w:numId w:val="14"/>
        </w:numPr>
        <w:spacing w:before="126"/>
        <w:ind w:left="1985" w:right="1416" w:hanging="567"/>
        <w:jc w:val="both"/>
        <w:rPr>
          <w:sz w:val="20"/>
          <w:lang w:val="cs-CZ"/>
        </w:rPr>
      </w:pPr>
      <w:r w:rsidRPr="0087250A">
        <w:rPr>
          <w:w w:val="105"/>
          <w:sz w:val="21"/>
          <w:lang w:val="cs-CZ"/>
        </w:rPr>
        <w:t>Nájemce je na základě Nájemní sml</w:t>
      </w:r>
      <w:r>
        <w:rPr>
          <w:w w:val="105"/>
          <w:sz w:val="21"/>
          <w:lang w:val="cs-CZ"/>
        </w:rPr>
        <w:t>ouvy</w:t>
      </w:r>
      <w:r w:rsidRPr="0087250A">
        <w:rPr>
          <w:w w:val="105"/>
          <w:sz w:val="21"/>
          <w:lang w:val="cs-CZ"/>
        </w:rPr>
        <w:t xml:space="preserve"> řádným uživatelem Arény</w:t>
      </w:r>
      <w:r>
        <w:rPr>
          <w:w w:val="105"/>
          <w:sz w:val="21"/>
          <w:lang w:val="cs-CZ"/>
        </w:rPr>
        <w:t xml:space="preserve">, </w:t>
      </w:r>
      <w:r w:rsidRPr="0087250A">
        <w:rPr>
          <w:w w:val="105"/>
          <w:sz w:val="21"/>
          <w:lang w:val="cs-CZ"/>
        </w:rPr>
        <w:t xml:space="preserve">s tím, že podle Nájemní </w:t>
      </w:r>
      <w:r w:rsidRPr="0087250A">
        <w:rPr>
          <w:spacing w:val="-3"/>
          <w:w w:val="105"/>
          <w:sz w:val="21"/>
          <w:lang w:val="cs-CZ"/>
        </w:rPr>
        <w:t>sml</w:t>
      </w:r>
      <w:r>
        <w:rPr>
          <w:spacing w:val="-3"/>
          <w:w w:val="105"/>
          <w:sz w:val="21"/>
          <w:lang w:val="cs-CZ"/>
        </w:rPr>
        <w:t>ouvy</w:t>
      </w:r>
      <w:r w:rsidRPr="0087250A">
        <w:rPr>
          <w:spacing w:val="-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je oprávněn poskytovat </w:t>
      </w: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rostory</w:t>
      </w:r>
      <w:r>
        <w:rPr>
          <w:sz w:val="21"/>
          <w:szCs w:val="21"/>
          <w:lang w:val="cs-CZ"/>
        </w:rPr>
        <w:t xml:space="preserve"> sloužící podnikání</w:t>
      </w:r>
      <w:r w:rsidRPr="0004042C">
        <w:rPr>
          <w:sz w:val="21"/>
          <w:szCs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do podnájmu třetím</w:t>
      </w:r>
      <w:r w:rsidRPr="0087250A">
        <w:rPr>
          <w:spacing w:val="-1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osobám</w:t>
      </w:r>
      <w:r>
        <w:rPr>
          <w:w w:val="105"/>
          <w:sz w:val="21"/>
          <w:lang w:val="cs-CZ"/>
        </w:rPr>
        <w:t>.</w:t>
      </w:r>
    </w:p>
    <w:p w14:paraId="5ECC02BF" w14:textId="77777777" w:rsidR="00691626" w:rsidRPr="0087250A" w:rsidRDefault="00691626" w:rsidP="00691626">
      <w:pPr>
        <w:pStyle w:val="Zkladntext"/>
        <w:spacing w:before="11"/>
        <w:ind w:left="1985" w:right="1416" w:hanging="567"/>
        <w:jc w:val="both"/>
        <w:rPr>
          <w:sz w:val="11"/>
          <w:lang w:val="cs-CZ"/>
        </w:rPr>
      </w:pPr>
    </w:p>
    <w:p w14:paraId="53924FFF" w14:textId="77777777" w:rsidR="00691626" w:rsidRPr="0087250A" w:rsidRDefault="00691626" w:rsidP="00691626">
      <w:pPr>
        <w:pStyle w:val="Zkladntext"/>
        <w:numPr>
          <w:ilvl w:val="3"/>
          <w:numId w:val="14"/>
        </w:numPr>
        <w:spacing w:before="92"/>
        <w:ind w:left="1985" w:right="1416" w:hanging="567"/>
        <w:jc w:val="both"/>
        <w:rPr>
          <w:lang w:val="cs-CZ"/>
        </w:rPr>
      </w:pPr>
      <w:r w:rsidRPr="0087250A">
        <w:rPr>
          <w:w w:val="105"/>
          <w:lang w:val="cs-CZ"/>
        </w:rPr>
        <w:t xml:space="preserve">Smlouvou Nájemce p o s k y t u j e Podnájemci vymezené </w:t>
      </w:r>
      <w:r>
        <w:rPr>
          <w:lang w:val="cs-CZ"/>
        </w:rPr>
        <w:t>P</w:t>
      </w:r>
      <w:r w:rsidRPr="0004042C">
        <w:rPr>
          <w:lang w:val="cs-CZ"/>
        </w:rPr>
        <w:t>rostory</w:t>
      </w:r>
      <w:r>
        <w:rPr>
          <w:lang w:val="cs-CZ"/>
        </w:rPr>
        <w:t xml:space="preserve"> sloužící podnikání</w:t>
      </w:r>
      <w:r w:rsidRPr="0087250A">
        <w:rPr>
          <w:w w:val="105"/>
          <w:lang w:val="cs-CZ"/>
        </w:rPr>
        <w:t xml:space="preserve"> do</w:t>
      </w:r>
      <w:r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dlouhodobého</w:t>
      </w:r>
      <w:r w:rsidRPr="0087250A">
        <w:rPr>
          <w:spacing w:val="2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podnájmu.</w:t>
      </w:r>
    </w:p>
    <w:p w14:paraId="2F13D815" w14:textId="77777777" w:rsidR="00691626" w:rsidRDefault="00691626" w:rsidP="00691626">
      <w:pPr>
        <w:pStyle w:val="Zkladntext"/>
        <w:tabs>
          <w:tab w:val="left" w:pos="3150"/>
        </w:tabs>
        <w:spacing w:before="120"/>
        <w:ind w:left="1985" w:right="1416" w:hanging="567"/>
        <w:jc w:val="both"/>
        <w:rPr>
          <w:w w:val="105"/>
          <w:lang w:val="cs-CZ"/>
        </w:rPr>
      </w:pPr>
      <w:r w:rsidRPr="0087250A">
        <w:rPr>
          <w:w w:val="105"/>
          <w:lang w:val="cs-CZ"/>
        </w:rPr>
        <w:t>2.1.3</w:t>
      </w:r>
      <w:r>
        <w:rPr>
          <w:w w:val="105"/>
          <w:lang w:val="cs-CZ"/>
        </w:rPr>
        <w:t>.</w:t>
      </w:r>
      <w:r>
        <w:rPr>
          <w:w w:val="105"/>
          <w:lang w:val="cs-CZ"/>
        </w:rPr>
        <w:tab/>
      </w:r>
      <w:r w:rsidRPr="0087250A">
        <w:rPr>
          <w:w w:val="105"/>
          <w:lang w:val="cs-CZ"/>
        </w:rPr>
        <w:t xml:space="preserve">Podnájemce přijímá od Nájemce vymezené </w:t>
      </w:r>
      <w:r>
        <w:rPr>
          <w:lang w:val="cs-CZ"/>
        </w:rPr>
        <w:t>P</w:t>
      </w:r>
      <w:r w:rsidRPr="0004042C">
        <w:rPr>
          <w:lang w:val="cs-CZ"/>
        </w:rPr>
        <w:t>rostory</w:t>
      </w:r>
      <w:r>
        <w:rPr>
          <w:lang w:val="cs-CZ"/>
        </w:rPr>
        <w:t xml:space="preserve"> sloužící podnikání</w:t>
      </w:r>
      <w:r w:rsidRPr="0087250A">
        <w:rPr>
          <w:w w:val="105"/>
          <w:lang w:val="cs-CZ"/>
        </w:rPr>
        <w:t xml:space="preserve"> do dlouhodobého podnájmu </w:t>
      </w:r>
      <w:proofErr w:type="gramStart"/>
      <w:r w:rsidRPr="0087250A">
        <w:rPr>
          <w:w w:val="105"/>
          <w:lang w:val="cs-CZ"/>
        </w:rPr>
        <w:t>a  z</w:t>
      </w:r>
      <w:proofErr w:type="gramEnd"/>
      <w:r w:rsidRPr="0087250A">
        <w:rPr>
          <w:w w:val="105"/>
          <w:lang w:val="cs-CZ"/>
        </w:rPr>
        <w:t xml:space="preserve"> a v a z u j e   s e   zaplatit Nájemci za podnájem </w:t>
      </w:r>
      <w:r>
        <w:rPr>
          <w:lang w:val="cs-CZ"/>
        </w:rPr>
        <w:t>Prostorů sloužících podnikání</w:t>
      </w:r>
      <w:r w:rsidRPr="0087250A">
        <w:rPr>
          <w:w w:val="105"/>
          <w:lang w:val="cs-CZ"/>
        </w:rPr>
        <w:t xml:space="preserve"> Nájemné a za související poskytnuté služby Cenu</w:t>
      </w:r>
      <w:r w:rsidRPr="0087250A">
        <w:rPr>
          <w:spacing w:val="-3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služeb.</w:t>
      </w:r>
    </w:p>
    <w:p w14:paraId="27556D6E" w14:textId="3D927378" w:rsidR="00691626" w:rsidRPr="0087250A" w:rsidRDefault="00691626" w:rsidP="00691626">
      <w:pPr>
        <w:pStyle w:val="Nadpis1"/>
        <w:numPr>
          <w:ilvl w:val="2"/>
          <w:numId w:val="14"/>
        </w:numPr>
        <w:spacing w:before="110"/>
        <w:ind w:left="1985" w:right="1416" w:hanging="567"/>
        <w:jc w:val="both"/>
        <w:rPr>
          <w:lang w:val="cs-CZ"/>
        </w:rPr>
      </w:pPr>
      <w:r w:rsidRPr="0087250A">
        <w:rPr>
          <w:lang w:val="cs-CZ"/>
        </w:rPr>
        <w:t xml:space="preserve">Specifikace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lang w:val="cs-CZ"/>
        </w:rPr>
        <w:t xml:space="preserve"> v</w:t>
      </w:r>
      <w:r>
        <w:rPr>
          <w:lang w:val="cs-CZ"/>
        </w:rPr>
        <w:t> </w:t>
      </w:r>
      <w:r w:rsidR="004A05CB">
        <w:rPr>
          <w:lang w:val="cs-CZ"/>
        </w:rPr>
        <w:t>Hlavní</w:t>
      </w:r>
      <w:r>
        <w:rPr>
          <w:lang w:val="cs-CZ"/>
        </w:rPr>
        <w:t xml:space="preserve"> hale</w:t>
      </w:r>
    </w:p>
    <w:p w14:paraId="1353D999" w14:textId="0F93DECC" w:rsidR="00691626" w:rsidRPr="0087250A" w:rsidRDefault="00691626" w:rsidP="00691626">
      <w:pPr>
        <w:pStyle w:val="Zkladntext"/>
        <w:spacing w:before="124"/>
        <w:ind w:left="1985" w:right="1416"/>
        <w:jc w:val="both"/>
        <w:rPr>
          <w:lang w:val="cs-CZ"/>
        </w:rPr>
      </w:pPr>
      <w:r w:rsidRPr="0087250A">
        <w:rPr>
          <w:w w:val="105"/>
          <w:lang w:val="cs-CZ"/>
        </w:rPr>
        <w:t xml:space="preserve">Nájemce p o s k y t u j e Podnájemci do podnájmu tyto </w:t>
      </w:r>
      <w:r>
        <w:rPr>
          <w:lang w:val="cs-CZ"/>
        </w:rPr>
        <w:t>P</w:t>
      </w:r>
      <w:r w:rsidRPr="0004042C">
        <w:rPr>
          <w:lang w:val="cs-CZ"/>
        </w:rPr>
        <w:t>rostory</w:t>
      </w:r>
      <w:r>
        <w:rPr>
          <w:lang w:val="cs-CZ"/>
        </w:rPr>
        <w:t xml:space="preserve"> sloužící podnikání</w:t>
      </w:r>
      <w:r w:rsidRPr="0087250A">
        <w:rPr>
          <w:w w:val="105"/>
          <w:lang w:val="cs-CZ"/>
        </w:rPr>
        <w:t xml:space="preserve"> v</w:t>
      </w:r>
      <w:r>
        <w:rPr>
          <w:w w:val="105"/>
          <w:lang w:val="cs-CZ"/>
        </w:rPr>
        <w:t> </w:t>
      </w:r>
      <w:r w:rsidR="004A05CB">
        <w:rPr>
          <w:w w:val="105"/>
          <w:lang w:val="cs-CZ"/>
        </w:rPr>
        <w:t>Hlavní</w:t>
      </w:r>
      <w:r>
        <w:rPr>
          <w:w w:val="105"/>
          <w:lang w:val="cs-CZ"/>
        </w:rPr>
        <w:t xml:space="preserve"> hale</w:t>
      </w:r>
      <w:r w:rsidRPr="0087250A">
        <w:rPr>
          <w:w w:val="105"/>
          <w:lang w:val="cs-CZ"/>
        </w:rPr>
        <w:t>:</w:t>
      </w:r>
    </w:p>
    <w:p w14:paraId="12CF84BF" w14:textId="77777777" w:rsidR="00691626" w:rsidRDefault="00691626" w:rsidP="00691626">
      <w:pPr>
        <w:jc w:val="both"/>
        <w:rPr>
          <w:sz w:val="19"/>
          <w:lang w:val="cs-CZ"/>
        </w:rPr>
      </w:pPr>
    </w:p>
    <w:p w14:paraId="3E2455C6" w14:textId="77777777" w:rsidR="00691626" w:rsidRDefault="00691626" w:rsidP="00691626">
      <w:pPr>
        <w:jc w:val="both"/>
        <w:rPr>
          <w:sz w:val="19"/>
          <w:lang w:val="cs-CZ"/>
        </w:rPr>
      </w:pPr>
    </w:p>
    <w:tbl>
      <w:tblPr>
        <w:tblStyle w:val="TableNormal"/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804"/>
        <w:gridCol w:w="851"/>
      </w:tblGrid>
      <w:tr w:rsidR="00691626" w:rsidRPr="00A5674C" w14:paraId="50E3E290" w14:textId="77777777" w:rsidTr="00330360">
        <w:trPr>
          <w:trHeight w:val="496"/>
        </w:trPr>
        <w:tc>
          <w:tcPr>
            <w:tcW w:w="1275" w:type="dxa"/>
          </w:tcPr>
          <w:p w14:paraId="12FB6439" w14:textId="77777777" w:rsidR="00691626" w:rsidRPr="00A72242" w:rsidRDefault="00691626" w:rsidP="00A302C1">
            <w:pPr>
              <w:pStyle w:val="TableParagraph"/>
              <w:spacing w:before="2" w:line="240" w:lineRule="auto"/>
              <w:ind w:left="0"/>
              <w:rPr>
                <w:color w:val="000000" w:themeColor="text1"/>
                <w:lang w:val="cs-CZ"/>
              </w:rPr>
            </w:pPr>
          </w:p>
          <w:p w14:paraId="5140A9A2" w14:textId="77777777" w:rsidR="00691626" w:rsidRPr="00A72242" w:rsidRDefault="00691626" w:rsidP="00A302C1">
            <w:pPr>
              <w:pStyle w:val="TableParagraph"/>
              <w:spacing w:before="0" w:line="221" w:lineRule="exact"/>
              <w:ind w:left="81"/>
              <w:rPr>
                <w:b/>
                <w:color w:val="000000" w:themeColor="text1"/>
                <w:lang w:val="cs-CZ"/>
              </w:rPr>
            </w:pPr>
            <w:proofErr w:type="spellStart"/>
            <w:r w:rsidRPr="00A72242">
              <w:rPr>
                <w:b/>
                <w:color w:val="000000" w:themeColor="text1"/>
                <w:w w:val="105"/>
                <w:lang w:val="cs-CZ"/>
              </w:rPr>
              <w:t>Ozn</w:t>
            </w:r>
            <w:proofErr w:type="spellEnd"/>
            <w:r w:rsidRPr="00A72242">
              <w:rPr>
                <w:b/>
                <w:color w:val="000000" w:themeColor="text1"/>
                <w:w w:val="105"/>
                <w:lang w:val="cs-CZ"/>
              </w:rPr>
              <w:t>. míst.</w:t>
            </w:r>
          </w:p>
        </w:tc>
        <w:tc>
          <w:tcPr>
            <w:tcW w:w="6804" w:type="dxa"/>
          </w:tcPr>
          <w:p w14:paraId="38B89E45" w14:textId="77777777" w:rsidR="00691626" w:rsidRPr="00A72242" w:rsidRDefault="00691626" w:rsidP="00A302C1">
            <w:pPr>
              <w:pStyle w:val="TableParagraph"/>
              <w:spacing w:before="2" w:line="240" w:lineRule="auto"/>
              <w:ind w:left="0"/>
              <w:rPr>
                <w:color w:val="000000" w:themeColor="text1"/>
                <w:lang w:val="cs-CZ"/>
              </w:rPr>
            </w:pPr>
          </w:p>
          <w:p w14:paraId="1D9C7E8E" w14:textId="77777777" w:rsidR="00691626" w:rsidRPr="00A72242" w:rsidRDefault="00691626" w:rsidP="00A302C1">
            <w:pPr>
              <w:pStyle w:val="TableParagraph"/>
              <w:spacing w:before="0" w:line="221" w:lineRule="exact"/>
              <w:ind w:left="80"/>
              <w:rPr>
                <w:b/>
                <w:color w:val="000000" w:themeColor="text1"/>
                <w:lang w:val="cs-CZ"/>
              </w:rPr>
            </w:pPr>
            <w:r w:rsidRPr="00A72242">
              <w:rPr>
                <w:b/>
                <w:color w:val="000000" w:themeColor="text1"/>
                <w:lang w:val="cs-CZ"/>
              </w:rPr>
              <w:t>Název místnosti</w:t>
            </w:r>
          </w:p>
        </w:tc>
        <w:tc>
          <w:tcPr>
            <w:tcW w:w="851" w:type="dxa"/>
          </w:tcPr>
          <w:p w14:paraId="17AFDDFD" w14:textId="77777777" w:rsidR="00691626" w:rsidRPr="00A72242" w:rsidRDefault="00691626" w:rsidP="00A302C1">
            <w:pPr>
              <w:pStyle w:val="TableParagraph"/>
              <w:spacing w:before="7" w:line="252" w:lineRule="exact"/>
              <w:ind w:left="81" w:right="23" w:hanging="4"/>
              <w:rPr>
                <w:b/>
                <w:color w:val="000000" w:themeColor="text1"/>
                <w:lang w:val="cs-CZ"/>
              </w:rPr>
            </w:pPr>
            <w:r w:rsidRPr="00A72242">
              <w:rPr>
                <w:b/>
                <w:color w:val="000000" w:themeColor="text1"/>
                <w:lang w:val="cs-CZ"/>
              </w:rPr>
              <w:t xml:space="preserve">Plocha </w:t>
            </w:r>
            <w:r w:rsidRPr="00A72242">
              <w:rPr>
                <w:b/>
                <w:color w:val="000000" w:themeColor="text1"/>
                <w:w w:val="105"/>
                <w:lang w:val="cs-CZ"/>
              </w:rPr>
              <w:t>(m2)</w:t>
            </w:r>
          </w:p>
        </w:tc>
      </w:tr>
      <w:tr w:rsidR="00691626" w:rsidRPr="00A5674C" w14:paraId="4FEA52C7" w14:textId="77777777" w:rsidTr="00330360">
        <w:trPr>
          <w:trHeight w:val="272"/>
        </w:trPr>
        <w:tc>
          <w:tcPr>
            <w:tcW w:w="1275" w:type="dxa"/>
          </w:tcPr>
          <w:p w14:paraId="51779C3B" w14:textId="4F72B8C1" w:rsidR="00691626" w:rsidRPr="00041614" w:rsidRDefault="00B91E1E" w:rsidP="00A302C1">
            <w:pPr>
              <w:pStyle w:val="TableParagraph"/>
              <w:spacing w:before="48" w:line="204" w:lineRule="exact"/>
              <w:ind w:left="86"/>
              <w:rPr>
                <w:color w:val="000000" w:themeColor="text1"/>
                <w:sz w:val="21"/>
                <w:lang w:val="cs-CZ"/>
              </w:rPr>
            </w:pPr>
            <w:r>
              <w:rPr>
                <w:color w:val="000000" w:themeColor="text1"/>
                <w:w w:val="105"/>
                <w:sz w:val="21"/>
                <w:lang w:val="cs-CZ"/>
              </w:rPr>
              <w:t>1.077</w:t>
            </w:r>
          </w:p>
        </w:tc>
        <w:tc>
          <w:tcPr>
            <w:tcW w:w="6804" w:type="dxa"/>
          </w:tcPr>
          <w:p w14:paraId="74B16F2D" w14:textId="45A7C576" w:rsidR="00B91E1E" w:rsidRPr="00041614" w:rsidRDefault="00B91E1E" w:rsidP="00B91E1E">
            <w:pPr>
              <w:pStyle w:val="TableParagraph"/>
              <w:spacing w:before="55"/>
              <w:ind w:left="79"/>
              <w:rPr>
                <w:color w:val="000000" w:themeColor="text1"/>
                <w:sz w:val="21"/>
                <w:lang w:val="cs-CZ"/>
              </w:rPr>
            </w:pPr>
            <w:r>
              <w:rPr>
                <w:color w:val="000000" w:themeColor="text1"/>
                <w:sz w:val="21"/>
                <w:lang w:val="cs-CZ"/>
              </w:rPr>
              <w:t>Vestibul Hlavní haly vstup plocha</w:t>
            </w:r>
            <w:r w:rsidR="008C1B1A">
              <w:rPr>
                <w:color w:val="000000" w:themeColor="text1"/>
                <w:sz w:val="21"/>
                <w:lang w:val="cs-CZ"/>
              </w:rPr>
              <w:t xml:space="preserve"> + šatna + bufet</w:t>
            </w:r>
            <w:r w:rsidR="00330360">
              <w:rPr>
                <w:color w:val="000000" w:themeColor="text1"/>
                <w:sz w:val="21"/>
                <w:lang w:val="cs-CZ"/>
              </w:rPr>
              <w:t xml:space="preserve"> + zázemí</w:t>
            </w:r>
            <w:r w:rsidR="008C1B1A">
              <w:rPr>
                <w:color w:val="000000" w:themeColor="text1"/>
                <w:sz w:val="21"/>
                <w:lang w:val="cs-CZ"/>
              </w:rPr>
              <w:t xml:space="preserve"> + sociální zařízení</w:t>
            </w:r>
          </w:p>
        </w:tc>
        <w:tc>
          <w:tcPr>
            <w:tcW w:w="851" w:type="dxa"/>
          </w:tcPr>
          <w:p w14:paraId="56031931" w14:textId="0CD1840E" w:rsidR="00691626" w:rsidRPr="00A72242" w:rsidRDefault="005D6D80" w:rsidP="00A302C1">
            <w:pPr>
              <w:pStyle w:val="TableParagraph"/>
              <w:spacing w:before="48" w:line="204" w:lineRule="exact"/>
              <w:ind w:left="87"/>
              <w:jc w:val="right"/>
              <w:rPr>
                <w:color w:val="000000" w:themeColor="text1"/>
                <w:sz w:val="21"/>
                <w:lang w:val="cs-CZ"/>
              </w:rPr>
            </w:pPr>
            <w:r>
              <w:rPr>
                <w:color w:val="000000" w:themeColor="text1"/>
                <w:w w:val="105"/>
                <w:sz w:val="21"/>
                <w:lang w:val="cs-CZ"/>
              </w:rPr>
              <w:t>684</w:t>
            </w:r>
          </w:p>
        </w:tc>
      </w:tr>
    </w:tbl>
    <w:p w14:paraId="308109E8" w14:textId="77777777" w:rsidR="00691626" w:rsidRDefault="00691626" w:rsidP="00691626">
      <w:pPr>
        <w:pStyle w:val="Zkladntext"/>
        <w:jc w:val="both"/>
        <w:rPr>
          <w:sz w:val="20"/>
          <w:lang w:val="cs-CZ"/>
        </w:rPr>
      </w:pPr>
    </w:p>
    <w:p w14:paraId="6165E2BE" w14:textId="77777777" w:rsidR="00691626" w:rsidRPr="0087250A" w:rsidRDefault="00691626" w:rsidP="00691626">
      <w:pPr>
        <w:pStyle w:val="Zkladntext"/>
        <w:jc w:val="both"/>
        <w:rPr>
          <w:sz w:val="20"/>
          <w:lang w:val="cs-CZ"/>
        </w:rPr>
      </w:pPr>
    </w:p>
    <w:p w14:paraId="1CB88E95" w14:textId="77777777" w:rsidR="00691626" w:rsidRPr="0087250A" w:rsidRDefault="00691626" w:rsidP="00691626">
      <w:pPr>
        <w:pStyle w:val="Zkladntext"/>
        <w:spacing w:before="11"/>
        <w:jc w:val="both"/>
        <w:rPr>
          <w:sz w:val="16"/>
          <w:lang w:val="cs-CZ"/>
        </w:rPr>
      </w:pPr>
    </w:p>
    <w:p w14:paraId="6F42B1C2" w14:textId="77777777" w:rsidR="00691626" w:rsidRPr="0087250A" w:rsidRDefault="00691626" w:rsidP="00691626">
      <w:pPr>
        <w:pStyle w:val="Odstavecseseznamem"/>
        <w:numPr>
          <w:ilvl w:val="0"/>
          <w:numId w:val="13"/>
        </w:numPr>
        <w:spacing w:before="89"/>
        <w:ind w:left="1985" w:right="1133" w:hanging="567"/>
        <w:jc w:val="both"/>
        <w:rPr>
          <w:lang w:val="cs-CZ"/>
        </w:rPr>
      </w:pPr>
      <w:r w:rsidRPr="0004042C">
        <w:rPr>
          <w:b/>
          <w:i/>
          <w:sz w:val="23"/>
          <w:lang w:val="cs-CZ"/>
        </w:rPr>
        <w:t xml:space="preserve">PŘEDMĚT PODNIKÁNÍ, ÚČEL PODNÁJMU, </w:t>
      </w:r>
      <w:r>
        <w:rPr>
          <w:b/>
          <w:i/>
          <w:sz w:val="23"/>
          <w:lang w:val="cs-CZ"/>
        </w:rPr>
        <w:t>PODMÍNKY UŽÍVÁNÍ PROSTORŮ SLOUŽÍCÍCH PODNIKÁNÍ</w:t>
      </w:r>
    </w:p>
    <w:p w14:paraId="6CAA5230" w14:textId="77777777" w:rsidR="00691626" w:rsidRPr="0087250A" w:rsidRDefault="00691626" w:rsidP="00691626">
      <w:pPr>
        <w:pStyle w:val="Zkladntext"/>
        <w:jc w:val="both"/>
        <w:rPr>
          <w:sz w:val="20"/>
          <w:lang w:val="cs-CZ"/>
        </w:rPr>
      </w:pPr>
    </w:p>
    <w:p w14:paraId="5D1FFF3C" w14:textId="77777777" w:rsidR="00691626" w:rsidRPr="0087250A" w:rsidRDefault="00691626" w:rsidP="00691626">
      <w:pPr>
        <w:pStyle w:val="Zkladntext"/>
        <w:jc w:val="both"/>
        <w:rPr>
          <w:sz w:val="12"/>
          <w:lang w:val="cs-CZ"/>
        </w:rPr>
      </w:pPr>
    </w:p>
    <w:p w14:paraId="2F8F8E1E" w14:textId="77777777" w:rsidR="00691626" w:rsidRPr="0087250A" w:rsidRDefault="00691626" w:rsidP="00691626">
      <w:pPr>
        <w:pStyle w:val="Nadpis1"/>
        <w:numPr>
          <w:ilvl w:val="1"/>
          <w:numId w:val="12"/>
        </w:numPr>
        <w:ind w:left="1985" w:hanging="567"/>
        <w:jc w:val="both"/>
        <w:rPr>
          <w:lang w:val="cs-CZ"/>
        </w:rPr>
      </w:pPr>
      <w:r w:rsidRPr="0087250A">
        <w:rPr>
          <w:lang w:val="cs-CZ"/>
        </w:rPr>
        <w:t>Předmět</w:t>
      </w:r>
      <w:r w:rsidRPr="0087250A">
        <w:rPr>
          <w:spacing w:val="3"/>
          <w:lang w:val="cs-CZ"/>
        </w:rPr>
        <w:t xml:space="preserve"> </w:t>
      </w:r>
      <w:r w:rsidRPr="0087250A">
        <w:rPr>
          <w:lang w:val="cs-CZ"/>
        </w:rPr>
        <w:t>podnikání</w:t>
      </w:r>
    </w:p>
    <w:p w14:paraId="314BEF43" w14:textId="77777777" w:rsidR="00691626" w:rsidRPr="0087250A" w:rsidRDefault="00691626" w:rsidP="00691626">
      <w:pPr>
        <w:pStyle w:val="Odstavecseseznamem"/>
        <w:numPr>
          <w:ilvl w:val="2"/>
          <w:numId w:val="12"/>
        </w:numPr>
        <w:spacing w:before="125"/>
        <w:ind w:left="1985" w:right="138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bude </w:t>
      </w: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rostory</w:t>
      </w:r>
      <w:r>
        <w:rPr>
          <w:sz w:val="21"/>
          <w:szCs w:val="21"/>
          <w:lang w:val="cs-CZ"/>
        </w:rPr>
        <w:t xml:space="preserve"> sloužící podnikání</w:t>
      </w:r>
      <w:r w:rsidRPr="0087250A">
        <w:rPr>
          <w:w w:val="105"/>
          <w:sz w:val="21"/>
          <w:lang w:val="cs-CZ"/>
        </w:rPr>
        <w:t xml:space="preserve"> využívat pouze pro potřeby své podnikatelské činnosti.</w:t>
      </w:r>
    </w:p>
    <w:p w14:paraId="4926B96D" w14:textId="77777777" w:rsidR="00691626" w:rsidRPr="0087250A" w:rsidRDefault="00691626" w:rsidP="00691626">
      <w:pPr>
        <w:pStyle w:val="Odstavecseseznamem"/>
        <w:numPr>
          <w:ilvl w:val="2"/>
          <w:numId w:val="12"/>
        </w:numPr>
        <w:spacing w:before="120"/>
        <w:ind w:left="1985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Podnájemce disponuje těmito oprávněními k podnikatelské</w:t>
      </w:r>
      <w:r w:rsidRPr="0087250A">
        <w:rPr>
          <w:spacing w:val="2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činnosti:</w:t>
      </w:r>
    </w:p>
    <w:p w14:paraId="6DA46D80" w14:textId="77777777" w:rsidR="00691626" w:rsidRPr="0004225B" w:rsidRDefault="00691626" w:rsidP="00691626">
      <w:pPr>
        <w:pStyle w:val="Odstavecseseznamem"/>
        <w:numPr>
          <w:ilvl w:val="3"/>
          <w:numId w:val="12"/>
        </w:numPr>
        <w:spacing w:before="141"/>
        <w:ind w:left="2268" w:right="1416" w:hanging="285"/>
        <w:jc w:val="both"/>
        <w:rPr>
          <w:sz w:val="21"/>
          <w:lang w:val="cs-CZ"/>
        </w:rPr>
      </w:pPr>
      <w:r>
        <w:rPr>
          <w:w w:val="105"/>
          <w:sz w:val="21"/>
          <w:lang w:val="cs-CZ"/>
        </w:rPr>
        <w:t>Poskytování zdravotní péče, poskytování zdravotních služeb</w:t>
      </w:r>
    </w:p>
    <w:p w14:paraId="5809BEB6" w14:textId="77777777" w:rsidR="00691626" w:rsidRPr="0004225B" w:rsidRDefault="00691626" w:rsidP="00691626">
      <w:pPr>
        <w:pStyle w:val="Odstavecseseznamem"/>
        <w:numPr>
          <w:ilvl w:val="2"/>
          <w:numId w:val="12"/>
        </w:numPr>
        <w:spacing w:before="141"/>
        <w:ind w:left="1985" w:right="1416" w:hanging="567"/>
        <w:jc w:val="both"/>
        <w:rPr>
          <w:sz w:val="21"/>
          <w:lang w:val="cs-CZ"/>
        </w:rPr>
      </w:pPr>
      <w:r>
        <w:rPr>
          <w:sz w:val="21"/>
          <w:lang w:val="cs-CZ"/>
        </w:rPr>
        <w:t xml:space="preserve">Hodlá-li Podnájemce změnit v provozovně umístěné v Prostorech sloužících podnikání předmět podnikání a ovlivní-li tato změna podstatným způsobem využití Prostor sloužících podnikání, je povinen oznámit to Nájemci a vyžádat si jeho předchozí písemný souhlas, pokud se účastníci nedohodnou jinak. </w:t>
      </w:r>
    </w:p>
    <w:p w14:paraId="08E625A9" w14:textId="77777777" w:rsidR="00691626" w:rsidRPr="0087250A" w:rsidRDefault="00691626" w:rsidP="00691626">
      <w:pPr>
        <w:pStyle w:val="Zkladntext"/>
        <w:spacing w:before="4"/>
        <w:jc w:val="both"/>
        <w:rPr>
          <w:lang w:val="cs-CZ"/>
        </w:rPr>
      </w:pPr>
    </w:p>
    <w:p w14:paraId="003F7A33" w14:textId="77777777" w:rsidR="00691626" w:rsidRPr="0087250A" w:rsidRDefault="00691626" w:rsidP="00691626">
      <w:pPr>
        <w:pStyle w:val="Nadpis1"/>
        <w:numPr>
          <w:ilvl w:val="1"/>
          <w:numId w:val="12"/>
        </w:numPr>
        <w:spacing w:before="1"/>
        <w:ind w:left="1985" w:hanging="567"/>
        <w:jc w:val="both"/>
        <w:rPr>
          <w:lang w:val="cs-CZ"/>
        </w:rPr>
      </w:pPr>
      <w:r w:rsidRPr="0087250A">
        <w:rPr>
          <w:lang w:val="cs-CZ"/>
        </w:rPr>
        <w:t>Účel</w:t>
      </w:r>
      <w:r w:rsidRPr="0087250A">
        <w:rPr>
          <w:spacing w:val="4"/>
          <w:lang w:val="cs-CZ"/>
        </w:rPr>
        <w:t xml:space="preserve"> </w:t>
      </w:r>
      <w:r w:rsidRPr="0087250A">
        <w:rPr>
          <w:lang w:val="cs-CZ"/>
        </w:rPr>
        <w:t>podnájmu</w:t>
      </w:r>
    </w:p>
    <w:p w14:paraId="1E3F93AD" w14:textId="77777777" w:rsidR="00691626" w:rsidRPr="0087250A" w:rsidRDefault="00691626" w:rsidP="00691626">
      <w:pPr>
        <w:pStyle w:val="Odstavecseseznamem"/>
        <w:numPr>
          <w:ilvl w:val="2"/>
          <w:numId w:val="12"/>
        </w:numPr>
        <w:ind w:left="1985" w:hanging="567"/>
        <w:jc w:val="both"/>
        <w:rPr>
          <w:sz w:val="21"/>
          <w:lang w:val="cs-CZ"/>
        </w:rPr>
      </w:pP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rostory</w:t>
      </w:r>
      <w:r>
        <w:rPr>
          <w:sz w:val="21"/>
          <w:szCs w:val="21"/>
          <w:lang w:val="cs-CZ"/>
        </w:rPr>
        <w:t xml:space="preserve"> sloužící podnikání</w:t>
      </w:r>
      <w:r w:rsidRPr="0087250A">
        <w:rPr>
          <w:w w:val="105"/>
          <w:sz w:val="21"/>
          <w:lang w:val="cs-CZ"/>
        </w:rPr>
        <w:t xml:space="preserve"> se poskytují Podnájemci </w:t>
      </w:r>
      <w:r w:rsidRPr="0087250A">
        <w:rPr>
          <w:spacing w:val="-3"/>
          <w:w w:val="105"/>
          <w:sz w:val="21"/>
          <w:lang w:val="cs-CZ"/>
        </w:rPr>
        <w:t xml:space="preserve">do </w:t>
      </w:r>
      <w:r w:rsidRPr="0087250A">
        <w:rPr>
          <w:w w:val="105"/>
          <w:sz w:val="21"/>
          <w:lang w:val="cs-CZ"/>
        </w:rPr>
        <w:t>podnájmu za</w:t>
      </w:r>
      <w:r w:rsidRPr="0087250A">
        <w:rPr>
          <w:spacing w:val="51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účelem:</w:t>
      </w:r>
    </w:p>
    <w:p w14:paraId="08112094" w14:textId="77777777" w:rsidR="00691626" w:rsidRPr="0087250A" w:rsidRDefault="00691626" w:rsidP="00691626">
      <w:pPr>
        <w:pStyle w:val="Odstavecseseznamem"/>
        <w:numPr>
          <w:ilvl w:val="0"/>
          <w:numId w:val="11"/>
        </w:numPr>
        <w:spacing w:before="133"/>
        <w:ind w:left="2268" w:right="1391" w:hanging="283"/>
        <w:jc w:val="both"/>
        <w:rPr>
          <w:sz w:val="21"/>
          <w:lang w:val="cs-CZ"/>
        </w:rPr>
      </w:pPr>
      <w:r>
        <w:rPr>
          <w:w w:val="105"/>
          <w:sz w:val="21"/>
          <w:lang w:val="cs-CZ"/>
        </w:rPr>
        <w:t>poskytování zdravotní péče a služeb</w:t>
      </w:r>
    </w:p>
    <w:p w14:paraId="141B8FA1" w14:textId="77777777" w:rsidR="00691626" w:rsidRPr="0087250A" w:rsidRDefault="00691626" w:rsidP="00691626">
      <w:pPr>
        <w:pStyle w:val="Odstavecseseznamem"/>
        <w:numPr>
          <w:ilvl w:val="0"/>
          <w:numId w:val="11"/>
        </w:numPr>
        <w:spacing w:before="134"/>
        <w:ind w:left="2268" w:right="1384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zajištění </w:t>
      </w:r>
      <w:r w:rsidRPr="0087250A">
        <w:rPr>
          <w:spacing w:val="-4"/>
          <w:w w:val="105"/>
          <w:sz w:val="21"/>
          <w:lang w:val="cs-CZ"/>
        </w:rPr>
        <w:t xml:space="preserve">administrativního, </w:t>
      </w:r>
      <w:r w:rsidRPr="0087250A">
        <w:rPr>
          <w:w w:val="105"/>
          <w:sz w:val="21"/>
          <w:lang w:val="cs-CZ"/>
        </w:rPr>
        <w:t>technického, hygienického a sociálního zázemí zaměstnanců</w:t>
      </w:r>
      <w:r w:rsidRPr="0087250A">
        <w:rPr>
          <w:spacing w:val="25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Podnájemce</w:t>
      </w:r>
    </w:p>
    <w:p w14:paraId="0061E05E" w14:textId="77777777" w:rsidR="00691626" w:rsidRPr="008A35F9" w:rsidRDefault="00691626" w:rsidP="00691626">
      <w:pPr>
        <w:pStyle w:val="Odstavecseseznamem"/>
        <w:numPr>
          <w:ilvl w:val="2"/>
          <w:numId w:val="12"/>
        </w:numPr>
        <w:spacing w:before="120"/>
        <w:ind w:left="1985" w:right="1381" w:hanging="567"/>
        <w:jc w:val="both"/>
        <w:rPr>
          <w:lang w:val="cs-CZ"/>
        </w:rPr>
      </w:pPr>
      <w:r w:rsidRPr="0087250A">
        <w:rPr>
          <w:w w:val="105"/>
          <w:sz w:val="21"/>
          <w:lang w:val="cs-CZ"/>
        </w:rPr>
        <w:t xml:space="preserve">K jiným účelům, než které jsou vymezeny v bodě 3.2.1. Smlouvy, je Podnájemce oprávněn </w:t>
      </w: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rostory</w:t>
      </w:r>
      <w:r>
        <w:rPr>
          <w:sz w:val="21"/>
          <w:szCs w:val="21"/>
          <w:lang w:val="cs-CZ"/>
        </w:rPr>
        <w:t xml:space="preserve"> sloužící podnikání</w:t>
      </w:r>
      <w:r w:rsidRPr="0087250A">
        <w:rPr>
          <w:spacing w:val="3"/>
          <w:w w:val="105"/>
          <w:sz w:val="21"/>
          <w:lang w:val="cs-CZ"/>
        </w:rPr>
        <w:t xml:space="preserve"> využívat </w:t>
      </w:r>
      <w:r w:rsidRPr="0087250A">
        <w:rPr>
          <w:w w:val="105"/>
          <w:sz w:val="21"/>
          <w:lang w:val="cs-CZ"/>
        </w:rPr>
        <w:t>pouze na zá</w:t>
      </w:r>
      <w:r w:rsidRPr="0087250A">
        <w:rPr>
          <w:spacing w:val="-5"/>
          <w:w w:val="105"/>
          <w:sz w:val="21"/>
          <w:lang w:val="cs-CZ"/>
        </w:rPr>
        <w:t xml:space="preserve">kladě </w:t>
      </w:r>
      <w:r w:rsidRPr="0087250A">
        <w:rPr>
          <w:spacing w:val="-4"/>
          <w:w w:val="105"/>
          <w:sz w:val="21"/>
          <w:lang w:val="cs-CZ"/>
        </w:rPr>
        <w:t xml:space="preserve">předchozího </w:t>
      </w:r>
      <w:r w:rsidRPr="0087250A">
        <w:rPr>
          <w:w w:val="105"/>
          <w:sz w:val="21"/>
          <w:lang w:val="cs-CZ"/>
        </w:rPr>
        <w:t>písemného souhlasu</w:t>
      </w:r>
      <w:r w:rsidRPr="0087250A">
        <w:rPr>
          <w:spacing w:val="1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Nájemce.</w:t>
      </w:r>
    </w:p>
    <w:p w14:paraId="45E93790" w14:textId="77777777" w:rsidR="00691626" w:rsidRPr="0087250A" w:rsidRDefault="00691626" w:rsidP="00691626">
      <w:pPr>
        <w:pStyle w:val="Zkladntext"/>
        <w:spacing w:before="2"/>
        <w:ind w:right="1420"/>
        <w:jc w:val="both"/>
        <w:rPr>
          <w:sz w:val="24"/>
          <w:lang w:val="cs-CZ"/>
        </w:rPr>
      </w:pPr>
    </w:p>
    <w:p w14:paraId="1F0558BF" w14:textId="77777777" w:rsidR="00691626" w:rsidRDefault="00691626" w:rsidP="00691626">
      <w:pPr>
        <w:pStyle w:val="Nadpis2"/>
        <w:spacing w:before="104"/>
        <w:ind w:left="1985" w:hanging="567"/>
        <w:jc w:val="both"/>
        <w:rPr>
          <w:color w:val="4F4F4F"/>
          <w:sz w:val="21"/>
          <w:lang w:val="cs-CZ"/>
        </w:rPr>
      </w:pPr>
      <w:r>
        <w:rPr>
          <w:lang w:val="cs-CZ"/>
        </w:rPr>
        <w:t>4</w:t>
      </w:r>
      <w:r w:rsidRPr="00292447">
        <w:rPr>
          <w:lang w:val="cs-CZ"/>
        </w:rPr>
        <w:t xml:space="preserve">. </w:t>
      </w:r>
      <w:r w:rsidRPr="00292447">
        <w:rPr>
          <w:lang w:val="cs-CZ"/>
        </w:rPr>
        <w:tab/>
        <w:t xml:space="preserve">NÁJEMNÉ </w:t>
      </w:r>
    </w:p>
    <w:p w14:paraId="2B2A598D" w14:textId="77777777" w:rsidR="00691626" w:rsidRPr="00292447" w:rsidRDefault="00691626" w:rsidP="00691626">
      <w:pPr>
        <w:pStyle w:val="Nadpis3"/>
        <w:tabs>
          <w:tab w:val="left" w:pos="2574"/>
        </w:tabs>
        <w:spacing w:before="131"/>
        <w:ind w:left="1985" w:hanging="567"/>
        <w:rPr>
          <w:w w:val="105"/>
          <w:lang w:val="cs-CZ"/>
        </w:rPr>
      </w:pPr>
      <w:r>
        <w:rPr>
          <w:w w:val="105"/>
          <w:lang w:val="cs-CZ"/>
        </w:rPr>
        <w:t>4</w:t>
      </w:r>
      <w:r w:rsidRPr="00292447">
        <w:rPr>
          <w:w w:val="105"/>
          <w:lang w:val="cs-CZ"/>
        </w:rPr>
        <w:t>.1.</w:t>
      </w:r>
      <w:r w:rsidRPr="00292447">
        <w:rPr>
          <w:w w:val="105"/>
          <w:lang w:val="cs-CZ"/>
        </w:rPr>
        <w:tab/>
      </w:r>
      <w:r>
        <w:rPr>
          <w:w w:val="105"/>
          <w:lang w:val="cs-CZ"/>
        </w:rPr>
        <w:t xml:space="preserve">Výše </w:t>
      </w:r>
      <w:r w:rsidRPr="00292447">
        <w:rPr>
          <w:w w:val="105"/>
          <w:lang w:val="cs-CZ"/>
        </w:rPr>
        <w:t>Nájemné</w:t>
      </w:r>
      <w:r>
        <w:rPr>
          <w:w w:val="105"/>
          <w:lang w:val="cs-CZ"/>
        </w:rPr>
        <w:t>ho</w:t>
      </w:r>
    </w:p>
    <w:p w14:paraId="12BA389D" w14:textId="72E59ACA" w:rsidR="00691626" w:rsidRPr="0052796D" w:rsidRDefault="00691626" w:rsidP="00691626">
      <w:pPr>
        <w:pStyle w:val="Nadpis3"/>
        <w:tabs>
          <w:tab w:val="left" w:pos="2574"/>
        </w:tabs>
        <w:spacing w:before="131"/>
        <w:ind w:left="1985" w:right="1416" w:hanging="567"/>
        <w:rPr>
          <w:lang w:val="cs-CZ"/>
        </w:rPr>
      </w:pPr>
      <w:r>
        <w:rPr>
          <w:b w:val="0"/>
          <w:w w:val="105"/>
          <w:lang w:val="cs-CZ"/>
        </w:rPr>
        <w:t>4</w:t>
      </w:r>
      <w:r w:rsidRPr="008804D2">
        <w:rPr>
          <w:b w:val="0"/>
          <w:w w:val="105"/>
          <w:lang w:val="cs-CZ"/>
        </w:rPr>
        <w:t>.1.1</w:t>
      </w:r>
      <w:r w:rsidR="00BD2CA7">
        <w:rPr>
          <w:b w:val="0"/>
          <w:w w:val="105"/>
          <w:lang w:val="cs-CZ"/>
        </w:rPr>
        <w:t>.</w:t>
      </w:r>
      <w:r w:rsidRPr="008804D2">
        <w:rPr>
          <w:b w:val="0"/>
          <w:w w:val="105"/>
          <w:lang w:val="cs-CZ"/>
        </w:rPr>
        <w:t xml:space="preserve"> </w:t>
      </w:r>
      <w:r w:rsidRPr="008804D2">
        <w:rPr>
          <w:b w:val="0"/>
          <w:w w:val="105"/>
          <w:lang w:val="cs-CZ"/>
        </w:rPr>
        <w:tab/>
      </w:r>
      <w:r>
        <w:rPr>
          <w:b w:val="0"/>
          <w:w w:val="105"/>
          <w:lang w:val="cs-CZ"/>
        </w:rPr>
        <w:t xml:space="preserve">Účastníci se dohodli, že Podnájemce bude platit Nájemci za podnájem Prostorů sloužících podnikání Nájemné ve </w:t>
      </w:r>
      <w:r w:rsidRPr="007E17C9">
        <w:rPr>
          <w:b w:val="0"/>
          <w:w w:val="105"/>
          <w:lang w:val="cs-CZ"/>
        </w:rPr>
        <w:t xml:space="preserve">výši </w:t>
      </w:r>
      <w:r w:rsidR="00C62628" w:rsidRPr="00C62628">
        <w:rPr>
          <w:b w:val="0"/>
          <w:w w:val="105"/>
          <w:highlight w:val="yellow"/>
          <w:lang w:val="cs-CZ"/>
        </w:rPr>
        <w:t>84</w:t>
      </w:r>
      <w:r w:rsidRPr="00C62628">
        <w:rPr>
          <w:b w:val="0"/>
          <w:w w:val="105"/>
          <w:highlight w:val="yellow"/>
          <w:lang w:val="cs-CZ"/>
        </w:rPr>
        <w:t xml:space="preserve"> </w:t>
      </w:r>
      <w:r w:rsidR="00C62628" w:rsidRPr="00C62628">
        <w:rPr>
          <w:b w:val="0"/>
          <w:w w:val="105"/>
          <w:highlight w:val="yellow"/>
          <w:lang w:val="cs-CZ"/>
        </w:rPr>
        <w:t>816</w:t>
      </w:r>
      <w:r w:rsidRPr="00C62628">
        <w:rPr>
          <w:b w:val="0"/>
          <w:w w:val="105"/>
          <w:highlight w:val="yellow"/>
          <w:lang w:val="cs-CZ"/>
        </w:rPr>
        <w:t>,- Kč</w:t>
      </w:r>
      <w:r w:rsidRPr="007E17C9">
        <w:rPr>
          <w:b w:val="0"/>
          <w:w w:val="105"/>
          <w:lang w:val="cs-CZ"/>
        </w:rPr>
        <w:t xml:space="preserve"> bez DPH </w:t>
      </w:r>
      <w:r w:rsidRPr="008E754E">
        <w:rPr>
          <w:b w:val="0"/>
          <w:w w:val="105"/>
          <w:lang w:val="cs-CZ"/>
        </w:rPr>
        <w:t>(slovy</w:t>
      </w:r>
      <w:r w:rsidRPr="0079159B">
        <w:rPr>
          <w:b w:val="0"/>
          <w:w w:val="105"/>
          <w:lang w:val="cs-CZ"/>
        </w:rPr>
        <w:t>:</w:t>
      </w:r>
      <w:r w:rsidR="00C62628" w:rsidRPr="00C62628">
        <w:t xml:space="preserve"> </w:t>
      </w:r>
      <w:r w:rsidR="00C62628" w:rsidRPr="00C62628">
        <w:rPr>
          <w:b w:val="0"/>
          <w:w w:val="105"/>
          <w:lang w:val="cs-CZ"/>
        </w:rPr>
        <w:t xml:space="preserve">osmdesát čtyři tisíc osm set šestnáct korun </w:t>
      </w:r>
      <w:proofErr w:type="gramStart"/>
      <w:r w:rsidR="00C62628" w:rsidRPr="00C62628">
        <w:rPr>
          <w:b w:val="0"/>
          <w:w w:val="105"/>
          <w:lang w:val="cs-CZ"/>
        </w:rPr>
        <w:t>českých</w:t>
      </w:r>
      <w:r w:rsidR="00C62628">
        <w:rPr>
          <w:b w:val="0"/>
        </w:rPr>
        <w:t xml:space="preserve"> </w:t>
      </w:r>
      <w:r w:rsidRPr="008E754E">
        <w:rPr>
          <w:b w:val="0"/>
          <w:w w:val="105"/>
          <w:lang w:val="cs-CZ"/>
        </w:rPr>
        <w:t>)</w:t>
      </w:r>
      <w:proofErr w:type="gramEnd"/>
      <w:r w:rsidRPr="007E17C9">
        <w:rPr>
          <w:b w:val="0"/>
          <w:w w:val="105"/>
          <w:lang w:val="cs-CZ"/>
        </w:rPr>
        <w:t xml:space="preserve"> měsíčně.</w:t>
      </w:r>
      <w:r w:rsidRPr="008804D2">
        <w:rPr>
          <w:b w:val="0"/>
          <w:w w:val="105"/>
          <w:lang w:val="cs-CZ"/>
        </w:rPr>
        <w:t xml:space="preserve"> </w:t>
      </w:r>
    </w:p>
    <w:p w14:paraId="0D1A8FF7" w14:textId="77777777" w:rsidR="00691626" w:rsidRPr="0087250A" w:rsidRDefault="00691626" w:rsidP="00691626">
      <w:pPr>
        <w:spacing w:before="91"/>
        <w:ind w:left="1985" w:right="1420" w:hanging="567"/>
        <w:jc w:val="both"/>
        <w:rPr>
          <w:b/>
          <w:sz w:val="21"/>
          <w:lang w:val="cs-CZ"/>
        </w:rPr>
      </w:pPr>
      <w:r>
        <w:rPr>
          <w:b/>
          <w:w w:val="105"/>
          <w:sz w:val="21"/>
          <w:lang w:val="cs-CZ"/>
        </w:rPr>
        <w:t>4</w:t>
      </w:r>
      <w:r w:rsidRPr="0004042C">
        <w:rPr>
          <w:b/>
          <w:w w:val="105"/>
          <w:sz w:val="21"/>
          <w:lang w:val="cs-CZ"/>
        </w:rPr>
        <w:t xml:space="preserve">.2. </w:t>
      </w:r>
      <w:r w:rsidRPr="0004042C">
        <w:rPr>
          <w:b/>
          <w:w w:val="105"/>
          <w:sz w:val="21"/>
          <w:lang w:val="cs-CZ"/>
        </w:rPr>
        <w:tab/>
      </w:r>
      <w:r w:rsidRPr="00EC6B04">
        <w:rPr>
          <w:b/>
          <w:w w:val="105"/>
          <w:sz w:val="21"/>
          <w:lang w:val="cs-CZ"/>
        </w:rPr>
        <w:t>Splatnost Nájemného</w:t>
      </w:r>
    </w:p>
    <w:p w14:paraId="4F11C1A8" w14:textId="77777777" w:rsidR="00691626" w:rsidRPr="0004042C" w:rsidRDefault="00691626" w:rsidP="00691626">
      <w:pPr>
        <w:spacing w:before="108"/>
        <w:ind w:left="1985" w:right="1420" w:hanging="567"/>
        <w:jc w:val="both"/>
        <w:rPr>
          <w:sz w:val="21"/>
          <w:szCs w:val="21"/>
          <w:lang w:val="cs-CZ"/>
        </w:rPr>
      </w:pPr>
      <w:r>
        <w:rPr>
          <w:w w:val="110"/>
          <w:sz w:val="21"/>
          <w:szCs w:val="21"/>
          <w:lang w:val="cs-CZ"/>
        </w:rPr>
        <w:t>4</w:t>
      </w:r>
      <w:r w:rsidRPr="0004042C">
        <w:rPr>
          <w:w w:val="110"/>
          <w:sz w:val="21"/>
          <w:szCs w:val="21"/>
          <w:lang w:val="cs-CZ"/>
        </w:rPr>
        <w:t>.2.1. Účastníci se dohodli, že Nájemné j</w:t>
      </w:r>
      <w:r>
        <w:rPr>
          <w:w w:val="110"/>
          <w:sz w:val="21"/>
          <w:szCs w:val="21"/>
          <w:lang w:val="cs-CZ"/>
        </w:rPr>
        <w:t>e</w:t>
      </w:r>
      <w:r w:rsidRPr="0004042C">
        <w:rPr>
          <w:w w:val="110"/>
          <w:sz w:val="21"/>
          <w:szCs w:val="21"/>
          <w:lang w:val="cs-CZ"/>
        </w:rPr>
        <w:t xml:space="preserve"> splatné </w:t>
      </w:r>
      <w:r>
        <w:rPr>
          <w:w w:val="110"/>
          <w:sz w:val="21"/>
          <w:szCs w:val="21"/>
          <w:lang w:val="cs-CZ"/>
        </w:rPr>
        <w:t>měsíčně</w:t>
      </w:r>
      <w:r w:rsidRPr="0004042C">
        <w:rPr>
          <w:w w:val="110"/>
          <w:sz w:val="21"/>
          <w:szCs w:val="21"/>
          <w:lang w:val="cs-CZ"/>
        </w:rPr>
        <w:t>.</w:t>
      </w:r>
    </w:p>
    <w:p w14:paraId="773F3C72" w14:textId="77777777" w:rsidR="00691626" w:rsidRPr="0004042C" w:rsidRDefault="00691626" w:rsidP="00691626">
      <w:pPr>
        <w:spacing w:before="131"/>
        <w:ind w:left="1985" w:right="1420" w:hanging="567"/>
        <w:jc w:val="both"/>
        <w:rPr>
          <w:sz w:val="21"/>
          <w:szCs w:val="21"/>
          <w:lang w:val="cs-CZ"/>
        </w:rPr>
      </w:pPr>
      <w:r>
        <w:rPr>
          <w:w w:val="110"/>
          <w:sz w:val="21"/>
          <w:szCs w:val="21"/>
          <w:lang w:val="cs-CZ"/>
        </w:rPr>
        <w:t>4</w:t>
      </w:r>
      <w:r w:rsidRPr="0004042C">
        <w:rPr>
          <w:w w:val="110"/>
          <w:sz w:val="21"/>
          <w:szCs w:val="21"/>
          <w:lang w:val="cs-CZ"/>
        </w:rPr>
        <w:t>.2.2.</w:t>
      </w:r>
      <w:r w:rsidRPr="0004042C">
        <w:rPr>
          <w:w w:val="110"/>
          <w:sz w:val="21"/>
          <w:szCs w:val="21"/>
          <w:lang w:val="cs-CZ"/>
        </w:rPr>
        <w:tab/>
      </w:r>
      <w:r w:rsidRPr="00E726E6">
        <w:rPr>
          <w:w w:val="110"/>
          <w:sz w:val="21"/>
          <w:szCs w:val="21"/>
          <w:lang w:val="cs-CZ"/>
        </w:rPr>
        <w:t>Nájemné je podnájemce povinen uhradit Nájemci vždy nejpozději do 15. dne následujícího měsíce příslušného kalendářního roku, za které se nájemné hradí.</w:t>
      </w:r>
    </w:p>
    <w:p w14:paraId="4FFEC944" w14:textId="77777777" w:rsidR="00691626" w:rsidRPr="0090151C" w:rsidRDefault="00691626" w:rsidP="00691626">
      <w:pPr>
        <w:pStyle w:val="Odstavecseseznamem"/>
        <w:numPr>
          <w:ilvl w:val="2"/>
          <w:numId w:val="22"/>
        </w:numPr>
        <w:spacing w:before="108"/>
        <w:ind w:left="1985" w:right="1420" w:hanging="567"/>
        <w:jc w:val="both"/>
        <w:rPr>
          <w:sz w:val="21"/>
          <w:szCs w:val="21"/>
          <w:lang w:val="cs-CZ"/>
        </w:rPr>
      </w:pPr>
      <w:r w:rsidRPr="0090151C">
        <w:rPr>
          <w:w w:val="110"/>
          <w:sz w:val="21"/>
          <w:szCs w:val="21"/>
          <w:lang w:val="cs-CZ"/>
        </w:rPr>
        <w:t>Na úhradu Nájemného je Nájemce povinen vystavit Podnájemci Fakturu, která musí obsahovat všechny podstatné náležitostí ve smyslu ZDPH a údaj, za jaké časové období se Nájemné a záloha za energie Fakturou</w:t>
      </w:r>
      <w:r w:rsidRPr="0090151C">
        <w:rPr>
          <w:spacing w:val="26"/>
          <w:w w:val="110"/>
          <w:sz w:val="21"/>
          <w:szCs w:val="21"/>
          <w:lang w:val="cs-CZ"/>
        </w:rPr>
        <w:t xml:space="preserve"> </w:t>
      </w:r>
      <w:r w:rsidRPr="0090151C">
        <w:rPr>
          <w:w w:val="110"/>
          <w:sz w:val="21"/>
          <w:szCs w:val="21"/>
          <w:lang w:val="cs-CZ"/>
        </w:rPr>
        <w:t>účtuje.</w:t>
      </w:r>
    </w:p>
    <w:p w14:paraId="7C7C063F" w14:textId="77777777" w:rsidR="00691626" w:rsidRPr="00AA2C50" w:rsidRDefault="00691626" w:rsidP="00691626">
      <w:pPr>
        <w:pStyle w:val="Nadpis3"/>
        <w:numPr>
          <w:ilvl w:val="1"/>
          <w:numId w:val="22"/>
        </w:numPr>
        <w:spacing w:before="118"/>
        <w:ind w:left="1985" w:right="1420" w:hanging="567"/>
        <w:rPr>
          <w:lang w:val="cs-CZ"/>
        </w:rPr>
      </w:pPr>
      <w:r w:rsidRPr="00AA2C50">
        <w:rPr>
          <w:w w:val="105"/>
          <w:lang w:val="cs-CZ"/>
        </w:rPr>
        <w:t>Způsob úhrady</w:t>
      </w:r>
      <w:r w:rsidRPr="00AA2C50">
        <w:rPr>
          <w:spacing w:val="5"/>
          <w:w w:val="105"/>
          <w:lang w:val="cs-CZ"/>
        </w:rPr>
        <w:t xml:space="preserve"> </w:t>
      </w:r>
      <w:r w:rsidRPr="00AA2C50">
        <w:rPr>
          <w:w w:val="105"/>
          <w:lang w:val="cs-CZ"/>
        </w:rPr>
        <w:t>Nájemného</w:t>
      </w:r>
    </w:p>
    <w:p w14:paraId="3D08A934" w14:textId="77777777" w:rsidR="00691626" w:rsidRPr="0090151C" w:rsidRDefault="00691626" w:rsidP="00691626">
      <w:pPr>
        <w:pStyle w:val="Odstavecseseznamem"/>
        <w:numPr>
          <w:ilvl w:val="2"/>
          <w:numId w:val="21"/>
        </w:numPr>
        <w:spacing w:before="136"/>
        <w:ind w:left="1985" w:right="1420" w:hanging="567"/>
        <w:jc w:val="both"/>
        <w:rPr>
          <w:sz w:val="21"/>
          <w:szCs w:val="21"/>
          <w:lang w:val="cs-CZ"/>
        </w:rPr>
      </w:pPr>
      <w:r w:rsidRPr="0090151C">
        <w:rPr>
          <w:w w:val="110"/>
          <w:sz w:val="21"/>
          <w:szCs w:val="21"/>
          <w:lang w:val="cs-CZ"/>
        </w:rPr>
        <w:t>Nájemné je Podnájemce povinen hradit bezhotovostním převodem na bankovní účet Nájemce uvedeny v dané</w:t>
      </w:r>
      <w:r w:rsidRPr="0090151C">
        <w:rPr>
          <w:spacing w:val="-4"/>
          <w:w w:val="110"/>
          <w:sz w:val="21"/>
          <w:szCs w:val="21"/>
          <w:lang w:val="cs-CZ"/>
        </w:rPr>
        <w:t xml:space="preserve"> </w:t>
      </w:r>
      <w:r w:rsidRPr="0090151C">
        <w:rPr>
          <w:w w:val="110"/>
          <w:sz w:val="21"/>
          <w:szCs w:val="21"/>
          <w:lang w:val="cs-CZ"/>
        </w:rPr>
        <w:t>Faktuře.</w:t>
      </w:r>
    </w:p>
    <w:p w14:paraId="105015B9" w14:textId="77777777" w:rsidR="00691626" w:rsidRPr="0004042C" w:rsidRDefault="00691626" w:rsidP="00691626">
      <w:pPr>
        <w:pStyle w:val="Odstavecseseznamem"/>
        <w:numPr>
          <w:ilvl w:val="2"/>
          <w:numId w:val="21"/>
        </w:numPr>
        <w:tabs>
          <w:tab w:val="left" w:pos="3149"/>
          <w:tab w:val="left" w:pos="3150"/>
        </w:tabs>
        <w:spacing w:before="121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Nájemné se považuje za uhrazené dnem, kdy byla úhrada daného Nájemného</w:t>
      </w:r>
      <w:r>
        <w:rPr>
          <w:w w:val="110"/>
          <w:sz w:val="21"/>
          <w:szCs w:val="21"/>
          <w:lang w:val="cs-CZ"/>
        </w:rPr>
        <w:t xml:space="preserve"> a zálohy za energie</w:t>
      </w:r>
      <w:r w:rsidRPr="0004042C">
        <w:rPr>
          <w:w w:val="110"/>
          <w:sz w:val="21"/>
          <w:szCs w:val="21"/>
          <w:lang w:val="cs-CZ"/>
        </w:rPr>
        <w:t xml:space="preserve"> připsána na bankovní účet</w:t>
      </w:r>
      <w:r w:rsidRPr="0004042C">
        <w:rPr>
          <w:spacing w:val="-9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Nájemce.</w:t>
      </w:r>
    </w:p>
    <w:p w14:paraId="6B5E07E9" w14:textId="77777777" w:rsidR="00691626" w:rsidRPr="00AA2C50" w:rsidRDefault="00691626" w:rsidP="00691626">
      <w:pPr>
        <w:pStyle w:val="Nadpis3"/>
        <w:numPr>
          <w:ilvl w:val="1"/>
          <w:numId w:val="21"/>
        </w:numPr>
        <w:spacing w:before="113"/>
        <w:ind w:left="1985" w:right="1420" w:hanging="567"/>
        <w:rPr>
          <w:lang w:val="cs-CZ"/>
        </w:rPr>
      </w:pPr>
      <w:r w:rsidRPr="00AA2C50">
        <w:rPr>
          <w:w w:val="105"/>
          <w:lang w:val="cs-CZ"/>
        </w:rPr>
        <w:t>Daň z přidané</w:t>
      </w:r>
      <w:r w:rsidRPr="00AA2C50">
        <w:rPr>
          <w:spacing w:val="6"/>
          <w:w w:val="105"/>
          <w:lang w:val="cs-CZ"/>
        </w:rPr>
        <w:t xml:space="preserve"> </w:t>
      </w:r>
      <w:r w:rsidRPr="00AA2C50">
        <w:rPr>
          <w:w w:val="105"/>
          <w:lang w:val="cs-CZ"/>
        </w:rPr>
        <w:t>hodnoty</w:t>
      </w:r>
    </w:p>
    <w:p w14:paraId="11626E35" w14:textId="77777777" w:rsidR="00691626" w:rsidRPr="0004042C" w:rsidRDefault="00691626" w:rsidP="00691626">
      <w:pPr>
        <w:pStyle w:val="Odstavecseseznamem"/>
        <w:numPr>
          <w:ilvl w:val="2"/>
          <w:numId w:val="21"/>
        </w:numPr>
        <w:tabs>
          <w:tab w:val="left" w:pos="3142"/>
          <w:tab w:val="left" w:pos="3143"/>
        </w:tabs>
        <w:spacing w:before="135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Nájemce se </w:t>
      </w:r>
      <w:r w:rsidRPr="008B0F76">
        <w:rPr>
          <w:w w:val="110"/>
          <w:sz w:val="21"/>
          <w:szCs w:val="21"/>
          <w:lang w:val="cs-CZ"/>
        </w:rPr>
        <w:t xml:space="preserve">podle ustanovení § 56a odst. 3 ZDPH rozhodl, že podnájem veškerých </w:t>
      </w:r>
      <w:r w:rsidRPr="008B0F76">
        <w:rPr>
          <w:sz w:val="21"/>
          <w:szCs w:val="21"/>
          <w:lang w:val="cs-CZ"/>
        </w:rPr>
        <w:t>Prostorů sloužících podnikání</w:t>
      </w:r>
      <w:r w:rsidRPr="008B0F76">
        <w:rPr>
          <w:w w:val="110"/>
          <w:sz w:val="21"/>
          <w:szCs w:val="21"/>
          <w:lang w:val="cs-CZ"/>
        </w:rPr>
        <w:t xml:space="preserve"> založeny touto Smlouvou podléhá</w:t>
      </w:r>
      <w:r w:rsidRPr="008B0F76">
        <w:rPr>
          <w:spacing w:val="-12"/>
          <w:w w:val="110"/>
          <w:sz w:val="21"/>
          <w:szCs w:val="21"/>
          <w:lang w:val="cs-CZ"/>
        </w:rPr>
        <w:t xml:space="preserve"> </w:t>
      </w:r>
      <w:r w:rsidRPr="008B0F76">
        <w:rPr>
          <w:w w:val="110"/>
          <w:sz w:val="21"/>
          <w:szCs w:val="21"/>
          <w:lang w:val="cs-CZ"/>
        </w:rPr>
        <w:t>DPH.</w:t>
      </w:r>
    </w:p>
    <w:p w14:paraId="082AA4C6" w14:textId="77777777" w:rsidR="00691626" w:rsidRPr="00224B11" w:rsidRDefault="00691626" w:rsidP="00691626">
      <w:pPr>
        <w:pStyle w:val="Odstavecseseznamem"/>
        <w:numPr>
          <w:ilvl w:val="2"/>
          <w:numId w:val="21"/>
        </w:numPr>
        <w:tabs>
          <w:tab w:val="left" w:pos="3151"/>
          <w:tab w:val="left" w:pos="3152"/>
        </w:tabs>
        <w:spacing w:before="122"/>
        <w:ind w:left="1985" w:right="1420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Zdanitelné plnění ve smyslu ZDPH nastává k prvnímu dni příslušného kalendářního </w:t>
      </w:r>
      <w:r>
        <w:rPr>
          <w:w w:val="110"/>
          <w:sz w:val="21"/>
          <w:szCs w:val="21"/>
          <w:lang w:val="cs-CZ"/>
        </w:rPr>
        <w:t>měsíce</w:t>
      </w:r>
      <w:r w:rsidRPr="0004042C">
        <w:rPr>
          <w:w w:val="110"/>
          <w:sz w:val="21"/>
          <w:szCs w:val="21"/>
          <w:lang w:val="cs-CZ"/>
        </w:rPr>
        <w:t>, za které se Nájemné</w:t>
      </w:r>
      <w:r w:rsidRPr="0004042C">
        <w:rPr>
          <w:spacing w:val="-7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hradí.</w:t>
      </w:r>
    </w:p>
    <w:p w14:paraId="66FFF846" w14:textId="77777777" w:rsidR="00691626" w:rsidRDefault="00691626" w:rsidP="00691626">
      <w:pPr>
        <w:pStyle w:val="Odstavecseseznamem"/>
        <w:numPr>
          <w:ilvl w:val="1"/>
          <w:numId w:val="21"/>
        </w:numPr>
        <w:tabs>
          <w:tab w:val="left" w:pos="3151"/>
          <w:tab w:val="left" w:pos="3152"/>
        </w:tabs>
        <w:spacing w:before="122"/>
        <w:ind w:left="1985" w:right="1420" w:hanging="567"/>
        <w:jc w:val="both"/>
        <w:rPr>
          <w:b/>
          <w:sz w:val="21"/>
          <w:szCs w:val="21"/>
          <w:lang w:val="cs-CZ"/>
        </w:rPr>
      </w:pPr>
      <w:r w:rsidRPr="00224B11">
        <w:rPr>
          <w:b/>
          <w:sz w:val="21"/>
          <w:szCs w:val="21"/>
          <w:lang w:val="cs-CZ"/>
        </w:rPr>
        <w:t>Inflační doložka</w:t>
      </w:r>
    </w:p>
    <w:p w14:paraId="45E31771" w14:textId="48BE5D71" w:rsidR="00691626" w:rsidRPr="00FF6D0D" w:rsidRDefault="00691626" w:rsidP="00FF6D0D">
      <w:pPr>
        <w:pStyle w:val="Odstavecseseznamem"/>
        <w:numPr>
          <w:ilvl w:val="2"/>
          <w:numId w:val="21"/>
        </w:numPr>
        <w:spacing w:before="122"/>
        <w:ind w:left="1985" w:right="1420" w:hanging="567"/>
        <w:jc w:val="both"/>
        <w:rPr>
          <w:sz w:val="21"/>
          <w:szCs w:val="21"/>
          <w:lang w:val="cs-CZ"/>
        </w:rPr>
      </w:pPr>
      <w:r w:rsidRPr="000C11D9">
        <w:rPr>
          <w:sz w:val="21"/>
          <w:szCs w:val="21"/>
          <w:lang w:val="cs-CZ"/>
        </w:rPr>
        <w:t xml:space="preserve">Smluvní </w:t>
      </w:r>
      <w:r w:rsidRPr="00C75E86">
        <w:rPr>
          <w:sz w:val="21"/>
          <w:szCs w:val="21"/>
          <w:lang w:val="cs-CZ"/>
        </w:rPr>
        <w:t>strany se dohodly na inflační doložce k výši nájemného tak, že Nájemce je za trvání nájmu vždy k 1.únoru příslušného roku, počínaje 1.únorem 202</w:t>
      </w:r>
      <w:r>
        <w:rPr>
          <w:sz w:val="21"/>
          <w:szCs w:val="21"/>
          <w:lang w:val="cs-CZ"/>
        </w:rPr>
        <w:t>3</w:t>
      </w:r>
      <w:r w:rsidRPr="00C10BBE">
        <w:rPr>
          <w:sz w:val="21"/>
          <w:szCs w:val="21"/>
          <w:lang w:val="cs-CZ"/>
        </w:rPr>
        <w:t>, oprávněn jednostranně zvýšit nájemné o roční míru inflace vyjádřenou přírůstkem průměrného ročního indexu spotřebitelských cen za uplynulý kalendářní rok, vyhlášenou Českým statistickým úřadem.</w:t>
      </w:r>
    </w:p>
    <w:p w14:paraId="182947FD" w14:textId="77777777" w:rsidR="00691626" w:rsidRPr="0079159B" w:rsidRDefault="00691626" w:rsidP="00691626">
      <w:pPr>
        <w:tabs>
          <w:tab w:val="left" w:pos="3151"/>
          <w:tab w:val="left" w:pos="3152"/>
        </w:tabs>
        <w:spacing w:before="122"/>
        <w:ind w:right="1420"/>
        <w:jc w:val="both"/>
        <w:rPr>
          <w:sz w:val="21"/>
          <w:szCs w:val="21"/>
          <w:lang w:val="cs-CZ"/>
        </w:rPr>
      </w:pPr>
    </w:p>
    <w:p w14:paraId="02BB69AA" w14:textId="77777777" w:rsidR="00691626" w:rsidRPr="0004042C" w:rsidRDefault="00691626" w:rsidP="00691626">
      <w:pPr>
        <w:spacing w:before="106"/>
        <w:ind w:left="1985" w:right="1420" w:hanging="567"/>
        <w:jc w:val="both"/>
        <w:rPr>
          <w:b/>
          <w:i/>
          <w:sz w:val="21"/>
          <w:szCs w:val="21"/>
          <w:lang w:val="cs-CZ"/>
        </w:rPr>
      </w:pPr>
      <w:r>
        <w:rPr>
          <w:b/>
          <w:i/>
          <w:w w:val="105"/>
          <w:sz w:val="21"/>
          <w:szCs w:val="21"/>
          <w:lang w:val="cs-CZ"/>
        </w:rPr>
        <w:t>5</w:t>
      </w:r>
      <w:r w:rsidRPr="0004042C">
        <w:rPr>
          <w:b/>
          <w:i/>
          <w:w w:val="105"/>
          <w:sz w:val="21"/>
          <w:szCs w:val="21"/>
          <w:lang w:val="cs-CZ"/>
        </w:rPr>
        <w:t>.       DODÁVKA SLUŽEB, MÉDIÍ A</w:t>
      </w:r>
      <w:r w:rsidRPr="0004042C">
        <w:rPr>
          <w:b/>
          <w:i/>
          <w:spacing w:val="-30"/>
          <w:w w:val="105"/>
          <w:sz w:val="21"/>
          <w:szCs w:val="21"/>
          <w:lang w:val="cs-CZ"/>
        </w:rPr>
        <w:t xml:space="preserve"> </w:t>
      </w:r>
      <w:r w:rsidRPr="0004042C">
        <w:rPr>
          <w:b/>
          <w:i/>
          <w:w w:val="105"/>
          <w:sz w:val="21"/>
          <w:szCs w:val="21"/>
          <w:lang w:val="cs-CZ"/>
        </w:rPr>
        <w:t>ENERGIÍ</w:t>
      </w:r>
    </w:p>
    <w:p w14:paraId="6AD14D70" w14:textId="77777777" w:rsidR="00691626" w:rsidRPr="00AA2C50" w:rsidRDefault="00691626" w:rsidP="00691626">
      <w:pPr>
        <w:pStyle w:val="Nadpis3"/>
        <w:spacing w:before="132"/>
        <w:ind w:left="1985" w:right="1420" w:hanging="567"/>
        <w:rPr>
          <w:lang w:val="cs-CZ"/>
        </w:rPr>
      </w:pPr>
      <w:r>
        <w:rPr>
          <w:w w:val="105"/>
          <w:lang w:val="cs-CZ"/>
        </w:rPr>
        <w:t xml:space="preserve">5.1.    </w:t>
      </w:r>
      <w:r w:rsidRPr="00AA2C50">
        <w:rPr>
          <w:w w:val="105"/>
          <w:lang w:val="cs-CZ"/>
        </w:rPr>
        <w:t>Média a energie poskytované</w:t>
      </w:r>
      <w:r w:rsidRPr="00AA2C50">
        <w:rPr>
          <w:spacing w:val="6"/>
          <w:w w:val="105"/>
          <w:lang w:val="cs-CZ"/>
        </w:rPr>
        <w:t xml:space="preserve"> </w:t>
      </w:r>
      <w:r w:rsidRPr="00AA2C50">
        <w:rPr>
          <w:w w:val="105"/>
          <w:lang w:val="cs-CZ"/>
        </w:rPr>
        <w:t>Nájemcem</w:t>
      </w:r>
    </w:p>
    <w:p w14:paraId="7A94A1BF" w14:textId="77777777" w:rsidR="00691626" w:rsidRPr="00AA2C50" w:rsidRDefault="00691626" w:rsidP="00691626">
      <w:pPr>
        <w:pStyle w:val="Zkladntext"/>
        <w:spacing w:before="126"/>
        <w:ind w:left="1985" w:right="1420" w:hanging="567"/>
        <w:jc w:val="both"/>
        <w:rPr>
          <w:w w:val="105"/>
          <w:lang w:val="cs-CZ"/>
        </w:rPr>
      </w:pPr>
      <w:r>
        <w:rPr>
          <w:w w:val="105"/>
          <w:lang w:val="cs-CZ"/>
        </w:rPr>
        <w:t>5.1.1.</w:t>
      </w:r>
      <w:r>
        <w:rPr>
          <w:w w:val="105"/>
          <w:lang w:val="cs-CZ"/>
        </w:rPr>
        <w:tab/>
      </w:r>
      <w:r w:rsidRPr="00AA2C50">
        <w:rPr>
          <w:w w:val="105"/>
          <w:lang w:val="cs-CZ"/>
        </w:rPr>
        <w:t xml:space="preserve">Nájemce bude poskytovat Podnájemci dodávku těchto médií a energií: </w:t>
      </w:r>
    </w:p>
    <w:p w14:paraId="330E080F" w14:textId="77777777" w:rsidR="00691626" w:rsidRPr="001604FF" w:rsidRDefault="00691626" w:rsidP="00691626">
      <w:pPr>
        <w:pStyle w:val="Zkladntext"/>
        <w:spacing w:before="126"/>
        <w:ind w:left="1985" w:right="1420"/>
        <w:jc w:val="both"/>
        <w:rPr>
          <w:lang w:val="cs-CZ"/>
        </w:rPr>
      </w:pPr>
      <w:r w:rsidRPr="00AA2C50">
        <w:rPr>
          <w:w w:val="105"/>
          <w:lang w:val="cs-CZ"/>
        </w:rPr>
        <w:t xml:space="preserve">a) </w:t>
      </w:r>
      <w:r w:rsidRPr="005A368C">
        <w:rPr>
          <w:w w:val="105"/>
          <w:lang w:val="cs-CZ"/>
        </w:rPr>
        <w:t>Voda (TUV</w:t>
      </w:r>
      <w:r>
        <w:rPr>
          <w:w w:val="105"/>
          <w:lang w:val="cs-CZ"/>
        </w:rPr>
        <w:t xml:space="preserve"> pitná,</w:t>
      </w:r>
      <w:r w:rsidRPr="005A368C">
        <w:rPr>
          <w:w w:val="105"/>
          <w:lang w:val="cs-CZ"/>
        </w:rPr>
        <w:t xml:space="preserve"> S</w:t>
      </w:r>
      <w:r>
        <w:rPr>
          <w:w w:val="105"/>
          <w:lang w:val="cs-CZ"/>
        </w:rPr>
        <w:t>U</w:t>
      </w:r>
      <w:r w:rsidRPr="005A368C">
        <w:rPr>
          <w:w w:val="105"/>
          <w:lang w:val="cs-CZ"/>
        </w:rPr>
        <w:t>V pitná)</w:t>
      </w:r>
    </w:p>
    <w:p w14:paraId="3C58020A" w14:textId="77777777" w:rsidR="00691626" w:rsidRDefault="00691626" w:rsidP="00691626">
      <w:pPr>
        <w:pStyle w:val="Zkladntext"/>
        <w:spacing w:before="1"/>
        <w:ind w:left="1277" w:right="1420" w:firstLine="708"/>
        <w:jc w:val="both"/>
        <w:rPr>
          <w:w w:val="110"/>
          <w:lang w:val="cs-CZ"/>
        </w:rPr>
      </w:pPr>
      <w:r w:rsidRPr="001604FF">
        <w:rPr>
          <w:w w:val="110"/>
          <w:lang w:val="cs-CZ"/>
        </w:rPr>
        <w:t>b)</w:t>
      </w:r>
      <w:r w:rsidRPr="003E5F2B">
        <w:rPr>
          <w:w w:val="110"/>
          <w:lang w:val="cs-CZ"/>
        </w:rPr>
        <w:t xml:space="preserve"> Elektrická energie</w:t>
      </w:r>
    </w:p>
    <w:p w14:paraId="17530444" w14:textId="77777777" w:rsidR="00691626" w:rsidRDefault="00691626" w:rsidP="00691626">
      <w:pPr>
        <w:pStyle w:val="Zkladntext"/>
        <w:spacing w:before="1"/>
        <w:ind w:left="1277" w:right="1420" w:firstLine="708"/>
        <w:jc w:val="both"/>
        <w:rPr>
          <w:w w:val="110"/>
          <w:lang w:val="cs-CZ"/>
        </w:rPr>
      </w:pPr>
      <w:r>
        <w:rPr>
          <w:w w:val="110"/>
          <w:lang w:val="cs-CZ"/>
        </w:rPr>
        <w:t>c) Teplo (vytápění)</w:t>
      </w:r>
    </w:p>
    <w:p w14:paraId="66D754E1" w14:textId="4A138D9E" w:rsidR="00691626" w:rsidRDefault="00691626" w:rsidP="00691626">
      <w:pPr>
        <w:pStyle w:val="Zkladntext"/>
        <w:spacing w:before="1"/>
        <w:ind w:left="1277" w:right="1420" w:firstLine="708"/>
        <w:jc w:val="both"/>
        <w:rPr>
          <w:w w:val="110"/>
          <w:lang w:val="cs-CZ"/>
        </w:rPr>
      </w:pPr>
      <w:r>
        <w:rPr>
          <w:w w:val="110"/>
          <w:lang w:val="cs-CZ"/>
        </w:rPr>
        <w:t>d) Připojení k internetu pomocí sítě LAN (ethernet)</w:t>
      </w:r>
    </w:p>
    <w:p w14:paraId="6B2CD0DF" w14:textId="3155D91F" w:rsidR="00FF6D0D" w:rsidRDefault="00FF6D0D" w:rsidP="00691626">
      <w:pPr>
        <w:pStyle w:val="Zkladntext"/>
        <w:spacing w:before="1"/>
        <w:ind w:left="1277" w:right="1420" w:firstLine="708"/>
        <w:jc w:val="both"/>
        <w:rPr>
          <w:w w:val="110"/>
          <w:lang w:val="cs-CZ"/>
        </w:rPr>
      </w:pPr>
    </w:p>
    <w:p w14:paraId="4577597F" w14:textId="77777777" w:rsidR="00FF6D0D" w:rsidRDefault="00FF6D0D" w:rsidP="00691626">
      <w:pPr>
        <w:pStyle w:val="Zkladntext"/>
        <w:spacing w:before="1"/>
        <w:ind w:left="1277" w:right="1420" w:firstLine="708"/>
        <w:jc w:val="both"/>
        <w:rPr>
          <w:w w:val="110"/>
          <w:lang w:val="cs-CZ"/>
        </w:rPr>
      </w:pPr>
    </w:p>
    <w:p w14:paraId="6DE03412" w14:textId="77777777" w:rsidR="00691626" w:rsidRDefault="00691626" w:rsidP="00691626">
      <w:pPr>
        <w:pStyle w:val="Zkladntext"/>
        <w:spacing w:before="1"/>
        <w:ind w:left="1277" w:right="1420" w:firstLine="708"/>
        <w:jc w:val="both"/>
        <w:rPr>
          <w:w w:val="110"/>
          <w:lang w:val="cs-CZ"/>
        </w:rPr>
      </w:pPr>
    </w:p>
    <w:p w14:paraId="5A121BA7" w14:textId="0EB131CF" w:rsidR="00691626" w:rsidRPr="00FF6D0D" w:rsidRDefault="00691626" w:rsidP="00FF6D0D">
      <w:pPr>
        <w:pStyle w:val="Zkladntext"/>
        <w:spacing w:before="1"/>
        <w:ind w:left="1985" w:right="1420" w:hanging="567"/>
        <w:jc w:val="both"/>
        <w:rPr>
          <w:b/>
          <w:w w:val="110"/>
          <w:lang w:val="cs-CZ"/>
        </w:rPr>
      </w:pPr>
      <w:r w:rsidRPr="00EF0D03">
        <w:rPr>
          <w:b/>
          <w:w w:val="110"/>
          <w:lang w:val="cs-CZ"/>
        </w:rPr>
        <w:lastRenderedPageBreak/>
        <w:t>5.2.</w:t>
      </w:r>
      <w:r w:rsidRPr="00EF0D03">
        <w:rPr>
          <w:b/>
          <w:w w:val="110"/>
          <w:lang w:val="cs-CZ"/>
        </w:rPr>
        <w:tab/>
      </w:r>
      <w:r>
        <w:rPr>
          <w:b/>
          <w:w w:val="110"/>
          <w:lang w:val="cs-CZ"/>
        </w:rPr>
        <w:t>Cena médií a energií poskytovaných Nájemcem a způsob jejich výpočtu</w:t>
      </w:r>
    </w:p>
    <w:p w14:paraId="03BBA9E4" w14:textId="77777777" w:rsidR="00691626" w:rsidRPr="005E6A01" w:rsidRDefault="00691626" w:rsidP="00691626">
      <w:pPr>
        <w:pStyle w:val="Nadpis3"/>
        <w:spacing w:before="134"/>
        <w:ind w:left="1985" w:right="1420" w:hanging="567"/>
        <w:rPr>
          <w:b w:val="0"/>
          <w:w w:val="105"/>
          <w:lang w:val="cs-CZ"/>
        </w:rPr>
      </w:pPr>
      <w:r w:rsidRPr="005E6A01">
        <w:rPr>
          <w:b w:val="0"/>
          <w:w w:val="105"/>
          <w:lang w:val="cs-CZ"/>
        </w:rPr>
        <w:t>5.2.1</w:t>
      </w:r>
      <w:r w:rsidRPr="0079159B">
        <w:rPr>
          <w:b w:val="0"/>
          <w:i/>
          <w:iCs/>
          <w:w w:val="105"/>
          <w:lang w:val="cs-CZ"/>
        </w:rPr>
        <w:t xml:space="preserve">. </w:t>
      </w:r>
      <w:r w:rsidRPr="005E6A01">
        <w:rPr>
          <w:b w:val="0"/>
          <w:w w:val="105"/>
          <w:lang w:val="cs-CZ"/>
        </w:rPr>
        <w:t>Podnájemce je povinen hradit méd</w:t>
      </w:r>
      <w:r w:rsidRPr="0079159B">
        <w:rPr>
          <w:b w:val="0"/>
          <w:w w:val="105"/>
          <w:lang w:val="cs-CZ"/>
        </w:rPr>
        <w:t>ia</w:t>
      </w:r>
      <w:r w:rsidRPr="005E6A01">
        <w:rPr>
          <w:b w:val="0"/>
          <w:w w:val="105"/>
          <w:lang w:val="cs-CZ"/>
        </w:rPr>
        <w:t xml:space="preserve"> a</w:t>
      </w:r>
      <w:r w:rsidRPr="0079159B">
        <w:rPr>
          <w:b w:val="0"/>
          <w:w w:val="105"/>
          <w:lang w:val="cs-CZ"/>
        </w:rPr>
        <w:t xml:space="preserve"> spotřebu</w:t>
      </w:r>
      <w:r w:rsidRPr="005E6A01">
        <w:rPr>
          <w:b w:val="0"/>
          <w:w w:val="105"/>
          <w:lang w:val="cs-CZ"/>
        </w:rPr>
        <w:t xml:space="preserve"> energií uvedených v čl. 5. odst. 5.1.</w:t>
      </w:r>
      <w:r w:rsidRPr="0079159B">
        <w:rPr>
          <w:b w:val="0"/>
          <w:w w:val="105"/>
          <w:lang w:val="cs-CZ"/>
        </w:rPr>
        <w:t>1.</w:t>
      </w:r>
      <w:r w:rsidRPr="005E6A01">
        <w:rPr>
          <w:b w:val="0"/>
          <w:w w:val="105"/>
          <w:lang w:val="cs-CZ"/>
        </w:rPr>
        <w:t xml:space="preserve"> Smlouvy paušálně, </w:t>
      </w:r>
      <w:r w:rsidRPr="0079159B">
        <w:rPr>
          <w:b w:val="0"/>
          <w:w w:val="105"/>
          <w:lang w:val="cs-CZ"/>
        </w:rPr>
        <w:t>každý měsíc,</w:t>
      </w:r>
      <w:r w:rsidRPr="005E6A01">
        <w:rPr>
          <w:b w:val="0"/>
          <w:w w:val="105"/>
          <w:lang w:val="cs-CZ"/>
        </w:rPr>
        <w:t xml:space="preserve"> </w:t>
      </w:r>
      <w:r w:rsidRPr="0079159B">
        <w:rPr>
          <w:b w:val="0"/>
          <w:w w:val="105"/>
          <w:lang w:val="cs-CZ"/>
        </w:rPr>
        <w:t>d</w:t>
      </w:r>
      <w:r w:rsidRPr="005E6A01">
        <w:rPr>
          <w:b w:val="0"/>
          <w:w w:val="105"/>
          <w:lang w:val="cs-CZ"/>
        </w:rPr>
        <w:t>le přílohy č. 1</w:t>
      </w:r>
      <w:r w:rsidRPr="0079159B">
        <w:rPr>
          <w:b w:val="0"/>
          <w:w w:val="105"/>
          <w:lang w:val="cs-CZ"/>
        </w:rPr>
        <w:t>. Nájemce</w:t>
      </w:r>
      <w:r w:rsidRPr="005E6A01">
        <w:rPr>
          <w:b w:val="0"/>
          <w:w w:val="105"/>
          <w:lang w:val="cs-CZ"/>
        </w:rPr>
        <w:t xml:space="preserve"> </w:t>
      </w:r>
      <w:proofErr w:type="gramStart"/>
      <w:r w:rsidRPr="0079159B">
        <w:rPr>
          <w:b w:val="0"/>
          <w:w w:val="105"/>
          <w:lang w:val="cs-CZ"/>
        </w:rPr>
        <w:t>předloží</w:t>
      </w:r>
      <w:proofErr w:type="gramEnd"/>
      <w:r w:rsidRPr="0079159B">
        <w:rPr>
          <w:b w:val="0"/>
          <w:w w:val="105"/>
          <w:lang w:val="cs-CZ"/>
        </w:rPr>
        <w:t xml:space="preserve"> do 31.12 každého kalendářního roku ceny energií, které budou platné pro Podnájemce v následujícím kalendářním roce.</w:t>
      </w:r>
      <w:r w:rsidRPr="005E6A01">
        <w:rPr>
          <w:b w:val="0"/>
          <w:w w:val="105"/>
          <w:lang w:val="cs-CZ"/>
        </w:rPr>
        <w:t xml:space="preserve"> </w:t>
      </w:r>
    </w:p>
    <w:p w14:paraId="51714999" w14:textId="77777777" w:rsidR="00691626" w:rsidRPr="0079159B" w:rsidRDefault="00691626" w:rsidP="00691626">
      <w:pPr>
        <w:pStyle w:val="Nadpis3"/>
        <w:spacing w:before="134"/>
        <w:ind w:left="1985" w:right="1420" w:hanging="567"/>
        <w:rPr>
          <w:b w:val="0"/>
          <w:w w:val="105"/>
          <w:lang w:val="cs-CZ"/>
        </w:rPr>
      </w:pPr>
      <w:r w:rsidRPr="0079159B">
        <w:rPr>
          <w:b w:val="0"/>
          <w:w w:val="105"/>
          <w:lang w:val="cs-CZ"/>
        </w:rPr>
        <w:t>5.2.2. Paušál na elektrickou energi</w:t>
      </w:r>
      <w:r>
        <w:rPr>
          <w:b w:val="0"/>
          <w:w w:val="105"/>
          <w:lang w:val="cs-CZ"/>
        </w:rPr>
        <w:t>i</w:t>
      </w:r>
      <w:r w:rsidRPr="0079159B">
        <w:rPr>
          <w:b w:val="0"/>
          <w:w w:val="105"/>
          <w:lang w:val="cs-CZ"/>
        </w:rPr>
        <w:t xml:space="preserve"> a vodu pro roky následující po roce 2022 bude zvyšován či snižován na základě procentuálního nákupu energií či vody Nájemcem od svých dodavatelů na následující roky oproti roku 2022.</w:t>
      </w:r>
    </w:p>
    <w:p w14:paraId="02214E26" w14:textId="36D6E0F3" w:rsidR="00691626" w:rsidRPr="00A302C1" w:rsidRDefault="00691626" w:rsidP="00691626">
      <w:pPr>
        <w:pStyle w:val="Nadpis3"/>
        <w:spacing w:before="134"/>
        <w:ind w:left="1985" w:right="1420" w:hanging="567"/>
        <w:rPr>
          <w:b w:val="0"/>
          <w:lang w:val="cs-CZ"/>
        </w:rPr>
      </w:pPr>
      <w:r w:rsidRPr="0079159B">
        <w:rPr>
          <w:b w:val="0"/>
          <w:w w:val="105"/>
          <w:lang w:val="cs-CZ"/>
        </w:rPr>
        <w:t xml:space="preserve">5.2.3. </w:t>
      </w:r>
      <w:r w:rsidRPr="00A302C1">
        <w:rPr>
          <w:b w:val="0"/>
          <w:lang w:val="cs-CZ"/>
        </w:rPr>
        <w:t xml:space="preserve">Podklad pro vyúčtování nákladů na vytápění se řídí dle vyhlášky 269/2015 Sb. z centrálního zdroje tepla a </w:t>
      </w:r>
      <w:proofErr w:type="spellStart"/>
      <w:r w:rsidRPr="00A302C1">
        <w:rPr>
          <w:b w:val="0"/>
          <w:lang w:val="cs-CZ"/>
        </w:rPr>
        <w:t>koeficintem</w:t>
      </w:r>
      <w:proofErr w:type="spellEnd"/>
      <w:r w:rsidRPr="00A302C1">
        <w:rPr>
          <w:b w:val="0"/>
          <w:lang w:val="cs-CZ"/>
        </w:rPr>
        <w:t xml:space="preserve"> dle vyhlášky 269/2015 Sb., o rozúčtování nákladů na vytápění a společnou přípravu teplé vody pro dům (přílohy č. 1 uvedené vyhlášky), a dle § 5vyhlášky 194/2007 Sb., kterou se stanoví 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 (příloha č. 2 posledně jmenované vyhlášky). </w:t>
      </w:r>
    </w:p>
    <w:p w14:paraId="52BFB9EE" w14:textId="77777777" w:rsidR="00691626" w:rsidRDefault="00691626" w:rsidP="00691626">
      <w:pPr>
        <w:pStyle w:val="Nadpis3"/>
        <w:spacing w:before="134"/>
        <w:ind w:right="1420"/>
        <w:rPr>
          <w:b w:val="0"/>
          <w:w w:val="105"/>
          <w:lang w:val="cs-CZ"/>
        </w:rPr>
      </w:pPr>
    </w:p>
    <w:p w14:paraId="204CCD29" w14:textId="77777777" w:rsidR="00691626" w:rsidRPr="00AA2C50" w:rsidRDefault="00691626" w:rsidP="00691626">
      <w:pPr>
        <w:pStyle w:val="Nadpis2"/>
        <w:spacing w:before="104"/>
        <w:ind w:left="0" w:right="1420" w:firstLine="0"/>
        <w:jc w:val="both"/>
        <w:rPr>
          <w:sz w:val="21"/>
          <w:szCs w:val="21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sz w:val="21"/>
          <w:szCs w:val="21"/>
          <w:lang w:val="cs-CZ"/>
        </w:rPr>
        <w:t>6</w:t>
      </w:r>
      <w:r w:rsidRPr="0004042C">
        <w:rPr>
          <w:sz w:val="21"/>
          <w:szCs w:val="21"/>
          <w:lang w:val="cs-CZ"/>
        </w:rPr>
        <w:t>.       DOBA TRVÁNÍ</w:t>
      </w:r>
      <w:r w:rsidRPr="0004042C">
        <w:rPr>
          <w:spacing w:val="-12"/>
          <w:sz w:val="21"/>
          <w:szCs w:val="21"/>
          <w:lang w:val="cs-CZ"/>
        </w:rPr>
        <w:t xml:space="preserve"> </w:t>
      </w:r>
      <w:r w:rsidRPr="0004042C">
        <w:rPr>
          <w:sz w:val="21"/>
          <w:szCs w:val="21"/>
          <w:lang w:val="cs-CZ"/>
        </w:rPr>
        <w:t>SMLOUVY</w:t>
      </w:r>
    </w:p>
    <w:p w14:paraId="3D676560" w14:textId="77777777" w:rsidR="00691626" w:rsidRDefault="00691626" w:rsidP="00691626">
      <w:pPr>
        <w:pStyle w:val="Nadpis3"/>
        <w:spacing w:before="131"/>
        <w:ind w:left="1985" w:right="1420" w:hanging="567"/>
        <w:rPr>
          <w:w w:val="105"/>
          <w:lang w:val="cs-CZ"/>
        </w:rPr>
      </w:pPr>
      <w:r>
        <w:rPr>
          <w:w w:val="105"/>
          <w:lang w:val="cs-CZ"/>
        </w:rPr>
        <w:t>6</w:t>
      </w:r>
      <w:r w:rsidRPr="00AA2C50">
        <w:rPr>
          <w:w w:val="105"/>
          <w:lang w:val="cs-CZ"/>
        </w:rPr>
        <w:t>.1.    Doba</w:t>
      </w:r>
      <w:r w:rsidRPr="00AA2C50">
        <w:rPr>
          <w:spacing w:val="-2"/>
          <w:w w:val="105"/>
          <w:lang w:val="cs-CZ"/>
        </w:rPr>
        <w:t xml:space="preserve"> </w:t>
      </w:r>
      <w:r w:rsidRPr="00AA2C50">
        <w:rPr>
          <w:w w:val="105"/>
          <w:lang w:val="cs-CZ"/>
        </w:rPr>
        <w:t>podnájmu</w:t>
      </w:r>
    </w:p>
    <w:p w14:paraId="42A8F8A7" w14:textId="29EF8615" w:rsidR="00691626" w:rsidRPr="00A302C1" w:rsidRDefault="00691626" w:rsidP="00691626">
      <w:pPr>
        <w:spacing w:before="97"/>
        <w:ind w:left="1985" w:right="1420" w:hanging="567"/>
        <w:jc w:val="both"/>
        <w:rPr>
          <w:w w:val="110"/>
          <w:sz w:val="21"/>
          <w:szCs w:val="21"/>
          <w:lang w:val="cs-CZ"/>
        </w:rPr>
      </w:pPr>
      <w:r>
        <w:rPr>
          <w:w w:val="110"/>
          <w:sz w:val="21"/>
          <w:szCs w:val="21"/>
          <w:lang w:val="cs-CZ"/>
        </w:rPr>
        <w:t>6</w:t>
      </w:r>
      <w:r w:rsidRPr="0004042C">
        <w:rPr>
          <w:w w:val="110"/>
          <w:sz w:val="21"/>
          <w:szCs w:val="21"/>
          <w:lang w:val="cs-CZ"/>
        </w:rPr>
        <w:t>.</w:t>
      </w:r>
      <w:r>
        <w:rPr>
          <w:w w:val="110"/>
          <w:sz w:val="21"/>
          <w:szCs w:val="21"/>
          <w:lang w:val="cs-CZ"/>
        </w:rPr>
        <w:t>1</w:t>
      </w:r>
      <w:r w:rsidRPr="0004042C">
        <w:rPr>
          <w:w w:val="110"/>
          <w:sz w:val="21"/>
          <w:szCs w:val="21"/>
          <w:lang w:val="cs-CZ"/>
        </w:rPr>
        <w:t xml:space="preserve">.1. </w:t>
      </w:r>
      <w:r w:rsidRPr="00F7751D">
        <w:rPr>
          <w:w w:val="110"/>
          <w:sz w:val="21"/>
          <w:szCs w:val="21"/>
          <w:lang w:val="cs-CZ"/>
        </w:rPr>
        <w:t xml:space="preserve">Účastníci se dohodli, že podnájem Prostorů sloužících podnikání se sjednává </w:t>
      </w:r>
      <w:r w:rsidRPr="0079159B">
        <w:rPr>
          <w:b/>
          <w:bCs/>
          <w:w w:val="110"/>
          <w:sz w:val="21"/>
          <w:szCs w:val="21"/>
          <w:lang w:val="cs-CZ"/>
        </w:rPr>
        <w:t xml:space="preserve">na dobu určitou, a to od 1. </w:t>
      </w:r>
      <w:r w:rsidR="00B04365">
        <w:rPr>
          <w:b/>
          <w:bCs/>
          <w:w w:val="110"/>
          <w:sz w:val="21"/>
          <w:szCs w:val="21"/>
          <w:lang w:val="cs-CZ"/>
        </w:rPr>
        <w:t>9</w:t>
      </w:r>
      <w:r w:rsidRPr="0079159B">
        <w:rPr>
          <w:b/>
          <w:bCs/>
          <w:w w:val="110"/>
          <w:sz w:val="21"/>
          <w:szCs w:val="21"/>
          <w:lang w:val="cs-CZ"/>
        </w:rPr>
        <w:t>. 2022 do 3</w:t>
      </w:r>
      <w:r w:rsidR="00B04365">
        <w:rPr>
          <w:b/>
          <w:bCs/>
          <w:w w:val="110"/>
          <w:sz w:val="21"/>
          <w:szCs w:val="21"/>
          <w:lang w:val="cs-CZ"/>
        </w:rPr>
        <w:t>1</w:t>
      </w:r>
      <w:r w:rsidRPr="0079159B">
        <w:rPr>
          <w:b/>
          <w:bCs/>
          <w:w w:val="110"/>
          <w:sz w:val="21"/>
          <w:szCs w:val="21"/>
          <w:lang w:val="cs-CZ"/>
        </w:rPr>
        <w:t xml:space="preserve">. </w:t>
      </w:r>
      <w:r w:rsidR="00B04365">
        <w:rPr>
          <w:b/>
          <w:bCs/>
          <w:w w:val="110"/>
          <w:sz w:val="21"/>
          <w:szCs w:val="21"/>
          <w:lang w:val="cs-CZ"/>
        </w:rPr>
        <w:t>8</w:t>
      </w:r>
      <w:r w:rsidRPr="0079159B">
        <w:rPr>
          <w:b/>
          <w:bCs/>
          <w:w w:val="110"/>
          <w:sz w:val="21"/>
          <w:szCs w:val="21"/>
          <w:lang w:val="cs-CZ"/>
        </w:rPr>
        <w:t>. 2023.</w:t>
      </w:r>
      <w:r>
        <w:rPr>
          <w:w w:val="110"/>
          <w:sz w:val="21"/>
          <w:szCs w:val="21"/>
          <w:lang w:val="cs-CZ"/>
        </w:rPr>
        <w:t xml:space="preserve"> </w:t>
      </w:r>
      <w:r w:rsidRPr="00F7751D">
        <w:rPr>
          <w:w w:val="110"/>
          <w:sz w:val="21"/>
          <w:szCs w:val="21"/>
          <w:lang w:val="cs-CZ"/>
        </w:rPr>
        <w:t xml:space="preserve">Po uplynutí této </w:t>
      </w:r>
      <w:r>
        <w:rPr>
          <w:w w:val="110"/>
          <w:sz w:val="21"/>
          <w:szCs w:val="21"/>
          <w:lang w:val="cs-CZ"/>
        </w:rPr>
        <w:t>doby</w:t>
      </w:r>
      <w:r w:rsidRPr="00F7751D">
        <w:rPr>
          <w:w w:val="110"/>
          <w:sz w:val="21"/>
          <w:szCs w:val="21"/>
          <w:lang w:val="cs-CZ"/>
        </w:rPr>
        <w:t xml:space="preserve"> se </w:t>
      </w:r>
      <w:r>
        <w:rPr>
          <w:w w:val="110"/>
          <w:sz w:val="21"/>
          <w:szCs w:val="21"/>
          <w:lang w:val="cs-CZ"/>
        </w:rPr>
        <w:t>S</w:t>
      </w:r>
      <w:r w:rsidRPr="00F7751D">
        <w:rPr>
          <w:w w:val="110"/>
          <w:sz w:val="21"/>
          <w:szCs w:val="21"/>
          <w:lang w:val="cs-CZ"/>
        </w:rPr>
        <w:t xml:space="preserve">mlouva automaticky prolonguje o dobu jednoho roku, a to i opakovaně, neoznámí-li kterákoliv ze </w:t>
      </w:r>
      <w:r>
        <w:rPr>
          <w:w w:val="110"/>
          <w:sz w:val="21"/>
          <w:szCs w:val="21"/>
          <w:lang w:val="cs-CZ"/>
        </w:rPr>
        <w:t>S</w:t>
      </w:r>
      <w:r w:rsidRPr="00F7751D">
        <w:rPr>
          <w:w w:val="110"/>
          <w:sz w:val="21"/>
          <w:szCs w:val="21"/>
          <w:lang w:val="cs-CZ"/>
        </w:rPr>
        <w:t xml:space="preserve">mluvních stran písemně nejpozději do dvou kalendářních měsíců přede dnem, k němuž má trvání </w:t>
      </w:r>
      <w:r>
        <w:rPr>
          <w:w w:val="110"/>
          <w:sz w:val="21"/>
          <w:szCs w:val="21"/>
          <w:lang w:val="cs-CZ"/>
        </w:rPr>
        <w:t>S</w:t>
      </w:r>
      <w:r w:rsidRPr="00F7751D">
        <w:rPr>
          <w:w w:val="110"/>
          <w:sz w:val="21"/>
          <w:szCs w:val="21"/>
          <w:lang w:val="cs-CZ"/>
        </w:rPr>
        <w:t xml:space="preserve">mlouvy uplynout, druhé </w:t>
      </w:r>
      <w:r>
        <w:rPr>
          <w:w w:val="110"/>
          <w:sz w:val="21"/>
          <w:szCs w:val="21"/>
          <w:lang w:val="cs-CZ"/>
        </w:rPr>
        <w:t>S</w:t>
      </w:r>
      <w:r w:rsidRPr="00F7751D">
        <w:rPr>
          <w:w w:val="110"/>
          <w:sz w:val="21"/>
          <w:szCs w:val="21"/>
          <w:lang w:val="cs-CZ"/>
        </w:rPr>
        <w:t xml:space="preserve">mluvní straně, že o pokračování </w:t>
      </w:r>
      <w:r>
        <w:rPr>
          <w:w w:val="110"/>
          <w:sz w:val="21"/>
          <w:szCs w:val="21"/>
          <w:lang w:val="cs-CZ"/>
        </w:rPr>
        <w:t>S</w:t>
      </w:r>
      <w:r w:rsidRPr="00F7751D">
        <w:rPr>
          <w:w w:val="110"/>
          <w:sz w:val="21"/>
          <w:szCs w:val="21"/>
          <w:lang w:val="cs-CZ"/>
        </w:rPr>
        <w:t>mlouvy nemá zájem.</w:t>
      </w:r>
    </w:p>
    <w:p w14:paraId="67580445" w14:textId="77777777" w:rsidR="00691626" w:rsidRPr="0079159B" w:rsidRDefault="00691626" w:rsidP="00691626">
      <w:pPr>
        <w:spacing w:before="117"/>
        <w:ind w:left="1985" w:right="1420"/>
        <w:jc w:val="both"/>
        <w:rPr>
          <w:b/>
          <w:bCs/>
          <w:sz w:val="21"/>
          <w:szCs w:val="21"/>
          <w:lang w:val="cs-CZ"/>
        </w:rPr>
      </w:pPr>
    </w:p>
    <w:p w14:paraId="36A8B098" w14:textId="77777777" w:rsidR="00691626" w:rsidRPr="0079159B" w:rsidRDefault="00691626" w:rsidP="00691626">
      <w:pPr>
        <w:spacing w:before="97"/>
        <w:ind w:left="1985" w:right="1420" w:hanging="567"/>
        <w:jc w:val="both"/>
        <w:rPr>
          <w:b/>
          <w:bCs/>
          <w:w w:val="110"/>
          <w:sz w:val="21"/>
          <w:szCs w:val="21"/>
          <w:lang w:val="cs-CZ"/>
        </w:rPr>
      </w:pPr>
      <w:r w:rsidRPr="0079159B">
        <w:rPr>
          <w:b/>
          <w:bCs/>
          <w:sz w:val="21"/>
          <w:szCs w:val="21"/>
          <w:lang w:val="cs-CZ"/>
        </w:rPr>
        <w:t xml:space="preserve">6.2. </w:t>
      </w:r>
      <w:r w:rsidRPr="0079159B">
        <w:rPr>
          <w:b/>
          <w:bCs/>
          <w:sz w:val="21"/>
          <w:szCs w:val="21"/>
          <w:lang w:val="cs-CZ"/>
        </w:rPr>
        <w:tab/>
        <w:t>Zánik smlouvy</w:t>
      </w:r>
    </w:p>
    <w:p w14:paraId="008B95C8" w14:textId="77777777" w:rsidR="00691626" w:rsidRPr="0004042C" w:rsidRDefault="00691626" w:rsidP="00691626">
      <w:pPr>
        <w:spacing w:before="97"/>
        <w:ind w:left="1985" w:right="1420" w:hanging="567"/>
        <w:jc w:val="both"/>
        <w:rPr>
          <w:sz w:val="21"/>
          <w:szCs w:val="21"/>
          <w:lang w:val="cs-CZ"/>
        </w:rPr>
      </w:pPr>
      <w:r>
        <w:rPr>
          <w:w w:val="110"/>
          <w:sz w:val="21"/>
          <w:szCs w:val="21"/>
          <w:lang w:val="cs-CZ"/>
        </w:rPr>
        <w:t>6</w:t>
      </w:r>
      <w:r w:rsidRPr="0004042C">
        <w:rPr>
          <w:w w:val="110"/>
          <w:sz w:val="21"/>
          <w:szCs w:val="21"/>
          <w:lang w:val="cs-CZ"/>
        </w:rPr>
        <w:t>.2.1. Smlouva zaniká:</w:t>
      </w:r>
    </w:p>
    <w:p w14:paraId="05FDD5FA" w14:textId="77777777" w:rsidR="00691626" w:rsidRPr="00AA2C50" w:rsidRDefault="00691626" w:rsidP="00691626">
      <w:pPr>
        <w:pStyle w:val="Odstavecseseznamem"/>
        <w:numPr>
          <w:ilvl w:val="0"/>
          <w:numId w:val="10"/>
        </w:numPr>
        <w:spacing w:before="136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uplynutím sjednané doby</w:t>
      </w:r>
      <w:r w:rsidRPr="0004042C">
        <w:rPr>
          <w:spacing w:val="-11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podnájmu</w:t>
      </w:r>
    </w:p>
    <w:p w14:paraId="760693C3" w14:textId="77777777" w:rsidR="00691626" w:rsidRPr="0004042C" w:rsidRDefault="00691626" w:rsidP="00691626">
      <w:pPr>
        <w:pStyle w:val="Odstavecseseznamem"/>
        <w:numPr>
          <w:ilvl w:val="0"/>
          <w:numId w:val="10"/>
        </w:numPr>
        <w:spacing w:before="143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dohodou</w:t>
      </w:r>
      <w:r w:rsidRPr="0004042C">
        <w:rPr>
          <w:spacing w:val="7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Účastníků</w:t>
      </w:r>
    </w:p>
    <w:p w14:paraId="755F9129" w14:textId="77777777" w:rsidR="00691626" w:rsidRPr="00AA2C50" w:rsidRDefault="00691626" w:rsidP="00691626">
      <w:pPr>
        <w:pStyle w:val="Odstavecseseznamem"/>
        <w:numPr>
          <w:ilvl w:val="0"/>
          <w:numId w:val="10"/>
        </w:numPr>
        <w:spacing w:before="128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výpovědí, je-li dán výpovědní důvod předvídaný</w:t>
      </w:r>
      <w:r w:rsidRPr="0004042C">
        <w:rPr>
          <w:spacing w:val="17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Smlouvou</w:t>
      </w:r>
    </w:p>
    <w:p w14:paraId="6E50D371" w14:textId="77777777" w:rsidR="00691626" w:rsidRPr="00AA2C50" w:rsidRDefault="00691626" w:rsidP="00691626">
      <w:pPr>
        <w:pStyle w:val="Odstavecseseznamem"/>
        <w:numPr>
          <w:ilvl w:val="0"/>
          <w:numId w:val="10"/>
        </w:numPr>
        <w:spacing w:before="127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odstoupením od</w:t>
      </w:r>
      <w:r w:rsidRPr="0004042C">
        <w:rPr>
          <w:spacing w:val="14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Smlouvy</w:t>
      </w:r>
    </w:p>
    <w:p w14:paraId="2DCC9881" w14:textId="77777777" w:rsidR="00691626" w:rsidRPr="00AA2C50" w:rsidRDefault="00691626" w:rsidP="00691626">
      <w:pPr>
        <w:pStyle w:val="Odstavecseseznamem"/>
        <w:numPr>
          <w:ilvl w:val="0"/>
          <w:numId w:val="10"/>
        </w:numPr>
        <w:spacing w:before="133"/>
        <w:ind w:left="2268" w:right="1420" w:hanging="283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>zánikem Nájemní</w:t>
      </w:r>
      <w:r w:rsidRPr="0004042C">
        <w:rPr>
          <w:spacing w:val="8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smlouvy</w:t>
      </w:r>
    </w:p>
    <w:p w14:paraId="1D03497C" w14:textId="77777777" w:rsidR="00691626" w:rsidRDefault="00691626" w:rsidP="00691626">
      <w:pPr>
        <w:spacing w:before="143"/>
        <w:ind w:left="1985" w:right="1420" w:hanging="567"/>
        <w:jc w:val="both"/>
        <w:rPr>
          <w:w w:val="110"/>
          <w:sz w:val="21"/>
          <w:szCs w:val="21"/>
          <w:lang w:val="cs-CZ"/>
        </w:rPr>
      </w:pPr>
      <w:r>
        <w:rPr>
          <w:w w:val="110"/>
          <w:sz w:val="21"/>
          <w:szCs w:val="21"/>
          <w:lang w:val="cs-CZ"/>
        </w:rPr>
        <w:t>6</w:t>
      </w:r>
      <w:r w:rsidRPr="0004042C">
        <w:rPr>
          <w:w w:val="110"/>
          <w:sz w:val="21"/>
          <w:szCs w:val="21"/>
          <w:lang w:val="cs-CZ"/>
        </w:rPr>
        <w:t>.2.2.</w:t>
      </w:r>
      <w:r>
        <w:rPr>
          <w:w w:val="110"/>
          <w:sz w:val="21"/>
          <w:szCs w:val="21"/>
          <w:lang w:val="cs-CZ"/>
        </w:rPr>
        <w:tab/>
      </w:r>
      <w:r w:rsidRPr="0004042C">
        <w:rPr>
          <w:w w:val="110"/>
          <w:sz w:val="21"/>
          <w:szCs w:val="21"/>
          <w:lang w:val="cs-CZ"/>
        </w:rPr>
        <w:t>Dohoda, kterou se ukončuje platnost Smlouvy, musí mít pod sankcí</w:t>
      </w:r>
      <w:r w:rsidRPr="0004042C">
        <w:rPr>
          <w:spacing w:val="53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neplatnosti písemnou formou a musí být podepsána oběma Účastníky na téže listině.</w:t>
      </w:r>
    </w:p>
    <w:p w14:paraId="2226CB80" w14:textId="77777777" w:rsidR="00691626" w:rsidRPr="00E3616E" w:rsidRDefault="00691626" w:rsidP="00691626">
      <w:pPr>
        <w:spacing w:before="145"/>
        <w:ind w:left="1985" w:right="1420" w:hanging="567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>6.2.3. Nájemce je oprávněn Smlouvu vypovědět z těchto důvodů:</w:t>
      </w:r>
    </w:p>
    <w:p w14:paraId="4559C2D8" w14:textId="77777777" w:rsidR="00691626" w:rsidRPr="00E3616E" w:rsidRDefault="00691626" w:rsidP="00691626">
      <w:pPr>
        <w:pStyle w:val="Odstavecseseznamem"/>
        <w:numPr>
          <w:ilvl w:val="0"/>
          <w:numId w:val="9"/>
        </w:numPr>
        <w:spacing w:before="128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 xml:space="preserve">Podnájemce užívá </w:t>
      </w:r>
      <w:r w:rsidRPr="00E3616E">
        <w:rPr>
          <w:sz w:val="21"/>
          <w:szCs w:val="21"/>
          <w:lang w:val="cs-CZ"/>
        </w:rPr>
        <w:t>Prostory sloužící podnikání</w:t>
      </w:r>
      <w:r w:rsidRPr="00E3616E">
        <w:rPr>
          <w:w w:val="110"/>
          <w:sz w:val="21"/>
          <w:szCs w:val="21"/>
          <w:lang w:val="cs-CZ"/>
        </w:rPr>
        <w:t xml:space="preserve"> v rozporu se</w:t>
      </w:r>
      <w:r w:rsidRPr="00E3616E">
        <w:rPr>
          <w:spacing w:val="19"/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Smlouvou</w:t>
      </w:r>
    </w:p>
    <w:p w14:paraId="1F94AE0A" w14:textId="77777777" w:rsidR="00691626" w:rsidRPr="00E3616E" w:rsidRDefault="00691626" w:rsidP="00691626">
      <w:pPr>
        <w:pStyle w:val="Odstavecseseznamem"/>
        <w:numPr>
          <w:ilvl w:val="0"/>
          <w:numId w:val="9"/>
        </w:numPr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 xml:space="preserve">Podnájemce je o více než jeden měsíc v prodlení s placením Nájemného nebo ceny médií a energií (vč. záloh), jejíchž poskytování je spojeno s podnájmem </w:t>
      </w:r>
      <w:r w:rsidRPr="00E3616E">
        <w:rPr>
          <w:sz w:val="21"/>
          <w:szCs w:val="21"/>
          <w:lang w:val="cs-CZ"/>
        </w:rPr>
        <w:t>Prostorů sloužících podnikání</w:t>
      </w:r>
    </w:p>
    <w:p w14:paraId="25E579BF" w14:textId="77777777" w:rsidR="00691626" w:rsidRPr="00E3616E" w:rsidRDefault="00691626" w:rsidP="00691626">
      <w:pPr>
        <w:pStyle w:val="Odstavecseseznamem"/>
        <w:numPr>
          <w:ilvl w:val="0"/>
          <w:numId w:val="9"/>
        </w:numPr>
        <w:spacing w:before="100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 xml:space="preserve">Podnájemce přenechá </w:t>
      </w:r>
      <w:r w:rsidRPr="00E3616E">
        <w:rPr>
          <w:sz w:val="21"/>
          <w:szCs w:val="21"/>
          <w:lang w:val="cs-CZ"/>
        </w:rPr>
        <w:t>Prostory sloužící podnikání</w:t>
      </w:r>
      <w:r w:rsidRPr="00E3616E">
        <w:rPr>
          <w:w w:val="110"/>
          <w:sz w:val="21"/>
          <w:szCs w:val="21"/>
          <w:lang w:val="cs-CZ"/>
        </w:rPr>
        <w:t xml:space="preserve"> nebo jeho část do dalšího podnájmu nebo do užívání třetí osobě bez souhlasu</w:t>
      </w:r>
      <w:r w:rsidRPr="00E3616E">
        <w:rPr>
          <w:spacing w:val="-14"/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Nájemce</w:t>
      </w:r>
    </w:p>
    <w:p w14:paraId="6F7C4C21" w14:textId="77777777" w:rsidR="00691626" w:rsidRPr="00E3616E" w:rsidRDefault="00691626" w:rsidP="00691626">
      <w:pPr>
        <w:pStyle w:val="Odstavecseseznamem"/>
        <w:numPr>
          <w:ilvl w:val="0"/>
          <w:numId w:val="9"/>
        </w:numPr>
        <w:spacing w:before="106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 xml:space="preserve">Podnájemce změnil v </w:t>
      </w:r>
      <w:r w:rsidRPr="00E3616E">
        <w:rPr>
          <w:sz w:val="21"/>
          <w:szCs w:val="21"/>
          <w:lang w:val="cs-CZ"/>
        </w:rPr>
        <w:t>Prostorech sloužících podnikání</w:t>
      </w:r>
      <w:r w:rsidRPr="00E3616E">
        <w:rPr>
          <w:w w:val="110"/>
          <w:sz w:val="21"/>
          <w:szCs w:val="21"/>
          <w:lang w:val="cs-CZ"/>
        </w:rPr>
        <w:t xml:space="preserve"> předmět podnikání bez předchozího písemného souhlasu Nájemce (srov. bod. 3.2.1</w:t>
      </w:r>
      <w:r w:rsidRPr="00E3616E">
        <w:rPr>
          <w:spacing w:val="-16"/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Smlouvy)</w:t>
      </w:r>
    </w:p>
    <w:p w14:paraId="0E819397" w14:textId="77777777" w:rsidR="00691626" w:rsidRPr="00E3616E" w:rsidRDefault="00691626" w:rsidP="00691626">
      <w:pPr>
        <w:pStyle w:val="Odstavecseseznamem"/>
        <w:numPr>
          <w:ilvl w:val="0"/>
          <w:numId w:val="9"/>
        </w:numPr>
        <w:spacing w:before="106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>Podnájemce opakovaně porušuje své povinnosti vyplývající ze Smlouvy, ač   byl v uplynulých třech měsících ze strany Nájemce písemnou formou upozorněn na porušení svých povinností a na možnost výpovědi ze Smlouvy v případě dalšího porušení svých</w:t>
      </w:r>
      <w:r w:rsidRPr="00E3616E">
        <w:rPr>
          <w:spacing w:val="7"/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povinností</w:t>
      </w:r>
    </w:p>
    <w:p w14:paraId="1C07B63D" w14:textId="77777777" w:rsidR="00691626" w:rsidRPr="00E3616E" w:rsidRDefault="00691626" w:rsidP="00691626">
      <w:pPr>
        <w:pStyle w:val="Odstavecseseznamem"/>
        <w:numPr>
          <w:ilvl w:val="0"/>
          <w:numId w:val="9"/>
        </w:numPr>
        <w:spacing w:before="112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>proti Podnájemci jako dlužníkovi bylo vydáno rozhodnutí o úpadku podle</w:t>
      </w:r>
      <w:r w:rsidRPr="00E3616E">
        <w:rPr>
          <w:spacing w:val="-21"/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ustanovení § 136 a násl. InsZ nebo došlo k zamítnutí insolvenčního návrhu z důvodu nedostatku majetku dlužníka (Podnájemce) podle ustanovení § 144 InsZ</w:t>
      </w:r>
    </w:p>
    <w:p w14:paraId="6EE70658" w14:textId="77777777" w:rsidR="00691626" w:rsidRPr="00E3616E" w:rsidRDefault="00691626" w:rsidP="00691626">
      <w:pPr>
        <w:pStyle w:val="Odstavecseseznamem"/>
        <w:numPr>
          <w:ilvl w:val="0"/>
          <w:numId w:val="9"/>
        </w:numPr>
        <w:spacing w:before="112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lastRenderedPageBreak/>
        <w:t xml:space="preserve">bez uvedení důvodu s délkou výpovědní lhůty dle čl. 6. odst. 6.2. </w:t>
      </w:r>
      <w:proofErr w:type="spellStart"/>
      <w:r w:rsidRPr="00E3616E">
        <w:rPr>
          <w:w w:val="110"/>
          <w:sz w:val="21"/>
          <w:szCs w:val="21"/>
          <w:lang w:val="cs-CZ"/>
        </w:rPr>
        <w:t>pododst</w:t>
      </w:r>
      <w:proofErr w:type="spellEnd"/>
      <w:r w:rsidRPr="00E3616E">
        <w:rPr>
          <w:w w:val="110"/>
          <w:sz w:val="21"/>
          <w:szCs w:val="21"/>
          <w:lang w:val="cs-CZ"/>
        </w:rPr>
        <w:t>. 6.2.5.</w:t>
      </w:r>
    </w:p>
    <w:p w14:paraId="2FEB430C" w14:textId="77777777" w:rsidR="00691626" w:rsidRPr="00E3616E" w:rsidRDefault="00691626" w:rsidP="00691626">
      <w:pPr>
        <w:pStyle w:val="Odstavecseseznamem"/>
        <w:numPr>
          <w:ilvl w:val="2"/>
          <w:numId w:val="23"/>
        </w:numPr>
        <w:spacing w:before="107"/>
        <w:ind w:left="1985" w:hanging="567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>Podnájemce je oprávněn Smlouvu vypovědět z těchto</w:t>
      </w:r>
      <w:r w:rsidRPr="00E3616E">
        <w:rPr>
          <w:spacing w:val="-3"/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důvodů:</w:t>
      </w:r>
    </w:p>
    <w:p w14:paraId="6F77FE8B" w14:textId="77777777" w:rsidR="00691626" w:rsidRPr="00E3616E" w:rsidRDefault="00691626" w:rsidP="00691626">
      <w:pPr>
        <w:pStyle w:val="Odstavecseseznamem"/>
        <w:numPr>
          <w:ilvl w:val="3"/>
          <w:numId w:val="8"/>
        </w:numPr>
        <w:spacing w:before="129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 xml:space="preserve">ztratí způsobilost k provozování činnosti, pro kterou si </w:t>
      </w:r>
      <w:r w:rsidRPr="00E3616E">
        <w:rPr>
          <w:sz w:val="21"/>
          <w:szCs w:val="21"/>
          <w:lang w:val="cs-CZ"/>
        </w:rPr>
        <w:t>Prostory sloužící podnikání</w:t>
      </w:r>
      <w:r w:rsidRPr="00E3616E">
        <w:rPr>
          <w:w w:val="110"/>
          <w:sz w:val="21"/>
          <w:szCs w:val="21"/>
          <w:lang w:val="cs-CZ"/>
        </w:rPr>
        <w:t xml:space="preserve"> pronajal</w:t>
      </w:r>
    </w:p>
    <w:p w14:paraId="696D1CDE" w14:textId="77777777" w:rsidR="00691626" w:rsidRPr="00E3616E" w:rsidRDefault="00691626" w:rsidP="00691626">
      <w:pPr>
        <w:pStyle w:val="Odstavecseseznamem"/>
        <w:numPr>
          <w:ilvl w:val="3"/>
          <w:numId w:val="8"/>
        </w:numPr>
        <w:spacing w:before="133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sz w:val="21"/>
          <w:szCs w:val="21"/>
          <w:lang w:val="cs-CZ"/>
        </w:rPr>
        <w:t>Prostory sloužící podnikání</w:t>
      </w:r>
      <w:r w:rsidRPr="00E3616E">
        <w:rPr>
          <w:w w:val="110"/>
          <w:sz w:val="21"/>
          <w:szCs w:val="21"/>
          <w:lang w:val="cs-CZ"/>
        </w:rPr>
        <w:t xml:space="preserve"> se stanou bez zavinění Podnájemce nezpůsobilé ke smluvenému užívání</w:t>
      </w:r>
    </w:p>
    <w:p w14:paraId="19F972F4" w14:textId="77777777" w:rsidR="00691626" w:rsidRPr="00E3616E" w:rsidRDefault="00691626" w:rsidP="00691626">
      <w:pPr>
        <w:pStyle w:val="Odstavecseseznamem"/>
        <w:numPr>
          <w:ilvl w:val="3"/>
          <w:numId w:val="8"/>
        </w:numPr>
        <w:spacing w:before="121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>Nájemce opakovaně porušuje své povinnosti   vyplývající   ze   Smlouvy,</w:t>
      </w:r>
      <w:r>
        <w:rPr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ač   byl v uplynulých třech měsících ze strany Podnájemce písemnou formou upozorněn na porušení svých povinností a na možnost výpovědi ze Smlouvy v případě dalšího porušení svých</w:t>
      </w:r>
      <w:r w:rsidRPr="00E3616E">
        <w:rPr>
          <w:spacing w:val="7"/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povinností</w:t>
      </w:r>
    </w:p>
    <w:p w14:paraId="11BBA940" w14:textId="77777777" w:rsidR="00691626" w:rsidRPr="0079159B" w:rsidRDefault="00691626" w:rsidP="00691626">
      <w:pPr>
        <w:pStyle w:val="Odstavecseseznamem"/>
        <w:numPr>
          <w:ilvl w:val="3"/>
          <w:numId w:val="8"/>
        </w:numPr>
        <w:spacing w:before="121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>proti Nájemci jako dlužníkovi bylo vydáno rozhodnutí o úpadku podle</w:t>
      </w:r>
      <w:r w:rsidRPr="00E3616E">
        <w:rPr>
          <w:spacing w:val="20"/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ustanovení § 136 a násl. InsZ nebo došlo k zamítnutí insolvenčního návrhu z důvodu nedostatku majetku dlužníka (Nájemce) podle ustanovení § 144 InsZ</w:t>
      </w:r>
    </w:p>
    <w:p w14:paraId="6758AEF9" w14:textId="77777777" w:rsidR="00691626" w:rsidRPr="00E3616E" w:rsidRDefault="00691626" w:rsidP="00691626">
      <w:pPr>
        <w:pStyle w:val="Odstavecseseznamem"/>
        <w:numPr>
          <w:ilvl w:val="3"/>
          <w:numId w:val="8"/>
        </w:numPr>
        <w:spacing w:before="121"/>
        <w:ind w:left="2268" w:right="1420" w:hanging="283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 xml:space="preserve">bez uvedení důvodu s délkou výpovědní lhůty dle čl. 6. odst. 6.2. </w:t>
      </w:r>
      <w:proofErr w:type="spellStart"/>
      <w:r w:rsidRPr="00E3616E">
        <w:rPr>
          <w:w w:val="110"/>
          <w:sz w:val="21"/>
          <w:szCs w:val="21"/>
          <w:lang w:val="cs-CZ"/>
        </w:rPr>
        <w:t>pododst</w:t>
      </w:r>
      <w:proofErr w:type="spellEnd"/>
      <w:r w:rsidRPr="00E3616E">
        <w:rPr>
          <w:w w:val="110"/>
          <w:sz w:val="21"/>
          <w:szCs w:val="21"/>
          <w:lang w:val="cs-CZ"/>
        </w:rPr>
        <w:t>. 6.2</w:t>
      </w:r>
      <w:r>
        <w:rPr>
          <w:w w:val="110"/>
          <w:sz w:val="21"/>
          <w:szCs w:val="21"/>
          <w:lang w:val="cs-CZ"/>
        </w:rPr>
        <w:t>.5.</w:t>
      </w:r>
    </w:p>
    <w:p w14:paraId="503D8589" w14:textId="77777777" w:rsidR="00691626" w:rsidRPr="00E3616E" w:rsidRDefault="00691626" w:rsidP="00691626">
      <w:pPr>
        <w:pStyle w:val="Odstavecseseznamem"/>
        <w:numPr>
          <w:ilvl w:val="2"/>
          <w:numId w:val="23"/>
        </w:numPr>
        <w:spacing w:before="108"/>
        <w:ind w:left="1985" w:right="1113" w:hanging="567"/>
        <w:jc w:val="both"/>
        <w:rPr>
          <w:sz w:val="21"/>
          <w:szCs w:val="21"/>
          <w:lang w:val="cs-CZ"/>
        </w:rPr>
      </w:pPr>
      <w:r w:rsidRPr="00E3616E">
        <w:rPr>
          <w:w w:val="110"/>
          <w:sz w:val="21"/>
          <w:szCs w:val="21"/>
          <w:lang w:val="cs-CZ"/>
        </w:rPr>
        <w:t xml:space="preserve">Výpověď' musí být pod sankcí neplatnosti učiněna písemnou formou a </w:t>
      </w:r>
      <w:r w:rsidRPr="0079159B">
        <w:rPr>
          <w:w w:val="110"/>
          <w:sz w:val="21"/>
          <w:szCs w:val="21"/>
          <w:lang w:val="cs-CZ"/>
        </w:rPr>
        <w:t>ne</w:t>
      </w:r>
      <w:r w:rsidRPr="00E3616E">
        <w:rPr>
          <w:w w:val="110"/>
          <w:sz w:val="21"/>
          <w:szCs w:val="21"/>
          <w:lang w:val="cs-CZ"/>
        </w:rPr>
        <w:t xml:space="preserve">musí být odůvodněna. Výpovědní doba činí tři měsíce a začíná běžet prvního dne měsíce následujícího po měsíci, ve kterém byla výpověď' doručena druhému </w:t>
      </w:r>
      <w:proofErr w:type="gramStart"/>
      <w:r w:rsidRPr="00E3616E">
        <w:rPr>
          <w:w w:val="110"/>
          <w:sz w:val="21"/>
          <w:szCs w:val="21"/>
          <w:lang w:val="cs-CZ"/>
        </w:rPr>
        <w:t>Účastníkovi - adresátovi</w:t>
      </w:r>
      <w:proofErr w:type="gramEnd"/>
      <w:r w:rsidRPr="00E3616E">
        <w:rPr>
          <w:spacing w:val="5"/>
          <w:w w:val="110"/>
          <w:sz w:val="21"/>
          <w:szCs w:val="21"/>
          <w:lang w:val="cs-CZ"/>
        </w:rPr>
        <w:t xml:space="preserve"> </w:t>
      </w:r>
      <w:r w:rsidRPr="00E3616E">
        <w:rPr>
          <w:w w:val="110"/>
          <w:sz w:val="21"/>
          <w:szCs w:val="21"/>
          <w:lang w:val="cs-CZ"/>
        </w:rPr>
        <w:t>výpovědi.</w:t>
      </w:r>
    </w:p>
    <w:p w14:paraId="6338B501" w14:textId="77777777" w:rsidR="00691626" w:rsidRPr="001A0B79" w:rsidRDefault="00691626" w:rsidP="00691626">
      <w:pPr>
        <w:pStyle w:val="Odstavecseseznamem"/>
        <w:numPr>
          <w:ilvl w:val="2"/>
          <w:numId w:val="23"/>
        </w:numPr>
        <w:spacing w:before="111"/>
        <w:ind w:left="1985" w:right="1123" w:hanging="567"/>
        <w:jc w:val="both"/>
        <w:rPr>
          <w:sz w:val="21"/>
          <w:szCs w:val="21"/>
          <w:lang w:val="cs-CZ"/>
        </w:rPr>
      </w:pPr>
      <w:r w:rsidRPr="001A0B79">
        <w:rPr>
          <w:w w:val="110"/>
          <w:sz w:val="21"/>
          <w:szCs w:val="21"/>
          <w:lang w:val="cs-CZ"/>
        </w:rPr>
        <w:t>Smlouva zaniká odstoupením od Smlouvy z důvodů stanovených platnými právními normami nebo Smlouvou. Odstoupení od Smlouvy musí být pod sankcí neplatnosti učiněno písemnou formou a musí být</w:t>
      </w:r>
      <w:r w:rsidRPr="001A0B79">
        <w:rPr>
          <w:spacing w:val="8"/>
          <w:w w:val="110"/>
          <w:sz w:val="21"/>
          <w:szCs w:val="21"/>
          <w:lang w:val="cs-CZ"/>
        </w:rPr>
        <w:t xml:space="preserve"> </w:t>
      </w:r>
      <w:r w:rsidRPr="001A0B79">
        <w:rPr>
          <w:w w:val="110"/>
          <w:sz w:val="21"/>
          <w:szCs w:val="21"/>
          <w:lang w:val="cs-CZ"/>
        </w:rPr>
        <w:t>odůvodněno.</w:t>
      </w:r>
    </w:p>
    <w:p w14:paraId="1184D835" w14:textId="77777777" w:rsidR="00691626" w:rsidRPr="0004042C" w:rsidRDefault="00691626" w:rsidP="00691626">
      <w:pPr>
        <w:pStyle w:val="Odstavecseseznamem"/>
        <w:numPr>
          <w:ilvl w:val="2"/>
          <w:numId w:val="23"/>
        </w:numPr>
        <w:spacing w:before="112"/>
        <w:ind w:left="1985" w:right="1345" w:hanging="567"/>
        <w:jc w:val="both"/>
        <w:rPr>
          <w:sz w:val="21"/>
          <w:szCs w:val="21"/>
          <w:lang w:val="cs-CZ"/>
        </w:rPr>
      </w:pPr>
      <w:r w:rsidRPr="0004042C">
        <w:rPr>
          <w:w w:val="110"/>
          <w:sz w:val="21"/>
          <w:szCs w:val="21"/>
          <w:lang w:val="cs-CZ"/>
        </w:rPr>
        <w:t xml:space="preserve">Podnájemce bere na vědomí, že Smlouva je jako </w:t>
      </w:r>
      <w:r w:rsidRPr="00AA2C50">
        <w:rPr>
          <w:i/>
          <w:w w:val="110"/>
          <w:sz w:val="21"/>
          <w:szCs w:val="21"/>
          <w:lang w:val="cs-CZ"/>
        </w:rPr>
        <w:t xml:space="preserve">podnájemní smlouva </w:t>
      </w:r>
      <w:r w:rsidRPr="0004042C">
        <w:rPr>
          <w:w w:val="110"/>
          <w:sz w:val="21"/>
          <w:szCs w:val="21"/>
          <w:lang w:val="cs-CZ"/>
        </w:rPr>
        <w:t xml:space="preserve">na základě </w:t>
      </w:r>
      <w:r w:rsidRPr="00AA2C50">
        <w:rPr>
          <w:i/>
          <w:w w:val="110"/>
          <w:sz w:val="21"/>
          <w:szCs w:val="21"/>
          <w:lang w:val="cs-CZ"/>
        </w:rPr>
        <w:t>principu</w:t>
      </w:r>
      <w:r w:rsidRPr="00AA2C50">
        <w:rPr>
          <w:i/>
          <w:spacing w:val="-21"/>
          <w:w w:val="110"/>
          <w:sz w:val="21"/>
          <w:szCs w:val="21"/>
          <w:lang w:val="cs-CZ"/>
        </w:rPr>
        <w:t xml:space="preserve"> </w:t>
      </w:r>
      <w:r w:rsidRPr="00AA2C50">
        <w:rPr>
          <w:i/>
          <w:w w:val="110"/>
          <w:sz w:val="21"/>
          <w:szCs w:val="21"/>
          <w:lang w:val="cs-CZ"/>
        </w:rPr>
        <w:t>akcesority</w:t>
      </w:r>
      <w:r w:rsidRPr="00AA2C50">
        <w:rPr>
          <w:i/>
          <w:spacing w:val="-19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odvislá</w:t>
      </w:r>
      <w:r w:rsidRPr="0004042C">
        <w:rPr>
          <w:spacing w:val="-21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do</w:t>
      </w:r>
      <w:r w:rsidRPr="0004042C">
        <w:rPr>
          <w:spacing w:val="-12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existence</w:t>
      </w:r>
      <w:r w:rsidRPr="0004042C">
        <w:rPr>
          <w:spacing w:val="-13"/>
          <w:w w:val="110"/>
          <w:sz w:val="21"/>
          <w:szCs w:val="21"/>
          <w:lang w:val="cs-CZ"/>
        </w:rPr>
        <w:t xml:space="preserve"> </w:t>
      </w:r>
      <w:r>
        <w:rPr>
          <w:w w:val="110"/>
          <w:sz w:val="21"/>
          <w:szCs w:val="21"/>
          <w:lang w:val="cs-CZ"/>
        </w:rPr>
        <w:t>N</w:t>
      </w:r>
      <w:r w:rsidRPr="0004042C">
        <w:rPr>
          <w:w w:val="110"/>
          <w:sz w:val="21"/>
          <w:szCs w:val="21"/>
          <w:lang w:val="cs-CZ"/>
        </w:rPr>
        <w:t>ájemní</w:t>
      </w:r>
      <w:r w:rsidRPr="0004042C">
        <w:rPr>
          <w:spacing w:val="-17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smlouvy,</w:t>
      </w:r>
      <w:r w:rsidRPr="0004042C">
        <w:rPr>
          <w:spacing w:val="-13"/>
          <w:w w:val="110"/>
          <w:sz w:val="21"/>
          <w:szCs w:val="21"/>
          <w:lang w:val="cs-CZ"/>
        </w:rPr>
        <w:t xml:space="preserve"> </w:t>
      </w:r>
      <w:r w:rsidRPr="00AA2C50">
        <w:rPr>
          <w:w w:val="110"/>
          <w:sz w:val="21"/>
          <w:szCs w:val="21"/>
          <w:lang w:val="cs-CZ"/>
        </w:rPr>
        <w:t>tj.</w:t>
      </w:r>
      <w:r w:rsidRPr="00AA2C50">
        <w:rPr>
          <w:spacing w:val="-23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zanikne-li</w:t>
      </w:r>
      <w:r>
        <w:rPr>
          <w:spacing w:val="-9"/>
          <w:w w:val="110"/>
          <w:sz w:val="21"/>
          <w:szCs w:val="21"/>
          <w:lang w:val="cs-CZ"/>
        </w:rPr>
        <w:t xml:space="preserve"> N</w:t>
      </w:r>
      <w:r w:rsidRPr="0004042C">
        <w:rPr>
          <w:w w:val="110"/>
          <w:sz w:val="21"/>
          <w:szCs w:val="21"/>
          <w:lang w:val="cs-CZ"/>
        </w:rPr>
        <w:t>ájemní</w:t>
      </w:r>
      <w:r w:rsidRPr="0004042C">
        <w:rPr>
          <w:spacing w:val="-18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smlouva</w:t>
      </w:r>
      <w:r w:rsidRPr="0004042C">
        <w:rPr>
          <w:spacing w:val="-14"/>
          <w:w w:val="110"/>
          <w:sz w:val="21"/>
          <w:szCs w:val="21"/>
          <w:lang w:val="cs-CZ"/>
        </w:rPr>
        <w:t>,</w:t>
      </w:r>
      <w:r w:rsidRPr="0004042C">
        <w:rPr>
          <w:w w:val="110"/>
          <w:sz w:val="21"/>
          <w:szCs w:val="21"/>
          <w:lang w:val="cs-CZ"/>
        </w:rPr>
        <w:t xml:space="preserve"> zaniká</w:t>
      </w:r>
      <w:r w:rsidRPr="0004042C">
        <w:rPr>
          <w:spacing w:val="-14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od</w:t>
      </w:r>
      <w:r w:rsidRPr="0004042C">
        <w:rPr>
          <w:spacing w:val="3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takové</w:t>
      </w:r>
      <w:r w:rsidRPr="0004042C">
        <w:rPr>
          <w:spacing w:val="-8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Nájemní</w:t>
      </w:r>
      <w:r w:rsidRPr="0004042C">
        <w:rPr>
          <w:spacing w:val="20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smlouvy</w:t>
      </w:r>
      <w:r w:rsidRPr="0004042C">
        <w:rPr>
          <w:spacing w:val="-2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odvozená</w:t>
      </w:r>
      <w:r w:rsidRPr="0004042C">
        <w:rPr>
          <w:spacing w:val="-8"/>
          <w:w w:val="110"/>
          <w:sz w:val="21"/>
          <w:szCs w:val="21"/>
          <w:lang w:val="cs-CZ"/>
        </w:rPr>
        <w:t xml:space="preserve"> </w:t>
      </w:r>
      <w:r w:rsidRPr="00AA2C50">
        <w:rPr>
          <w:i/>
          <w:w w:val="110"/>
          <w:sz w:val="21"/>
          <w:szCs w:val="21"/>
          <w:lang w:val="cs-CZ"/>
        </w:rPr>
        <w:t>smlouva</w:t>
      </w:r>
      <w:r w:rsidRPr="00AA2C50">
        <w:rPr>
          <w:i/>
          <w:spacing w:val="-12"/>
          <w:w w:val="110"/>
          <w:sz w:val="21"/>
          <w:szCs w:val="21"/>
          <w:lang w:val="cs-CZ"/>
        </w:rPr>
        <w:t xml:space="preserve"> </w:t>
      </w:r>
      <w:r w:rsidRPr="00AA2C50">
        <w:rPr>
          <w:i/>
          <w:w w:val="110"/>
          <w:sz w:val="21"/>
          <w:szCs w:val="21"/>
          <w:lang w:val="cs-CZ"/>
        </w:rPr>
        <w:t>podnájemní</w:t>
      </w:r>
      <w:r w:rsidRPr="00AA2C50">
        <w:rPr>
          <w:i/>
          <w:spacing w:val="-21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(tato</w:t>
      </w:r>
      <w:r w:rsidRPr="0004042C">
        <w:rPr>
          <w:spacing w:val="-15"/>
          <w:w w:val="110"/>
          <w:sz w:val="21"/>
          <w:szCs w:val="21"/>
          <w:lang w:val="cs-CZ"/>
        </w:rPr>
        <w:t xml:space="preserve"> </w:t>
      </w:r>
      <w:r w:rsidRPr="0004042C">
        <w:rPr>
          <w:w w:val="110"/>
          <w:sz w:val="21"/>
          <w:szCs w:val="21"/>
          <w:lang w:val="cs-CZ"/>
        </w:rPr>
        <w:t>Smlouva).</w:t>
      </w:r>
    </w:p>
    <w:p w14:paraId="306731DC" w14:textId="77777777" w:rsidR="00691626" w:rsidRPr="0087250A" w:rsidRDefault="00691626" w:rsidP="00691626">
      <w:pPr>
        <w:pStyle w:val="Zkladntext"/>
        <w:jc w:val="both"/>
        <w:rPr>
          <w:sz w:val="20"/>
          <w:lang w:val="cs-CZ"/>
        </w:rPr>
      </w:pPr>
    </w:p>
    <w:p w14:paraId="01F09F24" w14:textId="77777777" w:rsidR="00691626" w:rsidRPr="0087250A" w:rsidRDefault="00691626" w:rsidP="00691626">
      <w:pPr>
        <w:pStyle w:val="Zkladntext"/>
        <w:spacing w:before="5"/>
        <w:jc w:val="both"/>
        <w:rPr>
          <w:sz w:val="26"/>
          <w:lang w:val="cs-CZ"/>
        </w:rPr>
      </w:pPr>
    </w:p>
    <w:p w14:paraId="0715CFDE" w14:textId="77777777" w:rsidR="00691626" w:rsidRPr="0087250A" w:rsidRDefault="00691626" w:rsidP="00691626">
      <w:pPr>
        <w:pStyle w:val="Nadpis4"/>
        <w:spacing w:before="92"/>
        <w:ind w:left="1985" w:hanging="567"/>
        <w:jc w:val="both"/>
        <w:rPr>
          <w:lang w:val="cs-CZ"/>
        </w:rPr>
      </w:pPr>
      <w:r>
        <w:rPr>
          <w:w w:val="105"/>
          <w:lang w:val="cs-CZ"/>
        </w:rPr>
        <w:t xml:space="preserve">7. </w:t>
      </w:r>
      <w:r>
        <w:rPr>
          <w:w w:val="105"/>
          <w:lang w:val="cs-CZ"/>
        </w:rPr>
        <w:tab/>
      </w:r>
      <w:r w:rsidRPr="0087250A">
        <w:rPr>
          <w:w w:val="105"/>
          <w:lang w:val="cs-CZ"/>
        </w:rPr>
        <w:t>VYMEZENÍ OSTATNÍCH PRÁV A POVINNOSTÍ ÚČASTNÍKŮ</w:t>
      </w:r>
    </w:p>
    <w:p w14:paraId="6AD43C6F" w14:textId="77777777" w:rsidR="00691626" w:rsidRPr="0087250A" w:rsidRDefault="00691626" w:rsidP="00691626">
      <w:pPr>
        <w:spacing w:before="131"/>
        <w:ind w:left="1985" w:right="1420" w:hanging="567"/>
        <w:jc w:val="both"/>
        <w:rPr>
          <w:b/>
          <w:lang w:val="cs-CZ"/>
        </w:rPr>
      </w:pPr>
      <w:r>
        <w:rPr>
          <w:b/>
          <w:lang w:val="cs-CZ"/>
        </w:rPr>
        <w:t>7</w:t>
      </w:r>
      <w:r w:rsidRPr="0087250A">
        <w:rPr>
          <w:b/>
          <w:lang w:val="cs-CZ"/>
        </w:rPr>
        <w:t>.1.     Oprávnění Nájemce</w:t>
      </w:r>
    </w:p>
    <w:p w14:paraId="6B1F556A" w14:textId="77777777" w:rsidR="00691626" w:rsidRPr="0087250A" w:rsidRDefault="00691626" w:rsidP="00691626">
      <w:pPr>
        <w:pStyle w:val="Odstavecseseznamem"/>
        <w:numPr>
          <w:ilvl w:val="2"/>
          <w:numId w:val="7"/>
        </w:numPr>
        <w:tabs>
          <w:tab w:val="left" w:pos="2889"/>
          <w:tab w:val="left" w:pos="2890"/>
        </w:tabs>
        <w:spacing w:before="125"/>
        <w:ind w:left="1985" w:right="1420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Nájemce je oprávněn </w:t>
      </w:r>
      <w:r w:rsidRPr="0087250A">
        <w:rPr>
          <w:spacing w:val="2"/>
          <w:w w:val="105"/>
          <w:sz w:val="21"/>
          <w:lang w:val="cs-CZ"/>
        </w:rPr>
        <w:t xml:space="preserve">sám </w:t>
      </w:r>
      <w:r w:rsidRPr="0087250A">
        <w:rPr>
          <w:w w:val="105"/>
          <w:sz w:val="21"/>
          <w:lang w:val="cs-CZ"/>
        </w:rPr>
        <w:t xml:space="preserve">nebo prostřednictvím zmocněného zástupce kdykoliv po předchozím ohlášení vstoupit do </w:t>
      </w:r>
      <w:r>
        <w:rPr>
          <w:sz w:val="21"/>
          <w:szCs w:val="21"/>
          <w:lang w:val="cs-CZ"/>
        </w:rPr>
        <w:t>P</w:t>
      </w:r>
      <w:r w:rsidRPr="0004042C">
        <w:rPr>
          <w:sz w:val="21"/>
          <w:szCs w:val="21"/>
          <w:lang w:val="cs-CZ"/>
        </w:rPr>
        <w:t>rostor</w:t>
      </w:r>
      <w:r>
        <w:rPr>
          <w:sz w:val="21"/>
          <w:szCs w:val="21"/>
          <w:lang w:val="cs-CZ"/>
        </w:rPr>
        <w:t>ů sloužících podnikání</w:t>
      </w:r>
      <w:r w:rsidRPr="0087250A">
        <w:rPr>
          <w:w w:val="105"/>
          <w:sz w:val="21"/>
          <w:lang w:val="cs-CZ"/>
        </w:rPr>
        <w:t xml:space="preserve"> a zkontrolovat jejich stav a způsob užívání za spoluúčasti</w:t>
      </w:r>
      <w:r w:rsidRPr="0087250A">
        <w:rPr>
          <w:spacing w:val="-12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Podnájemce.</w:t>
      </w:r>
      <w:r>
        <w:rPr>
          <w:w w:val="105"/>
          <w:sz w:val="21"/>
          <w:lang w:val="cs-CZ"/>
        </w:rPr>
        <w:t xml:space="preserve"> Dostatečným intervalem mezi předchozím ohlášením a kontrolou uvedených Prostorů sloužících podnikání jsou dva pracovní dny.</w:t>
      </w:r>
    </w:p>
    <w:p w14:paraId="2C1CB22E" w14:textId="77777777" w:rsidR="00691626" w:rsidRPr="0087250A" w:rsidRDefault="00691626" w:rsidP="00691626">
      <w:pPr>
        <w:pStyle w:val="Zkladntext"/>
        <w:spacing w:before="7"/>
        <w:jc w:val="both"/>
        <w:rPr>
          <w:sz w:val="12"/>
          <w:lang w:val="cs-CZ"/>
        </w:rPr>
      </w:pPr>
    </w:p>
    <w:p w14:paraId="63EC4D20" w14:textId="77777777" w:rsidR="00691626" w:rsidRPr="0087250A" w:rsidRDefault="00691626" w:rsidP="00691626">
      <w:pPr>
        <w:pStyle w:val="Odstavecseseznamem"/>
        <w:numPr>
          <w:ilvl w:val="2"/>
          <w:numId w:val="7"/>
        </w:numPr>
        <w:spacing w:before="91"/>
        <w:ind w:left="1985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Nájemce je dále zejména</w:t>
      </w:r>
      <w:r w:rsidRPr="0087250A">
        <w:rPr>
          <w:spacing w:val="-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oprávněn:</w:t>
      </w:r>
    </w:p>
    <w:p w14:paraId="7B57AA39" w14:textId="77777777" w:rsidR="00691626" w:rsidRPr="0087250A" w:rsidRDefault="00691626" w:rsidP="00691626">
      <w:pPr>
        <w:pStyle w:val="Odstavecseseznamem"/>
        <w:numPr>
          <w:ilvl w:val="3"/>
          <w:numId w:val="7"/>
        </w:numPr>
        <w:ind w:left="2268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požadovat zaplacení Nájemného a </w:t>
      </w:r>
      <w:r>
        <w:rPr>
          <w:w w:val="105"/>
          <w:sz w:val="21"/>
          <w:lang w:val="cs-CZ"/>
        </w:rPr>
        <w:t xml:space="preserve">paušální </w:t>
      </w:r>
      <w:r w:rsidRPr="0087250A">
        <w:rPr>
          <w:w w:val="105"/>
          <w:sz w:val="21"/>
          <w:lang w:val="cs-CZ"/>
        </w:rPr>
        <w:t xml:space="preserve">ceny médií a energií </w:t>
      </w:r>
    </w:p>
    <w:p w14:paraId="6D2A5899" w14:textId="77777777" w:rsidR="00691626" w:rsidRPr="0087250A" w:rsidRDefault="00691626" w:rsidP="00691626">
      <w:pPr>
        <w:pStyle w:val="Odstavecseseznamem"/>
        <w:numPr>
          <w:ilvl w:val="3"/>
          <w:numId w:val="7"/>
        </w:numPr>
        <w:spacing w:before="140"/>
        <w:ind w:left="2268" w:right="1367" w:hanging="283"/>
        <w:jc w:val="both"/>
        <w:rPr>
          <w:sz w:val="20"/>
          <w:lang w:val="cs-CZ"/>
        </w:rPr>
      </w:pPr>
      <w:r w:rsidRPr="0087250A">
        <w:rPr>
          <w:w w:val="105"/>
          <w:sz w:val="21"/>
          <w:lang w:val="cs-CZ"/>
        </w:rPr>
        <w:t>požadovat předložení originálu (úředně ověřené kopie) pojistné smlouvy prokazující splnění povinnosti Podnájemce vyplývající</w:t>
      </w:r>
      <w:r>
        <w:rPr>
          <w:w w:val="105"/>
          <w:sz w:val="21"/>
          <w:lang w:val="cs-CZ"/>
        </w:rPr>
        <w:t xml:space="preserve"> z bodu 7</w:t>
      </w:r>
      <w:r w:rsidRPr="0087250A">
        <w:rPr>
          <w:w w:val="105"/>
          <w:sz w:val="21"/>
          <w:lang w:val="cs-CZ"/>
        </w:rPr>
        <w:t>.4.1.</w:t>
      </w:r>
      <w:r>
        <w:rPr>
          <w:w w:val="105"/>
          <w:sz w:val="21"/>
          <w:lang w:val="cs-CZ"/>
        </w:rPr>
        <w:t>g</w:t>
      </w:r>
      <w:r w:rsidRPr="0087250A">
        <w:rPr>
          <w:w w:val="105"/>
          <w:sz w:val="21"/>
          <w:lang w:val="cs-CZ"/>
        </w:rPr>
        <w:t>)</w:t>
      </w:r>
      <w:r w:rsidRPr="0087250A">
        <w:rPr>
          <w:spacing w:val="3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Smlouvy</w:t>
      </w:r>
    </w:p>
    <w:p w14:paraId="0C95C438" w14:textId="77777777" w:rsidR="00691626" w:rsidRPr="00D407FD" w:rsidRDefault="00691626" w:rsidP="00691626">
      <w:pPr>
        <w:pStyle w:val="Odstavecseseznamem"/>
        <w:numPr>
          <w:ilvl w:val="3"/>
          <w:numId w:val="7"/>
        </w:numPr>
        <w:spacing w:before="108"/>
        <w:ind w:left="2268" w:hanging="283"/>
        <w:jc w:val="both"/>
        <w:rPr>
          <w:lang w:val="cs-CZ"/>
        </w:rPr>
      </w:pPr>
      <w:r w:rsidRPr="0087250A">
        <w:rPr>
          <w:w w:val="105"/>
          <w:sz w:val="21"/>
          <w:lang w:val="cs-CZ"/>
        </w:rPr>
        <w:t>požadovat po Podnájemci plnění všech jeho povinností vyplývajících ze</w:t>
      </w:r>
      <w:r w:rsidRPr="0087250A">
        <w:rPr>
          <w:spacing w:val="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Smlouvy</w:t>
      </w:r>
    </w:p>
    <w:p w14:paraId="68955BB4" w14:textId="77777777" w:rsidR="00691626" w:rsidRPr="00D407FD" w:rsidRDefault="00691626" w:rsidP="00691626">
      <w:pPr>
        <w:pStyle w:val="Odstavecseseznamem"/>
        <w:spacing w:before="108"/>
        <w:ind w:left="2268" w:firstLine="0"/>
        <w:jc w:val="both"/>
        <w:rPr>
          <w:lang w:val="cs-CZ"/>
        </w:rPr>
      </w:pPr>
    </w:p>
    <w:p w14:paraId="44EBED8B" w14:textId="77777777" w:rsidR="00691626" w:rsidRPr="0052796D" w:rsidRDefault="00691626" w:rsidP="00691626">
      <w:pPr>
        <w:widowControl/>
        <w:autoSpaceDE/>
        <w:autoSpaceDN/>
        <w:spacing w:after="130" w:line="247" w:lineRule="auto"/>
        <w:ind w:left="1985" w:right="1416" w:hanging="567"/>
        <w:jc w:val="both"/>
      </w:pPr>
      <w:r>
        <w:rPr>
          <w:lang w:val="cs-CZ"/>
        </w:rPr>
        <w:t>7.1.3.</w:t>
      </w:r>
      <w:r>
        <w:rPr>
          <w:lang w:val="cs-CZ"/>
        </w:rPr>
        <w:tab/>
      </w:r>
      <w:r w:rsidRPr="00D407FD">
        <w:rPr>
          <w:lang w:val="cs-CZ"/>
        </w:rPr>
        <w:t xml:space="preserve">Nájemce je dále oprávněn sám, nebo prostřednictvím jím pověřených osob, vydávat pro Podnájemce závazné pokyny za účelem zamezení neoprávněného vstupu zaměstnanců Podnájemce či třetích osob do prostor Arény přes </w:t>
      </w:r>
      <w:r>
        <w:rPr>
          <w:lang w:val="cs-CZ"/>
        </w:rPr>
        <w:t>P</w:t>
      </w:r>
      <w:r w:rsidRPr="00D407FD">
        <w:rPr>
          <w:lang w:val="cs-CZ"/>
        </w:rPr>
        <w:t>rostory</w:t>
      </w:r>
      <w:r>
        <w:rPr>
          <w:lang w:val="cs-CZ"/>
        </w:rPr>
        <w:t xml:space="preserve"> sloužící podnikání</w:t>
      </w:r>
      <w:r w:rsidRPr="00D407FD">
        <w:rPr>
          <w:lang w:val="cs-CZ"/>
        </w:rPr>
        <w:t xml:space="preserve">, zejména během konání kulturně-společenských akcí (produkcí), sportovních akcí či jiných obdobných akcí v Aréně, na které je povolen vstup pouze osobám s platnou vstupenkou. Nájemce, nebo jím pověřená osoba, je zejména oprávněn dát Podnájemci závazný pokyn k uzamčení venkovních vstupních dveří do </w:t>
      </w:r>
      <w:r>
        <w:rPr>
          <w:lang w:val="cs-CZ"/>
        </w:rPr>
        <w:t>Prostorů sloužících podnikání</w:t>
      </w:r>
      <w:r w:rsidRPr="00D407FD">
        <w:rPr>
          <w:lang w:val="cs-CZ"/>
        </w:rPr>
        <w:t>, jakož i vnitřních vstupních dveří, umožňujících průchod z</w:t>
      </w:r>
      <w:r>
        <w:rPr>
          <w:lang w:val="cs-CZ"/>
        </w:rPr>
        <w:t> Prostorů sloužících podnikání</w:t>
      </w:r>
      <w:r w:rsidRPr="00D407FD">
        <w:rPr>
          <w:lang w:val="cs-CZ"/>
        </w:rPr>
        <w:t xml:space="preserve"> do ostatních částí Hlavní haly, či přijmout jiná vhodná opatření za účelem zamezení pohybu neoprávněných osob (viz výše).</w:t>
      </w:r>
    </w:p>
    <w:p w14:paraId="2A04CF94" w14:textId="77777777" w:rsidR="00691626" w:rsidRPr="0087250A" w:rsidRDefault="00691626" w:rsidP="00691626">
      <w:pPr>
        <w:pStyle w:val="Nadpis1"/>
        <w:spacing w:before="117"/>
        <w:ind w:left="1418" w:firstLine="0"/>
        <w:jc w:val="both"/>
        <w:rPr>
          <w:lang w:val="cs-CZ"/>
        </w:rPr>
      </w:pPr>
      <w:r>
        <w:rPr>
          <w:lang w:val="cs-CZ"/>
        </w:rPr>
        <w:t>7.2.</w:t>
      </w:r>
      <w:r>
        <w:rPr>
          <w:lang w:val="cs-CZ"/>
        </w:rPr>
        <w:tab/>
      </w:r>
      <w:r w:rsidRPr="0087250A">
        <w:rPr>
          <w:lang w:val="cs-CZ"/>
        </w:rPr>
        <w:t>Povinnosti</w:t>
      </w:r>
      <w:r w:rsidRPr="0087250A">
        <w:rPr>
          <w:spacing w:val="9"/>
          <w:lang w:val="cs-CZ"/>
        </w:rPr>
        <w:t xml:space="preserve"> </w:t>
      </w:r>
      <w:r w:rsidRPr="0087250A">
        <w:rPr>
          <w:lang w:val="cs-CZ"/>
        </w:rPr>
        <w:t>Nájemce</w:t>
      </w:r>
    </w:p>
    <w:p w14:paraId="159C31B1" w14:textId="77777777" w:rsidR="00691626" w:rsidRPr="00D407FD" w:rsidRDefault="00691626" w:rsidP="00691626">
      <w:pPr>
        <w:pStyle w:val="Odstavecseseznamem"/>
        <w:numPr>
          <w:ilvl w:val="2"/>
          <w:numId w:val="24"/>
        </w:numPr>
        <w:spacing w:before="132"/>
        <w:ind w:left="2127"/>
        <w:jc w:val="both"/>
        <w:rPr>
          <w:sz w:val="21"/>
          <w:lang w:val="cs-CZ"/>
        </w:rPr>
      </w:pPr>
      <w:r w:rsidRPr="00D407FD">
        <w:rPr>
          <w:w w:val="105"/>
          <w:sz w:val="21"/>
          <w:lang w:val="cs-CZ"/>
        </w:rPr>
        <w:t>Nájemce je zejména</w:t>
      </w:r>
      <w:r w:rsidRPr="00D407FD">
        <w:rPr>
          <w:spacing w:val="6"/>
          <w:w w:val="105"/>
          <w:sz w:val="21"/>
          <w:lang w:val="cs-CZ"/>
        </w:rPr>
        <w:t xml:space="preserve"> </w:t>
      </w:r>
      <w:r w:rsidRPr="00D407FD">
        <w:rPr>
          <w:w w:val="105"/>
          <w:sz w:val="21"/>
          <w:lang w:val="cs-CZ"/>
        </w:rPr>
        <w:t>povinen:</w:t>
      </w:r>
    </w:p>
    <w:p w14:paraId="242B0D5F" w14:textId="77777777" w:rsidR="00691626" w:rsidRPr="0087250A" w:rsidRDefault="00691626" w:rsidP="00691626">
      <w:pPr>
        <w:pStyle w:val="Odstavecseseznamem"/>
        <w:numPr>
          <w:ilvl w:val="3"/>
          <w:numId w:val="6"/>
        </w:numPr>
        <w:spacing w:before="123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zajistit v přiměřené lhůtě na své náklady odstranění </w:t>
      </w:r>
      <w:r w:rsidRPr="0087250A">
        <w:rPr>
          <w:spacing w:val="-4"/>
          <w:w w:val="105"/>
          <w:sz w:val="21"/>
          <w:lang w:val="cs-CZ"/>
        </w:rPr>
        <w:t xml:space="preserve">závad, </w:t>
      </w:r>
      <w:r w:rsidRPr="0087250A">
        <w:rPr>
          <w:w w:val="105"/>
          <w:sz w:val="21"/>
          <w:lang w:val="cs-CZ"/>
        </w:rPr>
        <w:t xml:space="preserve">které by bránily Podnájemci </w:t>
      </w:r>
      <w:r w:rsidRPr="0087250A">
        <w:rPr>
          <w:w w:val="105"/>
          <w:sz w:val="21"/>
          <w:lang w:val="cs-CZ"/>
        </w:rPr>
        <w:lastRenderedPageBreak/>
        <w:t xml:space="preserve">řádnému užívání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s výjimkou škod a závad způsobených Podnájemcem nebo osobami, kterým Podnájemce umožnil přístup do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jakož i s výjimkou provedení drobných oprav a běžné údržby </w:t>
      </w:r>
      <w:r w:rsidRPr="0087250A">
        <w:rPr>
          <w:spacing w:val="3"/>
          <w:w w:val="105"/>
          <w:sz w:val="21"/>
          <w:lang w:val="cs-CZ"/>
        </w:rPr>
        <w:t>(viz dále)</w:t>
      </w:r>
    </w:p>
    <w:p w14:paraId="22ACC696" w14:textId="77777777" w:rsidR="00691626" w:rsidRPr="0087250A" w:rsidRDefault="00691626" w:rsidP="00691626">
      <w:pPr>
        <w:pStyle w:val="Odstavecseseznamem"/>
        <w:numPr>
          <w:ilvl w:val="3"/>
          <w:numId w:val="6"/>
        </w:numPr>
        <w:spacing w:before="117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umožnit Podnájemci za podmínek stanovených Smlouvou plný a nerušený výkon práv spojených s podnájmem </w:t>
      </w:r>
      <w:r>
        <w:rPr>
          <w:sz w:val="21"/>
          <w:szCs w:val="21"/>
          <w:lang w:val="cs-CZ"/>
        </w:rPr>
        <w:t>Prostorů sloužících podnikání</w:t>
      </w:r>
    </w:p>
    <w:p w14:paraId="594B307F" w14:textId="77777777" w:rsidR="00691626" w:rsidRPr="0087250A" w:rsidRDefault="00691626" w:rsidP="00691626">
      <w:pPr>
        <w:pStyle w:val="Odstavecseseznamem"/>
        <w:numPr>
          <w:ilvl w:val="3"/>
          <w:numId w:val="6"/>
        </w:numPr>
        <w:spacing w:before="106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poskytnout Podnájemci v dohodnutém počtu Vstupní</w:t>
      </w:r>
      <w:r w:rsidRPr="0087250A">
        <w:rPr>
          <w:spacing w:val="3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karty</w:t>
      </w:r>
    </w:p>
    <w:p w14:paraId="34906755" w14:textId="77777777" w:rsidR="00691626" w:rsidRPr="0087250A" w:rsidRDefault="00691626" w:rsidP="00691626">
      <w:pPr>
        <w:pStyle w:val="Nadpis1"/>
        <w:spacing w:before="108"/>
        <w:ind w:left="1442" w:firstLine="0"/>
        <w:jc w:val="both"/>
        <w:rPr>
          <w:lang w:val="cs-CZ"/>
        </w:rPr>
      </w:pPr>
      <w:r>
        <w:rPr>
          <w:lang w:val="cs-CZ"/>
        </w:rPr>
        <w:t>7.3.</w:t>
      </w:r>
      <w:r>
        <w:rPr>
          <w:lang w:val="cs-CZ"/>
        </w:rPr>
        <w:tab/>
      </w:r>
      <w:r w:rsidRPr="0087250A">
        <w:rPr>
          <w:lang w:val="cs-CZ"/>
        </w:rPr>
        <w:t>Oprávnění</w:t>
      </w:r>
      <w:r w:rsidRPr="0087250A">
        <w:rPr>
          <w:spacing w:val="5"/>
          <w:lang w:val="cs-CZ"/>
        </w:rPr>
        <w:t xml:space="preserve"> </w:t>
      </w:r>
      <w:r w:rsidRPr="0087250A">
        <w:rPr>
          <w:lang w:val="cs-CZ"/>
        </w:rPr>
        <w:t>Podnájemce</w:t>
      </w:r>
    </w:p>
    <w:p w14:paraId="22D8F0A3" w14:textId="77777777" w:rsidR="00691626" w:rsidRPr="0087250A" w:rsidRDefault="00691626" w:rsidP="00691626">
      <w:pPr>
        <w:pStyle w:val="Zkladntext"/>
        <w:spacing w:before="117"/>
        <w:ind w:left="1985"/>
        <w:jc w:val="both"/>
        <w:rPr>
          <w:lang w:val="cs-CZ"/>
        </w:rPr>
      </w:pPr>
      <w:r w:rsidRPr="0087250A">
        <w:rPr>
          <w:w w:val="105"/>
          <w:lang w:val="cs-CZ"/>
        </w:rPr>
        <w:t>Podnájemce je zejména oprávněn:</w:t>
      </w:r>
    </w:p>
    <w:p w14:paraId="77945F00" w14:textId="77777777" w:rsidR="00691626" w:rsidRPr="0087250A" w:rsidRDefault="00691626" w:rsidP="00691626">
      <w:pPr>
        <w:pStyle w:val="Odstavecseseznamem"/>
        <w:numPr>
          <w:ilvl w:val="0"/>
          <w:numId w:val="5"/>
        </w:numPr>
        <w:spacing w:before="134"/>
        <w:ind w:left="2268" w:right="1420" w:hanging="283"/>
        <w:jc w:val="both"/>
        <w:rPr>
          <w:sz w:val="21"/>
          <w:lang w:val="cs-CZ"/>
        </w:rPr>
      </w:pPr>
      <w:r w:rsidRPr="0087250A">
        <w:rPr>
          <w:spacing w:val="-4"/>
          <w:w w:val="105"/>
          <w:sz w:val="21"/>
          <w:lang w:val="cs-CZ"/>
        </w:rPr>
        <w:t xml:space="preserve">požadovat, </w:t>
      </w:r>
      <w:r w:rsidRPr="0087250A">
        <w:rPr>
          <w:w w:val="105"/>
          <w:sz w:val="21"/>
          <w:lang w:val="cs-CZ"/>
        </w:rPr>
        <w:t xml:space="preserve">aby mu byly </w:t>
      </w:r>
      <w:r>
        <w:rPr>
          <w:sz w:val="21"/>
          <w:szCs w:val="21"/>
          <w:lang w:val="cs-CZ"/>
        </w:rPr>
        <w:t>Prostory sloužící podnikání</w:t>
      </w:r>
      <w:r w:rsidRPr="0087250A">
        <w:rPr>
          <w:w w:val="105"/>
          <w:sz w:val="21"/>
          <w:lang w:val="cs-CZ"/>
        </w:rPr>
        <w:t xml:space="preserve"> předány ve stavu způsobilém k užívání za dohodnutým účelem</w:t>
      </w:r>
    </w:p>
    <w:p w14:paraId="120D6F46" w14:textId="77777777" w:rsidR="00691626" w:rsidRPr="0052796D" w:rsidRDefault="00691626" w:rsidP="00691626">
      <w:pPr>
        <w:pStyle w:val="Odstavecseseznamem"/>
        <w:numPr>
          <w:ilvl w:val="0"/>
          <w:numId w:val="5"/>
        </w:numPr>
        <w:spacing w:before="120"/>
        <w:ind w:left="2268" w:right="1420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užívat </w:t>
      </w:r>
      <w:r>
        <w:rPr>
          <w:sz w:val="21"/>
          <w:szCs w:val="21"/>
          <w:lang w:val="cs-CZ"/>
        </w:rPr>
        <w:t>Prostory sloužící podnikání</w:t>
      </w:r>
      <w:r w:rsidRPr="0087250A">
        <w:rPr>
          <w:w w:val="105"/>
          <w:sz w:val="21"/>
          <w:lang w:val="cs-CZ"/>
        </w:rPr>
        <w:t xml:space="preserve"> po sjednanou dobu podn</w:t>
      </w:r>
      <w:r>
        <w:rPr>
          <w:w w:val="105"/>
          <w:sz w:val="21"/>
          <w:lang w:val="cs-CZ"/>
        </w:rPr>
        <w:t>á</w:t>
      </w:r>
      <w:r w:rsidRPr="0087250A">
        <w:rPr>
          <w:w w:val="105"/>
          <w:sz w:val="21"/>
          <w:lang w:val="cs-CZ"/>
        </w:rPr>
        <w:t>jmu k účelu a v rozsahu vymezeném</w:t>
      </w:r>
      <w:r w:rsidRPr="0087250A">
        <w:rPr>
          <w:spacing w:val="1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Smlouvou</w:t>
      </w:r>
    </w:p>
    <w:p w14:paraId="2872960A" w14:textId="77777777" w:rsidR="00691626" w:rsidRPr="0087250A" w:rsidRDefault="00691626" w:rsidP="00691626">
      <w:pPr>
        <w:pStyle w:val="Odstavecseseznamem"/>
        <w:spacing w:before="120"/>
        <w:ind w:left="2268" w:right="1420" w:firstLine="0"/>
        <w:jc w:val="both"/>
        <w:rPr>
          <w:sz w:val="21"/>
          <w:lang w:val="cs-CZ"/>
        </w:rPr>
      </w:pPr>
    </w:p>
    <w:p w14:paraId="4EF2CDA8" w14:textId="77777777" w:rsidR="00691626" w:rsidRPr="0087250A" w:rsidRDefault="00691626" w:rsidP="00691626">
      <w:pPr>
        <w:pStyle w:val="Nadpis1"/>
        <w:spacing w:before="108"/>
        <w:ind w:left="1442" w:firstLine="0"/>
        <w:jc w:val="both"/>
        <w:rPr>
          <w:lang w:val="cs-CZ"/>
        </w:rPr>
      </w:pPr>
      <w:r>
        <w:rPr>
          <w:lang w:val="cs-CZ"/>
        </w:rPr>
        <w:t xml:space="preserve">7.4. </w:t>
      </w:r>
      <w:r>
        <w:rPr>
          <w:lang w:val="cs-CZ"/>
        </w:rPr>
        <w:tab/>
      </w:r>
      <w:r w:rsidRPr="0087250A">
        <w:rPr>
          <w:lang w:val="cs-CZ"/>
        </w:rPr>
        <w:t>Povinnosti</w:t>
      </w:r>
      <w:r w:rsidRPr="0087250A">
        <w:rPr>
          <w:spacing w:val="12"/>
          <w:lang w:val="cs-CZ"/>
        </w:rPr>
        <w:t xml:space="preserve"> </w:t>
      </w:r>
      <w:r w:rsidRPr="0087250A">
        <w:rPr>
          <w:lang w:val="cs-CZ"/>
        </w:rPr>
        <w:t>Podnájemce</w:t>
      </w:r>
    </w:p>
    <w:p w14:paraId="53C87F92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spacing w:before="121"/>
        <w:ind w:left="1985" w:right="141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Podnájemce je zejména</w:t>
      </w:r>
      <w:r w:rsidRPr="0087250A">
        <w:rPr>
          <w:spacing w:val="1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povinen:</w:t>
      </w:r>
    </w:p>
    <w:p w14:paraId="4DD2E033" w14:textId="77777777" w:rsidR="00691626" w:rsidRPr="0087250A" w:rsidRDefault="00691626" w:rsidP="00691626">
      <w:pPr>
        <w:pStyle w:val="Odstavecseseznamem"/>
        <w:numPr>
          <w:ilvl w:val="3"/>
          <w:numId w:val="25"/>
        </w:numPr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potvrdit Nájemci písemné převzetí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 formou předávacího</w:t>
      </w:r>
      <w:r w:rsidRPr="0087250A">
        <w:rPr>
          <w:spacing w:val="30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protokolu</w:t>
      </w:r>
    </w:p>
    <w:p w14:paraId="2DEFEE67" w14:textId="77777777" w:rsidR="00691626" w:rsidRPr="00D407FD" w:rsidRDefault="00691626" w:rsidP="00691626">
      <w:pPr>
        <w:pStyle w:val="Odstavecseseznamem"/>
        <w:numPr>
          <w:ilvl w:val="3"/>
          <w:numId w:val="25"/>
        </w:numPr>
        <w:spacing w:before="126"/>
        <w:ind w:left="2268" w:right="1416" w:hanging="283"/>
        <w:jc w:val="both"/>
        <w:rPr>
          <w:sz w:val="20"/>
          <w:lang w:val="cs-CZ"/>
        </w:rPr>
      </w:pPr>
      <w:r>
        <w:rPr>
          <w:sz w:val="21"/>
          <w:szCs w:val="21"/>
          <w:lang w:val="cs-CZ"/>
        </w:rPr>
        <w:t>Prostory sloužící podnikání</w:t>
      </w:r>
      <w:r w:rsidRPr="0087250A">
        <w:rPr>
          <w:w w:val="105"/>
          <w:sz w:val="21"/>
          <w:lang w:val="cs-CZ"/>
        </w:rPr>
        <w:t xml:space="preserve"> používat pouze ke sjednanému účelu v souladu s vymezeným předmětem podnik</w:t>
      </w:r>
      <w:r>
        <w:rPr>
          <w:w w:val="105"/>
          <w:sz w:val="21"/>
          <w:lang w:val="cs-CZ"/>
        </w:rPr>
        <w:t>á</w:t>
      </w:r>
      <w:r w:rsidRPr="0087250A">
        <w:rPr>
          <w:w w:val="105"/>
          <w:sz w:val="21"/>
          <w:lang w:val="cs-CZ"/>
        </w:rPr>
        <w:t>ní</w:t>
      </w:r>
      <w:r w:rsidRPr="0087250A">
        <w:rPr>
          <w:spacing w:val="1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Podnájemce</w:t>
      </w:r>
    </w:p>
    <w:p w14:paraId="6899B224" w14:textId="77777777" w:rsidR="00691626" w:rsidRDefault="00691626" w:rsidP="00691626">
      <w:pPr>
        <w:pStyle w:val="Odstavecseseznamem"/>
        <w:numPr>
          <w:ilvl w:val="3"/>
          <w:numId w:val="25"/>
        </w:numPr>
        <w:spacing w:before="126"/>
        <w:ind w:left="2268" w:right="1416" w:hanging="283"/>
        <w:jc w:val="both"/>
        <w:rPr>
          <w:sz w:val="21"/>
          <w:szCs w:val="21"/>
          <w:lang w:val="cs-CZ"/>
        </w:rPr>
      </w:pPr>
      <w:r w:rsidRPr="00D407FD">
        <w:rPr>
          <w:sz w:val="21"/>
          <w:szCs w:val="21"/>
          <w:lang w:val="cs-CZ"/>
        </w:rPr>
        <w:t xml:space="preserve">neužívat ostatní části Arény bez souhlasu </w:t>
      </w:r>
      <w:r>
        <w:rPr>
          <w:sz w:val="21"/>
          <w:szCs w:val="21"/>
          <w:lang w:val="cs-CZ"/>
        </w:rPr>
        <w:t>N</w:t>
      </w:r>
      <w:r w:rsidRPr="00D407FD">
        <w:rPr>
          <w:sz w:val="21"/>
          <w:szCs w:val="21"/>
          <w:lang w:val="cs-CZ"/>
        </w:rPr>
        <w:t>ájemce</w:t>
      </w:r>
    </w:p>
    <w:p w14:paraId="6B540F47" w14:textId="77777777" w:rsidR="00691626" w:rsidRPr="000C47AA" w:rsidRDefault="00691626" w:rsidP="00691626">
      <w:pPr>
        <w:pStyle w:val="Odstavecseseznamem"/>
        <w:numPr>
          <w:ilvl w:val="3"/>
          <w:numId w:val="25"/>
        </w:numPr>
        <w:spacing w:before="126"/>
        <w:ind w:left="2268" w:right="1416" w:hanging="283"/>
        <w:jc w:val="both"/>
        <w:rPr>
          <w:sz w:val="21"/>
          <w:szCs w:val="21"/>
          <w:lang w:val="cs-CZ"/>
        </w:rPr>
      </w:pPr>
      <w:r w:rsidRPr="000C47AA">
        <w:rPr>
          <w:sz w:val="21"/>
          <w:szCs w:val="21"/>
          <w:lang w:val="cs-CZ"/>
        </w:rPr>
        <w:t xml:space="preserve">dodržovat </w:t>
      </w:r>
      <w:r w:rsidRPr="000C47AA">
        <w:rPr>
          <w:lang w:val="cs-CZ"/>
        </w:rPr>
        <w:t xml:space="preserve">závazné pokyny Nájemce nebo jím pověřených osob (srov. bod 7.1.3. Smlouvy), ve věcech zamezení neoprávněného vstupu zaměstnanců Podnájemce či třetích osob do prostor Arény přes </w:t>
      </w:r>
      <w:r>
        <w:rPr>
          <w:lang w:val="cs-CZ"/>
        </w:rPr>
        <w:t>P</w:t>
      </w:r>
      <w:r w:rsidRPr="000C47AA">
        <w:rPr>
          <w:lang w:val="cs-CZ"/>
        </w:rPr>
        <w:t>rostory</w:t>
      </w:r>
      <w:r>
        <w:rPr>
          <w:lang w:val="cs-CZ"/>
        </w:rPr>
        <w:t xml:space="preserve"> sloužící podnikání</w:t>
      </w:r>
      <w:r w:rsidRPr="000C47AA">
        <w:rPr>
          <w:lang w:val="cs-CZ"/>
        </w:rPr>
        <w:t>, zejména během konání kulturně-společenských akcí (produkcí), sportovních akcí či jiných obdobných akcí v Aréně, na které je povolen vstup pouze osobám s platnou vstupenkou; Porušení této povinnosti ze strany Podnájemce zakládá Nájemci právo od Smlouvy odstoupit.</w:t>
      </w:r>
    </w:p>
    <w:p w14:paraId="12DB0ED5" w14:textId="77777777" w:rsidR="00691626" w:rsidRPr="0087250A" w:rsidRDefault="00691626" w:rsidP="00691626">
      <w:pPr>
        <w:pStyle w:val="Odstavecseseznamem"/>
        <w:numPr>
          <w:ilvl w:val="3"/>
          <w:numId w:val="25"/>
        </w:numPr>
        <w:spacing w:before="96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zajistit, aby při užívání</w:t>
      </w:r>
      <w:r w:rsidRPr="0087250A">
        <w:rPr>
          <w:spacing w:val="-42"/>
          <w:w w:val="105"/>
          <w:sz w:val="21"/>
          <w:lang w:val="cs-CZ"/>
        </w:rPr>
        <w:t xml:space="preserve">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 byly v </w:t>
      </w:r>
      <w:r>
        <w:rPr>
          <w:sz w:val="21"/>
          <w:szCs w:val="21"/>
          <w:lang w:val="cs-CZ"/>
        </w:rPr>
        <w:t>Prostorech sloužících podnikání</w:t>
      </w:r>
      <w:r w:rsidRPr="0087250A">
        <w:rPr>
          <w:w w:val="105"/>
          <w:sz w:val="21"/>
          <w:lang w:val="cs-CZ"/>
        </w:rPr>
        <w:t xml:space="preserve"> dodržovány všechny související právní, hygienické, zdravotní, požární, bezpečnostní a technické normy</w:t>
      </w:r>
    </w:p>
    <w:p w14:paraId="78D4B48D" w14:textId="77777777" w:rsidR="00691626" w:rsidRPr="002D0667" w:rsidRDefault="00691626" w:rsidP="00691626">
      <w:pPr>
        <w:pStyle w:val="Odstavecseseznamem"/>
        <w:numPr>
          <w:ilvl w:val="3"/>
          <w:numId w:val="25"/>
        </w:numPr>
        <w:spacing w:before="119"/>
        <w:ind w:left="2268" w:right="1416" w:hanging="283"/>
        <w:jc w:val="both"/>
        <w:rPr>
          <w:lang w:val="cs-CZ"/>
        </w:rPr>
      </w:pPr>
      <w:r w:rsidRPr="0087250A">
        <w:rPr>
          <w:w w:val="105"/>
          <w:sz w:val="21"/>
          <w:lang w:val="cs-CZ"/>
        </w:rPr>
        <w:t xml:space="preserve">zajistit, aby byl ze strany zaměstnanců Podnájemce a Návštěvníků dodržován </w:t>
      </w:r>
      <w:r w:rsidRPr="0087250A">
        <w:rPr>
          <w:spacing w:val="2"/>
          <w:w w:val="105"/>
          <w:sz w:val="21"/>
          <w:lang w:val="cs-CZ"/>
        </w:rPr>
        <w:t>režim</w:t>
      </w:r>
      <w:r>
        <w:rPr>
          <w:spacing w:val="2"/>
          <w:w w:val="105"/>
          <w:sz w:val="21"/>
          <w:lang w:val="cs-CZ"/>
        </w:rPr>
        <w:t xml:space="preserve"> </w:t>
      </w:r>
      <w:r>
        <w:rPr>
          <w:w w:val="105"/>
          <w:lang w:val="cs-CZ"/>
        </w:rPr>
        <w:t>„</w:t>
      </w:r>
      <w:r w:rsidRPr="002D0667">
        <w:rPr>
          <w:w w:val="105"/>
          <w:lang w:val="cs-CZ"/>
        </w:rPr>
        <w:t>nekuřáckých prostor</w:t>
      </w:r>
      <w:r>
        <w:rPr>
          <w:w w:val="105"/>
          <w:lang w:val="cs-CZ"/>
        </w:rPr>
        <w:t>“</w:t>
      </w:r>
    </w:p>
    <w:p w14:paraId="131F87C0" w14:textId="77777777" w:rsidR="00691626" w:rsidRPr="00684E01" w:rsidRDefault="00691626" w:rsidP="00691626">
      <w:pPr>
        <w:pStyle w:val="Odstavecseseznamem"/>
        <w:numPr>
          <w:ilvl w:val="3"/>
          <w:numId w:val="25"/>
        </w:numPr>
        <w:spacing w:before="127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mít uzavřené pojištění odpovědnosti za škodu způsobenou </w:t>
      </w:r>
      <w:r>
        <w:rPr>
          <w:w w:val="105"/>
          <w:sz w:val="21"/>
          <w:lang w:val="cs-CZ"/>
        </w:rPr>
        <w:t>svou podnikatelskou činností</w:t>
      </w:r>
      <w:r w:rsidRPr="0087250A">
        <w:rPr>
          <w:w w:val="105"/>
          <w:sz w:val="21"/>
          <w:lang w:val="cs-CZ"/>
        </w:rPr>
        <w:t xml:space="preserve"> v </w:t>
      </w:r>
      <w:r>
        <w:rPr>
          <w:sz w:val="21"/>
          <w:szCs w:val="21"/>
          <w:lang w:val="cs-CZ"/>
        </w:rPr>
        <w:t>Prostorech sloužících podnikání</w:t>
      </w:r>
      <w:r w:rsidRPr="0087250A">
        <w:rPr>
          <w:w w:val="105"/>
          <w:sz w:val="21"/>
          <w:lang w:val="cs-CZ"/>
        </w:rPr>
        <w:t xml:space="preserve"> na zdraví a majetku, kdy minimální horní hranice pojistného plnění musí činit </w:t>
      </w:r>
      <w:r w:rsidRPr="0087250A">
        <w:rPr>
          <w:spacing w:val="-4"/>
          <w:w w:val="105"/>
          <w:sz w:val="21"/>
          <w:lang w:val="cs-CZ"/>
        </w:rPr>
        <w:t>alespoň</w:t>
      </w:r>
      <w:r w:rsidRPr="0087250A">
        <w:rPr>
          <w:spacing w:val="-5"/>
          <w:w w:val="105"/>
          <w:sz w:val="21"/>
          <w:lang w:val="cs-CZ"/>
        </w:rPr>
        <w:t xml:space="preserve"> </w:t>
      </w:r>
      <w:r>
        <w:rPr>
          <w:w w:val="105"/>
          <w:sz w:val="21"/>
          <w:lang w:val="cs-CZ"/>
        </w:rPr>
        <w:t>5</w:t>
      </w:r>
      <w:r w:rsidRPr="0087250A">
        <w:rPr>
          <w:w w:val="105"/>
          <w:sz w:val="21"/>
          <w:lang w:val="cs-CZ"/>
        </w:rPr>
        <w:t xml:space="preserve"> 000 000,00 Kč a vlastní spoluúčast oprávněné osoby na vzniklé škodě nesmí překročit </w:t>
      </w:r>
      <w:proofErr w:type="gramStart"/>
      <w:r w:rsidRPr="0087250A">
        <w:rPr>
          <w:w w:val="105"/>
          <w:sz w:val="21"/>
          <w:lang w:val="cs-CZ"/>
        </w:rPr>
        <w:t>10%</w:t>
      </w:r>
      <w:proofErr w:type="gramEnd"/>
      <w:r w:rsidRPr="0087250A">
        <w:rPr>
          <w:w w:val="105"/>
          <w:sz w:val="21"/>
          <w:lang w:val="cs-CZ"/>
        </w:rPr>
        <w:t xml:space="preserve"> přiznaného pojistného plněn</w:t>
      </w:r>
      <w:r>
        <w:rPr>
          <w:w w:val="105"/>
          <w:sz w:val="21"/>
          <w:lang w:val="cs-CZ"/>
        </w:rPr>
        <w:t>í</w:t>
      </w:r>
      <w:r w:rsidRPr="0087250A">
        <w:rPr>
          <w:w w:val="105"/>
          <w:sz w:val="21"/>
          <w:lang w:val="cs-CZ"/>
        </w:rPr>
        <w:t>, maximálně však 100 000,00</w:t>
      </w:r>
      <w:r w:rsidRPr="0087250A">
        <w:rPr>
          <w:spacing w:val="-1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Kč</w:t>
      </w:r>
    </w:p>
    <w:p w14:paraId="3BA79469" w14:textId="77777777" w:rsidR="00691626" w:rsidRPr="00684E01" w:rsidRDefault="00691626" w:rsidP="00691626">
      <w:pPr>
        <w:pStyle w:val="Odstavecseseznamem"/>
        <w:numPr>
          <w:ilvl w:val="3"/>
          <w:numId w:val="25"/>
        </w:numPr>
        <w:spacing w:before="127"/>
        <w:ind w:left="2268" w:right="1416" w:hanging="283"/>
        <w:jc w:val="both"/>
        <w:rPr>
          <w:sz w:val="21"/>
          <w:lang w:val="cs-CZ"/>
        </w:rPr>
      </w:pPr>
      <w:r w:rsidRPr="0087250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81BD6" wp14:editId="7FB0BF99">
                <wp:simplePos x="0" y="0"/>
                <wp:positionH relativeFrom="page">
                  <wp:posOffset>7378700</wp:posOffset>
                </wp:positionH>
                <wp:positionV relativeFrom="paragraph">
                  <wp:posOffset>-224790</wp:posOffset>
                </wp:positionV>
                <wp:extent cx="0" cy="0"/>
                <wp:effectExtent l="6350" t="632460" r="12700" b="6330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622EC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1pt,-17.7pt" to="581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" strokeweight=".25461mm">
                <w10:wrap anchorx="page"/>
              </v:line>
            </w:pict>
          </mc:Fallback>
        </mc:AlternateContent>
      </w:r>
      <w:r w:rsidRPr="00684E01">
        <w:rPr>
          <w:w w:val="105"/>
          <w:sz w:val="21"/>
          <w:lang w:val="cs-CZ"/>
        </w:rPr>
        <w:t>dodržovat všechny povinnosti a respektovat všechna omezení stanovená Obchodními podmínkami</w:t>
      </w:r>
    </w:p>
    <w:p w14:paraId="26F55ACF" w14:textId="77777777" w:rsidR="00691626" w:rsidRPr="0087250A" w:rsidRDefault="00691626" w:rsidP="00691626">
      <w:pPr>
        <w:pStyle w:val="Odstavecseseznamem"/>
        <w:numPr>
          <w:ilvl w:val="0"/>
          <w:numId w:val="4"/>
        </w:numPr>
        <w:spacing w:before="105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dodržovat všechny povinnosti</w:t>
      </w:r>
      <w:r>
        <w:rPr>
          <w:w w:val="105"/>
          <w:sz w:val="21"/>
          <w:lang w:val="cs-CZ"/>
        </w:rPr>
        <w:t xml:space="preserve"> ze Smlouvy</w:t>
      </w:r>
      <w:r w:rsidRPr="0087250A">
        <w:rPr>
          <w:w w:val="105"/>
          <w:sz w:val="21"/>
          <w:lang w:val="cs-CZ"/>
        </w:rPr>
        <w:t xml:space="preserve"> a respektovat všechna omezení stanovená bodem </w:t>
      </w:r>
      <w:r>
        <w:rPr>
          <w:w w:val="105"/>
          <w:sz w:val="21"/>
          <w:lang w:val="cs-CZ"/>
        </w:rPr>
        <w:t>7</w:t>
      </w:r>
      <w:r w:rsidRPr="0087250A">
        <w:rPr>
          <w:w w:val="105"/>
          <w:sz w:val="21"/>
          <w:lang w:val="cs-CZ"/>
        </w:rPr>
        <w:t xml:space="preserve">.1.3. Smlouvy </w:t>
      </w:r>
    </w:p>
    <w:p w14:paraId="2DA988CC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spacing w:before="114"/>
        <w:ind w:left="1985" w:right="141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je povinen udržovat </w:t>
      </w:r>
      <w:r>
        <w:rPr>
          <w:sz w:val="21"/>
          <w:szCs w:val="21"/>
          <w:lang w:val="cs-CZ"/>
        </w:rPr>
        <w:t>Prostory sloužící podnikání</w:t>
      </w:r>
      <w:r w:rsidRPr="0087250A">
        <w:rPr>
          <w:w w:val="105"/>
          <w:sz w:val="21"/>
          <w:lang w:val="cs-CZ"/>
        </w:rPr>
        <w:t xml:space="preserve"> ve stavu způsobilém k jejich užíván</w:t>
      </w:r>
      <w:r>
        <w:rPr>
          <w:w w:val="105"/>
          <w:sz w:val="21"/>
          <w:lang w:val="cs-CZ"/>
        </w:rPr>
        <w:t>í</w:t>
      </w:r>
      <w:r w:rsidRPr="0087250A">
        <w:rPr>
          <w:w w:val="105"/>
          <w:sz w:val="21"/>
          <w:lang w:val="cs-CZ"/>
        </w:rPr>
        <w:t xml:space="preserve"> a na svůj účet provádět drobné opravy a běžnou údržbu.</w:t>
      </w:r>
    </w:p>
    <w:p w14:paraId="5BF1CC87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spacing w:before="113"/>
        <w:ind w:left="1985" w:right="141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Za drobné opravy se považují opravy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spacing w:val="-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a jejich vnitřního vybavení, pokud je toto vybavení součástí uvedených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a to podle věcného vymezení nebo podle výše nákladu. Za drobné opravy se však nepovažují opravy, jež mají být provedeny v rámci záruky a opravy, jež mají být hrazeny v rámci pojištění kryjícího </w:t>
      </w:r>
      <w:r>
        <w:rPr>
          <w:w w:val="105"/>
          <w:sz w:val="21"/>
          <w:lang w:val="cs-CZ"/>
        </w:rPr>
        <w:t>Nájemce</w:t>
      </w:r>
      <w:r w:rsidRPr="0087250A">
        <w:rPr>
          <w:w w:val="105"/>
          <w:sz w:val="21"/>
          <w:lang w:val="cs-CZ"/>
        </w:rPr>
        <w:t xml:space="preserve"> nebo majetek</w:t>
      </w:r>
      <w:r>
        <w:rPr>
          <w:w w:val="105"/>
          <w:sz w:val="21"/>
          <w:lang w:val="cs-CZ"/>
        </w:rPr>
        <w:t>, který má Nájemce v nájmu, dle Nájemních smluv</w:t>
      </w:r>
      <w:r w:rsidRPr="0087250A">
        <w:rPr>
          <w:w w:val="105"/>
          <w:sz w:val="21"/>
          <w:lang w:val="cs-CZ"/>
        </w:rPr>
        <w:t>.</w:t>
      </w:r>
    </w:p>
    <w:p w14:paraId="66404FC0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ind w:left="1985" w:right="1416" w:hanging="567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Podle věcného vymezení se za drobné opravy považují tyto opravy a</w:t>
      </w:r>
      <w:r w:rsidRPr="0087250A">
        <w:rPr>
          <w:spacing w:val="-35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výměny:</w:t>
      </w:r>
    </w:p>
    <w:p w14:paraId="4C406A7E" w14:textId="77777777" w:rsidR="00691626" w:rsidRPr="0087250A" w:rsidRDefault="00691626" w:rsidP="00691626">
      <w:pPr>
        <w:pStyle w:val="Odstavecseseznamem"/>
        <w:numPr>
          <w:ilvl w:val="3"/>
          <w:numId w:val="25"/>
        </w:numPr>
        <w:spacing w:before="133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opravy jednotlivých částí podlah, opravy podlahových krytin a výměny prahů a</w:t>
      </w:r>
      <w:r w:rsidRPr="0087250A">
        <w:rPr>
          <w:spacing w:val="1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lišt</w:t>
      </w:r>
    </w:p>
    <w:p w14:paraId="5E423345" w14:textId="77777777" w:rsidR="00691626" w:rsidRPr="0087250A" w:rsidRDefault="00691626" w:rsidP="00691626">
      <w:pPr>
        <w:pStyle w:val="Odstavecseseznamem"/>
        <w:numPr>
          <w:ilvl w:val="3"/>
          <w:numId w:val="25"/>
        </w:numPr>
        <w:spacing w:before="127"/>
        <w:ind w:left="2268" w:right="1416" w:hanging="283"/>
        <w:jc w:val="both"/>
        <w:rPr>
          <w:sz w:val="19"/>
          <w:lang w:val="cs-CZ"/>
        </w:rPr>
      </w:pPr>
      <w:r w:rsidRPr="0087250A">
        <w:rPr>
          <w:w w:val="105"/>
          <w:sz w:val="21"/>
          <w:lang w:val="cs-CZ"/>
        </w:rPr>
        <w:lastRenderedPageBreak/>
        <w:t xml:space="preserve">opravy jednotlivých částí oken a dveří a jejich součástí a výměny zámků, </w:t>
      </w:r>
      <w:r w:rsidRPr="0087250A">
        <w:rPr>
          <w:spacing w:val="-5"/>
          <w:w w:val="105"/>
          <w:sz w:val="21"/>
          <w:lang w:val="cs-CZ"/>
        </w:rPr>
        <w:t>kován</w:t>
      </w:r>
      <w:r>
        <w:rPr>
          <w:spacing w:val="-5"/>
          <w:w w:val="105"/>
          <w:sz w:val="21"/>
          <w:lang w:val="cs-CZ"/>
        </w:rPr>
        <w:t>í</w:t>
      </w:r>
      <w:r w:rsidRPr="0087250A">
        <w:rPr>
          <w:spacing w:val="-5"/>
          <w:w w:val="105"/>
          <w:sz w:val="21"/>
          <w:lang w:val="cs-CZ"/>
        </w:rPr>
        <w:t xml:space="preserve">, </w:t>
      </w:r>
      <w:r w:rsidRPr="0087250A">
        <w:rPr>
          <w:w w:val="105"/>
          <w:sz w:val="21"/>
          <w:lang w:val="cs-CZ"/>
        </w:rPr>
        <w:t>klik, rolet a</w:t>
      </w:r>
      <w:r w:rsidRPr="0087250A">
        <w:rPr>
          <w:spacing w:val="-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žaluzií</w:t>
      </w:r>
    </w:p>
    <w:p w14:paraId="2CB5D38E" w14:textId="77777777" w:rsidR="00691626" w:rsidRPr="0087250A" w:rsidRDefault="00691626" w:rsidP="00691626">
      <w:pPr>
        <w:pStyle w:val="Odstavecseseznamem"/>
        <w:numPr>
          <w:ilvl w:val="3"/>
          <w:numId w:val="25"/>
        </w:numPr>
        <w:spacing w:before="106"/>
        <w:ind w:left="2268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výměny vypínačů, zásuvek, jističů, osvětlovacích těles, alarmů a domácích telefonů včetně elektrických</w:t>
      </w:r>
      <w:r w:rsidRPr="0087250A">
        <w:rPr>
          <w:spacing w:val="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zámků</w:t>
      </w:r>
    </w:p>
    <w:p w14:paraId="5681C13B" w14:textId="77777777" w:rsidR="00691626" w:rsidRPr="0087250A" w:rsidRDefault="00691626" w:rsidP="00691626">
      <w:pPr>
        <w:pStyle w:val="Odstavecseseznamem"/>
        <w:numPr>
          <w:ilvl w:val="3"/>
          <w:numId w:val="25"/>
        </w:numPr>
        <w:spacing w:before="113"/>
        <w:ind w:left="2268" w:right="1416" w:hanging="283"/>
        <w:jc w:val="both"/>
        <w:rPr>
          <w:sz w:val="19"/>
          <w:lang w:val="cs-CZ"/>
        </w:rPr>
      </w:pPr>
      <w:r w:rsidRPr="0087250A">
        <w:rPr>
          <w:w w:val="105"/>
          <w:sz w:val="21"/>
          <w:lang w:val="cs-CZ"/>
        </w:rPr>
        <w:t>výměny sifonů</w:t>
      </w:r>
    </w:p>
    <w:p w14:paraId="4ADEDBAF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spacing w:before="133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Za drobné opravy se dále považují opravy vodovodních výtoků, zápachových uzávěrek, mísicích baterií, sprch, ohřívačů vody, umyvadel, van, výlevek, dřezů, splachovačů, vařičů, vestavěných a přístavných</w:t>
      </w:r>
      <w:r w:rsidRPr="0087250A">
        <w:rPr>
          <w:spacing w:val="3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skříní.</w:t>
      </w:r>
    </w:p>
    <w:p w14:paraId="629EADF3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spacing w:before="112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Za drobné opravy se považují rovněž výměny drobných součástí předmětů uvedených v bodě </w:t>
      </w:r>
      <w:r>
        <w:rPr>
          <w:w w:val="105"/>
          <w:sz w:val="21"/>
          <w:lang w:val="cs-CZ"/>
        </w:rPr>
        <w:t>7</w:t>
      </w:r>
      <w:r w:rsidRPr="0087250A">
        <w:rPr>
          <w:w w:val="105"/>
          <w:sz w:val="21"/>
          <w:lang w:val="cs-CZ"/>
        </w:rPr>
        <w:t>.4.5.</w:t>
      </w:r>
      <w:r w:rsidRPr="0087250A">
        <w:rPr>
          <w:spacing w:val="-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Smlouvy.</w:t>
      </w:r>
    </w:p>
    <w:p w14:paraId="7C843A43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spacing w:before="121"/>
        <w:ind w:left="2127" w:right="1416" w:hanging="709"/>
        <w:jc w:val="both"/>
        <w:rPr>
          <w:sz w:val="21"/>
          <w:lang w:val="cs-CZ"/>
        </w:rPr>
      </w:pPr>
      <w:r w:rsidRPr="0087250A">
        <w:rPr>
          <w:w w:val="110"/>
          <w:sz w:val="21"/>
          <w:lang w:val="cs-CZ"/>
        </w:rPr>
        <w:t>Podle</w:t>
      </w:r>
      <w:r w:rsidRPr="0087250A">
        <w:rPr>
          <w:spacing w:val="-13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výše</w:t>
      </w:r>
      <w:r w:rsidRPr="0087250A">
        <w:rPr>
          <w:spacing w:val="-18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nákladu</w:t>
      </w:r>
      <w:r w:rsidRPr="0087250A">
        <w:rPr>
          <w:spacing w:val="-14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se</w:t>
      </w:r>
      <w:r w:rsidRPr="0087250A">
        <w:rPr>
          <w:spacing w:val="-3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za</w:t>
      </w:r>
      <w:r w:rsidRPr="0087250A">
        <w:rPr>
          <w:spacing w:val="-20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drobné</w:t>
      </w:r>
      <w:r w:rsidRPr="0087250A">
        <w:rPr>
          <w:spacing w:val="-16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opravy</w:t>
      </w:r>
      <w:r w:rsidRPr="0087250A">
        <w:rPr>
          <w:spacing w:val="-5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považují</w:t>
      </w:r>
      <w:r w:rsidRPr="0087250A">
        <w:rPr>
          <w:spacing w:val="-11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další</w:t>
      </w:r>
      <w:r w:rsidRPr="0087250A">
        <w:rPr>
          <w:spacing w:val="-17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opravy</w:t>
      </w:r>
      <w:r w:rsidRPr="0087250A">
        <w:rPr>
          <w:spacing w:val="-15"/>
          <w:w w:val="110"/>
          <w:sz w:val="21"/>
          <w:lang w:val="cs-CZ"/>
        </w:rPr>
        <w:t xml:space="preserve">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a jejich vybavení a výměny součástí jednotlivých předmětů tohoto vybavení, které nejsou uvedeny</w:t>
      </w:r>
      <w:r w:rsidRPr="0087250A">
        <w:rPr>
          <w:spacing w:val="-25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v</w:t>
      </w:r>
      <w:r w:rsidRPr="0087250A">
        <w:rPr>
          <w:spacing w:val="-20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bodech</w:t>
      </w:r>
      <w:r w:rsidRPr="0087250A">
        <w:rPr>
          <w:spacing w:val="-26"/>
          <w:w w:val="110"/>
          <w:sz w:val="21"/>
          <w:lang w:val="cs-CZ"/>
        </w:rPr>
        <w:t xml:space="preserve"> </w:t>
      </w:r>
      <w:r>
        <w:rPr>
          <w:w w:val="110"/>
          <w:sz w:val="21"/>
          <w:lang w:val="cs-CZ"/>
        </w:rPr>
        <w:t>7</w:t>
      </w:r>
      <w:r w:rsidRPr="0087250A">
        <w:rPr>
          <w:w w:val="110"/>
          <w:sz w:val="21"/>
          <w:lang w:val="cs-CZ"/>
        </w:rPr>
        <w:t>.4.4.</w:t>
      </w:r>
      <w:r w:rsidRPr="0087250A">
        <w:rPr>
          <w:spacing w:val="-34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a</w:t>
      </w:r>
      <w:r w:rsidRPr="0087250A">
        <w:rPr>
          <w:spacing w:val="-27"/>
          <w:w w:val="110"/>
          <w:sz w:val="21"/>
          <w:lang w:val="cs-CZ"/>
        </w:rPr>
        <w:t xml:space="preserve"> </w:t>
      </w:r>
      <w:r>
        <w:rPr>
          <w:w w:val="110"/>
          <w:sz w:val="21"/>
          <w:lang w:val="cs-CZ"/>
        </w:rPr>
        <w:t>7</w:t>
      </w:r>
      <w:r w:rsidRPr="0087250A">
        <w:rPr>
          <w:w w:val="110"/>
          <w:sz w:val="21"/>
          <w:lang w:val="cs-CZ"/>
        </w:rPr>
        <w:t>.4.5.</w:t>
      </w:r>
      <w:r w:rsidRPr="0087250A">
        <w:rPr>
          <w:spacing w:val="-32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Smlouvy, jestliže</w:t>
      </w:r>
      <w:r w:rsidRPr="0087250A">
        <w:rPr>
          <w:spacing w:val="-37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náklad</w:t>
      </w:r>
      <w:r w:rsidRPr="0087250A">
        <w:rPr>
          <w:spacing w:val="-16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na jednu</w:t>
      </w:r>
      <w:r w:rsidRPr="0087250A">
        <w:rPr>
          <w:spacing w:val="-21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opravu</w:t>
      </w:r>
      <w:r w:rsidRPr="0087250A">
        <w:rPr>
          <w:spacing w:val="-24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nepřesáhne</w:t>
      </w:r>
      <w:r w:rsidRPr="0087250A">
        <w:rPr>
          <w:spacing w:val="-20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částku 25 000,00 Kč bez DPH. Provádí-li se na téže věci několik oprav, které spolu souvisejí a časově</w:t>
      </w:r>
      <w:r w:rsidRPr="0087250A">
        <w:rPr>
          <w:spacing w:val="-13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na</w:t>
      </w:r>
      <w:r w:rsidRPr="0087250A">
        <w:rPr>
          <w:spacing w:val="-23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sebe</w:t>
      </w:r>
      <w:r w:rsidRPr="0087250A">
        <w:rPr>
          <w:spacing w:val="-18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navazují,</w:t>
      </w:r>
      <w:r w:rsidRPr="0087250A">
        <w:rPr>
          <w:spacing w:val="-17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je</w:t>
      </w:r>
      <w:r w:rsidRPr="0087250A">
        <w:rPr>
          <w:spacing w:val="-7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rozhodující</w:t>
      </w:r>
      <w:r w:rsidRPr="0087250A">
        <w:rPr>
          <w:spacing w:val="-8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součet</w:t>
      </w:r>
      <w:r w:rsidRPr="0087250A">
        <w:rPr>
          <w:spacing w:val="-10"/>
          <w:w w:val="110"/>
          <w:sz w:val="21"/>
          <w:lang w:val="cs-CZ"/>
        </w:rPr>
        <w:t xml:space="preserve"> </w:t>
      </w:r>
      <w:proofErr w:type="gramStart"/>
      <w:r w:rsidRPr="0087250A">
        <w:rPr>
          <w:w w:val="110"/>
          <w:sz w:val="21"/>
          <w:lang w:val="cs-CZ"/>
        </w:rPr>
        <w:t>náklad</w:t>
      </w:r>
      <w:r w:rsidRPr="0087250A">
        <w:rPr>
          <w:spacing w:val="-25"/>
          <w:w w:val="110"/>
          <w:sz w:val="21"/>
          <w:lang w:val="cs-CZ"/>
        </w:rPr>
        <w:t>ů</w:t>
      </w:r>
      <w:r w:rsidRPr="0087250A">
        <w:rPr>
          <w:spacing w:val="-20"/>
          <w:w w:val="110"/>
          <w:sz w:val="21"/>
          <w:lang w:val="cs-CZ"/>
        </w:rPr>
        <w:t xml:space="preserve"> </w:t>
      </w:r>
      <w:r>
        <w:rPr>
          <w:spacing w:val="-20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na</w:t>
      </w:r>
      <w:proofErr w:type="gramEnd"/>
      <w:r w:rsidRPr="0087250A">
        <w:rPr>
          <w:spacing w:val="5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související</w:t>
      </w:r>
      <w:r w:rsidRPr="0087250A">
        <w:rPr>
          <w:spacing w:val="-11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opravy.</w:t>
      </w:r>
    </w:p>
    <w:p w14:paraId="77BC0742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Účastníci se dohodli, že běžnými náklady, tj. náklady spojenými s běžnou údržbou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jsou náklady na udržování a běžnou správu těchto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, které se provádějí obvykle při delším užívání těchto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>. Jsou jimi zejména pravidelné prohlídky a čiš</w:t>
      </w:r>
      <w:r>
        <w:rPr>
          <w:w w:val="105"/>
          <w:sz w:val="21"/>
          <w:lang w:val="cs-CZ"/>
        </w:rPr>
        <w:t>tění předmětů uvedených v bodě 7</w:t>
      </w:r>
      <w:r w:rsidRPr="0087250A">
        <w:rPr>
          <w:w w:val="105"/>
          <w:sz w:val="21"/>
          <w:lang w:val="cs-CZ"/>
        </w:rPr>
        <w:t xml:space="preserve">.4.5. </w:t>
      </w:r>
      <w:r w:rsidRPr="0087250A">
        <w:rPr>
          <w:spacing w:val="-4"/>
          <w:w w:val="105"/>
          <w:sz w:val="21"/>
          <w:lang w:val="cs-CZ"/>
        </w:rPr>
        <w:t xml:space="preserve">Smlouvy, </w:t>
      </w:r>
      <w:r w:rsidRPr="0087250A">
        <w:rPr>
          <w:w w:val="105"/>
          <w:sz w:val="21"/>
          <w:lang w:val="cs-CZ"/>
        </w:rPr>
        <w:t>malování včetně opravy omítek, čistění podlah včetně podlahových</w:t>
      </w:r>
      <w:r w:rsidRPr="0087250A">
        <w:rPr>
          <w:spacing w:val="42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krytin.</w:t>
      </w:r>
    </w:p>
    <w:p w14:paraId="036F76FA" w14:textId="77777777" w:rsidR="00691626" w:rsidRPr="008404D1" w:rsidRDefault="00691626" w:rsidP="00691626">
      <w:pPr>
        <w:pStyle w:val="Odstavecseseznamem"/>
        <w:numPr>
          <w:ilvl w:val="2"/>
          <w:numId w:val="25"/>
        </w:numPr>
        <w:spacing w:before="110"/>
        <w:ind w:left="2127" w:right="1416" w:hanging="709"/>
        <w:jc w:val="both"/>
        <w:rPr>
          <w:sz w:val="21"/>
          <w:szCs w:val="21"/>
          <w:lang w:val="cs-CZ"/>
        </w:rPr>
      </w:pPr>
      <w:r w:rsidRPr="008404D1">
        <w:rPr>
          <w:w w:val="105"/>
          <w:sz w:val="21"/>
          <w:lang w:val="cs-CZ"/>
        </w:rPr>
        <w:t>Podnájemce v případě vzniku potřeby provedení jakýchkoliv</w:t>
      </w:r>
      <w:r w:rsidRPr="008404D1">
        <w:rPr>
          <w:spacing w:val="-1"/>
          <w:w w:val="105"/>
          <w:sz w:val="21"/>
          <w:lang w:val="cs-CZ"/>
        </w:rPr>
        <w:t xml:space="preserve"> </w:t>
      </w:r>
      <w:r w:rsidRPr="008404D1">
        <w:rPr>
          <w:w w:val="105"/>
          <w:sz w:val="21"/>
          <w:lang w:val="cs-CZ"/>
        </w:rPr>
        <w:t xml:space="preserve">oprav, </w:t>
      </w:r>
      <w:r w:rsidRPr="008404D1">
        <w:rPr>
          <w:w w:val="105"/>
          <w:lang w:val="cs-CZ"/>
        </w:rPr>
        <w:t xml:space="preserve">s výjimkou drobných </w:t>
      </w:r>
      <w:r w:rsidRPr="008404D1">
        <w:rPr>
          <w:w w:val="105"/>
          <w:sz w:val="21"/>
          <w:szCs w:val="21"/>
          <w:lang w:val="cs-CZ"/>
        </w:rPr>
        <w:t xml:space="preserve">oprav a běžné údržby </w:t>
      </w:r>
      <w:r w:rsidRPr="008404D1">
        <w:rPr>
          <w:sz w:val="21"/>
          <w:szCs w:val="21"/>
          <w:lang w:val="cs-CZ"/>
        </w:rPr>
        <w:t>Prostorů sloužících podnikání</w:t>
      </w:r>
      <w:r w:rsidRPr="008404D1">
        <w:rPr>
          <w:w w:val="105"/>
          <w:sz w:val="21"/>
          <w:szCs w:val="21"/>
          <w:lang w:val="cs-CZ"/>
        </w:rPr>
        <w:t xml:space="preserve"> (viz shora), je povinen </w:t>
      </w:r>
      <w:r w:rsidRPr="008404D1">
        <w:rPr>
          <w:sz w:val="21"/>
          <w:szCs w:val="21"/>
          <w:shd w:val="clear" w:color="auto" w:fill="FFFFFF"/>
          <w:lang w:val="cs-CZ"/>
        </w:rPr>
        <w:t>oznámit Nájemci, že věc má vadu, kterou má odstranit Nájemce, hned poté, kdy ji zjistí nebo kdy ji při pečlivém užívání věci zjistit mohl.</w:t>
      </w:r>
      <w:r w:rsidRPr="008404D1">
        <w:rPr>
          <w:w w:val="105"/>
          <w:sz w:val="21"/>
          <w:szCs w:val="21"/>
          <w:lang w:val="cs-CZ"/>
        </w:rPr>
        <w:t xml:space="preserve"> (viz ustanovení § 2214 ObčZ).</w:t>
      </w:r>
    </w:p>
    <w:p w14:paraId="6633FC01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není oprávněn provádět jakékoliv stavební úpravy </w:t>
      </w:r>
      <w:r>
        <w:rPr>
          <w:sz w:val="21"/>
          <w:szCs w:val="21"/>
          <w:lang w:val="cs-CZ"/>
        </w:rPr>
        <w:t>Prostorů sloužících podnikání</w:t>
      </w:r>
      <w:r w:rsidRPr="0087250A">
        <w:rPr>
          <w:w w:val="105"/>
          <w:sz w:val="21"/>
          <w:lang w:val="cs-CZ"/>
        </w:rPr>
        <w:t xml:space="preserve"> bez předchozího písemného souhlasu</w:t>
      </w:r>
      <w:r w:rsidRPr="0087250A">
        <w:rPr>
          <w:spacing w:val="-1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Nájemce.</w:t>
      </w:r>
    </w:p>
    <w:p w14:paraId="7357B27D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tabs>
          <w:tab w:val="left" w:pos="2746"/>
          <w:tab w:val="left" w:pos="2747"/>
        </w:tabs>
        <w:spacing w:before="121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Podnájemc</w:t>
      </w:r>
      <w:r>
        <w:rPr>
          <w:w w:val="105"/>
          <w:sz w:val="21"/>
          <w:lang w:val="cs-CZ"/>
        </w:rPr>
        <w:t>e není oprávněn v prostorách Aré</w:t>
      </w:r>
      <w:r w:rsidRPr="0087250A">
        <w:rPr>
          <w:w w:val="105"/>
          <w:sz w:val="21"/>
          <w:lang w:val="cs-CZ"/>
        </w:rPr>
        <w:t>ny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nebo na jej</w:t>
      </w:r>
      <w:r>
        <w:rPr>
          <w:w w:val="105"/>
          <w:sz w:val="21"/>
          <w:lang w:val="cs-CZ"/>
        </w:rPr>
        <w:t>ich</w:t>
      </w:r>
      <w:r w:rsidRPr="0087250A">
        <w:rPr>
          <w:w w:val="105"/>
          <w:sz w:val="21"/>
          <w:lang w:val="cs-CZ"/>
        </w:rPr>
        <w:t xml:space="preserve"> vnější</w:t>
      </w:r>
      <w:r>
        <w:rPr>
          <w:w w:val="105"/>
          <w:sz w:val="21"/>
          <w:lang w:val="cs-CZ"/>
        </w:rPr>
        <w:t>m</w:t>
      </w:r>
      <w:r w:rsidRPr="0087250A">
        <w:rPr>
          <w:w w:val="105"/>
          <w:sz w:val="21"/>
          <w:lang w:val="cs-CZ"/>
        </w:rPr>
        <w:t xml:space="preserve"> obvodovém </w:t>
      </w:r>
      <w:r w:rsidRPr="0087250A">
        <w:rPr>
          <w:spacing w:val="-4"/>
          <w:w w:val="105"/>
          <w:sz w:val="21"/>
          <w:lang w:val="cs-CZ"/>
        </w:rPr>
        <w:t xml:space="preserve">plášti </w:t>
      </w:r>
      <w:r w:rsidRPr="0087250A">
        <w:rPr>
          <w:w w:val="105"/>
          <w:sz w:val="21"/>
          <w:lang w:val="cs-CZ"/>
        </w:rPr>
        <w:t>či vstupních dveří</w:t>
      </w:r>
      <w:r>
        <w:rPr>
          <w:w w:val="105"/>
          <w:sz w:val="21"/>
          <w:lang w:val="cs-CZ"/>
        </w:rPr>
        <w:t>ch</w:t>
      </w:r>
      <w:r w:rsidRPr="0087250A">
        <w:rPr>
          <w:w w:val="105"/>
          <w:sz w:val="21"/>
          <w:lang w:val="cs-CZ"/>
        </w:rPr>
        <w:t xml:space="preserve"> umisťovat jakékoliv informační zařízení (poutač, tabule, deska, elektronické reklamní zařízení apod.) bez předchozího písemného souhlasu Nájemce. Tento zákaz se netýká informačních tabulek umístěných v rám</w:t>
      </w:r>
      <w:r>
        <w:rPr>
          <w:w w:val="105"/>
          <w:sz w:val="21"/>
          <w:lang w:val="cs-CZ"/>
        </w:rPr>
        <w:t>ci informačního systému Aré</w:t>
      </w:r>
      <w:r w:rsidRPr="0087250A">
        <w:rPr>
          <w:w w:val="105"/>
          <w:sz w:val="21"/>
          <w:lang w:val="cs-CZ"/>
        </w:rPr>
        <w:t>ny se souhlasem</w:t>
      </w:r>
      <w:r w:rsidRPr="0087250A">
        <w:rPr>
          <w:spacing w:val="-2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Nájemce.</w:t>
      </w:r>
    </w:p>
    <w:p w14:paraId="0667567B" w14:textId="77777777" w:rsidR="00691626" w:rsidRPr="0087250A" w:rsidRDefault="00691626" w:rsidP="00691626">
      <w:pPr>
        <w:pStyle w:val="Odstavecseseznamem"/>
        <w:numPr>
          <w:ilvl w:val="2"/>
          <w:numId w:val="25"/>
        </w:numPr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je oprávněn dát </w:t>
      </w:r>
      <w:r>
        <w:rPr>
          <w:sz w:val="21"/>
          <w:szCs w:val="21"/>
          <w:lang w:val="cs-CZ"/>
        </w:rPr>
        <w:t>Prostory sloužící podnikání</w:t>
      </w:r>
      <w:r w:rsidRPr="0087250A">
        <w:rPr>
          <w:w w:val="105"/>
          <w:sz w:val="21"/>
          <w:lang w:val="cs-CZ"/>
        </w:rPr>
        <w:t xml:space="preserve"> do dalšího podnájmu nebo do užívání třetí osobě pouze s předchozím písemným souhlasem</w:t>
      </w:r>
      <w:r w:rsidRPr="0087250A">
        <w:rPr>
          <w:spacing w:val="-3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Nájemce.</w:t>
      </w:r>
    </w:p>
    <w:p w14:paraId="456D63E8" w14:textId="3ED08F6B" w:rsidR="00691626" w:rsidRDefault="00691626" w:rsidP="00691626">
      <w:pPr>
        <w:pStyle w:val="Zkladntext"/>
        <w:numPr>
          <w:ilvl w:val="2"/>
          <w:numId w:val="25"/>
        </w:numPr>
        <w:spacing w:before="92"/>
        <w:ind w:left="2127" w:right="1416" w:hanging="709"/>
        <w:jc w:val="both"/>
        <w:rPr>
          <w:w w:val="105"/>
          <w:lang w:val="cs-CZ"/>
        </w:rPr>
      </w:pPr>
      <w:r w:rsidRPr="0087250A">
        <w:rPr>
          <w:w w:val="105"/>
          <w:lang w:val="cs-CZ"/>
        </w:rPr>
        <w:t xml:space="preserve">Podnájemce není oprávněn převést práva a povinnosti ze Smlouvy vyplývající na třetí osobu bez předchozího písemného souhlasu Nájemce a poskytovatele </w:t>
      </w:r>
      <w:r w:rsidRPr="0087250A">
        <w:rPr>
          <w:spacing w:val="-3"/>
          <w:w w:val="105"/>
          <w:lang w:val="cs-CZ"/>
        </w:rPr>
        <w:t xml:space="preserve">dotace. </w:t>
      </w:r>
      <w:r w:rsidRPr="0087250A">
        <w:rPr>
          <w:w w:val="105"/>
          <w:lang w:val="cs-CZ"/>
        </w:rPr>
        <w:t xml:space="preserve">Za převod práv a povinností ze Smlouvy vyplývající na </w:t>
      </w:r>
      <w:r w:rsidRPr="0087250A">
        <w:rPr>
          <w:spacing w:val="-3"/>
          <w:w w:val="105"/>
          <w:lang w:val="cs-CZ"/>
        </w:rPr>
        <w:t xml:space="preserve">třetí </w:t>
      </w:r>
      <w:r w:rsidRPr="0087250A">
        <w:rPr>
          <w:w w:val="105"/>
          <w:lang w:val="cs-CZ"/>
        </w:rPr>
        <w:t>osobu se pro účely Smlouvy považuje</w:t>
      </w:r>
      <w:r w:rsidRPr="0087250A">
        <w:rPr>
          <w:spacing w:val="52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zejména</w:t>
      </w:r>
      <w:r w:rsidRPr="003E5F2B"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 xml:space="preserve">prodej </w:t>
      </w:r>
      <w:r>
        <w:rPr>
          <w:w w:val="105"/>
          <w:lang w:val="cs-CZ"/>
        </w:rPr>
        <w:t xml:space="preserve">obchodního závodu </w:t>
      </w:r>
      <w:r w:rsidRPr="0087250A">
        <w:rPr>
          <w:w w:val="105"/>
          <w:lang w:val="cs-CZ"/>
        </w:rPr>
        <w:t xml:space="preserve">Podnájemce (nebo jeho části), pronájem </w:t>
      </w:r>
      <w:r>
        <w:rPr>
          <w:w w:val="105"/>
          <w:lang w:val="cs-CZ"/>
        </w:rPr>
        <w:t>obchodního závodu</w:t>
      </w:r>
      <w:r w:rsidRPr="0087250A">
        <w:rPr>
          <w:w w:val="105"/>
          <w:lang w:val="cs-CZ"/>
        </w:rPr>
        <w:t xml:space="preserve"> Podnájemce (nebo jeho části), vložení </w:t>
      </w:r>
      <w:r>
        <w:rPr>
          <w:w w:val="105"/>
          <w:lang w:val="cs-CZ"/>
        </w:rPr>
        <w:t>obchodního závodu</w:t>
      </w:r>
      <w:r w:rsidRPr="0087250A">
        <w:rPr>
          <w:w w:val="105"/>
          <w:lang w:val="cs-CZ"/>
        </w:rPr>
        <w:t xml:space="preserve"> Podnájemce (nebo jeho části) </w:t>
      </w:r>
      <w:r>
        <w:rPr>
          <w:w w:val="105"/>
          <w:lang w:val="cs-CZ"/>
        </w:rPr>
        <w:t xml:space="preserve">do </w:t>
      </w:r>
      <w:r w:rsidRPr="0087250A">
        <w:rPr>
          <w:w w:val="105"/>
          <w:lang w:val="cs-CZ"/>
        </w:rPr>
        <w:t>základ</w:t>
      </w:r>
      <w:r>
        <w:rPr>
          <w:w w:val="105"/>
          <w:lang w:val="cs-CZ"/>
        </w:rPr>
        <w:t>ního</w:t>
      </w:r>
      <w:r w:rsidRPr="0087250A">
        <w:rPr>
          <w:w w:val="105"/>
          <w:lang w:val="cs-CZ"/>
        </w:rPr>
        <w:t xml:space="preserve"> kapitál</w:t>
      </w:r>
      <w:r>
        <w:rPr>
          <w:w w:val="105"/>
          <w:lang w:val="cs-CZ"/>
        </w:rPr>
        <w:t>u</w:t>
      </w:r>
      <w:r w:rsidRPr="0087250A">
        <w:rPr>
          <w:w w:val="105"/>
          <w:lang w:val="cs-CZ"/>
        </w:rPr>
        <w:t xml:space="preserve"> (i mimo základní kapitál) obchodní společno</w:t>
      </w:r>
      <w:r>
        <w:rPr>
          <w:w w:val="105"/>
          <w:lang w:val="cs-CZ"/>
        </w:rPr>
        <w:t>sti nebo družstva. Porušení</w:t>
      </w:r>
      <w:r w:rsidRPr="0087250A">
        <w:rPr>
          <w:w w:val="105"/>
          <w:lang w:val="cs-CZ"/>
        </w:rPr>
        <w:t xml:space="preserve"> této povinnosti ze strany Podnájemce zakládá Nájemci právo od Smlouvy odstoupit.</w:t>
      </w:r>
    </w:p>
    <w:p w14:paraId="621ABEB5" w14:textId="3C9792F1" w:rsidR="00FF6D0D" w:rsidRDefault="00FF6D0D" w:rsidP="00691626">
      <w:pPr>
        <w:pStyle w:val="Zkladntext"/>
        <w:numPr>
          <w:ilvl w:val="2"/>
          <w:numId w:val="25"/>
        </w:numPr>
        <w:spacing w:before="92"/>
        <w:ind w:left="2127" w:right="1416" w:hanging="709"/>
        <w:jc w:val="both"/>
        <w:rPr>
          <w:w w:val="105"/>
          <w:highlight w:val="yellow"/>
          <w:lang w:val="cs-CZ"/>
        </w:rPr>
      </w:pPr>
      <w:r w:rsidRPr="009C17B2">
        <w:rPr>
          <w:w w:val="105"/>
          <w:highlight w:val="yellow"/>
          <w:lang w:val="cs-CZ"/>
        </w:rPr>
        <w:t xml:space="preserve">Podnájemce je povinen doplatit případné </w:t>
      </w:r>
      <w:r w:rsidR="009C17B2" w:rsidRPr="009C17B2">
        <w:rPr>
          <w:w w:val="105"/>
          <w:highlight w:val="yellow"/>
          <w:lang w:val="cs-CZ"/>
        </w:rPr>
        <w:t>vícepráce</w:t>
      </w:r>
      <w:r w:rsidR="009C17B2">
        <w:rPr>
          <w:w w:val="105"/>
          <w:highlight w:val="yellow"/>
          <w:lang w:val="cs-CZ"/>
        </w:rPr>
        <w:t xml:space="preserve"> Nájemci</w:t>
      </w:r>
      <w:r w:rsidR="009C17B2" w:rsidRPr="009C17B2">
        <w:rPr>
          <w:w w:val="105"/>
          <w:highlight w:val="yellow"/>
          <w:lang w:val="cs-CZ"/>
        </w:rPr>
        <w:t xml:space="preserve"> související s přeměnou prostoru na Očkovací centrum a složitou kabelovou přípravou pro veškerou informační techniku.</w:t>
      </w:r>
    </w:p>
    <w:p w14:paraId="7DC404EF" w14:textId="0B68E54D" w:rsidR="005D6D80" w:rsidRPr="00C62628" w:rsidRDefault="009C17B2" w:rsidP="009C17B2">
      <w:pPr>
        <w:pStyle w:val="Zkladntext"/>
        <w:numPr>
          <w:ilvl w:val="2"/>
          <w:numId w:val="25"/>
        </w:numPr>
        <w:spacing w:before="92"/>
        <w:ind w:left="2127" w:right="1416" w:hanging="709"/>
        <w:jc w:val="both"/>
        <w:rPr>
          <w:w w:val="105"/>
          <w:highlight w:val="yellow"/>
          <w:lang w:val="cs-CZ"/>
        </w:rPr>
      </w:pPr>
      <w:r>
        <w:rPr>
          <w:w w:val="105"/>
          <w:highlight w:val="yellow"/>
          <w:lang w:val="cs-CZ"/>
        </w:rPr>
        <w:t>Podnájemce je povinen dodržovat omezení provozu Očkovacího centra z důvodu konání domácích zápasů HC Energie Karlovy Vary a dále kulturních akcí, které má Podnájemce nasmlouvané dopředu, např. koncerty.</w:t>
      </w:r>
      <w:r w:rsidR="002D2B2F">
        <w:rPr>
          <w:w w:val="105"/>
          <w:highlight w:val="yellow"/>
          <w:lang w:val="cs-CZ"/>
        </w:rPr>
        <w:t xml:space="preserve"> Nájemce dodá termíny těchto plánovaných akcí v Hlavní hale Podnájemci vždy s předstihem, minimálně jeden měsíc před plánovaným zápasem nebo plánovanou akcí.</w:t>
      </w:r>
    </w:p>
    <w:p w14:paraId="2E0B009A" w14:textId="77777777" w:rsidR="00691626" w:rsidRPr="0087250A" w:rsidRDefault="00691626" w:rsidP="00691626">
      <w:pPr>
        <w:pStyle w:val="Zkladntext"/>
        <w:ind w:left="8891"/>
        <w:jc w:val="both"/>
        <w:rPr>
          <w:sz w:val="2"/>
          <w:lang w:val="cs-CZ"/>
        </w:rPr>
      </w:pPr>
    </w:p>
    <w:p w14:paraId="7722CE89" w14:textId="77777777" w:rsidR="00691626" w:rsidRPr="0087250A" w:rsidRDefault="00691626" w:rsidP="00691626">
      <w:pPr>
        <w:pStyle w:val="Zkladntext"/>
        <w:spacing w:before="7"/>
        <w:jc w:val="both"/>
        <w:rPr>
          <w:sz w:val="20"/>
          <w:lang w:val="cs-CZ"/>
        </w:rPr>
      </w:pPr>
    </w:p>
    <w:p w14:paraId="0D5A5FA0" w14:textId="77777777" w:rsidR="00691626" w:rsidRPr="00FA56D7" w:rsidRDefault="00691626" w:rsidP="00691626">
      <w:pPr>
        <w:pStyle w:val="Odstavecseseznamem"/>
        <w:numPr>
          <w:ilvl w:val="0"/>
          <w:numId w:val="3"/>
        </w:numPr>
        <w:spacing w:before="75"/>
        <w:ind w:left="2127" w:right="1416" w:hanging="709"/>
        <w:jc w:val="both"/>
        <w:rPr>
          <w:b/>
          <w:i/>
          <w:sz w:val="21"/>
          <w:szCs w:val="21"/>
          <w:lang w:val="cs-CZ"/>
        </w:rPr>
      </w:pPr>
      <w:r w:rsidRPr="00FA56D7">
        <w:rPr>
          <w:b/>
          <w:i/>
          <w:sz w:val="21"/>
          <w:szCs w:val="21"/>
          <w:lang w:val="cs-CZ"/>
        </w:rPr>
        <w:t>ZÁVĚREČNÁ UJEDNÁNÍ</w:t>
      </w:r>
    </w:p>
    <w:p w14:paraId="5F13285B" w14:textId="77777777" w:rsidR="00691626" w:rsidRPr="0087250A" w:rsidRDefault="00691626" w:rsidP="00691626">
      <w:pPr>
        <w:pStyle w:val="Nadpis1"/>
        <w:numPr>
          <w:ilvl w:val="1"/>
          <w:numId w:val="3"/>
        </w:numPr>
        <w:spacing w:before="107"/>
        <w:ind w:left="2127" w:right="1416" w:hanging="709"/>
        <w:jc w:val="both"/>
        <w:rPr>
          <w:lang w:val="cs-CZ"/>
        </w:rPr>
      </w:pPr>
      <w:r w:rsidRPr="0087250A">
        <w:rPr>
          <w:lang w:val="cs-CZ"/>
        </w:rPr>
        <w:t>Obchodní</w:t>
      </w:r>
      <w:r w:rsidRPr="0087250A">
        <w:rPr>
          <w:spacing w:val="9"/>
          <w:lang w:val="cs-CZ"/>
        </w:rPr>
        <w:t xml:space="preserve"> </w:t>
      </w:r>
      <w:r w:rsidRPr="0087250A">
        <w:rPr>
          <w:lang w:val="cs-CZ"/>
        </w:rPr>
        <w:t>podmínky</w:t>
      </w:r>
    </w:p>
    <w:p w14:paraId="7D0023D7" w14:textId="77777777" w:rsidR="00691626" w:rsidRPr="0087250A" w:rsidRDefault="00691626" w:rsidP="00691626">
      <w:pPr>
        <w:pStyle w:val="Zkladntext"/>
        <w:spacing w:before="117"/>
        <w:ind w:left="2127" w:right="1416" w:hanging="709"/>
        <w:jc w:val="both"/>
        <w:rPr>
          <w:lang w:val="cs-CZ"/>
        </w:rPr>
      </w:pPr>
      <w:r>
        <w:rPr>
          <w:w w:val="105"/>
          <w:lang w:val="cs-CZ"/>
        </w:rPr>
        <w:t>8</w:t>
      </w:r>
      <w:r w:rsidRPr="0087250A">
        <w:rPr>
          <w:w w:val="105"/>
          <w:lang w:val="cs-CZ"/>
        </w:rPr>
        <w:t>.1.l.</w:t>
      </w:r>
      <w:r w:rsidRPr="0087250A">
        <w:rPr>
          <w:w w:val="105"/>
          <w:lang w:val="cs-CZ"/>
        </w:rPr>
        <w:tab/>
        <w:t xml:space="preserve">Nedílnou součástí Smlouvy </w:t>
      </w:r>
      <w:r>
        <w:rPr>
          <w:w w:val="105"/>
          <w:lang w:val="cs-CZ"/>
        </w:rPr>
        <w:t>jsou</w:t>
      </w:r>
      <w:r w:rsidRPr="0087250A">
        <w:rPr>
          <w:w w:val="105"/>
          <w:lang w:val="cs-CZ"/>
        </w:rPr>
        <w:t xml:space="preserve"> Obchodní</w:t>
      </w:r>
      <w:r w:rsidRPr="0087250A">
        <w:rPr>
          <w:spacing w:val="12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podmínky</w:t>
      </w:r>
      <w:r>
        <w:rPr>
          <w:w w:val="105"/>
          <w:lang w:val="cs-CZ"/>
        </w:rPr>
        <w:t xml:space="preserve"> za podmínek uvedených níže v této Smlouvě</w:t>
      </w:r>
      <w:r w:rsidRPr="0087250A">
        <w:rPr>
          <w:w w:val="105"/>
          <w:lang w:val="cs-CZ"/>
        </w:rPr>
        <w:t>.</w:t>
      </w:r>
    </w:p>
    <w:p w14:paraId="096BE7D2" w14:textId="77777777" w:rsidR="00691626" w:rsidRPr="0087250A" w:rsidRDefault="00691626" w:rsidP="00691626">
      <w:pPr>
        <w:pStyle w:val="Odstavecseseznamem"/>
        <w:numPr>
          <w:ilvl w:val="2"/>
          <w:numId w:val="2"/>
        </w:numPr>
        <w:tabs>
          <w:tab w:val="left" w:pos="2459"/>
          <w:tab w:val="left" w:pos="2460"/>
        </w:tabs>
        <w:spacing w:before="134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lastRenderedPageBreak/>
        <w:t>Účastníci se dohodli, že Obchodní podmínky je oprávněn jednostranně vydat</w:t>
      </w:r>
      <w:r>
        <w:rPr>
          <w:w w:val="105"/>
          <w:sz w:val="21"/>
          <w:lang w:val="cs-CZ"/>
        </w:rPr>
        <w:t xml:space="preserve"> a měnit</w:t>
      </w:r>
      <w:r w:rsidRPr="0087250A">
        <w:rPr>
          <w:w w:val="105"/>
          <w:sz w:val="21"/>
          <w:lang w:val="cs-CZ"/>
        </w:rPr>
        <w:t xml:space="preserve"> Nájemce.</w:t>
      </w:r>
    </w:p>
    <w:p w14:paraId="0BA90862" w14:textId="77777777" w:rsidR="00691626" w:rsidRPr="0087250A" w:rsidRDefault="00691626" w:rsidP="00691626">
      <w:pPr>
        <w:pStyle w:val="Odstavecseseznamem"/>
        <w:numPr>
          <w:ilvl w:val="2"/>
          <w:numId w:val="2"/>
        </w:numPr>
        <w:tabs>
          <w:tab w:val="left" w:pos="2460"/>
          <w:tab w:val="left" w:pos="2461"/>
        </w:tabs>
        <w:spacing w:before="120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Obchodní podmínky </w:t>
      </w:r>
      <w:r>
        <w:rPr>
          <w:w w:val="105"/>
          <w:sz w:val="21"/>
          <w:lang w:val="cs-CZ"/>
        </w:rPr>
        <w:t>obsahují</w:t>
      </w:r>
      <w:r w:rsidRPr="0087250A">
        <w:rPr>
          <w:w w:val="105"/>
          <w:sz w:val="21"/>
          <w:lang w:val="cs-CZ"/>
        </w:rPr>
        <w:t xml:space="preserve"> tyto</w:t>
      </w:r>
      <w:r w:rsidRPr="0087250A">
        <w:rPr>
          <w:spacing w:val="10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části:</w:t>
      </w:r>
    </w:p>
    <w:p w14:paraId="6EB347B4" w14:textId="77777777" w:rsidR="00691626" w:rsidRPr="0087250A" w:rsidRDefault="00691626" w:rsidP="00691626">
      <w:pPr>
        <w:pStyle w:val="Odstavecseseznamem"/>
        <w:numPr>
          <w:ilvl w:val="3"/>
          <w:numId w:val="2"/>
        </w:numPr>
        <w:spacing w:before="141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všeobecné smluvní</w:t>
      </w:r>
      <w:r w:rsidRPr="0087250A">
        <w:rPr>
          <w:spacing w:val="1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podmínky</w:t>
      </w:r>
    </w:p>
    <w:p w14:paraId="6ED2B5C1" w14:textId="77777777" w:rsidR="00691626" w:rsidRPr="0087250A" w:rsidRDefault="00691626" w:rsidP="00691626">
      <w:pPr>
        <w:pStyle w:val="Odstavecseseznamem"/>
        <w:numPr>
          <w:ilvl w:val="3"/>
          <w:numId w:val="2"/>
        </w:numPr>
        <w:spacing w:before="148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návštěvní řád</w:t>
      </w:r>
      <w:r w:rsidRPr="0087250A">
        <w:rPr>
          <w:spacing w:val="12"/>
          <w:w w:val="105"/>
          <w:sz w:val="21"/>
          <w:lang w:val="cs-CZ"/>
        </w:rPr>
        <w:t xml:space="preserve"> </w:t>
      </w:r>
      <w:r>
        <w:rPr>
          <w:w w:val="105"/>
          <w:sz w:val="21"/>
          <w:lang w:val="cs-CZ"/>
        </w:rPr>
        <w:t>Aré</w:t>
      </w:r>
      <w:r w:rsidRPr="0087250A">
        <w:rPr>
          <w:w w:val="105"/>
          <w:sz w:val="21"/>
          <w:lang w:val="cs-CZ"/>
        </w:rPr>
        <w:t>ny</w:t>
      </w:r>
    </w:p>
    <w:p w14:paraId="2493A693" w14:textId="77777777" w:rsidR="00691626" w:rsidRPr="0087250A" w:rsidRDefault="00691626" w:rsidP="00691626">
      <w:pPr>
        <w:pStyle w:val="Odstavecseseznamem"/>
        <w:numPr>
          <w:ilvl w:val="3"/>
          <w:numId w:val="2"/>
        </w:numPr>
        <w:spacing w:before="148"/>
        <w:ind w:left="2410" w:right="1416" w:hanging="283"/>
        <w:jc w:val="both"/>
        <w:rPr>
          <w:sz w:val="21"/>
          <w:lang w:val="cs-CZ"/>
        </w:rPr>
      </w:pPr>
      <w:r>
        <w:rPr>
          <w:w w:val="105"/>
          <w:sz w:val="21"/>
          <w:lang w:val="cs-CZ"/>
        </w:rPr>
        <w:t>požární řád Aré</w:t>
      </w:r>
      <w:r w:rsidRPr="0087250A">
        <w:rPr>
          <w:w w:val="105"/>
          <w:sz w:val="21"/>
          <w:lang w:val="cs-CZ"/>
        </w:rPr>
        <w:t>ny</w:t>
      </w:r>
    </w:p>
    <w:p w14:paraId="4F6A19D0" w14:textId="77777777" w:rsidR="00691626" w:rsidRPr="0087250A" w:rsidRDefault="00691626" w:rsidP="00691626">
      <w:pPr>
        <w:pStyle w:val="Odstavecseseznamem"/>
        <w:numPr>
          <w:ilvl w:val="3"/>
          <w:numId w:val="2"/>
        </w:numPr>
        <w:spacing w:before="148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grafická schémata jednotlivých podlaží</w:t>
      </w:r>
      <w:r w:rsidRPr="0087250A">
        <w:rPr>
          <w:spacing w:val="-2"/>
          <w:w w:val="105"/>
          <w:sz w:val="21"/>
          <w:lang w:val="cs-CZ"/>
        </w:rPr>
        <w:t xml:space="preserve"> </w:t>
      </w:r>
      <w:r>
        <w:rPr>
          <w:w w:val="105"/>
          <w:sz w:val="21"/>
          <w:lang w:val="cs-CZ"/>
        </w:rPr>
        <w:t>Aré</w:t>
      </w:r>
      <w:r w:rsidRPr="0087250A">
        <w:rPr>
          <w:w w:val="105"/>
          <w:sz w:val="21"/>
          <w:lang w:val="cs-CZ"/>
        </w:rPr>
        <w:t>ny</w:t>
      </w:r>
    </w:p>
    <w:p w14:paraId="346D142F" w14:textId="77777777" w:rsidR="00691626" w:rsidRPr="0087250A" w:rsidRDefault="00691626" w:rsidP="00691626">
      <w:pPr>
        <w:pStyle w:val="Odstavecseseznamem"/>
        <w:numPr>
          <w:ilvl w:val="2"/>
          <w:numId w:val="2"/>
        </w:numPr>
        <w:spacing w:before="133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Pro Podnájemce se Obchodní podmínky stávají závaznými uplynutím tříměsíční lhůty </w:t>
      </w:r>
      <w:r w:rsidRPr="0087250A">
        <w:rPr>
          <w:spacing w:val="-5"/>
          <w:w w:val="105"/>
          <w:sz w:val="21"/>
          <w:lang w:val="cs-CZ"/>
        </w:rPr>
        <w:t xml:space="preserve">poté, </w:t>
      </w:r>
      <w:r w:rsidRPr="0087250A">
        <w:rPr>
          <w:w w:val="105"/>
          <w:sz w:val="21"/>
          <w:lang w:val="cs-CZ"/>
        </w:rPr>
        <w:t>co mu byly Obchodní podmínky doručeny. Tříměsíční lhůta začíná běžet prvního dne měsíce následujícího po měsíci, ve kterém byly Obchodní podmínky</w:t>
      </w:r>
      <w:r>
        <w:rPr>
          <w:w w:val="105"/>
          <w:sz w:val="21"/>
          <w:lang w:val="cs-CZ"/>
        </w:rPr>
        <w:t>, resp. jakákoliv jejich část</w:t>
      </w:r>
      <w:r w:rsidRPr="0087250A">
        <w:rPr>
          <w:w w:val="105"/>
          <w:sz w:val="21"/>
          <w:lang w:val="cs-CZ"/>
        </w:rPr>
        <w:t xml:space="preserve"> doručen</w:t>
      </w:r>
      <w:r>
        <w:rPr>
          <w:w w:val="105"/>
          <w:sz w:val="21"/>
          <w:lang w:val="cs-CZ"/>
        </w:rPr>
        <w:t>a</w:t>
      </w:r>
      <w:r w:rsidRPr="0087250A">
        <w:rPr>
          <w:w w:val="105"/>
          <w:sz w:val="21"/>
          <w:lang w:val="cs-CZ"/>
        </w:rPr>
        <w:t xml:space="preserve"> Podnájemci. Nesouhlasí-li Podnájemce s Obchodními podmínkami</w:t>
      </w:r>
      <w:r>
        <w:rPr>
          <w:w w:val="105"/>
          <w:sz w:val="21"/>
          <w:lang w:val="cs-CZ"/>
        </w:rPr>
        <w:t xml:space="preserve"> nebo s jakoukoliv jejich doručenou částí</w:t>
      </w:r>
      <w:r w:rsidRPr="0087250A">
        <w:rPr>
          <w:w w:val="105"/>
          <w:sz w:val="21"/>
          <w:lang w:val="cs-CZ"/>
        </w:rPr>
        <w:t>, je oprávněn od Smlouvy odstoupit. Neuplatní-li toto právo nejpozději do nabytí závaznosti Obchodních podmínek ve vztahu k Podnájemci, toto právo Podnájemce na odstoupení od Smlouvy</w:t>
      </w:r>
      <w:r w:rsidRPr="0087250A">
        <w:rPr>
          <w:spacing w:val="-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zaniká.</w:t>
      </w:r>
    </w:p>
    <w:p w14:paraId="57AC1DD3" w14:textId="77777777" w:rsidR="00691626" w:rsidRPr="0087250A" w:rsidRDefault="00691626" w:rsidP="00691626">
      <w:pPr>
        <w:pStyle w:val="Odstavecseseznamem"/>
        <w:numPr>
          <w:ilvl w:val="2"/>
          <w:numId w:val="2"/>
        </w:numPr>
        <w:spacing w:before="116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Obchodní podmínky mohou být vydány Nájemcem </w:t>
      </w:r>
      <w:r>
        <w:rPr>
          <w:w w:val="105"/>
          <w:sz w:val="21"/>
          <w:lang w:val="cs-CZ"/>
        </w:rPr>
        <w:t>i</w:t>
      </w:r>
      <w:r w:rsidRPr="0087250A">
        <w:rPr>
          <w:w w:val="105"/>
          <w:sz w:val="21"/>
          <w:lang w:val="cs-CZ"/>
        </w:rPr>
        <w:t xml:space="preserve"> v elektronické podobě na </w:t>
      </w:r>
      <w:r w:rsidRPr="0087250A">
        <w:rPr>
          <w:spacing w:val="-3"/>
          <w:w w:val="105"/>
          <w:sz w:val="21"/>
          <w:lang w:val="cs-CZ"/>
        </w:rPr>
        <w:t xml:space="preserve">běžně </w:t>
      </w:r>
      <w:r w:rsidRPr="0087250A">
        <w:rPr>
          <w:w w:val="105"/>
          <w:sz w:val="21"/>
          <w:lang w:val="cs-CZ"/>
        </w:rPr>
        <w:t>užívaném nosiči</w:t>
      </w:r>
      <w:r w:rsidRPr="0087250A">
        <w:rPr>
          <w:spacing w:val="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dat.</w:t>
      </w:r>
    </w:p>
    <w:p w14:paraId="1E1636C9" w14:textId="77777777" w:rsidR="00691626" w:rsidRPr="0087250A" w:rsidRDefault="00691626" w:rsidP="00691626">
      <w:pPr>
        <w:pStyle w:val="Nadpis1"/>
        <w:numPr>
          <w:ilvl w:val="1"/>
          <w:numId w:val="3"/>
        </w:numPr>
        <w:spacing w:before="117"/>
        <w:ind w:left="2127" w:right="1416" w:hanging="709"/>
        <w:jc w:val="both"/>
        <w:rPr>
          <w:lang w:val="cs-CZ"/>
        </w:rPr>
      </w:pPr>
      <w:r w:rsidRPr="0087250A">
        <w:rPr>
          <w:lang w:val="cs-CZ"/>
        </w:rPr>
        <w:t>Doručování</w:t>
      </w:r>
      <w:r w:rsidRPr="0087250A">
        <w:rPr>
          <w:spacing w:val="20"/>
          <w:lang w:val="cs-CZ"/>
        </w:rPr>
        <w:t xml:space="preserve"> </w:t>
      </w:r>
      <w:r w:rsidRPr="0087250A">
        <w:rPr>
          <w:lang w:val="cs-CZ"/>
        </w:rPr>
        <w:t>písemností</w:t>
      </w:r>
    </w:p>
    <w:p w14:paraId="55407A29" w14:textId="77777777" w:rsidR="00691626" w:rsidRPr="0087250A" w:rsidRDefault="00691626" w:rsidP="00691626">
      <w:pPr>
        <w:pStyle w:val="Odstavecseseznamem"/>
        <w:numPr>
          <w:ilvl w:val="2"/>
          <w:numId w:val="3"/>
        </w:numPr>
        <w:tabs>
          <w:tab w:val="left" w:pos="2466"/>
          <w:tab w:val="left" w:pos="2467"/>
        </w:tabs>
        <w:spacing w:before="132"/>
        <w:ind w:left="2127" w:right="1416" w:hanging="709"/>
        <w:jc w:val="both"/>
        <w:rPr>
          <w:sz w:val="21"/>
          <w:lang w:val="cs-CZ"/>
        </w:rPr>
      </w:pPr>
      <w:r w:rsidRPr="0087250A">
        <w:rPr>
          <w:w w:val="110"/>
          <w:sz w:val="21"/>
          <w:lang w:val="cs-CZ"/>
        </w:rPr>
        <w:t xml:space="preserve">Veškeré listiny, jakož i další </w:t>
      </w:r>
      <w:r w:rsidRPr="0087250A">
        <w:rPr>
          <w:spacing w:val="-5"/>
          <w:w w:val="110"/>
          <w:sz w:val="21"/>
          <w:lang w:val="cs-CZ"/>
        </w:rPr>
        <w:t xml:space="preserve">podání, </w:t>
      </w:r>
      <w:r w:rsidRPr="0087250A">
        <w:rPr>
          <w:w w:val="110"/>
          <w:sz w:val="21"/>
          <w:lang w:val="cs-CZ"/>
        </w:rPr>
        <w:t xml:space="preserve">pokyny, podněty </w:t>
      </w:r>
      <w:r w:rsidRPr="0087250A">
        <w:rPr>
          <w:spacing w:val="5"/>
          <w:w w:val="110"/>
          <w:sz w:val="21"/>
          <w:lang w:val="cs-CZ"/>
        </w:rPr>
        <w:t xml:space="preserve">či </w:t>
      </w:r>
      <w:r w:rsidRPr="0087250A">
        <w:rPr>
          <w:w w:val="110"/>
          <w:sz w:val="21"/>
          <w:lang w:val="cs-CZ"/>
        </w:rPr>
        <w:t xml:space="preserve">oznámení, které si mezi sebou Účastníci doručují, je třeba doručit bud' osobně, poštou, faxem nebo e-mailem, </w:t>
      </w:r>
      <w:r w:rsidRPr="0087250A">
        <w:rPr>
          <w:spacing w:val="-4"/>
          <w:w w:val="110"/>
          <w:sz w:val="21"/>
          <w:lang w:val="cs-CZ"/>
        </w:rPr>
        <w:t>nestanoví-li</w:t>
      </w:r>
      <w:r w:rsidRPr="0087250A">
        <w:rPr>
          <w:spacing w:val="-7"/>
          <w:w w:val="110"/>
          <w:sz w:val="21"/>
          <w:lang w:val="cs-CZ"/>
        </w:rPr>
        <w:t xml:space="preserve"> </w:t>
      </w:r>
      <w:r w:rsidRPr="0087250A">
        <w:rPr>
          <w:w w:val="110"/>
          <w:sz w:val="21"/>
          <w:lang w:val="cs-CZ"/>
        </w:rPr>
        <w:t>Smlouva jinak.</w:t>
      </w:r>
    </w:p>
    <w:p w14:paraId="259B64A1" w14:textId="77777777" w:rsidR="00691626" w:rsidRPr="0087250A" w:rsidRDefault="00691626" w:rsidP="00691626">
      <w:pPr>
        <w:pStyle w:val="Odstavecseseznamem"/>
        <w:numPr>
          <w:ilvl w:val="2"/>
          <w:numId w:val="3"/>
        </w:numPr>
        <w:spacing w:before="112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Aniž by tím byly dotčeny další prostředky, kterými lze prokázat </w:t>
      </w:r>
      <w:r w:rsidRPr="0087250A">
        <w:rPr>
          <w:spacing w:val="-3"/>
          <w:w w:val="105"/>
          <w:sz w:val="21"/>
          <w:lang w:val="cs-CZ"/>
        </w:rPr>
        <w:t xml:space="preserve">doručení, </w:t>
      </w:r>
      <w:r w:rsidRPr="0087250A">
        <w:rPr>
          <w:w w:val="105"/>
          <w:sz w:val="21"/>
          <w:lang w:val="cs-CZ"/>
        </w:rPr>
        <w:t xml:space="preserve">má se za </w:t>
      </w:r>
      <w:r w:rsidRPr="0087250A">
        <w:rPr>
          <w:spacing w:val="-6"/>
          <w:w w:val="105"/>
          <w:sz w:val="21"/>
          <w:lang w:val="cs-CZ"/>
        </w:rPr>
        <w:t xml:space="preserve">to, </w:t>
      </w:r>
      <w:r>
        <w:rPr>
          <w:w w:val="105"/>
          <w:sz w:val="21"/>
          <w:lang w:val="cs-CZ"/>
        </w:rPr>
        <w:t>ž</w:t>
      </w:r>
      <w:r w:rsidRPr="0087250A">
        <w:rPr>
          <w:w w:val="105"/>
          <w:sz w:val="21"/>
          <w:lang w:val="cs-CZ"/>
        </w:rPr>
        <w:t>e takovéto listiny byly řádně</w:t>
      </w:r>
      <w:r w:rsidRPr="0087250A">
        <w:rPr>
          <w:spacing w:val="-2"/>
          <w:w w:val="105"/>
          <w:sz w:val="21"/>
          <w:lang w:val="cs-CZ"/>
        </w:rPr>
        <w:t xml:space="preserve"> </w:t>
      </w:r>
      <w:r w:rsidRPr="0087250A">
        <w:rPr>
          <w:spacing w:val="-3"/>
          <w:w w:val="105"/>
          <w:sz w:val="21"/>
          <w:lang w:val="cs-CZ"/>
        </w:rPr>
        <w:t>doručené:</w:t>
      </w:r>
    </w:p>
    <w:p w14:paraId="55703BAB" w14:textId="77777777" w:rsidR="00691626" w:rsidRPr="0087250A" w:rsidRDefault="00691626" w:rsidP="00691626">
      <w:pPr>
        <w:pStyle w:val="Odstavecseseznamem"/>
        <w:numPr>
          <w:ilvl w:val="3"/>
          <w:numId w:val="3"/>
        </w:numPr>
        <w:spacing w:before="113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při osobním</w:t>
      </w:r>
      <w:r w:rsidRPr="0087250A">
        <w:rPr>
          <w:spacing w:val="-1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doručování:</w:t>
      </w:r>
    </w:p>
    <w:p w14:paraId="4DADFE64" w14:textId="77777777" w:rsidR="00691626" w:rsidRPr="0087250A" w:rsidRDefault="00691626" w:rsidP="00691626">
      <w:pPr>
        <w:pStyle w:val="Odstavecseseznamem"/>
        <w:numPr>
          <w:ilvl w:val="4"/>
          <w:numId w:val="3"/>
        </w:numPr>
        <w:spacing w:before="148"/>
        <w:ind w:left="2694" w:right="1416" w:hanging="280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dnem faktického doručení druhému </w:t>
      </w:r>
      <w:r w:rsidRPr="0087250A">
        <w:rPr>
          <w:spacing w:val="-3"/>
          <w:w w:val="105"/>
          <w:sz w:val="21"/>
          <w:lang w:val="cs-CZ"/>
        </w:rPr>
        <w:t>Účastníkovi</w:t>
      </w:r>
      <w:r w:rsidRPr="0087250A">
        <w:rPr>
          <w:spacing w:val="-7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(adresátovi)</w:t>
      </w:r>
    </w:p>
    <w:p w14:paraId="2705120E" w14:textId="77777777" w:rsidR="00691626" w:rsidRPr="0087250A" w:rsidRDefault="00691626" w:rsidP="00691626">
      <w:pPr>
        <w:pStyle w:val="Odstavecseseznamem"/>
        <w:numPr>
          <w:ilvl w:val="4"/>
          <w:numId w:val="3"/>
        </w:numPr>
        <w:spacing w:before="148"/>
        <w:ind w:left="2694" w:right="1416" w:hanging="278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dnem, v němž bylo vhodným způsobem doručeno na adresu druhého Účastníka (adresáta)</w:t>
      </w:r>
    </w:p>
    <w:p w14:paraId="089260C1" w14:textId="77777777" w:rsidR="00691626" w:rsidRPr="0087250A" w:rsidRDefault="00691626" w:rsidP="00691626">
      <w:pPr>
        <w:pStyle w:val="Odstavecseseznamem"/>
        <w:numPr>
          <w:ilvl w:val="3"/>
          <w:numId w:val="3"/>
        </w:numPr>
        <w:spacing w:before="120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při doručování poštou dnem faktického doručení nejpozději však sedmým pracovním dnem po řádném</w:t>
      </w:r>
      <w:r w:rsidRPr="0087250A">
        <w:rPr>
          <w:spacing w:val="8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odeslání</w:t>
      </w:r>
    </w:p>
    <w:p w14:paraId="72969265" w14:textId="77777777" w:rsidR="00691626" w:rsidRPr="0087250A" w:rsidRDefault="00691626" w:rsidP="00691626">
      <w:pPr>
        <w:pStyle w:val="Odstavecseseznamem"/>
        <w:numPr>
          <w:ilvl w:val="3"/>
          <w:numId w:val="3"/>
        </w:numPr>
        <w:spacing w:before="113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při doručování e-mailem okamžikem, kdy odesílatel obdržel e-mailové potvrzení či zprávu o tom, že odeslaná zpráva byla touto formou doručena druhému </w:t>
      </w:r>
      <w:r w:rsidRPr="0087250A">
        <w:rPr>
          <w:spacing w:val="-6"/>
          <w:w w:val="105"/>
          <w:sz w:val="21"/>
          <w:lang w:val="cs-CZ"/>
        </w:rPr>
        <w:t xml:space="preserve">Účastníkovi </w:t>
      </w:r>
      <w:r w:rsidRPr="0087250A">
        <w:rPr>
          <w:w w:val="105"/>
          <w:sz w:val="21"/>
          <w:lang w:val="cs-CZ"/>
        </w:rPr>
        <w:t xml:space="preserve">(adresátovi), </w:t>
      </w:r>
      <w:r w:rsidRPr="0087250A">
        <w:rPr>
          <w:spacing w:val="-4"/>
          <w:w w:val="105"/>
          <w:sz w:val="21"/>
          <w:lang w:val="cs-CZ"/>
        </w:rPr>
        <w:t xml:space="preserve">nelze-li </w:t>
      </w:r>
      <w:r w:rsidRPr="0087250A">
        <w:rPr>
          <w:w w:val="105"/>
          <w:sz w:val="21"/>
          <w:lang w:val="cs-CZ"/>
        </w:rPr>
        <w:t>doručení takové zprávy prokázat i jiným</w:t>
      </w:r>
      <w:r w:rsidRPr="0087250A">
        <w:rPr>
          <w:spacing w:val="-4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způsobem</w:t>
      </w:r>
    </w:p>
    <w:p w14:paraId="157B1512" w14:textId="77777777" w:rsidR="00691626" w:rsidRPr="0087250A" w:rsidRDefault="00691626" w:rsidP="00691626">
      <w:pPr>
        <w:pStyle w:val="Odstavecseseznamem"/>
        <w:numPr>
          <w:ilvl w:val="3"/>
          <w:numId w:val="3"/>
        </w:numPr>
        <w:spacing w:before="112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při doručování faxem okamžikem, kdy odesílatel obdržel faxové </w:t>
      </w:r>
      <w:r w:rsidRPr="0087250A">
        <w:rPr>
          <w:spacing w:val="-3"/>
          <w:w w:val="105"/>
          <w:sz w:val="21"/>
          <w:lang w:val="cs-CZ"/>
        </w:rPr>
        <w:t xml:space="preserve">potvrzení </w:t>
      </w:r>
      <w:r w:rsidRPr="0087250A">
        <w:rPr>
          <w:w w:val="105"/>
          <w:sz w:val="21"/>
          <w:lang w:val="cs-CZ"/>
        </w:rPr>
        <w:t xml:space="preserve">či </w:t>
      </w:r>
      <w:proofErr w:type="gramStart"/>
      <w:r w:rsidRPr="0087250A">
        <w:rPr>
          <w:w w:val="105"/>
          <w:sz w:val="21"/>
          <w:lang w:val="cs-CZ"/>
        </w:rPr>
        <w:t>zprávu  o</w:t>
      </w:r>
      <w:proofErr w:type="gramEnd"/>
      <w:r w:rsidRPr="0087250A">
        <w:rPr>
          <w:w w:val="105"/>
          <w:sz w:val="21"/>
          <w:lang w:val="cs-CZ"/>
        </w:rPr>
        <w:t xml:space="preserve"> tom, </w:t>
      </w:r>
      <w:r>
        <w:rPr>
          <w:w w:val="105"/>
          <w:sz w:val="21"/>
          <w:lang w:val="cs-CZ"/>
        </w:rPr>
        <w:t>ž</w:t>
      </w:r>
      <w:r w:rsidRPr="0087250A">
        <w:rPr>
          <w:w w:val="105"/>
          <w:sz w:val="21"/>
          <w:lang w:val="cs-CZ"/>
        </w:rPr>
        <w:t xml:space="preserve">e odeslaná zpráva </w:t>
      </w:r>
      <w:r w:rsidRPr="0087250A">
        <w:rPr>
          <w:spacing w:val="-4"/>
          <w:w w:val="105"/>
          <w:sz w:val="21"/>
          <w:lang w:val="cs-CZ"/>
        </w:rPr>
        <w:t xml:space="preserve">byla </w:t>
      </w:r>
      <w:r w:rsidRPr="0087250A">
        <w:rPr>
          <w:w w:val="105"/>
          <w:sz w:val="21"/>
          <w:lang w:val="cs-CZ"/>
        </w:rPr>
        <w:t>touto formou řádně doručena druhému Účastníkovi (adresátovi), nelze-li doručení takové zprávy prokázat i jiným</w:t>
      </w:r>
      <w:r w:rsidRPr="0087250A">
        <w:rPr>
          <w:spacing w:val="9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způsobem</w:t>
      </w:r>
    </w:p>
    <w:p w14:paraId="2DE40811" w14:textId="77777777" w:rsidR="00691626" w:rsidRPr="0087250A" w:rsidRDefault="00691626" w:rsidP="00691626">
      <w:pPr>
        <w:pStyle w:val="Zkladntext"/>
        <w:tabs>
          <w:tab w:val="left" w:pos="3058"/>
        </w:tabs>
        <w:spacing w:before="92"/>
        <w:ind w:left="2127" w:right="1416"/>
        <w:jc w:val="both"/>
        <w:rPr>
          <w:lang w:val="cs-CZ"/>
        </w:rPr>
      </w:pPr>
      <w:r w:rsidRPr="0087250A">
        <w:rPr>
          <w:w w:val="105"/>
          <w:lang w:val="cs-CZ"/>
        </w:rPr>
        <w:t>V případě doručování písemností podle bo</w:t>
      </w:r>
      <w:r>
        <w:rPr>
          <w:w w:val="105"/>
          <w:lang w:val="cs-CZ"/>
        </w:rPr>
        <w:t>du 8.2.2.c) a/nebo bodu 8</w:t>
      </w:r>
      <w:r w:rsidRPr="0087250A">
        <w:rPr>
          <w:w w:val="105"/>
          <w:lang w:val="cs-CZ"/>
        </w:rPr>
        <w:t xml:space="preserve">.2.2.d) Smlouvy je adresát písemnosti doručované uvedeným způsobem povinen vždy ověřit (autorizovat), zda tato písemnost byla odeslána odesílatelem (Účastníkem, který písemnost tímto způsobem odeslal), a to bud' telefonicky, nebo jiným vhodným způsobem. Do doby, než bude taková písemnost autorizována, adresát písemnosti není povinen se obsahem takové písemnosti řídit. V </w:t>
      </w:r>
      <w:r w:rsidRPr="0087250A">
        <w:rPr>
          <w:spacing w:val="-5"/>
          <w:w w:val="105"/>
          <w:lang w:val="cs-CZ"/>
        </w:rPr>
        <w:t xml:space="preserve">případě, </w:t>
      </w:r>
      <w:r w:rsidRPr="0087250A">
        <w:rPr>
          <w:w w:val="105"/>
          <w:lang w:val="cs-CZ"/>
        </w:rPr>
        <w:t>že adresát písemnosti začne na základě obsahu takové písemnosti jednat (např. začne plnit pokyny udělené touto písemností ze strany druhého Účastníka), má se za to, že taková písemnost byla řádně doručena a autorizována, pokud adresát této písemnosti neprokáže</w:t>
      </w:r>
      <w:r w:rsidRPr="0087250A">
        <w:rPr>
          <w:spacing w:val="7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opak.</w:t>
      </w:r>
    </w:p>
    <w:p w14:paraId="20163451" w14:textId="77777777" w:rsidR="00691626" w:rsidRPr="0087250A" w:rsidRDefault="00691626" w:rsidP="00691626">
      <w:pPr>
        <w:pStyle w:val="Zkladntext"/>
        <w:spacing w:before="134"/>
        <w:ind w:left="2127" w:right="1416" w:hanging="3"/>
        <w:jc w:val="both"/>
        <w:rPr>
          <w:lang w:val="cs-CZ"/>
        </w:rPr>
      </w:pPr>
      <w:r w:rsidRPr="0087250A">
        <w:rPr>
          <w:w w:val="105"/>
          <w:lang w:val="cs-CZ"/>
        </w:rPr>
        <w:t>Listiny o právních úkonech, kterými má docházet ke změnám či ukončení Smlouvy</w:t>
      </w:r>
      <w:r>
        <w:rPr>
          <w:w w:val="105"/>
          <w:lang w:val="cs-CZ"/>
        </w:rPr>
        <w:t>,</w:t>
      </w:r>
      <w:r w:rsidRPr="0087250A">
        <w:rPr>
          <w:w w:val="105"/>
          <w:lang w:val="cs-CZ"/>
        </w:rPr>
        <w:t xml:space="preserve"> a listiny o právních úkonech, které se přímo dotýkají dalšího trvání Smlouvy, musí být doručovány vždy v listinné podobě do vlastních rukou bud' osobně, nebo formou doporučeného dopisu. U takovýchto listin nemůže platit fikce doručení.</w:t>
      </w:r>
    </w:p>
    <w:p w14:paraId="0EE1CD7D" w14:textId="77777777" w:rsidR="00691626" w:rsidRPr="0087250A" w:rsidRDefault="00691626" w:rsidP="00691626">
      <w:pPr>
        <w:pStyle w:val="Zkladntext"/>
        <w:spacing w:before="111"/>
        <w:ind w:left="2127" w:right="1416"/>
        <w:jc w:val="both"/>
        <w:rPr>
          <w:lang w:val="cs-CZ"/>
        </w:rPr>
      </w:pPr>
      <w:r w:rsidRPr="0087250A">
        <w:rPr>
          <w:w w:val="105"/>
          <w:lang w:val="cs-CZ"/>
        </w:rPr>
        <w:t xml:space="preserve">Při doručování, se použijí </w:t>
      </w:r>
      <w:proofErr w:type="gramStart"/>
      <w:r w:rsidRPr="0087250A">
        <w:rPr>
          <w:w w:val="105"/>
          <w:lang w:val="cs-CZ"/>
        </w:rPr>
        <w:t>identifikační  údaje</w:t>
      </w:r>
      <w:proofErr w:type="gramEnd"/>
      <w:r w:rsidRPr="0087250A">
        <w:rPr>
          <w:w w:val="105"/>
          <w:lang w:val="cs-CZ"/>
        </w:rPr>
        <w:t xml:space="preserve">  obsažené  u  jednotlivých  Účastníků v záhlaví</w:t>
      </w:r>
      <w:r w:rsidRPr="0087250A">
        <w:rPr>
          <w:spacing w:val="-10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Smlouvy.</w:t>
      </w:r>
    </w:p>
    <w:p w14:paraId="0794E185" w14:textId="77777777" w:rsidR="00691626" w:rsidRPr="0087250A" w:rsidRDefault="00691626" w:rsidP="00691626">
      <w:pPr>
        <w:pStyle w:val="Nadpis3"/>
        <w:numPr>
          <w:ilvl w:val="1"/>
          <w:numId w:val="3"/>
        </w:numPr>
        <w:spacing w:before="120"/>
        <w:ind w:left="2127" w:right="1416" w:hanging="709"/>
        <w:rPr>
          <w:lang w:val="cs-CZ"/>
        </w:rPr>
      </w:pPr>
      <w:r w:rsidRPr="0087250A">
        <w:rPr>
          <w:w w:val="105"/>
          <w:lang w:val="cs-CZ"/>
        </w:rPr>
        <w:t>Platnost a účinnost Smlouvy</w:t>
      </w:r>
    </w:p>
    <w:p w14:paraId="759C6C20" w14:textId="77777777" w:rsidR="00691626" w:rsidRPr="0079159B" w:rsidRDefault="00691626" w:rsidP="00691626">
      <w:pPr>
        <w:pStyle w:val="Zkladntext"/>
        <w:numPr>
          <w:ilvl w:val="2"/>
          <w:numId w:val="3"/>
        </w:numPr>
        <w:spacing w:before="127"/>
        <w:ind w:left="2127" w:right="1416" w:hanging="709"/>
        <w:jc w:val="both"/>
        <w:rPr>
          <w:lang w:val="cs-CZ"/>
        </w:rPr>
      </w:pPr>
      <w:r w:rsidRPr="0087250A">
        <w:rPr>
          <w:w w:val="105"/>
          <w:lang w:val="cs-CZ"/>
        </w:rPr>
        <w:t>Smlouva nabývá platnosti okamžikem jejího podpisu.</w:t>
      </w:r>
    </w:p>
    <w:p w14:paraId="0CED0C67" w14:textId="77777777" w:rsidR="00691626" w:rsidRPr="0012155E" w:rsidRDefault="00691626" w:rsidP="00691626">
      <w:pPr>
        <w:pStyle w:val="Zkladntext"/>
        <w:numPr>
          <w:ilvl w:val="2"/>
          <w:numId w:val="3"/>
        </w:numPr>
        <w:spacing w:before="127"/>
        <w:ind w:left="2127" w:right="1416" w:hanging="709"/>
        <w:jc w:val="both"/>
        <w:rPr>
          <w:lang w:val="cs-CZ"/>
        </w:rPr>
      </w:pPr>
      <w:r w:rsidRPr="0004042C">
        <w:rPr>
          <w:w w:val="105"/>
          <w:lang w:val="cs-CZ"/>
        </w:rPr>
        <w:lastRenderedPageBreak/>
        <w:t>Smlouva nabývá účinnosti dnem zveřejnění v Registru smluv.</w:t>
      </w:r>
    </w:p>
    <w:p w14:paraId="7D0179CC" w14:textId="77777777" w:rsidR="00691626" w:rsidRPr="000B771A" w:rsidRDefault="00691626" w:rsidP="00691626">
      <w:pPr>
        <w:pStyle w:val="Nadpis3"/>
        <w:numPr>
          <w:ilvl w:val="1"/>
          <w:numId w:val="1"/>
        </w:numPr>
        <w:spacing w:before="134"/>
        <w:ind w:left="2127" w:right="1416" w:hanging="709"/>
        <w:rPr>
          <w:lang w:val="cs-CZ"/>
        </w:rPr>
      </w:pPr>
      <w:r w:rsidRPr="0087250A">
        <w:rPr>
          <w:w w:val="105"/>
          <w:lang w:val="cs-CZ"/>
        </w:rPr>
        <w:t>Rozhodné</w:t>
      </w:r>
      <w:r w:rsidRPr="0087250A">
        <w:rPr>
          <w:spacing w:val="18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právo</w:t>
      </w:r>
    </w:p>
    <w:p w14:paraId="3CAA71A8" w14:textId="77777777" w:rsidR="00691626" w:rsidRPr="0087250A" w:rsidRDefault="00691626" w:rsidP="00691626">
      <w:pPr>
        <w:pStyle w:val="Odstavecseseznamem"/>
        <w:numPr>
          <w:ilvl w:val="2"/>
          <w:numId w:val="1"/>
        </w:numPr>
        <w:tabs>
          <w:tab w:val="left" w:pos="3054"/>
          <w:tab w:val="left" w:pos="3055"/>
        </w:tabs>
        <w:spacing w:before="126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Smlouva byla sepsána a koncipována jako </w:t>
      </w:r>
      <w:r w:rsidRPr="0087250A">
        <w:rPr>
          <w:i/>
          <w:w w:val="105"/>
          <w:sz w:val="21"/>
          <w:lang w:val="cs-CZ"/>
        </w:rPr>
        <w:t xml:space="preserve">smlouva o podnájmu </w:t>
      </w:r>
      <w:r>
        <w:rPr>
          <w:i/>
          <w:w w:val="105"/>
          <w:sz w:val="21"/>
          <w:lang w:val="cs-CZ"/>
        </w:rPr>
        <w:t>prostor sloužících k podnikání</w:t>
      </w:r>
      <w:r w:rsidRPr="0087250A">
        <w:rPr>
          <w:i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 xml:space="preserve">ve smyslu ustanovení </w:t>
      </w:r>
      <w:r w:rsidRPr="0087250A">
        <w:rPr>
          <w:w w:val="105"/>
          <w:sz w:val="23"/>
          <w:lang w:val="cs-CZ"/>
        </w:rPr>
        <w:t xml:space="preserve">§ </w:t>
      </w:r>
      <w:r>
        <w:rPr>
          <w:w w:val="105"/>
          <w:sz w:val="21"/>
          <w:lang w:val="cs-CZ"/>
        </w:rPr>
        <w:t>2302 a násl.</w:t>
      </w:r>
      <w:r>
        <w:rPr>
          <w:spacing w:val="-3"/>
          <w:w w:val="105"/>
          <w:sz w:val="21"/>
          <w:lang w:val="cs-CZ"/>
        </w:rPr>
        <w:t xml:space="preserve"> ObčZ</w:t>
      </w:r>
      <w:r w:rsidRPr="0087250A">
        <w:rPr>
          <w:w w:val="105"/>
          <w:sz w:val="21"/>
          <w:lang w:val="cs-CZ"/>
        </w:rPr>
        <w:t>.</w:t>
      </w:r>
    </w:p>
    <w:p w14:paraId="61093584" w14:textId="225CDB32" w:rsidR="00691626" w:rsidRPr="00095748" w:rsidRDefault="00691626" w:rsidP="00095748">
      <w:pPr>
        <w:pStyle w:val="Odstavecseseznamem"/>
        <w:numPr>
          <w:ilvl w:val="2"/>
          <w:numId w:val="1"/>
        </w:numPr>
        <w:tabs>
          <w:tab w:val="left" w:pos="3056"/>
          <w:tab w:val="left" w:pos="3057"/>
        </w:tabs>
        <w:spacing w:before="129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Právní vztahy založené Smlouvou se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řídí právním řádem České</w:t>
      </w:r>
      <w:r w:rsidRPr="0087250A">
        <w:rPr>
          <w:spacing w:val="33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republiky.</w:t>
      </w:r>
    </w:p>
    <w:p w14:paraId="3956F4A0" w14:textId="77777777" w:rsidR="00691626" w:rsidRPr="0087250A" w:rsidRDefault="00691626" w:rsidP="00691626">
      <w:pPr>
        <w:pStyle w:val="Nadpis3"/>
        <w:numPr>
          <w:ilvl w:val="1"/>
          <w:numId w:val="1"/>
        </w:numPr>
        <w:spacing w:before="126"/>
        <w:ind w:left="2127" w:right="1416" w:hanging="709"/>
        <w:rPr>
          <w:lang w:val="cs-CZ"/>
        </w:rPr>
      </w:pPr>
      <w:r w:rsidRPr="0087250A">
        <w:rPr>
          <w:w w:val="105"/>
          <w:lang w:val="cs-CZ"/>
        </w:rPr>
        <w:t>Změny</w:t>
      </w:r>
      <w:r w:rsidRPr="0087250A">
        <w:rPr>
          <w:spacing w:val="1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</w:t>
      </w:r>
    </w:p>
    <w:p w14:paraId="57F378A3" w14:textId="77777777" w:rsidR="00691626" w:rsidRPr="0087250A" w:rsidRDefault="00691626" w:rsidP="00691626">
      <w:pPr>
        <w:pStyle w:val="Zkladntext"/>
        <w:spacing w:before="141"/>
        <w:ind w:left="2127" w:right="1416" w:hanging="3"/>
        <w:jc w:val="both"/>
        <w:rPr>
          <w:lang w:val="cs-CZ"/>
        </w:rPr>
      </w:pPr>
      <w:r w:rsidRPr="0087250A">
        <w:rPr>
          <w:w w:val="105"/>
          <w:lang w:val="cs-CZ"/>
        </w:rPr>
        <w:t>Jakékoliv změny či dodatky Smlouvy je podle dohody Účastníků možno činit pod sankcí neplatnosti pouze písemnou formou</w:t>
      </w:r>
      <w:r>
        <w:rPr>
          <w:w w:val="105"/>
          <w:lang w:val="cs-CZ"/>
        </w:rPr>
        <w:t>, vzestupně číslovanými dodatky</w:t>
      </w:r>
      <w:r w:rsidRPr="0087250A">
        <w:rPr>
          <w:w w:val="105"/>
          <w:lang w:val="cs-CZ"/>
        </w:rPr>
        <w:t xml:space="preserve"> s podpisy obou Účastníků na téže listině.</w:t>
      </w:r>
    </w:p>
    <w:p w14:paraId="3267EF3D" w14:textId="77777777" w:rsidR="00691626" w:rsidRPr="0087250A" w:rsidRDefault="00691626" w:rsidP="00691626">
      <w:pPr>
        <w:pStyle w:val="Nadpis3"/>
        <w:numPr>
          <w:ilvl w:val="1"/>
          <w:numId w:val="1"/>
        </w:numPr>
        <w:spacing w:before="135"/>
        <w:ind w:left="2127" w:right="1416" w:hanging="709"/>
        <w:rPr>
          <w:sz w:val="22"/>
          <w:lang w:val="cs-CZ"/>
        </w:rPr>
      </w:pPr>
      <w:r w:rsidRPr="0087250A">
        <w:rPr>
          <w:w w:val="105"/>
          <w:lang w:val="cs-CZ"/>
        </w:rPr>
        <w:t>Oddělitelnost jednotlivých ujedn</w:t>
      </w:r>
      <w:r>
        <w:rPr>
          <w:w w:val="105"/>
          <w:lang w:val="cs-CZ"/>
        </w:rPr>
        <w:t>á</w:t>
      </w:r>
      <w:r w:rsidRPr="0087250A">
        <w:rPr>
          <w:w w:val="105"/>
          <w:lang w:val="cs-CZ"/>
        </w:rPr>
        <w:t>ní</w:t>
      </w:r>
      <w:r w:rsidRPr="0087250A">
        <w:rPr>
          <w:spacing w:val="1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</w:t>
      </w:r>
    </w:p>
    <w:p w14:paraId="5851D1D2" w14:textId="77777777" w:rsidR="00691626" w:rsidRPr="0087250A" w:rsidRDefault="00691626" w:rsidP="00691626">
      <w:pPr>
        <w:pStyle w:val="Zkladntext"/>
        <w:spacing w:before="124"/>
        <w:ind w:left="2127" w:right="1416" w:hanging="3"/>
        <w:jc w:val="both"/>
        <w:rPr>
          <w:lang w:val="cs-CZ"/>
        </w:rPr>
      </w:pPr>
      <w:r w:rsidRPr="0087250A">
        <w:rPr>
          <w:w w:val="105"/>
          <w:lang w:val="cs-CZ"/>
        </w:rPr>
        <w:t xml:space="preserve">Je-li </w:t>
      </w:r>
      <w:proofErr w:type="gramStart"/>
      <w:r w:rsidRPr="0087250A">
        <w:rPr>
          <w:w w:val="105"/>
          <w:lang w:val="cs-CZ"/>
        </w:rPr>
        <w:t>kterékoliv  ujednání</w:t>
      </w:r>
      <w:proofErr w:type="gramEnd"/>
      <w:r w:rsidRPr="0087250A">
        <w:rPr>
          <w:w w:val="105"/>
          <w:lang w:val="cs-CZ"/>
        </w:rPr>
        <w:t xml:space="preserve">  Smlouvy   neplatné  či  nevynutitelné  nebo  stane-li  se  takovým v </w:t>
      </w:r>
      <w:r w:rsidRPr="0087250A">
        <w:rPr>
          <w:spacing w:val="-4"/>
          <w:w w:val="105"/>
          <w:lang w:val="cs-CZ"/>
        </w:rPr>
        <w:t xml:space="preserve">budoucnu, </w:t>
      </w:r>
      <w:r w:rsidRPr="0087250A">
        <w:rPr>
          <w:w w:val="105"/>
          <w:lang w:val="cs-CZ"/>
        </w:rPr>
        <w:t xml:space="preserve">nemá toto vliv na </w:t>
      </w:r>
      <w:r w:rsidRPr="0087250A">
        <w:rPr>
          <w:spacing w:val="-3"/>
          <w:w w:val="105"/>
          <w:lang w:val="cs-CZ"/>
        </w:rPr>
        <w:t xml:space="preserve">platnost  </w:t>
      </w:r>
      <w:r w:rsidRPr="0087250A">
        <w:rPr>
          <w:w w:val="105"/>
          <w:lang w:val="cs-CZ"/>
        </w:rPr>
        <w:t>či vynutitelnost ostatních</w:t>
      </w:r>
      <w:r w:rsidRPr="0087250A">
        <w:rPr>
          <w:spacing w:val="55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ujednání  Smlouvy, pokud z povahy  neplatného  či  nevynutitelného  ujednán</w:t>
      </w:r>
      <w:r>
        <w:rPr>
          <w:w w:val="105"/>
          <w:lang w:val="cs-CZ"/>
        </w:rPr>
        <w:t>í</w:t>
      </w:r>
      <w:r w:rsidRPr="0087250A">
        <w:rPr>
          <w:w w:val="105"/>
          <w:lang w:val="cs-CZ"/>
        </w:rPr>
        <w:t xml:space="preserve">  Smlouvy  nebo  z jeho  obsahu   anebo  z okolností, za nichž bylo sjednáno, nevyplývá, že takovéto neplatné </w:t>
      </w:r>
      <w:r w:rsidRPr="0087250A">
        <w:rPr>
          <w:spacing w:val="6"/>
          <w:w w:val="105"/>
          <w:lang w:val="cs-CZ"/>
        </w:rPr>
        <w:t xml:space="preserve">či </w:t>
      </w:r>
      <w:r w:rsidRPr="0087250A">
        <w:rPr>
          <w:w w:val="105"/>
          <w:lang w:val="cs-CZ"/>
        </w:rPr>
        <w:t>nevynutitelné ujednání nelze oddělit od ostatního obsahu Smlouvy. Účastníci se dohodli, že takovéto neplatné či nevynutitelné ujednání vzájemnou dohodou nahradí uj</w:t>
      </w:r>
      <w:r>
        <w:rPr>
          <w:w w:val="105"/>
          <w:lang w:val="cs-CZ"/>
        </w:rPr>
        <w:t>e</w:t>
      </w:r>
      <w:r w:rsidRPr="0087250A">
        <w:rPr>
          <w:w w:val="105"/>
          <w:lang w:val="cs-CZ"/>
        </w:rPr>
        <w:t>d</w:t>
      </w:r>
      <w:r>
        <w:rPr>
          <w:w w:val="105"/>
          <w:lang w:val="cs-CZ"/>
        </w:rPr>
        <w:t>n</w:t>
      </w:r>
      <w:r w:rsidRPr="0087250A">
        <w:rPr>
          <w:w w:val="105"/>
          <w:lang w:val="cs-CZ"/>
        </w:rPr>
        <w:t>áním platným a vynutitelným, které se svým obsahem bude nejvíce přibližovat významu nahrazeného ujednání, a to do 30 kalendářních dnů od okamžiku, kdy byl o možné neplatnosti či</w:t>
      </w:r>
      <w:r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nevynutitelnosti</w:t>
      </w:r>
      <w:r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takového</w:t>
      </w:r>
      <w:r>
        <w:rPr>
          <w:w w:val="105"/>
          <w:lang w:val="cs-CZ"/>
        </w:rPr>
        <w:t xml:space="preserve"> </w:t>
      </w:r>
      <w:r w:rsidRPr="0087250A">
        <w:rPr>
          <w:w w:val="105"/>
          <w:lang w:val="cs-CZ"/>
        </w:rPr>
        <w:t>ujednání   prokazatelně informován poslední z</w:t>
      </w:r>
      <w:r w:rsidRPr="0087250A">
        <w:rPr>
          <w:spacing w:val="-4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Účastníků.</w:t>
      </w:r>
    </w:p>
    <w:p w14:paraId="55EB5D40" w14:textId="77777777" w:rsidR="00691626" w:rsidRPr="0087250A" w:rsidRDefault="00691626" w:rsidP="00691626">
      <w:pPr>
        <w:pStyle w:val="Nadpis3"/>
        <w:numPr>
          <w:ilvl w:val="1"/>
          <w:numId w:val="1"/>
        </w:numPr>
        <w:spacing w:before="126"/>
        <w:ind w:left="2127" w:right="1416" w:hanging="709"/>
        <w:rPr>
          <w:lang w:val="cs-CZ"/>
        </w:rPr>
      </w:pPr>
      <w:r w:rsidRPr="0087250A">
        <w:rPr>
          <w:w w:val="105"/>
          <w:lang w:val="cs-CZ"/>
        </w:rPr>
        <w:t>Počet vyhotovení</w:t>
      </w:r>
      <w:r w:rsidRPr="0087250A">
        <w:rPr>
          <w:spacing w:val="1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Smlouvy</w:t>
      </w:r>
    </w:p>
    <w:p w14:paraId="416532AC" w14:textId="77777777" w:rsidR="00691626" w:rsidRPr="0087250A" w:rsidRDefault="00691626" w:rsidP="00691626">
      <w:pPr>
        <w:pStyle w:val="Zkladntext"/>
        <w:spacing w:before="126"/>
        <w:ind w:left="2127" w:right="1416" w:hanging="3"/>
        <w:jc w:val="both"/>
        <w:rPr>
          <w:lang w:val="cs-CZ"/>
        </w:rPr>
      </w:pPr>
      <w:r w:rsidRPr="0087250A">
        <w:rPr>
          <w:w w:val="105"/>
          <w:lang w:val="cs-CZ"/>
        </w:rPr>
        <w:t xml:space="preserve">Smlouva byla sepsána ve dvou stejnopisech s tím, že každý z Účastníků </w:t>
      </w:r>
      <w:proofErr w:type="gramStart"/>
      <w:r w:rsidRPr="0087250A">
        <w:rPr>
          <w:w w:val="105"/>
          <w:lang w:val="cs-CZ"/>
        </w:rPr>
        <w:t>obdrží</w:t>
      </w:r>
      <w:proofErr w:type="gramEnd"/>
      <w:r w:rsidRPr="0087250A">
        <w:rPr>
          <w:w w:val="105"/>
          <w:lang w:val="cs-CZ"/>
        </w:rPr>
        <w:t xml:space="preserve"> po jednom vyhotovení.</w:t>
      </w:r>
    </w:p>
    <w:p w14:paraId="6255C2D4" w14:textId="77777777" w:rsidR="00691626" w:rsidRPr="0087250A" w:rsidRDefault="00691626" w:rsidP="00691626">
      <w:pPr>
        <w:pStyle w:val="Nadpis3"/>
        <w:numPr>
          <w:ilvl w:val="1"/>
          <w:numId w:val="1"/>
        </w:numPr>
        <w:spacing w:before="127"/>
        <w:ind w:left="2127" w:right="1416" w:hanging="709"/>
        <w:rPr>
          <w:lang w:val="cs-CZ"/>
        </w:rPr>
      </w:pPr>
      <w:r w:rsidRPr="0087250A">
        <w:rPr>
          <w:w w:val="105"/>
          <w:lang w:val="cs-CZ"/>
        </w:rPr>
        <w:t>Prohlášení o právní a finanční</w:t>
      </w:r>
      <w:r w:rsidRPr="0087250A">
        <w:rPr>
          <w:spacing w:val="22"/>
          <w:w w:val="105"/>
          <w:lang w:val="cs-CZ"/>
        </w:rPr>
        <w:t xml:space="preserve"> </w:t>
      </w:r>
      <w:r w:rsidRPr="0087250A">
        <w:rPr>
          <w:w w:val="105"/>
          <w:lang w:val="cs-CZ"/>
        </w:rPr>
        <w:t>způsobilosti</w:t>
      </w:r>
    </w:p>
    <w:p w14:paraId="0F2030C3" w14:textId="77777777" w:rsidR="00691626" w:rsidRPr="0087250A" w:rsidRDefault="00691626" w:rsidP="00691626">
      <w:pPr>
        <w:pStyle w:val="Odstavecseseznamem"/>
        <w:numPr>
          <w:ilvl w:val="2"/>
          <w:numId w:val="1"/>
        </w:numPr>
        <w:tabs>
          <w:tab w:val="left" w:pos="3042"/>
          <w:tab w:val="left" w:pos="3043"/>
        </w:tabs>
        <w:spacing w:before="127"/>
        <w:ind w:left="2127" w:right="1416" w:hanging="709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Každý z </w:t>
      </w:r>
      <w:r w:rsidRPr="0087250A">
        <w:rPr>
          <w:w w:val="105"/>
          <w:lang w:val="cs-CZ"/>
        </w:rPr>
        <w:t>Účastníků</w:t>
      </w:r>
      <w:r w:rsidRPr="0087250A">
        <w:rPr>
          <w:w w:val="105"/>
          <w:sz w:val="21"/>
          <w:lang w:val="cs-CZ"/>
        </w:rPr>
        <w:t xml:space="preserve"> shodně prohlašuje,</w:t>
      </w:r>
      <w:r w:rsidRPr="0087250A">
        <w:rPr>
          <w:spacing w:val="20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že:</w:t>
      </w:r>
    </w:p>
    <w:p w14:paraId="60FB51F9" w14:textId="77777777" w:rsidR="00691626" w:rsidRPr="0087250A" w:rsidRDefault="00691626" w:rsidP="00691626">
      <w:pPr>
        <w:pStyle w:val="Odstavecseseznamem"/>
        <w:numPr>
          <w:ilvl w:val="3"/>
          <w:numId w:val="1"/>
        </w:numPr>
        <w:spacing w:before="133"/>
        <w:ind w:left="2410" w:right="1416" w:hanging="283"/>
        <w:jc w:val="both"/>
        <w:rPr>
          <w:sz w:val="21"/>
          <w:lang w:val="cs-CZ"/>
        </w:rPr>
      </w:pPr>
      <w:r w:rsidRPr="0087250A">
        <w:rPr>
          <w:w w:val="105"/>
          <w:sz w:val="21"/>
          <w:lang w:val="cs-CZ"/>
        </w:rPr>
        <w:t>není v úpadkové situaci, kdy by mohlo být vydáno rozhodnutí o úpadku podle ustanovení § 136 a násl.</w:t>
      </w:r>
      <w:r w:rsidRPr="0087250A">
        <w:rPr>
          <w:spacing w:val="-6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InsZ</w:t>
      </w:r>
    </w:p>
    <w:p w14:paraId="2484B2F2" w14:textId="77777777" w:rsidR="00691626" w:rsidRPr="0087250A" w:rsidRDefault="00691626" w:rsidP="00691626">
      <w:pPr>
        <w:pStyle w:val="Odstavecseseznamem"/>
        <w:numPr>
          <w:ilvl w:val="3"/>
          <w:numId w:val="1"/>
        </w:numPr>
        <w:spacing w:before="121"/>
        <w:ind w:left="2410" w:right="1416" w:hanging="283"/>
        <w:jc w:val="both"/>
        <w:rPr>
          <w:lang w:val="cs-CZ"/>
        </w:rPr>
      </w:pPr>
      <w:r w:rsidRPr="0087250A">
        <w:rPr>
          <w:w w:val="105"/>
          <w:sz w:val="21"/>
          <w:lang w:val="cs-CZ"/>
        </w:rPr>
        <w:t>nebylo vydáno rozhodnutí o úpadku podle ustanovení § 136 a násl. InsZ nebo nedošlo k zamítnutí insolvenčního návrhu z důvodu nedostatku majetku dlužníka podle ustanovení § 144</w:t>
      </w:r>
      <w:r w:rsidRPr="0087250A">
        <w:rPr>
          <w:spacing w:val="-10"/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InsZ</w:t>
      </w:r>
    </w:p>
    <w:p w14:paraId="11D1C090" w14:textId="77777777" w:rsidR="00691626" w:rsidRPr="0087250A" w:rsidRDefault="00691626" w:rsidP="00691626">
      <w:pPr>
        <w:pStyle w:val="Odstavecseseznamem"/>
        <w:numPr>
          <w:ilvl w:val="3"/>
          <w:numId w:val="1"/>
        </w:numPr>
        <w:spacing w:before="121"/>
        <w:ind w:left="2410" w:right="1416" w:hanging="283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není proti němu v době uzavření Smlouvy vedeno žádné vykonávací ani exekuční řízení </w:t>
      </w:r>
    </w:p>
    <w:p w14:paraId="36D51534" w14:textId="77777777" w:rsidR="00691626" w:rsidRPr="0087250A" w:rsidRDefault="00691626" w:rsidP="00691626">
      <w:pPr>
        <w:pStyle w:val="Odstavecseseznamem"/>
        <w:numPr>
          <w:ilvl w:val="3"/>
          <w:numId w:val="1"/>
        </w:numPr>
        <w:spacing w:before="121"/>
        <w:ind w:left="2410" w:right="1416" w:hanging="283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>má v době uzavření Smlouvy zajištěné finanční prostředky pro splnění všech svých peněžitých závazků vyplývajících ze Smlouvy</w:t>
      </w:r>
    </w:p>
    <w:p w14:paraId="279B2AE8" w14:textId="77777777" w:rsidR="00691626" w:rsidRPr="0087250A" w:rsidRDefault="00691626" w:rsidP="00691626">
      <w:pPr>
        <w:pStyle w:val="Odstavecseseznamem"/>
        <w:numPr>
          <w:ilvl w:val="3"/>
          <w:numId w:val="1"/>
        </w:numPr>
        <w:spacing w:before="121"/>
        <w:ind w:left="2410" w:right="1416" w:hanging="283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>jménem Účastníka tuto Smlouvu uzavírá osoba plně právně způsobilá a oprávněná Smlouvu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uzavřít</w:t>
      </w:r>
    </w:p>
    <w:p w14:paraId="06C9D6E8" w14:textId="77777777" w:rsidR="00691626" w:rsidRPr="0087250A" w:rsidRDefault="00691626" w:rsidP="00691626">
      <w:pPr>
        <w:pStyle w:val="Odstavecseseznamem"/>
        <w:numPr>
          <w:ilvl w:val="2"/>
          <w:numId w:val="1"/>
        </w:numPr>
        <w:spacing w:before="127"/>
        <w:ind w:left="2127" w:right="1416" w:hanging="709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Nepravdivost prohlášení každého z Účastníků obsažené v bodě </w:t>
      </w:r>
      <w:r>
        <w:rPr>
          <w:w w:val="105"/>
          <w:sz w:val="21"/>
          <w:lang w:val="cs-CZ"/>
        </w:rPr>
        <w:t>8</w:t>
      </w:r>
      <w:r w:rsidRPr="0087250A">
        <w:rPr>
          <w:w w:val="105"/>
          <w:sz w:val="21"/>
          <w:lang w:val="cs-CZ"/>
        </w:rPr>
        <w:t>.9.1. Smlouvy zakládá druhému z Účastníků (poškozenému Účastníkovi) případný nárok na náhradu škody, která mu eventuálně vznikne v souvislost i s uzavřením Smlouvy, jakož i právo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dovolat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se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relativní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neplatnosti Smlouvy z důvodu omylu na straně poškozeného Účastníka ve smyslu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ustanovení § 49a Ob</w:t>
      </w:r>
      <w:r>
        <w:rPr>
          <w:w w:val="105"/>
          <w:sz w:val="21"/>
          <w:lang w:val="cs-CZ"/>
        </w:rPr>
        <w:t>č</w:t>
      </w:r>
      <w:r w:rsidRPr="0087250A">
        <w:rPr>
          <w:w w:val="105"/>
          <w:sz w:val="21"/>
          <w:lang w:val="cs-CZ"/>
        </w:rPr>
        <w:t>Z.</w:t>
      </w:r>
    </w:p>
    <w:p w14:paraId="084646D8" w14:textId="77777777" w:rsidR="00691626" w:rsidRPr="0087250A" w:rsidRDefault="00691626" w:rsidP="00691626">
      <w:pPr>
        <w:pStyle w:val="Nadpis3"/>
        <w:numPr>
          <w:ilvl w:val="1"/>
          <w:numId w:val="1"/>
        </w:numPr>
        <w:spacing w:before="127"/>
        <w:ind w:left="2127" w:hanging="709"/>
        <w:rPr>
          <w:w w:val="105"/>
          <w:lang w:val="cs-CZ"/>
        </w:rPr>
      </w:pPr>
      <w:r w:rsidRPr="0087250A">
        <w:rPr>
          <w:w w:val="105"/>
          <w:lang w:val="cs-CZ"/>
        </w:rPr>
        <w:t>Důvěrnost informací</w:t>
      </w:r>
    </w:p>
    <w:p w14:paraId="0B1887AA" w14:textId="77777777" w:rsidR="00691626" w:rsidRPr="0087250A" w:rsidRDefault="00691626" w:rsidP="00691626">
      <w:pPr>
        <w:pStyle w:val="Odstavecseseznamem"/>
        <w:numPr>
          <w:ilvl w:val="2"/>
          <w:numId w:val="1"/>
        </w:numPr>
        <w:tabs>
          <w:tab w:val="left" w:pos="3042"/>
          <w:tab w:val="left" w:pos="3043"/>
        </w:tabs>
        <w:spacing w:before="127"/>
        <w:ind w:left="2127" w:right="1416" w:hanging="709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Podnájemce tímto informuje Nájemce, že všechny informace týkající se výše Nájemného </w:t>
      </w:r>
      <w:r>
        <w:rPr>
          <w:w w:val="105"/>
          <w:sz w:val="21"/>
          <w:lang w:val="cs-CZ"/>
        </w:rPr>
        <w:t xml:space="preserve">             </w:t>
      </w:r>
      <w:r w:rsidRPr="0087250A">
        <w:rPr>
          <w:w w:val="105"/>
          <w:sz w:val="21"/>
          <w:lang w:val="cs-CZ"/>
        </w:rPr>
        <w:t>považuje za důvěrné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a za součást svého obchodního tajemstv</w:t>
      </w:r>
      <w:r>
        <w:rPr>
          <w:w w:val="105"/>
          <w:sz w:val="21"/>
          <w:lang w:val="cs-CZ"/>
        </w:rPr>
        <w:t>í</w:t>
      </w:r>
      <w:r w:rsidRPr="0087250A">
        <w:rPr>
          <w:w w:val="105"/>
          <w:sz w:val="21"/>
          <w:lang w:val="cs-CZ"/>
        </w:rPr>
        <w:t>.</w:t>
      </w:r>
    </w:p>
    <w:p w14:paraId="47194B44" w14:textId="77777777" w:rsidR="00691626" w:rsidRPr="000C11D9" w:rsidRDefault="00691626" w:rsidP="00691626">
      <w:pPr>
        <w:pStyle w:val="Odstavecseseznamem"/>
        <w:numPr>
          <w:ilvl w:val="2"/>
          <w:numId w:val="1"/>
        </w:numPr>
        <w:tabs>
          <w:tab w:val="left" w:pos="3042"/>
          <w:tab w:val="left" w:pos="3043"/>
        </w:tabs>
        <w:spacing w:before="127"/>
        <w:ind w:left="2127" w:right="1416" w:hanging="709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>Nájemce se pod sankcí odpovědnosti za způsobenou škodu zavazuje dodržovat povinnost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mlčenlivosti ohledně informací v</w:t>
      </w:r>
      <w:r>
        <w:rPr>
          <w:w w:val="105"/>
          <w:sz w:val="21"/>
          <w:lang w:val="cs-CZ"/>
        </w:rPr>
        <w:t> </w:t>
      </w:r>
      <w:r w:rsidRPr="0087250A">
        <w:rPr>
          <w:w w:val="105"/>
          <w:sz w:val="21"/>
          <w:lang w:val="cs-CZ"/>
        </w:rPr>
        <w:t>režimu</w:t>
      </w:r>
      <w:r>
        <w:rPr>
          <w:w w:val="105"/>
          <w:sz w:val="21"/>
          <w:lang w:val="cs-CZ"/>
        </w:rPr>
        <w:t xml:space="preserve"> „</w:t>
      </w:r>
      <w:r w:rsidRPr="0087250A">
        <w:rPr>
          <w:w w:val="105"/>
          <w:sz w:val="21"/>
          <w:lang w:val="cs-CZ"/>
        </w:rPr>
        <w:t>důvěrné</w:t>
      </w:r>
      <w:r>
        <w:rPr>
          <w:w w:val="105"/>
          <w:sz w:val="21"/>
          <w:lang w:val="cs-CZ"/>
        </w:rPr>
        <w:t>“</w:t>
      </w:r>
      <w:r w:rsidRPr="0087250A">
        <w:rPr>
          <w:w w:val="105"/>
          <w:sz w:val="21"/>
          <w:lang w:val="cs-CZ"/>
        </w:rPr>
        <w:t xml:space="preserve"> a v režimu </w:t>
      </w:r>
      <w:r>
        <w:rPr>
          <w:w w:val="105"/>
          <w:sz w:val="21"/>
          <w:lang w:val="cs-CZ"/>
        </w:rPr>
        <w:t>„</w:t>
      </w:r>
      <w:r w:rsidRPr="0087250A">
        <w:rPr>
          <w:w w:val="105"/>
          <w:sz w:val="21"/>
          <w:lang w:val="cs-CZ"/>
        </w:rPr>
        <w:t>obchodní tajemství</w:t>
      </w:r>
      <w:r>
        <w:rPr>
          <w:w w:val="105"/>
          <w:sz w:val="21"/>
          <w:lang w:val="cs-CZ"/>
        </w:rPr>
        <w:t>“</w:t>
      </w:r>
      <w:r w:rsidRPr="0087250A">
        <w:rPr>
          <w:w w:val="105"/>
          <w:sz w:val="21"/>
          <w:lang w:val="cs-CZ"/>
        </w:rPr>
        <w:t xml:space="preserve"> tak, jak by</w:t>
      </w:r>
      <w:r>
        <w:rPr>
          <w:w w:val="105"/>
          <w:sz w:val="21"/>
          <w:lang w:val="cs-CZ"/>
        </w:rPr>
        <w:t>ly tyto režimy vymezeny v bodě 8</w:t>
      </w:r>
      <w:r w:rsidRPr="0087250A">
        <w:rPr>
          <w:w w:val="105"/>
          <w:sz w:val="21"/>
          <w:lang w:val="cs-CZ"/>
        </w:rPr>
        <w:t>.</w:t>
      </w:r>
      <w:r>
        <w:rPr>
          <w:w w:val="105"/>
          <w:sz w:val="21"/>
          <w:lang w:val="cs-CZ"/>
        </w:rPr>
        <w:t>10</w:t>
      </w:r>
      <w:r w:rsidRPr="0087250A">
        <w:rPr>
          <w:w w:val="105"/>
          <w:sz w:val="21"/>
          <w:lang w:val="cs-CZ"/>
        </w:rPr>
        <w:t>.1. Smlouvy. Uvedeného závazku může být Nájemce zproštěn pouze písemným Prohlášením Podnájemce, že na dodržení závazku mlčenlivosti v dané části nebo v celém rozsahu netrvá</w:t>
      </w:r>
      <w:r>
        <w:rPr>
          <w:w w:val="105"/>
          <w:sz w:val="21"/>
          <w:lang w:val="cs-CZ"/>
        </w:rPr>
        <w:t>, nebo pokud se jedná o povinnost stanovenou Nájemci zákonem</w:t>
      </w:r>
      <w:r w:rsidRPr="0087250A">
        <w:rPr>
          <w:w w:val="105"/>
          <w:sz w:val="21"/>
          <w:lang w:val="cs-CZ"/>
        </w:rPr>
        <w:t>.</w:t>
      </w:r>
    </w:p>
    <w:p w14:paraId="3069469F" w14:textId="77777777" w:rsidR="00691626" w:rsidRPr="0087250A" w:rsidRDefault="00691626" w:rsidP="00691626">
      <w:pPr>
        <w:pStyle w:val="Nadpis3"/>
        <w:numPr>
          <w:ilvl w:val="1"/>
          <w:numId w:val="1"/>
        </w:numPr>
        <w:spacing w:before="127"/>
        <w:ind w:left="2127" w:hanging="709"/>
        <w:rPr>
          <w:w w:val="105"/>
          <w:lang w:val="cs-CZ"/>
        </w:rPr>
      </w:pPr>
      <w:r w:rsidRPr="0087250A">
        <w:rPr>
          <w:w w:val="105"/>
          <w:lang w:val="cs-CZ"/>
        </w:rPr>
        <w:lastRenderedPageBreak/>
        <w:t>Závěrečné prohlášení Účastníků</w:t>
      </w:r>
    </w:p>
    <w:p w14:paraId="51C71036" w14:textId="77777777" w:rsidR="00691626" w:rsidRDefault="00691626" w:rsidP="00691626">
      <w:pPr>
        <w:pStyle w:val="Odstavecseseznamem"/>
        <w:numPr>
          <w:ilvl w:val="2"/>
          <w:numId w:val="1"/>
        </w:numPr>
        <w:tabs>
          <w:tab w:val="left" w:pos="3042"/>
          <w:tab w:val="left" w:pos="3043"/>
        </w:tabs>
        <w:spacing w:before="127"/>
        <w:ind w:left="2127" w:right="1416" w:hanging="709"/>
        <w:jc w:val="both"/>
        <w:rPr>
          <w:w w:val="105"/>
          <w:sz w:val="21"/>
          <w:lang w:val="cs-CZ"/>
        </w:rPr>
      </w:pPr>
      <w:r w:rsidRPr="0087250A">
        <w:rPr>
          <w:w w:val="105"/>
          <w:sz w:val="21"/>
          <w:lang w:val="cs-CZ"/>
        </w:rPr>
        <w:t xml:space="preserve">Účastníci si Smlouvu </w:t>
      </w:r>
      <w:r>
        <w:rPr>
          <w:w w:val="105"/>
          <w:sz w:val="21"/>
          <w:lang w:val="cs-CZ"/>
        </w:rPr>
        <w:t xml:space="preserve">(včetně příloh) </w:t>
      </w:r>
      <w:r w:rsidRPr="0087250A">
        <w:rPr>
          <w:w w:val="105"/>
          <w:sz w:val="21"/>
          <w:lang w:val="cs-CZ"/>
        </w:rPr>
        <w:t>přečetli a souhlasí se všemi jejími ujednáními</w:t>
      </w:r>
      <w:r>
        <w:rPr>
          <w:w w:val="105"/>
          <w:sz w:val="21"/>
          <w:lang w:val="cs-CZ"/>
        </w:rPr>
        <w:t xml:space="preserve"> včetně přílohy č. 1 Smlouvy</w:t>
      </w:r>
      <w:r w:rsidRPr="0087250A">
        <w:rPr>
          <w:w w:val="105"/>
          <w:sz w:val="21"/>
          <w:lang w:val="cs-CZ"/>
        </w:rPr>
        <w:t>, což na znamení svého</w:t>
      </w:r>
      <w:r>
        <w:rPr>
          <w:w w:val="105"/>
          <w:sz w:val="21"/>
          <w:lang w:val="cs-CZ"/>
        </w:rPr>
        <w:t xml:space="preserve"> </w:t>
      </w:r>
      <w:r w:rsidRPr="0087250A">
        <w:rPr>
          <w:w w:val="105"/>
          <w:sz w:val="21"/>
          <w:lang w:val="cs-CZ"/>
        </w:rPr>
        <w:t>souhlasu a jako projev své svobodné a ničím nezpochybnitelné vůle stvrzují svými vlastnoručními podpisy.</w:t>
      </w:r>
    </w:p>
    <w:p w14:paraId="5CC5C846" w14:textId="77777777" w:rsidR="00691626" w:rsidRDefault="00691626" w:rsidP="00691626">
      <w:pPr>
        <w:tabs>
          <w:tab w:val="left" w:pos="3042"/>
          <w:tab w:val="left" w:pos="3043"/>
        </w:tabs>
        <w:spacing w:before="127"/>
        <w:ind w:left="1418" w:right="1416"/>
        <w:jc w:val="both"/>
        <w:rPr>
          <w:w w:val="105"/>
          <w:sz w:val="21"/>
          <w:lang w:val="cs-CZ"/>
        </w:rPr>
      </w:pPr>
    </w:p>
    <w:p w14:paraId="2AA10B69" w14:textId="77777777" w:rsidR="00691626" w:rsidRDefault="00691626" w:rsidP="00691626">
      <w:pPr>
        <w:tabs>
          <w:tab w:val="left" w:pos="3042"/>
          <w:tab w:val="left" w:pos="3043"/>
        </w:tabs>
        <w:spacing w:before="127"/>
        <w:ind w:left="1418" w:right="1416"/>
        <w:jc w:val="both"/>
        <w:rPr>
          <w:w w:val="105"/>
          <w:sz w:val="21"/>
          <w:lang w:val="cs-CZ"/>
        </w:rPr>
      </w:pPr>
    </w:p>
    <w:p w14:paraId="7F3F76C9" w14:textId="77777777" w:rsidR="00691626" w:rsidRDefault="00691626" w:rsidP="00691626">
      <w:pPr>
        <w:tabs>
          <w:tab w:val="left" w:pos="3042"/>
          <w:tab w:val="left" w:pos="3043"/>
        </w:tabs>
        <w:spacing w:before="127"/>
        <w:ind w:left="1418" w:right="1416"/>
        <w:jc w:val="both"/>
        <w:rPr>
          <w:w w:val="105"/>
          <w:sz w:val="21"/>
          <w:lang w:val="cs-CZ"/>
        </w:rPr>
      </w:pPr>
    </w:p>
    <w:p w14:paraId="40BCED56" w14:textId="77777777" w:rsidR="00691626" w:rsidRDefault="00691626" w:rsidP="00691626">
      <w:pPr>
        <w:tabs>
          <w:tab w:val="left" w:pos="3042"/>
          <w:tab w:val="left" w:pos="3043"/>
        </w:tabs>
        <w:spacing w:before="127"/>
        <w:ind w:left="1418" w:right="1416"/>
        <w:jc w:val="both"/>
        <w:rPr>
          <w:w w:val="105"/>
          <w:sz w:val="21"/>
          <w:lang w:val="cs-CZ"/>
        </w:rPr>
      </w:pPr>
      <w:r>
        <w:rPr>
          <w:w w:val="105"/>
          <w:sz w:val="21"/>
          <w:lang w:val="cs-CZ"/>
        </w:rPr>
        <w:t>Přílohy:</w:t>
      </w:r>
    </w:p>
    <w:p w14:paraId="2AE9E0DF" w14:textId="4CA95982" w:rsidR="00691626" w:rsidRDefault="00691626" w:rsidP="00691626">
      <w:pPr>
        <w:pStyle w:val="Odstavecseseznamem"/>
        <w:numPr>
          <w:ilvl w:val="0"/>
          <w:numId w:val="20"/>
        </w:numPr>
        <w:tabs>
          <w:tab w:val="left" w:pos="3042"/>
          <w:tab w:val="left" w:pos="3043"/>
        </w:tabs>
        <w:spacing w:before="127"/>
        <w:ind w:right="1416"/>
        <w:jc w:val="both"/>
        <w:rPr>
          <w:w w:val="105"/>
          <w:sz w:val="21"/>
          <w:lang w:val="cs-CZ"/>
        </w:rPr>
      </w:pPr>
      <w:r w:rsidRPr="00E3616E">
        <w:rPr>
          <w:w w:val="105"/>
          <w:sz w:val="21"/>
          <w:lang w:val="cs-CZ"/>
        </w:rPr>
        <w:t xml:space="preserve">Příloha č. </w:t>
      </w:r>
      <w:r>
        <w:rPr>
          <w:w w:val="105"/>
          <w:sz w:val="21"/>
          <w:lang w:val="cs-CZ"/>
        </w:rPr>
        <w:t xml:space="preserve">1 </w:t>
      </w:r>
      <w:r w:rsidRPr="00874D16">
        <w:rPr>
          <w:w w:val="105"/>
          <w:sz w:val="21"/>
          <w:lang w:val="cs-CZ"/>
        </w:rPr>
        <w:t>PODNÁJEMNÍ SMLOUVY NA PODNÁJEM PROSTORŮ SLOUŽÍCÍCH PODNIKÁNÍ NACHÁZEJÍCÍCH SE</w:t>
      </w:r>
      <w:r>
        <w:rPr>
          <w:w w:val="105"/>
          <w:sz w:val="21"/>
          <w:lang w:val="cs-CZ"/>
        </w:rPr>
        <w:t xml:space="preserve"> </w:t>
      </w:r>
      <w:r w:rsidRPr="0079159B">
        <w:rPr>
          <w:w w:val="105"/>
          <w:sz w:val="21"/>
          <w:lang w:val="cs-CZ"/>
        </w:rPr>
        <w:t>VE „VÝSTAVNÍM, SPORTOVNĚ-KULTURNÍM A KONGRESOVÉM CENTRU“ V KARLOVÝCH VARECH</w:t>
      </w:r>
      <w:r>
        <w:rPr>
          <w:w w:val="105"/>
          <w:sz w:val="21"/>
          <w:lang w:val="cs-CZ"/>
        </w:rPr>
        <w:t xml:space="preserve"> mezi KV Arenou, s.r.o. a Karlovarskou krajskou nemocnicí a.s. </w:t>
      </w:r>
      <w:r w:rsidRPr="0079159B">
        <w:rPr>
          <w:w w:val="105"/>
          <w:sz w:val="21"/>
          <w:lang w:val="cs-CZ"/>
        </w:rPr>
        <w:t xml:space="preserve">- </w:t>
      </w:r>
      <w:bookmarkStart w:id="0" w:name="_Hlk100310907"/>
      <w:r w:rsidRPr="0079159B">
        <w:rPr>
          <w:w w:val="105"/>
          <w:sz w:val="21"/>
          <w:lang w:val="cs-CZ"/>
        </w:rPr>
        <w:t>Cena médií a energií poskytované</w:t>
      </w:r>
      <w:r>
        <w:rPr>
          <w:w w:val="105"/>
          <w:sz w:val="21"/>
          <w:lang w:val="cs-CZ"/>
        </w:rPr>
        <w:t xml:space="preserve"> </w:t>
      </w:r>
      <w:r w:rsidRPr="0079159B">
        <w:rPr>
          <w:w w:val="105"/>
          <w:sz w:val="21"/>
          <w:lang w:val="cs-CZ"/>
        </w:rPr>
        <w:t>Nájemcem</w:t>
      </w:r>
      <w:bookmarkEnd w:id="0"/>
    </w:p>
    <w:p w14:paraId="17DBAB7E" w14:textId="77777777" w:rsidR="005F5A30" w:rsidRDefault="005F5A30" w:rsidP="005F5A30">
      <w:pPr>
        <w:pStyle w:val="Odstavecseseznamem"/>
        <w:tabs>
          <w:tab w:val="left" w:pos="3042"/>
          <w:tab w:val="left" w:pos="3043"/>
        </w:tabs>
        <w:spacing w:before="127"/>
        <w:ind w:left="1778" w:right="1416" w:firstLine="0"/>
        <w:jc w:val="both"/>
        <w:rPr>
          <w:w w:val="105"/>
          <w:sz w:val="21"/>
          <w:lang w:val="cs-CZ"/>
        </w:rPr>
      </w:pPr>
    </w:p>
    <w:p w14:paraId="24C47D25" w14:textId="77777777" w:rsidR="005F5A30" w:rsidRDefault="005F5A30" w:rsidP="005F5A30">
      <w:pPr>
        <w:pStyle w:val="Odstavecseseznamem"/>
        <w:numPr>
          <w:ilvl w:val="0"/>
          <w:numId w:val="20"/>
        </w:numPr>
        <w:rPr>
          <w:w w:val="105"/>
          <w:sz w:val="21"/>
          <w:lang w:val="cs-CZ"/>
        </w:rPr>
      </w:pPr>
      <w:r w:rsidRPr="005F5A30">
        <w:rPr>
          <w:w w:val="105"/>
          <w:sz w:val="21"/>
          <w:lang w:val="cs-CZ"/>
        </w:rPr>
        <w:t xml:space="preserve">Příloha č. </w:t>
      </w:r>
      <w:r>
        <w:rPr>
          <w:w w:val="105"/>
          <w:sz w:val="21"/>
          <w:lang w:val="cs-CZ"/>
        </w:rPr>
        <w:t>2</w:t>
      </w:r>
      <w:r w:rsidRPr="005F5A30">
        <w:rPr>
          <w:w w:val="105"/>
          <w:sz w:val="21"/>
          <w:lang w:val="cs-CZ"/>
        </w:rPr>
        <w:t xml:space="preserve"> PODNÁJEMNÍ SMLOUVY NA PODNÁJEM PROSTORŮ SLOUŽÍCÍCH PODNIKÁNÍ NACHÁZEJÍCÍCH SE VE „VÝSTAVNÍM, SPORTOVNĚ-KULTURNÍM A KONGRESOVÉM </w:t>
      </w:r>
    </w:p>
    <w:p w14:paraId="4FD93E43" w14:textId="77777777" w:rsidR="005F5A30" w:rsidRDefault="005F5A30" w:rsidP="005F5A30">
      <w:pPr>
        <w:ind w:left="1341" w:firstLine="437"/>
        <w:rPr>
          <w:w w:val="105"/>
          <w:sz w:val="21"/>
          <w:lang w:val="cs-CZ"/>
        </w:rPr>
      </w:pPr>
      <w:r w:rsidRPr="005F5A30">
        <w:rPr>
          <w:w w:val="105"/>
          <w:sz w:val="21"/>
          <w:lang w:val="cs-CZ"/>
        </w:rPr>
        <w:t xml:space="preserve">CENTRU“ V KARLOVÝCH VARECH mezi KV Arenou, s.r.o. a Karlovarskou krajskou nemocnicí a.s. </w:t>
      </w:r>
    </w:p>
    <w:p w14:paraId="7BAEFC2D" w14:textId="440C3393" w:rsidR="005F5A30" w:rsidRPr="005F5A30" w:rsidRDefault="005F5A30" w:rsidP="005F5A30">
      <w:pPr>
        <w:ind w:left="1341" w:firstLine="437"/>
        <w:rPr>
          <w:w w:val="105"/>
          <w:sz w:val="21"/>
          <w:lang w:val="cs-CZ"/>
        </w:rPr>
      </w:pPr>
      <w:r>
        <w:rPr>
          <w:w w:val="105"/>
          <w:sz w:val="21"/>
          <w:lang w:val="cs-CZ"/>
        </w:rPr>
        <w:t>-</w:t>
      </w:r>
      <w:r w:rsidRPr="005F5A30">
        <w:rPr>
          <w:w w:val="105"/>
          <w:sz w:val="21"/>
          <w:lang w:val="cs-CZ"/>
        </w:rPr>
        <w:t xml:space="preserve"> </w:t>
      </w:r>
      <w:r>
        <w:rPr>
          <w:w w:val="105"/>
          <w:sz w:val="21"/>
          <w:lang w:val="cs-CZ"/>
        </w:rPr>
        <w:t>Plánek prostorů Očkovacího centra</w:t>
      </w:r>
    </w:p>
    <w:p w14:paraId="0964858F" w14:textId="5894F09F" w:rsidR="005F5A30" w:rsidRPr="005F5A30" w:rsidRDefault="005F5A30" w:rsidP="005F5A30">
      <w:pPr>
        <w:tabs>
          <w:tab w:val="left" w:pos="3042"/>
          <w:tab w:val="left" w:pos="3043"/>
        </w:tabs>
        <w:spacing w:before="127"/>
        <w:ind w:right="1416"/>
        <w:jc w:val="both"/>
        <w:rPr>
          <w:w w:val="105"/>
          <w:sz w:val="21"/>
          <w:lang w:val="cs-CZ"/>
        </w:rPr>
      </w:pPr>
    </w:p>
    <w:p w14:paraId="6964A2AD" w14:textId="77777777" w:rsidR="00691626" w:rsidRPr="0087250A" w:rsidRDefault="00691626" w:rsidP="00691626">
      <w:pPr>
        <w:pStyle w:val="Zkladntext"/>
        <w:ind w:left="1440" w:right="2901"/>
        <w:jc w:val="both"/>
        <w:rPr>
          <w:lang w:val="cs-CZ"/>
        </w:rPr>
      </w:pPr>
    </w:p>
    <w:p w14:paraId="54C1B49E" w14:textId="77777777" w:rsidR="00691626" w:rsidRDefault="00691626" w:rsidP="00691626">
      <w:pPr>
        <w:ind w:left="1701" w:hanging="360"/>
        <w:rPr>
          <w:lang w:val="cs-CZ"/>
        </w:rPr>
      </w:pPr>
    </w:p>
    <w:p w14:paraId="263AEF36" w14:textId="77777777" w:rsidR="00691626" w:rsidRDefault="00691626" w:rsidP="00691626">
      <w:pPr>
        <w:ind w:left="1701" w:hanging="360"/>
        <w:rPr>
          <w:lang w:val="cs-CZ"/>
        </w:rPr>
      </w:pPr>
    </w:p>
    <w:p w14:paraId="3DF7ADFA" w14:textId="09CFC869" w:rsidR="00691626" w:rsidRPr="0087250A" w:rsidRDefault="00691626" w:rsidP="00691626">
      <w:pPr>
        <w:ind w:left="1701" w:hanging="360"/>
        <w:rPr>
          <w:lang w:val="cs-CZ"/>
        </w:rPr>
      </w:pPr>
      <w:r w:rsidRPr="0087250A">
        <w:rPr>
          <w:lang w:val="cs-CZ"/>
        </w:rPr>
        <w:t>V Karlových Varech dne</w:t>
      </w:r>
      <w:r>
        <w:rPr>
          <w:lang w:val="cs-CZ"/>
        </w:rPr>
        <w:t xml:space="preserve"> </w:t>
      </w:r>
      <w:r w:rsidR="00095748">
        <w:rPr>
          <w:lang w:val="cs-CZ"/>
        </w:rPr>
        <w:t>27</w:t>
      </w:r>
      <w:r>
        <w:rPr>
          <w:lang w:val="cs-CZ"/>
        </w:rPr>
        <w:t xml:space="preserve">. </w:t>
      </w:r>
      <w:r w:rsidR="00B04365">
        <w:rPr>
          <w:lang w:val="cs-CZ"/>
        </w:rPr>
        <w:t>7</w:t>
      </w:r>
      <w:r>
        <w:rPr>
          <w:lang w:val="cs-CZ"/>
        </w:rPr>
        <w:t>. 2022</w:t>
      </w:r>
    </w:p>
    <w:p w14:paraId="61DA34F9" w14:textId="77777777" w:rsidR="00691626" w:rsidRDefault="00691626" w:rsidP="00691626">
      <w:pPr>
        <w:tabs>
          <w:tab w:val="left" w:pos="3496"/>
        </w:tabs>
        <w:ind w:left="1701" w:hanging="360"/>
        <w:jc w:val="both"/>
        <w:rPr>
          <w:lang w:val="cs-CZ"/>
        </w:rPr>
      </w:pPr>
    </w:p>
    <w:p w14:paraId="0B2F168B" w14:textId="77777777" w:rsidR="00691626" w:rsidRDefault="00691626" w:rsidP="00691626">
      <w:pPr>
        <w:tabs>
          <w:tab w:val="left" w:pos="3496"/>
        </w:tabs>
        <w:ind w:left="1701" w:hanging="360"/>
        <w:jc w:val="both"/>
        <w:rPr>
          <w:lang w:val="cs-CZ"/>
        </w:rPr>
      </w:pPr>
    </w:p>
    <w:p w14:paraId="28807D0F" w14:textId="77777777" w:rsidR="00691626" w:rsidRDefault="00691626" w:rsidP="00691626">
      <w:pPr>
        <w:tabs>
          <w:tab w:val="left" w:pos="3496"/>
        </w:tabs>
        <w:ind w:left="1701" w:hanging="360"/>
        <w:jc w:val="both"/>
        <w:rPr>
          <w:lang w:val="cs-CZ"/>
        </w:rPr>
      </w:pPr>
    </w:p>
    <w:p w14:paraId="644A6284" w14:textId="77777777" w:rsidR="00691626" w:rsidRDefault="00691626" w:rsidP="00691626">
      <w:pPr>
        <w:tabs>
          <w:tab w:val="left" w:pos="3496"/>
        </w:tabs>
        <w:ind w:left="1701" w:hanging="360"/>
        <w:jc w:val="both"/>
        <w:rPr>
          <w:lang w:val="cs-CZ"/>
        </w:rPr>
      </w:pPr>
    </w:p>
    <w:p w14:paraId="14B25964" w14:textId="77777777" w:rsidR="00691626" w:rsidRDefault="00691626" w:rsidP="00691626">
      <w:pPr>
        <w:tabs>
          <w:tab w:val="left" w:pos="3496"/>
        </w:tabs>
        <w:ind w:left="1701" w:hanging="360"/>
        <w:jc w:val="both"/>
        <w:rPr>
          <w:lang w:val="cs-CZ"/>
        </w:rPr>
      </w:pPr>
    </w:p>
    <w:p w14:paraId="191C1956" w14:textId="77777777" w:rsidR="00691626" w:rsidRPr="0087250A" w:rsidRDefault="00691626" w:rsidP="00691626">
      <w:pPr>
        <w:tabs>
          <w:tab w:val="left" w:pos="3496"/>
        </w:tabs>
        <w:ind w:left="1701" w:hanging="360"/>
        <w:jc w:val="both"/>
        <w:rPr>
          <w:lang w:val="cs-CZ"/>
        </w:rPr>
      </w:pPr>
    </w:p>
    <w:p w14:paraId="6604C112" w14:textId="77777777" w:rsidR="00691626" w:rsidRDefault="00691626" w:rsidP="00691626">
      <w:pPr>
        <w:ind w:left="1418"/>
        <w:rPr>
          <w:lang w:val="cs-CZ"/>
        </w:rPr>
      </w:pPr>
      <w:r>
        <w:rPr>
          <w:lang w:val="cs-CZ"/>
        </w:rPr>
        <w:t>_____________________________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____________________________</w:t>
      </w:r>
      <w:r w:rsidRPr="0087250A">
        <w:rPr>
          <w:lang w:val="cs-CZ"/>
        </w:rPr>
        <w:tab/>
      </w:r>
      <w:r w:rsidRPr="0087250A">
        <w:rPr>
          <w:lang w:val="cs-CZ"/>
        </w:rPr>
        <w:tab/>
      </w:r>
      <w:r w:rsidRPr="0087250A">
        <w:rPr>
          <w:lang w:val="cs-CZ"/>
        </w:rPr>
        <w:tab/>
      </w:r>
      <w:r w:rsidRPr="0087250A">
        <w:rPr>
          <w:lang w:val="cs-CZ"/>
        </w:rPr>
        <w:tab/>
      </w:r>
      <w:r w:rsidRPr="0087250A">
        <w:rPr>
          <w:lang w:val="cs-CZ"/>
        </w:rPr>
        <w:tab/>
      </w:r>
      <w:r w:rsidRPr="0087250A">
        <w:rPr>
          <w:lang w:val="cs-CZ"/>
        </w:rPr>
        <w:tab/>
      </w:r>
    </w:p>
    <w:p w14:paraId="5F6FBEA8" w14:textId="77777777" w:rsidR="00691626" w:rsidRPr="0087250A" w:rsidRDefault="00691626" w:rsidP="00691626">
      <w:pPr>
        <w:ind w:left="1418"/>
        <w:rPr>
          <w:lang w:val="cs-CZ"/>
        </w:rPr>
      </w:pPr>
      <w:r w:rsidRPr="0087250A">
        <w:rPr>
          <w:b/>
          <w:lang w:val="cs-CZ"/>
        </w:rPr>
        <w:t xml:space="preserve">KV Arena s. r. o. 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bookmarkStart w:id="1" w:name="_Hlk100309493"/>
      <w:r>
        <w:rPr>
          <w:b/>
          <w:lang w:val="cs-CZ"/>
        </w:rPr>
        <w:t>Karlovarská krajská nemocnice, a.s.</w:t>
      </w:r>
      <w:bookmarkEnd w:id="1"/>
    </w:p>
    <w:p w14:paraId="5CF21B2E" w14:textId="78A0C887" w:rsidR="00691626" w:rsidRPr="0087250A" w:rsidRDefault="00691626" w:rsidP="00691626">
      <w:pPr>
        <w:ind w:left="1418"/>
        <w:rPr>
          <w:lang w:val="cs-CZ"/>
        </w:rPr>
      </w:pPr>
      <w:r w:rsidRPr="0087250A">
        <w:rPr>
          <w:lang w:val="cs-CZ"/>
        </w:rPr>
        <w:t>Ing. Roman Rokůsek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501A43">
        <w:rPr>
          <w:lang w:val="cs-CZ"/>
        </w:rPr>
        <w:t>MUDr. Josef März</w:t>
      </w:r>
    </w:p>
    <w:p w14:paraId="4F099FFB" w14:textId="0BFB6795" w:rsidR="00691626" w:rsidRPr="0087250A" w:rsidRDefault="00691626" w:rsidP="00691626">
      <w:pPr>
        <w:ind w:left="708" w:firstLine="708"/>
        <w:rPr>
          <w:lang w:val="cs-CZ"/>
        </w:rPr>
      </w:pPr>
      <w:r>
        <w:rPr>
          <w:lang w:val="cs-CZ"/>
        </w:rPr>
        <w:t>j</w:t>
      </w:r>
      <w:r w:rsidRPr="0087250A">
        <w:rPr>
          <w:lang w:val="cs-CZ"/>
        </w:rPr>
        <w:t>ednatel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501A43">
        <w:rPr>
          <w:lang w:val="cs-CZ"/>
        </w:rPr>
        <w:t>předseda</w:t>
      </w:r>
      <w:r>
        <w:rPr>
          <w:lang w:val="cs-CZ"/>
        </w:rPr>
        <w:t xml:space="preserve"> představenstva</w:t>
      </w:r>
    </w:p>
    <w:p w14:paraId="3F4B4C15" w14:textId="77777777" w:rsidR="00691626" w:rsidRPr="0087250A" w:rsidRDefault="00691626" w:rsidP="00691626">
      <w:pPr>
        <w:ind w:left="4963" w:firstLine="709"/>
        <w:rPr>
          <w:lang w:val="cs-CZ"/>
        </w:rPr>
      </w:pPr>
    </w:p>
    <w:p w14:paraId="46B28AAF" w14:textId="77777777" w:rsidR="00691626" w:rsidRPr="0087250A" w:rsidRDefault="00691626" w:rsidP="00691626">
      <w:pPr>
        <w:rPr>
          <w:lang w:val="cs-CZ"/>
        </w:rPr>
      </w:pPr>
    </w:p>
    <w:p w14:paraId="4A7F393C" w14:textId="77777777" w:rsidR="00691626" w:rsidRPr="0087250A" w:rsidRDefault="00691626" w:rsidP="00691626">
      <w:pPr>
        <w:ind w:left="708" w:firstLine="708"/>
        <w:rPr>
          <w:lang w:val="cs-CZ"/>
        </w:rPr>
      </w:pPr>
    </w:p>
    <w:p w14:paraId="0DC38E96" w14:textId="77777777" w:rsidR="00691626" w:rsidRPr="0087250A" w:rsidRDefault="00691626" w:rsidP="00691626">
      <w:pPr>
        <w:rPr>
          <w:lang w:val="cs-CZ"/>
        </w:rPr>
      </w:pPr>
    </w:p>
    <w:p w14:paraId="2241D787" w14:textId="77777777" w:rsidR="00691626" w:rsidRDefault="00691626" w:rsidP="00691626">
      <w:pPr>
        <w:ind w:left="6372" w:firstLine="708"/>
        <w:rPr>
          <w:lang w:val="cs-CZ"/>
        </w:rPr>
      </w:pPr>
      <w:r>
        <w:rPr>
          <w:lang w:val="cs-CZ"/>
        </w:rPr>
        <w:t>____________________________</w:t>
      </w:r>
      <w:r w:rsidRPr="0087250A">
        <w:rPr>
          <w:lang w:val="cs-CZ"/>
        </w:rPr>
        <w:tab/>
      </w:r>
      <w:r w:rsidRPr="0087250A">
        <w:rPr>
          <w:lang w:val="cs-CZ"/>
        </w:rPr>
        <w:tab/>
      </w:r>
      <w:r w:rsidRPr="0087250A">
        <w:rPr>
          <w:lang w:val="cs-CZ"/>
        </w:rPr>
        <w:tab/>
      </w:r>
      <w:r w:rsidRPr="0087250A">
        <w:rPr>
          <w:lang w:val="cs-CZ"/>
        </w:rPr>
        <w:tab/>
      </w:r>
      <w:r w:rsidRPr="0087250A">
        <w:rPr>
          <w:lang w:val="cs-CZ"/>
        </w:rPr>
        <w:tab/>
      </w:r>
      <w:r w:rsidRPr="0087250A">
        <w:rPr>
          <w:lang w:val="cs-CZ"/>
        </w:rPr>
        <w:tab/>
      </w:r>
    </w:p>
    <w:p w14:paraId="52F61103" w14:textId="77777777" w:rsidR="00691626" w:rsidRPr="0087250A" w:rsidRDefault="00691626" w:rsidP="00691626">
      <w:pPr>
        <w:ind w:left="1418"/>
        <w:rPr>
          <w:lang w:val="cs-CZ"/>
        </w:rPr>
      </w:pP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Pr="008032B9">
        <w:rPr>
          <w:b/>
          <w:lang w:val="cs-CZ"/>
        </w:rPr>
        <w:t>Karlovarská krajská nemocnice, a.s.</w:t>
      </w:r>
    </w:p>
    <w:p w14:paraId="44F7780E" w14:textId="086B4F7F" w:rsidR="00691626" w:rsidRPr="0087250A" w:rsidRDefault="00691626" w:rsidP="00691626">
      <w:pPr>
        <w:ind w:left="1418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Ing. </w:t>
      </w:r>
      <w:r w:rsidR="00501A43">
        <w:rPr>
          <w:lang w:val="cs-CZ"/>
        </w:rPr>
        <w:t>Jan Špilar</w:t>
      </w:r>
    </w:p>
    <w:p w14:paraId="64C5945D" w14:textId="2768CC36" w:rsidR="00691626" w:rsidRPr="0087250A" w:rsidRDefault="00691626" w:rsidP="00691626">
      <w:pPr>
        <w:ind w:left="708" w:firstLine="708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501A43">
        <w:rPr>
          <w:lang w:val="cs-CZ"/>
        </w:rPr>
        <w:t>místopředseda</w:t>
      </w:r>
      <w:r>
        <w:rPr>
          <w:lang w:val="cs-CZ"/>
        </w:rPr>
        <w:t xml:space="preserve"> představenstva</w:t>
      </w:r>
    </w:p>
    <w:p w14:paraId="0AD9A77A" w14:textId="77777777" w:rsidR="00691626" w:rsidRDefault="00691626" w:rsidP="00691626">
      <w:pPr>
        <w:rPr>
          <w:lang w:val="cs-CZ"/>
        </w:rPr>
      </w:pPr>
    </w:p>
    <w:p w14:paraId="5AFAB82E" w14:textId="77777777" w:rsidR="00691626" w:rsidRPr="0087250A" w:rsidRDefault="00691626" w:rsidP="00691626">
      <w:pPr>
        <w:rPr>
          <w:lang w:val="cs-CZ"/>
        </w:rPr>
      </w:pPr>
    </w:p>
    <w:p w14:paraId="5F7893C7" w14:textId="77777777" w:rsidR="00691626" w:rsidRDefault="00691626" w:rsidP="00691626">
      <w:pPr>
        <w:pStyle w:val="Nadpis3"/>
        <w:spacing w:before="134"/>
        <w:ind w:right="1420"/>
        <w:rPr>
          <w:b w:val="0"/>
          <w:w w:val="105"/>
          <w:lang w:val="cs-CZ"/>
        </w:rPr>
      </w:pPr>
    </w:p>
    <w:p w14:paraId="2FCA15AE" w14:textId="77777777" w:rsidR="00691626" w:rsidRPr="0087250A" w:rsidRDefault="00691626" w:rsidP="00691626">
      <w:pPr>
        <w:ind w:left="1418"/>
        <w:rPr>
          <w:lang w:val="cs-CZ"/>
        </w:rPr>
      </w:pPr>
    </w:p>
    <w:p w14:paraId="76AE8CA0" w14:textId="77777777" w:rsidR="00691626" w:rsidRDefault="00691626" w:rsidP="00691626"/>
    <w:p w14:paraId="7F8BF99A" w14:textId="77777777" w:rsidR="00DA5D25" w:rsidRDefault="00DA5D25"/>
    <w:sectPr w:rsidR="00DA5D25" w:rsidSect="00C45A12">
      <w:footerReference w:type="default" r:id="rId9"/>
      <w:pgSz w:w="11906" w:h="16838"/>
      <w:pgMar w:top="993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AD1F" w14:textId="77777777" w:rsidR="000034C0" w:rsidRDefault="00095748">
      <w:r>
        <w:separator/>
      </w:r>
    </w:p>
  </w:endnote>
  <w:endnote w:type="continuationSeparator" w:id="0">
    <w:p w14:paraId="58E8EE3F" w14:textId="77777777" w:rsidR="000034C0" w:rsidRDefault="0009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09582869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82D7BB1" w14:textId="77777777" w:rsidR="002752F1" w:rsidRDefault="00691626" w:rsidP="00C9007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3EF1296" w14:textId="77777777" w:rsidR="002752F1" w:rsidRDefault="00FB4B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0B1C" w14:textId="77777777" w:rsidR="002752F1" w:rsidRDefault="0069162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D00BA02" wp14:editId="5FECB8CA">
              <wp:simplePos x="0" y="0"/>
              <wp:positionH relativeFrom="page">
                <wp:posOffset>3872230</wp:posOffset>
              </wp:positionH>
              <wp:positionV relativeFrom="page">
                <wp:posOffset>10255885</wp:posOffset>
              </wp:positionV>
              <wp:extent cx="134620" cy="160655"/>
              <wp:effectExtent l="0" t="0" r="3175" b="381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59E9F" w14:textId="77777777" w:rsidR="002752F1" w:rsidRPr="008907E8" w:rsidRDefault="00691626">
                          <w:pPr>
                            <w:spacing w:before="14"/>
                            <w:ind w:left="60"/>
                            <w:rPr>
                              <w:rFonts w:ascii="Arial"/>
                              <w:color w:val="000000" w:themeColor="text1"/>
                            </w:rPr>
                          </w:pPr>
                          <w:r w:rsidRPr="008907E8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8907E8">
                            <w:rPr>
                              <w:rFonts w:ascii="Arial"/>
                              <w:color w:val="000000" w:themeColor="text1"/>
                              <w:w w:val="86"/>
                            </w:rPr>
                            <w:instrText xml:space="preserve"> PAGE </w:instrText>
                          </w:r>
                          <w:r w:rsidRPr="008907E8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0000" w:themeColor="text1"/>
                              <w:w w:val="86"/>
                            </w:rPr>
                            <w:t>3</w:t>
                          </w:r>
                          <w:r w:rsidRPr="008907E8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0BA02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style="position:absolute;margin-left:304.9pt;margin-top:807.55pt;width:10.6pt;height:12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Ek1AEAAJADAAAOAAAAZHJzL2Uyb0RvYy54bWysU9uO0zAQfUfiHyy/06SFrV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" filled="f" stroked="f">
              <v:textbox inset="0,0,0,0">
                <w:txbxContent>
                  <w:p w14:paraId="06959E9F" w14:textId="77777777" w:rsidR="002752F1" w:rsidRPr="008907E8" w:rsidRDefault="00691626">
                    <w:pPr>
                      <w:spacing w:before="14"/>
                      <w:ind w:left="60"/>
                      <w:rPr>
                        <w:rFonts w:ascii="Arial"/>
                        <w:color w:val="000000" w:themeColor="text1"/>
                      </w:rPr>
                    </w:pPr>
                    <w:r w:rsidRPr="008907E8">
                      <w:rPr>
                        <w:color w:val="000000" w:themeColor="text1"/>
                      </w:rPr>
                      <w:fldChar w:fldCharType="begin"/>
                    </w:r>
                    <w:r w:rsidRPr="008907E8">
                      <w:rPr>
                        <w:rFonts w:ascii="Arial"/>
                        <w:color w:val="000000" w:themeColor="text1"/>
                        <w:w w:val="86"/>
                      </w:rPr>
                      <w:instrText xml:space="preserve"> PAGE </w:instrText>
                    </w:r>
                    <w:r w:rsidRPr="008907E8">
                      <w:rPr>
                        <w:color w:val="000000" w:themeColor="text1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color w:val="000000" w:themeColor="text1"/>
                        <w:w w:val="86"/>
                      </w:rPr>
                      <w:t>3</w:t>
                    </w:r>
                    <w:r w:rsidRPr="008907E8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0F0B" w14:textId="77777777" w:rsidR="002752F1" w:rsidRDefault="0069162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CE17F7" wp14:editId="407A1EDF">
              <wp:simplePos x="0" y="0"/>
              <wp:positionH relativeFrom="page">
                <wp:posOffset>3608070</wp:posOffset>
              </wp:positionH>
              <wp:positionV relativeFrom="page">
                <wp:posOffset>10195560</wp:posOffset>
              </wp:positionV>
              <wp:extent cx="219710" cy="173355"/>
              <wp:effectExtent l="0" t="3810" r="1270" b="381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A03F6" w14:textId="77777777" w:rsidR="002752F1" w:rsidRDefault="00691626">
                          <w:pPr>
                            <w:pStyle w:val="Zkladn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F3F3F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F3F3F"/>
                              <w:w w:val="10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E17F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style="position:absolute;margin-left:284.1pt;margin-top:802.8pt;width:17.3pt;height:1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" filled="f" stroked="f">
              <v:textbox inset="0,0,0,0">
                <w:txbxContent>
                  <w:p w14:paraId="177A03F6" w14:textId="77777777" w:rsidR="002752F1" w:rsidRDefault="00691626">
                    <w:pPr>
                      <w:pStyle w:val="Zkladn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3F3F3F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3F3F3F"/>
                        <w:w w:val="10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5DE4" w14:textId="77777777" w:rsidR="000034C0" w:rsidRDefault="00095748">
      <w:r>
        <w:separator/>
      </w:r>
    </w:p>
  </w:footnote>
  <w:footnote w:type="continuationSeparator" w:id="0">
    <w:p w14:paraId="18A5B6AC" w14:textId="77777777" w:rsidR="000034C0" w:rsidRDefault="0009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16C"/>
    <w:multiLevelType w:val="multilevel"/>
    <w:tmpl w:val="5358D338"/>
    <w:lvl w:ilvl="0">
      <w:start w:val="6"/>
      <w:numFmt w:val="decimal"/>
      <w:lvlText w:val="%1."/>
      <w:lvlJc w:val="left"/>
      <w:pPr>
        <w:ind w:left="2245" w:hanging="36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4124" w:hanging="360"/>
      </w:pPr>
      <w:rPr>
        <w:rFonts w:hint="default"/>
        <w:color w:val="auto"/>
        <w:sz w:val="15"/>
        <w:szCs w:val="15"/>
      </w:rPr>
    </w:lvl>
    <w:lvl w:ilvl="2">
      <w:start w:val="1"/>
      <w:numFmt w:val="decimal"/>
      <w:lvlText w:val="%1.%2.%3."/>
      <w:lvlJc w:val="left"/>
      <w:pPr>
        <w:ind w:left="6363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8242" w:hanging="72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121" w:hanging="72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2360" w:hanging="108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4239" w:hanging="108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6118" w:hanging="108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18357" w:hanging="1440"/>
      </w:pPr>
      <w:rPr>
        <w:rFonts w:hint="default"/>
        <w:color w:val="3F3F3F"/>
      </w:rPr>
    </w:lvl>
  </w:abstractNum>
  <w:abstractNum w:abstractNumId="1" w15:restartNumberingAfterBreak="0">
    <w:nsid w:val="02A80FF5"/>
    <w:multiLevelType w:val="multilevel"/>
    <w:tmpl w:val="B78E6804"/>
    <w:lvl w:ilvl="0">
      <w:start w:val="5"/>
      <w:numFmt w:val="decimal"/>
      <w:lvlText w:val="%1."/>
      <w:lvlJc w:val="left"/>
      <w:pPr>
        <w:ind w:left="2251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2251" w:hanging="360"/>
      </w:pPr>
      <w:rPr>
        <w:rFonts w:ascii="Times New Roman" w:hAnsi="Times New Roman" w:cs="Times New Roman" w:hint="default"/>
        <w:color w:val="2A2A2A"/>
      </w:rPr>
    </w:lvl>
    <w:lvl w:ilvl="2">
      <w:start w:val="1"/>
      <w:numFmt w:val="decimal"/>
      <w:isLgl/>
      <w:lvlText w:val="%1.%2.%3."/>
      <w:lvlJc w:val="left"/>
      <w:pPr>
        <w:ind w:left="2251" w:hanging="360"/>
      </w:pPr>
      <w:rPr>
        <w:rFonts w:ascii="Arial" w:hAnsi="Arial" w:cs="Arial" w:hint="default"/>
        <w:color w:val="2A2A2A"/>
      </w:rPr>
    </w:lvl>
    <w:lvl w:ilvl="3">
      <w:start w:val="1"/>
      <w:numFmt w:val="decimal"/>
      <w:isLgl/>
      <w:lvlText w:val="%1.%2.%3.%4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4">
      <w:start w:val="1"/>
      <w:numFmt w:val="decimal"/>
      <w:isLgl/>
      <w:lvlText w:val="%1.%2.%3.%4.%5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5">
      <w:start w:val="1"/>
      <w:numFmt w:val="decimal"/>
      <w:isLgl/>
      <w:lvlText w:val="%1.%2.%3.%4.%5.%6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6">
      <w:start w:val="1"/>
      <w:numFmt w:val="decimal"/>
      <w:isLgl/>
      <w:lvlText w:val="%1.%2.%3.%4.%5.%6.%7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7">
      <w:start w:val="1"/>
      <w:numFmt w:val="decimal"/>
      <w:isLgl/>
      <w:lvlText w:val="%1.%2.%3.%4.%5.%6.%7.%8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8">
      <w:start w:val="1"/>
      <w:numFmt w:val="decimal"/>
      <w:isLgl/>
      <w:lvlText w:val="%1.%2.%3.%4.%5.%6.%7.%8.%9."/>
      <w:lvlJc w:val="left"/>
      <w:pPr>
        <w:ind w:left="2971" w:hanging="1080"/>
      </w:pPr>
      <w:rPr>
        <w:rFonts w:ascii="Arial" w:hAnsi="Arial" w:cs="Arial" w:hint="default"/>
        <w:color w:val="2A2A2A"/>
      </w:rPr>
    </w:lvl>
  </w:abstractNum>
  <w:abstractNum w:abstractNumId="2" w15:restartNumberingAfterBreak="0">
    <w:nsid w:val="02B32C43"/>
    <w:multiLevelType w:val="multilevel"/>
    <w:tmpl w:val="B78E6804"/>
    <w:lvl w:ilvl="0">
      <w:start w:val="5"/>
      <w:numFmt w:val="decimal"/>
      <w:lvlText w:val="%1."/>
      <w:lvlJc w:val="left"/>
      <w:pPr>
        <w:ind w:left="2251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2251" w:hanging="360"/>
      </w:pPr>
      <w:rPr>
        <w:rFonts w:ascii="Times New Roman" w:hAnsi="Times New Roman" w:cs="Times New Roman" w:hint="default"/>
        <w:color w:val="2A2A2A"/>
      </w:rPr>
    </w:lvl>
    <w:lvl w:ilvl="2">
      <w:start w:val="1"/>
      <w:numFmt w:val="decimal"/>
      <w:isLgl/>
      <w:lvlText w:val="%1.%2.%3."/>
      <w:lvlJc w:val="left"/>
      <w:pPr>
        <w:ind w:left="2251" w:hanging="360"/>
      </w:pPr>
      <w:rPr>
        <w:rFonts w:ascii="Arial" w:hAnsi="Arial" w:cs="Arial" w:hint="default"/>
        <w:color w:val="2A2A2A"/>
      </w:rPr>
    </w:lvl>
    <w:lvl w:ilvl="3">
      <w:start w:val="1"/>
      <w:numFmt w:val="decimal"/>
      <w:isLgl/>
      <w:lvlText w:val="%1.%2.%3.%4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4">
      <w:start w:val="1"/>
      <w:numFmt w:val="decimal"/>
      <w:isLgl/>
      <w:lvlText w:val="%1.%2.%3.%4.%5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5">
      <w:start w:val="1"/>
      <w:numFmt w:val="decimal"/>
      <w:isLgl/>
      <w:lvlText w:val="%1.%2.%3.%4.%5.%6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6">
      <w:start w:val="1"/>
      <w:numFmt w:val="decimal"/>
      <w:isLgl/>
      <w:lvlText w:val="%1.%2.%3.%4.%5.%6.%7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7">
      <w:start w:val="1"/>
      <w:numFmt w:val="decimal"/>
      <w:isLgl/>
      <w:lvlText w:val="%1.%2.%3.%4.%5.%6.%7.%8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8">
      <w:start w:val="1"/>
      <w:numFmt w:val="decimal"/>
      <w:isLgl/>
      <w:lvlText w:val="%1.%2.%3.%4.%5.%6.%7.%8.%9."/>
      <w:lvlJc w:val="left"/>
      <w:pPr>
        <w:ind w:left="2971" w:hanging="1080"/>
      </w:pPr>
      <w:rPr>
        <w:rFonts w:ascii="Arial" w:hAnsi="Arial" w:cs="Arial" w:hint="default"/>
        <w:color w:val="2A2A2A"/>
      </w:rPr>
    </w:lvl>
  </w:abstractNum>
  <w:abstractNum w:abstractNumId="3" w15:restartNumberingAfterBreak="0">
    <w:nsid w:val="08391FF1"/>
    <w:multiLevelType w:val="multilevel"/>
    <w:tmpl w:val="E7369232"/>
    <w:lvl w:ilvl="0">
      <w:start w:val="8"/>
      <w:numFmt w:val="decimal"/>
      <w:lvlText w:val="%1"/>
      <w:lvlJc w:val="left"/>
      <w:pPr>
        <w:ind w:left="2282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2" w:hanging="840"/>
      </w:pPr>
      <w:rPr>
        <w:rFonts w:hint="default"/>
        <w:b/>
        <w:bCs/>
        <w:w w:val="102"/>
      </w:rPr>
    </w:lvl>
    <w:lvl w:ilvl="2">
      <w:start w:val="1"/>
      <w:numFmt w:val="decimal"/>
      <w:lvlText w:val="7.4.1%3."/>
      <w:lvlJc w:val="left"/>
      <w:pPr>
        <w:ind w:left="3056" w:hanging="1439"/>
      </w:pPr>
      <w:rPr>
        <w:rFonts w:hint="default"/>
        <w:w w:val="106"/>
        <w:position w:val="1"/>
      </w:rPr>
    </w:lvl>
    <w:lvl w:ilvl="3">
      <w:start w:val="1"/>
      <w:numFmt w:val="lowerLetter"/>
      <w:lvlText w:val="%4)"/>
      <w:lvlJc w:val="left"/>
      <w:pPr>
        <w:ind w:left="2720" w:hanging="203"/>
      </w:pPr>
      <w:rPr>
        <w:rFonts w:hint="default"/>
        <w:spacing w:val="-1"/>
        <w:w w:val="104"/>
      </w:rPr>
    </w:lvl>
    <w:lvl w:ilvl="4">
      <w:numFmt w:val="bullet"/>
      <w:lvlText w:val="•"/>
      <w:lvlJc w:val="left"/>
      <w:pPr>
        <w:ind w:left="3768" w:hanging="203"/>
      </w:pPr>
      <w:rPr>
        <w:rFonts w:hint="default"/>
        <w:w w:val="106"/>
      </w:rPr>
    </w:lvl>
    <w:lvl w:ilvl="5">
      <w:numFmt w:val="bullet"/>
      <w:lvlText w:val="•"/>
      <w:lvlJc w:val="left"/>
      <w:pPr>
        <w:ind w:left="3060" w:hanging="203"/>
      </w:pPr>
      <w:rPr>
        <w:rFonts w:hint="default"/>
      </w:rPr>
    </w:lvl>
    <w:lvl w:ilvl="6">
      <w:numFmt w:val="bullet"/>
      <w:lvlText w:val="•"/>
      <w:lvlJc w:val="left"/>
      <w:pPr>
        <w:ind w:left="3760" w:hanging="203"/>
      </w:pPr>
      <w:rPr>
        <w:rFonts w:hint="default"/>
      </w:rPr>
    </w:lvl>
    <w:lvl w:ilvl="7">
      <w:numFmt w:val="bullet"/>
      <w:lvlText w:val="•"/>
      <w:lvlJc w:val="left"/>
      <w:pPr>
        <w:ind w:left="5795" w:hanging="203"/>
      </w:pPr>
      <w:rPr>
        <w:rFonts w:hint="default"/>
      </w:rPr>
    </w:lvl>
    <w:lvl w:ilvl="8">
      <w:numFmt w:val="bullet"/>
      <w:lvlText w:val="•"/>
      <w:lvlJc w:val="left"/>
      <w:pPr>
        <w:ind w:left="7830" w:hanging="203"/>
      </w:pPr>
      <w:rPr>
        <w:rFonts w:hint="default"/>
      </w:rPr>
    </w:lvl>
  </w:abstractNum>
  <w:abstractNum w:abstractNumId="4" w15:restartNumberingAfterBreak="0">
    <w:nsid w:val="09DC7F77"/>
    <w:multiLevelType w:val="hybridMultilevel"/>
    <w:tmpl w:val="B4047626"/>
    <w:lvl w:ilvl="0" w:tplc="1BB8AED4">
      <w:start w:val="1"/>
      <w:numFmt w:val="lowerLetter"/>
      <w:lvlText w:val="%1)"/>
      <w:lvlJc w:val="left"/>
      <w:pPr>
        <w:ind w:left="3093" w:hanging="560"/>
      </w:pPr>
      <w:rPr>
        <w:rFonts w:hint="default"/>
        <w:spacing w:val="-1"/>
        <w:w w:val="112"/>
      </w:rPr>
    </w:lvl>
    <w:lvl w:ilvl="1" w:tplc="9BC8F298">
      <w:numFmt w:val="bullet"/>
      <w:lvlText w:val="•"/>
      <w:lvlJc w:val="left"/>
      <w:pPr>
        <w:ind w:left="3980" w:hanging="560"/>
      </w:pPr>
      <w:rPr>
        <w:rFonts w:hint="default"/>
      </w:rPr>
    </w:lvl>
    <w:lvl w:ilvl="2" w:tplc="4E8A62F6">
      <w:numFmt w:val="bullet"/>
      <w:lvlText w:val="•"/>
      <w:lvlJc w:val="left"/>
      <w:pPr>
        <w:ind w:left="4860" w:hanging="560"/>
      </w:pPr>
      <w:rPr>
        <w:rFonts w:hint="default"/>
      </w:rPr>
    </w:lvl>
    <w:lvl w:ilvl="3" w:tplc="F80A3322">
      <w:numFmt w:val="bullet"/>
      <w:lvlText w:val="•"/>
      <w:lvlJc w:val="left"/>
      <w:pPr>
        <w:ind w:left="5740" w:hanging="560"/>
      </w:pPr>
      <w:rPr>
        <w:rFonts w:hint="default"/>
      </w:rPr>
    </w:lvl>
    <w:lvl w:ilvl="4" w:tplc="EEE2DE6A">
      <w:numFmt w:val="bullet"/>
      <w:lvlText w:val="•"/>
      <w:lvlJc w:val="left"/>
      <w:pPr>
        <w:ind w:left="6620" w:hanging="560"/>
      </w:pPr>
      <w:rPr>
        <w:rFonts w:hint="default"/>
      </w:rPr>
    </w:lvl>
    <w:lvl w:ilvl="5" w:tplc="4CD039EA">
      <w:numFmt w:val="bullet"/>
      <w:lvlText w:val="•"/>
      <w:lvlJc w:val="left"/>
      <w:pPr>
        <w:ind w:left="7500" w:hanging="560"/>
      </w:pPr>
      <w:rPr>
        <w:rFonts w:hint="default"/>
      </w:rPr>
    </w:lvl>
    <w:lvl w:ilvl="6" w:tplc="311ED220">
      <w:numFmt w:val="bullet"/>
      <w:lvlText w:val="•"/>
      <w:lvlJc w:val="left"/>
      <w:pPr>
        <w:ind w:left="8380" w:hanging="560"/>
      </w:pPr>
      <w:rPr>
        <w:rFonts w:hint="default"/>
      </w:rPr>
    </w:lvl>
    <w:lvl w:ilvl="7" w:tplc="9CD2B8CA">
      <w:numFmt w:val="bullet"/>
      <w:lvlText w:val="•"/>
      <w:lvlJc w:val="left"/>
      <w:pPr>
        <w:ind w:left="9261" w:hanging="560"/>
      </w:pPr>
      <w:rPr>
        <w:rFonts w:hint="default"/>
      </w:rPr>
    </w:lvl>
    <w:lvl w:ilvl="8" w:tplc="C9127522">
      <w:numFmt w:val="bullet"/>
      <w:lvlText w:val="•"/>
      <w:lvlJc w:val="left"/>
      <w:pPr>
        <w:ind w:left="10141" w:hanging="560"/>
      </w:pPr>
      <w:rPr>
        <w:rFonts w:hint="default"/>
      </w:rPr>
    </w:lvl>
  </w:abstractNum>
  <w:abstractNum w:abstractNumId="5" w15:restartNumberingAfterBreak="0">
    <w:nsid w:val="0C6478D3"/>
    <w:multiLevelType w:val="multilevel"/>
    <w:tmpl w:val="DAAEE5DE"/>
    <w:lvl w:ilvl="0">
      <w:start w:val="3"/>
      <w:numFmt w:val="decimal"/>
      <w:lvlText w:val="%1"/>
      <w:lvlJc w:val="left"/>
      <w:pPr>
        <w:ind w:left="2267" w:hanging="8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7" w:hanging="829"/>
      </w:pPr>
      <w:rPr>
        <w:rFonts w:hint="default"/>
        <w:b/>
        <w:bCs/>
        <w:w w:val="102"/>
      </w:rPr>
    </w:lvl>
    <w:lvl w:ilvl="2">
      <w:start w:val="1"/>
      <w:numFmt w:val="decimal"/>
      <w:lvlText w:val="%1.%2.%3."/>
      <w:lvlJc w:val="left"/>
      <w:pPr>
        <w:ind w:left="2853" w:hanging="1426"/>
      </w:pPr>
      <w:rPr>
        <w:rFonts w:hint="default"/>
        <w:color w:val="auto"/>
        <w:w w:val="105"/>
      </w:rPr>
    </w:lvl>
    <w:lvl w:ilvl="3">
      <w:numFmt w:val="bullet"/>
      <w:lvlText w:val="•"/>
      <w:lvlJc w:val="left"/>
      <w:pPr>
        <w:ind w:left="3121" w:hanging="1426"/>
      </w:pPr>
      <w:rPr>
        <w:rFonts w:hint="default"/>
        <w:w w:val="105"/>
      </w:rPr>
    </w:lvl>
    <w:lvl w:ilvl="4">
      <w:numFmt w:val="bullet"/>
      <w:lvlText w:val="•"/>
      <w:lvlJc w:val="left"/>
      <w:pPr>
        <w:ind w:left="4374" w:hanging="1426"/>
      </w:pPr>
      <w:rPr>
        <w:rFonts w:hint="default"/>
      </w:rPr>
    </w:lvl>
    <w:lvl w:ilvl="5">
      <w:numFmt w:val="bullet"/>
      <w:lvlText w:val="•"/>
      <w:lvlJc w:val="left"/>
      <w:pPr>
        <w:ind w:left="5629" w:hanging="1426"/>
      </w:pPr>
      <w:rPr>
        <w:rFonts w:hint="default"/>
      </w:rPr>
    </w:lvl>
    <w:lvl w:ilvl="6">
      <w:numFmt w:val="bullet"/>
      <w:lvlText w:val="•"/>
      <w:lvlJc w:val="left"/>
      <w:pPr>
        <w:ind w:left="6883" w:hanging="1426"/>
      </w:pPr>
      <w:rPr>
        <w:rFonts w:hint="default"/>
      </w:rPr>
    </w:lvl>
    <w:lvl w:ilvl="7">
      <w:numFmt w:val="bullet"/>
      <w:lvlText w:val="•"/>
      <w:lvlJc w:val="left"/>
      <w:pPr>
        <w:ind w:left="8138" w:hanging="1426"/>
      </w:pPr>
      <w:rPr>
        <w:rFonts w:hint="default"/>
      </w:rPr>
    </w:lvl>
    <w:lvl w:ilvl="8">
      <w:numFmt w:val="bullet"/>
      <w:lvlText w:val="•"/>
      <w:lvlJc w:val="left"/>
      <w:pPr>
        <w:ind w:left="9392" w:hanging="1426"/>
      </w:pPr>
      <w:rPr>
        <w:rFonts w:hint="default"/>
      </w:rPr>
    </w:lvl>
  </w:abstractNum>
  <w:abstractNum w:abstractNumId="6" w15:restartNumberingAfterBreak="0">
    <w:nsid w:val="17135A4C"/>
    <w:multiLevelType w:val="hybridMultilevel"/>
    <w:tmpl w:val="E2D45ADA"/>
    <w:lvl w:ilvl="0" w:tplc="FA74CE9C">
      <w:start w:val="1"/>
      <w:numFmt w:val="lowerLetter"/>
      <w:lvlText w:val="%1)"/>
      <w:lvlJc w:val="left"/>
      <w:pPr>
        <w:ind w:left="3103" w:hanging="571"/>
      </w:pPr>
      <w:rPr>
        <w:rFonts w:hint="default"/>
        <w:spacing w:val="-1"/>
        <w:w w:val="111"/>
      </w:rPr>
    </w:lvl>
    <w:lvl w:ilvl="1" w:tplc="BE4E4F8C">
      <w:numFmt w:val="bullet"/>
      <w:lvlText w:val="•"/>
      <w:lvlJc w:val="left"/>
      <w:pPr>
        <w:ind w:left="3980" w:hanging="571"/>
      </w:pPr>
      <w:rPr>
        <w:rFonts w:hint="default"/>
      </w:rPr>
    </w:lvl>
    <w:lvl w:ilvl="2" w:tplc="025CBF76">
      <w:numFmt w:val="bullet"/>
      <w:lvlText w:val="•"/>
      <w:lvlJc w:val="left"/>
      <w:pPr>
        <w:ind w:left="4860" w:hanging="571"/>
      </w:pPr>
      <w:rPr>
        <w:rFonts w:hint="default"/>
      </w:rPr>
    </w:lvl>
    <w:lvl w:ilvl="3" w:tplc="8B968C70">
      <w:numFmt w:val="bullet"/>
      <w:lvlText w:val="•"/>
      <w:lvlJc w:val="left"/>
      <w:pPr>
        <w:ind w:left="5740" w:hanging="571"/>
      </w:pPr>
      <w:rPr>
        <w:rFonts w:hint="default"/>
      </w:rPr>
    </w:lvl>
    <w:lvl w:ilvl="4" w:tplc="2D9C17C6">
      <w:numFmt w:val="bullet"/>
      <w:lvlText w:val="•"/>
      <w:lvlJc w:val="left"/>
      <w:pPr>
        <w:ind w:left="6620" w:hanging="571"/>
      </w:pPr>
      <w:rPr>
        <w:rFonts w:hint="default"/>
      </w:rPr>
    </w:lvl>
    <w:lvl w:ilvl="5" w:tplc="681EBA2E">
      <w:numFmt w:val="bullet"/>
      <w:lvlText w:val="•"/>
      <w:lvlJc w:val="left"/>
      <w:pPr>
        <w:ind w:left="7500" w:hanging="571"/>
      </w:pPr>
      <w:rPr>
        <w:rFonts w:hint="default"/>
      </w:rPr>
    </w:lvl>
    <w:lvl w:ilvl="6" w:tplc="0C821BF8">
      <w:numFmt w:val="bullet"/>
      <w:lvlText w:val="•"/>
      <w:lvlJc w:val="left"/>
      <w:pPr>
        <w:ind w:left="8380" w:hanging="571"/>
      </w:pPr>
      <w:rPr>
        <w:rFonts w:hint="default"/>
      </w:rPr>
    </w:lvl>
    <w:lvl w:ilvl="7" w:tplc="3DEA97BA">
      <w:numFmt w:val="bullet"/>
      <w:lvlText w:val="•"/>
      <w:lvlJc w:val="left"/>
      <w:pPr>
        <w:ind w:left="9261" w:hanging="571"/>
      </w:pPr>
      <w:rPr>
        <w:rFonts w:hint="default"/>
      </w:rPr>
    </w:lvl>
    <w:lvl w:ilvl="8" w:tplc="560A5840">
      <w:numFmt w:val="bullet"/>
      <w:lvlText w:val="•"/>
      <w:lvlJc w:val="left"/>
      <w:pPr>
        <w:ind w:left="10141" w:hanging="571"/>
      </w:pPr>
      <w:rPr>
        <w:rFonts w:hint="default"/>
      </w:rPr>
    </w:lvl>
  </w:abstractNum>
  <w:abstractNum w:abstractNumId="7" w15:restartNumberingAfterBreak="0">
    <w:nsid w:val="19452E51"/>
    <w:multiLevelType w:val="multilevel"/>
    <w:tmpl w:val="82A6A5AC"/>
    <w:lvl w:ilvl="0">
      <w:start w:val="9"/>
      <w:numFmt w:val="decimal"/>
      <w:lvlText w:val="%1"/>
      <w:lvlJc w:val="left"/>
      <w:pPr>
        <w:ind w:left="2469" w:hanging="848"/>
      </w:pPr>
      <w:rPr>
        <w:rFonts w:hint="default"/>
      </w:rPr>
    </w:lvl>
    <w:lvl w:ilvl="1">
      <w:start w:val="4"/>
      <w:numFmt w:val="decimal"/>
      <w:lvlText w:val="8.%2."/>
      <w:lvlJc w:val="left"/>
      <w:pPr>
        <w:ind w:left="2267" w:hanging="848"/>
      </w:pPr>
      <w:rPr>
        <w:rFonts w:hint="default"/>
        <w:w w:val="107"/>
      </w:rPr>
    </w:lvl>
    <w:lvl w:ilvl="2">
      <w:start w:val="1"/>
      <w:numFmt w:val="decimal"/>
      <w:lvlText w:val="8.%2.%3."/>
      <w:lvlJc w:val="left"/>
      <w:pPr>
        <w:ind w:left="3654" w:hanging="1427"/>
      </w:pPr>
      <w:rPr>
        <w:rFonts w:hint="default"/>
        <w:w w:val="105"/>
      </w:rPr>
    </w:lvl>
    <w:lvl w:ilvl="3">
      <w:start w:val="1"/>
      <w:numFmt w:val="lowerLetter"/>
      <w:lvlText w:val="%4)"/>
      <w:lvlJc w:val="left"/>
      <w:pPr>
        <w:ind w:left="3031" w:hanging="1427"/>
      </w:pPr>
      <w:rPr>
        <w:rFonts w:hint="default"/>
        <w:spacing w:val="-1"/>
        <w:w w:val="104"/>
      </w:rPr>
    </w:lvl>
    <w:lvl w:ilvl="4">
      <w:numFmt w:val="bullet"/>
      <w:lvlText w:val="•"/>
      <w:lvlJc w:val="left"/>
      <w:pPr>
        <w:ind w:left="5720" w:hanging="1427"/>
      </w:pPr>
      <w:rPr>
        <w:rFonts w:hint="default"/>
      </w:rPr>
    </w:lvl>
    <w:lvl w:ilvl="5">
      <w:numFmt w:val="bullet"/>
      <w:lvlText w:val="•"/>
      <w:lvlJc w:val="left"/>
      <w:pPr>
        <w:ind w:left="6750" w:hanging="1427"/>
      </w:pPr>
      <w:rPr>
        <w:rFonts w:hint="default"/>
      </w:rPr>
    </w:lvl>
    <w:lvl w:ilvl="6">
      <w:numFmt w:val="bullet"/>
      <w:lvlText w:val="•"/>
      <w:lvlJc w:val="left"/>
      <w:pPr>
        <w:ind w:left="7780" w:hanging="1427"/>
      </w:pPr>
      <w:rPr>
        <w:rFonts w:hint="default"/>
      </w:rPr>
    </w:lvl>
    <w:lvl w:ilvl="7">
      <w:numFmt w:val="bullet"/>
      <w:lvlText w:val="•"/>
      <w:lvlJc w:val="left"/>
      <w:pPr>
        <w:ind w:left="8811" w:hanging="1427"/>
      </w:pPr>
      <w:rPr>
        <w:rFonts w:hint="default"/>
      </w:rPr>
    </w:lvl>
    <w:lvl w:ilvl="8">
      <w:numFmt w:val="bullet"/>
      <w:lvlText w:val="•"/>
      <w:lvlJc w:val="left"/>
      <w:pPr>
        <w:ind w:left="9841" w:hanging="1427"/>
      </w:pPr>
      <w:rPr>
        <w:rFonts w:hint="default"/>
      </w:rPr>
    </w:lvl>
  </w:abstractNum>
  <w:abstractNum w:abstractNumId="8" w15:restartNumberingAfterBreak="0">
    <w:nsid w:val="1ADD5304"/>
    <w:multiLevelType w:val="multilevel"/>
    <w:tmpl w:val="2982DDA2"/>
    <w:lvl w:ilvl="0">
      <w:start w:val="8"/>
      <w:numFmt w:val="decimal"/>
      <w:lvlText w:val="%1."/>
      <w:lvlJc w:val="left"/>
      <w:pPr>
        <w:ind w:left="1856" w:hanging="828"/>
      </w:pPr>
      <w:rPr>
        <w:rFonts w:ascii="Times New Roman" w:eastAsia="Arial" w:hAnsi="Times New Roman" w:cs="Times New Roman" w:hint="default"/>
        <w:i w:val="0"/>
        <w:color w:val="auto"/>
        <w:spacing w:val="-1"/>
        <w:w w:val="85"/>
        <w:sz w:val="21"/>
        <w:szCs w:val="21"/>
      </w:rPr>
    </w:lvl>
    <w:lvl w:ilvl="1">
      <w:start w:val="1"/>
      <w:numFmt w:val="decimal"/>
      <w:lvlText w:val="%1.%2."/>
      <w:lvlJc w:val="left"/>
      <w:pPr>
        <w:ind w:left="1875" w:hanging="836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1"/>
        <w:szCs w:val="21"/>
      </w:rPr>
    </w:lvl>
    <w:lvl w:ilvl="2">
      <w:start w:val="1"/>
      <w:numFmt w:val="decimal"/>
      <w:lvlText w:val="%1.%2.%3."/>
      <w:lvlJc w:val="left"/>
      <w:pPr>
        <w:ind w:left="1873" w:hanging="1443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1"/>
        <w:szCs w:val="21"/>
      </w:rPr>
    </w:lvl>
    <w:lvl w:ilvl="3">
      <w:start w:val="1"/>
      <w:numFmt w:val="lowerLetter"/>
      <w:lvlText w:val="%4)"/>
      <w:lvlJc w:val="left"/>
      <w:pPr>
        <w:ind w:left="2447" w:hanging="572"/>
      </w:pPr>
      <w:rPr>
        <w:rFonts w:hint="default"/>
        <w:spacing w:val="-1"/>
        <w:w w:val="103"/>
      </w:rPr>
    </w:lvl>
    <w:lvl w:ilvl="4">
      <w:numFmt w:val="bullet"/>
      <w:lvlText w:val="•"/>
      <w:lvlJc w:val="left"/>
      <w:pPr>
        <w:ind w:left="2719" w:hanging="279"/>
      </w:pPr>
      <w:rPr>
        <w:rFonts w:ascii="Times New Roman" w:eastAsia="Times New Roman" w:hAnsi="Times New Roman" w:cs="Times New Roman" w:hint="default"/>
        <w:color w:val="363636"/>
        <w:w w:val="103"/>
        <w:sz w:val="21"/>
        <w:szCs w:val="21"/>
      </w:rPr>
    </w:lvl>
    <w:lvl w:ilvl="5">
      <w:numFmt w:val="bullet"/>
      <w:lvlText w:val="•"/>
      <w:lvlJc w:val="left"/>
      <w:pPr>
        <w:ind w:left="4250" w:hanging="279"/>
      </w:pPr>
      <w:rPr>
        <w:rFonts w:hint="default"/>
      </w:rPr>
    </w:lvl>
    <w:lvl w:ilvl="6">
      <w:numFmt w:val="bullet"/>
      <w:lvlText w:val="•"/>
      <w:lvlJc w:val="left"/>
      <w:pPr>
        <w:ind w:left="5780" w:hanging="279"/>
      </w:pPr>
      <w:rPr>
        <w:rFonts w:hint="default"/>
      </w:rPr>
    </w:lvl>
    <w:lvl w:ilvl="7">
      <w:numFmt w:val="bullet"/>
      <w:lvlText w:val="•"/>
      <w:lvlJc w:val="left"/>
      <w:pPr>
        <w:ind w:left="7310" w:hanging="279"/>
      </w:pPr>
      <w:rPr>
        <w:rFonts w:hint="default"/>
      </w:rPr>
    </w:lvl>
    <w:lvl w:ilvl="8">
      <w:numFmt w:val="bullet"/>
      <w:lvlText w:val="•"/>
      <w:lvlJc w:val="left"/>
      <w:pPr>
        <w:ind w:left="8841" w:hanging="279"/>
      </w:pPr>
      <w:rPr>
        <w:rFonts w:hint="default"/>
      </w:rPr>
    </w:lvl>
  </w:abstractNum>
  <w:abstractNum w:abstractNumId="9" w15:restartNumberingAfterBreak="0">
    <w:nsid w:val="21C94548"/>
    <w:multiLevelType w:val="multilevel"/>
    <w:tmpl w:val="6CD6BF34"/>
    <w:lvl w:ilvl="0">
      <w:start w:val="3"/>
      <w:numFmt w:val="decimal"/>
      <w:lvlText w:val="%1."/>
      <w:lvlJc w:val="left"/>
      <w:pPr>
        <w:ind w:left="2103" w:hanging="435"/>
      </w:pPr>
      <w:rPr>
        <w:rFonts w:ascii="Times New Roman" w:eastAsia="Arial" w:hAnsi="Times New Roman" w:cs="Times New Roman" w:hint="default"/>
        <w:b/>
        <w:bCs/>
        <w:color w:val="2A2A2A"/>
        <w:spacing w:val="0"/>
        <w:w w:val="92"/>
        <w:sz w:val="16"/>
        <w:szCs w:val="16"/>
      </w:rPr>
    </w:lvl>
    <w:lvl w:ilvl="1">
      <w:start w:val="1"/>
      <w:numFmt w:val="decimal"/>
      <w:lvlText w:val="%1.%2."/>
      <w:lvlJc w:val="left"/>
      <w:pPr>
        <w:ind w:left="2495" w:hanging="652"/>
      </w:pPr>
      <w:rPr>
        <w:rFonts w:hint="default"/>
        <w:spacing w:val="-1"/>
        <w:w w:val="103"/>
        <w:sz w:val="15"/>
        <w:szCs w:val="15"/>
      </w:rPr>
    </w:lvl>
    <w:lvl w:ilvl="2">
      <w:numFmt w:val="bullet"/>
      <w:lvlText w:val="•"/>
      <w:lvlJc w:val="left"/>
      <w:pPr>
        <w:ind w:left="3580" w:hanging="652"/>
      </w:pPr>
      <w:rPr>
        <w:rFonts w:hint="default"/>
      </w:rPr>
    </w:lvl>
    <w:lvl w:ilvl="3">
      <w:numFmt w:val="bullet"/>
      <w:lvlText w:val="•"/>
      <w:lvlJc w:val="left"/>
      <w:pPr>
        <w:ind w:left="4620" w:hanging="652"/>
      </w:pPr>
      <w:rPr>
        <w:rFonts w:hint="default"/>
      </w:rPr>
    </w:lvl>
    <w:lvl w:ilvl="4">
      <w:numFmt w:val="bullet"/>
      <w:lvlText w:val="•"/>
      <w:lvlJc w:val="left"/>
      <w:pPr>
        <w:ind w:left="5660" w:hanging="652"/>
      </w:pPr>
      <w:rPr>
        <w:rFonts w:hint="default"/>
      </w:rPr>
    </w:lvl>
    <w:lvl w:ilvl="5">
      <w:numFmt w:val="bullet"/>
      <w:lvlText w:val="•"/>
      <w:lvlJc w:val="left"/>
      <w:pPr>
        <w:ind w:left="6700" w:hanging="652"/>
      </w:pPr>
      <w:rPr>
        <w:rFonts w:hint="default"/>
      </w:rPr>
    </w:lvl>
    <w:lvl w:ilvl="6">
      <w:numFmt w:val="bullet"/>
      <w:lvlText w:val="•"/>
      <w:lvlJc w:val="left"/>
      <w:pPr>
        <w:ind w:left="7740" w:hanging="652"/>
      </w:pPr>
      <w:rPr>
        <w:rFonts w:hint="default"/>
      </w:rPr>
    </w:lvl>
    <w:lvl w:ilvl="7">
      <w:numFmt w:val="bullet"/>
      <w:lvlText w:val="•"/>
      <w:lvlJc w:val="left"/>
      <w:pPr>
        <w:ind w:left="8781" w:hanging="652"/>
      </w:pPr>
      <w:rPr>
        <w:rFonts w:hint="default"/>
      </w:rPr>
    </w:lvl>
    <w:lvl w:ilvl="8">
      <w:numFmt w:val="bullet"/>
      <w:lvlText w:val="•"/>
      <w:lvlJc w:val="left"/>
      <w:pPr>
        <w:ind w:left="9821" w:hanging="652"/>
      </w:pPr>
      <w:rPr>
        <w:rFonts w:hint="default"/>
      </w:rPr>
    </w:lvl>
  </w:abstractNum>
  <w:abstractNum w:abstractNumId="10" w15:restartNumberingAfterBreak="0">
    <w:nsid w:val="288810E2"/>
    <w:multiLevelType w:val="hybridMultilevel"/>
    <w:tmpl w:val="7994C142"/>
    <w:lvl w:ilvl="0" w:tplc="A8CACADC">
      <w:start w:val="9"/>
      <w:numFmt w:val="lowerLetter"/>
      <w:lvlText w:val="%1)"/>
      <w:lvlJc w:val="left"/>
      <w:pPr>
        <w:ind w:left="2729" w:hanging="548"/>
      </w:pPr>
      <w:rPr>
        <w:rFonts w:hint="default"/>
        <w:spacing w:val="-1"/>
        <w:w w:val="109"/>
        <w:sz w:val="21"/>
        <w:szCs w:val="21"/>
      </w:rPr>
    </w:lvl>
    <w:lvl w:ilvl="1" w:tplc="E04E9A06">
      <w:numFmt w:val="bullet"/>
      <w:lvlText w:val="•"/>
      <w:lvlJc w:val="left"/>
      <w:pPr>
        <w:ind w:left="3638" w:hanging="548"/>
      </w:pPr>
      <w:rPr>
        <w:rFonts w:hint="default"/>
      </w:rPr>
    </w:lvl>
    <w:lvl w:ilvl="2" w:tplc="3EA84734">
      <w:numFmt w:val="bullet"/>
      <w:lvlText w:val="•"/>
      <w:lvlJc w:val="left"/>
      <w:pPr>
        <w:ind w:left="4556" w:hanging="548"/>
      </w:pPr>
      <w:rPr>
        <w:rFonts w:hint="default"/>
      </w:rPr>
    </w:lvl>
    <w:lvl w:ilvl="3" w:tplc="22F69954">
      <w:numFmt w:val="bullet"/>
      <w:lvlText w:val="•"/>
      <w:lvlJc w:val="left"/>
      <w:pPr>
        <w:ind w:left="5474" w:hanging="548"/>
      </w:pPr>
      <w:rPr>
        <w:rFonts w:hint="default"/>
      </w:rPr>
    </w:lvl>
    <w:lvl w:ilvl="4" w:tplc="DC12475E">
      <w:numFmt w:val="bullet"/>
      <w:lvlText w:val="•"/>
      <w:lvlJc w:val="left"/>
      <w:pPr>
        <w:ind w:left="6392" w:hanging="548"/>
      </w:pPr>
      <w:rPr>
        <w:rFonts w:hint="default"/>
      </w:rPr>
    </w:lvl>
    <w:lvl w:ilvl="5" w:tplc="2CD69172">
      <w:numFmt w:val="bullet"/>
      <w:lvlText w:val="•"/>
      <w:lvlJc w:val="left"/>
      <w:pPr>
        <w:ind w:left="7310" w:hanging="548"/>
      </w:pPr>
      <w:rPr>
        <w:rFonts w:hint="default"/>
      </w:rPr>
    </w:lvl>
    <w:lvl w:ilvl="6" w:tplc="40CAD288">
      <w:numFmt w:val="bullet"/>
      <w:lvlText w:val="•"/>
      <w:lvlJc w:val="left"/>
      <w:pPr>
        <w:ind w:left="8228" w:hanging="548"/>
      </w:pPr>
      <w:rPr>
        <w:rFonts w:hint="default"/>
      </w:rPr>
    </w:lvl>
    <w:lvl w:ilvl="7" w:tplc="60FCFAF0">
      <w:numFmt w:val="bullet"/>
      <w:lvlText w:val="•"/>
      <w:lvlJc w:val="left"/>
      <w:pPr>
        <w:ind w:left="9147" w:hanging="548"/>
      </w:pPr>
      <w:rPr>
        <w:rFonts w:hint="default"/>
      </w:rPr>
    </w:lvl>
    <w:lvl w:ilvl="8" w:tplc="62E44A0A">
      <w:numFmt w:val="bullet"/>
      <w:lvlText w:val="•"/>
      <w:lvlJc w:val="left"/>
      <w:pPr>
        <w:ind w:left="10065" w:hanging="548"/>
      </w:pPr>
      <w:rPr>
        <w:rFonts w:hint="default"/>
      </w:rPr>
    </w:lvl>
  </w:abstractNum>
  <w:abstractNum w:abstractNumId="11" w15:restartNumberingAfterBreak="0">
    <w:nsid w:val="2A780145"/>
    <w:multiLevelType w:val="multilevel"/>
    <w:tmpl w:val="35880952"/>
    <w:lvl w:ilvl="0">
      <w:start w:val="1"/>
      <w:numFmt w:val="upperLetter"/>
      <w:lvlText w:val="(%1)"/>
      <w:lvlJc w:val="left"/>
      <w:pPr>
        <w:ind w:left="2200" w:hanging="705"/>
      </w:pPr>
      <w:rPr>
        <w:rFonts w:ascii="Times New Roman" w:eastAsia="Times New Roman" w:hAnsi="Times New Roman" w:cs="Times New Roman" w:hint="default"/>
        <w:color w:val="2F2F2F"/>
        <w:spacing w:val="-1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2577" w:hanging="850"/>
      </w:pPr>
      <w:rPr>
        <w:rFonts w:hint="default"/>
        <w:b/>
        <w:bCs w:val="0"/>
        <w:i/>
        <w:iCs/>
        <w:spacing w:val="0"/>
        <w:w w:val="105"/>
        <w:sz w:val="21"/>
        <w:szCs w:val="21"/>
      </w:rPr>
    </w:lvl>
    <w:lvl w:ilvl="2">
      <w:start w:val="1"/>
      <w:numFmt w:val="decimal"/>
      <w:lvlText w:val="%2.%3."/>
      <w:lvlJc w:val="left"/>
      <w:pPr>
        <w:ind w:left="2556" w:hanging="845"/>
      </w:pPr>
      <w:rPr>
        <w:rFonts w:hint="default"/>
        <w:b/>
        <w:bCs/>
        <w:w w:val="108"/>
      </w:rPr>
    </w:lvl>
    <w:lvl w:ilvl="3">
      <w:start w:val="1"/>
      <w:numFmt w:val="decimal"/>
      <w:lvlText w:val="%2.%3.%4."/>
      <w:lvlJc w:val="left"/>
      <w:pPr>
        <w:ind w:left="2560" w:hanging="1437"/>
      </w:pPr>
      <w:rPr>
        <w:rFonts w:ascii="Times New Roman" w:eastAsia="Times New Roman" w:hAnsi="Times New Roman" w:cs="Times New Roman" w:hint="default"/>
        <w:color w:val="auto"/>
        <w:w w:val="106"/>
        <w:sz w:val="21"/>
        <w:szCs w:val="21"/>
      </w:rPr>
    </w:lvl>
    <w:lvl w:ilvl="4">
      <w:numFmt w:val="bullet"/>
      <w:lvlText w:val="•"/>
      <w:lvlJc w:val="left"/>
      <w:pPr>
        <w:ind w:left="4910" w:hanging="1437"/>
      </w:pPr>
      <w:rPr>
        <w:rFonts w:hint="default"/>
      </w:rPr>
    </w:lvl>
    <w:lvl w:ilvl="5">
      <w:numFmt w:val="bullet"/>
      <w:lvlText w:val="•"/>
      <w:lvlJc w:val="left"/>
      <w:pPr>
        <w:ind w:left="6075" w:hanging="1437"/>
      </w:pPr>
      <w:rPr>
        <w:rFonts w:hint="default"/>
      </w:rPr>
    </w:lvl>
    <w:lvl w:ilvl="6">
      <w:numFmt w:val="bullet"/>
      <w:lvlText w:val="•"/>
      <w:lvlJc w:val="left"/>
      <w:pPr>
        <w:ind w:left="7240" w:hanging="1437"/>
      </w:pPr>
      <w:rPr>
        <w:rFonts w:hint="default"/>
      </w:rPr>
    </w:lvl>
    <w:lvl w:ilvl="7">
      <w:numFmt w:val="bullet"/>
      <w:lvlText w:val="•"/>
      <w:lvlJc w:val="left"/>
      <w:pPr>
        <w:ind w:left="8406" w:hanging="1437"/>
      </w:pPr>
      <w:rPr>
        <w:rFonts w:hint="default"/>
      </w:rPr>
    </w:lvl>
    <w:lvl w:ilvl="8">
      <w:numFmt w:val="bullet"/>
      <w:lvlText w:val="•"/>
      <w:lvlJc w:val="left"/>
      <w:pPr>
        <w:ind w:left="9571" w:hanging="1437"/>
      </w:pPr>
      <w:rPr>
        <w:rFonts w:hint="default"/>
      </w:rPr>
    </w:lvl>
  </w:abstractNum>
  <w:abstractNum w:abstractNumId="12" w15:restartNumberingAfterBreak="0">
    <w:nsid w:val="31E26212"/>
    <w:multiLevelType w:val="multilevel"/>
    <w:tmpl w:val="B78E6804"/>
    <w:lvl w:ilvl="0">
      <w:start w:val="5"/>
      <w:numFmt w:val="decimal"/>
      <w:lvlText w:val="%1."/>
      <w:lvlJc w:val="left"/>
      <w:pPr>
        <w:ind w:left="2251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2251" w:hanging="360"/>
      </w:pPr>
      <w:rPr>
        <w:rFonts w:ascii="Times New Roman" w:hAnsi="Times New Roman" w:cs="Times New Roman" w:hint="default"/>
        <w:color w:val="2A2A2A"/>
      </w:rPr>
    </w:lvl>
    <w:lvl w:ilvl="2">
      <w:start w:val="1"/>
      <w:numFmt w:val="decimal"/>
      <w:isLgl/>
      <w:lvlText w:val="%1.%2.%3."/>
      <w:lvlJc w:val="left"/>
      <w:pPr>
        <w:ind w:left="2251" w:hanging="360"/>
      </w:pPr>
      <w:rPr>
        <w:rFonts w:ascii="Arial" w:hAnsi="Arial" w:cs="Arial" w:hint="default"/>
        <w:color w:val="2A2A2A"/>
      </w:rPr>
    </w:lvl>
    <w:lvl w:ilvl="3">
      <w:start w:val="1"/>
      <w:numFmt w:val="decimal"/>
      <w:isLgl/>
      <w:lvlText w:val="%1.%2.%3.%4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4">
      <w:start w:val="1"/>
      <w:numFmt w:val="decimal"/>
      <w:isLgl/>
      <w:lvlText w:val="%1.%2.%3.%4.%5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5">
      <w:start w:val="1"/>
      <w:numFmt w:val="decimal"/>
      <w:isLgl/>
      <w:lvlText w:val="%1.%2.%3.%4.%5.%6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6">
      <w:start w:val="1"/>
      <w:numFmt w:val="decimal"/>
      <w:isLgl/>
      <w:lvlText w:val="%1.%2.%3.%4.%5.%6.%7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7">
      <w:start w:val="1"/>
      <w:numFmt w:val="decimal"/>
      <w:isLgl/>
      <w:lvlText w:val="%1.%2.%3.%4.%5.%6.%7.%8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8">
      <w:start w:val="1"/>
      <w:numFmt w:val="decimal"/>
      <w:isLgl/>
      <w:lvlText w:val="%1.%2.%3.%4.%5.%6.%7.%8.%9."/>
      <w:lvlJc w:val="left"/>
      <w:pPr>
        <w:ind w:left="2971" w:hanging="1080"/>
      </w:pPr>
      <w:rPr>
        <w:rFonts w:ascii="Arial" w:hAnsi="Arial" w:cs="Arial" w:hint="default"/>
        <w:color w:val="2A2A2A"/>
      </w:rPr>
    </w:lvl>
  </w:abstractNum>
  <w:abstractNum w:abstractNumId="13" w15:restartNumberingAfterBreak="0">
    <w:nsid w:val="33A45E28"/>
    <w:multiLevelType w:val="hybridMultilevel"/>
    <w:tmpl w:val="2FCE64DE"/>
    <w:lvl w:ilvl="0" w:tplc="130AE3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47A5836"/>
    <w:multiLevelType w:val="multilevel"/>
    <w:tmpl w:val="4B94FA04"/>
    <w:lvl w:ilvl="0">
      <w:start w:val="9"/>
      <w:numFmt w:val="decimal"/>
      <w:lvlText w:val="%1"/>
      <w:lvlJc w:val="left"/>
      <w:pPr>
        <w:ind w:left="1872" w:hanging="14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1429"/>
      </w:pPr>
      <w:rPr>
        <w:rFonts w:hint="default"/>
      </w:rPr>
    </w:lvl>
    <w:lvl w:ilvl="2">
      <w:start w:val="2"/>
      <w:numFmt w:val="decimal"/>
      <w:lvlText w:val="8.%2.%3."/>
      <w:lvlJc w:val="left"/>
      <w:pPr>
        <w:ind w:left="1872" w:hanging="1429"/>
      </w:pPr>
      <w:rPr>
        <w:rFonts w:hint="default"/>
        <w:spacing w:val="-1"/>
        <w:w w:val="104"/>
      </w:rPr>
    </w:lvl>
    <w:lvl w:ilvl="3">
      <w:numFmt w:val="bullet"/>
      <w:lvlText w:val="•"/>
      <w:lvlJc w:val="left"/>
      <w:pPr>
        <w:ind w:left="2098" w:hanging="241"/>
      </w:pPr>
      <w:rPr>
        <w:rFonts w:hint="default"/>
        <w:w w:val="108"/>
      </w:rPr>
    </w:lvl>
    <w:lvl w:ilvl="4">
      <w:numFmt w:val="bullet"/>
      <w:lvlText w:val="•"/>
      <w:lvlJc w:val="left"/>
      <w:pPr>
        <w:ind w:left="5367" w:hanging="241"/>
      </w:pPr>
      <w:rPr>
        <w:rFonts w:hint="default"/>
      </w:rPr>
    </w:lvl>
    <w:lvl w:ilvl="5">
      <w:numFmt w:val="bullet"/>
      <w:lvlText w:val="•"/>
      <w:lvlJc w:val="left"/>
      <w:pPr>
        <w:ind w:left="6456" w:hanging="241"/>
      </w:pPr>
      <w:rPr>
        <w:rFonts w:hint="default"/>
      </w:rPr>
    </w:lvl>
    <w:lvl w:ilvl="6">
      <w:numFmt w:val="bullet"/>
      <w:lvlText w:val="•"/>
      <w:lvlJc w:val="left"/>
      <w:pPr>
        <w:ind w:left="7545" w:hanging="241"/>
      </w:pPr>
      <w:rPr>
        <w:rFonts w:hint="default"/>
      </w:rPr>
    </w:lvl>
    <w:lvl w:ilvl="7">
      <w:numFmt w:val="bullet"/>
      <w:lvlText w:val="•"/>
      <w:lvlJc w:val="left"/>
      <w:pPr>
        <w:ind w:left="8634" w:hanging="241"/>
      </w:pPr>
      <w:rPr>
        <w:rFonts w:hint="default"/>
      </w:rPr>
    </w:lvl>
    <w:lvl w:ilvl="8">
      <w:numFmt w:val="bullet"/>
      <w:lvlText w:val="•"/>
      <w:lvlJc w:val="left"/>
      <w:pPr>
        <w:ind w:left="9723" w:hanging="241"/>
      </w:pPr>
      <w:rPr>
        <w:rFonts w:hint="default"/>
      </w:rPr>
    </w:lvl>
  </w:abstractNum>
  <w:abstractNum w:abstractNumId="15" w15:restartNumberingAfterBreak="0">
    <w:nsid w:val="35F37B5B"/>
    <w:multiLevelType w:val="multilevel"/>
    <w:tmpl w:val="4E8E049E"/>
    <w:lvl w:ilvl="0">
      <w:start w:val="7"/>
      <w:numFmt w:val="decimal"/>
      <w:lvlText w:val="%1"/>
      <w:lvlJc w:val="left"/>
      <w:pPr>
        <w:ind w:left="3121" w:hanging="14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21" w:hanging="143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121" w:hanging="1434"/>
      </w:pPr>
      <w:rPr>
        <w:rFonts w:ascii="Times New Roman" w:eastAsia="Times New Roman" w:hAnsi="Times New Roman" w:cs="Times New Roman" w:hint="default"/>
        <w:color w:val="auto"/>
        <w:w w:val="111"/>
        <w:sz w:val="20"/>
        <w:szCs w:val="20"/>
      </w:rPr>
    </w:lvl>
    <w:lvl w:ilvl="3">
      <w:start w:val="1"/>
      <w:numFmt w:val="lowerLetter"/>
      <w:lvlText w:val="%4)"/>
      <w:lvlJc w:val="left"/>
      <w:pPr>
        <w:ind w:left="3099" w:hanging="574"/>
      </w:pPr>
      <w:rPr>
        <w:rFonts w:hint="default"/>
        <w:spacing w:val="-1"/>
        <w:w w:val="110"/>
      </w:rPr>
    </w:lvl>
    <w:lvl w:ilvl="4">
      <w:numFmt w:val="bullet"/>
      <w:lvlText w:val="•"/>
      <w:lvlJc w:val="left"/>
      <w:pPr>
        <w:ind w:left="6047" w:hanging="574"/>
      </w:pPr>
      <w:rPr>
        <w:rFonts w:hint="default"/>
      </w:rPr>
    </w:lvl>
    <w:lvl w:ilvl="5">
      <w:numFmt w:val="bullet"/>
      <w:lvlText w:val="•"/>
      <w:lvlJc w:val="left"/>
      <w:pPr>
        <w:ind w:left="7022" w:hanging="574"/>
      </w:pPr>
      <w:rPr>
        <w:rFonts w:hint="default"/>
      </w:rPr>
    </w:lvl>
    <w:lvl w:ilvl="6">
      <w:numFmt w:val="bullet"/>
      <w:lvlText w:val="•"/>
      <w:lvlJc w:val="left"/>
      <w:pPr>
        <w:ind w:left="7998" w:hanging="574"/>
      </w:pPr>
      <w:rPr>
        <w:rFonts w:hint="default"/>
      </w:rPr>
    </w:lvl>
    <w:lvl w:ilvl="7">
      <w:numFmt w:val="bullet"/>
      <w:lvlText w:val="•"/>
      <w:lvlJc w:val="left"/>
      <w:pPr>
        <w:ind w:left="8974" w:hanging="574"/>
      </w:pPr>
      <w:rPr>
        <w:rFonts w:hint="default"/>
      </w:rPr>
    </w:lvl>
    <w:lvl w:ilvl="8">
      <w:numFmt w:val="bullet"/>
      <w:lvlText w:val="•"/>
      <w:lvlJc w:val="left"/>
      <w:pPr>
        <w:ind w:left="9950" w:hanging="574"/>
      </w:pPr>
      <w:rPr>
        <w:rFonts w:hint="default"/>
      </w:rPr>
    </w:lvl>
  </w:abstractNum>
  <w:abstractNum w:abstractNumId="16" w15:restartNumberingAfterBreak="0">
    <w:nsid w:val="4C1C248C"/>
    <w:multiLevelType w:val="multilevel"/>
    <w:tmpl w:val="B78E6804"/>
    <w:lvl w:ilvl="0">
      <w:start w:val="5"/>
      <w:numFmt w:val="decimal"/>
      <w:lvlText w:val="%1."/>
      <w:lvlJc w:val="left"/>
      <w:pPr>
        <w:ind w:left="2251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2251" w:hanging="360"/>
      </w:pPr>
      <w:rPr>
        <w:rFonts w:ascii="Times New Roman" w:hAnsi="Times New Roman" w:cs="Times New Roman" w:hint="default"/>
        <w:color w:val="2A2A2A"/>
      </w:rPr>
    </w:lvl>
    <w:lvl w:ilvl="2">
      <w:start w:val="1"/>
      <w:numFmt w:val="decimal"/>
      <w:isLgl/>
      <w:lvlText w:val="%1.%2.%3."/>
      <w:lvlJc w:val="left"/>
      <w:pPr>
        <w:ind w:left="2251" w:hanging="360"/>
      </w:pPr>
      <w:rPr>
        <w:rFonts w:ascii="Arial" w:hAnsi="Arial" w:cs="Arial" w:hint="default"/>
        <w:color w:val="2A2A2A"/>
      </w:rPr>
    </w:lvl>
    <w:lvl w:ilvl="3">
      <w:start w:val="1"/>
      <w:numFmt w:val="decimal"/>
      <w:isLgl/>
      <w:lvlText w:val="%1.%2.%3.%4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4">
      <w:start w:val="1"/>
      <w:numFmt w:val="decimal"/>
      <w:isLgl/>
      <w:lvlText w:val="%1.%2.%3.%4.%5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5">
      <w:start w:val="1"/>
      <w:numFmt w:val="decimal"/>
      <w:isLgl/>
      <w:lvlText w:val="%1.%2.%3.%4.%5.%6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6">
      <w:start w:val="1"/>
      <w:numFmt w:val="decimal"/>
      <w:isLgl/>
      <w:lvlText w:val="%1.%2.%3.%4.%5.%6.%7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7">
      <w:start w:val="1"/>
      <w:numFmt w:val="decimal"/>
      <w:isLgl/>
      <w:lvlText w:val="%1.%2.%3.%4.%5.%6.%7.%8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8">
      <w:start w:val="1"/>
      <w:numFmt w:val="decimal"/>
      <w:isLgl/>
      <w:lvlText w:val="%1.%2.%3.%4.%5.%6.%7.%8.%9."/>
      <w:lvlJc w:val="left"/>
      <w:pPr>
        <w:ind w:left="2971" w:hanging="1080"/>
      </w:pPr>
      <w:rPr>
        <w:rFonts w:ascii="Arial" w:hAnsi="Arial" w:cs="Arial" w:hint="default"/>
        <w:color w:val="2A2A2A"/>
      </w:rPr>
    </w:lvl>
  </w:abstractNum>
  <w:abstractNum w:abstractNumId="17" w15:restartNumberingAfterBreak="0">
    <w:nsid w:val="4C7C6AC0"/>
    <w:multiLevelType w:val="multilevel"/>
    <w:tmpl w:val="213E87A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w w:val="110"/>
      </w:rPr>
    </w:lvl>
    <w:lvl w:ilvl="1">
      <w:start w:val="2"/>
      <w:numFmt w:val="decimal"/>
      <w:lvlText w:val="%1.%2."/>
      <w:lvlJc w:val="left"/>
      <w:pPr>
        <w:ind w:left="1069" w:hanging="495"/>
      </w:pPr>
      <w:rPr>
        <w:rFonts w:hint="default"/>
        <w:w w:val="110"/>
      </w:rPr>
    </w:lvl>
    <w:lvl w:ilvl="2">
      <w:start w:val="3"/>
      <w:numFmt w:val="decimal"/>
      <w:lvlText w:val="%1.%2.%3."/>
      <w:lvlJc w:val="left"/>
      <w:pPr>
        <w:ind w:left="186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2442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395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4884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5458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6032" w:hanging="1440"/>
      </w:pPr>
      <w:rPr>
        <w:rFonts w:hint="default"/>
        <w:w w:val="110"/>
      </w:rPr>
    </w:lvl>
  </w:abstractNum>
  <w:abstractNum w:abstractNumId="18" w15:restartNumberingAfterBreak="0">
    <w:nsid w:val="56850304"/>
    <w:multiLevelType w:val="hybridMultilevel"/>
    <w:tmpl w:val="7592E97C"/>
    <w:lvl w:ilvl="0" w:tplc="F1200D2A">
      <w:start w:val="1"/>
      <w:numFmt w:val="decimal"/>
      <w:lvlText w:val="%1."/>
      <w:lvlJc w:val="left"/>
      <w:pPr>
        <w:ind w:left="2276" w:hanging="698"/>
      </w:pPr>
      <w:rPr>
        <w:rFonts w:hint="default"/>
        <w:b/>
        <w:w w:val="107"/>
      </w:rPr>
    </w:lvl>
    <w:lvl w:ilvl="1" w:tplc="3B90948C">
      <w:numFmt w:val="bullet"/>
      <w:lvlText w:val="•"/>
      <w:lvlJc w:val="left"/>
      <w:pPr>
        <w:ind w:left="3242" w:hanging="698"/>
      </w:pPr>
      <w:rPr>
        <w:rFonts w:hint="default"/>
      </w:rPr>
    </w:lvl>
    <w:lvl w:ilvl="2" w:tplc="66D42AF2">
      <w:numFmt w:val="bullet"/>
      <w:lvlText w:val="•"/>
      <w:lvlJc w:val="left"/>
      <w:pPr>
        <w:ind w:left="4204" w:hanging="698"/>
      </w:pPr>
      <w:rPr>
        <w:rFonts w:hint="default"/>
      </w:rPr>
    </w:lvl>
    <w:lvl w:ilvl="3" w:tplc="F34095A8">
      <w:numFmt w:val="bullet"/>
      <w:lvlText w:val="•"/>
      <w:lvlJc w:val="left"/>
      <w:pPr>
        <w:ind w:left="5166" w:hanging="698"/>
      </w:pPr>
      <w:rPr>
        <w:rFonts w:hint="default"/>
      </w:rPr>
    </w:lvl>
    <w:lvl w:ilvl="4" w:tplc="CA7CB01E">
      <w:numFmt w:val="bullet"/>
      <w:lvlText w:val="•"/>
      <w:lvlJc w:val="left"/>
      <w:pPr>
        <w:ind w:left="6128" w:hanging="698"/>
      </w:pPr>
      <w:rPr>
        <w:rFonts w:hint="default"/>
      </w:rPr>
    </w:lvl>
    <w:lvl w:ilvl="5" w:tplc="1E1EBBD0">
      <w:numFmt w:val="bullet"/>
      <w:lvlText w:val="•"/>
      <w:lvlJc w:val="left"/>
      <w:pPr>
        <w:ind w:left="7090" w:hanging="698"/>
      </w:pPr>
      <w:rPr>
        <w:rFonts w:hint="default"/>
      </w:rPr>
    </w:lvl>
    <w:lvl w:ilvl="6" w:tplc="9EDABE18">
      <w:numFmt w:val="bullet"/>
      <w:lvlText w:val="•"/>
      <w:lvlJc w:val="left"/>
      <w:pPr>
        <w:ind w:left="8052" w:hanging="698"/>
      </w:pPr>
      <w:rPr>
        <w:rFonts w:hint="default"/>
      </w:rPr>
    </w:lvl>
    <w:lvl w:ilvl="7" w:tplc="2F4A970E">
      <w:numFmt w:val="bullet"/>
      <w:lvlText w:val="•"/>
      <w:lvlJc w:val="left"/>
      <w:pPr>
        <w:ind w:left="9015" w:hanging="698"/>
      </w:pPr>
      <w:rPr>
        <w:rFonts w:hint="default"/>
      </w:rPr>
    </w:lvl>
    <w:lvl w:ilvl="8" w:tplc="7E70EF1A">
      <w:numFmt w:val="bullet"/>
      <w:lvlText w:val="•"/>
      <w:lvlJc w:val="left"/>
      <w:pPr>
        <w:ind w:left="9977" w:hanging="698"/>
      </w:pPr>
      <w:rPr>
        <w:rFonts w:hint="default"/>
      </w:rPr>
    </w:lvl>
  </w:abstractNum>
  <w:abstractNum w:abstractNumId="19" w15:restartNumberingAfterBreak="0">
    <w:nsid w:val="5A070B59"/>
    <w:multiLevelType w:val="hybridMultilevel"/>
    <w:tmpl w:val="2EBC33C0"/>
    <w:lvl w:ilvl="0" w:tplc="B7BADA9A">
      <w:start w:val="1"/>
      <w:numFmt w:val="lowerLetter"/>
      <w:lvlText w:val="%1)"/>
      <w:lvlJc w:val="left"/>
      <w:pPr>
        <w:ind w:left="3024" w:hanging="564"/>
      </w:pPr>
      <w:rPr>
        <w:rFonts w:hint="default"/>
        <w:spacing w:val="-1"/>
        <w:w w:val="105"/>
      </w:rPr>
    </w:lvl>
    <w:lvl w:ilvl="1" w:tplc="DEE21D9C">
      <w:numFmt w:val="bullet"/>
      <w:lvlText w:val="•"/>
      <w:lvlJc w:val="left"/>
      <w:pPr>
        <w:ind w:left="3908" w:hanging="564"/>
      </w:pPr>
      <w:rPr>
        <w:rFonts w:hint="default"/>
      </w:rPr>
    </w:lvl>
    <w:lvl w:ilvl="2" w:tplc="412EF4F6">
      <w:numFmt w:val="bullet"/>
      <w:lvlText w:val="•"/>
      <w:lvlJc w:val="left"/>
      <w:pPr>
        <w:ind w:left="4796" w:hanging="564"/>
      </w:pPr>
      <w:rPr>
        <w:rFonts w:hint="default"/>
      </w:rPr>
    </w:lvl>
    <w:lvl w:ilvl="3" w:tplc="47CA7680">
      <w:numFmt w:val="bullet"/>
      <w:lvlText w:val="•"/>
      <w:lvlJc w:val="left"/>
      <w:pPr>
        <w:ind w:left="5684" w:hanging="564"/>
      </w:pPr>
      <w:rPr>
        <w:rFonts w:hint="default"/>
      </w:rPr>
    </w:lvl>
    <w:lvl w:ilvl="4" w:tplc="8D209840">
      <w:numFmt w:val="bullet"/>
      <w:lvlText w:val="•"/>
      <w:lvlJc w:val="left"/>
      <w:pPr>
        <w:ind w:left="6572" w:hanging="564"/>
      </w:pPr>
      <w:rPr>
        <w:rFonts w:hint="default"/>
      </w:rPr>
    </w:lvl>
    <w:lvl w:ilvl="5" w:tplc="5ADC1D58">
      <w:numFmt w:val="bullet"/>
      <w:lvlText w:val="•"/>
      <w:lvlJc w:val="left"/>
      <w:pPr>
        <w:ind w:left="7460" w:hanging="564"/>
      </w:pPr>
      <w:rPr>
        <w:rFonts w:hint="default"/>
      </w:rPr>
    </w:lvl>
    <w:lvl w:ilvl="6" w:tplc="2F7C0A62">
      <w:numFmt w:val="bullet"/>
      <w:lvlText w:val="•"/>
      <w:lvlJc w:val="left"/>
      <w:pPr>
        <w:ind w:left="8348" w:hanging="564"/>
      </w:pPr>
      <w:rPr>
        <w:rFonts w:hint="default"/>
      </w:rPr>
    </w:lvl>
    <w:lvl w:ilvl="7" w:tplc="9414592E">
      <w:numFmt w:val="bullet"/>
      <w:lvlText w:val="•"/>
      <w:lvlJc w:val="left"/>
      <w:pPr>
        <w:ind w:left="9237" w:hanging="564"/>
      </w:pPr>
      <w:rPr>
        <w:rFonts w:hint="default"/>
      </w:rPr>
    </w:lvl>
    <w:lvl w:ilvl="8" w:tplc="9E4A0FDE">
      <w:numFmt w:val="bullet"/>
      <w:lvlText w:val="•"/>
      <w:lvlJc w:val="left"/>
      <w:pPr>
        <w:ind w:left="10125" w:hanging="564"/>
      </w:pPr>
      <w:rPr>
        <w:rFonts w:hint="default"/>
      </w:rPr>
    </w:lvl>
  </w:abstractNum>
  <w:abstractNum w:abstractNumId="20" w15:restartNumberingAfterBreak="0">
    <w:nsid w:val="5EF93851"/>
    <w:multiLevelType w:val="multilevel"/>
    <w:tmpl w:val="B78E6804"/>
    <w:lvl w:ilvl="0">
      <w:start w:val="5"/>
      <w:numFmt w:val="decimal"/>
      <w:lvlText w:val="%1."/>
      <w:lvlJc w:val="left"/>
      <w:pPr>
        <w:ind w:left="2251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2251" w:hanging="360"/>
      </w:pPr>
      <w:rPr>
        <w:rFonts w:ascii="Times New Roman" w:hAnsi="Times New Roman" w:cs="Times New Roman" w:hint="default"/>
        <w:color w:val="2A2A2A"/>
      </w:rPr>
    </w:lvl>
    <w:lvl w:ilvl="2">
      <w:start w:val="1"/>
      <w:numFmt w:val="decimal"/>
      <w:isLgl/>
      <w:lvlText w:val="%1.%2.%3."/>
      <w:lvlJc w:val="left"/>
      <w:pPr>
        <w:ind w:left="2251" w:hanging="360"/>
      </w:pPr>
      <w:rPr>
        <w:rFonts w:ascii="Arial" w:hAnsi="Arial" w:cs="Arial" w:hint="default"/>
        <w:color w:val="2A2A2A"/>
      </w:rPr>
    </w:lvl>
    <w:lvl w:ilvl="3">
      <w:start w:val="1"/>
      <w:numFmt w:val="decimal"/>
      <w:isLgl/>
      <w:lvlText w:val="%1.%2.%3.%4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4">
      <w:start w:val="1"/>
      <w:numFmt w:val="decimal"/>
      <w:isLgl/>
      <w:lvlText w:val="%1.%2.%3.%4.%5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5">
      <w:start w:val="1"/>
      <w:numFmt w:val="decimal"/>
      <w:isLgl/>
      <w:lvlText w:val="%1.%2.%3.%4.%5.%6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6">
      <w:start w:val="1"/>
      <w:numFmt w:val="decimal"/>
      <w:isLgl/>
      <w:lvlText w:val="%1.%2.%3.%4.%5.%6.%7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7">
      <w:start w:val="1"/>
      <w:numFmt w:val="decimal"/>
      <w:isLgl/>
      <w:lvlText w:val="%1.%2.%3.%4.%5.%6.%7.%8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8">
      <w:start w:val="1"/>
      <w:numFmt w:val="decimal"/>
      <w:isLgl/>
      <w:lvlText w:val="%1.%2.%3.%4.%5.%6.%7.%8.%9."/>
      <w:lvlJc w:val="left"/>
      <w:pPr>
        <w:ind w:left="2971" w:hanging="1080"/>
      </w:pPr>
      <w:rPr>
        <w:rFonts w:ascii="Arial" w:hAnsi="Arial" w:cs="Arial" w:hint="default"/>
        <w:color w:val="2A2A2A"/>
      </w:rPr>
    </w:lvl>
  </w:abstractNum>
  <w:abstractNum w:abstractNumId="21" w15:restartNumberingAfterBreak="0">
    <w:nsid w:val="62BF7283"/>
    <w:multiLevelType w:val="hybridMultilevel"/>
    <w:tmpl w:val="91EA4ADE"/>
    <w:lvl w:ilvl="0" w:tplc="A32AF9A0">
      <w:start w:val="1"/>
      <w:numFmt w:val="lowerLetter"/>
      <w:lvlText w:val="%1)"/>
      <w:lvlJc w:val="left"/>
      <w:pPr>
        <w:ind w:left="2841" w:hanging="564"/>
      </w:pPr>
      <w:rPr>
        <w:rFonts w:hint="default"/>
        <w:spacing w:val="-1"/>
        <w:w w:val="101"/>
      </w:rPr>
    </w:lvl>
    <w:lvl w:ilvl="1" w:tplc="0E9E484C">
      <w:numFmt w:val="bullet"/>
      <w:lvlText w:val="•"/>
      <w:lvlJc w:val="left"/>
      <w:pPr>
        <w:ind w:left="3140" w:hanging="564"/>
      </w:pPr>
      <w:rPr>
        <w:rFonts w:hint="default"/>
      </w:rPr>
    </w:lvl>
    <w:lvl w:ilvl="2" w:tplc="EB026B88">
      <w:numFmt w:val="bullet"/>
      <w:lvlText w:val="•"/>
      <w:lvlJc w:val="left"/>
      <w:pPr>
        <w:ind w:left="4113" w:hanging="564"/>
      </w:pPr>
      <w:rPr>
        <w:rFonts w:hint="default"/>
      </w:rPr>
    </w:lvl>
    <w:lvl w:ilvl="3" w:tplc="C56EC508">
      <w:numFmt w:val="bullet"/>
      <w:lvlText w:val="•"/>
      <w:lvlJc w:val="left"/>
      <w:pPr>
        <w:ind w:left="5087" w:hanging="564"/>
      </w:pPr>
      <w:rPr>
        <w:rFonts w:hint="default"/>
      </w:rPr>
    </w:lvl>
    <w:lvl w:ilvl="4" w:tplc="680C0C00">
      <w:numFmt w:val="bullet"/>
      <w:lvlText w:val="•"/>
      <w:lvlJc w:val="left"/>
      <w:pPr>
        <w:ind w:left="6060" w:hanging="564"/>
      </w:pPr>
      <w:rPr>
        <w:rFonts w:hint="default"/>
      </w:rPr>
    </w:lvl>
    <w:lvl w:ilvl="5" w:tplc="DE620A10">
      <w:numFmt w:val="bullet"/>
      <w:lvlText w:val="•"/>
      <w:lvlJc w:val="left"/>
      <w:pPr>
        <w:ind w:left="7034" w:hanging="564"/>
      </w:pPr>
      <w:rPr>
        <w:rFonts w:hint="default"/>
      </w:rPr>
    </w:lvl>
    <w:lvl w:ilvl="6" w:tplc="5CC2DE70">
      <w:numFmt w:val="bullet"/>
      <w:lvlText w:val="•"/>
      <w:lvlJc w:val="left"/>
      <w:pPr>
        <w:ind w:left="8007" w:hanging="564"/>
      </w:pPr>
      <w:rPr>
        <w:rFonts w:hint="default"/>
      </w:rPr>
    </w:lvl>
    <w:lvl w:ilvl="7" w:tplc="13620F38">
      <w:numFmt w:val="bullet"/>
      <w:lvlText w:val="•"/>
      <w:lvlJc w:val="left"/>
      <w:pPr>
        <w:ind w:left="8981" w:hanging="564"/>
      </w:pPr>
      <w:rPr>
        <w:rFonts w:hint="default"/>
      </w:rPr>
    </w:lvl>
    <w:lvl w:ilvl="8" w:tplc="4164FB2A">
      <w:numFmt w:val="bullet"/>
      <w:lvlText w:val="•"/>
      <w:lvlJc w:val="left"/>
      <w:pPr>
        <w:ind w:left="9954" w:hanging="564"/>
      </w:pPr>
      <w:rPr>
        <w:rFonts w:hint="default"/>
      </w:rPr>
    </w:lvl>
  </w:abstractNum>
  <w:abstractNum w:abstractNumId="22" w15:restartNumberingAfterBreak="0">
    <w:nsid w:val="638C4836"/>
    <w:multiLevelType w:val="multilevel"/>
    <w:tmpl w:val="B0009F96"/>
    <w:lvl w:ilvl="0">
      <w:start w:val="8"/>
      <w:numFmt w:val="decimal"/>
      <w:lvlText w:val="%1"/>
      <w:lvlJc w:val="left"/>
      <w:pPr>
        <w:ind w:left="2309" w:hanging="14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1416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2309" w:hanging="1416"/>
      </w:pPr>
      <w:rPr>
        <w:rFonts w:ascii="Times New Roman" w:eastAsia="Times New Roman" w:hAnsi="Times New Roman" w:cs="Times New Roman" w:hint="default"/>
        <w:color w:val="383838"/>
        <w:w w:val="103"/>
        <w:sz w:val="21"/>
        <w:szCs w:val="21"/>
      </w:rPr>
    </w:lvl>
    <w:lvl w:ilvl="3">
      <w:start w:val="1"/>
      <w:numFmt w:val="lowerLetter"/>
      <w:lvlText w:val="%4)"/>
      <w:lvlJc w:val="left"/>
      <w:pPr>
        <w:ind w:left="2866" w:hanging="579"/>
      </w:pPr>
      <w:rPr>
        <w:rFonts w:hint="default"/>
        <w:spacing w:val="-1"/>
        <w:w w:val="110"/>
        <w:position w:val="1"/>
      </w:rPr>
    </w:lvl>
    <w:lvl w:ilvl="4">
      <w:numFmt w:val="bullet"/>
      <w:lvlText w:val="•"/>
      <w:lvlJc w:val="left"/>
      <w:pPr>
        <w:ind w:left="5873" w:hanging="579"/>
      </w:pPr>
      <w:rPr>
        <w:rFonts w:hint="default"/>
      </w:rPr>
    </w:lvl>
    <w:lvl w:ilvl="5">
      <w:numFmt w:val="bullet"/>
      <w:lvlText w:val="•"/>
      <w:lvlJc w:val="left"/>
      <w:pPr>
        <w:ind w:left="6878" w:hanging="579"/>
      </w:pPr>
      <w:rPr>
        <w:rFonts w:hint="default"/>
      </w:rPr>
    </w:lvl>
    <w:lvl w:ilvl="6">
      <w:numFmt w:val="bullet"/>
      <w:lvlText w:val="•"/>
      <w:lvlJc w:val="left"/>
      <w:pPr>
        <w:ind w:left="7883" w:hanging="579"/>
      </w:pPr>
      <w:rPr>
        <w:rFonts w:hint="default"/>
      </w:rPr>
    </w:lvl>
    <w:lvl w:ilvl="7">
      <w:numFmt w:val="bullet"/>
      <w:lvlText w:val="•"/>
      <w:lvlJc w:val="left"/>
      <w:pPr>
        <w:ind w:left="8887" w:hanging="579"/>
      </w:pPr>
      <w:rPr>
        <w:rFonts w:hint="default"/>
      </w:rPr>
    </w:lvl>
    <w:lvl w:ilvl="8">
      <w:numFmt w:val="bullet"/>
      <w:lvlText w:val="•"/>
      <w:lvlJc w:val="left"/>
      <w:pPr>
        <w:ind w:left="9892" w:hanging="579"/>
      </w:pPr>
      <w:rPr>
        <w:rFonts w:hint="default"/>
      </w:rPr>
    </w:lvl>
  </w:abstractNum>
  <w:abstractNum w:abstractNumId="23" w15:restartNumberingAfterBreak="0">
    <w:nsid w:val="667731F4"/>
    <w:multiLevelType w:val="multilevel"/>
    <w:tmpl w:val="F41C57BE"/>
    <w:lvl w:ilvl="0">
      <w:start w:val="2"/>
      <w:numFmt w:val="decimal"/>
      <w:lvlText w:val="%1"/>
      <w:lvlJc w:val="left"/>
      <w:pPr>
        <w:ind w:left="2543" w:hanging="6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3" w:hanging="650"/>
      </w:pPr>
      <w:rPr>
        <w:rFonts w:ascii="Times New Roman" w:eastAsia="Arial" w:hAnsi="Times New Roman" w:cs="Times New Roman" w:hint="default"/>
        <w:color w:val="auto"/>
        <w:spacing w:val="-1"/>
        <w:w w:val="125"/>
        <w:sz w:val="15"/>
        <w:szCs w:val="15"/>
      </w:rPr>
    </w:lvl>
    <w:lvl w:ilvl="2">
      <w:numFmt w:val="bullet"/>
      <w:lvlText w:val="•"/>
      <w:lvlJc w:val="left"/>
      <w:pPr>
        <w:ind w:left="4412" w:hanging="650"/>
      </w:pPr>
      <w:rPr>
        <w:rFonts w:hint="default"/>
      </w:rPr>
    </w:lvl>
    <w:lvl w:ilvl="3">
      <w:numFmt w:val="bullet"/>
      <w:lvlText w:val="•"/>
      <w:lvlJc w:val="left"/>
      <w:pPr>
        <w:ind w:left="5348" w:hanging="650"/>
      </w:pPr>
      <w:rPr>
        <w:rFonts w:hint="default"/>
      </w:rPr>
    </w:lvl>
    <w:lvl w:ilvl="4">
      <w:numFmt w:val="bullet"/>
      <w:lvlText w:val="•"/>
      <w:lvlJc w:val="left"/>
      <w:pPr>
        <w:ind w:left="6284" w:hanging="650"/>
      </w:pPr>
      <w:rPr>
        <w:rFonts w:hint="default"/>
      </w:rPr>
    </w:lvl>
    <w:lvl w:ilvl="5">
      <w:numFmt w:val="bullet"/>
      <w:lvlText w:val="•"/>
      <w:lvlJc w:val="left"/>
      <w:pPr>
        <w:ind w:left="7220" w:hanging="650"/>
      </w:pPr>
      <w:rPr>
        <w:rFonts w:hint="default"/>
      </w:rPr>
    </w:lvl>
    <w:lvl w:ilvl="6">
      <w:numFmt w:val="bullet"/>
      <w:lvlText w:val="•"/>
      <w:lvlJc w:val="left"/>
      <w:pPr>
        <w:ind w:left="8156" w:hanging="650"/>
      </w:pPr>
      <w:rPr>
        <w:rFonts w:hint="default"/>
      </w:rPr>
    </w:lvl>
    <w:lvl w:ilvl="7">
      <w:numFmt w:val="bullet"/>
      <w:lvlText w:val="•"/>
      <w:lvlJc w:val="left"/>
      <w:pPr>
        <w:ind w:left="9093" w:hanging="650"/>
      </w:pPr>
      <w:rPr>
        <w:rFonts w:hint="default"/>
      </w:rPr>
    </w:lvl>
    <w:lvl w:ilvl="8">
      <w:numFmt w:val="bullet"/>
      <w:lvlText w:val="•"/>
      <w:lvlJc w:val="left"/>
      <w:pPr>
        <w:ind w:left="10029" w:hanging="650"/>
      </w:pPr>
      <w:rPr>
        <w:rFonts w:hint="default"/>
      </w:rPr>
    </w:lvl>
  </w:abstractNum>
  <w:abstractNum w:abstractNumId="24" w15:restartNumberingAfterBreak="0">
    <w:nsid w:val="6C972F80"/>
    <w:multiLevelType w:val="multilevel"/>
    <w:tmpl w:val="F1B2C504"/>
    <w:lvl w:ilvl="0">
      <w:start w:val="8"/>
      <w:numFmt w:val="decimal"/>
      <w:lvlText w:val="%1"/>
      <w:lvlJc w:val="left"/>
      <w:pPr>
        <w:ind w:left="2282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2" w:hanging="840"/>
      </w:pPr>
      <w:rPr>
        <w:rFonts w:hint="default"/>
        <w:b/>
        <w:bCs/>
        <w:w w:val="102"/>
      </w:rPr>
    </w:lvl>
    <w:lvl w:ilvl="2">
      <w:start w:val="1"/>
      <w:numFmt w:val="decimal"/>
      <w:lvlText w:val="7.4.%3."/>
      <w:lvlJc w:val="left"/>
      <w:pPr>
        <w:ind w:left="3056" w:hanging="1439"/>
      </w:pPr>
      <w:rPr>
        <w:rFonts w:hint="default"/>
        <w:w w:val="106"/>
        <w:position w:val="1"/>
      </w:rPr>
    </w:lvl>
    <w:lvl w:ilvl="3">
      <w:start w:val="1"/>
      <w:numFmt w:val="lowerLetter"/>
      <w:lvlText w:val="%4)"/>
      <w:lvlJc w:val="left"/>
      <w:pPr>
        <w:ind w:left="2720" w:hanging="203"/>
      </w:pPr>
      <w:rPr>
        <w:rFonts w:hint="default"/>
        <w:spacing w:val="-1"/>
        <w:w w:val="104"/>
      </w:rPr>
    </w:lvl>
    <w:lvl w:ilvl="4">
      <w:numFmt w:val="bullet"/>
      <w:lvlText w:val="•"/>
      <w:lvlJc w:val="left"/>
      <w:pPr>
        <w:ind w:left="3768" w:hanging="203"/>
      </w:pPr>
      <w:rPr>
        <w:rFonts w:hint="default"/>
        <w:w w:val="106"/>
      </w:rPr>
    </w:lvl>
    <w:lvl w:ilvl="5">
      <w:numFmt w:val="bullet"/>
      <w:lvlText w:val="•"/>
      <w:lvlJc w:val="left"/>
      <w:pPr>
        <w:ind w:left="3060" w:hanging="203"/>
      </w:pPr>
      <w:rPr>
        <w:rFonts w:hint="default"/>
      </w:rPr>
    </w:lvl>
    <w:lvl w:ilvl="6">
      <w:numFmt w:val="bullet"/>
      <w:lvlText w:val="•"/>
      <w:lvlJc w:val="left"/>
      <w:pPr>
        <w:ind w:left="3760" w:hanging="203"/>
      </w:pPr>
      <w:rPr>
        <w:rFonts w:hint="default"/>
      </w:rPr>
    </w:lvl>
    <w:lvl w:ilvl="7">
      <w:numFmt w:val="bullet"/>
      <w:lvlText w:val="•"/>
      <w:lvlJc w:val="left"/>
      <w:pPr>
        <w:ind w:left="5795" w:hanging="203"/>
      </w:pPr>
      <w:rPr>
        <w:rFonts w:hint="default"/>
      </w:rPr>
    </w:lvl>
    <w:lvl w:ilvl="8">
      <w:numFmt w:val="bullet"/>
      <w:lvlText w:val="•"/>
      <w:lvlJc w:val="left"/>
      <w:pPr>
        <w:ind w:left="7830" w:hanging="203"/>
      </w:pPr>
      <w:rPr>
        <w:rFonts w:hint="default"/>
      </w:rPr>
    </w:lvl>
  </w:abstractNum>
  <w:abstractNum w:abstractNumId="25" w15:restartNumberingAfterBreak="0">
    <w:nsid w:val="74437C7B"/>
    <w:multiLevelType w:val="multilevel"/>
    <w:tmpl w:val="7DA0D00A"/>
    <w:lvl w:ilvl="0">
      <w:start w:val="3"/>
      <w:numFmt w:val="decimal"/>
      <w:lvlText w:val="%1."/>
      <w:lvlJc w:val="left"/>
      <w:pPr>
        <w:ind w:left="2517" w:hanging="858"/>
        <w:jc w:val="right"/>
      </w:pPr>
      <w:rPr>
        <w:rFonts w:hint="default"/>
        <w:b/>
        <w:i/>
        <w:w w:val="111"/>
      </w:rPr>
    </w:lvl>
    <w:lvl w:ilvl="1">
      <w:start w:val="1"/>
      <w:numFmt w:val="decimal"/>
      <w:lvlText w:val="%1.%2."/>
      <w:lvlJc w:val="left"/>
      <w:pPr>
        <w:ind w:left="2573" w:hanging="849"/>
      </w:pPr>
      <w:rPr>
        <w:rFonts w:hint="default"/>
        <w:b/>
        <w:bCs/>
        <w:w w:val="109"/>
      </w:rPr>
    </w:lvl>
    <w:lvl w:ilvl="2">
      <w:start w:val="1"/>
      <w:numFmt w:val="decimal"/>
      <w:lvlText w:val="%1.%2.%3."/>
      <w:lvlJc w:val="left"/>
      <w:pPr>
        <w:ind w:left="2585" w:hanging="849"/>
      </w:pPr>
      <w:rPr>
        <w:rFonts w:hint="default"/>
        <w:w w:val="104"/>
      </w:rPr>
    </w:lvl>
    <w:lvl w:ilvl="3">
      <w:start w:val="1"/>
      <w:numFmt w:val="lowerLetter"/>
      <w:lvlText w:val="%4)"/>
      <w:lvlJc w:val="left"/>
      <w:pPr>
        <w:ind w:left="3138" w:hanging="849"/>
      </w:pPr>
      <w:rPr>
        <w:rFonts w:ascii="Times New Roman" w:eastAsia="Times New Roman" w:hAnsi="Times New Roman" w:cs="Times New Roman" w:hint="default"/>
        <w:color w:val="3D3D3D"/>
        <w:spacing w:val="-1"/>
        <w:w w:val="108"/>
        <w:sz w:val="21"/>
        <w:szCs w:val="21"/>
      </w:rPr>
    </w:lvl>
    <w:lvl w:ilvl="4">
      <w:numFmt w:val="bullet"/>
      <w:lvlText w:val="•"/>
      <w:lvlJc w:val="left"/>
      <w:pPr>
        <w:ind w:left="3140" w:hanging="849"/>
      </w:pPr>
      <w:rPr>
        <w:rFonts w:hint="default"/>
      </w:rPr>
    </w:lvl>
    <w:lvl w:ilvl="5">
      <w:numFmt w:val="bullet"/>
      <w:lvlText w:val="•"/>
      <w:lvlJc w:val="left"/>
      <w:pPr>
        <w:ind w:left="4600" w:hanging="849"/>
      </w:pPr>
      <w:rPr>
        <w:rFonts w:hint="default"/>
      </w:rPr>
    </w:lvl>
    <w:lvl w:ilvl="6">
      <w:numFmt w:val="bullet"/>
      <w:lvlText w:val="•"/>
      <w:lvlJc w:val="left"/>
      <w:pPr>
        <w:ind w:left="6060" w:hanging="849"/>
      </w:pPr>
      <w:rPr>
        <w:rFonts w:hint="default"/>
      </w:rPr>
    </w:lvl>
    <w:lvl w:ilvl="7">
      <w:numFmt w:val="bullet"/>
      <w:lvlText w:val="•"/>
      <w:lvlJc w:val="left"/>
      <w:pPr>
        <w:ind w:left="7520" w:hanging="849"/>
      </w:pPr>
      <w:rPr>
        <w:rFonts w:hint="default"/>
      </w:rPr>
    </w:lvl>
    <w:lvl w:ilvl="8">
      <w:numFmt w:val="bullet"/>
      <w:lvlText w:val="•"/>
      <w:lvlJc w:val="left"/>
      <w:pPr>
        <w:ind w:left="8981" w:hanging="849"/>
      </w:pPr>
      <w:rPr>
        <w:rFonts w:hint="default"/>
      </w:rPr>
    </w:lvl>
  </w:abstractNum>
  <w:abstractNum w:abstractNumId="26" w15:restartNumberingAfterBreak="0">
    <w:nsid w:val="7674069B"/>
    <w:multiLevelType w:val="multilevel"/>
    <w:tmpl w:val="B78E6804"/>
    <w:lvl w:ilvl="0">
      <w:start w:val="5"/>
      <w:numFmt w:val="decimal"/>
      <w:lvlText w:val="%1."/>
      <w:lvlJc w:val="left"/>
      <w:pPr>
        <w:ind w:left="2251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2251" w:hanging="360"/>
      </w:pPr>
      <w:rPr>
        <w:rFonts w:ascii="Times New Roman" w:hAnsi="Times New Roman" w:cs="Times New Roman" w:hint="default"/>
        <w:color w:val="2A2A2A"/>
      </w:rPr>
    </w:lvl>
    <w:lvl w:ilvl="2">
      <w:start w:val="1"/>
      <w:numFmt w:val="decimal"/>
      <w:isLgl/>
      <w:lvlText w:val="%1.%2.%3."/>
      <w:lvlJc w:val="left"/>
      <w:pPr>
        <w:ind w:left="2251" w:hanging="360"/>
      </w:pPr>
      <w:rPr>
        <w:rFonts w:ascii="Arial" w:hAnsi="Arial" w:cs="Arial" w:hint="default"/>
        <w:color w:val="2A2A2A"/>
      </w:rPr>
    </w:lvl>
    <w:lvl w:ilvl="3">
      <w:start w:val="1"/>
      <w:numFmt w:val="decimal"/>
      <w:isLgl/>
      <w:lvlText w:val="%1.%2.%3.%4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4">
      <w:start w:val="1"/>
      <w:numFmt w:val="decimal"/>
      <w:isLgl/>
      <w:lvlText w:val="%1.%2.%3.%4.%5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5">
      <w:start w:val="1"/>
      <w:numFmt w:val="decimal"/>
      <w:isLgl/>
      <w:lvlText w:val="%1.%2.%3.%4.%5.%6."/>
      <w:lvlJc w:val="left"/>
      <w:pPr>
        <w:ind w:left="2611" w:hanging="720"/>
      </w:pPr>
      <w:rPr>
        <w:rFonts w:ascii="Arial" w:hAnsi="Arial" w:cs="Arial" w:hint="default"/>
        <w:color w:val="2A2A2A"/>
      </w:rPr>
    </w:lvl>
    <w:lvl w:ilvl="6">
      <w:start w:val="1"/>
      <w:numFmt w:val="decimal"/>
      <w:isLgl/>
      <w:lvlText w:val="%1.%2.%3.%4.%5.%6.%7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7">
      <w:start w:val="1"/>
      <w:numFmt w:val="decimal"/>
      <w:isLgl/>
      <w:lvlText w:val="%1.%2.%3.%4.%5.%6.%7.%8."/>
      <w:lvlJc w:val="left"/>
      <w:pPr>
        <w:ind w:left="2971" w:hanging="1080"/>
      </w:pPr>
      <w:rPr>
        <w:rFonts w:ascii="Arial" w:hAnsi="Arial" w:cs="Arial" w:hint="default"/>
        <w:color w:val="2A2A2A"/>
      </w:rPr>
    </w:lvl>
    <w:lvl w:ilvl="8">
      <w:start w:val="1"/>
      <w:numFmt w:val="decimal"/>
      <w:isLgl/>
      <w:lvlText w:val="%1.%2.%3.%4.%5.%6.%7.%8.%9."/>
      <w:lvlJc w:val="left"/>
      <w:pPr>
        <w:ind w:left="2971" w:hanging="1080"/>
      </w:pPr>
      <w:rPr>
        <w:rFonts w:ascii="Arial" w:hAnsi="Arial" w:cs="Arial" w:hint="default"/>
        <w:color w:val="2A2A2A"/>
      </w:rPr>
    </w:lvl>
  </w:abstractNum>
  <w:abstractNum w:abstractNumId="27" w15:restartNumberingAfterBreak="0">
    <w:nsid w:val="76E452F6"/>
    <w:multiLevelType w:val="multilevel"/>
    <w:tmpl w:val="DF126B1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1303" w:hanging="49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14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12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09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904" w:hanging="1440"/>
      </w:pPr>
      <w:rPr>
        <w:rFonts w:hint="default"/>
        <w:w w:val="105"/>
      </w:rPr>
    </w:lvl>
  </w:abstractNum>
  <w:abstractNum w:abstractNumId="28" w15:restartNumberingAfterBreak="0">
    <w:nsid w:val="79481801"/>
    <w:multiLevelType w:val="multilevel"/>
    <w:tmpl w:val="C882A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4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122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2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8" w:hanging="1080"/>
      </w:pPr>
      <w:rPr>
        <w:rFonts w:hint="default"/>
      </w:rPr>
    </w:lvl>
  </w:abstractNum>
  <w:abstractNum w:abstractNumId="29" w15:restartNumberingAfterBreak="0">
    <w:nsid w:val="7C9C4058"/>
    <w:multiLevelType w:val="multilevel"/>
    <w:tmpl w:val="7AEEA40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w w:val="110"/>
      </w:rPr>
    </w:lvl>
    <w:lvl w:ilvl="1">
      <w:start w:val="2"/>
      <w:numFmt w:val="decimal"/>
      <w:lvlText w:val="%1.%2."/>
      <w:lvlJc w:val="left"/>
      <w:pPr>
        <w:ind w:left="1338" w:hanging="495"/>
      </w:pPr>
      <w:rPr>
        <w:rFonts w:hint="default"/>
        <w:w w:val="110"/>
      </w:rPr>
    </w:lvl>
    <w:lvl w:ilvl="2">
      <w:start w:val="4"/>
      <w:numFmt w:val="decimal"/>
      <w:lvlText w:val="%1.%2.%3."/>
      <w:lvlJc w:val="left"/>
      <w:pPr>
        <w:ind w:left="2406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249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295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6498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7341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8184" w:hanging="1440"/>
      </w:pPr>
      <w:rPr>
        <w:rFonts w:hint="default"/>
        <w:w w:val="110"/>
      </w:rPr>
    </w:lvl>
  </w:abstractNum>
  <w:num w:numId="1" w16cid:durableId="2367960">
    <w:abstractNumId w:val="7"/>
  </w:num>
  <w:num w:numId="2" w16cid:durableId="446583877">
    <w:abstractNumId w:val="14"/>
  </w:num>
  <w:num w:numId="3" w16cid:durableId="451750202">
    <w:abstractNumId w:val="8"/>
  </w:num>
  <w:num w:numId="4" w16cid:durableId="1210648139">
    <w:abstractNumId w:val="10"/>
  </w:num>
  <w:num w:numId="5" w16cid:durableId="235676676">
    <w:abstractNumId w:val="19"/>
  </w:num>
  <w:num w:numId="6" w16cid:durableId="1941138194">
    <w:abstractNumId w:val="3"/>
  </w:num>
  <w:num w:numId="7" w16cid:durableId="1714957461">
    <w:abstractNumId w:val="22"/>
  </w:num>
  <w:num w:numId="8" w16cid:durableId="37514958">
    <w:abstractNumId w:val="15"/>
  </w:num>
  <w:num w:numId="9" w16cid:durableId="795103982">
    <w:abstractNumId w:val="4"/>
  </w:num>
  <w:num w:numId="10" w16cid:durableId="1063143933">
    <w:abstractNumId w:val="6"/>
  </w:num>
  <w:num w:numId="11" w16cid:durableId="906648610">
    <w:abstractNumId w:val="21"/>
  </w:num>
  <w:num w:numId="12" w16cid:durableId="1017076986">
    <w:abstractNumId w:val="5"/>
  </w:num>
  <w:num w:numId="13" w16cid:durableId="772434241">
    <w:abstractNumId w:val="25"/>
  </w:num>
  <w:num w:numId="14" w16cid:durableId="1012413702">
    <w:abstractNumId w:val="11"/>
  </w:num>
  <w:num w:numId="15" w16cid:durableId="1797797869">
    <w:abstractNumId w:val="18"/>
  </w:num>
  <w:num w:numId="16" w16cid:durableId="1329946113">
    <w:abstractNumId w:val="9"/>
  </w:num>
  <w:num w:numId="17" w16cid:durableId="65734542">
    <w:abstractNumId w:val="23"/>
  </w:num>
  <w:num w:numId="18" w16cid:durableId="283539610">
    <w:abstractNumId w:val="12"/>
  </w:num>
  <w:num w:numId="19" w16cid:durableId="1875460049">
    <w:abstractNumId w:val="0"/>
  </w:num>
  <w:num w:numId="20" w16cid:durableId="2137749935">
    <w:abstractNumId w:val="13"/>
  </w:num>
  <w:num w:numId="21" w16cid:durableId="288511950">
    <w:abstractNumId w:val="28"/>
  </w:num>
  <w:num w:numId="22" w16cid:durableId="1402875420">
    <w:abstractNumId w:val="17"/>
  </w:num>
  <w:num w:numId="23" w16cid:durableId="478765892">
    <w:abstractNumId w:val="29"/>
  </w:num>
  <w:num w:numId="24" w16cid:durableId="13922747">
    <w:abstractNumId w:val="27"/>
  </w:num>
  <w:num w:numId="25" w16cid:durableId="1512523953">
    <w:abstractNumId w:val="24"/>
  </w:num>
  <w:num w:numId="26" w16cid:durableId="1943535936">
    <w:abstractNumId w:val="2"/>
  </w:num>
  <w:num w:numId="27" w16cid:durableId="706217631">
    <w:abstractNumId w:val="16"/>
  </w:num>
  <w:num w:numId="28" w16cid:durableId="646055656">
    <w:abstractNumId w:val="20"/>
  </w:num>
  <w:num w:numId="29" w16cid:durableId="350421182">
    <w:abstractNumId w:val="1"/>
  </w:num>
  <w:num w:numId="30" w16cid:durableId="681393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26"/>
    <w:rsid w:val="000034C0"/>
    <w:rsid w:val="00095748"/>
    <w:rsid w:val="00160F15"/>
    <w:rsid w:val="002D2B2F"/>
    <w:rsid w:val="00330360"/>
    <w:rsid w:val="004A05CB"/>
    <w:rsid w:val="00501A43"/>
    <w:rsid w:val="005D6D80"/>
    <w:rsid w:val="005F5A30"/>
    <w:rsid w:val="00691626"/>
    <w:rsid w:val="00765FF2"/>
    <w:rsid w:val="007D5541"/>
    <w:rsid w:val="007E18E7"/>
    <w:rsid w:val="008805E0"/>
    <w:rsid w:val="008C1B1A"/>
    <w:rsid w:val="009C17B2"/>
    <w:rsid w:val="00B04365"/>
    <w:rsid w:val="00B91E1E"/>
    <w:rsid w:val="00BB4515"/>
    <w:rsid w:val="00BD2CA7"/>
    <w:rsid w:val="00C107C6"/>
    <w:rsid w:val="00C62628"/>
    <w:rsid w:val="00DA5D25"/>
    <w:rsid w:val="00FB4BA0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DDE5"/>
  <w15:chartTrackingRefBased/>
  <w15:docId w15:val="{A215B806-F1E4-48D6-B4E2-1BB4AEE7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9"/>
    <w:qFormat/>
    <w:rsid w:val="00691626"/>
    <w:pPr>
      <w:spacing w:before="91"/>
      <w:ind w:left="2271" w:hanging="849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rsid w:val="00691626"/>
    <w:pPr>
      <w:ind w:left="2553" w:hanging="852"/>
      <w:outlineLvl w:val="1"/>
    </w:pPr>
    <w:rPr>
      <w:b/>
      <w:bCs/>
      <w:i/>
    </w:rPr>
  </w:style>
  <w:style w:type="paragraph" w:styleId="Nadpis3">
    <w:name w:val="heading 3"/>
    <w:basedOn w:val="Normln"/>
    <w:link w:val="Nadpis3Char"/>
    <w:uiPriority w:val="9"/>
    <w:unhideWhenUsed/>
    <w:qFormat/>
    <w:rsid w:val="00691626"/>
    <w:pPr>
      <w:spacing w:before="124"/>
      <w:ind w:left="2565" w:hanging="841"/>
      <w:jc w:val="both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link w:val="Nadpis4Char"/>
    <w:uiPriority w:val="9"/>
    <w:unhideWhenUsed/>
    <w:qFormat/>
    <w:rsid w:val="00691626"/>
    <w:pPr>
      <w:ind w:left="2265" w:hanging="853"/>
      <w:outlineLvl w:val="3"/>
    </w:pPr>
    <w:rPr>
      <w:b/>
      <w:bCs/>
      <w:i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62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91626"/>
    <w:rPr>
      <w:rFonts w:ascii="Times New Roman" w:eastAsia="Times New Roman" w:hAnsi="Times New Roman" w:cs="Times New Roman"/>
      <w:b/>
      <w:bCs/>
      <w:i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91626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91626"/>
    <w:rPr>
      <w:rFonts w:ascii="Times New Roman" w:eastAsia="Times New Roman" w:hAnsi="Times New Roman" w:cs="Times New Roman"/>
      <w:b/>
      <w:bCs/>
      <w:i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9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691626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91626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Odstavecseseznamem">
    <w:name w:val="List Paragraph"/>
    <w:basedOn w:val="Normln"/>
    <w:uiPriority w:val="1"/>
    <w:qFormat/>
    <w:rsid w:val="00691626"/>
    <w:pPr>
      <w:spacing w:before="124"/>
      <w:ind w:left="2543" w:hanging="850"/>
    </w:pPr>
  </w:style>
  <w:style w:type="paragraph" w:customStyle="1" w:styleId="TableParagraph">
    <w:name w:val="Table Paragraph"/>
    <w:basedOn w:val="Normln"/>
    <w:uiPriority w:val="1"/>
    <w:qFormat/>
    <w:rsid w:val="00691626"/>
    <w:pPr>
      <w:spacing w:before="63" w:line="197" w:lineRule="exact"/>
      <w:ind w:left="99"/>
    </w:pPr>
  </w:style>
  <w:style w:type="paragraph" w:styleId="Zhlav">
    <w:name w:val="header"/>
    <w:basedOn w:val="Normln"/>
    <w:link w:val="ZhlavChar"/>
    <w:uiPriority w:val="99"/>
    <w:unhideWhenUsed/>
    <w:rsid w:val="006916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26"/>
    <w:rPr>
      <w:rFonts w:ascii="Times New Roman" w:eastAsia="Times New Roman" w:hAnsi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6916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26"/>
    <w:rPr>
      <w:rFonts w:ascii="Times New Roman" w:eastAsia="Times New Roman" w:hAnsi="Times New Roman" w:cs="Times New Roman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691626"/>
  </w:style>
  <w:style w:type="table" w:customStyle="1" w:styleId="TableNormal1">
    <w:name w:val="Table Normal1"/>
    <w:uiPriority w:val="2"/>
    <w:semiHidden/>
    <w:unhideWhenUsed/>
    <w:qFormat/>
    <w:rsid w:val="0069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26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91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6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6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ezmezer">
    <w:name w:val="No Spacing"/>
    <w:uiPriority w:val="1"/>
    <w:qFormat/>
    <w:rsid w:val="0069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Revize">
    <w:name w:val="Revision"/>
    <w:hidden/>
    <w:uiPriority w:val="99"/>
    <w:semiHidden/>
    <w:rsid w:val="0069162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4385</Words>
  <Characters>25874</Characters>
  <Application>Microsoft Office Word</Application>
  <DocSecurity>4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Trubač</dc:creator>
  <cp:keywords/>
  <dc:description/>
  <cp:lastModifiedBy>KV Arena (Sekretariát)</cp:lastModifiedBy>
  <cp:revision>2</cp:revision>
  <dcterms:created xsi:type="dcterms:W3CDTF">2022-09-08T08:02:00Z</dcterms:created>
  <dcterms:modified xsi:type="dcterms:W3CDTF">2022-09-08T08:02:00Z</dcterms:modified>
</cp:coreProperties>
</file>