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CFAAD" w14:textId="660B3DF5" w:rsidR="00521139" w:rsidRDefault="00D005E0" w:rsidP="00F210AE">
      <w:pPr>
        <w:pStyle w:val="Import8"/>
        <w:pageBreakBefore/>
        <w:tabs>
          <w:tab w:val="clear" w:pos="3312"/>
          <w:tab w:val="left" w:pos="3240"/>
        </w:tabs>
        <w:ind w:firstLine="0"/>
        <w:rPr>
          <w:sz w:val="36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019EBE68" wp14:editId="0E802B56">
            <wp:simplePos x="0" y="0"/>
            <wp:positionH relativeFrom="column">
              <wp:posOffset>228600</wp:posOffset>
            </wp:positionH>
            <wp:positionV relativeFrom="paragraph">
              <wp:posOffset>0</wp:posOffset>
            </wp:positionV>
            <wp:extent cx="720090" cy="997585"/>
            <wp:effectExtent l="0" t="0" r="0" b="0"/>
            <wp:wrapThrough wrapText="bothSides">
              <wp:wrapPolygon edited="0">
                <wp:start x="0" y="0"/>
                <wp:lineTo x="0" y="21036"/>
                <wp:lineTo x="21143" y="21036"/>
                <wp:lineTo x="21143" y="0"/>
                <wp:lineTo x="0" y="0"/>
              </wp:wrapPolygon>
            </wp:wrapThrough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997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357D">
        <w:rPr>
          <w:b/>
          <w:bCs/>
          <w:sz w:val="36"/>
        </w:rPr>
        <w:t>Technické služby města Pelhřimova</w:t>
      </w:r>
    </w:p>
    <w:p w14:paraId="4299C4BF" w14:textId="77777777" w:rsidR="00521139" w:rsidRDefault="007E357D" w:rsidP="007E357D">
      <w:pPr>
        <w:pStyle w:val="Import8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                        </w:t>
      </w:r>
      <w:r w:rsidR="00521139">
        <w:rPr>
          <w:b/>
          <w:bCs/>
          <w:sz w:val="16"/>
          <w:szCs w:val="16"/>
        </w:rPr>
        <w:t xml:space="preserve">Příspěvková organizace IČO </w:t>
      </w:r>
      <w:r w:rsidR="00155D12" w:rsidRPr="00155D12">
        <w:rPr>
          <w:b/>
          <w:bCs/>
          <w:sz w:val="16"/>
          <w:szCs w:val="16"/>
        </w:rPr>
        <w:t>49056689</w:t>
      </w:r>
      <w:r w:rsidR="00EC67C6">
        <w:rPr>
          <w:b/>
          <w:bCs/>
          <w:sz w:val="16"/>
          <w:szCs w:val="16"/>
        </w:rPr>
        <w:t xml:space="preserve"> DIČ: </w:t>
      </w:r>
      <w:r w:rsidR="00155D12" w:rsidRPr="00155D12">
        <w:rPr>
          <w:b/>
          <w:bCs/>
          <w:sz w:val="16"/>
          <w:szCs w:val="16"/>
        </w:rPr>
        <w:t>CZ49056689</w:t>
      </w:r>
    </w:p>
    <w:p w14:paraId="201D9DA5" w14:textId="77777777" w:rsidR="00521139" w:rsidRDefault="007E357D" w:rsidP="007E357D">
      <w:pPr>
        <w:pStyle w:val="Import9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</w:t>
      </w:r>
      <w:r w:rsidR="00155D12" w:rsidRPr="00155D12">
        <w:rPr>
          <w:b/>
          <w:bCs/>
          <w:sz w:val="22"/>
          <w:szCs w:val="22"/>
        </w:rPr>
        <w:t>Myslotínská 1740, 393 01 Pelhřimov</w:t>
      </w:r>
    </w:p>
    <w:p w14:paraId="2B3576A5" w14:textId="77777777" w:rsidR="00521139" w:rsidRDefault="007E357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 xml:space="preserve">      </w:t>
      </w:r>
      <w:r w:rsidR="00B5215D">
        <w:rPr>
          <w:b w:val="0"/>
          <w:bCs w:val="0"/>
          <w:color w:val="auto"/>
          <w:sz w:val="16"/>
          <w:szCs w:val="16"/>
        </w:rPr>
        <w:t xml:space="preserve"> </w:t>
      </w:r>
      <w:r w:rsidR="00521139">
        <w:rPr>
          <w:b w:val="0"/>
          <w:bCs w:val="0"/>
          <w:color w:val="auto"/>
          <w:sz w:val="16"/>
          <w:szCs w:val="16"/>
        </w:rPr>
        <w:t>Telefon</w:t>
      </w:r>
      <w:r w:rsidR="00C32A2B">
        <w:rPr>
          <w:b w:val="0"/>
          <w:bCs w:val="0"/>
          <w:color w:val="auto"/>
          <w:sz w:val="16"/>
          <w:szCs w:val="16"/>
        </w:rPr>
        <w:t xml:space="preserve"> </w:t>
      </w:r>
      <w:r w:rsidR="00155D12" w:rsidRPr="00155D12">
        <w:rPr>
          <w:b w:val="0"/>
          <w:bCs w:val="0"/>
          <w:color w:val="auto"/>
          <w:sz w:val="16"/>
          <w:szCs w:val="16"/>
        </w:rPr>
        <w:t>565 323 138</w:t>
      </w:r>
      <w:r w:rsidR="00521139">
        <w:rPr>
          <w:b w:val="0"/>
          <w:bCs w:val="0"/>
          <w:color w:val="auto"/>
          <w:sz w:val="16"/>
          <w:szCs w:val="16"/>
        </w:rPr>
        <w:t>, e-mail:</w:t>
      </w:r>
      <w:r w:rsidR="00155D12" w:rsidRPr="00155D12">
        <w:rPr>
          <w:b w:val="0"/>
          <w:bCs w:val="0"/>
          <w:color w:val="auto"/>
          <w:sz w:val="16"/>
          <w:szCs w:val="16"/>
        </w:rPr>
        <w:t>info@tspe.cz</w:t>
      </w:r>
    </w:p>
    <w:p w14:paraId="3D155828" w14:textId="77777777" w:rsidR="00B5215D" w:rsidRDefault="00B5215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ab/>
      </w:r>
      <w:r>
        <w:rPr>
          <w:b w:val="0"/>
          <w:bCs w:val="0"/>
          <w:color w:val="auto"/>
          <w:sz w:val="16"/>
          <w:szCs w:val="16"/>
        </w:rPr>
        <w:tab/>
        <w:t>Datová schránka: aamk95m</w:t>
      </w:r>
    </w:p>
    <w:p w14:paraId="76E3C38E" w14:textId="77777777" w:rsidR="00B5215D" w:rsidRDefault="00B5215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ab/>
        <w:t>Bankovní spojení: KB a.s.-pobočka Pelhřimov</w:t>
      </w:r>
    </w:p>
    <w:p w14:paraId="1AD2144D" w14:textId="77777777" w:rsidR="00B5215D" w:rsidRDefault="00B5215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ab/>
        <w:t>Číslo účtu: 23938261/0100</w:t>
      </w:r>
    </w:p>
    <w:p w14:paraId="08618F3D" w14:textId="77777777" w:rsidR="006227DA" w:rsidRDefault="007E357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 xml:space="preserve">                                            </w:t>
      </w:r>
    </w:p>
    <w:p w14:paraId="21C0D2A8" w14:textId="77777777" w:rsidR="006227DA" w:rsidRDefault="006227DA">
      <w:pPr>
        <w:jc w:val="center"/>
        <w:rPr>
          <w:b w:val="0"/>
          <w:bCs w:val="0"/>
          <w:color w:val="auto"/>
          <w:sz w:val="16"/>
          <w:szCs w:val="16"/>
        </w:rPr>
      </w:pPr>
    </w:p>
    <w:p w14:paraId="7D5E330C" w14:textId="77777777" w:rsidR="00521139" w:rsidRDefault="00521139">
      <w:pPr>
        <w:jc w:val="center"/>
        <w:rPr>
          <w:b w:val="0"/>
          <w:bCs w:val="0"/>
          <w:color w:val="auto"/>
          <w:sz w:val="16"/>
          <w:szCs w:val="16"/>
        </w:rPr>
      </w:pPr>
    </w:p>
    <w:p w14:paraId="21D94028" w14:textId="77777777" w:rsidR="00521139" w:rsidRDefault="00521139">
      <w:pPr>
        <w:jc w:val="center"/>
        <w:rPr>
          <w:b w:val="0"/>
          <w:bCs w:val="0"/>
          <w:color w:val="auto"/>
          <w:sz w:val="16"/>
          <w:szCs w:val="16"/>
        </w:rPr>
      </w:pPr>
    </w:p>
    <w:p w14:paraId="267F0E7B" w14:textId="77777777" w:rsidR="002222BF" w:rsidRDefault="002222BF">
      <w:pPr>
        <w:jc w:val="center"/>
        <w:rPr>
          <w:b w:val="0"/>
          <w:bCs w:val="0"/>
          <w:color w:val="auto"/>
          <w:sz w:val="16"/>
          <w:szCs w:val="16"/>
        </w:rPr>
      </w:pPr>
    </w:p>
    <w:p w14:paraId="735B5740" w14:textId="77777777" w:rsidR="0002711C" w:rsidRDefault="006E202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 xml:space="preserve">                                                                                  </w:t>
      </w:r>
      <w:r w:rsidR="00A55F56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Cs w:val="24"/>
        </w:rPr>
        <w:t xml:space="preserve">                                                       </w:t>
      </w:r>
      <w:r w:rsidR="00CE1CF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Cs w:val="24"/>
        </w:rPr>
        <w:t xml:space="preserve">                                                                           </w:t>
      </w:r>
      <w:r w:rsidR="0002711C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</w:p>
    <w:p w14:paraId="122F38E6" w14:textId="77777777" w:rsidR="00E25686" w:rsidRDefault="00604C7D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 xml:space="preserve">            </w:t>
      </w:r>
      <w:r w:rsidR="00B5215D">
        <w:rPr>
          <w:rFonts w:ascii="Times New Roman" w:hAnsi="Times New Roman"/>
          <w:b w:val="0"/>
          <w:bCs w:val="0"/>
          <w:color w:val="auto"/>
          <w:szCs w:val="24"/>
        </w:rPr>
        <w:t xml:space="preserve">ZÁVAZNÁ OBJEDNÁVKA č.: </w:t>
      </w:r>
      <w:r w:rsidR="000E4308" w:rsidRPr="000E4308">
        <w:rPr>
          <w:rFonts w:ascii="Times New Roman" w:hAnsi="Times New Roman"/>
          <w:b w:val="0"/>
          <w:bCs w:val="0"/>
          <w:color w:val="auto"/>
          <w:szCs w:val="24"/>
        </w:rPr>
        <w:t>DO2200037</w:t>
      </w:r>
      <w:r w:rsidR="000E4308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3730DC">
        <w:rPr>
          <w:rFonts w:ascii="Times New Roman" w:hAnsi="Times New Roman"/>
          <w:b w:val="0"/>
          <w:bCs w:val="0"/>
          <w:color w:val="auto"/>
          <w:szCs w:val="24"/>
        </w:rPr>
        <w:t xml:space="preserve"> (uvádějte na faktuře)</w:t>
      </w:r>
    </w:p>
    <w:p w14:paraId="38A692C4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6959406B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20093332" w14:textId="77777777" w:rsidR="00CA272D" w:rsidRDefault="00CA272D" w:rsidP="00CA272D">
      <w:pPr>
        <w:rPr>
          <w:rFonts w:ascii="Times New Roman" w:hAnsi="Times New Roman"/>
          <w:b w:val="0"/>
          <w:bCs w:val="0"/>
          <w:color w:val="auto"/>
          <w:szCs w:val="24"/>
        </w:rPr>
      </w:pPr>
      <w:r w:rsidRPr="009928B9">
        <w:rPr>
          <w:rFonts w:ascii="Times New Roman" w:hAnsi="Times New Roman"/>
          <w:color w:val="auto"/>
          <w:szCs w:val="24"/>
        </w:rPr>
        <w:t>IČO</w:t>
      </w:r>
      <w:r>
        <w:rPr>
          <w:rFonts w:ascii="Times New Roman" w:hAnsi="Times New Roman"/>
          <w:b w:val="0"/>
          <w:bCs w:val="0"/>
          <w:color w:val="auto"/>
          <w:szCs w:val="24"/>
        </w:rPr>
        <w:t>:</w:t>
      </w:r>
      <w:r w:rsidR="000E4308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0E4308" w:rsidRPr="00805FE1">
        <w:rPr>
          <w:rFonts w:ascii="Times New Roman" w:hAnsi="Times New Roman"/>
          <w:color w:val="auto"/>
          <w:szCs w:val="24"/>
        </w:rPr>
        <w:t>61172375</w:t>
      </w:r>
    </w:p>
    <w:p w14:paraId="1BFDD557" w14:textId="77777777" w:rsidR="00CA272D" w:rsidRDefault="00CA272D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73EE2BB7" w14:textId="77777777" w:rsidR="00CA272D" w:rsidRDefault="00CA272D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131005C4" w14:textId="77777777" w:rsidR="00E25686" w:rsidRPr="00CA272D" w:rsidRDefault="00E25686" w:rsidP="006E2029">
      <w:pPr>
        <w:rPr>
          <w:rFonts w:ascii="Times New Roman" w:hAnsi="Times New Roman"/>
          <w:b w:val="0"/>
          <w:bCs w:val="0"/>
          <w:i/>
          <w:iCs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Dodavatel:</w:t>
      </w:r>
      <w:r w:rsidR="00A671E6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9403B1" w:rsidRPr="009403B1">
        <w:rPr>
          <w:rFonts w:ascii="Times New Roman" w:hAnsi="Times New Roman"/>
          <w:b w:val="0"/>
          <w:bCs w:val="0"/>
          <w:color w:val="auto"/>
          <w:szCs w:val="24"/>
        </w:rPr>
        <w:t>POKLOPSYSTEM s.r.o.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CA272D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</w:p>
    <w:p w14:paraId="68B9F476" w14:textId="77777777" w:rsidR="00E25686" w:rsidRDefault="005C565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ab/>
        <w:t xml:space="preserve">       </w:t>
      </w:r>
      <w:r w:rsidRPr="005C5659">
        <w:rPr>
          <w:rFonts w:ascii="Times New Roman" w:hAnsi="Times New Roman"/>
          <w:b w:val="0"/>
          <w:bCs w:val="0"/>
          <w:color w:val="auto"/>
          <w:szCs w:val="24"/>
        </w:rPr>
        <w:t>Hradec 161, 332 11 Hradec</w:t>
      </w:r>
      <w:r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Cs w:val="24"/>
        </w:rPr>
        <w:tab/>
      </w:r>
    </w:p>
    <w:p w14:paraId="40E43EEA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0F4E6E01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4EDECB6B" w14:textId="77777777" w:rsidR="009928B9" w:rsidRDefault="009928B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Datum vystavení objednávky:</w:t>
      </w:r>
      <w:r w:rsidR="00A671E6">
        <w:rPr>
          <w:rFonts w:ascii="Times New Roman" w:hAnsi="Times New Roman"/>
          <w:b w:val="0"/>
          <w:bCs w:val="0"/>
          <w:color w:val="auto"/>
          <w:szCs w:val="24"/>
        </w:rPr>
        <w:t xml:space="preserve">  </w:t>
      </w:r>
      <w:r w:rsidR="009403B1" w:rsidRPr="009403B1">
        <w:rPr>
          <w:rFonts w:ascii="Times New Roman" w:hAnsi="Times New Roman"/>
          <w:b w:val="0"/>
          <w:bCs w:val="0"/>
          <w:color w:val="auto"/>
          <w:szCs w:val="24"/>
        </w:rPr>
        <w:t>07.09.2022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CA272D" w:rsidRPr="00CA272D">
        <w:rPr>
          <w:rFonts w:ascii="Times New Roman" w:hAnsi="Times New Roman"/>
          <w:b w:val="0"/>
          <w:bCs w:val="0"/>
          <w:i/>
          <w:iCs/>
          <w:color w:val="auto"/>
          <w:szCs w:val="24"/>
        </w:rPr>
        <w:t xml:space="preserve"> </w:t>
      </w:r>
    </w:p>
    <w:p w14:paraId="542EA468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1C661023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1285C6D7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Předmět objednávky:</w:t>
      </w:r>
      <w:r w:rsidR="00DF5F99">
        <w:rPr>
          <w:rFonts w:ascii="Times New Roman" w:hAnsi="Times New Roman"/>
          <w:b w:val="0"/>
          <w:bCs w:val="0"/>
          <w:color w:val="auto"/>
          <w:szCs w:val="24"/>
        </w:rPr>
        <w:t xml:space="preserve"> Objednáváme u Vás opravu propadlých uličních vpustí v ulici Pražská a Pod náspem dle CN ze dne 31.8.2022</w:t>
      </w:r>
    </w:p>
    <w:p w14:paraId="3129DB75" w14:textId="77777777" w:rsidR="00A671E6" w:rsidRDefault="00A671E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2DD4D792" w14:textId="77777777" w:rsidR="004521E2" w:rsidRDefault="004521E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595EBB21" w14:textId="77777777" w:rsidR="004521E2" w:rsidRDefault="004521E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223DB895" w14:textId="77777777" w:rsidR="004521E2" w:rsidRDefault="004521E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34DEEC91" w14:textId="77777777" w:rsidR="004521E2" w:rsidRDefault="004521E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6726589B" w14:textId="372FE64A" w:rsidR="00793E9A" w:rsidRPr="00D27828" w:rsidRDefault="00D005E0" w:rsidP="00793E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color w:val="F4B083"/>
          <w:sz w:val="22"/>
          <w:szCs w:val="22"/>
        </w:rPr>
      </w:pPr>
      <w:r w:rsidRPr="00D27828">
        <w:rPr>
          <w:rFonts w:ascii="Arial" w:hAnsi="Arial" w:cs="Arial"/>
          <w:noProof/>
          <w:color w:val="F4B083"/>
          <w:sz w:val="22"/>
          <w:szCs w:val="22"/>
        </w:rPr>
        <w:drawing>
          <wp:inline distT="0" distB="0" distL="0" distR="0" wp14:anchorId="41FB3B07" wp14:editId="17EB412C">
            <wp:extent cx="5715000" cy="130492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221BA8" w14:textId="77777777" w:rsidR="003730DC" w:rsidRDefault="003730DC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488BE4B5" w14:textId="77777777" w:rsidR="003730DC" w:rsidRPr="00CA272D" w:rsidRDefault="003730DC" w:rsidP="006E2029">
      <w:pPr>
        <w:rPr>
          <w:rFonts w:ascii="Times New Roman" w:hAnsi="Times New Roman"/>
          <w:b w:val="0"/>
          <w:bCs w:val="0"/>
          <w:i/>
          <w:iCs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Datum požadovaného plnění:</w:t>
      </w:r>
      <w:r w:rsidR="00A671E6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9403B1" w:rsidRPr="009403B1">
        <w:rPr>
          <w:rFonts w:ascii="Times New Roman" w:hAnsi="Times New Roman"/>
          <w:b w:val="0"/>
          <w:bCs w:val="0"/>
          <w:color w:val="auto"/>
          <w:szCs w:val="24"/>
        </w:rPr>
        <w:t>14.09.2022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CA272D">
        <w:rPr>
          <w:rFonts w:ascii="Times New Roman" w:hAnsi="Times New Roman"/>
          <w:b w:val="0"/>
          <w:bCs w:val="0"/>
          <w:i/>
          <w:iCs/>
          <w:color w:val="auto"/>
          <w:szCs w:val="24"/>
        </w:rPr>
        <w:t xml:space="preserve"> </w:t>
      </w:r>
    </w:p>
    <w:p w14:paraId="39D1C414" w14:textId="77777777" w:rsidR="003730DC" w:rsidRDefault="003730DC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3F5C0251" w14:textId="77777777" w:rsidR="003730DC" w:rsidRDefault="003730DC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 xml:space="preserve">Cena v Kč </w:t>
      </w:r>
      <w:r w:rsidRPr="009928B9">
        <w:rPr>
          <w:rFonts w:ascii="Times New Roman" w:hAnsi="Times New Roman"/>
          <w:color w:val="auto"/>
          <w:szCs w:val="24"/>
        </w:rPr>
        <w:t>bez DPH</w:t>
      </w:r>
      <w:r>
        <w:rPr>
          <w:rFonts w:ascii="Times New Roman" w:hAnsi="Times New Roman"/>
          <w:b w:val="0"/>
          <w:bCs w:val="0"/>
          <w:color w:val="auto"/>
          <w:szCs w:val="24"/>
        </w:rPr>
        <w:t>:</w:t>
      </w:r>
      <w:r w:rsidR="00604C7D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9403B1" w:rsidRPr="009403B1">
        <w:rPr>
          <w:rFonts w:ascii="Times New Roman" w:hAnsi="Times New Roman"/>
          <w:b w:val="0"/>
          <w:bCs w:val="0"/>
          <w:color w:val="auto"/>
          <w:szCs w:val="24"/>
        </w:rPr>
        <w:t>33 854,00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604C7D">
        <w:rPr>
          <w:rFonts w:ascii="Times New Roman" w:hAnsi="Times New Roman"/>
          <w:b w:val="0"/>
          <w:bCs w:val="0"/>
          <w:color w:val="auto"/>
          <w:szCs w:val="24"/>
        </w:rPr>
        <w:t xml:space="preserve">     </w:t>
      </w:r>
    </w:p>
    <w:p w14:paraId="47D1A91A" w14:textId="77777777" w:rsidR="003730DC" w:rsidRDefault="003730DC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515135D1" w14:textId="77777777" w:rsidR="009406A9" w:rsidRDefault="009406A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338A77EE" w14:textId="145363B5" w:rsidR="009406A9" w:rsidRPr="00CA272D" w:rsidRDefault="009406A9" w:rsidP="006E2029">
      <w:pPr>
        <w:rPr>
          <w:rFonts w:ascii="Times New Roman" w:hAnsi="Times New Roman"/>
          <w:b w:val="0"/>
          <w:bCs w:val="0"/>
          <w:i/>
          <w:iCs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Vystavil:</w:t>
      </w:r>
      <w:r w:rsidR="00CA272D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CA272D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</w:p>
    <w:p w14:paraId="6227B99B" w14:textId="77777777" w:rsidR="009406A9" w:rsidRDefault="009406A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2908487A" w14:textId="77777777" w:rsidR="009406A9" w:rsidRDefault="009406A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Schválil:</w:t>
      </w:r>
      <w:r w:rsidR="00793E9A">
        <w:rPr>
          <w:rFonts w:ascii="Times New Roman" w:hAnsi="Times New Roman"/>
          <w:b w:val="0"/>
          <w:bCs w:val="0"/>
          <w:color w:val="auto"/>
          <w:szCs w:val="24"/>
        </w:rPr>
        <w:t xml:space="preserve"> : </w:t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9403B1" w:rsidRPr="009403B1">
        <w:rPr>
          <w:rFonts w:ascii="Times New Roman" w:hAnsi="Times New Roman"/>
          <w:b w:val="0"/>
          <w:bCs w:val="0"/>
          <w:color w:val="auto"/>
          <w:szCs w:val="24"/>
        </w:rPr>
        <w:t>ing. Eva HAMRLOVÁ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793E9A">
        <w:rPr>
          <w:rFonts w:ascii="Times New Roman" w:hAnsi="Times New Roman"/>
          <w:b w:val="0"/>
          <w:bCs w:val="0"/>
          <w:i/>
          <w:iCs/>
          <w:color w:val="auto"/>
          <w:szCs w:val="24"/>
        </w:rPr>
        <w:t xml:space="preserve"> </w:t>
      </w:r>
    </w:p>
    <w:p w14:paraId="3DD129A4" w14:textId="77777777" w:rsidR="00790022" w:rsidRDefault="0079002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1C3750B2" w14:textId="77777777" w:rsidR="00790022" w:rsidRDefault="0079002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111F8785" w14:textId="77777777" w:rsidR="00790022" w:rsidRDefault="0008123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 w:rsidRPr="00081236">
        <w:rPr>
          <w:rFonts w:ascii="Times New Roman" w:hAnsi="Times New Roman"/>
          <w:b w:val="0"/>
          <w:bCs w:val="0"/>
          <w:color w:val="auto"/>
          <w:szCs w:val="24"/>
        </w:rPr>
        <w:t>Ředitelka TSmP:</w:t>
      </w:r>
      <w:r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FE79D1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FE79D1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FE79D1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FE79D1" w:rsidRPr="00FE79D1">
        <w:rPr>
          <w:rFonts w:ascii="Times New Roman" w:hAnsi="Times New Roman"/>
          <w:b w:val="0"/>
          <w:bCs w:val="0"/>
          <w:color w:val="auto"/>
          <w:szCs w:val="24"/>
        </w:rPr>
        <w:t>ing. Eva HAMRLOVÁ</w:t>
      </w:r>
      <w:r w:rsidR="00FE79D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</w:p>
    <w:sectPr w:rsidR="007900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CB744B"/>
    <w:multiLevelType w:val="hybridMultilevel"/>
    <w:tmpl w:val="FFFFFFFF"/>
    <w:lvl w:ilvl="0" w:tplc="49FE1BF4">
      <w:start w:val="391"/>
      <w:numFmt w:val="bullet"/>
      <w:lvlText w:val="-"/>
      <w:lvlJc w:val="left"/>
      <w:pPr>
        <w:tabs>
          <w:tab w:val="num" w:pos="1680"/>
        </w:tabs>
        <w:ind w:left="168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1" w15:restartNumberingAfterBreak="0">
    <w:nsid w:val="4688036A"/>
    <w:multiLevelType w:val="hybridMultilevel"/>
    <w:tmpl w:val="FFFFFFFF"/>
    <w:lvl w:ilvl="0" w:tplc="90047906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8DE25EA"/>
    <w:multiLevelType w:val="hybridMultilevel"/>
    <w:tmpl w:val="FFFFFFFF"/>
    <w:lvl w:ilvl="0" w:tplc="69C413A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4A567FBB"/>
    <w:multiLevelType w:val="hybridMultilevel"/>
    <w:tmpl w:val="FFFFFFFF"/>
    <w:lvl w:ilvl="0" w:tplc="11B012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B9645E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65E85148"/>
    <w:multiLevelType w:val="hybridMultilevel"/>
    <w:tmpl w:val="FFFFFFFF"/>
    <w:lvl w:ilvl="0" w:tplc="B7BEA652">
      <w:start w:val="396"/>
      <w:numFmt w:val="bullet"/>
      <w:lvlText w:val="-"/>
      <w:lvlJc w:val="left"/>
      <w:pPr>
        <w:tabs>
          <w:tab w:val="num" w:pos="2400"/>
        </w:tabs>
        <w:ind w:left="240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120"/>
        </w:tabs>
        <w:ind w:left="31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720"/>
        </w:tabs>
        <w:ind w:left="67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440"/>
        </w:tabs>
        <w:ind w:left="74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160"/>
        </w:tabs>
        <w:ind w:left="8160" w:hanging="360"/>
      </w:pPr>
      <w:rPr>
        <w:rFonts w:ascii="Wingdings" w:hAnsi="Wingdings" w:hint="default"/>
      </w:rPr>
    </w:lvl>
  </w:abstractNum>
  <w:num w:numId="1" w16cid:durableId="570122069">
    <w:abstractNumId w:val="0"/>
  </w:num>
  <w:num w:numId="2" w16cid:durableId="353649357">
    <w:abstractNumId w:val="5"/>
  </w:num>
  <w:num w:numId="3" w16cid:durableId="1934387308">
    <w:abstractNumId w:val="3"/>
  </w:num>
  <w:num w:numId="4" w16cid:durableId="1142775986">
    <w:abstractNumId w:val="2"/>
  </w:num>
  <w:num w:numId="5" w16cid:durableId="1629773269">
    <w:abstractNumId w:val="1"/>
  </w:num>
  <w:num w:numId="6" w16cid:durableId="116181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E8D"/>
    <w:rsid w:val="0002711C"/>
    <w:rsid w:val="0003204E"/>
    <w:rsid w:val="00046857"/>
    <w:rsid w:val="00055C42"/>
    <w:rsid w:val="00080076"/>
    <w:rsid w:val="00081236"/>
    <w:rsid w:val="000E2E67"/>
    <w:rsid w:val="000E4308"/>
    <w:rsid w:val="0010667D"/>
    <w:rsid w:val="00145C7C"/>
    <w:rsid w:val="00155D12"/>
    <w:rsid w:val="001678DF"/>
    <w:rsid w:val="00181D1F"/>
    <w:rsid w:val="00182F58"/>
    <w:rsid w:val="001A36AC"/>
    <w:rsid w:val="001D534A"/>
    <w:rsid w:val="001E3C21"/>
    <w:rsid w:val="001E6960"/>
    <w:rsid w:val="002222BF"/>
    <w:rsid w:val="00260054"/>
    <w:rsid w:val="002842A8"/>
    <w:rsid w:val="00320AFF"/>
    <w:rsid w:val="00330CCF"/>
    <w:rsid w:val="00362DA3"/>
    <w:rsid w:val="00365426"/>
    <w:rsid w:val="003730DC"/>
    <w:rsid w:val="003847F7"/>
    <w:rsid w:val="003C07D6"/>
    <w:rsid w:val="003D6D09"/>
    <w:rsid w:val="004000C0"/>
    <w:rsid w:val="004172E3"/>
    <w:rsid w:val="00437B77"/>
    <w:rsid w:val="004521E2"/>
    <w:rsid w:val="0048109C"/>
    <w:rsid w:val="004B0510"/>
    <w:rsid w:val="004C422C"/>
    <w:rsid w:val="004D1916"/>
    <w:rsid w:val="004F3E89"/>
    <w:rsid w:val="00521139"/>
    <w:rsid w:val="005228CB"/>
    <w:rsid w:val="005C2DAE"/>
    <w:rsid w:val="005C5659"/>
    <w:rsid w:val="005F1A8F"/>
    <w:rsid w:val="00604C7D"/>
    <w:rsid w:val="006054D9"/>
    <w:rsid w:val="006227DA"/>
    <w:rsid w:val="006227FD"/>
    <w:rsid w:val="0069376F"/>
    <w:rsid w:val="006C65A9"/>
    <w:rsid w:val="006C748C"/>
    <w:rsid w:val="006D185F"/>
    <w:rsid w:val="006E2029"/>
    <w:rsid w:val="00741BC5"/>
    <w:rsid w:val="00784FBD"/>
    <w:rsid w:val="00790022"/>
    <w:rsid w:val="00793E9A"/>
    <w:rsid w:val="007E0650"/>
    <w:rsid w:val="007E357D"/>
    <w:rsid w:val="00805FE1"/>
    <w:rsid w:val="00817E4E"/>
    <w:rsid w:val="008A2699"/>
    <w:rsid w:val="008B5B71"/>
    <w:rsid w:val="008D26A8"/>
    <w:rsid w:val="00903AE4"/>
    <w:rsid w:val="00916BA7"/>
    <w:rsid w:val="009403B1"/>
    <w:rsid w:val="009406A9"/>
    <w:rsid w:val="00973A1E"/>
    <w:rsid w:val="00986292"/>
    <w:rsid w:val="009928B9"/>
    <w:rsid w:val="009E42E4"/>
    <w:rsid w:val="00A2241E"/>
    <w:rsid w:val="00A23501"/>
    <w:rsid w:val="00A23E8D"/>
    <w:rsid w:val="00A23F0D"/>
    <w:rsid w:val="00A45571"/>
    <w:rsid w:val="00A5229D"/>
    <w:rsid w:val="00A55F56"/>
    <w:rsid w:val="00A570A2"/>
    <w:rsid w:val="00A671E6"/>
    <w:rsid w:val="00A841E3"/>
    <w:rsid w:val="00AB7865"/>
    <w:rsid w:val="00AE3E36"/>
    <w:rsid w:val="00B51178"/>
    <w:rsid w:val="00B5215D"/>
    <w:rsid w:val="00B638CF"/>
    <w:rsid w:val="00BB09F6"/>
    <w:rsid w:val="00BB464C"/>
    <w:rsid w:val="00BB6140"/>
    <w:rsid w:val="00BC18E8"/>
    <w:rsid w:val="00BC2AC8"/>
    <w:rsid w:val="00C32A2B"/>
    <w:rsid w:val="00C37CF2"/>
    <w:rsid w:val="00C43EF5"/>
    <w:rsid w:val="00C84BEE"/>
    <w:rsid w:val="00CA272D"/>
    <w:rsid w:val="00CE1CF1"/>
    <w:rsid w:val="00D005E0"/>
    <w:rsid w:val="00D221A5"/>
    <w:rsid w:val="00D27828"/>
    <w:rsid w:val="00D95FBE"/>
    <w:rsid w:val="00DB548D"/>
    <w:rsid w:val="00DD2AC8"/>
    <w:rsid w:val="00DF5F99"/>
    <w:rsid w:val="00E05566"/>
    <w:rsid w:val="00E105DB"/>
    <w:rsid w:val="00E25686"/>
    <w:rsid w:val="00E67971"/>
    <w:rsid w:val="00E871AD"/>
    <w:rsid w:val="00EC67C6"/>
    <w:rsid w:val="00EF4F55"/>
    <w:rsid w:val="00EF72D1"/>
    <w:rsid w:val="00F12782"/>
    <w:rsid w:val="00F17B4A"/>
    <w:rsid w:val="00F210AE"/>
    <w:rsid w:val="00F25143"/>
    <w:rsid w:val="00F40025"/>
    <w:rsid w:val="00F44D2D"/>
    <w:rsid w:val="00F709B0"/>
    <w:rsid w:val="00F73EDD"/>
    <w:rsid w:val="00F74187"/>
    <w:rsid w:val="00FB563D"/>
    <w:rsid w:val="00FD7F5E"/>
    <w:rsid w:val="00FE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BA3DEAE"/>
  <w14:defaultImageDpi w14:val="0"/>
  <w15:docId w15:val="{A35820F3-D27D-42A0-985C-A5B905D74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Courier New" w:hAnsi="Courier New"/>
      <w:b/>
      <w:bCs/>
      <w:color w:val="99CC00"/>
      <w:sz w:val="24"/>
    </w:rPr>
  </w:style>
  <w:style w:type="character" w:default="1" w:styleId="Standardnpsmoodstavce">
    <w:name w:val="Default Paragraph Font"/>
    <w:uiPriority w:val="1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8">
    <w:name w:val="Import 8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  <w:rPr>
      <w:rFonts w:ascii="Times New Roman" w:hAnsi="Times New Roman"/>
      <w:b w:val="0"/>
      <w:bCs w:val="0"/>
      <w:color w:val="auto"/>
      <w:szCs w:val="24"/>
    </w:rPr>
  </w:style>
  <w:style w:type="paragraph" w:customStyle="1" w:styleId="Import9">
    <w:name w:val="Import 9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  <w:rPr>
      <w:rFonts w:ascii="Times New Roman" w:hAnsi="Times New Roman"/>
      <w:b w:val="0"/>
      <w:bCs w:val="0"/>
      <w:color w:val="auto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02711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Segoe UI" w:hAnsi="Segoe UI" w:cs="Segoe UI"/>
      <w:b/>
      <w:bCs/>
      <w:color w:val="99CC00"/>
      <w:sz w:val="18"/>
      <w:szCs w:val="18"/>
    </w:rPr>
  </w:style>
  <w:style w:type="character" w:styleId="Odkaznakoment">
    <w:name w:val="annotation reference"/>
    <w:basedOn w:val="Standardnpsmoodstavce"/>
    <w:uiPriority w:val="99"/>
    <w:rsid w:val="00973A1E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973A1E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973A1E"/>
    <w:rPr>
      <w:rFonts w:ascii="Courier New" w:hAnsi="Courier New" w:cs="Times New Roman"/>
      <w:b/>
      <w:color w:val="99CC00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973A1E"/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973A1E"/>
    <w:rPr>
      <w:rFonts w:ascii="Courier New" w:hAnsi="Courier New" w:cs="Times New Roman"/>
      <w:b/>
      <w:bCs/>
      <w:color w:val="99CC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922</Characters>
  <Application>Microsoft Office Word</Application>
  <DocSecurity>0</DocSecurity>
  <Lines>7</Lines>
  <Paragraphs>2</Paragraphs>
  <ScaleCrop>false</ScaleCrop>
  <Company>TS Pelhřimov</Company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TECHNICKÉ  SLUŽBY města  PELHŘIMOVA</dc:title>
  <dc:subject/>
  <dc:creator>Hrubý</dc:creator>
  <cp:keywords/>
  <dc:description/>
  <cp:lastModifiedBy>Miloslav Záboj</cp:lastModifiedBy>
  <cp:revision>2</cp:revision>
  <cp:lastPrinted>2022-09-07T06:18:00Z</cp:lastPrinted>
  <dcterms:created xsi:type="dcterms:W3CDTF">2022-09-08T06:27:00Z</dcterms:created>
  <dcterms:modified xsi:type="dcterms:W3CDTF">2022-09-08T06:27:00Z</dcterms:modified>
</cp:coreProperties>
</file>