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CF027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5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7286890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86890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5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6B015E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6B015E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5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F02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0279" w:rsidRDefault="006B015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0022320695/1000</w:t>
                  </w:r>
                </w:p>
              </w:tc>
              <w:tc>
                <w:tcPr>
                  <w:tcW w:w="20" w:type="dxa"/>
                </w:tcPr>
                <w:p w:rsidR="00CF0279" w:rsidRDefault="00CF0279">
                  <w:pPr>
                    <w:pStyle w:val="EMPTYCELLSTYLE"/>
                  </w:pPr>
                </w:p>
              </w:tc>
            </w:tr>
          </w:tbl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5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5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6B015E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pPr>
              <w:jc w:val="right"/>
            </w:pPr>
            <w:r>
              <w:rPr>
                <w:b/>
              </w:rPr>
              <w:t>UZFG2022-1603</w:t>
            </w: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F0279" w:rsidRDefault="006B015E">
            <w:pPr>
              <w:ind w:right="20"/>
              <w:jc w:val="right"/>
            </w:pPr>
            <w:r>
              <w:t>22320695</w:t>
            </w: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6B015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18556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5564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jc w:val="right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6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6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bookmarkStart w:id="1" w:name="JR_PAGE_ANCHOR_0_1"/>
            <w:bookmarkEnd w:id="1"/>
          </w:p>
          <w:p w:rsidR="00CF0279" w:rsidRDefault="006B015E">
            <w:r>
              <w:br w:type="page"/>
            </w:r>
          </w:p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6B015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r>
              <w:rPr>
                <w:b/>
              </w:rPr>
              <w:t>49617052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r>
              <w:rPr>
                <w:b/>
              </w:rPr>
              <w:t>CZ49617052</w:t>
            </w: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CF02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F0279" w:rsidRDefault="00CF0279">
                  <w:pPr>
                    <w:pStyle w:val="EMPTYCELLSTYLE"/>
                  </w:pPr>
                </w:p>
              </w:tc>
            </w:tr>
            <w:tr w:rsidR="00CF02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0279" w:rsidRDefault="006B015E">
                  <w:r>
                    <w:rPr>
                      <w:b/>
                      <w:sz w:val="24"/>
                    </w:rPr>
                    <w:t>ROCHE s.r.o.</w:t>
                  </w:r>
                  <w:r>
                    <w:rPr>
                      <w:b/>
                      <w:sz w:val="24"/>
                    </w:rPr>
                    <w:br/>
                    <w:t>Sokolovská 685/136f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186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F0279" w:rsidRDefault="00CF0279">
                  <w:pPr>
                    <w:pStyle w:val="EMPTYCELLSTYLE"/>
                  </w:pPr>
                </w:p>
              </w:tc>
            </w:tr>
            <w:tr w:rsidR="00CF02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0279" w:rsidRDefault="00CF027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F0279" w:rsidRDefault="00CF0279">
                  <w:pPr>
                    <w:pStyle w:val="EMPTYCELLSTYLE"/>
                  </w:pPr>
                </w:p>
              </w:tc>
            </w:tr>
          </w:tbl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5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CF02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F0279" w:rsidRDefault="00CF0279">
                  <w:pPr>
                    <w:pStyle w:val="EMPTYCELLSTYLE"/>
                  </w:pPr>
                </w:p>
              </w:tc>
            </w:tr>
            <w:tr w:rsidR="00CF02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0279" w:rsidRDefault="006B015E">
                  <w:pPr>
                    <w:ind w:left="60" w:right="60"/>
                  </w:pPr>
                  <w:r>
                    <w:rPr>
                      <w:b/>
                    </w:rPr>
                    <w:t xml:space="preserve">prof. RNDr. Omar Šerý, </w:t>
                  </w:r>
                  <w:proofErr w:type="gramStart"/>
                  <w:r>
                    <w:rPr>
                      <w:b/>
                    </w:rPr>
                    <w:t>Ph.D.,</w:t>
                  </w:r>
                  <w:proofErr w:type="spellStart"/>
                  <w:r>
                    <w:rPr>
                      <w:b/>
                    </w:rPr>
                    <w:t>PřF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MU, Kamenice 5, 625 00 Brno</w:t>
                  </w:r>
                </w:p>
              </w:tc>
            </w:tr>
            <w:tr w:rsidR="00CF02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0279" w:rsidRDefault="00CF027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F0279" w:rsidRDefault="00CF0279">
                  <w:pPr>
                    <w:pStyle w:val="EMPTYCELLSTYLE"/>
                  </w:pPr>
                </w:p>
              </w:tc>
            </w:tr>
            <w:tr w:rsidR="00CF02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0279" w:rsidRDefault="006B015E">
                  <w:pPr>
                    <w:ind w:left="60" w:right="60"/>
                  </w:pPr>
                  <w:r>
                    <w:rPr>
                      <w:b/>
                    </w:rPr>
                    <w:t>Mgr. Raclavská Markéta</w:t>
                  </w:r>
                </w:p>
              </w:tc>
            </w:tr>
            <w:tr w:rsidR="00CF02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0279" w:rsidRDefault="006B015E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mraclavska@mail.muni.cz</w:t>
                  </w:r>
                </w:p>
              </w:tc>
            </w:tr>
          </w:tbl>
          <w:p w:rsidR="00CF0279" w:rsidRDefault="00CF0279">
            <w:pPr>
              <w:pStyle w:val="EMPTYCELLSTYLE"/>
            </w:pPr>
          </w:p>
        </w:tc>
        <w:tc>
          <w:tcPr>
            <w:tcW w:w="1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1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1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1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pPr>
              <w:jc w:val="center"/>
            </w:pPr>
            <w:proofErr w:type="gramStart"/>
            <w:r>
              <w:rPr>
                <w:b/>
              </w:rPr>
              <w:t>30.09.2022</w:t>
            </w:r>
            <w:proofErr w:type="gramEnd"/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1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6B015E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5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F02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0279" w:rsidRDefault="006B015E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0279" w:rsidRDefault="006B015E">
                  <w:r>
                    <w:rPr>
                      <w:b/>
                    </w:rPr>
                    <w:t>prof. RNDr. Omar Šerý, Ph.D.</w:t>
                  </w:r>
                  <w:r>
                    <w:rPr>
                      <w:b/>
                    </w:rPr>
                    <w:br/>
                  </w:r>
                  <w:proofErr w:type="spellStart"/>
                  <w:r>
                    <w:rPr>
                      <w:b/>
                    </w:rPr>
                    <w:t>PřF</w:t>
                  </w:r>
                  <w:proofErr w:type="spellEnd"/>
                  <w:r>
                    <w:rPr>
                      <w:b/>
                    </w:rPr>
                    <w:t xml:space="preserve"> MU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Kamenice 5</w:t>
                  </w:r>
                  <w:r>
                    <w:rPr>
                      <w:b/>
                    </w:rPr>
                    <w:br/>
                    <w:t>Brno 62500</w:t>
                  </w:r>
                </w:p>
              </w:tc>
              <w:tc>
                <w:tcPr>
                  <w:tcW w:w="20" w:type="dxa"/>
                </w:tcPr>
                <w:p w:rsidR="00CF0279" w:rsidRDefault="00CF0279">
                  <w:pPr>
                    <w:pStyle w:val="EMPTYCELLSTYLE"/>
                  </w:pPr>
                </w:p>
              </w:tc>
            </w:tr>
            <w:tr w:rsidR="00CF02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F0279" w:rsidRDefault="00CF0279">
                  <w:pPr>
                    <w:pStyle w:val="EMPTYCELLSTYLE"/>
                  </w:pPr>
                </w:p>
              </w:tc>
            </w:tr>
          </w:tbl>
          <w:p w:rsidR="00CF0279" w:rsidRDefault="00CF027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CF0279">
            <w:pPr>
              <w:jc w:val="center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F02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0279" w:rsidRDefault="006B015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0279" w:rsidRDefault="00CF0279"/>
              </w:tc>
              <w:tc>
                <w:tcPr>
                  <w:tcW w:w="20" w:type="dxa"/>
                </w:tcPr>
                <w:p w:rsidR="00CF0279" w:rsidRDefault="00CF0279">
                  <w:pPr>
                    <w:pStyle w:val="EMPTYCELLSTYLE"/>
                  </w:pPr>
                </w:p>
              </w:tc>
            </w:tr>
          </w:tbl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F02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0279" w:rsidRDefault="006B015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0279" w:rsidRDefault="00CF0279"/>
              </w:tc>
              <w:tc>
                <w:tcPr>
                  <w:tcW w:w="20" w:type="dxa"/>
                </w:tcPr>
                <w:p w:rsidR="00CF0279" w:rsidRDefault="00CF0279">
                  <w:pPr>
                    <w:pStyle w:val="EMPTYCELLSTYLE"/>
                  </w:pPr>
                </w:p>
              </w:tc>
            </w:tr>
          </w:tbl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5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6B015E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5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5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F0279" w:rsidRDefault="006B015E">
            <w:r>
              <w:rPr>
                <w:sz w:val="18"/>
              </w:rPr>
              <w:t xml:space="preserve">04887301001 </w:t>
            </w:r>
            <w:proofErr w:type="spellStart"/>
            <w:r>
              <w:rPr>
                <w:sz w:val="18"/>
              </w:rPr>
              <w:t>LightCycler</w:t>
            </w:r>
            <w:proofErr w:type="spellEnd"/>
            <w:r>
              <w:rPr>
                <w:sz w:val="18"/>
              </w:rPr>
              <w:t xml:space="preserve">? 480 </w:t>
            </w:r>
            <w:proofErr w:type="spellStart"/>
            <w:r>
              <w:rPr>
                <w:sz w:val="18"/>
              </w:rPr>
              <w:t>Probes</w:t>
            </w:r>
            <w:proofErr w:type="spellEnd"/>
            <w:r>
              <w:rPr>
                <w:sz w:val="18"/>
              </w:rPr>
              <w:t xml:space="preserve"> Master</w:t>
            </w: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F02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F0279" w:rsidRDefault="00CF027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F0279" w:rsidRDefault="006B015E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F0279" w:rsidRDefault="006B015E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F0279" w:rsidRDefault="006B015E">
                  <w:pPr>
                    <w:jc w:val="right"/>
                  </w:pPr>
                  <w:r>
                    <w:rPr>
                      <w:sz w:val="18"/>
                    </w:rPr>
                    <w:t>45 000,00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F0279" w:rsidRDefault="006B015E">
                  <w:pPr>
                    <w:jc w:val="right"/>
                  </w:pPr>
                  <w:r>
                    <w:rPr>
                      <w:sz w:val="18"/>
                    </w:rPr>
                    <w:t>45 000,00 Kč</w:t>
                  </w:r>
                </w:p>
              </w:tc>
            </w:tr>
          </w:tbl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F0279" w:rsidRDefault="006B015E">
            <w:r>
              <w:rPr>
                <w:sz w:val="18"/>
              </w:rPr>
              <w:t>nevýšení celkové částky</w:t>
            </w: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F02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F0279" w:rsidRDefault="00CF027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F0279" w:rsidRDefault="006B015E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F0279" w:rsidRDefault="00CF0279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F0279" w:rsidRDefault="006B015E">
                  <w:pPr>
                    <w:jc w:val="right"/>
                  </w:pPr>
                  <w:r>
                    <w:rPr>
                      <w:sz w:val="18"/>
                    </w:rPr>
                    <w:t>24 320,90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F0279" w:rsidRDefault="006B015E">
                  <w:pPr>
                    <w:jc w:val="right"/>
                  </w:pPr>
                  <w:r>
                    <w:rPr>
                      <w:sz w:val="18"/>
                    </w:rPr>
                    <w:t>24 320,90 Kč</w:t>
                  </w:r>
                </w:p>
              </w:tc>
            </w:tr>
          </w:tbl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5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F02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F0279" w:rsidRDefault="00CF0279">
                  <w:pPr>
                    <w:pStyle w:val="EMPTYCELLSTYLE"/>
                  </w:pPr>
                </w:p>
              </w:tc>
            </w:tr>
            <w:tr w:rsidR="00CF02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0279" w:rsidRDefault="006B015E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F0279" w:rsidRDefault="00CF0279">
                  <w:pPr>
                    <w:pStyle w:val="EMPTYCELLSTYLE"/>
                  </w:pPr>
                </w:p>
              </w:tc>
            </w:tr>
            <w:tr w:rsidR="00CF02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CF027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F0279" w:rsidRDefault="006B015E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69 320,90 Kč</w:t>
                        </w:r>
                      </w:p>
                    </w:tc>
                  </w:tr>
                </w:tbl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F0279" w:rsidRDefault="00CF0279">
                  <w:pPr>
                    <w:pStyle w:val="EMPTYCELLSTYLE"/>
                  </w:pPr>
                </w:p>
              </w:tc>
            </w:tr>
            <w:tr w:rsidR="00CF02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F0279" w:rsidRDefault="00CF0279">
                  <w:pPr>
                    <w:pStyle w:val="EMPTYCELLSTYLE"/>
                  </w:pPr>
                </w:p>
              </w:tc>
            </w:tr>
            <w:tr w:rsidR="00CF02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F0279" w:rsidRDefault="00CF02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F0279" w:rsidRDefault="00CF0279">
                  <w:pPr>
                    <w:pStyle w:val="EMPTYCELLSTYLE"/>
                  </w:pPr>
                </w:p>
              </w:tc>
            </w:tr>
          </w:tbl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5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279" w:rsidRDefault="006B015E">
            <w:proofErr w:type="gramStart"/>
            <w:r>
              <w:rPr>
                <w:sz w:val="24"/>
              </w:rPr>
              <w:t>06.09.2022</w:t>
            </w:r>
            <w:proofErr w:type="gramEnd"/>
          </w:p>
        </w:tc>
        <w:tc>
          <w:tcPr>
            <w:tcW w:w="2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5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5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79" w:rsidRDefault="006B015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346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5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0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7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1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  <w:tr w:rsidR="00CF027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4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0279" w:rsidRDefault="006B015E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71 MVČR COVID Králík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8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260" w:type="dxa"/>
          </w:tcPr>
          <w:p w:rsidR="00CF0279" w:rsidRDefault="00CF0279">
            <w:pPr>
              <w:pStyle w:val="EMPTYCELLSTYLE"/>
            </w:pPr>
          </w:p>
        </w:tc>
        <w:tc>
          <w:tcPr>
            <w:tcW w:w="300" w:type="dxa"/>
          </w:tcPr>
          <w:p w:rsidR="00CF0279" w:rsidRDefault="00CF0279">
            <w:pPr>
              <w:pStyle w:val="EMPTYCELLSTYLE"/>
            </w:pPr>
          </w:p>
        </w:tc>
      </w:tr>
    </w:tbl>
    <w:p w:rsidR="006B015E" w:rsidRDefault="006B015E"/>
    <w:sectPr w:rsidR="006B015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79"/>
    <w:rsid w:val="006B015E"/>
    <w:rsid w:val="00CF0279"/>
    <w:rsid w:val="00D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8A2FE-72A5-47CC-AE5B-5AB11227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Olivova</dc:creator>
  <cp:lastModifiedBy>Tereza Olivova</cp:lastModifiedBy>
  <cp:revision>2</cp:revision>
  <cp:lastPrinted>2022-09-06T11:10:00Z</cp:lastPrinted>
  <dcterms:created xsi:type="dcterms:W3CDTF">2022-09-06T11:11:00Z</dcterms:created>
  <dcterms:modified xsi:type="dcterms:W3CDTF">2022-09-06T11:11:00Z</dcterms:modified>
</cp:coreProperties>
</file>