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1C" w:rsidRDefault="00E84A1C">
      <w:bookmarkStart w:id="0" w:name="_GoBack"/>
      <w:bookmarkEnd w:id="0"/>
    </w:p>
    <w:p w:rsidR="00E84A1C" w:rsidRDefault="00E84A1C">
      <w:pPr>
        <w:rPr>
          <w:b/>
        </w:rPr>
      </w:pPr>
      <w:r w:rsidRPr="00E84A1C">
        <w:rPr>
          <w:b/>
        </w:rPr>
        <w:t>Příloha č. 2 SoD – Formulář pro uvedení nabídkové ceny</w:t>
      </w:r>
    </w:p>
    <w:p w:rsidR="00E84A1C" w:rsidRDefault="00E84A1C">
      <w:pPr>
        <w:rPr>
          <w:b/>
        </w:rPr>
      </w:pPr>
      <w:r>
        <w:rPr>
          <w:b/>
        </w:rPr>
        <w:t>DODÁVKA PRVKŮ</w:t>
      </w:r>
    </w:p>
    <w:tbl>
      <w:tblPr>
        <w:tblStyle w:val="Mkatabulky"/>
        <w:tblW w:w="14737" w:type="dxa"/>
        <w:tblLook w:val="04A0" w:firstRow="1" w:lastRow="0" w:firstColumn="1" w:lastColumn="0" w:noHBand="0" w:noVBand="1"/>
      </w:tblPr>
      <w:tblGrid>
        <w:gridCol w:w="6070"/>
        <w:gridCol w:w="998"/>
        <w:gridCol w:w="1041"/>
        <w:gridCol w:w="569"/>
        <w:gridCol w:w="1245"/>
        <w:gridCol w:w="1725"/>
        <w:gridCol w:w="1250"/>
        <w:gridCol w:w="1839"/>
      </w:tblGrid>
      <w:tr w:rsidR="00FC599B" w:rsidTr="00FC599B">
        <w:trPr>
          <w:trHeight w:val="397"/>
        </w:trPr>
        <w:tc>
          <w:tcPr>
            <w:tcW w:w="6091" w:type="dxa"/>
            <w:shd w:val="clear" w:color="auto" w:fill="FFD966" w:themeFill="accent4" w:themeFillTint="99"/>
          </w:tcPr>
          <w:p w:rsidR="00E84A1C" w:rsidRPr="00971929" w:rsidRDefault="00E84A1C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Název herního prvku</w:t>
            </w:r>
          </w:p>
        </w:tc>
        <w:tc>
          <w:tcPr>
            <w:tcW w:w="998" w:type="dxa"/>
            <w:shd w:val="clear" w:color="auto" w:fill="FFD966" w:themeFill="accent4" w:themeFillTint="99"/>
          </w:tcPr>
          <w:p w:rsidR="00E84A1C" w:rsidRPr="00971929" w:rsidRDefault="00E84A1C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D966" w:themeFill="accent4" w:themeFillTint="99"/>
          </w:tcPr>
          <w:p w:rsidR="00E84A1C" w:rsidRPr="00971929" w:rsidRDefault="00E84A1C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množství</w:t>
            </w:r>
          </w:p>
        </w:tc>
        <w:tc>
          <w:tcPr>
            <w:tcW w:w="569" w:type="dxa"/>
            <w:shd w:val="clear" w:color="auto" w:fill="FFD966" w:themeFill="accent4" w:themeFillTint="99"/>
          </w:tcPr>
          <w:p w:rsidR="00E84A1C" w:rsidRPr="00971929" w:rsidRDefault="00E84A1C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m.j.</w:t>
            </w:r>
          </w:p>
        </w:tc>
        <w:tc>
          <w:tcPr>
            <w:tcW w:w="1219" w:type="dxa"/>
            <w:shd w:val="clear" w:color="auto" w:fill="FFD966" w:themeFill="accent4" w:themeFillTint="99"/>
          </w:tcPr>
          <w:p w:rsidR="00E84A1C" w:rsidRPr="00971929" w:rsidRDefault="00E84A1C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jedn. cena</w:t>
            </w:r>
          </w:p>
        </w:tc>
        <w:tc>
          <w:tcPr>
            <w:tcW w:w="1727" w:type="dxa"/>
            <w:shd w:val="clear" w:color="auto" w:fill="FFD966" w:themeFill="accent4" w:themeFillTint="99"/>
          </w:tcPr>
          <w:p w:rsidR="00E84A1C" w:rsidRPr="00971929" w:rsidRDefault="00E84A1C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Celkem bez DPH</w:t>
            </w:r>
          </w:p>
        </w:tc>
        <w:tc>
          <w:tcPr>
            <w:tcW w:w="1250" w:type="dxa"/>
            <w:shd w:val="clear" w:color="auto" w:fill="FFD966" w:themeFill="accent4" w:themeFillTint="99"/>
          </w:tcPr>
          <w:p w:rsidR="00E84A1C" w:rsidRPr="00971929" w:rsidRDefault="00E84A1C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 xml:space="preserve">DPH 21%       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E84A1C" w:rsidRPr="00971929" w:rsidRDefault="00E84A1C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C</w:t>
            </w:r>
            <w:r w:rsidR="00FC599B" w:rsidRPr="00971929">
              <w:rPr>
                <w:b/>
                <w:sz w:val="20"/>
                <w:szCs w:val="20"/>
              </w:rPr>
              <w:t>elkem vč.</w:t>
            </w:r>
            <w:r w:rsidRPr="00971929">
              <w:rPr>
                <w:b/>
                <w:sz w:val="20"/>
                <w:szCs w:val="20"/>
              </w:rPr>
              <w:t xml:space="preserve"> DPH</w:t>
            </w:r>
          </w:p>
        </w:tc>
      </w:tr>
      <w:tr w:rsidR="00971929" w:rsidTr="00FC599B">
        <w:trPr>
          <w:cantSplit/>
          <w:trHeight w:val="522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Řetězová dvojhoupačka do 1m výšky pádu celokovová povrch zinek s 1ks sedátka BABY a 1ks sedátka NORMAL do 1 m výšky pádu, celokovová konstrukce, povrchová úprava – žárový zinek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dodávka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23.137,-</w:t>
            </w:r>
          </w:p>
        </w:tc>
        <w:tc>
          <w:tcPr>
            <w:tcW w:w="1727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23.137,-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4.858,77,-</w:t>
            </w:r>
            <w:r w:rsidR="00971929" w:rsidRPr="00971929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27.995,77,-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Věžička s plastovou skluzavkou do 1 m výšky pádu, plastová stříška, šikmý výlez s nášlapy z HDPE, požární tyč, šikmý síťový výlez, celokovová konstrukce, povrchová úprava – žárový zinek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dodávka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64.430,85,-</w:t>
            </w:r>
          </w:p>
        </w:tc>
        <w:tc>
          <w:tcPr>
            <w:tcW w:w="1727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64.430,85,-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13.530,48,-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77.961,33,-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Kolotoč o průměru 1,75m nebo více, povrchová úprava kovových částí - žárový zinek, sedací část může být plast.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dodávka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36.040,-</w:t>
            </w:r>
          </w:p>
        </w:tc>
        <w:tc>
          <w:tcPr>
            <w:tcW w:w="1727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36.040,-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7.568,40,-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43.608,40,-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Lanová pyramida, výška 3,45 m, povrchová úprava kovových nosných částí – žárový zinek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dodávka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55.375,80,-</w:t>
            </w:r>
          </w:p>
        </w:tc>
        <w:tc>
          <w:tcPr>
            <w:tcW w:w="1727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55.375,80,-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11.628,92,-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67.004,72,-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Odstavecseseznamem"/>
              <w:spacing w:after="160" w:line="240" w:lineRule="auto"/>
              <w:ind w:left="0"/>
              <w:jc w:val="left"/>
              <w:rPr>
                <w:rFonts w:ascii="Calibri" w:eastAsia="Calibri" w:hAnsi="Calibri" w:cs="Arial"/>
                <w:bCs/>
                <w:szCs w:val="20"/>
              </w:rPr>
            </w:pPr>
            <w:r w:rsidRPr="00971929">
              <w:rPr>
                <w:rFonts w:ascii="Calibri" w:eastAsia="Calibri" w:hAnsi="Calibri" w:cs="Arial"/>
                <w:bCs/>
                <w:szCs w:val="20"/>
              </w:rPr>
              <w:t>Hrací sestava „Loď“ se skluzavkou a mostem do 1 m výšky pádu, nosná kovová konstrukce povrchová úprava - žárový zinek, skluzavka sklolaminát, lana a sítě z polypropylenu s vnitřním ocelovým jádrem, plastové části z HDPE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dodávka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127.150,65,-</w:t>
            </w:r>
          </w:p>
        </w:tc>
        <w:tc>
          <w:tcPr>
            <w:tcW w:w="1727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127.150,65,-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26.701,64,-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153.852,29,-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Houpačka pro hendikepované děti, 1ks plastového sedátka pro hendikepované dítě do 1m výšky pádu. Konstrukce dřevěná nebo kovová.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dodávka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40.517,10,-</w:t>
            </w:r>
          </w:p>
        </w:tc>
        <w:tc>
          <w:tcPr>
            <w:tcW w:w="1727" w:type="dxa"/>
          </w:tcPr>
          <w:p w:rsidR="00971929" w:rsidRPr="00971929" w:rsidRDefault="00E26ACE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40.517,1</w:t>
            </w:r>
            <w:r w:rsidR="00A3729F">
              <w:rPr>
                <w:b/>
                <w:sz w:val="20"/>
                <w:szCs w:val="20"/>
              </w:rPr>
              <w:t>0,-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8.508,59,-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49.025,69,-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Fitness prvek - kliky, kovová konstrukce, povrchová úprava kombinace - žárový zinek/ komaxit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dodávka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20.862,-</w:t>
            </w:r>
          </w:p>
        </w:tc>
        <w:tc>
          <w:tcPr>
            <w:tcW w:w="1727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20.862,-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4.381,02,-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25.243,02,-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Fitness prvek -  Posilovací dvoulavice, kovová konstrukce, povrchová úprava kombinace - žárový zinek/ komaxit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971929" w:rsidRPr="00971929" w:rsidRDefault="00971929" w:rsidP="00971929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dodávka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971929" w:rsidRPr="00971929" w:rsidRDefault="00971929" w:rsidP="00971929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24.045,-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24.045,-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5.049,45,-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29.094,45,-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Fitness prvek -  Bradla, kovová konstrukce, povrchová úprava kombinace - žárový zinek/ komaxit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971929" w:rsidRPr="00971929" w:rsidRDefault="00971929" w:rsidP="00971929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dodávka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971929" w:rsidRPr="00971929" w:rsidRDefault="00971929" w:rsidP="00971929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8.970,-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8.970,-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1.883,70,-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10.853,70,-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Fitness prvek -  Břišní svaly, vysoká hrazda, kovová konstrukce, povrchová úprava kombinace - žárový zinek/ komaxit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971929" w:rsidRPr="00971929" w:rsidRDefault="00971929" w:rsidP="00971929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dodávka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971929" w:rsidRPr="00971929" w:rsidRDefault="00971929" w:rsidP="00971929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28.288,-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28.288,-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5.940,48,-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34.228,48,-</w:t>
            </w:r>
          </w:p>
        </w:tc>
      </w:tr>
      <w:tr w:rsidR="00FC599B" w:rsidTr="00FC599B">
        <w:trPr>
          <w:trHeight w:val="340"/>
        </w:trPr>
        <w:tc>
          <w:tcPr>
            <w:tcW w:w="6091" w:type="dxa"/>
            <w:tcBorders>
              <w:right w:val="nil"/>
            </w:tcBorders>
            <w:shd w:val="clear" w:color="auto" w:fill="FFD966" w:themeFill="accent4" w:themeFillTint="99"/>
          </w:tcPr>
          <w:p w:rsidR="00FC599B" w:rsidRPr="00971929" w:rsidRDefault="00FC599B" w:rsidP="00E84A1C">
            <w:pPr>
              <w:pStyle w:val="Bezmezer"/>
              <w:jc w:val="both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/>
                <w:bCs/>
                <w:sz w:val="20"/>
                <w:szCs w:val="20"/>
                <w:lang w:eastAsia="cs-CZ"/>
              </w:rPr>
              <w:t>CELKOVÁ CENA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</w:tcPr>
          <w:p w:rsidR="00FC599B" w:rsidRPr="00971929" w:rsidRDefault="00FC599B" w:rsidP="00E84A1C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</w:tcPr>
          <w:p w:rsidR="00FC599B" w:rsidRPr="00971929" w:rsidRDefault="00FC599B" w:rsidP="00E84A1C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66" w:themeFill="accent4" w:themeFillTint="99"/>
          </w:tcPr>
          <w:p w:rsidR="00FC599B" w:rsidRPr="00971929" w:rsidRDefault="00FC599B" w:rsidP="00E84A1C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FC599B" w:rsidRPr="00971929" w:rsidRDefault="00FC599B" w:rsidP="00E84A1C">
            <w:pPr>
              <w:rPr>
                <w:b/>
                <w:sz w:val="20"/>
                <w:szCs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:rsidR="00FC599B" w:rsidRPr="00971929" w:rsidRDefault="00E26ACE" w:rsidP="00E8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428.816,40</w:t>
            </w:r>
            <w:r w:rsidR="00F2223F">
              <w:rPr>
                <w:b/>
                <w:sz w:val="20"/>
                <w:szCs w:val="20"/>
              </w:rPr>
              <w:t>,-</w:t>
            </w:r>
          </w:p>
        </w:tc>
        <w:tc>
          <w:tcPr>
            <w:tcW w:w="1250" w:type="dxa"/>
            <w:shd w:val="clear" w:color="auto" w:fill="FFD966" w:themeFill="accent4" w:themeFillTint="99"/>
          </w:tcPr>
          <w:p w:rsidR="00FC599B" w:rsidRPr="00971929" w:rsidRDefault="00F2223F" w:rsidP="00E8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90.051,45,-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FC599B" w:rsidRPr="00971929" w:rsidRDefault="00E26ACE" w:rsidP="00E26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518.867</w:t>
            </w:r>
            <w:r w:rsidR="00F2223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="00F2223F">
              <w:rPr>
                <w:b/>
                <w:sz w:val="20"/>
                <w:szCs w:val="20"/>
              </w:rPr>
              <w:t>5,-</w:t>
            </w:r>
          </w:p>
        </w:tc>
      </w:tr>
    </w:tbl>
    <w:p w:rsidR="00FC599B" w:rsidRDefault="00FC599B" w:rsidP="00FC599B">
      <w:pPr>
        <w:rPr>
          <w:b/>
        </w:rPr>
      </w:pPr>
    </w:p>
    <w:p w:rsidR="00971929" w:rsidRDefault="00971929" w:rsidP="00FC599B">
      <w:pPr>
        <w:rPr>
          <w:b/>
        </w:rPr>
      </w:pPr>
    </w:p>
    <w:p w:rsidR="00FC599B" w:rsidRDefault="00FC599B" w:rsidP="00FC599B">
      <w:pPr>
        <w:rPr>
          <w:b/>
        </w:rPr>
      </w:pPr>
      <w:r>
        <w:rPr>
          <w:b/>
        </w:rPr>
        <w:t>MONTÁŽ A DOPRAVA PRVKŮ</w:t>
      </w:r>
    </w:p>
    <w:tbl>
      <w:tblPr>
        <w:tblStyle w:val="Mkatabulky"/>
        <w:tblW w:w="14737" w:type="dxa"/>
        <w:tblLook w:val="04A0" w:firstRow="1" w:lastRow="0" w:firstColumn="1" w:lastColumn="0" w:noHBand="0" w:noVBand="1"/>
      </w:tblPr>
      <w:tblGrid>
        <w:gridCol w:w="6091"/>
        <w:gridCol w:w="998"/>
        <w:gridCol w:w="1041"/>
        <w:gridCol w:w="569"/>
        <w:gridCol w:w="1219"/>
        <w:gridCol w:w="1727"/>
        <w:gridCol w:w="1250"/>
        <w:gridCol w:w="1842"/>
      </w:tblGrid>
      <w:tr w:rsidR="00FC599B" w:rsidTr="00FC599B">
        <w:trPr>
          <w:trHeight w:val="397"/>
        </w:trPr>
        <w:tc>
          <w:tcPr>
            <w:tcW w:w="6091" w:type="dxa"/>
            <w:shd w:val="clear" w:color="auto" w:fill="FFD966" w:themeFill="accent4" w:themeFillTint="99"/>
          </w:tcPr>
          <w:p w:rsidR="00FC599B" w:rsidRPr="00971929" w:rsidRDefault="00FC599B" w:rsidP="00FC599B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Název herního prvku</w:t>
            </w:r>
          </w:p>
        </w:tc>
        <w:tc>
          <w:tcPr>
            <w:tcW w:w="998" w:type="dxa"/>
            <w:shd w:val="clear" w:color="auto" w:fill="FFD966" w:themeFill="accent4" w:themeFillTint="99"/>
          </w:tcPr>
          <w:p w:rsidR="00FC599B" w:rsidRPr="00971929" w:rsidRDefault="00FC599B" w:rsidP="00FC599B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D966" w:themeFill="accent4" w:themeFillTint="99"/>
          </w:tcPr>
          <w:p w:rsidR="00FC599B" w:rsidRPr="00971929" w:rsidRDefault="00FC599B" w:rsidP="00FC599B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množství</w:t>
            </w:r>
          </w:p>
        </w:tc>
        <w:tc>
          <w:tcPr>
            <w:tcW w:w="569" w:type="dxa"/>
            <w:shd w:val="clear" w:color="auto" w:fill="FFD966" w:themeFill="accent4" w:themeFillTint="99"/>
          </w:tcPr>
          <w:p w:rsidR="00FC599B" w:rsidRPr="00971929" w:rsidRDefault="00FC599B" w:rsidP="00FC599B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m.j.</w:t>
            </w:r>
          </w:p>
        </w:tc>
        <w:tc>
          <w:tcPr>
            <w:tcW w:w="1219" w:type="dxa"/>
            <w:shd w:val="clear" w:color="auto" w:fill="FFD966" w:themeFill="accent4" w:themeFillTint="99"/>
          </w:tcPr>
          <w:p w:rsidR="00FC599B" w:rsidRPr="00971929" w:rsidRDefault="00FC599B" w:rsidP="00FC599B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jedn. cena</w:t>
            </w:r>
          </w:p>
        </w:tc>
        <w:tc>
          <w:tcPr>
            <w:tcW w:w="1727" w:type="dxa"/>
            <w:shd w:val="clear" w:color="auto" w:fill="FFD966" w:themeFill="accent4" w:themeFillTint="99"/>
          </w:tcPr>
          <w:p w:rsidR="00FC599B" w:rsidRPr="00971929" w:rsidRDefault="00FC599B" w:rsidP="00FC599B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Celkem bez DPH</w:t>
            </w:r>
          </w:p>
        </w:tc>
        <w:tc>
          <w:tcPr>
            <w:tcW w:w="1250" w:type="dxa"/>
            <w:shd w:val="clear" w:color="auto" w:fill="FFD966" w:themeFill="accent4" w:themeFillTint="99"/>
          </w:tcPr>
          <w:p w:rsidR="00FC599B" w:rsidRPr="00971929" w:rsidRDefault="00FC599B" w:rsidP="00FC599B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 xml:space="preserve">DPH 21%       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FC599B" w:rsidRPr="00971929" w:rsidRDefault="00FC599B" w:rsidP="00FC599B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Celkem vč. DPH</w:t>
            </w:r>
          </w:p>
        </w:tc>
      </w:tr>
      <w:tr w:rsidR="00971929" w:rsidTr="00FC599B">
        <w:trPr>
          <w:cantSplit/>
          <w:trHeight w:val="522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Řetězová dvojhoupačka do 1m výšky pádu celokovová povrch zinek s 1ks sedátka BABY a 1ks sedátka NORMAL do 1 m výšky pádu, celokovová konstrukce, povrchová úprava – žárový zinek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montáž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4.760,-</w:t>
            </w:r>
          </w:p>
        </w:tc>
        <w:tc>
          <w:tcPr>
            <w:tcW w:w="1727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4.760,-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999,60,-</w:t>
            </w:r>
            <w:r w:rsidR="00971929" w:rsidRPr="00971929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5.795,60,-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Věžička s plastovou skluzavkou do 1 m výšky pádu, plastová stříška, šikmý výlez s nášlapy z HDPE, požární tyč, šikmý síťový výlez, celokovová konstrukce, povrchová úprava – žárový zinek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montáž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11.440,-</w:t>
            </w:r>
          </w:p>
        </w:tc>
        <w:tc>
          <w:tcPr>
            <w:tcW w:w="1727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11.440,-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2.402,40,-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13.842,40,-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Kolotoč o průměru 1,75m nebo více, povrchová úprava kovových částí - žárový zinek, sedací část může být plast.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montáž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8.900,-</w:t>
            </w:r>
          </w:p>
        </w:tc>
        <w:tc>
          <w:tcPr>
            <w:tcW w:w="1727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8.900,-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1.869,-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10.769,-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Lanová pyramida, výška 3,45 m, povrchová úprava kovových nosných částí – žárový zinek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montáž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12.900,-</w:t>
            </w:r>
          </w:p>
        </w:tc>
        <w:tc>
          <w:tcPr>
            <w:tcW w:w="1727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12.900,-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2.709,-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15.609,-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Odstavecseseznamem"/>
              <w:spacing w:after="160" w:line="240" w:lineRule="auto"/>
              <w:ind w:left="0"/>
              <w:jc w:val="left"/>
              <w:rPr>
                <w:rFonts w:ascii="Calibri" w:eastAsia="Calibri" w:hAnsi="Calibri" w:cs="Arial"/>
                <w:bCs/>
                <w:szCs w:val="20"/>
              </w:rPr>
            </w:pPr>
            <w:r w:rsidRPr="00971929">
              <w:rPr>
                <w:rFonts w:ascii="Calibri" w:eastAsia="Calibri" w:hAnsi="Calibri" w:cs="Arial"/>
                <w:bCs/>
                <w:szCs w:val="20"/>
              </w:rPr>
              <w:t>Hrací sestava „Loď“ se skluzavkou a mostem do 1 m výšky pádu, nosná kovová konstrukce povrchová úprava - žárový zinek, skluzavka sklolaminát, lana a sítě z polypropylenu s vnitřním ocelovým jádrem, plastové části z HDPE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montáž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13.300,-</w:t>
            </w:r>
          </w:p>
        </w:tc>
        <w:tc>
          <w:tcPr>
            <w:tcW w:w="1727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13.300,-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2.793,-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16.093,-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Houpačka pro hendikepované děti, 1ks plastového sedátka pro hendikepované dítě do 1m výšky pádu. Konstrukce dřevěná nebo kovová.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montáž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4.555,-</w:t>
            </w:r>
          </w:p>
        </w:tc>
        <w:tc>
          <w:tcPr>
            <w:tcW w:w="1727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4.555,-</w:t>
            </w:r>
          </w:p>
        </w:tc>
        <w:tc>
          <w:tcPr>
            <w:tcW w:w="1250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956,55,-</w:t>
            </w:r>
          </w:p>
        </w:tc>
        <w:tc>
          <w:tcPr>
            <w:tcW w:w="1842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5.511,55,-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Fitness prvek - kliky, kovová konstrukce, povrchová úprava kombinace - žárový zinek/ komaxit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montáž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4.900,-</w:t>
            </w:r>
          </w:p>
        </w:tc>
        <w:tc>
          <w:tcPr>
            <w:tcW w:w="1727" w:type="dxa"/>
          </w:tcPr>
          <w:p w:rsidR="00971929" w:rsidRPr="00971929" w:rsidRDefault="00A3729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4.900,-</w:t>
            </w:r>
          </w:p>
        </w:tc>
        <w:tc>
          <w:tcPr>
            <w:tcW w:w="1250" w:type="dxa"/>
          </w:tcPr>
          <w:p w:rsidR="00971929" w:rsidRPr="00971929" w:rsidRDefault="00F2223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1.029,-</w:t>
            </w:r>
          </w:p>
        </w:tc>
        <w:tc>
          <w:tcPr>
            <w:tcW w:w="1842" w:type="dxa"/>
          </w:tcPr>
          <w:p w:rsidR="00971929" w:rsidRPr="00971929" w:rsidRDefault="00F2223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5.929,-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Fitness prvek -  Posilovací dvoulavice, kovová konstrukce, povrchová úprava kombinace - žárový zinek/ komaxit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montáž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F2223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4.900,-</w:t>
            </w:r>
          </w:p>
        </w:tc>
        <w:tc>
          <w:tcPr>
            <w:tcW w:w="1727" w:type="dxa"/>
          </w:tcPr>
          <w:p w:rsidR="00971929" w:rsidRPr="00971929" w:rsidRDefault="00F2223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4.900,-</w:t>
            </w:r>
          </w:p>
        </w:tc>
        <w:tc>
          <w:tcPr>
            <w:tcW w:w="1250" w:type="dxa"/>
          </w:tcPr>
          <w:p w:rsidR="00971929" w:rsidRPr="00971929" w:rsidRDefault="00F2223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1.029,-</w:t>
            </w:r>
          </w:p>
        </w:tc>
        <w:tc>
          <w:tcPr>
            <w:tcW w:w="1842" w:type="dxa"/>
          </w:tcPr>
          <w:p w:rsidR="00971929" w:rsidRPr="00971929" w:rsidRDefault="00F2223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5.929,-</w:t>
            </w:r>
          </w:p>
        </w:tc>
      </w:tr>
      <w:tr w:rsidR="00971929" w:rsidTr="00FC599B">
        <w:trPr>
          <w:trHeight w:val="34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Fitness prvek -  Bradla, kovová konstrukce, povrchová úprava kombinace - žárový zinek/ komaxit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montáž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F2223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3.950,-</w:t>
            </w:r>
          </w:p>
        </w:tc>
        <w:tc>
          <w:tcPr>
            <w:tcW w:w="1727" w:type="dxa"/>
          </w:tcPr>
          <w:p w:rsidR="00971929" w:rsidRPr="00971929" w:rsidRDefault="00F2223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3.950,-</w:t>
            </w:r>
          </w:p>
        </w:tc>
        <w:tc>
          <w:tcPr>
            <w:tcW w:w="1250" w:type="dxa"/>
          </w:tcPr>
          <w:p w:rsidR="00971929" w:rsidRPr="00971929" w:rsidRDefault="00F2223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829,50,-</w:t>
            </w:r>
          </w:p>
        </w:tc>
        <w:tc>
          <w:tcPr>
            <w:tcW w:w="1842" w:type="dxa"/>
          </w:tcPr>
          <w:p w:rsidR="00971929" w:rsidRPr="00971929" w:rsidRDefault="00F2223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4.779,50,-</w:t>
            </w:r>
          </w:p>
        </w:tc>
      </w:tr>
      <w:tr w:rsidR="00971929" w:rsidTr="00971929">
        <w:trPr>
          <w:trHeight w:val="70"/>
        </w:trPr>
        <w:tc>
          <w:tcPr>
            <w:tcW w:w="609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bCs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bCs/>
                <w:sz w:val="20"/>
                <w:szCs w:val="20"/>
                <w:lang w:eastAsia="cs-CZ"/>
              </w:rPr>
              <w:t>Fitness prvek -  Břišní svaly, vysoká hrazda, kovová konstrukce, povrchová úprava kombinace - žárový zinek/ komaxit</w:t>
            </w:r>
          </w:p>
        </w:tc>
        <w:tc>
          <w:tcPr>
            <w:tcW w:w="998" w:type="dxa"/>
          </w:tcPr>
          <w:p w:rsidR="00971929" w:rsidRPr="00971929" w:rsidRDefault="00971929" w:rsidP="00971929">
            <w:pPr>
              <w:rPr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montáž</w:t>
            </w:r>
          </w:p>
        </w:tc>
        <w:tc>
          <w:tcPr>
            <w:tcW w:w="1041" w:type="dxa"/>
          </w:tcPr>
          <w:p w:rsidR="00971929" w:rsidRPr="00971929" w:rsidRDefault="00971929" w:rsidP="00971929">
            <w:pPr>
              <w:pStyle w:val="Bezmezer"/>
              <w:jc w:val="both"/>
              <w:rPr>
                <w:rFonts w:cs="Arial"/>
                <w:sz w:val="20"/>
                <w:szCs w:val="20"/>
                <w:lang w:eastAsia="cs-CZ"/>
              </w:rPr>
            </w:pPr>
            <w:r w:rsidRPr="00971929">
              <w:rPr>
                <w:rFonts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69" w:type="dxa"/>
          </w:tcPr>
          <w:p w:rsidR="00971929" w:rsidRPr="00971929" w:rsidRDefault="00971929" w:rsidP="00971929">
            <w:pPr>
              <w:rPr>
                <w:b/>
                <w:sz w:val="20"/>
                <w:szCs w:val="20"/>
              </w:rPr>
            </w:pPr>
            <w:r w:rsidRPr="00971929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219" w:type="dxa"/>
          </w:tcPr>
          <w:p w:rsidR="00971929" w:rsidRPr="00971929" w:rsidRDefault="00F2223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4.900,-</w:t>
            </w:r>
          </w:p>
        </w:tc>
        <w:tc>
          <w:tcPr>
            <w:tcW w:w="1727" w:type="dxa"/>
          </w:tcPr>
          <w:p w:rsidR="00971929" w:rsidRPr="00971929" w:rsidRDefault="00F2223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4.900,-</w:t>
            </w:r>
          </w:p>
        </w:tc>
        <w:tc>
          <w:tcPr>
            <w:tcW w:w="1250" w:type="dxa"/>
          </w:tcPr>
          <w:p w:rsidR="00971929" w:rsidRPr="00971929" w:rsidRDefault="00F2223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1.029,-</w:t>
            </w:r>
          </w:p>
        </w:tc>
        <w:tc>
          <w:tcPr>
            <w:tcW w:w="1842" w:type="dxa"/>
          </w:tcPr>
          <w:p w:rsidR="00971929" w:rsidRPr="00971929" w:rsidRDefault="00F2223F" w:rsidP="009719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5.929,-</w:t>
            </w:r>
          </w:p>
        </w:tc>
      </w:tr>
      <w:tr w:rsidR="002F553F" w:rsidRPr="002F553F" w:rsidTr="002F553F">
        <w:trPr>
          <w:trHeight w:val="340"/>
        </w:trPr>
        <w:tc>
          <w:tcPr>
            <w:tcW w:w="6091" w:type="dxa"/>
            <w:shd w:val="clear" w:color="auto" w:fill="FFD966" w:themeFill="accent4" w:themeFillTint="99"/>
          </w:tcPr>
          <w:p w:rsidR="002F553F" w:rsidRPr="002F553F" w:rsidRDefault="002F553F" w:rsidP="002F553F">
            <w:pPr>
              <w:rPr>
                <w:b/>
              </w:rPr>
            </w:pPr>
            <w:r w:rsidRPr="002F553F">
              <w:rPr>
                <w:b/>
              </w:rPr>
              <w:t>CELKOVÁ CENA</w:t>
            </w:r>
          </w:p>
        </w:tc>
        <w:tc>
          <w:tcPr>
            <w:tcW w:w="998" w:type="dxa"/>
            <w:shd w:val="clear" w:color="auto" w:fill="FFD966" w:themeFill="accent4" w:themeFillTint="99"/>
          </w:tcPr>
          <w:p w:rsidR="002F553F" w:rsidRPr="002F553F" w:rsidRDefault="002F553F" w:rsidP="00F21E4C">
            <w:pPr>
              <w:rPr>
                <w:b/>
              </w:rPr>
            </w:pPr>
          </w:p>
        </w:tc>
        <w:tc>
          <w:tcPr>
            <w:tcW w:w="1041" w:type="dxa"/>
            <w:shd w:val="clear" w:color="auto" w:fill="FFD966" w:themeFill="accent4" w:themeFillTint="99"/>
          </w:tcPr>
          <w:p w:rsidR="002F553F" w:rsidRPr="002F553F" w:rsidRDefault="002F553F" w:rsidP="002F553F">
            <w:pPr>
              <w:rPr>
                <w:b/>
              </w:rPr>
            </w:pPr>
          </w:p>
        </w:tc>
        <w:tc>
          <w:tcPr>
            <w:tcW w:w="569" w:type="dxa"/>
            <w:shd w:val="clear" w:color="auto" w:fill="FFD966" w:themeFill="accent4" w:themeFillTint="99"/>
          </w:tcPr>
          <w:p w:rsidR="002F553F" w:rsidRPr="002F553F" w:rsidRDefault="002F553F" w:rsidP="00F21E4C">
            <w:pPr>
              <w:rPr>
                <w:b/>
              </w:rPr>
            </w:pPr>
          </w:p>
        </w:tc>
        <w:tc>
          <w:tcPr>
            <w:tcW w:w="1219" w:type="dxa"/>
            <w:shd w:val="clear" w:color="auto" w:fill="FFD966" w:themeFill="accent4" w:themeFillTint="99"/>
          </w:tcPr>
          <w:p w:rsidR="002F553F" w:rsidRPr="002F553F" w:rsidRDefault="002F553F" w:rsidP="00F21E4C">
            <w:pPr>
              <w:rPr>
                <w:b/>
              </w:rPr>
            </w:pPr>
          </w:p>
        </w:tc>
        <w:tc>
          <w:tcPr>
            <w:tcW w:w="1727" w:type="dxa"/>
            <w:shd w:val="clear" w:color="auto" w:fill="FFD966" w:themeFill="accent4" w:themeFillTint="99"/>
          </w:tcPr>
          <w:p w:rsidR="002F553F" w:rsidRPr="002F553F" w:rsidRDefault="00F2223F" w:rsidP="00F21E4C">
            <w:pPr>
              <w:rPr>
                <w:b/>
              </w:rPr>
            </w:pPr>
            <w:r>
              <w:rPr>
                <w:b/>
              </w:rPr>
              <w:t>74.505,-</w:t>
            </w:r>
          </w:p>
        </w:tc>
        <w:tc>
          <w:tcPr>
            <w:tcW w:w="1250" w:type="dxa"/>
            <w:shd w:val="clear" w:color="auto" w:fill="FFD966" w:themeFill="accent4" w:themeFillTint="99"/>
          </w:tcPr>
          <w:p w:rsidR="002F553F" w:rsidRPr="002F553F" w:rsidRDefault="00F2223F" w:rsidP="00F21E4C">
            <w:pPr>
              <w:rPr>
                <w:b/>
              </w:rPr>
            </w:pPr>
            <w:r>
              <w:rPr>
                <w:b/>
              </w:rPr>
              <w:t>15.646,05,-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2F553F" w:rsidRPr="002F553F" w:rsidRDefault="00F2223F" w:rsidP="00F21E4C">
            <w:pPr>
              <w:rPr>
                <w:b/>
              </w:rPr>
            </w:pPr>
            <w:r>
              <w:rPr>
                <w:b/>
              </w:rPr>
              <w:t>90.151,05,-</w:t>
            </w:r>
          </w:p>
        </w:tc>
      </w:tr>
    </w:tbl>
    <w:p w:rsidR="00D45965" w:rsidRDefault="00D45965" w:rsidP="002F553F">
      <w:pPr>
        <w:spacing w:after="0" w:line="240" w:lineRule="auto"/>
        <w:rPr>
          <w:b/>
        </w:rPr>
      </w:pPr>
    </w:p>
    <w:tbl>
      <w:tblPr>
        <w:tblStyle w:val="Mkatabulky"/>
        <w:tblW w:w="14008" w:type="dxa"/>
        <w:tblLook w:val="04A0" w:firstRow="1" w:lastRow="0" w:firstColumn="1" w:lastColumn="0" w:noHBand="0" w:noVBand="1"/>
      </w:tblPr>
      <w:tblGrid>
        <w:gridCol w:w="6774"/>
        <w:gridCol w:w="2293"/>
        <w:gridCol w:w="2694"/>
        <w:gridCol w:w="2247"/>
      </w:tblGrid>
      <w:tr w:rsidR="00D45965" w:rsidTr="00D45965">
        <w:tc>
          <w:tcPr>
            <w:tcW w:w="6774" w:type="dxa"/>
            <w:tcBorders>
              <w:right w:val="nil"/>
            </w:tcBorders>
          </w:tcPr>
          <w:p w:rsidR="00D45965" w:rsidRDefault="00D45965">
            <w:pPr>
              <w:rPr>
                <w:b/>
              </w:rPr>
            </w:pPr>
            <w:r>
              <w:rPr>
                <w:b/>
              </w:rPr>
              <w:t>REKAPITULACE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65" w:rsidRDefault="00D45965" w:rsidP="00D45965">
            <w:pPr>
              <w:ind w:firstLine="708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65" w:rsidRDefault="00D45965">
            <w:pPr>
              <w:rPr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965" w:rsidRDefault="00D45965">
            <w:pPr>
              <w:rPr>
                <w:b/>
              </w:rPr>
            </w:pPr>
          </w:p>
        </w:tc>
      </w:tr>
      <w:tr w:rsidR="00D45965" w:rsidTr="00D45965">
        <w:tc>
          <w:tcPr>
            <w:tcW w:w="6774" w:type="dxa"/>
          </w:tcPr>
          <w:p w:rsidR="00D45965" w:rsidRDefault="00D45965">
            <w:pPr>
              <w:rPr>
                <w:b/>
              </w:rPr>
            </w:pPr>
            <w:r>
              <w:rPr>
                <w:b/>
              </w:rPr>
              <w:t>DODÁVKA PRVKŮ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D45965" w:rsidRDefault="00E26A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428.816,40,-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45965" w:rsidRDefault="00E26A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90.051,45,-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D45965" w:rsidRDefault="00E26ACE" w:rsidP="00E26ACE">
            <w:pPr>
              <w:rPr>
                <w:b/>
              </w:rPr>
            </w:pPr>
            <w:r>
              <w:rPr>
                <w:b/>
              </w:rPr>
              <w:t>518.867,85,-</w:t>
            </w:r>
          </w:p>
        </w:tc>
      </w:tr>
      <w:tr w:rsidR="00D45965" w:rsidTr="00D45965">
        <w:tc>
          <w:tcPr>
            <w:tcW w:w="6774" w:type="dxa"/>
          </w:tcPr>
          <w:p w:rsidR="00D45965" w:rsidRDefault="00D45965">
            <w:pPr>
              <w:rPr>
                <w:b/>
              </w:rPr>
            </w:pPr>
            <w:r>
              <w:rPr>
                <w:b/>
              </w:rPr>
              <w:t>MONTÁŽ A DOPRAVA PRVKŮ</w:t>
            </w:r>
          </w:p>
        </w:tc>
        <w:tc>
          <w:tcPr>
            <w:tcW w:w="2293" w:type="dxa"/>
          </w:tcPr>
          <w:p w:rsidR="00D45965" w:rsidRDefault="00E26ACE">
            <w:pPr>
              <w:rPr>
                <w:b/>
              </w:rPr>
            </w:pPr>
            <w:r>
              <w:rPr>
                <w:b/>
              </w:rPr>
              <w:t>74.505,-</w:t>
            </w:r>
          </w:p>
        </w:tc>
        <w:tc>
          <w:tcPr>
            <w:tcW w:w="2694" w:type="dxa"/>
          </w:tcPr>
          <w:p w:rsidR="00D45965" w:rsidRDefault="00E26ACE">
            <w:pPr>
              <w:rPr>
                <w:b/>
              </w:rPr>
            </w:pPr>
            <w:r>
              <w:rPr>
                <w:b/>
              </w:rPr>
              <w:t>15.646,05,-</w:t>
            </w:r>
          </w:p>
        </w:tc>
        <w:tc>
          <w:tcPr>
            <w:tcW w:w="2247" w:type="dxa"/>
          </w:tcPr>
          <w:p w:rsidR="00D45965" w:rsidRDefault="00E26ACE" w:rsidP="00E26ACE">
            <w:pPr>
              <w:rPr>
                <w:b/>
              </w:rPr>
            </w:pPr>
            <w:r>
              <w:rPr>
                <w:b/>
              </w:rPr>
              <w:t>90.151,05,-</w:t>
            </w:r>
          </w:p>
        </w:tc>
      </w:tr>
      <w:tr w:rsidR="00D45965" w:rsidTr="00D45965">
        <w:tc>
          <w:tcPr>
            <w:tcW w:w="6774" w:type="dxa"/>
            <w:shd w:val="clear" w:color="auto" w:fill="FFD966" w:themeFill="accent4" w:themeFillTint="99"/>
          </w:tcPr>
          <w:p w:rsidR="00D45965" w:rsidRDefault="00D45965">
            <w:pPr>
              <w:rPr>
                <w:b/>
              </w:rPr>
            </w:pPr>
            <w:r>
              <w:rPr>
                <w:b/>
              </w:rPr>
              <w:t>CELKOVÁ CENA</w:t>
            </w:r>
          </w:p>
        </w:tc>
        <w:tc>
          <w:tcPr>
            <w:tcW w:w="2293" w:type="dxa"/>
            <w:shd w:val="clear" w:color="auto" w:fill="FFD966" w:themeFill="accent4" w:themeFillTint="99"/>
          </w:tcPr>
          <w:p w:rsidR="00D45965" w:rsidRDefault="00E26ACE">
            <w:pPr>
              <w:rPr>
                <w:b/>
              </w:rPr>
            </w:pPr>
            <w:r>
              <w:rPr>
                <w:b/>
              </w:rPr>
              <w:t>503.321,40,-</w:t>
            </w:r>
          </w:p>
        </w:tc>
        <w:tc>
          <w:tcPr>
            <w:tcW w:w="2694" w:type="dxa"/>
            <w:shd w:val="clear" w:color="auto" w:fill="FFD966" w:themeFill="accent4" w:themeFillTint="99"/>
          </w:tcPr>
          <w:p w:rsidR="00D45965" w:rsidRDefault="00E26ACE">
            <w:pPr>
              <w:rPr>
                <w:b/>
              </w:rPr>
            </w:pPr>
            <w:r>
              <w:rPr>
                <w:b/>
              </w:rPr>
              <w:t>105.697,50,-</w:t>
            </w:r>
          </w:p>
        </w:tc>
        <w:tc>
          <w:tcPr>
            <w:tcW w:w="2247" w:type="dxa"/>
            <w:shd w:val="clear" w:color="auto" w:fill="FFD966" w:themeFill="accent4" w:themeFillTint="99"/>
          </w:tcPr>
          <w:p w:rsidR="00D45965" w:rsidRDefault="00E26ACE">
            <w:pPr>
              <w:rPr>
                <w:b/>
              </w:rPr>
            </w:pPr>
            <w:r>
              <w:rPr>
                <w:b/>
              </w:rPr>
              <w:t>609.018,90,-</w:t>
            </w:r>
          </w:p>
        </w:tc>
      </w:tr>
    </w:tbl>
    <w:p w:rsidR="00D45965" w:rsidRPr="00E84A1C" w:rsidRDefault="00D45965">
      <w:pPr>
        <w:rPr>
          <w:b/>
        </w:rPr>
      </w:pPr>
    </w:p>
    <w:sectPr w:rsidR="00D45965" w:rsidRPr="00E84A1C" w:rsidSect="00FC599B">
      <w:headerReference w:type="default" r:id="rId6"/>
      <w:pgSz w:w="16838" w:h="11906" w:orient="landscape"/>
      <w:pgMar w:top="1417" w:right="1417" w:bottom="1417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5CB" w:rsidRDefault="007035CB" w:rsidP="00E84A1C">
      <w:pPr>
        <w:spacing w:after="0" w:line="240" w:lineRule="auto"/>
      </w:pPr>
      <w:r>
        <w:separator/>
      </w:r>
    </w:p>
  </w:endnote>
  <w:endnote w:type="continuationSeparator" w:id="0">
    <w:p w:rsidR="007035CB" w:rsidRDefault="007035CB" w:rsidP="00E8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5CB" w:rsidRDefault="007035CB" w:rsidP="00E84A1C">
      <w:pPr>
        <w:spacing w:after="0" w:line="240" w:lineRule="auto"/>
      </w:pPr>
      <w:r>
        <w:separator/>
      </w:r>
    </w:p>
  </w:footnote>
  <w:footnote w:type="continuationSeparator" w:id="0">
    <w:p w:rsidR="007035CB" w:rsidRDefault="007035CB" w:rsidP="00E8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1C" w:rsidRDefault="00E84A1C">
    <w:pPr>
      <w:pStyle w:val="Zhlav"/>
    </w:pPr>
  </w:p>
  <w:p w:rsidR="00E84A1C" w:rsidRDefault="00E84A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6995" cy="7128000"/>
          <wp:effectExtent l="0" t="0" r="0" b="0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95" cy="71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1C"/>
    <w:rsid w:val="001967F9"/>
    <w:rsid w:val="002F553F"/>
    <w:rsid w:val="007035CB"/>
    <w:rsid w:val="00971929"/>
    <w:rsid w:val="009776AE"/>
    <w:rsid w:val="00A3729F"/>
    <w:rsid w:val="00A73D7C"/>
    <w:rsid w:val="00C51231"/>
    <w:rsid w:val="00C96BF5"/>
    <w:rsid w:val="00D45965"/>
    <w:rsid w:val="00E26ACE"/>
    <w:rsid w:val="00E74842"/>
    <w:rsid w:val="00E84A1C"/>
    <w:rsid w:val="00F2223F"/>
    <w:rsid w:val="00FC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DD38EF-EEDE-4F82-A692-B566F989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4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A1C"/>
  </w:style>
  <w:style w:type="paragraph" w:styleId="Zpat">
    <w:name w:val="footer"/>
    <w:basedOn w:val="Normln"/>
    <w:link w:val="ZpatChar"/>
    <w:uiPriority w:val="99"/>
    <w:unhideWhenUsed/>
    <w:rsid w:val="00E84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A1C"/>
  </w:style>
  <w:style w:type="table" w:styleId="Mkatabulky">
    <w:name w:val="Table Grid"/>
    <w:basedOn w:val="Normlntabulka"/>
    <w:uiPriority w:val="39"/>
    <w:rsid w:val="00E8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84A1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71929"/>
    <w:pPr>
      <w:spacing w:after="0" w:line="288" w:lineRule="auto"/>
      <w:ind w:left="720"/>
      <w:contextualSpacing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Kytlicová</dc:creator>
  <cp:keywords/>
  <dc:description/>
  <cp:lastModifiedBy>Krejčiříková Jaroslava</cp:lastModifiedBy>
  <cp:revision>2</cp:revision>
  <dcterms:created xsi:type="dcterms:W3CDTF">2022-09-07T06:57:00Z</dcterms:created>
  <dcterms:modified xsi:type="dcterms:W3CDTF">2022-09-07T06:57:00Z</dcterms:modified>
</cp:coreProperties>
</file>