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6" w:rsidRDefault="00C3558B">
      <w:pPr>
        <w:pStyle w:val="Nadpis20"/>
        <w:framePr w:wrap="none" w:vAnchor="page" w:hAnchor="page" w:x="623" w:y="1175"/>
        <w:shd w:val="clear" w:color="auto" w:fill="auto"/>
        <w:spacing w:after="0" w:line="220" w:lineRule="exact"/>
      </w:pPr>
      <w:proofErr w:type="gramStart"/>
      <w:r>
        <w:rPr>
          <w:rStyle w:val="82EFF8BC-F87C-42DA-A6F4-9E91F5098EAE"/>
          <w:b/>
          <w:bCs/>
        </w:rPr>
        <w:t>........</w:t>
      </w:r>
      <w:r>
        <w:rPr>
          <w:rStyle w:val="8FC06644-9BDF-4201-9D9F-C1BD5098AC39"/>
          <w:b/>
          <w:bCs/>
        </w:rPr>
        <w:t>............</w:t>
      </w:r>
      <w:bookmarkStart w:id="0" w:name="bookmark0"/>
      <w:r>
        <w:rPr>
          <w:rStyle w:val="5464612D-2DD5-469D-85D8-1353EA057E12"/>
          <w:b/>
          <w:bCs/>
        </w:rPr>
        <w:t>​</w:t>
      </w:r>
      <w:r>
        <w:rPr>
          <w:rStyle w:val="82EFF8BC-F87C-42DA-A6F4-9E91F5098EAE"/>
          <w:b/>
          <w:bCs/>
        </w:rPr>
        <w:t>.....</w:t>
      </w:r>
      <w:r>
        <w:rPr>
          <w:rStyle w:val="8FC06644-9BDF-4201-9D9F-C1BD5098AC39"/>
          <w:b/>
          <w:bCs/>
        </w:rPr>
        <w:t>.....</w:t>
      </w:r>
      <w:r>
        <w:t>a</w:t>
      </w:r>
      <w:bookmarkEnd w:id="0"/>
      <w:proofErr w:type="gramEnd"/>
    </w:p>
    <w:p w:rsidR="00DD3EF6" w:rsidRDefault="00C3558B">
      <w:pPr>
        <w:pStyle w:val="Zkladntext20"/>
        <w:framePr w:w="10339" w:h="2738" w:hRule="exact" w:wrap="none" w:vAnchor="page" w:hAnchor="page" w:x="623" w:y="1266"/>
        <w:shd w:val="clear" w:color="auto" w:fill="auto"/>
        <w:tabs>
          <w:tab w:val="left" w:pos="2477"/>
        </w:tabs>
        <w:spacing w:before="0"/>
      </w:pPr>
      <w:r>
        <w:rPr>
          <w:rStyle w:val="Zkladntext2ArialTun"/>
        </w:rPr>
        <w:t>Předmět:</w:t>
      </w:r>
      <w:r>
        <w:rPr>
          <w:rStyle w:val="Zkladntext2ArialTun"/>
        </w:rPr>
        <w:tab/>
      </w:r>
      <w:r>
        <w:t xml:space="preserve">FW: potvrzení objednávky </w:t>
      </w:r>
      <w:proofErr w:type="spellStart"/>
      <w:r>
        <w:t>Veklury</w:t>
      </w:r>
      <w:proofErr w:type="spellEnd"/>
    </w:p>
    <w:p w:rsidR="00DD3EF6" w:rsidRDefault="00C3558B">
      <w:pPr>
        <w:pStyle w:val="Zkladntext20"/>
        <w:framePr w:w="10339" w:h="2738" w:hRule="exact" w:wrap="none" w:vAnchor="page" w:hAnchor="page" w:x="623" w:y="1266"/>
        <w:shd w:val="clear" w:color="auto" w:fill="auto"/>
        <w:spacing w:before="0"/>
      </w:pPr>
      <w:r>
        <w:t>dobrý den,</w:t>
      </w:r>
    </w:p>
    <w:p w:rsidR="00DD3EF6" w:rsidRDefault="00C3558B">
      <w:pPr>
        <w:pStyle w:val="Zkladntext20"/>
        <w:framePr w:w="10339" w:h="2738" w:hRule="exact" w:wrap="none" w:vAnchor="page" w:hAnchor="page" w:x="623" w:y="1266"/>
        <w:shd w:val="clear" w:color="auto" w:fill="auto"/>
        <w:spacing w:before="0" w:after="291" w:line="264" w:lineRule="exact"/>
      </w:pPr>
      <w:r>
        <w:t xml:space="preserve">prosím o potvrzení objednávky léku </w:t>
      </w:r>
      <w:proofErr w:type="spellStart"/>
      <w:r>
        <w:t>Veklury</w:t>
      </w:r>
      <w:proofErr w:type="spellEnd"/>
      <w:r>
        <w:t>, číslo faktury 20220180, DL 657115 v hodnotě 104.303,22 Kč s DPH pro</w:t>
      </w:r>
      <w:r>
        <w:br/>
        <w:t>potřebu zveřejnění v registru smluv.</w:t>
      </w:r>
    </w:p>
    <w:p w:rsidR="00DD3EF6" w:rsidRDefault="00C3558B">
      <w:pPr>
        <w:pStyle w:val="Zkladntext20"/>
        <w:framePr w:w="10339" w:h="2738" w:hRule="exact" w:wrap="none" w:vAnchor="page" w:hAnchor="page" w:x="623" w:y="1266"/>
        <w:shd w:val="clear" w:color="auto" w:fill="auto"/>
        <w:spacing w:before="0" w:line="200" w:lineRule="exact"/>
      </w:pPr>
      <w:r>
        <w:t>Děkuji, s pozdravem</w:t>
      </w:r>
    </w:p>
    <w:p w:rsidR="00DD3EF6" w:rsidRDefault="00C3558B">
      <w:pPr>
        <w:pStyle w:val="Zkladntext30"/>
        <w:framePr w:w="10339" w:h="1680" w:hRule="exact" w:wrap="none" w:vAnchor="page" w:hAnchor="page" w:x="623" w:y="4503"/>
        <w:shd w:val="clear" w:color="auto" w:fill="auto"/>
        <w:spacing w:before="0" w:after="0"/>
        <w:ind w:right="8140"/>
      </w:pPr>
      <w:proofErr w:type="gramStart"/>
      <w:r>
        <w:rPr>
          <w:rStyle w:val="624DF48F-36FB-4D3D-BF42-A946EA580B12"/>
        </w:rPr>
        <w:t>.......</w:t>
      </w:r>
      <w:r>
        <w:rPr>
          <w:rStyle w:val="2AFA1F2A-E8E7-4F19-B4A0-A7256983F0B9"/>
        </w:rPr>
        <w:t>​</w:t>
      </w:r>
      <w:r>
        <w:rPr>
          <w:rStyle w:val="E91C4E29-BB50-465D-8FD6-532028683CD9"/>
        </w:rPr>
        <w:t>..........</w:t>
      </w:r>
      <w:r>
        <w:rPr>
          <w:rStyle w:val="482AF48F-ED18-4848-9A10-0A6619A0F6CF"/>
        </w:rPr>
        <w:t>.</w:t>
      </w:r>
      <w:r>
        <w:rPr>
          <w:rStyle w:val="2AFA1F2A-E8E7-4F19-B4A0-A7256983F0B9"/>
        </w:rPr>
        <w:t>​...........</w:t>
      </w:r>
      <w:r>
        <w:rPr>
          <w:rStyle w:val="6E26309B-A0E1-44B8-B2D9-A5074AE2084D"/>
        </w:rPr>
        <w:t>......</w:t>
      </w:r>
      <w:r>
        <w:br/>
        <w:t>vedoucí</w:t>
      </w:r>
      <w:proofErr w:type="gramEnd"/>
      <w:r>
        <w:t xml:space="preserve"> lékárník</w:t>
      </w:r>
      <w:r>
        <w:br/>
        <w:t>Nemocnice Na Františku</w:t>
      </w:r>
      <w:r>
        <w:br/>
        <w:t>Na Františku 847/8</w:t>
      </w:r>
      <w:r>
        <w:br/>
        <w:t>110 00 Praha 1</w:t>
      </w:r>
      <w:r>
        <w:br/>
        <w:t xml:space="preserve">tel. </w:t>
      </w:r>
      <w:r>
        <w:rPr>
          <w:rStyle w:val="3E8CBC52-875C-4288-8D4A-1A0A0DCA06DF"/>
        </w:rPr>
        <w:t>.</w:t>
      </w:r>
      <w:r>
        <w:rPr>
          <w:rStyle w:val="624DF48F-36FB-4D3D-BF42-A946EA580B12"/>
        </w:rPr>
        <w:t>....</w:t>
      </w:r>
      <w:r>
        <w:rPr>
          <w:rStyle w:val="E91C4E29-BB50-465D-8FD6-532028683CD9"/>
        </w:rPr>
        <w:t>.</w:t>
      </w:r>
      <w:r>
        <w:rPr>
          <w:rStyle w:val="2AFA1F2A-E8E7-4F19-B4A0-A7256983F0B9"/>
        </w:rPr>
        <w:t>​</w:t>
      </w:r>
      <w:r>
        <w:rPr>
          <w:rStyle w:val="3E8CBC52-875C-4288-8D4A-1A0A0DCA06DF"/>
        </w:rPr>
        <w:t>.</w:t>
      </w:r>
      <w:r>
        <w:rPr>
          <w:rStyle w:val="624DF48F-36FB-4D3D-BF42-A946EA580B12"/>
        </w:rPr>
        <w:t>....</w:t>
      </w:r>
      <w:r>
        <w:rPr>
          <w:rStyle w:val="E91C4E29-BB50-465D-8FD6-532028683CD9"/>
        </w:rPr>
        <w:t>.</w:t>
      </w:r>
      <w:r>
        <w:rPr>
          <w:rStyle w:val="2AFA1F2A-E8E7-4F19-B4A0-A7256983F0B9"/>
        </w:rPr>
        <w:t>​</w:t>
      </w:r>
      <w:r>
        <w:rPr>
          <w:rStyle w:val="3E8CBC52-875C-4288-8D4A-1A0A0DCA06DF"/>
        </w:rPr>
        <w:t>.</w:t>
      </w:r>
      <w:r>
        <w:rPr>
          <w:rStyle w:val="624DF48F-36FB-4D3D-BF42-A946EA580B12"/>
        </w:rPr>
        <w:t>....</w:t>
      </w:r>
    </w:p>
    <w:p w:rsidR="00DD3EF6" w:rsidRDefault="00C3558B">
      <w:pPr>
        <w:pStyle w:val="Zkladntext30"/>
        <w:framePr w:wrap="none" w:vAnchor="page" w:hAnchor="page" w:x="623" w:y="6460"/>
        <w:shd w:val="clear" w:color="auto" w:fill="auto"/>
        <w:spacing w:before="0" w:after="0" w:line="180" w:lineRule="exact"/>
        <w:jc w:val="both"/>
      </w:pPr>
      <w:proofErr w:type="gramStart"/>
      <w:r>
        <w:rPr>
          <w:rStyle w:val="56DD2F79-75B4-47CB-9D09-68C715BF0F0C"/>
        </w:rPr>
        <w:t>...</w:t>
      </w:r>
      <w:r>
        <w:rPr>
          <w:rStyle w:val="6C12876F-4F09-4247-9BCD-FE975DDA82FE"/>
        </w:rPr>
        <w:t>.........</w:t>
      </w:r>
      <w:r>
        <w:rPr>
          <w:rStyle w:val="56DD2F79-75B4-47CB-9D09-68C715BF0F0C"/>
        </w:rPr>
        <w:t>​</w:t>
      </w:r>
      <w:r>
        <w:rPr>
          <w:rStyle w:val="5B951D61-2BA8-40FA-ADA9-5AD203B6198B"/>
        </w:rPr>
        <w:t>..</w:t>
      </w:r>
      <w:r>
        <w:rPr>
          <w:rStyle w:val="5F92FD77-A16C-49DA-8EC2-C4AACF6E7AB3"/>
        </w:rPr>
        <w:t>...............</w:t>
      </w:r>
      <w:r>
        <w:rPr>
          <w:rStyle w:val="56DD2F79-75B4-47CB-9D09-68C715BF0F0C"/>
        </w:rPr>
        <w:t>​</w:t>
      </w:r>
      <w:r>
        <w:rPr>
          <w:rStyle w:val="4EC928A3-B2CC-4E93-AA83-FCBDB3F3F474"/>
        </w:rPr>
        <w:t>.</w:t>
      </w:r>
      <w:r>
        <w:rPr>
          <w:rStyle w:val="ABDDCA60-4101-45FC-8DFF-EC73546C7AF6"/>
        </w:rPr>
        <w:t>.</w:t>
      </w:r>
      <w:r>
        <w:rPr>
          <w:rStyle w:val="A168896A-D8BE-479D-8095-EC2BCB89FEC3"/>
        </w:rPr>
        <w:t>.</w:t>
      </w:r>
      <w:r>
        <w:rPr>
          <w:rStyle w:val="C02406BA-D303-4B7D-8FB7-33310CF32AAB"/>
        </w:rPr>
        <w:t>.</w:t>
      </w:r>
      <w:r>
        <w:rPr>
          <w:rStyle w:val="56DD2F79-75B4-47CB-9D09-68C715BF0F0C"/>
          <w:lang w:val="en-US" w:eastAsia="en-US" w:bidi="en-US"/>
        </w:rPr>
        <w:t>​</w:t>
      </w:r>
      <w:r>
        <w:rPr>
          <w:rStyle w:val="5F92FD77-A16C-49DA-8EC2-C4AACF6E7AB3"/>
          <w:lang w:val="en-US" w:eastAsia="en-US" w:bidi="en-US"/>
        </w:rPr>
        <w:t>.......</w:t>
      </w:r>
      <w:r>
        <w:rPr>
          <w:rStyle w:val="0868ECBB-6FAB-48C0-8E01-D11EF5837F49"/>
        </w:rPr>
        <w:t>...</w:t>
      </w:r>
      <w:proofErr w:type="gramEnd"/>
    </w:p>
    <w:p w:rsidR="00DD3EF6" w:rsidRDefault="00C3558B">
      <w:pPr>
        <w:pStyle w:val="Zkladntext20"/>
        <w:framePr w:w="10339" w:h="2424" w:hRule="exact" w:wrap="none" w:vAnchor="page" w:hAnchor="page" w:x="623" w:y="7032"/>
        <w:shd w:val="clear" w:color="auto" w:fill="auto"/>
        <w:spacing w:before="0" w:line="245" w:lineRule="exact"/>
      </w:pPr>
      <w:proofErr w:type="spellStart"/>
      <w:proofErr w:type="gram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r>
        <w:rPr>
          <w:rStyle w:val="2C42AC72-CDFF-421E-A7CB-5EC79EEA2A4C"/>
        </w:rPr>
        <w:t>......</w:t>
      </w:r>
      <w:r>
        <w:rPr>
          <w:rStyle w:val="18EA62D1-1E44-4775-9628-9B961F40DF6E"/>
        </w:rPr>
        <w:t>...</w:t>
      </w:r>
      <w:r>
        <w:rPr>
          <w:rStyle w:val="BD8B973A-C05A-498E-9410-7BE3473D0CBB"/>
        </w:rPr>
        <w:t>​</w:t>
      </w:r>
      <w:r>
        <w:rPr>
          <w:rStyle w:val="18EA62D1-1E44-4775-9628-9B961F40DF6E"/>
        </w:rPr>
        <w:t>...</w:t>
      </w:r>
      <w:r>
        <w:rPr>
          <w:rStyle w:val="8CBAD006-439C-49C8-A733-DF7BC75CEB72"/>
        </w:rPr>
        <w:t>........</w:t>
      </w:r>
      <w:r>
        <w:rPr>
          <w:rStyle w:val="BD8B973A-C05A-498E-9410-7BE3473D0CBB"/>
        </w:rPr>
        <w:t>​</w:t>
      </w:r>
      <w:r>
        <w:rPr>
          <w:rStyle w:val="18EA62D1-1E44-4775-9628-9B961F40DF6E"/>
        </w:rPr>
        <w:t>...........</w:t>
      </w:r>
      <w:r>
        <w:rPr>
          <w:rStyle w:val="8CBAD006-439C-49C8-A733-DF7BC75CEB72"/>
        </w:rPr>
        <w:t>...</w:t>
      </w:r>
      <w:r>
        <w:rPr>
          <w:rStyle w:val="B92A18D8-9ECC-4A40-9F6A-C3A7C757733B"/>
        </w:rPr>
        <w:t>​</w:t>
      </w:r>
      <w:r>
        <w:rPr>
          <w:rStyle w:val="286291AD-4EF4-4E22-BCC9-C7EDE53E7149"/>
        </w:rPr>
        <w:t>.</w:t>
      </w:r>
      <w:r>
        <w:rPr>
          <w:rStyle w:val="DE0A69F9-F04B-4B2F-8959-86796C2B79CE"/>
        </w:rPr>
        <w:t>.........................</w:t>
      </w:r>
      <w:r>
        <w:rPr>
          <w:rStyle w:val="6BC32129-A941-460F-8947-293B3A4A4AD4"/>
        </w:rPr>
        <w:t>..............</w:t>
      </w:r>
      <w:proofErr w:type="gramEnd"/>
    </w:p>
    <w:p w:rsidR="00DD3EF6" w:rsidRDefault="00C3558B">
      <w:pPr>
        <w:pStyle w:val="Zkladntext20"/>
        <w:framePr w:w="10339" w:h="2424" w:hRule="exact" w:wrap="none" w:vAnchor="page" w:hAnchor="page" w:x="623" w:y="7032"/>
        <w:shd w:val="clear" w:color="auto" w:fill="auto"/>
        <w:spacing w:before="0" w:line="245" w:lineRule="exact"/>
      </w:pPr>
      <w:proofErr w:type="spellStart"/>
      <w:r>
        <w:rPr>
          <w:rStyle w:val="Zkladntext2Tun"/>
        </w:rPr>
        <w:t>Sent</w:t>
      </w:r>
      <w:proofErr w:type="spellEnd"/>
      <w:r>
        <w:rPr>
          <w:rStyle w:val="Zkladntext2Tun"/>
        </w:rPr>
        <w:t xml:space="preserve">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2, 2022 11:34 AM</w:t>
      </w:r>
    </w:p>
    <w:p w:rsidR="00DD3EF6" w:rsidRDefault="00C3558B">
      <w:pPr>
        <w:pStyle w:val="Zkladntext20"/>
        <w:framePr w:w="10339" w:h="2424" w:hRule="exact" w:wrap="none" w:vAnchor="page" w:hAnchor="page" w:x="623" w:y="7032"/>
        <w:shd w:val="clear" w:color="auto" w:fill="auto"/>
        <w:spacing w:before="0" w:line="245" w:lineRule="exact"/>
      </w:pPr>
      <w:proofErr w:type="gramStart"/>
      <w:r>
        <w:rPr>
          <w:rStyle w:val="Zkladntext2Tun"/>
        </w:rPr>
        <w:t xml:space="preserve">To: </w:t>
      </w:r>
      <w:r>
        <w:rPr>
          <w:rStyle w:val="18EA62D1-1E44-4775-9628-9B961F40DF6E"/>
        </w:rPr>
        <w:t>................</w:t>
      </w:r>
      <w:r>
        <w:rPr>
          <w:rStyle w:val="8CBAD006-439C-49C8-A733-DF7BC75CEB72"/>
        </w:rPr>
        <w:t>.</w:t>
      </w:r>
      <w:r>
        <w:rPr>
          <w:rStyle w:val="BD8B973A-C05A-498E-9410-7BE3473D0CBB"/>
        </w:rPr>
        <w:t>​</w:t>
      </w:r>
      <w:r>
        <w:rPr>
          <w:rStyle w:val="38A01ADD-84E7-48EE-B02A-53B9D73020C5"/>
        </w:rPr>
        <w:t>.....</w:t>
      </w:r>
      <w:r>
        <w:rPr>
          <w:rStyle w:val="2C42AC72-CDFF-421E-A7CB-5EC79EEA2A4C"/>
        </w:rPr>
        <w:t>.....</w:t>
      </w:r>
      <w:proofErr w:type="gramEnd"/>
    </w:p>
    <w:p w:rsidR="00DD3EF6" w:rsidRDefault="00C3558B">
      <w:pPr>
        <w:pStyle w:val="Zkladntext20"/>
        <w:framePr w:w="10339" w:h="2424" w:hRule="exact" w:wrap="none" w:vAnchor="page" w:hAnchor="page" w:x="623" w:y="7032"/>
        <w:shd w:val="clear" w:color="auto" w:fill="auto"/>
        <w:spacing w:before="0" w:after="276" w:line="245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 xml:space="preserve">Re: potvrzení objednávky </w:t>
      </w:r>
      <w:proofErr w:type="spellStart"/>
      <w:r>
        <w:t>Veklury</w:t>
      </w:r>
      <w:proofErr w:type="spellEnd"/>
    </w:p>
    <w:p w:rsidR="00DD3EF6" w:rsidRDefault="00C3558B">
      <w:pPr>
        <w:pStyle w:val="Zkladntext20"/>
        <w:framePr w:w="10339" w:h="2424" w:hRule="exact" w:wrap="none" w:vAnchor="page" w:hAnchor="page" w:x="623" w:y="7032"/>
        <w:shd w:val="clear" w:color="auto" w:fill="auto"/>
        <w:spacing w:before="0" w:after="263" w:line="200" w:lineRule="exact"/>
      </w:pPr>
      <w:r>
        <w:t>Dobrý den,</w:t>
      </w:r>
    </w:p>
    <w:p w:rsidR="00DD3EF6" w:rsidRDefault="00C3558B">
      <w:pPr>
        <w:pStyle w:val="Zkladntext20"/>
        <w:framePr w:w="10339" w:h="2424" w:hRule="exact" w:wrap="none" w:vAnchor="page" w:hAnchor="page" w:x="623" w:y="7032"/>
        <w:shd w:val="clear" w:color="auto" w:fill="auto"/>
        <w:spacing w:before="0" w:line="269" w:lineRule="exact"/>
        <w:jc w:val="left"/>
      </w:pPr>
      <w:r>
        <w:t xml:space="preserve">potvrzuji přijetí objednávky léku </w:t>
      </w:r>
      <w:proofErr w:type="spellStart"/>
      <w:r>
        <w:t>Veklury</w:t>
      </w:r>
      <w:proofErr w:type="spellEnd"/>
      <w:r>
        <w:t>, číslo objednávky 657115 v hodnotě 104.303,22 Kč s DPH pro</w:t>
      </w:r>
      <w:r>
        <w:br/>
        <w:t>potřebu zveřejnění v registru smluv.</w:t>
      </w:r>
    </w:p>
    <w:p w:rsidR="00DD3EF6" w:rsidRDefault="00C3558B">
      <w:pPr>
        <w:pStyle w:val="Zkladntext20"/>
        <w:framePr w:w="10339" w:h="2645" w:hRule="exact" w:wrap="none" w:vAnchor="page" w:hAnchor="page" w:x="623" w:y="10334"/>
        <w:shd w:val="clear" w:color="auto" w:fill="auto"/>
        <w:spacing w:before="0" w:after="328" w:line="200" w:lineRule="exact"/>
      </w:pPr>
      <w:r>
        <w:t>S pozdravem a přáním pěkného dne</w:t>
      </w:r>
    </w:p>
    <w:p w:rsidR="00DD3EF6" w:rsidRDefault="00C3558B">
      <w:pPr>
        <w:pStyle w:val="Zkladntext20"/>
        <w:framePr w:w="10339" w:h="2645" w:hRule="exact" w:wrap="none" w:vAnchor="page" w:hAnchor="page" w:x="623" w:y="10334"/>
        <w:shd w:val="clear" w:color="auto" w:fill="auto"/>
        <w:spacing w:before="0" w:after="249" w:line="200" w:lineRule="exact"/>
      </w:pPr>
      <w:proofErr w:type="gramStart"/>
      <w:r>
        <w:rPr>
          <w:rStyle w:val="8CBAD006-439C-49C8-A733-DF7BC75CEB72"/>
        </w:rPr>
        <w:t>.........</w:t>
      </w:r>
      <w:r>
        <w:rPr>
          <w:rStyle w:val="25A01099-E446-44BC-9783-6BB027643D6C"/>
        </w:rPr>
        <w:t>.</w:t>
      </w:r>
      <w:r>
        <w:rPr>
          <w:rStyle w:val="BD8B973A-C05A-498E-9410-7BE3473D0CBB"/>
        </w:rPr>
        <w:t>​</w:t>
      </w:r>
      <w:r>
        <w:rPr>
          <w:rStyle w:val="2C42AC72-CDFF-421E-A7CB-5EC79EEA2A4C"/>
        </w:rPr>
        <w:t>.....</w:t>
      </w:r>
      <w:r>
        <w:rPr>
          <w:rStyle w:val="18EA62D1-1E44-4775-9628-9B961F40DF6E"/>
        </w:rPr>
        <w:t>...</w:t>
      </w:r>
      <w:proofErr w:type="gramEnd"/>
    </w:p>
    <w:p w:rsidR="00DD3EF6" w:rsidRDefault="00C3558B">
      <w:pPr>
        <w:pStyle w:val="Zkladntext20"/>
        <w:framePr w:w="10339" w:h="2645" w:hRule="exact" w:wrap="none" w:vAnchor="page" w:hAnchor="page" w:x="623" w:y="10334"/>
        <w:shd w:val="clear" w:color="auto" w:fill="auto"/>
        <w:spacing w:before="0" w:line="293" w:lineRule="exact"/>
        <w:ind w:right="6180"/>
        <w:jc w:val="left"/>
      </w:pPr>
      <w:r>
        <w:rPr>
          <w:rStyle w:val="18EA62D1-1E44-4775-9628-9B961F40DF6E"/>
        </w:rPr>
        <w:t>...........</w:t>
      </w:r>
      <w:r>
        <w:rPr>
          <w:rStyle w:val="8CBAD006-439C-49C8-A733-DF7BC75CEB72"/>
        </w:rPr>
        <w:t>...</w:t>
      </w:r>
      <w:r>
        <w:rPr>
          <w:rStyle w:val="BD8B973A-C05A-498E-9410-7BE3473D0CBB"/>
        </w:rPr>
        <w:t>​</w:t>
      </w:r>
      <w:r>
        <w:rPr>
          <w:rStyle w:val="8CBAD006-439C-49C8-A733-DF7BC75CEB72"/>
        </w:rPr>
        <w:t>.........</w:t>
      </w:r>
      <w:r>
        <w:rPr>
          <w:rStyle w:val="25A01099-E446-44BC-9783-6BB027643D6C"/>
        </w:rPr>
        <w:t>.</w:t>
      </w:r>
      <w:r>
        <w:rPr>
          <w:rStyle w:val="BD8B973A-C05A-498E-9410-7BE3473D0CBB"/>
        </w:rPr>
        <w:t>​</w:t>
      </w:r>
      <w:r>
        <w:rPr>
          <w:rStyle w:val="2C42AC72-CDFF-421E-A7CB-5EC79EEA2A4C"/>
        </w:rPr>
        <w:t>.....</w:t>
      </w:r>
      <w:r>
        <w:rPr>
          <w:rStyle w:val="18EA62D1-1E44-4775-9628-9B961F40DF6E"/>
        </w:rPr>
        <w:t>...</w:t>
      </w:r>
      <w:r>
        <w:br/>
        <w:t xml:space="preserve">Lékárna Fakultní </w:t>
      </w:r>
      <w:proofErr w:type="spellStart"/>
      <w:r>
        <w:t>Thomayerovy</w:t>
      </w:r>
      <w:proofErr w:type="spellEnd"/>
      <w:r>
        <w:t xml:space="preserve"> nemocnice</w:t>
      </w:r>
      <w:r>
        <w:br/>
        <w:t xml:space="preserve">Odd. </w:t>
      </w:r>
      <w:proofErr w:type="gramStart"/>
      <w:r>
        <w:t>hromadně</w:t>
      </w:r>
      <w:proofErr w:type="gramEnd"/>
      <w:r>
        <w:t xml:space="preserve"> vyráběných přípravků</w:t>
      </w:r>
      <w:r>
        <w:br/>
        <w:t>Vídeňská 800 - Praha 4 Krč, 14059</w:t>
      </w:r>
      <w:r>
        <w:br/>
      </w:r>
      <w:proofErr w:type="gramStart"/>
      <w:r>
        <w:rPr>
          <w:rStyle w:val="BD8B973A-C05A-498E-9410-7BE3473D0CBB"/>
        </w:rPr>
        <w:t>​</w:t>
      </w:r>
      <w:r>
        <w:rPr>
          <w:rStyle w:val="F6263F92-BB17-468D-B1CC-33C984758026"/>
        </w:rPr>
        <w:t>.......</w:t>
      </w:r>
      <w:r>
        <w:rPr>
          <w:rStyle w:val="8CB33285-653C-4803-BEDF-3479A980E260"/>
        </w:rPr>
        <w:t>.</w:t>
      </w:r>
      <w:r>
        <w:rPr>
          <w:rStyle w:val="2C42AC72-CDFF-421E-A7CB-5EC79EEA2A4C"/>
        </w:rPr>
        <w:t>.</w:t>
      </w:r>
      <w:r>
        <w:rPr>
          <w:rStyle w:val="BD8B973A-C05A-498E-9410-7BE3473D0CBB"/>
        </w:rPr>
        <w:t>​</w:t>
      </w:r>
      <w:r>
        <w:rPr>
          <w:rStyle w:val="38A01ADD-84E7-48EE-B02A-53B9D73020C5"/>
        </w:rPr>
        <w:t>.....</w:t>
      </w:r>
      <w:r>
        <w:rPr>
          <w:rStyle w:val="2C42AC72-CDFF-421E-A7CB-5EC79EEA2A4C"/>
        </w:rPr>
        <w:t>..</w:t>
      </w:r>
      <w:proofErr w:type="gramEnd"/>
    </w:p>
    <w:p w:rsidR="00DD3EF6" w:rsidRDefault="00DD3EF6">
      <w:pPr>
        <w:rPr>
          <w:sz w:val="2"/>
          <w:szCs w:val="2"/>
        </w:rPr>
        <w:sectPr w:rsidR="00DD3E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3EF6" w:rsidRDefault="00C3558B">
      <w:pPr>
        <w:pStyle w:val="Nadpis10"/>
        <w:framePr w:wrap="none" w:vAnchor="page" w:hAnchor="page" w:x="372" w:y="295"/>
        <w:shd w:val="clear" w:color="auto" w:fill="auto"/>
        <w:spacing w:after="0" w:line="380" w:lineRule="exact"/>
      </w:pPr>
      <w:r>
        <w:lastRenderedPageBreak/>
        <w:t>Rekapitulace objednávky</w:t>
      </w:r>
      <w:bookmarkStart w:id="1" w:name="bookmark1"/>
      <w:bookmarkEnd w:id="1"/>
    </w:p>
    <w:p w:rsidR="00DD3EF6" w:rsidRDefault="00C3558B">
      <w:pPr>
        <w:pStyle w:val="Zkladntext40"/>
        <w:framePr w:w="10925" w:h="1202" w:hRule="exact" w:wrap="none" w:vAnchor="page" w:hAnchor="page" w:x="372" w:y="1377"/>
        <w:shd w:val="clear" w:color="auto" w:fill="auto"/>
        <w:spacing w:before="0" w:after="131" w:line="170" w:lineRule="exact"/>
        <w:ind w:left="400"/>
      </w:pPr>
      <w:r>
        <w:t>Dodavatel</w:t>
      </w:r>
    </w:p>
    <w:p w:rsidR="00DD3EF6" w:rsidRDefault="00C3558B">
      <w:pPr>
        <w:pStyle w:val="Zkladntext50"/>
        <w:framePr w:w="10925" w:h="1202" w:hRule="exact" w:wrap="none" w:vAnchor="page" w:hAnchor="page" w:x="372" w:y="1377"/>
        <w:shd w:val="clear" w:color="auto" w:fill="auto"/>
        <w:spacing w:before="0"/>
        <w:ind w:left="24" w:right="1980"/>
      </w:pPr>
      <w:r>
        <w:t xml:space="preserve">Fakultní </w:t>
      </w:r>
      <w:proofErr w:type="spellStart"/>
      <w:r>
        <w:t>Thomayerova</w:t>
      </w:r>
      <w:proofErr w:type="spellEnd"/>
      <w:r>
        <w:t xml:space="preserve"> nemocnice</w:t>
      </w:r>
      <w:r>
        <w:br/>
        <w:t>Vídeňská 800</w:t>
      </w:r>
      <w:r>
        <w:br/>
        <w:t>140 59 Praha 4 - Krč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2971"/>
      </w:tblGrid>
      <w:tr w:rsidR="00DD3EF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ourierNew95pt"/>
              </w:rPr>
              <w:t>IČO: 00064190,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DIČ: CZ00064190</w:t>
            </w: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ourierNew95pt"/>
              </w:rPr>
              <w:t>Peněžní ústav: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left"/>
            </w:pPr>
            <w:proofErr w:type="gramStart"/>
            <w:r>
              <w:rPr>
                <w:rStyle w:val="Zkladntext2CourierNew95pt0"/>
              </w:rPr>
              <w:t>......​........​.....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ourierNew95pt"/>
              </w:rPr>
              <w:t>Číslo účtu:</w:t>
            </w:r>
          </w:p>
        </w:tc>
        <w:tc>
          <w:tcPr>
            <w:tcW w:w="2971" w:type="dxa"/>
            <w:tcBorders>
              <w:righ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left"/>
            </w:pPr>
            <w:proofErr w:type="gramStart"/>
            <w:r>
              <w:rPr>
                <w:rStyle w:val="Zkladntext2TimesNewRoman95pt"/>
                <w:rFonts w:eastAsia="Tahoma"/>
              </w:rPr>
              <w:t>.</w:t>
            </w:r>
            <w:r>
              <w:rPr>
                <w:rStyle w:val="Zkladntext2TimesNewRoman95ptdkovn0pt"/>
                <w:rFonts w:eastAsia="Tahoma"/>
              </w:rPr>
              <w:t>..........</w:t>
            </w:r>
            <w:r>
              <w:rPr>
                <w:rStyle w:val="Zkladntext2TimesNewRoman95pt"/>
                <w:rFonts w:eastAsia="Tahoma"/>
              </w:rPr>
              <w:t>​</w:t>
            </w:r>
            <w:r>
              <w:rPr>
                <w:rStyle w:val="Zkladntext2TimesNewRoman95ptdkovn0pt"/>
                <w:rFonts w:eastAsia="Tahoma"/>
              </w:rPr>
              <w:t>.......</w:t>
            </w:r>
            <w:r>
              <w:rPr>
                <w:rStyle w:val="Zkladntext2TimesNewRoman95ptdkovn0pt0"/>
                <w:rFonts w:eastAsia="Tahoma"/>
              </w:rPr>
              <w:t>.................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4642" w:h="1234" w:wrap="none" w:vAnchor="page" w:hAnchor="page" w:x="372" w:y="259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ourierNew95pt"/>
              </w:rPr>
              <w:t xml:space="preserve">Datum </w:t>
            </w:r>
            <w:proofErr w:type="gramStart"/>
            <w:r>
              <w:rPr>
                <w:rStyle w:val="Zkladntext2CourierNew95pt"/>
              </w:rPr>
              <w:t>vystavení D.L.</w:t>
            </w:r>
            <w:proofErr w:type="gramEnd"/>
            <w:r>
              <w:rPr>
                <w:rStyle w:val="Zkladntext2CourierNew95pt"/>
              </w:rPr>
              <w:t xml:space="preserve">: </w:t>
            </w:r>
            <w:proofErr w:type="gramStart"/>
            <w:r>
              <w:rPr>
                <w:rStyle w:val="Zkladntext2CourierNew95pt"/>
              </w:rPr>
              <w:t>02.09.2022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01"/>
        <w:gridCol w:w="1762"/>
      </w:tblGrid>
      <w:tr w:rsidR="00DD3EF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Zkladntext2CourierNew7ptTun"/>
              </w:rPr>
              <w:t>Číslo objednávky 657115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90" w:lineRule="exact"/>
              <w:ind w:left="780"/>
              <w:jc w:val="left"/>
            </w:pPr>
            <w:r>
              <w:rPr>
                <w:rStyle w:val="Zkladntext2TimesNewRoman95pt0"/>
                <w:rFonts w:eastAsia="Tahoma"/>
              </w:rPr>
              <w:t>Strana 1</w:t>
            </w: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40" w:lineRule="exact"/>
              <w:ind w:left="740"/>
              <w:jc w:val="left"/>
            </w:pPr>
            <w:r>
              <w:rPr>
                <w:rStyle w:val="Zkladntext27ptTundkovn0pt"/>
              </w:rPr>
              <w:t>Odběratel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D3EF6" w:rsidRDefault="00DD3EF6">
            <w:pPr>
              <w:framePr w:w="6062" w:h="3528" w:wrap="none" w:vAnchor="page" w:hAnchor="page" w:x="4989" w:y="628"/>
              <w:rPr>
                <w:sz w:val="10"/>
                <w:szCs w:val="10"/>
              </w:rPr>
            </w:pP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90" w:lineRule="exact"/>
              <w:ind w:left="740"/>
              <w:jc w:val="left"/>
            </w:pPr>
            <w:r>
              <w:rPr>
                <w:rStyle w:val="Zkladntext2TimesNewRoman95pt0"/>
                <w:rFonts w:eastAsia="Tahoma"/>
              </w:rPr>
              <w:t>IČO: 00879444 DIČ: CZ00879444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:rsidR="00DD3EF6" w:rsidRDefault="00DD3EF6">
            <w:pPr>
              <w:framePr w:w="6062" w:h="3528" w:wrap="none" w:vAnchor="page" w:hAnchor="page" w:x="4989" w:y="628"/>
              <w:rPr>
                <w:sz w:val="10"/>
                <w:szCs w:val="10"/>
              </w:rPr>
            </w:pP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90" w:lineRule="exact"/>
              <w:ind w:left="740"/>
              <w:jc w:val="left"/>
            </w:pPr>
            <w:r>
              <w:rPr>
                <w:rStyle w:val="Zkladntext2TimesNewRoman95pt0"/>
                <w:rFonts w:eastAsia="Tahoma"/>
              </w:rPr>
              <w:t>Nemocnice Na Františku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:rsidR="00DD3EF6" w:rsidRDefault="00DD3EF6">
            <w:pPr>
              <w:framePr w:w="6062" w:h="3528" w:wrap="none" w:vAnchor="page" w:hAnchor="page" w:x="4989" w:y="628"/>
              <w:rPr>
                <w:sz w:val="10"/>
                <w:szCs w:val="10"/>
              </w:rPr>
            </w:pP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90" w:lineRule="exact"/>
              <w:ind w:left="740"/>
              <w:jc w:val="left"/>
            </w:pPr>
            <w:r>
              <w:rPr>
                <w:rStyle w:val="Zkladntext2TimesNewRoman95pt0"/>
                <w:rFonts w:eastAsia="Tahoma"/>
              </w:rPr>
              <w:t>Na Františku 847/8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</w:tcPr>
          <w:p w:rsidR="00DD3EF6" w:rsidRDefault="00DD3EF6">
            <w:pPr>
              <w:framePr w:w="6062" w:h="3528" w:wrap="none" w:vAnchor="page" w:hAnchor="page" w:x="4989" w:y="628"/>
              <w:rPr>
                <w:sz w:val="10"/>
                <w:szCs w:val="10"/>
              </w:rPr>
            </w:pP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3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EF6" w:rsidRDefault="00C3558B">
            <w:pPr>
              <w:pStyle w:val="Zkladntext20"/>
              <w:framePr w:w="6062" w:h="3528" w:wrap="none" w:vAnchor="page" w:hAnchor="page" w:x="4989" w:y="628"/>
              <w:shd w:val="clear" w:color="auto" w:fill="auto"/>
              <w:spacing w:before="0" w:line="190" w:lineRule="exact"/>
              <w:ind w:left="740"/>
              <w:jc w:val="left"/>
            </w:pPr>
            <w:r>
              <w:rPr>
                <w:rStyle w:val="Zkladntext2TimesNewRoman95pt0"/>
                <w:rFonts w:eastAsia="Tahoma"/>
              </w:rPr>
              <w:t>1 10 00 Praha 1</w:t>
            </w:r>
          </w:p>
        </w:tc>
        <w:tc>
          <w:tcPr>
            <w:tcW w:w="17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EF6" w:rsidRDefault="00DD3EF6">
            <w:pPr>
              <w:framePr w:w="6062" w:h="3528" w:wrap="none" w:vAnchor="page" w:hAnchor="page" w:x="4989" w:y="628"/>
              <w:rPr>
                <w:sz w:val="10"/>
                <w:szCs w:val="10"/>
              </w:rPr>
            </w:pPr>
          </w:p>
        </w:tc>
      </w:tr>
    </w:tbl>
    <w:p w:rsidR="00DD3EF6" w:rsidRDefault="00C3558B">
      <w:pPr>
        <w:pStyle w:val="Zkladntext50"/>
        <w:framePr w:wrap="none" w:vAnchor="page" w:hAnchor="page" w:x="372" w:y="5185"/>
        <w:shd w:val="clear" w:color="auto" w:fill="auto"/>
        <w:spacing w:before="0" w:line="190" w:lineRule="exact"/>
      </w:pPr>
      <w:r>
        <w:t>Dodáme Vám přípravky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3211"/>
        <w:gridCol w:w="1843"/>
        <w:gridCol w:w="1291"/>
        <w:gridCol w:w="600"/>
        <w:gridCol w:w="797"/>
        <w:gridCol w:w="1397"/>
      </w:tblGrid>
      <w:tr w:rsidR="00DD3EF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6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Kód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Název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CourierNew85pt"/>
              </w:rPr>
              <w:t xml:space="preserve">Cena </w:t>
            </w:r>
            <w:proofErr w:type="spellStart"/>
            <w:proofErr w:type="gramStart"/>
            <w:r>
              <w:rPr>
                <w:rStyle w:val="Zkladntext2CourierNew85pt"/>
              </w:rPr>
              <w:t>j.b.DPH</w:t>
            </w:r>
            <w:proofErr w:type="spellEnd"/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Počet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Cena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bez DPH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Cena s daní</w:t>
            </w: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Balení</w:t>
            </w:r>
          </w:p>
        </w:tc>
        <w:tc>
          <w:tcPr>
            <w:tcW w:w="1843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CourierNew85pt0"/>
              </w:rPr>
              <w:t>........</w:t>
            </w:r>
          </w:p>
        </w:tc>
        <w:tc>
          <w:tcPr>
            <w:tcW w:w="1291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</w:t>
            </w:r>
          </w:p>
        </w:tc>
        <w:tc>
          <w:tcPr>
            <w:tcW w:w="600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</w:t>
            </w:r>
          </w:p>
        </w:tc>
        <w:tc>
          <w:tcPr>
            <w:tcW w:w="13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proofErr w:type="gramStart"/>
            <w:r>
              <w:rPr>
                <w:rStyle w:val="Zkladntext2CourierNew85pt0"/>
              </w:rPr>
              <w:t>....​......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96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249656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VEKLURY 100MG (</w:t>
            </w:r>
            <w:proofErr w:type="spellStart"/>
            <w:r>
              <w:rPr>
                <w:rStyle w:val="Zkladntext2CourierNew85pt"/>
              </w:rPr>
              <w:t>remdesivir</w:t>
            </w:r>
            <w:proofErr w:type="spellEnd"/>
            <w:r>
              <w:rPr>
                <w:rStyle w:val="Zkladntext2CourierNew85pt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proofErr w:type="gramStart"/>
            <w:r>
              <w:rPr>
                <w:rStyle w:val="Zkladntext2CourierNew85pt0"/>
              </w:rPr>
              <w:t>..​......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proofErr w:type="gramStart"/>
            <w:r>
              <w:rPr>
                <w:rStyle w:val="Zkladntext2CourierNew85pt0"/>
              </w:rPr>
              <w:t>...​......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96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CourierNew85pt"/>
              </w:rPr>
              <w:t>INF PLV CSL 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CourierNew85pt0"/>
              </w:rPr>
              <w:t>..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.........</w:t>
            </w:r>
          </w:p>
        </w:tc>
        <w:tc>
          <w:tcPr>
            <w:tcW w:w="600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proofErr w:type="gramStart"/>
            <w:r>
              <w:rPr>
                <w:rStyle w:val="Zkladntext2CourierNew85pt0"/>
              </w:rPr>
              <w:t>..​......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CourierNew85pt0"/>
              </w:rPr>
              <w:t>......</w:t>
            </w:r>
          </w:p>
        </w:tc>
        <w:tc>
          <w:tcPr>
            <w:tcW w:w="1291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..........</w:t>
            </w:r>
          </w:p>
        </w:tc>
        <w:tc>
          <w:tcPr>
            <w:tcW w:w="600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</w:t>
            </w:r>
          </w:p>
        </w:tc>
        <w:tc>
          <w:tcPr>
            <w:tcW w:w="13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..........</w:t>
            </w: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6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249656</w:t>
            </w:r>
          </w:p>
        </w:tc>
        <w:tc>
          <w:tcPr>
            <w:tcW w:w="321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VEKLURY 100MG (</w:t>
            </w:r>
            <w:proofErr w:type="spellStart"/>
            <w:r>
              <w:rPr>
                <w:rStyle w:val="Zkladntext2CourierNew85pt"/>
              </w:rPr>
              <w:t>remdesivir</w:t>
            </w:r>
            <w:proofErr w:type="spellEnd"/>
            <w:r>
              <w:rPr>
                <w:rStyle w:val="Zkladntext2CourierNew85pt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proofErr w:type="gramStart"/>
            <w:r>
              <w:rPr>
                <w:rStyle w:val="Zkladntext2CourierNew85pt0"/>
              </w:rPr>
              <w:t>..​......</w:t>
            </w:r>
            <w:proofErr w:type="gramEnd"/>
          </w:p>
        </w:tc>
        <w:tc>
          <w:tcPr>
            <w:tcW w:w="129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proofErr w:type="gramStart"/>
            <w:r>
              <w:rPr>
                <w:rStyle w:val="Zkladntext2CourierNew85pt0"/>
              </w:rPr>
              <w:t>...​......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6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Zkladntext2CourierNew85pt"/>
              </w:rPr>
              <w:t>INF PLV CSL 1</w:t>
            </w:r>
          </w:p>
        </w:tc>
        <w:tc>
          <w:tcPr>
            <w:tcW w:w="1843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CourierNew85pt0"/>
              </w:rPr>
              <w:t>..</w:t>
            </w:r>
          </w:p>
        </w:tc>
        <w:tc>
          <w:tcPr>
            <w:tcW w:w="1291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.........</w:t>
            </w:r>
          </w:p>
        </w:tc>
        <w:tc>
          <w:tcPr>
            <w:tcW w:w="600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</w:t>
            </w:r>
          </w:p>
        </w:tc>
        <w:tc>
          <w:tcPr>
            <w:tcW w:w="13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proofErr w:type="gramStart"/>
            <w:r>
              <w:rPr>
                <w:rStyle w:val="Zkladntext2CourierNew85pt0"/>
              </w:rPr>
              <w:t>..​......</w:t>
            </w:r>
            <w:proofErr w:type="gramEnd"/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96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3211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Zkladntext2CourierNew85pt0"/>
              </w:rPr>
              <w:t>......</w:t>
            </w:r>
          </w:p>
        </w:tc>
        <w:tc>
          <w:tcPr>
            <w:tcW w:w="1291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</w:t>
            </w:r>
          </w:p>
        </w:tc>
        <w:tc>
          <w:tcPr>
            <w:tcW w:w="600" w:type="dxa"/>
            <w:shd w:val="clear" w:color="auto" w:fill="FFFFFF"/>
          </w:tcPr>
          <w:p w:rsidR="00DD3EF6" w:rsidRDefault="00DD3EF6">
            <w:pPr>
              <w:framePr w:w="9835" w:h="1882" w:wrap="none" w:vAnchor="page" w:hAnchor="page" w:x="549" w:y="5658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</w:t>
            </w:r>
          </w:p>
        </w:tc>
        <w:tc>
          <w:tcPr>
            <w:tcW w:w="1397" w:type="dxa"/>
            <w:shd w:val="clear" w:color="auto" w:fill="FFFFFF"/>
          </w:tcPr>
          <w:p w:rsidR="00DD3EF6" w:rsidRDefault="00C3558B">
            <w:pPr>
              <w:pStyle w:val="Zkladntext20"/>
              <w:framePr w:w="9835" w:h="1882" w:wrap="none" w:vAnchor="page" w:hAnchor="page" w:x="549" w:y="5658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0"/>
              </w:rPr>
              <w:t>..........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2563"/>
        <w:gridCol w:w="1824"/>
        <w:gridCol w:w="1531"/>
      </w:tblGrid>
      <w:tr w:rsidR="00DD3EF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97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Sazba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right="560"/>
              <w:jc w:val="right"/>
            </w:pPr>
            <w:r>
              <w:rPr>
                <w:rStyle w:val="Zkladntext2CourierNew85pt"/>
              </w:rPr>
              <w:t>Základ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right="560"/>
              <w:jc w:val="right"/>
            </w:pPr>
            <w:r>
              <w:rPr>
                <w:rStyle w:val="Zkladntext2CourierNew85pt"/>
              </w:rPr>
              <w:t>Daň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Celkem</w:t>
            </w: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97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left="660"/>
              <w:jc w:val="left"/>
            </w:pPr>
            <w:r>
              <w:rPr>
                <w:rStyle w:val="Zkladntext2CourierNew85pt"/>
              </w:rPr>
              <w:t>10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right="560"/>
              <w:jc w:val="right"/>
            </w:pPr>
            <w:r>
              <w:rPr>
                <w:rStyle w:val="Zkladntext2CourierNew85pt"/>
              </w:rPr>
              <w:t>94821,11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right="560"/>
              <w:jc w:val="right"/>
            </w:pPr>
            <w:r>
              <w:rPr>
                <w:rStyle w:val="Zkladntext2CourierNew85pt"/>
              </w:rPr>
              <w:t>9482,11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104303,22</w:t>
            </w:r>
          </w:p>
        </w:tc>
      </w:tr>
      <w:tr w:rsidR="00DD3EF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97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CourierNew85pt"/>
              </w:rPr>
              <w:t>Celkem: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right="560"/>
              <w:jc w:val="right"/>
            </w:pPr>
            <w:r>
              <w:rPr>
                <w:rStyle w:val="Zkladntext2CourierNew85pt"/>
              </w:rPr>
              <w:t>94821,11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ind w:right="560"/>
              <w:jc w:val="right"/>
            </w:pPr>
            <w:r>
              <w:rPr>
                <w:rStyle w:val="Zkladntext2CourierNew85pt"/>
              </w:rPr>
              <w:t>9482,11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D3EF6" w:rsidRDefault="00C3558B">
            <w:pPr>
              <w:pStyle w:val="Zkladntext20"/>
              <w:framePr w:w="7891" w:h="581" w:wrap="none" w:vAnchor="page" w:hAnchor="page" w:x="1399" w:y="7876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ourierNew85pt"/>
              </w:rPr>
              <w:t>104303,22</w:t>
            </w:r>
          </w:p>
        </w:tc>
      </w:tr>
    </w:tbl>
    <w:p w:rsidR="00DD3EF6" w:rsidRDefault="00C3558B">
      <w:pPr>
        <w:pStyle w:val="Zkladntext60"/>
        <w:framePr w:wrap="none" w:vAnchor="page" w:hAnchor="page" w:x="372" w:y="8630"/>
        <w:shd w:val="clear" w:color="auto" w:fill="auto"/>
        <w:tabs>
          <w:tab w:val="left" w:pos="8325"/>
        </w:tabs>
        <w:spacing w:before="0" w:line="210" w:lineRule="exact"/>
        <w:ind w:left="520"/>
      </w:pPr>
      <w:r>
        <w:t>Cena celkem:</w:t>
      </w:r>
      <w:r>
        <w:tab/>
        <w:t>104 303,22</w:t>
      </w:r>
    </w:p>
    <w:p w:rsidR="00DD3EF6" w:rsidRDefault="00C3558B">
      <w:pPr>
        <w:framePr w:wrap="none" w:vAnchor="page" w:hAnchor="page" w:x="367" w:y="944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35pt;height:335pt">
            <v:imagedata r:id="rId6" r:href="rId7"/>
          </v:shape>
        </w:pict>
      </w:r>
    </w:p>
    <w:p w:rsidR="00DD3EF6" w:rsidRDefault="00DD3EF6">
      <w:pPr>
        <w:rPr>
          <w:sz w:val="2"/>
          <w:szCs w:val="2"/>
        </w:rPr>
      </w:pPr>
    </w:p>
    <w:sectPr w:rsidR="00DD3EF6" w:rsidSect="00DD3E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8B" w:rsidRDefault="00C3558B" w:rsidP="00DD3EF6">
      <w:r>
        <w:separator/>
      </w:r>
    </w:p>
  </w:endnote>
  <w:endnote w:type="continuationSeparator" w:id="0">
    <w:p w:rsidR="00C3558B" w:rsidRDefault="00C3558B" w:rsidP="00DD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8B" w:rsidRDefault="00C3558B"/>
  </w:footnote>
  <w:footnote w:type="continuationSeparator" w:id="0">
    <w:p w:rsidR="00C3558B" w:rsidRDefault="00C355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D3EF6"/>
    <w:rsid w:val="00C3558B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3E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D3EF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DD3EF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2EFF8BC-F87C-42DA-A6F4-9E91F5098EAE">
    <w:name w:val="{82EFF8BC-F87C-42DA-A6F4-9E91F5098EAE}"/>
    <w:basedOn w:val="Nadpis2"/>
    <w:rsid w:val="00DD3EF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8FC06644-9BDF-4201-9D9F-C1BD5098AC39">
    <w:name w:val="{8FC06644-9BDF-4201-9D9F-C1BD5098AC39}"/>
    <w:basedOn w:val="Nadpis2"/>
    <w:rsid w:val="00DD3EF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5464612D-2DD5-469D-85D8-1353EA057E12">
    <w:name w:val="{5464612D-2DD5-469D-85D8-1353EA057E12}"/>
    <w:basedOn w:val="Nadpis2"/>
    <w:rsid w:val="00DD3EF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D3EF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Tun">
    <w:name w:val="Základní text (2) + Arial;Tučné"/>
    <w:basedOn w:val="Zkladntext2"/>
    <w:rsid w:val="00DD3EF6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D3EF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24DF48F-36FB-4D3D-BF42-A946EA580B12">
    <w:name w:val="{624DF48F-36FB-4D3D-BF42-A946EA580B12}"/>
    <w:basedOn w:val="Zkladntext3"/>
    <w:rsid w:val="00DD3EF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2AFA1F2A-E8E7-4F19-B4A0-A7256983F0B9">
    <w:name w:val="{2AFA1F2A-E8E7-4F19-B4A0-A7256983F0B9}"/>
    <w:basedOn w:val="Zkladntext3"/>
    <w:rsid w:val="00DD3EF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E91C4E29-BB50-465D-8FD6-532028683CD9">
    <w:name w:val="{E91C4E29-BB50-465D-8FD6-532028683CD9}"/>
    <w:basedOn w:val="Zkladntext3"/>
    <w:rsid w:val="00DD3EF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482AF48F-ED18-4848-9A10-0A6619A0F6CF">
    <w:name w:val="{482AF48F-ED18-4848-9A10-0A6619A0F6CF}"/>
    <w:basedOn w:val="Zkladntext3"/>
    <w:rsid w:val="00DD3EF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6E26309B-A0E1-44B8-B2D9-A5074AE2084D">
    <w:name w:val="{6E26309B-A0E1-44B8-B2D9-A5074AE2084D}"/>
    <w:basedOn w:val="Zkladntext3"/>
    <w:rsid w:val="00DD3EF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E8CBC52-875C-4288-8D4A-1A0A0DCA06DF">
    <w:name w:val="{3E8CBC52-875C-4288-8D4A-1A0A0DCA06DF}"/>
    <w:basedOn w:val="Zkladntext3"/>
    <w:rsid w:val="00DD3EF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56DD2F79-75B4-47CB-9D09-68C715BF0F0C">
    <w:name w:val="{56DD2F79-75B4-47CB-9D09-68C715BF0F0C}"/>
    <w:basedOn w:val="Zkladntext3"/>
    <w:rsid w:val="00DD3EF6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6C12876F-4F09-4247-9BCD-FE975DDA82FE">
    <w:name w:val="{6C12876F-4F09-4247-9BCD-FE975DDA82FE}"/>
    <w:basedOn w:val="Zkladntext3"/>
    <w:rsid w:val="00DD3EF6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5B951D61-2BA8-40FA-ADA9-5AD203B6198B">
    <w:name w:val="{5B951D61-2BA8-40FA-ADA9-5AD203B6198B}"/>
    <w:basedOn w:val="Zkladntext3"/>
    <w:rsid w:val="00DD3EF6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5F92FD77-A16C-49DA-8EC2-C4AACF6E7AB3">
    <w:name w:val="{5F92FD77-A16C-49DA-8EC2-C4AACF6E7AB3}"/>
    <w:basedOn w:val="Zkladntext3"/>
    <w:rsid w:val="00DD3EF6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4EC928A3-B2CC-4E93-AA83-FCBDB3F3F474">
    <w:name w:val="{4EC928A3-B2CC-4E93-AA83-FCBDB3F3F474}"/>
    <w:basedOn w:val="Zkladntext3"/>
    <w:rsid w:val="00DD3EF6"/>
    <w:rPr>
      <w:color w:val="000000"/>
      <w:spacing w:val="1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ABDDCA60-4101-45FC-8DFF-EC73546C7AF6">
    <w:name w:val="{ABDDCA60-4101-45FC-8DFF-EC73546C7AF6}"/>
    <w:basedOn w:val="Zkladntext3"/>
    <w:rsid w:val="00DD3EF6"/>
    <w:rPr>
      <w:color w:val="000000"/>
      <w:spacing w:val="4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A168896A-D8BE-479D-8095-EC2BCB89FEC3">
    <w:name w:val="{A168896A-D8BE-479D-8095-EC2BCB89FEC3}"/>
    <w:basedOn w:val="Zkladntext3"/>
    <w:rsid w:val="00DD3EF6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C02406BA-D303-4B7D-8FB7-33310CF32AAB">
    <w:name w:val="{C02406BA-D303-4B7D-8FB7-33310CF32AAB}"/>
    <w:basedOn w:val="Zkladntext3"/>
    <w:rsid w:val="00DD3EF6"/>
    <w:rPr>
      <w:color w:val="000000"/>
      <w:spacing w:val="9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0868ECBB-6FAB-48C0-8E01-D11EF5837F49">
    <w:name w:val="{0868ECBB-6FAB-48C0-8E01-D11EF5837F49}"/>
    <w:basedOn w:val="Zkladntext3"/>
    <w:rsid w:val="00DD3EF6"/>
    <w:rPr>
      <w:color w:val="000000"/>
      <w:spacing w:val="4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Tun">
    <w:name w:val="Základní text (2) + Tučné"/>
    <w:basedOn w:val="Zkladntext2"/>
    <w:rsid w:val="00DD3E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2C42AC72-CDFF-421E-A7CB-5EC79EEA2A4C">
    <w:name w:val="{2C42AC72-CDFF-421E-A7CB-5EC79EEA2A4C}"/>
    <w:basedOn w:val="Zkladntext2"/>
    <w:rsid w:val="00DD3EF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18EA62D1-1E44-4775-9628-9B961F40DF6E">
    <w:name w:val="{18EA62D1-1E44-4775-9628-9B961F40DF6E}"/>
    <w:basedOn w:val="Zkladntext2"/>
    <w:rsid w:val="00DD3EF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BD8B973A-C05A-498E-9410-7BE3473D0CBB">
    <w:name w:val="{BD8B973A-C05A-498E-9410-7BE3473D0CBB}"/>
    <w:basedOn w:val="Zkladntext2"/>
    <w:rsid w:val="00DD3EF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8CBAD006-439C-49C8-A733-DF7BC75CEB72">
    <w:name w:val="{8CBAD006-439C-49C8-A733-DF7BC75CEB72}"/>
    <w:basedOn w:val="Zkladntext2"/>
    <w:rsid w:val="00DD3EF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B92A18D8-9ECC-4A40-9F6A-C3A7C757733B">
    <w:name w:val="{B92A18D8-9ECC-4A40-9F6A-C3A7C757733B}"/>
    <w:basedOn w:val="Zkladntext2"/>
    <w:rsid w:val="00DD3EF6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286291AD-4EF4-4E22-BCC9-C7EDE53E7149">
    <w:name w:val="{286291AD-4EF4-4E22-BCC9-C7EDE53E7149}"/>
    <w:basedOn w:val="Zkladntext2"/>
    <w:rsid w:val="00DD3EF6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DE0A69F9-F04B-4B2F-8959-86796C2B79CE">
    <w:name w:val="{DE0A69F9-F04B-4B2F-8959-86796C2B79CE}"/>
    <w:basedOn w:val="Zkladntext2"/>
    <w:rsid w:val="00DD3EF6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6BC32129-A941-460F-8947-293B3A4A4AD4">
    <w:name w:val="{6BC32129-A941-460F-8947-293B3A4A4AD4}"/>
    <w:basedOn w:val="Zkladntext2"/>
    <w:rsid w:val="00DD3EF6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38A01ADD-84E7-48EE-B02A-53B9D73020C5">
    <w:name w:val="{38A01ADD-84E7-48EE-B02A-53B9D73020C5}"/>
    <w:basedOn w:val="Zkladntext2"/>
    <w:rsid w:val="00DD3EF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25A01099-E446-44BC-9783-6BB027643D6C">
    <w:name w:val="{25A01099-E446-44BC-9783-6BB027643D6C}"/>
    <w:basedOn w:val="Zkladntext2"/>
    <w:rsid w:val="00DD3EF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F6263F92-BB17-468D-B1CC-33C984758026">
    <w:name w:val="{F6263F92-BB17-468D-B1CC-33C984758026}"/>
    <w:basedOn w:val="Zkladntext2"/>
    <w:rsid w:val="00DD3EF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8CB33285-653C-4803-BEDF-3479A980E260">
    <w:name w:val="{8CB33285-653C-4803-BEDF-3479A980E260}"/>
    <w:basedOn w:val="Zkladntext2"/>
    <w:rsid w:val="00DD3EF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D3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sid w:val="00DD3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DD3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ourierNew95pt">
    <w:name w:val="Základní text (2) + Courier New;9;5 pt"/>
    <w:basedOn w:val="Zkladntext2"/>
    <w:rsid w:val="00DD3EF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95pt0">
    <w:name w:val="Základní text (2) + Courier New;9;5 pt"/>
    <w:basedOn w:val="Zkladntext2"/>
    <w:rsid w:val="00DD3EF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DD3E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dkovn0pt">
    <w:name w:val="Základní text (2) + Times New Roman;9;5 pt;Řádkování 0 pt"/>
    <w:basedOn w:val="Zkladntext2"/>
    <w:rsid w:val="00DD3EF6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dkovn0pt0">
    <w:name w:val="Základní text (2) + Times New Roman;9;5 pt;Řádkování 0 pt"/>
    <w:basedOn w:val="Zkladntext2"/>
    <w:rsid w:val="00DD3EF6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ourierNew7ptTun">
    <w:name w:val="Základní text (2) + Courier New;7 pt;Tučné"/>
    <w:basedOn w:val="Zkladntext2"/>
    <w:rsid w:val="00DD3EF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imesNewRoman95pt0">
    <w:name w:val="Základní text (2) + Times New Roman;9;5 pt"/>
    <w:basedOn w:val="Zkladntext2"/>
    <w:rsid w:val="00DD3E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ptTundkovn0pt">
    <w:name w:val="Základní text (2) + 7 pt;Tučné;Řádkování 0 pt"/>
    <w:basedOn w:val="Zkladntext2"/>
    <w:rsid w:val="00DD3EF6"/>
    <w:rPr>
      <w:b/>
      <w:bCs/>
      <w:color w:val="000000"/>
      <w:spacing w:val="10"/>
      <w:w w:val="100"/>
      <w:position w:val="0"/>
      <w:sz w:val="14"/>
      <w:szCs w:val="14"/>
      <w:lang w:val="cs-CZ" w:eastAsia="cs-CZ" w:bidi="cs-CZ"/>
    </w:rPr>
  </w:style>
  <w:style w:type="character" w:customStyle="1" w:styleId="Zkladntext2CourierNew85pt">
    <w:name w:val="Základní text (2) + Courier New;8;5 pt"/>
    <w:basedOn w:val="Zkladntext2"/>
    <w:rsid w:val="00DD3EF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ourierNew85pt0">
    <w:name w:val="Základní text (2) + Courier New;8;5 pt"/>
    <w:basedOn w:val="Zkladntext2"/>
    <w:rsid w:val="00DD3EF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D3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dpis20">
    <w:name w:val="Nadpis #2"/>
    <w:basedOn w:val="Normln"/>
    <w:link w:val="Nadpis2"/>
    <w:rsid w:val="00DD3EF6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D3EF6"/>
    <w:pPr>
      <w:shd w:val="clear" w:color="auto" w:fill="FFFFFF"/>
      <w:spacing w:before="240" w:line="715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DD3EF6"/>
    <w:pPr>
      <w:shd w:val="clear" w:color="auto" w:fill="FFFFFF"/>
      <w:spacing w:before="600" w:after="240" w:line="269" w:lineRule="exact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DD3EF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rsid w:val="00DD3EF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DD3EF6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DD3EF6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2022-09-06T08:10:00Z</dcterms:created>
  <dcterms:modified xsi:type="dcterms:W3CDTF">2022-09-06T08:11:00Z</dcterms:modified>
</cp:coreProperties>
</file>