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76A8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6A9" w14:textId="77777777" w:rsidR="00A268FA" w:rsidRDefault="00000000">
      <w:pPr>
        <w:spacing w:line="268" w:lineRule="exact"/>
        <w:ind w:left="7927" w:right="462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6AA" w14:textId="77777777" w:rsidR="00A268FA" w:rsidRDefault="00A268FA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6AB" w14:textId="77777777" w:rsidR="00A268FA" w:rsidRDefault="00000000">
      <w:pPr>
        <w:spacing w:line="439" w:lineRule="exact"/>
        <w:ind w:left="2678" w:right="2741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SMLOUVA O DÍLO č. 14/2022  </w:t>
      </w:r>
    </w:p>
    <w:p w14:paraId="6A2676AC" w14:textId="77777777" w:rsidR="00A268FA" w:rsidRDefault="00000000">
      <w:pPr>
        <w:spacing w:before="160" w:line="220" w:lineRule="exact"/>
        <w:ind w:left="3168" w:right="3278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uzavřená mezi nás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 xml:space="preserve">edujícími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mi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tranami  </w:t>
      </w:r>
    </w:p>
    <w:p w14:paraId="6A2676AD" w14:textId="77777777" w:rsidR="00A268FA" w:rsidRDefault="00000000" w:rsidP="00EB2C84">
      <w:pPr>
        <w:tabs>
          <w:tab w:val="left" w:pos="3394"/>
        </w:tabs>
        <w:spacing w:before="160" w:after="100" w:afterAutospacing="1" w:line="321" w:lineRule="exact"/>
        <w:ind w:left="56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position w:val="-12"/>
          <w:sz w:val="20"/>
          <w:szCs w:val="20"/>
        </w:rPr>
        <w:t xml:space="preserve">OBJEDNATEL </w:t>
      </w:r>
      <w:r>
        <w:rPr>
          <w:rFonts w:ascii="Calibri" w:hAnsi="Calibri" w:cs="Calibri"/>
          <w:b/>
          <w:bCs/>
          <w:color w:val="000000"/>
          <w:position w:val="-12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Krajské centrum vzdělávání a Jazyková škola s právem státní jazykové zkoušky,  </w:t>
      </w:r>
    </w:p>
    <w:p w14:paraId="6A2676AE" w14:textId="77777777" w:rsidR="00A268FA" w:rsidRDefault="00000000">
      <w:pPr>
        <w:spacing w:line="199" w:lineRule="exact"/>
        <w:ind w:left="339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Plzeň, sady 5. května 42  </w:t>
      </w:r>
    </w:p>
    <w:p w14:paraId="6A2676AF" w14:textId="77777777" w:rsidR="00A268FA" w:rsidRDefault="00000000">
      <w:pPr>
        <w:tabs>
          <w:tab w:val="left" w:pos="3394"/>
        </w:tabs>
        <w:spacing w:before="100" w:line="199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se sídlem: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sady 5. května 85/42, Plzeň  </w:t>
      </w:r>
    </w:p>
    <w:p w14:paraId="6A2676B0" w14:textId="77777777" w:rsidR="00A268FA" w:rsidRDefault="00000000">
      <w:pPr>
        <w:tabs>
          <w:tab w:val="left" w:pos="3394"/>
        </w:tabs>
        <w:spacing w:before="160" w:line="199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IČO: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49774191  </w:t>
      </w:r>
    </w:p>
    <w:p w14:paraId="6A2676B1" w14:textId="77777777" w:rsidR="00A268FA" w:rsidRDefault="00000000">
      <w:pPr>
        <w:tabs>
          <w:tab w:val="left" w:pos="3394"/>
        </w:tabs>
        <w:spacing w:before="160" w:line="199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DIČ: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neplátce DPH  </w:t>
      </w:r>
    </w:p>
    <w:p w14:paraId="6A2676B2" w14:textId="77777777" w:rsidR="00A268FA" w:rsidRDefault="00000000">
      <w:pPr>
        <w:tabs>
          <w:tab w:val="left" w:pos="3394"/>
        </w:tabs>
        <w:spacing w:before="160" w:line="199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zastoupený: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Mgr. Lukáš Vlček  </w:t>
      </w:r>
    </w:p>
    <w:p w14:paraId="6A2676B3" w14:textId="77777777" w:rsidR="00A268FA" w:rsidRDefault="00000000">
      <w:pPr>
        <w:tabs>
          <w:tab w:val="left" w:pos="3394"/>
        </w:tabs>
        <w:spacing w:before="160" w:line="199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bankovní spojení: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198834747/0300  </w:t>
      </w:r>
    </w:p>
    <w:p w14:paraId="6A2676B4" w14:textId="77777777" w:rsidR="00A268FA" w:rsidRDefault="00000000">
      <w:pPr>
        <w:spacing w:before="160" w:line="220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dále jen „ob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“  </w:t>
      </w:r>
    </w:p>
    <w:p w14:paraId="6A2676B5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6B6" w14:textId="77777777" w:rsidR="00A268FA" w:rsidRDefault="00A268FA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6B7" w14:textId="77777777" w:rsidR="00A268FA" w:rsidRDefault="00000000">
      <w:pPr>
        <w:tabs>
          <w:tab w:val="left" w:pos="3394"/>
        </w:tabs>
        <w:spacing w:line="199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ZHOTOVITEL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>SILBA – Elstav s.r.o.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6A2676B8" w14:textId="77777777" w:rsidR="00A268FA" w:rsidRDefault="00000000">
      <w:pPr>
        <w:tabs>
          <w:tab w:val="left" w:pos="3394"/>
        </w:tabs>
        <w:spacing w:before="160" w:line="199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se sídlem: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Plzeňská 155, 326 00 Letkov  </w:t>
      </w:r>
    </w:p>
    <w:p w14:paraId="6A2676B9" w14:textId="77777777" w:rsidR="00A268FA" w:rsidRDefault="00000000">
      <w:pPr>
        <w:tabs>
          <w:tab w:val="left" w:pos="3394"/>
        </w:tabs>
        <w:spacing w:before="160" w:line="199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IČO: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64358844  </w:t>
      </w:r>
    </w:p>
    <w:p w14:paraId="6A2676BA" w14:textId="77777777" w:rsidR="00A268FA" w:rsidRDefault="00000000">
      <w:pPr>
        <w:tabs>
          <w:tab w:val="left" w:pos="3394"/>
        </w:tabs>
        <w:spacing w:before="160" w:line="199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DIČ: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CZ64358844  </w:t>
      </w:r>
    </w:p>
    <w:p w14:paraId="6A2676BB" w14:textId="77777777" w:rsidR="00A268FA" w:rsidRDefault="00000000">
      <w:pPr>
        <w:tabs>
          <w:tab w:val="left" w:pos="3394"/>
          <w:tab w:val="left" w:pos="3503"/>
        </w:tabs>
        <w:spacing w:before="35" w:line="364" w:lineRule="exact"/>
        <w:ind w:left="560" w:right="5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zapsaný ve veřejném rejstříku: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Spisová značka: C6900 uvedená u KS v Plzni  </w:t>
      </w:r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 xml:space="preserve">zastoupený: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Ing. Jan Jirka, jednatel  </w:t>
      </w:r>
    </w:p>
    <w:p w14:paraId="6A2676BC" w14:textId="77777777" w:rsidR="00A268FA" w:rsidRDefault="00000000">
      <w:pPr>
        <w:tabs>
          <w:tab w:val="left" w:pos="3394"/>
        </w:tabs>
        <w:spacing w:before="160" w:line="199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bankovní spojení: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2463450277/0100  </w:t>
      </w:r>
    </w:p>
    <w:p w14:paraId="6A2676BD" w14:textId="77777777" w:rsidR="00A268FA" w:rsidRDefault="00000000">
      <w:pPr>
        <w:spacing w:before="160" w:line="199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Autorizovaná osoba pověřená  </w:t>
      </w:r>
    </w:p>
    <w:p w14:paraId="6A2676BE" w14:textId="77777777" w:rsidR="00A268FA" w:rsidRDefault="00000000">
      <w:pPr>
        <w:tabs>
          <w:tab w:val="left" w:pos="3394"/>
        </w:tabs>
        <w:spacing w:before="40" w:line="199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vedením stavby: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Michal Schmid – obor pozemní stavby  </w:t>
      </w:r>
    </w:p>
    <w:p w14:paraId="6A2676BF" w14:textId="77777777" w:rsidR="00A268FA" w:rsidRDefault="00000000">
      <w:pPr>
        <w:spacing w:before="160" w:line="220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dále jen „zhotovite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“  </w:t>
      </w:r>
    </w:p>
    <w:p w14:paraId="6A2676C0" w14:textId="77777777" w:rsidR="00A268FA" w:rsidRDefault="00000000">
      <w:pPr>
        <w:tabs>
          <w:tab w:val="left" w:pos="5137"/>
        </w:tabs>
        <w:spacing w:before="240" w:line="277" w:lineRule="exact"/>
        <w:ind w:left="442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PREAMBULE  </w:t>
      </w:r>
    </w:p>
    <w:p w14:paraId="6A2676C1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Tato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dílo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č.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14/2022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(dá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jen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„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“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uzavřena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ouladu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s ustanoven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§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 xml:space="preserve">2586  </w:t>
      </w:r>
    </w:p>
    <w:p w14:paraId="6A2676C2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 násl. zákon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č. 89/2012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b., občanský 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oník, v pla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ném znění (dále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en „ObčZ“).  </w:t>
      </w:r>
    </w:p>
    <w:p w14:paraId="6A2676C3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uzavřen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ladě</w:t>
      </w:r>
      <w:r>
        <w:rPr>
          <w:rFonts w:ascii="Calibri" w:hAnsi="Calibri" w:cs="Calibri"/>
          <w:color w:val="000000"/>
          <w:spacing w:val="-11"/>
        </w:rPr>
        <w:t xml:space="preserve"> </w:t>
      </w:r>
      <w:r>
        <w:rPr>
          <w:rFonts w:ascii="Calibri" w:hAnsi="Calibri" w:cs="Calibri"/>
          <w:color w:val="000000"/>
        </w:rPr>
        <w:t>výs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edku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ejn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zaká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ky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„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ezbariérové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úpr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interiéru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objektu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 xml:space="preserve">sady  </w:t>
      </w:r>
    </w:p>
    <w:p w14:paraId="6A2676C4" w14:textId="77777777" w:rsidR="00A268FA" w:rsidRDefault="00000000">
      <w:pPr>
        <w:spacing w:before="5" w:line="268" w:lineRule="exact"/>
        <w:ind w:left="1268" w:right="51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 května 42 (KCVJ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 xml:space="preserve"> Plze</w:t>
      </w:r>
      <w:r>
        <w:rPr>
          <w:rFonts w:ascii="Calibri" w:hAnsi="Calibri" w:cs="Calibri"/>
          <w:color w:val="000000"/>
          <w:spacing w:val="-3"/>
        </w:rPr>
        <w:t>ň</w:t>
      </w:r>
      <w:r>
        <w:rPr>
          <w:rFonts w:ascii="Calibri" w:hAnsi="Calibri" w:cs="Calibri"/>
          <w:color w:val="000000"/>
        </w:rPr>
        <w:t>). Zadávac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řízen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k 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mětné veřej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 zakáz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ylo vyhlášeno dne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22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6.  2022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Veřejn</w:t>
      </w:r>
      <w:r>
        <w:rPr>
          <w:rFonts w:ascii="Calibri" w:hAnsi="Calibri" w:cs="Calibri"/>
          <w:color w:val="000000"/>
          <w:spacing w:val="-4"/>
        </w:rPr>
        <w:t>á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zakázk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by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zadaná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v otevřen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řízení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v souladu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§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56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zákona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č.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</w:rPr>
        <w:t>134/2016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Sb.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o zadávání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veřejn</w:t>
      </w:r>
      <w:r>
        <w:rPr>
          <w:rFonts w:ascii="Calibri" w:hAnsi="Calibri" w:cs="Calibri"/>
          <w:color w:val="000000"/>
          <w:spacing w:val="-3"/>
        </w:rPr>
        <w:t>ý</w:t>
      </w:r>
      <w:r>
        <w:rPr>
          <w:rFonts w:ascii="Calibri" w:hAnsi="Calibri" w:cs="Calibri"/>
          <w:color w:val="000000"/>
        </w:rPr>
        <w:t>ch zaká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ek, v platném zněn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(dále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en „ZZV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“)  </w:t>
      </w:r>
    </w:p>
    <w:p w14:paraId="6A2676C5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Důvodem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uz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vření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vymezen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způsobu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rozsah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proveden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em  </w:t>
      </w:r>
    </w:p>
    <w:p w14:paraId="6A2676C6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 stanovení vzájemných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áv a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ostí 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vních stran.  </w:t>
      </w:r>
    </w:p>
    <w:p w14:paraId="6A2676C7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Objednatel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 je zad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a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elem je dod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po uzav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ení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vy.  </w:t>
      </w:r>
    </w:p>
    <w:p w14:paraId="6A2676C8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Příslušnou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mentací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dok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ace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zpra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ná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ozsahu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s přihlédnut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ji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ým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právn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m  </w:t>
      </w:r>
    </w:p>
    <w:p w14:paraId="6A2676C9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předpisům (vyhlá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ka č.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169/2016 Sb. a vyhlá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ka č.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499/2006 Sb.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Příloha č. 13)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6CA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Na realizaci pro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ektu – stavby (veřejné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kázky) by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 zažádáno a pro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ekt bude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základě po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kytnut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</w:t>
      </w:r>
    </w:p>
    <w:p w14:paraId="6A2676CB" w14:textId="77777777" w:rsidR="00A268FA" w:rsidRDefault="00000000">
      <w:pPr>
        <w:spacing w:before="5" w:line="268" w:lineRule="exact"/>
        <w:ind w:left="1268" w:right="51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rozhodnutí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odpoře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polufinancován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dotací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rámc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17"/>
        </w:rPr>
        <w:t xml:space="preserve">  </w:t>
      </w:r>
      <w:r>
        <w:rPr>
          <w:rFonts w:ascii="Calibri" w:hAnsi="Calibri" w:cs="Calibri"/>
          <w:color w:val="000000"/>
        </w:rPr>
        <w:t>133 350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Podpo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zajištění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vybraných  investičních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odpůrných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opatření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při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vzdělávání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dět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žáků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studentů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sp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álními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vzděl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vac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mi  potřeb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– podprogr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 133D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352 Zajiš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ění Ná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odního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ozvo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ového progr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mobility pro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všech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Při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plněn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tedy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povinen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dodržova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veške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osti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 xml:space="preserve">vyplývající  z dotačních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odmí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ek č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avidel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oskytova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 dot</w:t>
      </w:r>
      <w:r>
        <w:rPr>
          <w:rFonts w:ascii="Calibri" w:hAnsi="Calibri" w:cs="Calibri"/>
          <w:color w:val="000000"/>
          <w:spacing w:val="-3"/>
        </w:rPr>
        <w:t>ac</w:t>
      </w:r>
      <w:r>
        <w:rPr>
          <w:rFonts w:ascii="Calibri" w:hAnsi="Calibri" w:cs="Calibri"/>
          <w:color w:val="000000"/>
        </w:rPr>
        <w:t xml:space="preserve">e, a to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po 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kon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ení 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vy.  </w:t>
      </w:r>
    </w:p>
    <w:p w14:paraId="6A2676CC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6CD" w14:textId="77777777" w:rsidR="00A268FA" w:rsidRDefault="00A268FA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6CE" w14:textId="77777777" w:rsidR="00A268FA" w:rsidRDefault="00000000">
      <w:pPr>
        <w:spacing w:line="220" w:lineRule="exact"/>
        <w:ind w:left="9007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A2676CF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6D0" w14:textId="77777777" w:rsidR="00A268FA" w:rsidRDefault="00000000">
      <w:pPr>
        <w:spacing w:line="268" w:lineRule="exact"/>
        <w:ind w:left="7927" w:right="462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6D1" w14:textId="77777777" w:rsidR="00A268FA" w:rsidRDefault="00A268FA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6D2" w14:textId="77777777" w:rsidR="00A268FA" w:rsidRDefault="00000000">
      <w:pPr>
        <w:tabs>
          <w:tab w:val="left" w:pos="4738"/>
        </w:tabs>
        <w:spacing w:line="277" w:lineRule="exact"/>
        <w:ind w:left="40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PŘEDMĚT SMLOUVY  </w:t>
      </w:r>
    </w:p>
    <w:p w14:paraId="6A2676D3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se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uzav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ením této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 zavazuje na svůj náklad a na své nebez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ečí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pro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  </w:t>
      </w:r>
    </w:p>
    <w:p w14:paraId="6A2676D4" w14:textId="77777777" w:rsidR="00A268FA" w:rsidRDefault="00000000">
      <w:pPr>
        <w:spacing w:before="5" w:line="268" w:lineRule="exact"/>
        <w:ind w:left="1268" w:right="51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za podmínek níže uvedených odbor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ovést dílo spočívajíc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v realizac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následuj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cích bezbarié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 úprav: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úprava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tupu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jektu,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mpl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ment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1"/>
        </w:rPr>
        <w:t xml:space="preserve"> </w:t>
      </w:r>
      <w:r>
        <w:rPr>
          <w:rFonts w:ascii="Calibri" w:hAnsi="Calibri" w:cs="Calibri"/>
          <w:color w:val="000000"/>
        </w:rPr>
        <w:t>výtahové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šach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vertikální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komunikaci,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dis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ozičn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úpravy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ociální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 zázemí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k, aby od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ovída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y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oučasn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 xml:space="preserve">mu znění předpisů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efinujících bezbarié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  vč.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splnění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hyg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enickýc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předpisů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úprava</w:t>
      </w:r>
      <w:r>
        <w:rPr>
          <w:rFonts w:ascii="Calibri" w:hAnsi="Calibri" w:cs="Calibri"/>
          <w:color w:val="000000"/>
          <w:spacing w:val="23"/>
        </w:rPr>
        <w:t xml:space="preserve">  </w:t>
      </w:r>
      <w:r>
        <w:rPr>
          <w:rFonts w:ascii="Calibri" w:hAnsi="Calibri" w:cs="Calibri"/>
          <w:color w:val="000000"/>
        </w:rPr>
        <w:t>vstupů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>jednotl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vých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tří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škol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ké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zařízení  dle specifik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ce uve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ené v čl. 3. této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ouvy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dle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ektové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menta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 zpra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 oprávně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  oso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ou, kter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 je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odkladem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 realizac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tohoto díla.  </w:t>
      </w:r>
    </w:p>
    <w:p w14:paraId="6A2676D5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bude reali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dílo po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dobu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ová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ění stavby 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od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orným veden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 opráv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 xml:space="preserve">  oso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 dle z</w:t>
      </w:r>
      <w:r>
        <w:rPr>
          <w:rFonts w:ascii="Calibri" w:hAnsi="Calibri" w:cs="Calibri"/>
          <w:color w:val="000000"/>
          <w:spacing w:val="-4"/>
        </w:rPr>
        <w:t>á</w:t>
      </w:r>
      <w:r>
        <w:rPr>
          <w:rFonts w:ascii="Calibri" w:hAnsi="Calibri" w:cs="Calibri"/>
          <w:color w:val="000000"/>
        </w:rPr>
        <w:t>k. 360/1992 S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., jejíž 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věd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ení by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 do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</w:rPr>
        <w:t>eno před uz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vřen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 této 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Tato osob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bude vždy přítomna při kontrolních dnech stav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 xml:space="preserve">y.  </w:t>
      </w:r>
    </w:p>
    <w:p w14:paraId="6A2676D6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Objednatel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uz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vřen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zavazuje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zaplatit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řádně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prove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ené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 xml:space="preserve">dílo  </w:t>
      </w:r>
    </w:p>
    <w:p w14:paraId="6A2676D7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sjednanou cenu za dílo.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6A2676D8" w14:textId="77777777" w:rsidR="00A268FA" w:rsidRDefault="00000000">
      <w:pPr>
        <w:tabs>
          <w:tab w:val="left" w:pos="4364"/>
        </w:tabs>
        <w:spacing w:before="240" w:line="277" w:lineRule="exact"/>
        <w:ind w:left="365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ROZSAH PŘEDMĚTU PLNĚNÍ  </w:t>
      </w:r>
    </w:p>
    <w:p w14:paraId="6A2676D9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uzavřen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zavazuje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provést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stave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ní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prác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spočívaj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</w:t>
      </w:r>
    </w:p>
    <w:p w14:paraId="6A2676DA" w14:textId="77777777" w:rsidR="00A268FA" w:rsidRDefault="00000000">
      <w:pPr>
        <w:spacing w:before="5" w:line="268" w:lineRule="exact"/>
        <w:ind w:left="1268" w:right="5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zejména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v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ovedení: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úp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ava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vstupu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objektu,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mpl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ment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výta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ové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achty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vertikáln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komunikaci,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dis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oziční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úp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avy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sociálního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zázemí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tak,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aby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odpovídaly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oučas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ému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znění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předpisů  definujících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bezbarié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vč.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splněn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hygieni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kýc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ředpisů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úprava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tupů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ednotl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vých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tříd  škol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kého zařízení.  </w:t>
      </w:r>
    </w:p>
    <w:p w14:paraId="6A2676DB" w14:textId="77777777" w:rsidR="00A268FA" w:rsidRDefault="00000000">
      <w:pPr>
        <w:tabs>
          <w:tab w:val="left" w:pos="1693"/>
        </w:tabs>
        <w:spacing w:before="110" w:line="268" w:lineRule="exact"/>
        <w:ind w:left="1693" w:right="51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ozsah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ovedení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závazný obsah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ojektové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dok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tace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oupisu prací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a výkazu  výměr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ja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ož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mínky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veřejné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zakázky.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Přesný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opis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předmětu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zře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mý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z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ojektové  dokumenta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2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2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ovedení</w:t>
      </w:r>
      <w:r>
        <w:rPr>
          <w:rFonts w:ascii="Calibri" w:hAnsi="Calibri" w:cs="Calibri"/>
          <w:color w:val="000000"/>
          <w:spacing w:val="22"/>
        </w:rPr>
        <w:t xml:space="preserve">  </w:t>
      </w:r>
      <w:r>
        <w:rPr>
          <w:rFonts w:ascii="Calibri" w:hAnsi="Calibri" w:cs="Calibri"/>
          <w:color w:val="000000"/>
        </w:rPr>
        <w:t>stavby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22"/>
        </w:rPr>
        <w:t xml:space="preserve">  </w:t>
      </w:r>
      <w:r>
        <w:rPr>
          <w:rFonts w:ascii="Calibri" w:hAnsi="Calibri" w:cs="Calibri"/>
          <w:color w:val="000000"/>
        </w:rPr>
        <w:t>technic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ých</w:t>
      </w:r>
      <w:r>
        <w:rPr>
          <w:rFonts w:ascii="Calibri" w:hAnsi="Calibri" w:cs="Calibri"/>
          <w:color w:val="000000"/>
          <w:spacing w:val="20"/>
        </w:rPr>
        <w:t xml:space="preserve">  </w:t>
      </w:r>
      <w:r>
        <w:rPr>
          <w:rFonts w:ascii="Calibri" w:hAnsi="Calibri" w:cs="Calibri"/>
          <w:color w:val="000000"/>
        </w:rPr>
        <w:t>zpráv,</w:t>
      </w:r>
      <w:r>
        <w:rPr>
          <w:rFonts w:ascii="Calibri" w:hAnsi="Calibri" w:cs="Calibri"/>
          <w:color w:val="000000"/>
          <w:spacing w:val="22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oupisu</w:t>
      </w:r>
      <w:r>
        <w:rPr>
          <w:rFonts w:ascii="Calibri" w:hAnsi="Calibri" w:cs="Calibri"/>
          <w:color w:val="000000"/>
          <w:spacing w:val="22"/>
        </w:rPr>
        <w:t xml:space="preserve">  </w:t>
      </w:r>
      <w:r>
        <w:rPr>
          <w:rFonts w:ascii="Calibri" w:hAnsi="Calibri" w:cs="Calibri"/>
          <w:color w:val="000000"/>
        </w:rPr>
        <w:t>prac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22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</w:rPr>
        <w:t>výkazů</w:t>
      </w:r>
      <w:r>
        <w:rPr>
          <w:rFonts w:ascii="Calibri" w:hAnsi="Calibri" w:cs="Calibri"/>
          <w:color w:val="000000"/>
          <w:spacing w:val="22"/>
        </w:rPr>
        <w:t xml:space="preserve">  </w:t>
      </w:r>
      <w:r>
        <w:rPr>
          <w:rFonts w:ascii="Calibri" w:hAnsi="Calibri" w:cs="Calibri"/>
          <w:color w:val="000000"/>
        </w:rPr>
        <w:t>výmě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,  zpracova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 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 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obou: Bened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Luboš; I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O: 13882589; Sídlo: Čižic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á 279, Ště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ovice  </w:t>
      </w:r>
    </w:p>
    <w:p w14:paraId="6A2676DC" w14:textId="77777777" w:rsidR="00A268FA" w:rsidRDefault="00000000">
      <w:pPr>
        <w:tabs>
          <w:tab w:val="left" w:pos="1612"/>
        </w:tabs>
        <w:spacing w:before="120" w:line="255" w:lineRule="exact"/>
        <w:ind w:left="1188" w:right="59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Kompletní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projektová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dokumenta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dvou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(2)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aré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byla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předána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zhotoviteli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nejpozděj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 </w:t>
      </w:r>
    </w:p>
    <w:p w14:paraId="6A2676DD" w14:textId="77777777" w:rsidR="00A268FA" w:rsidRDefault="00000000">
      <w:pPr>
        <w:spacing w:before="40" w:line="220" w:lineRule="exact"/>
        <w:ind w:left="16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před uzavřen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 této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vy.   </w:t>
      </w:r>
    </w:p>
    <w:p w14:paraId="6A2676DE" w14:textId="77777777" w:rsidR="00A268FA" w:rsidRDefault="00000000">
      <w:pPr>
        <w:tabs>
          <w:tab w:val="left" w:pos="1612"/>
        </w:tabs>
        <w:spacing w:before="120" w:line="255" w:lineRule="exact"/>
        <w:ind w:left="1188" w:right="59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V případě, že j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 v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ojektové dokumentaci, která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 součástí Zadávací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mentace, uveden</w:t>
      </w:r>
      <w:r>
        <w:rPr>
          <w:rFonts w:ascii="Calibri" w:hAnsi="Calibri" w:cs="Calibri"/>
          <w:color w:val="000000"/>
          <w:spacing w:val="-3"/>
        </w:rPr>
        <w:t>y</w:t>
      </w:r>
      <w:r>
        <w:rPr>
          <w:rFonts w:ascii="Calibri" w:hAnsi="Calibri" w:cs="Calibri"/>
          <w:color w:val="000000"/>
        </w:rPr>
        <w:t xml:space="preserve">  </w:t>
      </w:r>
    </w:p>
    <w:p w14:paraId="6A2676DF" w14:textId="77777777" w:rsidR="00A268FA" w:rsidRDefault="00000000">
      <w:pPr>
        <w:tabs>
          <w:tab w:val="left" w:pos="3022"/>
          <w:tab w:val="left" w:pos="3485"/>
          <w:tab w:val="left" w:pos="4217"/>
          <w:tab w:val="left" w:pos="4953"/>
          <w:tab w:val="left" w:pos="5387"/>
          <w:tab w:val="left" w:pos="5975"/>
          <w:tab w:val="left" w:pos="7201"/>
          <w:tab w:val="left" w:pos="8030"/>
          <w:tab w:val="left" w:pos="8460"/>
          <w:tab w:val="left" w:pos="9343"/>
        </w:tabs>
        <w:spacing w:before="5" w:line="268" w:lineRule="exact"/>
        <w:ind w:left="1693" w:right="51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odkaz</w:t>
      </w:r>
      <w:r>
        <w:rPr>
          <w:rFonts w:ascii="Calibri" w:hAnsi="Calibri" w:cs="Calibri"/>
          <w:color w:val="000000"/>
          <w:spacing w:val="-3"/>
        </w:rPr>
        <w:t>y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nebo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specif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kace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výrobk</w:t>
      </w:r>
      <w:r>
        <w:rPr>
          <w:rFonts w:ascii="Calibri" w:hAnsi="Calibri" w:cs="Calibri"/>
          <w:color w:val="000000"/>
          <w:spacing w:val="-3"/>
        </w:rPr>
        <w:t>ů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či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krétn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dod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vatelé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toto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uvedení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ouze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příkladmé.  Materiá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a vý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obky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možné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měnit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jinými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kva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itativně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stejnými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ebo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pšími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obky  při zachování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odných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nebo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lepších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par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</w:rPr>
        <w:t>metr</w:t>
      </w:r>
      <w:r>
        <w:rPr>
          <w:rFonts w:ascii="Calibri" w:hAnsi="Calibri" w:cs="Calibri"/>
          <w:color w:val="000000"/>
          <w:spacing w:val="-4"/>
        </w:rPr>
        <w:t>ů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funkcí.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Materiá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uve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ojektové  dokumentaci </w:t>
      </w:r>
      <w:r>
        <w:rPr>
          <w:rFonts w:ascii="Calibri" w:hAnsi="Calibri" w:cs="Calibri"/>
          <w:color w:val="000000"/>
        </w:rPr>
        <w:tab/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</w:rPr>
        <w:tab/>
        <w:t>zadán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stav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 xml:space="preserve">y </w:t>
      </w:r>
      <w:r>
        <w:rPr>
          <w:rFonts w:ascii="Calibri" w:hAnsi="Calibri" w:cs="Calibri"/>
          <w:color w:val="000000"/>
        </w:rPr>
        <w:tab/>
        <w:t xml:space="preserve">dle </w:t>
      </w:r>
      <w:r>
        <w:rPr>
          <w:rFonts w:ascii="Calibri" w:hAnsi="Calibri" w:cs="Calibri"/>
          <w:color w:val="000000"/>
        </w:rPr>
        <w:tab/>
        <w:t>ZZV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jsou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 xml:space="preserve">pouze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měrné </w:t>
      </w:r>
      <w:r>
        <w:rPr>
          <w:rFonts w:ascii="Calibri" w:hAnsi="Calibri" w:cs="Calibri"/>
          <w:color w:val="000000"/>
        </w:rPr>
        <w:tab/>
        <w:t>d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</w:rPr>
        <w:tab/>
        <w:t>nut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ých </w:t>
      </w:r>
      <w:r>
        <w:rPr>
          <w:rFonts w:ascii="Calibri" w:hAnsi="Calibri" w:cs="Calibri"/>
          <w:color w:val="000000"/>
        </w:rPr>
        <w:tab/>
        <w:t xml:space="preserve">standardů  pro zpracování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odrobné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výkazu ma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eriálu.   </w:t>
      </w:r>
    </w:p>
    <w:p w14:paraId="6A2676E0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správ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úplno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projektové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menta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 odpovíd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objedn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tel.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otovitel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v této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so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vis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 prohlašuje,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edmětnou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projektovou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dok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ment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ci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před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započet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prací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ev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al,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podrobil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kont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 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shleda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bez zjevnýc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vad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dostateč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odrob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tak,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jejím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zákla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by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chope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řádně  realizova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sjednané dílo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sjednanou cenu.  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 j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 zn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my veškeré tec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nické, kvalitat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vní a  jiné 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mínky a disponuje takovým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kapac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mi a od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ornými zna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ostmi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které j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 k plněn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  nezbytné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6E1" w14:textId="77777777" w:rsidR="00A268FA" w:rsidRDefault="00000000">
      <w:pPr>
        <w:tabs>
          <w:tab w:val="left" w:pos="1268"/>
          <w:tab w:val="left" w:pos="2086"/>
          <w:tab w:val="left" w:pos="3204"/>
          <w:tab w:val="left" w:pos="4795"/>
          <w:tab w:val="left" w:pos="6118"/>
          <w:tab w:val="left" w:pos="7476"/>
          <w:tab w:val="left" w:pos="7774"/>
          <w:tab w:val="left" w:pos="9381"/>
        </w:tabs>
        <w:spacing w:before="109" w:line="269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Dílo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mus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být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ovedeno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plně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v souladu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ektovou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dokumentací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touto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mlouvou,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příslušn</w:t>
      </w:r>
      <w:r>
        <w:rPr>
          <w:rFonts w:ascii="Calibri" w:hAnsi="Calibri" w:cs="Calibri"/>
          <w:color w:val="000000"/>
          <w:spacing w:val="-3"/>
        </w:rPr>
        <w:t>ý</w:t>
      </w:r>
      <w:r>
        <w:rPr>
          <w:rFonts w:ascii="Calibri" w:hAnsi="Calibri" w:cs="Calibri"/>
          <w:color w:val="000000"/>
        </w:rPr>
        <w:t xml:space="preserve">mi  právně </w:t>
      </w:r>
      <w:r>
        <w:rPr>
          <w:rFonts w:ascii="Calibri" w:hAnsi="Calibri" w:cs="Calibri"/>
          <w:color w:val="000000"/>
        </w:rPr>
        <w:tab/>
        <w:t>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vaznými </w:t>
      </w:r>
      <w:r>
        <w:rPr>
          <w:rFonts w:ascii="Calibri" w:hAnsi="Calibri" w:cs="Calibri"/>
          <w:color w:val="000000"/>
        </w:rPr>
        <w:tab/>
        <w:t xml:space="preserve">i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oručeným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technickými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hygienic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 xml:space="preserve">ými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bezpečnostn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mi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ormami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releva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tními 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mi 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pisy v platném znění a už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vatels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ým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standardy st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vby.  </w:t>
      </w:r>
    </w:p>
    <w:p w14:paraId="6A2676E2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povinen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 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mci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předmětu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ovést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veškeré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ce,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služby,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dod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vky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výkony,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kterých  je t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eba trva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ebo doča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ně k zahájení,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ovedení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4"/>
        </w:rPr>
        <w:t>ú</w:t>
      </w:r>
      <w:r>
        <w:rPr>
          <w:rFonts w:ascii="Calibri" w:hAnsi="Calibri" w:cs="Calibri"/>
          <w:color w:val="000000"/>
        </w:rPr>
        <w:t xml:space="preserve">spěšnému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čení a 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dání díla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uvedení  do řádného provozu, a to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ejména:   </w:t>
      </w:r>
    </w:p>
    <w:p w14:paraId="6A2676E3" w14:textId="77777777" w:rsidR="00A268FA" w:rsidRDefault="00000000">
      <w:pPr>
        <w:tabs>
          <w:tab w:val="left" w:pos="1692"/>
        </w:tabs>
        <w:spacing w:before="120" w:line="255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dodržován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požadavků pro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ektové dokumenta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e,  </w:t>
      </w:r>
    </w:p>
    <w:p w14:paraId="6A2676E4" w14:textId="77777777" w:rsidR="00A268FA" w:rsidRDefault="00000000">
      <w:pPr>
        <w:tabs>
          <w:tab w:val="left" w:pos="1692"/>
        </w:tabs>
        <w:spacing w:before="120" w:line="255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zabezpečení od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orné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ová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ění st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vby 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vněnými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osob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mi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 </w:t>
      </w:r>
    </w:p>
    <w:p w14:paraId="6A2676E5" w14:textId="77777777" w:rsidR="00A268FA" w:rsidRDefault="00A268FA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6E6" w14:textId="77777777" w:rsidR="00A268FA" w:rsidRDefault="00000000">
      <w:pPr>
        <w:spacing w:line="220" w:lineRule="exact"/>
        <w:ind w:left="9007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2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A2676E7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6E8" w14:textId="77777777" w:rsidR="00A268FA" w:rsidRDefault="00000000">
      <w:pPr>
        <w:spacing w:line="268" w:lineRule="exact"/>
        <w:ind w:left="7927" w:right="462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6E9" w14:textId="77777777" w:rsidR="00A268FA" w:rsidRDefault="00000000">
      <w:pPr>
        <w:tabs>
          <w:tab w:val="left" w:pos="1693"/>
        </w:tabs>
        <w:spacing w:before="273" w:line="268" w:lineRule="exact"/>
        <w:ind w:left="1693" w:right="51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dodržován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jed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otl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u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tanovení 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kon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č. 183/2006 Sb., o územn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plánov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ní a stavebn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 řádu – Stavební 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on, v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etně jeho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ováděcích vyhl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šek, a dalších 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vních 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dpisů, zejména  týkajíc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ezpečno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 a ochrany zdr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ví př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 práci a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održování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odmínek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ozhodnutí, vyjádřen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 a stanovis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k orgánů státn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správy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14:paraId="6A2676EA" w14:textId="77777777" w:rsidR="00A268FA" w:rsidRDefault="00000000">
      <w:pPr>
        <w:tabs>
          <w:tab w:val="left" w:pos="1612"/>
        </w:tabs>
        <w:spacing w:before="120" w:line="255" w:lineRule="exact"/>
        <w:ind w:left="1188" w:right="59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pořízení kompletn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bar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vné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otodok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tace stavby a okolí 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 zahájen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ací a v průběh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 </w:t>
      </w:r>
    </w:p>
    <w:p w14:paraId="6A2676EB" w14:textId="77777777" w:rsidR="00A268FA" w:rsidRDefault="00000000">
      <w:pPr>
        <w:tabs>
          <w:tab w:val="left" w:pos="1692"/>
        </w:tabs>
        <w:spacing w:line="388" w:lineRule="exact"/>
        <w:ind w:left="1268" w:right="510" w:firstLine="42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prováděn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st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vebních prac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- v 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tové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ě na da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ovém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osiči,  </w:t>
      </w:r>
      <w:r>
        <w:br w:type="textWrapping" w:clear="all"/>
      </w:r>
      <w:r>
        <w:rPr>
          <w:rFonts w:ascii="Calibri" w:hAnsi="Calibri" w:cs="Calibri"/>
          <w:color w:val="000000"/>
        </w:rPr>
        <w:t>e.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poskytnutí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oučinno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ednateli při kolaudaci díla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6EC" w14:textId="77777777" w:rsidR="00A268FA" w:rsidRDefault="00000000">
      <w:pPr>
        <w:tabs>
          <w:tab w:val="left" w:pos="1268"/>
        </w:tabs>
        <w:spacing w:before="110" w:line="268" w:lineRule="exact"/>
        <w:ind w:left="1268" w:right="512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zpracovat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předat objednatel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 při předání 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pro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ekt skutečného prove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 stavby (dokumenta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 změn) v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ednom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 xml:space="preserve">1) paré + 1x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a datovém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osiči,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okud byly provede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 oprot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 projektové dok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aci p</w:t>
      </w:r>
      <w:r>
        <w:rPr>
          <w:rFonts w:ascii="Calibri" w:hAnsi="Calibri" w:cs="Calibri"/>
          <w:color w:val="000000"/>
          <w:spacing w:val="-4"/>
        </w:rPr>
        <w:t>r</w:t>
      </w:r>
      <w:r>
        <w:rPr>
          <w:rFonts w:ascii="Calibri" w:hAnsi="Calibri" w:cs="Calibri"/>
          <w:color w:val="000000"/>
        </w:rPr>
        <w:t>o realizac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st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vby. 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roveň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předá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originál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tavebního deníku.  </w:t>
      </w:r>
    </w:p>
    <w:p w14:paraId="6A2676ED" w14:textId="77777777" w:rsidR="00A268FA" w:rsidRDefault="00000000">
      <w:pPr>
        <w:tabs>
          <w:tab w:val="left" w:pos="1268"/>
        </w:tabs>
        <w:spacing w:before="111" w:line="267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Při</w:t>
      </w:r>
      <w:r>
        <w:rPr>
          <w:rFonts w:ascii="Calibri" w:hAnsi="Calibri" w:cs="Calibri"/>
          <w:color w:val="000000"/>
          <w:spacing w:val="42"/>
        </w:rPr>
        <w:t xml:space="preserve"> </w:t>
      </w:r>
      <w:r>
        <w:rPr>
          <w:rFonts w:ascii="Calibri" w:hAnsi="Calibri" w:cs="Calibri"/>
          <w:color w:val="000000"/>
        </w:rPr>
        <w:t>provádění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ovinen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řídi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okyny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ele.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vždy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ovinen  zkoum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s od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ornou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éčí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vhodnost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okynů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ednatele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případno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nev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odnost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povine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  neprodleně pí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emně upo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ornit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6EE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odpovídá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nateli za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vhodnost věc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ob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taraných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k prove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ení díla.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6A2676EF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Objednatel je 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vněn z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ontro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ovat 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mět díla před zakryt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a zhotovitel je povinen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  </w:t>
      </w:r>
    </w:p>
    <w:p w14:paraId="6A2676F0" w14:textId="77777777" w:rsidR="00A268FA" w:rsidRDefault="00000000">
      <w:pPr>
        <w:spacing w:before="5" w:line="268" w:lineRule="exact"/>
        <w:ind w:left="1268" w:right="51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písemně po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k prove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ení 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tro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y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ejmén</w:t>
      </w:r>
      <w:r>
        <w:rPr>
          <w:rFonts w:ascii="Calibri" w:hAnsi="Calibri" w:cs="Calibri"/>
          <w:color w:val="000000"/>
          <w:spacing w:val="-3"/>
        </w:rPr>
        <w:t>ě</w:t>
      </w:r>
      <w:r>
        <w:rPr>
          <w:rFonts w:ascii="Calibri" w:hAnsi="Calibri" w:cs="Calibri"/>
          <w:color w:val="000000"/>
        </w:rPr>
        <w:t xml:space="preserve"> tř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3) pracovn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dny před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Nesplní-li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tuto  svou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ost,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povine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umožnit objednateli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ovedení dodateč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 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tro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 a nést náklady s tím  spojené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6F1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Jestliže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průběhu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provádění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dojde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řádné,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tj.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objednatel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stavebn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deníku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potvrzené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záměn</w:t>
      </w:r>
      <w:r>
        <w:rPr>
          <w:rFonts w:ascii="Calibri" w:hAnsi="Calibri" w:cs="Calibri"/>
          <w:color w:val="000000"/>
          <w:spacing w:val="-3"/>
        </w:rPr>
        <w:t>ě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materiálu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nností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zachov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při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eho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použit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min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má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ně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stejno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ja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a  stejné vlast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osti, ja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 měl mít původní ma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eriál. Pří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adná záměna 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teriálu nemá vl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v na navýšení  ceny díla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6F2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3.10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Dílo musí odpovídat veškerým 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vním 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edpisům p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atným 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oučasné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obě v ČR, ja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ož i so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časně  platným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no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ČSN,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ČSN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(EN),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TP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4"/>
        </w:rPr>
        <w:t>S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stavební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práce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jejichž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vaznost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4"/>
        </w:rPr>
        <w:t>ú</w:t>
      </w:r>
      <w:r>
        <w:rPr>
          <w:rFonts w:ascii="Calibri" w:hAnsi="Calibri" w:cs="Calibri"/>
          <w:color w:val="000000"/>
        </w:rPr>
        <w:t>čely  smluvní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vztahu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založen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>ho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touto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ouvou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mluvní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strany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sjednávají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případ,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kdy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neplyne  z obecně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vaznýc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předp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sů.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Dí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mus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být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no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be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ja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ých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edodělk</w:t>
      </w:r>
      <w:r>
        <w:rPr>
          <w:rFonts w:ascii="Calibri" w:hAnsi="Calibri" w:cs="Calibri"/>
          <w:color w:val="000000"/>
          <w:spacing w:val="-3"/>
        </w:rPr>
        <w:t>ů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ezvadné  kvalitě.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Zhotovitel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nen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dodržovat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všech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atné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právní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předpi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y,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zejména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č.  183/2006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Sb.,  o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územním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plánován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tavebním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ádu,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znění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pozdějších  předpisů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(dále</w:t>
      </w:r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en  „stavební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“), 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 je povinen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ostu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 d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ona č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258/2000 Sb.,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o ochra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ejného  zdraví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změn</w:t>
      </w:r>
      <w:r>
        <w:rPr>
          <w:rFonts w:ascii="Calibri" w:hAnsi="Calibri" w:cs="Calibri"/>
          <w:color w:val="000000"/>
          <w:spacing w:val="-3"/>
        </w:rPr>
        <w:t>ě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některých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souvi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ejícíc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onů,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znění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pozdějš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>předpisů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vyhl.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409/2005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Sb.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o hygien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ckých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ožadavcí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h na vý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obky př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cházejíc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do př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styku s vodo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na úprav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 vody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použít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pouze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kové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obky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tavbu,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souladu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č.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22/1997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Sb.,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o  technic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ých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požad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vcích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obky,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znění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ozdějších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předpisů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(dále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>„z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kon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technických  požadavcíc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“)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myslu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tohoto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kona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nařízení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vlá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č.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163/2002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Sb.,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znění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pozdějších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předpisů,  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ým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sta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technic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požad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vky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na vybrané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tavební vý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obky,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od. 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dmět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díla musí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ýt  schope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pod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vat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trvale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standardní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výko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v souladu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tanoveným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vl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stno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tmi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 xml:space="preserve"> kvalito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plně  vy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ovovat 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 xml:space="preserve">elu, pro který je zhotoven.  </w:t>
      </w:r>
    </w:p>
    <w:p w14:paraId="6A2676F3" w14:textId="77777777" w:rsidR="00A268FA" w:rsidRDefault="00000000">
      <w:pPr>
        <w:tabs>
          <w:tab w:val="left" w:pos="1268"/>
        </w:tabs>
        <w:spacing w:before="109" w:line="269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3.11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prohlašu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vněn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orně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způsobilý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provádět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činnosti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dle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předmětu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a že prác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budou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ováděny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orným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veden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opráv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ěné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oby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uvedl  v nabídce k veřej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 zakáz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e.   </w:t>
      </w:r>
    </w:p>
    <w:p w14:paraId="6A2676F4" w14:textId="77777777" w:rsidR="00A268FA" w:rsidRDefault="00000000">
      <w:pPr>
        <w:tabs>
          <w:tab w:val="left" w:pos="5036"/>
        </w:tabs>
        <w:spacing w:before="240" w:line="277" w:lineRule="exact"/>
        <w:ind w:left="43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MÍSTO PLNĚNÍ  </w:t>
      </w:r>
    </w:p>
    <w:p w14:paraId="6A2676F5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Místem plněn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je stavb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cházející se na adre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e: sady 5. května 42, 301 00 Plze</w:t>
      </w:r>
      <w:r>
        <w:rPr>
          <w:rFonts w:ascii="Calibri" w:hAnsi="Calibri" w:cs="Calibri"/>
          <w:color w:val="000000"/>
          <w:spacing w:val="-3"/>
        </w:rPr>
        <w:t>ň</w:t>
      </w:r>
      <w:r>
        <w:rPr>
          <w:rFonts w:ascii="Calibri" w:hAnsi="Calibri" w:cs="Calibri"/>
          <w:color w:val="000000"/>
        </w:rPr>
        <w:t>; kata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trální územ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</w:t>
      </w:r>
    </w:p>
    <w:p w14:paraId="6A2676F6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Plzeň [721981]</w:t>
      </w:r>
      <w:r>
        <w:rPr>
          <w:rFonts w:ascii="Calibri" w:hAnsi="Calibri" w:cs="Calibri"/>
          <w:color w:val="000000"/>
          <w:spacing w:val="-3"/>
        </w:rPr>
        <w:t>;</w:t>
      </w:r>
      <w:r>
        <w:rPr>
          <w:rFonts w:ascii="Calibri" w:hAnsi="Calibri" w:cs="Calibri"/>
          <w:color w:val="000000"/>
        </w:rPr>
        <w:t xml:space="preserve"> st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vba na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pozemku p. č.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102  </w:t>
      </w:r>
    </w:p>
    <w:p w14:paraId="6A2676F7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6F8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6F9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6FA" w14:textId="77777777" w:rsidR="00A268FA" w:rsidRDefault="00A268FA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6FB" w14:textId="77777777" w:rsidR="00A268FA" w:rsidRDefault="00000000">
      <w:pPr>
        <w:spacing w:line="220" w:lineRule="exact"/>
        <w:ind w:left="9007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3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A2676FC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6FD" w14:textId="77777777" w:rsidR="00A268FA" w:rsidRDefault="00000000">
      <w:pPr>
        <w:spacing w:line="268" w:lineRule="exact"/>
        <w:ind w:left="7927" w:right="462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6FE" w14:textId="77777777" w:rsidR="00A268FA" w:rsidRDefault="00A268FA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6FF" w14:textId="77777777" w:rsidR="00A268FA" w:rsidRDefault="00000000">
      <w:pPr>
        <w:tabs>
          <w:tab w:val="left" w:pos="2226"/>
        </w:tabs>
        <w:spacing w:line="277" w:lineRule="exact"/>
        <w:ind w:left="151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TERMÍNY PLNĚNÍ - PŘEDÁNÍ STAVENI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Š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TĚ, 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OKONČENÍ A PŘEDÁ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Í DÍLA  </w:t>
      </w:r>
    </w:p>
    <w:p w14:paraId="6A267700" w14:textId="77777777" w:rsidR="00A268FA" w:rsidRDefault="00000000">
      <w:pPr>
        <w:tabs>
          <w:tab w:val="left" w:pos="3964"/>
        </w:tabs>
        <w:spacing w:before="125" w:line="268" w:lineRule="exact"/>
        <w:ind w:left="3964" w:right="510" w:hanging="269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u w:val="single"/>
        </w:rPr>
        <w:t>Zahájení stavebních pr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a</w:t>
      </w:r>
      <w:r>
        <w:rPr>
          <w:rFonts w:ascii="Calibri" w:hAnsi="Calibri" w:cs="Calibri"/>
          <w:b/>
          <w:bCs/>
          <w:color w:val="000000"/>
          <w:u w:val="single"/>
        </w:rPr>
        <w:t>cí</w:t>
      </w:r>
      <w:r>
        <w:rPr>
          <w:rFonts w:ascii="Calibri" w:hAnsi="Calibri" w:cs="Calibri"/>
          <w:b/>
          <w:bCs/>
          <w:color w:val="000000"/>
          <w:spacing w:val="-4"/>
        </w:rPr>
        <w:t>: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Staveniště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bude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předáno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pěti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(5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dnů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pís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 pokyn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ednatele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Nás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edně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budo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neprod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3"/>
        </w:rPr>
        <w:t>ě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zahájeny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stavebn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práce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>díle.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mín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>dokončení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>poč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ná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>běžet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 xml:space="preserve">dnem  následujícím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 předání staveniště.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upozorňuje, že do 2.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2022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ot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ebuje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objekt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využívat.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edání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staveni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tě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zahájení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pra</w:t>
      </w:r>
      <w:r>
        <w:rPr>
          <w:rFonts w:ascii="Calibri" w:hAnsi="Calibri" w:cs="Calibri"/>
          <w:color w:val="000000"/>
          <w:spacing w:val="-3"/>
        </w:rPr>
        <w:t>cí</w:t>
      </w:r>
      <w:r>
        <w:rPr>
          <w:rFonts w:ascii="Calibri" w:hAnsi="Calibri" w:cs="Calibri"/>
          <w:color w:val="000000"/>
        </w:rPr>
        <w:t xml:space="preserve">  proběhne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 vzá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emné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ohodě mezi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elem a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em.</w:t>
      </w:r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6A267701" w14:textId="77777777" w:rsidR="00A268FA" w:rsidRDefault="00000000">
      <w:pPr>
        <w:spacing w:before="16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u w:val="single"/>
        </w:rPr>
        <w:t>Dokončení st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a</w:t>
      </w:r>
      <w:r>
        <w:rPr>
          <w:rFonts w:ascii="Calibri" w:hAnsi="Calibri" w:cs="Calibri"/>
          <w:b/>
          <w:bCs/>
          <w:color w:val="000000"/>
          <w:u w:val="single"/>
        </w:rPr>
        <w:t>vebních pr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a</w:t>
      </w:r>
      <w:r>
        <w:rPr>
          <w:rFonts w:ascii="Calibri" w:hAnsi="Calibri" w:cs="Calibri"/>
          <w:b/>
          <w:bCs/>
          <w:color w:val="000000"/>
          <w:u w:val="single"/>
        </w:rPr>
        <w:t>cí</w:t>
      </w:r>
      <w:r>
        <w:rPr>
          <w:rFonts w:ascii="Calibri" w:hAnsi="Calibri" w:cs="Calibri"/>
          <w:b/>
          <w:bCs/>
          <w:color w:val="000000"/>
          <w:spacing w:val="-4"/>
        </w:rPr>
        <w:t>:</w:t>
      </w:r>
      <w:r>
        <w:rPr>
          <w:rFonts w:ascii="Calibri" w:hAnsi="Calibri" w:cs="Calibri"/>
          <w:b/>
          <w:bCs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 xml:space="preserve">nejpozději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o 16. 7. 2023.  </w:t>
      </w:r>
    </w:p>
    <w:p w14:paraId="6A267702" w14:textId="77777777" w:rsidR="00A268FA" w:rsidRDefault="00000000">
      <w:pPr>
        <w:spacing w:before="125" w:line="268" w:lineRule="exact"/>
        <w:ind w:left="1268" w:right="5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Doba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ealizace st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vby je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edním z hod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otících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kritérií. Pokud uchazeč zkr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tí celkovou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obu realiza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e,  budou mu přidě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eny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ody.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Poté bude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ový 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mín dokončení díla 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veden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ve smlouvě o dílo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Nedodržení termínu bude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ankcio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ová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o.  </w:t>
      </w:r>
    </w:p>
    <w:p w14:paraId="6A267703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Předán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vzet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staveniště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roz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mí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oboust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anný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podpis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otokolu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předání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přev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staveniště.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Zahájen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stavebních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prací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roz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mí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započetí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vlastní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prováděn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zhotovitelem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Dokon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ením stavebních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ací se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ozum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úplné a funkční provedení všech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tavebních prací a čin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ze stran</w:t>
      </w:r>
      <w:r>
        <w:rPr>
          <w:rFonts w:ascii="Calibri" w:hAnsi="Calibri" w:cs="Calibri"/>
          <w:color w:val="000000"/>
          <w:spacing w:val="-3"/>
        </w:rPr>
        <w:t>y</w:t>
      </w:r>
      <w:r>
        <w:rPr>
          <w:rFonts w:ascii="Calibri" w:hAnsi="Calibri" w:cs="Calibri"/>
          <w:color w:val="000000"/>
        </w:rPr>
        <w:t xml:space="preserve">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a dal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ích 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mínek uveden</w:t>
      </w:r>
      <w:r>
        <w:rPr>
          <w:rFonts w:ascii="Calibri" w:hAnsi="Calibri" w:cs="Calibri"/>
          <w:color w:val="000000"/>
          <w:spacing w:val="-3"/>
        </w:rPr>
        <w:t>ý</w:t>
      </w:r>
      <w:r>
        <w:rPr>
          <w:rFonts w:ascii="Calibri" w:hAnsi="Calibri" w:cs="Calibri"/>
          <w:color w:val="000000"/>
        </w:rPr>
        <w:t xml:space="preserve">ch v této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ouvě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včetn</w:t>
      </w:r>
      <w:r>
        <w:rPr>
          <w:rFonts w:ascii="Calibri" w:hAnsi="Calibri" w:cs="Calibri"/>
          <w:color w:val="000000"/>
          <w:spacing w:val="-3"/>
        </w:rPr>
        <w:t>ě</w:t>
      </w:r>
      <w:r>
        <w:rPr>
          <w:rFonts w:ascii="Calibri" w:hAnsi="Calibri" w:cs="Calibri"/>
          <w:color w:val="000000"/>
        </w:rPr>
        <w:t xml:space="preserve"> do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ožení požadovaných  dokladů,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tranění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zařízení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staveni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tě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vyklizení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taveniště,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pokud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nebude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písemně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ohodnuto  jinak).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dokončení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stave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ních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prací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pís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mně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ozumí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e.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Předáním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a 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vzet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 stavby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(díla)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roz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mí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rotokolární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předání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dokon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ení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stavebníc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prací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mínek  uveden</w:t>
      </w:r>
      <w:r>
        <w:rPr>
          <w:rFonts w:ascii="Calibri" w:hAnsi="Calibri" w:cs="Calibri"/>
          <w:color w:val="000000"/>
          <w:spacing w:val="-3"/>
        </w:rPr>
        <w:t>ý</w:t>
      </w:r>
      <w:r>
        <w:rPr>
          <w:rFonts w:ascii="Calibri" w:hAnsi="Calibri" w:cs="Calibri"/>
          <w:color w:val="000000"/>
        </w:rPr>
        <w:t xml:space="preserve">ch v této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ouvě (včetně odstraněn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vad a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edodělků).  </w:t>
      </w:r>
    </w:p>
    <w:p w14:paraId="6A267704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povinen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staveniště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řádně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převzí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pěti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pracovních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dn</w:t>
      </w:r>
      <w:r>
        <w:rPr>
          <w:rFonts w:ascii="Calibri" w:hAnsi="Calibri" w:cs="Calibri"/>
          <w:color w:val="000000"/>
          <w:spacing w:val="-4"/>
        </w:rPr>
        <w:t>ů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oručení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výzvy 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e. Prá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 na díle je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povinen zahájit v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 nejkr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tš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možném termínu po předán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staveniště 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 ne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 xml:space="preserve">o dle písemné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oho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 s objednatel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m.  </w:t>
      </w:r>
    </w:p>
    <w:p w14:paraId="6A267705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ča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vyzva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k 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evzet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dokon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eného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 xml:space="preserve">zahájí  </w:t>
      </w:r>
    </w:p>
    <w:p w14:paraId="6A267706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přejímku 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nejpozděj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do pěti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5) 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ovních dnů od předání vý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07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Po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kon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ení prací na výzv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bude objedn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 zpracován předáv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protokol (p</w:t>
      </w:r>
      <w:r>
        <w:rPr>
          <w:rFonts w:ascii="Calibri" w:hAnsi="Calibri" w:cs="Calibri"/>
          <w:color w:val="000000"/>
          <w:spacing w:val="-4"/>
        </w:rPr>
        <w:t>r</w:t>
      </w:r>
      <w:r>
        <w:rPr>
          <w:rFonts w:ascii="Calibri" w:hAnsi="Calibri" w:cs="Calibri"/>
          <w:color w:val="000000"/>
        </w:rPr>
        <w:t xml:space="preserve">otokol  </w:t>
      </w:r>
    </w:p>
    <w:p w14:paraId="6A267708" w14:textId="77777777" w:rsidR="00A268FA" w:rsidRDefault="00000000">
      <w:pPr>
        <w:spacing w:before="5" w:line="268" w:lineRule="exact"/>
        <w:ind w:left="1268" w:right="51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o předání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vzetí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),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jehož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odpis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oběma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mi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tranam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doj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teprve  k fakt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ckému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předání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objednateli.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K předání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objednateli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bude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přizván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technický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ozo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 stavebníka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dle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vážení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ké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autors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ý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dozor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ojektanta.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Před</w:t>
      </w:r>
      <w:r>
        <w:rPr>
          <w:rFonts w:ascii="Calibri" w:hAnsi="Calibri" w:cs="Calibri"/>
          <w:color w:val="000000"/>
          <w:spacing w:val="-4"/>
        </w:rPr>
        <w:t>á</w:t>
      </w:r>
      <w:r>
        <w:rPr>
          <w:rFonts w:ascii="Calibri" w:hAnsi="Calibri" w:cs="Calibri"/>
          <w:color w:val="000000"/>
        </w:rPr>
        <w:t>vací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otoko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mus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obsahova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prohlá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ení</w:t>
      </w:r>
      <w:r>
        <w:rPr>
          <w:rFonts w:ascii="Calibri" w:hAnsi="Calibri" w:cs="Calibri"/>
          <w:color w:val="000000"/>
          <w:spacing w:val="23"/>
        </w:rPr>
        <w:t xml:space="preserve">  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řevzet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nepř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vzet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23"/>
        </w:rPr>
        <w:t xml:space="preserve">  </w:t>
      </w:r>
      <w:r>
        <w:rPr>
          <w:rFonts w:ascii="Calibri" w:hAnsi="Calibri" w:cs="Calibri"/>
          <w:color w:val="000000"/>
        </w:rPr>
        <w:t>díla,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4"/>
        </w:rPr>
        <w:t>ů</w:t>
      </w:r>
      <w:r>
        <w:rPr>
          <w:rFonts w:ascii="Calibri" w:hAnsi="Calibri" w:cs="Calibri"/>
          <w:color w:val="000000"/>
        </w:rPr>
        <w:t>vodněn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oup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případnýc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vad  a nedodě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ků. Drobné vady a nedodělky, které budou zaznamenány v protokolu o předání a přev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etí  díla, je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odstranit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vla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tní nák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ady nejpozděj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do pěti (5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</w:rPr>
        <w:t xml:space="preserve"> 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covn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ch dnů ode dne  předání díla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eli,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okud se nedo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odnou 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otovitel a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 pí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emně jinak.  </w:t>
      </w:r>
    </w:p>
    <w:p w14:paraId="6A267709" w14:textId="77777777" w:rsidR="00A268FA" w:rsidRDefault="00000000">
      <w:pPr>
        <w:tabs>
          <w:tab w:val="left" w:pos="1268"/>
        </w:tabs>
        <w:spacing w:before="111" w:line="267" w:lineRule="exact"/>
        <w:ind w:left="1268" w:right="514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Ustanoven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předc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ozího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odstav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není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otčeno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oprávnění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odmítnout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mět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převzít,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okud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vykazuje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kékoliv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vady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či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nedo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ělky,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až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jejich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úplného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odstra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em, na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vlastní n</w:t>
      </w:r>
      <w:r>
        <w:rPr>
          <w:rFonts w:ascii="Calibri" w:hAnsi="Calibri" w:cs="Calibri"/>
          <w:color w:val="000000"/>
          <w:spacing w:val="-4"/>
        </w:rPr>
        <w:t>á</w:t>
      </w:r>
      <w:r>
        <w:rPr>
          <w:rFonts w:ascii="Calibri" w:hAnsi="Calibri" w:cs="Calibri"/>
          <w:color w:val="000000"/>
        </w:rPr>
        <w:t>klady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e.  </w:t>
      </w:r>
    </w:p>
    <w:p w14:paraId="6A26770A" w14:textId="77777777" w:rsidR="00A268FA" w:rsidRDefault="00000000">
      <w:pPr>
        <w:tabs>
          <w:tab w:val="left" w:pos="1268"/>
        </w:tabs>
        <w:spacing w:before="110" w:line="268" w:lineRule="exact"/>
        <w:ind w:left="1268" w:right="514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splní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vou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nnost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ovést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dí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eho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3"/>
        </w:rPr>
        <w:t>řá</w:t>
      </w:r>
      <w:r>
        <w:rPr>
          <w:rFonts w:ascii="Calibri" w:hAnsi="Calibri" w:cs="Calibri"/>
          <w:color w:val="000000"/>
        </w:rPr>
        <w:t>dným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okončen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áním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mětu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díla  bez jakýchkol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vad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nedodělků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eli.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řádném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otokolárním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edání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bez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vad  a nedodě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ků začíná běžet s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ednaná záruční lhůta.  </w:t>
      </w:r>
    </w:p>
    <w:p w14:paraId="6A26770B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Spolu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s dílem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(předmětem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ovinen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předat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oklady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vztahující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se  k předmětu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díla.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Nej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ozději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při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předání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odevzd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ednateli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veškeré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at</w:t>
      </w:r>
      <w:r>
        <w:rPr>
          <w:rFonts w:ascii="Calibri" w:hAnsi="Calibri" w:cs="Calibri"/>
          <w:b/>
          <w:bCs/>
          <w:color w:val="000000"/>
          <w:spacing w:val="-3"/>
        </w:rPr>
        <w:t>e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>y,</w:t>
      </w:r>
      <w:r>
        <w:rPr>
          <w:rFonts w:ascii="Calibri" w:hAnsi="Calibri" w:cs="Calibri"/>
          <w:b/>
          <w:bCs/>
          <w:color w:val="000000"/>
          <w:spacing w:val="36"/>
        </w:rPr>
        <w:t xml:space="preserve"> </w:t>
      </w:r>
      <w:r>
        <w:rPr>
          <w:rFonts w:ascii="Calibri" w:hAnsi="Calibri" w:cs="Calibri"/>
          <w:b/>
          <w:bCs/>
          <w:color w:val="000000"/>
        </w:rPr>
        <w:t>kopii  cer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>ifikátů kv</w:t>
      </w:r>
      <w:r>
        <w:rPr>
          <w:rFonts w:ascii="Calibri" w:hAnsi="Calibri" w:cs="Calibri"/>
          <w:b/>
          <w:bCs/>
          <w:color w:val="000000"/>
          <w:spacing w:val="-4"/>
        </w:rPr>
        <w:t>a</w:t>
      </w:r>
      <w:r>
        <w:rPr>
          <w:rFonts w:ascii="Calibri" w:hAnsi="Calibri" w:cs="Calibri"/>
          <w:b/>
          <w:bCs/>
          <w:color w:val="000000"/>
        </w:rPr>
        <w:t>li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>y a prohlášení o shodě u jednotlivých použitých komponentů, materiálů a výrobků</w:t>
      </w:r>
      <w:r>
        <w:rPr>
          <w:rFonts w:ascii="Calibri" w:hAnsi="Calibri" w:cs="Calibri"/>
          <w:color w:val="000000"/>
        </w:rPr>
        <w:t xml:space="preserve">  (nebyly-l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oženy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dříve),</w:t>
      </w:r>
      <w:r>
        <w:rPr>
          <w:rFonts w:ascii="Calibri" w:hAnsi="Calibri" w:cs="Calibri"/>
          <w:color w:val="000000"/>
          <w:spacing w:val="-11"/>
        </w:rPr>
        <w:t xml:space="preserve"> </w:t>
      </w:r>
      <w:r>
        <w:rPr>
          <w:rFonts w:ascii="Calibri" w:hAnsi="Calibri" w:cs="Calibri"/>
          <w:b/>
          <w:bCs/>
          <w:color w:val="000000"/>
          <w:spacing w:val="-4"/>
        </w:rPr>
        <w:t>p</w:t>
      </w:r>
      <w:r>
        <w:rPr>
          <w:rFonts w:ascii="Calibri" w:hAnsi="Calibri" w:cs="Calibri"/>
          <w:b/>
          <w:bCs/>
          <w:color w:val="000000"/>
        </w:rPr>
        <w:t>rohlášení</w:t>
      </w:r>
      <w:r>
        <w:rPr>
          <w:rFonts w:ascii="Calibri" w:hAnsi="Calibri" w:cs="Calibri"/>
          <w:b/>
          <w:bCs/>
          <w:color w:val="000000"/>
          <w:spacing w:val="-1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o</w:t>
      </w:r>
      <w:r>
        <w:rPr>
          <w:rFonts w:ascii="Calibri" w:hAnsi="Calibri" w:cs="Calibri"/>
          <w:b/>
          <w:bCs/>
          <w:color w:val="000000"/>
          <w:spacing w:val="-14"/>
        </w:rPr>
        <w:t xml:space="preserve"> </w:t>
      </w:r>
      <w:r>
        <w:rPr>
          <w:rFonts w:ascii="Calibri" w:hAnsi="Calibri" w:cs="Calibri"/>
          <w:b/>
          <w:bCs/>
          <w:color w:val="000000"/>
        </w:rPr>
        <w:t>shodě</w:t>
      </w:r>
      <w:r>
        <w:rPr>
          <w:rFonts w:ascii="Calibri" w:hAnsi="Calibri" w:cs="Calibri"/>
          <w:b/>
          <w:bCs/>
          <w:color w:val="000000"/>
          <w:spacing w:val="-1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na</w:t>
      </w:r>
      <w:r>
        <w:rPr>
          <w:rFonts w:ascii="Calibri" w:hAnsi="Calibri" w:cs="Calibri"/>
          <w:b/>
          <w:bCs/>
          <w:color w:val="000000"/>
          <w:spacing w:val="-1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celou</w:t>
      </w:r>
      <w:r>
        <w:rPr>
          <w:rFonts w:ascii="Calibri" w:hAnsi="Calibri" w:cs="Calibri"/>
          <w:b/>
          <w:bCs/>
          <w:color w:val="000000"/>
          <w:spacing w:val="-14"/>
        </w:rPr>
        <w:t xml:space="preserve"> </w:t>
      </w:r>
      <w:r>
        <w:rPr>
          <w:rFonts w:ascii="Calibri" w:hAnsi="Calibri" w:cs="Calibri"/>
          <w:b/>
          <w:bCs/>
          <w:color w:val="000000"/>
        </w:rPr>
        <w:t>stavbu,</w:t>
      </w:r>
      <w:r>
        <w:rPr>
          <w:rFonts w:ascii="Calibri" w:hAnsi="Calibri" w:cs="Calibri"/>
          <w:b/>
          <w:bCs/>
          <w:color w:val="000000"/>
          <w:spacing w:val="-14"/>
        </w:rPr>
        <w:t xml:space="preserve"> </w:t>
      </w:r>
      <w:r>
        <w:rPr>
          <w:rFonts w:ascii="Calibri" w:hAnsi="Calibri" w:cs="Calibri"/>
          <w:b/>
          <w:bCs/>
          <w:color w:val="000000"/>
        </w:rPr>
        <w:t>zár</w:t>
      </w:r>
      <w:r>
        <w:rPr>
          <w:rFonts w:ascii="Calibri" w:hAnsi="Calibri" w:cs="Calibri"/>
          <w:b/>
          <w:bCs/>
          <w:color w:val="000000"/>
          <w:spacing w:val="-4"/>
        </w:rPr>
        <w:t>u</w:t>
      </w:r>
      <w:r>
        <w:rPr>
          <w:rFonts w:ascii="Calibri" w:hAnsi="Calibri" w:cs="Calibri"/>
          <w:b/>
          <w:bCs/>
          <w:color w:val="000000"/>
        </w:rPr>
        <w:t>ční</w:t>
      </w:r>
      <w:r>
        <w:rPr>
          <w:rFonts w:ascii="Calibri" w:hAnsi="Calibri" w:cs="Calibri"/>
          <w:b/>
          <w:bCs/>
          <w:color w:val="000000"/>
          <w:spacing w:val="-14"/>
        </w:rPr>
        <w:t xml:space="preserve"> </w:t>
      </w:r>
      <w:r>
        <w:rPr>
          <w:rFonts w:ascii="Calibri" w:hAnsi="Calibri" w:cs="Calibri"/>
          <w:b/>
          <w:bCs/>
          <w:color w:val="000000"/>
        </w:rPr>
        <w:t>listy,</w:t>
      </w:r>
      <w:r>
        <w:rPr>
          <w:rFonts w:ascii="Calibri" w:hAnsi="Calibri" w:cs="Calibri"/>
          <w:b/>
          <w:bCs/>
          <w:color w:val="000000"/>
          <w:spacing w:val="-1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po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>vrzení</w:t>
      </w:r>
      <w:r>
        <w:rPr>
          <w:rFonts w:ascii="Calibri" w:hAnsi="Calibri" w:cs="Calibri"/>
          <w:b/>
          <w:bCs/>
          <w:color w:val="000000"/>
          <w:spacing w:val="-1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o</w:t>
      </w:r>
      <w:r>
        <w:rPr>
          <w:rFonts w:ascii="Calibri" w:hAnsi="Calibri" w:cs="Calibri"/>
          <w:b/>
          <w:bCs/>
          <w:color w:val="000000"/>
          <w:spacing w:val="-1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provedených  zkouškách,</w:t>
      </w:r>
      <w:r>
        <w:rPr>
          <w:rFonts w:ascii="Calibri" w:hAnsi="Calibri" w:cs="Calibri"/>
          <w:b/>
          <w:bCs/>
          <w:color w:val="000000"/>
          <w:spacing w:val="10"/>
        </w:rPr>
        <w:t xml:space="preserve">  </w:t>
      </w:r>
      <w:r>
        <w:rPr>
          <w:rFonts w:ascii="Calibri" w:hAnsi="Calibri" w:cs="Calibri"/>
          <w:b/>
          <w:bCs/>
          <w:color w:val="000000"/>
        </w:rPr>
        <w:t>reviz</w:t>
      </w:r>
      <w:r>
        <w:rPr>
          <w:rFonts w:ascii="Calibri" w:hAnsi="Calibri" w:cs="Calibri"/>
          <w:b/>
          <w:bCs/>
          <w:color w:val="000000"/>
          <w:spacing w:val="-4"/>
        </w:rPr>
        <w:t>n</w:t>
      </w:r>
      <w:r>
        <w:rPr>
          <w:rFonts w:ascii="Calibri" w:hAnsi="Calibri" w:cs="Calibri"/>
          <w:b/>
          <w:bCs/>
          <w:color w:val="000000"/>
        </w:rPr>
        <w:t>í</w:t>
      </w:r>
      <w:r>
        <w:rPr>
          <w:rFonts w:ascii="Calibri" w:hAnsi="Calibri" w:cs="Calibri"/>
          <w:b/>
          <w:bCs/>
          <w:color w:val="000000"/>
          <w:spacing w:val="10"/>
        </w:rPr>
        <w:t xml:space="preserve">  </w:t>
      </w:r>
      <w:r>
        <w:rPr>
          <w:rFonts w:ascii="Calibri" w:hAnsi="Calibri" w:cs="Calibri"/>
          <w:b/>
          <w:bCs/>
          <w:color w:val="000000"/>
        </w:rPr>
        <w:t>zprávy,</w:t>
      </w:r>
      <w:r>
        <w:rPr>
          <w:rFonts w:ascii="Calibri" w:hAnsi="Calibri" w:cs="Calibri"/>
          <w:b/>
          <w:bCs/>
          <w:color w:val="000000"/>
          <w:spacing w:val="11"/>
        </w:rPr>
        <w:t xml:space="preserve">  </w:t>
      </w:r>
      <w:r>
        <w:rPr>
          <w:rFonts w:ascii="Calibri" w:hAnsi="Calibri" w:cs="Calibri"/>
          <w:b/>
          <w:bCs/>
          <w:color w:val="000000"/>
        </w:rPr>
        <w:t>doklad</w:t>
      </w:r>
      <w:r>
        <w:rPr>
          <w:rFonts w:ascii="Calibri" w:hAnsi="Calibri" w:cs="Calibri"/>
          <w:b/>
          <w:bCs/>
          <w:color w:val="000000"/>
          <w:spacing w:val="11"/>
        </w:rPr>
        <w:t xml:space="preserve">  </w:t>
      </w:r>
      <w:r>
        <w:rPr>
          <w:rFonts w:ascii="Calibri" w:hAnsi="Calibri" w:cs="Calibri"/>
          <w:b/>
          <w:bCs/>
          <w:color w:val="000000"/>
        </w:rPr>
        <w:t>o uložení</w:t>
      </w:r>
      <w:r>
        <w:rPr>
          <w:rFonts w:ascii="Calibri" w:hAnsi="Calibri" w:cs="Calibri"/>
          <w:b/>
          <w:bCs/>
          <w:color w:val="000000"/>
          <w:spacing w:val="11"/>
        </w:rPr>
        <w:t xml:space="preserve">  </w:t>
      </w:r>
      <w:r>
        <w:rPr>
          <w:rFonts w:ascii="Calibri" w:hAnsi="Calibri" w:cs="Calibri"/>
          <w:b/>
          <w:bCs/>
          <w:color w:val="000000"/>
        </w:rPr>
        <w:t>su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  <w:spacing w:val="11"/>
        </w:rPr>
        <w:t xml:space="preserve">  </w:t>
      </w:r>
      <w:r>
        <w:rPr>
          <w:rFonts w:ascii="Calibri" w:hAnsi="Calibri" w:cs="Calibri"/>
          <w:b/>
          <w:bCs/>
          <w:color w:val="000000"/>
          <w:spacing w:val="-4"/>
        </w:rPr>
        <w:t>n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11"/>
        </w:rPr>
        <w:t xml:space="preserve">  </w:t>
      </w:r>
      <w:r>
        <w:rPr>
          <w:rFonts w:ascii="Calibri" w:hAnsi="Calibri" w:cs="Calibri"/>
          <w:b/>
          <w:bCs/>
          <w:color w:val="000000"/>
        </w:rPr>
        <w:t>skládku,</w:t>
      </w:r>
      <w:r>
        <w:rPr>
          <w:rFonts w:ascii="Calibri" w:hAnsi="Calibri" w:cs="Calibri"/>
          <w:b/>
          <w:bCs/>
          <w:color w:val="000000"/>
          <w:spacing w:val="11"/>
        </w:rPr>
        <w:t xml:space="preserve">  </w:t>
      </w:r>
      <w:r>
        <w:rPr>
          <w:rFonts w:ascii="Calibri" w:hAnsi="Calibri" w:cs="Calibri"/>
          <w:b/>
          <w:bCs/>
          <w:color w:val="000000"/>
        </w:rPr>
        <w:t>doklady</w:t>
      </w:r>
      <w:r>
        <w:rPr>
          <w:rFonts w:ascii="Calibri" w:hAnsi="Calibri" w:cs="Calibri"/>
          <w:b/>
          <w:bCs/>
          <w:color w:val="000000"/>
          <w:spacing w:val="11"/>
        </w:rPr>
        <w:t xml:space="preserve">  </w:t>
      </w:r>
      <w:r>
        <w:rPr>
          <w:rFonts w:ascii="Calibri" w:hAnsi="Calibri" w:cs="Calibri"/>
          <w:b/>
          <w:bCs/>
          <w:color w:val="000000"/>
        </w:rPr>
        <w:t>o</w:t>
      </w:r>
      <w:r>
        <w:rPr>
          <w:rFonts w:ascii="Calibri" w:hAnsi="Calibri" w:cs="Calibri"/>
          <w:b/>
          <w:bCs/>
          <w:color w:val="000000"/>
          <w:spacing w:val="11"/>
        </w:rPr>
        <w:t xml:space="preserve">  </w:t>
      </w:r>
      <w:r>
        <w:rPr>
          <w:rFonts w:ascii="Calibri" w:hAnsi="Calibri" w:cs="Calibri"/>
          <w:b/>
          <w:bCs/>
          <w:color w:val="000000"/>
        </w:rPr>
        <w:t>nakládání</w:t>
      </w:r>
      <w:r>
        <w:rPr>
          <w:rFonts w:ascii="Calibri" w:hAnsi="Calibri" w:cs="Calibri"/>
          <w:b/>
          <w:bCs/>
          <w:color w:val="000000"/>
          <w:spacing w:val="11"/>
        </w:rPr>
        <w:t xml:space="preserve">  </w:t>
      </w:r>
      <w:r>
        <w:rPr>
          <w:rFonts w:ascii="Calibri" w:hAnsi="Calibri" w:cs="Calibri"/>
          <w:b/>
          <w:bCs/>
          <w:color w:val="000000"/>
        </w:rPr>
        <w:t>s odpady,  projektovou dokumentaci skutečného provedení st</w:t>
      </w:r>
      <w:r>
        <w:rPr>
          <w:rFonts w:ascii="Calibri" w:hAnsi="Calibri" w:cs="Calibri"/>
          <w:b/>
          <w:bCs/>
          <w:color w:val="000000"/>
          <w:spacing w:val="-4"/>
        </w:rPr>
        <w:t>a</w:t>
      </w:r>
      <w:r>
        <w:rPr>
          <w:rFonts w:ascii="Calibri" w:hAnsi="Calibri" w:cs="Calibri"/>
          <w:b/>
          <w:bCs/>
          <w:color w:val="000000"/>
        </w:rPr>
        <w:t>vby – jedno (1) paré v lis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>inné podobě a jeden  krát (1) PD skut</w:t>
      </w:r>
      <w:r>
        <w:rPr>
          <w:rFonts w:ascii="Calibri" w:hAnsi="Calibri" w:cs="Calibri"/>
          <w:b/>
          <w:bCs/>
          <w:color w:val="000000"/>
          <w:spacing w:val="-3"/>
        </w:rPr>
        <w:t>e</w:t>
      </w:r>
      <w:r>
        <w:rPr>
          <w:rFonts w:ascii="Calibri" w:hAnsi="Calibri" w:cs="Calibri"/>
          <w:b/>
          <w:bCs/>
          <w:color w:val="000000"/>
        </w:rPr>
        <w:t xml:space="preserve">čného provedení na datovém nosiči v </w:t>
      </w:r>
      <w:r>
        <w:rPr>
          <w:rFonts w:ascii="Calibri" w:hAnsi="Calibri" w:cs="Calibri"/>
          <w:b/>
          <w:bCs/>
          <w:color w:val="000000"/>
          <w:spacing w:val="-4"/>
        </w:rPr>
        <w:t>e</w:t>
      </w:r>
      <w:r>
        <w:rPr>
          <w:rFonts w:ascii="Calibri" w:hAnsi="Calibri" w:cs="Calibri"/>
          <w:b/>
          <w:bCs/>
          <w:color w:val="000000"/>
        </w:rPr>
        <w:t>lektronické podobě), originál st</w:t>
      </w:r>
      <w:r>
        <w:rPr>
          <w:rFonts w:ascii="Calibri" w:hAnsi="Calibri" w:cs="Calibri"/>
          <w:b/>
          <w:bCs/>
          <w:color w:val="000000"/>
          <w:spacing w:val="-4"/>
        </w:rPr>
        <w:t>a</w:t>
      </w:r>
      <w:r>
        <w:rPr>
          <w:rFonts w:ascii="Calibri" w:hAnsi="Calibri" w:cs="Calibri"/>
          <w:b/>
          <w:bCs/>
          <w:color w:val="000000"/>
        </w:rPr>
        <w:t>vebního  deníku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apod.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Předání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úplných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bezchybných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dokla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podmínkou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řádného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edání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(předmět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 díla)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nespln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svou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povinno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okonči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a předa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dílo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dříve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než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 xml:space="preserve">předá  </w:t>
      </w:r>
    </w:p>
    <w:p w14:paraId="6A26770C" w14:textId="77777777" w:rsidR="00A268FA" w:rsidRDefault="00A268FA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0D" w14:textId="77777777" w:rsidR="00A268FA" w:rsidRDefault="00000000">
      <w:pPr>
        <w:spacing w:line="220" w:lineRule="exact"/>
        <w:ind w:left="9007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4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A26770E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0F" w14:textId="77777777" w:rsidR="00A268FA" w:rsidRDefault="00000000">
      <w:pPr>
        <w:spacing w:line="268" w:lineRule="exact"/>
        <w:ind w:left="7927" w:right="462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710" w14:textId="77777777" w:rsidR="00A268FA" w:rsidRDefault="00A268FA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11" w14:textId="77777777" w:rsidR="00A268FA" w:rsidRDefault="00000000">
      <w:pPr>
        <w:spacing w:line="268" w:lineRule="exact"/>
        <w:ind w:left="1268" w:right="51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objednateli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veške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dok</w:t>
      </w:r>
      <w:r>
        <w:rPr>
          <w:rFonts w:ascii="Calibri" w:hAnsi="Calibri" w:cs="Calibri"/>
          <w:color w:val="000000"/>
          <w:spacing w:val="-3"/>
        </w:rPr>
        <w:t>la</w:t>
      </w:r>
      <w:r>
        <w:rPr>
          <w:rFonts w:ascii="Calibri" w:hAnsi="Calibri" w:cs="Calibri"/>
          <w:color w:val="000000"/>
        </w:rPr>
        <w:t>dy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bez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vad.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V případě,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budou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doklady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vykazovat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vady,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  oprávněn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vrát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teli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jeho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náklady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vat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k dod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ní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dokladů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bez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vad  a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ovinen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bez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zbytečného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odkladu,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nejpozději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pěti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5)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ovních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dnů,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jejich  vrácení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ebo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jednatele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doda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úplné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doklady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ez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Náklady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ojen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 xml:space="preserve">  s vyhotoven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odáním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ech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oklad</w:t>
      </w:r>
      <w:r>
        <w:rPr>
          <w:rFonts w:ascii="Calibri" w:hAnsi="Calibri" w:cs="Calibri"/>
          <w:color w:val="000000"/>
          <w:spacing w:val="-4"/>
        </w:rPr>
        <w:t>ů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</w:rPr>
        <w:t>v pot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ebném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</w:rPr>
        <w:t>počtu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etně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ejich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</w:rPr>
        <w:t>opr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</w:rPr>
        <w:t>doplněn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 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 xml:space="preserve"> náhradního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dodání,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jsou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zahrnuty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v ce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dílo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a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není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ěn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od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 požadovat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jejich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náhradu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Předáním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okladů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nateli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tyto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stávají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vla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tnictv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ednatele,  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ý je 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vněn s nimi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volně nakládat.  </w:t>
      </w:r>
    </w:p>
    <w:p w14:paraId="6A267712" w14:textId="77777777" w:rsidR="00A268FA" w:rsidRDefault="00000000">
      <w:pPr>
        <w:tabs>
          <w:tab w:val="left" w:pos="1268"/>
        </w:tabs>
        <w:spacing w:before="110" w:line="268" w:lineRule="exact"/>
        <w:ind w:left="1268" w:right="511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Zařízení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staveniště</w:t>
      </w:r>
      <w:r>
        <w:rPr>
          <w:rFonts w:ascii="Calibri" w:hAnsi="Calibri" w:cs="Calibri"/>
          <w:color w:val="000000"/>
          <w:spacing w:val="20"/>
        </w:rPr>
        <w:t xml:space="preserve">  </w:t>
      </w:r>
      <w:r>
        <w:rPr>
          <w:rFonts w:ascii="Calibri" w:hAnsi="Calibri" w:cs="Calibri"/>
          <w:color w:val="000000"/>
        </w:rPr>
        <w:t>zabe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pečuje</w:t>
      </w:r>
      <w:r>
        <w:rPr>
          <w:rFonts w:ascii="Calibri" w:hAnsi="Calibri" w:cs="Calibri"/>
          <w:color w:val="000000"/>
          <w:spacing w:val="20"/>
        </w:rPr>
        <w:t xml:space="preserve"> 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20"/>
        </w:rPr>
        <w:t xml:space="preserve">  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své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náklady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8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ouladu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svými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potřeb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mi,  dokumentac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předano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 a s požadavky objednatele. Povin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zajiš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 uspořádání staveni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 xml:space="preserve">tě 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ouladu s plánem bezpečno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 a ochra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 zdrav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při 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ci na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taveništi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ve  lhůtách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něm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uvedenýc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ouladu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Nařízením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vlády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č.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591/2006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Sb.,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ližších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minimálníc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  požadavcíc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 na bezpeč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ost a ochran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zdraví př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 prác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 na staveništích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ve znění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ozdějšíc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předpisů.  Na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staveništi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povinen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udr</w:t>
      </w:r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</w:rPr>
        <w:t>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pořá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ek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elou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obu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provádění díla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až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řádné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 převzet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dokonče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ého díla.  </w:t>
      </w:r>
    </w:p>
    <w:p w14:paraId="6A267713" w14:textId="77777777" w:rsidR="00A268FA" w:rsidRDefault="00000000">
      <w:pPr>
        <w:tabs>
          <w:tab w:val="left" w:pos="4282"/>
        </w:tabs>
        <w:spacing w:before="240" w:line="277" w:lineRule="exact"/>
        <w:ind w:left="357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6.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CENA A PLATEBNÍ 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ODMÍNKY  </w:t>
      </w:r>
    </w:p>
    <w:p w14:paraId="6A267714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Objednatel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vazuje za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latit zhotovitel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za řádné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ovedení díla sjednanou cenu:   </w:t>
      </w:r>
    </w:p>
    <w:p w14:paraId="6A267715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16" w14:textId="77777777" w:rsidR="00A268FA" w:rsidRDefault="00A268FA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17" w14:textId="77777777" w:rsidR="00A268FA" w:rsidRDefault="00000000">
      <w:pPr>
        <w:tabs>
          <w:tab w:val="left" w:pos="6232"/>
        </w:tabs>
        <w:spacing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Celkem cena za </w:t>
      </w:r>
      <w:r>
        <w:rPr>
          <w:rFonts w:ascii="Calibri" w:hAnsi="Calibri" w:cs="Calibri"/>
          <w:b/>
          <w:bCs/>
          <w:color w:val="000000"/>
          <w:spacing w:val="-3"/>
        </w:rPr>
        <w:t>d</w:t>
      </w:r>
      <w:r>
        <w:rPr>
          <w:rFonts w:ascii="Calibri" w:hAnsi="Calibri" w:cs="Calibri"/>
          <w:b/>
          <w:bCs/>
          <w:color w:val="000000"/>
        </w:rPr>
        <w:t xml:space="preserve">ílo bez DPH činí </w:t>
      </w:r>
      <w:r>
        <w:rPr>
          <w:rFonts w:ascii="Calibri" w:hAnsi="Calibri" w:cs="Calibri"/>
          <w:b/>
          <w:bCs/>
          <w:color w:val="000000"/>
        </w:rPr>
        <w:tab/>
        <w:t>40 918 594,38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 xml:space="preserve"> K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 xml:space="preserve">  </w:t>
      </w:r>
    </w:p>
    <w:p w14:paraId="6A267718" w14:textId="77777777" w:rsidR="00A268FA" w:rsidRDefault="00000000">
      <w:pPr>
        <w:spacing w:before="125" w:line="268" w:lineRule="exact"/>
        <w:ind w:left="1268" w:right="5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(slovy: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tyři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mil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onů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devět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set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mnáct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tisí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pět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set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eva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esát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čtyři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koruny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české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třicet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m  haléřů)  </w:t>
      </w:r>
    </w:p>
    <w:p w14:paraId="6A267719" w14:textId="77777777" w:rsidR="00A268FA" w:rsidRDefault="00000000">
      <w:pPr>
        <w:tabs>
          <w:tab w:val="left" w:pos="6232"/>
        </w:tabs>
        <w:spacing w:before="16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Celkem za DPH 21</w:t>
      </w:r>
      <w:r>
        <w:rPr>
          <w:rFonts w:ascii="Calibri" w:hAnsi="Calibri" w:cs="Calibri"/>
          <w:b/>
          <w:bCs/>
          <w:color w:val="000000"/>
          <w:spacing w:val="-3"/>
        </w:rPr>
        <w:t>%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ab/>
        <w:t>8 592 904,82</w:t>
      </w:r>
      <w:r>
        <w:rPr>
          <w:rFonts w:ascii="Calibri" w:hAnsi="Calibri" w:cs="Calibri"/>
          <w:color w:val="000000"/>
        </w:rPr>
        <w:t xml:space="preserve">,- </w:t>
      </w:r>
      <w:r>
        <w:rPr>
          <w:rFonts w:ascii="Calibri" w:hAnsi="Calibri" w:cs="Calibri"/>
          <w:color w:val="000000"/>
          <w:spacing w:val="-3"/>
        </w:rPr>
        <w:t>Kč</w:t>
      </w:r>
      <w:r>
        <w:rPr>
          <w:rFonts w:ascii="Calibri" w:hAnsi="Calibri" w:cs="Calibri"/>
          <w:color w:val="000000"/>
        </w:rPr>
        <w:t xml:space="preserve">  </w:t>
      </w:r>
    </w:p>
    <w:p w14:paraId="6A26771A" w14:textId="77777777" w:rsidR="00A268FA" w:rsidRDefault="00000000">
      <w:pPr>
        <w:tabs>
          <w:tab w:val="left" w:pos="6232"/>
        </w:tabs>
        <w:spacing w:before="33" w:line="388" w:lineRule="exact"/>
        <w:ind w:left="1268" w:right="5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(slovy: osm mil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onů pět set devadesát dv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tisí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 devět set čtyři koru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y 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eské a 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mdesát dva haléře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b/>
          <w:bCs/>
          <w:color w:val="000000"/>
        </w:rPr>
        <w:t xml:space="preserve">Celkem cena za </w:t>
      </w:r>
      <w:r>
        <w:rPr>
          <w:rFonts w:ascii="Calibri" w:hAnsi="Calibri" w:cs="Calibri"/>
          <w:b/>
          <w:bCs/>
          <w:color w:val="000000"/>
          <w:spacing w:val="-3"/>
        </w:rPr>
        <w:t>d</w:t>
      </w:r>
      <w:r>
        <w:rPr>
          <w:rFonts w:ascii="Calibri" w:hAnsi="Calibri" w:cs="Calibri"/>
          <w:b/>
          <w:bCs/>
          <w:color w:val="000000"/>
        </w:rPr>
        <w:t>ílo včet</w:t>
      </w:r>
      <w:r>
        <w:rPr>
          <w:rFonts w:ascii="Calibri" w:hAnsi="Calibri" w:cs="Calibri"/>
          <w:b/>
          <w:bCs/>
          <w:color w:val="000000"/>
          <w:spacing w:val="-4"/>
        </w:rPr>
        <w:t>n</w:t>
      </w:r>
      <w:r>
        <w:rPr>
          <w:rFonts w:ascii="Calibri" w:hAnsi="Calibri" w:cs="Calibri"/>
          <w:b/>
          <w:bCs/>
          <w:color w:val="000000"/>
        </w:rPr>
        <w:t>ě 21</w:t>
      </w:r>
      <w:r>
        <w:rPr>
          <w:rFonts w:ascii="Calibri" w:hAnsi="Calibri" w:cs="Calibri"/>
          <w:b/>
          <w:bCs/>
          <w:color w:val="000000"/>
          <w:spacing w:val="-3"/>
        </w:rPr>
        <w:t>%</w:t>
      </w:r>
      <w:r>
        <w:rPr>
          <w:rFonts w:ascii="Calibri" w:hAnsi="Calibri" w:cs="Calibri"/>
          <w:b/>
          <w:bCs/>
          <w:color w:val="000000"/>
        </w:rPr>
        <w:t xml:space="preserve"> DP</w:t>
      </w:r>
      <w:r>
        <w:rPr>
          <w:rFonts w:ascii="Calibri" w:hAnsi="Calibri" w:cs="Calibri"/>
          <w:b/>
          <w:bCs/>
          <w:color w:val="000000"/>
          <w:spacing w:val="-3"/>
        </w:rPr>
        <w:t>H</w:t>
      </w:r>
      <w:r>
        <w:rPr>
          <w:rFonts w:ascii="Calibri" w:hAnsi="Calibri" w:cs="Calibri"/>
          <w:b/>
          <w:bCs/>
          <w:color w:val="000000"/>
        </w:rPr>
        <w:t xml:space="preserve"> činí </w:t>
      </w:r>
      <w:r>
        <w:rPr>
          <w:rFonts w:ascii="Calibri" w:hAnsi="Calibri" w:cs="Calibri"/>
          <w:b/>
          <w:bCs/>
          <w:color w:val="000000"/>
        </w:rPr>
        <w:tab/>
        <w:t>49 511 499,20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 xml:space="preserve"> K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 xml:space="preserve">  </w:t>
      </w:r>
    </w:p>
    <w:p w14:paraId="6A26771B" w14:textId="77777777" w:rsidR="00A268FA" w:rsidRDefault="00000000">
      <w:pPr>
        <w:spacing w:before="125" w:line="268" w:lineRule="exact"/>
        <w:ind w:left="1268" w:right="5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(slovy: čtyři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et devět milionů pět set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edenáct tisí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 čtyři sta devadesát devět ko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un českých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dva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et  haléřů)  </w:t>
      </w:r>
    </w:p>
    <w:p w14:paraId="6A26771C" w14:textId="77777777" w:rsidR="00A268FA" w:rsidRDefault="00000000">
      <w:pPr>
        <w:tabs>
          <w:tab w:val="left" w:pos="1268"/>
        </w:tabs>
        <w:spacing w:before="23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Předmět</w:t>
      </w:r>
      <w:r>
        <w:rPr>
          <w:rFonts w:ascii="Calibri" w:hAnsi="Calibri" w:cs="Calibri"/>
          <w:b/>
          <w:bCs/>
          <w:color w:val="000000"/>
          <w:spacing w:val="36"/>
        </w:rPr>
        <w:t xml:space="preserve"> </w:t>
      </w:r>
      <w:r>
        <w:rPr>
          <w:rFonts w:ascii="Calibri" w:hAnsi="Calibri" w:cs="Calibri"/>
          <w:b/>
          <w:bCs/>
          <w:color w:val="000000"/>
        </w:rPr>
        <w:t>činnos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  <w:spacing w:val="38"/>
        </w:rPr>
        <w:t xml:space="preserve"> </w:t>
      </w:r>
      <w:r>
        <w:rPr>
          <w:rFonts w:ascii="Calibri" w:hAnsi="Calibri" w:cs="Calibri"/>
          <w:b/>
          <w:bCs/>
          <w:color w:val="000000"/>
          <w:spacing w:val="-4"/>
        </w:rPr>
        <w:t>d</w:t>
      </w:r>
      <w:r>
        <w:rPr>
          <w:rFonts w:ascii="Calibri" w:hAnsi="Calibri" w:cs="Calibri"/>
          <w:b/>
          <w:bCs/>
          <w:color w:val="000000"/>
        </w:rPr>
        <w:t>le</w:t>
      </w:r>
      <w:r>
        <w:rPr>
          <w:rFonts w:ascii="Calibri" w:hAnsi="Calibri" w:cs="Calibri"/>
          <w:b/>
          <w:bCs/>
          <w:color w:val="000000"/>
          <w:spacing w:val="38"/>
        </w:rPr>
        <w:t xml:space="preserve"> </w:t>
      </w:r>
      <w:r>
        <w:rPr>
          <w:rFonts w:ascii="Calibri" w:hAnsi="Calibri" w:cs="Calibri"/>
          <w:b/>
          <w:bCs/>
          <w:color w:val="000000"/>
        </w:rPr>
        <w:t>tét</w:t>
      </w:r>
      <w:r>
        <w:rPr>
          <w:rFonts w:ascii="Calibri" w:hAnsi="Calibri" w:cs="Calibri"/>
          <w:b/>
          <w:bCs/>
          <w:color w:val="000000"/>
          <w:spacing w:val="-4"/>
        </w:rPr>
        <w:t>o</w:t>
      </w:r>
      <w:r>
        <w:rPr>
          <w:rFonts w:ascii="Calibri" w:hAnsi="Calibri" w:cs="Calibri"/>
          <w:b/>
          <w:bCs/>
          <w:color w:val="000000"/>
          <w:spacing w:val="38"/>
        </w:rPr>
        <w:t xml:space="preserve"> </w:t>
      </w:r>
      <w:r>
        <w:rPr>
          <w:rFonts w:ascii="Calibri" w:hAnsi="Calibri" w:cs="Calibri"/>
          <w:b/>
          <w:bCs/>
          <w:color w:val="000000"/>
        </w:rPr>
        <w:t>Smlouvy</w:t>
      </w:r>
      <w:r>
        <w:rPr>
          <w:rFonts w:ascii="Calibri" w:hAnsi="Calibri" w:cs="Calibri"/>
          <w:b/>
          <w:bCs/>
          <w:color w:val="000000"/>
          <w:spacing w:val="38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podléhá</w:t>
      </w:r>
      <w:r>
        <w:rPr>
          <w:rFonts w:ascii="Calibri" w:hAnsi="Calibri" w:cs="Calibri"/>
          <w:b/>
          <w:bCs/>
          <w:color w:val="000000"/>
          <w:spacing w:val="38"/>
        </w:rPr>
        <w:t xml:space="preserve"> </w:t>
      </w:r>
      <w:r>
        <w:rPr>
          <w:rFonts w:ascii="Calibri" w:hAnsi="Calibri" w:cs="Calibri"/>
          <w:b/>
          <w:bCs/>
          <w:color w:val="000000"/>
        </w:rPr>
        <w:t>r</w:t>
      </w:r>
      <w:r>
        <w:rPr>
          <w:rFonts w:ascii="Calibri" w:hAnsi="Calibri" w:cs="Calibri"/>
          <w:b/>
          <w:bCs/>
          <w:color w:val="000000"/>
          <w:spacing w:val="-4"/>
        </w:rPr>
        <w:t>e</w:t>
      </w:r>
      <w:r>
        <w:rPr>
          <w:rFonts w:ascii="Calibri" w:hAnsi="Calibri" w:cs="Calibri"/>
          <w:b/>
          <w:bCs/>
          <w:color w:val="000000"/>
        </w:rPr>
        <w:t>žim</w:t>
      </w:r>
      <w:r>
        <w:rPr>
          <w:rFonts w:ascii="Calibri" w:hAnsi="Calibri" w:cs="Calibri"/>
          <w:b/>
          <w:bCs/>
          <w:color w:val="000000"/>
          <w:spacing w:val="-3"/>
        </w:rPr>
        <w:t>u</w:t>
      </w:r>
      <w:r>
        <w:rPr>
          <w:rFonts w:ascii="Calibri" w:hAnsi="Calibri" w:cs="Calibri"/>
          <w:b/>
          <w:bCs/>
          <w:color w:val="000000"/>
          <w:spacing w:val="38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přenesení</w:t>
      </w:r>
      <w:r>
        <w:rPr>
          <w:rFonts w:ascii="Calibri" w:hAnsi="Calibri" w:cs="Calibri"/>
          <w:b/>
          <w:bCs/>
          <w:color w:val="000000"/>
          <w:spacing w:val="38"/>
        </w:rPr>
        <w:t xml:space="preserve"> </w:t>
      </w:r>
      <w:r>
        <w:rPr>
          <w:rFonts w:ascii="Calibri" w:hAnsi="Calibri" w:cs="Calibri"/>
          <w:b/>
          <w:bCs/>
          <w:color w:val="000000"/>
        </w:rPr>
        <w:t>daňové</w:t>
      </w:r>
      <w:r>
        <w:rPr>
          <w:rFonts w:ascii="Calibri" w:hAnsi="Calibri" w:cs="Calibri"/>
          <w:b/>
          <w:bCs/>
          <w:color w:val="000000"/>
          <w:spacing w:val="38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povi</w:t>
      </w:r>
      <w:r>
        <w:rPr>
          <w:rFonts w:ascii="Calibri" w:hAnsi="Calibri" w:cs="Calibri"/>
          <w:b/>
          <w:bCs/>
          <w:color w:val="000000"/>
          <w:spacing w:val="-4"/>
        </w:rPr>
        <w:t>n</w:t>
      </w:r>
      <w:r>
        <w:rPr>
          <w:rFonts w:ascii="Calibri" w:hAnsi="Calibri" w:cs="Calibri"/>
          <w:b/>
          <w:bCs/>
          <w:color w:val="000000"/>
        </w:rPr>
        <w:t>nosti,</w:t>
      </w:r>
      <w:r>
        <w:rPr>
          <w:rFonts w:ascii="Calibri" w:hAnsi="Calibri" w:cs="Calibri"/>
          <w:b/>
          <w:bCs/>
          <w:color w:val="000000"/>
          <w:spacing w:val="38"/>
        </w:rPr>
        <w:t xml:space="preserve"> </w:t>
      </w:r>
      <w:r>
        <w:rPr>
          <w:rFonts w:ascii="Calibri" w:hAnsi="Calibri" w:cs="Calibri"/>
          <w:b/>
          <w:bCs/>
          <w:color w:val="000000"/>
        </w:rPr>
        <w:t>zhotovitel</w:t>
      </w:r>
      <w:r>
        <w:rPr>
          <w:rFonts w:ascii="Calibri" w:hAnsi="Calibri" w:cs="Calibri"/>
          <w:b/>
          <w:bCs/>
          <w:color w:val="000000"/>
          <w:spacing w:val="38"/>
        </w:rPr>
        <w:t xml:space="preserve"> </w:t>
      </w:r>
      <w:r>
        <w:rPr>
          <w:rFonts w:ascii="Calibri" w:hAnsi="Calibri" w:cs="Calibri"/>
          <w:b/>
          <w:bCs/>
          <w:color w:val="000000"/>
        </w:rPr>
        <w:t>je  povinen</w:t>
      </w:r>
      <w:r>
        <w:rPr>
          <w:rFonts w:ascii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-4"/>
        </w:rPr>
        <w:t>e</w:t>
      </w:r>
      <w:r>
        <w:rPr>
          <w:rFonts w:ascii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pro</w:t>
      </w:r>
      <w:r>
        <w:rPr>
          <w:rFonts w:ascii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úč</w:t>
      </w:r>
      <w:r>
        <w:rPr>
          <w:rFonts w:ascii="Calibri" w:hAnsi="Calibri" w:cs="Calibri"/>
          <w:b/>
          <w:bCs/>
          <w:color w:val="000000"/>
          <w:spacing w:val="-4"/>
        </w:rPr>
        <w:t>e</w:t>
      </w:r>
      <w:r>
        <w:rPr>
          <w:rFonts w:ascii="Calibri" w:hAnsi="Calibri" w:cs="Calibri"/>
          <w:b/>
          <w:bCs/>
          <w:color w:val="000000"/>
        </w:rPr>
        <w:t>ly</w:t>
      </w:r>
      <w:r>
        <w:rPr>
          <w:rFonts w:ascii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upla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>ňování</w:t>
      </w:r>
      <w:r>
        <w:rPr>
          <w:rFonts w:ascii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DP</w:t>
      </w:r>
      <w:r>
        <w:rPr>
          <w:rFonts w:ascii="Calibri" w:hAnsi="Calibri" w:cs="Calibri"/>
          <w:b/>
          <w:bCs/>
          <w:color w:val="000000"/>
          <w:spacing w:val="-3"/>
        </w:rPr>
        <w:t>H</w:t>
      </w:r>
      <w:r>
        <w:rPr>
          <w:rFonts w:ascii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řídi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kl</w:t>
      </w:r>
      <w:r>
        <w:rPr>
          <w:rFonts w:ascii="Calibri" w:hAnsi="Calibri" w:cs="Calibri"/>
          <w:b/>
          <w:bCs/>
          <w:color w:val="000000"/>
          <w:spacing w:val="-3"/>
        </w:rPr>
        <w:t>a</w:t>
      </w:r>
      <w:r>
        <w:rPr>
          <w:rFonts w:ascii="Calibri" w:hAnsi="Calibri" w:cs="Calibri"/>
          <w:b/>
          <w:bCs/>
          <w:color w:val="000000"/>
        </w:rPr>
        <w:t>sifik</w:t>
      </w:r>
      <w:r>
        <w:rPr>
          <w:rFonts w:ascii="Calibri" w:hAnsi="Calibri" w:cs="Calibri"/>
          <w:b/>
          <w:bCs/>
          <w:color w:val="000000"/>
          <w:spacing w:val="-4"/>
        </w:rPr>
        <w:t>a</w:t>
      </w:r>
      <w:r>
        <w:rPr>
          <w:rFonts w:ascii="Calibri" w:hAnsi="Calibri" w:cs="Calibri"/>
          <w:b/>
          <w:bCs/>
          <w:color w:val="000000"/>
        </w:rPr>
        <w:t>cí</w:t>
      </w:r>
      <w:r>
        <w:rPr>
          <w:rFonts w:ascii="Calibri" w:hAnsi="Calibri" w:cs="Calibri"/>
          <w:b/>
          <w:bCs/>
          <w:color w:val="000000"/>
          <w:spacing w:val="-1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CZ-C</w:t>
      </w:r>
      <w:r>
        <w:rPr>
          <w:rFonts w:ascii="Calibri" w:hAnsi="Calibri" w:cs="Calibri"/>
          <w:b/>
          <w:bCs/>
          <w:color w:val="000000"/>
          <w:spacing w:val="-3"/>
        </w:rPr>
        <w:t>P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-1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v</w:t>
      </w:r>
      <w:r>
        <w:rPr>
          <w:rFonts w:ascii="Calibri" w:hAnsi="Calibri" w:cs="Calibri"/>
          <w:b/>
          <w:bCs/>
          <w:color w:val="000000"/>
          <w:spacing w:val="-1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souladu</w:t>
      </w:r>
      <w:r>
        <w:rPr>
          <w:rFonts w:ascii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s §</w:t>
      </w:r>
      <w:r>
        <w:rPr>
          <w:rFonts w:ascii="Calibri" w:hAnsi="Calibri" w:cs="Calibri"/>
          <w:b/>
          <w:bCs/>
          <w:color w:val="000000"/>
          <w:spacing w:val="-1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92</w:t>
      </w:r>
      <w:r>
        <w:rPr>
          <w:rFonts w:ascii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e)</w:t>
      </w:r>
      <w:r>
        <w:rPr>
          <w:rFonts w:ascii="Calibri" w:hAnsi="Calibri" w:cs="Calibri"/>
          <w:b/>
          <w:bCs/>
          <w:color w:val="000000"/>
          <w:spacing w:val="-1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zákona</w:t>
      </w:r>
      <w:r>
        <w:rPr>
          <w:rFonts w:ascii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č.</w:t>
      </w:r>
      <w:r>
        <w:rPr>
          <w:rFonts w:ascii="Calibri" w:hAnsi="Calibri" w:cs="Calibri"/>
          <w:b/>
          <w:bCs/>
          <w:color w:val="000000"/>
          <w:spacing w:val="-11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235/2004  Sb.,</w:t>
      </w:r>
      <w:r>
        <w:rPr>
          <w:rFonts w:ascii="Calibri" w:hAnsi="Calibri" w:cs="Calibri"/>
          <w:b/>
          <w:bCs/>
          <w:color w:val="000000"/>
          <w:spacing w:val="3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o</w:t>
      </w:r>
      <w:r>
        <w:rPr>
          <w:rFonts w:ascii="Calibri" w:hAnsi="Calibri" w:cs="Calibri"/>
          <w:b/>
          <w:bCs/>
          <w:color w:val="000000"/>
          <w:spacing w:val="3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dani</w:t>
      </w:r>
      <w:r>
        <w:rPr>
          <w:rFonts w:ascii="Calibri" w:hAnsi="Calibri" w:cs="Calibri"/>
          <w:b/>
          <w:bCs/>
          <w:color w:val="000000"/>
          <w:spacing w:val="3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z</w:t>
      </w:r>
      <w:r>
        <w:rPr>
          <w:rFonts w:ascii="Calibri" w:hAnsi="Calibri" w:cs="Calibri"/>
          <w:b/>
          <w:bCs/>
          <w:color w:val="000000"/>
          <w:spacing w:val="3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přidané</w:t>
      </w:r>
      <w:r>
        <w:rPr>
          <w:rFonts w:ascii="Calibri" w:hAnsi="Calibri" w:cs="Calibri"/>
          <w:b/>
          <w:bCs/>
          <w:color w:val="000000"/>
          <w:spacing w:val="3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hodnoty,</w:t>
      </w:r>
      <w:r>
        <w:rPr>
          <w:rFonts w:ascii="Calibri" w:hAnsi="Calibri" w:cs="Calibri"/>
          <w:b/>
          <w:bCs/>
          <w:color w:val="000000"/>
          <w:spacing w:val="3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ve</w:t>
      </w:r>
      <w:r>
        <w:rPr>
          <w:rFonts w:ascii="Calibri" w:hAnsi="Calibri" w:cs="Calibri"/>
          <w:b/>
          <w:bCs/>
          <w:color w:val="000000"/>
          <w:spacing w:val="29"/>
        </w:rPr>
        <w:t xml:space="preserve"> </w:t>
      </w:r>
      <w:r>
        <w:rPr>
          <w:rFonts w:ascii="Calibri" w:hAnsi="Calibri" w:cs="Calibri"/>
          <w:b/>
          <w:bCs/>
          <w:color w:val="000000"/>
        </w:rPr>
        <w:t>znění</w:t>
      </w:r>
      <w:r>
        <w:rPr>
          <w:rFonts w:ascii="Calibri" w:hAnsi="Calibri" w:cs="Calibri"/>
          <w:b/>
          <w:bCs/>
          <w:color w:val="000000"/>
          <w:spacing w:val="3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pozdějšíc</w:t>
      </w:r>
      <w:r>
        <w:rPr>
          <w:rFonts w:ascii="Calibri" w:hAnsi="Calibri" w:cs="Calibri"/>
          <w:b/>
          <w:bCs/>
          <w:color w:val="000000"/>
          <w:spacing w:val="-4"/>
        </w:rPr>
        <w:t>h</w:t>
      </w:r>
      <w:r>
        <w:rPr>
          <w:rFonts w:ascii="Calibri" w:hAnsi="Calibri" w:cs="Calibri"/>
          <w:b/>
          <w:bCs/>
          <w:color w:val="000000"/>
          <w:spacing w:val="3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předpisů</w:t>
      </w:r>
      <w:r>
        <w:rPr>
          <w:rFonts w:ascii="Calibri" w:hAnsi="Calibri" w:cs="Calibri"/>
          <w:b/>
          <w:bCs/>
          <w:color w:val="000000"/>
          <w:spacing w:val="3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(dále</w:t>
      </w:r>
      <w:r>
        <w:rPr>
          <w:rFonts w:ascii="Calibri" w:hAnsi="Calibri" w:cs="Calibri"/>
          <w:b/>
          <w:bCs/>
          <w:color w:val="000000"/>
          <w:spacing w:val="29"/>
        </w:rPr>
        <w:t xml:space="preserve"> </w:t>
      </w:r>
      <w:r>
        <w:rPr>
          <w:rFonts w:ascii="Calibri" w:hAnsi="Calibri" w:cs="Calibri"/>
          <w:b/>
          <w:bCs/>
          <w:color w:val="000000"/>
        </w:rPr>
        <w:t>jen</w:t>
      </w:r>
      <w:r>
        <w:rPr>
          <w:rFonts w:ascii="Calibri" w:hAnsi="Calibri" w:cs="Calibri"/>
          <w:b/>
          <w:bCs/>
          <w:color w:val="000000"/>
          <w:spacing w:val="3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„zákon</w:t>
      </w:r>
      <w:r>
        <w:rPr>
          <w:rFonts w:ascii="Calibri" w:hAnsi="Calibri" w:cs="Calibri"/>
          <w:b/>
          <w:bCs/>
          <w:color w:val="000000"/>
          <w:spacing w:val="3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o</w:t>
      </w:r>
      <w:r>
        <w:rPr>
          <w:rFonts w:ascii="Calibri" w:hAnsi="Calibri" w:cs="Calibri"/>
          <w:b/>
          <w:bCs/>
          <w:color w:val="000000"/>
          <w:spacing w:val="37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dani</w:t>
      </w:r>
      <w:r>
        <w:rPr>
          <w:rFonts w:ascii="Calibri" w:hAnsi="Calibri" w:cs="Calibri"/>
          <w:b/>
          <w:bCs/>
          <w:color w:val="000000"/>
          <w:spacing w:val="3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z</w:t>
      </w:r>
      <w:r>
        <w:rPr>
          <w:rFonts w:ascii="Calibri" w:hAnsi="Calibri" w:cs="Calibri"/>
          <w:b/>
          <w:bCs/>
          <w:color w:val="000000"/>
          <w:spacing w:val="3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přidané  hodnoty“), a Pokynem G</w:t>
      </w:r>
      <w:r>
        <w:rPr>
          <w:rFonts w:ascii="Calibri" w:hAnsi="Calibri" w:cs="Calibri"/>
          <w:b/>
          <w:bCs/>
          <w:color w:val="000000"/>
          <w:spacing w:val="-3"/>
        </w:rPr>
        <w:t>F</w:t>
      </w:r>
      <w:r>
        <w:rPr>
          <w:rFonts w:ascii="Calibri" w:hAnsi="Calibri" w:cs="Calibri"/>
          <w:b/>
          <w:bCs/>
          <w:color w:val="000000"/>
        </w:rPr>
        <w:t>Ř D-6 K § 26 a K příloze č. 1 pokynu.</w:t>
      </w:r>
      <w:r>
        <w:rPr>
          <w:rFonts w:ascii="Calibri" w:hAnsi="Calibri" w:cs="Calibri"/>
          <w:color w:val="000000"/>
        </w:rPr>
        <w:t xml:space="preserve">  </w:t>
      </w:r>
    </w:p>
    <w:p w14:paraId="6A26771D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 bude uhrazena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cena vč. DPH,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eboť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 není plá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cem DPH.   </w:t>
      </w:r>
    </w:p>
    <w:p w14:paraId="6A26771E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DPH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ely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ozumí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peněžní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čá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tka,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jejíž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odpovídá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výši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daně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z přidané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 xml:space="preserve">hodnoty  </w:t>
      </w:r>
    </w:p>
    <w:p w14:paraId="6A26771F" w14:textId="77777777" w:rsidR="00A268FA" w:rsidRDefault="00000000">
      <w:pPr>
        <w:spacing w:before="5" w:line="267" w:lineRule="exact"/>
        <w:ind w:left="1268" w:right="51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očtené dl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ona o 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ni z přidané hod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oty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DPH je uvedena ve výši plat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 ke dni uzav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ení této  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vy.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 případ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mě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 sazby DPH v období od uzavření této 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 do data usku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ečněné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  zdanitelného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plnění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sp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ktive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ealizace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kékoli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plat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základě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bude  taková platb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proveden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</w:rPr>
        <w:t xml:space="preserve"> ve výši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 xml:space="preserve">ohledňující případně změněnou sazbu DPH.  </w:t>
      </w:r>
    </w:p>
    <w:p w14:paraId="6A267720" w14:textId="77777777" w:rsidR="00A268FA" w:rsidRDefault="00000000">
      <w:pPr>
        <w:tabs>
          <w:tab w:val="left" w:pos="1268"/>
        </w:tabs>
        <w:spacing w:before="23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Nedílnou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součá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tí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krycí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list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roz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očtu,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rekapitula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oupisu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prací</w:t>
      </w:r>
      <w:r>
        <w:rPr>
          <w:rFonts w:ascii="Calibri" w:hAnsi="Calibri" w:cs="Calibri"/>
          <w:color w:val="000000"/>
          <w:spacing w:val="42"/>
        </w:rPr>
        <w:t xml:space="preserve"> </w:t>
      </w:r>
      <w:r>
        <w:rPr>
          <w:rFonts w:ascii="Calibri" w:hAnsi="Calibri" w:cs="Calibri"/>
          <w:color w:val="000000"/>
        </w:rPr>
        <w:t>objektů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stav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  a rekapitula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 po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ožkové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roz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očtu. Cena v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ěm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vedená se s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oduje s ce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 uvede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 v nabídce 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uved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nou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v čl.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6.1.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ouvy.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Soupis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prací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výka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výměr,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ý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bude  předkládán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objednatel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řed   fa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turací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>bude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>plně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ovída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oupisu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>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í   a výkazu</w:t>
      </w:r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>výmě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 předložené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v nabídce 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ele.  </w:t>
      </w:r>
    </w:p>
    <w:p w14:paraId="6A267721" w14:textId="77777777" w:rsidR="00A268FA" w:rsidRDefault="00000000">
      <w:pPr>
        <w:tabs>
          <w:tab w:val="left" w:pos="1188"/>
        </w:tabs>
        <w:spacing w:before="110" w:line="268" w:lineRule="exact"/>
        <w:ind w:left="1188" w:right="590" w:hanging="708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Cena</w:t>
      </w:r>
      <w:r>
        <w:rPr>
          <w:rFonts w:ascii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hAnsi="Calibri" w:cs="Calibri"/>
          <w:b/>
          <w:bCs/>
          <w:color w:val="000000"/>
        </w:rPr>
        <w:t>za</w:t>
      </w:r>
      <w:r>
        <w:rPr>
          <w:rFonts w:ascii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hAnsi="Calibri" w:cs="Calibri"/>
          <w:b/>
          <w:bCs/>
          <w:color w:val="000000"/>
        </w:rPr>
        <w:t>dílo</w:t>
      </w:r>
      <w:r>
        <w:rPr>
          <w:rFonts w:ascii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je</w:t>
      </w:r>
      <w:r>
        <w:rPr>
          <w:rFonts w:ascii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hAnsi="Calibri" w:cs="Calibri"/>
          <w:b/>
          <w:bCs/>
          <w:color w:val="000000"/>
        </w:rPr>
        <w:t>úplná</w:t>
      </w:r>
      <w:r>
        <w:rPr>
          <w:rFonts w:ascii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hAnsi="Calibri" w:cs="Calibri"/>
          <w:b/>
          <w:bCs/>
          <w:color w:val="000000"/>
        </w:rPr>
        <w:t>konečná</w:t>
      </w:r>
      <w:r>
        <w:rPr>
          <w:rFonts w:ascii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hAnsi="Calibri" w:cs="Calibri"/>
          <w:b/>
          <w:bCs/>
          <w:color w:val="000000"/>
        </w:rPr>
        <w:t>zahrnuje</w:t>
      </w:r>
      <w:r>
        <w:rPr>
          <w:rFonts w:ascii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veškeré</w:t>
      </w:r>
      <w:r>
        <w:rPr>
          <w:rFonts w:ascii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práce</w:t>
      </w:r>
      <w:r>
        <w:rPr>
          <w:rFonts w:ascii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hAnsi="Calibri" w:cs="Calibri"/>
          <w:b/>
          <w:bCs/>
          <w:color w:val="000000"/>
        </w:rPr>
        <w:t>dodávky</w:t>
      </w:r>
      <w:r>
        <w:rPr>
          <w:rFonts w:ascii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hAnsi="Calibri" w:cs="Calibri"/>
          <w:b/>
          <w:bCs/>
          <w:color w:val="000000"/>
        </w:rPr>
        <w:t>nez</w:t>
      </w:r>
      <w:r>
        <w:rPr>
          <w:rFonts w:ascii="Calibri" w:hAnsi="Calibri" w:cs="Calibri"/>
          <w:b/>
          <w:bCs/>
          <w:color w:val="000000"/>
          <w:spacing w:val="-4"/>
        </w:rPr>
        <w:t>b</w:t>
      </w:r>
      <w:r>
        <w:rPr>
          <w:rFonts w:ascii="Calibri" w:hAnsi="Calibri" w:cs="Calibri"/>
          <w:b/>
          <w:bCs/>
          <w:color w:val="000000"/>
        </w:rPr>
        <w:t>ytné</w:t>
      </w:r>
      <w:r>
        <w:rPr>
          <w:rFonts w:ascii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pro</w:t>
      </w:r>
      <w:r>
        <w:rPr>
          <w:rFonts w:ascii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hAnsi="Calibri" w:cs="Calibri"/>
          <w:b/>
          <w:bCs/>
          <w:color w:val="000000"/>
        </w:rPr>
        <w:t>kvalit</w:t>
      </w:r>
      <w:r>
        <w:rPr>
          <w:rFonts w:ascii="Calibri" w:hAnsi="Calibri" w:cs="Calibri"/>
          <w:b/>
          <w:bCs/>
          <w:color w:val="000000"/>
          <w:spacing w:val="-4"/>
        </w:rPr>
        <w:t>n</w:t>
      </w:r>
      <w:r>
        <w:rPr>
          <w:rFonts w:ascii="Calibri" w:hAnsi="Calibri" w:cs="Calibri"/>
          <w:b/>
          <w:bCs/>
          <w:color w:val="000000"/>
        </w:rPr>
        <w:t>í</w:t>
      </w:r>
      <w:r>
        <w:rPr>
          <w:rFonts w:ascii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zhotovení  díla, zahrnuje i vešk</w:t>
      </w:r>
      <w:r>
        <w:rPr>
          <w:rFonts w:ascii="Calibri" w:hAnsi="Calibri" w:cs="Calibri"/>
          <w:b/>
          <w:bCs/>
          <w:color w:val="000000"/>
          <w:spacing w:val="-4"/>
        </w:rPr>
        <w:t>e</w:t>
      </w:r>
      <w:r>
        <w:rPr>
          <w:rFonts w:ascii="Calibri" w:hAnsi="Calibri" w:cs="Calibri"/>
          <w:b/>
          <w:bCs/>
          <w:color w:val="000000"/>
        </w:rPr>
        <w:t>ré n</w:t>
      </w:r>
      <w:r>
        <w:rPr>
          <w:rFonts w:ascii="Calibri" w:hAnsi="Calibri" w:cs="Calibri"/>
          <w:b/>
          <w:bCs/>
          <w:color w:val="000000"/>
          <w:spacing w:val="-4"/>
        </w:rPr>
        <w:t>á</w:t>
      </w:r>
      <w:r>
        <w:rPr>
          <w:rFonts w:ascii="Calibri" w:hAnsi="Calibri" w:cs="Calibri"/>
          <w:b/>
          <w:bCs/>
          <w:color w:val="000000"/>
        </w:rPr>
        <w:t>klady a poplat</w:t>
      </w:r>
      <w:r>
        <w:rPr>
          <w:rFonts w:ascii="Calibri" w:hAnsi="Calibri" w:cs="Calibri"/>
          <w:b/>
          <w:bCs/>
          <w:color w:val="000000"/>
          <w:spacing w:val="-3"/>
        </w:rPr>
        <w:t>k</w:t>
      </w:r>
      <w:r>
        <w:rPr>
          <w:rFonts w:ascii="Calibri" w:hAnsi="Calibri" w:cs="Calibri"/>
          <w:b/>
          <w:bCs/>
          <w:color w:val="000000"/>
        </w:rPr>
        <w:t>y související s</w:t>
      </w:r>
      <w:r>
        <w:rPr>
          <w:rFonts w:ascii="Calibri" w:hAnsi="Calibri" w:cs="Calibri"/>
          <w:b/>
          <w:bCs/>
          <w:color w:val="000000"/>
          <w:spacing w:val="-4"/>
        </w:rPr>
        <w:t>e</w:t>
      </w:r>
      <w:r>
        <w:rPr>
          <w:rFonts w:ascii="Calibri" w:hAnsi="Calibri" w:cs="Calibri"/>
          <w:b/>
          <w:bCs/>
          <w:color w:val="000000"/>
        </w:rPr>
        <w:t xml:space="preserve"> zhotove</w:t>
      </w:r>
      <w:r>
        <w:rPr>
          <w:rFonts w:ascii="Calibri" w:hAnsi="Calibri" w:cs="Calibri"/>
          <w:b/>
          <w:bCs/>
          <w:color w:val="000000"/>
          <w:spacing w:val="-4"/>
        </w:rPr>
        <w:t>n</w:t>
      </w:r>
      <w:r>
        <w:rPr>
          <w:rFonts w:ascii="Calibri" w:hAnsi="Calibri" w:cs="Calibri"/>
          <w:b/>
          <w:bCs/>
          <w:color w:val="000000"/>
        </w:rPr>
        <w:t>ím a dodáním díla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se splněním  </w:t>
      </w:r>
    </w:p>
    <w:p w14:paraId="6A267722" w14:textId="77777777" w:rsidR="00A268FA" w:rsidRDefault="00A268FA">
      <w:pPr>
        <w:spacing w:after="1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23" w14:textId="77777777" w:rsidR="00A268FA" w:rsidRDefault="00000000">
      <w:pPr>
        <w:spacing w:line="220" w:lineRule="exact"/>
        <w:ind w:left="9007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5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A267724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25" w14:textId="77777777" w:rsidR="00A268FA" w:rsidRDefault="00000000">
      <w:pPr>
        <w:spacing w:line="268" w:lineRule="exact"/>
        <w:ind w:left="7927" w:right="462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726" w14:textId="77777777" w:rsidR="00A268FA" w:rsidRDefault="00A268FA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27" w14:textId="77777777" w:rsidR="00A268FA" w:rsidRDefault="00000000">
      <w:pPr>
        <w:spacing w:line="267" w:lineRule="exact"/>
        <w:ind w:left="1268" w:right="50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povinností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(n</w:t>
      </w:r>
      <w:r>
        <w:rPr>
          <w:rFonts w:ascii="Calibri" w:hAnsi="Calibri" w:cs="Calibri"/>
          <w:color w:val="000000"/>
          <w:spacing w:val="-4"/>
        </w:rPr>
        <w:t>á</w:t>
      </w:r>
      <w:r>
        <w:rPr>
          <w:rFonts w:ascii="Calibri" w:hAnsi="Calibri" w:cs="Calibri"/>
          <w:color w:val="000000"/>
        </w:rPr>
        <w:t>klady a popl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tky se roz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mí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ejména např. náklady na zhotovení pro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ektové  dokumenta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sku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ečné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provedení;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nákla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ařízení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staveniště,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opravu,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 xml:space="preserve">zajištění  požadovaných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ertifi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átů,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osvědčení a  zkoušek; nákl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</w:rPr>
        <w:t>dy za skládkovné a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od.)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28" w14:textId="77777777" w:rsidR="00A268FA" w:rsidRDefault="00000000">
      <w:pPr>
        <w:tabs>
          <w:tab w:val="left" w:pos="1268"/>
        </w:tabs>
        <w:spacing w:before="110" w:line="268" w:lineRule="exact"/>
        <w:ind w:left="1268" w:right="509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Úhrada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ceny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dílo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bude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realizována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kladě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elem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tavené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ktury.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je  oprávněn vystavit v průběhu plnění díla vždy po sko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čení kalendářního měsíce dílčí fakturu (daňový  doklad)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úhradu část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hodnoty sku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ečně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oveden</w:t>
      </w:r>
      <w:r>
        <w:rPr>
          <w:rFonts w:ascii="Calibri" w:hAnsi="Calibri" w:cs="Calibri"/>
          <w:color w:val="000000"/>
          <w:spacing w:val="-3"/>
        </w:rPr>
        <w:t>ý</w:t>
      </w:r>
      <w:r>
        <w:rPr>
          <w:rFonts w:ascii="Calibri" w:hAnsi="Calibri" w:cs="Calibri"/>
          <w:color w:val="000000"/>
        </w:rPr>
        <w:t>ch prací oce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ěných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zák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adě výkazu výměr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17"/>
        </w:rPr>
        <w:t xml:space="preserve">  </w:t>
      </w:r>
      <w:r>
        <w:rPr>
          <w:rFonts w:ascii="Calibri" w:hAnsi="Calibri" w:cs="Calibri"/>
          <w:color w:val="000000"/>
        </w:rPr>
        <w:t>před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17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otvrzených</w:t>
      </w:r>
      <w:r>
        <w:rPr>
          <w:rFonts w:ascii="Calibri" w:hAnsi="Calibri" w:cs="Calibri"/>
          <w:color w:val="000000"/>
          <w:spacing w:val="17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odsouhla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ých</w:t>
      </w:r>
      <w:r>
        <w:rPr>
          <w:rFonts w:ascii="Calibri" w:hAnsi="Calibri" w:cs="Calibri"/>
          <w:color w:val="000000"/>
          <w:spacing w:val="17"/>
        </w:rPr>
        <w:t xml:space="preserve">  </w:t>
      </w:r>
      <w:r>
        <w:rPr>
          <w:rFonts w:ascii="Calibri" w:hAnsi="Calibri" w:cs="Calibri"/>
          <w:color w:val="000000"/>
        </w:rPr>
        <w:t>prací.</w:t>
      </w:r>
      <w:r>
        <w:rPr>
          <w:rFonts w:ascii="Calibri" w:hAnsi="Calibri" w:cs="Calibri"/>
          <w:color w:val="000000"/>
          <w:spacing w:val="17"/>
        </w:rPr>
        <w:t xml:space="preserve"> 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ouhlasení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provedených</w:t>
      </w:r>
      <w:r>
        <w:rPr>
          <w:rFonts w:ascii="Calibri" w:hAnsi="Calibri" w:cs="Calibri"/>
          <w:color w:val="000000"/>
          <w:spacing w:val="17"/>
        </w:rPr>
        <w:t xml:space="preserve">  </w:t>
      </w:r>
      <w:r>
        <w:rPr>
          <w:rFonts w:ascii="Calibri" w:hAnsi="Calibri" w:cs="Calibri"/>
          <w:color w:val="000000"/>
        </w:rPr>
        <w:t>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cí 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pově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eno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(technickým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dozor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stavebníka)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nezbytnou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odmínko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 pro vystavení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každé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faktu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y,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když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nedílnou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přílo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fa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tury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em,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či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jím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pověřenou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obou  (technic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 xml:space="preserve">ý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ozor</w:t>
      </w:r>
      <w:r>
        <w:rPr>
          <w:rFonts w:ascii="Calibri" w:hAnsi="Calibri" w:cs="Calibri"/>
          <w:color w:val="000000"/>
          <w:spacing w:val="-3"/>
        </w:rPr>
        <w:t xml:space="preserve"> s</w:t>
      </w:r>
      <w:r>
        <w:rPr>
          <w:rFonts w:ascii="Calibri" w:hAnsi="Calibri" w:cs="Calibri"/>
          <w:color w:val="000000"/>
        </w:rPr>
        <w:t>tavební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a), podepsa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ý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oupis prací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(bez to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oto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oupisu je f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ktura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neúplná) - bude-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soupis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prací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podepsán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listinné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obě,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pak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v případě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vystavení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ekt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onické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faktu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bude  předložen</w:t>
      </w:r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elektroni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ký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sken.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Pokud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trany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edohodnou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při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odsouhlasen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ožstv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či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druh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 provedených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prací,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zhotovitel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oprávněn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kturovat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pouze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práce,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kterých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nedošlo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k roz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oru.  Splatnost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dílčích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ktur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třicet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30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kalendářní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dnů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ode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dne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oručen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eli.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Dnem  zdanitelného plnění je pos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ední den příslušného měsíce.  </w:t>
      </w:r>
    </w:p>
    <w:p w14:paraId="6A267729" w14:textId="77777777" w:rsidR="00A268FA" w:rsidRDefault="00000000">
      <w:pPr>
        <w:tabs>
          <w:tab w:val="left" w:pos="1268"/>
        </w:tabs>
        <w:spacing w:before="110" w:line="268" w:lineRule="exact"/>
        <w:ind w:left="1268" w:right="509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Faktura musí obsa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t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áležito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 daňové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u dle 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ona č. 235/2004 Sb., o dani z přidané  hodnoty,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znění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pozdě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ších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předpisů.</w:t>
      </w:r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Objedn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umožňuje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tavení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ektroni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kýc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faktur.  V případě vystavení elektronické fa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tury stačí pří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 xml:space="preserve">ohy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ředložit v nas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enované 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obě.  </w:t>
      </w:r>
    </w:p>
    <w:p w14:paraId="6A26772A" w14:textId="77777777" w:rsidR="00A268FA" w:rsidRDefault="00000000">
      <w:pPr>
        <w:tabs>
          <w:tab w:val="left" w:pos="1268"/>
          <w:tab w:val="left" w:pos="2246"/>
          <w:tab w:val="left" w:pos="3163"/>
          <w:tab w:val="left" w:pos="4084"/>
          <w:tab w:val="left" w:pos="4883"/>
          <w:tab w:val="left" w:pos="5207"/>
          <w:tab w:val="left" w:pos="6618"/>
          <w:tab w:val="left" w:pos="7760"/>
          <w:tab w:val="left" w:pos="8791"/>
          <w:tab w:val="left" w:pos="9773"/>
        </w:tabs>
        <w:spacing w:before="110" w:line="268" w:lineRule="exact"/>
        <w:ind w:left="1268" w:right="512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Jsou-li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splněny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veškeré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odmínky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příslušných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právních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pisů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vystaven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 závěrečné fa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tury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činí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jej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platnost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třicet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30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</w:rPr>
        <w:t xml:space="preserve"> ka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endářních dnů ode dne její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 doručení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ednateli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Nedílnou </w:t>
      </w:r>
      <w:r>
        <w:rPr>
          <w:rFonts w:ascii="Calibri" w:hAnsi="Calibri" w:cs="Calibri"/>
          <w:color w:val="000000"/>
        </w:rPr>
        <w:tab/>
        <w:t>přílo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ou </w:t>
      </w:r>
      <w:r>
        <w:rPr>
          <w:rFonts w:ascii="Calibri" w:hAnsi="Calibri" w:cs="Calibri"/>
          <w:color w:val="000000"/>
        </w:rPr>
        <w:tab/>
        <w:t>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ečné </w:t>
      </w:r>
      <w:r>
        <w:rPr>
          <w:rFonts w:ascii="Calibri" w:hAnsi="Calibri" w:cs="Calibri"/>
          <w:color w:val="000000"/>
        </w:rPr>
        <w:tab/>
        <w:t>fa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tur</w:t>
      </w:r>
      <w:r>
        <w:rPr>
          <w:rFonts w:ascii="Calibri" w:hAnsi="Calibri" w:cs="Calibri"/>
          <w:color w:val="000000"/>
          <w:spacing w:val="-3"/>
        </w:rPr>
        <w:t>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je </w:t>
      </w:r>
      <w:r>
        <w:rPr>
          <w:rFonts w:ascii="Calibri" w:hAnsi="Calibri" w:cs="Calibri"/>
          <w:color w:val="000000"/>
        </w:rPr>
        <w:tab/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ednatelem </w:t>
      </w:r>
      <w:r>
        <w:rPr>
          <w:rFonts w:ascii="Calibri" w:hAnsi="Calibri" w:cs="Calibri"/>
          <w:color w:val="000000"/>
        </w:rPr>
        <w:tab/>
        <w:t>podep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aný </w:t>
      </w:r>
      <w:r>
        <w:rPr>
          <w:rFonts w:ascii="Calibri" w:hAnsi="Calibri" w:cs="Calibri"/>
          <w:color w:val="000000"/>
        </w:rPr>
        <w:tab/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 xml:space="preserve">edávací </w:t>
      </w:r>
      <w:r>
        <w:rPr>
          <w:rFonts w:ascii="Calibri" w:hAnsi="Calibri" w:cs="Calibri"/>
          <w:color w:val="000000"/>
        </w:rPr>
        <w:tab/>
        <w:t>protokol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popř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</w:rPr>
        <w:t xml:space="preserve"> 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em podep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ané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otvrzení o 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tranění všech vad a ne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odělk</w:t>
      </w:r>
      <w:r>
        <w:rPr>
          <w:rFonts w:ascii="Calibri" w:hAnsi="Calibri" w:cs="Calibri"/>
          <w:color w:val="000000"/>
          <w:spacing w:val="-3"/>
        </w:rPr>
        <w:t>ů</w:t>
      </w:r>
      <w:r>
        <w:rPr>
          <w:rFonts w:ascii="Calibri" w:hAnsi="Calibri" w:cs="Calibri"/>
          <w:color w:val="000000"/>
        </w:rPr>
        <w:t xml:space="preserve"> zjiště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ý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h při předání díla.   </w:t>
      </w:r>
    </w:p>
    <w:p w14:paraId="6A26772B" w14:textId="77777777" w:rsidR="00A268FA" w:rsidRDefault="00000000">
      <w:pPr>
        <w:tabs>
          <w:tab w:val="left" w:pos="1268"/>
        </w:tabs>
        <w:spacing w:before="110" w:line="268" w:lineRule="exact"/>
        <w:ind w:left="1268" w:right="509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6.10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Zvláš</w:t>
      </w:r>
      <w:r>
        <w:rPr>
          <w:rFonts w:ascii="Calibri" w:hAnsi="Calibri" w:cs="Calibri"/>
          <w:color w:val="000000"/>
          <w:spacing w:val="-3"/>
        </w:rPr>
        <w:t>ť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budou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kturová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znatelné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nákla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zvlá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ť</w:t>
      </w:r>
      <w:r>
        <w:rPr>
          <w:rFonts w:ascii="Calibri" w:hAnsi="Calibri" w:cs="Calibri"/>
          <w:color w:val="000000"/>
          <w:spacing w:val="-4"/>
        </w:rPr>
        <w:t xml:space="preserve"> n</w:t>
      </w:r>
      <w:r>
        <w:rPr>
          <w:rFonts w:ascii="Calibri" w:hAnsi="Calibri" w:cs="Calibri"/>
          <w:color w:val="000000"/>
        </w:rPr>
        <w:t>euznatelné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klady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dle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počtu.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Každá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fa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tura  musí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ýt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označen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názvem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ejné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kázky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bude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obsahova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čís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ojektu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z právního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aktu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před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oží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ednateli</w:t>
      </w:r>
      <w:r>
        <w:rPr>
          <w:rFonts w:ascii="Calibri" w:hAnsi="Calibri" w:cs="Calibri"/>
          <w:color w:val="000000"/>
          <w:spacing w:val="17"/>
        </w:rPr>
        <w:t xml:space="preserve">  </w:t>
      </w:r>
      <w:r>
        <w:rPr>
          <w:rFonts w:ascii="Calibri" w:hAnsi="Calibri" w:cs="Calibri"/>
          <w:color w:val="000000"/>
        </w:rPr>
        <w:t>fa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turu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v elektron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cké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odobě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nebo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v 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sti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né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podo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ě.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Poku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listin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fakturu,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bude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obsahova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</w:rPr>
        <w:t>dy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(2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originál</w:t>
      </w:r>
      <w:r>
        <w:rPr>
          <w:rFonts w:ascii="Calibri" w:hAnsi="Calibri" w:cs="Calibri"/>
          <w:color w:val="000000"/>
          <w:spacing w:val="-3"/>
        </w:rPr>
        <w:t>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daňových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účetních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oklad</w:t>
      </w:r>
      <w:r>
        <w:rPr>
          <w:rFonts w:ascii="Calibri" w:hAnsi="Calibri" w:cs="Calibri"/>
          <w:color w:val="000000"/>
          <w:spacing w:val="-4"/>
        </w:rPr>
        <w:t>ů</w:t>
      </w:r>
      <w:r>
        <w:rPr>
          <w:rFonts w:ascii="Calibri" w:hAnsi="Calibri" w:cs="Calibri"/>
          <w:color w:val="000000"/>
        </w:rPr>
        <w:t xml:space="preserve">  (faktur)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etně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soupis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provedenýc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prací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otvrze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ého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technic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ým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dozo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stavebníka.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Faktur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včetně v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ech povinných 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ležitostí musí být doru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ena objednateli nej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ozději do desáté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(10.) dne  následujícího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měsíce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ukončen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příslušné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aktu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ačního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období.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Faktur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podepíší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obě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strany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2C" w14:textId="77777777" w:rsidR="00A268FA" w:rsidRDefault="00000000">
      <w:pPr>
        <w:tabs>
          <w:tab w:val="left" w:pos="1268"/>
        </w:tabs>
        <w:spacing w:before="110" w:line="268" w:lineRule="exact"/>
        <w:ind w:left="1268" w:right="509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6.11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Objednatel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zaplatí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základě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vystavených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odsouhla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ených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fa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tur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stku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až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výše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90 %  celkové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odnoty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dl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čl.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Zbývajíc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odměnu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výši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%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  oprávně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 zadržet  j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ko  závazek  za  řádné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okončen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díla  dle  čl.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7.1 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uhradí  zhotovitel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zádržné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prot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závěrečné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ktuře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řádném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předání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bez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a ne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odělků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v 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mínu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do  patnácti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15)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ka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endářních dnů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předání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příp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dně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prod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oužen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 odstraněn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 xml:space="preserve">a  nedodělků 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otokolu o předání a 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vzetí díla.  </w:t>
      </w:r>
    </w:p>
    <w:p w14:paraId="6A26772D" w14:textId="77777777" w:rsidR="00A268FA" w:rsidRDefault="00000000">
      <w:pPr>
        <w:tabs>
          <w:tab w:val="left" w:pos="1268"/>
        </w:tabs>
        <w:spacing w:before="110" w:line="268" w:lineRule="exact"/>
        <w:ind w:left="1268" w:right="509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6.12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V případě,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faktur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vystavená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elem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neb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mít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edepsané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ná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ežitosti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stanove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pro  daňový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doklad,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bude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obsa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ovat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údaje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roz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oru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ouvou,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nebude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elem  proplacena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vrátí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zpět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zhotoviteli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k doplnění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či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opravě. Doba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sp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atnosti opravených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resp. doplněných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fa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tur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stejn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ja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původní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ohodnutá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lhůta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ejí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běh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oč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ná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dnem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vystaven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 opravené 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oplněné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aktury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není však kratš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než třicet (30) dnů od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oručení opravené f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ktury  obsahující veškeré ná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ežitosti sta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ovené 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onem či touto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ouvou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eli.  </w:t>
      </w:r>
    </w:p>
    <w:p w14:paraId="6A26772E" w14:textId="77777777" w:rsidR="00A268FA" w:rsidRDefault="00000000">
      <w:pPr>
        <w:tabs>
          <w:tab w:val="left" w:pos="1268"/>
        </w:tabs>
        <w:spacing w:before="110" w:line="268" w:lineRule="exact"/>
        <w:ind w:left="1268" w:right="509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6.13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se zavazuje, že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 jím vyda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ých daňových dokladec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bude uvádět po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ze čísla bankovníc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  účtů,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která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sou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správ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daně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zve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ejněna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způ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obem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možňujíc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dá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kový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ístup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(§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98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pí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m.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d)  zákona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dani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přidané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hodnoty).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  <w:spacing w:val="-3"/>
        </w:rPr>
        <w:t>V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případě,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daňový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bude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obs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hova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ji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ý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ž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kto  zveřejně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 účet, bude takovýto da</w:t>
      </w:r>
      <w:r>
        <w:rPr>
          <w:rFonts w:ascii="Calibri" w:hAnsi="Calibri" w:cs="Calibri"/>
          <w:color w:val="000000"/>
          <w:spacing w:val="-4"/>
        </w:rPr>
        <w:t>ň</w:t>
      </w:r>
      <w:r>
        <w:rPr>
          <w:rFonts w:ascii="Calibri" w:hAnsi="Calibri" w:cs="Calibri"/>
          <w:color w:val="000000"/>
        </w:rPr>
        <w:t>ový dok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ad považován za neúplný a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vy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ve 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  k je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doplnění. Do ok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mž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ku doplnění si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vyhrazuje právo neusk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teč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it platbu na základě  tohoto daňové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o dokladu.  </w:t>
      </w:r>
    </w:p>
    <w:p w14:paraId="6A26772F" w14:textId="77777777" w:rsidR="00A268FA" w:rsidRDefault="00A268FA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30" w14:textId="77777777" w:rsidR="00A268FA" w:rsidRDefault="00000000">
      <w:pPr>
        <w:spacing w:line="220" w:lineRule="exact"/>
        <w:ind w:left="9007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6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A267731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32" w14:textId="77777777" w:rsidR="00A268FA" w:rsidRDefault="00000000">
      <w:pPr>
        <w:spacing w:line="268" w:lineRule="exact"/>
        <w:ind w:left="7927" w:right="462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733" w14:textId="77777777" w:rsidR="00A268FA" w:rsidRDefault="00A268FA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34" w14:textId="77777777" w:rsidR="00A268FA" w:rsidRDefault="00000000">
      <w:pPr>
        <w:tabs>
          <w:tab w:val="left" w:pos="1268"/>
        </w:tabs>
        <w:spacing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6.14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uhradí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objedn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teli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spotřebované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energi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mu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umožní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napo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ení  </w:t>
      </w:r>
    </w:p>
    <w:p w14:paraId="6A267735" w14:textId="77777777" w:rsidR="00A268FA" w:rsidRDefault="00000000">
      <w:pPr>
        <w:tabs>
          <w:tab w:val="left" w:pos="1268"/>
        </w:tabs>
        <w:spacing w:line="386" w:lineRule="exact"/>
        <w:ind w:left="560" w:right="510" w:firstLine="70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ouladu s čl.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3.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 (e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ektr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cká energie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voda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</w:rPr>
        <w:t>, na základě vy</w:t>
      </w:r>
      <w:r>
        <w:rPr>
          <w:rFonts w:ascii="Calibri" w:hAnsi="Calibri" w:cs="Calibri"/>
          <w:color w:val="000000"/>
          <w:spacing w:val="-4"/>
        </w:rPr>
        <w:t>ú</w:t>
      </w:r>
      <w:r>
        <w:rPr>
          <w:rFonts w:ascii="Calibri" w:hAnsi="Calibri" w:cs="Calibri"/>
          <w:color w:val="000000"/>
        </w:rPr>
        <w:t>čtování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ednatele.  </w:t>
      </w:r>
      <w:r>
        <w:br w:type="textWrapping" w:clear="all"/>
      </w:r>
      <w:r>
        <w:rPr>
          <w:rFonts w:ascii="Calibri" w:hAnsi="Calibri" w:cs="Calibri"/>
          <w:color w:val="000000"/>
        </w:rPr>
        <w:t>6.15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mínky přípustného zvý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ení nebo snížení ce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 za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ovedení díla:  </w:t>
      </w:r>
    </w:p>
    <w:p w14:paraId="6A267736" w14:textId="77777777" w:rsidR="00A268FA" w:rsidRDefault="00000000">
      <w:pPr>
        <w:tabs>
          <w:tab w:val="left" w:pos="1612"/>
        </w:tabs>
        <w:spacing w:line="255" w:lineRule="exact"/>
        <w:ind w:left="1188" w:right="59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pokud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požadu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prác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nejsou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mětem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>avš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dílem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neodděl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telně  </w:t>
      </w:r>
    </w:p>
    <w:p w14:paraId="6A267737" w14:textId="77777777" w:rsidR="00A268FA" w:rsidRDefault="00000000">
      <w:pPr>
        <w:spacing w:before="40" w:line="220" w:lineRule="exact"/>
        <w:ind w:left="16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souvis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a j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 potřebné ke zdárnému dokon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 xml:space="preserve">ení díla,  </w:t>
      </w:r>
    </w:p>
    <w:p w14:paraId="6A267738" w14:textId="77777777" w:rsidR="00A268FA" w:rsidRDefault="00000000">
      <w:pPr>
        <w:tabs>
          <w:tab w:val="left" w:pos="1692"/>
        </w:tabs>
        <w:spacing w:line="255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pokud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ednatel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ožaduje vypust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 někte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 prá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 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dmětu díla,  </w:t>
      </w:r>
    </w:p>
    <w:p w14:paraId="6A267739" w14:textId="77777777" w:rsidR="00A268FA" w:rsidRDefault="00000000">
      <w:pPr>
        <w:tabs>
          <w:tab w:val="left" w:pos="1612"/>
        </w:tabs>
        <w:spacing w:line="255" w:lineRule="exact"/>
        <w:ind w:left="1188" w:right="591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pokud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při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realizaci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zjistí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kuteč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osti,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které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yly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době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uzavření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mé,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 </w:t>
      </w:r>
    </w:p>
    <w:p w14:paraId="6A26773A" w14:textId="77777777" w:rsidR="00A268FA" w:rsidRDefault="00000000">
      <w:pPr>
        <w:spacing w:before="40" w:line="220" w:lineRule="exact"/>
        <w:ind w:left="16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je nezavinil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ani n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mohl předvídat a mají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v na cenu díla,  </w:t>
      </w:r>
    </w:p>
    <w:p w14:paraId="6A26773B" w14:textId="77777777" w:rsidR="00A268FA" w:rsidRDefault="00000000">
      <w:pPr>
        <w:tabs>
          <w:tab w:val="left" w:pos="1692"/>
        </w:tabs>
        <w:spacing w:line="255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pokud se při realizaci zji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tí skuteč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osti odlišné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od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okumenta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 předa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m,  </w:t>
      </w:r>
    </w:p>
    <w:p w14:paraId="6A26773C" w14:textId="77777777" w:rsidR="00A268FA" w:rsidRDefault="00000000">
      <w:pPr>
        <w:tabs>
          <w:tab w:val="left" w:pos="1692"/>
        </w:tabs>
        <w:spacing w:line="255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pokud v průběhu provádě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í díla dojde ke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měn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m sazeb daně z přidané 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odnoty,  </w:t>
      </w:r>
    </w:p>
    <w:p w14:paraId="6A26773D" w14:textId="77777777" w:rsidR="00A268FA" w:rsidRDefault="00000000">
      <w:pPr>
        <w:tabs>
          <w:tab w:val="left" w:pos="1612"/>
        </w:tabs>
        <w:spacing w:line="255" w:lineRule="exact"/>
        <w:ind w:left="1188" w:right="59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f)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pokud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průběhu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ováděn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doj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ke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změn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legi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lativních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či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technic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ých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edpisů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a nor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m,  </w:t>
      </w:r>
    </w:p>
    <w:p w14:paraId="6A26773E" w14:textId="77777777" w:rsidR="00A268FA" w:rsidRDefault="00000000">
      <w:pPr>
        <w:spacing w:before="40" w:line="220" w:lineRule="exact"/>
        <w:ind w:left="16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které mají prokazatel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ý vliv na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 xml:space="preserve">měnu ceny díla,   </w:t>
      </w:r>
    </w:p>
    <w:p w14:paraId="6A26773F" w14:textId="77777777" w:rsidR="00A268FA" w:rsidRDefault="00000000">
      <w:pPr>
        <w:tabs>
          <w:tab w:val="left" w:pos="1692"/>
        </w:tabs>
        <w:spacing w:line="255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g)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pokud ta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 xml:space="preserve"> sta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Zadáv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dok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ment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ce k 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mět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 veřejné zakázce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40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6.16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změnu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v příp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dě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změn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prací</w:t>
      </w:r>
      <w:r>
        <w:rPr>
          <w:rFonts w:ascii="Calibri" w:hAnsi="Calibri" w:cs="Calibri"/>
          <w:color w:val="000000"/>
          <w:spacing w:val="-4"/>
        </w:rPr>
        <w:t>,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které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jso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obsaženy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v po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ožkovém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ro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počtu,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bude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změna  ceny sta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ovena na základě jednotkové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eny dané prá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 v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oložkovém roz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očtu. Nejsou-li tyto prá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  obsaženy v po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ožkovém rozpočtu, určí se jed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otková cena předmětných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oložek na základě návrhu  kalkulace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ovídajíc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úrovni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eny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dle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olo</w:t>
      </w:r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</w:rPr>
        <w:t>ek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obecně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dostupné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cenové  soustavy (v aktuální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cenové úrovni)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41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6.17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Objednatel je opráv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ěn z objektivních důvodů snížit sjednaný rozsah díla, v 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kovém případě bude  cena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snížena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cenu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méněpr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cí,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soula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s cenami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z oce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ěného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oupisu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prací,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ý  zhotovitel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edložil ve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vé nabídce.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nen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provést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sný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oupis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méněpr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  jejich oce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ění dl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předc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ozí věty a tento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oupis 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ložit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 k pro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ednání. Odsouhlasen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 méněpr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cí zaniká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 nárok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zaplacení ceny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erealizovaných prací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42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6.18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Naplnění shor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uve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enýc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 podmínek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 xml:space="preserve">ení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snížení ceny za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ovedení 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mus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být 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ouladu  s právn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mi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předpisy,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zejména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§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222 ZZVZ.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Sml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vní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strany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v případě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mě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uzavřou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odatek  ke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vě.  </w:t>
      </w:r>
    </w:p>
    <w:p w14:paraId="6A267743" w14:textId="77777777" w:rsidR="00A268FA" w:rsidRDefault="00000000">
      <w:pPr>
        <w:tabs>
          <w:tab w:val="left" w:pos="5355"/>
        </w:tabs>
        <w:spacing w:before="240" w:line="277" w:lineRule="exact"/>
        <w:ind w:left="464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7.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ZÁRUKY  </w:t>
      </w:r>
    </w:p>
    <w:p w14:paraId="6A267744" w14:textId="77777777" w:rsidR="00A268FA" w:rsidRDefault="00000000">
      <w:pPr>
        <w:tabs>
          <w:tab w:val="left" w:pos="1268"/>
        </w:tabs>
        <w:spacing w:before="24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7.1.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Závazek</w:t>
      </w:r>
      <w:r>
        <w:rPr>
          <w:rFonts w:ascii="Calibri" w:hAnsi="Calibri" w:cs="Calibri"/>
          <w:b/>
          <w:bCs/>
          <w:color w:val="000000"/>
          <w:spacing w:val="-3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za řádné dokončení díla  </w:t>
      </w:r>
    </w:p>
    <w:p w14:paraId="6A267745" w14:textId="77777777" w:rsidR="00A268FA" w:rsidRDefault="00000000">
      <w:pPr>
        <w:spacing w:before="245" w:line="268" w:lineRule="exact"/>
        <w:ind w:left="1268" w:right="51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Objednatel má 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vo zadr</w:t>
      </w:r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</w:rPr>
        <w:t>et v souladu s čl. 6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11. této 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 10 % s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ednané ceny díla bez DPH do  doby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předání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elé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bez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nedo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ělk</w:t>
      </w:r>
      <w:r>
        <w:rPr>
          <w:rFonts w:ascii="Calibri" w:hAnsi="Calibri" w:cs="Calibri"/>
          <w:color w:val="000000"/>
          <w:spacing w:val="-3"/>
        </w:rPr>
        <w:t>ů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ja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záruku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ádné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dokon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ení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díla.  Objednatel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povinen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hradit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případnou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nevyčerpanou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zadrženou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část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zádržného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  bezodkladně,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nej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ozději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patnácti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15)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kalendářn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dnů,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řádném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před</w:t>
      </w:r>
      <w:r>
        <w:rPr>
          <w:rFonts w:ascii="Calibri" w:hAnsi="Calibri" w:cs="Calibri"/>
          <w:color w:val="000000"/>
          <w:spacing w:val="-4"/>
        </w:rPr>
        <w:t>á</w:t>
      </w:r>
      <w:r>
        <w:rPr>
          <w:rFonts w:ascii="Calibri" w:hAnsi="Calibri" w:cs="Calibri"/>
          <w:color w:val="000000"/>
        </w:rPr>
        <w:t>ní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základě  oboust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anně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odepsané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protokol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o předán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be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 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d a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edodě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ků,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oku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dílo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při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předání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etrpě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  žádnými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vadam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ani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nedodělky,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ebo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odstraně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vad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edodě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ků,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uved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ných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v předáv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 protokolu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46" w14:textId="77777777" w:rsidR="00A268FA" w:rsidRDefault="00A268FA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47" w14:textId="77777777" w:rsidR="00A268FA" w:rsidRDefault="00000000">
      <w:pPr>
        <w:spacing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Závazek za řádné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okonče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í díla si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vyhrazu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zejména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 případ, ž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:   </w:t>
      </w:r>
    </w:p>
    <w:p w14:paraId="6A267748" w14:textId="77777777" w:rsidR="00A268FA" w:rsidRDefault="00000000">
      <w:pPr>
        <w:tabs>
          <w:tab w:val="left" w:pos="1973"/>
        </w:tabs>
        <w:spacing w:before="120" w:line="255" w:lineRule="exact"/>
        <w:ind w:left="1613" w:right="59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nesplní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povinno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spoč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vající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odstranění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nedodělků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ých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 xml:space="preserve">protokolu  </w:t>
      </w:r>
    </w:p>
    <w:p w14:paraId="6A267749" w14:textId="77777777" w:rsidR="00A268FA" w:rsidRDefault="00000000">
      <w:pPr>
        <w:spacing w:before="40" w:line="220" w:lineRule="exact"/>
        <w:ind w:left="205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o předání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přev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etí díla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14:paraId="6A26774A" w14:textId="77777777" w:rsidR="00A268FA" w:rsidRDefault="00000000">
      <w:pPr>
        <w:tabs>
          <w:tab w:val="left" w:pos="1973"/>
        </w:tabs>
        <w:spacing w:line="255" w:lineRule="exact"/>
        <w:ind w:left="1613" w:right="879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včas neuhradil sankce za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edodržení 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nu pro 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tranění vad a nedodělků,  </w:t>
      </w:r>
    </w:p>
    <w:p w14:paraId="6A26774B" w14:textId="77777777" w:rsidR="00A268FA" w:rsidRDefault="00000000">
      <w:pPr>
        <w:tabs>
          <w:tab w:val="left" w:pos="1973"/>
        </w:tabs>
        <w:spacing w:line="255" w:lineRule="exact"/>
        <w:ind w:left="1613" w:right="591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okončil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dí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sta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oven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mínu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vča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neuhradil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sankce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edodržení  </w:t>
      </w:r>
    </w:p>
    <w:p w14:paraId="6A26774C" w14:textId="77777777" w:rsidR="00A268FA" w:rsidRDefault="00000000">
      <w:pPr>
        <w:spacing w:before="40" w:line="220" w:lineRule="exact"/>
        <w:ind w:left="205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termínu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okončení díla,  </w:t>
      </w:r>
    </w:p>
    <w:p w14:paraId="6A26774D" w14:textId="77777777" w:rsidR="00A268FA" w:rsidRDefault="00000000">
      <w:pPr>
        <w:tabs>
          <w:tab w:val="left" w:pos="1973"/>
        </w:tabs>
        <w:spacing w:line="255" w:lineRule="exact"/>
        <w:ind w:left="1613" w:right="59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nevyklidil</w:t>
      </w:r>
      <w:r>
        <w:rPr>
          <w:rFonts w:ascii="Calibri" w:hAnsi="Calibri" w:cs="Calibri"/>
          <w:color w:val="000000"/>
          <w:spacing w:val="20"/>
        </w:rPr>
        <w:t xml:space="preserve">  </w:t>
      </w:r>
      <w:r>
        <w:rPr>
          <w:rFonts w:ascii="Calibri" w:hAnsi="Calibri" w:cs="Calibri"/>
          <w:color w:val="000000"/>
        </w:rPr>
        <w:t>staveniště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20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tanoven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termínu</w:t>
      </w:r>
      <w:r>
        <w:rPr>
          <w:rFonts w:ascii="Calibri" w:hAnsi="Calibri" w:cs="Calibri"/>
          <w:color w:val="000000"/>
          <w:spacing w:val="20"/>
        </w:rPr>
        <w:t xml:space="preserve"> 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8"/>
        </w:rPr>
        <w:t xml:space="preserve">  </w:t>
      </w:r>
      <w:r>
        <w:rPr>
          <w:rFonts w:ascii="Calibri" w:hAnsi="Calibri" w:cs="Calibri"/>
          <w:color w:val="000000"/>
        </w:rPr>
        <w:t>vča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neuhradil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sankce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</w:t>
      </w:r>
    </w:p>
    <w:p w14:paraId="6A26774E" w14:textId="77777777" w:rsidR="00A268FA" w:rsidRDefault="00000000">
      <w:pPr>
        <w:spacing w:before="40" w:line="220" w:lineRule="exact"/>
        <w:ind w:left="205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nedodržení sta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ovené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termínu pro vyklizení staveniště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4F" w14:textId="77777777" w:rsidR="00A268FA" w:rsidRDefault="00000000">
      <w:pPr>
        <w:spacing w:before="40" w:line="220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Záruční doba  </w:t>
      </w:r>
    </w:p>
    <w:p w14:paraId="6A267750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51" w14:textId="77777777" w:rsidR="00A268FA" w:rsidRDefault="00A268FA">
      <w:pPr>
        <w:spacing w:after="1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52" w14:textId="77777777" w:rsidR="00A268FA" w:rsidRDefault="00000000">
      <w:pPr>
        <w:spacing w:line="220" w:lineRule="exact"/>
        <w:ind w:left="9007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7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A267753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54" w14:textId="77777777" w:rsidR="00A268FA" w:rsidRDefault="00000000">
      <w:pPr>
        <w:spacing w:line="268" w:lineRule="exact"/>
        <w:ind w:left="7927" w:right="462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755" w14:textId="77777777" w:rsidR="00A268FA" w:rsidRDefault="00000000">
      <w:pPr>
        <w:tabs>
          <w:tab w:val="left" w:pos="1268"/>
        </w:tabs>
        <w:spacing w:before="274" w:line="267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7.2.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Záruční doba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komp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etní stavební dílo dle této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ouvy činí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ět (5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</w:rPr>
        <w:t xml:space="preserve"> roků (tj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edesát (60) měsíců). 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odpovídá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dále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veškeré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vady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ednané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záruční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době,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dy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faktické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i právní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trval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 xml:space="preserve"> nebo sk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yté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itelné i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eodstranitelné.  </w:t>
      </w:r>
    </w:p>
    <w:p w14:paraId="6A267756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7.3.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Záruční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doba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počíná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bě</w:t>
      </w:r>
      <w:r>
        <w:rPr>
          <w:rFonts w:ascii="Calibri" w:hAnsi="Calibri" w:cs="Calibri"/>
          <w:color w:val="000000"/>
          <w:spacing w:val="-3"/>
        </w:rPr>
        <w:t>ž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předáním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objedn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teli.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Zhotovitel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ovinen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odstranit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vady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či  nedodělky nej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 xml:space="preserve">ozději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ěti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5) 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covních dnů ode dne uplatnění vady, není-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i pís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mně s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ednáno  jinak.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předání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be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vad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nedodě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ků,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popř.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odstranění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případných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vad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nedodě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ků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bude  pořízen zápis do protokolu o předání díla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57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7.4.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kytnutím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záruční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oby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zhotovitel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ej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má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závazek,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předmět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bude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stanove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 xml:space="preserve">dobu  </w:t>
      </w:r>
    </w:p>
    <w:p w14:paraId="6A267758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způsobilý pro použití ne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k sjednanému 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 xml:space="preserve">elu, ale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k účelu 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vyk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ému.  </w:t>
      </w:r>
    </w:p>
    <w:p w14:paraId="6A267759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7.5.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Záruční doba neběží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 dobu, po kterou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nemůže 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mět díla užívat pro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eho vady,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</w:t>
      </w:r>
    </w:p>
    <w:p w14:paraId="6A26775A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které od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ovídá 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tel.  </w:t>
      </w:r>
    </w:p>
    <w:p w14:paraId="6A26775B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7.6.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Pokud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v průběhu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záručn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doby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edmětu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kytn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jakákol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vada,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bez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ohled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 </w:t>
      </w:r>
    </w:p>
    <w:p w14:paraId="6A26775C" w14:textId="77777777" w:rsidR="00A268FA" w:rsidRDefault="00000000">
      <w:pPr>
        <w:spacing w:before="4" w:line="269" w:lineRule="exact"/>
        <w:ind w:left="1268" w:right="51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charakte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važnost</w:t>
      </w:r>
      <w:r>
        <w:rPr>
          <w:rFonts w:ascii="Calibri" w:hAnsi="Calibri" w:cs="Calibri"/>
          <w:color w:val="000000"/>
          <w:spacing w:val="-4"/>
        </w:rPr>
        <w:t xml:space="preserve"> p</w:t>
      </w:r>
      <w:r>
        <w:rPr>
          <w:rFonts w:ascii="Calibri" w:hAnsi="Calibri" w:cs="Calibri"/>
          <w:color w:val="000000"/>
        </w:rPr>
        <w:t>orušení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výskytem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takové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vady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vždy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vněn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poža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jej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odstranění dodán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náhr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dního díla, odstranění opr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vou, ane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 po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kytnutím s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evy z ceny díla, a to  vše d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v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astní vol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 bez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ledu na charakter 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mětné va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y.  </w:t>
      </w:r>
    </w:p>
    <w:p w14:paraId="6A26775D" w14:textId="77777777" w:rsidR="00A268FA" w:rsidRDefault="00000000">
      <w:pPr>
        <w:tabs>
          <w:tab w:val="left" w:pos="4511"/>
        </w:tabs>
        <w:spacing w:before="240" w:line="277" w:lineRule="exact"/>
        <w:ind w:left="380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8.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ODPOVĚDNOST ZA VA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Y  </w:t>
      </w:r>
    </w:p>
    <w:p w14:paraId="6A26775E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8.1.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Vadami</w:t>
      </w:r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13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mí</w:t>
      </w:r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zejména</w:t>
      </w:r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vady</w:t>
      </w:r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v množství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ja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osti,</w:t>
      </w:r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ednaném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způ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obu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ovedení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</w:t>
      </w:r>
    </w:p>
    <w:p w14:paraId="6A26775F" w14:textId="77777777" w:rsidR="00A268FA" w:rsidRDefault="00000000">
      <w:pPr>
        <w:spacing w:before="5" w:line="268" w:lineRule="exact"/>
        <w:ind w:left="1268" w:right="51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či provedení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3"/>
        </w:rPr>
        <w:t>ž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odí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ednaný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vě,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popř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není-li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ten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ouvě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sjednán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pro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úče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němuž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kové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dí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zpr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vidla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oužívá.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ěž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považu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vady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v dokladec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 nutných k užívání 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 xml:space="preserve">edmětu díla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dodání ji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ého než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jednaného předmět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díla. Vadami 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se dále  rozumí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stav,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provede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dílo,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nebo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eho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část,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neo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povídá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právn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mu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předpisu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či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závazné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techni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ké  normě,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e-li ta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 stanoven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(zejména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 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 xml:space="preserve">onu o technických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ožadavc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ch na vý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obky).  </w:t>
      </w:r>
    </w:p>
    <w:p w14:paraId="6A267760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8.2.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odpovíd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 za veškeré vady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které má dí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 v době je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o předání. Má-li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ílo v době 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edání  vady, ne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ochází ke splnění závazku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ovést dílo řádně, 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tel se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ostává do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odlení  a 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odmítnout 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evzetí ta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ového díla. Objedn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vš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 ne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í 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vzet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díla odm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tnout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 ojedinělé drobné vady dle § 2628 OZ.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převezme pouze dílo, 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 je  doko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čeno be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 xml:space="preserve"> zjev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ých vad, a to s výhrad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mi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ebo bez výhrad. Je-li dí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 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ev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ato s výhrad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mi,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vněn upla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nit práva z vadné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plnění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 </w:t>
      </w:r>
    </w:p>
    <w:p w14:paraId="6A267761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8.3.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odpovídá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dále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veškeré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vady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ednané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záruční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době,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dy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faktické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i právní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trval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kryté,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odstr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nitelné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neodstranitel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é.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odpovídá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pl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ém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rozsah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vady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které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má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dí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v ok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mžiku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kdy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přechází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ebezpeč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kody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ele,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yž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vady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stano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 zjevnými až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 této do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 xml:space="preserve">ě.  </w:t>
      </w:r>
    </w:p>
    <w:p w14:paraId="6A267762" w14:textId="77777777" w:rsidR="00A268FA" w:rsidRDefault="00000000">
      <w:pPr>
        <w:tabs>
          <w:tab w:val="left" w:pos="1268"/>
        </w:tabs>
        <w:spacing w:before="111" w:line="267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8.4.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je oprávně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oznámi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va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 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k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ykoliv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ěhem s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ednané záručn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oby. V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ekl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mac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musí  být va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 popsá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y. Dá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 v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ekl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maci objednatel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ved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, jakým způso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em požadu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sjednat nápr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vu.  Objednatel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oprávně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:  </w:t>
      </w:r>
    </w:p>
    <w:p w14:paraId="6A267763" w14:textId="77777777" w:rsidR="00A268FA" w:rsidRDefault="00000000">
      <w:pPr>
        <w:tabs>
          <w:tab w:val="left" w:pos="1692"/>
        </w:tabs>
        <w:spacing w:line="268" w:lineRule="exact"/>
        <w:ind w:left="1268" w:right="5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požadovat odstranění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vady dodáním náhradního plnění (např. u vad ma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eriálů apod.)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požadovat odstranění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vady opravou, je-li vada opravitelná,  </w:t>
      </w:r>
    </w:p>
    <w:p w14:paraId="6A267764" w14:textId="77777777" w:rsidR="00A268FA" w:rsidRDefault="00000000">
      <w:pPr>
        <w:tabs>
          <w:tab w:val="left" w:pos="1692"/>
        </w:tabs>
        <w:spacing w:line="255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požadovat př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mě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enou s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evu ze sjednané ceny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14:paraId="6A267765" w14:textId="77777777" w:rsidR="00A268FA" w:rsidRDefault="00000000">
      <w:pPr>
        <w:tabs>
          <w:tab w:val="left" w:pos="1692"/>
        </w:tabs>
        <w:spacing w:line="255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ukončit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ouvu 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ouladu s čl. 16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66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8.5.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Volba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mezi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ná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oky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z vad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dí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náleží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zcel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ednateli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ez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ohledu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chara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ter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přič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mž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konk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étní  volb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ozn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mí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v pí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ém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ozn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men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zaslaném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kdykol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ěhem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lhůty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sta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ovené  pro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uplatnění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mět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ého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nároku.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včasné  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námení 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považováno  ozn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mení  učiněné kdykol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v bě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em lhůty sta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ovené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 uplatnění nároků z vad díla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67" w14:textId="77777777" w:rsidR="00A268FA" w:rsidRDefault="00000000">
      <w:pPr>
        <w:tabs>
          <w:tab w:val="left" w:pos="1268"/>
          <w:tab w:val="left" w:pos="2508"/>
          <w:tab w:val="left" w:pos="3357"/>
          <w:tab w:val="left" w:pos="3869"/>
          <w:tab w:val="left" w:pos="4963"/>
          <w:tab w:val="left" w:pos="6301"/>
          <w:tab w:val="left" w:pos="7168"/>
          <w:tab w:val="left" w:pos="7496"/>
          <w:tab w:val="left" w:pos="8552"/>
          <w:tab w:val="left" w:pos="9440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8.6.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je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en nej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 xml:space="preserve">ozději do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ěti (5) 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ovní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h dnů po obdržení rekl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ce pís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mně oznámi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 objednateli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zda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rekl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uznává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či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neuznává.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Pokud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tak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neučiní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kl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mac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</w:rPr>
        <w:tab/>
        <w:t xml:space="preserve">uznává. </w:t>
      </w:r>
      <w:r>
        <w:rPr>
          <w:rFonts w:ascii="Calibri" w:hAnsi="Calibri" w:cs="Calibri"/>
          <w:color w:val="000000"/>
        </w:rPr>
        <w:tab/>
        <w:t>Je-l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rekl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mace </w:t>
      </w:r>
      <w:r>
        <w:rPr>
          <w:rFonts w:ascii="Calibri" w:hAnsi="Calibri" w:cs="Calibri"/>
          <w:color w:val="000000"/>
        </w:rPr>
        <w:tab/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m </w:t>
      </w:r>
      <w:r>
        <w:rPr>
          <w:rFonts w:ascii="Calibri" w:hAnsi="Calibri" w:cs="Calibri"/>
          <w:color w:val="000000"/>
        </w:rPr>
        <w:tab/>
        <w:t xml:space="preserve">uznána, </w:t>
      </w:r>
      <w:r>
        <w:rPr>
          <w:rFonts w:ascii="Calibri" w:hAnsi="Calibri" w:cs="Calibri"/>
          <w:color w:val="000000"/>
        </w:rPr>
        <w:tab/>
        <w:t xml:space="preserve">je </w:t>
      </w:r>
      <w:r>
        <w:rPr>
          <w:rFonts w:ascii="Calibri" w:hAnsi="Calibri" w:cs="Calibri"/>
          <w:color w:val="000000"/>
        </w:rPr>
        <w:tab/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</w:rPr>
        <w:tab/>
        <w:t xml:space="preserve">povinen </w:t>
      </w:r>
      <w:r>
        <w:rPr>
          <w:rFonts w:ascii="Calibri" w:hAnsi="Calibri" w:cs="Calibri"/>
          <w:color w:val="000000"/>
        </w:rPr>
        <w:tab/>
        <w:t xml:space="preserve">odstranit  </w:t>
      </w:r>
    </w:p>
    <w:p w14:paraId="6A267768" w14:textId="77777777" w:rsidR="00A268FA" w:rsidRDefault="00A268FA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69" w14:textId="77777777" w:rsidR="00A268FA" w:rsidRDefault="00000000">
      <w:pPr>
        <w:spacing w:line="220" w:lineRule="exact"/>
        <w:ind w:left="9007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8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A26776A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6B" w14:textId="77777777" w:rsidR="00A268FA" w:rsidRDefault="00000000">
      <w:pPr>
        <w:spacing w:line="268" w:lineRule="exact"/>
        <w:ind w:left="7927" w:right="462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76C" w14:textId="77777777" w:rsidR="00A268FA" w:rsidRDefault="00A268FA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6D" w14:textId="77777777" w:rsidR="00A268FA" w:rsidRDefault="00000000">
      <w:pPr>
        <w:spacing w:line="268" w:lineRule="exact"/>
        <w:ind w:left="1268" w:right="51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rekl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movano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vadu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ez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zbytečné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odkladu,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nej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ozději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eset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(10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pracovních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dnů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ode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dne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uznání  rekl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mace, není-li pí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emně sjednáno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 jinak. Jestliže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v rekl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maci výslovně  uvedl,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jedn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havárii,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stoupi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zaháji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traňování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vady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(havár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e)  nejpozději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 24 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odin po obdržení rekl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ce.  </w:t>
      </w:r>
    </w:p>
    <w:p w14:paraId="6A26776E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8.7.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Prokáže-li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orných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řípadech,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klamoval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neopr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vněně,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tzn.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jím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klamovaná  vada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nevznikla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</w:rPr>
        <w:t>vinou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tele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nen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uhradit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teli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veškeré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v so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vis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 s odstra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ěním va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y, proka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atelně vzniklé a do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ožené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áklady.  </w:t>
      </w:r>
    </w:p>
    <w:p w14:paraId="6A26776F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8.8.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Dodá-li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dílo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s vadami,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není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ora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tanoveným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povinno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tmi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a opráv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ěními 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dotčen  ná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ok 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na  náhradu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 xml:space="preserve">způsobené  škody.  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spokojením,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ého  lze  dosáhnout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uplatněn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některé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z ná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oků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z vad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dí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a,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není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dotčen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ná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ok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objednatele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uplatniteln</w:t>
      </w:r>
      <w:r>
        <w:rPr>
          <w:rFonts w:ascii="Calibri" w:hAnsi="Calibri" w:cs="Calibri"/>
          <w:color w:val="000000"/>
          <w:spacing w:val="-3"/>
        </w:rPr>
        <w:t>ý</w:t>
      </w:r>
      <w:r>
        <w:rPr>
          <w:rFonts w:ascii="Calibri" w:hAnsi="Calibri" w:cs="Calibri"/>
          <w:color w:val="000000"/>
        </w:rPr>
        <w:t xml:space="preserve">  z jiného pr</w:t>
      </w:r>
      <w:r>
        <w:rPr>
          <w:rFonts w:ascii="Calibri" w:hAnsi="Calibri" w:cs="Calibri"/>
          <w:color w:val="000000"/>
          <w:spacing w:val="-4"/>
        </w:rPr>
        <w:t>á</w:t>
      </w:r>
      <w:r>
        <w:rPr>
          <w:rFonts w:ascii="Calibri" w:hAnsi="Calibri" w:cs="Calibri"/>
          <w:color w:val="000000"/>
        </w:rPr>
        <w:t xml:space="preserve">vního důvodu.  </w:t>
      </w:r>
    </w:p>
    <w:p w14:paraId="6A267770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8.9.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případě,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zhotovitel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prodlení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odstra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ěním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nebo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vadu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neodstraňuje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řádně,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 oprávněn zajist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 odstra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í vady bez dalšího náhradním dod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em 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 si 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du odstranit sám, a  to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nákla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Veškeré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tyto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nákla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mto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oje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povine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ednateli  zaplatit neprod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eně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 vy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vání. Nárok na náhradu škody či na 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 pok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tu 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mto není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otčen.  </w:t>
      </w:r>
    </w:p>
    <w:p w14:paraId="6A267771" w14:textId="77777777" w:rsidR="00A268FA" w:rsidRDefault="00000000">
      <w:pPr>
        <w:tabs>
          <w:tab w:val="left" w:pos="4436"/>
        </w:tabs>
        <w:spacing w:before="240" w:line="277" w:lineRule="exact"/>
        <w:ind w:left="3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9.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ODPOVĚDNOST ZA ŠKODU  </w:t>
      </w:r>
    </w:p>
    <w:p w14:paraId="6A267772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9.1.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plně odpovídá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a škodu vzniklo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 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 třet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osob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m 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ouvis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s plněn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m,  </w:t>
      </w:r>
    </w:p>
    <w:p w14:paraId="6A267773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nedodržením nebo porušením povinno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tí vyplývající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h z této 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74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9.2.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po celou dobu pl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ění veřejné za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ázky dl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S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D (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oby úpl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ého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okončení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</w:t>
      </w:r>
    </w:p>
    <w:p w14:paraId="6A267775" w14:textId="77777777" w:rsidR="00A268FA" w:rsidRDefault="00000000">
      <w:pPr>
        <w:spacing w:before="5" w:line="268" w:lineRule="exact"/>
        <w:ind w:left="1268" w:right="51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bez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vad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edodě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ků) mít sjednáno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udržov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 obecné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pojištění</w:t>
      </w:r>
      <w:r>
        <w:rPr>
          <w:rFonts w:ascii="Calibri" w:hAnsi="Calibri" w:cs="Calibri"/>
          <w:b/>
          <w:bCs/>
          <w:color w:val="000000"/>
          <w:spacing w:val="2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odpovědnosti</w:t>
      </w:r>
      <w:r>
        <w:rPr>
          <w:rFonts w:ascii="Calibri" w:hAnsi="Calibri" w:cs="Calibri"/>
          <w:b/>
          <w:bCs/>
          <w:color w:val="000000"/>
          <w:spacing w:val="2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za</w:t>
      </w:r>
      <w:r>
        <w:rPr>
          <w:rFonts w:ascii="Calibri" w:hAnsi="Calibri" w:cs="Calibri"/>
          <w:b/>
          <w:bCs/>
          <w:color w:val="000000"/>
          <w:spacing w:val="2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škodu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z činnost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 způsobenou tř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tí 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obě na majetku, újmy na zdraví nebo sm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ti způsobené při rea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izaci a 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ouvis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osti  s realizací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em,</w:t>
      </w:r>
      <w:r>
        <w:rPr>
          <w:rFonts w:ascii="Calibri" w:hAnsi="Calibri" w:cs="Calibri"/>
          <w:color w:val="000000"/>
          <w:spacing w:val="23"/>
        </w:rPr>
        <w:t xml:space="preserve">  </w:t>
      </w:r>
      <w:r>
        <w:rPr>
          <w:rFonts w:ascii="Calibri" w:hAnsi="Calibri" w:cs="Calibri"/>
          <w:color w:val="000000"/>
        </w:rPr>
        <w:t>jeho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zaměstnanci,</w:t>
      </w:r>
      <w:r>
        <w:rPr>
          <w:rFonts w:ascii="Calibri" w:hAnsi="Calibri" w:cs="Calibri"/>
          <w:color w:val="000000"/>
          <w:spacing w:val="23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mi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partne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oddodav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teli)</w:t>
      </w:r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a jinými  dodava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eli. 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poji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plnění je poža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ován ve výši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min 10 000 000,- Kč (deset milionů Kč).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6A267776" w14:textId="77777777" w:rsidR="00A268FA" w:rsidRDefault="00000000">
      <w:pPr>
        <w:tabs>
          <w:tab w:val="left" w:pos="3111"/>
        </w:tabs>
        <w:spacing w:before="240" w:line="277" w:lineRule="exact"/>
        <w:ind w:left="240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10.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PRÁVA A PO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INNOSTI OBJEDNATEL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A ZHOTOVITELE  </w:t>
      </w:r>
    </w:p>
    <w:p w14:paraId="6A267777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Objednatel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 odpovědný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a správ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ost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komp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etno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 předané pro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ektové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mentace.  </w:t>
      </w:r>
    </w:p>
    <w:p w14:paraId="6A267778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Objednatel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ovinen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urči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koordinátora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bezpečno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ochrany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zdraví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při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práci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staveni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ti.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Náklady  za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tuto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činno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hradí</w:t>
      </w:r>
      <w:r>
        <w:rPr>
          <w:rFonts w:ascii="Calibri" w:hAnsi="Calibri" w:cs="Calibri"/>
          <w:color w:val="000000"/>
          <w:spacing w:val="-15"/>
        </w:rPr>
        <w:t xml:space="preserve"> </w:t>
      </w:r>
      <w:r>
        <w:rPr>
          <w:rFonts w:ascii="Calibri" w:hAnsi="Calibri" w:cs="Calibri"/>
          <w:color w:val="000000"/>
        </w:rPr>
        <w:t>obje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natel.</w:t>
      </w:r>
      <w:r>
        <w:rPr>
          <w:rFonts w:ascii="Calibri" w:hAnsi="Calibri" w:cs="Calibri"/>
          <w:color w:val="000000"/>
          <w:spacing w:val="-11"/>
        </w:rPr>
        <w:t xml:space="preserve">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povinen</w:t>
      </w:r>
      <w:r>
        <w:rPr>
          <w:rFonts w:ascii="Calibri" w:hAnsi="Calibri" w:cs="Calibri"/>
          <w:color w:val="000000"/>
          <w:spacing w:val="-15"/>
        </w:rPr>
        <w:t xml:space="preserve"> </w:t>
      </w:r>
      <w:r>
        <w:rPr>
          <w:rFonts w:ascii="Calibri" w:hAnsi="Calibri" w:cs="Calibri"/>
          <w:color w:val="000000"/>
        </w:rPr>
        <w:t>zajistit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mínky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výko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funkce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technic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ého  dozoru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tavebníka,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tor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kého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oru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ektanta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koordiná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ora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ezpečno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ochrany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zdrav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při práci na st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veništ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kytn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jim potřebo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souči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nost.  </w:t>
      </w:r>
    </w:p>
    <w:p w14:paraId="6A267779" w14:textId="77777777" w:rsidR="00A268FA" w:rsidRDefault="00000000">
      <w:pPr>
        <w:tabs>
          <w:tab w:val="left" w:pos="1268"/>
        </w:tabs>
        <w:spacing w:before="110" w:line="268" w:lineRule="exact"/>
        <w:ind w:left="1268" w:right="511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Objednatel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umožní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teli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odběr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ektr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cké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erg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vo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y.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zajis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rozvod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otřeb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ých  médi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jejic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připo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ení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odběrn</w:t>
      </w:r>
      <w:r>
        <w:rPr>
          <w:rFonts w:ascii="Calibri" w:hAnsi="Calibri" w:cs="Calibri"/>
          <w:color w:val="000000"/>
          <w:spacing w:val="-4"/>
        </w:rPr>
        <w:t>á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míst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odso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hlasená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em.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povine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 zabezpečit 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mostatná měřicí mís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 na úhradu jím 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otře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ovaných 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ergií a tyto uhradit (dle odst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6.14. Při ukon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ení díla bude provede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 vzá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 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ouhlasení 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ečtu 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otře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y vo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 a el. energie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na jehož zákla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ě bude 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otřeba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ednateli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em uhrazena.  </w:t>
      </w:r>
    </w:p>
    <w:p w14:paraId="6A26777A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je povinen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pod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§ 2590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občanského 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ku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provést dílo s pot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 xml:space="preserve">ebnou péčí, v ujednaném  </w:t>
      </w:r>
    </w:p>
    <w:p w14:paraId="6A26777B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čase a obstarat vše, co je k provedení díla potřeba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7C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předání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staveniště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otovitel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odpovídá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veške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škody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způsobené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stavebním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dí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ja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 xml:space="preserve">ož  </w:t>
      </w:r>
    </w:p>
    <w:p w14:paraId="6A26777D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i za škody, vzniklé jeho činností ve spoj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 s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ováděním díla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7E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povinen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 xml:space="preserve">dobu 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realiza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poskytova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objednatel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otřebno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součin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ost  </w:t>
      </w:r>
    </w:p>
    <w:p w14:paraId="6A26777F" w14:textId="77777777" w:rsidR="00A268FA" w:rsidRDefault="00000000">
      <w:pPr>
        <w:spacing w:before="5" w:line="268" w:lineRule="exact"/>
        <w:ind w:left="1268" w:right="51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ouvis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osti s probíhajíc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 provozem v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ektech 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ko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y a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oučasn</w:t>
      </w:r>
      <w:r>
        <w:rPr>
          <w:rFonts w:ascii="Calibri" w:hAnsi="Calibri" w:cs="Calibri"/>
          <w:color w:val="000000"/>
          <w:spacing w:val="-3"/>
        </w:rPr>
        <w:t>ě</w:t>
      </w:r>
      <w:r>
        <w:rPr>
          <w:rFonts w:ascii="Calibri" w:hAnsi="Calibri" w:cs="Calibri"/>
          <w:color w:val="000000"/>
        </w:rPr>
        <w:t xml:space="preserve"> probíhajíc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mi pracemi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které j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 nezbytné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k řádnému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okončení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díla.</w:t>
      </w:r>
      <w:r>
        <w:rPr>
          <w:rFonts w:ascii="Calibri" w:hAnsi="Calibri" w:cs="Calibri"/>
          <w:color w:val="000000"/>
          <w:spacing w:val="42"/>
        </w:rPr>
        <w:t xml:space="preserve"> </w:t>
      </w:r>
      <w:r>
        <w:rPr>
          <w:rFonts w:ascii="Calibri" w:hAnsi="Calibri" w:cs="Calibri"/>
          <w:color w:val="000000"/>
        </w:rPr>
        <w:t>Stavební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prá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budou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probíhat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ví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endech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zejména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 xml:space="preserve">o  školních prázdninách.  </w:t>
      </w:r>
    </w:p>
    <w:p w14:paraId="6A267780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 bude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plně  res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ektov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ovoz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v objekt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y,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s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ostatečným  předstihem  bude  </w:t>
      </w:r>
    </w:p>
    <w:p w14:paraId="6A267781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elem sjednáv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 případná nezbytně nutná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omezení.  </w:t>
      </w:r>
    </w:p>
    <w:p w14:paraId="6A267782" w14:textId="77777777" w:rsidR="00A268FA" w:rsidRDefault="00A268FA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83" w14:textId="77777777" w:rsidR="00A268FA" w:rsidRDefault="00000000">
      <w:pPr>
        <w:spacing w:line="220" w:lineRule="exact"/>
        <w:ind w:left="9007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A267784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85" w14:textId="77777777" w:rsidR="00A268FA" w:rsidRDefault="00000000">
      <w:pPr>
        <w:spacing w:line="268" w:lineRule="exact"/>
        <w:ind w:left="7927" w:right="462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786" w14:textId="77777777" w:rsidR="00A268FA" w:rsidRDefault="00A268FA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87" w14:textId="77777777" w:rsidR="00A268FA" w:rsidRDefault="00000000">
      <w:pPr>
        <w:tabs>
          <w:tab w:val="left" w:pos="1268"/>
        </w:tabs>
        <w:spacing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Zhotovitel</w:t>
      </w:r>
      <w:r>
        <w:rPr>
          <w:rFonts w:ascii="Calibri" w:hAnsi="Calibri" w:cs="Calibri"/>
          <w:b/>
          <w:bCs/>
          <w:color w:val="000000"/>
          <w:spacing w:val="5"/>
          <w:u w:val="single"/>
        </w:rPr>
        <w:t xml:space="preserve">  </w:t>
      </w:r>
      <w:r>
        <w:rPr>
          <w:rFonts w:ascii="Calibri" w:hAnsi="Calibri" w:cs="Calibri"/>
          <w:b/>
          <w:bCs/>
          <w:color w:val="000000"/>
          <w:u w:val="single"/>
        </w:rPr>
        <w:t>je</w:t>
      </w:r>
      <w:r>
        <w:rPr>
          <w:rFonts w:ascii="Calibri" w:hAnsi="Calibri" w:cs="Calibri"/>
          <w:b/>
          <w:bCs/>
          <w:color w:val="000000"/>
          <w:spacing w:val="6"/>
          <w:u w:val="single"/>
        </w:rPr>
        <w:t xml:space="preserve">  </w:t>
      </w:r>
      <w:r>
        <w:rPr>
          <w:rFonts w:ascii="Calibri" w:hAnsi="Calibri" w:cs="Calibri"/>
          <w:b/>
          <w:bCs/>
          <w:color w:val="000000"/>
          <w:u w:val="single"/>
        </w:rPr>
        <w:t>povinen</w:t>
      </w:r>
      <w:r>
        <w:rPr>
          <w:rFonts w:ascii="Calibri" w:hAnsi="Calibri" w:cs="Calibri"/>
          <w:b/>
          <w:bCs/>
          <w:color w:val="000000"/>
          <w:spacing w:val="6"/>
          <w:u w:val="single"/>
        </w:rPr>
        <w:t xml:space="preserve">  </w:t>
      </w:r>
      <w:r>
        <w:rPr>
          <w:rFonts w:ascii="Calibri" w:hAnsi="Calibri" w:cs="Calibri"/>
          <w:b/>
          <w:bCs/>
          <w:color w:val="000000"/>
          <w:u w:val="single"/>
        </w:rPr>
        <w:t>dodržova</w:t>
      </w:r>
      <w:r>
        <w:rPr>
          <w:rFonts w:ascii="Calibri" w:hAnsi="Calibri" w:cs="Calibri"/>
          <w:b/>
          <w:bCs/>
          <w:color w:val="000000"/>
          <w:spacing w:val="-3"/>
          <w:u w:val="single"/>
        </w:rPr>
        <w:t>t</w:t>
      </w:r>
      <w:r>
        <w:rPr>
          <w:rFonts w:ascii="Calibri" w:hAnsi="Calibri" w:cs="Calibri"/>
          <w:b/>
          <w:bCs/>
          <w:color w:val="000000"/>
          <w:spacing w:val="6"/>
          <w:u w:val="single"/>
        </w:rPr>
        <w:t xml:space="preserve">  </w:t>
      </w:r>
      <w:r>
        <w:rPr>
          <w:rFonts w:ascii="Calibri" w:hAnsi="Calibri" w:cs="Calibri"/>
          <w:b/>
          <w:bCs/>
          <w:color w:val="000000"/>
          <w:u w:val="single"/>
        </w:rPr>
        <w:t>č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a</w:t>
      </w:r>
      <w:r>
        <w:rPr>
          <w:rFonts w:ascii="Calibri" w:hAnsi="Calibri" w:cs="Calibri"/>
          <w:b/>
          <w:bCs/>
          <w:color w:val="000000"/>
          <w:u w:val="single"/>
        </w:rPr>
        <w:t>sový</w:t>
      </w:r>
      <w:r>
        <w:rPr>
          <w:rFonts w:ascii="Calibri" w:hAnsi="Calibri" w:cs="Calibri"/>
          <w:b/>
          <w:bCs/>
          <w:color w:val="000000"/>
          <w:spacing w:val="6"/>
          <w:u w:val="single"/>
        </w:rPr>
        <w:t xml:space="preserve">  </w:t>
      </w:r>
      <w:r>
        <w:rPr>
          <w:rFonts w:ascii="Calibri" w:hAnsi="Calibri" w:cs="Calibri"/>
          <w:b/>
          <w:bCs/>
          <w:color w:val="000000"/>
          <w:u w:val="single"/>
        </w:rPr>
        <w:t>harmonogram,</w:t>
      </w:r>
      <w:r>
        <w:rPr>
          <w:rFonts w:ascii="Calibri" w:hAnsi="Calibri" w:cs="Calibri"/>
          <w:b/>
          <w:bCs/>
          <w:color w:val="000000"/>
          <w:spacing w:val="6"/>
          <w:u w:val="single"/>
        </w:rPr>
        <w:t xml:space="preserve">  </w:t>
      </w:r>
      <w:r>
        <w:rPr>
          <w:rFonts w:ascii="Calibri" w:hAnsi="Calibri" w:cs="Calibri"/>
          <w:b/>
          <w:bCs/>
          <w:color w:val="000000"/>
          <w:u w:val="single"/>
        </w:rPr>
        <w:t>kt</w:t>
      </w:r>
      <w:r>
        <w:rPr>
          <w:rFonts w:ascii="Calibri" w:hAnsi="Calibri" w:cs="Calibri"/>
          <w:b/>
          <w:bCs/>
          <w:color w:val="000000"/>
          <w:spacing w:val="-3"/>
          <w:u w:val="single"/>
        </w:rPr>
        <w:t>e</w:t>
      </w:r>
      <w:r>
        <w:rPr>
          <w:rFonts w:ascii="Calibri" w:hAnsi="Calibri" w:cs="Calibri"/>
          <w:b/>
          <w:bCs/>
          <w:color w:val="000000"/>
          <w:u w:val="single"/>
        </w:rPr>
        <w:t>rý</w:t>
      </w:r>
      <w:r>
        <w:rPr>
          <w:rFonts w:ascii="Calibri" w:hAnsi="Calibri" w:cs="Calibri"/>
          <w:b/>
          <w:bCs/>
          <w:color w:val="000000"/>
          <w:spacing w:val="5"/>
          <w:u w:val="single"/>
        </w:rPr>
        <w:t xml:space="preserve">  </w:t>
      </w:r>
      <w:r>
        <w:rPr>
          <w:rFonts w:ascii="Calibri" w:hAnsi="Calibri" w:cs="Calibri"/>
          <w:b/>
          <w:bCs/>
          <w:color w:val="000000"/>
          <w:u w:val="single"/>
        </w:rPr>
        <w:t>je</w:t>
      </w:r>
      <w:r>
        <w:rPr>
          <w:rFonts w:ascii="Calibri" w:hAnsi="Calibri" w:cs="Calibri"/>
          <w:b/>
          <w:bCs/>
          <w:color w:val="000000"/>
          <w:spacing w:val="6"/>
          <w:u w:val="single"/>
        </w:rPr>
        <w:t xml:space="preserve">  </w:t>
      </w:r>
      <w:r>
        <w:rPr>
          <w:rFonts w:ascii="Calibri" w:hAnsi="Calibri" w:cs="Calibri"/>
          <w:b/>
          <w:bCs/>
          <w:color w:val="000000"/>
          <w:u w:val="single"/>
        </w:rPr>
        <w:t>přílohou</w:t>
      </w:r>
      <w:r>
        <w:rPr>
          <w:rFonts w:ascii="Calibri" w:hAnsi="Calibri" w:cs="Calibri"/>
          <w:b/>
          <w:bCs/>
          <w:color w:val="000000"/>
          <w:spacing w:val="5"/>
          <w:u w:val="single"/>
        </w:rPr>
        <w:t xml:space="preserve">  </w:t>
      </w:r>
      <w:r>
        <w:rPr>
          <w:rFonts w:ascii="Calibri" w:hAnsi="Calibri" w:cs="Calibri"/>
          <w:b/>
          <w:bCs/>
          <w:color w:val="000000"/>
          <w:u w:val="single"/>
        </w:rPr>
        <w:t>č.</w:t>
      </w:r>
      <w:r>
        <w:rPr>
          <w:rFonts w:ascii="Calibri" w:hAnsi="Calibri" w:cs="Calibri"/>
          <w:b/>
          <w:bCs/>
          <w:color w:val="000000"/>
          <w:spacing w:val="7"/>
          <w:u w:val="single"/>
        </w:rPr>
        <w:t xml:space="preserve">  </w:t>
      </w:r>
      <w:r>
        <w:rPr>
          <w:rFonts w:ascii="Calibri" w:hAnsi="Calibri" w:cs="Calibri"/>
          <w:b/>
          <w:bCs/>
          <w:color w:val="000000"/>
          <w:u w:val="single"/>
        </w:rPr>
        <w:t>1</w:t>
      </w:r>
      <w:r>
        <w:rPr>
          <w:rFonts w:ascii="Calibri" w:hAnsi="Calibri" w:cs="Calibri"/>
          <w:b/>
          <w:bCs/>
          <w:color w:val="000000"/>
          <w:spacing w:val="7"/>
          <w:u w:val="single"/>
        </w:rPr>
        <w:t xml:space="preserve">  </w:t>
      </w:r>
      <w:r>
        <w:rPr>
          <w:rFonts w:ascii="Calibri" w:hAnsi="Calibri" w:cs="Calibri"/>
          <w:b/>
          <w:bCs/>
          <w:color w:val="000000"/>
          <w:u w:val="single"/>
        </w:rPr>
        <w:t>tét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o</w:t>
      </w:r>
      <w:r>
        <w:rPr>
          <w:rFonts w:ascii="Calibri" w:hAnsi="Calibri" w:cs="Calibri"/>
          <w:b/>
          <w:bCs/>
          <w:color w:val="000000"/>
          <w:spacing w:val="6"/>
          <w:u w:val="single"/>
        </w:rPr>
        <w:t xml:space="preserve">  </w:t>
      </w:r>
      <w:r>
        <w:rPr>
          <w:rFonts w:ascii="Calibri" w:hAnsi="Calibri" w:cs="Calibri"/>
          <w:b/>
          <w:bCs/>
          <w:color w:val="000000"/>
          <w:u w:val="single"/>
        </w:rPr>
        <w:t>Smlo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u</w:t>
      </w:r>
      <w:r>
        <w:rPr>
          <w:rFonts w:ascii="Calibri" w:hAnsi="Calibri" w:cs="Calibri"/>
          <w:b/>
          <w:bCs/>
          <w:color w:val="000000"/>
          <w:u w:val="single"/>
        </w:rPr>
        <w:t>vy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88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Harmo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ogr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 je pro 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závaz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ý.  </w:t>
      </w:r>
    </w:p>
    <w:p w14:paraId="6A267789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Zhotovitel je povinen z</w:t>
      </w:r>
      <w:r>
        <w:rPr>
          <w:rFonts w:ascii="Calibri" w:hAnsi="Calibri" w:cs="Calibri"/>
          <w:b/>
          <w:bCs/>
          <w:color w:val="000000"/>
          <w:spacing w:val="-4"/>
        </w:rPr>
        <w:t>a</w:t>
      </w:r>
      <w:r>
        <w:rPr>
          <w:rFonts w:ascii="Calibri" w:hAnsi="Calibri" w:cs="Calibri"/>
          <w:b/>
          <w:bCs/>
          <w:color w:val="000000"/>
        </w:rPr>
        <w:t>jistit, aby výst</w:t>
      </w:r>
      <w:r>
        <w:rPr>
          <w:rFonts w:ascii="Calibri" w:hAnsi="Calibri" w:cs="Calibri"/>
          <w:b/>
          <w:bCs/>
          <w:color w:val="000000"/>
          <w:spacing w:val="-4"/>
        </w:rPr>
        <w:t>a</w:t>
      </w:r>
      <w:r>
        <w:rPr>
          <w:rFonts w:ascii="Calibri" w:hAnsi="Calibri" w:cs="Calibri"/>
          <w:b/>
          <w:bCs/>
          <w:color w:val="000000"/>
        </w:rPr>
        <w:t>vba nebránila přístupu a příjezdu ke s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 xml:space="preserve">ávajícím objektům  </w:t>
      </w:r>
    </w:p>
    <w:p w14:paraId="6A26778A" w14:textId="77777777" w:rsidR="00A268FA" w:rsidRDefault="00000000">
      <w:pPr>
        <w:spacing w:before="5" w:line="268" w:lineRule="exact"/>
        <w:ind w:left="1268" w:right="51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osobám, sanitním</w:t>
      </w:r>
      <w:r>
        <w:rPr>
          <w:rFonts w:ascii="Calibri" w:hAnsi="Calibri" w:cs="Calibri"/>
          <w:b/>
          <w:bCs/>
          <w:color w:val="000000"/>
          <w:spacing w:val="-5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vozům a </w:t>
      </w:r>
      <w:r>
        <w:rPr>
          <w:rFonts w:ascii="Calibri" w:hAnsi="Calibri" w:cs="Calibri"/>
          <w:b/>
          <w:bCs/>
          <w:color w:val="000000"/>
          <w:spacing w:val="-5"/>
        </w:rPr>
        <w:t xml:space="preserve"> </w:t>
      </w:r>
      <w:r>
        <w:rPr>
          <w:rFonts w:ascii="Calibri" w:hAnsi="Calibri" w:cs="Calibri"/>
          <w:b/>
          <w:bCs/>
          <w:color w:val="000000"/>
        </w:rPr>
        <w:t>vozi</w:t>
      </w:r>
      <w:r>
        <w:rPr>
          <w:rFonts w:ascii="Calibri" w:hAnsi="Calibri" w:cs="Calibri"/>
          <w:b/>
          <w:bCs/>
          <w:color w:val="000000"/>
          <w:spacing w:val="-4"/>
        </w:rPr>
        <w:t>d</w:t>
      </w:r>
      <w:r>
        <w:rPr>
          <w:rFonts w:ascii="Calibri" w:hAnsi="Calibri" w:cs="Calibri"/>
          <w:b/>
          <w:bCs/>
          <w:color w:val="000000"/>
        </w:rPr>
        <w:t>lům HZS. Zhotovitel</w:t>
      </w:r>
      <w:r>
        <w:rPr>
          <w:rFonts w:ascii="Calibri" w:hAnsi="Calibri" w:cs="Calibri"/>
          <w:b/>
          <w:bCs/>
          <w:color w:val="000000"/>
          <w:spacing w:val="-5"/>
        </w:rPr>
        <w:t xml:space="preserve"> </w:t>
      </w:r>
      <w:r>
        <w:rPr>
          <w:rFonts w:ascii="Calibri" w:hAnsi="Calibri" w:cs="Calibri"/>
          <w:b/>
          <w:bCs/>
          <w:color w:val="000000"/>
        </w:rPr>
        <w:t>je povinen z</w:t>
      </w:r>
      <w:r>
        <w:rPr>
          <w:rFonts w:ascii="Calibri" w:hAnsi="Calibri" w:cs="Calibri"/>
          <w:b/>
          <w:bCs/>
          <w:color w:val="000000"/>
          <w:spacing w:val="-4"/>
        </w:rPr>
        <w:t>a</w:t>
      </w:r>
      <w:r>
        <w:rPr>
          <w:rFonts w:ascii="Calibri" w:hAnsi="Calibri" w:cs="Calibri"/>
          <w:b/>
          <w:bCs/>
          <w:color w:val="000000"/>
        </w:rPr>
        <w:t>jistit dodržování bezpečnost</w:t>
      </w:r>
      <w:r>
        <w:rPr>
          <w:rFonts w:ascii="Calibri" w:hAnsi="Calibri" w:cs="Calibri"/>
          <w:b/>
          <w:bCs/>
          <w:color w:val="000000"/>
          <w:spacing w:val="-4"/>
        </w:rPr>
        <w:t>n</w:t>
      </w:r>
      <w:r>
        <w:rPr>
          <w:rFonts w:ascii="Calibri" w:hAnsi="Calibri" w:cs="Calibri"/>
          <w:b/>
          <w:bCs/>
          <w:color w:val="000000"/>
        </w:rPr>
        <w:t>ích  a hygie</w:t>
      </w:r>
      <w:r>
        <w:rPr>
          <w:rFonts w:ascii="Calibri" w:hAnsi="Calibri" w:cs="Calibri"/>
          <w:b/>
          <w:bCs/>
          <w:color w:val="000000"/>
          <w:spacing w:val="-4"/>
        </w:rPr>
        <w:t>n</w:t>
      </w:r>
      <w:r>
        <w:rPr>
          <w:rFonts w:ascii="Calibri" w:hAnsi="Calibri" w:cs="Calibri"/>
          <w:b/>
          <w:bCs/>
          <w:color w:val="000000"/>
        </w:rPr>
        <w:t>ic</w:t>
      </w:r>
      <w:r>
        <w:rPr>
          <w:rFonts w:ascii="Calibri" w:hAnsi="Calibri" w:cs="Calibri"/>
          <w:b/>
          <w:bCs/>
          <w:color w:val="000000"/>
          <w:spacing w:val="-3"/>
        </w:rPr>
        <w:t>k</w:t>
      </w:r>
      <w:r>
        <w:rPr>
          <w:rFonts w:ascii="Calibri" w:hAnsi="Calibri" w:cs="Calibri"/>
          <w:b/>
          <w:bCs/>
          <w:color w:val="000000"/>
        </w:rPr>
        <w:t>ýc</w:t>
      </w:r>
      <w:r>
        <w:rPr>
          <w:rFonts w:ascii="Calibri" w:hAnsi="Calibri" w:cs="Calibri"/>
          <w:b/>
          <w:bCs/>
          <w:color w:val="000000"/>
          <w:spacing w:val="-4"/>
        </w:rPr>
        <w:t>h</w:t>
      </w:r>
      <w:r>
        <w:rPr>
          <w:rFonts w:ascii="Calibri" w:hAnsi="Calibri" w:cs="Calibri"/>
          <w:b/>
          <w:bCs/>
          <w:color w:val="000000"/>
        </w:rPr>
        <w:t xml:space="preserve"> podmíne</w:t>
      </w:r>
      <w:r>
        <w:rPr>
          <w:rFonts w:ascii="Calibri" w:hAnsi="Calibri" w:cs="Calibri"/>
          <w:b/>
          <w:bCs/>
          <w:color w:val="000000"/>
          <w:spacing w:val="-3"/>
        </w:rPr>
        <w:t>k</w:t>
      </w:r>
      <w:r>
        <w:rPr>
          <w:rFonts w:ascii="Calibri" w:hAnsi="Calibri" w:cs="Calibri"/>
          <w:b/>
          <w:bCs/>
          <w:color w:val="000000"/>
        </w:rPr>
        <w:t xml:space="preserve"> na staveniš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>i, včetně zabezpečení st</w:t>
      </w:r>
      <w:r>
        <w:rPr>
          <w:rFonts w:ascii="Calibri" w:hAnsi="Calibri" w:cs="Calibri"/>
          <w:b/>
          <w:bCs/>
          <w:color w:val="000000"/>
          <w:spacing w:val="-4"/>
        </w:rPr>
        <w:t>a</w:t>
      </w:r>
      <w:r>
        <w:rPr>
          <w:rFonts w:ascii="Calibri" w:hAnsi="Calibri" w:cs="Calibri"/>
          <w:b/>
          <w:bCs/>
          <w:color w:val="000000"/>
        </w:rPr>
        <w:t>vebního prostoru, zajištění zařízení  staveniště</w:t>
      </w:r>
      <w:r>
        <w:rPr>
          <w:rFonts w:ascii="Calibri" w:hAnsi="Calibri" w:cs="Calibri"/>
          <w:b/>
          <w:bCs/>
          <w:color w:val="000000"/>
          <w:spacing w:val="-1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pro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  <w:spacing w:val="-14"/>
        </w:rPr>
        <w:t xml:space="preserve"> </w:t>
      </w:r>
      <w:r>
        <w:rPr>
          <w:rFonts w:ascii="Calibri" w:hAnsi="Calibri" w:cs="Calibri"/>
          <w:b/>
          <w:bCs/>
          <w:color w:val="000000"/>
        </w:rPr>
        <w:t>vstupu</w:t>
      </w:r>
      <w:r>
        <w:rPr>
          <w:rFonts w:ascii="Calibri" w:hAnsi="Calibri" w:cs="Calibri"/>
          <w:b/>
          <w:bCs/>
          <w:color w:val="000000"/>
          <w:spacing w:val="-14"/>
        </w:rPr>
        <w:t xml:space="preserve"> </w:t>
      </w:r>
      <w:r>
        <w:rPr>
          <w:rFonts w:ascii="Calibri" w:hAnsi="Calibri" w:cs="Calibri"/>
          <w:b/>
          <w:bCs/>
          <w:color w:val="000000"/>
        </w:rPr>
        <w:t>cizích</w:t>
      </w:r>
      <w:r>
        <w:rPr>
          <w:rFonts w:ascii="Calibri" w:hAnsi="Calibri" w:cs="Calibri"/>
          <w:b/>
          <w:bCs/>
          <w:color w:val="000000"/>
          <w:spacing w:val="-1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osob</w:t>
      </w:r>
      <w:r>
        <w:rPr>
          <w:rFonts w:ascii="Calibri" w:hAnsi="Calibri" w:cs="Calibri"/>
          <w:b/>
          <w:bCs/>
          <w:color w:val="000000"/>
          <w:spacing w:val="-1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-1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minimalizova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  <w:spacing w:val="-1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negativní</w:t>
      </w:r>
      <w:r>
        <w:rPr>
          <w:rFonts w:ascii="Calibri" w:hAnsi="Calibri" w:cs="Calibri"/>
          <w:b/>
          <w:bCs/>
          <w:color w:val="000000"/>
          <w:spacing w:val="-14"/>
        </w:rPr>
        <w:t xml:space="preserve"> </w:t>
      </w:r>
      <w:r>
        <w:rPr>
          <w:rFonts w:ascii="Calibri" w:hAnsi="Calibri" w:cs="Calibri"/>
          <w:b/>
          <w:bCs/>
          <w:color w:val="000000"/>
        </w:rPr>
        <w:t>vlivy</w:t>
      </w:r>
      <w:r>
        <w:rPr>
          <w:rFonts w:ascii="Calibri" w:hAnsi="Calibri" w:cs="Calibri"/>
          <w:b/>
          <w:bCs/>
          <w:color w:val="000000"/>
          <w:spacing w:val="-14"/>
        </w:rPr>
        <w:t xml:space="preserve"> </w:t>
      </w:r>
      <w:r>
        <w:rPr>
          <w:rFonts w:ascii="Calibri" w:hAnsi="Calibri" w:cs="Calibri"/>
          <w:b/>
          <w:bCs/>
          <w:color w:val="000000"/>
        </w:rPr>
        <w:t>výst</w:t>
      </w:r>
      <w:r>
        <w:rPr>
          <w:rFonts w:ascii="Calibri" w:hAnsi="Calibri" w:cs="Calibri"/>
          <w:b/>
          <w:bCs/>
          <w:color w:val="000000"/>
          <w:spacing w:val="-4"/>
        </w:rPr>
        <w:t>a</w:t>
      </w:r>
      <w:r>
        <w:rPr>
          <w:rFonts w:ascii="Calibri" w:hAnsi="Calibri" w:cs="Calibri"/>
          <w:b/>
          <w:bCs/>
          <w:color w:val="000000"/>
        </w:rPr>
        <w:t>vby</w:t>
      </w:r>
      <w:r>
        <w:rPr>
          <w:rFonts w:ascii="Calibri" w:hAnsi="Calibri" w:cs="Calibri"/>
          <w:b/>
          <w:bCs/>
          <w:color w:val="000000"/>
          <w:spacing w:val="-14"/>
        </w:rPr>
        <w:t xml:space="preserve"> </w:t>
      </w:r>
      <w:r>
        <w:rPr>
          <w:rFonts w:ascii="Calibri" w:hAnsi="Calibri" w:cs="Calibri"/>
          <w:b/>
          <w:bCs/>
          <w:color w:val="000000"/>
        </w:rPr>
        <w:t>(hlu</w:t>
      </w:r>
      <w:r>
        <w:rPr>
          <w:rFonts w:ascii="Calibri" w:hAnsi="Calibri" w:cs="Calibri"/>
          <w:b/>
          <w:bCs/>
          <w:color w:val="000000"/>
          <w:spacing w:val="-3"/>
        </w:rPr>
        <w:t>k</w:t>
      </w:r>
      <w:r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b/>
          <w:bCs/>
          <w:color w:val="000000"/>
          <w:spacing w:val="-1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prašnos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b/>
          <w:bCs/>
          <w:color w:val="000000"/>
          <w:spacing w:val="-1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oc</w:t>
      </w:r>
      <w:r>
        <w:rPr>
          <w:rFonts w:ascii="Calibri" w:hAnsi="Calibri" w:cs="Calibri"/>
          <w:b/>
          <w:bCs/>
          <w:color w:val="000000"/>
          <w:spacing w:val="-4"/>
        </w:rPr>
        <w:t>h</w:t>
      </w:r>
      <w:r>
        <w:rPr>
          <w:rFonts w:ascii="Calibri" w:hAnsi="Calibri" w:cs="Calibri"/>
          <w:b/>
          <w:bCs/>
          <w:color w:val="000000"/>
        </w:rPr>
        <w:t>rana  životního prostře</w:t>
      </w:r>
      <w:r>
        <w:rPr>
          <w:rFonts w:ascii="Calibri" w:hAnsi="Calibri" w:cs="Calibri"/>
          <w:b/>
          <w:bCs/>
          <w:color w:val="000000"/>
          <w:spacing w:val="-4"/>
        </w:rPr>
        <w:t>d</w:t>
      </w:r>
      <w:r>
        <w:rPr>
          <w:rFonts w:ascii="Calibri" w:hAnsi="Calibri" w:cs="Calibri"/>
          <w:b/>
          <w:bCs/>
          <w:color w:val="000000"/>
        </w:rPr>
        <w:t>í atd.).  Zhotovitel je zodpovědný za zajiště</w:t>
      </w:r>
      <w:r>
        <w:rPr>
          <w:rFonts w:ascii="Calibri" w:hAnsi="Calibri" w:cs="Calibri"/>
          <w:b/>
          <w:bCs/>
          <w:color w:val="000000"/>
          <w:spacing w:val="-4"/>
        </w:rPr>
        <w:t>n</w:t>
      </w:r>
      <w:r>
        <w:rPr>
          <w:rFonts w:ascii="Calibri" w:hAnsi="Calibri" w:cs="Calibri"/>
          <w:b/>
          <w:bCs/>
          <w:color w:val="000000"/>
        </w:rPr>
        <w:t>í bezpečnos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>i osob, které se budou  na staveništi pohybova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b/>
          <w:bCs/>
          <w:color w:val="000000"/>
        </w:rPr>
        <w:t xml:space="preserve"> a zabránění přístupu nepovolaným osobám.</w:t>
      </w:r>
      <w:r>
        <w:rPr>
          <w:rFonts w:ascii="Calibri" w:hAnsi="Calibri" w:cs="Calibri"/>
          <w:color w:val="000000"/>
        </w:rPr>
        <w:t xml:space="preserve">  </w:t>
      </w:r>
    </w:p>
    <w:p w14:paraId="6A26778B" w14:textId="77777777" w:rsidR="00A268FA" w:rsidRDefault="00000000">
      <w:pPr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10.10.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ovinen udr</w:t>
      </w:r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t čistotu staveniště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okolních p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och. V případě, že dojde ke znečištění,  je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zhotovitel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ovinen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bez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rost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edně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zajist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tranění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nečistot.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v so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vislosti  s  prováděním díla zabráni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vzniku škod na majetku. V případě způsobení ško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 na majetku na tuto  skuteč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 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 upo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orní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a bezp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tředně zajist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nápravu na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své náklady.  </w:t>
      </w:r>
    </w:p>
    <w:p w14:paraId="6A26778C" w14:textId="77777777" w:rsidR="00A268FA" w:rsidRDefault="00000000">
      <w:pPr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10.11.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si zajist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vla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tní náklady veškerý staveb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í 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teriá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na stavbu,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v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astní nákla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 zaji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tí  pronájem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ozemk</w:t>
      </w:r>
      <w:r>
        <w:rPr>
          <w:rFonts w:ascii="Calibri" w:hAnsi="Calibri" w:cs="Calibri"/>
          <w:color w:val="000000"/>
          <w:spacing w:val="-3"/>
        </w:rPr>
        <w:t>ů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případný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zábo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veřej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ého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rostran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tv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zařízen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taveni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tě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kládky  ma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eriálu,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ko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atd.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(tzn.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plochy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mo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pozemky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tavbu)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odpovídá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veden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 těch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ozemků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 půvo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ního řádného stavu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ání těch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ozemků zpět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ronajímatel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 do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ěti  (5) 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covních dnů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odpisu předávací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otoko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u díla.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si též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vlastní 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klady zaji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tí  odvoz a uložení 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ebyteč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ého materiálu na skládky, včetně zaplacení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kládkov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ého, a to nejpozději  před předáním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vzet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m díla.  </w:t>
      </w:r>
    </w:p>
    <w:p w14:paraId="6A26778D" w14:textId="77777777" w:rsidR="00A268FA" w:rsidRDefault="00000000">
      <w:pPr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10.12.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průběžně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min. při kont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olních dnech) info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 objedn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tele o tom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v  j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kém  stadiu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provádění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nachází,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všech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skutečnostech,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které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mohou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mít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  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ouvis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osti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s prováděn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význ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m.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sku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eč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ostech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zásadních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obje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natele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so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vis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osti  s prováděním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(ze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m.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akékoliv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kuteč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osti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ohro</w:t>
      </w:r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</w:rPr>
        <w:t>ující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včasné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ádné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dodá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díla)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 povinen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vždy pí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 informova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neprodleně.  </w:t>
      </w:r>
    </w:p>
    <w:p w14:paraId="6A26778E" w14:textId="77777777" w:rsidR="00A268FA" w:rsidRDefault="00000000">
      <w:pPr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10.13.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ovinen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zaji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tit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odborné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vedení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prová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ění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stav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autorizovanou 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obou  (dále 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ké „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yvedouc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“) v souladu s požadavky § 153 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t. 1 a 2 zák.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183/2006 Sb. St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vbyve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ouc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je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vykon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or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ováděn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všec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ornýc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prací</w:t>
      </w:r>
      <w:r>
        <w:rPr>
          <w:rFonts w:ascii="Calibri" w:hAnsi="Calibri" w:cs="Calibri"/>
          <w:color w:val="000000"/>
          <w:spacing w:val="-4"/>
        </w:rPr>
        <w:t>,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zajist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odborné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veden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organizaci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obně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stě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realiza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ozsahu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ostatečném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naplnění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povinností  stavbyve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oucího stanove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ých záko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em a 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ádné a kv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litní provedení díla.  Stavbyvedo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cí je povine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 účastnit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pravidel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kontrolních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dn</w:t>
      </w:r>
      <w:r>
        <w:rPr>
          <w:rFonts w:ascii="Calibri" w:hAnsi="Calibri" w:cs="Calibri"/>
          <w:color w:val="000000"/>
          <w:spacing w:val="-4"/>
        </w:rPr>
        <w:t>ů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stavby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Stavbyve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ouc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povinen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technický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 stavebníka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tor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ký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or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min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málně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ovní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dny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před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konán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kont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olní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ohlídky,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má  být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chvá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eno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zak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ytí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konstrukcí.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yvedouc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povine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zajisti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veškerýc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úkonů  požadovaných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ojektové dok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ment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ci.  </w:t>
      </w:r>
    </w:p>
    <w:p w14:paraId="6A26778F" w14:textId="77777777" w:rsidR="00A268FA" w:rsidRDefault="00000000">
      <w:pPr>
        <w:spacing w:before="110" w:line="268" w:lineRule="exact"/>
        <w:ind w:left="1268" w:right="511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10.14.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Jestliže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zajistí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pl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ění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povinností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vyplývajícíc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nebo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její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sti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třetí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oso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ou,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má  takový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vod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nností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úči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ky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pouze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tahu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mezi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elem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a touto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třet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obou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přičemž vztah mezi 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otovitelem a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elem zů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tává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edotčen a 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je objednatel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 plně  odpovědný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plnění veškerých svých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ovinnost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vyplývajících z této 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90" w14:textId="77777777" w:rsidR="00A268FA" w:rsidRDefault="00000000">
      <w:pPr>
        <w:tabs>
          <w:tab w:val="left" w:pos="2860"/>
          <w:tab w:val="left" w:pos="3479"/>
          <w:tab w:val="left" w:pos="4384"/>
          <w:tab w:val="left" w:pos="5924"/>
          <w:tab w:val="left" w:pos="6839"/>
          <w:tab w:val="left" w:pos="8182"/>
          <w:tab w:val="left" w:pos="8998"/>
          <w:tab w:val="left" w:pos="10147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10.15.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provádět dí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 xml:space="preserve">o za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oužití výhra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ně těch pod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odav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telů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které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vedl 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eznam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 s identifikačn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mi  údaji  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dodava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elů.  V případě,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že  vybraný  dod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 zamýšlí  provést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výměnu  poddodav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ab/>
        <w:t>mus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výměn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poddod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ele </w:t>
      </w:r>
      <w:r>
        <w:rPr>
          <w:rFonts w:ascii="Calibri" w:hAnsi="Calibri" w:cs="Calibri"/>
          <w:color w:val="000000"/>
        </w:rPr>
        <w:tab/>
        <w:t>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námi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technickému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 xml:space="preserve">oru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tavebník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a  koordináto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ovi BO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P min.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5 dní před nástu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em nového pod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odava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ele.   </w:t>
      </w:r>
    </w:p>
    <w:p w14:paraId="6A267791" w14:textId="77777777" w:rsidR="00A268FA" w:rsidRDefault="00000000">
      <w:pPr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10.16.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Pokud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měněn</w:t>
      </w:r>
      <w:r>
        <w:rPr>
          <w:rFonts w:ascii="Calibri" w:hAnsi="Calibri" w:cs="Calibri"/>
          <w:color w:val="000000"/>
          <w:spacing w:val="-3"/>
        </w:rPr>
        <w:t>ý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poddod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dod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oka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ova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část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esní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způsobi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osti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ebo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technické  kvalifik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ce,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ový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oddod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vatel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musí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splňova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způsobi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(kvalifikaci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min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málně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v rozsahu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požad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vků  zadávací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dokumenta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e.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Splnění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způsobilost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(kvalifi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ace)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ového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oddod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oží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 objednatel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ekt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ým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originál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tovano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elekt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kopií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dokladu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ke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splněn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 způsobilost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(kvalifika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e)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řed</w:t>
      </w:r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zahájen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činnost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ového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pod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odava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V případě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ový  poddodav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způsobi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(kvalif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kaci)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v poža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ova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ém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ozsahu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nesplňoval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ebo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oložil,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mus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zajistit ta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ového poddodav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, který pož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dovaná kritéri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splňuje a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oloží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92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93" w14:textId="77777777" w:rsidR="00A268FA" w:rsidRDefault="00000000">
      <w:pPr>
        <w:spacing w:line="220" w:lineRule="exact"/>
        <w:ind w:left="8894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A267794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95" w14:textId="77777777" w:rsidR="00A268FA" w:rsidRDefault="00000000">
      <w:pPr>
        <w:spacing w:line="268" w:lineRule="exact"/>
        <w:ind w:left="7927" w:right="462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796" w14:textId="77777777" w:rsidR="00A268FA" w:rsidRDefault="00000000">
      <w:pPr>
        <w:spacing w:before="273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10.17.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Objednatel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povinen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uc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veške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originální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dok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mentac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so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visej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cí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s veřej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zakázko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 včetně 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etníc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 dokladů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obu stanove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 v 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vním akt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o poskytnutí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ory, tj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minimálně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  dobu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finančního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ukon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ení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ektu.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bude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dle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tanovení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§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písm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e)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k.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320/2001 Sb.,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 finanční kontrole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ve veřejné spr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vě, v platném znění, oso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ou povinnou spolupůsobi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 při výkonu finanční 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tro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y.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je povinen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nimálně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obu 10 let od finančního uko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čení  projektu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oskytov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t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ožadova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 in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mace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dokumentaci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ouvi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ejíc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s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ealizací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projektu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ověřeným  osob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zmoc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ěncům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pověřených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orgánů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(CRR,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MM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ČR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MF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R,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MŽP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R,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Evropské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komis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,  Ev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opské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etního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dvo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a,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Nejvyšší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kont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olního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úřadu,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příslušného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orgán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finanční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správy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a  dalších opráv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ěných orgá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ů státní správy)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je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en vytvořit výše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ým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obám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mínky  k provedení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kont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vzt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hující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 xml:space="preserve">k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ealizaci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ojektu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poskyt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out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při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provádění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kontro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  součinno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t.  </w:t>
      </w:r>
    </w:p>
    <w:p w14:paraId="6A267797" w14:textId="77777777" w:rsidR="00A268FA" w:rsidRDefault="00000000">
      <w:pPr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10.18.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je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ovinen zaji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tit stálou a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epřeru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ova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dodávku elektrické energ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e pro zařízení, která  </w:t>
      </w:r>
    </w:p>
    <w:p w14:paraId="6A267798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jsou 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místěn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v objektu –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ntény na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třeše,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erver ve 4. NP a dále d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do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ody.  </w:t>
      </w:r>
    </w:p>
    <w:p w14:paraId="6A267799" w14:textId="77777777" w:rsidR="00A268FA" w:rsidRDefault="00000000">
      <w:pPr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10.19.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požaduje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 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zohledněn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umí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tění nábytku a dalš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ch 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mět</w:t>
      </w:r>
      <w:r>
        <w:rPr>
          <w:rFonts w:ascii="Calibri" w:hAnsi="Calibri" w:cs="Calibri"/>
          <w:color w:val="000000"/>
          <w:spacing w:val="-4"/>
        </w:rPr>
        <w:t>ů</w:t>
      </w:r>
      <w:r>
        <w:rPr>
          <w:rFonts w:ascii="Calibri" w:hAnsi="Calibri" w:cs="Calibri"/>
          <w:color w:val="000000"/>
        </w:rPr>
        <w:t xml:space="preserve"> v míst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ostech  </w:t>
      </w:r>
    </w:p>
    <w:p w14:paraId="6A26779A" w14:textId="77777777" w:rsidR="00A268FA" w:rsidRDefault="00000000">
      <w:pPr>
        <w:spacing w:before="5" w:line="268" w:lineRule="exact"/>
        <w:ind w:left="1268" w:right="5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budovy. Povinností 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tele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chránit tyto 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měty před znečištěn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např. zakryt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otvorů po  vy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mutých dveřích k rekon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trukci průchoz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mi p</w:t>
      </w:r>
      <w:r>
        <w:rPr>
          <w:rFonts w:ascii="Calibri" w:hAnsi="Calibri" w:cs="Calibri"/>
          <w:color w:val="000000"/>
          <w:spacing w:val="-4"/>
        </w:rPr>
        <w:t>r</w:t>
      </w:r>
      <w:r>
        <w:rPr>
          <w:rFonts w:ascii="Calibri" w:hAnsi="Calibri" w:cs="Calibri"/>
          <w:color w:val="000000"/>
        </w:rPr>
        <w:t>otipra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hovým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placht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mi atp.  </w:t>
      </w:r>
    </w:p>
    <w:p w14:paraId="6A26779B" w14:textId="77777777" w:rsidR="00A268FA" w:rsidRDefault="00000000">
      <w:pPr>
        <w:tabs>
          <w:tab w:val="left" w:pos="4288"/>
        </w:tabs>
        <w:spacing w:before="240" w:line="277" w:lineRule="exact"/>
        <w:ind w:left="35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11.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VEDENÍ STAVEBNÍHO DENÍKU  </w:t>
      </w:r>
    </w:p>
    <w:p w14:paraId="6A26779C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11.1.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ovinen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vést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ádně,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ozumi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elně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ostatečn</w:t>
      </w:r>
      <w:r>
        <w:rPr>
          <w:rFonts w:ascii="Calibri" w:hAnsi="Calibri" w:cs="Calibri"/>
          <w:color w:val="000000"/>
          <w:spacing w:val="-3"/>
        </w:rPr>
        <w:t>ě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pod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obně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stavební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eník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mysl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§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 xml:space="preserve">157  </w:t>
      </w:r>
    </w:p>
    <w:p w14:paraId="6A26779D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zákona č. 183/2006 Sb.,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latném znění a vyhlá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ky 499/2006 Sb. – příloh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č. 16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9E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11.2.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Do stavebního deník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 je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en k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omě ji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ého zapi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ovat veške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é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měny oprot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sc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válené  </w:t>
      </w:r>
    </w:p>
    <w:p w14:paraId="6A26779F" w14:textId="77777777" w:rsidR="00A268FA" w:rsidRDefault="00000000">
      <w:pPr>
        <w:spacing w:before="5" w:line="268" w:lineRule="exact"/>
        <w:ind w:left="1268" w:right="5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projektové dokumentac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ebo vydaným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ozhodnut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a 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edkláda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je 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videlně dozoru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  ke sc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válení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</w:rPr>
        <w:t>Originál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veškerýc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</w:rPr>
        <w:t>záznam</w:t>
      </w:r>
      <w:r>
        <w:rPr>
          <w:rFonts w:ascii="Calibri" w:hAnsi="Calibri" w:cs="Calibri"/>
          <w:color w:val="000000"/>
          <w:spacing w:val="-4"/>
        </w:rPr>
        <w:t>ů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aže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ých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</w:rPr>
        <w:t>stavebn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eníku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</w:rPr>
        <w:t>předá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 objednatel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 při předání dokončené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o díla.   </w:t>
      </w:r>
    </w:p>
    <w:p w14:paraId="6A2677A0" w14:textId="77777777" w:rsidR="00A268FA" w:rsidRDefault="00000000">
      <w:pPr>
        <w:tabs>
          <w:tab w:val="left" w:pos="4448"/>
        </w:tabs>
        <w:spacing w:before="240" w:line="277" w:lineRule="exact"/>
        <w:ind w:left="374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12.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PŘERUŠENÍ PRACÍ NA 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ÍLE  </w:t>
      </w:r>
    </w:p>
    <w:p w14:paraId="6A2677A1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12.1.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Objednatel si vyhrazuje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ávo za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 práce zápi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em do stavebního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eníku, jestliže nebude plněn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</w:t>
      </w:r>
    </w:p>
    <w:p w14:paraId="6A2677A2" w14:textId="77777777" w:rsidR="00A268FA" w:rsidRDefault="00000000">
      <w:pPr>
        <w:spacing w:before="5" w:line="268" w:lineRule="exact"/>
        <w:ind w:left="1268" w:right="51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tato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, nebude-li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održena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kvalita díla 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 pokud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nebude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ržova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platné 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vní  předpisy,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zejména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předpi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bezpečno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ochraně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zdrav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při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práci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Toto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řerušení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nem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vl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v  na ve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ouvě uvedenou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obu plnění díla.  </w:t>
      </w:r>
    </w:p>
    <w:p w14:paraId="6A2677A3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12.2.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</w:rPr>
        <w:t>povinen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při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pozastavení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postupu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prac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díle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nebo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čá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odle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 xml:space="preserve">článku  </w:t>
      </w:r>
    </w:p>
    <w:p w14:paraId="6A2677A4" w14:textId="77777777" w:rsidR="00A268FA" w:rsidRDefault="00000000">
      <w:pPr>
        <w:tabs>
          <w:tab w:val="left" w:pos="1268"/>
        </w:tabs>
        <w:spacing w:line="388" w:lineRule="exact"/>
        <w:ind w:left="560" w:right="510" w:firstLine="70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rozpracova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ou část díla ná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 xml:space="preserve">ežitě na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vé náklady zajistit a po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out mu řád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ou ochranu.  </w:t>
      </w:r>
      <w:r>
        <w:br w:type="textWrapping" w:clear="all"/>
      </w:r>
      <w:r>
        <w:rPr>
          <w:rFonts w:ascii="Calibri" w:hAnsi="Calibri" w:cs="Calibri"/>
          <w:color w:val="000000"/>
        </w:rPr>
        <w:t>12.3.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Veške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 nákla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 vznik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é s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řerušením prací na díl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dle tohoto článku j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ou k tíži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ele  </w:t>
      </w:r>
    </w:p>
    <w:p w14:paraId="6A2677A5" w14:textId="77777777" w:rsidR="00A268FA" w:rsidRDefault="00000000">
      <w:pPr>
        <w:tabs>
          <w:tab w:val="left" w:pos="4648"/>
        </w:tabs>
        <w:spacing w:before="240" w:line="277" w:lineRule="exact"/>
        <w:ind w:left="39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13.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PROVÁDĚNÍ KONTROL  </w:t>
      </w:r>
    </w:p>
    <w:p w14:paraId="6A2677A6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13.1.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Kontrola bude prováděna formou sjednaných pravi</w:t>
      </w:r>
      <w:r>
        <w:rPr>
          <w:rFonts w:ascii="Calibri" w:hAnsi="Calibri" w:cs="Calibri"/>
          <w:b/>
          <w:bCs/>
          <w:color w:val="000000"/>
          <w:spacing w:val="-4"/>
        </w:rPr>
        <w:t>d</w:t>
      </w:r>
      <w:r>
        <w:rPr>
          <w:rFonts w:ascii="Calibri" w:hAnsi="Calibri" w:cs="Calibri"/>
          <w:b/>
          <w:bCs/>
          <w:color w:val="000000"/>
        </w:rPr>
        <w:t>elných kon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 xml:space="preserve">rolních dnů (předpoklad konání 1x  </w:t>
      </w:r>
    </w:p>
    <w:p w14:paraId="6A2677A7" w14:textId="77777777" w:rsidR="00A268FA" w:rsidRDefault="00000000">
      <w:pPr>
        <w:spacing w:before="5" w:line="268" w:lineRule="exact"/>
        <w:ind w:left="1268" w:right="51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týdně).</w:t>
      </w:r>
      <w:r>
        <w:rPr>
          <w:rFonts w:ascii="Calibri" w:hAnsi="Calibri" w:cs="Calibri"/>
          <w:b/>
          <w:bCs/>
          <w:color w:val="000000"/>
          <w:spacing w:val="36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</w:t>
      </w:r>
      <w:r>
        <w:rPr>
          <w:rFonts w:ascii="Calibri" w:hAnsi="Calibri" w:cs="Calibri"/>
          <w:b/>
          <w:bCs/>
          <w:color w:val="000000"/>
          <w:spacing w:val="-4"/>
        </w:rPr>
        <w:t>o</w:t>
      </w:r>
      <w:r>
        <w:rPr>
          <w:rFonts w:ascii="Calibri" w:hAnsi="Calibri" w:cs="Calibri"/>
          <w:b/>
          <w:bCs/>
          <w:color w:val="000000"/>
        </w:rPr>
        <w:t>vinnos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>í</w:t>
      </w:r>
      <w:r>
        <w:rPr>
          <w:rFonts w:ascii="Calibri" w:hAnsi="Calibri" w:cs="Calibri"/>
          <w:b/>
          <w:bCs/>
          <w:color w:val="000000"/>
          <w:spacing w:val="37"/>
        </w:rPr>
        <w:t xml:space="preserve"> </w:t>
      </w:r>
      <w:r>
        <w:rPr>
          <w:rFonts w:ascii="Calibri" w:hAnsi="Calibri" w:cs="Calibri"/>
          <w:b/>
          <w:bCs/>
          <w:color w:val="000000"/>
        </w:rPr>
        <w:t>osoby,</w:t>
      </w:r>
      <w:r>
        <w:rPr>
          <w:rFonts w:ascii="Calibri" w:hAnsi="Calibri" w:cs="Calibri"/>
          <w:b/>
          <w:bCs/>
          <w:color w:val="000000"/>
          <w:spacing w:val="36"/>
        </w:rPr>
        <w:t xml:space="preserve"> </w:t>
      </w:r>
      <w:r>
        <w:rPr>
          <w:rFonts w:ascii="Calibri" w:hAnsi="Calibri" w:cs="Calibri"/>
          <w:b/>
          <w:bCs/>
          <w:color w:val="000000"/>
        </w:rPr>
        <w:t>která</w:t>
      </w:r>
      <w:r>
        <w:rPr>
          <w:rFonts w:ascii="Calibri" w:hAnsi="Calibri" w:cs="Calibri"/>
          <w:b/>
          <w:bCs/>
          <w:color w:val="000000"/>
          <w:spacing w:val="36"/>
        </w:rPr>
        <w:t xml:space="preserve"> </w:t>
      </w:r>
      <w:r>
        <w:rPr>
          <w:rFonts w:ascii="Calibri" w:hAnsi="Calibri" w:cs="Calibri"/>
          <w:b/>
          <w:bCs/>
          <w:color w:val="000000"/>
        </w:rPr>
        <w:t>bude</w:t>
      </w:r>
      <w:r>
        <w:rPr>
          <w:rFonts w:ascii="Calibri" w:hAnsi="Calibri" w:cs="Calibri"/>
          <w:b/>
          <w:bCs/>
          <w:color w:val="000000"/>
          <w:spacing w:val="36"/>
        </w:rPr>
        <w:t xml:space="preserve"> </w:t>
      </w:r>
      <w:r>
        <w:rPr>
          <w:rFonts w:ascii="Calibri" w:hAnsi="Calibri" w:cs="Calibri"/>
          <w:b/>
          <w:bCs/>
          <w:color w:val="000000"/>
        </w:rPr>
        <w:t>zajišťovat</w:t>
      </w:r>
      <w:r>
        <w:rPr>
          <w:rFonts w:ascii="Calibri" w:hAnsi="Calibri" w:cs="Calibri"/>
          <w:b/>
          <w:bCs/>
          <w:color w:val="000000"/>
          <w:spacing w:val="36"/>
        </w:rPr>
        <w:t xml:space="preserve"> </w:t>
      </w:r>
      <w:r>
        <w:rPr>
          <w:rFonts w:ascii="Calibri" w:hAnsi="Calibri" w:cs="Calibri"/>
          <w:b/>
          <w:bCs/>
          <w:color w:val="000000"/>
        </w:rPr>
        <w:t>odborné</w:t>
      </w:r>
      <w:r>
        <w:rPr>
          <w:rFonts w:ascii="Calibri" w:hAnsi="Calibri" w:cs="Calibri"/>
          <w:b/>
          <w:bCs/>
          <w:color w:val="000000"/>
          <w:spacing w:val="36"/>
        </w:rPr>
        <w:t xml:space="preserve"> </w:t>
      </w:r>
      <w:r>
        <w:rPr>
          <w:rFonts w:ascii="Calibri" w:hAnsi="Calibri" w:cs="Calibri"/>
          <w:b/>
          <w:bCs/>
          <w:color w:val="000000"/>
        </w:rPr>
        <w:t>vedení</w:t>
      </w:r>
      <w:r>
        <w:rPr>
          <w:rFonts w:ascii="Calibri" w:hAnsi="Calibri" w:cs="Calibri"/>
          <w:b/>
          <w:bCs/>
          <w:color w:val="000000"/>
          <w:spacing w:val="36"/>
        </w:rPr>
        <w:t xml:space="preserve"> </w:t>
      </w:r>
      <w:r>
        <w:rPr>
          <w:rFonts w:ascii="Calibri" w:hAnsi="Calibri" w:cs="Calibri"/>
          <w:b/>
          <w:bCs/>
          <w:color w:val="000000"/>
        </w:rPr>
        <w:t>stav</w:t>
      </w:r>
      <w:r>
        <w:rPr>
          <w:rFonts w:ascii="Calibri" w:hAnsi="Calibri" w:cs="Calibri"/>
          <w:b/>
          <w:bCs/>
          <w:color w:val="000000"/>
          <w:spacing w:val="-4"/>
        </w:rPr>
        <w:t>b</w:t>
      </w:r>
      <w:r>
        <w:rPr>
          <w:rFonts w:ascii="Calibri" w:hAnsi="Calibri" w:cs="Calibri"/>
          <w:b/>
          <w:bCs/>
          <w:color w:val="000000"/>
        </w:rPr>
        <w:t>y,</w:t>
      </w:r>
      <w:r>
        <w:rPr>
          <w:rFonts w:ascii="Calibri" w:hAnsi="Calibri" w:cs="Calibri"/>
          <w:b/>
          <w:bCs/>
          <w:color w:val="000000"/>
          <w:spacing w:val="34"/>
        </w:rPr>
        <w:t xml:space="preserve"> </w:t>
      </w:r>
      <w:r>
        <w:rPr>
          <w:rFonts w:ascii="Calibri" w:hAnsi="Calibri" w:cs="Calibri"/>
          <w:b/>
          <w:bCs/>
          <w:color w:val="000000"/>
        </w:rPr>
        <w:t>je</w:t>
      </w:r>
      <w:r>
        <w:rPr>
          <w:rFonts w:ascii="Calibri" w:hAnsi="Calibri" w:cs="Calibri"/>
          <w:b/>
          <w:bCs/>
          <w:color w:val="000000"/>
          <w:spacing w:val="36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pravidelná</w:t>
      </w:r>
      <w:r>
        <w:rPr>
          <w:rFonts w:ascii="Calibri" w:hAnsi="Calibri" w:cs="Calibri"/>
          <w:b/>
          <w:bCs/>
          <w:color w:val="000000"/>
          <w:spacing w:val="36"/>
        </w:rPr>
        <w:t xml:space="preserve"> </w:t>
      </w:r>
      <w:r>
        <w:rPr>
          <w:rFonts w:ascii="Calibri" w:hAnsi="Calibri" w:cs="Calibri"/>
          <w:b/>
          <w:bCs/>
          <w:color w:val="000000"/>
        </w:rPr>
        <w:t>úč</w:t>
      </w:r>
      <w:r>
        <w:rPr>
          <w:rFonts w:ascii="Calibri" w:hAnsi="Calibri" w:cs="Calibri"/>
          <w:b/>
          <w:bCs/>
          <w:color w:val="000000"/>
          <w:spacing w:val="-4"/>
        </w:rPr>
        <w:t>a</w:t>
      </w:r>
      <w:r>
        <w:rPr>
          <w:rFonts w:ascii="Calibri" w:hAnsi="Calibri" w:cs="Calibri"/>
          <w:b/>
          <w:bCs/>
          <w:color w:val="000000"/>
        </w:rPr>
        <w:t>st</w:t>
      </w:r>
      <w:r>
        <w:rPr>
          <w:rFonts w:ascii="Calibri" w:hAnsi="Calibri" w:cs="Calibri"/>
          <w:b/>
          <w:bCs/>
          <w:color w:val="000000"/>
          <w:spacing w:val="36"/>
        </w:rPr>
        <w:t xml:space="preserve"> </w:t>
      </w:r>
      <w:r>
        <w:rPr>
          <w:rFonts w:ascii="Calibri" w:hAnsi="Calibri" w:cs="Calibri"/>
          <w:b/>
          <w:bCs/>
          <w:color w:val="000000"/>
        </w:rPr>
        <w:t>n</w:t>
      </w:r>
      <w:r>
        <w:rPr>
          <w:rFonts w:ascii="Calibri" w:hAnsi="Calibri" w:cs="Calibri"/>
          <w:b/>
          <w:bCs/>
          <w:color w:val="000000"/>
          <w:spacing w:val="-4"/>
        </w:rPr>
        <w:t>a</w:t>
      </w:r>
      <w:r>
        <w:rPr>
          <w:rFonts w:ascii="Calibri" w:hAnsi="Calibri" w:cs="Calibri"/>
          <w:b/>
          <w:bCs/>
          <w:color w:val="000000"/>
        </w:rPr>
        <w:t xml:space="preserve">  kontrolních dnec</w:t>
      </w:r>
      <w:r>
        <w:rPr>
          <w:rFonts w:ascii="Calibri" w:hAnsi="Calibri" w:cs="Calibri"/>
          <w:b/>
          <w:bCs/>
          <w:color w:val="000000"/>
          <w:spacing w:val="-4"/>
        </w:rPr>
        <w:t>h</w:t>
      </w:r>
      <w:r>
        <w:rPr>
          <w:rFonts w:ascii="Calibri" w:hAnsi="Calibri" w:cs="Calibri"/>
          <w:b/>
          <w:bCs/>
          <w:color w:val="000000"/>
        </w:rPr>
        <w:t xml:space="preserve">. </w:t>
      </w:r>
      <w:r>
        <w:rPr>
          <w:rFonts w:ascii="Calibri" w:hAnsi="Calibri" w:cs="Calibri"/>
          <w:color w:val="000000"/>
        </w:rPr>
        <w:t>Z každého kont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olního dne bude pořízen zápis, 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ý obdrží všechny zúča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tněn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 xml:space="preserve">  oso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A8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13.2.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Objednatel je 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vněn z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ontro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ovat 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mět díla před zakryt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a zhotovitel je povinen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 písemně po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k prove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ení 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tro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y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ejmén</w:t>
      </w:r>
      <w:r>
        <w:rPr>
          <w:rFonts w:ascii="Calibri" w:hAnsi="Calibri" w:cs="Calibri"/>
          <w:color w:val="000000"/>
          <w:spacing w:val="-3"/>
        </w:rPr>
        <w:t>ě</w:t>
      </w:r>
      <w:r>
        <w:rPr>
          <w:rFonts w:ascii="Calibri" w:hAnsi="Calibri" w:cs="Calibri"/>
          <w:color w:val="000000"/>
        </w:rPr>
        <w:t xml:space="preserve"> tř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3) pracovn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dny před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Nesplní-li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tuto  svou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ost,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povine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umožnit objednateli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ovedení dodateč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 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tro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y a nést náklady s tím  spojené. </w:t>
      </w:r>
      <w:r>
        <w:rPr>
          <w:rFonts w:ascii="Calibri" w:hAnsi="Calibri" w:cs="Calibri"/>
          <w:color w:val="000000"/>
          <w:spacing w:val="-4"/>
        </w:rPr>
        <w:t>J</w:t>
      </w:r>
      <w:r>
        <w:rPr>
          <w:rFonts w:ascii="Calibri" w:hAnsi="Calibri" w:cs="Calibri"/>
          <w:color w:val="000000"/>
        </w:rPr>
        <w:t>estliže se objed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atel na kont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olu ne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ví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může 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okra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ovat v provádění díla.  Objednatel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má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právo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provedení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dodatečné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troly,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nahradí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však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zhotoviteli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nákla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s 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 spojené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A9" w14:textId="77777777" w:rsidR="00A268FA" w:rsidRDefault="00000000">
      <w:pPr>
        <w:tabs>
          <w:tab w:val="left" w:pos="1188"/>
        </w:tabs>
        <w:spacing w:before="110" w:line="268" w:lineRule="exact"/>
        <w:ind w:left="1188" w:right="592" w:hanging="708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13.3.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Objednatel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mocněná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opráv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ěna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kontro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ováděn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díla,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kd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kol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v  a kdykol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povinen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mu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kont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olu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v plném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rozsahu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umožnit.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Prove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ení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kont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oly  </w:t>
      </w:r>
    </w:p>
    <w:p w14:paraId="6A2677AA" w14:textId="77777777" w:rsidR="00A268FA" w:rsidRDefault="00A268FA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AB" w14:textId="77777777" w:rsidR="00A268FA" w:rsidRDefault="00000000">
      <w:pPr>
        <w:spacing w:line="220" w:lineRule="exact"/>
        <w:ind w:left="8894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11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A2677AC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AD" w14:textId="77777777" w:rsidR="00A268FA" w:rsidRDefault="00000000">
      <w:pPr>
        <w:spacing w:line="268" w:lineRule="exact"/>
        <w:ind w:left="7927" w:right="462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7AE" w14:textId="77777777" w:rsidR="00A268FA" w:rsidRDefault="00A268FA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AF" w14:textId="77777777" w:rsidR="00A268FA" w:rsidRDefault="00000000">
      <w:pPr>
        <w:spacing w:line="269" w:lineRule="exact"/>
        <w:ind w:left="1268" w:right="5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 případné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zjištění</w:t>
      </w:r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vad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objednatel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mocně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oso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nemá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iv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odpovědnost 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 za vady díla.  </w:t>
      </w:r>
    </w:p>
    <w:p w14:paraId="6A2677B0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13.4.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Mimo pravidel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 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troln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dny stavby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vy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ve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ednatele ke kontro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provede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prací  vždy při ukončení urč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té technologi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ké etapy a před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akturací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ovedenýc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prac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. Těmto kont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olám  bude vždy přítomna 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oba pověřená vedením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y. Objednatel se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vazuje provést kont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olu prac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 na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výzvu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</w:t>
      </w:r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nej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ozději</w:t>
      </w:r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tří  (3)</w:t>
      </w:r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dnů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obdržení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výzvy.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Není-li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tato  povinnost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em sp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 xml:space="preserve">něna, tak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 povinen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mo</w:t>
      </w:r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</w:rPr>
        <w:t>nit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 provedení dodateč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 kont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oly  a nést 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klady s 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oje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é.   </w:t>
      </w:r>
    </w:p>
    <w:p w14:paraId="6A2677B1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13.5.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Každá uskutečněná kont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 bude potvrzena zápi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em do st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vebního deníku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B2" w14:textId="77777777" w:rsidR="00A268FA" w:rsidRDefault="00000000">
      <w:pPr>
        <w:tabs>
          <w:tab w:val="left" w:pos="4854"/>
        </w:tabs>
        <w:spacing w:before="240" w:line="277" w:lineRule="exact"/>
        <w:ind w:left="414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14.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VLASTNICTVÍ DÍLA  </w:t>
      </w:r>
    </w:p>
    <w:p w14:paraId="6A2677B3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14.1.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Vznikající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dílo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očátku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oby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vla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tnictvím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ednatele,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kom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onen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stávají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součá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tí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</w:t>
      </w:r>
    </w:p>
    <w:p w14:paraId="6A2677B4" w14:textId="77777777" w:rsidR="00A268FA" w:rsidRDefault="00000000">
      <w:pPr>
        <w:spacing w:before="5" w:line="268" w:lineRule="exact"/>
        <w:ind w:left="1268" w:right="5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po prove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ení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jejich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montáže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elem.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Nebez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ečí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vzniku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ko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věc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nese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až  do splnění závazku předán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a 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evzetím díla bez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vad a nedodě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ků.  </w:t>
      </w:r>
    </w:p>
    <w:p w14:paraId="6A2677B5" w14:textId="77777777" w:rsidR="00A268FA" w:rsidRDefault="00000000">
      <w:pPr>
        <w:tabs>
          <w:tab w:val="left" w:pos="5364"/>
        </w:tabs>
        <w:spacing w:before="240" w:line="277" w:lineRule="exact"/>
        <w:ind w:left="465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15.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SANKCE  </w:t>
      </w:r>
    </w:p>
    <w:p w14:paraId="6A2677B6" w14:textId="77777777" w:rsidR="00A268FA" w:rsidRDefault="00000000">
      <w:pPr>
        <w:tabs>
          <w:tab w:val="left" w:pos="1268"/>
        </w:tabs>
        <w:spacing w:before="111" w:line="267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15.1.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Pokud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v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odlení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s úhra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úplného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daňového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dokladu,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opráv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ěn  požadovat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objednateli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úrok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z prodlení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výši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>015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%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z dlužné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částky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každý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započatý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en  prodlení.  </w:t>
      </w:r>
    </w:p>
    <w:p w14:paraId="6A2677B7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15.2.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Pokud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nepř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me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veniště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kladě písemné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okynu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ednatele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 je  oprávně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poža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po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zaplacení 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 pokuty ve výš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tř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tisí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 ko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un českýc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3.000,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 xml:space="preserve">  Kč)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každý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započ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tý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den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rodlení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převzet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staven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ště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až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převzetí.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Tím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není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dotče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právo 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vy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ovědět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ouvu 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 odstoupit od 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 podl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čl. 16. této 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vy.  </w:t>
      </w:r>
    </w:p>
    <w:p w14:paraId="6A2677B8" w14:textId="77777777" w:rsidR="00A268FA" w:rsidRDefault="00000000">
      <w:pPr>
        <w:tabs>
          <w:tab w:val="left" w:pos="1268"/>
        </w:tabs>
        <w:spacing w:before="110" w:line="268" w:lineRule="exact"/>
        <w:ind w:left="1268" w:right="511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15.3.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Pokud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nezaháj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realizac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ejpozděj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tnáct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(15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ka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endářních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dnů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předán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staveniště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rávněn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ožadova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zhotovitel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zaplacení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pokuty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výši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tři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tis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ce  korun 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 xml:space="preserve">eských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3.000,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 xml:space="preserve"> Kč) za každý za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očatý den nás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edující po 15. dni 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před</w:t>
      </w:r>
      <w:r>
        <w:rPr>
          <w:rFonts w:ascii="Calibri" w:hAnsi="Calibri" w:cs="Calibri"/>
          <w:color w:val="000000"/>
          <w:spacing w:val="-4"/>
        </w:rPr>
        <w:t>á</w:t>
      </w:r>
      <w:r>
        <w:rPr>
          <w:rFonts w:ascii="Calibri" w:hAnsi="Calibri" w:cs="Calibri"/>
          <w:color w:val="000000"/>
        </w:rPr>
        <w:t>ní staveniště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dokud  nedojde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zapo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etí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ealiz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díla.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není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otčeno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právo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vypovědět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ouvu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  odstoupit 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 pod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čl.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16. této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ouvy.  </w:t>
      </w:r>
    </w:p>
    <w:p w14:paraId="6A2677B9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15.4.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Při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esplnění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lhůty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zhotovení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poža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zapla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 smluvn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pokuty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výš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>tř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desetiny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procent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0,3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%)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 xml:space="preserve">z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elkové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ceny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díl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bez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DPH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vč.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 xml:space="preserve">případných  dodatků ke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vě, za k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ždý započatý den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odlení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proti sjednaném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datu dokončení díla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BA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15.5.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Při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nesplněn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mínu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odstraněn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odělků,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vněn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ožadovat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  zhotovitel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zapla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ení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mluvní pok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ty ve výši jede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tis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c korun českýc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1.000,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 xml:space="preserve"> K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)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každý zapo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atý  den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prodlení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splněn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každé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jednotlivé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utvrzova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povinnost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až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její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úplného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řádné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 splnění, a to i opa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ova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ě.  </w:t>
      </w:r>
    </w:p>
    <w:p w14:paraId="6A2677BB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15.6.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Pokud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nedodrží sjednaný 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mín pro odstr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nění uznané rekl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mované vady (dle odst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8.6)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je oprávně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požadova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po zhotovitel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zaplacení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pok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ty ve výši jede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tisíc koru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  českých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(1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000,- Kč)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každý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započ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tý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den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odlení</w:t>
      </w:r>
      <w:r>
        <w:rPr>
          <w:rFonts w:ascii="Calibri" w:hAnsi="Calibri" w:cs="Calibri"/>
          <w:color w:val="000000"/>
          <w:spacing w:val="-15"/>
        </w:rPr>
        <w:t xml:space="preserve"> </w:t>
      </w:r>
      <w:r>
        <w:rPr>
          <w:rFonts w:ascii="Calibri" w:hAnsi="Calibri" w:cs="Calibri"/>
          <w:color w:val="000000"/>
        </w:rPr>
        <w:t>oproti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ednanému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mínu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nápravy.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V případec</w:t>
      </w:r>
      <w:r>
        <w:rPr>
          <w:rFonts w:ascii="Calibri" w:hAnsi="Calibri" w:cs="Calibri"/>
          <w:color w:val="000000"/>
          <w:spacing w:val="-3"/>
        </w:rPr>
        <w:t>h,</w:t>
      </w:r>
      <w:r>
        <w:rPr>
          <w:rFonts w:ascii="Calibri" w:hAnsi="Calibri" w:cs="Calibri"/>
          <w:color w:val="000000"/>
        </w:rPr>
        <w:t xml:space="preserve">  kdy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edná o vadu bráníc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v řád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ém užívání díla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případně hrozí-li 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ezpečí 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kody velké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ozsah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 (havárie), je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op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ávněn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ožadovat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 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otovitel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zaplacení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 pokuty ve výši 10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000,-  Kč</w:t>
      </w:r>
      <w:r>
        <w:rPr>
          <w:rFonts w:ascii="Calibri" w:hAnsi="Calibri" w:cs="Calibri"/>
          <w:color w:val="000000"/>
          <w:spacing w:val="-11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každý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očatý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den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odlení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op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oti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ednanému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termínu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nápravy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kaž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rekl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movanou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 xml:space="preserve">vadu.  </w:t>
      </w:r>
    </w:p>
    <w:p w14:paraId="6A2677BC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15.7.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ožadova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zhotovitel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placení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pokuty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nedodržení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mínů  realizace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vazných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uz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ových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bodů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uveden</w:t>
      </w:r>
      <w:r>
        <w:rPr>
          <w:rFonts w:ascii="Calibri" w:hAnsi="Calibri" w:cs="Calibri"/>
          <w:color w:val="000000"/>
          <w:spacing w:val="-3"/>
        </w:rPr>
        <w:t>ý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ha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ogr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mu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prací</w:t>
      </w:r>
      <w:r>
        <w:rPr>
          <w:rFonts w:ascii="Calibri" w:hAnsi="Calibri" w:cs="Calibri"/>
          <w:color w:val="000000"/>
          <w:spacing w:val="-4"/>
        </w:rPr>
        <w:t>,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výši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pět tisí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 xml:space="preserve">korun  českých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5.000,- Kč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</w:rPr>
        <w:t xml:space="preserve"> za ka</w:t>
      </w:r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</w:rPr>
        <w:t>dý  zapo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atý den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odlení.  </w:t>
      </w:r>
    </w:p>
    <w:p w14:paraId="6A2677BD" w14:textId="77777777" w:rsidR="00A268FA" w:rsidRDefault="00000000">
      <w:pPr>
        <w:tabs>
          <w:tab w:val="left" w:pos="1188"/>
        </w:tabs>
        <w:spacing w:before="110" w:line="268" w:lineRule="exact"/>
        <w:ind w:left="1188" w:right="590" w:hanging="708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15.8.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Při prodlení 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ele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 splněním záva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 xml:space="preserve">ku vyklidit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taveni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 xml:space="preserve">tě a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vést do p</w:t>
      </w:r>
      <w:r>
        <w:rPr>
          <w:rFonts w:ascii="Calibri" w:hAnsi="Calibri" w:cs="Calibri"/>
          <w:color w:val="000000"/>
          <w:spacing w:val="-4"/>
        </w:rPr>
        <w:t>ů</w:t>
      </w:r>
      <w:r>
        <w:rPr>
          <w:rFonts w:ascii="Calibri" w:hAnsi="Calibri" w:cs="Calibri"/>
          <w:color w:val="000000"/>
        </w:rPr>
        <w:t>vo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ního řádného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 veškeré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ealizací díla dotčené plochy ve lhůtě sjedna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 v této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ouvě může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 poža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t  </w:t>
      </w:r>
    </w:p>
    <w:p w14:paraId="6A2677BE" w14:textId="77777777" w:rsidR="00A268FA" w:rsidRDefault="00A268FA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BF" w14:textId="77777777" w:rsidR="00A268FA" w:rsidRDefault="00000000">
      <w:pPr>
        <w:spacing w:line="220" w:lineRule="exact"/>
        <w:ind w:left="8894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12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A2677C0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C1" w14:textId="77777777" w:rsidR="00A268FA" w:rsidRDefault="00000000">
      <w:pPr>
        <w:spacing w:line="268" w:lineRule="exact"/>
        <w:ind w:left="7927" w:right="462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7C2" w14:textId="77777777" w:rsidR="00A268FA" w:rsidRDefault="00A268FA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C3" w14:textId="77777777" w:rsidR="00A268FA" w:rsidRDefault="00000000">
      <w:pPr>
        <w:spacing w:line="269" w:lineRule="exact"/>
        <w:ind w:left="1268" w:right="5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po zhotoviteli zaplacení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mluvní pokuty ve výši 0,05 % ze sjednané ce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 díla za každý započatý den  prodlení, ne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e vša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 xml:space="preserve"> 50.000,- Kč za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en.  </w:t>
      </w:r>
    </w:p>
    <w:p w14:paraId="6A2677C4" w14:textId="77777777" w:rsidR="00A268FA" w:rsidRDefault="00000000">
      <w:pPr>
        <w:tabs>
          <w:tab w:val="left" w:pos="1268"/>
          <w:tab w:val="left" w:pos="1848"/>
          <w:tab w:val="left" w:pos="2778"/>
          <w:tab w:val="left" w:pos="3047"/>
          <w:tab w:val="left" w:pos="4318"/>
          <w:tab w:val="left" w:pos="5571"/>
          <w:tab w:val="left" w:pos="7178"/>
          <w:tab w:val="left" w:pos="7744"/>
          <w:tab w:val="left" w:pos="8739"/>
          <w:tab w:val="left" w:pos="9370"/>
          <w:tab w:val="left" w:pos="9962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15.9.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Při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porušení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povinno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provádět veškeré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odborné práce pod doh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ed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 stavbyve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oucího  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zajištění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odbor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ého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vedení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stavby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autori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ova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oso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stav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yvedoucí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o,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může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 požadovat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zaplacení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poku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výši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dva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tis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korun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českých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000,- Kč)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každé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jednotlivé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poru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ení.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Poru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ením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osti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roz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mí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ké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nep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kont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ol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čá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 xml:space="preserve">stavby  před </w:t>
      </w:r>
      <w:r>
        <w:rPr>
          <w:rFonts w:ascii="Calibri" w:hAnsi="Calibri" w:cs="Calibri"/>
          <w:color w:val="000000"/>
        </w:rPr>
        <w:tab/>
        <w:t>zakryt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m </w:t>
      </w:r>
      <w:r>
        <w:rPr>
          <w:rFonts w:ascii="Calibri" w:hAnsi="Calibri" w:cs="Calibri"/>
          <w:color w:val="000000"/>
        </w:rPr>
        <w:tab/>
        <w:t xml:space="preserve">a </w:t>
      </w:r>
      <w:r>
        <w:rPr>
          <w:rFonts w:ascii="Calibri" w:hAnsi="Calibri" w:cs="Calibri"/>
          <w:color w:val="000000"/>
        </w:rPr>
        <w:tab/>
        <w:t>dokon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 xml:space="preserve">ením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ednotl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vých </w:t>
      </w:r>
      <w:r>
        <w:rPr>
          <w:rFonts w:ascii="Calibri" w:hAnsi="Calibri" w:cs="Calibri"/>
          <w:color w:val="000000"/>
        </w:rPr>
        <w:tab/>
        <w:t>technologi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kýc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etap </w:t>
      </w:r>
      <w:r>
        <w:rPr>
          <w:rFonts w:ascii="Calibri" w:hAnsi="Calibri" w:cs="Calibri"/>
          <w:color w:val="000000"/>
        </w:rPr>
        <w:tab/>
        <w:t xml:space="preserve">výstavby, </w:t>
      </w:r>
      <w:r>
        <w:rPr>
          <w:rFonts w:ascii="Calibri" w:hAnsi="Calibri" w:cs="Calibri"/>
          <w:color w:val="000000"/>
        </w:rPr>
        <w:tab/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é </w:t>
      </w:r>
      <w:r>
        <w:rPr>
          <w:rFonts w:ascii="Calibri" w:hAnsi="Calibri" w:cs="Calibri"/>
          <w:color w:val="000000"/>
        </w:rPr>
        <w:tab/>
        <w:t xml:space="preserve">musí </w:t>
      </w:r>
      <w:r>
        <w:rPr>
          <w:rFonts w:ascii="Calibri" w:hAnsi="Calibri" w:cs="Calibri"/>
          <w:color w:val="000000"/>
        </w:rPr>
        <w:tab/>
        <w:t>být  zaznamenány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tavebním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eníku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podepsá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osobo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stavbyve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oucího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technické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ozor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 stavebníka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autors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ého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dozoru,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nep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ová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ění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pravidelných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kontrol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organ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zace</w:t>
      </w:r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probíhajícíc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 stavebních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prací</w:t>
      </w:r>
      <w:r>
        <w:rPr>
          <w:rFonts w:ascii="Calibri" w:hAnsi="Calibri" w:cs="Calibri"/>
          <w:color w:val="000000"/>
          <w:spacing w:val="42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obou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tavbyve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oucího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min.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nkrát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1x)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týdně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otvrzením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stavebn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 deníku a neúčast na kontrolním dnu, kdy by 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to 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a v od</w:t>
      </w:r>
      <w:r>
        <w:rPr>
          <w:rFonts w:ascii="Calibri" w:hAnsi="Calibri" w:cs="Calibri"/>
          <w:color w:val="000000"/>
          <w:spacing w:val="-4"/>
        </w:rPr>
        <w:t>ů</w:t>
      </w:r>
      <w:r>
        <w:rPr>
          <w:rFonts w:ascii="Calibri" w:hAnsi="Calibri" w:cs="Calibri"/>
          <w:color w:val="000000"/>
        </w:rPr>
        <w:t>vodněn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 xml:space="preserve">m a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ezbytně nutném případě  nezajistila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sebe</w:t>
      </w:r>
      <w:r>
        <w:rPr>
          <w:rFonts w:ascii="Calibri" w:hAnsi="Calibri" w:cs="Calibri"/>
          <w:color w:val="000000"/>
          <w:spacing w:val="20"/>
        </w:rPr>
        <w:t xml:space="preserve"> 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ovídající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náhradu.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Poru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ením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ovinnosti</w:t>
      </w:r>
      <w:r>
        <w:rPr>
          <w:rFonts w:ascii="Calibri" w:hAnsi="Calibri" w:cs="Calibri"/>
          <w:color w:val="000000"/>
          <w:spacing w:val="20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0"/>
        </w:rPr>
        <w:t xml:space="preserve"> 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ozumí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nepřizván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technické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ozoru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tavebníka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autorské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ozoru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kont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olní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prohlídku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zakryt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konstru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 xml:space="preserve">cí.  </w:t>
      </w:r>
    </w:p>
    <w:p w14:paraId="6A2677C5" w14:textId="77777777" w:rsidR="00A268FA" w:rsidRDefault="00000000">
      <w:pPr>
        <w:spacing w:before="109" w:line="269" w:lineRule="exact"/>
        <w:ind w:left="1268" w:right="511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15.10.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Stavební deník bude na stavbě k dis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ozici po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elou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obu provádění stavby.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 je 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vněn  požadovat po 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eli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mluvní pokutu ve výši je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en tisíc Kč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1.000,- Kč) za k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ždý den, kdy nebude  na stav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ě k dis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ozici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tavební deník.  </w:t>
      </w:r>
    </w:p>
    <w:p w14:paraId="6A2677C6" w14:textId="77777777" w:rsidR="00A268FA" w:rsidRDefault="00000000">
      <w:pPr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15.11.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V případě porušen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povinností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e stra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zajistit dodr</w:t>
      </w:r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</w:rPr>
        <w:t>ování 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cov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ěprávních předpisů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zejména 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kona č. 262/2006 Sb., zákoník prá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e, ve znění pozdějších předpisů (se zvláštním z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em  na regulac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 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mě</w:t>
      </w:r>
      <w:r>
        <w:rPr>
          <w:rFonts w:ascii="Calibri" w:hAnsi="Calibri" w:cs="Calibri"/>
          <w:color w:val="000000"/>
          <w:spacing w:val="-3"/>
        </w:rPr>
        <w:t>ň</w:t>
      </w:r>
      <w:r>
        <w:rPr>
          <w:rFonts w:ascii="Calibri" w:hAnsi="Calibri" w:cs="Calibri"/>
          <w:color w:val="000000"/>
        </w:rPr>
        <w:t xml:space="preserve">ování,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racovní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oby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do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 odpoč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nku mezi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měnami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atp.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</w:rPr>
        <w:t>, zákona č. 435/2004  Sb., o zaměstnano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ti, ve znění pozdějších předpisů (se zvláštním z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em na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ulaci zaměstnávání  cizinců),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 to vůč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v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osobám,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é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 na pl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ění za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 xml:space="preserve">ázky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odílejí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bez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 xml:space="preserve">ohledu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 to, zda j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 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ce  na</w:t>
      </w:r>
      <w:r>
        <w:rPr>
          <w:rFonts w:ascii="Calibri" w:hAnsi="Calibri" w:cs="Calibri"/>
          <w:color w:val="000000"/>
          <w:spacing w:val="18"/>
        </w:rPr>
        <w:t xml:space="preserve">  </w:t>
      </w:r>
      <w:r>
        <w:rPr>
          <w:rFonts w:ascii="Calibri" w:hAnsi="Calibri" w:cs="Calibri"/>
          <w:color w:val="000000"/>
        </w:rPr>
        <w:t>předmětu</w:t>
      </w:r>
      <w:r>
        <w:rPr>
          <w:rFonts w:ascii="Calibri" w:hAnsi="Calibri" w:cs="Calibri"/>
          <w:color w:val="000000"/>
          <w:spacing w:val="18"/>
        </w:rPr>
        <w:t xml:space="preserve">  </w:t>
      </w:r>
      <w:r>
        <w:rPr>
          <w:rFonts w:ascii="Calibri" w:hAnsi="Calibri" w:cs="Calibri"/>
          <w:color w:val="000000"/>
        </w:rPr>
        <w:t>plnění</w:t>
      </w:r>
      <w:r>
        <w:rPr>
          <w:rFonts w:ascii="Calibri" w:hAnsi="Calibri" w:cs="Calibri"/>
          <w:color w:val="000000"/>
          <w:spacing w:val="18"/>
        </w:rPr>
        <w:t xml:space="preserve">  </w:t>
      </w:r>
      <w:r>
        <w:rPr>
          <w:rFonts w:ascii="Calibri" w:hAnsi="Calibri" w:cs="Calibri"/>
          <w:color w:val="000000"/>
        </w:rPr>
        <w:t>prováděny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ezprost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edně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elem</w:t>
      </w:r>
      <w:r>
        <w:rPr>
          <w:rFonts w:ascii="Calibri" w:hAnsi="Calibri" w:cs="Calibri"/>
          <w:color w:val="000000"/>
          <w:spacing w:val="18"/>
        </w:rPr>
        <w:t xml:space="preserve">  </w:t>
      </w:r>
      <w:r>
        <w:rPr>
          <w:rFonts w:ascii="Calibri" w:hAnsi="Calibri" w:cs="Calibri"/>
          <w:color w:val="000000"/>
        </w:rPr>
        <w:t>či</w:t>
      </w:r>
      <w:r>
        <w:rPr>
          <w:rFonts w:ascii="Calibri" w:hAnsi="Calibri" w:cs="Calibri"/>
          <w:color w:val="000000"/>
          <w:spacing w:val="18"/>
        </w:rPr>
        <w:t xml:space="preserve"> 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eho</w:t>
      </w:r>
      <w:r>
        <w:rPr>
          <w:rFonts w:ascii="Calibri" w:hAnsi="Calibri" w:cs="Calibri"/>
          <w:color w:val="000000"/>
          <w:spacing w:val="18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oddodav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teli</w:t>
      </w:r>
      <w:r>
        <w:rPr>
          <w:rFonts w:ascii="Calibri" w:hAnsi="Calibri" w:cs="Calibri"/>
          <w:color w:val="000000"/>
          <w:spacing w:val="18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8"/>
        </w:rPr>
        <w:t xml:space="preserve">  </w:t>
      </w:r>
      <w:r>
        <w:rPr>
          <w:rFonts w:ascii="Calibri" w:hAnsi="Calibri" w:cs="Calibri"/>
          <w:color w:val="000000"/>
        </w:rPr>
        <w:t>zajist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  dodržování</w:t>
      </w:r>
      <w:r>
        <w:rPr>
          <w:rFonts w:ascii="Calibri" w:hAnsi="Calibri" w:cs="Calibri"/>
          <w:color w:val="000000"/>
          <w:spacing w:val="-15"/>
        </w:rPr>
        <w:t xml:space="preserve"> </w:t>
      </w:r>
      <w:r>
        <w:rPr>
          <w:rFonts w:ascii="Calibri" w:hAnsi="Calibri" w:cs="Calibri"/>
          <w:color w:val="000000"/>
        </w:rPr>
        <w:t>meziná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odních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úmluv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lidských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právech,</w:t>
      </w:r>
      <w:r>
        <w:rPr>
          <w:rFonts w:ascii="Calibri" w:hAnsi="Calibri" w:cs="Calibri"/>
          <w:color w:val="000000"/>
          <w:spacing w:val="-15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ociálních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či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ovních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vech,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zejména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úml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  Mezinárodn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organiza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áce (ILO)) bude zhotovitel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účtována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okut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20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000,00 Kč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každý případ  objektivně prokazatelné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porušení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C7" w14:textId="77777777" w:rsidR="00A268FA" w:rsidRDefault="00000000">
      <w:pPr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15.12.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V případě poru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 xml:space="preserve">ení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ovin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z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strany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 zajistit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vý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vu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 v průběhu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ealizace  </w:t>
      </w:r>
    </w:p>
    <w:p w14:paraId="6A2677C8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díla exkurzi p</w:t>
      </w:r>
      <w:r>
        <w:rPr>
          <w:rFonts w:ascii="Calibri" w:hAnsi="Calibri" w:cs="Calibri"/>
          <w:color w:val="000000"/>
          <w:spacing w:val="-4"/>
        </w:rPr>
        <w:t>r</w:t>
      </w:r>
      <w:r>
        <w:rPr>
          <w:rFonts w:ascii="Calibri" w:hAnsi="Calibri" w:cs="Calibri"/>
          <w:color w:val="000000"/>
        </w:rPr>
        <w:t>o žá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y školy, bude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 úč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ována smluvní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okut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ve výši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000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>00 Kč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C9" w14:textId="77777777" w:rsidR="00A268FA" w:rsidRDefault="00000000">
      <w:pPr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15.13.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 xml:space="preserve"> Objednatel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vněn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ožadovat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mluvní pokutu ve výši 5.000,00 Kč za každé přerušení dodávky  </w:t>
      </w:r>
    </w:p>
    <w:p w14:paraId="6A2677CA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el. energi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dle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odu 10.18, které způsobil zhotovitel.  </w:t>
      </w:r>
    </w:p>
    <w:p w14:paraId="6A2677CB" w14:textId="77777777" w:rsidR="00A268FA" w:rsidRDefault="00000000">
      <w:pPr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15.14.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Smluvní pokuty jsou spl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tné do 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 xml:space="preserve">trnácti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 xml:space="preserve">14) dnů ode dne doručení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ejich vyúčtování druhé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</w:t>
      </w:r>
    </w:p>
    <w:p w14:paraId="6A2677CC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straně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CD" w14:textId="77777777" w:rsidR="00A268FA" w:rsidRDefault="00000000">
      <w:pPr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15.15.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Objednatel</w:t>
      </w:r>
      <w:r>
        <w:rPr>
          <w:rFonts w:ascii="Calibri" w:hAnsi="Calibri" w:cs="Calibri"/>
          <w:color w:val="000000"/>
          <w:spacing w:val="-3"/>
        </w:rPr>
        <w:t xml:space="preserve"> j</w:t>
      </w:r>
      <w:r>
        <w:rPr>
          <w:rFonts w:ascii="Calibri" w:hAnsi="Calibri" w:cs="Calibri"/>
          <w:color w:val="000000"/>
        </w:rPr>
        <w:t>e 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up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atnit ví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mluvních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okut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samostat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ě vedle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ebe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 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ípadě porušení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víc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 </w:t>
      </w:r>
    </w:p>
    <w:p w14:paraId="6A2677CE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povinností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CF" w14:textId="77777777" w:rsidR="00A268FA" w:rsidRDefault="00000000">
      <w:pPr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15.16.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případě,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objednatel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vznikne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nárok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pokutu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nebo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ji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ma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etkovou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sankci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vůč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 </w:t>
      </w:r>
    </w:p>
    <w:p w14:paraId="6A2677D0" w14:textId="77777777" w:rsidR="00A268FA" w:rsidRDefault="00000000">
      <w:pPr>
        <w:spacing w:before="5" w:line="268" w:lineRule="exact"/>
        <w:ind w:left="1268" w:right="5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zhotovitel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oprávně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provést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jed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anný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zápo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jaké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okol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daňové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okladu  a snížit o něj č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stku k úhr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dě.  </w:t>
      </w:r>
    </w:p>
    <w:p w14:paraId="6A2677D1" w14:textId="77777777" w:rsidR="00A268FA" w:rsidRDefault="00000000">
      <w:pPr>
        <w:spacing w:before="10" w:line="388" w:lineRule="exact"/>
        <w:ind w:left="560" w:right="5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15.17.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 xml:space="preserve">Smluvní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oku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y ani jejich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aplacení n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mají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vliv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případný nárok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na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náhradu škody.  15.18.</w:t>
      </w:r>
      <w:r>
        <w:rPr>
          <w:rFonts w:ascii="Arial" w:hAnsi="Arial" w:cs="Arial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Ujednání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vních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tách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zůstávají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v plat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osti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 případě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ukončení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odstoupením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o  </w:t>
      </w:r>
    </w:p>
    <w:p w14:paraId="6A2677D2" w14:textId="77777777" w:rsidR="00A268FA" w:rsidRDefault="00000000">
      <w:pPr>
        <w:spacing w:before="4" w:line="269" w:lineRule="exact"/>
        <w:ind w:left="1268" w:right="5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ovědí a nemají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v na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řípadnou možno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 domáh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 se ved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mluvní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oku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y i náhrady škody, a to  </w:t>
      </w:r>
      <w:r>
        <w:br w:type="textWrapping" w:clear="all"/>
      </w:r>
      <w:r>
        <w:rPr>
          <w:rFonts w:ascii="Calibri" w:hAnsi="Calibri" w:cs="Calibri"/>
          <w:color w:val="000000"/>
        </w:rPr>
        <w:t>i ve výši přesahujíc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do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ednanou výši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poku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y.  </w:t>
      </w:r>
    </w:p>
    <w:p w14:paraId="6A2677D3" w14:textId="77777777" w:rsidR="00A268FA" w:rsidRDefault="00000000">
      <w:pPr>
        <w:tabs>
          <w:tab w:val="left" w:pos="1268"/>
          <w:tab w:val="left" w:pos="4691"/>
        </w:tabs>
        <w:spacing w:before="146" w:line="391" w:lineRule="exact"/>
        <w:ind w:left="560" w:right="510" w:firstLine="34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16.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UKONČENÍ SMLOUVY  </w:t>
      </w:r>
      <w:r>
        <w:br w:type="textWrapping" w:clear="all"/>
      </w:r>
      <w:r>
        <w:rPr>
          <w:rFonts w:ascii="Calibri" w:hAnsi="Calibri" w:cs="Calibri"/>
          <w:color w:val="000000"/>
        </w:rPr>
        <w:t>16.1.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Tato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může být u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ončen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:  </w:t>
      </w:r>
    </w:p>
    <w:p w14:paraId="6A2677D4" w14:textId="77777777" w:rsidR="00A268FA" w:rsidRDefault="00000000">
      <w:pPr>
        <w:tabs>
          <w:tab w:val="left" w:pos="1692"/>
        </w:tabs>
        <w:spacing w:line="255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splněním závazků ze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 oběma 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vními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stran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</w:rPr>
        <w:t xml:space="preserve">mi,   </w:t>
      </w:r>
    </w:p>
    <w:p w14:paraId="6A2677D5" w14:textId="77777777" w:rsidR="00A268FA" w:rsidRDefault="00000000">
      <w:pPr>
        <w:tabs>
          <w:tab w:val="left" w:pos="1692"/>
        </w:tabs>
        <w:spacing w:line="255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písem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ou do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odou 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vních stran,  </w:t>
      </w:r>
    </w:p>
    <w:p w14:paraId="6A2677D6" w14:textId="77777777" w:rsidR="00A268FA" w:rsidRDefault="00000000">
      <w:pPr>
        <w:tabs>
          <w:tab w:val="left" w:pos="1692"/>
        </w:tabs>
        <w:spacing w:line="255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odstoupením od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ouvy z důvodů stanovených v této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vě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ebo 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onem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</w:t>
      </w:r>
    </w:p>
    <w:p w14:paraId="6A2677D7" w14:textId="77777777" w:rsidR="00A268FA" w:rsidRDefault="00A268FA">
      <w:pPr>
        <w:spacing w:after="1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D8" w14:textId="77777777" w:rsidR="00A268FA" w:rsidRDefault="00000000">
      <w:pPr>
        <w:spacing w:line="220" w:lineRule="exact"/>
        <w:ind w:left="8894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13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A2677D9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DA" w14:textId="77777777" w:rsidR="00A268FA" w:rsidRDefault="00000000">
      <w:pPr>
        <w:spacing w:line="268" w:lineRule="exact"/>
        <w:ind w:left="7927" w:right="462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7DB" w14:textId="77777777" w:rsidR="00A268FA" w:rsidRDefault="00A268FA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DC" w14:textId="77777777" w:rsidR="00A268FA" w:rsidRDefault="00000000">
      <w:pPr>
        <w:tabs>
          <w:tab w:val="left" w:pos="1692"/>
        </w:tabs>
        <w:spacing w:line="255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ovědí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 z důvo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ů stanovených v této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ouvě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7DD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16.2.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Smluvn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stran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</w:rPr>
        <w:t xml:space="preserve"> je 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vněna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vypově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ět s okamži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ou pl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tí,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okud druhá strana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oruš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</w:t>
      </w:r>
    </w:p>
    <w:p w14:paraId="6A2677DE" w14:textId="77777777" w:rsidR="00A268FA" w:rsidRDefault="00000000">
      <w:pPr>
        <w:spacing w:before="5" w:line="268" w:lineRule="exact"/>
        <w:ind w:left="1268" w:right="51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své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ovinnost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podstatným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způsobem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vztahu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ke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bude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zahá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eno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olvenční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řízení,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opř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</w:rPr>
        <w:t xml:space="preserve">  likvidace,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ji</w:t>
      </w:r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v tomto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řízen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nachází,</w:t>
      </w:r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</w:rPr>
        <w:t>dál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okud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své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bídce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v 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mci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ejn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 xml:space="preserve">  zakázky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uvedl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info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mace</w:t>
      </w:r>
      <w:r>
        <w:rPr>
          <w:rFonts w:ascii="Calibri" w:hAnsi="Calibri" w:cs="Calibri"/>
          <w:color w:val="000000"/>
          <w:spacing w:val="-4"/>
        </w:rPr>
        <w:t xml:space="preserve"> n</w:t>
      </w:r>
      <w:r>
        <w:rPr>
          <w:rFonts w:ascii="Calibri" w:hAnsi="Calibri" w:cs="Calibri"/>
          <w:color w:val="000000"/>
        </w:rPr>
        <w:t>ebo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dokla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které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neodpov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dají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skuteč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osti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které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mě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nebo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mohly,  mít vliv na výsle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ek zad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cího řízení a na kvalitu plnění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ele.  </w:t>
      </w:r>
    </w:p>
    <w:p w14:paraId="6A2677DF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16.3.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Objednatel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oprávně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tu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vu vypově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ět s ok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mžito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platno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tí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ovněž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řípadě, poku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:  </w:t>
      </w:r>
    </w:p>
    <w:p w14:paraId="6A2677E0" w14:textId="77777777" w:rsidR="00A268FA" w:rsidRDefault="00000000">
      <w:pPr>
        <w:tabs>
          <w:tab w:val="left" w:pos="1612"/>
        </w:tabs>
        <w:spacing w:line="255" w:lineRule="exact"/>
        <w:ind w:left="1188" w:right="59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zhotovitel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ovádí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dílo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nekval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tním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způso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ozporu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s ustanoven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mi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aženými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 xml:space="preserve">v této  </w:t>
      </w:r>
    </w:p>
    <w:p w14:paraId="6A2677E1" w14:textId="77777777" w:rsidR="00A268FA" w:rsidRDefault="00000000">
      <w:pPr>
        <w:spacing w:before="5" w:line="268" w:lineRule="exact"/>
        <w:ind w:left="1693" w:right="5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vě, a to zejména v  č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. 3 této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provádí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ílo v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ozporu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vými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nnostmi, 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  dílo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v průběhu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provádění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vykazuje</w:t>
      </w:r>
      <w:r>
        <w:rPr>
          <w:rFonts w:ascii="Calibri" w:hAnsi="Calibri" w:cs="Calibri"/>
          <w:color w:val="000000"/>
          <w:spacing w:val="13"/>
        </w:rPr>
        <w:t xml:space="preserve">  </w:t>
      </w:r>
      <w:r>
        <w:rPr>
          <w:rFonts w:ascii="Calibri" w:hAnsi="Calibri" w:cs="Calibri"/>
          <w:color w:val="000000"/>
        </w:rPr>
        <w:t>vady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3"/>
        </w:rPr>
        <w:t xml:space="preserve"> 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nezjedn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nápravu,</w:t>
      </w:r>
      <w:r>
        <w:rPr>
          <w:rFonts w:ascii="Calibri" w:hAnsi="Calibri" w:cs="Calibri"/>
          <w:color w:val="000000"/>
          <w:spacing w:val="13"/>
        </w:rPr>
        <w:t xml:space="preserve">  </w:t>
      </w:r>
      <w:r>
        <w:rPr>
          <w:rFonts w:ascii="Calibri" w:hAnsi="Calibri" w:cs="Calibri"/>
          <w:color w:val="000000"/>
        </w:rPr>
        <w:t>nep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 neprodleně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ovídajíc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způsobem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kvalit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nutné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opr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vy,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úpr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apod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bez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zbytečného  odkladu, nej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ozději však ve lhůtě do pěti (5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</w:rPr>
        <w:t xml:space="preserve"> pracovní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h dnů;  </w:t>
      </w:r>
    </w:p>
    <w:p w14:paraId="6A2677E2" w14:textId="77777777" w:rsidR="00A268FA" w:rsidRDefault="00000000">
      <w:pPr>
        <w:tabs>
          <w:tab w:val="left" w:pos="1692"/>
        </w:tabs>
        <w:spacing w:line="255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neposkytuje op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kovaně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ostateč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 so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činnost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koordinaci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činnost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;  </w:t>
      </w:r>
    </w:p>
    <w:p w14:paraId="6A2677E3" w14:textId="77777777" w:rsidR="00A268FA" w:rsidRDefault="00000000">
      <w:pPr>
        <w:tabs>
          <w:tab w:val="left" w:pos="1612"/>
        </w:tabs>
        <w:spacing w:line="255" w:lineRule="exact"/>
        <w:ind w:left="1188" w:right="591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zhotovitel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v prod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ení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lněním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některé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ze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zných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uzlových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bodů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ha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ogr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mu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 xml:space="preserve">po  </w:t>
      </w:r>
    </w:p>
    <w:p w14:paraId="6A2677E4" w14:textId="77777777" w:rsidR="00A268FA" w:rsidRDefault="00000000">
      <w:pPr>
        <w:spacing w:before="5" w:line="268" w:lineRule="exact"/>
        <w:ind w:left="1693" w:right="5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dobu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delš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patnáct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15)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kalendářních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dnů.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ověď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vša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nem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vl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na v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nik,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existenc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a  trvání ná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oku na 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vní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okutu a nároku na náhradu ško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y;  </w:t>
      </w:r>
    </w:p>
    <w:p w14:paraId="6A2677E5" w14:textId="77777777" w:rsidR="00A268FA" w:rsidRDefault="00000000">
      <w:pPr>
        <w:tabs>
          <w:tab w:val="left" w:pos="1693"/>
        </w:tabs>
        <w:spacing w:line="268" w:lineRule="exact"/>
        <w:ind w:left="1693" w:right="51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provádí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dílo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ozporu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vými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ostmi,</w:t>
      </w:r>
      <w:r>
        <w:rPr>
          <w:rFonts w:ascii="Calibri" w:hAnsi="Calibri" w:cs="Calibri"/>
          <w:color w:val="000000"/>
          <w:spacing w:val="-15"/>
        </w:rPr>
        <w:t xml:space="preserve"> </w:t>
      </w:r>
      <w:r>
        <w:rPr>
          <w:rFonts w:ascii="Calibri" w:hAnsi="Calibri" w:cs="Calibri"/>
          <w:color w:val="000000"/>
        </w:rPr>
        <w:t>nereaguje-li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výzvu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tech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ického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ozor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 stavebníka,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autor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ké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oru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či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 do pět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5) 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covníc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 dnů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o 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kovéto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vě bude  proveden záznam – např. ve stavebn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deníku), 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 dílo v průběhu jeho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ovádění vykazuje  vady a 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tel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eučiní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ez zbyteč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ého odkladu ná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ravu;  </w:t>
      </w:r>
    </w:p>
    <w:p w14:paraId="6A2677E6" w14:textId="77777777" w:rsidR="00A268FA" w:rsidRDefault="00000000">
      <w:pPr>
        <w:tabs>
          <w:tab w:val="left" w:pos="1612"/>
        </w:tabs>
        <w:spacing w:line="255" w:lineRule="exact"/>
        <w:ind w:left="1188" w:right="59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využívá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oddod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ý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nebyl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ednateli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ouladu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s touto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vou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zadávac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 </w:t>
      </w:r>
    </w:p>
    <w:p w14:paraId="6A2677E7" w14:textId="77777777" w:rsidR="00A268FA" w:rsidRDefault="00000000">
      <w:pPr>
        <w:spacing w:before="40" w:line="220" w:lineRule="exact"/>
        <w:ind w:left="16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dokumentací ozn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men;  </w:t>
      </w:r>
    </w:p>
    <w:p w14:paraId="6A2677E8" w14:textId="77777777" w:rsidR="00A268FA" w:rsidRDefault="00000000">
      <w:pPr>
        <w:tabs>
          <w:tab w:val="left" w:pos="1612"/>
        </w:tabs>
        <w:spacing w:line="255" w:lineRule="exact"/>
        <w:ind w:left="1188" w:right="59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f)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nepřevzal-li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staveniště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ět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(5)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ovních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dnů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doru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ení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  </w:t>
      </w:r>
    </w:p>
    <w:p w14:paraId="6A2677E9" w14:textId="77777777" w:rsidR="00A268FA" w:rsidRDefault="00000000">
      <w:pPr>
        <w:spacing w:before="40" w:line="220" w:lineRule="exact"/>
        <w:ind w:left="16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k přev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 xml:space="preserve">etí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taveniště dle čl.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5 této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ouvy;  </w:t>
      </w:r>
    </w:p>
    <w:p w14:paraId="6A2677EA" w14:textId="77777777" w:rsidR="00A268FA" w:rsidRDefault="00000000">
      <w:pPr>
        <w:tabs>
          <w:tab w:val="left" w:pos="1612"/>
        </w:tabs>
        <w:spacing w:line="255" w:lineRule="exact"/>
        <w:ind w:left="1188" w:right="59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g)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případě,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nedojde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ke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schválení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obdržení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finanční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prostředků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ce)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a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 </w:t>
      </w:r>
    </w:p>
    <w:p w14:paraId="6A2677EB" w14:textId="77777777" w:rsidR="00A268FA" w:rsidRDefault="00000000">
      <w:pPr>
        <w:spacing w:before="40" w:line="220" w:lineRule="exact"/>
        <w:ind w:left="16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na realizaci 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mětného díla neobdrží příslušný přís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ěvek,  </w:t>
      </w:r>
    </w:p>
    <w:p w14:paraId="6A2677EC" w14:textId="77777777" w:rsidR="00A268FA" w:rsidRDefault="00000000">
      <w:pPr>
        <w:tabs>
          <w:tab w:val="left" w:pos="1612"/>
        </w:tabs>
        <w:spacing w:line="255" w:lineRule="exact"/>
        <w:ind w:left="1188" w:right="59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h)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pokud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po před</w:t>
      </w:r>
      <w:r>
        <w:rPr>
          <w:rFonts w:ascii="Calibri" w:hAnsi="Calibri" w:cs="Calibri"/>
          <w:color w:val="000000"/>
          <w:spacing w:val="-4"/>
        </w:rPr>
        <w:t>á</w:t>
      </w:r>
      <w:r>
        <w:rPr>
          <w:rFonts w:ascii="Calibri" w:hAnsi="Calibri" w:cs="Calibri"/>
          <w:color w:val="000000"/>
        </w:rPr>
        <w:t>ní staveniště do 15. kalen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ářních dnů nezačne s realizací díla, pokud  </w:t>
      </w:r>
    </w:p>
    <w:p w14:paraId="6A2677ED" w14:textId="77777777" w:rsidR="00A268FA" w:rsidRDefault="00000000">
      <w:pPr>
        <w:spacing w:before="40" w:line="220" w:lineRule="exact"/>
        <w:ind w:left="16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není písem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 sjedná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 jin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</w:rPr>
        <w:t xml:space="preserve">k;  </w:t>
      </w:r>
    </w:p>
    <w:p w14:paraId="6A2677EE" w14:textId="77777777" w:rsidR="00A268FA" w:rsidRDefault="00000000">
      <w:pPr>
        <w:tabs>
          <w:tab w:val="left" w:pos="1692"/>
        </w:tabs>
        <w:spacing w:line="255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i)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ze záko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em sta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ovených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ůvodů.  </w:t>
      </w:r>
    </w:p>
    <w:p w14:paraId="6A2677EF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16.4.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eli výpovědí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 vzniká ná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ok na úhradu skutečně vynalože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ých ná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ladů souvi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ejících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  již realizova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ými čin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ke dni výpovědi.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 prove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 soupis sku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ečně provedených prací.  Skutečně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oveden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 xml:space="preserve"> prác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nesm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vyka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t vady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musí být řádně 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edány objednateli na zákla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ě  předávací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protokolu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podepsaného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zástup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ednatele,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zá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tupcem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tele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technic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ým  dozor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m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tavebníka. V př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padě, že by část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díla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ovedená před výpovědí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 vykazovala vady  nebo 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yla 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ádně předá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 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ednateli na základě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odepsané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 před</w:t>
      </w:r>
      <w:r>
        <w:rPr>
          <w:rFonts w:ascii="Calibri" w:hAnsi="Calibri" w:cs="Calibri"/>
          <w:color w:val="000000"/>
          <w:spacing w:val="-4"/>
        </w:rPr>
        <w:t>á</w:t>
      </w:r>
      <w:r>
        <w:rPr>
          <w:rFonts w:ascii="Calibri" w:hAnsi="Calibri" w:cs="Calibri"/>
          <w:color w:val="000000"/>
        </w:rPr>
        <w:t>vací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rotokolu,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  nevzniká ná</w:t>
      </w:r>
      <w:r>
        <w:rPr>
          <w:rFonts w:ascii="Calibri" w:hAnsi="Calibri" w:cs="Calibri"/>
          <w:color w:val="000000"/>
          <w:spacing w:val="-4"/>
        </w:rPr>
        <w:t>r</w:t>
      </w:r>
      <w:r>
        <w:rPr>
          <w:rFonts w:ascii="Calibri" w:hAnsi="Calibri" w:cs="Calibri"/>
          <w:color w:val="000000"/>
        </w:rPr>
        <w:t>ok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úhradu nákladů.  </w:t>
      </w:r>
    </w:p>
    <w:p w14:paraId="6A2677F0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16.5.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Objednatel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ebo 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 moho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toupi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předpokladu, že dílo neby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 zaháje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současn</w:t>
      </w:r>
      <w:r>
        <w:rPr>
          <w:rFonts w:ascii="Calibri" w:hAnsi="Calibri" w:cs="Calibri"/>
          <w:color w:val="000000"/>
          <w:spacing w:val="-3"/>
        </w:rPr>
        <w:t>ě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ošlo k naplnění někte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 z nás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edujících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mínek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Jedná se o případy uveden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 xml:space="preserve"> ve čl. 16.2  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 (in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olvenční řízen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, uvedení nepr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</w:rPr>
        <w:t>vdivýc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údajů). 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dá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op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ávněn odstoupi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případech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sta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ovených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čl.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16.3.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pí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m.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e),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f),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h)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ouvy,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ovněž  oprávně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od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 v př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padě sta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oven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>m v čl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</w:rPr>
        <w:t xml:space="preserve"> 16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3. pí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m. i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By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o-li dílo as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oň č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stečně  realizováno, je přípustn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 xml:space="preserve"> ukonči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vu pouze výpovědí.  </w:t>
      </w:r>
    </w:p>
    <w:p w14:paraId="6A2677F1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16.6.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V případě výpovědi 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 odstoupení od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 j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ou smluvní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trany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ovinny vypořáda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vzájemné  závazky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 xml:space="preserve"> pohled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vky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třicet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3"/>
        </w:rPr>
        <w:t>(</w:t>
      </w:r>
      <w:r>
        <w:rPr>
          <w:rFonts w:ascii="Calibri" w:hAnsi="Calibri" w:cs="Calibri"/>
          <w:color w:val="000000"/>
        </w:rPr>
        <w:t>30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dnů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nabytí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účinku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</w:rPr>
        <w:t>výpověd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/od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toupení.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Př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výpověd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se  úhrada nevztahuje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již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ořízený 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teriál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či drobné náklady 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e.  </w:t>
      </w:r>
    </w:p>
    <w:p w14:paraId="6A2677F2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16.7.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Výpověď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ebo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odstoupe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od  této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  musí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mluvní  strana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učini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pís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mně.  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vní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účinky  vý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ovědi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 na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táva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í dnem doru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ení výpověd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 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eli. V případě 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toupení se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 zrušuje od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očátku.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 výpově</w:t>
      </w:r>
      <w:r>
        <w:rPr>
          <w:rFonts w:ascii="Calibri" w:hAnsi="Calibri" w:cs="Calibri"/>
          <w:color w:val="000000"/>
          <w:spacing w:val="-3"/>
        </w:rPr>
        <w:t>ď</w:t>
      </w:r>
      <w:r>
        <w:rPr>
          <w:rFonts w:ascii="Calibri" w:hAnsi="Calibri" w:cs="Calibri"/>
          <w:color w:val="000000"/>
        </w:rPr>
        <w:t xml:space="preserve"> a odstoupení platí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říslušná ustanovení občan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kého z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koníku.  </w:t>
      </w:r>
    </w:p>
    <w:p w14:paraId="6A2677F3" w14:textId="77777777" w:rsidR="00A268FA" w:rsidRDefault="00A268FA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F4" w14:textId="77777777" w:rsidR="00A268FA" w:rsidRDefault="00000000">
      <w:pPr>
        <w:spacing w:line="220" w:lineRule="exact"/>
        <w:ind w:left="8894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14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A2677F5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F6" w14:textId="77777777" w:rsidR="00A268FA" w:rsidRDefault="00000000">
      <w:pPr>
        <w:spacing w:line="268" w:lineRule="exact"/>
        <w:ind w:left="7927" w:right="462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7F7" w14:textId="77777777" w:rsidR="00A268FA" w:rsidRDefault="00000000">
      <w:pPr>
        <w:tabs>
          <w:tab w:val="left" w:pos="1268"/>
        </w:tabs>
        <w:spacing w:before="273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16.8.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Doj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e-li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 xml:space="preserve"> výpověd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či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odstoupení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zejména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 důvodů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ých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v čl.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16.2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16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>3.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této  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ze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vinění,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jednoznač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str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ně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díla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spoč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vající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před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vš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v  nekvalitn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ovádění díla a nesjednání nápravy ve stanoven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>m 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mínu, prová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ění díla nekval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tním  způsobem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opa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ova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ě,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nedodržení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ustanovení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uvede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ých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uzavře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ouvě,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nedodržení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smluvníc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  termínů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dl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uzavře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ouvy,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objedn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oprávněn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os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k uz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vření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nové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dílo  účastníka zadáv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cího řízen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, 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ý se dle hod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ocení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místil j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ko da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ší v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ořadí,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to za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enu dle je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o  nabídky, a to i opakovaně. Tím nejsou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otčena práva 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ply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oucí z této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ouvy, která se  vztahují k odpověd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osti za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vady a záruce za ja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ost části díla proveden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 xml:space="preserve"> 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em.  </w:t>
      </w:r>
    </w:p>
    <w:p w14:paraId="6A2677F8" w14:textId="77777777" w:rsidR="00A268FA" w:rsidRDefault="00000000">
      <w:pPr>
        <w:tabs>
          <w:tab w:val="left" w:pos="3440"/>
        </w:tabs>
        <w:spacing w:before="160" w:line="220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 </w:t>
      </w:r>
    </w:p>
    <w:p w14:paraId="6A2677F9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FA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FB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FC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FD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FE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7FF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00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01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02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03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04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05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06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07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08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09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0A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0B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0C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0D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0E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0F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10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11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12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13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14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15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16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17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18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19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1A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1B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1C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1D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1E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1F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20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21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22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23" w14:textId="77777777" w:rsidR="00A268FA" w:rsidRDefault="00000000">
      <w:pPr>
        <w:spacing w:line="220" w:lineRule="exact"/>
        <w:ind w:left="8894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15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A267824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25" w14:textId="77777777" w:rsidR="00A268FA" w:rsidRDefault="00000000">
      <w:pPr>
        <w:spacing w:line="268" w:lineRule="exact"/>
        <w:ind w:left="7927" w:right="462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826" w14:textId="77777777" w:rsidR="00A268FA" w:rsidRDefault="00A268FA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27" w14:textId="77777777" w:rsidR="00A268FA" w:rsidRDefault="00000000">
      <w:pPr>
        <w:tabs>
          <w:tab w:val="left" w:pos="3490"/>
        </w:tabs>
        <w:spacing w:line="277" w:lineRule="exact"/>
        <w:ind w:left="2782" w:right="2889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17.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KOMUNIKACE MEZI SMLUVNÍMI STRANAMI  </w:t>
      </w:r>
    </w:p>
    <w:p w14:paraId="6A267828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17.1.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Pro úče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 vzá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emné komunikace mezi 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stra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ami j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 opráv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ěny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 níže uvede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é  </w:t>
      </w:r>
    </w:p>
    <w:p w14:paraId="6A267829" w14:textId="77777777" w:rsidR="00A268FA" w:rsidRDefault="00000000">
      <w:pPr>
        <w:spacing w:line="388" w:lineRule="exact"/>
        <w:ind w:left="560" w:right="1076" w:firstLine="70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oso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 xml:space="preserve">y: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Smluvní 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kty:  </w:t>
      </w:r>
    </w:p>
    <w:p w14:paraId="6A26782A" w14:textId="77777777" w:rsidR="00A268FA" w:rsidRDefault="00000000">
      <w:pPr>
        <w:tabs>
          <w:tab w:val="left" w:pos="3471"/>
        </w:tabs>
        <w:spacing w:before="35" w:line="364" w:lineRule="exact"/>
        <w:ind w:left="1801" w:right="107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 objednatele: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Mgr. Lukáš Vlček  </w:t>
      </w:r>
      <w:r>
        <w:br w:type="textWrapping" w:clear="all"/>
      </w:r>
      <w:r>
        <w:rPr>
          <w:rFonts w:ascii="Calibri" w:hAnsi="Calibri" w:cs="Calibri"/>
          <w:color w:val="000000"/>
          <w:sz w:val="20"/>
          <w:szCs w:val="20"/>
        </w:rPr>
        <w:t xml:space="preserve">Tel.: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+420 606 455 462  </w:t>
      </w:r>
    </w:p>
    <w:p w14:paraId="6A26782B" w14:textId="77777777" w:rsidR="00A268FA" w:rsidRDefault="00000000">
      <w:pPr>
        <w:tabs>
          <w:tab w:val="left" w:pos="3471"/>
        </w:tabs>
        <w:spacing w:before="160" w:line="199" w:lineRule="exact"/>
        <w:ind w:left="180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e-mail </w:t>
      </w:r>
      <w:r>
        <w:rPr>
          <w:rFonts w:ascii="Calibri" w:hAnsi="Calibri" w:cs="Calibri"/>
          <w:color w:val="000000"/>
          <w:sz w:val="20"/>
          <w:szCs w:val="20"/>
        </w:rPr>
        <w:tab/>
      </w:r>
      <w:hyperlink r:id="rId4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vlcek@kcvjs.cz</w:t>
        </w:r>
        <w:r>
          <w:rPr>
            <w:rFonts w:ascii="Calibri" w:hAnsi="Calibri" w:cs="Calibri"/>
            <w:color w:val="000000"/>
            <w:sz w:val="20"/>
            <w:szCs w:val="20"/>
          </w:rPr>
          <w:t xml:space="preserve"> 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6A26782C" w14:textId="77777777" w:rsidR="00A268FA" w:rsidRDefault="00A268FA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2D" w14:textId="77777777" w:rsidR="00A268FA" w:rsidRDefault="00000000">
      <w:pPr>
        <w:tabs>
          <w:tab w:val="left" w:pos="3471"/>
        </w:tabs>
        <w:spacing w:line="362" w:lineRule="exact"/>
        <w:ind w:left="1801" w:right="55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 zhotovitele: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Ing. Jan Jirka, jednatel  Tel.: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+ 420 602 267 681  </w:t>
      </w:r>
    </w:p>
    <w:p w14:paraId="6A26782E" w14:textId="77777777" w:rsidR="00A268FA" w:rsidRDefault="00000000">
      <w:pPr>
        <w:tabs>
          <w:tab w:val="left" w:pos="3471"/>
        </w:tabs>
        <w:spacing w:before="160" w:line="199" w:lineRule="exact"/>
        <w:ind w:left="180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e-mail </w:t>
      </w:r>
      <w:r>
        <w:rPr>
          <w:rFonts w:ascii="Calibri" w:hAnsi="Calibri" w:cs="Calibri"/>
          <w:color w:val="000000"/>
          <w:sz w:val="20"/>
          <w:szCs w:val="20"/>
        </w:rPr>
        <w:tab/>
      </w:r>
      <w:hyperlink r:id="rId5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jjirka@silba.cz</w:t>
        </w:r>
        <w:r>
          <w:rPr>
            <w:rFonts w:ascii="Calibri" w:hAnsi="Calibri" w:cs="Calibri"/>
            <w:color w:val="000000"/>
            <w:sz w:val="20"/>
            <w:szCs w:val="20"/>
          </w:rPr>
          <w:t xml:space="preserve">  </w:t>
        </w:r>
      </w:hyperlink>
    </w:p>
    <w:p w14:paraId="6A26782F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30" w14:textId="77777777" w:rsidR="00A268FA" w:rsidRDefault="00A268FA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31" w14:textId="77777777" w:rsidR="00A268FA" w:rsidRDefault="00000000">
      <w:pPr>
        <w:spacing w:line="220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Kont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ktní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oso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 xml:space="preserve">y:  </w:t>
      </w:r>
    </w:p>
    <w:p w14:paraId="6A267832" w14:textId="1F751685" w:rsidR="00A268FA" w:rsidRDefault="00000000">
      <w:pPr>
        <w:tabs>
          <w:tab w:val="left" w:pos="3471"/>
        </w:tabs>
        <w:spacing w:before="36" w:line="362" w:lineRule="exact"/>
        <w:ind w:left="1801" w:right="593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 objednatele: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Mgr. Lukáš Vlček  </w:t>
      </w:r>
      <w:r>
        <w:rPr>
          <w:noProof/>
        </w:rPr>
        <w:pict w14:anchorId="439E000F">
          <v:shape id="Freeform 103" o:spid="_x0000_s1027" style="position:absolute;left:0;text-align:left;margin-left:199.6pt;margin-top:6.2pt;width:83.75pt;height:37.2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6A2678CC" w14:textId="77777777" w:rsidR="00A268FA" w:rsidRDefault="00000000">
                  <w:pPr>
                    <w:spacing w:line="364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br w:type="textWrapping" w:clear="all"/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+420 606 455 462  </w:t>
                  </w:r>
                  <w:r>
                    <w:br w:type="textWrapping" w:clear="all"/>
                  </w:r>
                  <w:hyperlink r:id="rId6" w:history="1">
                    <w:r>
                      <w:rPr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</w:rPr>
                      <w:t>vlcek@kcvjs.cz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  <w10:wrap anchorx="page" anchory="line"/>
          </v:shape>
        </w:pict>
      </w:r>
      <w:r>
        <w:rPr>
          <w:rFonts w:ascii="Calibri" w:hAnsi="Calibri" w:cs="Calibri"/>
          <w:color w:val="000000"/>
          <w:sz w:val="20"/>
          <w:szCs w:val="20"/>
        </w:rPr>
        <w:t xml:space="preserve">Tel.:  </w:t>
      </w:r>
    </w:p>
    <w:p w14:paraId="6A267833" w14:textId="77777777" w:rsidR="00A268FA" w:rsidRDefault="00000000">
      <w:pPr>
        <w:spacing w:before="160" w:line="199" w:lineRule="exact"/>
        <w:ind w:left="1801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20"/>
          <w:szCs w:val="20"/>
        </w:rPr>
        <w:t xml:space="preserve">e-mail:  </w:t>
      </w:r>
    </w:p>
    <w:p w14:paraId="6A267834" w14:textId="77777777" w:rsidR="00A268FA" w:rsidRDefault="00000000">
      <w:pPr>
        <w:spacing w:before="132" w:line="242" w:lineRule="exact"/>
        <w:ind w:left="1801" w:right="-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 objednatele (v  rámci dotace):  </w:t>
      </w:r>
    </w:p>
    <w:p w14:paraId="6A267835" w14:textId="77777777" w:rsidR="00A268FA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A267836" w14:textId="77777777" w:rsidR="00A268FA" w:rsidRDefault="00000000">
      <w:pPr>
        <w:spacing w:before="164" w:line="199" w:lineRule="exact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3295" w:space="195"/>
            <w:col w:w="1804" w:space="0"/>
          </w:cols>
          <w:docGrid w:linePitch="360"/>
        </w:sectPr>
      </w:pPr>
      <w:r>
        <w:rPr>
          <w:rFonts w:ascii="Calibri" w:hAnsi="Calibri" w:cs="Calibri"/>
          <w:color w:val="000000"/>
          <w:sz w:val="20"/>
          <w:szCs w:val="20"/>
        </w:rPr>
        <w:t xml:space="preserve">Ing. Simona Bejčková  </w:t>
      </w:r>
    </w:p>
    <w:p w14:paraId="6A267837" w14:textId="77777777" w:rsidR="00A268FA" w:rsidRDefault="00000000">
      <w:pPr>
        <w:tabs>
          <w:tab w:val="left" w:pos="3471"/>
        </w:tabs>
        <w:spacing w:before="165" w:line="199" w:lineRule="exact"/>
        <w:ind w:left="180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Tel.: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+420 603 551 052  </w:t>
      </w:r>
    </w:p>
    <w:p w14:paraId="6A267838" w14:textId="77777777" w:rsidR="00A268FA" w:rsidRDefault="00000000">
      <w:pPr>
        <w:tabs>
          <w:tab w:val="left" w:pos="3471"/>
        </w:tabs>
        <w:spacing w:before="160" w:line="199" w:lineRule="exact"/>
        <w:ind w:left="180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e-mail </w:t>
      </w:r>
      <w:r>
        <w:rPr>
          <w:rFonts w:ascii="Calibri" w:hAnsi="Calibri" w:cs="Calibri"/>
          <w:color w:val="000000"/>
          <w:sz w:val="20"/>
          <w:szCs w:val="20"/>
        </w:rPr>
        <w:tab/>
      </w:r>
      <w:hyperlink r:id="rId7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simona.bejckova@email.cz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14:paraId="6A267839" w14:textId="77777777" w:rsidR="00A268FA" w:rsidRDefault="00000000">
      <w:pPr>
        <w:tabs>
          <w:tab w:val="left" w:pos="3471"/>
        </w:tabs>
        <w:spacing w:before="160" w:line="199" w:lineRule="exact"/>
        <w:ind w:left="180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</w:p>
    <w:p w14:paraId="6A26783A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3B" w14:textId="77777777" w:rsidR="00A268FA" w:rsidRDefault="00A268FA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3C" w14:textId="77777777" w:rsidR="00A268FA" w:rsidRDefault="00000000">
      <w:pPr>
        <w:tabs>
          <w:tab w:val="left" w:pos="3471"/>
        </w:tabs>
        <w:spacing w:line="199" w:lineRule="exact"/>
        <w:ind w:left="180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 zhotovitele: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Ing. Jan Jirka  </w:t>
      </w:r>
    </w:p>
    <w:p w14:paraId="6A26783D" w14:textId="77777777" w:rsidR="00A268FA" w:rsidRDefault="00000000">
      <w:pPr>
        <w:tabs>
          <w:tab w:val="left" w:pos="3471"/>
        </w:tabs>
        <w:spacing w:before="160" w:line="199" w:lineRule="exact"/>
        <w:ind w:left="180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Tel.: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+420 602 267 681  </w:t>
      </w:r>
    </w:p>
    <w:p w14:paraId="6A26783E" w14:textId="77777777" w:rsidR="00A268FA" w:rsidRDefault="00000000">
      <w:pPr>
        <w:tabs>
          <w:tab w:val="left" w:pos="3471"/>
        </w:tabs>
        <w:spacing w:before="160" w:line="199" w:lineRule="exact"/>
        <w:ind w:left="180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e-mail </w:t>
      </w:r>
      <w:r>
        <w:rPr>
          <w:rFonts w:ascii="Calibri" w:hAnsi="Calibri" w:cs="Calibri"/>
          <w:color w:val="000000"/>
          <w:sz w:val="20"/>
          <w:szCs w:val="20"/>
        </w:rPr>
        <w:tab/>
      </w:r>
      <w:hyperlink r:id="rId8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jjirka@silba.cz</w:t>
        </w:r>
        <w:r>
          <w:rPr>
            <w:rFonts w:ascii="Calibri" w:hAnsi="Calibri" w:cs="Calibri"/>
            <w:color w:val="000000"/>
            <w:sz w:val="20"/>
            <w:szCs w:val="20"/>
          </w:rPr>
          <w:t xml:space="preserve">  </w:t>
        </w:r>
      </w:hyperlink>
    </w:p>
    <w:p w14:paraId="6A26783F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40" w14:textId="77777777" w:rsidR="00A268FA" w:rsidRDefault="00A268FA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41" w14:textId="77777777" w:rsidR="00A268FA" w:rsidRDefault="00000000">
      <w:pPr>
        <w:spacing w:line="220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Odborné 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oby:  </w:t>
      </w:r>
    </w:p>
    <w:p w14:paraId="6A267842" w14:textId="77777777" w:rsidR="00A268FA" w:rsidRDefault="00000000">
      <w:pPr>
        <w:tabs>
          <w:tab w:val="left" w:pos="3394"/>
        </w:tabs>
        <w:spacing w:before="35" w:line="364" w:lineRule="exact"/>
        <w:ind w:left="1801" w:right="56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 objednatele: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Mgr. Lukáš Vlček  Tel.: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+420 606 455 462  </w:t>
      </w:r>
    </w:p>
    <w:p w14:paraId="6A267843" w14:textId="77777777" w:rsidR="00A268FA" w:rsidRDefault="00000000">
      <w:pPr>
        <w:tabs>
          <w:tab w:val="left" w:pos="3285"/>
          <w:tab w:val="left" w:pos="4995"/>
        </w:tabs>
        <w:spacing w:before="160" w:line="199" w:lineRule="exact"/>
        <w:ind w:left="1721" w:right="577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e-mail </w:t>
      </w:r>
      <w:r>
        <w:rPr>
          <w:rFonts w:ascii="Calibri" w:hAnsi="Calibri" w:cs="Calibri"/>
          <w:color w:val="000000"/>
          <w:sz w:val="20"/>
          <w:szCs w:val="20"/>
        </w:rPr>
        <w:tab/>
      </w:r>
      <w:hyperlink r:id="rId9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vlcek@kcvjs.cz</w:t>
        </w:r>
        <w:r>
          <w:rPr>
            <w:rFonts w:ascii="Calibri" w:hAnsi="Calibri" w:cs="Calibri"/>
            <w:color w:val="000000"/>
            <w:sz w:val="20"/>
            <w:szCs w:val="20"/>
          </w:rPr>
          <w:t xml:space="preserve"> 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</w:p>
    <w:p w14:paraId="6A267844" w14:textId="77777777" w:rsidR="00A268FA" w:rsidRDefault="00A268FA">
      <w:pPr>
        <w:spacing w:after="1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45" w14:textId="77777777" w:rsidR="00A268FA" w:rsidRDefault="00000000">
      <w:pPr>
        <w:tabs>
          <w:tab w:val="left" w:pos="3471"/>
        </w:tabs>
        <w:spacing w:line="365" w:lineRule="exact"/>
        <w:ind w:left="1801" w:right="485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 zhotovitele: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Michal Schmid, stavbyvedoucí  Tel.: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+420 602 154 420  </w:t>
      </w:r>
    </w:p>
    <w:p w14:paraId="6A267846" w14:textId="77777777" w:rsidR="00A268FA" w:rsidRDefault="00000000">
      <w:pPr>
        <w:tabs>
          <w:tab w:val="left" w:pos="3471"/>
        </w:tabs>
        <w:spacing w:before="160" w:line="199" w:lineRule="exact"/>
        <w:ind w:left="180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e-mail </w:t>
      </w:r>
      <w:r>
        <w:rPr>
          <w:rFonts w:ascii="Calibri" w:hAnsi="Calibri" w:cs="Calibri"/>
          <w:color w:val="000000"/>
          <w:sz w:val="20"/>
          <w:szCs w:val="20"/>
        </w:rPr>
        <w:tab/>
      </w:r>
      <w:hyperlink r:id="rId10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mschmid@silba.cz</w:t>
        </w:r>
        <w:r>
          <w:rPr>
            <w:rFonts w:ascii="Calibri" w:hAnsi="Calibri" w:cs="Calibri"/>
            <w:color w:val="000000"/>
            <w:sz w:val="20"/>
            <w:szCs w:val="20"/>
          </w:rPr>
          <w:t xml:space="preserve"> 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6A267847" w14:textId="77777777" w:rsidR="00A268FA" w:rsidRDefault="00A268FA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48" w14:textId="77777777" w:rsidR="00A268FA" w:rsidRDefault="00000000">
      <w:pPr>
        <w:tabs>
          <w:tab w:val="left" w:pos="1268"/>
        </w:tabs>
        <w:spacing w:line="268" w:lineRule="exact"/>
        <w:ind w:left="1268" w:right="511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17.2.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Vešker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 sdě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ení č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jiná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ednání 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vních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tran budo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adresovány výše uveden</w:t>
      </w:r>
      <w:r>
        <w:rPr>
          <w:rFonts w:ascii="Calibri" w:hAnsi="Calibri" w:cs="Calibri"/>
          <w:color w:val="000000"/>
          <w:spacing w:val="-3"/>
        </w:rPr>
        <w:t>ý</w:t>
      </w:r>
      <w:r>
        <w:rPr>
          <w:rFonts w:ascii="Calibri" w:hAnsi="Calibri" w:cs="Calibri"/>
          <w:color w:val="000000"/>
        </w:rPr>
        <w:t>m zá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tupcům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Poku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 je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vyžadován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pís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mná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orma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bude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kové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sdělen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zasláno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třednic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vím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e-mailu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opat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eného  zaručeným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elektroni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kým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odpis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zástupce</w:t>
      </w:r>
      <w:r>
        <w:rPr>
          <w:rFonts w:ascii="Calibri" w:hAnsi="Calibri" w:cs="Calibri"/>
          <w:color w:val="000000"/>
          <w:spacing w:val="-11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mluvní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trany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>mail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taktní</w:t>
      </w:r>
      <w:r>
        <w:rPr>
          <w:rFonts w:ascii="Calibri" w:hAnsi="Calibri" w:cs="Calibri"/>
          <w:color w:val="000000"/>
          <w:spacing w:val="-15"/>
        </w:rPr>
        <w:t xml:space="preserve"> </w:t>
      </w:r>
      <w:r>
        <w:rPr>
          <w:rFonts w:ascii="Calibri" w:hAnsi="Calibri" w:cs="Calibri"/>
          <w:color w:val="000000"/>
        </w:rPr>
        <w:t>osoby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druhé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mluvní  strany,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opř.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pís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budou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zaslány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ovou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hránkou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tředni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tv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kytova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ele  </w:t>
      </w:r>
    </w:p>
    <w:p w14:paraId="6A267849" w14:textId="77777777" w:rsidR="00A268FA" w:rsidRDefault="00A268FA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4A" w14:textId="77777777" w:rsidR="00A268FA" w:rsidRDefault="00000000">
      <w:pPr>
        <w:spacing w:line="220" w:lineRule="exact"/>
        <w:ind w:left="8894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16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A26784B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4C" w14:textId="77777777" w:rsidR="00A268FA" w:rsidRDefault="00000000">
      <w:pPr>
        <w:spacing w:line="268" w:lineRule="exact"/>
        <w:ind w:left="7927" w:right="462" w:firstLine="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84D" w14:textId="77777777" w:rsidR="00A268FA" w:rsidRDefault="00A268FA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4E" w14:textId="77777777" w:rsidR="00A268FA" w:rsidRDefault="00000000">
      <w:pPr>
        <w:spacing w:line="269" w:lineRule="exact"/>
        <w:ind w:left="1268" w:right="51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poštovníc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 služeb.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stran</w:t>
      </w:r>
      <w:r>
        <w:rPr>
          <w:rFonts w:ascii="Calibri" w:hAnsi="Calibri" w:cs="Calibri"/>
          <w:color w:val="000000"/>
          <w:spacing w:val="-3"/>
        </w:rPr>
        <w:t>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vazují vyvíjet veške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 úsil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k vytvořen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 xml:space="preserve"> potřebných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odmínek  pro úspěš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 realizac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ouvy  </w:t>
      </w:r>
    </w:p>
    <w:p w14:paraId="6A26784F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17.3.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Pís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mnost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doru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 xml:space="preserve">ena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otvrzením přijetí zpr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vy.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epotvrdí-li adresá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přijetí zpr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ale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ment  </w:t>
      </w:r>
    </w:p>
    <w:p w14:paraId="6A267850" w14:textId="77777777" w:rsidR="00A268FA" w:rsidRDefault="00000000">
      <w:pPr>
        <w:spacing w:before="40" w:line="220" w:lineRule="exact"/>
        <w:ind w:left="1188" w:right="97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se do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tane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 dis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ozice 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resáta, bude zpráva zasla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á doručen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příští 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den po odeslání.  </w:t>
      </w:r>
    </w:p>
    <w:p w14:paraId="6A267851" w14:textId="77777777" w:rsidR="00A268FA" w:rsidRDefault="00000000">
      <w:pPr>
        <w:tabs>
          <w:tab w:val="left" w:pos="4616"/>
        </w:tabs>
        <w:spacing w:before="240" w:line="277" w:lineRule="exact"/>
        <w:ind w:left="390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18.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ZÁVĚREČNÁ UJEDNÁNÍ  </w:t>
      </w:r>
    </w:p>
    <w:p w14:paraId="6A267852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18.1.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případě,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ke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émukoli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usta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ovení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jeho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čá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odle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ona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ko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 xml:space="preserve">ke  </w:t>
      </w:r>
    </w:p>
    <w:p w14:paraId="6A267853" w14:textId="77777777" w:rsidR="00A268FA" w:rsidRDefault="00000000">
      <w:pPr>
        <w:spacing w:before="5" w:line="268" w:lineRule="exact"/>
        <w:ind w:left="1268" w:right="51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zdánlivém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právn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mu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ednání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nepřihlíží,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nebo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ékol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usta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ovení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či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eho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čá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 nebo se stan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nepl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tným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neúčinným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/nebo nevymahatelným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odděl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se v příslušném roz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ahu od  ostatn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ujednání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 a nebude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mít žád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ý vl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 platnost, účinno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 a  vymahatelno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 ostatníc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  ujednání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této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ouvy.</w:t>
      </w:r>
      <w:r>
        <w:rPr>
          <w:rFonts w:ascii="Calibri" w:hAnsi="Calibri" w:cs="Calibri"/>
          <w:color w:val="000000"/>
          <w:spacing w:val="-3"/>
        </w:rPr>
        <w:t xml:space="preserve"> 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uvní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strany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se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vazují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nahradit takové zdánlivé, nebo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neplatné, neúčinné  a/nebo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nevymaha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elné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tanovení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či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eho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část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ustanoven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novým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které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platné,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účinné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a  vymaha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elné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a je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ož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věc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obsah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ekonomic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ý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význam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bude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shod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ý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co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nejv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obný  nahrazovanému u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tanove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í tak, aby úče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mys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 této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 zůstal zac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ován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Pokud by kterékoli  ustanovení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bylo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shledáno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neplatným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či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nevykon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telným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ostatní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ustanovení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této  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 tím zůstávají ne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otčena.  </w:t>
      </w:r>
    </w:p>
    <w:p w14:paraId="6A267854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18.2.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Strany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ohodly,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ouva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řídí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výhradně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eským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vním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řá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em.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va  a povin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osti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vních st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an, 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 nejsou touto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ouvou výs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ovně uprave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y, se řídí ustanoven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 zákona č. 89/2012 Sb., ob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anský 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 xml:space="preserve">oník.  </w:t>
      </w:r>
    </w:p>
    <w:p w14:paraId="6A267855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18.3.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Veške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é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měny této 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 moho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být po do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odě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mluvníc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 stran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činěny pou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e pís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mno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fo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mou,  a to v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ě čís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ovaných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dodatků k této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ouvě podepsaných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oběma smluvn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mi stranami.  </w:t>
      </w:r>
    </w:p>
    <w:p w14:paraId="6A267856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18.4.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be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vě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om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má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tu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vu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včet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všech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jejích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příloh,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změn  a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případných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doda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ků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zveřejnit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ofilu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zadava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 v souladu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onem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134/2016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Sb.,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o  zadávání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veřej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ých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zaká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ek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 xml:space="preserve">a 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ouladu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onem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č.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340/2015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Sb.,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registr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v.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ejnění  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v zákonné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lhůtě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 xml:space="preserve"> v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registru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zajistí</w:t>
      </w:r>
      <w:r>
        <w:rPr>
          <w:rFonts w:ascii="Calibri" w:hAnsi="Calibri" w:cs="Calibri"/>
          <w:color w:val="000000"/>
          <w:spacing w:val="-12"/>
        </w:rPr>
        <w:t xml:space="preserve"> </w:t>
      </w:r>
      <w:r>
        <w:rPr>
          <w:rFonts w:ascii="Calibri" w:hAnsi="Calibri" w:cs="Calibri"/>
          <w:color w:val="000000"/>
        </w:rPr>
        <w:t>obje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natel.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ouhlasí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s tím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včetně přílo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 bude veřejně přístupná.  </w:t>
      </w:r>
    </w:p>
    <w:p w14:paraId="6A267857" w14:textId="77777777" w:rsidR="00A268FA" w:rsidRDefault="00000000">
      <w:pPr>
        <w:tabs>
          <w:tab w:val="left" w:pos="1268"/>
        </w:tabs>
        <w:spacing w:before="110" w:line="268" w:lineRule="exact"/>
        <w:ind w:left="1268" w:right="510" w:hanging="7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18.5.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Objednatel je správ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em 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obních údajů, 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 získal ve ve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ejné zakáz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 a v so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slosti s plněním této 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ouvy.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Povinno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obje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natele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ke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zpra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ování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obních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údajů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zadávacím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zení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vyplývá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přímo  ze ZZVZ. Zpra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ování těchto 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obních údajů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nezbyt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 pro splnění 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vní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nosti spr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e, tedy  pro řádné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zadání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ejné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akázky.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údaje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budou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zpracovány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až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uplynutí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skartační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lhůty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této  veřej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 zakázky. Ostatní in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 xml:space="preserve">ormace jsou 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vede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 v Za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ávací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ment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ci.  </w:t>
      </w:r>
    </w:p>
    <w:p w14:paraId="6A267858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18.6.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va je uz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vřena v elektroni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ké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odobě s připojením zaručených elekt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kých podpisů všem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 </w:t>
      </w:r>
    </w:p>
    <w:p w14:paraId="6A267859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oprávně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ými osob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mi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obou smluvníc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 stran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85A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18.7.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Tato 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va nabývá pl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tnosti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odpis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m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osledn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z účastník</w:t>
      </w:r>
      <w:r>
        <w:rPr>
          <w:rFonts w:ascii="Calibri" w:hAnsi="Calibri" w:cs="Calibri"/>
          <w:color w:val="000000"/>
          <w:spacing w:val="-4"/>
        </w:rPr>
        <w:t>ů</w:t>
      </w:r>
      <w:r>
        <w:rPr>
          <w:rFonts w:ascii="Calibri" w:hAnsi="Calibri" w:cs="Calibri"/>
          <w:color w:val="000000"/>
        </w:rPr>
        <w:t xml:space="preserve"> a účinnosti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veřejněn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 v regi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tru  </w:t>
      </w:r>
    </w:p>
    <w:p w14:paraId="6A26785B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smluv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6A26785C" w14:textId="77777777" w:rsidR="00A268FA" w:rsidRDefault="00000000">
      <w:pPr>
        <w:tabs>
          <w:tab w:val="left" w:pos="1268"/>
        </w:tabs>
        <w:spacing w:before="120" w:line="25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18.8.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Smluvní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stra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této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prohlašují,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že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tu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vu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před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jejím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odpisem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přečet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y,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 xml:space="preserve">že  </w:t>
      </w:r>
    </w:p>
    <w:p w14:paraId="6A26785D" w14:textId="77777777" w:rsidR="00A268FA" w:rsidRDefault="00000000">
      <w:pPr>
        <w:spacing w:before="40" w:line="220" w:lineRule="exact"/>
        <w:ind w:left="12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představu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pro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ev jejich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avé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svo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odné vůle, na d</w:t>
      </w:r>
      <w:r>
        <w:rPr>
          <w:rFonts w:ascii="Calibri" w:hAnsi="Calibri" w:cs="Calibri"/>
          <w:color w:val="000000"/>
          <w:spacing w:val="-4"/>
        </w:rPr>
        <w:t>ů</w:t>
      </w:r>
      <w:r>
        <w:rPr>
          <w:rFonts w:ascii="Calibri" w:hAnsi="Calibri" w:cs="Calibri"/>
          <w:color w:val="000000"/>
        </w:rPr>
        <w:t>kaz če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ož připojují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vé 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pisy.  </w:t>
      </w:r>
    </w:p>
    <w:p w14:paraId="6A26785E" w14:textId="77777777" w:rsidR="00A268FA" w:rsidRDefault="00000000">
      <w:pPr>
        <w:tabs>
          <w:tab w:val="left" w:pos="3440"/>
        </w:tabs>
        <w:spacing w:before="160" w:line="220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 </w:t>
      </w:r>
    </w:p>
    <w:p w14:paraId="6A26785F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60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61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62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63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64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65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66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67" w14:textId="77777777" w:rsidR="00A268FA" w:rsidRDefault="00A268FA">
      <w:pPr>
        <w:spacing w:after="2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68" w14:textId="77777777" w:rsidR="00A268FA" w:rsidRDefault="00000000">
      <w:pPr>
        <w:spacing w:line="220" w:lineRule="exact"/>
        <w:ind w:left="8894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17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A267869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6A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6B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6C" w14:textId="77777777" w:rsidR="00A268FA" w:rsidRDefault="00A268FA">
      <w:pPr>
        <w:spacing w:after="1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6D" w14:textId="77777777" w:rsidR="00A268FA" w:rsidRDefault="00000000">
      <w:pPr>
        <w:spacing w:line="220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Přílo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y ke 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vě:  </w:t>
      </w:r>
    </w:p>
    <w:p w14:paraId="6A26786E" w14:textId="77777777" w:rsidR="00A268FA" w:rsidRDefault="00000000">
      <w:pPr>
        <w:spacing w:before="160" w:line="220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Příloha č. 1 – ha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monogr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m prací  </w:t>
      </w:r>
    </w:p>
    <w:p w14:paraId="6A26786F" w14:textId="77777777" w:rsidR="00A268FA" w:rsidRDefault="00000000">
      <w:pPr>
        <w:spacing w:before="33" w:line="388" w:lineRule="exact"/>
        <w:ind w:left="560" w:right="-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Příloha č. 2 –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ozpo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 xml:space="preserve">et v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ouladu s nabídko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  Příloha č. 3 – Podmínky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 poskytnutí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otace  </w:t>
      </w:r>
    </w:p>
    <w:p w14:paraId="6A267870" w14:textId="77777777" w:rsidR="00A268FA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A267871" w14:textId="77777777" w:rsidR="00A268FA" w:rsidRDefault="00A268FA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72" w14:textId="77777777" w:rsidR="00A268FA" w:rsidRDefault="00000000">
      <w:pPr>
        <w:spacing w:line="268" w:lineRule="exact"/>
        <w:ind w:right="-40" w:firstLine="12"/>
        <w:jc w:val="both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4770" w:space="3176"/>
            <w:col w:w="2466" w:space="0"/>
          </w:cols>
          <w:docGrid w:linePitch="360"/>
        </w:sectPr>
      </w:pPr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va o dílo č. 14/2022   </w:t>
      </w:r>
      <w:r>
        <w:rPr>
          <w:rFonts w:ascii="Calibri" w:hAnsi="Calibri" w:cs="Calibri"/>
          <w:i/>
          <w:iCs/>
          <w:color w:val="000000"/>
        </w:rPr>
        <w:t xml:space="preserve">Verze platná od 9. 3. 2022  </w:t>
      </w:r>
    </w:p>
    <w:p w14:paraId="6A267873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74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75" w14:textId="77777777" w:rsidR="00A268FA" w:rsidRDefault="00A268FA">
      <w:pPr>
        <w:spacing w:after="1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76" w14:textId="73E04335" w:rsidR="00A268FA" w:rsidRDefault="00000000">
      <w:pPr>
        <w:tabs>
          <w:tab w:val="left" w:pos="9890"/>
        </w:tabs>
        <w:spacing w:line="306" w:lineRule="exact"/>
        <w:ind w:left="1011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82F2661">
          <v:shape id="Freeform 105" o:spid="_x0000_s1026" style="position:absolute;left:0;text-align:left;margin-left:297.3pt;margin-top:5.35pt;width:49.8pt;height:18.9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6A2678CD" w14:textId="77777777" w:rsidR="00A268FA" w:rsidRDefault="00000000">
                  <w:pPr>
                    <w:spacing w:line="199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 Letkově  </w:t>
                  </w:r>
                </w:p>
              </w:txbxContent>
            </v:textbox>
            <w10:wrap anchorx="page" anchory="line"/>
          </v:shape>
        </w:pict>
      </w:r>
      <w:r>
        <w:rPr>
          <w:rFonts w:ascii="Calibri" w:hAnsi="Calibri" w:cs="Calibri"/>
          <w:color w:val="000000"/>
          <w:sz w:val="20"/>
          <w:szCs w:val="20"/>
        </w:rPr>
        <w:t xml:space="preserve">v Plzni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position w:val="9"/>
        </w:rPr>
        <w:t xml:space="preserve">  </w:t>
      </w:r>
    </w:p>
    <w:p w14:paraId="6A267877" w14:textId="77777777" w:rsidR="00A268FA" w:rsidRDefault="00000000">
      <w:pPr>
        <w:tabs>
          <w:tab w:val="left" w:pos="9890"/>
        </w:tabs>
        <w:spacing w:before="80" w:line="282" w:lineRule="exact"/>
        <w:ind w:left="1011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position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position w:val="-3"/>
          <w:sz w:val="20"/>
          <w:szCs w:val="20"/>
        </w:rPr>
        <w:tab/>
      </w:r>
      <w:r>
        <w:rPr>
          <w:rFonts w:ascii="Calibri" w:hAnsi="Calibri" w:cs="Calibri"/>
          <w:color w:val="000000"/>
          <w:position w:val="3"/>
        </w:rPr>
        <w:t xml:space="preserve">  </w:t>
      </w:r>
    </w:p>
    <w:p w14:paraId="6A26787D" w14:textId="77777777" w:rsidR="00A268FA" w:rsidRDefault="00000000">
      <w:pPr>
        <w:spacing w:line="362" w:lineRule="exact"/>
        <w:ind w:left="1011" w:right="2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Mgr. Lukáš Vlček  ředitel  </w:t>
      </w:r>
    </w:p>
    <w:p w14:paraId="6A26787E" w14:textId="77777777" w:rsidR="00A268FA" w:rsidRDefault="00A268FA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7F" w14:textId="77777777" w:rsidR="00A268FA" w:rsidRDefault="00000000">
      <w:pPr>
        <w:spacing w:line="364" w:lineRule="exact"/>
        <w:ind w:left="1011" w:right="-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Krajské centrum vzdělávání a Jazyková škola  s právem státní jazykové zkoušky,  </w:t>
      </w:r>
    </w:p>
    <w:p w14:paraId="6A267880" w14:textId="77777777" w:rsidR="00A268FA" w:rsidRDefault="00000000">
      <w:pPr>
        <w:spacing w:before="160" w:line="199" w:lineRule="exact"/>
        <w:ind w:left="101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Plzeň, sady 5. května 42  </w:t>
      </w:r>
    </w:p>
    <w:p w14:paraId="6A267881" w14:textId="77777777" w:rsidR="00A268FA" w:rsidRDefault="00A268FA">
      <w:pPr>
        <w:spacing w:after="2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82" w14:textId="77777777" w:rsidR="00A268FA" w:rsidRDefault="00000000">
      <w:pPr>
        <w:spacing w:line="199" w:lineRule="exact"/>
        <w:ind w:left="101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 objednatele  </w:t>
      </w:r>
    </w:p>
    <w:p w14:paraId="6A267883" w14:textId="77777777" w:rsidR="00A268FA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A267889" w14:textId="77777777" w:rsidR="00A268FA" w:rsidRDefault="00000000">
      <w:pPr>
        <w:spacing w:line="362" w:lineRule="exact"/>
        <w:ind w:right="5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Ing. Jan Jirka  jednatel  </w:t>
      </w:r>
    </w:p>
    <w:p w14:paraId="6A26788A" w14:textId="77777777" w:rsidR="00A268FA" w:rsidRDefault="00A268FA">
      <w:pPr>
        <w:spacing w:after="2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8B" w14:textId="77777777" w:rsidR="00A268FA" w:rsidRDefault="00000000">
      <w:pPr>
        <w:spacing w:line="199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SILBA – Elstav s.r.o.  </w:t>
      </w:r>
    </w:p>
    <w:p w14:paraId="6A26788C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8D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8E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8F" w14:textId="77777777" w:rsidR="00A268FA" w:rsidRDefault="00A268FA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90" w14:textId="77777777" w:rsidR="00A268FA" w:rsidRDefault="00000000">
      <w:pPr>
        <w:spacing w:line="199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 zhotovitele  </w:t>
      </w:r>
    </w:p>
    <w:p w14:paraId="6A267891" w14:textId="77777777" w:rsidR="00A268FA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A267892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93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94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95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96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97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98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99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9A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9B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9C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9D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9E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9F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A0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A1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A2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A3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A4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A5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A6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A7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A8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A9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AA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AB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AC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AD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AE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AF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B0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B1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B2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B3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B4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B5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B6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B7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B8" w14:textId="77777777" w:rsidR="00A268FA" w:rsidRDefault="00A268F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B9" w14:textId="77777777" w:rsidR="00A268FA" w:rsidRDefault="00A268FA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678BA" w14:textId="77777777" w:rsidR="00A268FA" w:rsidRDefault="00000000">
      <w:pPr>
        <w:spacing w:line="220" w:lineRule="exact"/>
        <w:rPr>
          <w:rFonts w:ascii="Times New Roman" w:hAnsi="Times New Roman" w:cs="Times New Roman"/>
          <w:color w:val="010302"/>
        </w:rPr>
        <w:sectPr w:rsidR="00A268FA">
          <w:type w:val="continuous"/>
          <w:pgSz w:w="11916" w:h="16848"/>
          <w:pgMar w:top="343" w:right="500" w:bottom="275" w:left="500" w:header="708" w:footer="708" w:gutter="0"/>
          <w:cols w:num="3" w:space="0" w:equalWidth="0">
            <w:col w:w="4698" w:space="747"/>
            <w:col w:w="1650" w:space="1818"/>
            <w:col w:w="1450" w:space="0"/>
          </w:cols>
          <w:docGrid w:linePitch="360"/>
        </w:sectPr>
      </w:pPr>
      <w:r>
        <w:rPr>
          <w:rFonts w:ascii="Calibri" w:hAnsi="Calibri" w:cs="Calibri"/>
          <w:color w:val="000000"/>
        </w:rPr>
        <w:t xml:space="preserve">Stránka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z </w:t>
      </w:r>
      <w:r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 </w:t>
      </w:r>
    </w:p>
    <w:p w14:paraId="6A2678BB" w14:textId="77777777" w:rsidR="00A268FA" w:rsidRDefault="00A268FA"/>
    <w:sectPr w:rsidR="00A268FA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8FA"/>
    <w:rsid w:val="00383A6E"/>
    <w:rsid w:val="00A268FA"/>
    <w:rsid w:val="00EB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2676A8"/>
  <w15:docId w15:val="{ECD56E0A-D5AC-4FEB-81F2-A26F31D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irka@silb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mona.bejckova@emai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cek@kcvjs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jirka@silba.cz" TargetMode="External"/><Relationship Id="rId10" Type="http://schemas.openxmlformats.org/officeDocument/2006/relationships/hyperlink" Target="mailto:mschmid@silba.cz" TargetMode="External"/><Relationship Id="rId4" Type="http://schemas.openxmlformats.org/officeDocument/2006/relationships/hyperlink" Target="mailto:vlcek@kcvjs.cz" TargetMode="External"/><Relationship Id="rId9" Type="http://schemas.openxmlformats.org/officeDocument/2006/relationships/hyperlink" Target="mailto:vlcek@kcvj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8792</Words>
  <Characters>51874</Characters>
  <Application>Microsoft Office Word</Application>
  <DocSecurity>0</DocSecurity>
  <Lines>432</Lines>
  <Paragraphs>121</Paragraphs>
  <ScaleCrop>false</ScaleCrop>
  <Company/>
  <LinksUpToDate>false</LinksUpToDate>
  <CharactersWithSpaces>60545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Steinhäuselová</cp:lastModifiedBy>
  <cp:revision>4</cp:revision>
  <dcterms:created xsi:type="dcterms:W3CDTF">2022-09-05T08:09:00Z</dcterms:created>
  <dcterms:modified xsi:type="dcterms:W3CDTF">2022-09-05T08:12:00Z</dcterms:modified>
</cp:coreProperties>
</file>