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D957" w14:textId="77777777" w:rsidR="00233A66" w:rsidRDefault="00F0609B">
      <w:pPr>
        <w:pStyle w:val="Nadpis10"/>
        <w:keepNext/>
        <w:keepLines/>
        <w:spacing w:before="100" w:after="240"/>
        <w:jc w:val="center"/>
        <w:rPr>
          <w:sz w:val="28"/>
          <w:szCs w:val="28"/>
        </w:rPr>
      </w:pPr>
      <w:bookmarkStart w:id="0" w:name="bookmark1"/>
      <w:r>
        <w:rPr>
          <w:rStyle w:val="Nadpis1"/>
          <w:b/>
          <w:bCs/>
          <w:sz w:val="28"/>
          <w:szCs w:val="28"/>
        </w:rPr>
        <w:t>Smlouva o poskytování Servisních služeb</w:t>
      </w:r>
      <w:bookmarkEnd w:id="0"/>
    </w:p>
    <w:p w14:paraId="10C2A7D0" w14:textId="77777777" w:rsidR="00233A66" w:rsidRDefault="00F0609B">
      <w:pPr>
        <w:pStyle w:val="Zkladntext20"/>
        <w:spacing w:after="360"/>
        <w:ind w:left="0" w:firstLine="0"/>
        <w:jc w:val="center"/>
      </w:pPr>
      <w:r>
        <w:rPr>
          <w:rStyle w:val="Zkladntext2"/>
        </w:rPr>
        <w:t>Číslo smlouvy Objednatele: 3 SPR 396/ 2022</w:t>
      </w:r>
      <w:r>
        <w:rPr>
          <w:rStyle w:val="Zkladntext2"/>
        </w:rPr>
        <w:br/>
        <w:t>Číslo smlouvy Poskytovatele: RCJ-220086</w:t>
      </w:r>
    </w:p>
    <w:p w14:paraId="16AC9BCD" w14:textId="77777777" w:rsidR="00233A66" w:rsidRDefault="00F0609B">
      <w:pPr>
        <w:pStyle w:val="Nadpis10"/>
        <w:keepNext/>
        <w:keepLines/>
        <w:spacing w:after="240"/>
        <w:ind w:firstLine="580"/>
      </w:pPr>
      <w:bookmarkStart w:id="1" w:name="bookmark3"/>
      <w:r>
        <w:rPr>
          <w:rStyle w:val="Nadpis1"/>
          <w:b/>
          <w:bCs/>
        </w:rPr>
        <w:t>Smluvní strany</w:t>
      </w:r>
      <w:bookmarkEnd w:id="1"/>
    </w:p>
    <w:p w14:paraId="76E1B4A7" w14:textId="77777777" w:rsidR="00233A66" w:rsidRDefault="00F0609B">
      <w:pPr>
        <w:pStyle w:val="Nadpis10"/>
        <w:keepNext/>
        <w:keepLines/>
        <w:ind w:firstLine="580"/>
      </w:pPr>
      <w:bookmarkStart w:id="2" w:name="bookmark5"/>
      <w:r>
        <w:rPr>
          <w:rStyle w:val="Nadpis1"/>
          <w:b/>
          <w:bCs/>
        </w:rPr>
        <w:t>Krajské státní zastupitelství v Brně</w:t>
      </w:r>
      <w:bookmarkEnd w:id="2"/>
    </w:p>
    <w:p w14:paraId="4BDC58D0" w14:textId="77777777" w:rsidR="00233A66" w:rsidRDefault="00F0609B">
      <w:pPr>
        <w:pStyle w:val="Nadpis10"/>
        <w:keepNext/>
        <w:keepLines/>
        <w:ind w:firstLine="580"/>
      </w:pPr>
      <w:bookmarkStart w:id="3" w:name="bookmark7"/>
      <w:r>
        <w:rPr>
          <w:rStyle w:val="Nadpis1"/>
        </w:rPr>
        <w:t>sídlo: Mozartova 3, Brno</w:t>
      </w:r>
      <w:bookmarkEnd w:id="3"/>
    </w:p>
    <w:p w14:paraId="5F47FE00" w14:textId="77777777" w:rsidR="00233A66" w:rsidRDefault="00F0609B">
      <w:pPr>
        <w:pStyle w:val="Nadpis10"/>
        <w:keepNext/>
        <w:keepLines/>
        <w:ind w:firstLine="580"/>
      </w:pPr>
      <w:bookmarkStart w:id="4" w:name="bookmark9"/>
      <w:r>
        <w:rPr>
          <w:rStyle w:val="Nadpis1"/>
        </w:rPr>
        <w:t>IČ: 00026069</w:t>
      </w:r>
      <w:bookmarkEnd w:id="4"/>
    </w:p>
    <w:p w14:paraId="67E8290E" w14:textId="50911FE6" w:rsidR="00233A66" w:rsidRDefault="00F0609B">
      <w:pPr>
        <w:pStyle w:val="Zkladntext20"/>
        <w:spacing w:after="0"/>
        <w:ind w:left="0" w:firstLine="580"/>
      </w:pPr>
      <w:r>
        <w:rPr>
          <w:rStyle w:val="Zkladntext2"/>
        </w:rPr>
        <w:t xml:space="preserve">Zastoupená: </w:t>
      </w:r>
      <w:r>
        <w:rPr>
          <w:rStyle w:val="Zkladntext2"/>
        </w:rPr>
        <w:t>krajský státní zástupce</w:t>
      </w:r>
    </w:p>
    <w:p w14:paraId="507BDCDF" w14:textId="77777777" w:rsidR="00233A66" w:rsidRDefault="00F0609B">
      <w:pPr>
        <w:pStyle w:val="Zkladntext20"/>
        <w:spacing w:after="0"/>
        <w:ind w:left="0" w:firstLine="580"/>
      </w:pPr>
      <w:r>
        <w:rPr>
          <w:rStyle w:val="Zkladntext2"/>
        </w:rPr>
        <w:t>Bankovní spojení: Česká národní banka</w:t>
      </w:r>
    </w:p>
    <w:p w14:paraId="3AD5283C" w14:textId="2510AE0A" w:rsidR="00233A66" w:rsidRDefault="00F0609B">
      <w:pPr>
        <w:pStyle w:val="Zkladntext20"/>
        <w:spacing w:after="240"/>
        <w:ind w:left="0" w:firstLine="580"/>
      </w:pPr>
      <w:r>
        <w:rPr>
          <w:rStyle w:val="Zkladntext2"/>
        </w:rPr>
        <w:t xml:space="preserve">Číslo účtu: </w:t>
      </w:r>
    </w:p>
    <w:p w14:paraId="1E755BBE" w14:textId="77777777" w:rsidR="00233A66" w:rsidRDefault="00F0609B">
      <w:pPr>
        <w:pStyle w:val="Zkladntext20"/>
        <w:spacing w:after="240"/>
        <w:ind w:left="0" w:firstLine="580"/>
      </w:pPr>
      <w:r>
        <w:rPr>
          <w:rStyle w:val="Zkladntext2"/>
        </w:rPr>
        <w:t>dále jen „</w:t>
      </w:r>
      <w:r>
        <w:rPr>
          <w:rStyle w:val="Zkladntext2"/>
          <w:b/>
          <w:bCs/>
        </w:rPr>
        <w:t xml:space="preserve">Objednatel“ </w:t>
      </w:r>
      <w:r>
        <w:rPr>
          <w:rStyle w:val="Zkladntext2"/>
        </w:rPr>
        <w:t>na straně jedné</w:t>
      </w:r>
    </w:p>
    <w:p w14:paraId="174D489D" w14:textId="77777777" w:rsidR="00233A66" w:rsidRDefault="00F0609B">
      <w:pPr>
        <w:pStyle w:val="Zkladntext20"/>
        <w:spacing w:after="300"/>
        <w:ind w:left="0" w:firstLine="580"/>
        <w:jc w:val="both"/>
      </w:pPr>
      <w:r>
        <w:rPr>
          <w:rStyle w:val="Zkladntext2"/>
        </w:rPr>
        <w:t>a</w:t>
      </w:r>
    </w:p>
    <w:p w14:paraId="0AE7788B" w14:textId="77777777" w:rsidR="00233A66" w:rsidRDefault="00F0609B">
      <w:pPr>
        <w:pStyle w:val="Nadpis10"/>
        <w:keepNext/>
        <w:keepLines/>
        <w:ind w:left="580"/>
      </w:pPr>
      <w:bookmarkStart w:id="5" w:name="bookmark11"/>
      <w:r>
        <w:rPr>
          <w:rStyle w:val="Nadpis1"/>
          <w:b/>
          <w:bCs/>
        </w:rPr>
        <w:t>AUTOCONT a.s.</w:t>
      </w:r>
      <w:bookmarkEnd w:id="5"/>
    </w:p>
    <w:p w14:paraId="6D08273D" w14:textId="77777777" w:rsidR="00233A66" w:rsidRDefault="00F0609B">
      <w:pPr>
        <w:pStyle w:val="Nadpis10"/>
        <w:keepNext/>
        <w:keepLines/>
        <w:ind w:left="580"/>
      </w:pPr>
      <w:bookmarkStart w:id="6" w:name="bookmark13"/>
      <w:r>
        <w:rPr>
          <w:rStyle w:val="Nadpis1"/>
        </w:rPr>
        <w:t>sídlo: Hornopolní 3322/34, 702 00 Ostrava</w:t>
      </w:r>
      <w:bookmarkEnd w:id="6"/>
    </w:p>
    <w:p w14:paraId="6CD63895" w14:textId="77777777" w:rsidR="00233A66" w:rsidRDefault="00F0609B">
      <w:pPr>
        <w:pStyle w:val="Zkladntext20"/>
        <w:spacing w:after="0"/>
        <w:ind w:left="580" w:firstLine="0"/>
      </w:pPr>
      <w:r>
        <w:rPr>
          <w:rStyle w:val="Zkladntext2"/>
        </w:rPr>
        <w:t>korespondenční adresa: Kpt. Jaroše 23, 680 01 Boskovice</w:t>
      </w:r>
    </w:p>
    <w:p w14:paraId="71459BD8" w14:textId="77777777" w:rsidR="00233A66" w:rsidRDefault="00F0609B">
      <w:pPr>
        <w:pStyle w:val="Zkladntext20"/>
        <w:spacing w:after="0"/>
        <w:ind w:left="580" w:firstLine="0"/>
      </w:pPr>
      <w:r>
        <w:rPr>
          <w:rStyle w:val="Zkladntext2"/>
        </w:rPr>
        <w:t>IČ: 04308697</w:t>
      </w:r>
    </w:p>
    <w:p w14:paraId="1678A715" w14:textId="77777777" w:rsidR="00233A66" w:rsidRDefault="00F0609B">
      <w:pPr>
        <w:pStyle w:val="Zkladntext20"/>
        <w:spacing w:after="0"/>
        <w:ind w:left="580" w:firstLine="0"/>
      </w:pPr>
      <w:r>
        <w:rPr>
          <w:rStyle w:val="Zkladntext2"/>
        </w:rPr>
        <w:t>DIČ:</w:t>
      </w:r>
      <w:r>
        <w:rPr>
          <w:rStyle w:val="Zkladntext2"/>
        </w:rPr>
        <w:t>CZ04308697</w:t>
      </w:r>
    </w:p>
    <w:p w14:paraId="2DAE7C9D" w14:textId="77777777" w:rsidR="00233A66" w:rsidRDefault="00F0609B">
      <w:pPr>
        <w:pStyle w:val="Zkladntext20"/>
        <w:spacing w:after="0"/>
        <w:ind w:left="580" w:firstLine="0"/>
      </w:pPr>
      <w:r>
        <w:rPr>
          <w:rStyle w:val="Zkladntext2"/>
        </w:rPr>
        <w:t>Spisová značka OR: Krajský soud v Ostravě, oddíl B, vložka 11012</w:t>
      </w:r>
    </w:p>
    <w:p w14:paraId="19EF5E6A" w14:textId="0BF1739A" w:rsidR="00233A66" w:rsidRDefault="00F0609B">
      <w:pPr>
        <w:pStyle w:val="Zkladntext20"/>
        <w:spacing w:after="0"/>
        <w:ind w:left="580" w:firstLine="0"/>
      </w:pPr>
      <w:r>
        <w:rPr>
          <w:rStyle w:val="Zkladntext2"/>
        </w:rPr>
        <w:t xml:space="preserve">Zastoupená: </w:t>
      </w:r>
      <w:r>
        <w:rPr>
          <w:rStyle w:val="Zkladntext2"/>
        </w:rPr>
        <w:t xml:space="preserve">ředitelem regionálního obchodního centra, na základě plné moci, která </w:t>
      </w:r>
      <w:proofErr w:type="gramStart"/>
      <w:r>
        <w:rPr>
          <w:rStyle w:val="Zkladntext2"/>
        </w:rPr>
        <w:t>tvoří</w:t>
      </w:r>
      <w:proofErr w:type="gramEnd"/>
      <w:r>
        <w:rPr>
          <w:rStyle w:val="Zkladntext2"/>
        </w:rPr>
        <w:t xml:space="preserve"> Přílohu č. 5 této Smlouvy bankovní spojení: Česká spořitelna a.s.</w:t>
      </w:r>
    </w:p>
    <w:p w14:paraId="0F05D803" w14:textId="48EC96BD" w:rsidR="00233A66" w:rsidRDefault="00F0609B">
      <w:pPr>
        <w:pStyle w:val="Zkladntext20"/>
        <w:spacing w:after="240"/>
        <w:ind w:left="0" w:firstLine="580"/>
      </w:pPr>
      <w:r>
        <w:rPr>
          <w:rStyle w:val="Zkladntext2"/>
        </w:rPr>
        <w:t xml:space="preserve">Číslo účtu: </w:t>
      </w:r>
    </w:p>
    <w:p w14:paraId="6E3C93D9" w14:textId="77777777" w:rsidR="00233A66" w:rsidRDefault="00F0609B">
      <w:pPr>
        <w:pStyle w:val="Zkladntext20"/>
        <w:spacing w:after="240"/>
        <w:ind w:left="0" w:firstLine="580"/>
      </w:pPr>
      <w:r>
        <w:rPr>
          <w:rStyle w:val="Zkladntext2"/>
        </w:rPr>
        <w:t>dále jen „</w:t>
      </w:r>
      <w:r>
        <w:rPr>
          <w:rStyle w:val="Zkladntext2"/>
          <w:b/>
          <w:bCs/>
        </w:rPr>
        <w:t xml:space="preserve">Poskytovatel“ </w:t>
      </w:r>
      <w:r>
        <w:rPr>
          <w:rStyle w:val="Zkladntext2"/>
        </w:rPr>
        <w:t>na straně druhé</w:t>
      </w:r>
    </w:p>
    <w:p w14:paraId="2500E4D8" w14:textId="77777777" w:rsidR="00233A66" w:rsidRDefault="00F0609B">
      <w:pPr>
        <w:pStyle w:val="Zkladntext20"/>
        <w:spacing w:after="500"/>
        <w:ind w:left="0" w:firstLine="580"/>
      </w:pPr>
      <w:r>
        <w:rPr>
          <w:rStyle w:val="Zkladntext2"/>
        </w:rPr>
        <w:t>uzavírají níže psaného dne, měsíce a roku ve smyslu § 1746/2 občanského zákoníku tuto Smlouvu.</w:t>
      </w:r>
    </w:p>
    <w:p w14:paraId="2E57F36F" w14:textId="77777777" w:rsidR="00233A66" w:rsidRDefault="00F0609B">
      <w:pPr>
        <w:pStyle w:val="Zkladntext40"/>
        <w:numPr>
          <w:ilvl w:val="0"/>
          <w:numId w:val="1"/>
        </w:numPr>
        <w:tabs>
          <w:tab w:val="left" w:pos="582"/>
        </w:tabs>
      </w:pPr>
      <w:r>
        <w:rPr>
          <w:rStyle w:val="Zkladntext4"/>
          <w:b/>
          <w:bCs/>
          <w:smallCaps/>
        </w:rPr>
        <w:t>všeobecné obchodní podmínky</w:t>
      </w:r>
    </w:p>
    <w:p w14:paraId="7F22AF4E" w14:textId="77777777" w:rsidR="00233A66" w:rsidRDefault="00F0609B">
      <w:pPr>
        <w:pStyle w:val="Nadpis20"/>
        <w:keepNext/>
        <w:keepLines/>
        <w:numPr>
          <w:ilvl w:val="0"/>
          <w:numId w:val="2"/>
        </w:numPr>
        <w:tabs>
          <w:tab w:val="left" w:pos="582"/>
        </w:tabs>
        <w:ind w:left="580" w:hanging="580"/>
        <w:jc w:val="both"/>
      </w:pPr>
      <w:bookmarkStart w:id="7" w:name="bookmark15"/>
      <w:r>
        <w:rPr>
          <w:rStyle w:val="Nadpis2"/>
        </w:rPr>
        <w:t>Základní obchodní vztah mezi Objednatelem a Poskytovatelem je vymeze</w:t>
      </w:r>
      <w:r>
        <w:rPr>
          <w:rStyle w:val="Nadpis2"/>
        </w:rPr>
        <w:t>n všeobecnými obchodními podmínkami pro poskytování služeb, které jsou nedílnou součástí této Smlouvy a jsou uvedeny v příloze č. 1 této Smlouvy.</w:t>
      </w:r>
      <w:bookmarkEnd w:id="7"/>
    </w:p>
    <w:p w14:paraId="70AC3633" w14:textId="77777777" w:rsidR="00233A66" w:rsidRDefault="00F0609B">
      <w:pPr>
        <w:pStyle w:val="Nadpis20"/>
        <w:keepNext/>
        <w:keepLines/>
        <w:numPr>
          <w:ilvl w:val="0"/>
          <w:numId w:val="2"/>
        </w:numPr>
        <w:tabs>
          <w:tab w:val="left" w:pos="582"/>
        </w:tabs>
        <w:spacing w:after="0"/>
        <w:jc w:val="both"/>
      </w:pPr>
      <w:bookmarkStart w:id="8" w:name="bookmark17"/>
      <w:r>
        <w:rPr>
          <w:rStyle w:val="Nadpis2"/>
        </w:rPr>
        <w:t>Upravuje-li tato Smlouva některé otázky odlišně, mají přednost ustanovení této Smlouvy před</w:t>
      </w:r>
      <w:bookmarkEnd w:id="8"/>
    </w:p>
    <w:p w14:paraId="19A82DE7" w14:textId="77777777" w:rsidR="00233A66" w:rsidRDefault="00F0609B">
      <w:pPr>
        <w:pStyle w:val="Zkladntext20"/>
        <w:ind w:left="0" w:firstLine="580"/>
      </w:pPr>
      <w:r>
        <w:rPr>
          <w:rStyle w:val="Zkladntext2"/>
        </w:rPr>
        <w:t>ustanoveními všeob</w:t>
      </w:r>
      <w:r>
        <w:rPr>
          <w:rStyle w:val="Zkladntext2"/>
        </w:rPr>
        <w:t>ecných obchodních podmínek pro poskytování služeb.</w:t>
      </w:r>
    </w:p>
    <w:p w14:paraId="63F5B5A2" w14:textId="77777777" w:rsidR="00233A66" w:rsidRDefault="00F0609B">
      <w:pPr>
        <w:pStyle w:val="Nadpis20"/>
        <w:keepNext/>
        <w:keepLines/>
        <w:numPr>
          <w:ilvl w:val="0"/>
          <w:numId w:val="2"/>
        </w:numPr>
        <w:tabs>
          <w:tab w:val="left" w:pos="582"/>
        </w:tabs>
        <w:spacing w:after="300"/>
        <w:ind w:left="580" w:hanging="580"/>
        <w:jc w:val="both"/>
      </w:pPr>
      <w:bookmarkStart w:id="9" w:name="bookmark20"/>
      <w:r>
        <w:rPr>
          <w:rStyle w:val="Nadpis2"/>
        </w:rPr>
        <w:t>Pro účely této Smlouvy se smluvní strana označená jako „Zhotovitel“ dle všeobecných obchodních podmínek rozumí smluvní strana označená v této Smlouvě jako „Poskytovatel“.</w:t>
      </w:r>
      <w:bookmarkEnd w:id="9"/>
    </w:p>
    <w:p w14:paraId="6445E2F6" w14:textId="77777777" w:rsidR="00233A66" w:rsidRDefault="00F0609B">
      <w:pPr>
        <w:pStyle w:val="Zkladntext40"/>
        <w:numPr>
          <w:ilvl w:val="0"/>
          <w:numId w:val="1"/>
        </w:numPr>
        <w:tabs>
          <w:tab w:val="left" w:pos="582"/>
        </w:tabs>
      </w:pPr>
      <w:proofErr w:type="spellStart"/>
      <w:r>
        <w:rPr>
          <w:rStyle w:val="Zkladntext4"/>
          <w:b/>
          <w:bCs/>
          <w:smallCaps/>
        </w:rPr>
        <w:t>dEFINICE</w:t>
      </w:r>
      <w:proofErr w:type="spellEnd"/>
      <w:r>
        <w:rPr>
          <w:rStyle w:val="Zkladntext4"/>
          <w:b/>
          <w:bCs/>
        </w:rPr>
        <w:t xml:space="preserve"> POJMŮ</w:t>
      </w:r>
    </w:p>
    <w:p w14:paraId="6820F2C6" w14:textId="77777777" w:rsidR="00233A66" w:rsidRDefault="00F0609B">
      <w:pPr>
        <w:pStyle w:val="Nadpis20"/>
        <w:keepNext/>
        <w:keepLines/>
        <w:numPr>
          <w:ilvl w:val="0"/>
          <w:numId w:val="3"/>
        </w:numPr>
        <w:tabs>
          <w:tab w:val="left" w:pos="582"/>
        </w:tabs>
        <w:spacing w:after="0"/>
        <w:jc w:val="both"/>
      </w:pPr>
      <w:bookmarkStart w:id="10" w:name="bookmark22"/>
      <w:r>
        <w:rPr>
          <w:rStyle w:val="Nadpis2"/>
        </w:rPr>
        <w:t>Používá-li tato Sml</w:t>
      </w:r>
      <w:r>
        <w:rPr>
          <w:rStyle w:val="Nadpis2"/>
        </w:rPr>
        <w:t>ouva v dalším textu termíny, psané s velkým počátečním písmenem, ať už v</w:t>
      </w:r>
      <w:bookmarkEnd w:id="10"/>
    </w:p>
    <w:p w14:paraId="530E75FD" w14:textId="77777777" w:rsidR="00233A66" w:rsidRDefault="00F0609B">
      <w:pPr>
        <w:pStyle w:val="Zkladntext20"/>
        <w:spacing w:after="240"/>
        <w:ind w:left="580" w:firstLine="0"/>
        <w:jc w:val="both"/>
      </w:pPr>
      <w:r>
        <w:rPr>
          <w:rStyle w:val="Zkladntext2"/>
        </w:rPr>
        <w:t>singuláru nebo plurálu, je jejich význam definován ve všeobecných obchodních podmínkách pro poskytování služeb, případně v následujících bodech.</w:t>
      </w:r>
    </w:p>
    <w:p w14:paraId="6CD13F80" w14:textId="77777777" w:rsidR="00233A66" w:rsidRDefault="00F0609B">
      <w:pPr>
        <w:pStyle w:val="Nadpis20"/>
        <w:keepNext/>
        <w:keepLines/>
        <w:jc w:val="both"/>
      </w:pPr>
      <w:bookmarkStart w:id="11" w:name="bookmark25"/>
      <w:r>
        <w:rPr>
          <w:rStyle w:val="Nadpis2"/>
          <w:b/>
          <w:bCs/>
        </w:rPr>
        <w:lastRenderedPageBreak/>
        <w:t xml:space="preserve">BE (Best </w:t>
      </w:r>
      <w:proofErr w:type="spellStart"/>
      <w:r>
        <w:rPr>
          <w:rStyle w:val="Nadpis2"/>
          <w:b/>
          <w:bCs/>
        </w:rPr>
        <w:t>Effort</w:t>
      </w:r>
      <w:proofErr w:type="spellEnd"/>
      <w:r>
        <w:rPr>
          <w:rStyle w:val="Nadpis2"/>
          <w:b/>
          <w:bCs/>
        </w:rPr>
        <w:t xml:space="preserve">) </w:t>
      </w:r>
      <w:r>
        <w:rPr>
          <w:rStyle w:val="Nadpis2"/>
        </w:rPr>
        <w:t xml:space="preserve">- znamená, že </w:t>
      </w:r>
      <w:r>
        <w:rPr>
          <w:rStyle w:val="Nadpis2"/>
        </w:rPr>
        <w:t>Poskytovatel provede Požadavek bez zbytečného odkladu</w:t>
      </w:r>
      <w:bookmarkEnd w:id="11"/>
    </w:p>
    <w:p w14:paraId="327E147A" w14:textId="77777777" w:rsidR="00233A66" w:rsidRDefault="00F0609B">
      <w:pPr>
        <w:pStyle w:val="Nadpis20"/>
        <w:keepNext/>
        <w:keepLines/>
        <w:jc w:val="both"/>
      </w:pPr>
      <w:bookmarkStart w:id="12" w:name="bookmark27"/>
      <w:r>
        <w:rPr>
          <w:rStyle w:val="Nadpis2"/>
          <w:b/>
          <w:bCs/>
        </w:rPr>
        <w:t xml:space="preserve">Business </w:t>
      </w:r>
      <w:proofErr w:type="spellStart"/>
      <w:r>
        <w:rPr>
          <w:rStyle w:val="Nadpis2"/>
          <w:b/>
          <w:bCs/>
        </w:rPr>
        <w:t>Day</w:t>
      </w:r>
      <w:proofErr w:type="spellEnd"/>
      <w:r>
        <w:rPr>
          <w:rStyle w:val="Nadpis2"/>
          <w:b/>
          <w:bCs/>
        </w:rPr>
        <w:t xml:space="preserve"> (BD</w:t>
      </w:r>
      <w:r>
        <w:rPr>
          <w:rStyle w:val="Nadpis2"/>
        </w:rPr>
        <w:t>) - Pracovní den</w:t>
      </w:r>
      <w:bookmarkEnd w:id="12"/>
    </w:p>
    <w:p w14:paraId="29E45347" w14:textId="77777777" w:rsidR="00233A66" w:rsidRDefault="00F0609B">
      <w:pPr>
        <w:pStyle w:val="Nadpis20"/>
        <w:keepNext/>
        <w:keepLines/>
        <w:jc w:val="both"/>
      </w:pPr>
      <w:bookmarkStart w:id="13" w:name="bookmark29"/>
      <w:proofErr w:type="gramStart"/>
      <w:r>
        <w:rPr>
          <w:rStyle w:val="Nadpis2"/>
          <w:b/>
          <w:bCs/>
        </w:rPr>
        <w:t xml:space="preserve">Člověkohodina </w:t>
      </w:r>
      <w:r>
        <w:rPr>
          <w:rStyle w:val="Nadpis2"/>
        </w:rPr>
        <w:t>- práce</w:t>
      </w:r>
      <w:proofErr w:type="gramEnd"/>
      <w:r>
        <w:rPr>
          <w:rStyle w:val="Nadpis2"/>
        </w:rPr>
        <w:t xml:space="preserve"> pracovníka Poskytovatele v rozsahu jedné (1) hodiny v rámci Pracovního dne</w:t>
      </w:r>
      <w:bookmarkEnd w:id="13"/>
    </w:p>
    <w:p w14:paraId="375BA528" w14:textId="77777777" w:rsidR="00233A66" w:rsidRDefault="00F0609B">
      <w:pPr>
        <w:pStyle w:val="Nadpis20"/>
        <w:keepNext/>
        <w:keepLines/>
        <w:jc w:val="both"/>
      </w:pPr>
      <w:bookmarkStart w:id="14" w:name="bookmark31"/>
      <w:proofErr w:type="gramStart"/>
      <w:r>
        <w:rPr>
          <w:rStyle w:val="Nadpis2"/>
          <w:b/>
          <w:bCs/>
        </w:rPr>
        <w:t xml:space="preserve">Člověkoden </w:t>
      </w:r>
      <w:r>
        <w:rPr>
          <w:rStyle w:val="Nadpis2"/>
        </w:rPr>
        <w:t>- práce</w:t>
      </w:r>
      <w:proofErr w:type="gramEnd"/>
      <w:r>
        <w:rPr>
          <w:rStyle w:val="Nadpis2"/>
        </w:rPr>
        <w:t xml:space="preserve"> pracovníka Poskytovatele v rozsahu jednoho (1) Pracov</w:t>
      </w:r>
      <w:r>
        <w:rPr>
          <w:rStyle w:val="Nadpis2"/>
        </w:rPr>
        <w:t>ního dne (po dobu 8 hodin) v rámci Servisního kalendáře</w:t>
      </w:r>
      <w:bookmarkEnd w:id="14"/>
    </w:p>
    <w:p w14:paraId="51DBCB9E" w14:textId="77777777" w:rsidR="00233A66" w:rsidRDefault="00F0609B">
      <w:pPr>
        <w:pStyle w:val="Nadpis20"/>
        <w:keepNext/>
        <w:keepLines/>
        <w:jc w:val="both"/>
      </w:pPr>
      <w:bookmarkStart w:id="15" w:name="bookmark33"/>
      <w:r>
        <w:rPr>
          <w:rStyle w:val="Nadpis2"/>
          <w:b/>
          <w:bCs/>
        </w:rPr>
        <w:t xml:space="preserve">Doba odezvy (Response </w:t>
      </w:r>
      <w:proofErr w:type="spellStart"/>
      <w:proofErr w:type="gramStart"/>
      <w:r>
        <w:rPr>
          <w:rStyle w:val="Nadpis2"/>
          <w:b/>
          <w:bCs/>
        </w:rPr>
        <w:t>time</w:t>
      </w:r>
      <w:proofErr w:type="spellEnd"/>
      <w:r>
        <w:rPr>
          <w:rStyle w:val="Nadpis2"/>
          <w:b/>
          <w:bCs/>
        </w:rPr>
        <w:t xml:space="preserve"> - R</w:t>
      </w:r>
      <w:proofErr w:type="gramEnd"/>
      <w:r>
        <w:rPr>
          <w:rStyle w:val="Nadpis2"/>
          <w:b/>
          <w:bCs/>
        </w:rPr>
        <w:t xml:space="preserve">) </w:t>
      </w:r>
      <w:r>
        <w:rPr>
          <w:rStyle w:val="Nadpis2"/>
        </w:rPr>
        <w:t xml:space="preserve">- metrika definující čas, který uplyne od nahlášení Požadavku na Servis </w:t>
      </w:r>
      <w:proofErr w:type="spellStart"/>
      <w:r>
        <w:rPr>
          <w:rStyle w:val="Nadpis2"/>
        </w:rPr>
        <w:t>Desk</w:t>
      </w:r>
      <w:proofErr w:type="spellEnd"/>
      <w:r>
        <w:rPr>
          <w:rStyle w:val="Nadpis2"/>
        </w:rPr>
        <w:t xml:space="preserve"> Poskytovatele do zahájení provádění Servisní služby. Do Doby odezvy se započítává </w:t>
      </w:r>
      <w:r>
        <w:rPr>
          <w:rStyle w:val="Nadpis2"/>
        </w:rPr>
        <w:t>pouze čas, určený Servisním kalendářem k řešení daného Požadavku</w:t>
      </w:r>
      <w:bookmarkEnd w:id="15"/>
    </w:p>
    <w:p w14:paraId="781F4F4D" w14:textId="77777777" w:rsidR="00233A66" w:rsidRDefault="00F0609B">
      <w:pPr>
        <w:pStyle w:val="Nadpis20"/>
        <w:keepNext/>
        <w:keepLines/>
        <w:jc w:val="both"/>
      </w:pPr>
      <w:bookmarkStart w:id="16" w:name="bookmark35"/>
      <w:r>
        <w:rPr>
          <w:rStyle w:val="Nadpis2"/>
          <w:b/>
          <w:bCs/>
        </w:rPr>
        <w:t xml:space="preserve">HelpDesk (Servis </w:t>
      </w:r>
      <w:proofErr w:type="spellStart"/>
      <w:r>
        <w:rPr>
          <w:rStyle w:val="Nadpis2"/>
          <w:b/>
          <w:bCs/>
        </w:rPr>
        <w:t>Desk</w:t>
      </w:r>
      <w:proofErr w:type="spellEnd"/>
      <w:r>
        <w:rPr>
          <w:rStyle w:val="Nadpis2"/>
          <w:b/>
          <w:bCs/>
        </w:rPr>
        <w:t xml:space="preserve">) </w:t>
      </w:r>
      <w:r>
        <w:rPr>
          <w:rStyle w:val="Nadpis2"/>
        </w:rPr>
        <w:t>- systém podpory</w:t>
      </w:r>
      <w:bookmarkEnd w:id="16"/>
    </w:p>
    <w:p w14:paraId="6432342F" w14:textId="77777777" w:rsidR="00233A66" w:rsidRDefault="00F0609B">
      <w:pPr>
        <w:pStyle w:val="Nadpis20"/>
        <w:keepNext/>
        <w:keepLines/>
        <w:jc w:val="both"/>
      </w:pPr>
      <w:bookmarkStart w:id="17" w:name="bookmark37"/>
      <w:proofErr w:type="gramStart"/>
      <w:r>
        <w:rPr>
          <w:rStyle w:val="Nadpis2"/>
          <w:b/>
          <w:bCs/>
        </w:rPr>
        <w:t xml:space="preserve">Incident </w:t>
      </w:r>
      <w:r>
        <w:rPr>
          <w:rStyle w:val="Nadpis2"/>
        </w:rPr>
        <w:t>- událost</w:t>
      </w:r>
      <w:proofErr w:type="gramEnd"/>
      <w:r>
        <w:rPr>
          <w:rStyle w:val="Nadpis2"/>
        </w:rPr>
        <w:t xml:space="preserve"> způsobující odchylku od očekávané funkce Prvku IT, nebo může způsobit nefunkčnost (přerušení dodávky) Servisní služby</w:t>
      </w:r>
      <w:bookmarkEnd w:id="17"/>
    </w:p>
    <w:p w14:paraId="7508C89C" w14:textId="77777777" w:rsidR="00233A66" w:rsidRDefault="00F0609B">
      <w:pPr>
        <w:pStyle w:val="Nadpis20"/>
        <w:keepNext/>
        <w:keepLines/>
        <w:jc w:val="both"/>
      </w:pPr>
      <w:bookmarkStart w:id="18" w:name="bookmark39"/>
      <w:r>
        <w:rPr>
          <w:rStyle w:val="Nadpis2"/>
          <w:b/>
          <w:bCs/>
        </w:rPr>
        <w:t xml:space="preserve">Konzultační </w:t>
      </w:r>
      <w:proofErr w:type="gramStart"/>
      <w:r>
        <w:rPr>
          <w:rStyle w:val="Nadpis2"/>
          <w:b/>
          <w:bCs/>
        </w:rPr>
        <w:t>po</w:t>
      </w:r>
      <w:r>
        <w:rPr>
          <w:rStyle w:val="Nadpis2"/>
          <w:b/>
          <w:bCs/>
        </w:rPr>
        <w:t xml:space="preserve">žadavek </w:t>
      </w:r>
      <w:r>
        <w:rPr>
          <w:rStyle w:val="Nadpis2"/>
        </w:rPr>
        <w:t>- žádost</w:t>
      </w:r>
      <w:proofErr w:type="gramEnd"/>
      <w:r>
        <w:rPr>
          <w:rStyle w:val="Nadpis2"/>
        </w:rPr>
        <w:t xml:space="preserve"> o konzultaci a poradenství k uvažovaným Změnám, které by mohly mít vliv na Informační systémy Objednatele, Prvky IT, nebo Služby IT</w:t>
      </w:r>
      <w:bookmarkEnd w:id="18"/>
    </w:p>
    <w:p w14:paraId="6D050B32" w14:textId="77777777" w:rsidR="00233A66" w:rsidRDefault="00F0609B">
      <w:pPr>
        <w:pStyle w:val="Nadpis20"/>
        <w:keepNext/>
        <w:keepLines/>
        <w:jc w:val="both"/>
      </w:pPr>
      <w:bookmarkStart w:id="19" w:name="bookmark41"/>
      <w:proofErr w:type="gramStart"/>
      <w:r>
        <w:rPr>
          <w:rStyle w:val="Nadpis2"/>
          <w:b/>
          <w:bCs/>
        </w:rPr>
        <w:t xml:space="preserve">Požadavek </w:t>
      </w:r>
      <w:r>
        <w:rPr>
          <w:rStyle w:val="Nadpis2"/>
        </w:rPr>
        <w:t>- žádost</w:t>
      </w:r>
      <w:proofErr w:type="gramEnd"/>
      <w:r>
        <w:rPr>
          <w:rStyle w:val="Nadpis2"/>
        </w:rPr>
        <w:t xml:space="preserve"> o provedení Servisní služby na jednom nebo více Prvcích IT, přičemž:</w:t>
      </w:r>
      <w:bookmarkEnd w:id="19"/>
    </w:p>
    <w:p w14:paraId="758B672F" w14:textId="77777777" w:rsidR="00233A66" w:rsidRDefault="00F0609B">
      <w:pPr>
        <w:pStyle w:val="Nadpis20"/>
        <w:keepNext/>
        <w:keepLines/>
        <w:numPr>
          <w:ilvl w:val="0"/>
          <w:numId w:val="4"/>
        </w:numPr>
        <w:tabs>
          <w:tab w:val="left" w:pos="750"/>
        </w:tabs>
        <w:spacing w:after="0"/>
        <w:ind w:firstLine="380"/>
        <w:jc w:val="both"/>
      </w:pPr>
      <w:bookmarkStart w:id="20" w:name="bookmark43"/>
      <w:r>
        <w:rPr>
          <w:rStyle w:val="Nadpis2"/>
        </w:rPr>
        <w:t>Požadavek může zahr</w:t>
      </w:r>
      <w:r>
        <w:rPr>
          <w:rStyle w:val="Nadpis2"/>
        </w:rPr>
        <w:t>novat:</w:t>
      </w:r>
      <w:bookmarkEnd w:id="20"/>
    </w:p>
    <w:p w14:paraId="0002772E" w14:textId="77777777" w:rsidR="00233A66" w:rsidRDefault="00F0609B">
      <w:pPr>
        <w:pStyle w:val="Nadpis20"/>
        <w:keepNext/>
        <w:keepLines/>
        <w:spacing w:after="0" w:line="230" w:lineRule="auto"/>
        <w:ind w:firstLine="860"/>
        <w:jc w:val="both"/>
      </w:pPr>
      <w:bookmarkStart w:id="21" w:name="bookmark45"/>
      <w:r>
        <w:rPr>
          <w:rStyle w:val="Nadpis2"/>
          <w:rFonts w:ascii="Courier New" w:eastAsia="Courier New" w:hAnsi="Courier New" w:cs="Courier New"/>
        </w:rPr>
        <w:t xml:space="preserve">o </w:t>
      </w:r>
      <w:r>
        <w:rPr>
          <w:rStyle w:val="Nadpis2"/>
        </w:rPr>
        <w:t>žádost o poskytnutí servisního zásahu (nefunkční Prvek IT nebo nesprávná činnost Prvku IT)</w:t>
      </w:r>
      <w:bookmarkEnd w:id="21"/>
    </w:p>
    <w:p w14:paraId="79A2D1FC" w14:textId="77777777" w:rsidR="00233A66" w:rsidRDefault="00F0609B">
      <w:pPr>
        <w:pStyle w:val="Nadpis20"/>
        <w:keepNext/>
        <w:keepLines/>
        <w:spacing w:after="0" w:line="230" w:lineRule="auto"/>
        <w:ind w:firstLine="860"/>
        <w:jc w:val="both"/>
      </w:pPr>
      <w:bookmarkStart w:id="22" w:name="bookmark47"/>
      <w:r>
        <w:rPr>
          <w:rStyle w:val="Nadpis2"/>
          <w:rFonts w:ascii="Courier New" w:eastAsia="Courier New" w:hAnsi="Courier New" w:cs="Courier New"/>
        </w:rPr>
        <w:t xml:space="preserve">o </w:t>
      </w:r>
      <w:r>
        <w:rPr>
          <w:rStyle w:val="Nadpis2"/>
        </w:rPr>
        <w:t>žádost o poskytnutí konzultace a poradenství</w:t>
      </w:r>
      <w:bookmarkEnd w:id="22"/>
    </w:p>
    <w:p w14:paraId="765EAC2D" w14:textId="77777777" w:rsidR="00233A66" w:rsidRDefault="00F0609B">
      <w:pPr>
        <w:pStyle w:val="Nadpis20"/>
        <w:keepNext/>
        <w:keepLines/>
        <w:spacing w:after="0" w:line="230" w:lineRule="auto"/>
        <w:ind w:firstLine="860"/>
        <w:jc w:val="both"/>
      </w:pPr>
      <w:bookmarkStart w:id="23" w:name="bookmark49"/>
      <w:r>
        <w:rPr>
          <w:rStyle w:val="Nadpis2"/>
          <w:rFonts w:ascii="Courier New" w:eastAsia="Courier New" w:hAnsi="Courier New" w:cs="Courier New"/>
        </w:rPr>
        <w:t xml:space="preserve">o </w:t>
      </w:r>
      <w:r>
        <w:rPr>
          <w:rStyle w:val="Nadpis2"/>
        </w:rPr>
        <w:t>žádost o provedení Změny</w:t>
      </w:r>
      <w:bookmarkEnd w:id="23"/>
    </w:p>
    <w:p w14:paraId="29003D40" w14:textId="77777777" w:rsidR="00233A66" w:rsidRDefault="00F0609B">
      <w:pPr>
        <w:pStyle w:val="Nadpis20"/>
        <w:keepNext/>
        <w:keepLines/>
        <w:numPr>
          <w:ilvl w:val="0"/>
          <w:numId w:val="4"/>
        </w:numPr>
        <w:tabs>
          <w:tab w:val="left" w:pos="750"/>
        </w:tabs>
        <w:spacing w:after="0"/>
        <w:ind w:firstLine="380"/>
        <w:jc w:val="both"/>
      </w:pPr>
      <w:bookmarkStart w:id="24" w:name="bookmark51"/>
      <w:r>
        <w:rPr>
          <w:rStyle w:val="Nadpis2"/>
        </w:rPr>
        <w:t>Požadavek může:</w:t>
      </w:r>
      <w:bookmarkEnd w:id="24"/>
    </w:p>
    <w:p w14:paraId="093A8051" w14:textId="77777777" w:rsidR="00233A66" w:rsidRDefault="00F0609B">
      <w:pPr>
        <w:pStyle w:val="Nadpis20"/>
        <w:keepNext/>
        <w:keepLines/>
        <w:spacing w:after="0" w:line="230" w:lineRule="auto"/>
        <w:ind w:firstLine="860"/>
        <w:jc w:val="both"/>
      </w:pPr>
      <w:bookmarkStart w:id="25" w:name="bookmark53"/>
      <w:r>
        <w:rPr>
          <w:rStyle w:val="Nadpis2"/>
          <w:rFonts w:ascii="Courier New" w:eastAsia="Courier New" w:hAnsi="Courier New" w:cs="Courier New"/>
        </w:rPr>
        <w:t xml:space="preserve">o </w:t>
      </w:r>
      <w:r>
        <w:rPr>
          <w:rStyle w:val="Nadpis2"/>
        </w:rPr>
        <w:t>být zadán Objednatelem jako jednorázový</w:t>
      </w:r>
      <w:bookmarkEnd w:id="25"/>
    </w:p>
    <w:p w14:paraId="24596284" w14:textId="77777777" w:rsidR="00233A66" w:rsidRDefault="00F0609B">
      <w:pPr>
        <w:pStyle w:val="Nadpis20"/>
        <w:keepNext/>
        <w:keepLines/>
        <w:spacing w:after="0" w:line="230" w:lineRule="auto"/>
        <w:ind w:firstLine="860"/>
        <w:jc w:val="both"/>
      </w:pPr>
      <w:bookmarkStart w:id="26" w:name="bookmark55"/>
      <w:r>
        <w:rPr>
          <w:rStyle w:val="Nadpis2"/>
          <w:rFonts w:ascii="Courier New" w:eastAsia="Courier New" w:hAnsi="Courier New" w:cs="Courier New"/>
        </w:rPr>
        <w:t xml:space="preserve">o </w:t>
      </w:r>
      <w:r>
        <w:rPr>
          <w:rStyle w:val="Nadpis2"/>
        </w:rPr>
        <w:t>být zadán Objednatelem</w:t>
      </w:r>
      <w:r>
        <w:rPr>
          <w:rStyle w:val="Nadpis2"/>
        </w:rPr>
        <w:t xml:space="preserve"> jako opakující se činnost</w:t>
      </w:r>
      <w:bookmarkEnd w:id="26"/>
    </w:p>
    <w:p w14:paraId="1425398C" w14:textId="77777777" w:rsidR="00233A66" w:rsidRDefault="00F0609B">
      <w:pPr>
        <w:pStyle w:val="Nadpis20"/>
        <w:keepNext/>
        <w:keepLines/>
        <w:spacing w:after="0" w:line="230" w:lineRule="auto"/>
        <w:ind w:firstLine="860"/>
        <w:jc w:val="both"/>
      </w:pPr>
      <w:bookmarkStart w:id="27" w:name="bookmark57"/>
      <w:r>
        <w:rPr>
          <w:rStyle w:val="Nadpis2"/>
          <w:rFonts w:ascii="Courier New" w:eastAsia="Courier New" w:hAnsi="Courier New" w:cs="Courier New"/>
        </w:rPr>
        <w:t xml:space="preserve">o </w:t>
      </w:r>
      <w:r>
        <w:rPr>
          <w:rStyle w:val="Nadpis2"/>
        </w:rPr>
        <w:t>vzniknout jako výstup Monitorování</w:t>
      </w:r>
      <w:bookmarkEnd w:id="27"/>
    </w:p>
    <w:p w14:paraId="731D704B" w14:textId="77777777" w:rsidR="00233A66" w:rsidRDefault="00F0609B">
      <w:pPr>
        <w:pStyle w:val="Nadpis20"/>
        <w:keepNext/>
        <w:keepLines/>
        <w:spacing w:line="230" w:lineRule="auto"/>
        <w:ind w:firstLine="860"/>
        <w:jc w:val="both"/>
      </w:pPr>
      <w:bookmarkStart w:id="28" w:name="bookmark59"/>
      <w:r>
        <w:rPr>
          <w:rStyle w:val="Nadpis2"/>
          <w:rFonts w:ascii="Courier New" w:eastAsia="Courier New" w:hAnsi="Courier New" w:cs="Courier New"/>
        </w:rPr>
        <w:t xml:space="preserve">o </w:t>
      </w:r>
      <w:r>
        <w:rPr>
          <w:rStyle w:val="Nadpis2"/>
        </w:rPr>
        <w:t>vzniknout na základě Provozní správy nebo Pravidelné kontroly Prvku IT</w:t>
      </w:r>
      <w:bookmarkEnd w:id="28"/>
    </w:p>
    <w:p w14:paraId="4B69F58A" w14:textId="77777777" w:rsidR="00233A66" w:rsidRDefault="00F0609B">
      <w:pPr>
        <w:pStyle w:val="Zkladntext20"/>
        <w:ind w:left="0" w:firstLine="0"/>
        <w:jc w:val="both"/>
      </w:pPr>
      <w:r>
        <w:rPr>
          <w:rStyle w:val="Zkladntext2"/>
          <w:b/>
          <w:bCs/>
        </w:rPr>
        <w:t xml:space="preserve">Pravidla změnového </w:t>
      </w:r>
      <w:proofErr w:type="gramStart"/>
      <w:r>
        <w:rPr>
          <w:rStyle w:val="Zkladntext2"/>
          <w:b/>
          <w:bCs/>
        </w:rPr>
        <w:t xml:space="preserve">řízení </w:t>
      </w:r>
      <w:r>
        <w:rPr>
          <w:rStyle w:val="Zkladntext2"/>
        </w:rPr>
        <w:t>- zahrnující</w:t>
      </w:r>
      <w:proofErr w:type="gramEnd"/>
      <w:r>
        <w:rPr>
          <w:rStyle w:val="Zkladntext2"/>
        </w:rPr>
        <w:t xml:space="preserve"> následující kroky: inicializace změnového řízení, ověření relevance a </w:t>
      </w:r>
      <w:r>
        <w:rPr>
          <w:rStyle w:val="Zkladntext2"/>
        </w:rPr>
        <w:t>stanovení priority Změnového požadavku, posouzení Změnového požadavku, přijetí/odmítnutí/odložení požadavku na Změnu, zpracování analýzy požadavků na Změnu a postup realizace Změny, schválení realizace Změny, realizace Změny, akceptace realizace, zhodnocen</w:t>
      </w:r>
      <w:r>
        <w:rPr>
          <w:rStyle w:val="Zkladntext2"/>
        </w:rPr>
        <w:t>í Změny a návrh opatření na zlepšení</w:t>
      </w:r>
    </w:p>
    <w:p w14:paraId="3AFD988F" w14:textId="77777777" w:rsidR="00233A66" w:rsidRDefault="00F0609B">
      <w:pPr>
        <w:pStyle w:val="Nadpis20"/>
        <w:keepNext/>
        <w:keepLines/>
        <w:jc w:val="both"/>
      </w:pPr>
      <w:bookmarkStart w:id="29" w:name="bookmark62"/>
      <w:r>
        <w:rPr>
          <w:rStyle w:val="Nadpis2"/>
          <w:b/>
          <w:bCs/>
        </w:rPr>
        <w:t xml:space="preserve">Priorita </w:t>
      </w:r>
      <w:proofErr w:type="gramStart"/>
      <w:r>
        <w:rPr>
          <w:rStyle w:val="Nadpis2"/>
          <w:b/>
          <w:bCs/>
        </w:rPr>
        <w:t xml:space="preserve">Incidentu </w:t>
      </w:r>
      <w:r>
        <w:rPr>
          <w:rStyle w:val="Nadpis2"/>
        </w:rPr>
        <w:t>- závažnost</w:t>
      </w:r>
      <w:proofErr w:type="gramEnd"/>
      <w:r>
        <w:rPr>
          <w:rStyle w:val="Nadpis2"/>
        </w:rPr>
        <w:t xml:space="preserve"> Incidentu dle klasifikace Kontaktní osoby Objednatele</w:t>
      </w:r>
      <w:bookmarkEnd w:id="29"/>
    </w:p>
    <w:p w14:paraId="2DD26F3B" w14:textId="77777777" w:rsidR="00233A66" w:rsidRDefault="00F0609B">
      <w:pPr>
        <w:pStyle w:val="Nadpis20"/>
        <w:keepNext/>
        <w:keepLines/>
        <w:jc w:val="both"/>
      </w:pPr>
      <w:bookmarkStart w:id="30" w:name="bookmark64"/>
      <w:r>
        <w:rPr>
          <w:rStyle w:val="Nadpis2"/>
          <w:b/>
          <w:bCs/>
        </w:rPr>
        <w:t xml:space="preserve">Provozní </w:t>
      </w:r>
      <w:proofErr w:type="gramStart"/>
      <w:r>
        <w:rPr>
          <w:rStyle w:val="Nadpis2"/>
          <w:b/>
          <w:bCs/>
        </w:rPr>
        <w:t xml:space="preserve">správa </w:t>
      </w:r>
      <w:r>
        <w:rPr>
          <w:rStyle w:val="Nadpis2"/>
        </w:rPr>
        <w:t>- provádění</w:t>
      </w:r>
      <w:proofErr w:type="gramEnd"/>
      <w:r>
        <w:rPr>
          <w:rStyle w:val="Nadpis2"/>
        </w:rPr>
        <w:t xml:space="preserve"> úkonů, které jsou nutné ke správné, bezchybné funkci Prvku IT nebo Služby IT</w:t>
      </w:r>
      <w:bookmarkEnd w:id="30"/>
    </w:p>
    <w:p w14:paraId="7D01F6A2" w14:textId="77777777" w:rsidR="00233A66" w:rsidRDefault="00F0609B">
      <w:pPr>
        <w:pStyle w:val="Nadpis20"/>
        <w:keepNext/>
        <w:keepLines/>
        <w:jc w:val="both"/>
      </w:pPr>
      <w:bookmarkStart w:id="31" w:name="bookmark66"/>
      <w:r>
        <w:rPr>
          <w:rStyle w:val="Nadpis2"/>
          <w:b/>
          <w:bCs/>
        </w:rPr>
        <w:t xml:space="preserve">Prvek </w:t>
      </w:r>
      <w:proofErr w:type="gramStart"/>
      <w:r>
        <w:rPr>
          <w:rStyle w:val="Nadpis2"/>
          <w:b/>
          <w:bCs/>
        </w:rPr>
        <w:t xml:space="preserve">IT </w:t>
      </w:r>
      <w:r>
        <w:rPr>
          <w:rStyle w:val="Nadpis2"/>
        </w:rPr>
        <w:t>- zařízení</w:t>
      </w:r>
      <w:proofErr w:type="gramEnd"/>
      <w:r>
        <w:rPr>
          <w:rStyle w:val="Nadpis2"/>
        </w:rPr>
        <w:t xml:space="preserve"> (Koncové </w:t>
      </w:r>
      <w:r>
        <w:rPr>
          <w:rStyle w:val="Nadpis2"/>
        </w:rPr>
        <w:t>zařízení, server či jiný hardware), program (software) nebo datová linka</w:t>
      </w:r>
      <w:bookmarkEnd w:id="31"/>
    </w:p>
    <w:p w14:paraId="4F5F9AA3" w14:textId="77777777" w:rsidR="00233A66" w:rsidRDefault="00F0609B">
      <w:pPr>
        <w:pStyle w:val="Nadpis20"/>
        <w:keepNext/>
        <w:keepLines/>
        <w:jc w:val="both"/>
      </w:pPr>
      <w:bookmarkStart w:id="32" w:name="bookmark68"/>
      <w:proofErr w:type="gramStart"/>
      <w:r>
        <w:rPr>
          <w:rStyle w:val="Nadpis2"/>
          <w:b/>
          <w:bCs/>
        </w:rPr>
        <w:t xml:space="preserve">Příloha - </w:t>
      </w:r>
      <w:r>
        <w:rPr>
          <w:rStyle w:val="Nadpis2"/>
        </w:rPr>
        <w:t>Nedílná</w:t>
      </w:r>
      <w:proofErr w:type="gramEnd"/>
      <w:r>
        <w:rPr>
          <w:rStyle w:val="Nadpis2"/>
        </w:rPr>
        <w:t xml:space="preserve"> součást této Smlouvy</w:t>
      </w:r>
      <w:bookmarkEnd w:id="32"/>
    </w:p>
    <w:p w14:paraId="21BC4DBC" w14:textId="77777777" w:rsidR="00233A66" w:rsidRDefault="00F0609B">
      <w:pPr>
        <w:pStyle w:val="Nadpis20"/>
        <w:keepNext/>
        <w:keepLines/>
        <w:jc w:val="both"/>
      </w:pPr>
      <w:bookmarkStart w:id="33" w:name="bookmark70"/>
      <w:proofErr w:type="gramStart"/>
      <w:r>
        <w:rPr>
          <w:rStyle w:val="Nadpis2"/>
          <w:b/>
          <w:bCs/>
        </w:rPr>
        <w:t xml:space="preserve">Report </w:t>
      </w:r>
      <w:r>
        <w:rPr>
          <w:rStyle w:val="Nadpis2"/>
        </w:rPr>
        <w:t>- dokument</w:t>
      </w:r>
      <w:proofErr w:type="gramEnd"/>
      <w:r>
        <w:rPr>
          <w:rStyle w:val="Nadpis2"/>
        </w:rPr>
        <w:t>, který popisuje realizaci Plnění za uplynulé období a hodnoty sledovaných parametrů</w:t>
      </w:r>
      <w:bookmarkEnd w:id="33"/>
    </w:p>
    <w:p w14:paraId="4FFEFC10" w14:textId="77777777" w:rsidR="00233A66" w:rsidRDefault="00F0609B">
      <w:pPr>
        <w:pStyle w:val="Nadpis20"/>
        <w:keepNext/>
        <w:keepLines/>
        <w:jc w:val="both"/>
      </w:pPr>
      <w:bookmarkStart w:id="34" w:name="bookmark72"/>
      <w:r>
        <w:rPr>
          <w:rStyle w:val="Nadpis2"/>
          <w:b/>
          <w:bCs/>
        </w:rPr>
        <w:t xml:space="preserve">Servisní </w:t>
      </w:r>
      <w:proofErr w:type="gramStart"/>
      <w:r>
        <w:rPr>
          <w:rStyle w:val="Nadpis2"/>
          <w:b/>
          <w:bCs/>
        </w:rPr>
        <w:t xml:space="preserve">požadavek </w:t>
      </w:r>
      <w:r>
        <w:rPr>
          <w:rStyle w:val="Nadpis2"/>
        </w:rPr>
        <w:t>- žádost</w:t>
      </w:r>
      <w:proofErr w:type="gramEnd"/>
      <w:r>
        <w:rPr>
          <w:rStyle w:val="Nadpis2"/>
        </w:rPr>
        <w:t xml:space="preserve"> o provedení Se</w:t>
      </w:r>
      <w:r>
        <w:rPr>
          <w:rStyle w:val="Nadpis2"/>
        </w:rPr>
        <w:t>rvisní služby za účelem vyřešení Incidentu</w:t>
      </w:r>
      <w:bookmarkEnd w:id="34"/>
    </w:p>
    <w:p w14:paraId="0418D8B1" w14:textId="77777777" w:rsidR="00233A66" w:rsidRDefault="00F0609B">
      <w:pPr>
        <w:pStyle w:val="Nadpis20"/>
        <w:keepNext/>
        <w:keepLines/>
        <w:jc w:val="both"/>
      </w:pPr>
      <w:bookmarkStart w:id="35" w:name="bookmark74"/>
      <w:proofErr w:type="gramStart"/>
      <w:r>
        <w:rPr>
          <w:rStyle w:val="Nadpis2"/>
          <w:b/>
          <w:bCs/>
        </w:rPr>
        <w:t xml:space="preserve">SLA </w:t>
      </w:r>
      <w:r>
        <w:rPr>
          <w:rStyle w:val="Nadpis2"/>
        </w:rPr>
        <w:t xml:space="preserve">- </w:t>
      </w:r>
      <w:proofErr w:type="spellStart"/>
      <w:r>
        <w:rPr>
          <w:rStyle w:val="Nadpis2"/>
        </w:rPr>
        <w:t>Service</w:t>
      </w:r>
      <w:proofErr w:type="spellEnd"/>
      <w:proofErr w:type="gramEnd"/>
      <w:r>
        <w:rPr>
          <w:rStyle w:val="Nadpis2"/>
        </w:rPr>
        <w:t xml:space="preserve"> Level </w:t>
      </w:r>
      <w:proofErr w:type="spellStart"/>
      <w:r>
        <w:rPr>
          <w:rStyle w:val="Nadpis2"/>
        </w:rPr>
        <w:t>Agreement</w:t>
      </w:r>
      <w:proofErr w:type="spellEnd"/>
      <w:r>
        <w:rPr>
          <w:rStyle w:val="Nadpis2"/>
          <w:b/>
          <w:bCs/>
        </w:rPr>
        <w:t xml:space="preserve">, </w:t>
      </w:r>
      <w:r>
        <w:rPr>
          <w:rStyle w:val="Nadpis2"/>
        </w:rPr>
        <w:t>definice kvalitativních a kvantitativních parametrů/metrik Služby</w:t>
      </w:r>
      <w:bookmarkEnd w:id="35"/>
    </w:p>
    <w:p w14:paraId="483DC0D6" w14:textId="77777777" w:rsidR="00233A66" w:rsidRDefault="00F0609B">
      <w:pPr>
        <w:pStyle w:val="Nadpis20"/>
        <w:keepNext/>
        <w:keepLines/>
        <w:jc w:val="both"/>
      </w:pPr>
      <w:bookmarkStart w:id="36" w:name="bookmark76"/>
      <w:r>
        <w:rPr>
          <w:rStyle w:val="Nadpis2"/>
          <w:b/>
          <w:bCs/>
        </w:rPr>
        <w:t xml:space="preserve">Vzdálená </w:t>
      </w:r>
      <w:proofErr w:type="gramStart"/>
      <w:r>
        <w:rPr>
          <w:rStyle w:val="Nadpis2"/>
          <w:b/>
          <w:bCs/>
        </w:rPr>
        <w:t xml:space="preserve">správa </w:t>
      </w:r>
      <w:r>
        <w:rPr>
          <w:rStyle w:val="Nadpis2"/>
        </w:rPr>
        <w:t>- provádění</w:t>
      </w:r>
      <w:proofErr w:type="gramEnd"/>
      <w:r>
        <w:rPr>
          <w:rStyle w:val="Nadpis2"/>
        </w:rPr>
        <w:t xml:space="preserve"> činností na Prvcích IT, přičemž činnosti nejsou prováděny v místě provozovny Objednatele</w:t>
      </w:r>
      <w:r>
        <w:rPr>
          <w:rStyle w:val="Nadpis2"/>
        </w:rPr>
        <w:t>, ale prostřednictvím Vzdáleného přístupu z místa provozovny Poskytovatele</w:t>
      </w:r>
      <w:bookmarkEnd w:id="36"/>
    </w:p>
    <w:p w14:paraId="041BB6F9" w14:textId="77777777" w:rsidR="00233A66" w:rsidRDefault="00F0609B">
      <w:pPr>
        <w:pStyle w:val="Nadpis20"/>
        <w:keepNext/>
        <w:keepLines/>
        <w:jc w:val="both"/>
      </w:pPr>
      <w:bookmarkStart w:id="37" w:name="bookmark78"/>
      <w:r>
        <w:rPr>
          <w:rStyle w:val="Nadpis2"/>
          <w:b/>
          <w:bCs/>
        </w:rPr>
        <w:t xml:space="preserve">Vzdálený přístup, Vzdálené </w:t>
      </w:r>
      <w:proofErr w:type="gramStart"/>
      <w:r>
        <w:rPr>
          <w:rStyle w:val="Nadpis2"/>
          <w:b/>
          <w:bCs/>
        </w:rPr>
        <w:t xml:space="preserve">připojení </w:t>
      </w:r>
      <w:r>
        <w:rPr>
          <w:rStyle w:val="Nadpis2"/>
        </w:rPr>
        <w:t>- připojení</w:t>
      </w:r>
      <w:proofErr w:type="gramEnd"/>
      <w:r>
        <w:rPr>
          <w:rStyle w:val="Nadpis2"/>
        </w:rPr>
        <w:t xml:space="preserve"> z provozovny Poskytovatele k Prvku IT Objednatele pomocí datové linky, na které je vytvořeno dočasné nebo trvalé spojení</w:t>
      </w:r>
      <w:bookmarkEnd w:id="37"/>
    </w:p>
    <w:p w14:paraId="36473125" w14:textId="77777777" w:rsidR="00233A66" w:rsidRDefault="00F0609B">
      <w:pPr>
        <w:pStyle w:val="Nadpis20"/>
        <w:keepNext/>
        <w:keepLines/>
        <w:spacing w:after="320"/>
        <w:jc w:val="both"/>
      </w:pPr>
      <w:bookmarkStart w:id="38" w:name="bookmark80"/>
      <w:r>
        <w:rPr>
          <w:rStyle w:val="Nadpis2"/>
          <w:b/>
          <w:bCs/>
        </w:rPr>
        <w:t>Změnový pož</w:t>
      </w:r>
      <w:r>
        <w:rPr>
          <w:rStyle w:val="Nadpis2"/>
          <w:b/>
          <w:bCs/>
        </w:rPr>
        <w:t xml:space="preserve">adavek, </w:t>
      </w:r>
      <w:proofErr w:type="gramStart"/>
      <w:r>
        <w:rPr>
          <w:rStyle w:val="Nadpis2"/>
          <w:b/>
          <w:bCs/>
        </w:rPr>
        <w:t xml:space="preserve">Změna </w:t>
      </w:r>
      <w:r>
        <w:rPr>
          <w:rStyle w:val="Nadpis2"/>
        </w:rPr>
        <w:t>- žádost</w:t>
      </w:r>
      <w:proofErr w:type="gramEnd"/>
      <w:r>
        <w:rPr>
          <w:rStyle w:val="Nadpis2"/>
        </w:rPr>
        <w:t xml:space="preserve"> o přidání, modifikace nebo odstranění čehokoliv, co by mohlo mít vliv na Prvky IT</w:t>
      </w:r>
      <w:bookmarkEnd w:id="38"/>
    </w:p>
    <w:p w14:paraId="6435253E" w14:textId="77777777" w:rsidR="00233A66" w:rsidRDefault="00F0609B">
      <w:pPr>
        <w:pStyle w:val="Zkladntext40"/>
        <w:numPr>
          <w:ilvl w:val="0"/>
          <w:numId w:val="1"/>
        </w:numPr>
        <w:tabs>
          <w:tab w:val="left" w:pos="616"/>
        </w:tabs>
      </w:pPr>
      <w:proofErr w:type="spellStart"/>
      <w:r>
        <w:rPr>
          <w:rStyle w:val="Zkladntext4"/>
          <w:b/>
          <w:bCs/>
          <w:smallCaps/>
        </w:rPr>
        <w:t>pŘEDMĚT</w:t>
      </w:r>
      <w:proofErr w:type="spellEnd"/>
      <w:r>
        <w:rPr>
          <w:rStyle w:val="Zkladntext4"/>
          <w:b/>
          <w:bCs/>
        </w:rPr>
        <w:t xml:space="preserve"> PLNĚNÍ</w:t>
      </w:r>
    </w:p>
    <w:p w14:paraId="65E29C54" w14:textId="77777777" w:rsidR="00233A66" w:rsidRDefault="00F0609B">
      <w:pPr>
        <w:pStyle w:val="Zkladntext20"/>
        <w:numPr>
          <w:ilvl w:val="0"/>
          <w:numId w:val="5"/>
        </w:numPr>
        <w:tabs>
          <w:tab w:val="left" w:pos="616"/>
        </w:tabs>
        <w:ind w:left="580" w:hanging="580"/>
        <w:jc w:val="both"/>
      </w:pPr>
      <w:r>
        <w:rPr>
          <w:rStyle w:val="Zkladntext2"/>
        </w:rPr>
        <w:t>Předmětem Plnění této Smlouvy je poskytování Servisních služeb v rozsahu činností uvedených v Příloze č. 2 této Smlouvy.</w:t>
      </w:r>
    </w:p>
    <w:p w14:paraId="4194366E" w14:textId="77777777" w:rsidR="00233A66" w:rsidRDefault="00F0609B">
      <w:pPr>
        <w:pStyle w:val="Zkladntext20"/>
        <w:numPr>
          <w:ilvl w:val="0"/>
          <w:numId w:val="5"/>
        </w:numPr>
        <w:tabs>
          <w:tab w:val="left" w:pos="616"/>
        </w:tabs>
        <w:ind w:left="0" w:firstLine="0"/>
        <w:jc w:val="both"/>
      </w:pPr>
      <w:r>
        <w:rPr>
          <w:rStyle w:val="Zkladntext2"/>
        </w:rPr>
        <w:t>Služby budou po</w:t>
      </w:r>
      <w:r>
        <w:rPr>
          <w:rStyle w:val="Zkladntext2"/>
        </w:rPr>
        <w:t>skytovány na Prvcích IT definovaných v Příloze č. 2, bod 2.4 této Smlouvy.</w:t>
      </w:r>
    </w:p>
    <w:p w14:paraId="6DF8F3B9" w14:textId="77777777" w:rsidR="00233A66" w:rsidRDefault="00F0609B">
      <w:pPr>
        <w:pStyle w:val="Zkladntext20"/>
        <w:numPr>
          <w:ilvl w:val="0"/>
          <w:numId w:val="5"/>
        </w:numPr>
        <w:tabs>
          <w:tab w:val="left" w:pos="716"/>
        </w:tabs>
        <w:spacing w:after="320"/>
        <w:ind w:hanging="580"/>
        <w:jc w:val="both"/>
      </w:pPr>
      <w:r>
        <w:rPr>
          <w:rStyle w:val="Zkladntext2"/>
        </w:rPr>
        <w:t xml:space="preserve">Poskytovatel se zavazuje vypracovat standardní Report po skončení každého fakturačního období, během něhož jsou poskytovány Služby podle této Smlouvy. Pokud Objednatel do pěti </w:t>
      </w:r>
      <w:r>
        <w:rPr>
          <w:rStyle w:val="Zkladntext2"/>
        </w:rPr>
        <w:t xml:space="preserve">(5) pracovních </w:t>
      </w:r>
      <w:r>
        <w:rPr>
          <w:rStyle w:val="Zkladntext2"/>
        </w:rPr>
        <w:lastRenderedPageBreak/>
        <w:t>dnů nepodá protinávrh, má se za to, že Report bezvýhradně akceptoval.</w:t>
      </w:r>
    </w:p>
    <w:p w14:paraId="02AAF147" w14:textId="77777777" w:rsidR="00233A66" w:rsidRDefault="00F0609B">
      <w:pPr>
        <w:pStyle w:val="Zkladntext40"/>
        <w:numPr>
          <w:ilvl w:val="0"/>
          <w:numId w:val="1"/>
        </w:numPr>
        <w:tabs>
          <w:tab w:val="left" w:pos="716"/>
        </w:tabs>
      </w:pPr>
      <w:proofErr w:type="spellStart"/>
      <w:r>
        <w:rPr>
          <w:rStyle w:val="Zkladntext4"/>
          <w:b/>
          <w:bCs/>
          <w:smallCaps/>
        </w:rPr>
        <w:t>zPŮSOB</w:t>
      </w:r>
      <w:proofErr w:type="spellEnd"/>
      <w:r>
        <w:rPr>
          <w:rStyle w:val="Zkladntext4"/>
          <w:b/>
          <w:bCs/>
        </w:rPr>
        <w:t xml:space="preserve"> A TERMÍNY PLNĚNÍ</w:t>
      </w:r>
    </w:p>
    <w:p w14:paraId="72F6E803" w14:textId="77777777" w:rsidR="00233A66" w:rsidRDefault="00F0609B">
      <w:pPr>
        <w:pStyle w:val="Zkladntext20"/>
        <w:numPr>
          <w:ilvl w:val="0"/>
          <w:numId w:val="6"/>
        </w:numPr>
        <w:tabs>
          <w:tab w:val="left" w:pos="576"/>
        </w:tabs>
        <w:ind w:left="0" w:firstLine="140"/>
        <w:jc w:val="both"/>
      </w:pPr>
      <w:r>
        <w:rPr>
          <w:rStyle w:val="Zkladntext2"/>
        </w:rPr>
        <w:t>Plnění je poskytováno zejména následujícím způsobem:</w:t>
      </w:r>
    </w:p>
    <w:p w14:paraId="052FB647" w14:textId="77777777" w:rsidR="00233A66" w:rsidRDefault="00F0609B">
      <w:pPr>
        <w:pStyle w:val="Zkladntext20"/>
        <w:numPr>
          <w:ilvl w:val="0"/>
          <w:numId w:val="7"/>
        </w:numPr>
        <w:tabs>
          <w:tab w:val="left" w:pos="1436"/>
        </w:tabs>
        <w:ind w:left="1080" w:firstLine="0"/>
        <w:jc w:val="both"/>
      </w:pPr>
      <w:r>
        <w:rPr>
          <w:rStyle w:val="Zkladntext2"/>
        </w:rPr>
        <w:t>prostřednictvím Pracovníka Poskytovatele Vzdálenou správou</w:t>
      </w:r>
    </w:p>
    <w:p w14:paraId="12707DAA" w14:textId="77777777" w:rsidR="00233A66" w:rsidRDefault="00F0609B">
      <w:pPr>
        <w:pStyle w:val="Zkladntext20"/>
        <w:numPr>
          <w:ilvl w:val="0"/>
          <w:numId w:val="7"/>
        </w:numPr>
        <w:tabs>
          <w:tab w:val="left" w:pos="1436"/>
        </w:tabs>
        <w:spacing w:after="0"/>
        <w:ind w:left="1080" w:firstLine="0"/>
        <w:jc w:val="both"/>
      </w:pPr>
      <w:r>
        <w:rPr>
          <w:rStyle w:val="Zkladntext2"/>
        </w:rPr>
        <w:t xml:space="preserve">prostřednictvím </w:t>
      </w:r>
      <w:r>
        <w:rPr>
          <w:rStyle w:val="Zkladntext2"/>
        </w:rPr>
        <w:t>Pracovníka Poskytovatele konzultací poskytnutých telefonicky, emailem,</w:t>
      </w:r>
    </w:p>
    <w:p w14:paraId="00919B42" w14:textId="77777777" w:rsidR="00233A66" w:rsidRDefault="00F0609B">
      <w:pPr>
        <w:pStyle w:val="Zkladntext20"/>
        <w:ind w:left="1440" w:firstLine="0"/>
        <w:jc w:val="both"/>
      </w:pPr>
      <w:r>
        <w:rPr>
          <w:rStyle w:val="Zkladntext2"/>
        </w:rPr>
        <w:t>nebo videokonference</w:t>
      </w:r>
    </w:p>
    <w:p w14:paraId="6CFDE4CD" w14:textId="77777777" w:rsidR="00233A66" w:rsidRDefault="00F0609B">
      <w:pPr>
        <w:pStyle w:val="Zkladntext20"/>
        <w:numPr>
          <w:ilvl w:val="0"/>
          <w:numId w:val="7"/>
        </w:numPr>
        <w:tabs>
          <w:tab w:val="left" w:pos="1436"/>
        </w:tabs>
        <w:ind w:left="1080" w:firstLine="0"/>
        <w:jc w:val="both"/>
      </w:pPr>
      <w:r>
        <w:rPr>
          <w:rStyle w:val="Zkladntext2"/>
        </w:rPr>
        <w:t>prostřednictvím Pracovníka Poskytovatele přímo na pracovišti Objednatele</w:t>
      </w:r>
    </w:p>
    <w:p w14:paraId="633F84A8" w14:textId="77777777" w:rsidR="00233A66" w:rsidRDefault="00F0609B">
      <w:pPr>
        <w:pStyle w:val="Zkladntext20"/>
        <w:numPr>
          <w:ilvl w:val="0"/>
          <w:numId w:val="7"/>
        </w:numPr>
        <w:tabs>
          <w:tab w:val="left" w:pos="1436"/>
        </w:tabs>
        <w:ind w:left="1440" w:hanging="360"/>
        <w:jc w:val="both"/>
      </w:pPr>
      <w:r>
        <w:rPr>
          <w:rStyle w:val="Zkladntext2"/>
        </w:rPr>
        <w:t>po dohodě smluvních stran automatizovanými nástroji při Monitorování, umožňují-li to techni</w:t>
      </w:r>
      <w:r>
        <w:rPr>
          <w:rStyle w:val="Zkladntext2"/>
        </w:rPr>
        <w:t>cké prostředky na straně Objednatele</w:t>
      </w:r>
    </w:p>
    <w:p w14:paraId="16D113E6" w14:textId="77777777" w:rsidR="00233A66" w:rsidRDefault="00F0609B">
      <w:pPr>
        <w:pStyle w:val="Zkladntext20"/>
        <w:numPr>
          <w:ilvl w:val="0"/>
          <w:numId w:val="6"/>
        </w:numPr>
        <w:tabs>
          <w:tab w:val="left" w:pos="576"/>
        </w:tabs>
        <w:ind w:left="0" w:firstLine="140"/>
        <w:jc w:val="both"/>
      </w:pPr>
      <w:r>
        <w:rPr>
          <w:rStyle w:val="Zkladntext2"/>
        </w:rPr>
        <w:t>Detailní popis způsobů, termínů, podmínek a místa Plnění je definován v Příloze č. 2 této Smlouvy.</w:t>
      </w:r>
    </w:p>
    <w:p w14:paraId="6DF5237C" w14:textId="77777777" w:rsidR="00233A66" w:rsidRDefault="00F0609B">
      <w:pPr>
        <w:pStyle w:val="Zkladntext20"/>
        <w:numPr>
          <w:ilvl w:val="0"/>
          <w:numId w:val="6"/>
        </w:numPr>
        <w:tabs>
          <w:tab w:val="left" w:pos="576"/>
        </w:tabs>
        <w:spacing w:after="0"/>
        <w:ind w:left="0" w:firstLine="140"/>
        <w:jc w:val="both"/>
      </w:pPr>
      <w:r>
        <w:rPr>
          <w:rStyle w:val="Zkladntext2"/>
        </w:rPr>
        <w:t>Smluvní strany se dohodly, že Servisní služby podle čl. III této Smlouvy bude Poskytovatel poskytovat</w:t>
      </w:r>
    </w:p>
    <w:p w14:paraId="705F5071" w14:textId="77777777" w:rsidR="00233A66" w:rsidRDefault="00F0609B">
      <w:pPr>
        <w:pStyle w:val="Zkladntext20"/>
        <w:ind w:firstLine="0"/>
        <w:jc w:val="both"/>
      </w:pPr>
      <w:r>
        <w:rPr>
          <w:rStyle w:val="Zkladntext2"/>
        </w:rPr>
        <w:t>v období specifiko</w:t>
      </w:r>
      <w:r>
        <w:rPr>
          <w:rStyle w:val="Zkladntext2"/>
        </w:rPr>
        <w:t>vaném v Servisním kalendáři, který je definován v Příloze č. 4, bod 4.1 této Smlouvy.</w:t>
      </w:r>
    </w:p>
    <w:p w14:paraId="139DFDC2" w14:textId="77777777" w:rsidR="00233A66" w:rsidRDefault="00F0609B">
      <w:pPr>
        <w:pStyle w:val="Zkladntext20"/>
        <w:numPr>
          <w:ilvl w:val="0"/>
          <w:numId w:val="6"/>
        </w:numPr>
        <w:tabs>
          <w:tab w:val="left" w:pos="716"/>
        </w:tabs>
        <w:spacing w:after="320"/>
        <w:ind w:hanging="580"/>
        <w:jc w:val="both"/>
      </w:pPr>
      <w:r>
        <w:rPr>
          <w:rStyle w:val="Zkladntext2"/>
        </w:rPr>
        <w:t>Dopravu zajišťuje Poskytovatel. Cena dopravy (Dopravné) je určena dle Přílohy č. 4, bodu 4.3 této Smlouvy.</w:t>
      </w:r>
    </w:p>
    <w:p w14:paraId="2F1CB4F3" w14:textId="77777777" w:rsidR="00233A66" w:rsidRDefault="00F0609B">
      <w:pPr>
        <w:pStyle w:val="Zkladntext40"/>
        <w:numPr>
          <w:ilvl w:val="0"/>
          <w:numId w:val="1"/>
        </w:numPr>
        <w:tabs>
          <w:tab w:val="left" w:pos="716"/>
        </w:tabs>
      </w:pPr>
      <w:r>
        <w:rPr>
          <w:rStyle w:val="Zkladntext4"/>
          <w:b/>
          <w:bCs/>
          <w:smallCaps/>
        </w:rPr>
        <w:t xml:space="preserve">cena za </w:t>
      </w:r>
      <w:proofErr w:type="spellStart"/>
      <w:r>
        <w:rPr>
          <w:rStyle w:val="Zkladntext4"/>
          <w:b/>
          <w:bCs/>
          <w:smallCaps/>
        </w:rPr>
        <w:t>pOSKYTOVANÉ</w:t>
      </w:r>
      <w:proofErr w:type="spellEnd"/>
      <w:r>
        <w:rPr>
          <w:rStyle w:val="Zkladntext4"/>
          <w:b/>
          <w:bCs/>
        </w:rPr>
        <w:t xml:space="preserve"> SLUŽBY</w:t>
      </w:r>
      <w:r>
        <w:rPr>
          <w:rStyle w:val="Zkladntext4"/>
          <w:b/>
          <w:bCs/>
          <w:sz w:val="22"/>
          <w:szCs w:val="22"/>
        </w:rPr>
        <w:t xml:space="preserve">, </w:t>
      </w:r>
      <w:r>
        <w:rPr>
          <w:rStyle w:val="Zkladntext4"/>
          <w:b/>
          <w:bCs/>
        </w:rPr>
        <w:t>ZPŮSOB ÚHRADY</w:t>
      </w:r>
    </w:p>
    <w:p w14:paraId="7B568DF7" w14:textId="77777777" w:rsidR="00233A66" w:rsidRDefault="00F0609B">
      <w:pPr>
        <w:pStyle w:val="Zkladntext20"/>
        <w:numPr>
          <w:ilvl w:val="0"/>
          <w:numId w:val="8"/>
        </w:numPr>
        <w:tabs>
          <w:tab w:val="left" w:pos="716"/>
        </w:tabs>
        <w:ind w:hanging="580"/>
        <w:jc w:val="both"/>
      </w:pPr>
      <w:r>
        <w:rPr>
          <w:rStyle w:val="Zkladntext2"/>
        </w:rPr>
        <w:t xml:space="preserve">Ceny uvedené v </w:t>
      </w:r>
      <w:r>
        <w:rPr>
          <w:rStyle w:val="Zkladntext2"/>
        </w:rPr>
        <w:t>Příloze č. 4 této Smlouvy jsou uvedeny jako ceny bez DPH a s DPH ve výši platné ke dni uzavření Smlouvy. Dojde-li ke změně sazby DPH, bude DPH účtována podle právních předpisů platných v době uskutečnění zdanitelného plnění. Takováto změna ceny není důvode</w:t>
      </w:r>
      <w:r>
        <w:rPr>
          <w:rStyle w:val="Zkladntext2"/>
        </w:rPr>
        <w:t>m k uzavření dodatku ke Smlouvě.</w:t>
      </w:r>
    </w:p>
    <w:p w14:paraId="429125B5" w14:textId="77777777" w:rsidR="00233A66" w:rsidRDefault="00F0609B">
      <w:pPr>
        <w:pStyle w:val="Zkladntext20"/>
        <w:numPr>
          <w:ilvl w:val="0"/>
          <w:numId w:val="8"/>
        </w:numPr>
        <w:tabs>
          <w:tab w:val="left" w:pos="716"/>
        </w:tabs>
        <w:ind w:hanging="580"/>
        <w:jc w:val="both"/>
      </w:pPr>
      <w:r>
        <w:rPr>
          <w:rStyle w:val="Zkladntext2"/>
        </w:rPr>
        <w:t>Kalkulace sjednané odměny a podrobná specifikace sjednaného způsobu vyúčtování Servisních služeb je uvedena v Příloze č. 4 této Smlouvy. Jestliže bude Poskytovatel poskytovat Objednateli Plnění jen po část měsíce, vypočte s</w:t>
      </w:r>
      <w:r>
        <w:rPr>
          <w:rStyle w:val="Zkladntext2"/>
        </w:rPr>
        <w:t>e cena za Plnění poskytované jen po část měsíce takto: cena za část měsíce = cena za měsíc * (počet kalendářních dnů poskytování Služby / počet kalendářních dnů měsíce), a to za každý i započatý měsíc poskytování Služeb.</w:t>
      </w:r>
    </w:p>
    <w:p w14:paraId="556056A9" w14:textId="77777777" w:rsidR="00233A66" w:rsidRDefault="00F0609B">
      <w:pPr>
        <w:pStyle w:val="Zkladntext20"/>
        <w:numPr>
          <w:ilvl w:val="0"/>
          <w:numId w:val="8"/>
        </w:numPr>
        <w:tabs>
          <w:tab w:val="left" w:pos="716"/>
        </w:tabs>
        <w:ind w:hanging="580"/>
        <w:jc w:val="both"/>
      </w:pPr>
      <w:r>
        <w:rPr>
          <w:rStyle w:val="Zkladntext2"/>
        </w:rPr>
        <w:t>V případě potřeby provedení činnost</w:t>
      </w:r>
      <w:r>
        <w:rPr>
          <w:rStyle w:val="Zkladntext2"/>
        </w:rPr>
        <w:t>i Poskytovatelem nad rozsah předmětu plnění dle čl. III této Smlouvy, se mohou smluvní strany dohodnout na jejím provedení a na výši odměny za její provedení. Odměna takto stanovená bude splatná na základě faktury.</w:t>
      </w:r>
    </w:p>
    <w:p w14:paraId="6BE97D4A" w14:textId="77777777" w:rsidR="00233A66" w:rsidRDefault="00F0609B">
      <w:pPr>
        <w:pStyle w:val="Zkladntext20"/>
        <w:numPr>
          <w:ilvl w:val="0"/>
          <w:numId w:val="8"/>
        </w:numPr>
        <w:tabs>
          <w:tab w:val="left" w:pos="716"/>
        </w:tabs>
        <w:ind w:hanging="580"/>
        <w:jc w:val="both"/>
      </w:pPr>
      <w:r>
        <w:rPr>
          <w:rStyle w:val="Zkladntext2"/>
        </w:rPr>
        <w:t xml:space="preserve">V případě poskytování Plnění mimo časový </w:t>
      </w:r>
      <w:r>
        <w:rPr>
          <w:rStyle w:val="Zkladntext2"/>
        </w:rPr>
        <w:t>rozsah daný Servisním kalendářem bude Plnění poskytnuté Poskytovatelem ve prospěch Objednatele oceněno částkou dle hodinové/denní sazby uvedené v Příloze č. 4 resp. bude k ceně poskytnutého Plnění účtován příplatek uvedený v Příloze č. 4, bod 4.3 nebude-li</w:t>
      </w:r>
      <w:r>
        <w:rPr>
          <w:rStyle w:val="Zkladntext2"/>
        </w:rPr>
        <w:t xml:space="preserve"> v konkrétním případě dohodnuto jinak. Objednatel se zavazuje uhradit tuto částku.</w:t>
      </w:r>
    </w:p>
    <w:p w14:paraId="77786F4C" w14:textId="77777777" w:rsidR="00233A66" w:rsidRDefault="00F0609B">
      <w:pPr>
        <w:pStyle w:val="Zkladntext20"/>
        <w:numPr>
          <w:ilvl w:val="0"/>
          <w:numId w:val="8"/>
        </w:numPr>
        <w:tabs>
          <w:tab w:val="left" w:pos="716"/>
        </w:tabs>
        <w:ind w:hanging="580"/>
        <w:jc w:val="both"/>
      </w:pPr>
      <w:r>
        <w:rPr>
          <w:rStyle w:val="Zkladntext2"/>
        </w:rPr>
        <w:t xml:space="preserve">Pro případ překročení rozsahu sjednaného v Příloze č. 4, bodu 4.2, této Smlouvy, bude Objednatelem dokoupen chybějící počet člověkohodin za cenu dle sazby uvedené v Příloze </w:t>
      </w:r>
      <w:r>
        <w:rPr>
          <w:rStyle w:val="Zkladntext2"/>
        </w:rPr>
        <w:t>č. 4, bodu 4.3 této Smlouvy, nebude-li v konkrétním případě dohodnuto jinak. Objednatel se zavazuje uhradit tuto částku.</w:t>
      </w:r>
    </w:p>
    <w:p w14:paraId="6252BAB5" w14:textId="77777777" w:rsidR="00233A66" w:rsidRDefault="00F0609B">
      <w:pPr>
        <w:pStyle w:val="Zkladntext20"/>
        <w:numPr>
          <w:ilvl w:val="0"/>
          <w:numId w:val="8"/>
        </w:numPr>
        <w:tabs>
          <w:tab w:val="left" w:pos="716"/>
        </w:tabs>
        <w:ind w:hanging="580"/>
        <w:jc w:val="both"/>
      </w:pPr>
      <w:r>
        <w:rPr>
          <w:rStyle w:val="Zkladntext2"/>
        </w:rPr>
        <w:t>V případě, že Objednatel nevyčerpá sjednaný rozsah Služeb, jejichž cena je hrazena paušální odměnou, nemá tato skutečnost vliv na povin</w:t>
      </w:r>
      <w:r>
        <w:rPr>
          <w:rStyle w:val="Zkladntext2"/>
        </w:rPr>
        <w:t>nost Objednatele uhradit sjednanou paušální odměnu. V případě nepřekročení sjednaného rozsahu lze nevyužité člověkohodiny/člověkodny přesunout do dalšího období, přičemž délka období, do kterého se body přesouvají, nesmí přesáhnout období fiskálního roku P</w:t>
      </w:r>
      <w:r>
        <w:rPr>
          <w:rStyle w:val="Zkladntext2"/>
        </w:rPr>
        <w:t>oskytovatele (</w:t>
      </w:r>
      <w:proofErr w:type="gramStart"/>
      <w:r>
        <w:rPr>
          <w:rStyle w:val="Zkladntext2"/>
        </w:rPr>
        <w:t>leden - prosinec</w:t>
      </w:r>
      <w:proofErr w:type="gramEnd"/>
      <w:r>
        <w:rPr>
          <w:rStyle w:val="Zkladntext2"/>
        </w:rPr>
        <w:t>). Popř. může přesunout potřebný objem servisních prací na dřívější dobu.</w:t>
      </w:r>
    </w:p>
    <w:p w14:paraId="1AD19496" w14:textId="77777777" w:rsidR="00233A66" w:rsidRDefault="00F0609B">
      <w:pPr>
        <w:pStyle w:val="Zkladntext20"/>
        <w:numPr>
          <w:ilvl w:val="0"/>
          <w:numId w:val="8"/>
        </w:numPr>
        <w:tabs>
          <w:tab w:val="left" w:pos="748"/>
        </w:tabs>
        <w:ind w:hanging="560"/>
        <w:jc w:val="both"/>
      </w:pPr>
      <w:r>
        <w:rPr>
          <w:rStyle w:val="Zkladntext2"/>
        </w:rPr>
        <w:t>V případě činnosti nadstandardní, vysoké odborné náročnosti či složitosti, nebo při nalezení neobvyklého řešení Požadavku, se mohou smluvní strany dohod</w:t>
      </w:r>
      <w:r>
        <w:rPr>
          <w:rStyle w:val="Zkladntext2"/>
        </w:rPr>
        <w:t>nout na jiné výši nebo jiném způsobu odměny. Odměna takto stanovená bude splatná na základě faktury v termínech individuálně dohodnutých.</w:t>
      </w:r>
    </w:p>
    <w:p w14:paraId="753E085E" w14:textId="77777777" w:rsidR="00233A66" w:rsidRDefault="00F0609B">
      <w:pPr>
        <w:pStyle w:val="Zkladntext20"/>
        <w:numPr>
          <w:ilvl w:val="0"/>
          <w:numId w:val="8"/>
        </w:numPr>
        <w:tabs>
          <w:tab w:val="left" w:pos="588"/>
        </w:tabs>
        <w:spacing w:after="0"/>
        <w:ind w:left="0" w:firstLine="160"/>
        <w:jc w:val="both"/>
      </w:pPr>
      <w:r>
        <w:rPr>
          <w:rStyle w:val="Zkladntext2"/>
        </w:rPr>
        <w:t>Jakékoliv navýšení ceny musí být projednáno a schváleno Odpovědnými osobami písemným</w:t>
      </w:r>
    </w:p>
    <w:p w14:paraId="67D40218" w14:textId="77777777" w:rsidR="00233A66" w:rsidRDefault="00F0609B">
      <w:pPr>
        <w:pStyle w:val="Zkladntext20"/>
        <w:ind w:left="0" w:firstLine="720"/>
        <w:jc w:val="both"/>
      </w:pPr>
      <w:r>
        <w:rPr>
          <w:rStyle w:val="Zkladntext2"/>
        </w:rPr>
        <w:lastRenderedPageBreak/>
        <w:t>dodatkem k této Smlouvě.</w:t>
      </w:r>
    </w:p>
    <w:p w14:paraId="4B614DFA" w14:textId="77777777" w:rsidR="00233A66" w:rsidRDefault="00F0609B">
      <w:pPr>
        <w:pStyle w:val="Zkladntext20"/>
        <w:numPr>
          <w:ilvl w:val="0"/>
          <w:numId w:val="8"/>
        </w:numPr>
        <w:tabs>
          <w:tab w:val="left" w:pos="748"/>
        </w:tabs>
        <w:ind w:hanging="560"/>
        <w:jc w:val="both"/>
      </w:pPr>
      <w:r>
        <w:rPr>
          <w:rStyle w:val="Zkladntext2"/>
        </w:rPr>
        <w:t>Sjednano</w:t>
      </w:r>
      <w:r>
        <w:rPr>
          <w:rStyle w:val="Zkladntext2"/>
        </w:rPr>
        <w:t>u odměnu uhradí Objednatel na základě faktury vystavené Poskytovatelem po poskytnutí Servisních služeb dle této Smlouvy. Fakturačním obdobím je kalendářní měsíc. Fakturu je Poskytovatel oprávněn vystavit k poslednímu dni měsíce, za který náleží odměna. Fak</w:t>
      </w:r>
      <w:r>
        <w:rPr>
          <w:rStyle w:val="Zkladntext2"/>
        </w:rPr>
        <w:t>tura musí obsahovat rozlišení částky účtované jako měsíční paušální odměna a částky účtované za Služby poskytnuté Poskytovatelem mimo sjednanou paušální odměnu tzn. za Služby požadované Objednatelem nad rámec sjednaného rozsahu Servisních služeb dle čl. II</w:t>
      </w:r>
      <w:r>
        <w:rPr>
          <w:rStyle w:val="Zkladntext2"/>
        </w:rPr>
        <w:t>I této Smlouvy.</w:t>
      </w:r>
    </w:p>
    <w:p w14:paraId="6EF941F0" w14:textId="77777777" w:rsidR="00233A66" w:rsidRDefault="00F0609B">
      <w:pPr>
        <w:pStyle w:val="Zkladntext20"/>
        <w:numPr>
          <w:ilvl w:val="0"/>
          <w:numId w:val="8"/>
        </w:numPr>
        <w:tabs>
          <w:tab w:val="left" w:pos="748"/>
        </w:tabs>
        <w:spacing w:after="320"/>
        <w:ind w:hanging="560"/>
        <w:jc w:val="both"/>
      </w:pPr>
      <w:r>
        <w:rPr>
          <w:rStyle w:val="Zkladntext2"/>
        </w:rPr>
        <w:t xml:space="preserve">Splatnost </w:t>
      </w:r>
      <w:proofErr w:type="gramStart"/>
      <w:r>
        <w:rPr>
          <w:rStyle w:val="Zkladntext2"/>
        </w:rPr>
        <w:t>faktury - daňového</w:t>
      </w:r>
      <w:proofErr w:type="gramEnd"/>
      <w:r>
        <w:rPr>
          <w:rStyle w:val="Zkladntext2"/>
        </w:rPr>
        <w:t xml:space="preserve"> dokladu je dohodou smluvních stran stanovena na 14 dnů ode dne jejího prokazatelného doručení Objednateli. Zaplacením se pro účely této Smlouvy rozumí odepsání příslušné částky z účtu Objednatele ve prospěch účt</w:t>
      </w:r>
      <w:r>
        <w:rPr>
          <w:rStyle w:val="Zkladntext2"/>
        </w:rPr>
        <w:t>u Poskytovatele. Faktura musí obsahovat veškeré náležitosti daňového dokladu podle zákona č. 235/2004 Sb., o dani z přidané hodnoty, ve znění pozdějších předpisů. Objednatel má právo vrátit fakturu před lhůtou splatnosti, pokud neobsahuje požadované náleži</w:t>
      </w:r>
      <w:r>
        <w:rPr>
          <w:rStyle w:val="Zkladntext2"/>
        </w:rPr>
        <w:t>tosti nebo obsahuje nesprávné cenové údaje. Oprávněným vrácením faktury přestává běžet původní lhůta splatnosti, opravená nebo přepracovaná faktura bude opatřena novou lhůtou splatnosti.</w:t>
      </w:r>
    </w:p>
    <w:p w14:paraId="6B639762" w14:textId="77777777" w:rsidR="00233A66" w:rsidRDefault="00F0609B">
      <w:pPr>
        <w:pStyle w:val="Zkladntext40"/>
        <w:numPr>
          <w:ilvl w:val="0"/>
          <w:numId w:val="9"/>
        </w:numPr>
        <w:tabs>
          <w:tab w:val="left" w:pos="748"/>
        </w:tabs>
      </w:pPr>
      <w:proofErr w:type="spellStart"/>
      <w:r>
        <w:rPr>
          <w:rStyle w:val="Zkladntext4"/>
          <w:b/>
          <w:bCs/>
          <w:smallCaps/>
        </w:rPr>
        <w:t>pRÁVA</w:t>
      </w:r>
      <w:proofErr w:type="spellEnd"/>
      <w:r>
        <w:rPr>
          <w:rStyle w:val="Zkladntext4"/>
          <w:b/>
          <w:bCs/>
        </w:rPr>
        <w:t xml:space="preserve"> A POVINNOSTI SMLUVNÍCH STRAN</w:t>
      </w:r>
    </w:p>
    <w:p w14:paraId="66B38CE6" w14:textId="77777777" w:rsidR="00233A66" w:rsidRDefault="00F0609B">
      <w:pPr>
        <w:pStyle w:val="Zkladntext20"/>
        <w:numPr>
          <w:ilvl w:val="0"/>
          <w:numId w:val="10"/>
        </w:numPr>
        <w:tabs>
          <w:tab w:val="left" w:pos="588"/>
        </w:tabs>
        <w:ind w:left="0" w:firstLine="160"/>
        <w:jc w:val="both"/>
      </w:pPr>
      <w:r>
        <w:rPr>
          <w:rStyle w:val="Zkladntext2"/>
        </w:rPr>
        <w:t>Poskytovatel se zavazuje poskytova</w:t>
      </w:r>
      <w:r>
        <w:rPr>
          <w:rStyle w:val="Zkladntext2"/>
        </w:rPr>
        <w:t>t Servisní služby s odbornou péčí a dodávat kvalitní Služby.</w:t>
      </w:r>
    </w:p>
    <w:p w14:paraId="11314EF7" w14:textId="77777777" w:rsidR="00233A66" w:rsidRDefault="00F0609B">
      <w:pPr>
        <w:pStyle w:val="Zkladntext20"/>
        <w:numPr>
          <w:ilvl w:val="0"/>
          <w:numId w:val="10"/>
        </w:numPr>
        <w:tabs>
          <w:tab w:val="left" w:pos="748"/>
        </w:tabs>
        <w:ind w:hanging="560"/>
        <w:jc w:val="both"/>
      </w:pPr>
      <w:r>
        <w:rPr>
          <w:rStyle w:val="Zkladntext2"/>
        </w:rPr>
        <w:t>Poskytovatel zajistí potřebný počet pracovníků s kvalifikací potřebnou pro realizaci předmětu plnění dle této Smlouvy.</w:t>
      </w:r>
    </w:p>
    <w:p w14:paraId="2BAF136D" w14:textId="77777777" w:rsidR="00233A66" w:rsidRDefault="00F0609B">
      <w:pPr>
        <w:pStyle w:val="Zkladntext20"/>
        <w:numPr>
          <w:ilvl w:val="0"/>
          <w:numId w:val="10"/>
        </w:numPr>
        <w:tabs>
          <w:tab w:val="left" w:pos="748"/>
        </w:tabs>
        <w:ind w:hanging="560"/>
        <w:jc w:val="both"/>
      </w:pPr>
      <w:r>
        <w:rPr>
          <w:rStyle w:val="Zkladntext2"/>
        </w:rPr>
        <w:t xml:space="preserve">Poskytovatel se zavazuje spolupracovat s Pracovníky Objednatele ve věci </w:t>
      </w:r>
      <w:r>
        <w:rPr>
          <w:rStyle w:val="Zkladntext2"/>
        </w:rPr>
        <w:t>řádného poskytování Servisních služeb dle této Smlouvy.</w:t>
      </w:r>
    </w:p>
    <w:p w14:paraId="76891130" w14:textId="77777777" w:rsidR="00233A66" w:rsidRDefault="00F0609B">
      <w:pPr>
        <w:pStyle w:val="Zkladntext20"/>
        <w:numPr>
          <w:ilvl w:val="0"/>
          <w:numId w:val="10"/>
        </w:numPr>
        <w:tabs>
          <w:tab w:val="left" w:pos="748"/>
        </w:tabs>
        <w:ind w:hanging="560"/>
        <w:jc w:val="both"/>
      </w:pPr>
      <w:r>
        <w:rPr>
          <w:rStyle w:val="Zkladntext2"/>
        </w:rPr>
        <w:t xml:space="preserve">Poskytovatel má za povinnost po dohodě s Objednatelem svolávat pracovní schůzky k řešení sporných otázek, souvisejících s poskytováním Servisních služeb dle této Smlouvy a dále postupovat v souladu s </w:t>
      </w:r>
      <w:r>
        <w:rPr>
          <w:rStyle w:val="Zkladntext2"/>
        </w:rPr>
        <w:t>jejich závěry.</w:t>
      </w:r>
    </w:p>
    <w:p w14:paraId="0365616B" w14:textId="77777777" w:rsidR="00233A66" w:rsidRDefault="00F0609B">
      <w:pPr>
        <w:pStyle w:val="Zkladntext20"/>
        <w:numPr>
          <w:ilvl w:val="0"/>
          <w:numId w:val="10"/>
        </w:numPr>
        <w:tabs>
          <w:tab w:val="left" w:pos="748"/>
        </w:tabs>
        <w:ind w:hanging="560"/>
        <w:jc w:val="both"/>
      </w:pPr>
      <w:r>
        <w:rPr>
          <w:rStyle w:val="Zkladntext2"/>
        </w:rPr>
        <w:t>Objednatel se zavazuje vytvořit Poskytovateli vhodné pracovní podmínky, poskytovat mu veškeré jemu dostupné informace a podklady nezbytné k účinnému poskytování Servisních služeb a zajistit mu efektivní součinnost svých odborných pracovníků.</w:t>
      </w:r>
    </w:p>
    <w:p w14:paraId="6356E677" w14:textId="77777777" w:rsidR="00233A66" w:rsidRDefault="00F0609B">
      <w:pPr>
        <w:pStyle w:val="Zkladntext20"/>
        <w:numPr>
          <w:ilvl w:val="0"/>
          <w:numId w:val="10"/>
        </w:numPr>
        <w:tabs>
          <w:tab w:val="left" w:pos="748"/>
        </w:tabs>
        <w:ind w:hanging="560"/>
        <w:jc w:val="both"/>
      </w:pPr>
      <w:r>
        <w:rPr>
          <w:rStyle w:val="Zkladntext2"/>
        </w:rPr>
        <w:t>Objednatel zajistí Pracovníkům Poskytovatele fyzický a zabezpečený Vzdálený přístup k Informačním systémům, které jsou předmětem Servisních služeb. Plánovaná přerušení Vzdáleného přístupu je Objednatel povinen s dostatečným předstihem oznámit Poskytovatel</w:t>
      </w:r>
      <w:r>
        <w:rPr>
          <w:rStyle w:val="Zkladntext2"/>
        </w:rPr>
        <w:t>i prostřednictvím Servis Desku Poskytovatele.</w:t>
      </w:r>
    </w:p>
    <w:p w14:paraId="17D43D99" w14:textId="77777777" w:rsidR="00233A66" w:rsidRDefault="00F0609B">
      <w:pPr>
        <w:pStyle w:val="Zkladntext20"/>
        <w:numPr>
          <w:ilvl w:val="0"/>
          <w:numId w:val="10"/>
        </w:numPr>
        <w:tabs>
          <w:tab w:val="left" w:pos="588"/>
        </w:tabs>
        <w:ind w:left="0" w:firstLine="160"/>
        <w:jc w:val="both"/>
      </w:pPr>
      <w:r>
        <w:rPr>
          <w:rStyle w:val="Zkladntext2"/>
        </w:rPr>
        <w:t>Objednatel jmenuje Kontaktní a Odpovědné osoby pro účely této Smlouvy.</w:t>
      </w:r>
    </w:p>
    <w:p w14:paraId="444BCC4E" w14:textId="77777777" w:rsidR="00233A66" w:rsidRDefault="00F0609B">
      <w:pPr>
        <w:pStyle w:val="Zkladntext20"/>
        <w:numPr>
          <w:ilvl w:val="0"/>
          <w:numId w:val="10"/>
        </w:numPr>
        <w:tabs>
          <w:tab w:val="left" w:pos="748"/>
        </w:tabs>
        <w:spacing w:after="400"/>
        <w:ind w:hanging="560"/>
        <w:jc w:val="both"/>
      </w:pPr>
      <w:r>
        <w:rPr>
          <w:rStyle w:val="Zkladntext2"/>
        </w:rPr>
        <w:t>Objednatel má za povinnost po dohodě s Poskytovatelem svolávat pracovní schůzky k řešení sporných otázek, souvisejících s poskytováním Serv</w:t>
      </w:r>
      <w:r>
        <w:rPr>
          <w:rStyle w:val="Zkladntext2"/>
        </w:rPr>
        <w:t>isních služeb dle této Smlouvy a dále postupovat v souladu s jejich závěry.</w:t>
      </w:r>
    </w:p>
    <w:p w14:paraId="2AE9AF3E" w14:textId="77777777" w:rsidR="00233A66" w:rsidRDefault="00F0609B">
      <w:pPr>
        <w:pStyle w:val="Zkladntext40"/>
        <w:numPr>
          <w:ilvl w:val="0"/>
          <w:numId w:val="9"/>
        </w:numPr>
        <w:tabs>
          <w:tab w:val="left" w:pos="748"/>
        </w:tabs>
      </w:pPr>
      <w:r>
        <w:rPr>
          <w:rStyle w:val="Zkladntext4"/>
          <w:b/>
          <w:bCs/>
          <w:sz w:val="22"/>
          <w:szCs w:val="22"/>
        </w:rPr>
        <w:t>M</w:t>
      </w:r>
      <w:r>
        <w:rPr>
          <w:rStyle w:val="Zkladntext4"/>
          <w:b/>
          <w:bCs/>
        </w:rPr>
        <w:t>LČENLIVOST</w:t>
      </w:r>
    </w:p>
    <w:p w14:paraId="61F4AE5F" w14:textId="77777777" w:rsidR="00233A66" w:rsidRDefault="00F0609B">
      <w:pPr>
        <w:pStyle w:val="Zkladntext20"/>
        <w:numPr>
          <w:ilvl w:val="0"/>
          <w:numId w:val="11"/>
        </w:numPr>
        <w:tabs>
          <w:tab w:val="left" w:pos="748"/>
        </w:tabs>
        <w:ind w:hanging="720"/>
        <w:jc w:val="both"/>
      </w:pPr>
      <w:r>
        <w:rPr>
          <w:rStyle w:val="Zkladntext2"/>
        </w:rPr>
        <w:t>Všechny informace, které se poskytovatel dozví v souvislosti s plněním dle této smlouvy, jsou důvěrné povahy. Poskytovatel se zavazuje zachovávat o důvěrných informacíc</w:t>
      </w:r>
      <w:r>
        <w:rPr>
          <w:rStyle w:val="Zkladntext2"/>
        </w:rPr>
        <w:t>h mlčenlivost a důvěrné informace používat pouze k plnění této smlouvy. Poskytovatel odpovídá za porušení povinnosti mlčenlivosti svými zaměstnanci, jakož i třetími osobami, které se na plnění z této smlouvy podílejí.</w:t>
      </w:r>
    </w:p>
    <w:p w14:paraId="02D24BFB" w14:textId="77777777" w:rsidR="00233A66" w:rsidRDefault="00F0609B">
      <w:pPr>
        <w:pStyle w:val="Zkladntext20"/>
        <w:numPr>
          <w:ilvl w:val="0"/>
          <w:numId w:val="11"/>
        </w:numPr>
        <w:tabs>
          <w:tab w:val="left" w:pos="783"/>
        </w:tabs>
        <w:spacing w:after="400"/>
        <w:ind w:hanging="720"/>
        <w:jc w:val="both"/>
      </w:pPr>
      <w:r>
        <w:rPr>
          <w:rStyle w:val="Zkladntext2"/>
        </w:rPr>
        <w:t>Povinnost zachovávat mlčenlivost zname</w:t>
      </w:r>
      <w:r>
        <w:rPr>
          <w:rStyle w:val="Zkladntext2"/>
        </w:rPr>
        <w:t>ná zejména povinnost zdržet se jakéhokoliv jednání, kterým by důvěrné informace byly sděleny nebo zpřístupněny třetí osobě nebo by byly využity v rozporu s jejich účelem pro vlastní potřeby nebo pro potřeby třetí osoby, případně by bylo umožněno třetí osob</w:t>
      </w:r>
      <w:r>
        <w:rPr>
          <w:rStyle w:val="Zkladntext2"/>
        </w:rPr>
        <w:t>ě jakékoliv využití těchto důvěrných informací. Poskytovatel je povinen přijmout opatření k ochraně důvěrných informací.</w:t>
      </w:r>
    </w:p>
    <w:p w14:paraId="58B98B03" w14:textId="77777777" w:rsidR="00233A66" w:rsidRDefault="00F0609B">
      <w:pPr>
        <w:pStyle w:val="Zkladntext20"/>
        <w:numPr>
          <w:ilvl w:val="0"/>
          <w:numId w:val="11"/>
        </w:numPr>
        <w:tabs>
          <w:tab w:val="left" w:pos="783"/>
        </w:tabs>
        <w:spacing w:after="400"/>
        <w:ind w:hanging="560"/>
        <w:jc w:val="both"/>
      </w:pPr>
      <w:r>
        <w:rPr>
          <w:rStyle w:val="Zkladntext2"/>
        </w:rPr>
        <w:t xml:space="preserve">Povinností mlčenlivosti dle tohoto článku smlouvy není dotčena povinnost poskytovatele sdělit nebo </w:t>
      </w:r>
      <w:r>
        <w:rPr>
          <w:rStyle w:val="Zkladntext2"/>
        </w:rPr>
        <w:lastRenderedPageBreak/>
        <w:t xml:space="preserve">zpřístupnit důvěrné informace třetí </w:t>
      </w:r>
      <w:r>
        <w:rPr>
          <w:rStyle w:val="Zkladntext2"/>
        </w:rPr>
        <w:t>osobě, která vyplývá z platných právních předpisů nebo z rozhodnutí orgánů veřejné moci, jakož i zpřístupnění důvěrných informací svému právnímu, účetními nebo daňovému poradci, kteří jsou vázáni povinností mlčenlivosti.</w:t>
      </w:r>
    </w:p>
    <w:p w14:paraId="6116E016" w14:textId="77777777" w:rsidR="00233A66" w:rsidRDefault="00F0609B">
      <w:pPr>
        <w:pStyle w:val="Zkladntext20"/>
        <w:numPr>
          <w:ilvl w:val="0"/>
          <w:numId w:val="11"/>
        </w:numPr>
        <w:tabs>
          <w:tab w:val="left" w:pos="623"/>
        </w:tabs>
        <w:spacing w:after="0"/>
        <w:ind w:left="0" w:firstLine="160"/>
        <w:jc w:val="both"/>
      </w:pPr>
      <w:r>
        <w:rPr>
          <w:rStyle w:val="Zkladntext2"/>
        </w:rPr>
        <w:t>Poskytovatel při plnění této smlouv</w:t>
      </w:r>
      <w:r>
        <w:rPr>
          <w:rStyle w:val="Zkladntext2"/>
        </w:rPr>
        <w:t>y si je vědom povinností vyplývajících z platných právních</w:t>
      </w:r>
    </w:p>
    <w:p w14:paraId="459F8F59" w14:textId="77777777" w:rsidR="00233A66" w:rsidRDefault="00F0609B">
      <w:pPr>
        <w:pStyle w:val="Zkladntext20"/>
        <w:ind w:firstLine="0"/>
        <w:jc w:val="both"/>
      </w:pPr>
      <w:r>
        <w:rPr>
          <w:rStyle w:val="Zkladntext2"/>
        </w:rPr>
        <w:t>předpisů upravujících ochranu osobních údajů, zejména ze zák. č. 110/2019 Sb., o zpracování osobních údajů a z Obecného nařízení Evropské Unie o ochraně osobních údajů (GDPR). Poskytovatel je opráv</w:t>
      </w:r>
      <w:r>
        <w:rPr>
          <w:rStyle w:val="Zkladntext2"/>
        </w:rPr>
        <w:t>něn zpracovávat osobní údaje v rozsahu nezbytně nutném pro plnění předmětu této smlouvy, za tímto účelem je oprávněn osobní údaje zejména ukládat na nosiče informací, upravovat, uchovávat po dobu nezbytnou k uplatnění práv prodávajícího vyplývajících z tét</w:t>
      </w:r>
      <w:r>
        <w:rPr>
          <w:rStyle w:val="Zkladntext2"/>
        </w:rPr>
        <w:t>o smlouvy, předávat zpracované osobní údaje kupujícímu, osobní údaje likvidovat, vše v souladu s platnými právními předpisy upravujícími ochranu osobních údajů, zejména s Obecným nařízením Evropské Unie o ochraně osobních údajů (GDPR).</w:t>
      </w:r>
    </w:p>
    <w:p w14:paraId="154B1DA1" w14:textId="77777777" w:rsidR="00233A66" w:rsidRDefault="00F0609B">
      <w:pPr>
        <w:pStyle w:val="Zkladntext20"/>
        <w:numPr>
          <w:ilvl w:val="0"/>
          <w:numId w:val="11"/>
        </w:numPr>
        <w:tabs>
          <w:tab w:val="left" w:pos="623"/>
        </w:tabs>
        <w:spacing w:after="0"/>
        <w:ind w:left="0" w:firstLine="160"/>
        <w:jc w:val="both"/>
      </w:pPr>
      <w:r>
        <w:rPr>
          <w:rStyle w:val="Zkladntext2"/>
        </w:rPr>
        <w:t>Poskytovatel učiní v souladu s platnými právními předpisy dostatečná organizační a technická</w:t>
      </w:r>
    </w:p>
    <w:p w14:paraId="7DBC6A39" w14:textId="77777777" w:rsidR="00233A66" w:rsidRDefault="00F0609B">
      <w:pPr>
        <w:pStyle w:val="Zkladntext20"/>
        <w:ind w:left="0" w:firstLine="720"/>
        <w:jc w:val="both"/>
      </w:pPr>
      <w:r>
        <w:rPr>
          <w:rStyle w:val="Zkladntext2"/>
        </w:rPr>
        <w:t>opatření zabraňující přístupu neoprávněných osob k osobním údajům.</w:t>
      </w:r>
    </w:p>
    <w:p w14:paraId="40440A83" w14:textId="77777777" w:rsidR="00233A66" w:rsidRDefault="00F0609B">
      <w:pPr>
        <w:pStyle w:val="Zkladntext20"/>
        <w:numPr>
          <w:ilvl w:val="0"/>
          <w:numId w:val="11"/>
        </w:numPr>
        <w:tabs>
          <w:tab w:val="left" w:pos="866"/>
        </w:tabs>
        <w:spacing w:after="400"/>
        <w:ind w:left="0" w:firstLine="160"/>
        <w:jc w:val="both"/>
      </w:pPr>
      <w:r>
        <w:rPr>
          <w:rStyle w:val="Zkladntext2"/>
        </w:rPr>
        <w:t>Povinnost zachovávat mlčenlivost trvá i po skončení smluvního vztahu.</w:t>
      </w:r>
    </w:p>
    <w:p w14:paraId="0D541C88" w14:textId="77777777" w:rsidR="00233A66" w:rsidRDefault="00F0609B">
      <w:pPr>
        <w:pStyle w:val="Zkladntext40"/>
        <w:numPr>
          <w:ilvl w:val="0"/>
          <w:numId w:val="12"/>
        </w:numPr>
        <w:tabs>
          <w:tab w:val="left" w:pos="783"/>
        </w:tabs>
      </w:pPr>
      <w:proofErr w:type="spellStart"/>
      <w:r>
        <w:rPr>
          <w:rStyle w:val="Zkladntext4"/>
          <w:b/>
          <w:bCs/>
          <w:smallCaps/>
        </w:rPr>
        <w:t>zÁVĚREČNÁ</w:t>
      </w:r>
      <w:proofErr w:type="spellEnd"/>
      <w:r>
        <w:rPr>
          <w:rStyle w:val="Zkladntext4"/>
          <w:b/>
          <w:bCs/>
        </w:rPr>
        <w:t xml:space="preserve"> USTANOVENÍ</w:t>
      </w:r>
    </w:p>
    <w:p w14:paraId="6ED7582F" w14:textId="77777777" w:rsidR="00233A66" w:rsidRDefault="00F0609B">
      <w:pPr>
        <w:pStyle w:val="Zkladntext20"/>
        <w:numPr>
          <w:ilvl w:val="0"/>
          <w:numId w:val="13"/>
        </w:numPr>
        <w:tabs>
          <w:tab w:val="left" w:pos="623"/>
        </w:tabs>
        <w:ind w:left="0" w:firstLine="160"/>
        <w:jc w:val="both"/>
      </w:pPr>
      <w:r>
        <w:rPr>
          <w:rStyle w:val="Zkladntext2"/>
        </w:rPr>
        <w:t>Tato Smlouva nabývá platnosti dnem podpisu zástupců obou smluvních stran a účinnosti dnem:</w:t>
      </w:r>
    </w:p>
    <w:p w14:paraId="565EE78D" w14:textId="77777777" w:rsidR="00233A66" w:rsidRDefault="00F0609B">
      <w:pPr>
        <w:pStyle w:val="Zkladntext20"/>
        <w:ind w:left="1220" w:firstLine="0"/>
        <w:jc w:val="both"/>
      </w:pPr>
      <w:r>
        <w:rPr>
          <w:rStyle w:val="Zkladntext2"/>
        </w:rPr>
        <w:t xml:space="preserve">• </w:t>
      </w:r>
      <w:r>
        <w:rPr>
          <w:rStyle w:val="Zkladntext2"/>
        </w:rPr>
        <w:t>01. 09. 2022.</w:t>
      </w:r>
    </w:p>
    <w:p w14:paraId="11E5FC65" w14:textId="77777777" w:rsidR="00233A66" w:rsidRDefault="00F0609B">
      <w:pPr>
        <w:pStyle w:val="Zkladntext20"/>
        <w:numPr>
          <w:ilvl w:val="0"/>
          <w:numId w:val="13"/>
        </w:numPr>
        <w:tabs>
          <w:tab w:val="left" w:pos="623"/>
        </w:tabs>
        <w:spacing w:after="0"/>
        <w:ind w:left="0" w:firstLine="160"/>
        <w:jc w:val="both"/>
      </w:pPr>
      <w:r>
        <w:rPr>
          <w:rStyle w:val="Zkladntext2"/>
        </w:rPr>
        <w:t>Tato Smlouva se uzavírá na dobu určitou, a to v délce trvání 36 měsíců od podpisu smlouvy. Ukončit</w:t>
      </w:r>
    </w:p>
    <w:p w14:paraId="3F105EF2" w14:textId="77777777" w:rsidR="00233A66" w:rsidRDefault="00F0609B">
      <w:pPr>
        <w:pStyle w:val="Zkladntext20"/>
        <w:ind w:firstLine="0"/>
        <w:jc w:val="both"/>
      </w:pPr>
      <w:r>
        <w:rPr>
          <w:rStyle w:val="Zkladntext2"/>
        </w:rPr>
        <w:t>platnost této Smlouvy lze dohodou smlu</w:t>
      </w:r>
      <w:r>
        <w:rPr>
          <w:rStyle w:val="Zkladntext2"/>
        </w:rPr>
        <w:t>vních stran nebo písemnou výpovědí Objednatele, bez udání důvodu, přičemž výpovědní lhůta činí 3 (tři) měsíce a počíná plynout od prvého dne měsíce následujícího po měsíci, v němž byla výpověď doručena druhé smluvní straně.</w:t>
      </w:r>
    </w:p>
    <w:p w14:paraId="721742DA" w14:textId="77777777" w:rsidR="00233A66" w:rsidRDefault="00F0609B">
      <w:pPr>
        <w:pStyle w:val="Zkladntext20"/>
        <w:numPr>
          <w:ilvl w:val="0"/>
          <w:numId w:val="13"/>
        </w:numPr>
        <w:tabs>
          <w:tab w:val="left" w:pos="623"/>
        </w:tabs>
        <w:spacing w:after="0"/>
        <w:ind w:left="0" w:firstLine="160"/>
        <w:jc w:val="both"/>
      </w:pPr>
      <w:r>
        <w:rPr>
          <w:rStyle w:val="Zkladntext2"/>
        </w:rPr>
        <w:t>Jednostranně lze okamžitě od sml</w:t>
      </w:r>
      <w:r>
        <w:rPr>
          <w:rStyle w:val="Zkladntext2"/>
        </w:rPr>
        <w:t>ouvy odstoupit v těchto případech:</w:t>
      </w:r>
    </w:p>
    <w:p w14:paraId="016C9657" w14:textId="77777777" w:rsidR="00233A66" w:rsidRDefault="00F0609B">
      <w:pPr>
        <w:pStyle w:val="Zkladntext20"/>
        <w:numPr>
          <w:ilvl w:val="1"/>
          <w:numId w:val="13"/>
        </w:numPr>
        <w:tabs>
          <w:tab w:val="left" w:pos="1566"/>
        </w:tabs>
        <w:spacing w:after="0"/>
        <w:ind w:left="0" w:firstLine="1000"/>
        <w:jc w:val="both"/>
      </w:pPr>
      <w:r>
        <w:rPr>
          <w:rStyle w:val="Zkladntext2"/>
        </w:rPr>
        <w:t>Objednatel je v prodlení s placením dle specifikace v čl. V déle než 60 dnů,</w:t>
      </w:r>
    </w:p>
    <w:p w14:paraId="3DD045DF" w14:textId="77777777" w:rsidR="00233A66" w:rsidRDefault="00F0609B">
      <w:pPr>
        <w:pStyle w:val="Zkladntext20"/>
        <w:numPr>
          <w:ilvl w:val="1"/>
          <w:numId w:val="13"/>
        </w:numPr>
        <w:tabs>
          <w:tab w:val="left" w:pos="1566"/>
        </w:tabs>
        <w:ind w:left="0" w:firstLine="1000"/>
        <w:jc w:val="both"/>
      </w:pPr>
      <w:r>
        <w:rPr>
          <w:rStyle w:val="Zkladntext2"/>
        </w:rPr>
        <w:t>Poskytovatel je ve zpoždění v Plnění dle čl. III déle než 60 dnů,</w:t>
      </w:r>
    </w:p>
    <w:p w14:paraId="7A1553AD" w14:textId="77777777" w:rsidR="00233A66" w:rsidRDefault="00F0609B">
      <w:pPr>
        <w:pStyle w:val="Zkladntext20"/>
        <w:numPr>
          <w:ilvl w:val="0"/>
          <w:numId w:val="13"/>
        </w:numPr>
        <w:tabs>
          <w:tab w:val="left" w:pos="783"/>
        </w:tabs>
        <w:ind w:hanging="560"/>
        <w:jc w:val="both"/>
      </w:pPr>
      <w:r>
        <w:rPr>
          <w:rStyle w:val="Zkladntext2"/>
        </w:rPr>
        <w:t xml:space="preserve">Objednatel je od této smlouvy oprávněn odstoupit bez jakýchkoliv </w:t>
      </w:r>
      <w:r>
        <w:rPr>
          <w:rStyle w:val="Zkladntext2"/>
        </w:rPr>
        <w:t>sankcí, pokud nebude schválena částka ze státního rozpočtu následujícího roku, která je potřebná k úhradě za plnění poskytované podle této smlouvy v následujícím roce.</w:t>
      </w:r>
    </w:p>
    <w:p w14:paraId="1F380D15" w14:textId="77777777" w:rsidR="00233A66" w:rsidRDefault="00F0609B">
      <w:pPr>
        <w:pStyle w:val="Zkladntext20"/>
        <w:numPr>
          <w:ilvl w:val="0"/>
          <w:numId w:val="13"/>
        </w:numPr>
        <w:tabs>
          <w:tab w:val="left" w:pos="783"/>
        </w:tabs>
        <w:ind w:hanging="560"/>
        <w:jc w:val="both"/>
      </w:pPr>
      <w:r>
        <w:rPr>
          <w:rStyle w:val="Zkladntext2"/>
        </w:rPr>
        <w:t>Smluvní strany jsou povinny vzájemnou dohodou písemně vypořádat dosavadní smluvní Plnění</w:t>
      </w:r>
      <w:r>
        <w:rPr>
          <w:rStyle w:val="Zkladntext2"/>
        </w:rPr>
        <w:t xml:space="preserve"> nejpozději do 1 měsíce od skončení účinnosti Smlouvy. V případě odstoupení od Smlouvy má Poskytovatel nárok na úhradu odměny ve smyslu čl. V. této Smlouvy za Servisní služby realizované do konce běhu výpovědní lhůty.</w:t>
      </w:r>
    </w:p>
    <w:p w14:paraId="445AB492" w14:textId="77777777" w:rsidR="00233A66" w:rsidRDefault="00F0609B">
      <w:pPr>
        <w:pStyle w:val="Zkladntext20"/>
        <w:numPr>
          <w:ilvl w:val="0"/>
          <w:numId w:val="13"/>
        </w:numPr>
        <w:tabs>
          <w:tab w:val="left" w:pos="783"/>
        </w:tabs>
        <w:ind w:hanging="560"/>
        <w:jc w:val="both"/>
      </w:pPr>
      <w:r>
        <w:rPr>
          <w:rStyle w:val="Zkladntext2"/>
        </w:rPr>
        <w:t>Vztahy mezi smluvními stranami se řídí</w:t>
      </w:r>
      <w:r>
        <w:rPr>
          <w:rStyle w:val="Zkladntext2"/>
        </w:rPr>
        <w:t xml:space="preserve"> ustanoveními této Smlouvy, všeobecnými obchodními podmínkami pro poskytování služeb, které </w:t>
      </w:r>
      <w:proofErr w:type="gramStart"/>
      <w:r>
        <w:rPr>
          <w:rStyle w:val="Zkladntext2"/>
        </w:rPr>
        <w:t>tvoří</w:t>
      </w:r>
      <w:proofErr w:type="gramEnd"/>
      <w:r>
        <w:rPr>
          <w:rStyle w:val="Zkladntext2"/>
        </w:rPr>
        <w:t xml:space="preserve"> přílohu</w:t>
      </w:r>
      <w:hyperlink w:anchor="bookmark0" w:tooltip="Current Document">
        <w:r>
          <w:rPr>
            <w:rStyle w:val="Zkladntext2"/>
          </w:rPr>
          <w:t xml:space="preserve"> </w:t>
        </w:r>
        <w:r>
          <w:rPr>
            <w:rStyle w:val="Zkladntext2"/>
            <w:b/>
            <w:bCs/>
          </w:rPr>
          <w:t xml:space="preserve">Příloha č. 1 - obchodní podmínky </w:t>
        </w:r>
      </w:hyperlink>
      <w:r>
        <w:rPr>
          <w:rStyle w:val="Zkladntext2"/>
        </w:rPr>
        <w:t>této Smlouvy a občanským zákoníkem. V částech vztahujících se k</w:t>
      </w:r>
      <w:r>
        <w:rPr>
          <w:rStyle w:val="Zkladntext2"/>
        </w:rPr>
        <w:t xml:space="preserve"> udělení práva užití programů splňujících znaky autorského díla se použije režim autorského zákona.</w:t>
      </w:r>
      <w:r>
        <w:br w:type="page"/>
      </w:r>
    </w:p>
    <w:p w14:paraId="66CE2BFD" w14:textId="77777777" w:rsidR="00233A66" w:rsidRDefault="00F0609B">
      <w:pPr>
        <w:pStyle w:val="Zkladntext20"/>
        <w:numPr>
          <w:ilvl w:val="0"/>
          <w:numId w:val="13"/>
        </w:numPr>
        <w:tabs>
          <w:tab w:val="left" w:pos="560"/>
        </w:tabs>
        <w:spacing w:line="233" w:lineRule="auto"/>
        <w:ind w:left="580" w:hanging="580"/>
        <w:jc w:val="both"/>
      </w:pPr>
      <w:r>
        <w:rPr>
          <w:rStyle w:val="Zkladntext2"/>
        </w:rPr>
        <w:lastRenderedPageBreak/>
        <w:t xml:space="preserve">Poskytovatel má za povinnost uveřejnit ve sbírce listin obchodního rejstříku účetní </w:t>
      </w:r>
      <w:proofErr w:type="gramStart"/>
      <w:r>
        <w:rPr>
          <w:rStyle w:val="Zkladntext2"/>
        </w:rPr>
        <w:t>závěrky</w:t>
      </w:r>
      <w:proofErr w:type="gramEnd"/>
      <w:r>
        <w:rPr>
          <w:rStyle w:val="Zkladntext2"/>
        </w:rPr>
        <w:t xml:space="preserve"> a to alespoň za poslední 3 roky uplynulé před více než 12 měsíc</w:t>
      </w:r>
      <w:r>
        <w:rPr>
          <w:rStyle w:val="Zkladntext2"/>
        </w:rPr>
        <w:t>i ke dni podpisu smlouvy.</w:t>
      </w:r>
    </w:p>
    <w:p w14:paraId="0E7A78C8" w14:textId="77777777" w:rsidR="00233A66" w:rsidRDefault="00F0609B">
      <w:pPr>
        <w:pStyle w:val="Zkladntext20"/>
        <w:numPr>
          <w:ilvl w:val="0"/>
          <w:numId w:val="13"/>
        </w:numPr>
        <w:tabs>
          <w:tab w:val="left" w:pos="560"/>
        </w:tabs>
        <w:ind w:left="580" w:hanging="580"/>
        <w:jc w:val="both"/>
      </w:pPr>
      <w:r>
        <w:rPr>
          <w:rStyle w:val="Zkladntext2"/>
        </w:rPr>
        <w:t xml:space="preserve">Obsah této Smlouvy může být měněn jen dohodou stran </w:t>
      </w:r>
      <w:proofErr w:type="gramStart"/>
      <w:r>
        <w:rPr>
          <w:rStyle w:val="Zkladntext2"/>
        </w:rPr>
        <w:t>smluvních</w:t>
      </w:r>
      <w:proofErr w:type="gramEnd"/>
      <w:r>
        <w:rPr>
          <w:rStyle w:val="Zkladntext2"/>
        </w:rPr>
        <w:t xml:space="preserve"> a to vždy jen vzestupně číslovanými písemnými dodatky potvrzenými Oprávněnými osobami smluvních stran.</w:t>
      </w:r>
    </w:p>
    <w:p w14:paraId="0B784B67" w14:textId="77777777" w:rsidR="00233A66" w:rsidRDefault="00F0609B">
      <w:pPr>
        <w:pStyle w:val="Zkladntext20"/>
        <w:numPr>
          <w:ilvl w:val="0"/>
          <w:numId w:val="13"/>
        </w:numPr>
        <w:tabs>
          <w:tab w:val="left" w:pos="560"/>
        </w:tabs>
        <w:ind w:left="580" w:hanging="580"/>
        <w:jc w:val="both"/>
      </w:pPr>
      <w:r>
        <w:rPr>
          <w:rStyle w:val="Zkladntext2"/>
        </w:rPr>
        <w:t>Smlouva se vyhotovuje ve čtyřech stejnopisech vlastnoručně signov</w:t>
      </w:r>
      <w:r>
        <w:rPr>
          <w:rStyle w:val="Zkladntext2"/>
        </w:rPr>
        <w:t>aných smluvními stranami, z nichž každé smluvní straně přísluší po dvou výtiscích.</w:t>
      </w:r>
    </w:p>
    <w:p w14:paraId="20F1717B" w14:textId="77777777" w:rsidR="00233A66" w:rsidRDefault="00F0609B">
      <w:pPr>
        <w:pStyle w:val="Zkladntext20"/>
        <w:numPr>
          <w:ilvl w:val="0"/>
          <w:numId w:val="13"/>
        </w:numPr>
        <w:tabs>
          <w:tab w:val="left" w:pos="560"/>
        </w:tabs>
        <w:ind w:left="580" w:hanging="580"/>
        <w:jc w:val="both"/>
      </w:pPr>
      <w:r>
        <w:rPr>
          <w:rStyle w:val="Zkladntext2"/>
        </w:rPr>
        <w:t>Obě smluvní strany souhlasí s uveřejněním celé smlouvy v celém znění na dobu neurčitou podle zákona č. 340/2016 Sb. v Registru smluv.</w:t>
      </w:r>
    </w:p>
    <w:p w14:paraId="699B44F6" w14:textId="77777777" w:rsidR="00233A66" w:rsidRDefault="00F0609B">
      <w:pPr>
        <w:pStyle w:val="Zkladntext20"/>
        <w:numPr>
          <w:ilvl w:val="0"/>
          <w:numId w:val="13"/>
        </w:numPr>
        <w:tabs>
          <w:tab w:val="left" w:pos="560"/>
        </w:tabs>
        <w:spacing w:after="0"/>
        <w:ind w:left="0" w:firstLine="0"/>
        <w:jc w:val="both"/>
      </w:pPr>
      <w:r>
        <w:rPr>
          <w:rStyle w:val="Zkladntext2"/>
        </w:rPr>
        <w:t>Poskytovatel je povinen dodržovat Instr</w:t>
      </w:r>
      <w:r>
        <w:rPr>
          <w:rStyle w:val="Zkladntext2"/>
        </w:rPr>
        <w:t>ukci Ministerstva spravedlnosti čj. 115/2022-OI-SP/1 o</w:t>
      </w:r>
    </w:p>
    <w:p w14:paraId="04B183F0" w14:textId="77777777" w:rsidR="00233A66" w:rsidRDefault="00F0609B">
      <w:pPr>
        <w:pStyle w:val="Zkladntext20"/>
        <w:spacing w:after="660"/>
        <w:ind w:left="580" w:firstLine="0"/>
        <w:jc w:val="both"/>
      </w:pPr>
      <w:r>
        <w:rPr>
          <w:rStyle w:val="Zkladntext2"/>
        </w:rPr>
        <w:t>zajištění bezpečnosti informací v prostředí informačních a komunikačních technologií resortu spravedlnosti, která bude prodávajícímu předána po podpisu smlouvy.</w:t>
      </w:r>
    </w:p>
    <w:p w14:paraId="291F3740" w14:textId="77777777" w:rsidR="00233A66" w:rsidRDefault="00F0609B">
      <w:pPr>
        <w:pStyle w:val="Zkladntext40"/>
        <w:numPr>
          <w:ilvl w:val="0"/>
          <w:numId w:val="12"/>
        </w:numPr>
        <w:tabs>
          <w:tab w:val="left" w:pos="560"/>
        </w:tabs>
      </w:pPr>
      <w:proofErr w:type="spellStart"/>
      <w:r>
        <w:rPr>
          <w:rStyle w:val="Zkladntext4"/>
          <w:b/>
          <w:bCs/>
          <w:smallCaps/>
        </w:rPr>
        <w:t>pŘÍLOHY</w:t>
      </w:r>
      <w:proofErr w:type="spellEnd"/>
    </w:p>
    <w:p w14:paraId="2D975A68" w14:textId="77777777" w:rsidR="00233A66" w:rsidRDefault="00F0609B">
      <w:pPr>
        <w:pStyle w:val="Zkladntext20"/>
        <w:ind w:left="0" w:firstLine="580"/>
      </w:pPr>
      <w:r>
        <w:rPr>
          <w:rStyle w:val="Zkladntext2"/>
        </w:rPr>
        <w:t>Nedílnou součástí této Smlouvy j</w:t>
      </w:r>
      <w:r>
        <w:rPr>
          <w:rStyle w:val="Zkladntext2"/>
        </w:rPr>
        <w:t>sou následující Přílohy:</w:t>
      </w:r>
    </w:p>
    <w:p w14:paraId="22741E8D" w14:textId="77777777" w:rsidR="00233A66" w:rsidRDefault="00F0609B">
      <w:pPr>
        <w:pStyle w:val="Nadpis10"/>
        <w:keepNext/>
        <w:keepLines/>
        <w:numPr>
          <w:ilvl w:val="0"/>
          <w:numId w:val="14"/>
        </w:numPr>
        <w:tabs>
          <w:tab w:val="right" w:pos="1644"/>
          <w:tab w:val="right" w:pos="1770"/>
          <w:tab w:val="right" w:pos="3504"/>
        </w:tabs>
      </w:pPr>
      <w:bookmarkStart w:id="39" w:name="bookmark82"/>
      <w:r>
        <w:rPr>
          <w:rStyle w:val="Nadpis1"/>
        </w:rPr>
        <w:t>Příloha č. 1</w:t>
      </w:r>
      <w:r>
        <w:rPr>
          <w:rStyle w:val="Nadpis1"/>
        </w:rPr>
        <w:tab/>
        <w:t>-</w:t>
      </w:r>
      <w:r>
        <w:rPr>
          <w:rStyle w:val="Nadpis1"/>
        </w:rPr>
        <w:tab/>
        <w:t>Obchodní podmínky</w:t>
      </w:r>
      <w:bookmarkEnd w:id="39"/>
    </w:p>
    <w:p w14:paraId="5BC4C7BC" w14:textId="77777777" w:rsidR="00233A66" w:rsidRDefault="00F0609B">
      <w:pPr>
        <w:pStyle w:val="Nadpis10"/>
        <w:keepNext/>
        <w:keepLines/>
        <w:numPr>
          <w:ilvl w:val="0"/>
          <w:numId w:val="14"/>
        </w:numPr>
        <w:tabs>
          <w:tab w:val="right" w:pos="1644"/>
          <w:tab w:val="right" w:pos="1774"/>
          <w:tab w:val="right" w:pos="4306"/>
        </w:tabs>
      </w:pPr>
      <w:bookmarkStart w:id="40" w:name="bookmark84"/>
      <w:r>
        <w:rPr>
          <w:rStyle w:val="Nadpis1"/>
        </w:rPr>
        <w:t>Příloha č. 2</w:t>
      </w:r>
      <w:r>
        <w:rPr>
          <w:rStyle w:val="Nadpis1"/>
        </w:rPr>
        <w:tab/>
        <w:t>-</w:t>
      </w:r>
      <w:r>
        <w:rPr>
          <w:rStyle w:val="Nadpis1"/>
        </w:rPr>
        <w:tab/>
        <w:t>Specifikace Servisních služeb</w:t>
      </w:r>
      <w:bookmarkEnd w:id="40"/>
    </w:p>
    <w:p w14:paraId="272F6033" w14:textId="77777777" w:rsidR="00233A66" w:rsidRDefault="00F0609B">
      <w:pPr>
        <w:pStyle w:val="Nadpis10"/>
        <w:keepNext/>
        <w:keepLines/>
        <w:numPr>
          <w:ilvl w:val="0"/>
          <w:numId w:val="14"/>
        </w:numPr>
        <w:tabs>
          <w:tab w:val="right" w:pos="1644"/>
          <w:tab w:val="right" w:pos="1779"/>
          <w:tab w:val="right" w:pos="5040"/>
        </w:tabs>
      </w:pPr>
      <w:bookmarkStart w:id="41" w:name="bookmark86"/>
      <w:r>
        <w:rPr>
          <w:rStyle w:val="Nadpis1"/>
        </w:rPr>
        <w:t>Příloha č. 3</w:t>
      </w:r>
      <w:r>
        <w:rPr>
          <w:rStyle w:val="Nadpis1"/>
        </w:rPr>
        <w:tab/>
        <w:t>-</w:t>
      </w:r>
      <w:r>
        <w:rPr>
          <w:rStyle w:val="Nadpis1"/>
        </w:rPr>
        <w:tab/>
        <w:t>Kontaktní a Odpovědné osoby, místa</w:t>
      </w:r>
      <w:bookmarkEnd w:id="41"/>
    </w:p>
    <w:p w14:paraId="5F8A4364" w14:textId="77777777" w:rsidR="00233A66" w:rsidRDefault="00F0609B">
      <w:pPr>
        <w:pStyle w:val="Zkladntext20"/>
        <w:numPr>
          <w:ilvl w:val="0"/>
          <w:numId w:val="14"/>
        </w:numPr>
        <w:tabs>
          <w:tab w:val="right" w:pos="1644"/>
          <w:tab w:val="right" w:pos="1784"/>
          <w:tab w:val="right" w:pos="3298"/>
        </w:tabs>
        <w:spacing w:after="0"/>
        <w:ind w:left="0" w:firstLine="0"/>
      </w:pPr>
      <w:r>
        <w:rPr>
          <w:rStyle w:val="Zkladntext2"/>
        </w:rPr>
        <w:t>Příloha č. 4</w:t>
      </w:r>
      <w:r>
        <w:rPr>
          <w:rStyle w:val="Zkladntext2"/>
        </w:rPr>
        <w:tab/>
        <w:t>-</w:t>
      </w:r>
      <w:r>
        <w:rPr>
          <w:rStyle w:val="Zkladntext2"/>
        </w:rPr>
        <w:tab/>
        <w:t>Cenová kalkulace</w:t>
      </w:r>
    </w:p>
    <w:p w14:paraId="56483C60" w14:textId="77777777" w:rsidR="00233A66" w:rsidRDefault="00F0609B">
      <w:pPr>
        <w:pStyle w:val="Zkladntext20"/>
        <w:numPr>
          <w:ilvl w:val="0"/>
          <w:numId w:val="14"/>
        </w:numPr>
        <w:tabs>
          <w:tab w:val="left" w:pos="560"/>
        </w:tabs>
        <w:spacing w:after="480"/>
        <w:ind w:left="0" w:firstLine="0"/>
      </w:pPr>
      <w:r>
        <w:rPr>
          <w:rStyle w:val="Zkladntext2"/>
        </w:rPr>
        <w:t>Příloha č. 5 - Plná moc Petr Konečný</w:t>
      </w:r>
    </w:p>
    <w:p w14:paraId="2C41220B" w14:textId="77777777" w:rsidR="00233A66" w:rsidRDefault="00F0609B">
      <w:pPr>
        <w:pStyle w:val="Zkladntext20"/>
        <w:ind w:left="31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A018496" wp14:editId="17482DBC">
                <wp:simplePos x="0" y="0"/>
                <wp:positionH relativeFrom="page">
                  <wp:posOffset>790575</wp:posOffset>
                </wp:positionH>
                <wp:positionV relativeFrom="paragraph">
                  <wp:posOffset>12700</wp:posOffset>
                </wp:positionV>
                <wp:extent cx="1066800" cy="4451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3EF57" w14:textId="77777777" w:rsidR="00233A66" w:rsidRDefault="00F0609B">
                            <w:pPr>
                              <w:pStyle w:val="Zkladntext20"/>
                              <w:spacing w:after="100"/>
                              <w:ind w:left="0" w:firstLine="0"/>
                            </w:pPr>
                            <w:bookmarkStart w:id="42" w:name="bookmark0"/>
                            <w:r>
                              <w:rPr>
                                <w:rStyle w:val="Zkladntext2"/>
                              </w:rPr>
                              <w:t>Za Poskytovatele:</w:t>
                            </w:r>
                            <w:bookmarkEnd w:id="42"/>
                          </w:p>
                          <w:p w14:paraId="4DE18A29" w14:textId="77777777" w:rsidR="00233A66" w:rsidRDefault="00F0609B">
                            <w:pPr>
                              <w:pStyle w:val="Zkladntext20"/>
                              <w:tabs>
                                <w:tab w:val="left" w:leader="dot" w:pos="1622"/>
                              </w:tabs>
                              <w:spacing w:after="0"/>
                              <w:ind w:left="0" w:firstLine="0"/>
                            </w:pPr>
                            <w:r>
                              <w:rPr>
                                <w:rStyle w:val="Zkladntext2"/>
                              </w:rPr>
                              <w:t>V Brně dne</w:t>
                            </w:r>
                            <w:r>
                              <w:rPr>
                                <w:rStyle w:val="Zkladntext2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01849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2.25pt;margin-top:1pt;width:84pt;height:35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" filled="f" stroked="f">
                <v:textbox inset="0,0,0,0">
                  <w:txbxContent>
                    <w:p w14:paraId="0D63EF57" w14:textId="77777777" w:rsidR="00233A66" w:rsidRDefault="00F0609B">
                      <w:pPr>
                        <w:pStyle w:val="Zkladntext20"/>
                        <w:spacing w:after="100"/>
                        <w:ind w:left="0" w:firstLine="0"/>
                      </w:pPr>
                      <w:bookmarkStart w:id="43" w:name="bookmark0"/>
                      <w:r>
                        <w:rPr>
                          <w:rStyle w:val="Zkladntext2"/>
                        </w:rPr>
                        <w:t>Za Poskytovatele:</w:t>
                      </w:r>
                      <w:bookmarkEnd w:id="43"/>
                    </w:p>
                    <w:p w14:paraId="4DE18A29" w14:textId="77777777" w:rsidR="00233A66" w:rsidRDefault="00F0609B">
                      <w:pPr>
                        <w:pStyle w:val="Zkladntext20"/>
                        <w:tabs>
                          <w:tab w:val="left" w:leader="dot" w:pos="1622"/>
                        </w:tabs>
                        <w:spacing w:after="0"/>
                        <w:ind w:left="0" w:firstLine="0"/>
                      </w:pPr>
                      <w:r>
                        <w:rPr>
                          <w:rStyle w:val="Zkladntext2"/>
                        </w:rPr>
                        <w:t>V Brně dne</w:t>
                      </w:r>
                      <w:r>
                        <w:rPr>
                          <w:rStyle w:val="Zkladntext2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2"/>
        </w:rPr>
        <w:t>Za Objednatele:</w:t>
      </w:r>
    </w:p>
    <w:p w14:paraId="59C3BA70" w14:textId="77777777" w:rsidR="00233A66" w:rsidRDefault="00F0609B">
      <w:pPr>
        <w:pStyle w:val="Zkladntext20"/>
        <w:tabs>
          <w:tab w:val="left" w:leader="dot" w:pos="4722"/>
        </w:tabs>
        <w:spacing w:after="0"/>
        <w:ind w:left="3100" w:firstLine="0"/>
        <w:sectPr w:rsidR="00233A66">
          <w:pgSz w:w="11900" w:h="16840"/>
          <w:pgMar w:top="1398" w:right="1029" w:bottom="1246" w:left="1166" w:header="970" w:footer="818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>V Brně dne</w:t>
      </w:r>
      <w:r>
        <w:rPr>
          <w:rStyle w:val="Zkladntext2"/>
        </w:rPr>
        <w:tab/>
      </w:r>
    </w:p>
    <w:p w14:paraId="44D44E9A" w14:textId="77777777" w:rsidR="00233A66" w:rsidRDefault="00233A66">
      <w:pPr>
        <w:spacing w:line="240" w:lineRule="exact"/>
        <w:rPr>
          <w:sz w:val="19"/>
          <w:szCs w:val="19"/>
        </w:rPr>
      </w:pPr>
    </w:p>
    <w:p w14:paraId="1FD843B6" w14:textId="77777777" w:rsidR="00233A66" w:rsidRDefault="00233A66">
      <w:pPr>
        <w:spacing w:line="240" w:lineRule="exact"/>
        <w:rPr>
          <w:sz w:val="19"/>
          <w:szCs w:val="19"/>
        </w:rPr>
      </w:pPr>
    </w:p>
    <w:p w14:paraId="46AA67D2" w14:textId="77777777" w:rsidR="00233A66" w:rsidRDefault="00233A66">
      <w:pPr>
        <w:spacing w:line="240" w:lineRule="exact"/>
        <w:rPr>
          <w:sz w:val="19"/>
          <w:szCs w:val="19"/>
        </w:rPr>
      </w:pPr>
    </w:p>
    <w:p w14:paraId="125DC0CD" w14:textId="77777777" w:rsidR="00233A66" w:rsidRDefault="00233A66">
      <w:pPr>
        <w:spacing w:line="240" w:lineRule="exact"/>
        <w:rPr>
          <w:sz w:val="19"/>
          <w:szCs w:val="19"/>
        </w:rPr>
      </w:pPr>
    </w:p>
    <w:p w14:paraId="31BA4653" w14:textId="77777777" w:rsidR="00233A66" w:rsidRDefault="00233A66">
      <w:pPr>
        <w:spacing w:before="39" w:after="39" w:line="240" w:lineRule="exact"/>
        <w:rPr>
          <w:sz w:val="19"/>
          <w:szCs w:val="19"/>
        </w:rPr>
      </w:pPr>
    </w:p>
    <w:p w14:paraId="5228AD6D" w14:textId="77777777" w:rsidR="00233A66" w:rsidRDefault="00233A66">
      <w:pPr>
        <w:spacing w:line="1" w:lineRule="exact"/>
        <w:sectPr w:rsidR="00233A66">
          <w:type w:val="continuous"/>
          <w:pgSz w:w="11900" w:h="16840"/>
          <w:pgMar w:top="1398" w:right="0" w:bottom="4404" w:left="0" w:header="0" w:footer="3" w:gutter="0"/>
          <w:cols w:space="720"/>
          <w:noEndnote/>
          <w:docGrid w:linePitch="360"/>
        </w:sectPr>
      </w:pPr>
    </w:p>
    <w:p w14:paraId="44F37904" w14:textId="77777777" w:rsidR="00233A66" w:rsidRDefault="00233A66">
      <w:pPr>
        <w:spacing w:line="360" w:lineRule="exact"/>
      </w:pPr>
    </w:p>
    <w:p w14:paraId="4B766B10" w14:textId="77777777" w:rsidR="00233A66" w:rsidRDefault="00233A66">
      <w:pPr>
        <w:spacing w:line="360" w:lineRule="exact"/>
      </w:pPr>
    </w:p>
    <w:p w14:paraId="18F63223" w14:textId="77777777" w:rsidR="00233A66" w:rsidRDefault="00233A66">
      <w:pPr>
        <w:spacing w:after="637" w:line="1" w:lineRule="exact"/>
      </w:pPr>
    </w:p>
    <w:p w14:paraId="37EE1CB7" w14:textId="77777777" w:rsidR="00233A66" w:rsidRDefault="00233A66">
      <w:pPr>
        <w:spacing w:line="1" w:lineRule="exact"/>
        <w:sectPr w:rsidR="00233A66">
          <w:type w:val="continuous"/>
          <w:pgSz w:w="11900" w:h="16840"/>
          <w:pgMar w:top="1398" w:right="1100" w:bottom="4404" w:left="19" w:header="0" w:footer="3" w:gutter="0"/>
          <w:cols w:space="720"/>
          <w:noEndnote/>
          <w:docGrid w:linePitch="360"/>
        </w:sectPr>
      </w:pPr>
    </w:p>
    <w:p w14:paraId="44D07491" w14:textId="120F86AB" w:rsidR="00233A66" w:rsidRDefault="00233A66">
      <w:pPr>
        <w:spacing w:line="1" w:lineRule="exact"/>
      </w:pPr>
    </w:p>
    <w:p w14:paraId="0C14C196" w14:textId="78AE1C1E" w:rsidR="00233A66" w:rsidRDefault="00F750D5">
      <w:pPr>
        <w:pStyle w:val="Zkladntext20"/>
        <w:spacing w:after="0" w:line="346" w:lineRule="auto"/>
        <w:ind w:left="1240" w:firstLine="0"/>
        <w:sectPr w:rsidR="00233A66">
          <w:type w:val="continuous"/>
          <w:pgSz w:w="11900" w:h="16840"/>
          <w:pgMar w:top="1398" w:right="3596" w:bottom="1398" w:left="1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70F4476" wp14:editId="3F32E93D">
                <wp:simplePos x="0" y="0"/>
                <wp:positionH relativeFrom="page">
                  <wp:posOffset>4209498</wp:posOffset>
                </wp:positionH>
                <wp:positionV relativeFrom="paragraph">
                  <wp:posOffset>12065</wp:posOffset>
                </wp:positionV>
                <wp:extent cx="1310640" cy="5213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E80FF" w14:textId="4A79AE79" w:rsidR="00233A66" w:rsidRDefault="00F0609B">
                            <w:pPr>
                              <w:pStyle w:val="Zkladntext20"/>
                              <w:spacing w:after="0" w:line="346" w:lineRule="auto"/>
                              <w:ind w:left="0" w:firstLine="0"/>
                            </w:pPr>
                            <w:r>
                              <w:rPr>
                                <w:rStyle w:val="Zkladntext2"/>
                              </w:rPr>
                              <w:t>krajský státní zástupce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0F4476" id="Shape 3" o:spid="_x0000_s1027" type="#_x0000_t202" style="position:absolute;left:0;text-align:left;margin-left:331.45pt;margin-top:.95pt;width:103.2pt;height:41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" filled="f" stroked="f">
                <v:textbox inset="0,0,0,0">
                  <w:txbxContent>
                    <w:p w14:paraId="643E80FF" w14:textId="4A79AE79" w:rsidR="00233A66" w:rsidRDefault="00F0609B">
                      <w:pPr>
                        <w:pStyle w:val="Zkladntext20"/>
                        <w:spacing w:after="0" w:line="346" w:lineRule="auto"/>
                        <w:ind w:left="0" w:firstLine="0"/>
                      </w:pPr>
                      <w:r>
                        <w:rPr>
                          <w:rStyle w:val="Zkladntext2"/>
                        </w:rPr>
                        <w:t>krajský státní zástupce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0609B">
        <w:rPr>
          <w:rStyle w:val="Zkladntext2"/>
        </w:rPr>
        <w:t>ředitel RC, na základě plné moci</w:t>
      </w:r>
    </w:p>
    <w:p w14:paraId="135341FB" w14:textId="77777777" w:rsidR="00233A66" w:rsidRDefault="00F0609B">
      <w:pPr>
        <w:pStyle w:val="Nadpis10"/>
        <w:keepNext/>
        <w:keepLines/>
        <w:spacing w:after="665"/>
        <w:jc w:val="center"/>
        <w:rPr>
          <w:sz w:val="28"/>
          <w:szCs w:val="28"/>
        </w:rPr>
      </w:pPr>
      <w:bookmarkStart w:id="44" w:name="bookmark88"/>
      <w:r>
        <w:rPr>
          <w:rStyle w:val="Nadpis1"/>
          <w:b/>
          <w:bCs/>
          <w:sz w:val="28"/>
          <w:szCs w:val="28"/>
        </w:rPr>
        <w:lastRenderedPageBreak/>
        <w:t>Příloha č. 1 - Obchodní podmínky</w:t>
      </w:r>
      <w:bookmarkEnd w:id="44"/>
    </w:p>
    <w:p w14:paraId="7C16ED48" w14:textId="77777777" w:rsidR="00233A66" w:rsidRDefault="00F0609B">
      <w:pPr>
        <w:pStyle w:val="Jin0"/>
        <w:pBdr>
          <w:top w:val="single" w:sz="0" w:space="6" w:color="F48181"/>
          <w:left w:val="single" w:sz="0" w:space="0" w:color="F48181"/>
          <w:bottom w:val="single" w:sz="0" w:space="6" w:color="F48181"/>
          <w:right w:val="single" w:sz="0" w:space="0" w:color="F48181"/>
        </w:pBdr>
        <w:shd w:val="clear" w:color="auto" w:fill="F48181"/>
        <w:spacing w:line="240" w:lineRule="auto"/>
        <w:ind w:right="1380"/>
        <w:jc w:val="right"/>
        <w:rPr>
          <w:sz w:val="34"/>
          <w:szCs w:val="34"/>
        </w:rPr>
      </w:pPr>
      <w:r>
        <w:rPr>
          <w:rStyle w:val="Jin"/>
          <w:b/>
          <w:bCs/>
          <w:color w:val="FFFFFF"/>
          <w:w w:val="70"/>
          <w:sz w:val="34"/>
          <w:szCs w:val="34"/>
        </w:rPr>
        <w:t>AUTOCONT</w:t>
      </w:r>
    </w:p>
    <w:p w14:paraId="1699DEB7" w14:textId="77777777" w:rsidR="00233A66" w:rsidRDefault="00F0609B">
      <w:pPr>
        <w:pStyle w:val="Jin0"/>
        <w:spacing w:line="240" w:lineRule="auto"/>
        <w:jc w:val="center"/>
        <w:rPr>
          <w:sz w:val="32"/>
          <w:szCs w:val="32"/>
        </w:rPr>
        <w:sectPr w:rsidR="00233A66">
          <w:pgSz w:w="11900" w:h="16840"/>
          <w:pgMar w:top="1393" w:right="1383" w:bottom="1409" w:left="2231" w:header="965" w:footer="981" w:gutter="0"/>
          <w:cols w:space="720"/>
          <w:noEndnote/>
          <w:docGrid w:linePitch="360"/>
        </w:sectPr>
      </w:pPr>
      <w:r>
        <w:rPr>
          <w:rStyle w:val="Jin"/>
          <w:rFonts w:ascii="Arial Narrow" w:eastAsia="Arial Narrow" w:hAnsi="Arial Narrow" w:cs="Arial Narrow"/>
          <w:color w:val="000000"/>
          <w:sz w:val="32"/>
          <w:szCs w:val="32"/>
        </w:rPr>
        <w:t>Všeobecné obchodní podmínky AUTOCONT a.s.</w:t>
      </w:r>
      <w:r>
        <w:rPr>
          <w:rStyle w:val="Jin"/>
          <w:rFonts w:ascii="Arial Narrow" w:eastAsia="Arial Narrow" w:hAnsi="Arial Narrow" w:cs="Arial Narrow"/>
          <w:color w:val="000000"/>
          <w:sz w:val="32"/>
          <w:szCs w:val="32"/>
        </w:rPr>
        <w:br/>
        <w:t>pro poskytování služeb</w:t>
      </w:r>
    </w:p>
    <w:p w14:paraId="2801DA30" w14:textId="77777777" w:rsidR="00233A66" w:rsidRDefault="00233A66">
      <w:pPr>
        <w:spacing w:line="48" w:lineRule="exact"/>
        <w:rPr>
          <w:sz w:val="4"/>
          <w:szCs w:val="4"/>
        </w:rPr>
      </w:pPr>
    </w:p>
    <w:p w14:paraId="6A1C36C1" w14:textId="77777777" w:rsidR="00233A66" w:rsidRDefault="00233A66">
      <w:pPr>
        <w:spacing w:line="1" w:lineRule="exact"/>
        <w:sectPr w:rsidR="00233A66">
          <w:type w:val="continuous"/>
          <w:pgSz w:w="11900" w:h="16840"/>
          <w:pgMar w:top="1393" w:right="0" w:bottom="1393" w:left="0" w:header="0" w:footer="3" w:gutter="0"/>
          <w:cols w:space="720"/>
          <w:noEndnote/>
          <w:docGrid w:linePitch="360"/>
        </w:sectPr>
      </w:pPr>
    </w:p>
    <w:p w14:paraId="576D89B7" w14:textId="77777777" w:rsidR="00233A66" w:rsidRDefault="00F0609B">
      <w:pPr>
        <w:spacing w:line="1" w:lineRule="exact"/>
      </w:pPr>
      <w:r>
        <w:rPr>
          <w:noProof/>
        </w:rPr>
        <mc:AlternateContent>
          <mc:Choice Requires="wps">
            <w:drawing>
              <wp:anchor distT="38100" distB="254000" distL="114300" distR="2515870" simplePos="0" relativeHeight="125829382" behindDoc="0" locked="0" layoutInCell="1" allowOverlap="1" wp14:anchorId="4A54D547" wp14:editId="3386E71A">
                <wp:simplePos x="0" y="0"/>
                <wp:positionH relativeFrom="page">
                  <wp:posOffset>1416685</wp:posOffset>
                </wp:positionH>
                <wp:positionV relativeFrom="paragraph">
                  <wp:posOffset>7049770</wp:posOffset>
                </wp:positionV>
                <wp:extent cx="2758440" cy="1219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F0ECB0" w14:textId="77777777" w:rsidR="00233A66" w:rsidRDefault="00F0609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color w:val="959595"/>
                              </w:rPr>
                              <w:t xml:space="preserve">Všeobecné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959595"/>
                              </w:rPr>
                              <w:t>ctchodni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959595"/>
                              </w:rPr>
                              <w:t xml:space="preserve"> podmínky AUTOCONT a.s. pro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959595"/>
                              </w:rPr>
                              <w:t>pedkytování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959595"/>
                              </w:rPr>
                              <w:t xml:space="preserve"> služeb platně od 1,6.2020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54D547" id="Shape 5" o:spid="_x0000_s1028" type="#_x0000_t202" style="position:absolute;margin-left:111.55pt;margin-top:555.1pt;width:217.2pt;height:9.6pt;z-index:125829382;visibility:visible;mso-wrap-style:square;mso-wrap-distance-left:9pt;mso-wrap-distance-top:3pt;mso-wrap-distance-right:198.1pt;mso-wrap-distance-bottom:2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" filled="f" stroked="f">
                <v:textbox inset="0,0,0,0">
                  <w:txbxContent>
                    <w:p w14:paraId="6FF0ECB0" w14:textId="77777777" w:rsidR="00233A66" w:rsidRDefault="00F0609B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  <w:color w:val="959595"/>
                        </w:rPr>
                        <w:t xml:space="preserve">Všeobecné </w:t>
                      </w:r>
                      <w:proofErr w:type="spellStart"/>
                      <w:r>
                        <w:rPr>
                          <w:rStyle w:val="Zkladntext"/>
                          <w:color w:val="959595"/>
                        </w:rPr>
                        <w:t>ctchodni</w:t>
                      </w:r>
                      <w:proofErr w:type="spellEnd"/>
                      <w:r>
                        <w:rPr>
                          <w:rStyle w:val="Zkladntext"/>
                          <w:color w:val="959595"/>
                        </w:rPr>
                        <w:t xml:space="preserve"> podmínky AUTOCONT a.s. pro </w:t>
                      </w:r>
                      <w:proofErr w:type="spellStart"/>
                      <w:r>
                        <w:rPr>
                          <w:rStyle w:val="Zkladntext"/>
                          <w:color w:val="959595"/>
                        </w:rPr>
                        <w:t>pedkytování</w:t>
                      </w:r>
                      <w:proofErr w:type="spellEnd"/>
                      <w:r>
                        <w:rPr>
                          <w:rStyle w:val="Zkladntext"/>
                          <w:color w:val="959595"/>
                        </w:rPr>
                        <w:t xml:space="preserve"> služeb platně od 1,6.2020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90" distB="266700" distL="4887595" distR="113665" simplePos="0" relativeHeight="125829384" behindDoc="0" locked="0" layoutInCell="1" allowOverlap="1" wp14:anchorId="595C8FE9" wp14:editId="4F09B1B7">
                <wp:simplePos x="0" y="0"/>
                <wp:positionH relativeFrom="page">
                  <wp:posOffset>6189980</wp:posOffset>
                </wp:positionH>
                <wp:positionV relativeFrom="paragraph">
                  <wp:posOffset>7058660</wp:posOffset>
                </wp:positionV>
                <wp:extent cx="387350" cy="1003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CDE2C" w14:textId="77777777" w:rsidR="00233A66" w:rsidRDefault="00F0609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color w:val="959595"/>
                              </w:rPr>
                              <w:t>strana 1 z 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5C8FE9" id="Shape 7" o:spid="_x0000_s1029" type="#_x0000_t202" style="position:absolute;margin-left:487.4pt;margin-top:555.8pt;width:30.5pt;height:7.9pt;z-index:125829384;visibility:visible;mso-wrap-style:none;mso-wrap-distance-left:384.85pt;mso-wrap-distance-top:3.7pt;mso-wrap-distance-right:8.95pt;mso-wrap-distance-bottom:2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" filled="f" stroked="f">
                <v:textbox inset="0,0,0,0">
                  <w:txbxContent>
                    <w:p w14:paraId="276CDE2C" w14:textId="77777777" w:rsidR="00233A66" w:rsidRDefault="00F0609B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  <w:color w:val="959595"/>
                        </w:rPr>
                        <w:t>strana 1 z 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491822" w14:textId="77777777" w:rsidR="00233A66" w:rsidRDefault="00F0609B">
      <w:pPr>
        <w:pStyle w:val="Zkladntext30"/>
        <w:numPr>
          <w:ilvl w:val="0"/>
          <w:numId w:val="15"/>
        </w:numPr>
        <w:tabs>
          <w:tab w:val="left" w:pos="319"/>
        </w:tabs>
        <w:jc w:val="both"/>
      </w:pPr>
      <w:r>
        <w:rPr>
          <w:rStyle w:val="Zkladntext3"/>
        </w:rPr>
        <w:t xml:space="preserve">Právní subjektivita </w:t>
      </w:r>
      <w:r>
        <w:rPr>
          <w:rStyle w:val="Zkladntext3"/>
          <w:color w:val="2C2C2C"/>
        </w:rPr>
        <w:t xml:space="preserve">AUTOCONT </w:t>
      </w:r>
      <w:r>
        <w:rPr>
          <w:rStyle w:val="Zkladntext3"/>
        </w:rPr>
        <w:t>a.s.</w:t>
      </w:r>
    </w:p>
    <w:p w14:paraId="2F2FA459" w14:textId="77777777" w:rsidR="00233A66" w:rsidRDefault="00F0609B">
      <w:pPr>
        <w:pStyle w:val="Zkladntext1"/>
        <w:numPr>
          <w:ilvl w:val="1"/>
          <w:numId w:val="15"/>
        </w:numPr>
        <w:tabs>
          <w:tab w:val="left" w:pos="319"/>
        </w:tabs>
        <w:ind w:left="320" w:hanging="320"/>
        <w:jc w:val="both"/>
      </w:pPr>
      <w:r>
        <w:rPr>
          <w:rStyle w:val="Zkladntext"/>
          <w:color w:val="3D3D3D"/>
        </w:rPr>
        <w:t xml:space="preserve">AUTOCONT </w:t>
      </w:r>
      <w:r>
        <w:rPr>
          <w:rStyle w:val="Zkladntext"/>
        </w:rPr>
        <w:t xml:space="preserve">as. </w:t>
      </w:r>
      <w:r>
        <w:rPr>
          <w:rStyle w:val="Zkladntext"/>
          <w:color w:val="4E4E4E"/>
        </w:rPr>
        <w:t xml:space="preserve">je </w:t>
      </w:r>
      <w:r>
        <w:rPr>
          <w:rStyle w:val="Zkladntext"/>
        </w:rPr>
        <w:t xml:space="preserve">právnickou </w:t>
      </w:r>
      <w:r>
        <w:rPr>
          <w:rStyle w:val="Zkladntext"/>
          <w:color w:val="3D3D3D"/>
        </w:rPr>
        <w:t xml:space="preserve">osobou </w:t>
      </w:r>
      <w:r>
        <w:rPr>
          <w:rStyle w:val="Zkladntext"/>
        </w:rPr>
        <w:t xml:space="preserve">založenou </w:t>
      </w:r>
      <w:r>
        <w:rPr>
          <w:rStyle w:val="Zkladntext"/>
          <w:color w:val="4E4E4E"/>
        </w:rPr>
        <w:t xml:space="preserve">v </w:t>
      </w:r>
      <w:proofErr w:type="spellStart"/>
      <w:r>
        <w:rPr>
          <w:rStyle w:val="Zkladntext"/>
          <w:color w:val="4E4E4E"/>
        </w:rPr>
        <w:t>práwii</w:t>
      </w:r>
      <w:proofErr w:type="spellEnd"/>
      <w:r>
        <w:rPr>
          <w:rStyle w:val="Zkladntext"/>
          <w:color w:val="4E4E4E"/>
        </w:rPr>
        <w:t xml:space="preserve"> formě </w:t>
      </w:r>
      <w:r>
        <w:rPr>
          <w:rStyle w:val="Zkladntext"/>
          <w:color w:val="3D3D3D"/>
        </w:rPr>
        <w:t xml:space="preserve">akciové </w:t>
      </w:r>
      <w:r>
        <w:rPr>
          <w:rStyle w:val="Zkladntext"/>
        </w:rPr>
        <w:t xml:space="preserve">společnosti podle právních předpisu České </w:t>
      </w:r>
      <w:proofErr w:type="spellStart"/>
      <w:r>
        <w:rPr>
          <w:rStyle w:val="Zkladntext"/>
          <w:color w:val="3D3D3D"/>
        </w:rPr>
        <w:t>repitliky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{dále </w:t>
      </w:r>
      <w:r>
        <w:rPr>
          <w:rStyle w:val="Zkladntext"/>
          <w:color w:val="000000"/>
        </w:rPr>
        <w:t xml:space="preserve">jen </w:t>
      </w:r>
      <w:proofErr w:type="spellStart"/>
      <w:r>
        <w:rPr>
          <w:rStyle w:val="Zkladntext"/>
          <w:vertAlign w:val="subscript"/>
        </w:rPr>
        <w:t>c</w:t>
      </w:r>
      <w:r>
        <w:rPr>
          <w:rStyle w:val="Zkladntext"/>
        </w:rPr>
        <w:t>Zhc-tovitel</w:t>
      </w:r>
      <w:r>
        <w:rPr>
          <w:rStyle w:val="Zkladntext"/>
          <w:vertAlign w:val="superscript"/>
        </w:rPr>
        <w:t>r</w:t>
      </w:r>
      <w:r>
        <w:rPr>
          <w:rStyle w:val="Zkladntext"/>
        </w:rPr>
        <w:t>i</w:t>
      </w:r>
      <w:proofErr w:type="spellEnd"/>
      <w:r>
        <w:rPr>
          <w:rStyle w:val="Zkladntext"/>
        </w:rPr>
        <w:t>.</w:t>
      </w:r>
    </w:p>
    <w:p w14:paraId="51C0B58F" w14:textId="77777777" w:rsidR="00233A66" w:rsidRDefault="00F0609B">
      <w:pPr>
        <w:pStyle w:val="Zkladntext1"/>
        <w:numPr>
          <w:ilvl w:val="1"/>
          <w:numId w:val="15"/>
        </w:numPr>
        <w:tabs>
          <w:tab w:val="left" w:pos="319"/>
        </w:tabs>
        <w:ind w:left="320" w:hanging="320"/>
        <w:jc w:val="both"/>
      </w:pPr>
      <w:r>
        <w:rPr>
          <w:rStyle w:val="Zkladntext"/>
        </w:rPr>
        <w:t xml:space="preserve">AUTOCONT a.s. </w:t>
      </w:r>
      <w:r>
        <w:rPr>
          <w:rStyle w:val="Zkladntext"/>
          <w:color w:val="000000"/>
        </w:rPr>
        <w:t xml:space="preserve">je </w:t>
      </w:r>
      <w:r>
        <w:rPr>
          <w:rStyle w:val="Zkladntext"/>
        </w:rPr>
        <w:t>zapsá</w:t>
      </w:r>
      <w:r>
        <w:rPr>
          <w:rStyle w:val="Zkladntext"/>
        </w:rPr>
        <w:t xml:space="preserve">na </w:t>
      </w: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obchodním rejstříku vedeném </w:t>
      </w:r>
      <w:r>
        <w:rPr>
          <w:rStyle w:val="Zkladntext"/>
          <w:color w:val="3D3D3D"/>
        </w:rPr>
        <w:t xml:space="preserve">Krajským </w:t>
      </w:r>
      <w:r>
        <w:rPr>
          <w:rStyle w:val="Zkladntext"/>
          <w:color w:val="000000"/>
        </w:rPr>
        <w:t xml:space="preserve">soudem </w:t>
      </w: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Ostravě </w:t>
      </w:r>
      <w:r>
        <w:rPr>
          <w:rStyle w:val="Zkladntext"/>
          <w:color w:val="3D3D3D"/>
        </w:rPr>
        <w:t xml:space="preserve">oddíl </w:t>
      </w:r>
      <w:r>
        <w:rPr>
          <w:rStyle w:val="Zkladntext"/>
          <w:color w:val="000000"/>
        </w:rPr>
        <w:t xml:space="preserve">B, </w:t>
      </w:r>
      <w:proofErr w:type="spellStart"/>
      <w:r>
        <w:rPr>
          <w:rStyle w:val="Zkladntext"/>
        </w:rPr>
        <w:t>vtožka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>11012.</w:t>
      </w:r>
    </w:p>
    <w:p w14:paraId="690216DF" w14:textId="77777777" w:rsidR="00233A66" w:rsidRDefault="00F0609B">
      <w:pPr>
        <w:pStyle w:val="Zkladntext1"/>
        <w:numPr>
          <w:ilvl w:val="1"/>
          <w:numId w:val="15"/>
        </w:numPr>
        <w:tabs>
          <w:tab w:val="left" w:pos="319"/>
        </w:tabs>
        <w:ind w:left="320" w:hanging="320"/>
        <w:jc w:val="both"/>
      </w:pPr>
      <w:r>
        <w:rPr>
          <w:rStyle w:val="Zkladntext"/>
        </w:rPr>
        <w:t xml:space="preserve">Sídlo AUTOCONT </w:t>
      </w:r>
      <w:r>
        <w:rPr>
          <w:rStyle w:val="Zkladntext"/>
          <w:color w:val="000000"/>
        </w:rPr>
        <w:t xml:space="preserve">a.s. je </w:t>
      </w:r>
      <w:r>
        <w:rPr>
          <w:rStyle w:val="Zkladntext"/>
          <w:color w:val="3D3D3D"/>
        </w:rPr>
        <w:t xml:space="preserve">702 </w:t>
      </w:r>
      <w:r>
        <w:rPr>
          <w:rStyle w:val="Zkladntext"/>
          <w:color w:val="4E4E4E"/>
        </w:rPr>
        <w:t xml:space="preserve">OC </w:t>
      </w:r>
      <w:proofErr w:type="gramStart"/>
      <w:r>
        <w:rPr>
          <w:rStyle w:val="Zkladntext"/>
        </w:rPr>
        <w:t xml:space="preserve">Ostrava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3D3D3D"/>
        </w:rPr>
        <w:t>Moravská</w:t>
      </w:r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Ostrava </w:t>
      </w:r>
      <w:proofErr w:type="spellStart"/>
      <w:r>
        <w:rPr>
          <w:rStyle w:val="Zkladntext"/>
          <w:color w:val="3D3D3D"/>
        </w:rPr>
        <w:t>Homopdní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3322’34, adresa </w:t>
      </w:r>
      <w:r>
        <w:rPr>
          <w:rStyle w:val="Zkladntext"/>
          <w:color w:val="3D3D3D"/>
        </w:rPr>
        <w:t xml:space="preserve">pra. doručování: 702 </w:t>
      </w:r>
      <w:r>
        <w:rPr>
          <w:rStyle w:val="Zkladntext"/>
        </w:rPr>
        <w:t xml:space="preserve">OD </w:t>
      </w:r>
      <w:proofErr w:type="gramStart"/>
      <w:r>
        <w:rPr>
          <w:rStyle w:val="Zkladntext"/>
        </w:rPr>
        <w:t xml:space="preserve">Ostrava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Moravská</w:t>
      </w:r>
      <w:proofErr w:type="gramEnd"/>
      <w:r>
        <w:rPr>
          <w:rStyle w:val="Zkladntext"/>
        </w:rPr>
        <w:t xml:space="preserve"> Ostrava, </w:t>
      </w:r>
      <w:proofErr w:type="spellStart"/>
      <w:r>
        <w:rPr>
          <w:rStyle w:val="Zkladntext"/>
          <w:color w:val="3D3D3D"/>
        </w:rPr>
        <w:t>Homopdni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>3322'34, Česká republika.</w:t>
      </w:r>
    </w:p>
    <w:p w14:paraId="103466BF" w14:textId="77777777" w:rsidR="00233A66" w:rsidRDefault="00F0609B">
      <w:pPr>
        <w:pStyle w:val="Zkladntext1"/>
        <w:numPr>
          <w:ilvl w:val="1"/>
          <w:numId w:val="15"/>
        </w:numPr>
        <w:tabs>
          <w:tab w:val="left" w:pos="319"/>
        </w:tabs>
        <w:jc w:val="both"/>
      </w:pPr>
      <w:proofErr w:type="spellStart"/>
      <w:r>
        <w:rPr>
          <w:rStyle w:val="Zkladntext"/>
        </w:rPr>
        <w:t>Ident</w:t>
      </w:r>
      <w:r>
        <w:rPr>
          <w:rStyle w:val="Zkladntext"/>
        </w:rPr>
        <w:t>ifikačn</w:t>
      </w:r>
      <w:proofErr w:type="spellEnd"/>
      <w:r>
        <w:rPr>
          <w:rStyle w:val="Zkladntext"/>
        </w:rPr>
        <w:t xml:space="preserve"> i </w:t>
      </w:r>
      <w:r>
        <w:rPr>
          <w:rStyle w:val="Zkladntext"/>
          <w:color w:val="3D3D3D"/>
        </w:rPr>
        <w:t xml:space="preserve">číslo </w:t>
      </w:r>
      <w:r>
        <w:rPr>
          <w:rStyle w:val="Zkladntext"/>
          <w:color w:val="4E4E4E"/>
        </w:rPr>
        <w:t xml:space="preserve">(IČO) </w:t>
      </w:r>
      <w:r>
        <w:rPr>
          <w:rStyle w:val="Zkladntext"/>
        </w:rPr>
        <w:t>AUTOCONT a.s. je:</w:t>
      </w:r>
      <w:r>
        <w:rPr>
          <w:rStyle w:val="Zkladntext"/>
          <w:color w:val="3D3D3D"/>
        </w:rPr>
        <w:t>04308697</w:t>
      </w:r>
    </w:p>
    <w:p w14:paraId="455658EC" w14:textId="77777777" w:rsidR="00233A66" w:rsidRDefault="00F0609B">
      <w:pPr>
        <w:pStyle w:val="Zkladntext1"/>
        <w:numPr>
          <w:ilvl w:val="1"/>
          <w:numId w:val="15"/>
        </w:numPr>
        <w:tabs>
          <w:tab w:val="left" w:pos="319"/>
        </w:tabs>
        <w:jc w:val="both"/>
      </w:pPr>
      <w:r>
        <w:rPr>
          <w:rStyle w:val="Zkladntext"/>
        </w:rPr>
        <w:t xml:space="preserve">Daňové </w:t>
      </w:r>
      <w:proofErr w:type="spellStart"/>
      <w:r>
        <w:rPr>
          <w:rStyle w:val="Zkladntext"/>
          <w:color w:val="3D3D3D"/>
        </w:rPr>
        <w:t>identi</w:t>
      </w:r>
      <w:r>
        <w:rPr>
          <w:rStyle w:val="Zkladntext"/>
          <w:color w:val="4E4E4E"/>
        </w:rPr>
        <w:t>fikačn</w:t>
      </w:r>
      <w:proofErr w:type="spellEnd"/>
      <w:r>
        <w:rPr>
          <w:rStyle w:val="Zkladntext"/>
          <w:color w:val="4E4E4E"/>
        </w:rPr>
        <w:t xml:space="preserve"> i </w:t>
      </w:r>
      <w:r>
        <w:rPr>
          <w:rStyle w:val="Zkladntext"/>
          <w:color w:val="3D3D3D"/>
        </w:rPr>
        <w:t xml:space="preserve">číslo </w:t>
      </w:r>
      <w:r>
        <w:rPr>
          <w:rStyle w:val="Zkladntext"/>
        </w:rPr>
        <w:t xml:space="preserve">(DIČ) </w:t>
      </w:r>
      <w:r>
        <w:rPr>
          <w:rStyle w:val="Zkladntext"/>
          <w:color w:val="3D3D3D"/>
        </w:rPr>
        <w:t xml:space="preserve">AUTOCONT as., je: </w:t>
      </w:r>
      <w:r>
        <w:rPr>
          <w:rStyle w:val="Zkladntext"/>
        </w:rPr>
        <w:t>CZD4308697.</w:t>
      </w:r>
    </w:p>
    <w:p w14:paraId="1C9E1DAB" w14:textId="77777777" w:rsidR="00233A66" w:rsidRDefault="00F0609B">
      <w:pPr>
        <w:pStyle w:val="Zkladntext30"/>
        <w:numPr>
          <w:ilvl w:val="0"/>
          <w:numId w:val="15"/>
        </w:numPr>
        <w:tabs>
          <w:tab w:val="left" w:pos="319"/>
        </w:tabs>
        <w:jc w:val="both"/>
      </w:pPr>
      <w:r>
        <w:rPr>
          <w:rStyle w:val="Zkladntext3"/>
        </w:rPr>
        <w:t>Definice pojmů</w:t>
      </w:r>
    </w:p>
    <w:p w14:paraId="78E4EAFB" w14:textId="77777777" w:rsidR="00233A66" w:rsidRDefault="00F0609B">
      <w:pPr>
        <w:pStyle w:val="Zkladntext1"/>
        <w:numPr>
          <w:ilvl w:val="0"/>
          <w:numId w:val="16"/>
        </w:numPr>
        <w:tabs>
          <w:tab w:val="left" w:pos="319"/>
        </w:tabs>
        <w:spacing w:line="312" w:lineRule="auto"/>
        <w:ind w:left="320" w:hanging="320"/>
        <w:jc w:val="both"/>
      </w:pPr>
      <w:proofErr w:type="gramStart"/>
      <w:r>
        <w:rPr>
          <w:rStyle w:val="Zkladntext"/>
        </w:rPr>
        <w:t xml:space="preserve">Akceptace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právní</w:t>
      </w:r>
      <w:proofErr w:type="gramEnd"/>
      <w:r>
        <w:rPr>
          <w:rStyle w:val="Zkladntext"/>
        </w:rPr>
        <w:t xml:space="preserve"> jednáni vyjadřující </w:t>
      </w:r>
      <w:r>
        <w:rPr>
          <w:rStyle w:val="Zkladntext"/>
          <w:color w:val="3D3D3D"/>
        </w:rPr>
        <w:t xml:space="preserve">schváleni </w:t>
      </w:r>
      <w:r>
        <w:rPr>
          <w:rStyle w:val="Zkladntext"/>
          <w:color w:val="4E4E4E"/>
        </w:rPr>
        <w:t xml:space="preserve">poskytnutého </w:t>
      </w:r>
      <w:r>
        <w:rPr>
          <w:rStyle w:val="Zkladntext"/>
          <w:color w:val="3D3D3D"/>
        </w:rPr>
        <w:t xml:space="preserve">Plnění </w:t>
      </w:r>
      <w:r>
        <w:rPr>
          <w:rStyle w:val="Zkladntext"/>
        </w:rPr>
        <w:t xml:space="preserve">včetně </w:t>
      </w:r>
      <w:proofErr w:type="spellStart"/>
      <w:r>
        <w:rPr>
          <w:rStyle w:val="Zkladntext"/>
        </w:rPr>
        <w:t>potwzeni</w:t>
      </w:r>
      <w:proofErr w:type="spellEnd"/>
      <w:r>
        <w:rPr>
          <w:rStyle w:val="Zkladntext"/>
        </w:rPr>
        <w:t xml:space="preserve">, že poskytnuté Plněn i nemá zevně vady, je </w:t>
      </w:r>
      <w:r>
        <w:rPr>
          <w:rStyle w:val="Zkladntext"/>
          <w:color w:val="3D3D3D"/>
        </w:rPr>
        <w:t xml:space="preserve">kompletní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množství, jakostí a </w:t>
      </w:r>
      <w:r>
        <w:rPr>
          <w:rStyle w:val="Zkladntext"/>
          <w:color w:val="3D3D3D"/>
        </w:rPr>
        <w:t xml:space="preserve">provedeni dle Smlouvy, </w:t>
      </w:r>
      <w:r>
        <w:rPr>
          <w:rStyle w:val="Zkladntext"/>
        </w:rPr>
        <w:t xml:space="preserve">těchto všeobecných </w:t>
      </w:r>
      <w:proofErr w:type="spellStart"/>
      <w:r>
        <w:rPr>
          <w:rStyle w:val="Zkladntext"/>
          <w:color w:val="3D3D3D"/>
        </w:rPr>
        <w:t>obchodíich</w:t>
      </w:r>
      <w:proofErr w:type="spellEnd"/>
      <w:r>
        <w:rPr>
          <w:rStyle w:val="Zkladntext"/>
          <w:color w:val="3D3D3D"/>
        </w:rPr>
        <w:t xml:space="preserve"> podmínek nebo </w:t>
      </w:r>
      <w:r>
        <w:rPr>
          <w:rStyle w:val="Zkladntext"/>
          <w:color w:val="4E4E4E"/>
        </w:rPr>
        <w:t>dílcích smluv.</w:t>
      </w:r>
    </w:p>
    <w:p w14:paraId="0117926D" w14:textId="77777777" w:rsidR="00233A66" w:rsidRDefault="00F0609B">
      <w:pPr>
        <w:pStyle w:val="Zkladntext1"/>
        <w:numPr>
          <w:ilvl w:val="0"/>
          <w:numId w:val="16"/>
        </w:numPr>
        <w:tabs>
          <w:tab w:val="left" w:pos="319"/>
        </w:tabs>
        <w:spacing w:line="290" w:lineRule="auto"/>
        <w:ind w:left="320" w:hanging="320"/>
        <w:jc w:val="both"/>
      </w:pPr>
      <w:r>
        <w:rPr>
          <w:rStyle w:val="Zkladntext"/>
          <w:color w:val="3D3D3D"/>
        </w:rPr>
        <w:t xml:space="preserve">Akceptační </w:t>
      </w:r>
      <w:proofErr w:type="gramStart"/>
      <w:r>
        <w:rPr>
          <w:rStyle w:val="Zkladntext"/>
        </w:rPr>
        <w:t xml:space="preserve">kritéria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seznam</w:t>
      </w:r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  <w:color w:val="4E4E4E"/>
        </w:rPr>
        <w:t>krrténí</w:t>
      </w:r>
      <w:proofErr w:type="spellEnd"/>
      <w:r>
        <w:rPr>
          <w:rStyle w:val="Zkladntext"/>
          <w:color w:val="4E4E4E"/>
        </w:rPr>
        <w:t xml:space="preserve">. která </w:t>
      </w:r>
      <w:r>
        <w:rPr>
          <w:rStyle w:val="Zkladntext"/>
          <w:color w:val="3D3D3D"/>
        </w:rPr>
        <w:t xml:space="preserve">musí </w:t>
      </w:r>
      <w:r>
        <w:rPr>
          <w:rStyle w:val="Zkladntext"/>
        </w:rPr>
        <w:t xml:space="preserve">být splněna, aby </w:t>
      </w:r>
      <w:r>
        <w:rPr>
          <w:rStyle w:val="Zkladntext"/>
          <w:color w:val="4E4E4E"/>
        </w:rPr>
        <w:t xml:space="preserve">mohlo </w:t>
      </w:r>
      <w:r>
        <w:rPr>
          <w:rStyle w:val="Zkladntext"/>
        </w:rPr>
        <w:t xml:space="preserve">být </w:t>
      </w:r>
      <w:r>
        <w:rPr>
          <w:rStyle w:val="Zkladntext"/>
          <w:color w:val="4E4E4E"/>
        </w:rPr>
        <w:t xml:space="preserve">Plněni podléhající </w:t>
      </w:r>
      <w:r>
        <w:rPr>
          <w:rStyle w:val="Zkladntext"/>
          <w:color w:val="3D3D3D"/>
        </w:rPr>
        <w:t xml:space="preserve">Akceptaci </w:t>
      </w:r>
      <w:r>
        <w:rPr>
          <w:rStyle w:val="Zkladntext"/>
        </w:rPr>
        <w:t>akceptováno.</w:t>
      </w:r>
    </w:p>
    <w:p w14:paraId="0059212A" w14:textId="77777777" w:rsidR="00233A66" w:rsidRDefault="00F0609B">
      <w:pPr>
        <w:pStyle w:val="Zkladntext1"/>
        <w:numPr>
          <w:ilvl w:val="0"/>
          <w:numId w:val="16"/>
        </w:numPr>
        <w:tabs>
          <w:tab w:val="left" w:pos="319"/>
        </w:tabs>
        <w:spacing w:line="302" w:lineRule="auto"/>
        <w:ind w:left="320" w:hanging="320"/>
        <w:jc w:val="both"/>
      </w:pPr>
      <w:proofErr w:type="gramStart"/>
      <w:r>
        <w:rPr>
          <w:rStyle w:val="Zkladntext"/>
        </w:rPr>
        <w:t xml:space="preserve">Dopravné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zahrnuje</w:t>
      </w:r>
      <w:proofErr w:type="gramEnd"/>
      <w:r>
        <w:rPr>
          <w:rStyle w:val="Zkladntext"/>
        </w:rPr>
        <w:t xml:space="preserve"> dopravu </w:t>
      </w:r>
      <w:r>
        <w:rPr>
          <w:rStyle w:val="Zkladntext"/>
          <w:color w:val="000000"/>
        </w:rPr>
        <w:t xml:space="preserve">z </w:t>
      </w:r>
      <w:r>
        <w:rPr>
          <w:rStyle w:val="Zkladntext"/>
        </w:rPr>
        <w:t xml:space="preserve">místa Zhotovitele do místa 'Objednatele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>zpět, ztrátu času na -cestě při dopravě a ubytování v místě Objednatele.</w:t>
      </w:r>
    </w:p>
    <w:p w14:paraId="7659F942" w14:textId="77777777" w:rsidR="00233A66" w:rsidRDefault="00F0609B">
      <w:pPr>
        <w:pStyle w:val="Zkladntext1"/>
        <w:numPr>
          <w:ilvl w:val="0"/>
          <w:numId w:val="16"/>
        </w:numPr>
        <w:tabs>
          <w:tab w:val="left" w:pos="319"/>
        </w:tabs>
        <w:ind w:left="320" w:hanging="320"/>
        <w:jc w:val="both"/>
      </w:pPr>
      <w:r>
        <w:rPr>
          <w:rStyle w:val="Zkladntext"/>
          <w:color w:val="3D3D3D"/>
        </w:rPr>
        <w:t xml:space="preserve">Důvěrné </w:t>
      </w:r>
      <w:r>
        <w:rPr>
          <w:rStyle w:val="Zkladntext"/>
        </w:rPr>
        <w:t xml:space="preserve">informace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3D3D3D"/>
        </w:rPr>
        <w:t xml:space="preserve">jsou </w:t>
      </w:r>
      <w:r>
        <w:rPr>
          <w:rStyle w:val="Zkladntext"/>
        </w:rPr>
        <w:t xml:space="preserve">bez </w:t>
      </w:r>
      <w:r>
        <w:rPr>
          <w:rStyle w:val="Zkladntext"/>
          <w:color w:val="3D3D3D"/>
        </w:rPr>
        <w:t xml:space="preserve">ohledu </w:t>
      </w:r>
      <w:r>
        <w:rPr>
          <w:rStyle w:val="Zkladntext"/>
        </w:rPr>
        <w:t>na for</w:t>
      </w:r>
      <w:r>
        <w:rPr>
          <w:rStyle w:val="Zkladntext"/>
        </w:rPr>
        <w:t xml:space="preserve">mu jejich zachyceni veškeré informace které se </w:t>
      </w:r>
      <w:r>
        <w:rPr>
          <w:rStyle w:val="Zkladntext"/>
          <w:color w:val="3D3D3D"/>
        </w:rPr>
        <w:t xml:space="preserve">týkají </w:t>
      </w:r>
      <w:r>
        <w:rPr>
          <w:rStyle w:val="Zkladntext"/>
          <w:color w:val="4E4E4E"/>
        </w:rPr>
        <w:t xml:space="preserve">Smlouvy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jejího </w:t>
      </w:r>
      <w:proofErr w:type="spellStart"/>
      <w:r>
        <w:rPr>
          <w:rStyle w:val="Zkladntext"/>
          <w:color w:val="4E4E4E"/>
        </w:rPr>
        <w:t>ohém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(zejména </w:t>
      </w:r>
      <w:r>
        <w:rPr>
          <w:rStyle w:val="Zkladntext"/>
          <w:color w:val="3D3D3D"/>
        </w:rPr>
        <w:t xml:space="preserve">informace </w:t>
      </w:r>
      <w:r>
        <w:rPr>
          <w:rStyle w:val="Zkladntext"/>
          <w:color w:val="4E4E4E"/>
        </w:rPr>
        <w:t xml:space="preserve">o </w:t>
      </w:r>
      <w:r>
        <w:rPr>
          <w:rStyle w:val="Zkladntext"/>
        </w:rPr>
        <w:t xml:space="preserve">právech a povinnostech </w:t>
      </w:r>
      <w:r>
        <w:rPr>
          <w:rStyle w:val="Zkladntext"/>
          <w:color w:val="3D3D3D"/>
        </w:rPr>
        <w:t xml:space="preserve">smluvních </w:t>
      </w:r>
      <w:r>
        <w:rPr>
          <w:rStyle w:val="Zkladntext"/>
        </w:rPr>
        <w:t xml:space="preserve">stran, informace </w:t>
      </w:r>
      <w:r>
        <w:rPr>
          <w:rStyle w:val="Zkladntext"/>
          <w:color w:val="4E4E4E"/>
        </w:rPr>
        <w:t xml:space="preserve">o cenách </w:t>
      </w:r>
      <w:r>
        <w:rPr>
          <w:rStyle w:val="Zkladntext"/>
        </w:rPr>
        <w:t xml:space="preserve">Plněni., jakož </w:t>
      </w:r>
      <w:r>
        <w:rPr>
          <w:rStyle w:val="Zkladntext"/>
          <w:color w:val="3D3D3D"/>
        </w:rPr>
        <w:t xml:space="preserve">i </w:t>
      </w:r>
      <w:r>
        <w:rPr>
          <w:rStyle w:val="Zkladntext"/>
        </w:rPr>
        <w:t xml:space="preserve">o průběhu </w:t>
      </w:r>
      <w:r>
        <w:rPr>
          <w:rStyle w:val="Zkladntext"/>
          <w:color w:val="3D3D3D"/>
        </w:rPr>
        <w:t xml:space="preserve">Plnění), </w:t>
      </w:r>
      <w:r>
        <w:rPr>
          <w:rStyle w:val="Zkladntext"/>
        </w:rPr>
        <w:t xml:space="preserve">které se </w:t>
      </w:r>
      <w:r>
        <w:rPr>
          <w:rStyle w:val="Zkladntext"/>
          <w:color w:val="3D3D3D"/>
        </w:rPr>
        <w:t xml:space="preserve">týkají </w:t>
      </w:r>
      <w:r>
        <w:rPr>
          <w:rStyle w:val="Zkladntext"/>
          <w:color w:val="4E4E4E"/>
        </w:rPr>
        <w:t xml:space="preserve">smluvních </w:t>
      </w:r>
      <w:r>
        <w:rPr>
          <w:rStyle w:val="Zkladntext"/>
        </w:rPr>
        <w:t xml:space="preserve">stran </w:t>
      </w:r>
      <w:r>
        <w:rPr>
          <w:rStyle w:val="Zkladntext"/>
          <w:color w:val="3D3D3D"/>
        </w:rPr>
        <w:t xml:space="preserve">(zejména </w:t>
      </w:r>
      <w:r>
        <w:rPr>
          <w:rStyle w:val="Zkladntext"/>
          <w:color w:val="4E4E4E"/>
        </w:rPr>
        <w:t xml:space="preserve">obchodní </w:t>
      </w:r>
      <w:r>
        <w:rPr>
          <w:rStyle w:val="Zkladntext"/>
        </w:rPr>
        <w:t>tajemství, inf</w:t>
      </w:r>
      <w:r>
        <w:rPr>
          <w:rStyle w:val="Zkladntext"/>
        </w:rPr>
        <w:t xml:space="preserve">ormace o jejich </w:t>
      </w:r>
      <w:r>
        <w:rPr>
          <w:rStyle w:val="Zkladntext"/>
          <w:color w:val="3D3D3D"/>
        </w:rPr>
        <w:t xml:space="preserve">činnosti, struktuře, </w:t>
      </w:r>
      <w:proofErr w:type="spellStart"/>
      <w:r>
        <w:rPr>
          <w:rStyle w:val="Zkladntext"/>
          <w:color w:val="3D3D3D"/>
        </w:rPr>
        <w:t>hc-spcdářských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výsledcích, </w:t>
      </w:r>
      <w:r>
        <w:rPr>
          <w:rStyle w:val="Zkladntext"/>
          <w:color w:val="3D3D3D"/>
        </w:rPr>
        <w:t xml:space="preserve">know-how) anebo </w:t>
      </w:r>
      <w:r>
        <w:rPr>
          <w:rStyle w:val="Zkladntext"/>
        </w:rPr>
        <w:t xml:space="preserve">informace </w:t>
      </w:r>
      <w:r>
        <w:rPr>
          <w:rStyle w:val="Zkladntext"/>
          <w:color w:val="3D3D3D"/>
        </w:rPr>
        <w:t xml:space="preserve">pro </w:t>
      </w:r>
      <w:r>
        <w:rPr>
          <w:rStyle w:val="Zkladntext"/>
          <w:color w:val="4E4E4E"/>
        </w:rPr>
        <w:t xml:space="preserve">nakládáni, </w:t>
      </w:r>
      <w:proofErr w:type="spellStart"/>
      <w:r>
        <w:rPr>
          <w:rStyle w:val="Zkladntext"/>
          <w:color w:val="4E4E4E"/>
        </w:rPr>
        <w:t>srwntžje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stanoven </w:t>
      </w:r>
      <w:r>
        <w:rPr>
          <w:rStyle w:val="Zkladntext"/>
          <w:color w:val="3D3D3D"/>
        </w:rPr>
        <w:t xml:space="preserve">právními předpisy </w:t>
      </w:r>
      <w:r>
        <w:rPr>
          <w:rStyle w:val="Zkladntext"/>
        </w:rPr>
        <w:t xml:space="preserve">zvláštní režim utajeni </w:t>
      </w:r>
      <w:r>
        <w:rPr>
          <w:rStyle w:val="Zkladntext"/>
          <w:color w:val="3D3D3D"/>
        </w:rPr>
        <w:t xml:space="preserve">(zejména obchodní </w:t>
      </w:r>
      <w:r>
        <w:rPr>
          <w:rStyle w:val="Zkladntext"/>
        </w:rPr>
        <w:t xml:space="preserve">tajemství, </w:t>
      </w:r>
      <w:r>
        <w:rPr>
          <w:rStyle w:val="Zkladntext"/>
          <w:color w:val="3D3D3D"/>
        </w:rPr>
        <w:t xml:space="preserve">utajované </w:t>
      </w:r>
      <w:r>
        <w:rPr>
          <w:rStyle w:val="Zkladntext"/>
        </w:rPr>
        <w:t xml:space="preserve">skutečnost, </w:t>
      </w:r>
      <w:proofErr w:type="spellStart"/>
      <w:r>
        <w:rPr>
          <w:rStyle w:val="Zkladntext"/>
        </w:rPr>
        <w:t>barkovní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tajemství, služební </w:t>
      </w:r>
      <w:r>
        <w:rPr>
          <w:rStyle w:val="Zkladntext"/>
        </w:rPr>
        <w:t xml:space="preserve">tajemství). Dále se považují </w:t>
      </w:r>
      <w:r>
        <w:rPr>
          <w:rStyle w:val="Zkladntext"/>
          <w:color w:val="000000"/>
        </w:rPr>
        <w:t xml:space="preserve">za </w:t>
      </w:r>
      <w:r>
        <w:rPr>
          <w:rStyle w:val="Zkladntext"/>
        </w:rPr>
        <w:t xml:space="preserve">Důvěrné </w:t>
      </w:r>
      <w:r>
        <w:rPr>
          <w:rStyle w:val="Zkladntext"/>
          <w:color w:val="3D3D3D"/>
        </w:rPr>
        <w:t xml:space="preserve">informace </w:t>
      </w:r>
      <w:r>
        <w:rPr>
          <w:rStyle w:val="Zkladntext"/>
          <w:color w:val="4E4E4E"/>
        </w:rPr>
        <w:t xml:space="preserve">takové </w:t>
      </w:r>
      <w:r>
        <w:rPr>
          <w:rStyle w:val="Zkladntext"/>
          <w:color w:val="3D3D3D"/>
        </w:rPr>
        <w:t xml:space="preserve">informace, </w:t>
      </w:r>
      <w:r>
        <w:rPr>
          <w:rStyle w:val="Zkladntext"/>
        </w:rPr>
        <w:t xml:space="preserve">které </w:t>
      </w:r>
      <w:r>
        <w:rPr>
          <w:rStyle w:val="Zkladntext"/>
          <w:color w:val="3D3D3D"/>
        </w:rPr>
        <w:t xml:space="preserve">jsou </w:t>
      </w:r>
      <w:r>
        <w:rPr>
          <w:rStyle w:val="Zkladntext"/>
          <w:color w:val="4E4E4E"/>
        </w:rPr>
        <w:t xml:space="preserve">jako </w:t>
      </w:r>
      <w:r>
        <w:rPr>
          <w:rStyle w:val="Zkladntext"/>
          <w:color w:val="3D3D3D"/>
        </w:rPr>
        <w:t xml:space="preserve">Důvěrné </w:t>
      </w:r>
      <w:r>
        <w:rPr>
          <w:rStyle w:val="Zkladntext"/>
          <w:color w:val="4E4E4E"/>
        </w:rPr>
        <w:t xml:space="preserve">výslovně </w:t>
      </w:r>
      <w:r>
        <w:rPr>
          <w:rStyle w:val="Zkladntext"/>
        </w:rPr>
        <w:t xml:space="preserve">označeny smluvní stranou Za </w:t>
      </w:r>
      <w:r>
        <w:rPr>
          <w:rStyle w:val="Zkladntext"/>
          <w:color w:val="4E4E4E"/>
        </w:rPr>
        <w:t xml:space="preserve">Důvěrné informace </w:t>
      </w:r>
      <w:r>
        <w:rPr>
          <w:rStyle w:val="Zkladntext"/>
        </w:rPr>
        <w:t xml:space="preserve">se </w:t>
      </w:r>
      <w:r>
        <w:rPr>
          <w:rStyle w:val="Zkladntext"/>
          <w:color w:val="4E4E4E"/>
        </w:rPr>
        <w:t xml:space="preserve">v žádném </w:t>
      </w:r>
      <w:r>
        <w:rPr>
          <w:rStyle w:val="Zkladntext"/>
          <w:color w:val="3D3D3D"/>
        </w:rPr>
        <w:t xml:space="preserve">případe </w:t>
      </w:r>
      <w:r>
        <w:rPr>
          <w:rStyle w:val="Zkladntext"/>
        </w:rPr>
        <w:t xml:space="preserve">nepovažuji informace, </w:t>
      </w:r>
      <w:r>
        <w:rPr>
          <w:rStyle w:val="Zkladntext"/>
          <w:color w:val="3D3D3D"/>
        </w:rPr>
        <w:t xml:space="preserve">které </w:t>
      </w:r>
      <w:r>
        <w:rPr>
          <w:rStyle w:val="Zkladntext"/>
        </w:rPr>
        <w:t xml:space="preserve">se v průběhu </w:t>
      </w:r>
      <w:r>
        <w:rPr>
          <w:rStyle w:val="Zkladntext"/>
          <w:color w:val="3D3D3D"/>
        </w:rPr>
        <w:t xml:space="preserve">trváni </w:t>
      </w:r>
      <w:r>
        <w:rPr>
          <w:rStyle w:val="Zkladntext"/>
          <w:color w:val="4E4E4E"/>
        </w:rPr>
        <w:t xml:space="preserve">Smlouvy </w:t>
      </w:r>
      <w:proofErr w:type="spellStart"/>
      <w:r>
        <w:rPr>
          <w:rStyle w:val="Zkladntext"/>
          <w:color w:val="4E4E4E"/>
        </w:rPr>
        <w:t>staty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>veřejné</w:t>
      </w:r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přístupnými, </w:t>
      </w:r>
      <w:r>
        <w:rPr>
          <w:rStyle w:val="Zkladntext"/>
          <w:color w:val="3D3D3D"/>
        </w:rPr>
        <w:t xml:space="preserve">pokud </w:t>
      </w:r>
      <w:r>
        <w:rPr>
          <w:rStyle w:val="Zkladntext"/>
        </w:rPr>
        <w:t xml:space="preserve">se tak </w:t>
      </w:r>
      <w:r>
        <w:rPr>
          <w:rStyle w:val="Zkladntext"/>
          <w:color w:val="3D3D3D"/>
        </w:rPr>
        <w:t xml:space="preserve">nestalo porušením povinnosti </w:t>
      </w:r>
      <w:r>
        <w:rPr>
          <w:rStyle w:val="Zkladntext"/>
        </w:rPr>
        <w:t xml:space="preserve">jejich ochrany, dále informace získané </w:t>
      </w:r>
      <w:r>
        <w:rPr>
          <w:rStyle w:val="Zkladntext"/>
          <w:color w:val="3D3D3D"/>
        </w:rPr>
        <w:t xml:space="preserve">smluvní </w:t>
      </w:r>
      <w:r>
        <w:rPr>
          <w:rStyle w:val="Zkladntext"/>
        </w:rPr>
        <w:t xml:space="preserve">stranou na základě </w:t>
      </w:r>
      <w:r>
        <w:rPr>
          <w:rStyle w:val="Zkladntext"/>
          <w:color w:val="3D3D3D"/>
        </w:rPr>
        <w:t xml:space="preserve">postupu </w:t>
      </w:r>
      <w:r>
        <w:rPr>
          <w:rStyle w:val="Zkladntext"/>
        </w:rPr>
        <w:t xml:space="preserve">nezávislého </w:t>
      </w:r>
      <w:r>
        <w:rPr>
          <w:rStyle w:val="Zkladntext"/>
          <w:color w:val="4E4E4E"/>
        </w:rPr>
        <w:t xml:space="preserve">na </w:t>
      </w:r>
      <w:r>
        <w:rPr>
          <w:rStyle w:val="Zkladntext"/>
          <w:color w:val="3D3D3D"/>
        </w:rPr>
        <w:t xml:space="preserve">Smlouvě nebo </w:t>
      </w:r>
      <w:proofErr w:type="spellStart"/>
      <w:r>
        <w:rPr>
          <w:rStyle w:val="Zkladntext"/>
          <w:color w:val="3D3D3D"/>
        </w:rPr>
        <w:t>duhě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smluvní straně, </w:t>
      </w:r>
      <w:r>
        <w:rPr>
          <w:rStyle w:val="Zkladntext"/>
          <w:color w:val="4E4E4E"/>
        </w:rPr>
        <w:t xml:space="preserve">pokud </w:t>
      </w:r>
      <w:r>
        <w:rPr>
          <w:rStyle w:val="Zkladntext"/>
        </w:rPr>
        <w:t xml:space="preserve">je smluvní strana schopna tuto skutečnost </w:t>
      </w:r>
      <w:r>
        <w:rPr>
          <w:rStyle w:val="Zkladntext"/>
          <w:color w:val="3D3D3D"/>
        </w:rPr>
        <w:t xml:space="preserve">doložit,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konečně </w:t>
      </w:r>
      <w:r>
        <w:rPr>
          <w:rStyle w:val="Zkladntext"/>
          <w:color w:val="3D3D3D"/>
        </w:rPr>
        <w:t xml:space="preserve">informace </w:t>
      </w:r>
      <w:r>
        <w:rPr>
          <w:rStyle w:val="Zkladntext"/>
        </w:rPr>
        <w:t xml:space="preserve">poskytnuté </w:t>
      </w:r>
      <w:r>
        <w:rPr>
          <w:rStyle w:val="Zkladntext"/>
          <w:color w:val="3D3D3D"/>
        </w:rPr>
        <w:t xml:space="preserve">smluvní </w:t>
      </w:r>
      <w:r>
        <w:rPr>
          <w:rStyle w:val="Zkladntext"/>
        </w:rPr>
        <w:t xml:space="preserve">straně </w:t>
      </w:r>
      <w:r>
        <w:rPr>
          <w:rStyle w:val="Zkladntext"/>
          <w:color w:val="3D3D3D"/>
        </w:rPr>
        <w:t xml:space="preserve">Třetí </w:t>
      </w:r>
      <w:r>
        <w:rPr>
          <w:rStyle w:val="Zkladntext"/>
        </w:rPr>
        <w:t xml:space="preserve">osobou, </w:t>
      </w:r>
      <w:r>
        <w:rPr>
          <w:rStyle w:val="Zkladntext"/>
          <w:color w:val="3D3D3D"/>
        </w:rPr>
        <w:t xml:space="preserve">která </w:t>
      </w:r>
      <w:r>
        <w:rPr>
          <w:rStyle w:val="Zkladntext"/>
        </w:rPr>
        <w:t xml:space="preserve">takové informace nezískala </w:t>
      </w:r>
      <w:r>
        <w:rPr>
          <w:rStyle w:val="Zkladntext"/>
          <w:color w:val="4E4E4E"/>
        </w:rPr>
        <w:t xml:space="preserve">porušením </w:t>
      </w:r>
      <w:proofErr w:type="spellStart"/>
      <w:r>
        <w:rPr>
          <w:rStyle w:val="Zkladntext"/>
          <w:color w:val="4E4E4E"/>
        </w:rPr>
        <w:t>cwincsti</w:t>
      </w:r>
      <w:proofErr w:type="spellEnd"/>
      <w:r>
        <w:rPr>
          <w:rStyle w:val="Zkladntext"/>
          <w:color w:val="4E4E4E"/>
        </w:rPr>
        <w:t xml:space="preserve"> jejich </w:t>
      </w:r>
      <w:r>
        <w:rPr>
          <w:rStyle w:val="Zkladntext"/>
        </w:rPr>
        <w:t>ochrany.</w:t>
      </w:r>
    </w:p>
    <w:p w14:paraId="74BC5CBC" w14:textId="77777777" w:rsidR="00233A66" w:rsidRDefault="00F0609B">
      <w:pPr>
        <w:pStyle w:val="Zkladntext1"/>
        <w:numPr>
          <w:ilvl w:val="0"/>
          <w:numId w:val="16"/>
        </w:numPr>
        <w:tabs>
          <w:tab w:val="left" w:pos="319"/>
        </w:tabs>
        <w:spacing w:line="302" w:lineRule="auto"/>
        <w:ind w:left="320" w:hanging="320"/>
        <w:jc w:val="both"/>
      </w:pPr>
      <w:proofErr w:type="gramStart"/>
      <w:r>
        <w:rPr>
          <w:rStyle w:val="Zkladntext"/>
        </w:rPr>
        <w:t xml:space="preserve">Integrace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4E4E4E"/>
        </w:rPr>
        <w:t>je</w:t>
      </w:r>
      <w:proofErr w:type="gram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 xml:space="preserve">proveden </w:t>
      </w:r>
      <w:r>
        <w:rPr>
          <w:rStyle w:val="Zkladntext"/>
          <w:color w:val="4E4E4E"/>
        </w:rPr>
        <w:t xml:space="preserve">i činnosti </w:t>
      </w:r>
      <w:r>
        <w:rPr>
          <w:rStyle w:val="Zkladntext"/>
          <w:color w:val="3D3D3D"/>
        </w:rPr>
        <w:t xml:space="preserve">potřebných </w:t>
      </w:r>
      <w:r>
        <w:rPr>
          <w:rStyle w:val="Zkladntext"/>
          <w:color w:val="4E4E4E"/>
        </w:rPr>
        <w:t xml:space="preserve">k </w:t>
      </w:r>
      <w:proofErr w:type="spellStart"/>
      <w:r>
        <w:rPr>
          <w:rStyle w:val="Zkladntext"/>
          <w:color w:val="4E4E4E"/>
        </w:rPr>
        <w:t>úphému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 xml:space="preserve">vytvoření </w:t>
      </w:r>
      <w:r>
        <w:rPr>
          <w:rStyle w:val="Zkladntext"/>
          <w:color w:val="4E4E4E"/>
        </w:rPr>
        <w:t xml:space="preserve">systému </w:t>
      </w:r>
      <w:r>
        <w:rPr>
          <w:rStyle w:val="Zkladntext"/>
        </w:rPr>
        <w:t xml:space="preserve">a jeho </w:t>
      </w:r>
      <w:r>
        <w:rPr>
          <w:rStyle w:val="Zkladntext"/>
          <w:color w:val="3D3D3D"/>
        </w:rPr>
        <w:t xml:space="preserve">uvedeni </w:t>
      </w:r>
      <w:r>
        <w:rPr>
          <w:rStyle w:val="Zkladntext"/>
        </w:rPr>
        <w:t xml:space="preserve">do </w:t>
      </w:r>
      <w:r>
        <w:rPr>
          <w:rStyle w:val="Zkladntext"/>
          <w:color w:val="3D3D3D"/>
        </w:rPr>
        <w:t xml:space="preserve">provozu, </w:t>
      </w:r>
      <w:proofErr w:type="spellStart"/>
      <w:r>
        <w:rPr>
          <w:rStyle w:val="Zkladntext"/>
        </w:rPr>
        <w:t>inte-yace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jednotlivých komponent </w:t>
      </w:r>
      <w:r>
        <w:rPr>
          <w:rStyle w:val="Zkladntext"/>
        </w:rPr>
        <w:t xml:space="preserve">do </w:t>
      </w:r>
      <w:r>
        <w:rPr>
          <w:rStyle w:val="Zkladntext"/>
          <w:color w:val="3D3D3D"/>
        </w:rPr>
        <w:t xml:space="preserve">funkčního </w:t>
      </w:r>
      <w:r>
        <w:rPr>
          <w:rStyle w:val="Zkladntext"/>
        </w:rPr>
        <w:t>ce</w:t>
      </w:r>
      <w:r>
        <w:rPr>
          <w:rStyle w:val="Zkladntext"/>
        </w:rPr>
        <w:t>lku a řízeni všech výše uvedených činnosti.</w:t>
      </w:r>
    </w:p>
    <w:p w14:paraId="793E811E" w14:textId="77777777" w:rsidR="00233A66" w:rsidRDefault="00F0609B">
      <w:pPr>
        <w:pStyle w:val="Zkladntext1"/>
        <w:numPr>
          <w:ilvl w:val="0"/>
          <w:numId w:val="16"/>
        </w:numPr>
        <w:tabs>
          <w:tab w:val="left" w:pos="319"/>
        </w:tabs>
        <w:jc w:val="both"/>
      </w:pPr>
      <w:proofErr w:type="gramStart"/>
      <w:r>
        <w:rPr>
          <w:rStyle w:val="Zkladntext"/>
        </w:rPr>
        <w:t xml:space="preserve">Instalace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souhrn</w:t>
      </w:r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  <w:color w:val="4E4E4E"/>
        </w:rPr>
        <w:t>črnostj</w:t>
      </w:r>
      <w:proofErr w:type="spellEnd"/>
      <w:r>
        <w:rPr>
          <w:rStyle w:val="Zkladntext"/>
          <w:color w:val="4E4E4E"/>
        </w:rPr>
        <w:t xml:space="preserve"> vedoucích </w:t>
      </w:r>
      <w:r>
        <w:rPr>
          <w:rStyle w:val="Zkladntext"/>
        </w:rPr>
        <w:t xml:space="preserve">k zprovozněn i a nastavení </w:t>
      </w:r>
      <w:r>
        <w:rPr>
          <w:rStyle w:val="Zkladntext"/>
          <w:color w:val="3D3D3D"/>
        </w:rPr>
        <w:t>Díla.</w:t>
      </w:r>
    </w:p>
    <w:p w14:paraId="6DEC6098" w14:textId="77777777" w:rsidR="00233A66" w:rsidRDefault="00F0609B">
      <w:pPr>
        <w:pStyle w:val="Zkladntext1"/>
        <w:numPr>
          <w:ilvl w:val="0"/>
          <w:numId w:val="16"/>
        </w:numPr>
        <w:tabs>
          <w:tab w:val="left" w:pos="319"/>
        </w:tabs>
        <w:spacing w:line="302" w:lineRule="auto"/>
        <w:ind w:left="320" w:hanging="320"/>
        <w:jc w:val="both"/>
      </w:pPr>
      <w:proofErr w:type="gramStart"/>
      <w:r>
        <w:rPr>
          <w:rStyle w:val="Zkladntext"/>
        </w:rPr>
        <w:t xml:space="preserve">Implementace </w:t>
      </w:r>
      <w:r>
        <w:rPr>
          <w:rStyle w:val="Zkladntext"/>
          <w:color w:val="000000"/>
        </w:rPr>
        <w:t>- je</w:t>
      </w:r>
      <w:proofErr w:type="gramEnd"/>
      <w:r>
        <w:rPr>
          <w:rStyle w:val="Zkladntext"/>
          <w:color w:val="000000"/>
        </w:rPr>
        <w:t xml:space="preserve"> </w:t>
      </w:r>
      <w:r>
        <w:rPr>
          <w:rStyle w:val="Zkladntext"/>
          <w:color w:val="3D3D3D"/>
        </w:rPr>
        <w:t xml:space="preserve">proces, </w:t>
      </w:r>
      <w:proofErr w:type="spellStart"/>
      <w:r>
        <w:rPr>
          <w:rStyle w:val="Zkladntext"/>
        </w:rPr>
        <w:t>pň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kterém </w:t>
      </w:r>
      <w:r>
        <w:rPr>
          <w:rStyle w:val="Zkladntext"/>
        </w:rPr>
        <w:t xml:space="preserve">dochází </w:t>
      </w:r>
      <w:r>
        <w:rPr>
          <w:rStyle w:val="Zkladntext"/>
          <w:color w:val="3D3D3D"/>
        </w:rPr>
        <w:t xml:space="preserve">k </w:t>
      </w:r>
      <w:r>
        <w:rPr>
          <w:rStyle w:val="Zkladntext"/>
        </w:rPr>
        <w:t xml:space="preserve">zavádění, </w:t>
      </w:r>
      <w:r>
        <w:rPr>
          <w:rStyle w:val="Zkladntext"/>
          <w:color w:val="3D3D3D"/>
        </w:rPr>
        <w:t xml:space="preserve">přizpůsobeni </w:t>
      </w:r>
      <w:r>
        <w:rPr>
          <w:rStyle w:val="Zkladntext"/>
        </w:rPr>
        <w:t xml:space="preserve">a nastaven </w:t>
      </w:r>
      <w:r>
        <w:rPr>
          <w:rStyle w:val="Zkladntext"/>
          <w:color w:val="4E4E4E"/>
        </w:rPr>
        <w:t xml:space="preserve">i </w:t>
      </w:r>
      <w:r>
        <w:rPr>
          <w:rStyle w:val="Zkladntext"/>
        </w:rPr>
        <w:t xml:space="preserve">systému tak, </w:t>
      </w:r>
      <w:proofErr w:type="spellStart"/>
      <w:r>
        <w:rPr>
          <w:rStyle w:val="Zkladntext"/>
          <w:color w:val="3D3D3D"/>
        </w:rPr>
        <w:t>sby</w:t>
      </w:r>
      <w:proofErr w:type="spellEnd"/>
      <w:r>
        <w:rPr>
          <w:rStyle w:val="Zkladntext"/>
          <w:color w:val="3D3D3D"/>
        </w:rPr>
        <w:t xml:space="preserve"> podporoval </w:t>
      </w:r>
      <w:r>
        <w:rPr>
          <w:rStyle w:val="Zkladntext"/>
        </w:rPr>
        <w:t xml:space="preserve">naplněni požadavků </w:t>
      </w:r>
      <w:r>
        <w:rPr>
          <w:rStyle w:val="Zkladntext"/>
          <w:color w:val="3D3D3D"/>
        </w:rPr>
        <w:t xml:space="preserve">a </w:t>
      </w:r>
      <w:r>
        <w:rPr>
          <w:rStyle w:val="Zkladntext"/>
          <w:color w:val="4E4E4E"/>
        </w:rPr>
        <w:t xml:space="preserve">zadáni </w:t>
      </w:r>
      <w:r>
        <w:rPr>
          <w:rStyle w:val="Zkladntext"/>
        </w:rPr>
        <w:t xml:space="preserve">Díla. Např. nastaveni </w:t>
      </w:r>
      <w:r>
        <w:rPr>
          <w:rStyle w:val="Zkladntext"/>
          <w:color w:val="3D3D3D"/>
        </w:rPr>
        <w:t xml:space="preserve">prostředí’, </w:t>
      </w:r>
      <w:r>
        <w:rPr>
          <w:rStyle w:val="Zkladntext"/>
        </w:rPr>
        <w:t xml:space="preserve">zavedení </w:t>
      </w:r>
      <w:r>
        <w:rPr>
          <w:rStyle w:val="Zkladntext"/>
          <w:color w:val="4E4E4E"/>
        </w:rPr>
        <w:t xml:space="preserve">informačního </w:t>
      </w:r>
      <w:r>
        <w:rPr>
          <w:rStyle w:val="Zkladntext"/>
          <w:color w:val="3D3D3D"/>
        </w:rPr>
        <w:t xml:space="preserve">systému </w:t>
      </w:r>
      <w:r>
        <w:rPr>
          <w:rStyle w:val="Zkladntext"/>
          <w:color w:val="4E4E4E"/>
        </w:rPr>
        <w:t xml:space="preserve">pomoci </w:t>
      </w:r>
      <w:r>
        <w:rPr>
          <w:rStyle w:val="Zkladntext"/>
        </w:rPr>
        <w:t xml:space="preserve">zakázkového vývoje software, </w:t>
      </w:r>
      <w:r>
        <w:rPr>
          <w:rStyle w:val="Zkladntext"/>
          <w:color w:val="3D3D3D"/>
        </w:rPr>
        <w:t xml:space="preserve">přizpůsobováni standardního </w:t>
      </w:r>
      <w:r>
        <w:rPr>
          <w:rStyle w:val="Zkladntext"/>
        </w:rPr>
        <w:t xml:space="preserve">Software specifickým potřebám organizace nebo její </w:t>
      </w:r>
      <w:r>
        <w:rPr>
          <w:rStyle w:val="Zkladntext"/>
          <w:color w:val="3D3D3D"/>
        </w:rPr>
        <w:t xml:space="preserve">části, </w:t>
      </w:r>
      <w:r>
        <w:rPr>
          <w:rStyle w:val="Zkladntext"/>
        </w:rPr>
        <w:t xml:space="preserve">tvorba dokumentace, </w:t>
      </w:r>
      <w:r>
        <w:rPr>
          <w:rStyle w:val="Zkladntext"/>
          <w:color w:val="3D3D3D"/>
        </w:rPr>
        <w:t>vyškoleni Koncových už</w:t>
      </w:r>
      <w:r>
        <w:rPr>
          <w:rStyle w:val="Zkladntext"/>
          <w:color w:val="3D3D3D"/>
        </w:rPr>
        <w:t>ivatelů apod.</w:t>
      </w:r>
    </w:p>
    <w:p w14:paraId="20429B6F" w14:textId="77777777" w:rsidR="00233A66" w:rsidRDefault="00F0609B">
      <w:pPr>
        <w:pStyle w:val="Zkladntext1"/>
        <w:numPr>
          <w:ilvl w:val="0"/>
          <w:numId w:val="17"/>
        </w:numPr>
        <w:tabs>
          <w:tab w:val="left" w:pos="319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Informační systém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 xml:space="preserve">(zkráceně </w:t>
      </w:r>
      <w:r>
        <w:rPr>
          <w:rStyle w:val="Zkladntext"/>
          <w:color w:val="3D3D3D"/>
        </w:rPr>
        <w:t xml:space="preserve">IS) </w:t>
      </w:r>
      <w:r>
        <w:rPr>
          <w:rStyle w:val="Zkladntext"/>
          <w:color w:val="000000"/>
        </w:rPr>
        <w:t xml:space="preserve">je </w:t>
      </w:r>
      <w:r>
        <w:rPr>
          <w:rStyle w:val="Zkladntext"/>
        </w:rPr>
        <w:t xml:space="preserve">chápán jako </w:t>
      </w:r>
      <w:proofErr w:type="spellStart"/>
      <w:r>
        <w:rPr>
          <w:rStyle w:val="Zkladntext"/>
        </w:rPr>
        <w:t>infrastruklwa</w:t>
      </w:r>
      <w:proofErr w:type="spellEnd"/>
      <w:r>
        <w:rPr>
          <w:rStyle w:val="Zkladntext"/>
        </w:rPr>
        <w:t xml:space="preserve">, nebo systém </w:t>
      </w:r>
      <w:r>
        <w:rPr>
          <w:rStyle w:val="Zkladntext"/>
          <w:color w:val="3D3D3D"/>
        </w:rPr>
        <w:t xml:space="preserve">pro </w:t>
      </w:r>
      <w:r>
        <w:rPr>
          <w:rStyle w:val="Zkladntext"/>
        </w:rPr>
        <w:t xml:space="preserve">zpracování </w:t>
      </w:r>
      <w:r>
        <w:rPr>
          <w:rStyle w:val="Zkladntext"/>
          <w:color w:val="3D3D3D"/>
        </w:rPr>
        <w:t xml:space="preserve">informaci pra </w:t>
      </w:r>
      <w:r>
        <w:rPr>
          <w:rStyle w:val="Zkladntext"/>
        </w:rPr>
        <w:t xml:space="preserve">podporu řízení, provozu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3D3D3D"/>
        </w:rPr>
        <w:t xml:space="preserve">rozhodování organizace </w:t>
      </w:r>
      <w:r>
        <w:rPr>
          <w:rStyle w:val="Zkladntext"/>
          <w:color w:val="4E4E4E"/>
        </w:rPr>
        <w:t xml:space="preserve">nebo </w:t>
      </w:r>
      <w:r>
        <w:rPr>
          <w:rStyle w:val="Zkladntext"/>
          <w:color w:val="3D3D3D"/>
        </w:rPr>
        <w:t xml:space="preserve">její </w:t>
      </w:r>
      <w:proofErr w:type="spellStart"/>
      <w:r>
        <w:rPr>
          <w:rStyle w:val="Zkladntext"/>
        </w:rPr>
        <w:t>čás</w:t>
      </w:r>
      <w:proofErr w:type="spellEnd"/>
      <w:r>
        <w:rPr>
          <w:rStyle w:val="Zkladntext"/>
        </w:rPr>
        <w:t xml:space="preserve">: </w:t>
      </w:r>
      <w:r>
        <w:rPr>
          <w:rStyle w:val="Zkladntext"/>
          <w:color w:val="4E4E4E"/>
        </w:rPr>
        <w:t xml:space="preserve">Jeho </w:t>
      </w:r>
      <w:r>
        <w:rPr>
          <w:rStyle w:val="Zkladntext"/>
          <w:color w:val="3D3D3D"/>
        </w:rPr>
        <w:t xml:space="preserve">součásti </w:t>
      </w:r>
      <w:r>
        <w:rPr>
          <w:rStyle w:val="Zkladntext"/>
          <w:color w:val="000000"/>
        </w:rPr>
        <w:t xml:space="preserve">je </w:t>
      </w:r>
      <w:r>
        <w:rPr>
          <w:rStyle w:val="Zkladntext"/>
        </w:rPr>
        <w:t xml:space="preserve">hardware, software, technické příslušenství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3D3D3D"/>
        </w:rPr>
        <w:t>dokumentac</w:t>
      </w:r>
      <w:r>
        <w:rPr>
          <w:rStyle w:val="Zkladntext"/>
          <w:color w:val="3D3D3D"/>
        </w:rPr>
        <w:t>e.</w:t>
      </w:r>
    </w:p>
    <w:p w14:paraId="3651C0AD" w14:textId="77777777" w:rsidR="00233A66" w:rsidRDefault="00F0609B">
      <w:pPr>
        <w:pStyle w:val="Zkladntext1"/>
        <w:numPr>
          <w:ilvl w:val="0"/>
          <w:numId w:val="18"/>
        </w:numPr>
        <w:tabs>
          <w:tab w:val="left" w:pos="319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Koncový </w:t>
      </w:r>
      <w:proofErr w:type="gramStart"/>
      <w:r>
        <w:rPr>
          <w:rStyle w:val="Zkladntext"/>
          <w:color w:val="000000"/>
        </w:rPr>
        <w:t xml:space="preserve">uživatel - </w:t>
      </w:r>
      <w:r>
        <w:rPr>
          <w:rStyle w:val="Zkladntext"/>
        </w:rPr>
        <w:t>je</w:t>
      </w:r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pracovnk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Objafoatele</w:t>
      </w:r>
      <w:proofErr w:type="spellEnd"/>
      <w:r>
        <w:rPr>
          <w:rStyle w:val="Zkladntext"/>
        </w:rPr>
        <w:t xml:space="preserve">, </w:t>
      </w:r>
      <w:r>
        <w:rPr>
          <w:rStyle w:val="Zkladntext"/>
          <w:color w:val="3D3D3D"/>
        </w:rPr>
        <w:t xml:space="preserve">který využívá </w:t>
      </w:r>
      <w:proofErr w:type="spellStart"/>
      <w:r>
        <w:rPr>
          <w:rStyle w:val="Zkladntext"/>
          <w:color w:val="3D3D3D"/>
        </w:rPr>
        <w:t>Mnění</w:t>
      </w:r>
      <w:proofErr w:type="spellEnd"/>
      <w:r>
        <w:rPr>
          <w:rStyle w:val="Zkladntext"/>
          <w:color w:val="3D3D3D"/>
        </w:rPr>
        <w:t xml:space="preserve">, nebo jiná </w:t>
      </w:r>
      <w:r>
        <w:rPr>
          <w:rStyle w:val="Zkladntext"/>
        </w:rPr>
        <w:t xml:space="preserve">osoba, </w:t>
      </w:r>
      <w:r>
        <w:rPr>
          <w:rStyle w:val="Zkladntext"/>
          <w:color w:val="3D3D3D"/>
        </w:rPr>
        <w:t xml:space="preserve">které </w:t>
      </w:r>
      <w:r>
        <w:rPr>
          <w:rStyle w:val="Zkladntext"/>
        </w:rPr>
        <w:t xml:space="preserve">Objednatel </w:t>
      </w:r>
      <w:r>
        <w:rPr>
          <w:rStyle w:val="Zkladntext"/>
          <w:color w:val="3D3D3D"/>
        </w:rPr>
        <w:t>umožňuje využíváni Plném</w:t>
      </w:r>
    </w:p>
    <w:p w14:paraId="79596E08" w14:textId="77777777" w:rsidR="00233A66" w:rsidRDefault="00F0609B">
      <w:pPr>
        <w:pStyle w:val="Zkladntext1"/>
        <w:numPr>
          <w:ilvl w:val="0"/>
          <w:numId w:val="19"/>
        </w:numPr>
        <w:tabs>
          <w:tab w:val="left" w:pos="370"/>
        </w:tabs>
        <w:spacing w:line="312" w:lineRule="auto"/>
        <w:ind w:left="320" w:hanging="320"/>
        <w:jc w:val="both"/>
      </w:pPr>
      <w:r>
        <w:rPr>
          <w:rStyle w:val="Zkladntext"/>
          <w:color w:val="000000"/>
        </w:rPr>
        <w:t xml:space="preserve">Kontaktní </w:t>
      </w:r>
      <w:r>
        <w:rPr>
          <w:rStyle w:val="Zkladntext"/>
        </w:rPr>
        <w:t xml:space="preserve">osoba </w:t>
      </w:r>
      <w:proofErr w:type="gramStart"/>
      <w:r>
        <w:rPr>
          <w:rStyle w:val="Zkladntext"/>
        </w:rPr>
        <w:t xml:space="preserve">Objednatele </w:t>
      </w:r>
      <w:r>
        <w:rPr>
          <w:rStyle w:val="Zkladntext"/>
          <w:color w:val="000000"/>
        </w:rPr>
        <w:t>- je</w:t>
      </w:r>
      <w:proofErr w:type="gramEnd"/>
      <w:r>
        <w:rPr>
          <w:rStyle w:val="Zkladntext"/>
          <w:color w:val="000000"/>
        </w:rPr>
        <w:t xml:space="preserve"> </w:t>
      </w:r>
      <w:proofErr w:type="spellStart"/>
      <w:r>
        <w:rPr>
          <w:rStyle w:val="Zkladntext"/>
        </w:rPr>
        <w:t>praccwiik</w:t>
      </w:r>
      <w:proofErr w:type="spellEnd"/>
      <w:r>
        <w:rPr>
          <w:rStyle w:val="Zkladntext"/>
        </w:rPr>
        <w:t xml:space="preserve"> -Objednatele, který je </w:t>
      </w:r>
      <w:r>
        <w:rPr>
          <w:rStyle w:val="Zkladntext"/>
          <w:color w:val="3D3D3D"/>
        </w:rPr>
        <w:t xml:space="preserve">oprávněn </w:t>
      </w:r>
      <w:proofErr w:type="spellStart"/>
      <w:r>
        <w:rPr>
          <w:rStyle w:val="Zkladntext"/>
        </w:rPr>
        <w:t>otracet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se </w:t>
      </w:r>
      <w:r>
        <w:rPr>
          <w:rStyle w:val="Zkladntext"/>
        </w:rPr>
        <w:t xml:space="preserve">na službu Servis </w:t>
      </w:r>
      <w:proofErr w:type="spellStart"/>
      <w:r>
        <w:rPr>
          <w:rStyle w:val="Zkladntext"/>
        </w:rPr>
        <w:t>Desk</w:t>
      </w:r>
      <w:proofErr w:type="spellEnd"/>
      <w:r>
        <w:rPr>
          <w:rStyle w:val="Zkladntext"/>
        </w:rPr>
        <w:t xml:space="preserve"> Zhotovitele.</w:t>
      </w:r>
    </w:p>
    <w:p w14:paraId="76DF2A28" w14:textId="77777777" w:rsidR="00233A66" w:rsidRDefault="00F0609B">
      <w:pPr>
        <w:pStyle w:val="Zkladntext1"/>
        <w:numPr>
          <w:ilvl w:val="0"/>
          <w:numId w:val="19"/>
        </w:numPr>
        <w:tabs>
          <w:tab w:val="left" w:pos="361"/>
        </w:tabs>
        <w:spacing w:line="312" w:lineRule="auto"/>
        <w:jc w:val="both"/>
      </w:pPr>
      <w:proofErr w:type="gramStart"/>
      <w:r>
        <w:rPr>
          <w:rStyle w:val="Zkladntext"/>
        </w:rPr>
        <w:t xml:space="preserve">Metrika </w:t>
      </w:r>
      <w:r>
        <w:rPr>
          <w:rStyle w:val="Zkladntext"/>
          <w:color w:val="000000"/>
        </w:rPr>
        <w:t xml:space="preserve">- </w:t>
      </w:r>
      <w:proofErr w:type="spellStart"/>
      <w:r>
        <w:rPr>
          <w:rStyle w:val="Zkladntext"/>
          <w:color w:val="4E4E4E"/>
        </w:rPr>
        <w:t>méřteh</w:t>
      </w:r>
      <w:r>
        <w:rPr>
          <w:rStyle w:val="Zkladntext"/>
          <w:color w:val="3D3D3D"/>
        </w:rPr>
        <w:t>ý</w:t>
      </w:r>
      <w:proofErr w:type="spellEnd"/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parametr </w:t>
      </w:r>
      <w:proofErr w:type="spellStart"/>
      <w:r>
        <w:rPr>
          <w:rStyle w:val="Zkladntext"/>
          <w:color w:val="4E4E4E"/>
        </w:rPr>
        <w:t>Setvsni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>služby</w:t>
      </w:r>
    </w:p>
    <w:p w14:paraId="6A61271B" w14:textId="77777777" w:rsidR="00233A66" w:rsidRDefault="00F0609B">
      <w:pPr>
        <w:pStyle w:val="Zkladntext1"/>
        <w:numPr>
          <w:ilvl w:val="0"/>
          <w:numId w:val="19"/>
        </w:numPr>
        <w:tabs>
          <w:tab w:val="left" w:pos="370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Migrace dat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 xml:space="preserve">je proces zahrnující převod dat </w:t>
      </w:r>
      <w:r>
        <w:rPr>
          <w:rStyle w:val="Zkladntext"/>
          <w:color w:val="000000"/>
        </w:rPr>
        <w:t xml:space="preserve">ve </w:t>
      </w:r>
      <w:proofErr w:type="gramStart"/>
      <w:r>
        <w:rPr>
          <w:rStyle w:val="Zkladntext"/>
        </w:rPr>
        <w:t>vzájemně «</w:t>
      </w:r>
      <w:proofErr w:type="spellStart"/>
      <w:r>
        <w:rPr>
          <w:rStyle w:val="Zkladntext"/>
        </w:rPr>
        <w:t>fcorfilaseném</w:t>
      </w:r>
      <w:proofErr w:type="spellEnd"/>
      <w:proofErr w:type="gramEnd"/>
      <w:r>
        <w:rPr>
          <w:rStyle w:val="Zkladntext"/>
        </w:rPr>
        <w:t xml:space="preserve"> formátu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3D3D3D"/>
        </w:rPr>
        <w:t xml:space="preserve">vzájemně odsouhlasené </w:t>
      </w:r>
      <w:proofErr w:type="spellStart"/>
      <w:r>
        <w:rPr>
          <w:rStyle w:val="Zkladntext"/>
        </w:rPr>
        <w:t>stnfcture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do </w:t>
      </w:r>
      <w:r>
        <w:rPr>
          <w:rStyle w:val="Zkladntext"/>
        </w:rPr>
        <w:t xml:space="preserve">nového </w:t>
      </w:r>
      <w:r>
        <w:rPr>
          <w:rStyle w:val="Zkladntext"/>
          <w:color w:val="000000"/>
        </w:rPr>
        <w:t xml:space="preserve">systému. </w:t>
      </w:r>
      <w:proofErr w:type="spellStart"/>
      <w:r>
        <w:rPr>
          <w:rStyle w:val="Zkladntext"/>
        </w:rPr>
        <w:t>Mgrace</w:t>
      </w:r>
      <w:proofErr w:type="spellEnd"/>
      <w:r>
        <w:rPr>
          <w:rStyle w:val="Zkladntext"/>
        </w:rPr>
        <w:t xml:space="preserve"> dat </w:t>
      </w:r>
      <w:r>
        <w:rPr>
          <w:rStyle w:val="Zkladntext"/>
          <w:color w:val="3D3D3D"/>
        </w:rPr>
        <w:t xml:space="preserve">může </w:t>
      </w:r>
      <w:r>
        <w:rPr>
          <w:rStyle w:val="Zkladntext"/>
        </w:rPr>
        <w:t xml:space="preserve">zahrnovat i </w:t>
      </w:r>
      <w:proofErr w:type="spellStart"/>
      <w:r>
        <w:rPr>
          <w:rStyle w:val="Zkladntext"/>
          <w:color w:val="4E4E4E"/>
        </w:rPr>
        <w:t>připravu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>a testováni.</w:t>
      </w:r>
    </w:p>
    <w:p w14:paraId="2C262A46" w14:textId="77777777" w:rsidR="00233A66" w:rsidRDefault="00F0609B">
      <w:pPr>
        <w:pStyle w:val="Zkladntext1"/>
        <w:numPr>
          <w:ilvl w:val="0"/>
          <w:numId w:val="19"/>
        </w:numPr>
        <w:tabs>
          <w:tab w:val="left" w:pos="361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Návrh </w:t>
      </w:r>
      <w:proofErr w:type="gramStart"/>
      <w:r>
        <w:rPr>
          <w:rStyle w:val="Zkladntext"/>
        </w:rPr>
        <w:t xml:space="preserve">systému - </w:t>
      </w:r>
      <w:r>
        <w:rPr>
          <w:rStyle w:val="Zkladntext"/>
          <w:color w:val="000000"/>
        </w:rPr>
        <w:t>je</w:t>
      </w:r>
      <w:proofErr w:type="gramEnd"/>
      <w:r>
        <w:rPr>
          <w:rStyle w:val="Zkladntext"/>
          <w:color w:val="000000"/>
        </w:rPr>
        <w:t xml:space="preserve"> </w:t>
      </w:r>
      <w:r>
        <w:rPr>
          <w:rStyle w:val="Zkladntext"/>
          <w:color w:val="3D3D3D"/>
        </w:rPr>
        <w:t xml:space="preserve">písemný </w:t>
      </w:r>
      <w:r>
        <w:rPr>
          <w:rStyle w:val="Zkladntext"/>
        </w:rPr>
        <w:t xml:space="preserve">dokument </w:t>
      </w:r>
      <w:r>
        <w:rPr>
          <w:rStyle w:val="Zkladntext"/>
          <w:color w:val="3D3D3D"/>
        </w:rPr>
        <w:t xml:space="preserve">obsahující </w:t>
      </w:r>
      <w:r>
        <w:rPr>
          <w:rStyle w:val="Zkladntext"/>
          <w:color w:val="4E4E4E"/>
        </w:rPr>
        <w:t xml:space="preserve">návrh </w:t>
      </w:r>
      <w:r>
        <w:rPr>
          <w:rStyle w:val="Zkladntext"/>
          <w:color w:val="3D3D3D"/>
        </w:rPr>
        <w:t xml:space="preserve">Informačního systému </w:t>
      </w:r>
      <w:r>
        <w:rPr>
          <w:rStyle w:val="Zkladntext"/>
          <w:color w:val="4E4E4E"/>
        </w:rPr>
        <w:t xml:space="preserve">jako celku, </w:t>
      </w:r>
      <w:r>
        <w:rPr>
          <w:rStyle w:val="Zkladntext"/>
          <w:color w:val="3D3D3D"/>
        </w:rPr>
        <w:t xml:space="preserve">zejména </w:t>
      </w:r>
      <w:r>
        <w:rPr>
          <w:rStyle w:val="Zkladntext"/>
          <w:color w:val="4E4E4E"/>
        </w:rPr>
        <w:t xml:space="preserve">obsahující aplikační, </w:t>
      </w:r>
      <w:proofErr w:type="spellStart"/>
      <w:r>
        <w:rPr>
          <w:rStyle w:val="Zkladntext"/>
        </w:rPr>
        <w:t>datovcu</w:t>
      </w:r>
      <w:proofErr w:type="spellEnd"/>
      <w:r>
        <w:rPr>
          <w:rStyle w:val="Zkladntext"/>
        </w:rPr>
        <w:t xml:space="preserve"> technicko- </w:t>
      </w:r>
      <w:proofErr w:type="spellStart"/>
      <w:r>
        <w:rPr>
          <w:rStyle w:val="Zkladntext"/>
          <w:color w:val="3D3D3D"/>
        </w:rPr>
        <w:t>techndogickou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a organizační architekturu </w:t>
      </w:r>
      <w:r>
        <w:rPr>
          <w:rStyle w:val="Zkladntext"/>
          <w:color w:val="3D3D3D"/>
        </w:rPr>
        <w:t xml:space="preserve">IS. </w:t>
      </w:r>
      <w:r>
        <w:rPr>
          <w:rStyle w:val="Zkladntext"/>
          <w:color w:val="4E4E4E"/>
        </w:rPr>
        <w:t xml:space="preserve">Návrh systému </w:t>
      </w:r>
      <w:r>
        <w:rPr>
          <w:rStyle w:val="Zkladntext"/>
        </w:rPr>
        <w:t xml:space="preserve">rovněž obsáhle </w:t>
      </w:r>
      <w:proofErr w:type="spellStart"/>
      <w:r>
        <w:rPr>
          <w:rStyle w:val="Zkladntext"/>
          <w:color w:val="3D3D3D"/>
        </w:rPr>
        <w:t>Akceptacni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>kritéria Software.</w:t>
      </w:r>
    </w:p>
    <w:p w14:paraId="4F3095BF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ind w:left="320" w:hanging="320"/>
        <w:jc w:val="both"/>
      </w:pPr>
      <w:proofErr w:type="gramStart"/>
      <w:r>
        <w:rPr>
          <w:rStyle w:val="Zkladntext"/>
        </w:rPr>
        <w:t xml:space="preserve">Neprodleně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bez</w:t>
      </w:r>
      <w:proofErr w:type="gramEnd"/>
      <w:r>
        <w:rPr>
          <w:rStyle w:val="Zkladntext"/>
        </w:rPr>
        <w:t xml:space="preserve"> zbytečného prodlení, </w:t>
      </w:r>
      <w:proofErr w:type="spellStart"/>
      <w:r>
        <w:rPr>
          <w:rStyle w:val="Zkladntext"/>
        </w:rPr>
        <w:t>nejpoz</w:t>
      </w:r>
      <w:r>
        <w:rPr>
          <w:rStyle w:val="Zkladntext"/>
        </w:rPr>
        <w:t>děj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následující </w:t>
      </w:r>
      <w:r>
        <w:rPr>
          <w:rStyle w:val="Zkladntext"/>
        </w:rPr>
        <w:t>Pracovní den.</w:t>
      </w:r>
    </w:p>
    <w:p w14:paraId="15EDA3D2" w14:textId="77777777" w:rsidR="00233A66" w:rsidRDefault="00F0609B">
      <w:pPr>
        <w:pStyle w:val="Zkladntext1"/>
        <w:numPr>
          <w:ilvl w:val="0"/>
          <w:numId w:val="19"/>
        </w:numPr>
        <w:tabs>
          <w:tab w:val="left" w:pos="370"/>
        </w:tabs>
        <w:ind w:left="320" w:hanging="320"/>
        <w:jc w:val="both"/>
      </w:pPr>
      <w:r>
        <w:rPr>
          <w:rStyle w:val="Zkladntext"/>
        </w:rPr>
        <w:t xml:space="preserve">Období </w:t>
      </w:r>
      <w:proofErr w:type="gramStart"/>
      <w:r>
        <w:rPr>
          <w:rStyle w:val="Zkladntext"/>
        </w:rPr>
        <w:t xml:space="preserve">podpory </w:t>
      </w:r>
      <w:r>
        <w:rPr>
          <w:rStyle w:val="Zkladntext"/>
          <w:color w:val="000000"/>
        </w:rPr>
        <w:t>-je</w:t>
      </w:r>
      <w:proofErr w:type="gramEnd"/>
      <w:r>
        <w:rPr>
          <w:rStyle w:val="Zkladntext"/>
          <w:color w:val="000000"/>
        </w:rPr>
        <w:t xml:space="preserve"> </w:t>
      </w:r>
      <w:r>
        <w:rPr>
          <w:rStyle w:val="Zkladntext"/>
        </w:rPr>
        <w:t xml:space="preserve">doba uvedená ve </w:t>
      </w:r>
      <w:r>
        <w:rPr>
          <w:rStyle w:val="Zkladntext"/>
          <w:color w:val="3D3D3D"/>
        </w:rPr>
        <w:t xml:space="preserve">Smlouvě, </w:t>
      </w:r>
      <w:r>
        <w:rPr>
          <w:rStyle w:val="Zkladntext"/>
        </w:rPr>
        <w:t xml:space="preserve">během </w:t>
      </w:r>
      <w:r>
        <w:rPr>
          <w:rStyle w:val="Zkladntext"/>
          <w:color w:val="3D3D3D"/>
        </w:rPr>
        <w:t xml:space="preserve">které </w:t>
      </w:r>
      <w:r>
        <w:rPr>
          <w:rStyle w:val="Zkladntext"/>
        </w:rPr>
        <w:t xml:space="preserve">se Zhotovitel zavazíme poskytnout služby </w:t>
      </w:r>
      <w:r>
        <w:rPr>
          <w:rStyle w:val="Zkladntext"/>
          <w:color w:val="3D3D3D"/>
        </w:rPr>
        <w:t>podpory</w:t>
      </w:r>
    </w:p>
    <w:p w14:paraId="58B26430" w14:textId="77777777" w:rsidR="00233A66" w:rsidRDefault="00F0609B">
      <w:pPr>
        <w:pStyle w:val="Zkladntext1"/>
        <w:numPr>
          <w:ilvl w:val="0"/>
          <w:numId w:val="19"/>
        </w:numPr>
        <w:tabs>
          <w:tab w:val="left" w:pos="370"/>
        </w:tabs>
        <w:spacing w:line="290" w:lineRule="auto"/>
        <w:ind w:left="320" w:hanging="320"/>
        <w:jc w:val="both"/>
      </w:pPr>
      <w:proofErr w:type="gramStart"/>
      <w:r>
        <w:rPr>
          <w:rStyle w:val="Zkladntext"/>
        </w:rPr>
        <w:t xml:space="preserve">Objednatel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je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společnost </w:t>
      </w:r>
      <w:r>
        <w:rPr>
          <w:rStyle w:val="Zkladntext"/>
        </w:rPr>
        <w:t xml:space="preserve">jmenovaná ve </w:t>
      </w:r>
      <w:r>
        <w:rPr>
          <w:rStyle w:val="Zkladntext"/>
          <w:color w:val="3D3D3D"/>
        </w:rPr>
        <w:t xml:space="preserve">Smlouvě, </w:t>
      </w:r>
      <w:r>
        <w:rPr>
          <w:rStyle w:val="Zkladntext"/>
          <w:color w:val="000000"/>
        </w:rPr>
        <w:t xml:space="preserve">které </w:t>
      </w:r>
      <w:r>
        <w:rPr>
          <w:rStyle w:val="Zkladntext"/>
        </w:rPr>
        <w:t>je poskytován předmět Plnění</w:t>
      </w:r>
    </w:p>
    <w:p w14:paraId="4EBA686B" w14:textId="77777777" w:rsidR="00233A66" w:rsidRDefault="00F0609B">
      <w:pPr>
        <w:pStyle w:val="Zkladntext1"/>
        <w:numPr>
          <w:ilvl w:val="0"/>
          <w:numId w:val="19"/>
        </w:numPr>
        <w:tabs>
          <w:tab w:val="left" w:pos="370"/>
        </w:tabs>
        <w:spacing w:line="290" w:lineRule="auto"/>
        <w:ind w:left="320" w:hanging="320"/>
        <w:jc w:val="both"/>
      </w:pPr>
      <w:r>
        <w:rPr>
          <w:rStyle w:val="Zkladntext"/>
          <w:color w:val="000000"/>
        </w:rPr>
        <w:t xml:space="preserve">Odpovědně </w:t>
      </w:r>
      <w:proofErr w:type="gramStart"/>
      <w:r>
        <w:rPr>
          <w:rStyle w:val="Zkladntext"/>
        </w:rPr>
        <w:t xml:space="preserve">osoby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3D3D3D"/>
        </w:rPr>
        <w:t>jsou</w:t>
      </w:r>
      <w:proofErr w:type="gram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</w:rPr>
        <w:t>pracovníd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>smlu</w:t>
      </w:r>
      <w:r>
        <w:rPr>
          <w:rStyle w:val="Zkladntext"/>
          <w:color w:val="3D3D3D"/>
        </w:rPr>
        <w:t xml:space="preserve">vních </w:t>
      </w:r>
      <w:r>
        <w:rPr>
          <w:rStyle w:val="Zkladntext"/>
        </w:rPr>
        <w:t xml:space="preserve">stran pověřeni jednáním </w:t>
      </w:r>
      <w:proofErr w:type="spellStart"/>
      <w:r>
        <w:rPr>
          <w:rStyle w:val="Zkladntext"/>
          <w:color w:val="3D3D3D"/>
        </w:rPr>
        <w:t>jmenem</w:t>
      </w:r>
      <w:proofErr w:type="spellEnd"/>
      <w:r>
        <w:rPr>
          <w:rStyle w:val="Zkladntext"/>
          <w:color w:val="3D3D3D"/>
        </w:rPr>
        <w:t xml:space="preserve"> smluvních </w:t>
      </w:r>
      <w:r>
        <w:rPr>
          <w:rStyle w:val="Zkladntext"/>
        </w:rPr>
        <w:t xml:space="preserve">stran </w:t>
      </w: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otázkách </w:t>
      </w:r>
      <w:r>
        <w:rPr>
          <w:rStyle w:val="Zkladntext"/>
          <w:color w:val="3D3D3D"/>
        </w:rPr>
        <w:t xml:space="preserve">plnění </w:t>
      </w:r>
      <w:r>
        <w:rPr>
          <w:rStyle w:val="Zkladntext"/>
          <w:color w:val="4E4E4E"/>
        </w:rPr>
        <w:t>Smlouvy.</w:t>
      </w:r>
    </w:p>
    <w:p w14:paraId="6044A8AF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ind w:left="320" w:hanging="320"/>
        <w:jc w:val="both"/>
      </w:pPr>
      <w:r>
        <w:rPr>
          <w:rStyle w:val="Zkladntext"/>
          <w:color w:val="000000"/>
        </w:rPr>
        <w:t xml:space="preserve">Okolnost </w:t>
      </w:r>
      <w:r>
        <w:rPr>
          <w:rStyle w:val="Zkladntext"/>
        </w:rPr>
        <w:t xml:space="preserve">vylučující </w:t>
      </w:r>
      <w:proofErr w:type="gramStart"/>
      <w:r>
        <w:rPr>
          <w:rStyle w:val="Zkladntext"/>
        </w:rPr>
        <w:t xml:space="preserve">odpovědnost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3D3D3D"/>
        </w:rPr>
        <w:t>e</w:t>
      </w:r>
      <w:proofErr w:type="gramEnd"/>
      <w:r>
        <w:rPr>
          <w:rStyle w:val="Zkladntext"/>
          <w:color w:val="3D3D3D"/>
        </w:rPr>
        <w:t xml:space="preserve"> překážka, </w:t>
      </w:r>
      <w:r>
        <w:rPr>
          <w:rStyle w:val="Zkladntext"/>
        </w:rPr>
        <w:t xml:space="preserve">která nastala nezávisle </w:t>
      </w:r>
      <w:r>
        <w:rPr>
          <w:rStyle w:val="Zkladntext"/>
          <w:color w:val="3D3D3D"/>
        </w:rPr>
        <w:t xml:space="preserve">na </w:t>
      </w:r>
      <w:proofErr w:type="spellStart"/>
      <w:r>
        <w:rPr>
          <w:rStyle w:val="Zkladntext"/>
          <w:color w:val="4E4E4E"/>
        </w:rPr>
        <w:t>vůi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povinné strany a </w:t>
      </w:r>
      <w:r>
        <w:rPr>
          <w:rStyle w:val="Zkladntext"/>
          <w:color w:val="3D3D3D"/>
        </w:rPr>
        <w:t xml:space="preserve">brání ji ve ¿lnění </w:t>
      </w:r>
      <w:r>
        <w:rPr>
          <w:rStyle w:val="Zkladntext"/>
          <w:color w:val="4E4E4E"/>
        </w:rPr>
        <w:t xml:space="preserve">její povinnosti, </w:t>
      </w:r>
      <w:r>
        <w:rPr>
          <w:rStyle w:val="Zkladntext"/>
          <w:color w:val="3D3D3D"/>
        </w:rPr>
        <w:t xml:space="preserve">jestliže </w:t>
      </w:r>
      <w:r>
        <w:rPr>
          <w:rStyle w:val="Zkladntext"/>
          <w:color w:val="4E4E4E"/>
        </w:rPr>
        <w:t xml:space="preserve">nelze </w:t>
      </w:r>
      <w:r>
        <w:rPr>
          <w:rStyle w:val="Zkladntext"/>
        </w:rPr>
        <w:t xml:space="preserve">rozumně </w:t>
      </w:r>
      <w:r>
        <w:rPr>
          <w:rStyle w:val="Zkladntext"/>
          <w:color w:val="3D3D3D"/>
        </w:rPr>
        <w:t xml:space="preserve">předpokládat,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by </w:t>
      </w:r>
      <w:r>
        <w:rPr>
          <w:rStyle w:val="Zkladntext"/>
          <w:color w:val="3D3D3D"/>
        </w:rPr>
        <w:t>pov</w:t>
      </w:r>
      <w:r>
        <w:rPr>
          <w:rStyle w:val="Zkladntext"/>
          <w:color w:val="3D3D3D"/>
        </w:rPr>
        <w:t xml:space="preserve">inná </w:t>
      </w:r>
      <w:r>
        <w:rPr>
          <w:rStyle w:val="Zkladntext"/>
        </w:rPr>
        <w:t xml:space="preserve">strana </w:t>
      </w:r>
      <w:r>
        <w:rPr>
          <w:rStyle w:val="Zkladntext"/>
          <w:color w:val="3D3D3D"/>
        </w:rPr>
        <w:t xml:space="preserve">tuto </w:t>
      </w:r>
      <w:r>
        <w:rPr>
          <w:rStyle w:val="Zkladntext"/>
        </w:rPr>
        <w:t xml:space="preserve">překážku </w:t>
      </w:r>
      <w:r>
        <w:rPr>
          <w:rStyle w:val="Zkladntext"/>
          <w:color w:val="4E4E4E"/>
        </w:rPr>
        <w:t xml:space="preserve">rete </w:t>
      </w:r>
      <w:r>
        <w:rPr>
          <w:rStyle w:val="Zkladntext"/>
        </w:rPr>
        <w:t xml:space="preserve">její </w:t>
      </w:r>
      <w:r>
        <w:rPr>
          <w:rStyle w:val="Zkladntext"/>
          <w:color w:val="3D3D3D"/>
        </w:rPr>
        <w:t xml:space="preserve">následky </w:t>
      </w:r>
      <w:r>
        <w:rPr>
          <w:rStyle w:val="Zkladntext"/>
        </w:rPr>
        <w:t xml:space="preserve">odvrátila nebo </w:t>
      </w:r>
      <w:proofErr w:type="spellStart"/>
      <w:r>
        <w:rPr>
          <w:rStyle w:val="Zkladntext"/>
        </w:rPr>
        <w:t>překcnala</w:t>
      </w:r>
      <w:proofErr w:type="spellEnd"/>
      <w:r>
        <w:rPr>
          <w:rStyle w:val="Zkladntext"/>
        </w:rPr>
        <w:t xml:space="preserve"> a dále, že </w:t>
      </w:r>
      <w:r>
        <w:rPr>
          <w:rStyle w:val="Zkladntext"/>
          <w:color w:val="4E4E4E"/>
        </w:rPr>
        <w:t xml:space="preserve">by </w:t>
      </w:r>
      <w:r>
        <w:rPr>
          <w:rStyle w:val="Zkladntext"/>
          <w:color w:val="3D3D3D"/>
        </w:rPr>
        <w:t xml:space="preserve">v době </w:t>
      </w:r>
      <w:r>
        <w:rPr>
          <w:rStyle w:val="Zkladntext"/>
          <w:color w:val="4E4E4E"/>
        </w:rPr>
        <w:t xml:space="preserve">vzniku </w:t>
      </w:r>
      <w:r>
        <w:rPr>
          <w:rStyle w:val="Zkladntext"/>
        </w:rPr>
        <w:t xml:space="preserve">překážku předvídala. </w:t>
      </w:r>
      <w:r>
        <w:rPr>
          <w:rStyle w:val="Zkladntext"/>
          <w:color w:val="3D3D3D"/>
        </w:rPr>
        <w:t xml:space="preserve">Událostmi, </w:t>
      </w:r>
      <w:r>
        <w:rPr>
          <w:rStyle w:val="Zkladntext"/>
        </w:rPr>
        <w:t xml:space="preserve">které lze také mj. považovat </w:t>
      </w:r>
      <w:r>
        <w:rPr>
          <w:rStyle w:val="Zkladntext"/>
          <w:color w:val="000000"/>
        </w:rPr>
        <w:t xml:space="preserve">za </w:t>
      </w:r>
      <w:r>
        <w:rPr>
          <w:rStyle w:val="Zkladntext"/>
          <w:color w:val="3D3D3D"/>
        </w:rPr>
        <w:t xml:space="preserve">okolnosti </w:t>
      </w:r>
      <w:r>
        <w:rPr>
          <w:rStyle w:val="Zkladntext"/>
        </w:rPr>
        <w:t xml:space="preserve">vylučuj </w:t>
      </w:r>
      <w:proofErr w:type="spellStart"/>
      <w:r>
        <w:rPr>
          <w:rStyle w:val="Zkladntext"/>
          <w:color w:val="4E4E4E"/>
        </w:rPr>
        <w:t>ici</w:t>
      </w:r>
      <w:proofErr w:type="spellEnd"/>
      <w:r>
        <w:rPr>
          <w:rStyle w:val="Zkladntext"/>
          <w:color w:val="4E4E4E"/>
        </w:rPr>
        <w:t xml:space="preserve"> </w:t>
      </w:r>
      <w:proofErr w:type="spellStart"/>
      <w:r>
        <w:rPr>
          <w:rStyle w:val="Zkladntext"/>
          <w:color w:val="3D3D3D"/>
        </w:rPr>
        <w:t>odKvécncstj&amp;cu</w:t>
      </w:r>
      <w:proofErr w:type="spellEnd"/>
      <w:r>
        <w:rPr>
          <w:rStyle w:val="Zkladntext"/>
          <w:color w:val="3D3D3D"/>
        </w:rPr>
        <w:t xml:space="preserve"> zejména </w:t>
      </w:r>
      <w:proofErr w:type="spellStart"/>
      <w:r>
        <w:rPr>
          <w:rStyle w:val="Zkladntext"/>
        </w:rPr>
        <w:t>váky</w:t>
      </w:r>
      <w:proofErr w:type="spellEnd"/>
      <w:r>
        <w:rPr>
          <w:rStyle w:val="Zkladntext"/>
        </w:rPr>
        <w:t xml:space="preserve"> vojenské </w:t>
      </w:r>
      <w:r>
        <w:rPr>
          <w:rStyle w:val="Zkladntext"/>
          <w:color w:val="3D3D3D"/>
        </w:rPr>
        <w:t xml:space="preserve">intervence, </w:t>
      </w:r>
      <w:r>
        <w:rPr>
          <w:rStyle w:val="Zkladntext"/>
        </w:rPr>
        <w:t xml:space="preserve">občanské nepokoje, </w:t>
      </w:r>
      <w:proofErr w:type="spellStart"/>
      <w:r>
        <w:rPr>
          <w:rStyle w:val="Zkladntext"/>
        </w:rPr>
        <w:t>terorisocké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útoky, </w:t>
      </w:r>
      <w:r>
        <w:rPr>
          <w:rStyle w:val="Zkladntext"/>
          <w:color w:val="4E4E4E"/>
        </w:rPr>
        <w:t xml:space="preserve">blokády, </w:t>
      </w:r>
      <w:r>
        <w:rPr>
          <w:rStyle w:val="Zkladntext"/>
          <w:color w:val="3D3D3D"/>
        </w:rPr>
        <w:t xml:space="preserve">povstání, výtržnosti, </w:t>
      </w:r>
      <w:r>
        <w:rPr>
          <w:rStyle w:val="Zkladntext"/>
        </w:rPr>
        <w:t xml:space="preserve">epidemie, </w:t>
      </w:r>
      <w:r>
        <w:rPr>
          <w:rStyle w:val="Zkladntext"/>
          <w:color w:val="3D3D3D"/>
        </w:rPr>
        <w:t xml:space="preserve">karanténní </w:t>
      </w:r>
      <w:r>
        <w:rPr>
          <w:rStyle w:val="Zkladntext"/>
        </w:rPr>
        <w:t xml:space="preserve">omezení, živelné </w:t>
      </w:r>
      <w:r>
        <w:rPr>
          <w:rStyle w:val="Zkladntext"/>
          <w:color w:val="3D3D3D"/>
        </w:rPr>
        <w:t xml:space="preserve">pohromy nebe </w:t>
      </w:r>
      <w:r>
        <w:rPr>
          <w:rStyle w:val="Zkladntext"/>
        </w:rPr>
        <w:t xml:space="preserve">zemětřesení, požáry, </w:t>
      </w:r>
      <w:r>
        <w:rPr>
          <w:rStyle w:val="Zkladntext"/>
          <w:color w:val="3D3D3D"/>
        </w:rPr>
        <w:t xml:space="preserve">vichřice a jiné </w:t>
      </w:r>
      <w:r>
        <w:rPr>
          <w:rStyle w:val="Zkladntext"/>
          <w:color w:val="4E4E4E"/>
        </w:rPr>
        <w:t xml:space="preserve">klimatické jevy, </w:t>
      </w:r>
      <w:r>
        <w:rPr>
          <w:rStyle w:val="Zkladntext"/>
          <w:color w:val="3D3D3D"/>
        </w:rPr>
        <w:t xml:space="preserve">výpadky dodávek </w:t>
      </w:r>
      <w:r>
        <w:rPr>
          <w:rStyle w:val="Zkladntext"/>
        </w:rPr>
        <w:t xml:space="preserve">elektrické energie </w:t>
      </w:r>
      <w:r>
        <w:rPr>
          <w:rStyle w:val="Zkladntext"/>
          <w:color w:val="4E4E4E"/>
        </w:rPr>
        <w:t xml:space="preserve">nebo </w:t>
      </w:r>
      <w:r>
        <w:rPr>
          <w:rStyle w:val="Zkladntext"/>
          <w:color w:val="3D3D3D"/>
        </w:rPr>
        <w:t xml:space="preserve">rázová přepětí, </w:t>
      </w:r>
      <w:r>
        <w:rPr>
          <w:rStyle w:val="Zkladntext"/>
        </w:rPr>
        <w:t xml:space="preserve">selháni </w:t>
      </w:r>
      <w:r>
        <w:rPr>
          <w:rStyle w:val="Zkladntext"/>
          <w:color w:val="4E4E4E"/>
        </w:rPr>
        <w:t>medii, selháni tel</w:t>
      </w:r>
      <w:r>
        <w:rPr>
          <w:rStyle w:val="Zkladntext"/>
          <w:color w:val="4E4E4E"/>
        </w:rPr>
        <w:t xml:space="preserve">ekomunikačních </w:t>
      </w:r>
      <w:r>
        <w:rPr>
          <w:rStyle w:val="Zkladntext"/>
        </w:rPr>
        <w:t xml:space="preserve">služeb, </w:t>
      </w:r>
      <w:proofErr w:type="spellStart"/>
      <w:r>
        <w:rPr>
          <w:rStyle w:val="Zkladntext"/>
        </w:rPr>
        <w:t>vypadky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šitě </w:t>
      </w:r>
      <w:proofErr w:type="gramStart"/>
      <w:r>
        <w:rPr>
          <w:rStyle w:val="Zkladntext"/>
          <w:color w:val="3D3D3D"/>
        </w:rPr>
        <w:t>Internet</w:t>
      </w:r>
      <w:proofErr w:type="gramEnd"/>
      <w:r>
        <w:rPr>
          <w:rStyle w:val="Zkladntext"/>
          <w:color w:val="3D3D3D"/>
        </w:rPr>
        <w:t xml:space="preserve"> o </w:t>
      </w:r>
      <w:r>
        <w:rPr>
          <w:rStyle w:val="Zkladntext"/>
          <w:color w:val="4E4E4E"/>
        </w:rPr>
        <w:t xml:space="preserve">jiných elektronických </w:t>
      </w:r>
      <w:r>
        <w:rPr>
          <w:rStyle w:val="Zkladntext"/>
          <w:color w:val="3D3D3D"/>
        </w:rPr>
        <w:t xml:space="preserve">komunikaci. </w:t>
      </w:r>
      <w:r>
        <w:rPr>
          <w:rStyle w:val="Zkladntext"/>
        </w:rPr>
        <w:t xml:space="preserve">Za </w:t>
      </w:r>
      <w:r>
        <w:rPr>
          <w:rStyle w:val="Zkladntext"/>
          <w:color w:val="4E4E4E"/>
        </w:rPr>
        <w:t xml:space="preserve">události </w:t>
      </w:r>
      <w:r>
        <w:rPr>
          <w:rStyle w:val="Zkladntext"/>
          <w:color w:val="3D3D3D"/>
        </w:rPr>
        <w:t xml:space="preserve">vylučující </w:t>
      </w:r>
      <w:r>
        <w:rPr>
          <w:rStyle w:val="Zkladntext"/>
        </w:rPr>
        <w:t xml:space="preserve">odpovědnost se považují rovněž tzv. </w:t>
      </w:r>
      <w:r>
        <w:rPr>
          <w:rStyle w:val="Zkladntext"/>
          <w:color w:val="3D3D3D"/>
        </w:rPr>
        <w:t xml:space="preserve">hackerské </w:t>
      </w:r>
      <w:proofErr w:type="spellStart"/>
      <w:r>
        <w:rPr>
          <w:rStyle w:val="Zkladntext"/>
        </w:rPr>
        <w:t>útdky</w:t>
      </w:r>
      <w:proofErr w:type="spellEnd"/>
      <w:r>
        <w:rPr>
          <w:rStyle w:val="Zkladntext"/>
        </w:rPr>
        <w:t xml:space="preserve">, </w:t>
      </w:r>
      <w:r>
        <w:rPr>
          <w:rStyle w:val="Zkladntext"/>
          <w:color w:val="3D3D3D"/>
        </w:rPr>
        <w:t xml:space="preserve">požadavky </w:t>
      </w:r>
      <w:r>
        <w:rPr>
          <w:rStyle w:val="Zkladntext"/>
        </w:rPr>
        <w:t xml:space="preserve">povolovacích řízeni třetích </w:t>
      </w:r>
      <w:r>
        <w:rPr>
          <w:rStyle w:val="Zkladntext"/>
          <w:color w:val="3D3D3D"/>
        </w:rPr>
        <w:t xml:space="preserve">stran, nedostatečnosti </w:t>
      </w:r>
      <w:proofErr w:type="spellStart"/>
      <w:r>
        <w:rPr>
          <w:rStyle w:val="Zkladntext"/>
        </w:rPr>
        <w:t>pňstupů</w:t>
      </w:r>
      <w:proofErr w:type="spellEnd"/>
      <w:r>
        <w:rPr>
          <w:rStyle w:val="Zkladntext"/>
        </w:rPr>
        <w:t xml:space="preserve"> způsobených </w:t>
      </w:r>
      <w:proofErr w:type="spellStart"/>
      <w:r>
        <w:rPr>
          <w:rStyle w:val="Zkladntext"/>
          <w:color w:val="3D3D3D"/>
        </w:rPr>
        <w:t>cřstim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>stranami ne</w:t>
      </w:r>
      <w:r>
        <w:rPr>
          <w:rStyle w:val="Zkladntext"/>
        </w:rPr>
        <w:t xml:space="preserve">bo selháni </w:t>
      </w:r>
      <w:r>
        <w:rPr>
          <w:rStyle w:val="Zkladntext"/>
          <w:color w:val="3D3D3D"/>
        </w:rPr>
        <w:t xml:space="preserve">strojů zapříčiněných třetími </w:t>
      </w:r>
      <w:r>
        <w:rPr>
          <w:rStyle w:val="Zkladntext"/>
        </w:rPr>
        <w:t xml:space="preserve">stranami </w:t>
      </w:r>
      <w:r>
        <w:rPr>
          <w:rStyle w:val="Zkladntext"/>
          <w:color w:val="3D3D3D"/>
        </w:rPr>
        <w:t xml:space="preserve">Odpovědnost nevylučuje </w:t>
      </w:r>
      <w:r>
        <w:rPr>
          <w:rStyle w:val="Zkladntext"/>
        </w:rPr>
        <w:t xml:space="preserve">překážka, která vznikla teprve v </w:t>
      </w:r>
      <w:r>
        <w:rPr>
          <w:rStyle w:val="Zkladntext"/>
          <w:color w:val="3D3D3D"/>
        </w:rPr>
        <w:t xml:space="preserve">době, </w:t>
      </w:r>
      <w:r>
        <w:rPr>
          <w:rStyle w:val="Zkladntext"/>
        </w:rPr>
        <w:t xml:space="preserve">kdy </w:t>
      </w:r>
      <w:r>
        <w:rPr>
          <w:rStyle w:val="Zkladntext"/>
          <w:color w:val="3D3D3D"/>
        </w:rPr>
        <w:t xml:space="preserve">povinná </w:t>
      </w:r>
      <w:r>
        <w:rPr>
          <w:rStyle w:val="Zkladntext"/>
        </w:rPr>
        <w:t xml:space="preserve">strana byla </w:t>
      </w:r>
      <w:r>
        <w:rPr>
          <w:rStyle w:val="Zkladntext"/>
          <w:color w:val="3D3D3D"/>
        </w:rPr>
        <w:t xml:space="preserve">v předeni </w:t>
      </w:r>
      <w:proofErr w:type="spellStart"/>
      <w:r>
        <w:rPr>
          <w:rStyle w:val="Zkladntext"/>
        </w:rPr>
        <w:t>spbiěním</w:t>
      </w:r>
      <w:proofErr w:type="spellEnd"/>
      <w:r>
        <w:rPr>
          <w:rStyle w:val="Zkladntext"/>
        </w:rPr>
        <w:t xml:space="preserve"> své povinnosti nebo vznikla </w:t>
      </w:r>
      <w:r>
        <w:rPr>
          <w:rStyle w:val="Zkladntext"/>
          <w:color w:val="000000"/>
        </w:rPr>
        <w:t xml:space="preserve">z </w:t>
      </w:r>
      <w:r>
        <w:rPr>
          <w:rStyle w:val="Zkladntext"/>
          <w:color w:val="3D3D3D"/>
        </w:rPr>
        <w:t xml:space="preserve">jej </w:t>
      </w:r>
      <w:proofErr w:type="spellStart"/>
      <w:r>
        <w:rPr>
          <w:rStyle w:val="Zkladntext"/>
        </w:rPr>
        <w:t>ich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hospodářských poměrů. </w:t>
      </w:r>
      <w:r>
        <w:rPr>
          <w:rStyle w:val="Zkladntext"/>
          <w:color w:val="4E4E4E"/>
        </w:rPr>
        <w:t xml:space="preserve">Účinky </w:t>
      </w:r>
      <w:r>
        <w:rPr>
          <w:rStyle w:val="Zkladntext"/>
          <w:color w:val="3D3D3D"/>
        </w:rPr>
        <w:t xml:space="preserve">vylučuj </w:t>
      </w:r>
      <w:proofErr w:type="spellStart"/>
      <w:r>
        <w:rPr>
          <w:rStyle w:val="Zkladntext"/>
          <w:color w:val="4E4E4E"/>
        </w:rPr>
        <w:t>ici</w:t>
      </w:r>
      <w:proofErr w:type="spellEnd"/>
      <w:r>
        <w:rPr>
          <w:rStyle w:val="Zkladntext"/>
          <w:color w:val="4E4E4E"/>
        </w:rPr>
        <w:t xml:space="preserve"> odpovědnost jsou </w:t>
      </w:r>
      <w:r>
        <w:rPr>
          <w:rStyle w:val="Zkladntext"/>
        </w:rPr>
        <w:t>omezen</w:t>
      </w:r>
      <w:r>
        <w:rPr>
          <w:rStyle w:val="Zkladntext"/>
        </w:rPr>
        <w:t xml:space="preserve">y pouze na </w:t>
      </w:r>
      <w:r>
        <w:rPr>
          <w:rStyle w:val="Zkladntext"/>
          <w:color w:val="3D3D3D"/>
        </w:rPr>
        <w:t xml:space="preserve">dobu, </w:t>
      </w:r>
      <w:r>
        <w:rPr>
          <w:rStyle w:val="Zkladntext"/>
          <w:color w:val="4E4E4E"/>
        </w:rPr>
        <w:t xml:space="preserve">dokud trvá </w:t>
      </w:r>
      <w:r>
        <w:rPr>
          <w:rStyle w:val="Zkladntext"/>
        </w:rPr>
        <w:t xml:space="preserve">překážka, s </w:t>
      </w:r>
      <w:r>
        <w:rPr>
          <w:rStyle w:val="Zkladntext"/>
          <w:color w:val="000000"/>
        </w:rPr>
        <w:t xml:space="preserve">níž </w:t>
      </w:r>
      <w:r>
        <w:rPr>
          <w:rStyle w:val="Zkladntext"/>
        </w:rPr>
        <w:t xml:space="preserve">jsou </w:t>
      </w:r>
      <w:r>
        <w:rPr>
          <w:rStyle w:val="Zkladntext"/>
          <w:color w:val="3D3D3D"/>
        </w:rPr>
        <w:t>tyto účinky spojeny.</w:t>
      </w:r>
    </w:p>
    <w:p w14:paraId="45083D48" w14:textId="77777777" w:rsidR="00233A66" w:rsidRDefault="00F0609B">
      <w:pPr>
        <w:pStyle w:val="Zkladntext1"/>
        <w:numPr>
          <w:ilvl w:val="0"/>
          <w:numId w:val="19"/>
        </w:numPr>
        <w:tabs>
          <w:tab w:val="left" w:pos="375"/>
        </w:tabs>
        <w:spacing w:line="298" w:lineRule="auto"/>
        <w:ind w:left="320" w:hanging="320"/>
        <w:jc w:val="both"/>
      </w:pPr>
      <w:r>
        <w:rPr>
          <w:rStyle w:val="Zkladntext"/>
          <w:color w:val="000000"/>
        </w:rPr>
        <w:t>Oprávněné osoby-</w:t>
      </w:r>
      <w:r>
        <w:rPr>
          <w:rStyle w:val="Zkladntext"/>
          <w:color w:val="4E4E4E"/>
        </w:rPr>
        <w:t xml:space="preserve">jsou </w:t>
      </w:r>
      <w:r>
        <w:rPr>
          <w:rStyle w:val="Zkladntext"/>
        </w:rPr>
        <w:t xml:space="preserve">zplnomocněné osoby </w:t>
      </w:r>
      <w:r>
        <w:rPr>
          <w:rStyle w:val="Zkladntext"/>
          <w:color w:val="3D3D3D"/>
        </w:rPr>
        <w:t xml:space="preserve">smluvních stran, </w:t>
      </w:r>
      <w:r>
        <w:rPr>
          <w:rStyle w:val="Zkladntext"/>
        </w:rPr>
        <w:t xml:space="preserve">které </w:t>
      </w:r>
      <w:r>
        <w:rPr>
          <w:rStyle w:val="Zkladntext"/>
          <w:color w:val="3D3D3D"/>
        </w:rPr>
        <w:t xml:space="preserve">jsou oprávněny </w:t>
      </w:r>
      <w:r>
        <w:rPr>
          <w:rStyle w:val="Zkladntext"/>
        </w:rPr>
        <w:t xml:space="preserve">jednat </w:t>
      </w:r>
      <w:r>
        <w:rPr>
          <w:rStyle w:val="Zkladntext"/>
          <w:color w:val="3D3D3D"/>
        </w:rPr>
        <w:t xml:space="preserve">jménem smluvních </w:t>
      </w:r>
      <w:r>
        <w:rPr>
          <w:rStyle w:val="Zkladntext"/>
        </w:rPr>
        <w:t xml:space="preserve">stran o </w:t>
      </w:r>
      <w:r>
        <w:rPr>
          <w:rStyle w:val="Zkladntext"/>
          <w:color w:val="3D3D3D"/>
        </w:rPr>
        <w:t xml:space="preserve">všech smluvních a obchodních </w:t>
      </w:r>
      <w:r>
        <w:rPr>
          <w:rStyle w:val="Zkladntext"/>
        </w:rPr>
        <w:t xml:space="preserve">záležitostech </w:t>
      </w:r>
      <w:r>
        <w:rPr>
          <w:rStyle w:val="Zkladntext"/>
          <w:color w:val="3D3D3D"/>
        </w:rPr>
        <w:t xml:space="preserve">týkajících </w:t>
      </w:r>
      <w:r>
        <w:rPr>
          <w:rStyle w:val="Zkladntext"/>
        </w:rPr>
        <w:t xml:space="preserve">se </w:t>
      </w:r>
      <w:r>
        <w:rPr>
          <w:rStyle w:val="Zkladntext"/>
          <w:color w:val="3D3D3D"/>
        </w:rPr>
        <w:t xml:space="preserve">Smlouvy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3D3D3D"/>
        </w:rPr>
        <w:t>souvisící</w:t>
      </w:r>
      <w:r>
        <w:rPr>
          <w:rStyle w:val="Zkladntext"/>
          <w:color w:val="3D3D3D"/>
        </w:rPr>
        <w:t xml:space="preserve">ch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 xml:space="preserve">jejím </w:t>
      </w:r>
      <w:r>
        <w:rPr>
          <w:rStyle w:val="Zkladntext"/>
          <w:color w:val="3D3D3D"/>
        </w:rPr>
        <w:t>plněním.</w:t>
      </w:r>
    </w:p>
    <w:p w14:paraId="6823C8B9" w14:textId="77777777" w:rsidR="00233A66" w:rsidRDefault="00F0609B">
      <w:pPr>
        <w:pStyle w:val="Zkladntext1"/>
        <w:numPr>
          <w:ilvl w:val="0"/>
          <w:numId w:val="19"/>
        </w:numPr>
        <w:tabs>
          <w:tab w:val="left" w:pos="375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Osoby v koncernu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 xml:space="preserve">jsou jakékoli </w:t>
      </w:r>
      <w:r>
        <w:rPr>
          <w:rStyle w:val="Zkladntext"/>
          <w:color w:val="3D3D3D"/>
        </w:rPr>
        <w:t xml:space="preserve">třetí </w:t>
      </w:r>
      <w:r>
        <w:rPr>
          <w:rStyle w:val="Zkladntext"/>
        </w:rPr>
        <w:t xml:space="preserve">osoby, které </w:t>
      </w:r>
      <w:r>
        <w:rPr>
          <w:rStyle w:val="Zkladntext"/>
          <w:color w:val="3D3D3D"/>
        </w:rPr>
        <w:t xml:space="preserve">tvoři </w:t>
      </w:r>
      <w:r>
        <w:rPr>
          <w:rStyle w:val="Zkladntext"/>
          <w:color w:val="000000"/>
        </w:rPr>
        <w:t xml:space="preserve">se </w:t>
      </w:r>
      <w:r>
        <w:rPr>
          <w:rStyle w:val="Zkladntext"/>
          <w:color w:val="3D3D3D"/>
        </w:rPr>
        <w:t xml:space="preserve">Zhotovitelem </w:t>
      </w:r>
      <w:r>
        <w:rPr>
          <w:rStyle w:val="Zkladntext"/>
        </w:rPr>
        <w:t xml:space="preserve">nebo Objednatelem </w:t>
      </w:r>
      <w:r>
        <w:rPr>
          <w:rStyle w:val="Zkladntext"/>
          <w:color w:val="4E4E4E"/>
        </w:rPr>
        <w:t xml:space="preserve">koncem </w:t>
      </w:r>
      <w:r>
        <w:rPr>
          <w:rStyle w:val="Zkladntext"/>
          <w:color w:val="3D3D3D"/>
        </w:rPr>
        <w:t xml:space="preserve">(holding) </w:t>
      </w:r>
      <w:r>
        <w:rPr>
          <w:rStyle w:val="Zkladntext"/>
        </w:rPr>
        <w:t xml:space="preserve">ve </w:t>
      </w:r>
      <w:r>
        <w:rPr>
          <w:rStyle w:val="Zkladntext"/>
          <w:color w:val="4E4E4E"/>
        </w:rPr>
        <w:t xml:space="preserve">smyslu </w:t>
      </w:r>
      <w:r>
        <w:rPr>
          <w:rStyle w:val="Zkladntext"/>
          <w:color w:val="3D3D3D"/>
        </w:rPr>
        <w:t xml:space="preserve">ustanovení § </w:t>
      </w:r>
      <w:r>
        <w:rPr>
          <w:rStyle w:val="Zkladntext"/>
          <w:color w:val="4E4E4E"/>
        </w:rPr>
        <w:t xml:space="preserve">79 </w:t>
      </w:r>
      <w:proofErr w:type="spellStart"/>
      <w:proofErr w:type="gramStart"/>
      <w:r>
        <w:rPr>
          <w:rStyle w:val="Zkladntext"/>
          <w:color w:val="3D3D3D"/>
        </w:rPr>
        <w:t>odst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  <w:color w:val="4E4E4E"/>
        </w:rPr>
        <w:t>:L</w:t>
      </w:r>
      <w:proofErr w:type="gram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  <w:u w:val="single"/>
        </w:rPr>
        <w:t>zákona</w:t>
      </w:r>
      <w:r>
        <w:rPr>
          <w:rStyle w:val="Zkladntext"/>
          <w:color w:val="3D3D3D"/>
        </w:rPr>
        <w:t xml:space="preserve"> č. </w:t>
      </w:r>
      <w:r>
        <w:rPr>
          <w:rStyle w:val="Zkladntext"/>
        </w:rPr>
        <w:t>90.2012 Sb.</w:t>
      </w:r>
      <w:r>
        <w:rPr>
          <w:rStyle w:val="Zkladntext"/>
          <w:vertAlign w:val="subscript"/>
        </w:rPr>
        <w:t>:</w:t>
      </w:r>
      <w:r>
        <w:rPr>
          <w:rStyle w:val="Zkladntext"/>
        </w:rPr>
        <w:t xml:space="preserve"> o </w:t>
      </w:r>
      <w:r>
        <w:rPr>
          <w:rStyle w:val="Zkladntext"/>
          <w:color w:val="3D3D3D"/>
        </w:rPr>
        <w:t xml:space="preserve">obchodních </w:t>
      </w:r>
      <w:r>
        <w:rPr>
          <w:rStyle w:val="Zkladntext"/>
        </w:rPr>
        <w:t xml:space="preserve">společnostech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>družstvech.</w:t>
      </w:r>
    </w:p>
    <w:p w14:paraId="3FD84BAE" w14:textId="77777777" w:rsidR="00233A66" w:rsidRDefault="00F0609B">
      <w:pPr>
        <w:pStyle w:val="Zkladntext1"/>
        <w:numPr>
          <w:ilvl w:val="0"/>
          <w:numId w:val="19"/>
        </w:numPr>
        <w:tabs>
          <w:tab w:val="left" w:pos="375"/>
        </w:tabs>
        <w:spacing w:line="305" w:lineRule="auto"/>
        <w:ind w:left="320" w:hanging="320"/>
        <w:jc w:val="both"/>
      </w:pPr>
      <w:r>
        <w:rPr>
          <w:rStyle w:val="Zkladntext"/>
          <w:color w:val="000000"/>
        </w:rPr>
        <w:t xml:space="preserve">Ověřovací </w:t>
      </w:r>
      <w:proofErr w:type="gramStart"/>
      <w:r>
        <w:rPr>
          <w:rStyle w:val="Zkladntext"/>
        </w:rPr>
        <w:t xml:space="preserve">provoz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3D3D3D"/>
        </w:rPr>
        <w:t>provoz</w:t>
      </w:r>
      <w:proofErr w:type="gram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</w:rPr>
        <w:t>Objedhatée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za asistence </w:t>
      </w:r>
      <w:r>
        <w:rPr>
          <w:rStyle w:val="Zkladntext"/>
        </w:rPr>
        <w:t xml:space="preserve">a zvýšeného dohledu Zhotovitele </w:t>
      </w: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místě Objednatele, </w:t>
      </w:r>
      <w:r>
        <w:rPr>
          <w:rStyle w:val="Zkladntext"/>
          <w:color w:val="4E4E4E"/>
        </w:rPr>
        <w:t xml:space="preserve">sloužící pra </w:t>
      </w:r>
      <w:r>
        <w:rPr>
          <w:rStyle w:val="Zkladntext"/>
        </w:rPr>
        <w:t xml:space="preserve">optimalizaci </w:t>
      </w:r>
      <w:r>
        <w:rPr>
          <w:rStyle w:val="Zkladntext"/>
          <w:color w:val="3D3D3D"/>
        </w:rPr>
        <w:t xml:space="preserve">a ověřeni </w:t>
      </w:r>
      <w:r>
        <w:rPr>
          <w:rStyle w:val="Zkladntext"/>
        </w:rPr>
        <w:t xml:space="preserve">správné </w:t>
      </w:r>
      <w:r>
        <w:rPr>
          <w:rStyle w:val="Zkladntext"/>
          <w:color w:val="3D3D3D"/>
        </w:rPr>
        <w:t>funkčnosti IS</w:t>
      </w:r>
    </w:p>
    <w:p w14:paraId="67DC3052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spacing w:line="305" w:lineRule="auto"/>
        <w:ind w:left="320" w:hanging="320"/>
        <w:jc w:val="both"/>
      </w:pPr>
      <w:r>
        <w:rPr>
          <w:rStyle w:val="Zkladntext"/>
        </w:rPr>
        <w:t xml:space="preserve">Plán </w:t>
      </w:r>
      <w:proofErr w:type="gramStart"/>
      <w:r>
        <w:rPr>
          <w:rStyle w:val="Zkladntext"/>
          <w:color w:val="000000"/>
        </w:rPr>
        <w:t xml:space="preserve">projektu - </w:t>
      </w:r>
      <w:proofErr w:type="spellStart"/>
      <w:r>
        <w:rPr>
          <w:rStyle w:val="Zkladntext"/>
        </w:rPr>
        <w:t>zak</w:t>
      </w:r>
      <w:proofErr w:type="spellEnd"/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adni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dokument </w:t>
      </w:r>
      <w:r>
        <w:rPr>
          <w:rStyle w:val="Zkladntext"/>
          <w:color w:val="3D3D3D"/>
        </w:rPr>
        <w:t xml:space="preserve">popisuj </w:t>
      </w:r>
      <w:proofErr w:type="spellStart"/>
      <w:r>
        <w:rPr>
          <w:rStyle w:val="Zkladntext"/>
          <w:color w:val="4E4E4E"/>
        </w:rPr>
        <w:t>ici</w:t>
      </w:r>
      <w:proofErr w:type="spellEnd"/>
      <w:r>
        <w:rPr>
          <w:rStyle w:val="Zkladntext"/>
          <w:color w:val="4E4E4E"/>
        </w:rPr>
        <w:t xml:space="preserve"> </w:t>
      </w:r>
      <w:proofErr w:type="spellStart"/>
      <w:r>
        <w:rPr>
          <w:rStyle w:val="Zkladntext"/>
          <w:color w:val="3D3D3D"/>
        </w:rPr>
        <w:t>základn</w:t>
      </w:r>
      <w:r>
        <w:rPr>
          <w:rStyle w:val="Zkladntext"/>
        </w:rPr>
        <w:t>i</w:t>
      </w:r>
      <w:proofErr w:type="spellEnd"/>
      <w:r>
        <w:rPr>
          <w:rStyle w:val="Zkladntext"/>
        </w:rPr>
        <w:t xml:space="preserve"> parametry Projektu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3D3D3D"/>
        </w:rPr>
        <w:t xml:space="preserve">zásady pra </w:t>
      </w:r>
      <w:r>
        <w:rPr>
          <w:rStyle w:val="Zkladntext"/>
        </w:rPr>
        <w:t>řízení a organizaci Projekt</w:t>
      </w:r>
      <w:r>
        <w:rPr>
          <w:rStyle w:val="Zkladntext"/>
        </w:rPr>
        <w:t>u.</w:t>
      </w:r>
    </w:p>
    <w:p w14:paraId="05369907" w14:textId="77777777" w:rsidR="00233A66" w:rsidRDefault="00F0609B">
      <w:pPr>
        <w:pStyle w:val="Zkladntext1"/>
        <w:numPr>
          <w:ilvl w:val="0"/>
          <w:numId w:val="19"/>
        </w:numPr>
        <w:tabs>
          <w:tab w:val="left" w:pos="375"/>
        </w:tabs>
        <w:spacing w:line="302" w:lineRule="auto"/>
        <w:ind w:left="320" w:hanging="320"/>
        <w:jc w:val="both"/>
      </w:pPr>
      <w:proofErr w:type="gramStart"/>
      <w:r>
        <w:rPr>
          <w:rStyle w:val="Zkladntext"/>
        </w:rPr>
        <w:t xml:space="preserve">Plněni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je</w:t>
      </w:r>
      <w:proofErr w:type="gramEnd"/>
      <w:r>
        <w:rPr>
          <w:rStyle w:val="Zkladntext"/>
        </w:rPr>
        <w:t xml:space="preserve"> dodané zboží nebo zhotovené, provedené </w:t>
      </w:r>
      <w:r>
        <w:rPr>
          <w:rStyle w:val="Zkladntext"/>
          <w:color w:val="3D3D3D"/>
        </w:rPr>
        <w:t xml:space="preserve">dílo </w:t>
      </w:r>
      <w:r>
        <w:rPr>
          <w:rStyle w:val="Zkladntext"/>
        </w:rPr>
        <w:t xml:space="preserve">Zhotovitelem </w:t>
      </w:r>
      <w:r>
        <w:rPr>
          <w:rStyle w:val="Zkladntext"/>
          <w:color w:val="3D3D3D"/>
        </w:rPr>
        <w:t xml:space="preserve">na </w:t>
      </w:r>
      <w:r>
        <w:rPr>
          <w:rStyle w:val="Zkladntext"/>
        </w:rPr>
        <w:t xml:space="preserve">základě Smlouvy. </w:t>
      </w:r>
      <w:r>
        <w:rPr>
          <w:rStyle w:val="Zkladntext"/>
          <w:color w:val="3D3D3D"/>
        </w:rPr>
        <w:t xml:space="preserve">Plněni představují </w:t>
      </w:r>
      <w:r>
        <w:rPr>
          <w:rStyle w:val="Zkladntext"/>
        </w:rPr>
        <w:t xml:space="preserve">všechny Produkty a </w:t>
      </w:r>
      <w:r>
        <w:rPr>
          <w:rStyle w:val="Zkladntext"/>
          <w:color w:val="3D3D3D"/>
        </w:rPr>
        <w:t xml:space="preserve">9užby </w:t>
      </w:r>
      <w:r>
        <w:rPr>
          <w:rStyle w:val="Zkladntext"/>
        </w:rPr>
        <w:t xml:space="preserve">včetně dokumentace, které </w:t>
      </w:r>
      <w:r>
        <w:rPr>
          <w:rStyle w:val="Zkladntext"/>
          <w:color w:val="3D3D3D"/>
        </w:rPr>
        <w:t xml:space="preserve">mají </w:t>
      </w:r>
      <w:r>
        <w:rPr>
          <w:rStyle w:val="Zkladntext"/>
          <w:color w:val="4E4E4E"/>
        </w:rPr>
        <w:t xml:space="preserve">být </w:t>
      </w:r>
      <w:r>
        <w:rPr>
          <w:rStyle w:val="Zkladntext"/>
        </w:rPr>
        <w:t xml:space="preserve">Zhotovitelem dodány nebo </w:t>
      </w:r>
      <w:r>
        <w:rPr>
          <w:rStyle w:val="Zkladntext"/>
          <w:color w:val="3D3D3D"/>
        </w:rPr>
        <w:t xml:space="preserve">poskytnuty v průběhu plněni </w:t>
      </w:r>
      <w:r>
        <w:rPr>
          <w:rStyle w:val="Zkladntext"/>
          <w:color w:val="4E4E4E"/>
        </w:rPr>
        <w:t>Smlouvy</w:t>
      </w:r>
    </w:p>
    <w:p w14:paraId="1A994FDA" w14:textId="77777777" w:rsidR="00233A66" w:rsidRDefault="00F0609B">
      <w:pPr>
        <w:pStyle w:val="Zkladntext1"/>
        <w:numPr>
          <w:ilvl w:val="0"/>
          <w:numId w:val="19"/>
        </w:numPr>
        <w:tabs>
          <w:tab w:val="left" w:pos="342"/>
        </w:tabs>
        <w:spacing w:line="302" w:lineRule="auto"/>
        <w:ind w:left="320" w:hanging="320"/>
        <w:jc w:val="both"/>
      </w:pPr>
      <w:r>
        <w:rPr>
          <w:rStyle w:val="Zkladntext"/>
          <w:color w:val="4E4E4E"/>
        </w:rPr>
        <w:t xml:space="preserve">. </w:t>
      </w:r>
      <w:r>
        <w:rPr>
          <w:rStyle w:val="Zkladntext"/>
        </w:rPr>
        <w:t xml:space="preserve">Pracovní </w:t>
      </w:r>
      <w:proofErr w:type="gramStart"/>
      <w:r>
        <w:rPr>
          <w:rStyle w:val="Zkladntext"/>
        </w:rPr>
        <w:t xml:space="preserve">dny - </w:t>
      </w:r>
      <w:r>
        <w:rPr>
          <w:rStyle w:val="Zkladntext"/>
          <w:color w:val="3D3D3D"/>
        </w:rPr>
        <w:t>všechny</w:t>
      </w:r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  <w:color w:val="4E4E4E"/>
        </w:rPr>
        <w:t xml:space="preserve">dny, </w:t>
      </w:r>
      <w:r>
        <w:rPr>
          <w:rStyle w:val="Zkladntext"/>
          <w:color w:val="3D3D3D"/>
        </w:rPr>
        <w:t xml:space="preserve">kromě sobot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neděli </w:t>
      </w:r>
      <w:r>
        <w:rPr>
          <w:rStyle w:val="Zkladntext"/>
        </w:rPr>
        <w:t xml:space="preserve">nebo zákonem stanovených </w:t>
      </w:r>
      <w:r>
        <w:rPr>
          <w:rStyle w:val="Zkladntext"/>
          <w:color w:val="3D3D3D"/>
        </w:rPr>
        <w:t xml:space="preserve">svátků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dnů </w:t>
      </w:r>
      <w:proofErr w:type="spellStart"/>
      <w:r>
        <w:rPr>
          <w:rStyle w:val="Zkladntext"/>
          <w:color w:val="4E4E4E"/>
        </w:rPr>
        <w:t>pracovnho</w:t>
      </w:r>
      <w:proofErr w:type="spellEnd"/>
      <w:r>
        <w:rPr>
          <w:rStyle w:val="Zkladntext"/>
          <w:color w:val="4E4E4E"/>
        </w:rPr>
        <w:t xml:space="preserve"> klidu, </w:t>
      </w:r>
      <w:r>
        <w:rPr>
          <w:rStyle w:val="Zkladntext"/>
          <w:color w:val="3D3D3D"/>
        </w:rPr>
        <w:t xml:space="preserve">během </w:t>
      </w:r>
      <w:r>
        <w:rPr>
          <w:rStyle w:val="Zkladntext"/>
          <w:color w:val="4E4E4E"/>
        </w:rPr>
        <w:t xml:space="preserve">nichž </w:t>
      </w:r>
      <w:proofErr w:type="spellStart"/>
      <w:r>
        <w:rPr>
          <w:rStyle w:val="Zkladntext"/>
          <w:color w:val="4E4E4E"/>
        </w:rPr>
        <w:t>dohodiute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 xml:space="preserve">pracovní </w:t>
      </w:r>
      <w:r>
        <w:rPr>
          <w:rStyle w:val="Zkladntext"/>
        </w:rPr>
        <w:t xml:space="preserve">činnosti </w:t>
      </w:r>
      <w:r>
        <w:rPr>
          <w:rStyle w:val="Zkladntext"/>
          <w:color w:val="4E4E4E"/>
        </w:rPr>
        <w:t xml:space="preserve">budou </w:t>
      </w:r>
      <w:r>
        <w:rPr>
          <w:rStyle w:val="Zkladntext"/>
        </w:rPr>
        <w:t xml:space="preserve">prováděny v čase </w:t>
      </w:r>
      <w:r>
        <w:rPr>
          <w:rStyle w:val="Zkladntext"/>
          <w:color w:val="3D3D3D"/>
        </w:rPr>
        <w:t xml:space="preserve">od </w:t>
      </w:r>
      <w:r>
        <w:rPr>
          <w:rStyle w:val="Zkladntext"/>
        </w:rPr>
        <w:t>8:00 do-</w:t>
      </w:r>
      <w:r>
        <w:rPr>
          <w:rStyle w:val="Zkladntext"/>
          <w:color w:val="4E4E4E"/>
        </w:rPr>
        <w:t xml:space="preserve">17:00 </w:t>
      </w:r>
      <w:proofErr w:type="spellStart"/>
      <w:r>
        <w:rPr>
          <w:rStyle w:val="Zkladntext"/>
          <w:color w:val="4E4E4E"/>
        </w:rPr>
        <w:t>hodn</w:t>
      </w:r>
      <w:proofErr w:type="spellEnd"/>
      <w:r>
        <w:rPr>
          <w:rStyle w:val="Zkladntext"/>
          <w:color w:val="4E4E4E"/>
        </w:rPr>
        <w:t>.</w:t>
      </w:r>
    </w:p>
    <w:p w14:paraId="06991B6A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Pracovníci </w:t>
      </w:r>
      <w:proofErr w:type="gramStart"/>
      <w:r>
        <w:rPr>
          <w:rStyle w:val="Zkladntext"/>
        </w:rPr>
        <w:t xml:space="preserve">Objednatele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zaměstnanci</w:t>
      </w:r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  <w:color w:val="3D3D3D"/>
        </w:rPr>
        <w:t>Cbjediatele</w:t>
      </w:r>
      <w:proofErr w:type="spell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  <w:color w:val="4E4E4E"/>
        </w:rPr>
        <w:t>a'nebo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jiné fyzické osoby, které Objednatel </w:t>
      </w:r>
      <w:r>
        <w:rPr>
          <w:rStyle w:val="Zkladntext"/>
          <w:color w:val="3D3D3D"/>
        </w:rPr>
        <w:t xml:space="preserve">pověří plněním </w:t>
      </w:r>
      <w:r>
        <w:rPr>
          <w:rStyle w:val="Zkladntext"/>
        </w:rPr>
        <w:t xml:space="preserve">této </w:t>
      </w:r>
      <w:r>
        <w:rPr>
          <w:rStyle w:val="Zkladntext"/>
          <w:color w:val="4E4E4E"/>
        </w:rPr>
        <w:t xml:space="preserve">smlouvy </w:t>
      </w:r>
      <w:r>
        <w:rPr>
          <w:rStyle w:val="Zkladntext"/>
        </w:rPr>
        <w:t xml:space="preserve">Objednatel </w:t>
      </w:r>
      <w:r>
        <w:rPr>
          <w:rStyle w:val="Zkladntext"/>
          <w:color w:val="000000"/>
        </w:rPr>
        <w:t xml:space="preserve">za </w:t>
      </w:r>
      <w:r>
        <w:rPr>
          <w:rStyle w:val="Zkladntext"/>
        </w:rPr>
        <w:t xml:space="preserve">činnost těchto </w:t>
      </w:r>
      <w:proofErr w:type="spellStart"/>
      <w:r>
        <w:rPr>
          <w:rStyle w:val="Zkladntext"/>
        </w:rPr>
        <w:t>pracowi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iků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>odpovídá.</w:t>
      </w:r>
    </w:p>
    <w:p w14:paraId="3ABD7458" w14:textId="77777777" w:rsidR="00233A66" w:rsidRDefault="00F0609B">
      <w:pPr>
        <w:pStyle w:val="Zkladntext1"/>
        <w:numPr>
          <w:ilvl w:val="0"/>
          <w:numId w:val="19"/>
        </w:numPr>
        <w:tabs>
          <w:tab w:val="left" w:pos="346"/>
        </w:tabs>
        <w:spacing w:line="305" w:lineRule="auto"/>
        <w:ind w:left="320" w:hanging="320"/>
        <w:jc w:val="both"/>
      </w:pPr>
      <w:r>
        <w:rPr>
          <w:rStyle w:val="Zkladntext"/>
          <w:color w:val="4E4E4E"/>
        </w:rPr>
        <w:t xml:space="preserve">. </w:t>
      </w:r>
      <w:r>
        <w:rPr>
          <w:rStyle w:val="Zkladntext"/>
        </w:rPr>
        <w:t xml:space="preserve">Pracovníci </w:t>
      </w:r>
      <w:proofErr w:type="gramStart"/>
      <w:r>
        <w:rPr>
          <w:rStyle w:val="Zkladntext"/>
          <w:color w:val="000000"/>
        </w:rPr>
        <w:t xml:space="preserve">Zhotovitele - </w:t>
      </w:r>
      <w:r>
        <w:rPr>
          <w:rStyle w:val="Zkladntext"/>
        </w:rPr>
        <w:t>zaměstnanci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Zhotovitele </w:t>
      </w:r>
      <w:proofErr w:type="spellStart"/>
      <w:r>
        <w:rPr>
          <w:rStyle w:val="Zkladntext"/>
        </w:rPr>
        <w:t>ahebo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jiné </w:t>
      </w:r>
      <w:r>
        <w:rPr>
          <w:rStyle w:val="Zkladntext"/>
        </w:rPr>
        <w:t xml:space="preserve">fyzické osoby, které Zhotovitel </w:t>
      </w:r>
      <w:r>
        <w:rPr>
          <w:rStyle w:val="Zkladntext"/>
          <w:color w:val="3D3D3D"/>
        </w:rPr>
        <w:t xml:space="preserve">pověří plněním této </w:t>
      </w:r>
      <w:r>
        <w:rPr>
          <w:rStyle w:val="Zkladntext"/>
          <w:color w:val="4E4E4E"/>
        </w:rPr>
        <w:t xml:space="preserve">smlouvy: </w:t>
      </w:r>
      <w:r>
        <w:rPr>
          <w:rStyle w:val="Zkladntext"/>
        </w:rPr>
        <w:t xml:space="preserve">Zhotovitel za </w:t>
      </w:r>
      <w:r>
        <w:rPr>
          <w:rStyle w:val="Zkladntext"/>
          <w:color w:val="3D3D3D"/>
        </w:rPr>
        <w:t>čin</w:t>
      </w:r>
      <w:r>
        <w:rPr>
          <w:rStyle w:val="Zkladntext"/>
          <w:color w:val="3D3D3D"/>
        </w:rPr>
        <w:t xml:space="preserve">nost </w:t>
      </w:r>
      <w:r>
        <w:rPr>
          <w:rStyle w:val="Zkladntext"/>
        </w:rPr>
        <w:t xml:space="preserve">těchto </w:t>
      </w:r>
      <w:proofErr w:type="spellStart"/>
      <w:r>
        <w:rPr>
          <w:rStyle w:val="Zkladntext"/>
        </w:rPr>
        <w:t>pracowi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iků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>odpovídá.</w:t>
      </w:r>
    </w:p>
    <w:p w14:paraId="11252EB6" w14:textId="77777777" w:rsidR="00233A66" w:rsidRDefault="00F0609B">
      <w:pPr>
        <w:pStyle w:val="Zkladntext1"/>
        <w:numPr>
          <w:ilvl w:val="0"/>
          <w:numId w:val="19"/>
        </w:numPr>
        <w:tabs>
          <w:tab w:val="left" w:pos="346"/>
        </w:tabs>
        <w:spacing w:line="305" w:lineRule="auto"/>
        <w:ind w:left="320" w:hanging="320"/>
        <w:jc w:val="both"/>
      </w:pPr>
      <w:r>
        <w:rPr>
          <w:rStyle w:val="Zkladntext"/>
          <w:color w:val="3D3D3D"/>
        </w:rPr>
        <w:t xml:space="preserve">. </w:t>
      </w:r>
      <w:proofErr w:type="gramStart"/>
      <w:r>
        <w:rPr>
          <w:rStyle w:val="Zkladntext"/>
        </w:rPr>
        <w:t xml:space="preserve">Produkty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3D3D3D"/>
        </w:rPr>
        <w:t>jsou</w:t>
      </w:r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všechna zařízeni, </w:t>
      </w:r>
      <w:r>
        <w:rPr>
          <w:rStyle w:val="Zkladntext"/>
          <w:color w:val="3D3D3D"/>
        </w:rPr>
        <w:t xml:space="preserve">hardware, </w:t>
      </w:r>
      <w:r>
        <w:rPr>
          <w:rStyle w:val="Zkladntext"/>
        </w:rPr>
        <w:t xml:space="preserve">Software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3D3D3D"/>
        </w:rPr>
        <w:t xml:space="preserve">spotřební </w:t>
      </w:r>
      <w:r>
        <w:rPr>
          <w:rStyle w:val="Zkladntext"/>
          <w:color w:val="4E4E4E"/>
        </w:rPr>
        <w:t xml:space="preserve">zboží, </w:t>
      </w:r>
      <w:r>
        <w:rPr>
          <w:rStyle w:val="Zkladntext"/>
        </w:rPr>
        <w:t xml:space="preserve">které má Zhotovitel instalovat, </w:t>
      </w:r>
      <w:r>
        <w:rPr>
          <w:rStyle w:val="Zkladntext"/>
          <w:color w:val="4E4E4E"/>
        </w:rPr>
        <w:t xml:space="preserve">nebo poskytnout v průběhu plnění Smlouvy </w:t>
      </w:r>
      <w:r>
        <w:rPr>
          <w:rStyle w:val="Zkladntext"/>
        </w:rPr>
        <w:t xml:space="preserve">a všechna </w:t>
      </w:r>
      <w:proofErr w:type="spellStart"/>
      <w:r>
        <w:rPr>
          <w:rStyle w:val="Zkladntext"/>
          <w:color w:val="4E4E4E"/>
        </w:rPr>
        <w:t>souwsejici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>dokumentace</w:t>
      </w:r>
    </w:p>
    <w:p w14:paraId="5A7DAE51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ind w:left="320" w:hanging="320"/>
        <w:jc w:val="both"/>
      </w:pPr>
      <w:proofErr w:type="gramStart"/>
      <w:r>
        <w:rPr>
          <w:rStyle w:val="Zkladntext"/>
        </w:rPr>
        <w:t xml:space="preserve">Projekt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je</w:t>
      </w:r>
      <w:proofErr w:type="gramEnd"/>
      <w:r>
        <w:rPr>
          <w:rStyle w:val="Zkladntext"/>
        </w:rPr>
        <w:t xml:space="preserve"> skupina </w:t>
      </w:r>
      <w:r>
        <w:rPr>
          <w:rStyle w:val="Zkladntext"/>
          <w:color w:val="3D3D3D"/>
        </w:rPr>
        <w:t xml:space="preserve">časové </w:t>
      </w:r>
      <w:r>
        <w:rPr>
          <w:rStyle w:val="Zkladntext"/>
          <w:color w:val="4E4E4E"/>
        </w:rPr>
        <w:t>ohraničených č</w:t>
      </w:r>
      <w:r>
        <w:rPr>
          <w:rStyle w:val="Zkladntext"/>
          <w:color w:val="4E4E4E"/>
        </w:rPr>
        <w:t xml:space="preserve">innost]’, </w:t>
      </w:r>
      <w:proofErr w:type="spellStart"/>
      <w:r>
        <w:rPr>
          <w:rStyle w:val="Zkladntext"/>
        </w:rPr>
        <w:t>ktere</w:t>
      </w:r>
      <w:proofErr w:type="spellEnd"/>
      <w:r>
        <w:rPr>
          <w:rStyle w:val="Zkladntext"/>
        </w:rPr>
        <w:t xml:space="preserve"> vedou </w:t>
      </w:r>
      <w:r>
        <w:rPr>
          <w:rStyle w:val="Zkladntext"/>
          <w:color w:val="3D3D3D"/>
        </w:rPr>
        <w:t xml:space="preserve">k </w:t>
      </w:r>
      <w:proofErr w:type="spellStart"/>
      <w:r>
        <w:rPr>
          <w:rStyle w:val="Zkladntext"/>
          <w:color w:val="4E4E4E"/>
        </w:rPr>
        <w:t>naohén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959595"/>
        </w:rPr>
        <w:t xml:space="preserve">i </w:t>
      </w:r>
      <w:r>
        <w:rPr>
          <w:rStyle w:val="Zkladntext"/>
          <w:color w:val="3D3D3D"/>
        </w:rPr>
        <w:t>Smlouvy.</w:t>
      </w:r>
    </w:p>
    <w:p w14:paraId="22954E17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ind w:left="320" w:hanging="320"/>
        <w:jc w:val="both"/>
      </w:pPr>
      <w:r>
        <w:rPr>
          <w:rStyle w:val="Zkladntext"/>
        </w:rPr>
        <w:t xml:space="preserve">Protokol o </w:t>
      </w:r>
      <w:proofErr w:type="gramStart"/>
      <w:r>
        <w:rPr>
          <w:rStyle w:val="Zkladntext"/>
        </w:rPr>
        <w:t xml:space="preserve">Akceptaci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3D3D3D"/>
        </w:rPr>
        <w:t>písemný</w:t>
      </w:r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protokol </w:t>
      </w:r>
      <w:r>
        <w:rPr>
          <w:rStyle w:val="Zkladntext"/>
          <w:color w:val="3D3D3D"/>
        </w:rPr>
        <w:t xml:space="preserve">podepsaný </w:t>
      </w:r>
      <w:r>
        <w:rPr>
          <w:rStyle w:val="Zkladntext"/>
        </w:rPr>
        <w:t xml:space="preserve">Odpovědným nebo </w:t>
      </w:r>
      <w:r>
        <w:rPr>
          <w:rStyle w:val="Zkladntext"/>
          <w:color w:val="4E4E4E"/>
        </w:rPr>
        <w:t xml:space="preserve">Opravnými </w:t>
      </w:r>
      <w:proofErr w:type="spellStart"/>
      <w:r>
        <w:rPr>
          <w:rStyle w:val="Zkladntext"/>
          <w:color w:val="4E4E4E"/>
        </w:rPr>
        <w:t>csctami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 xml:space="preserve">obou </w:t>
      </w:r>
      <w:r>
        <w:rPr>
          <w:rStyle w:val="Zkladntext"/>
        </w:rPr>
        <w:t xml:space="preserve">smluví </w:t>
      </w:r>
      <w:proofErr w:type="spellStart"/>
      <w:r>
        <w:rPr>
          <w:rStyle w:val="Zkladntext"/>
          <w:color w:val="3D3D3D"/>
        </w:rPr>
        <w:t>ich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stran </w:t>
      </w:r>
      <w:r>
        <w:rPr>
          <w:rStyle w:val="Zkladntext"/>
          <w:color w:val="4E4E4E"/>
        </w:rPr>
        <w:t xml:space="preserve">jako </w:t>
      </w:r>
      <w:r>
        <w:rPr>
          <w:rStyle w:val="Zkladntext"/>
          <w:color w:val="3D3D3D"/>
        </w:rPr>
        <w:t xml:space="preserve">potvrzeni </w:t>
      </w:r>
      <w:r>
        <w:rPr>
          <w:rStyle w:val="Zkladntext"/>
        </w:rPr>
        <w:t>o Akceptaci.</w:t>
      </w:r>
    </w:p>
    <w:p w14:paraId="54E19B13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Protokol </w:t>
      </w:r>
      <w:r>
        <w:rPr>
          <w:rStyle w:val="Zkladntext"/>
          <w:color w:val="000000"/>
        </w:rPr>
        <w:t xml:space="preserve">o </w:t>
      </w:r>
      <w:proofErr w:type="spellStart"/>
      <w:r>
        <w:rPr>
          <w:rStyle w:val="Zkladntext"/>
          <w:color w:val="000000"/>
        </w:rPr>
        <w:t>Předání</w:t>
      </w:r>
      <w:r>
        <w:rPr>
          <w:rStyle w:val="Zkladntext"/>
        </w:rPr>
        <w:t>-písemný</w:t>
      </w:r>
      <w:proofErr w:type="spellEnd"/>
      <w:r>
        <w:rPr>
          <w:rStyle w:val="Zkladntext"/>
        </w:rPr>
        <w:t xml:space="preserve"> záznam podepsaný </w:t>
      </w:r>
      <w:r>
        <w:rPr>
          <w:rStyle w:val="Zkladntext"/>
          <w:color w:val="3D3D3D"/>
        </w:rPr>
        <w:t xml:space="preserve">Odpovědnými </w:t>
      </w:r>
      <w:r>
        <w:rPr>
          <w:rStyle w:val="Zkladntext"/>
        </w:rPr>
        <w:t xml:space="preserve">netra </w:t>
      </w:r>
      <w:r>
        <w:rPr>
          <w:rStyle w:val="Zkladntext"/>
          <w:color w:val="4E4E4E"/>
        </w:rPr>
        <w:t>Oprávněnými osobam</w:t>
      </w:r>
      <w:r>
        <w:rPr>
          <w:rStyle w:val="Zkladntext"/>
          <w:color w:val="4E4E4E"/>
        </w:rPr>
        <w:t xml:space="preserve">i </w:t>
      </w:r>
      <w:r>
        <w:rPr>
          <w:rStyle w:val="Zkladntext"/>
          <w:color w:val="3D3D3D"/>
        </w:rPr>
        <w:t xml:space="preserve">obou smluvních </w:t>
      </w:r>
      <w:r>
        <w:rPr>
          <w:rStyle w:val="Zkladntext"/>
        </w:rPr>
        <w:t xml:space="preserve">stran </w:t>
      </w:r>
      <w:r>
        <w:rPr>
          <w:rStyle w:val="Zkladntext"/>
          <w:color w:val="4E4E4E"/>
        </w:rPr>
        <w:t xml:space="preserve">jako </w:t>
      </w:r>
      <w:r>
        <w:rPr>
          <w:rStyle w:val="Zkladntext"/>
          <w:color w:val="3D3D3D"/>
        </w:rPr>
        <w:t xml:space="preserve">potvrzeni </w:t>
      </w:r>
      <w:r>
        <w:rPr>
          <w:rStyle w:val="Zkladntext"/>
        </w:rPr>
        <w:t xml:space="preserve">o </w:t>
      </w:r>
      <w:r>
        <w:rPr>
          <w:rStyle w:val="Zkladntext"/>
          <w:color w:val="3D3D3D"/>
        </w:rPr>
        <w:t>Prodání</w:t>
      </w:r>
    </w:p>
    <w:p w14:paraId="6E07161F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spacing w:line="305" w:lineRule="auto"/>
        <w:ind w:left="320" w:hanging="320"/>
        <w:jc w:val="both"/>
      </w:pPr>
      <w:r>
        <w:rPr>
          <w:rStyle w:val="Zkladntext"/>
        </w:rPr>
        <w:t xml:space="preserve">Provozní </w:t>
      </w:r>
      <w:proofErr w:type="gramStart"/>
      <w:r>
        <w:rPr>
          <w:rStyle w:val="Zkladntext"/>
          <w:color w:val="000000"/>
        </w:rPr>
        <w:t xml:space="preserve">prostředí - </w:t>
      </w:r>
      <w:r>
        <w:rPr>
          <w:rStyle w:val="Zkladntext"/>
        </w:rPr>
        <w:t>HW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a </w:t>
      </w:r>
      <w:r>
        <w:rPr>
          <w:rStyle w:val="Zkladntext"/>
        </w:rPr>
        <w:t xml:space="preserve">SW prostředí </w:t>
      </w:r>
      <w:r>
        <w:rPr>
          <w:rStyle w:val="Zkladntext"/>
          <w:color w:val="3D3D3D"/>
        </w:rPr>
        <w:t xml:space="preserve">Objednatele </w:t>
      </w:r>
      <w:r>
        <w:rPr>
          <w:rStyle w:val="Zkladntext"/>
        </w:rPr>
        <w:t xml:space="preserve">vhodné pro provoz </w:t>
      </w:r>
      <w:r>
        <w:rPr>
          <w:rStyle w:val="Zkladntext"/>
          <w:color w:val="4E4E4E"/>
        </w:rPr>
        <w:t xml:space="preserve">Informačního </w:t>
      </w:r>
      <w:r>
        <w:rPr>
          <w:rStyle w:val="Zkladntext"/>
          <w:color w:val="3D3D3D"/>
        </w:rPr>
        <w:t xml:space="preserve">systému. </w:t>
      </w:r>
      <w:r>
        <w:rPr>
          <w:rStyle w:val="Zkladntext"/>
          <w:color w:val="4E4E4E"/>
        </w:rPr>
        <w:t xml:space="preserve">Konfigurace </w:t>
      </w:r>
      <w:r>
        <w:rPr>
          <w:rStyle w:val="Zkladntext"/>
          <w:color w:val="3D3D3D"/>
        </w:rPr>
        <w:t xml:space="preserve">HW a </w:t>
      </w:r>
      <w:r>
        <w:rPr>
          <w:rStyle w:val="Zkladntext"/>
          <w:color w:val="4E4E4E"/>
        </w:rPr>
        <w:t xml:space="preserve">SW prostředí </w:t>
      </w:r>
      <w:r>
        <w:rPr>
          <w:rStyle w:val="Zkladntext"/>
        </w:rPr>
        <w:t xml:space="preserve">bude uvedena v Návrhu </w:t>
      </w:r>
      <w:r>
        <w:rPr>
          <w:rStyle w:val="Zkladntext"/>
          <w:color w:val="3D3D3D"/>
        </w:rPr>
        <w:t>systému</w:t>
      </w:r>
    </w:p>
    <w:p w14:paraId="20E88485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spacing w:line="305" w:lineRule="auto"/>
        <w:ind w:left="320" w:hanging="320"/>
        <w:jc w:val="both"/>
      </w:pPr>
      <w:proofErr w:type="gramStart"/>
      <w:r>
        <w:rPr>
          <w:rStyle w:val="Zkladntext"/>
        </w:rPr>
        <w:t xml:space="preserve">Předání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4E4E4E"/>
        </w:rPr>
        <w:t>úkon</w:t>
      </w:r>
      <w:proofErr w:type="gramEnd"/>
      <w:r>
        <w:rPr>
          <w:rStyle w:val="Zkladntext"/>
          <w:color w:val="4E4E4E"/>
        </w:rPr>
        <w:t xml:space="preserve">, </w:t>
      </w:r>
      <w:r>
        <w:rPr>
          <w:rStyle w:val="Zkladntext"/>
          <w:color w:val="3D3D3D"/>
        </w:rPr>
        <w:t xml:space="preserve">kdy Zhotovitel </w:t>
      </w:r>
      <w:r>
        <w:rPr>
          <w:rStyle w:val="Zkladntext"/>
        </w:rPr>
        <w:t xml:space="preserve">předává </w:t>
      </w:r>
      <w:r>
        <w:rPr>
          <w:rStyle w:val="Zkladntext"/>
          <w:color w:val="3D3D3D"/>
        </w:rPr>
        <w:t xml:space="preserve">definovaný předmět předáni Objednateli </w:t>
      </w:r>
      <w:r>
        <w:rPr>
          <w:rStyle w:val="Zkladntext"/>
        </w:rPr>
        <w:t xml:space="preserve">a ten Předmět </w:t>
      </w:r>
      <w:r>
        <w:rPr>
          <w:rStyle w:val="Zkladntext"/>
          <w:color w:val="3D3D3D"/>
        </w:rPr>
        <w:t xml:space="preserve">předáni </w:t>
      </w:r>
      <w:proofErr w:type="spellStart"/>
      <w:r>
        <w:rPr>
          <w:rStyle w:val="Zkladntext"/>
        </w:rPr>
        <w:t>prejímáL</w:t>
      </w:r>
      <w:proofErr w:type="spellEnd"/>
    </w:p>
    <w:p w14:paraId="1330B378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spacing w:line="276" w:lineRule="auto"/>
        <w:ind w:left="320" w:hanging="320"/>
        <w:jc w:val="both"/>
      </w:pPr>
      <w:r>
        <w:rPr>
          <w:rStyle w:val="Zkladntext"/>
        </w:rPr>
        <w:t xml:space="preserve">Servis </w:t>
      </w:r>
      <w:proofErr w:type="spellStart"/>
      <w:proofErr w:type="gramStart"/>
      <w:r>
        <w:rPr>
          <w:rStyle w:val="Zkladntext"/>
        </w:rPr>
        <w:t>Deek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4E4E4E"/>
        </w:rPr>
        <w:t>je</w:t>
      </w:r>
      <w:proofErr w:type="gramEnd"/>
      <w:r>
        <w:rPr>
          <w:rStyle w:val="Zkladntext"/>
          <w:color w:val="4E4E4E"/>
        </w:rPr>
        <w:t xml:space="preserve"> služba </w:t>
      </w:r>
      <w:r>
        <w:rPr>
          <w:rStyle w:val="Zkladntext"/>
        </w:rPr>
        <w:t xml:space="preserve">Zhotovitele, která </w:t>
      </w:r>
      <w:r>
        <w:rPr>
          <w:rStyle w:val="Zkladntext"/>
          <w:color w:val="4E4E4E"/>
        </w:rPr>
        <w:t xml:space="preserve">slouží </w:t>
      </w:r>
      <w:r>
        <w:rPr>
          <w:rStyle w:val="Zkladntext"/>
          <w:color w:val="3D3D3D"/>
        </w:rPr>
        <w:t xml:space="preserve">k </w:t>
      </w:r>
      <w:r>
        <w:rPr>
          <w:rStyle w:val="Zkladntext"/>
          <w:color w:val="4E4E4E"/>
        </w:rPr>
        <w:t xml:space="preserve">přijímáni </w:t>
      </w:r>
      <w:r>
        <w:rPr>
          <w:rStyle w:val="Zkladntext"/>
          <w:color w:val="3D3D3D"/>
        </w:rPr>
        <w:t xml:space="preserve">a </w:t>
      </w:r>
      <w:r>
        <w:rPr>
          <w:rStyle w:val="Zkladntext"/>
          <w:color w:val="4E4E4E"/>
        </w:rPr>
        <w:t xml:space="preserve">evidenci </w:t>
      </w:r>
      <w:r>
        <w:rPr>
          <w:rStyle w:val="Zkladntext"/>
        </w:rPr>
        <w:t xml:space="preserve">všech požadavků na </w:t>
      </w:r>
      <w:r>
        <w:rPr>
          <w:rStyle w:val="Zkladntext"/>
          <w:color w:val="3D3D3D"/>
        </w:rPr>
        <w:t xml:space="preserve">záruční </w:t>
      </w:r>
      <w:r>
        <w:rPr>
          <w:rStyle w:val="Zkladntext"/>
        </w:rPr>
        <w:t>opravy a služby podpory.</w:t>
      </w:r>
    </w:p>
    <w:p w14:paraId="4E61AB34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spacing w:line="276" w:lineRule="auto"/>
        <w:jc w:val="both"/>
      </w:pPr>
      <w:r>
        <w:rPr>
          <w:rStyle w:val="Zkladntext"/>
          <w:color w:val="000000"/>
        </w:rPr>
        <w:t xml:space="preserve">Servisní </w:t>
      </w:r>
      <w:proofErr w:type="gramStart"/>
      <w:r>
        <w:rPr>
          <w:rStyle w:val="Zkladntext"/>
          <w:color w:val="000000"/>
        </w:rPr>
        <w:t xml:space="preserve">kalendář </w:t>
      </w:r>
      <w:r>
        <w:rPr>
          <w:rStyle w:val="Zkladntext"/>
        </w:rPr>
        <w:t xml:space="preserve">- </w:t>
      </w:r>
      <w:proofErr w:type="spellStart"/>
      <w:r>
        <w:rPr>
          <w:rStyle w:val="Zkladntext"/>
          <w:color w:val="3D3D3D"/>
        </w:rPr>
        <w:t>deba</w:t>
      </w:r>
      <w:proofErr w:type="spellEnd"/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dny, ve </w:t>
      </w:r>
      <w:r>
        <w:rPr>
          <w:rStyle w:val="Zkladntext"/>
          <w:color w:val="3D3D3D"/>
        </w:rPr>
        <w:t xml:space="preserve">kterých </w:t>
      </w:r>
      <w:r>
        <w:rPr>
          <w:rStyle w:val="Zkladntext"/>
          <w:color w:val="000000"/>
        </w:rPr>
        <w:t xml:space="preserve">je </w:t>
      </w:r>
      <w:proofErr w:type="spellStart"/>
      <w:r>
        <w:rPr>
          <w:rStyle w:val="Zkladntext"/>
          <w:color w:val="3D3D3D"/>
        </w:rPr>
        <w:t>Serdsn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  <w:color w:val="4E4E4E"/>
        </w:rPr>
        <w:t xml:space="preserve">i </w:t>
      </w:r>
      <w:r>
        <w:rPr>
          <w:rStyle w:val="Zkladntext"/>
          <w:color w:val="3D3D3D"/>
        </w:rPr>
        <w:t>služba</w:t>
      </w:r>
      <w:r>
        <w:rPr>
          <w:rStyle w:val="Zkladntext"/>
          <w:color w:val="3D3D3D"/>
        </w:rPr>
        <w:t xml:space="preserve"> poskytována</w:t>
      </w:r>
    </w:p>
    <w:p w14:paraId="13F1D4F7" w14:textId="77777777" w:rsidR="00233A66" w:rsidRDefault="00F0609B">
      <w:pPr>
        <w:pStyle w:val="Zkladntext1"/>
        <w:numPr>
          <w:ilvl w:val="0"/>
          <w:numId w:val="19"/>
        </w:numPr>
        <w:tabs>
          <w:tab w:val="left" w:pos="375"/>
        </w:tabs>
        <w:spacing w:line="302" w:lineRule="auto"/>
        <w:ind w:left="320" w:hanging="320"/>
        <w:jc w:val="both"/>
      </w:pPr>
      <w:r>
        <w:rPr>
          <w:rStyle w:val="Zkladntext"/>
          <w:color w:val="000000"/>
        </w:rPr>
        <w:t xml:space="preserve">Servisní </w:t>
      </w:r>
      <w:proofErr w:type="gramStart"/>
      <w:r>
        <w:rPr>
          <w:rStyle w:val="Zkladntext"/>
          <w:color w:val="000000"/>
        </w:rPr>
        <w:t xml:space="preserve">služba - </w:t>
      </w:r>
      <w:proofErr w:type="spellStart"/>
      <w:r>
        <w:rPr>
          <w:rStyle w:val="Zkladntext"/>
        </w:rPr>
        <w:t>skižba</w:t>
      </w:r>
      <w:proofErr w:type="spellEnd"/>
      <w:proofErr w:type="gram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související </w:t>
      </w:r>
      <w:r>
        <w:rPr>
          <w:rStyle w:val="Zkladntext"/>
        </w:rPr>
        <w:t xml:space="preserve">se správců, provozem, </w:t>
      </w:r>
      <w:r>
        <w:rPr>
          <w:rStyle w:val="Zkladntext"/>
          <w:color w:val="3D3D3D"/>
        </w:rPr>
        <w:t xml:space="preserve">rozvojem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pravidelnou </w:t>
      </w:r>
      <w:r>
        <w:rPr>
          <w:rStyle w:val="Zkladntext"/>
          <w:color w:val="4E4E4E"/>
        </w:rPr>
        <w:t xml:space="preserve">údržbou </w:t>
      </w:r>
      <w:r>
        <w:rPr>
          <w:rStyle w:val="Zkladntext"/>
        </w:rPr>
        <w:t xml:space="preserve">Informačního </w:t>
      </w:r>
      <w:r>
        <w:rPr>
          <w:rStyle w:val="Zkladntext"/>
          <w:color w:val="4E4E4E"/>
        </w:rPr>
        <w:t>systému</w:t>
      </w:r>
    </w:p>
    <w:p w14:paraId="3F83D0DC" w14:textId="77777777" w:rsidR="00233A66" w:rsidRDefault="00F0609B">
      <w:pPr>
        <w:pStyle w:val="Zkladntext1"/>
        <w:numPr>
          <w:ilvl w:val="0"/>
          <w:numId w:val="19"/>
        </w:numPr>
        <w:tabs>
          <w:tab w:val="left" w:pos="375"/>
        </w:tabs>
        <w:spacing w:line="298" w:lineRule="auto"/>
        <w:ind w:left="320" w:hanging="320"/>
        <w:jc w:val="both"/>
      </w:pPr>
      <w:proofErr w:type="gramStart"/>
      <w:r>
        <w:rPr>
          <w:rStyle w:val="Zkladntext"/>
        </w:rPr>
        <w:t xml:space="preserve">Služby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jsou</w:t>
      </w:r>
      <w:proofErr w:type="gramEnd"/>
      <w:r>
        <w:rPr>
          <w:rStyle w:val="Zkladntext"/>
        </w:rPr>
        <w:t xml:space="preserve"> všechny </w:t>
      </w:r>
      <w:proofErr w:type="spellStart"/>
      <w:r>
        <w:rPr>
          <w:rStyle w:val="Zkladntext"/>
        </w:rPr>
        <w:t>činnosfi</w:t>
      </w:r>
      <w:proofErr w:type="spellEnd"/>
      <w:r>
        <w:rPr>
          <w:rStyle w:val="Zkladntext"/>
        </w:rPr>
        <w:t xml:space="preserve">, </w:t>
      </w:r>
      <w:r>
        <w:rPr>
          <w:rStyle w:val="Zkladntext"/>
          <w:color w:val="3D3D3D"/>
        </w:rPr>
        <w:t xml:space="preserve">které </w:t>
      </w:r>
      <w:r>
        <w:rPr>
          <w:rStyle w:val="Zkladntext"/>
        </w:rPr>
        <w:t xml:space="preserve">má Zhotovitel </w:t>
      </w:r>
      <w:r>
        <w:rPr>
          <w:rStyle w:val="Zkladntext"/>
          <w:color w:val="3D3D3D"/>
        </w:rPr>
        <w:t xml:space="preserve">poskytnout v průběhu plněni Smlouvy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jsou </w:t>
      </w:r>
      <w:r>
        <w:rPr>
          <w:rStyle w:val="Zkladntext"/>
        </w:rPr>
        <w:t xml:space="preserve">potřebné, ke splnění </w:t>
      </w:r>
      <w:proofErr w:type="spellStart"/>
      <w:r>
        <w:rPr>
          <w:rStyle w:val="Zkladntext"/>
          <w:color w:val="3D3D3D"/>
        </w:rPr>
        <w:t>smiuwi</w:t>
      </w:r>
      <w:proofErr w:type="spell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  <w:color w:val="3D3D3D"/>
        </w:rPr>
        <w:t>ich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>závaz</w:t>
      </w:r>
      <w:r>
        <w:rPr>
          <w:rStyle w:val="Zkladntext"/>
        </w:rPr>
        <w:t>ků</w:t>
      </w:r>
    </w:p>
    <w:p w14:paraId="3EF06C8D" w14:textId="77777777" w:rsidR="00233A66" w:rsidRDefault="00F0609B">
      <w:pPr>
        <w:pStyle w:val="Zkladntext1"/>
        <w:numPr>
          <w:ilvl w:val="0"/>
          <w:numId w:val="19"/>
        </w:numPr>
        <w:tabs>
          <w:tab w:val="left" w:pos="375"/>
        </w:tabs>
        <w:spacing w:line="298" w:lineRule="auto"/>
        <w:ind w:left="320" w:hanging="320"/>
        <w:jc w:val="both"/>
      </w:pPr>
      <w:r>
        <w:rPr>
          <w:rStyle w:val="Zkladntext"/>
        </w:rPr>
        <w:t xml:space="preserve">Služby </w:t>
      </w:r>
      <w:proofErr w:type="gramStart"/>
      <w:r>
        <w:rPr>
          <w:rStyle w:val="Zkladntext"/>
        </w:rPr>
        <w:t xml:space="preserve">podpory </w:t>
      </w:r>
      <w:r>
        <w:rPr>
          <w:rStyle w:val="Zkladntext"/>
          <w:color w:val="3D3D3D"/>
        </w:rPr>
        <w:t>-jsou</w:t>
      </w:r>
      <w:proofErr w:type="gramEnd"/>
      <w:r>
        <w:rPr>
          <w:rStyle w:val="Zkladntext"/>
          <w:color w:val="3D3D3D"/>
        </w:rPr>
        <w:t xml:space="preserve"> služby, </w:t>
      </w:r>
      <w:proofErr w:type="spellStart"/>
      <w:r>
        <w:rPr>
          <w:rStyle w:val="Zkladntext"/>
        </w:rPr>
        <w:t>ktere</w:t>
      </w:r>
      <w:proofErr w:type="spellEnd"/>
      <w:r>
        <w:rPr>
          <w:rStyle w:val="Zkladntext"/>
        </w:rPr>
        <w:t xml:space="preserve"> se </w:t>
      </w:r>
      <w:r>
        <w:rPr>
          <w:rStyle w:val="Zkladntext"/>
          <w:color w:val="3D3D3D"/>
        </w:rPr>
        <w:t xml:space="preserve">na </w:t>
      </w:r>
      <w:r>
        <w:rPr>
          <w:rStyle w:val="Zkladntext"/>
        </w:rPr>
        <w:t xml:space="preserve">základě </w:t>
      </w:r>
      <w:proofErr w:type="spellStart"/>
      <w:r>
        <w:rPr>
          <w:rStyle w:val="Zkladntext"/>
        </w:rPr>
        <w:t>smieuvy</w:t>
      </w:r>
      <w:proofErr w:type="spellEnd"/>
      <w:r>
        <w:rPr>
          <w:rStyle w:val="Zkladntext"/>
        </w:rPr>
        <w:t xml:space="preserve"> zavazuje Zhotovitel </w:t>
      </w:r>
      <w:r>
        <w:rPr>
          <w:rStyle w:val="Zkladntext"/>
          <w:color w:val="3D3D3D"/>
        </w:rPr>
        <w:t xml:space="preserve">poskytnout </w:t>
      </w:r>
      <w:r>
        <w:rPr>
          <w:rStyle w:val="Zkladntext"/>
        </w:rPr>
        <w:t xml:space="preserve">v </w:t>
      </w:r>
      <w:r>
        <w:rPr>
          <w:rStyle w:val="Zkladntext"/>
          <w:color w:val="3D3D3D"/>
        </w:rPr>
        <w:t xml:space="preserve">průběhu </w:t>
      </w:r>
      <w:r>
        <w:rPr>
          <w:rStyle w:val="Zkladntext"/>
        </w:rPr>
        <w:t>Období podpory.</w:t>
      </w:r>
    </w:p>
    <w:p w14:paraId="288134E4" w14:textId="77777777" w:rsidR="00233A66" w:rsidRDefault="00F0609B">
      <w:pPr>
        <w:pStyle w:val="Zkladntext1"/>
        <w:numPr>
          <w:ilvl w:val="0"/>
          <w:numId w:val="19"/>
        </w:numPr>
        <w:tabs>
          <w:tab w:val="left" w:pos="366"/>
        </w:tabs>
        <w:ind w:left="320" w:hanging="320"/>
        <w:jc w:val="both"/>
        <w:sectPr w:rsidR="00233A66">
          <w:type w:val="continuous"/>
          <w:pgSz w:w="11900" w:h="16840"/>
          <w:pgMar w:top="1393" w:right="1383" w:bottom="1393" w:left="2231" w:header="0" w:footer="3" w:gutter="0"/>
          <w:cols w:num="2" w:space="480"/>
          <w:noEndnote/>
          <w:docGrid w:linePitch="360"/>
        </w:sectPr>
      </w:pPr>
      <w:proofErr w:type="gramStart"/>
      <w:r>
        <w:rPr>
          <w:rStyle w:val="Zkladntext"/>
        </w:rPr>
        <w:t xml:space="preserve">Smlouva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představuje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dohodu </w:t>
      </w:r>
      <w:r>
        <w:rPr>
          <w:rStyle w:val="Zkladntext"/>
          <w:color w:val="4E4E4E"/>
        </w:rPr>
        <w:t xml:space="preserve">uzavřenou mezi </w:t>
      </w:r>
      <w:r>
        <w:rPr>
          <w:rStyle w:val="Zkladntext"/>
          <w:color w:val="3D3D3D"/>
        </w:rPr>
        <w:t xml:space="preserve">Objednatelem </w:t>
      </w:r>
      <w:r>
        <w:rPr>
          <w:rStyle w:val="Zkladntext"/>
          <w:color w:val="4E4E4E"/>
        </w:rPr>
        <w:t xml:space="preserve">a </w:t>
      </w:r>
      <w:r>
        <w:rPr>
          <w:rStyle w:val="Zkladntext"/>
        </w:rPr>
        <w:t xml:space="preserve">Zhotovitelem, </w:t>
      </w:r>
      <w:proofErr w:type="spellStart"/>
      <w:r>
        <w:rPr>
          <w:rStyle w:val="Zkladntext"/>
          <w:color w:val="3D3D3D"/>
        </w:rPr>
        <w:t>pedepsanou</w:t>
      </w:r>
      <w:proofErr w:type="spell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  <w:color w:val="3D3D3D"/>
        </w:rPr>
        <w:t>Qcráwiěnými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osobami obou </w:t>
      </w:r>
      <w:proofErr w:type="spellStart"/>
      <w:r>
        <w:rPr>
          <w:rStyle w:val="Zkladntext"/>
        </w:rPr>
        <w:t>smiu</w:t>
      </w:r>
      <w:r>
        <w:rPr>
          <w:rStyle w:val="Zkladntext"/>
        </w:rPr>
        <w:t>wiich</w:t>
      </w:r>
      <w:proofErr w:type="spellEnd"/>
      <w:r>
        <w:rPr>
          <w:rStyle w:val="Zkladntext"/>
        </w:rPr>
        <w:t xml:space="preserve"> stran </w:t>
      </w:r>
      <w:r>
        <w:rPr>
          <w:rStyle w:val="Zkladntext"/>
          <w:color w:val="3D3D3D"/>
        </w:rPr>
        <w:t xml:space="preserve">včetně </w:t>
      </w:r>
      <w:r>
        <w:rPr>
          <w:rStyle w:val="Zkladntext"/>
          <w:color w:val="4E4E4E"/>
        </w:rPr>
        <w:t xml:space="preserve">všech </w:t>
      </w:r>
      <w:r>
        <w:rPr>
          <w:rStyle w:val="Zkladntext"/>
          <w:color w:val="3D3D3D"/>
        </w:rPr>
        <w:t xml:space="preserve">jejich </w:t>
      </w:r>
      <w:r>
        <w:rPr>
          <w:rStyle w:val="Zkladntext"/>
        </w:rPr>
        <w:t xml:space="preserve">dodatků, </w:t>
      </w:r>
      <w:r>
        <w:rPr>
          <w:rStyle w:val="Zkladntext"/>
          <w:color w:val="4E4E4E"/>
        </w:rPr>
        <w:t xml:space="preserve">doplňků, </w:t>
      </w:r>
      <w:proofErr w:type="spellStart"/>
      <w:r>
        <w:rPr>
          <w:rStyle w:val="Zkladntext"/>
          <w:color w:val="4E4E4E"/>
        </w:rPr>
        <w:t>přiloh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a všech </w:t>
      </w:r>
      <w:r>
        <w:rPr>
          <w:rStyle w:val="Zkladntext"/>
          <w:color w:val="3D3D3D"/>
        </w:rPr>
        <w:t xml:space="preserve">dokumentů, </w:t>
      </w:r>
      <w:r>
        <w:rPr>
          <w:rStyle w:val="Zkladntext"/>
          <w:color w:val="4E4E4E"/>
        </w:rPr>
        <w:t xml:space="preserve">na </w:t>
      </w:r>
      <w:r>
        <w:rPr>
          <w:rStyle w:val="Zkladntext"/>
          <w:color w:val="3D3D3D"/>
        </w:rPr>
        <w:t xml:space="preserve">které </w:t>
      </w:r>
      <w:r>
        <w:rPr>
          <w:rStyle w:val="Zkladntext"/>
        </w:rPr>
        <w:t xml:space="preserve">se Smlouva </w:t>
      </w:r>
      <w:proofErr w:type="spellStart"/>
      <w:r>
        <w:rPr>
          <w:rStyle w:val="Zkladntext"/>
        </w:rPr>
        <w:t>ódkaz^e</w:t>
      </w:r>
      <w:proofErr w:type="spellEnd"/>
      <w:r>
        <w:rPr>
          <w:rStyle w:val="Zkladntext"/>
        </w:rPr>
        <w:t xml:space="preserve"> a které </w:t>
      </w:r>
      <w:r>
        <w:rPr>
          <w:rStyle w:val="Zkladntext"/>
          <w:color w:val="3D3D3D"/>
        </w:rPr>
        <w:t xml:space="preserve">jsou </w:t>
      </w:r>
      <w:r>
        <w:rPr>
          <w:rStyle w:val="Zkladntext"/>
        </w:rPr>
        <w:t xml:space="preserve">její </w:t>
      </w:r>
      <w:r>
        <w:rPr>
          <w:rStyle w:val="Zkladntext"/>
          <w:color w:val="3D3D3D"/>
        </w:rPr>
        <w:t xml:space="preserve">ředitelnou součásti. </w:t>
      </w:r>
      <w:r>
        <w:rPr>
          <w:rStyle w:val="Zkladntext"/>
        </w:rPr>
        <w:t xml:space="preserve">Smlouva </w:t>
      </w:r>
      <w:r>
        <w:rPr>
          <w:rStyle w:val="Zkladntext"/>
          <w:color w:val="4E4E4E"/>
        </w:rPr>
        <w:t xml:space="preserve">je </w:t>
      </w:r>
      <w:r>
        <w:rPr>
          <w:rStyle w:val="Zkladntext"/>
          <w:color w:val="3D3D3D"/>
        </w:rPr>
        <w:t xml:space="preserve">základním dokumentem </w:t>
      </w:r>
      <w:r>
        <w:rPr>
          <w:rStyle w:val="Zkladntext"/>
          <w:color w:val="4E4E4E"/>
        </w:rPr>
        <w:t xml:space="preserve">který </w:t>
      </w:r>
      <w:proofErr w:type="gramStart"/>
      <w:r>
        <w:rPr>
          <w:rStyle w:val="Zkladntext"/>
          <w:color w:val="4E4E4E"/>
        </w:rPr>
        <w:t>popisuje</w:t>
      </w:r>
      <w:proofErr w:type="gramEnd"/>
      <w:r>
        <w:rPr>
          <w:rStyle w:val="Zkladntext"/>
          <w:color w:val="4E4E4E"/>
        </w:rPr>
        <w:t xml:space="preserve"> jakým způsobem </w:t>
      </w:r>
      <w:r>
        <w:rPr>
          <w:rStyle w:val="Zkladntext"/>
        </w:rPr>
        <w:t xml:space="preserve">a za </w:t>
      </w:r>
      <w:r>
        <w:rPr>
          <w:rStyle w:val="Zkladntext"/>
          <w:color w:val="4E4E4E"/>
        </w:rPr>
        <w:t xml:space="preserve">jakých podmínek </w:t>
      </w:r>
      <w:r>
        <w:rPr>
          <w:rStyle w:val="Zkladntext"/>
        </w:rPr>
        <w:t xml:space="preserve">bude </w:t>
      </w:r>
      <w:r>
        <w:rPr>
          <w:rStyle w:val="Zkladntext"/>
          <w:color w:val="3D3D3D"/>
        </w:rPr>
        <w:t xml:space="preserve">poskytováno Mněni Smlouva </w:t>
      </w:r>
      <w:r>
        <w:rPr>
          <w:rStyle w:val="Zkladntext"/>
        </w:rPr>
        <w:t xml:space="preserve">obvykle </w:t>
      </w:r>
      <w:r>
        <w:rPr>
          <w:rStyle w:val="Zkladntext"/>
          <w:color w:val="3D3D3D"/>
        </w:rPr>
        <w:t xml:space="preserve">upravuje </w:t>
      </w:r>
      <w:r>
        <w:rPr>
          <w:rStyle w:val="Zkladntext"/>
          <w:color w:val="4E4E4E"/>
        </w:rPr>
        <w:t xml:space="preserve">následující </w:t>
      </w:r>
      <w:r>
        <w:rPr>
          <w:rStyle w:val="Zkladntext"/>
        </w:rPr>
        <w:t>okruhy</w:t>
      </w:r>
    </w:p>
    <w:p w14:paraId="7FD6D63B" w14:textId="77777777" w:rsidR="00233A66" w:rsidRDefault="00233A66">
      <w:pPr>
        <w:rPr>
          <w:sz w:val="2"/>
          <w:szCs w:val="2"/>
        </w:rPr>
        <w:sectPr w:rsidR="00233A66">
          <w:type w:val="continuous"/>
          <w:pgSz w:w="11900" w:h="16840"/>
          <w:pgMar w:top="1393" w:right="1383" w:bottom="1393" w:left="2231" w:header="0" w:footer="3" w:gutter="0"/>
          <w:cols w:num="2" w:space="480"/>
          <w:noEndnote/>
          <w:docGrid w:linePitch="360"/>
        </w:sectPr>
      </w:pPr>
    </w:p>
    <w:p w14:paraId="6FE5999B" w14:textId="77777777" w:rsidR="00233A66" w:rsidRDefault="00F0609B">
      <w:pPr>
        <w:pStyle w:val="Zkladntext1"/>
        <w:numPr>
          <w:ilvl w:val="0"/>
          <w:numId w:val="20"/>
        </w:numPr>
        <w:tabs>
          <w:tab w:val="left" w:pos="924"/>
        </w:tabs>
        <w:spacing w:line="312" w:lineRule="auto"/>
        <w:ind w:firstLine="300"/>
        <w:jc w:val="both"/>
      </w:pPr>
      <w:r>
        <w:rPr>
          <w:rStyle w:val="Zkladntext"/>
          <w:color w:val="3D3D3D"/>
        </w:rPr>
        <w:lastRenderedPageBreak/>
        <w:t xml:space="preserve">a </w:t>
      </w:r>
      <w:r>
        <w:rPr>
          <w:rStyle w:val="Zkladntext"/>
        </w:rPr>
        <w:t xml:space="preserve">rozsah </w:t>
      </w:r>
      <w:r>
        <w:rPr>
          <w:rStyle w:val="Zkladntext"/>
          <w:color w:val="3D3D3D"/>
        </w:rPr>
        <w:t>Plnění</w:t>
      </w:r>
    </w:p>
    <w:p w14:paraId="5642B908" w14:textId="77777777" w:rsidR="00233A66" w:rsidRDefault="00F0609B">
      <w:pPr>
        <w:pStyle w:val="Zkladntext1"/>
        <w:numPr>
          <w:ilvl w:val="0"/>
          <w:numId w:val="20"/>
        </w:numPr>
        <w:tabs>
          <w:tab w:val="left" w:pos="554"/>
        </w:tabs>
        <w:spacing w:line="312" w:lineRule="auto"/>
        <w:ind w:firstLine="300"/>
        <w:jc w:val="both"/>
      </w:pPr>
      <w:proofErr w:type="spellStart"/>
      <w:r>
        <w:rPr>
          <w:rStyle w:val="Zkladntext"/>
          <w:color w:val="4E4E4E"/>
        </w:rPr>
        <w:t>HainonogramPbněni</w:t>
      </w:r>
      <w:proofErr w:type="spellEnd"/>
    </w:p>
    <w:p w14:paraId="58C14D22" w14:textId="77777777" w:rsidR="00233A66" w:rsidRDefault="00F0609B">
      <w:pPr>
        <w:pStyle w:val="Zkladntext1"/>
        <w:numPr>
          <w:ilvl w:val="0"/>
          <w:numId w:val="20"/>
        </w:numPr>
        <w:tabs>
          <w:tab w:val="left" w:pos="554"/>
        </w:tabs>
        <w:spacing w:line="312" w:lineRule="auto"/>
        <w:ind w:firstLine="300"/>
        <w:jc w:val="both"/>
      </w:pPr>
      <w:r>
        <w:rPr>
          <w:rStyle w:val="Zkladntext"/>
          <w:color w:val="3D3D3D"/>
        </w:rPr>
        <w:t xml:space="preserve">Vymezení </w:t>
      </w:r>
      <w:proofErr w:type="spellStart"/>
      <w:r>
        <w:rPr>
          <w:rStyle w:val="Zkladntext"/>
        </w:rPr>
        <w:t>smu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v </w:t>
      </w:r>
      <w:proofErr w:type="spellStart"/>
      <w:r>
        <w:rPr>
          <w:rStyle w:val="Zkladntext"/>
          <w:color w:val="3D3D3D"/>
        </w:rPr>
        <w:t>ich</w:t>
      </w:r>
      <w:proofErr w:type="spellEnd"/>
      <w:r>
        <w:rPr>
          <w:rStyle w:val="Zkladntext"/>
          <w:color w:val="3D3D3D"/>
        </w:rPr>
        <w:t xml:space="preserve"> </w:t>
      </w:r>
      <w:proofErr w:type="spellStart"/>
      <w:proofErr w:type="gramStart"/>
      <w:r>
        <w:rPr>
          <w:rStyle w:val="Zkladntext"/>
          <w:color w:val="4E4E4E"/>
        </w:rPr>
        <w:t>nzik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sankce</w:t>
      </w:r>
      <w:proofErr w:type="gramEnd"/>
    </w:p>
    <w:p w14:paraId="0AB8FA68" w14:textId="77777777" w:rsidR="00233A66" w:rsidRDefault="00F0609B">
      <w:pPr>
        <w:pStyle w:val="Zkladntext1"/>
        <w:numPr>
          <w:ilvl w:val="0"/>
          <w:numId w:val="20"/>
        </w:numPr>
        <w:tabs>
          <w:tab w:val="left" w:pos="554"/>
        </w:tabs>
        <w:spacing w:line="312" w:lineRule="auto"/>
        <w:ind w:firstLine="300"/>
        <w:jc w:val="both"/>
      </w:pPr>
      <w:r>
        <w:rPr>
          <w:rStyle w:val="Zkladntext"/>
          <w:color w:val="3D3D3D"/>
        </w:rPr>
        <w:t>Pokuty penáte</w:t>
      </w:r>
    </w:p>
    <w:p w14:paraId="756B0E37" w14:textId="77777777" w:rsidR="00233A66" w:rsidRDefault="00F0609B">
      <w:pPr>
        <w:pStyle w:val="Zkladntext1"/>
        <w:numPr>
          <w:ilvl w:val="0"/>
          <w:numId w:val="20"/>
        </w:numPr>
        <w:tabs>
          <w:tab w:val="left" w:pos="554"/>
        </w:tabs>
        <w:spacing w:line="312" w:lineRule="auto"/>
        <w:ind w:firstLine="300"/>
        <w:jc w:val="both"/>
      </w:pPr>
      <w:r>
        <w:rPr>
          <w:rStyle w:val="Zkladntext"/>
          <w:color w:val="3D3D3D"/>
        </w:rPr>
        <w:t xml:space="preserve">Omezeni </w:t>
      </w:r>
      <w:proofErr w:type="spellStart"/>
      <w:r>
        <w:rPr>
          <w:rStyle w:val="Zkladntext"/>
          <w:color w:val="3D3D3D"/>
        </w:rPr>
        <w:t>šxod</w:t>
      </w:r>
      <w:proofErr w:type="spellEnd"/>
    </w:p>
    <w:p w14:paraId="270D5B27" w14:textId="77777777" w:rsidR="00233A66" w:rsidRDefault="00F0609B">
      <w:pPr>
        <w:pStyle w:val="Zkladntext1"/>
        <w:numPr>
          <w:ilvl w:val="0"/>
          <w:numId w:val="20"/>
        </w:numPr>
        <w:tabs>
          <w:tab w:val="left" w:pos="924"/>
        </w:tabs>
        <w:spacing w:line="312" w:lineRule="auto"/>
        <w:ind w:firstLine="300"/>
        <w:jc w:val="both"/>
      </w:pPr>
      <w:r>
        <w:rPr>
          <w:rStyle w:val="Zkladntext"/>
          <w:color w:val="3D3D3D"/>
        </w:rPr>
        <w:t xml:space="preserve">Řídicí struktury </w:t>
      </w:r>
      <w:r>
        <w:rPr>
          <w:rStyle w:val="Zkladntext"/>
        </w:rPr>
        <w:t xml:space="preserve">projektu včetně popisu jejich </w:t>
      </w:r>
      <w:r>
        <w:rPr>
          <w:rStyle w:val="Zkladntext"/>
          <w:color w:val="4E4E4E"/>
        </w:rPr>
        <w:t xml:space="preserve">rol i </w:t>
      </w:r>
      <w:r>
        <w:rPr>
          <w:rStyle w:val="Zkladntext"/>
        </w:rPr>
        <w:t>a kompetenci</w:t>
      </w:r>
    </w:p>
    <w:p w14:paraId="466EB4B8" w14:textId="77777777" w:rsidR="00233A66" w:rsidRDefault="00F0609B">
      <w:pPr>
        <w:pStyle w:val="Zkladntext1"/>
        <w:numPr>
          <w:ilvl w:val="0"/>
          <w:numId w:val="20"/>
        </w:numPr>
        <w:tabs>
          <w:tab w:val="left" w:pos="554"/>
        </w:tabs>
        <w:spacing w:line="312" w:lineRule="auto"/>
        <w:ind w:firstLine="300"/>
        <w:jc w:val="both"/>
      </w:pPr>
      <w:proofErr w:type="spellStart"/>
      <w:r>
        <w:rPr>
          <w:rStyle w:val="Zkladntext"/>
        </w:rPr>
        <w:t>Akceptačn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i </w:t>
      </w:r>
      <w:r>
        <w:rPr>
          <w:rStyle w:val="Zkladntext"/>
        </w:rPr>
        <w:t>procedury</w:t>
      </w:r>
    </w:p>
    <w:p w14:paraId="2017D09C" w14:textId="77777777" w:rsidR="00233A66" w:rsidRDefault="00F0609B">
      <w:pPr>
        <w:pStyle w:val="Zkladntext1"/>
        <w:numPr>
          <w:ilvl w:val="0"/>
          <w:numId w:val="20"/>
        </w:numPr>
        <w:tabs>
          <w:tab w:val="left" w:pos="554"/>
        </w:tabs>
        <w:spacing w:line="312" w:lineRule="auto"/>
        <w:ind w:firstLine="300"/>
        <w:jc w:val="both"/>
      </w:pPr>
      <w:r>
        <w:rPr>
          <w:rStyle w:val="Zkladntext"/>
        </w:rPr>
        <w:t xml:space="preserve">Popis řízeni </w:t>
      </w:r>
      <w:r>
        <w:rPr>
          <w:rStyle w:val="Zkladntext"/>
          <w:color w:val="3D3D3D"/>
        </w:rPr>
        <w:t xml:space="preserve">změn </w:t>
      </w:r>
      <w:r>
        <w:rPr>
          <w:rStyle w:val="Zkladntext"/>
        </w:rPr>
        <w:t>a další...</w:t>
      </w:r>
    </w:p>
    <w:p w14:paraId="4CAABB60" w14:textId="77777777" w:rsidR="00233A66" w:rsidRDefault="00F0609B">
      <w:pPr>
        <w:pStyle w:val="Zkladntext1"/>
        <w:numPr>
          <w:ilvl w:val="0"/>
          <w:numId w:val="21"/>
        </w:numPr>
        <w:tabs>
          <w:tab w:val="left" w:pos="370"/>
        </w:tabs>
        <w:spacing w:line="312" w:lineRule="auto"/>
        <w:ind w:left="300" w:hanging="300"/>
        <w:jc w:val="both"/>
      </w:pPr>
      <w:r>
        <w:rPr>
          <w:rStyle w:val="Zkladntext"/>
          <w:color w:val="000000"/>
        </w:rPr>
        <w:t xml:space="preserve">Software </w:t>
      </w:r>
      <w:r>
        <w:rPr>
          <w:rStyle w:val="Zkladntext"/>
        </w:rPr>
        <w:t xml:space="preserve">(Programové </w:t>
      </w:r>
      <w:r>
        <w:rPr>
          <w:rStyle w:val="Zkladntext"/>
          <w:color w:val="4E4E4E"/>
        </w:rPr>
        <w:t xml:space="preserve">vytaven i) </w:t>
      </w:r>
      <w:r>
        <w:rPr>
          <w:rStyle w:val="Zkladntext"/>
          <w:color w:val="000000"/>
        </w:rPr>
        <w:t xml:space="preserve">- </w:t>
      </w:r>
      <w:r>
        <w:rPr>
          <w:rStyle w:val="Zkladntext"/>
          <w:color w:val="3D3D3D"/>
        </w:rPr>
        <w:t xml:space="preserve">počítačový program spolu </w:t>
      </w:r>
      <w:r>
        <w:rPr>
          <w:rStyle w:val="Zkladntext"/>
        </w:rPr>
        <w:t xml:space="preserve">s </w:t>
      </w:r>
      <w:r>
        <w:rPr>
          <w:rStyle w:val="Zkladntext"/>
          <w:color w:val="3D3D3D"/>
        </w:rPr>
        <w:t xml:space="preserve">příslušnou </w:t>
      </w:r>
      <w:r>
        <w:rPr>
          <w:rStyle w:val="Zkladntext"/>
        </w:rPr>
        <w:t xml:space="preserve">dokumentaci, popřípadě i </w:t>
      </w:r>
      <w:r>
        <w:rPr>
          <w:rStyle w:val="Zkladntext"/>
          <w:color w:val="4E4E4E"/>
        </w:rPr>
        <w:t xml:space="preserve">zdrojovým texty., je-i výslovné </w:t>
      </w:r>
      <w:r>
        <w:rPr>
          <w:rStyle w:val="Zkladntext"/>
        </w:rPr>
        <w:t xml:space="preserve">uvedeno, </w:t>
      </w:r>
      <w:r>
        <w:rPr>
          <w:rStyle w:val="Zkladntext"/>
          <w:color w:val="3D3D3D"/>
        </w:rPr>
        <w:t xml:space="preserve">že </w:t>
      </w:r>
      <w:r>
        <w:rPr>
          <w:rStyle w:val="Zkladntext"/>
          <w:color w:val="4E4E4E"/>
        </w:rPr>
        <w:t xml:space="preserve">jsou </w:t>
      </w:r>
      <w:proofErr w:type="spellStart"/>
      <w:r>
        <w:rPr>
          <w:rStyle w:val="Zkladntext"/>
        </w:rPr>
        <w:t>součásti'</w:t>
      </w:r>
      <w:r>
        <w:rPr>
          <w:rStyle w:val="Zkladntext"/>
          <w:color w:val="3D3D3D"/>
        </w:rPr>
        <w:t>P</w:t>
      </w:r>
      <w:r>
        <w:rPr>
          <w:rStyle w:val="Zkladntext"/>
          <w:color w:val="3D3D3D"/>
        </w:rPr>
        <w:t>lněni</w:t>
      </w:r>
      <w:proofErr w:type="spellEnd"/>
      <w:r>
        <w:rPr>
          <w:rStyle w:val="Zkladntext"/>
          <w:color w:val="3D3D3D"/>
        </w:rPr>
        <w:t>.</w:t>
      </w:r>
    </w:p>
    <w:p w14:paraId="4CE32F63" w14:textId="77777777" w:rsidR="00233A66" w:rsidRDefault="00F0609B">
      <w:pPr>
        <w:pStyle w:val="Zkladntext1"/>
        <w:numPr>
          <w:ilvl w:val="0"/>
          <w:numId w:val="21"/>
        </w:numPr>
        <w:tabs>
          <w:tab w:val="left" w:pos="337"/>
        </w:tabs>
        <w:spacing w:line="298" w:lineRule="auto"/>
        <w:ind w:left="300" w:hanging="300"/>
        <w:jc w:val="both"/>
      </w:pPr>
      <w:proofErr w:type="gramStart"/>
      <w:r>
        <w:rPr>
          <w:rStyle w:val="Zkladntext"/>
        </w:rPr>
        <w:t xml:space="preserve">Subdodavatel </w:t>
      </w:r>
      <w:r>
        <w:rPr>
          <w:rStyle w:val="Zkladntext"/>
          <w:color w:val="000000"/>
        </w:rPr>
        <w:t xml:space="preserve">- </w:t>
      </w:r>
      <w:proofErr w:type="spellStart"/>
      <w:r>
        <w:rPr>
          <w:rStyle w:val="Zkladntext"/>
          <w:color w:val="3D3D3D"/>
        </w:rPr>
        <w:t>Třeti</w:t>
      </w:r>
      <w:proofErr w:type="spellEnd"/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strana, </w:t>
      </w:r>
      <w:r>
        <w:rPr>
          <w:rStyle w:val="Zkladntext"/>
          <w:color w:val="3D3D3D"/>
        </w:rPr>
        <w:t xml:space="preserve">která </w:t>
      </w:r>
      <w:r>
        <w:rPr>
          <w:rStyle w:val="Zkladntext"/>
          <w:color w:val="000000"/>
        </w:rPr>
        <w:t xml:space="preserve">se </w:t>
      </w:r>
      <w:r>
        <w:rPr>
          <w:rStyle w:val="Zkladntext"/>
          <w:color w:val="3D3D3D"/>
        </w:rPr>
        <w:t xml:space="preserve">na </w:t>
      </w:r>
      <w:r>
        <w:rPr>
          <w:rStyle w:val="Zkladntext"/>
        </w:rPr>
        <w:t xml:space="preserve">plněni </w:t>
      </w:r>
      <w:r>
        <w:rPr>
          <w:rStyle w:val="Zkladntext"/>
          <w:color w:val="4E4E4E"/>
        </w:rPr>
        <w:t xml:space="preserve">Smlouvy </w:t>
      </w:r>
      <w:proofErr w:type="spellStart"/>
      <w:r>
        <w:rPr>
          <w:rStyle w:val="Zkladntext"/>
          <w:color w:val="3D3D3D"/>
        </w:rPr>
        <w:t>podili</w:t>
      </w:r>
      <w:proofErr w:type="spell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  <w:color w:val="3D3D3D"/>
        </w:rPr>
        <w:t>dodavkaní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>pro Zhotovitele.</w:t>
      </w:r>
    </w:p>
    <w:p w14:paraId="429DB6D1" w14:textId="77777777" w:rsidR="00233A66" w:rsidRDefault="00F0609B">
      <w:pPr>
        <w:pStyle w:val="Zkladntext1"/>
        <w:numPr>
          <w:ilvl w:val="0"/>
          <w:numId w:val="21"/>
        </w:numPr>
        <w:tabs>
          <w:tab w:val="left" w:pos="327"/>
        </w:tabs>
        <w:spacing w:line="298" w:lineRule="auto"/>
        <w:ind w:left="300" w:hanging="300"/>
        <w:jc w:val="both"/>
      </w:pPr>
      <w:r>
        <w:rPr>
          <w:rStyle w:val="Zkladntext"/>
          <w:color w:val="4E4E4E"/>
        </w:rPr>
        <w:t xml:space="preserve">. </w:t>
      </w:r>
      <w:r>
        <w:rPr>
          <w:rStyle w:val="Zkladntext"/>
          <w:color w:val="000000"/>
        </w:rPr>
        <w:t xml:space="preserve">Třetí </w:t>
      </w:r>
      <w:proofErr w:type="spellStart"/>
      <w:r>
        <w:rPr>
          <w:rStyle w:val="Zkladntext"/>
        </w:rPr>
        <w:t>etrana</w:t>
      </w:r>
      <w:proofErr w:type="spellEnd"/>
      <w:r>
        <w:rPr>
          <w:rStyle w:val="Zkladntext"/>
        </w:rPr>
        <w:t>/</w:t>
      </w:r>
      <w:proofErr w:type="gramStart"/>
      <w:r>
        <w:rPr>
          <w:rStyle w:val="Zkladntext"/>
        </w:rPr>
        <w:t xml:space="preserve">osoba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je</w:t>
      </w:r>
      <w:proofErr w:type="gramEnd"/>
      <w:r>
        <w:rPr>
          <w:rStyle w:val="Zkladntext"/>
        </w:rPr>
        <w:t xml:space="preserve"> fyzická nebo právnická </w:t>
      </w:r>
      <w:r>
        <w:rPr>
          <w:rStyle w:val="Zkladntext"/>
          <w:color w:val="3D3D3D"/>
        </w:rPr>
        <w:t xml:space="preserve">osoba., kterou není </w:t>
      </w:r>
      <w:r>
        <w:rPr>
          <w:rStyle w:val="Zkladntext"/>
        </w:rPr>
        <w:t xml:space="preserve">Zhotovitel nebo </w:t>
      </w:r>
      <w:r>
        <w:rPr>
          <w:rStyle w:val="Zkladntext"/>
          <w:color w:val="3D3D3D"/>
        </w:rPr>
        <w:t xml:space="preserve">Objednatel a </w:t>
      </w:r>
      <w:r>
        <w:rPr>
          <w:rStyle w:val="Zkladntext"/>
        </w:rPr>
        <w:t xml:space="preserve">která s </w:t>
      </w:r>
      <w:r>
        <w:rPr>
          <w:rStyle w:val="Zkladntext"/>
          <w:color w:val="3D3D3D"/>
        </w:rPr>
        <w:t>nimi netvoří koncern.</w:t>
      </w:r>
    </w:p>
    <w:p w14:paraId="377B3F33" w14:textId="77777777" w:rsidR="00233A66" w:rsidRDefault="00F0609B">
      <w:pPr>
        <w:pStyle w:val="Zkladntext1"/>
        <w:numPr>
          <w:ilvl w:val="0"/>
          <w:numId w:val="21"/>
        </w:numPr>
        <w:tabs>
          <w:tab w:val="left" w:pos="342"/>
        </w:tabs>
        <w:spacing w:line="305" w:lineRule="auto"/>
        <w:ind w:left="300" w:hanging="300"/>
        <w:jc w:val="both"/>
      </w:pPr>
      <w:r>
        <w:rPr>
          <w:rStyle w:val="Zkladntext"/>
        </w:rPr>
        <w:t xml:space="preserve">. </w:t>
      </w:r>
      <w:r>
        <w:rPr>
          <w:rStyle w:val="Zkladntext"/>
          <w:color w:val="000000"/>
        </w:rPr>
        <w:t xml:space="preserve">Úroveň </w:t>
      </w:r>
      <w:r>
        <w:rPr>
          <w:rStyle w:val="Zkladntext"/>
        </w:rPr>
        <w:t xml:space="preserve">Služeb </w:t>
      </w:r>
      <w:proofErr w:type="gramStart"/>
      <w:r>
        <w:rPr>
          <w:rStyle w:val="Zkladntext"/>
          <w:color w:val="000000"/>
        </w:rPr>
        <w:t>podpory - je</w:t>
      </w:r>
      <w:proofErr w:type="gramEnd"/>
      <w:r>
        <w:rPr>
          <w:rStyle w:val="Zkladntext"/>
          <w:color w:val="000000"/>
        </w:rPr>
        <w:t xml:space="preserve"> </w:t>
      </w:r>
      <w:proofErr w:type="spellStart"/>
      <w:r>
        <w:rPr>
          <w:rStyle w:val="Zkladntext"/>
          <w:color w:val="3D3D3D"/>
        </w:rPr>
        <w:t>konknétni</w:t>
      </w:r>
      <w:proofErr w:type="spellEnd"/>
      <w:r>
        <w:rPr>
          <w:rStyle w:val="Zkladntext"/>
          <w:color w:val="3D3D3D"/>
        </w:rPr>
        <w:t xml:space="preserve"> specifikace Služeb podpory, jejich </w:t>
      </w:r>
      <w:r>
        <w:rPr>
          <w:rStyle w:val="Zkladntext"/>
          <w:color w:val="4E4E4E"/>
        </w:rPr>
        <w:t xml:space="preserve">kvantity, </w:t>
      </w:r>
      <w:r>
        <w:rPr>
          <w:rStyle w:val="Zkladntext"/>
          <w:color w:val="3D3D3D"/>
        </w:rPr>
        <w:t xml:space="preserve">kvality </w:t>
      </w:r>
      <w:r>
        <w:rPr>
          <w:rStyle w:val="Zkladntext"/>
          <w:color w:val="4E4E4E"/>
        </w:rPr>
        <w:t xml:space="preserve">a </w:t>
      </w:r>
      <w:r>
        <w:rPr>
          <w:rStyle w:val="Zkladntext"/>
          <w:color w:val="3D3D3D"/>
        </w:rPr>
        <w:t xml:space="preserve">podmínek, </w:t>
      </w:r>
      <w:r>
        <w:rPr>
          <w:rStyle w:val="Zkladntext"/>
        </w:rPr>
        <w:t xml:space="preserve">za </w:t>
      </w:r>
      <w:r>
        <w:rPr>
          <w:rStyle w:val="Zkladntext"/>
          <w:color w:val="3D3D3D"/>
        </w:rPr>
        <w:t xml:space="preserve">kterých </w:t>
      </w:r>
      <w:r>
        <w:rPr>
          <w:rStyle w:val="Zkladntext"/>
        </w:rPr>
        <w:t xml:space="preserve">se </w:t>
      </w:r>
      <w:r>
        <w:rPr>
          <w:rStyle w:val="Zkladntext"/>
          <w:color w:val="3D3D3D"/>
        </w:rPr>
        <w:t xml:space="preserve">Zhotovitel zavazuje </w:t>
      </w:r>
      <w:r>
        <w:rPr>
          <w:rStyle w:val="Zkladntext"/>
          <w:color w:val="4E4E4E"/>
        </w:rPr>
        <w:t xml:space="preserve">tyto </w:t>
      </w:r>
      <w:r>
        <w:rPr>
          <w:rStyle w:val="Zkladntext"/>
        </w:rPr>
        <w:t>služby poskytovat.</w:t>
      </w:r>
    </w:p>
    <w:p w14:paraId="0E34681D" w14:textId="77777777" w:rsidR="00233A66" w:rsidRDefault="00F0609B">
      <w:pPr>
        <w:pStyle w:val="Zkladntext1"/>
        <w:numPr>
          <w:ilvl w:val="0"/>
          <w:numId w:val="21"/>
        </w:numPr>
        <w:tabs>
          <w:tab w:val="left" w:pos="361"/>
        </w:tabs>
        <w:spacing w:line="305" w:lineRule="auto"/>
        <w:ind w:left="300" w:hanging="300"/>
        <w:jc w:val="both"/>
      </w:pPr>
      <w:proofErr w:type="gramStart"/>
      <w:r>
        <w:rPr>
          <w:rStyle w:val="Zkladntext"/>
          <w:color w:val="000000"/>
        </w:rPr>
        <w:t xml:space="preserve">Vada - </w:t>
      </w:r>
      <w:r>
        <w:rPr>
          <w:rStyle w:val="Zkladntext"/>
          <w:color w:val="3D3D3D"/>
        </w:rPr>
        <w:t>je</w:t>
      </w:r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rozpor </w:t>
      </w:r>
      <w:r>
        <w:rPr>
          <w:rStyle w:val="Zkladntext"/>
          <w:color w:val="3D3D3D"/>
        </w:rPr>
        <w:t xml:space="preserve">mezi </w:t>
      </w:r>
      <w:r>
        <w:rPr>
          <w:rStyle w:val="Zkladntext"/>
          <w:color w:val="4E4E4E"/>
        </w:rPr>
        <w:t xml:space="preserve">skutečnými funkčními </w:t>
      </w:r>
      <w:r>
        <w:rPr>
          <w:rStyle w:val="Zkladntext"/>
          <w:color w:val="3D3D3D"/>
        </w:rPr>
        <w:t xml:space="preserve">vlastnostmi </w:t>
      </w:r>
      <w:r>
        <w:rPr>
          <w:rStyle w:val="Zkladntext"/>
          <w:color w:val="4E4E4E"/>
        </w:rPr>
        <w:t xml:space="preserve">poskytnutého Plněni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funkčním </w:t>
      </w:r>
      <w:r>
        <w:rPr>
          <w:rStyle w:val="Zkladntext"/>
          <w:color w:val="4E4E4E"/>
        </w:rPr>
        <w:t xml:space="preserve">vlastnostmi, </w:t>
      </w:r>
      <w:r>
        <w:rPr>
          <w:rStyle w:val="Zkladntext"/>
          <w:color w:val="3D3D3D"/>
        </w:rPr>
        <w:t xml:space="preserve">které jsou </w:t>
      </w:r>
      <w:r>
        <w:rPr>
          <w:rStyle w:val="Zkladntext"/>
        </w:rPr>
        <w:t xml:space="preserve">uvedeny v </w:t>
      </w:r>
      <w:r>
        <w:rPr>
          <w:rStyle w:val="Zkladntext"/>
          <w:color w:val="3D3D3D"/>
        </w:rPr>
        <w:t xml:space="preserve">dokumentaci nebo v popisu Plněni, je-li takový popis </w:t>
      </w:r>
      <w:r>
        <w:rPr>
          <w:rStyle w:val="Zkladntext"/>
        </w:rPr>
        <w:t xml:space="preserve">součásti </w:t>
      </w:r>
      <w:r>
        <w:rPr>
          <w:rStyle w:val="Zkladntext"/>
          <w:color w:val="3D3D3D"/>
        </w:rPr>
        <w:t xml:space="preserve">Smlouvy </w:t>
      </w:r>
      <w:r>
        <w:rPr>
          <w:rStyle w:val="Zkladntext"/>
          <w:color w:val="4E4E4E"/>
        </w:rPr>
        <w:t xml:space="preserve">rete </w:t>
      </w:r>
      <w:r>
        <w:rPr>
          <w:rStyle w:val="Zkladntext"/>
        </w:rPr>
        <w:t xml:space="preserve">součástí </w:t>
      </w:r>
      <w:r>
        <w:rPr>
          <w:rStyle w:val="Zkladntext"/>
          <w:color w:val="3D3D3D"/>
        </w:rPr>
        <w:t xml:space="preserve">dokumentu </w:t>
      </w:r>
      <w:r>
        <w:rPr>
          <w:rStyle w:val="Zkladntext"/>
          <w:color w:val="4E4E4E"/>
        </w:rPr>
        <w:t xml:space="preserve">vypracovaného na </w:t>
      </w:r>
      <w:r>
        <w:rPr>
          <w:rStyle w:val="Zkladntext"/>
          <w:color w:val="3D3D3D"/>
        </w:rPr>
        <w:t xml:space="preserve">základě </w:t>
      </w:r>
      <w:r>
        <w:rPr>
          <w:rStyle w:val="Zkladntext"/>
        </w:rPr>
        <w:t xml:space="preserve">Smlouvy. Za Vadu se </w:t>
      </w:r>
      <w:r>
        <w:rPr>
          <w:rStyle w:val="Zkladntext"/>
          <w:color w:val="4E4E4E"/>
        </w:rPr>
        <w:t xml:space="preserve">dále </w:t>
      </w:r>
      <w:r>
        <w:rPr>
          <w:rStyle w:val="Zkladntext"/>
          <w:color w:val="3D3D3D"/>
        </w:rPr>
        <w:t xml:space="preserve">považuji </w:t>
      </w:r>
      <w:r>
        <w:rPr>
          <w:rStyle w:val="Zkladntext"/>
          <w:color w:val="4E4E4E"/>
        </w:rPr>
        <w:t xml:space="preserve">i </w:t>
      </w:r>
      <w:r>
        <w:rPr>
          <w:rStyle w:val="Zkladntext"/>
          <w:color w:val="3D3D3D"/>
        </w:rPr>
        <w:t xml:space="preserve">právní </w:t>
      </w:r>
      <w:r>
        <w:rPr>
          <w:rStyle w:val="Zkladntext"/>
        </w:rPr>
        <w:t xml:space="preserve">vady </w:t>
      </w:r>
      <w:r>
        <w:rPr>
          <w:rStyle w:val="Zkladntext"/>
          <w:color w:val="3D3D3D"/>
        </w:rPr>
        <w:t>Plněni.</w:t>
      </w:r>
    </w:p>
    <w:p w14:paraId="0B8AD92F" w14:textId="77777777" w:rsidR="00233A66" w:rsidRDefault="00F0609B">
      <w:pPr>
        <w:pStyle w:val="Zkladntext1"/>
        <w:numPr>
          <w:ilvl w:val="0"/>
          <w:numId w:val="21"/>
        </w:numPr>
        <w:tabs>
          <w:tab w:val="left" w:pos="337"/>
        </w:tabs>
        <w:spacing w:line="312" w:lineRule="auto"/>
        <w:ind w:left="300" w:hanging="300"/>
        <w:jc w:val="both"/>
      </w:pPr>
      <w:r>
        <w:rPr>
          <w:rStyle w:val="Zkladntext"/>
        </w:rPr>
        <w:t xml:space="preserve">. Záruční </w:t>
      </w:r>
      <w:proofErr w:type="gramStart"/>
      <w:r>
        <w:rPr>
          <w:rStyle w:val="Zkladntext"/>
          <w:color w:val="000000"/>
        </w:rPr>
        <w:t>doba - je</w:t>
      </w:r>
      <w:proofErr w:type="gramEnd"/>
      <w:r>
        <w:rPr>
          <w:rStyle w:val="Zkladntext"/>
          <w:color w:val="000000"/>
        </w:rPr>
        <w:t xml:space="preserve"> </w:t>
      </w:r>
      <w:r>
        <w:rPr>
          <w:rStyle w:val="Zkladntext"/>
        </w:rPr>
        <w:t xml:space="preserve">doba </w:t>
      </w:r>
      <w:r>
        <w:rPr>
          <w:rStyle w:val="Zkladntext"/>
          <w:color w:val="3D3D3D"/>
        </w:rPr>
        <w:t xml:space="preserve">uvedená </w:t>
      </w:r>
      <w:r>
        <w:rPr>
          <w:rStyle w:val="Zkladntext"/>
        </w:rPr>
        <w:t xml:space="preserve">ve Smlouvě, během </w:t>
      </w:r>
      <w:r>
        <w:rPr>
          <w:rStyle w:val="Zkladntext"/>
          <w:color w:val="000000"/>
        </w:rPr>
        <w:t xml:space="preserve">které </w:t>
      </w:r>
      <w:r>
        <w:rPr>
          <w:rStyle w:val="Zkladntext"/>
        </w:rPr>
        <w:t xml:space="preserve">se </w:t>
      </w:r>
      <w:r>
        <w:rPr>
          <w:rStyle w:val="Zkladntext"/>
          <w:color w:val="3D3D3D"/>
        </w:rPr>
        <w:t xml:space="preserve">Zhotovitel </w:t>
      </w:r>
      <w:r>
        <w:rPr>
          <w:rStyle w:val="Zkladntext"/>
        </w:rPr>
        <w:t>zavazíme bezplatně odstraňovat Vady.</w:t>
      </w:r>
    </w:p>
    <w:p w14:paraId="68BA9FD6" w14:textId="77777777" w:rsidR="00233A66" w:rsidRDefault="00F0609B">
      <w:pPr>
        <w:pStyle w:val="Zkladntext30"/>
        <w:numPr>
          <w:ilvl w:val="0"/>
          <w:numId w:val="22"/>
        </w:numPr>
        <w:tabs>
          <w:tab w:val="left" w:pos="318"/>
        </w:tabs>
        <w:ind w:left="300" w:hanging="300"/>
        <w:jc w:val="both"/>
      </w:pPr>
      <w:r>
        <w:rPr>
          <w:rStyle w:val="Zkladntext3"/>
        </w:rPr>
        <w:t xml:space="preserve">Vztah </w:t>
      </w:r>
      <w:r>
        <w:rPr>
          <w:rStyle w:val="Zkladntext3"/>
          <w:color w:val="2C2C2C"/>
        </w:rPr>
        <w:t xml:space="preserve">smlouvy </w:t>
      </w:r>
      <w:r>
        <w:rPr>
          <w:rStyle w:val="Zkladntext3"/>
        </w:rPr>
        <w:t xml:space="preserve">a všeobecných obchodních </w:t>
      </w:r>
      <w:r>
        <w:rPr>
          <w:rStyle w:val="Zkladntext3"/>
          <w:color w:val="2C2C2C"/>
        </w:rPr>
        <w:t>podmínek</w:t>
      </w:r>
    </w:p>
    <w:p w14:paraId="5A92C4AF" w14:textId="77777777" w:rsidR="00233A66" w:rsidRDefault="00F0609B">
      <w:pPr>
        <w:pStyle w:val="Zkladntext1"/>
        <w:numPr>
          <w:ilvl w:val="1"/>
          <w:numId w:val="22"/>
        </w:numPr>
        <w:tabs>
          <w:tab w:val="left" w:pos="318"/>
        </w:tabs>
        <w:spacing w:line="312" w:lineRule="auto"/>
        <w:ind w:left="300" w:hanging="300"/>
        <w:jc w:val="both"/>
      </w:pPr>
      <w:r>
        <w:rPr>
          <w:rStyle w:val="Zkladntext"/>
        </w:rPr>
        <w:t xml:space="preserve">Všeobecné obchodní </w:t>
      </w:r>
      <w:r>
        <w:rPr>
          <w:rStyle w:val="Zkladntext"/>
          <w:color w:val="3D3D3D"/>
        </w:rPr>
        <w:t xml:space="preserve">podmínky tvoři </w:t>
      </w:r>
      <w:proofErr w:type="spellStart"/>
      <w:r>
        <w:rPr>
          <w:rStyle w:val="Zkladntext"/>
          <w:color w:val="3D3D3D"/>
        </w:rPr>
        <w:t>pni</w:t>
      </w:r>
      <w:r>
        <w:rPr>
          <w:rStyle w:val="Zkladntext"/>
        </w:rPr>
        <w:t>tahu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Smlouvy a </w:t>
      </w:r>
      <w:r>
        <w:rPr>
          <w:rStyle w:val="Zkladntext"/>
          <w:color w:val="3D3D3D"/>
        </w:rPr>
        <w:t xml:space="preserve">jsou její </w:t>
      </w:r>
      <w:r>
        <w:rPr>
          <w:rStyle w:val="Zkladntext"/>
          <w:color w:val="4E4E4E"/>
        </w:rPr>
        <w:t xml:space="preserve">nedílnou </w:t>
      </w:r>
      <w:r>
        <w:rPr>
          <w:rStyle w:val="Zkladntext"/>
        </w:rPr>
        <w:t>součásti.</w:t>
      </w:r>
    </w:p>
    <w:p w14:paraId="4B9055A6" w14:textId="77777777" w:rsidR="00233A66" w:rsidRDefault="00F0609B">
      <w:pPr>
        <w:pStyle w:val="Zkladntext1"/>
        <w:numPr>
          <w:ilvl w:val="1"/>
          <w:numId w:val="22"/>
        </w:numPr>
        <w:tabs>
          <w:tab w:val="left" w:pos="318"/>
        </w:tabs>
        <w:spacing w:line="290" w:lineRule="auto"/>
        <w:ind w:left="300" w:hanging="300"/>
        <w:jc w:val="both"/>
      </w:pPr>
      <w:r>
        <w:rPr>
          <w:rStyle w:val="Zkladntext"/>
        </w:rPr>
        <w:t xml:space="preserve">Tyto všeobecné </w:t>
      </w:r>
      <w:r>
        <w:rPr>
          <w:rStyle w:val="Zkladntext"/>
          <w:color w:val="3D3D3D"/>
        </w:rPr>
        <w:t xml:space="preserve">obchodí </w:t>
      </w:r>
      <w:r>
        <w:rPr>
          <w:rStyle w:val="Zkladntext"/>
          <w:color w:val="4E4E4E"/>
        </w:rPr>
        <w:t xml:space="preserve">i </w:t>
      </w:r>
      <w:r>
        <w:rPr>
          <w:rStyle w:val="Zkladntext"/>
          <w:color w:val="3D3D3D"/>
        </w:rPr>
        <w:t xml:space="preserve">podmínky </w:t>
      </w:r>
      <w:r>
        <w:rPr>
          <w:rStyle w:val="Zkladntext"/>
        </w:rPr>
        <w:t xml:space="preserve">smlouvy </w:t>
      </w:r>
      <w:r>
        <w:rPr>
          <w:rStyle w:val="Zkladntext"/>
          <w:color w:val="3D3D3D"/>
        </w:rPr>
        <w:t xml:space="preserve">jsou </w:t>
      </w:r>
      <w:r>
        <w:rPr>
          <w:rStyle w:val="Zkladntext"/>
        </w:rPr>
        <w:t>platné v celém rozsahu, pokud ne</w:t>
      </w:r>
      <w:r>
        <w:rPr>
          <w:rStyle w:val="Zkladntext"/>
        </w:rPr>
        <w:t xml:space="preserve">jsou upraveny ustanoven </w:t>
      </w:r>
      <w:proofErr w:type="spellStart"/>
      <w:r>
        <w:rPr>
          <w:rStyle w:val="Zkladntext"/>
          <w:color w:val="3D3D3D"/>
        </w:rPr>
        <w:t>imi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>Smlouvy jinak</w:t>
      </w:r>
    </w:p>
    <w:p w14:paraId="7B32A69B" w14:textId="77777777" w:rsidR="00233A66" w:rsidRDefault="00F0609B">
      <w:pPr>
        <w:pStyle w:val="Zkladntext1"/>
        <w:numPr>
          <w:ilvl w:val="1"/>
          <w:numId w:val="22"/>
        </w:numPr>
        <w:tabs>
          <w:tab w:val="left" w:pos="318"/>
        </w:tabs>
        <w:spacing w:line="302" w:lineRule="auto"/>
        <w:ind w:left="300" w:hanging="300"/>
        <w:jc w:val="both"/>
      </w:pPr>
      <w:r>
        <w:rPr>
          <w:rStyle w:val="Zkladntext"/>
          <w:color w:val="3D3D3D"/>
        </w:rPr>
        <w:t xml:space="preserve">V </w:t>
      </w:r>
      <w:proofErr w:type="gramStart"/>
      <w:r>
        <w:rPr>
          <w:rStyle w:val="Zkladntext"/>
        </w:rPr>
        <w:t>případe</w:t>
      </w:r>
      <w:proofErr w:type="gramEnd"/>
      <w:r>
        <w:rPr>
          <w:rStyle w:val="Zkladntext"/>
        </w:rPr>
        <w:t xml:space="preserve"> rozporu mezi zněním Smlouvy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všeobecných </w:t>
      </w:r>
      <w:r>
        <w:rPr>
          <w:rStyle w:val="Zkladntext"/>
          <w:color w:val="3D3D3D"/>
        </w:rPr>
        <w:t xml:space="preserve">obchodních </w:t>
      </w:r>
      <w:r>
        <w:rPr>
          <w:rStyle w:val="Zkladntext"/>
        </w:rPr>
        <w:t xml:space="preserve">podmínek </w:t>
      </w:r>
      <w:r>
        <w:rPr>
          <w:rStyle w:val="Zkladntext"/>
          <w:color w:val="4E4E4E"/>
        </w:rPr>
        <w:t xml:space="preserve">platí </w:t>
      </w:r>
      <w:r>
        <w:rPr>
          <w:rStyle w:val="Zkladntext"/>
        </w:rPr>
        <w:t>ustanovení Smlouvy.</w:t>
      </w:r>
    </w:p>
    <w:p w14:paraId="612E7853" w14:textId="77777777" w:rsidR="00233A66" w:rsidRDefault="00F0609B">
      <w:pPr>
        <w:pStyle w:val="Zkladntext30"/>
        <w:numPr>
          <w:ilvl w:val="0"/>
          <w:numId w:val="22"/>
        </w:numPr>
        <w:tabs>
          <w:tab w:val="left" w:pos="318"/>
        </w:tabs>
        <w:jc w:val="both"/>
      </w:pPr>
      <w:r>
        <w:rPr>
          <w:rStyle w:val="Zkladntext3"/>
        </w:rPr>
        <w:t>Plnění</w:t>
      </w:r>
    </w:p>
    <w:p w14:paraId="4ECAF745" w14:textId="77777777" w:rsidR="00233A66" w:rsidRDefault="00F0609B">
      <w:pPr>
        <w:pStyle w:val="Zkladntext1"/>
        <w:numPr>
          <w:ilvl w:val="1"/>
          <w:numId w:val="22"/>
        </w:numPr>
        <w:tabs>
          <w:tab w:val="left" w:pos="318"/>
        </w:tabs>
        <w:spacing w:line="305" w:lineRule="auto"/>
        <w:jc w:val="both"/>
      </w:pPr>
      <w:r>
        <w:rPr>
          <w:rStyle w:val="Zkladntext"/>
          <w:color w:val="4E4E4E"/>
        </w:rPr>
        <w:t xml:space="preserve">Místem </w:t>
      </w:r>
      <w:r>
        <w:rPr>
          <w:rStyle w:val="Zkladntext"/>
          <w:color w:val="3D3D3D"/>
        </w:rPr>
        <w:t xml:space="preserve">plněni je sídlo </w:t>
      </w:r>
      <w:r>
        <w:rPr>
          <w:rStyle w:val="Zkladntext"/>
        </w:rPr>
        <w:t xml:space="preserve">smluvní </w:t>
      </w:r>
      <w:r>
        <w:rPr>
          <w:rStyle w:val="Zkladntext"/>
          <w:color w:val="3D3D3D"/>
        </w:rPr>
        <w:t xml:space="preserve">strany, </w:t>
      </w:r>
      <w:r>
        <w:rPr>
          <w:rStyle w:val="Zkladntext"/>
          <w:color w:val="4E4E4E"/>
        </w:rPr>
        <w:t xml:space="preserve">které má </w:t>
      </w:r>
      <w:r>
        <w:rPr>
          <w:rStyle w:val="Zkladntext"/>
          <w:color w:val="3D3D3D"/>
        </w:rPr>
        <w:t xml:space="preserve">být Plněni </w:t>
      </w:r>
      <w:r>
        <w:rPr>
          <w:rStyle w:val="Zkladntext"/>
          <w:color w:val="4E4E4E"/>
        </w:rPr>
        <w:t>poskytnuto.</w:t>
      </w:r>
    </w:p>
    <w:p w14:paraId="5B7CFA37" w14:textId="77777777" w:rsidR="00233A66" w:rsidRDefault="00F0609B">
      <w:pPr>
        <w:pStyle w:val="Zkladntext1"/>
        <w:numPr>
          <w:ilvl w:val="1"/>
          <w:numId w:val="22"/>
        </w:numPr>
        <w:tabs>
          <w:tab w:val="left" w:pos="318"/>
        </w:tabs>
        <w:spacing w:line="302" w:lineRule="auto"/>
        <w:ind w:left="300" w:hanging="300"/>
        <w:jc w:val="both"/>
      </w:pPr>
      <w:r>
        <w:rPr>
          <w:rStyle w:val="Zkladntext"/>
          <w:color w:val="3D3D3D"/>
        </w:rPr>
        <w:t xml:space="preserve">Smluvní strany </w:t>
      </w:r>
      <w:r>
        <w:rPr>
          <w:rStyle w:val="Zkladntext"/>
        </w:rPr>
        <w:t xml:space="preserve">se zavazuji </w:t>
      </w:r>
      <w:r>
        <w:rPr>
          <w:rStyle w:val="Zkladntext"/>
          <w:color w:val="3D3D3D"/>
        </w:rPr>
        <w:t xml:space="preserve">úzce </w:t>
      </w:r>
      <w:r>
        <w:rPr>
          <w:rStyle w:val="Zkladntext"/>
        </w:rPr>
        <w:t xml:space="preserve">spolupracovat, zejména </w:t>
      </w:r>
      <w:proofErr w:type="spellStart"/>
      <w:r>
        <w:rPr>
          <w:rStyle w:val="Zkladntext"/>
        </w:rPr>
        <w:t>sí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poskytovat </w:t>
      </w:r>
      <w:proofErr w:type="spellStart"/>
      <w:r>
        <w:rPr>
          <w:rStyle w:val="Zkladntext"/>
          <w:color w:val="4E4E4E"/>
        </w:rPr>
        <w:t>úpbné</w:t>
      </w:r>
      <w:proofErr w:type="spellEnd"/>
      <w:r>
        <w:rPr>
          <w:rStyle w:val="Zkladntext"/>
          <w:color w:val="4E4E4E"/>
        </w:rPr>
        <w:t xml:space="preserve">, </w:t>
      </w:r>
      <w:proofErr w:type="spellStart"/>
      <w:r>
        <w:rPr>
          <w:rStyle w:val="Zkladntext"/>
          <w:color w:val="4E4E4E"/>
        </w:rPr>
        <w:t>pravďvé</w:t>
      </w:r>
      <w:proofErr w:type="spellEnd"/>
      <w:r>
        <w:rPr>
          <w:rStyle w:val="Zkladntext"/>
          <w:color w:val="4E4E4E"/>
        </w:rPr>
        <w:t xml:space="preserve"> a </w:t>
      </w:r>
      <w:r>
        <w:rPr>
          <w:rStyle w:val="Zkladntext"/>
        </w:rPr>
        <w:t xml:space="preserve">včasné informace potřebné </w:t>
      </w:r>
      <w:r>
        <w:rPr>
          <w:rStyle w:val="Zkladntext"/>
          <w:color w:val="4E4E4E"/>
        </w:rPr>
        <w:t xml:space="preserve">k řádnému </w:t>
      </w:r>
      <w:r>
        <w:rPr>
          <w:rStyle w:val="Zkladntext"/>
        </w:rPr>
        <w:t xml:space="preserve">plnění </w:t>
      </w:r>
      <w:r>
        <w:rPr>
          <w:rStyle w:val="Zkladntext"/>
          <w:color w:val="4E4E4E"/>
        </w:rPr>
        <w:t xml:space="preserve">svých </w:t>
      </w:r>
      <w:r>
        <w:rPr>
          <w:rStyle w:val="Zkladntext"/>
        </w:rPr>
        <w:t xml:space="preserve">závazku, </w:t>
      </w:r>
      <w:proofErr w:type="spellStart"/>
      <w:r>
        <w:rPr>
          <w:rStyle w:val="Zkladntext"/>
          <w:color w:val="4E4E4E"/>
        </w:rPr>
        <w:t>pňčemž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v </w:t>
      </w:r>
      <w:proofErr w:type="spellStart"/>
      <w:r>
        <w:rPr>
          <w:rStyle w:val="Zkladntext"/>
        </w:rPr>
        <w:t>připadé</w:t>
      </w:r>
      <w:proofErr w:type="spellEnd"/>
      <w:r>
        <w:rPr>
          <w:rStyle w:val="Zkladntext"/>
        </w:rPr>
        <w:t xml:space="preserve"> změny podstatných </w:t>
      </w:r>
      <w:r>
        <w:rPr>
          <w:rStyle w:val="Zkladntext"/>
          <w:color w:val="4E4E4E"/>
        </w:rPr>
        <w:t xml:space="preserve">okolností, </w:t>
      </w:r>
      <w:r>
        <w:rPr>
          <w:rStyle w:val="Zkladntext"/>
          <w:color w:val="3D3D3D"/>
        </w:rPr>
        <w:t xml:space="preserve">které </w:t>
      </w:r>
      <w:proofErr w:type="spellStart"/>
      <w:r>
        <w:rPr>
          <w:rStyle w:val="Zkladntext"/>
          <w:color w:val="4E4E4E"/>
        </w:rPr>
        <w:t>m^i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 xml:space="preserve">nebo mohou </w:t>
      </w:r>
      <w:r>
        <w:rPr>
          <w:rStyle w:val="Zkladntext"/>
          <w:color w:val="4E4E4E"/>
        </w:rPr>
        <w:t xml:space="preserve">mít </w:t>
      </w:r>
      <w:r>
        <w:rPr>
          <w:rStyle w:val="Zkladntext"/>
          <w:color w:val="3D3D3D"/>
        </w:rPr>
        <w:t xml:space="preserve">vliv </w:t>
      </w:r>
      <w:r>
        <w:rPr>
          <w:rStyle w:val="Zkladntext"/>
        </w:rPr>
        <w:t xml:space="preserve">na </w:t>
      </w:r>
      <w:r>
        <w:rPr>
          <w:rStyle w:val="Zkladntext"/>
          <w:color w:val="4E4E4E"/>
        </w:rPr>
        <w:t xml:space="preserve">plněni Smlouvy </w:t>
      </w:r>
      <w:r>
        <w:rPr>
          <w:rStyle w:val="Zkladntext"/>
          <w:color w:val="3D3D3D"/>
        </w:rPr>
        <w:t xml:space="preserve">(včetně </w:t>
      </w:r>
      <w:r>
        <w:rPr>
          <w:rStyle w:val="Zkladntext"/>
          <w:color w:val="4E4E4E"/>
        </w:rPr>
        <w:t xml:space="preserve">změny sídla], jsou </w:t>
      </w:r>
      <w:proofErr w:type="spellStart"/>
      <w:r>
        <w:rPr>
          <w:rStyle w:val="Zkladntext"/>
          <w:color w:val="4E4E4E"/>
        </w:rPr>
        <w:t>powiny</w:t>
      </w:r>
      <w:proofErr w:type="spellEnd"/>
      <w:r>
        <w:rPr>
          <w:rStyle w:val="Zkladntext"/>
          <w:color w:val="4E4E4E"/>
        </w:rPr>
        <w:t xml:space="preserve"> o </w:t>
      </w:r>
      <w:r>
        <w:rPr>
          <w:rStyle w:val="Zkladntext"/>
        </w:rPr>
        <w:t xml:space="preserve">takové </w:t>
      </w:r>
      <w:proofErr w:type="gramStart"/>
      <w:r>
        <w:rPr>
          <w:rStyle w:val="Zkladntext"/>
        </w:rPr>
        <w:t xml:space="preserve">změně </w:t>
      </w:r>
      <w:r>
        <w:rPr>
          <w:rStyle w:val="Zkladntext"/>
          <w:color w:val="3D3D3D"/>
        </w:rPr>
        <w:t>.informovat</w:t>
      </w:r>
      <w:proofErr w:type="gramEnd"/>
      <w:r>
        <w:rPr>
          <w:rStyle w:val="Zkladntext"/>
          <w:color w:val="3D3D3D"/>
        </w:rPr>
        <w:t xml:space="preserve"> druhou smluvní </w:t>
      </w:r>
      <w:r>
        <w:rPr>
          <w:rStyle w:val="Zkladntext"/>
        </w:rPr>
        <w:t xml:space="preserve">stranu </w:t>
      </w:r>
      <w:proofErr w:type="spellStart"/>
      <w:r>
        <w:rPr>
          <w:rStyle w:val="Zkladntext"/>
        </w:rPr>
        <w:t>nejpozděj</w:t>
      </w:r>
      <w:proofErr w:type="spellEnd"/>
      <w:r>
        <w:rPr>
          <w:rStyle w:val="Zkladntext"/>
        </w:rPr>
        <w:t xml:space="preserve"> do pěti </w:t>
      </w:r>
      <w:r>
        <w:rPr>
          <w:rStyle w:val="Zkladntext"/>
          <w:color w:val="3D3D3D"/>
        </w:rPr>
        <w:t xml:space="preserve">£5) Pracovních dnů </w:t>
      </w:r>
      <w:r>
        <w:rPr>
          <w:rStyle w:val="Zkladntext"/>
        </w:rPr>
        <w:t xml:space="preserve">po provedení </w:t>
      </w:r>
      <w:proofErr w:type="spellStart"/>
      <w:r>
        <w:rPr>
          <w:rStyle w:val="Zkladntext"/>
          <w:color w:val="3D3D3D"/>
        </w:rPr>
        <w:t>takevé</w:t>
      </w:r>
      <w:proofErr w:type="spellEnd"/>
      <w:r>
        <w:rPr>
          <w:rStyle w:val="Zkladntext"/>
          <w:color w:val="3D3D3D"/>
        </w:rPr>
        <w:t xml:space="preserve"> změny.</w:t>
      </w:r>
    </w:p>
    <w:p w14:paraId="6497FC40" w14:textId="77777777" w:rsidR="00233A66" w:rsidRDefault="00F0609B">
      <w:pPr>
        <w:pStyle w:val="Zkladntext1"/>
        <w:numPr>
          <w:ilvl w:val="1"/>
          <w:numId w:val="22"/>
        </w:numPr>
        <w:tabs>
          <w:tab w:val="left" w:pos="318"/>
        </w:tabs>
        <w:spacing w:line="290" w:lineRule="auto"/>
        <w:ind w:left="300" w:hanging="300"/>
        <w:jc w:val="both"/>
      </w:pPr>
      <w:r>
        <w:rPr>
          <w:rStyle w:val="Zkladntext"/>
        </w:rPr>
        <w:t xml:space="preserve">Smluvní strany se dále zavazí </w:t>
      </w:r>
      <w:r>
        <w:rPr>
          <w:rStyle w:val="Zkladntext"/>
          <w:color w:val="4E4E4E"/>
        </w:rPr>
        <w:t xml:space="preserve">i </w:t>
      </w:r>
      <w:r>
        <w:rPr>
          <w:rStyle w:val="Zkladntext"/>
          <w:color w:val="3D3D3D"/>
        </w:rPr>
        <w:t xml:space="preserve">poskytnout druhé smluvní </w:t>
      </w:r>
      <w:r>
        <w:rPr>
          <w:rStyle w:val="Zkladntext"/>
        </w:rPr>
        <w:t xml:space="preserve">straně </w:t>
      </w:r>
      <w:r>
        <w:rPr>
          <w:rStyle w:val="Zkladntext"/>
          <w:color w:val="3D3D3D"/>
        </w:rPr>
        <w:t xml:space="preserve">součinnost umožňující </w:t>
      </w:r>
      <w:r>
        <w:rPr>
          <w:rStyle w:val="Zkladntext"/>
          <w:color w:val="4E4E4E"/>
        </w:rPr>
        <w:t xml:space="preserve">řádné </w:t>
      </w:r>
      <w:r>
        <w:rPr>
          <w:rStyle w:val="Zkladntext"/>
          <w:color w:val="3D3D3D"/>
        </w:rPr>
        <w:t xml:space="preserve">plnění </w:t>
      </w:r>
      <w:proofErr w:type="spellStart"/>
      <w:r>
        <w:rPr>
          <w:rStyle w:val="Zkladntext"/>
          <w:color w:val="4E4E4E"/>
        </w:rPr>
        <w:t>covirrosť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ze </w:t>
      </w:r>
      <w:r>
        <w:rPr>
          <w:rStyle w:val="Zkladntext"/>
          <w:color w:val="4E4E4E"/>
        </w:rPr>
        <w:t>Smlouvy.</w:t>
      </w:r>
    </w:p>
    <w:p w14:paraId="35B50F26" w14:textId="77777777" w:rsidR="00233A66" w:rsidRDefault="00F0609B">
      <w:pPr>
        <w:pStyle w:val="Zkladntext1"/>
        <w:numPr>
          <w:ilvl w:val="0"/>
          <w:numId w:val="23"/>
        </w:numPr>
        <w:tabs>
          <w:tab w:val="left" w:pos="318"/>
        </w:tabs>
        <w:spacing w:line="305" w:lineRule="auto"/>
        <w:ind w:left="300" w:hanging="300"/>
        <w:jc w:val="both"/>
      </w:pPr>
      <w:r>
        <w:rPr>
          <w:rStyle w:val="Zkladntext"/>
          <w:color w:val="3D3D3D"/>
        </w:rPr>
        <w:t xml:space="preserve">Smluvní strany </w:t>
      </w:r>
      <w:r>
        <w:rPr>
          <w:rStyle w:val="Zkladntext"/>
        </w:rPr>
        <w:t>se zav</w:t>
      </w:r>
      <w:r>
        <w:rPr>
          <w:rStyle w:val="Zkladntext"/>
        </w:rPr>
        <w:t xml:space="preserve">azuji </w:t>
      </w:r>
      <w:r>
        <w:rPr>
          <w:rStyle w:val="Zkladntext"/>
          <w:color w:val="3D3D3D"/>
        </w:rPr>
        <w:t xml:space="preserve">vzájemně </w:t>
      </w:r>
      <w:r>
        <w:rPr>
          <w:rStyle w:val="Zkladntext"/>
        </w:rPr>
        <w:t xml:space="preserve">spolupracovat </w:t>
      </w:r>
      <w:r>
        <w:rPr>
          <w:rStyle w:val="Zkladntext"/>
          <w:color w:val="3D3D3D"/>
        </w:rPr>
        <w:t xml:space="preserve">a poskytovat </w:t>
      </w:r>
      <w:r>
        <w:rPr>
          <w:rStyle w:val="Zkladntext"/>
        </w:rPr>
        <w:t xml:space="preserve">si </w:t>
      </w:r>
      <w:r>
        <w:rPr>
          <w:rStyle w:val="Zkladntext"/>
          <w:color w:val="3D3D3D"/>
        </w:rPr>
        <w:t xml:space="preserve">veškeré </w:t>
      </w:r>
      <w:r>
        <w:rPr>
          <w:rStyle w:val="Zkladntext"/>
        </w:rPr>
        <w:t xml:space="preserve">informace </w:t>
      </w:r>
      <w:r>
        <w:rPr>
          <w:rStyle w:val="Zkladntext"/>
          <w:color w:val="3D3D3D"/>
        </w:rPr>
        <w:t xml:space="preserve">potřebné </w:t>
      </w:r>
      <w:r>
        <w:rPr>
          <w:rStyle w:val="Zkladntext"/>
        </w:rPr>
        <w:t xml:space="preserve">pro </w:t>
      </w:r>
      <w:r>
        <w:rPr>
          <w:rStyle w:val="Zkladntext"/>
          <w:color w:val="3D3D3D"/>
        </w:rPr>
        <w:t xml:space="preserve">řadíš plnění svých závazků </w:t>
      </w:r>
      <w:r>
        <w:rPr>
          <w:rStyle w:val="Zkladntext"/>
          <w:color w:val="000000"/>
        </w:rPr>
        <w:t xml:space="preserve">z </w:t>
      </w:r>
      <w:r>
        <w:rPr>
          <w:rStyle w:val="Zkladntext"/>
        </w:rPr>
        <w:t xml:space="preserve">této </w:t>
      </w:r>
      <w:r>
        <w:rPr>
          <w:rStyle w:val="Zkladntext"/>
          <w:color w:val="3D3D3D"/>
        </w:rPr>
        <w:t>Smlouvy.</w:t>
      </w:r>
    </w:p>
    <w:p w14:paraId="7E12EDDB" w14:textId="77777777" w:rsidR="00233A66" w:rsidRDefault="00F0609B">
      <w:pPr>
        <w:pStyle w:val="Zkladntext1"/>
        <w:numPr>
          <w:ilvl w:val="0"/>
          <w:numId w:val="24"/>
        </w:numPr>
        <w:tabs>
          <w:tab w:val="left" w:pos="318"/>
        </w:tabs>
        <w:spacing w:line="305" w:lineRule="auto"/>
        <w:ind w:left="300" w:hanging="300"/>
        <w:jc w:val="both"/>
      </w:pPr>
      <w:r>
        <w:rPr>
          <w:rStyle w:val="Zkladntext"/>
        </w:rPr>
        <w:t xml:space="preserve">5. </w:t>
      </w:r>
      <w:r>
        <w:rPr>
          <w:rStyle w:val="Zkladntext"/>
          <w:color w:val="3D3D3D"/>
        </w:rPr>
        <w:t xml:space="preserve">Smluvní strany </w:t>
      </w:r>
      <w:r>
        <w:rPr>
          <w:rStyle w:val="Zkladntext"/>
        </w:rPr>
        <w:t xml:space="preserve">se </w:t>
      </w:r>
      <w:r>
        <w:rPr>
          <w:rStyle w:val="Zkladntext"/>
          <w:color w:val="4E4E4E"/>
        </w:rPr>
        <w:t xml:space="preserve">zavazel </w:t>
      </w:r>
      <w:r>
        <w:rPr>
          <w:rStyle w:val="Zkladntext"/>
          <w:color w:val="3D3D3D"/>
        </w:rPr>
        <w:t xml:space="preserve">informovat opačnou smluvní stranu </w:t>
      </w:r>
      <w:r>
        <w:rPr>
          <w:rStyle w:val="Zkladntext"/>
        </w:rPr>
        <w:t xml:space="preserve">o veškerých skutečnostech, </w:t>
      </w:r>
      <w:r>
        <w:rPr>
          <w:rStyle w:val="Zkladntext"/>
          <w:color w:val="4E4E4E"/>
        </w:rPr>
        <w:t xml:space="preserve">které </w:t>
      </w:r>
      <w:r>
        <w:rPr>
          <w:rStyle w:val="Zkladntext"/>
          <w:color w:val="3D3D3D"/>
        </w:rPr>
        <w:t xml:space="preserve">jsou, </w:t>
      </w:r>
      <w:r>
        <w:rPr>
          <w:rStyle w:val="Zkladntext"/>
          <w:color w:val="4E4E4E"/>
        </w:rPr>
        <w:t xml:space="preserve">nebo </w:t>
      </w:r>
      <w:r>
        <w:rPr>
          <w:rStyle w:val="Zkladntext"/>
          <w:color w:val="3D3D3D"/>
        </w:rPr>
        <w:t xml:space="preserve">by </w:t>
      </w:r>
      <w:r>
        <w:rPr>
          <w:rStyle w:val="Zkladntext"/>
          <w:color w:val="4E4E4E"/>
        </w:rPr>
        <w:t xml:space="preserve">mohly </w:t>
      </w:r>
      <w:r>
        <w:rPr>
          <w:rStyle w:val="Zkladntext"/>
          <w:color w:val="3D3D3D"/>
        </w:rPr>
        <w:t xml:space="preserve">být </w:t>
      </w:r>
      <w:proofErr w:type="spellStart"/>
      <w:r>
        <w:rPr>
          <w:rStyle w:val="Zkladntext"/>
          <w:color w:val="4E4E4E"/>
        </w:rPr>
        <w:t>djležté</w:t>
      </w:r>
      <w:proofErr w:type="spellEnd"/>
      <w:r>
        <w:rPr>
          <w:rStyle w:val="Zkladntext"/>
          <w:color w:val="4E4E4E"/>
        </w:rPr>
        <w:t xml:space="preserve"> pro </w:t>
      </w:r>
      <w:r>
        <w:rPr>
          <w:rStyle w:val="Zkladntext"/>
        </w:rPr>
        <w:t xml:space="preserve">řádné </w:t>
      </w:r>
      <w:r>
        <w:rPr>
          <w:rStyle w:val="Zkladntext"/>
          <w:color w:val="3D3D3D"/>
        </w:rPr>
        <w:t xml:space="preserve">plnění </w:t>
      </w:r>
      <w:r>
        <w:rPr>
          <w:rStyle w:val="Zkladntext"/>
          <w:color w:val="4E4E4E"/>
        </w:rPr>
        <w:t xml:space="preserve">této </w:t>
      </w:r>
      <w:r>
        <w:rPr>
          <w:rStyle w:val="Zkladntext"/>
          <w:color w:val="3D3D3D"/>
        </w:rPr>
        <w:t>Smlouvy.</w:t>
      </w:r>
    </w:p>
    <w:p w14:paraId="373BEE95" w14:textId="77777777" w:rsidR="00233A66" w:rsidRDefault="00F0609B">
      <w:pPr>
        <w:pStyle w:val="Zkladntext1"/>
        <w:numPr>
          <w:ilvl w:val="0"/>
          <w:numId w:val="24"/>
        </w:numPr>
        <w:tabs>
          <w:tab w:val="left" w:pos="318"/>
        </w:tabs>
        <w:spacing w:line="298" w:lineRule="auto"/>
        <w:ind w:left="300" w:hanging="300"/>
        <w:jc w:val="both"/>
      </w:pPr>
      <w:r>
        <w:rPr>
          <w:rStyle w:val="Zkladntext"/>
          <w:color w:val="3D3D3D"/>
        </w:rPr>
        <w:t xml:space="preserve">6. Smluvní </w:t>
      </w:r>
      <w:r>
        <w:rPr>
          <w:rStyle w:val="Zkladntext"/>
        </w:rPr>
        <w:t xml:space="preserve">strany se </w:t>
      </w:r>
      <w:r>
        <w:rPr>
          <w:rStyle w:val="Zkladntext"/>
          <w:color w:val="3D3D3D"/>
        </w:rPr>
        <w:t xml:space="preserve">zavazuji </w:t>
      </w:r>
      <w:r>
        <w:rPr>
          <w:rStyle w:val="Zkladntext"/>
        </w:rPr>
        <w:t xml:space="preserve">vytvářet </w:t>
      </w:r>
      <w:r>
        <w:rPr>
          <w:rStyle w:val="Zkladntext"/>
          <w:color w:val="3D3D3D"/>
        </w:rPr>
        <w:t xml:space="preserve">předpoklady </w:t>
      </w:r>
      <w:r>
        <w:rPr>
          <w:rStyle w:val="Zkladntext"/>
        </w:rPr>
        <w:t xml:space="preserve">pro </w:t>
      </w:r>
      <w:r>
        <w:rPr>
          <w:rStyle w:val="Zkladntext"/>
          <w:color w:val="4E4E4E"/>
        </w:rPr>
        <w:t xml:space="preserve">plnění </w:t>
      </w:r>
      <w:r>
        <w:rPr>
          <w:rStyle w:val="Zkladntext"/>
          <w:color w:val="3D3D3D"/>
        </w:rPr>
        <w:t xml:space="preserve">závazků </w:t>
      </w:r>
      <w:r>
        <w:rPr>
          <w:rStyle w:val="Zkladntext"/>
          <w:color w:val="4E4E4E"/>
        </w:rPr>
        <w:t xml:space="preserve">vyplývajících </w:t>
      </w:r>
      <w:r>
        <w:rPr>
          <w:rStyle w:val="Zkladntext"/>
          <w:color w:val="3D3D3D"/>
        </w:rPr>
        <w:t xml:space="preserve">z této </w:t>
      </w:r>
      <w:r>
        <w:rPr>
          <w:rStyle w:val="Zkladntext"/>
          <w:color w:val="4E4E4E"/>
        </w:rPr>
        <w:t xml:space="preserve">Smlouvy tak, </w:t>
      </w:r>
      <w:r>
        <w:rPr>
          <w:rStyle w:val="Zkladntext"/>
        </w:rPr>
        <w:t xml:space="preserve">aby nedocházelo </w:t>
      </w:r>
      <w:r>
        <w:rPr>
          <w:rStyle w:val="Zkladntext"/>
          <w:color w:val="3D3D3D"/>
        </w:rPr>
        <w:t xml:space="preserve">k prodleni s plněním jednotlivých termitů </w:t>
      </w:r>
      <w:r>
        <w:rPr>
          <w:rStyle w:val="Zkladntext"/>
        </w:rPr>
        <w:t xml:space="preserve">pro poskytnuti </w:t>
      </w:r>
      <w:r>
        <w:rPr>
          <w:rStyle w:val="Zkladntext"/>
          <w:color w:val="3D3D3D"/>
        </w:rPr>
        <w:t xml:space="preserve">věcného plnění, </w:t>
      </w:r>
      <w:r>
        <w:rPr>
          <w:rStyle w:val="Zkladntext"/>
        </w:rPr>
        <w:t xml:space="preserve">ani </w:t>
      </w:r>
      <w:r>
        <w:rPr>
          <w:rStyle w:val="Zkladntext"/>
          <w:color w:val="3D3D3D"/>
        </w:rPr>
        <w:t xml:space="preserve">k prodleni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 xml:space="preserve">úhradou </w:t>
      </w:r>
      <w:proofErr w:type="spellStart"/>
      <w:r>
        <w:rPr>
          <w:rStyle w:val="Zkladntext"/>
          <w:color w:val="4E4E4E"/>
        </w:rPr>
        <w:t>jednotiv</w:t>
      </w:r>
      <w:proofErr w:type="spellEnd"/>
      <w:r>
        <w:rPr>
          <w:rStyle w:val="Zkladntext"/>
          <w:color w:val="4E4E4E"/>
        </w:rPr>
        <w:t>/</w:t>
      </w:r>
      <w:proofErr w:type="spellStart"/>
      <w:r>
        <w:rPr>
          <w:rStyle w:val="Zkladntext"/>
          <w:color w:val="4E4E4E"/>
        </w:rPr>
        <w:t>cn</w:t>
      </w:r>
      <w:proofErr w:type="spellEnd"/>
      <w:r>
        <w:rPr>
          <w:rStyle w:val="Zkladntext"/>
          <w:color w:val="4E4E4E"/>
        </w:rPr>
        <w:t xml:space="preserve"> finančních </w:t>
      </w:r>
      <w:proofErr w:type="spellStart"/>
      <w:r>
        <w:rPr>
          <w:rStyle w:val="Zkladntext"/>
          <w:color w:val="3D3D3D"/>
        </w:rPr>
        <w:t>zavazků</w:t>
      </w:r>
      <w:proofErr w:type="spellEnd"/>
      <w:r>
        <w:rPr>
          <w:rStyle w:val="Zkladntext"/>
          <w:color w:val="3D3D3D"/>
        </w:rPr>
        <w:t>.</w:t>
      </w:r>
    </w:p>
    <w:p w14:paraId="113CA612" w14:textId="77777777" w:rsidR="00233A66" w:rsidRDefault="00F0609B">
      <w:pPr>
        <w:pStyle w:val="Zkladntext1"/>
        <w:numPr>
          <w:ilvl w:val="0"/>
          <w:numId w:val="24"/>
        </w:numPr>
        <w:tabs>
          <w:tab w:val="left" w:pos="318"/>
        </w:tabs>
        <w:ind w:left="300" w:hanging="300"/>
        <w:jc w:val="both"/>
      </w:pPr>
      <w:r>
        <w:rPr>
          <w:rStyle w:val="Zkladntext"/>
          <w:color w:val="3D3D3D"/>
        </w:rPr>
        <w:t xml:space="preserve">7. </w:t>
      </w:r>
      <w:r>
        <w:rPr>
          <w:rStyle w:val="Zkladntext"/>
          <w:color w:val="4E4E4E"/>
        </w:rPr>
        <w:t xml:space="preserve">V zájmu </w:t>
      </w:r>
      <w:proofErr w:type="spellStart"/>
      <w:r>
        <w:rPr>
          <w:rStyle w:val="Zkladntext"/>
          <w:color w:val="4E4E4E"/>
        </w:rPr>
        <w:t>oplmálního</w:t>
      </w:r>
      <w:proofErr w:type="spellEnd"/>
      <w:r>
        <w:rPr>
          <w:rStyle w:val="Zkladntext"/>
          <w:color w:val="4E4E4E"/>
        </w:rPr>
        <w:t xml:space="preserve"> plněn i Smlouvy jsou </w:t>
      </w:r>
      <w:proofErr w:type="spellStart"/>
      <w:r>
        <w:rPr>
          <w:rStyle w:val="Zkladntext"/>
          <w:color w:val="3D3D3D"/>
        </w:rPr>
        <w:t>smluvn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  <w:color w:val="4E4E4E"/>
        </w:rPr>
        <w:t xml:space="preserve">i strany povinny </w:t>
      </w:r>
      <w:proofErr w:type="spellStart"/>
      <w:r>
        <w:rPr>
          <w:rStyle w:val="Zkladntext"/>
          <w:color w:val="4E4E4E"/>
        </w:rPr>
        <w:t>pht</w:t>
      </w:r>
      <w:proofErr w:type="spellEnd"/>
      <w:r>
        <w:rPr>
          <w:rStyle w:val="Zkladntext"/>
          <w:color w:val="4E4E4E"/>
        </w:rPr>
        <w:t xml:space="preserve"> řádně </w:t>
      </w:r>
      <w:r>
        <w:rPr>
          <w:rStyle w:val="Zkladntext"/>
        </w:rPr>
        <w:t xml:space="preserve">a včas své </w:t>
      </w:r>
      <w:r>
        <w:rPr>
          <w:rStyle w:val="Zkladntext"/>
          <w:color w:val="3D3D3D"/>
        </w:rPr>
        <w:t xml:space="preserve">závazky </w:t>
      </w:r>
      <w:r>
        <w:rPr>
          <w:rStyle w:val="Zkladntext"/>
        </w:rPr>
        <w:t xml:space="preserve">tak, aby </w:t>
      </w:r>
      <w:r>
        <w:rPr>
          <w:rStyle w:val="Zkladntext"/>
          <w:color w:val="3D3D3D"/>
        </w:rPr>
        <w:t xml:space="preserve">nedocházela k prodleni </w:t>
      </w:r>
      <w:r>
        <w:rPr>
          <w:rStyle w:val="Zkladntext"/>
        </w:rPr>
        <w:t xml:space="preserve">s </w:t>
      </w:r>
      <w:r>
        <w:rPr>
          <w:rStyle w:val="Zkladntext"/>
          <w:color w:val="4E4E4E"/>
        </w:rPr>
        <w:t xml:space="preserve">jejich </w:t>
      </w:r>
      <w:proofErr w:type="spellStart"/>
      <w:r>
        <w:rPr>
          <w:rStyle w:val="Zkladntext"/>
          <w:color w:val="4E4E4E"/>
        </w:rPr>
        <w:t>plněnim</w:t>
      </w:r>
      <w:proofErr w:type="spellEnd"/>
      <w:r>
        <w:rPr>
          <w:rStyle w:val="Zkladntext"/>
          <w:color w:val="4E4E4E"/>
        </w:rPr>
        <w:t xml:space="preserve">. </w:t>
      </w:r>
      <w:r>
        <w:rPr>
          <w:rStyle w:val="Zkladntext"/>
          <w:color w:val="3D3D3D"/>
        </w:rPr>
        <w:t xml:space="preserve">Pokud </w:t>
      </w:r>
      <w:r>
        <w:rPr>
          <w:rStyle w:val="Zkladntext"/>
          <w:color w:val="000000"/>
        </w:rPr>
        <w:t xml:space="preserve">se </w:t>
      </w:r>
      <w:r>
        <w:rPr>
          <w:rStyle w:val="Zkladntext"/>
          <w:color w:val="3D3D3D"/>
        </w:rPr>
        <w:t xml:space="preserve">některá </w:t>
      </w:r>
      <w:r>
        <w:rPr>
          <w:rStyle w:val="Zkladntext"/>
          <w:color w:val="000000"/>
        </w:rPr>
        <w:t xml:space="preserve">ze </w:t>
      </w:r>
      <w:r>
        <w:rPr>
          <w:rStyle w:val="Zkladntext"/>
          <w:color w:val="3D3D3D"/>
        </w:rPr>
        <w:t xml:space="preserve">smluvních </w:t>
      </w:r>
      <w:r>
        <w:rPr>
          <w:rStyle w:val="Zkladntext"/>
        </w:rPr>
        <w:t>stran dostane do předení sp</w:t>
      </w:r>
      <w:r>
        <w:rPr>
          <w:rStyle w:val="Zkladntext"/>
        </w:rPr>
        <w:t xml:space="preserve">lněním </w:t>
      </w:r>
      <w:r>
        <w:rPr>
          <w:rStyle w:val="Zkladntext"/>
          <w:color w:val="3D3D3D"/>
        </w:rPr>
        <w:t xml:space="preserve">svých </w:t>
      </w:r>
      <w:r>
        <w:rPr>
          <w:rStyle w:val="Zkladntext"/>
        </w:rPr>
        <w:t xml:space="preserve">závazku, je </w:t>
      </w:r>
      <w:r>
        <w:rPr>
          <w:rStyle w:val="Zkladntext"/>
          <w:color w:val="3D3D3D"/>
        </w:rPr>
        <w:t xml:space="preserve">povinna </w:t>
      </w:r>
      <w:r>
        <w:rPr>
          <w:rStyle w:val="Zkladntext"/>
          <w:color w:val="4E4E4E"/>
        </w:rPr>
        <w:t xml:space="preserve">oznámit bez </w:t>
      </w:r>
      <w:r>
        <w:rPr>
          <w:rStyle w:val="Zkladntext"/>
        </w:rPr>
        <w:t xml:space="preserve">zbytečného odkladu </w:t>
      </w:r>
      <w:proofErr w:type="gramStart"/>
      <w:r>
        <w:rPr>
          <w:rStyle w:val="Zkladntext"/>
        </w:rPr>
        <w:t>&lt;&gt;</w:t>
      </w:r>
      <w:proofErr w:type="spellStart"/>
      <w:r>
        <w:rPr>
          <w:rStyle w:val="Zkladntext"/>
        </w:rPr>
        <w:t>uhé</w:t>
      </w:r>
      <w:proofErr w:type="spellEnd"/>
      <w:proofErr w:type="gram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smluvní </w:t>
      </w:r>
      <w:proofErr w:type="spellStart"/>
      <w:r>
        <w:rPr>
          <w:rStyle w:val="Zkladntext"/>
        </w:rPr>
        <w:t>straré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důvod </w:t>
      </w:r>
      <w:r>
        <w:rPr>
          <w:rStyle w:val="Zkladntext"/>
          <w:color w:val="3D3D3D"/>
        </w:rPr>
        <w:t xml:space="preserve">prodleni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předpokládaný termín a způsob jeho </w:t>
      </w:r>
      <w:r>
        <w:rPr>
          <w:rStyle w:val="Zkladntext"/>
          <w:color w:val="3D3D3D"/>
        </w:rPr>
        <w:t>odstraněni</w:t>
      </w:r>
    </w:p>
    <w:p w14:paraId="5EBBAF25" w14:textId="77777777" w:rsidR="00233A66" w:rsidRDefault="00F0609B">
      <w:pPr>
        <w:pStyle w:val="Zkladntext1"/>
        <w:numPr>
          <w:ilvl w:val="0"/>
          <w:numId w:val="24"/>
        </w:numPr>
        <w:tabs>
          <w:tab w:val="left" w:pos="318"/>
        </w:tabs>
        <w:spacing w:line="290" w:lineRule="auto"/>
        <w:ind w:left="300" w:hanging="300"/>
        <w:jc w:val="both"/>
      </w:pPr>
      <w:r>
        <w:rPr>
          <w:rStyle w:val="Zkladntext"/>
          <w:color w:val="3D3D3D"/>
        </w:rPr>
        <w:t xml:space="preserve">8. </w:t>
      </w:r>
      <w:r>
        <w:rPr>
          <w:rStyle w:val="Zkladntext"/>
        </w:rPr>
        <w:t xml:space="preserve">Smluvní strany </w:t>
      </w:r>
      <w:r>
        <w:rPr>
          <w:rStyle w:val="Zkladntext"/>
          <w:color w:val="000000"/>
        </w:rPr>
        <w:t xml:space="preserve">se </w:t>
      </w:r>
      <w:r>
        <w:rPr>
          <w:rStyle w:val="Zkladntext"/>
        </w:rPr>
        <w:t xml:space="preserve">zavazuj </w:t>
      </w:r>
      <w:r>
        <w:rPr>
          <w:rStyle w:val="Zkladntext"/>
          <w:color w:val="4E4E4E"/>
        </w:rPr>
        <w:t xml:space="preserve">i </w:t>
      </w:r>
      <w:proofErr w:type="spellStart"/>
      <w:r>
        <w:rPr>
          <w:rStyle w:val="Zkladntext"/>
        </w:rPr>
        <w:t>piti</w:t>
      </w:r>
      <w:r>
        <w:rPr>
          <w:rStyle w:val="Zkladntext"/>
          <w:color w:val="000000"/>
        </w:rPr>
        <w:t>t</w:t>
      </w:r>
      <w:proofErr w:type="spellEnd"/>
      <w:r>
        <w:rPr>
          <w:rStyle w:val="Zkladntext"/>
          <w:color w:val="000000"/>
        </w:rPr>
        <w:t xml:space="preserve"> </w:t>
      </w:r>
      <w:r>
        <w:rPr>
          <w:rStyle w:val="Zkladntext"/>
          <w:color w:val="3D3D3D"/>
        </w:rPr>
        <w:t xml:space="preserve">své </w:t>
      </w:r>
      <w:r>
        <w:rPr>
          <w:rStyle w:val="Zkladntext"/>
        </w:rPr>
        <w:t xml:space="preserve">závazky v </w:t>
      </w:r>
      <w:r>
        <w:rPr>
          <w:rStyle w:val="Zkladntext"/>
          <w:color w:val="000000"/>
        </w:rPr>
        <w:t xml:space="preserve">souladu </w:t>
      </w:r>
      <w:r>
        <w:rPr>
          <w:rStyle w:val="Zkladntext"/>
        </w:rPr>
        <w:t xml:space="preserve">se všemi </w:t>
      </w:r>
      <w:r>
        <w:rPr>
          <w:rStyle w:val="Zkladntext"/>
          <w:color w:val="3D3D3D"/>
        </w:rPr>
        <w:t xml:space="preserve">příslušnými </w:t>
      </w:r>
      <w:r>
        <w:rPr>
          <w:rStyle w:val="Zkladntext"/>
        </w:rPr>
        <w:t xml:space="preserve">obecně závaznými předpisy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3D3D3D"/>
        </w:rPr>
        <w:t>normami.</w:t>
      </w:r>
    </w:p>
    <w:p w14:paraId="613AF788" w14:textId="77777777" w:rsidR="00233A66" w:rsidRDefault="00F0609B">
      <w:pPr>
        <w:pStyle w:val="Zkladntext1"/>
        <w:numPr>
          <w:ilvl w:val="0"/>
          <w:numId w:val="25"/>
        </w:numPr>
        <w:tabs>
          <w:tab w:val="left" w:pos="318"/>
        </w:tabs>
        <w:spacing w:line="290" w:lineRule="auto"/>
        <w:ind w:left="300" w:hanging="300"/>
        <w:jc w:val="both"/>
      </w:pPr>
      <w:r>
        <w:rPr>
          <w:rStyle w:val="Zkladntext"/>
          <w:color w:val="3D3D3D"/>
        </w:rPr>
        <w:t xml:space="preserve">9. </w:t>
      </w:r>
      <w:r>
        <w:rPr>
          <w:rStyle w:val="Zkladntext"/>
        </w:rPr>
        <w:t xml:space="preserve">Smluvní strany jsou </w:t>
      </w:r>
      <w:r>
        <w:rPr>
          <w:rStyle w:val="Zkladntext"/>
          <w:color w:val="4E4E4E"/>
        </w:rPr>
        <w:t xml:space="preserve">oprávněny oni: </w:t>
      </w:r>
      <w:r>
        <w:rPr>
          <w:rStyle w:val="Zkladntext"/>
        </w:rPr>
        <w:t xml:space="preserve">své </w:t>
      </w:r>
      <w:r>
        <w:rPr>
          <w:rStyle w:val="Zkladntext"/>
          <w:color w:val="3D3D3D"/>
        </w:rPr>
        <w:t xml:space="preserve">závazky prostřednictvím </w:t>
      </w:r>
      <w:r>
        <w:rPr>
          <w:rStyle w:val="Zkladntext"/>
          <w:color w:val="4E4E4E"/>
        </w:rPr>
        <w:t xml:space="preserve">Třetích </w:t>
      </w:r>
      <w:r>
        <w:rPr>
          <w:rStyle w:val="Zkladntext"/>
        </w:rPr>
        <w:t xml:space="preserve">osob nebo </w:t>
      </w:r>
      <w:r>
        <w:rPr>
          <w:rStyle w:val="Zkladntext"/>
          <w:color w:val="3D3D3D"/>
        </w:rPr>
        <w:t xml:space="preserve">Osob </w:t>
      </w:r>
      <w:r>
        <w:rPr>
          <w:rStyle w:val="Zkladntext"/>
          <w:color w:val="4E4E4E"/>
        </w:rPr>
        <w:t xml:space="preserve">v koncernu, </w:t>
      </w:r>
      <w:proofErr w:type="spellStart"/>
      <w:r>
        <w:rPr>
          <w:rStyle w:val="Zkladntext"/>
          <w:color w:val="3D3D3D"/>
        </w:rPr>
        <w:t>pntem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však </w:t>
      </w:r>
      <w:proofErr w:type="spellStart"/>
      <w:r>
        <w:rPr>
          <w:rStyle w:val="Zkladntext"/>
        </w:rPr>
        <w:t>odpovídaj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i, jako </w:t>
      </w:r>
      <w:r>
        <w:rPr>
          <w:rStyle w:val="Zkladntext"/>
        </w:rPr>
        <w:t xml:space="preserve">by </w:t>
      </w:r>
      <w:r>
        <w:rPr>
          <w:rStyle w:val="Zkladntext"/>
          <w:color w:val="4E4E4E"/>
        </w:rPr>
        <w:t>okuly samy.</w:t>
      </w:r>
    </w:p>
    <w:p w14:paraId="2E36F51F" w14:textId="77777777" w:rsidR="00233A66" w:rsidRDefault="00F0609B">
      <w:pPr>
        <w:pStyle w:val="Zkladntext1"/>
        <w:numPr>
          <w:ilvl w:val="0"/>
          <w:numId w:val="26"/>
        </w:numPr>
        <w:tabs>
          <w:tab w:val="left" w:pos="370"/>
        </w:tabs>
        <w:spacing w:line="302" w:lineRule="auto"/>
        <w:ind w:left="300" w:hanging="300"/>
        <w:jc w:val="both"/>
      </w:pPr>
      <w:r>
        <w:rPr>
          <w:rStyle w:val="Zkladntext"/>
        </w:rPr>
        <w:t xml:space="preserve">Žádná ze </w:t>
      </w:r>
      <w:r>
        <w:rPr>
          <w:rStyle w:val="Zkladntext"/>
          <w:color w:val="3D3D3D"/>
        </w:rPr>
        <w:t xml:space="preserve">smluvních </w:t>
      </w:r>
      <w:r>
        <w:rPr>
          <w:rStyle w:val="Zkladntext"/>
          <w:color w:val="4E4E4E"/>
        </w:rPr>
        <w:t xml:space="preserve">stran </w:t>
      </w:r>
      <w:r>
        <w:rPr>
          <w:rStyle w:val="Zkladntext"/>
        </w:rPr>
        <w:t xml:space="preserve">není </w:t>
      </w:r>
      <w:r>
        <w:rPr>
          <w:rStyle w:val="Zkladntext"/>
          <w:color w:val="4E4E4E"/>
        </w:rPr>
        <w:t xml:space="preserve">odpovědna </w:t>
      </w:r>
      <w:r>
        <w:rPr>
          <w:rStyle w:val="Zkladntext"/>
          <w:color w:val="000000"/>
        </w:rPr>
        <w:t xml:space="preserve">za </w:t>
      </w:r>
      <w:r>
        <w:rPr>
          <w:rStyle w:val="Zkladntext"/>
          <w:color w:val="4E4E4E"/>
        </w:rPr>
        <w:t xml:space="preserve">prodleni </w:t>
      </w:r>
      <w:r>
        <w:rPr>
          <w:rStyle w:val="Zkladntext"/>
        </w:rPr>
        <w:t xml:space="preserve">způsobené </w:t>
      </w:r>
      <w:r>
        <w:rPr>
          <w:rStyle w:val="Zkladntext"/>
          <w:color w:val="3D3D3D"/>
        </w:rPr>
        <w:t xml:space="preserve">prodlením </w:t>
      </w:r>
      <w:r>
        <w:rPr>
          <w:rStyle w:val="Zkladntext"/>
        </w:rPr>
        <w:t xml:space="preserve">s </w:t>
      </w:r>
      <w:r>
        <w:rPr>
          <w:rStyle w:val="Zkladntext"/>
          <w:color w:val="3D3D3D"/>
        </w:rPr>
        <w:t xml:space="preserve">plněním </w:t>
      </w:r>
      <w:r>
        <w:rPr>
          <w:rStyle w:val="Zkladntext"/>
        </w:rPr>
        <w:t xml:space="preserve">závazků </w:t>
      </w:r>
      <w:r>
        <w:rPr>
          <w:rStyle w:val="Zkladntext"/>
          <w:color w:val="3D3D3D"/>
        </w:rPr>
        <w:t xml:space="preserve">druhé smluvní </w:t>
      </w:r>
      <w:r>
        <w:rPr>
          <w:rStyle w:val="Zkladntext"/>
        </w:rPr>
        <w:t>strany.</w:t>
      </w:r>
    </w:p>
    <w:p w14:paraId="0D668280" w14:textId="77777777" w:rsidR="00233A66" w:rsidRDefault="00F0609B">
      <w:pPr>
        <w:pStyle w:val="Zkladntext30"/>
        <w:numPr>
          <w:ilvl w:val="0"/>
          <w:numId w:val="27"/>
        </w:numPr>
        <w:tabs>
          <w:tab w:val="left" w:pos="318"/>
        </w:tabs>
        <w:jc w:val="both"/>
      </w:pPr>
      <w:r>
        <w:rPr>
          <w:rStyle w:val="Zkladntext3"/>
          <w:color w:val="2C2C2C"/>
        </w:rPr>
        <w:t xml:space="preserve">Dílčí </w:t>
      </w:r>
      <w:r>
        <w:rPr>
          <w:rStyle w:val="Zkladntext3"/>
        </w:rPr>
        <w:t>smlouvy a dodatky</w:t>
      </w:r>
    </w:p>
    <w:p w14:paraId="30A932FB" w14:textId="77777777" w:rsidR="00233A66" w:rsidRDefault="00F0609B">
      <w:pPr>
        <w:pStyle w:val="Zkladntext1"/>
        <w:numPr>
          <w:ilvl w:val="1"/>
          <w:numId w:val="27"/>
        </w:numPr>
        <w:tabs>
          <w:tab w:val="left" w:pos="318"/>
        </w:tabs>
        <w:spacing w:line="290" w:lineRule="auto"/>
        <w:ind w:left="300" w:hanging="300"/>
        <w:jc w:val="both"/>
      </w:pPr>
      <w:r>
        <w:rPr>
          <w:rStyle w:val="Zkladntext"/>
        </w:rPr>
        <w:t xml:space="preserve">Smluvní strany </w:t>
      </w:r>
      <w:r>
        <w:rPr>
          <w:rStyle w:val="Zkladntext"/>
          <w:color w:val="3D3D3D"/>
        </w:rPr>
        <w:t xml:space="preserve">mohou </w:t>
      </w:r>
      <w:proofErr w:type="spellStart"/>
      <w:r>
        <w:rPr>
          <w:rStyle w:val="Zkladntext"/>
          <w:color w:val="4E4E4E"/>
        </w:rPr>
        <w:t>jedncch</w:t>
      </w:r>
      <w:proofErr w:type="spellEnd"/>
      <w:r>
        <w:rPr>
          <w:rStyle w:val="Zkladntext"/>
          <w:color w:val="4E4E4E"/>
        </w:rPr>
        <w:t xml:space="preserve">/é části plnění </w:t>
      </w:r>
      <w:r>
        <w:rPr>
          <w:rStyle w:val="Zkladntext"/>
          <w:color w:val="3D3D3D"/>
        </w:rPr>
        <w:t xml:space="preserve">Smlouvy </w:t>
      </w:r>
      <w:proofErr w:type="gramStart"/>
      <w:r>
        <w:rPr>
          <w:rStyle w:val="Zkladntext"/>
          <w:color w:val="3D3D3D"/>
        </w:rPr>
        <w:t>upravit</w:t>
      </w:r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popřípadě </w:t>
      </w:r>
      <w:r>
        <w:rPr>
          <w:rStyle w:val="Zkladntext"/>
          <w:color w:val="3D3D3D"/>
        </w:rPr>
        <w:t xml:space="preserve">upřesnit </w:t>
      </w:r>
      <w:r>
        <w:rPr>
          <w:rStyle w:val="Zkladntext"/>
          <w:color w:val="4E4E4E"/>
        </w:rPr>
        <w:t xml:space="preserve">pomoci písemných </w:t>
      </w:r>
      <w:proofErr w:type="spellStart"/>
      <w:r>
        <w:rPr>
          <w:rStyle w:val="Zkladntext"/>
          <w:color w:val="4E4E4E"/>
        </w:rPr>
        <w:t>dicích</w:t>
      </w:r>
      <w:proofErr w:type="spellEnd"/>
      <w:r>
        <w:rPr>
          <w:rStyle w:val="Zkladntext"/>
          <w:color w:val="4E4E4E"/>
        </w:rPr>
        <w:t xml:space="preserve"> smluv </w:t>
      </w:r>
      <w:r>
        <w:rPr>
          <w:rStyle w:val="Zkladntext"/>
        </w:rPr>
        <w:t xml:space="preserve">nebo dodatků </w:t>
      </w:r>
      <w:r>
        <w:rPr>
          <w:rStyle w:val="Zkladntext"/>
          <w:color w:val="4E4E4E"/>
        </w:rPr>
        <w:t>Smlouvy</w:t>
      </w:r>
    </w:p>
    <w:p w14:paraId="66158FCA" w14:textId="77777777" w:rsidR="00233A66" w:rsidRDefault="00F0609B">
      <w:pPr>
        <w:pStyle w:val="Zkladntext1"/>
        <w:numPr>
          <w:ilvl w:val="1"/>
          <w:numId w:val="27"/>
        </w:numPr>
        <w:tabs>
          <w:tab w:val="left" w:pos="318"/>
        </w:tabs>
        <w:spacing w:line="290" w:lineRule="auto"/>
        <w:ind w:left="300" w:hanging="300"/>
        <w:jc w:val="both"/>
      </w:pPr>
      <w:proofErr w:type="spellStart"/>
      <w:r>
        <w:rPr>
          <w:rStyle w:val="Zkladntext"/>
          <w:color w:val="3D3D3D"/>
        </w:rPr>
        <w:t>Nestanovi-li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  <w:color w:val="4E4E4E"/>
        </w:rPr>
        <w:t xml:space="preserve">dílci </w:t>
      </w:r>
      <w:r>
        <w:rPr>
          <w:rStyle w:val="Zkladntext"/>
          <w:color w:val="3D3D3D"/>
        </w:rPr>
        <w:t xml:space="preserve">smlouvy </w:t>
      </w:r>
      <w:r>
        <w:rPr>
          <w:rStyle w:val="Zkladntext"/>
        </w:rPr>
        <w:t xml:space="preserve">nebo dodatky </w:t>
      </w:r>
      <w:r>
        <w:rPr>
          <w:rStyle w:val="Zkladntext"/>
          <w:color w:val="3D3D3D"/>
        </w:rPr>
        <w:t xml:space="preserve">Smlouvy výslovně </w:t>
      </w:r>
      <w:r>
        <w:rPr>
          <w:rStyle w:val="Zkladntext"/>
          <w:color w:val="4E4E4E"/>
        </w:rPr>
        <w:t xml:space="preserve">jinak, </w:t>
      </w:r>
      <w:proofErr w:type="spellStart"/>
      <w:r>
        <w:rPr>
          <w:rStyle w:val="Zkladntext"/>
          <w:color w:val="4E4E4E"/>
        </w:rPr>
        <w:t>řidi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se práva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3D3D3D"/>
        </w:rPr>
        <w:t xml:space="preserve">povinnosti smluvních </w:t>
      </w:r>
      <w:r>
        <w:rPr>
          <w:rStyle w:val="Zkladntext"/>
        </w:rPr>
        <w:t>stran Smlouvou.</w:t>
      </w:r>
    </w:p>
    <w:p w14:paraId="643A1298" w14:textId="77777777" w:rsidR="00233A66" w:rsidRDefault="00F0609B">
      <w:pPr>
        <w:pStyle w:val="Zkladntext1"/>
        <w:numPr>
          <w:ilvl w:val="1"/>
          <w:numId w:val="27"/>
        </w:numPr>
        <w:tabs>
          <w:tab w:val="left" w:pos="318"/>
        </w:tabs>
        <w:spacing w:line="312" w:lineRule="auto"/>
        <w:ind w:left="300" w:hanging="300"/>
        <w:jc w:val="both"/>
      </w:pPr>
      <w:r>
        <w:rPr>
          <w:rStyle w:val="Zkladntext"/>
          <w:color w:val="4E4E4E"/>
        </w:rPr>
        <w:t xml:space="preserve">3. V </w:t>
      </w:r>
      <w:proofErr w:type="spellStart"/>
      <w:r>
        <w:rPr>
          <w:rStyle w:val="Zkladntext"/>
          <w:color w:val="4E4E4E"/>
        </w:rPr>
        <w:t>připadé</w:t>
      </w:r>
      <w:proofErr w:type="spellEnd"/>
      <w:r>
        <w:rPr>
          <w:rStyle w:val="Zkladntext"/>
          <w:color w:val="4E4E4E"/>
        </w:rPr>
        <w:t xml:space="preserve"> rozporu </w:t>
      </w:r>
      <w:r>
        <w:rPr>
          <w:rStyle w:val="Zkladntext"/>
          <w:color w:val="3D3D3D"/>
        </w:rPr>
        <w:t xml:space="preserve">mezi zněním Smlouvy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zněním </w:t>
      </w:r>
      <w:proofErr w:type="spellStart"/>
      <w:r>
        <w:rPr>
          <w:rStyle w:val="Zkladntext"/>
          <w:color w:val="4E4E4E"/>
        </w:rPr>
        <w:t>dici</w:t>
      </w:r>
      <w:proofErr w:type="spellEnd"/>
      <w:r>
        <w:rPr>
          <w:rStyle w:val="Zkladntext"/>
          <w:color w:val="4E4E4E"/>
        </w:rPr>
        <w:t xml:space="preserve"> smlouvy </w:t>
      </w:r>
      <w:r>
        <w:rPr>
          <w:rStyle w:val="Zkladntext"/>
          <w:color w:val="3D3D3D"/>
        </w:rPr>
        <w:t xml:space="preserve">plat ustanoveni </w:t>
      </w:r>
      <w:r>
        <w:rPr>
          <w:rStyle w:val="Zkladntext"/>
        </w:rPr>
        <w:t>dílčí smlouvy.</w:t>
      </w:r>
    </w:p>
    <w:p w14:paraId="22E845BC" w14:textId="77777777" w:rsidR="00233A66" w:rsidRDefault="00F0609B">
      <w:pPr>
        <w:pStyle w:val="Zkladntext1"/>
        <w:numPr>
          <w:ilvl w:val="1"/>
          <w:numId w:val="27"/>
        </w:numPr>
        <w:tabs>
          <w:tab w:val="left" w:pos="318"/>
        </w:tabs>
        <w:spacing w:line="312" w:lineRule="auto"/>
        <w:ind w:left="300" w:hanging="300"/>
        <w:jc w:val="both"/>
      </w:pPr>
      <w:r>
        <w:rPr>
          <w:rStyle w:val="Zkladntext"/>
          <w:color w:val="3D3D3D"/>
        </w:rPr>
        <w:t xml:space="preserve">Změny </w:t>
      </w:r>
      <w:r>
        <w:rPr>
          <w:rStyle w:val="Zkladntext"/>
        </w:rPr>
        <w:t xml:space="preserve">provedené </w:t>
      </w:r>
      <w:r>
        <w:rPr>
          <w:rStyle w:val="Zkladntext"/>
          <w:color w:val="4E4E4E"/>
        </w:rPr>
        <w:t xml:space="preserve">dílčí smlouvou oproti ustanovením Smlouvy </w:t>
      </w:r>
      <w:r>
        <w:rPr>
          <w:rStyle w:val="Zkladntext"/>
        </w:rPr>
        <w:t xml:space="preserve">se </w:t>
      </w:r>
      <w:r>
        <w:rPr>
          <w:rStyle w:val="Zkladntext"/>
          <w:color w:val="3D3D3D"/>
        </w:rPr>
        <w:t xml:space="preserve">týkají </w:t>
      </w:r>
      <w:r>
        <w:rPr>
          <w:rStyle w:val="Zkladntext"/>
        </w:rPr>
        <w:t xml:space="preserve">pouze </w:t>
      </w:r>
      <w:r>
        <w:rPr>
          <w:rStyle w:val="Zkladntext"/>
          <w:color w:val="3D3D3D"/>
        </w:rPr>
        <w:t xml:space="preserve">Plněni poskytovaného na </w:t>
      </w:r>
      <w:r>
        <w:rPr>
          <w:rStyle w:val="Zkladntext"/>
        </w:rPr>
        <w:t xml:space="preserve">základě takové </w:t>
      </w:r>
      <w:r>
        <w:rPr>
          <w:rStyle w:val="Zkladntext"/>
          <w:color w:val="3D3D3D"/>
        </w:rPr>
        <w:t>dílčí smlouvy.</w:t>
      </w:r>
    </w:p>
    <w:p w14:paraId="43C80215" w14:textId="77777777" w:rsidR="00233A66" w:rsidRDefault="00F0609B">
      <w:pPr>
        <w:pStyle w:val="Zkladntext1"/>
        <w:numPr>
          <w:ilvl w:val="1"/>
          <w:numId w:val="27"/>
        </w:numPr>
        <w:tabs>
          <w:tab w:val="left" w:pos="318"/>
        </w:tabs>
        <w:spacing w:line="312" w:lineRule="auto"/>
        <w:ind w:left="300" w:hanging="300"/>
        <w:jc w:val="both"/>
      </w:pPr>
      <w:r>
        <w:rPr>
          <w:rStyle w:val="Zkladntext"/>
          <w:color w:val="4E4E4E"/>
        </w:rPr>
        <w:t xml:space="preserve">Ukončen i účinnosti </w:t>
      </w:r>
      <w:r>
        <w:rPr>
          <w:rStyle w:val="Zkladntext"/>
          <w:color w:val="3D3D3D"/>
        </w:rPr>
        <w:t xml:space="preserve">kterékoliv </w:t>
      </w:r>
      <w:r>
        <w:rPr>
          <w:rStyle w:val="Zkladntext"/>
          <w:color w:val="4E4E4E"/>
        </w:rPr>
        <w:t xml:space="preserve">dílčí smlouvy nemá vliv </w:t>
      </w:r>
      <w:r>
        <w:rPr>
          <w:rStyle w:val="Zkladntext"/>
        </w:rPr>
        <w:t xml:space="preserve">na </w:t>
      </w:r>
      <w:proofErr w:type="spellStart"/>
      <w:r>
        <w:rPr>
          <w:rStyle w:val="Zkladntext"/>
        </w:rPr>
        <w:t>úánnost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>Smlouvy.</w:t>
      </w:r>
    </w:p>
    <w:p w14:paraId="6B04AFBA" w14:textId="77777777" w:rsidR="00233A66" w:rsidRDefault="00F0609B">
      <w:pPr>
        <w:pStyle w:val="Zkladntext30"/>
        <w:numPr>
          <w:ilvl w:val="0"/>
          <w:numId w:val="27"/>
        </w:numPr>
        <w:tabs>
          <w:tab w:val="left" w:pos="335"/>
        </w:tabs>
        <w:jc w:val="both"/>
      </w:pPr>
      <w:r>
        <w:rPr>
          <w:rStyle w:val="Zkladntext3"/>
        </w:rPr>
        <w:t xml:space="preserve">Cena a platební </w:t>
      </w:r>
      <w:r>
        <w:rPr>
          <w:rStyle w:val="Zkladntext3"/>
          <w:color w:val="2C2C2C"/>
        </w:rPr>
        <w:t>podmínky</w:t>
      </w:r>
    </w:p>
    <w:p w14:paraId="2DD65314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spacing w:line="317" w:lineRule="auto"/>
        <w:ind w:left="320" w:hanging="320"/>
        <w:jc w:val="both"/>
      </w:pPr>
      <w:r>
        <w:rPr>
          <w:rStyle w:val="Zkladntext"/>
        </w:rPr>
        <w:t xml:space="preserve">Ceny </w:t>
      </w:r>
      <w:r>
        <w:rPr>
          <w:rStyle w:val="Zkladntext"/>
          <w:color w:val="4E4E4E"/>
        </w:rPr>
        <w:t xml:space="preserve">jsou udávány v </w:t>
      </w:r>
      <w:r>
        <w:rPr>
          <w:rStyle w:val="Zkladntext"/>
        </w:rPr>
        <w:t xml:space="preserve">českých koninách </w:t>
      </w:r>
      <w:r>
        <w:rPr>
          <w:rStyle w:val="Zkladntext"/>
          <w:color w:val="3D3D3D"/>
        </w:rPr>
        <w:t xml:space="preserve">(CZK) </w:t>
      </w:r>
      <w:r>
        <w:rPr>
          <w:rStyle w:val="Zkladntext"/>
          <w:color w:val="4E4E4E"/>
        </w:rPr>
        <w:t xml:space="preserve">nebo v </w:t>
      </w:r>
      <w:r>
        <w:rPr>
          <w:rStyle w:val="Zkladntext"/>
        </w:rPr>
        <w:t xml:space="preserve">jiné </w:t>
      </w:r>
      <w:proofErr w:type="spellStart"/>
      <w:r>
        <w:rPr>
          <w:rStyle w:val="Zkladntext"/>
          <w:color w:val="4E4E4E"/>
        </w:rPr>
        <w:t>kcnverátilni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měně a jsou </w:t>
      </w:r>
      <w:r>
        <w:rPr>
          <w:rStyle w:val="Zkladntext"/>
          <w:color w:val="4E4E4E"/>
        </w:rPr>
        <w:t xml:space="preserve">splatné v českých korunách při použiti </w:t>
      </w:r>
      <w:r>
        <w:rPr>
          <w:rStyle w:val="Zkladntext"/>
          <w:color w:val="3D3D3D"/>
        </w:rPr>
        <w:t xml:space="preserve">kurzu </w:t>
      </w:r>
      <w:r>
        <w:rPr>
          <w:rStyle w:val="Zkladntext"/>
        </w:rPr>
        <w:t>Č</w:t>
      </w:r>
      <w:r>
        <w:rPr>
          <w:rStyle w:val="Zkladntext"/>
        </w:rPr>
        <w:t xml:space="preserve">eské národní </w:t>
      </w:r>
      <w:r>
        <w:rPr>
          <w:rStyle w:val="Zkladntext"/>
          <w:color w:val="3D3D3D"/>
        </w:rPr>
        <w:t xml:space="preserve">bárky deviza platného </w:t>
      </w:r>
      <w:r>
        <w:rPr>
          <w:rStyle w:val="Zkladntext"/>
        </w:rPr>
        <w:t xml:space="preserve">ke dni vyslaveni </w:t>
      </w:r>
      <w:r>
        <w:rPr>
          <w:rStyle w:val="Zkladntext"/>
          <w:color w:val="3D3D3D"/>
        </w:rPr>
        <w:t>faktury.</w:t>
      </w:r>
    </w:p>
    <w:p w14:paraId="123DFE4F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spacing w:line="317" w:lineRule="auto"/>
        <w:jc w:val="both"/>
      </w:pPr>
      <w:r>
        <w:rPr>
          <w:rStyle w:val="Zkladntext"/>
        </w:rPr>
        <w:t xml:space="preserve">Cena </w:t>
      </w:r>
      <w:r>
        <w:rPr>
          <w:rStyle w:val="Zkladntext"/>
          <w:color w:val="000000"/>
        </w:rPr>
        <w:t xml:space="preserve">za </w:t>
      </w:r>
      <w:r>
        <w:rPr>
          <w:rStyle w:val="Zkladntext"/>
          <w:color w:val="4E4E4E"/>
        </w:rPr>
        <w:t xml:space="preserve">Plnění </w:t>
      </w:r>
      <w:r>
        <w:rPr>
          <w:rStyle w:val="Zkladntext"/>
        </w:rPr>
        <w:t xml:space="preserve">je stanovena </w:t>
      </w:r>
      <w:r>
        <w:rPr>
          <w:rStyle w:val="Zkladntext"/>
          <w:color w:val="3D3D3D"/>
        </w:rPr>
        <w:t xml:space="preserve">dohodou smluvních </w:t>
      </w:r>
      <w:r>
        <w:rPr>
          <w:rStyle w:val="Zkladntext"/>
        </w:rPr>
        <w:t>stran</w:t>
      </w:r>
    </w:p>
    <w:p w14:paraId="6F51E095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spacing w:line="317" w:lineRule="auto"/>
        <w:jc w:val="both"/>
      </w:pPr>
      <w:r>
        <w:rPr>
          <w:rStyle w:val="Zkladntext"/>
          <w:color w:val="000000"/>
        </w:rPr>
        <w:t xml:space="preserve">Cena za </w:t>
      </w:r>
      <w:r>
        <w:rPr>
          <w:rStyle w:val="Zkladntext"/>
        </w:rPr>
        <w:t xml:space="preserve">Plněn </w:t>
      </w:r>
      <w:r>
        <w:rPr>
          <w:rStyle w:val="Zkladntext"/>
          <w:color w:val="4E4E4E"/>
        </w:rPr>
        <w:t xml:space="preserve">i </w:t>
      </w:r>
      <w:r>
        <w:rPr>
          <w:rStyle w:val="Zkladntext"/>
        </w:rPr>
        <w:t xml:space="preserve">nezahrnuje dan </w:t>
      </w:r>
      <w:r>
        <w:rPr>
          <w:rStyle w:val="Zkladntext"/>
          <w:color w:val="000000"/>
        </w:rPr>
        <w:t xml:space="preserve">z </w:t>
      </w:r>
      <w:proofErr w:type="spellStart"/>
      <w:r>
        <w:rPr>
          <w:rStyle w:val="Zkladntext"/>
        </w:rPr>
        <w:t>pndané</w:t>
      </w:r>
      <w:proofErr w:type="spellEnd"/>
      <w:r>
        <w:rPr>
          <w:rStyle w:val="Zkladntext"/>
        </w:rPr>
        <w:t xml:space="preserve"> hodnoty.</w:t>
      </w:r>
    </w:p>
    <w:p w14:paraId="3321A3B3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ind w:left="320" w:hanging="320"/>
        <w:jc w:val="both"/>
      </w:pPr>
      <w:r>
        <w:rPr>
          <w:rStyle w:val="Zkladntext"/>
          <w:color w:val="4E4E4E"/>
        </w:rPr>
        <w:t xml:space="preserve">V </w:t>
      </w:r>
      <w:r>
        <w:rPr>
          <w:rStyle w:val="Zkladntext"/>
        </w:rPr>
        <w:t xml:space="preserve">případě,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je </w:t>
      </w:r>
      <w:r>
        <w:rPr>
          <w:rStyle w:val="Zkladntext"/>
          <w:color w:val="3D3D3D"/>
        </w:rPr>
        <w:t xml:space="preserve">Smlouva </w:t>
      </w:r>
      <w:r>
        <w:rPr>
          <w:rStyle w:val="Zkladntext"/>
        </w:rPr>
        <w:t xml:space="preserve">uzavřena na dobu </w:t>
      </w:r>
      <w:r>
        <w:rPr>
          <w:rStyle w:val="Zkladntext"/>
          <w:color w:val="3D3D3D"/>
        </w:rPr>
        <w:t xml:space="preserve">neurčitou </w:t>
      </w:r>
      <w:r>
        <w:rPr>
          <w:rStyle w:val="Zkladntext"/>
          <w:color w:val="959595"/>
        </w:rPr>
        <w:t xml:space="preserve">, </w:t>
      </w:r>
      <w:r>
        <w:rPr>
          <w:rStyle w:val="Zkladntext"/>
        </w:rPr>
        <w:t xml:space="preserve">cena Plněni </w:t>
      </w:r>
      <w:r>
        <w:rPr>
          <w:rStyle w:val="Zkladntext"/>
          <w:color w:val="3D3D3D"/>
        </w:rPr>
        <w:t xml:space="preserve">je </w:t>
      </w:r>
      <w:r>
        <w:rPr>
          <w:rStyle w:val="Zkladntext"/>
        </w:rPr>
        <w:t xml:space="preserve">stanovena v </w:t>
      </w:r>
      <w:r>
        <w:rPr>
          <w:rStyle w:val="Zkladntext"/>
          <w:color w:val="3D3D3D"/>
        </w:rPr>
        <w:t xml:space="preserve">českých </w:t>
      </w:r>
      <w:r>
        <w:rPr>
          <w:rStyle w:val="Zkladntext"/>
          <w:color w:val="4E4E4E"/>
        </w:rPr>
        <w:t xml:space="preserve">koninách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3D3D3D"/>
        </w:rPr>
        <w:t xml:space="preserve">index </w:t>
      </w:r>
      <w:r>
        <w:rPr>
          <w:rStyle w:val="Zkladntext"/>
        </w:rPr>
        <w:t xml:space="preserve">růstu </w:t>
      </w:r>
      <w:r>
        <w:rPr>
          <w:rStyle w:val="Zkladntext"/>
          <w:color w:val="3D3D3D"/>
        </w:rPr>
        <w:t xml:space="preserve">spotřebitelských </w:t>
      </w:r>
      <w:r>
        <w:rPr>
          <w:rStyle w:val="Zkladntext"/>
          <w:color w:val="4E4E4E"/>
        </w:rPr>
        <w:t xml:space="preserve">cen </w:t>
      </w:r>
      <w:r>
        <w:rPr>
          <w:rStyle w:val="Zkladntext"/>
          <w:color w:val="3D3D3D"/>
        </w:rPr>
        <w:t xml:space="preserve">(míra </w:t>
      </w:r>
      <w:r>
        <w:rPr>
          <w:rStyle w:val="Zkladntext"/>
        </w:rPr>
        <w:t xml:space="preserve">inflace) vyhlášený </w:t>
      </w:r>
      <w:r>
        <w:rPr>
          <w:rStyle w:val="Zkladntext"/>
        </w:rPr>
        <w:t xml:space="preserve">Českým </w:t>
      </w:r>
      <w:r>
        <w:rPr>
          <w:rStyle w:val="Zkladntext"/>
          <w:color w:val="3D3D3D"/>
        </w:rPr>
        <w:t xml:space="preserve">statistickým </w:t>
      </w:r>
      <w:r>
        <w:rPr>
          <w:rStyle w:val="Zkladntext"/>
        </w:rPr>
        <w:t xml:space="preserve">úřadem </w:t>
      </w:r>
      <w:r>
        <w:rPr>
          <w:rStyle w:val="Zkladntext"/>
          <w:color w:val="000000"/>
        </w:rPr>
        <w:t xml:space="preserve">vzroste </w:t>
      </w:r>
      <w:r>
        <w:rPr>
          <w:rStyle w:val="Zkladntext"/>
        </w:rPr>
        <w:t xml:space="preserve">o </w:t>
      </w:r>
      <w:r>
        <w:rPr>
          <w:rStyle w:val="Zkladntext"/>
          <w:color w:val="000000"/>
        </w:rPr>
        <w:t xml:space="preserve">pět </w:t>
      </w:r>
      <w:r>
        <w:rPr>
          <w:rStyle w:val="Zkladntext"/>
        </w:rPr>
        <w:t xml:space="preserve">(5} </w:t>
      </w:r>
      <w:r>
        <w:rPr>
          <w:rStyle w:val="Zkladntext"/>
          <w:color w:val="3D3D3D"/>
        </w:rPr>
        <w:t xml:space="preserve">nebo více </w:t>
      </w:r>
      <w:r>
        <w:rPr>
          <w:rStyle w:val="Zkladntext"/>
        </w:rPr>
        <w:t xml:space="preserve">procent </w:t>
      </w:r>
      <w:r>
        <w:rPr>
          <w:rStyle w:val="Zkladntext"/>
          <w:color w:val="3D3D3D"/>
        </w:rPr>
        <w:t xml:space="preserve">oproti okamžiku </w:t>
      </w:r>
      <w:r>
        <w:rPr>
          <w:rStyle w:val="Zkladntext"/>
        </w:rPr>
        <w:t xml:space="preserve">předchozího stanoveni nebo zvýšení ceny, muže být cena Plnění </w:t>
      </w:r>
      <w:r>
        <w:rPr>
          <w:rStyle w:val="Zkladntext"/>
          <w:color w:val="3D3D3D"/>
        </w:rPr>
        <w:t xml:space="preserve">spočívajícího </w:t>
      </w:r>
      <w:r>
        <w:rPr>
          <w:rStyle w:val="Zkladntext"/>
        </w:rPr>
        <w:t xml:space="preserve">ve Službách </w:t>
      </w:r>
      <w:proofErr w:type="spellStart"/>
      <w:r>
        <w:rPr>
          <w:rStyle w:val="Zkladntext"/>
          <w:color w:val="3D3D3D"/>
        </w:rPr>
        <w:t>jedhestramě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zvýšena ze </w:t>
      </w:r>
      <w:r>
        <w:rPr>
          <w:rStyle w:val="Zkladntext"/>
          <w:color w:val="3D3D3D"/>
        </w:rPr>
        <w:t xml:space="preserve">strany </w:t>
      </w:r>
      <w:r>
        <w:rPr>
          <w:rStyle w:val="Zkladntext"/>
        </w:rPr>
        <w:t xml:space="preserve">Zhotovitele, nejvýše však </w:t>
      </w:r>
      <w:r>
        <w:rPr>
          <w:rStyle w:val="Zkladntext"/>
          <w:color w:val="3D3D3D"/>
        </w:rPr>
        <w:t xml:space="preserve">o </w:t>
      </w:r>
      <w:r>
        <w:rPr>
          <w:rStyle w:val="Zkladntext"/>
        </w:rPr>
        <w:t xml:space="preserve">částku </w:t>
      </w:r>
      <w:r>
        <w:rPr>
          <w:rStyle w:val="Zkladntext"/>
          <w:color w:val="3D3D3D"/>
        </w:rPr>
        <w:t xml:space="preserve">odpovídej </w:t>
      </w:r>
      <w:proofErr w:type="spellStart"/>
      <w:r>
        <w:rPr>
          <w:rStyle w:val="Zkladntext"/>
        </w:rPr>
        <w:t>ici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lakovému procentuálnímu </w:t>
      </w:r>
      <w:r>
        <w:rPr>
          <w:rStyle w:val="Zkladntext"/>
        </w:rPr>
        <w:t xml:space="preserve">nárostu Zvýšená cena </w:t>
      </w:r>
      <w:r>
        <w:rPr>
          <w:rStyle w:val="Zkladntext"/>
          <w:color w:val="3D3D3D"/>
        </w:rPr>
        <w:t xml:space="preserve">je </w:t>
      </w:r>
      <w:r>
        <w:rPr>
          <w:rStyle w:val="Zkladntext"/>
          <w:color w:val="4E4E4E"/>
        </w:rPr>
        <w:t xml:space="preserve">platná uplynutím jednoho (1) </w:t>
      </w:r>
      <w:r>
        <w:rPr>
          <w:rStyle w:val="Zkladntext"/>
        </w:rPr>
        <w:t xml:space="preserve">měsíce </w:t>
      </w:r>
      <w:r>
        <w:rPr>
          <w:rStyle w:val="Zkladntext"/>
          <w:color w:val="4E4E4E"/>
        </w:rPr>
        <w:t xml:space="preserve">po </w:t>
      </w:r>
      <w:r>
        <w:rPr>
          <w:rStyle w:val="Zkladntext"/>
        </w:rPr>
        <w:t xml:space="preserve">doručeni oznámeni o </w:t>
      </w:r>
      <w:r>
        <w:rPr>
          <w:rStyle w:val="Zkladntext"/>
          <w:color w:val="3D3D3D"/>
        </w:rPr>
        <w:t>zvýšeni.</w:t>
      </w:r>
    </w:p>
    <w:p w14:paraId="2C91CF56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Cena </w:t>
      </w:r>
      <w:r>
        <w:rPr>
          <w:rStyle w:val="Zkladntext"/>
          <w:color w:val="4E4E4E"/>
        </w:rPr>
        <w:t xml:space="preserve">je </w:t>
      </w:r>
      <w:r>
        <w:rPr>
          <w:rStyle w:val="Zkladntext"/>
          <w:color w:val="3D3D3D"/>
        </w:rPr>
        <w:t xml:space="preserve">vždy </w:t>
      </w:r>
      <w:r>
        <w:rPr>
          <w:rStyle w:val="Zkladntext"/>
        </w:rPr>
        <w:t xml:space="preserve">splatná </w:t>
      </w:r>
      <w:r>
        <w:rPr>
          <w:rStyle w:val="Zkladntext"/>
          <w:color w:val="3D3D3D"/>
        </w:rPr>
        <w:t xml:space="preserve">na </w:t>
      </w:r>
      <w:r>
        <w:rPr>
          <w:rStyle w:val="Zkladntext"/>
        </w:rPr>
        <w:t xml:space="preserve">základě vystavených </w:t>
      </w:r>
      <w:r>
        <w:rPr>
          <w:rStyle w:val="Zkladntext"/>
          <w:color w:val="3D3D3D"/>
        </w:rPr>
        <w:t xml:space="preserve">faktur </w:t>
      </w:r>
      <w:r>
        <w:rPr>
          <w:rStyle w:val="Zkladntext"/>
        </w:rPr>
        <w:t xml:space="preserve">Pro </w:t>
      </w:r>
      <w:r>
        <w:rPr>
          <w:rStyle w:val="Zkladntext"/>
          <w:color w:val="3D3D3D"/>
        </w:rPr>
        <w:t xml:space="preserve">vyloučeni </w:t>
      </w:r>
      <w:r>
        <w:rPr>
          <w:rStyle w:val="Zkladntext"/>
        </w:rPr>
        <w:t>pochybno</w:t>
      </w:r>
      <w:r>
        <w:rPr>
          <w:rStyle w:val="Zkladntext"/>
        </w:rPr>
        <w:t xml:space="preserve">sti </w:t>
      </w:r>
      <w:r>
        <w:rPr>
          <w:rStyle w:val="Zkladntext"/>
          <w:color w:val="3D3D3D"/>
        </w:rPr>
        <w:t xml:space="preserve">platí,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cena je splacena </w:t>
      </w:r>
      <w:r>
        <w:rPr>
          <w:rStyle w:val="Zkladntext"/>
          <w:color w:val="4E4E4E"/>
        </w:rPr>
        <w:t xml:space="preserve">připsáním </w:t>
      </w:r>
      <w:r>
        <w:rPr>
          <w:rStyle w:val="Zkladntext"/>
          <w:color w:val="3D3D3D"/>
        </w:rPr>
        <w:t xml:space="preserve">celé </w:t>
      </w:r>
      <w:r>
        <w:rPr>
          <w:rStyle w:val="Zkladntext"/>
        </w:rPr>
        <w:t xml:space="preserve">finanční částky na účet </w:t>
      </w:r>
      <w:proofErr w:type="spellStart"/>
      <w:r>
        <w:rPr>
          <w:rStyle w:val="Zkladntext"/>
        </w:rPr>
        <w:t>Zhotcviele</w:t>
      </w:r>
      <w:proofErr w:type="spellEnd"/>
      <w:r>
        <w:rPr>
          <w:rStyle w:val="Zkladntext"/>
        </w:rPr>
        <w:t>.</w:t>
      </w:r>
    </w:p>
    <w:p w14:paraId="70CBF0C1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Faktury musí splňoval veškeré náležitosti účetních </w:t>
      </w:r>
      <w:r>
        <w:rPr>
          <w:rStyle w:val="Zkladntext"/>
          <w:color w:val="3D3D3D"/>
        </w:rPr>
        <w:t xml:space="preserve">a </w:t>
      </w:r>
      <w:r>
        <w:rPr>
          <w:rStyle w:val="Zkladntext"/>
        </w:rPr>
        <w:t xml:space="preserve">daňových dokladů vyžadované </w:t>
      </w:r>
      <w:proofErr w:type="spellStart"/>
      <w:r>
        <w:rPr>
          <w:rStyle w:val="Zkladntext"/>
          <w:color w:val="4E4E4E"/>
        </w:rPr>
        <w:t>Pair</w:t>
      </w:r>
      <w:r>
        <w:rPr>
          <w:rStyle w:val="Zkladntext"/>
          <w:color w:val="3D3D3D"/>
        </w:rPr>
        <w:t>ými</w:t>
      </w:r>
      <w:proofErr w:type="spellEnd"/>
      <w:r>
        <w:rPr>
          <w:rStyle w:val="Zkladntext"/>
          <w:color w:val="3D3D3D"/>
        </w:rPr>
        <w:t xml:space="preserve"> právními </w:t>
      </w:r>
      <w:r>
        <w:rPr>
          <w:rStyle w:val="Zkladntext"/>
          <w:color w:val="4E4E4E"/>
        </w:rPr>
        <w:t xml:space="preserve">předpisy. </w:t>
      </w:r>
      <w:r>
        <w:rPr>
          <w:rStyle w:val="Zkladntext"/>
          <w:color w:val="3D3D3D"/>
        </w:rPr>
        <w:t xml:space="preserve">Přílohy faktury </w:t>
      </w:r>
      <w:proofErr w:type="gramStart"/>
      <w:r>
        <w:rPr>
          <w:rStyle w:val="Zkladntext"/>
          <w:color w:val="4E4E4E"/>
        </w:rPr>
        <w:t>tvoří</w:t>
      </w:r>
      <w:proofErr w:type="gram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 xml:space="preserve">kopte </w:t>
      </w:r>
      <w:r>
        <w:rPr>
          <w:rStyle w:val="Zkladntext"/>
        </w:rPr>
        <w:t xml:space="preserve">potvrzených </w:t>
      </w:r>
      <w:r>
        <w:rPr>
          <w:rStyle w:val="Zkladntext"/>
          <w:color w:val="3D3D3D"/>
        </w:rPr>
        <w:t xml:space="preserve">dokumentů </w:t>
      </w:r>
      <w:r>
        <w:rPr>
          <w:rStyle w:val="Zkladntext"/>
          <w:color w:val="4E4E4E"/>
        </w:rPr>
        <w:t xml:space="preserve">popisujících </w:t>
      </w:r>
      <w:r>
        <w:rPr>
          <w:rStyle w:val="Zkladntext"/>
        </w:rPr>
        <w:t>Pře</w:t>
      </w:r>
      <w:r>
        <w:rPr>
          <w:rStyle w:val="Zkladntext"/>
        </w:rPr>
        <w:t xml:space="preserve">dáni nebo </w:t>
      </w:r>
      <w:r>
        <w:rPr>
          <w:rStyle w:val="Zkladntext"/>
          <w:color w:val="3D3D3D"/>
        </w:rPr>
        <w:t xml:space="preserve">Akceptaci Plněni, jehož </w:t>
      </w:r>
      <w:r>
        <w:rPr>
          <w:rStyle w:val="Zkladntext"/>
          <w:color w:val="000000"/>
        </w:rPr>
        <w:t xml:space="preserve">cena </w:t>
      </w:r>
      <w:r>
        <w:rPr>
          <w:rStyle w:val="Zkladntext"/>
        </w:rPr>
        <w:t>je fakturovala</w:t>
      </w:r>
    </w:p>
    <w:p w14:paraId="5AE00623" w14:textId="77777777" w:rsidR="00233A66" w:rsidRDefault="00F0609B">
      <w:pPr>
        <w:pStyle w:val="Zkladntext1"/>
        <w:spacing w:line="302" w:lineRule="auto"/>
        <w:ind w:left="320" w:hanging="320"/>
        <w:jc w:val="both"/>
      </w:pPr>
      <w:r>
        <w:rPr>
          <w:rStyle w:val="Zkladntext"/>
          <w:color w:val="4E4E4E"/>
        </w:rPr>
        <w:t xml:space="preserve">67 Lhůta </w:t>
      </w:r>
      <w:r>
        <w:rPr>
          <w:rStyle w:val="Zkladntext"/>
          <w:color w:val="3D3D3D"/>
        </w:rPr>
        <w:t xml:space="preserve">splatností faktury </w:t>
      </w:r>
      <w:r>
        <w:rPr>
          <w:rStyle w:val="Zkladntext"/>
          <w:color w:val="000000"/>
        </w:rPr>
        <w:t xml:space="preserve">je, </w:t>
      </w:r>
      <w:proofErr w:type="spellStart"/>
      <w:r>
        <w:rPr>
          <w:rStyle w:val="Zkladntext"/>
        </w:rPr>
        <w:t>nestanovi-li</w:t>
      </w:r>
      <w:proofErr w:type="spellEnd"/>
      <w:r>
        <w:rPr>
          <w:rStyle w:val="Zkladntext"/>
        </w:rPr>
        <w:t xml:space="preserve"> Smlouva jinak, </w:t>
      </w:r>
      <w:r>
        <w:rPr>
          <w:rStyle w:val="Zkladntext"/>
          <w:color w:val="3D3D3D"/>
        </w:rPr>
        <w:t xml:space="preserve">čtrnáct (14) </w:t>
      </w:r>
      <w:proofErr w:type="spellStart"/>
      <w:r>
        <w:rPr>
          <w:rStyle w:val="Zkladntext"/>
        </w:rPr>
        <w:t>kalendámich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dní ode </w:t>
      </w:r>
      <w:r>
        <w:rPr>
          <w:rStyle w:val="Zkladntext"/>
          <w:color w:val="4E4E4E"/>
        </w:rPr>
        <w:t xml:space="preserve">dne </w:t>
      </w:r>
      <w:r>
        <w:rPr>
          <w:rStyle w:val="Zkladntext"/>
          <w:color w:val="3D3D3D"/>
        </w:rPr>
        <w:t xml:space="preserve">vystaveni. Faktury se bati </w:t>
      </w:r>
      <w:r>
        <w:rPr>
          <w:rStyle w:val="Zkladntext"/>
          <w:color w:val="4E4E4E"/>
        </w:rPr>
        <w:t xml:space="preserve">bankovním </w:t>
      </w:r>
      <w:r>
        <w:rPr>
          <w:rStyle w:val="Zkladntext"/>
          <w:color w:val="3D3D3D"/>
        </w:rPr>
        <w:t xml:space="preserve">převodem na </w:t>
      </w:r>
      <w:r>
        <w:rPr>
          <w:rStyle w:val="Zkladntext"/>
        </w:rPr>
        <w:t xml:space="preserve">účet druhé </w:t>
      </w:r>
      <w:r>
        <w:rPr>
          <w:rStyle w:val="Zkladntext"/>
          <w:color w:val="3D3D3D"/>
        </w:rPr>
        <w:t xml:space="preserve">smluvní </w:t>
      </w:r>
      <w:r>
        <w:rPr>
          <w:rStyle w:val="Zkladntext"/>
        </w:rPr>
        <w:t>strany</w:t>
      </w:r>
    </w:p>
    <w:p w14:paraId="5F584774" w14:textId="77777777" w:rsidR="00233A66" w:rsidRDefault="00F0609B">
      <w:pPr>
        <w:pStyle w:val="Zkladntext30"/>
        <w:numPr>
          <w:ilvl w:val="0"/>
          <w:numId w:val="27"/>
        </w:numPr>
        <w:tabs>
          <w:tab w:val="left" w:pos="335"/>
        </w:tabs>
        <w:ind w:left="320" w:hanging="320"/>
        <w:jc w:val="both"/>
      </w:pPr>
      <w:r>
        <w:rPr>
          <w:rStyle w:val="Zkladntext3"/>
        </w:rPr>
        <w:t xml:space="preserve">Vlastnická </w:t>
      </w:r>
      <w:r>
        <w:rPr>
          <w:rStyle w:val="Zkladntext3"/>
          <w:color w:val="2C2C2C"/>
        </w:rPr>
        <w:t xml:space="preserve">práva, </w:t>
      </w:r>
      <w:r>
        <w:rPr>
          <w:rStyle w:val="Zkladntext3"/>
        </w:rPr>
        <w:t xml:space="preserve">práva </w:t>
      </w:r>
      <w:r>
        <w:rPr>
          <w:rStyle w:val="Zkladntext3"/>
          <w:color w:val="2C2C2C"/>
        </w:rPr>
        <w:t xml:space="preserve">užití díla </w:t>
      </w:r>
      <w:r>
        <w:rPr>
          <w:rStyle w:val="Zkladntext3"/>
        </w:rPr>
        <w:t>a přechod nebezpečí škody</w:t>
      </w:r>
    </w:p>
    <w:p w14:paraId="58BA05B4" w14:textId="77777777" w:rsidR="00233A66" w:rsidRDefault="00F0609B">
      <w:pPr>
        <w:pStyle w:val="Zkladntext1"/>
        <w:spacing w:line="322" w:lineRule="auto"/>
        <w:ind w:left="320" w:hanging="320"/>
        <w:jc w:val="both"/>
      </w:pPr>
      <w:r>
        <w:rPr>
          <w:rStyle w:val="Zkladntext"/>
          <w:color w:val="4E4E4E"/>
        </w:rPr>
        <w:t xml:space="preserve">71 </w:t>
      </w:r>
      <w:r>
        <w:rPr>
          <w:rStyle w:val="Zkladntext"/>
          <w:color w:val="3D3D3D"/>
        </w:rPr>
        <w:t xml:space="preserve">Vlastnické </w:t>
      </w:r>
      <w:r>
        <w:rPr>
          <w:rStyle w:val="Zkladntext"/>
          <w:color w:val="4E4E4E"/>
        </w:rPr>
        <w:t xml:space="preserve">právo k </w:t>
      </w:r>
      <w:r>
        <w:rPr>
          <w:rStyle w:val="Zkladntext"/>
          <w:color w:val="3D3D3D"/>
        </w:rPr>
        <w:t xml:space="preserve">předmětu Plnění, který </w:t>
      </w:r>
      <w:r>
        <w:rPr>
          <w:rStyle w:val="Zkladntext"/>
        </w:rPr>
        <w:t xml:space="preserve">se </w:t>
      </w:r>
      <w:r>
        <w:rPr>
          <w:rStyle w:val="Zkladntext"/>
          <w:color w:val="3D3D3D"/>
        </w:rPr>
        <w:t xml:space="preserve">podle Smlouvy </w:t>
      </w:r>
      <w:r>
        <w:rPr>
          <w:rStyle w:val="Zkladntext"/>
          <w:color w:val="4E4E4E"/>
        </w:rPr>
        <w:t xml:space="preserve">má </w:t>
      </w:r>
      <w:r>
        <w:rPr>
          <w:rStyle w:val="Zkladntext"/>
        </w:rPr>
        <w:t xml:space="preserve">stát </w:t>
      </w:r>
      <w:r>
        <w:rPr>
          <w:rStyle w:val="Zkladntext"/>
          <w:color w:val="3D3D3D"/>
        </w:rPr>
        <w:t xml:space="preserve">vlastnictvím </w:t>
      </w:r>
      <w:r>
        <w:rPr>
          <w:rStyle w:val="Zkladntext"/>
        </w:rPr>
        <w:t xml:space="preserve">Objednatele </w:t>
      </w:r>
      <w:r>
        <w:rPr>
          <w:rStyle w:val="Zkladntext"/>
          <w:color w:val="3D3D3D"/>
        </w:rPr>
        <w:t xml:space="preserve">přechází </w:t>
      </w:r>
      <w:r>
        <w:rPr>
          <w:rStyle w:val="Zkladntext"/>
          <w:color w:val="4E4E4E"/>
        </w:rPr>
        <w:t xml:space="preserve">na </w:t>
      </w:r>
      <w:r>
        <w:rPr>
          <w:rStyle w:val="Zkladntext"/>
        </w:rPr>
        <w:t xml:space="preserve">Objednatele dnem úplného zaplacení ceny příslušného </w:t>
      </w:r>
      <w:r>
        <w:rPr>
          <w:rStyle w:val="Zkladntext"/>
          <w:color w:val="3D3D3D"/>
        </w:rPr>
        <w:t xml:space="preserve">předmětu </w:t>
      </w:r>
      <w:r>
        <w:rPr>
          <w:rStyle w:val="Zkladntext"/>
        </w:rPr>
        <w:t>Plnění.</w:t>
      </w:r>
    </w:p>
    <w:p w14:paraId="7379BF0D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ind w:left="320" w:hanging="320"/>
        <w:jc w:val="both"/>
      </w:pPr>
      <w:r>
        <w:rPr>
          <w:rStyle w:val="Zkladntext"/>
          <w:color w:val="3D3D3D"/>
        </w:rPr>
        <w:t xml:space="preserve">V případě, </w:t>
      </w:r>
      <w:r>
        <w:rPr>
          <w:rStyle w:val="Zkladntext"/>
          <w:color w:val="000000"/>
        </w:rPr>
        <w:t xml:space="preserve">že </w:t>
      </w:r>
      <w:r>
        <w:rPr>
          <w:rStyle w:val="Zkladntext"/>
          <w:color w:val="3D3D3D"/>
        </w:rPr>
        <w:t xml:space="preserve">Zhotovitel </w:t>
      </w:r>
      <w:r>
        <w:rPr>
          <w:rStyle w:val="Zkladntext"/>
        </w:rPr>
        <w:t xml:space="preserve">poskytne </w:t>
      </w:r>
      <w:r>
        <w:rPr>
          <w:rStyle w:val="Zkladntext"/>
          <w:color w:val="4E4E4E"/>
        </w:rPr>
        <w:t xml:space="preserve">jako </w:t>
      </w:r>
      <w:r>
        <w:rPr>
          <w:rStyle w:val="Zkladntext"/>
        </w:rPr>
        <w:t>souč</w:t>
      </w:r>
      <w:r>
        <w:rPr>
          <w:rStyle w:val="Zkladntext"/>
        </w:rPr>
        <w:t xml:space="preserve">ást Plnění </w:t>
      </w:r>
      <w:r>
        <w:rPr>
          <w:rStyle w:val="Zkladntext"/>
          <w:color w:val="3D3D3D"/>
        </w:rPr>
        <w:t xml:space="preserve">díla, </w:t>
      </w:r>
      <w:r>
        <w:rPr>
          <w:rStyle w:val="Zkladntext"/>
        </w:rPr>
        <w:t xml:space="preserve">které vykazuje znaky autorského </w:t>
      </w:r>
      <w:proofErr w:type="spellStart"/>
      <w:r>
        <w:rPr>
          <w:rStyle w:val="Zkladntext"/>
        </w:rPr>
        <w:t>dila</w:t>
      </w:r>
      <w:proofErr w:type="spellEnd"/>
      <w:r>
        <w:rPr>
          <w:rStyle w:val="Zkladntext"/>
        </w:rPr>
        <w:t xml:space="preserve"> ve smyslu autorského zákona, poskytuje </w:t>
      </w:r>
      <w:r>
        <w:rPr>
          <w:rStyle w:val="Zkladntext"/>
          <w:color w:val="3D3D3D"/>
        </w:rPr>
        <w:t xml:space="preserve">Zhotovitel </w:t>
      </w:r>
      <w:r>
        <w:rPr>
          <w:rStyle w:val="Zkladntext"/>
        </w:rPr>
        <w:t xml:space="preserve">Objednateli </w:t>
      </w:r>
      <w:r>
        <w:rPr>
          <w:rStyle w:val="Zkladntext"/>
          <w:color w:val="3D3D3D"/>
        </w:rPr>
        <w:t xml:space="preserve">nevýhradní </w:t>
      </w:r>
      <w:proofErr w:type="spellStart"/>
      <w:r>
        <w:rPr>
          <w:rStyle w:val="Zkladntext"/>
          <w:color w:val="4E4E4E"/>
        </w:rPr>
        <w:t>Icenci</w:t>
      </w:r>
      <w:proofErr w:type="spellEnd"/>
      <w:r>
        <w:rPr>
          <w:rStyle w:val="Zkladntext"/>
          <w:color w:val="4E4E4E"/>
        </w:rPr>
        <w:t xml:space="preserve"> k </w:t>
      </w:r>
      <w:proofErr w:type="spellStart"/>
      <w:r>
        <w:rPr>
          <w:rStyle w:val="Zkladntext"/>
          <w:color w:val="3D3D3D"/>
        </w:rPr>
        <w:t>uátí</w:t>
      </w:r>
      <w:proofErr w:type="spell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  <w:color w:val="4E4E4E"/>
        </w:rPr>
        <w:t>dia</w:t>
      </w:r>
      <w:proofErr w:type="spellEnd"/>
      <w:r>
        <w:rPr>
          <w:rStyle w:val="Zkladntext"/>
          <w:color w:val="4E4E4E"/>
        </w:rPr>
        <w:t xml:space="preserve">, které </w:t>
      </w:r>
      <w:r>
        <w:rPr>
          <w:rStyle w:val="Zkladntext"/>
        </w:rPr>
        <w:t xml:space="preserve">podléhá </w:t>
      </w:r>
      <w:r>
        <w:rPr>
          <w:rStyle w:val="Zkladntext"/>
          <w:color w:val="4E4E4E"/>
        </w:rPr>
        <w:t xml:space="preserve">odírané </w:t>
      </w:r>
      <w:r>
        <w:rPr>
          <w:rStyle w:val="Zkladntext"/>
        </w:rPr>
        <w:t xml:space="preserve">podle </w:t>
      </w:r>
      <w:proofErr w:type="spellStart"/>
      <w:r>
        <w:rPr>
          <w:rStyle w:val="Zkladntext"/>
        </w:rPr>
        <w:t>zákenú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upravujících </w:t>
      </w:r>
      <w:r>
        <w:rPr>
          <w:rStyle w:val="Zkladntext"/>
        </w:rPr>
        <w:t xml:space="preserve">práva duševního </w:t>
      </w:r>
      <w:r>
        <w:rPr>
          <w:rStyle w:val="Zkladntext"/>
          <w:color w:val="3D3D3D"/>
        </w:rPr>
        <w:t xml:space="preserve">vlastnictví </w:t>
      </w:r>
      <w:r>
        <w:rPr>
          <w:rStyle w:val="Zkladntext"/>
        </w:rPr>
        <w:t xml:space="preserve">a které má podle </w:t>
      </w:r>
      <w:r>
        <w:rPr>
          <w:rStyle w:val="Zkladntext"/>
          <w:color w:val="3D3D3D"/>
        </w:rPr>
        <w:t xml:space="preserve">Smlouvy </w:t>
      </w:r>
      <w:r>
        <w:rPr>
          <w:rStyle w:val="Zkladntext"/>
        </w:rPr>
        <w:t>být předá</w:t>
      </w:r>
      <w:r>
        <w:rPr>
          <w:rStyle w:val="Zkladntext"/>
        </w:rPr>
        <w:t xml:space="preserve">no Objednateli </w:t>
      </w:r>
      <w:r>
        <w:rPr>
          <w:rStyle w:val="Zkladntext"/>
          <w:color w:val="000000"/>
        </w:rPr>
        <w:t xml:space="preserve">a to </w:t>
      </w:r>
      <w:r>
        <w:rPr>
          <w:rStyle w:val="Zkladntext"/>
        </w:rPr>
        <w:t xml:space="preserve">momentem předáni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dnem </w:t>
      </w:r>
      <w:proofErr w:type="spellStart"/>
      <w:r>
        <w:rPr>
          <w:rStyle w:val="Zkladntext"/>
          <w:color w:val="3D3D3D"/>
        </w:rPr>
        <w:t>úphého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zaplacen i ceny </w:t>
      </w:r>
      <w:r>
        <w:rPr>
          <w:rStyle w:val="Zkladntext"/>
          <w:color w:val="3D3D3D"/>
        </w:rPr>
        <w:t xml:space="preserve">takového </w:t>
      </w:r>
      <w:r>
        <w:rPr>
          <w:rStyle w:val="Zkladntext"/>
          <w:color w:val="4E4E4E"/>
        </w:rPr>
        <w:t xml:space="preserve">díla </w:t>
      </w:r>
      <w:proofErr w:type="spellStart"/>
      <w:r>
        <w:rPr>
          <w:rStyle w:val="Zkladntext"/>
          <w:color w:val="4E4E4E"/>
        </w:rPr>
        <w:t>Ma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základě nevýhradní licence je Objednatel oprávněn k </w:t>
      </w:r>
      <w:r>
        <w:rPr>
          <w:rStyle w:val="Zkladntext"/>
          <w:color w:val="3D3D3D"/>
        </w:rPr>
        <w:t xml:space="preserve">užiti </w:t>
      </w:r>
      <w:proofErr w:type="spellStart"/>
      <w:r>
        <w:rPr>
          <w:rStyle w:val="Zkladntext"/>
          <w:color w:val="4E4E4E"/>
        </w:rPr>
        <w:t>dila</w:t>
      </w:r>
      <w:proofErr w:type="spellEnd"/>
      <w:r>
        <w:rPr>
          <w:rStyle w:val="Zkladntext"/>
          <w:color w:val="4E4E4E"/>
        </w:rPr>
        <w:t xml:space="preserve">, </w:t>
      </w:r>
      <w:r>
        <w:rPr>
          <w:rStyle w:val="Zkladntext"/>
        </w:rPr>
        <w:t xml:space="preserve">ke kterému </w:t>
      </w:r>
      <w:r>
        <w:rPr>
          <w:rStyle w:val="Zkladntext"/>
          <w:color w:val="000000"/>
        </w:rPr>
        <w:t xml:space="preserve">je </w:t>
      </w:r>
      <w:r>
        <w:rPr>
          <w:rStyle w:val="Zkladntext"/>
        </w:rPr>
        <w:t xml:space="preserve">nositelem majetkových </w:t>
      </w:r>
      <w:r>
        <w:rPr>
          <w:rStyle w:val="Zkladntext"/>
          <w:color w:val="3D3D3D"/>
        </w:rPr>
        <w:t xml:space="preserve">práv autorských </w:t>
      </w:r>
      <w:r>
        <w:rPr>
          <w:rStyle w:val="Zkladntext"/>
        </w:rPr>
        <w:t xml:space="preserve">pouze Zhotovitel. Objednatel </w:t>
      </w:r>
      <w:r>
        <w:rPr>
          <w:rStyle w:val="Zkladntext"/>
          <w:color w:val="3D3D3D"/>
        </w:rPr>
        <w:t xml:space="preserve">je </w:t>
      </w:r>
      <w:r>
        <w:rPr>
          <w:rStyle w:val="Zkladntext"/>
          <w:color w:val="4E4E4E"/>
        </w:rPr>
        <w:t xml:space="preserve">oprávněn dílo </w:t>
      </w:r>
      <w:r>
        <w:rPr>
          <w:rStyle w:val="Zkladntext"/>
          <w:color w:val="3D3D3D"/>
        </w:rPr>
        <w:t xml:space="preserve">užívat </w:t>
      </w:r>
      <w:r>
        <w:rPr>
          <w:rStyle w:val="Zkladntext"/>
          <w:color w:val="4E4E4E"/>
        </w:rPr>
        <w:t>nás</w:t>
      </w:r>
      <w:r>
        <w:rPr>
          <w:rStyle w:val="Zkladntext"/>
          <w:color w:val="4E4E4E"/>
        </w:rPr>
        <w:t>lednicím způsobem:</w:t>
      </w:r>
    </w:p>
    <w:p w14:paraId="20A34ECF" w14:textId="77777777" w:rsidR="00233A66" w:rsidRDefault="00F0609B">
      <w:pPr>
        <w:pStyle w:val="Zkladntext1"/>
        <w:numPr>
          <w:ilvl w:val="2"/>
          <w:numId w:val="27"/>
        </w:numPr>
        <w:tabs>
          <w:tab w:val="left" w:pos="399"/>
        </w:tabs>
        <w:ind w:left="460" w:hanging="460"/>
        <w:jc w:val="both"/>
      </w:pPr>
      <w:r>
        <w:rPr>
          <w:rStyle w:val="Zkladntext"/>
        </w:rPr>
        <w:t xml:space="preserve">užívat takové dílo </w:t>
      </w: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souladu s </w:t>
      </w:r>
      <w:r>
        <w:rPr>
          <w:rStyle w:val="Zkladntext"/>
          <w:color w:val="3D3D3D"/>
        </w:rPr>
        <w:t xml:space="preserve">podmínkami </w:t>
      </w:r>
      <w:r>
        <w:rPr>
          <w:rStyle w:val="Zkladntext"/>
        </w:rPr>
        <w:t xml:space="preserve">stanovenými ve </w:t>
      </w:r>
      <w:r>
        <w:rPr>
          <w:rStyle w:val="Zkladntext"/>
          <w:color w:val="4E4E4E"/>
        </w:rPr>
        <w:t xml:space="preserve">Smlouvě </w:t>
      </w:r>
      <w:r>
        <w:rPr>
          <w:rStyle w:val="Zkladntext"/>
        </w:rPr>
        <w:t xml:space="preserve">nebo v licenčních </w:t>
      </w:r>
      <w:proofErr w:type="spellStart"/>
      <w:r>
        <w:rPr>
          <w:rStyle w:val="Zkladntext"/>
        </w:rPr>
        <w:t>ujednánich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týkej</w:t>
      </w:r>
      <w:r>
        <w:rPr>
          <w:rStyle w:val="Zkladntext"/>
          <w:color w:val="3D3D3D"/>
        </w:rPr>
        <w:t>icích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  <w:color w:val="000000"/>
        </w:rPr>
        <w:t xml:space="preserve">se </w:t>
      </w:r>
      <w:r>
        <w:rPr>
          <w:rStyle w:val="Zkladntext"/>
          <w:color w:val="3D3D3D"/>
        </w:rPr>
        <w:t xml:space="preserve">takového </w:t>
      </w:r>
      <w:r>
        <w:rPr>
          <w:rStyle w:val="Zkladntext"/>
        </w:rPr>
        <w:t>díla.</w:t>
      </w:r>
    </w:p>
    <w:p w14:paraId="3413230E" w14:textId="77777777" w:rsidR="00233A66" w:rsidRDefault="00F0609B">
      <w:pPr>
        <w:pStyle w:val="Zkladntext1"/>
        <w:numPr>
          <w:ilvl w:val="2"/>
          <w:numId w:val="27"/>
        </w:numPr>
        <w:tabs>
          <w:tab w:val="left" w:pos="399"/>
        </w:tabs>
        <w:ind w:left="460" w:hanging="460"/>
        <w:jc w:val="both"/>
      </w:pPr>
      <w:r>
        <w:rPr>
          <w:rStyle w:val="Zkladntext"/>
        </w:rPr>
        <w:t xml:space="preserve">vytvářet kopte takového </w:t>
      </w:r>
      <w:proofErr w:type="spellStart"/>
      <w:r>
        <w:rPr>
          <w:rStyle w:val="Zkladntext"/>
          <w:color w:val="3D3D3D"/>
        </w:rPr>
        <w:t>dila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pouze pro účely archivace nebo bezpečnostních záloh. </w:t>
      </w:r>
      <w:r>
        <w:rPr>
          <w:rStyle w:val="Zkladntext"/>
          <w:color w:val="3D3D3D"/>
        </w:rPr>
        <w:t xml:space="preserve">Kopie je </w:t>
      </w:r>
      <w:r>
        <w:rPr>
          <w:rStyle w:val="Zkladntext"/>
        </w:rPr>
        <w:t xml:space="preserve">Objednatel povinen </w:t>
      </w:r>
      <w:r>
        <w:rPr>
          <w:rStyle w:val="Zkladntext"/>
          <w:color w:val="3D3D3D"/>
        </w:rPr>
        <w:t xml:space="preserve">zabezpečit proti </w:t>
      </w:r>
      <w:r>
        <w:rPr>
          <w:rStyle w:val="Zkladntext"/>
        </w:rPr>
        <w:t xml:space="preserve">ztrátě </w:t>
      </w:r>
      <w:r>
        <w:rPr>
          <w:rStyle w:val="Zkladntext"/>
          <w:color w:val="4E4E4E"/>
        </w:rPr>
        <w:t xml:space="preserve">a </w:t>
      </w:r>
      <w:r>
        <w:rPr>
          <w:rStyle w:val="Zkladntext"/>
          <w:color w:val="3D3D3D"/>
        </w:rPr>
        <w:t xml:space="preserve">odcizení </w:t>
      </w:r>
      <w:r>
        <w:rPr>
          <w:rStyle w:val="Zkladntext"/>
          <w:color w:val="4E4E4E"/>
        </w:rPr>
        <w:t xml:space="preserve">a musí </w:t>
      </w:r>
      <w:r>
        <w:rPr>
          <w:rStyle w:val="Zkladntext"/>
          <w:color w:val="3D3D3D"/>
        </w:rPr>
        <w:t xml:space="preserve">je označit všemi autorskými právy </w:t>
      </w:r>
      <w:r>
        <w:rPr>
          <w:rStyle w:val="Zkladntext"/>
        </w:rPr>
        <w:t>a označením jako originál,</w:t>
      </w:r>
    </w:p>
    <w:p w14:paraId="5D34B157" w14:textId="77777777" w:rsidR="00233A66" w:rsidRDefault="00F0609B">
      <w:pPr>
        <w:pStyle w:val="Zkladntext1"/>
        <w:numPr>
          <w:ilvl w:val="2"/>
          <w:numId w:val="27"/>
        </w:numPr>
        <w:tabs>
          <w:tab w:val="left" w:pos="399"/>
        </w:tabs>
        <w:ind w:left="460" w:hanging="460"/>
        <w:jc w:val="both"/>
      </w:pPr>
      <w:r>
        <w:rPr>
          <w:rStyle w:val="Zkladntext"/>
        </w:rPr>
        <w:t xml:space="preserve">předat </w:t>
      </w:r>
      <w:r>
        <w:rPr>
          <w:rStyle w:val="Zkladntext"/>
          <w:color w:val="3D3D3D"/>
        </w:rPr>
        <w:t xml:space="preserve">postoji </w:t>
      </w:r>
      <w:r>
        <w:rPr>
          <w:rStyle w:val="Zkladntext"/>
        </w:rPr>
        <w:t xml:space="preserve">prodat </w:t>
      </w:r>
      <w:proofErr w:type="spellStart"/>
      <w:r>
        <w:rPr>
          <w:rStyle w:val="Zkladntext"/>
          <w:color w:val="3D3D3D"/>
        </w:rPr>
        <w:t>pron^mout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nebo jiným obdobným </w:t>
      </w:r>
      <w:r>
        <w:rPr>
          <w:rStyle w:val="Zkladntext"/>
          <w:color w:val="3D3D3D"/>
        </w:rPr>
        <w:t xml:space="preserve">způsobem poskytnout </w:t>
      </w:r>
      <w:r>
        <w:rPr>
          <w:rStyle w:val="Zkladntext"/>
        </w:rPr>
        <w:t xml:space="preserve">lakové dílo Trati osobě, nebo </w:t>
      </w:r>
      <w:r>
        <w:rPr>
          <w:rStyle w:val="Zkladntext"/>
          <w:color w:val="3D3D3D"/>
        </w:rPr>
        <w:t xml:space="preserve">'Osobě </w:t>
      </w:r>
      <w:r>
        <w:rPr>
          <w:rStyle w:val="Zkladntext"/>
        </w:rPr>
        <w:t xml:space="preserve">v koncernu pouze s </w:t>
      </w:r>
      <w:r>
        <w:rPr>
          <w:rStyle w:val="Zkladntext"/>
          <w:color w:val="3D3D3D"/>
        </w:rPr>
        <w:t xml:space="preserve">předchozím </w:t>
      </w:r>
      <w:r>
        <w:rPr>
          <w:rStyle w:val="Zkladntext"/>
        </w:rPr>
        <w:t xml:space="preserve">písemným </w:t>
      </w:r>
      <w:r>
        <w:rPr>
          <w:rStyle w:val="Zkladntext"/>
          <w:color w:val="3D3D3D"/>
        </w:rPr>
        <w:t xml:space="preserve">souhlasem Zhotovitele, </w:t>
      </w:r>
      <w:r>
        <w:rPr>
          <w:rStyle w:val="Zkladntext"/>
          <w:color w:val="4E4E4E"/>
        </w:rPr>
        <w:t xml:space="preserve">není-í takové </w:t>
      </w:r>
      <w:proofErr w:type="spellStart"/>
      <w:r>
        <w:rPr>
          <w:rStyle w:val="Zkladntext"/>
          <w:color w:val="4E4E4E"/>
        </w:rPr>
        <w:t>dik</w:t>
      </w:r>
      <w:proofErr w:type="spellEnd"/>
      <w:r>
        <w:rPr>
          <w:rStyle w:val="Zkladntext"/>
          <w:color w:val="4E4E4E"/>
        </w:rPr>
        <w:t xml:space="preserve">) </w:t>
      </w:r>
      <w:r>
        <w:rPr>
          <w:rStyle w:val="Zkladntext"/>
          <w:color w:val="3D3D3D"/>
        </w:rPr>
        <w:t xml:space="preserve">výslovně k poskytnuti' </w:t>
      </w:r>
      <w:r>
        <w:rPr>
          <w:rStyle w:val="Zkladntext"/>
          <w:color w:val="000000"/>
        </w:rPr>
        <w:t xml:space="preserve">Třetí </w:t>
      </w:r>
      <w:r>
        <w:rPr>
          <w:rStyle w:val="Zkladntext"/>
        </w:rPr>
        <w:t xml:space="preserve">osobě nebo Osobě v koncernu </w:t>
      </w:r>
      <w:r>
        <w:rPr>
          <w:rStyle w:val="Zkladntext"/>
          <w:color w:val="3D3D3D"/>
        </w:rPr>
        <w:t xml:space="preserve">určeno V </w:t>
      </w:r>
      <w:r>
        <w:rPr>
          <w:rStyle w:val="Zkladntext"/>
        </w:rPr>
        <w:t xml:space="preserve">takovém </w:t>
      </w:r>
      <w:r>
        <w:rPr>
          <w:rStyle w:val="Zkladntext"/>
          <w:color w:val="3D3D3D"/>
        </w:rPr>
        <w:t xml:space="preserve">případě </w:t>
      </w:r>
      <w:r>
        <w:rPr>
          <w:rStyle w:val="Zkladntext"/>
        </w:rPr>
        <w:t xml:space="preserve">je Objednatel na základě práva </w:t>
      </w:r>
      <w:r>
        <w:rPr>
          <w:rStyle w:val="Zkladntext"/>
          <w:color w:val="3D3D3D"/>
        </w:rPr>
        <w:t xml:space="preserve">užiti </w:t>
      </w:r>
      <w:proofErr w:type="spellStart"/>
      <w:r>
        <w:rPr>
          <w:rStyle w:val="Zkladntext"/>
          <w:color w:val="3D3D3D"/>
        </w:rPr>
        <w:t>dila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oprávněn </w:t>
      </w:r>
      <w:r>
        <w:rPr>
          <w:rStyle w:val="Zkladntext"/>
          <w:color w:val="3D3D3D"/>
        </w:rPr>
        <w:t>v tém</w:t>
      </w:r>
      <w:r>
        <w:rPr>
          <w:rStyle w:val="Zkladntext"/>
          <w:color w:val="3D3D3D"/>
        </w:rPr>
        <w:t xml:space="preserve">ž </w:t>
      </w:r>
      <w:r>
        <w:rPr>
          <w:rStyle w:val="Zkladntext"/>
        </w:rPr>
        <w:t xml:space="preserve">rozsahu poskytnout </w:t>
      </w:r>
      <w:r>
        <w:rPr>
          <w:rStyle w:val="Zkladntext"/>
          <w:color w:val="3D3D3D"/>
        </w:rPr>
        <w:t xml:space="preserve">právo </w:t>
      </w:r>
      <w:r>
        <w:rPr>
          <w:rStyle w:val="Zkladntext"/>
        </w:rPr>
        <w:t xml:space="preserve">užiti </w:t>
      </w:r>
      <w:r>
        <w:rPr>
          <w:rStyle w:val="Zkladntext"/>
          <w:color w:val="3D3D3D"/>
        </w:rPr>
        <w:t xml:space="preserve">díla </w:t>
      </w:r>
      <w:r>
        <w:rPr>
          <w:rStyle w:val="Zkladntext"/>
        </w:rPr>
        <w:t xml:space="preserve">takové Třetí </w:t>
      </w:r>
      <w:r>
        <w:rPr>
          <w:rStyle w:val="Zkladntext"/>
          <w:color w:val="000000"/>
        </w:rPr>
        <w:t xml:space="preserve">osobě </w:t>
      </w:r>
      <w:r>
        <w:rPr>
          <w:rStyle w:val="Zkladntext"/>
        </w:rPr>
        <w:t xml:space="preserve">nebo </w:t>
      </w:r>
      <w:proofErr w:type="spellStart"/>
      <w:r>
        <w:rPr>
          <w:rStyle w:val="Zkladntext"/>
        </w:rPr>
        <w:t>Cscbě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v koncernu. </w:t>
      </w:r>
      <w:r>
        <w:rPr>
          <w:rStyle w:val="Zkladntext"/>
        </w:rPr>
        <w:t xml:space="preserve">pro kterou </w:t>
      </w:r>
      <w:r>
        <w:rPr>
          <w:rStyle w:val="Zkladntext"/>
          <w:color w:val="000000"/>
        </w:rPr>
        <w:t xml:space="preserve">je </w:t>
      </w:r>
      <w:r>
        <w:rPr>
          <w:rStyle w:val="Zkladntext"/>
        </w:rPr>
        <w:t xml:space="preserve">dílo </w:t>
      </w:r>
      <w:proofErr w:type="spellStart"/>
      <w:r>
        <w:rPr>
          <w:rStyle w:val="Zkladntext"/>
        </w:rPr>
        <w:t>wceno</w:t>
      </w:r>
      <w:proofErr w:type="spellEnd"/>
      <w:r>
        <w:rPr>
          <w:rStyle w:val="Zkladntext"/>
        </w:rPr>
        <w:t>.</w:t>
      </w:r>
    </w:p>
    <w:p w14:paraId="49844DF7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spacing w:line="305" w:lineRule="auto"/>
        <w:ind w:left="320" w:hanging="320"/>
        <w:jc w:val="both"/>
      </w:pPr>
      <w:proofErr w:type="spellStart"/>
      <w:r>
        <w:rPr>
          <w:rStyle w:val="Zkladntext"/>
        </w:rPr>
        <w:t>Prava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užiti </w:t>
      </w:r>
      <w:r>
        <w:rPr>
          <w:rStyle w:val="Zkladntext"/>
        </w:rPr>
        <w:t xml:space="preserve">díla </w:t>
      </w:r>
      <w:r>
        <w:rPr>
          <w:rStyle w:val="Zkladntext"/>
          <w:color w:val="3D3D3D"/>
        </w:rPr>
        <w:t xml:space="preserve">mohou </w:t>
      </w:r>
      <w:r>
        <w:rPr>
          <w:rStyle w:val="Zkladntext"/>
        </w:rPr>
        <w:t xml:space="preserve">být </w:t>
      </w:r>
      <w:r>
        <w:rPr>
          <w:rStyle w:val="Zkladntext"/>
          <w:color w:val="4E4E4E"/>
        </w:rPr>
        <w:t xml:space="preserve">dále </w:t>
      </w:r>
      <w:r>
        <w:rPr>
          <w:rStyle w:val="Zkladntext"/>
        </w:rPr>
        <w:t xml:space="preserve">upravena </w:t>
      </w:r>
      <w:r>
        <w:rPr>
          <w:rStyle w:val="Zkladntext"/>
          <w:color w:val="4E4E4E"/>
        </w:rPr>
        <w:t xml:space="preserve">zvláštním </w:t>
      </w:r>
      <w:r>
        <w:rPr>
          <w:rStyle w:val="Zkladntext"/>
          <w:color w:val="3D3D3D"/>
        </w:rPr>
        <w:t xml:space="preserve">podmínkami nositele </w:t>
      </w:r>
      <w:r>
        <w:rPr>
          <w:rStyle w:val="Zkladntext"/>
        </w:rPr>
        <w:t xml:space="preserve">autorských </w:t>
      </w:r>
      <w:r>
        <w:rPr>
          <w:rStyle w:val="Zkladntext"/>
          <w:color w:val="4E4E4E"/>
        </w:rPr>
        <w:t xml:space="preserve">práv. Takové </w:t>
      </w:r>
      <w:r>
        <w:rPr>
          <w:rStyle w:val="Zkladntext"/>
          <w:color w:val="3D3D3D"/>
        </w:rPr>
        <w:t xml:space="preserve">podmínky </w:t>
      </w:r>
      <w:r>
        <w:rPr>
          <w:rStyle w:val="Zkladntext"/>
          <w:color w:val="4E4E4E"/>
        </w:rPr>
        <w:t xml:space="preserve">tvoři přílohu </w:t>
      </w:r>
      <w:r>
        <w:rPr>
          <w:rStyle w:val="Zkladntext"/>
          <w:color w:val="3D3D3D"/>
        </w:rPr>
        <w:t xml:space="preserve">Smlouvy. </w:t>
      </w:r>
      <w:r>
        <w:rPr>
          <w:rStyle w:val="Zkladntext"/>
          <w:color w:val="4E4E4E"/>
        </w:rPr>
        <w:t xml:space="preserve">V </w:t>
      </w:r>
      <w:proofErr w:type="gramStart"/>
      <w:r>
        <w:rPr>
          <w:rStyle w:val="Zkladntext"/>
          <w:color w:val="4E4E4E"/>
        </w:rPr>
        <w:t>případech</w:t>
      </w:r>
      <w:proofErr w:type="gramEnd"/>
      <w:r>
        <w:rPr>
          <w:rStyle w:val="Zkladntext"/>
          <w:color w:val="4E4E4E"/>
        </w:rPr>
        <w:t xml:space="preserve"> kdy </w:t>
      </w:r>
      <w:r>
        <w:rPr>
          <w:rStyle w:val="Zkladntext"/>
        </w:rPr>
        <w:t>nositel</w:t>
      </w:r>
      <w:r>
        <w:rPr>
          <w:rStyle w:val="Zkladntext"/>
        </w:rPr>
        <w:t xml:space="preserve">em </w:t>
      </w:r>
      <w:r>
        <w:rPr>
          <w:rStyle w:val="Zkladntext"/>
          <w:color w:val="4E4E4E"/>
        </w:rPr>
        <w:t xml:space="preserve">majetkových práv </w:t>
      </w:r>
      <w:r>
        <w:rPr>
          <w:rStyle w:val="Zkladntext"/>
        </w:rPr>
        <w:t xml:space="preserve">autorských k </w:t>
      </w:r>
      <w:r>
        <w:rPr>
          <w:rStyle w:val="Zkladntext"/>
          <w:color w:val="3D3D3D"/>
        </w:rPr>
        <w:t xml:space="preserve">dílu </w:t>
      </w:r>
      <w:r>
        <w:rPr>
          <w:rStyle w:val="Zkladntext"/>
          <w:color w:val="4E4E4E"/>
        </w:rPr>
        <w:t xml:space="preserve">poskytnutému Objednateli je </w:t>
      </w:r>
      <w:r>
        <w:rPr>
          <w:rStyle w:val="Zkladntext"/>
        </w:rPr>
        <w:t xml:space="preserve">zcela nebo zčásti </w:t>
      </w:r>
      <w:r>
        <w:rPr>
          <w:rStyle w:val="Zkladntext"/>
          <w:color w:val="3D3D3D"/>
        </w:rPr>
        <w:t xml:space="preserve">Trati </w:t>
      </w:r>
      <w:r>
        <w:rPr>
          <w:rStyle w:val="Zkladntext"/>
        </w:rPr>
        <w:t xml:space="preserve">osoba nebo Osoba </w:t>
      </w:r>
      <w:r>
        <w:rPr>
          <w:rStyle w:val="Zkladntext"/>
          <w:color w:val="3D3D3D"/>
        </w:rPr>
        <w:t xml:space="preserve">v koncernu, </w:t>
      </w:r>
      <w:r>
        <w:rPr>
          <w:rStyle w:val="Zkladntext"/>
        </w:rPr>
        <w:t xml:space="preserve">zavazuje se Zhotovitel poskytnout Objednateli </w:t>
      </w:r>
      <w:r>
        <w:rPr>
          <w:rStyle w:val="Zkladntext"/>
          <w:color w:val="3D3D3D"/>
        </w:rPr>
        <w:t xml:space="preserve">podlicenci </w:t>
      </w:r>
      <w:r>
        <w:rPr>
          <w:rStyle w:val="Zkladntext"/>
        </w:rPr>
        <w:t>k tomuto dílu.</w:t>
      </w:r>
    </w:p>
    <w:p w14:paraId="73AFE421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spacing w:line="305" w:lineRule="auto"/>
        <w:ind w:left="320" w:hanging="320"/>
        <w:jc w:val="both"/>
      </w:pPr>
      <w:r>
        <w:rPr>
          <w:rStyle w:val="Zkladntext"/>
        </w:rPr>
        <w:t xml:space="preserve">Vzhledem </w:t>
      </w:r>
      <w:proofErr w:type="spellStart"/>
      <w:r>
        <w:rPr>
          <w:rStyle w:val="Zkladntext"/>
        </w:rPr>
        <w:t>ktomu</w:t>
      </w:r>
      <w:proofErr w:type="spellEnd"/>
      <w:r>
        <w:rPr>
          <w:rStyle w:val="Zkladntext"/>
        </w:rPr>
        <w:t xml:space="preserve">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Zhotovitel </w:t>
      </w:r>
      <w:r>
        <w:rPr>
          <w:rStyle w:val="Zkladntext"/>
          <w:color w:val="3D3D3D"/>
        </w:rPr>
        <w:t xml:space="preserve">poskytuje </w:t>
      </w:r>
      <w:r>
        <w:rPr>
          <w:rStyle w:val="Zkladntext"/>
          <w:color w:val="000000"/>
        </w:rPr>
        <w:t xml:space="preserve">dle </w:t>
      </w:r>
      <w:r>
        <w:rPr>
          <w:rStyle w:val="Zkladntext"/>
        </w:rPr>
        <w:t>článku 7.2. Objednate</w:t>
      </w:r>
      <w:r>
        <w:rPr>
          <w:rStyle w:val="Zkladntext"/>
        </w:rPr>
        <w:t xml:space="preserve">li nevýhradní licenci k poskytnutému </w:t>
      </w:r>
      <w:r>
        <w:rPr>
          <w:rStyle w:val="Zkladntext"/>
          <w:color w:val="3D3D3D"/>
        </w:rPr>
        <w:t xml:space="preserve">Plněni </w:t>
      </w:r>
      <w:r>
        <w:rPr>
          <w:rStyle w:val="Zkladntext"/>
        </w:rPr>
        <w:t xml:space="preserve">práva </w:t>
      </w:r>
      <w:proofErr w:type="spellStart"/>
      <w:r>
        <w:rPr>
          <w:rStyle w:val="Zkladntext"/>
        </w:rPr>
        <w:t>Zhotowtete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k dílu </w:t>
      </w:r>
      <w:r>
        <w:rPr>
          <w:rStyle w:val="Zkladntext"/>
        </w:rPr>
        <w:t xml:space="preserve">dle článku 7.2. </w:t>
      </w:r>
      <w:r>
        <w:rPr>
          <w:rStyle w:val="Zkladntext"/>
          <w:color w:val="3D3D3D"/>
        </w:rPr>
        <w:t xml:space="preserve">zůstávají </w:t>
      </w:r>
      <w:r>
        <w:rPr>
          <w:rStyle w:val="Zkladntext"/>
        </w:rPr>
        <w:t xml:space="preserve">bez </w:t>
      </w:r>
      <w:r>
        <w:rPr>
          <w:rStyle w:val="Zkladntext"/>
          <w:color w:val="3D3D3D"/>
        </w:rPr>
        <w:t xml:space="preserve">ohledu </w:t>
      </w:r>
      <w:r>
        <w:rPr>
          <w:rStyle w:val="Zkladntext"/>
        </w:rPr>
        <w:t>na výše uvedené zachována</w:t>
      </w:r>
    </w:p>
    <w:p w14:paraId="3DCFB94E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spacing w:line="305" w:lineRule="auto"/>
        <w:ind w:left="320" w:hanging="320"/>
        <w:jc w:val="both"/>
      </w:pP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případech, </w:t>
      </w:r>
      <w:r>
        <w:rPr>
          <w:rStyle w:val="Zkladntext"/>
          <w:color w:val="000000"/>
        </w:rPr>
        <w:t xml:space="preserve">na které se </w:t>
      </w:r>
      <w:r>
        <w:rPr>
          <w:rStyle w:val="Zkladntext"/>
        </w:rPr>
        <w:t xml:space="preserve">nevztahuje ustanovení </w:t>
      </w:r>
      <w:r>
        <w:rPr>
          <w:rStyle w:val="Zkladntext"/>
          <w:color w:val="3D3D3D"/>
        </w:rPr>
        <w:t xml:space="preserve">podle </w:t>
      </w:r>
      <w:r>
        <w:rPr>
          <w:rStyle w:val="Zkladntext"/>
        </w:rPr>
        <w:t xml:space="preserve">článku </w:t>
      </w:r>
      <w:r>
        <w:rPr>
          <w:rStyle w:val="Zkladntext"/>
          <w:color w:val="3D3D3D"/>
        </w:rPr>
        <w:t xml:space="preserve">7.2, </w:t>
      </w:r>
      <w:r>
        <w:rPr>
          <w:rStyle w:val="Zkladntext"/>
        </w:rPr>
        <w:t xml:space="preserve">platí, </w:t>
      </w:r>
      <w:r>
        <w:rPr>
          <w:rStyle w:val="Zkladntext"/>
          <w:color w:val="000000"/>
        </w:rPr>
        <w:t xml:space="preserve">že </w:t>
      </w:r>
      <w:r>
        <w:rPr>
          <w:rStyle w:val="Zkladntext"/>
          <w:color w:val="3D3D3D"/>
        </w:rPr>
        <w:t xml:space="preserve">když Zhotovitel </w:t>
      </w:r>
      <w:r>
        <w:rPr>
          <w:rStyle w:val="Zkladntext"/>
          <w:color w:val="4E4E4E"/>
        </w:rPr>
        <w:t xml:space="preserve">při </w:t>
      </w:r>
      <w:r>
        <w:rPr>
          <w:rStyle w:val="Zkladntext"/>
          <w:color w:val="3D3D3D"/>
        </w:rPr>
        <w:t xml:space="preserve">plněni </w:t>
      </w:r>
      <w:r>
        <w:rPr>
          <w:rStyle w:val="Zkladntext"/>
          <w:color w:val="4E4E4E"/>
        </w:rPr>
        <w:t xml:space="preserve">Smlouvy </w:t>
      </w:r>
      <w:r>
        <w:rPr>
          <w:rStyle w:val="Zkladntext"/>
          <w:color w:val="3D3D3D"/>
        </w:rPr>
        <w:t xml:space="preserve">vytvoří nehmotný </w:t>
      </w:r>
      <w:proofErr w:type="gramStart"/>
      <w:r>
        <w:rPr>
          <w:rStyle w:val="Zkladntext"/>
        </w:rPr>
        <w:t>statek</w:t>
      </w:r>
      <w:proofErr w:type="gramEnd"/>
      <w:r>
        <w:rPr>
          <w:rStyle w:val="Zkladntext"/>
        </w:rPr>
        <w:t xml:space="preserve"> který </w:t>
      </w:r>
      <w:r>
        <w:rPr>
          <w:rStyle w:val="Zkladntext"/>
          <w:color w:val="3D3D3D"/>
        </w:rPr>
        <w:t xml:space="preserve">je </w:t>
      </w:r>
      <w:r>
        <w:rPr>
          <w:rStyle w:val="Zkladntext"/>
        </w:rPr>
        <w:t xml:space="preserve">způsobily </w:t>
      </w:r>
      <w:r>
        <w:rPr>
          <w:rStyle w:val="Zkladntext"/>
          <w:color w:val="3D3D3D"/>
        </w:rPr>
        <w:t xml:space="preserve">jako </w:t>
      </w:r>
      <w:r>
        <w:rPr>
          <w:rStyle w:val="Zkladntext"/>
        </w:rPr>
        <w:t xml:space="preserve">předmět ochrany podle </w:t>
      </w:r>
      <w:r>
        <w:rPr>
          <w:rStyle w:val="Zkladntext"/>
          <w:color w:val="4E4E4E"/>
        </w:rPr>
        <w:t xml:space="preserve">obecně </w:t>
      </w:r>
      <w:r>
        <w:rPr>
          <w:rStyle w:val="Zkladntext"/>
        </w:rPr>
        <w:t xml:space="preserve">závazných </w:t>
      </w:r>
      <w:r>
        <w:rPr>
          <w:rStyle w:val="Zkladntext"/>
          <w:color w:val="3D3D3D"/>
        </w:rPr>
        <w:t xml:space="preserve">předpisů upravujících </w:t>
      </w:r>
      <w:r>
        <w:rPr>
          <w:rStyle w:val="Zkladntext"/>
        </w:rPr>
        <w:t xml:space="preserve">práva </w:t>
      </w:r>
      <w:r>
        <w:rPr>
          <w:rStyle w:val="Zkladntext"/>
          <w:color w:val="000000"/>
        </w:rPr>
        <w:t xml:space="preserve">k </w:t>
      </w:r>
      <w:r>
        <w:rPr>
          <w:rStyle w:val="Zkladntext"/>
        </w:rPr>
        <w:t xml:space="preserve">nehmotným statkům </w:t>
      </w:r>
      <w:r>
        <w:rPr>
          <w:rStyle w:val="Zkladntext"/>
          <w:color w:val="3D3D3D"/>
        </w:rPr>
        <w:t xml:space="preserve">jsou </w:t>
      </w:r>
      <w:r>
        <w:rPr>
          <w:rStyle w:val="Zkladntext"/>
        </w:rPr>
        <w:t xml:space="preserve">obé </w:t>
      </w:r>
      <w:r>
        <w:rPr>
          <w:rStyle w:val="Zkladntext"/>
          <w:color w:val="3D3D3D"/>
        </w:rPr>
        <w:t xml:space="preserve">smluvní </w:t>
      </w:r>
      <w:r>
        <w:rPr>
          <w:rStyle w:val="Zkladntext"/>
        </w:rPr>
        <w:t xml:space="preserve">strany </w:t>
      </w:r>
      <w:r>
        <w:rPr>
          <w:rStyle w:val="Zkladntext"/>
          <w:color w:val="4E4E4E"/>
        </w:rPr>
        <w:t xml:space="preserve">oprávněny takový </w:t>
      </w:r>
      <w:r>
        <w:rPr>
          <w:rStyle w:val="Zkladntext"/>
        </w:rPr>
        <w:t xml:space="preserve">nehmotný statek neomezeně </w:t>
      </w:r>
      <w:r>
        <w:rPr>
          <w:rStyle w:val="Zkladntext"/>
          <w:color w:val="4E4E4E"/>
        </w:rPr>
        <w:t>užívat</w:t>
      </w:r>
    </w:p>
    <w:p w14:paraId="6504ADCA" w14:textId="77777777" w:rsidR="00233A66" w:rsidRDefault="00F0609B">
      <w:pPr>
        <w:pStyle w:val="Zkladntext1"/>
        <w:numPr>
          <w:ilvl w:val="1"/>
          <w:numId w:val="27"/>
        </w:numPr>
        <w:tabs>
          <w:tab w:val="left" w:pos="335"/>
        </w:tabs>
        <w:ind w:left="320" w:hanging="320"/>
        <w:jc w:val="both"/>
        <w:sectPr w:rsidR="00233A66">
          <w:headerReference w:type="default" r:id="rId7"/>
          <w:footerReference w:type="default" r:id="rId8"/>
          <w:pgSz w:w="11900" w:h="16840"/>
          <w:pgMar w:top="2071" w:right="1475" w:bottom="2951" w:left="2192" w:header="0" w:footer="3" w:gutter="0"/>
          <w:pgNumType w:start="2"/>
          <w:cols w:num="2" w:space="504"/>
          <w:noEndnote/>
          <w:docGrid w:linePitch="360"/>
        </w:sectPr>
      </w:pP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případě, že Objednatel užívá dílo </w:t>
      </w:r>
      <w:r>
        <w:rPr>
          <w:rStyle w:val="Zkladntext"/>
          <w:color w:val="3D3D3D"/>
        </w:rPr>
        <w:t xml:space="preserve">či jeho </w:t>
      </w:r>
      <w:r>
        <w:rPr>
          <w:rStyle w:val="Zkladntext"/>
          <w:color w:val="4E4E4E"/>
        </w:rPr>
        <w:t xml:space="preserve">dílci </w:t>
      </w:r>
      <w:r>
        <w:rPr>
          <w:rStyle w:val="Zkladntext"/>
        </w:rPr>
        <w:t xml:space="preserve">část </w:t>
      </w:r>
      <w:r>
        <w:rPr>
          <w:rStyle w:val="Zkladntext"/>
          <w:color w:val="3D3D3D"/>
        </w:rPr>
        <w:t>(</w:t>
      </w:r>
      <w:proofErr w:type="spellStart"/>
      <w:r>
        <w:rPr>
          <w:rStyle w:val="Zkladntext"/>
          <w:color w:val="3D3D3D"/>
        </w:rPr>
        <w:t>ať</w:t>
      </w:r>
      <w:r>
        <w:rPr>
          <w:rStyle w:val="Zkladntext"/>
        </w:rPr>
        <w:t>již</w:t>
      </w:r>
      <w:proofErr w:type="spellEnd"/>
      <w:r>
        <w:rPr>
          <w:rStyle w:val="Zkladntext"/>
        </w:rPr>
        <w:t xml:space="preserve"> se </w:t>
      </w:r>
      <w:proofErr w:type="gramStart"/>
      <w:r>
        <w:rPr>
          <w:rStyle w:val="Zkladntext"/>
        </w:rPr>
        <w:t>jedna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o dílo, </w:t>
      </w:r>
      <w:r>
        <w:rPr>
          <w:rStyle w:val="Zkladntext"/>
        </w:rPr>
        <w:t xml:space="preserve">které </w:t>
      </w:r>
      <w:r>
        <w:rPr>
          <w:rStyle w:val="Zkladntext"/>
          <w:color w:val="4E4E4E"/>
        </w:rPr>
        <w:t xml:space="preserve">podléhá </w:t>
      </w:r>
      <w:r>
        <w:rPr>
          <w:rStyle w:val="Zkladntext"/>
        </w:rPr>
        <w:t xml:space="preserve">ochraně </w:t>
      </w:r>
      <w:r>
        <w:rPr>
          <w:rStyle w:val="Zkladntext"/>
          <w:color w:val="3D3D3D"/>
        </w:rPr>
        <w:t xml:space="preserve">podle </w:t>
      </w:r>
      <w:r>
        <w:rPr>
          <w:rStyle w:val="Zkladntext"/>
        </w:rPr>
        <w:t xml:space="preserve">zákonů </w:t>
      </w:r>
      <w:r>
        <w:rPr>
          <w:rStyle w:val="Zkladntext"/>
          <w:color w:val="4E4E4E"/>
        </w:rPr>
        <w:t xml:space="preserve">upravujících </w:t>
      </w:r>
      <w:r>
        <w:rPr>
          <w:rStyle w:val="Zkladntext"/>
        </w:rPr>
        <w:t xml:space="preserve">práva duševního </w:t>
      </w:r>
      <w:r>
        <w:rPr>
          <w:rStyle w:val="Zkladntext"/>
          <w:color w:val="3D3D3D"/>
        </w:rPr>
        <w:t xml:space="preserve">vlastnictví </w:t>
      </w:r>
      <w:r>
        <w:rPr>
          <w:rStyle w:val="Zkladntext"/>
        </w:rPr>
        <w:t xml:space="preserve">č </w:t>
      </w:r>
      <w:proofErr w:type="spellStart"/>
      <w:r>
        <w:rPr>
          <w:rStyle w:val="Zkladntext"/>
          <w:color w:val="4E4E4E"/>
        </w:rPr>
        <w:t>nikoí</w:t>
      </w:r>
      <w:proofErr w:type="spellEnd"/>
      <w:r>
        <w:rPr>
          <w:rStyle w:val="Zkladntext"/>
          <w:color w:val="4E4E4E"/>
        </w:rPr>
        <w:t xml:space="preserve">) </w:t>
      </w:r>
      <w:r>
        <w:rPr>
          <w:rStyle w:val="Zkladntext"/>
          <w:color w:val="3D3D3D"/>
        </w:rPr>
        <w:t xml:space="preserve">v rozporu </w:t>
      </w:r>
      <w:r>
        <w:rPr>
          <w:rStyle w:val="Zkladntext"/>
        </w:rPr>
        <w:t xml:space="preserve">s ustanovením těchto </w:t>
      </w:r>
      <w:r>
        <w:rPr>
          <w:rStyle w:val="Zkladntext"/>
          <w:color w:val="3D3D3D"/>
        </w:rPr>
        <w:t xml:space="preserve">obecných obchodních </w:t>
      </w:r>
      <w:r>
        <w:rPr>
          <w:rStyle w:val="Zkladntext"/>
        </w:rPr>
        <w:t xml:space="preserve">podmínek nebo </w:t>
      </w:r>
      <w:r>
        <w:rPr>
          <w:rStyle w:val="Zkladntext"/>
          <w:color w:val="4E4E4E"/>
        </w:rPr>
        <w:t xml:space="preserve">Smlouvy, je </w:t>
      </w:r>
      <w:r>
        <w:rPr>
          <w:rStyle w:val="Zkladntext"/>
          <w:color w:val="3D3D3D"/>
        </w:rPr>
        <w:t xml:space="preserve">Zhotovitel </w:t>
      </w:r>
      <w:r>
        <w:rPr>
          <w:rStyle w:val="Zkladntext"/>
        </w:rPr>
        <w:t xml:space="preserve">oprávněn </w:t>
      </w:r>
      <w:r>
        <w:rPr>
          <w:rStyle w:val="Zkladntext"/>
          <w:color w:val="4E4E4E"/>
        </w:rPr>
        <w:t xml:space="preserve">vypovědět </w:t>
      </w:r>
      <w:r>
        <w:rPr>
          <w:rStyle w:val="Zkladntext"/>
          <w:color w:val="3D3D3D"/>
        </w:rPr>
        <w:t xml:space="preserve">po </w:t>
      </w:r>
      <w:r>
        <w:rPr>
          <w:rStyle w:val="Zkladntext"/>
        </w:rPr>
        <w:t xml:space="preserve">marném </w:t>
      </w:r>
      <w:r>
        <w:rPr>
          <w:rStyle w:val="Zkladntext"/>
          <w:color w:val="4E4E4E"/>
        </w:rPr>
        <w:t xml:space="preserve">uplynuti' </w:t>
      </w:r>
      <w:r>
        <w:rPr>
          <w:rStyle w:val="Zkladntext"/>
          <w:color w:val="3D3D3D"/>
        </w:rPr>
        <w:t xml:space="preserve">písemně </w:t>
      </w:r>
      <w:r>
        <w:rPr>
          <w:rStyle w:val="Zkladntext"/>
        </w:rPr>
        <w:t xml:space="preserve">poskytnuté </w:t>
      </w:r>
      <w:r>
        <w:rPr>
          <w:rStyle w:val="Zkladntext"/>
          <w:color w:val="4E4E4E"/>
        </w:rPr>
        <w:t xml:space="preserve">lhůty k nápravě, </w:t>
      </w:r>
      <w:r>
        <w:rPr>
          <w:rStyle w:val="Zkladntext"/>
        </w:rPr>
        <w:t xml:space="preserve">která </w:t>
      </w:r>
      <w:proofErr w:type="spellStart"/>
      <w:r>
        <w:rPr>
          <w:rStyle w:val="Zkladntext"/>
        </w:rPr>
        <w:t>nesmi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být </w:t>
      </w:r>
      <w:r>
        <w:rPr>
          <w:rStyle w:val="Zkladntext"/>
          <w:color w:val="3D3D3D"/>
        </w:rPr>
        <w:t>kratší</w:t>
      </w:r>
      <w:r>
        <w:rPr>
          <w:rStyle w:val="Zkladntext"/>
          <w:color w:val="3D3D3D"/>
        </w:rPr>
        <w:t xml:space="preserve"> než </w:t>
      </w:r>
      <w:r>
        <w:rPr>
          <w:rStyle w:val="Zkladntext"/>
        </w:rPr>
        <w:t xml:space="preserve">třicet </w:t>
      </w:r>
      <w:r>
        <w:rPr>
          <w:rStyle w:val="Zkladntext"/>
          <w:color w:val="3D3D3D"/>
        </w:rPr>
        <w:t xml:space="preserve">(30) </w:t>
      </w:r>
      <w:r>
        <w:rPr>
          <w:rStyle w:val="Zkladntext"/>
        </w:rPr>
        <w:t xml:space="preserve">kalendářních </w:t>
      </w:r>
      <w:r>
        <w:rPr>
          <w:rStyle w:val="Zkladntext"/>
          <w:color w:val="4E4E4E"/>
        </w:rPr>
        <w:t xml:space="preserve">dnů, poskytnuté </w:t>
      </w:r>
      <w:r>
        <w:rPr>
          <w:rStyle w:val="Zkladntext"/>
        </w:rPr>
        <w:t xml:space="preserve">právo </w:t>
      </w:r>
      <w:r>
        <w:rPr>
          <w:rStyle w:val="Zkladntext"/>
          <w:color w:val="3D3D3D"/>
        </w:rPr>
        <w:t xml:space="preserve">užit’ </w:t>
      </w:r>
      <w:r>
        <w:rPr>
          <w:rStyle w:val="Zkladntext"/>
          <w:color w:val="4E4E4E"/>
        </w:rPr>
        <w:t xml:space="preserve">takového </w:t>
      </w:r>
      <w:proofErr w:type="spellStart"/>
      <w:r>
        <w:rPr>
          <w:rStyle w:val="Zkladntext"/>
          <w:color w:val="3D3D3D"/>
        </w:rPr>
        <w:t>dila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  <w:color w:val="4E4E4E"/>
        </w:rPr>
        <w:t xml:space="preserve">a </w:t>
      </w:r>
      <w:r>
        <w:rPr>
          <w:rStyle w:val="Zkladntext"/>
          <w:color w:val="3D3D3D"/>
        </w:rPr>
        <w:t xml:space="preserve">jeho části. </w:t>
      </w:r>
      <w:r>
        <w:rPr>
          <w:rStyle w:val="Zkladntext"/>
        </w:rPr>
        <w:t xml:space="preserve">Výpovědní </w:t>
      </w:r>
      <w:proofErr w:type="spellStart"/>
      <w:r>
        <w:rPr>
          <w:rStyle w:val="Zkladntext"/>
        </w:rPr>
        <w:t>deba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činí </w:t>
      </w:r>
      <w:r>
        <w:rPr>
          <w:rStyle w:val="Zkladntext"/>
          <w:color w:val="4E4E4E"/>
        </w:rPr>
        <w:t xml:space="preserve">třicet (30) kalendářních </w:t>
      </w:r>
      <w:r>
        <w:rPr>
          <w:rStyle w:val="Zkladntext"/>
        </w:rPr>
        <w:t xml:space="preserve">dnů a počíná </w:t>
      </w:r>
      <w:r>
        <w:rPr>
          <w:rStyle w:val="Zkladntext"/>
          <w:color w:val="4E4E4E"/>
        </w:rPr>
        <w:t xml:space="preserve">běžet dnem </w:t>
      </w:r>
      <w:r>
        <w:rPr>
          <w:rStyle w:val="Zkladntext"/>
          <w:color w:val="3D3D3D"/>
        </w:rPr>
        <w:t xml:space="preserve">následujícím </w:t>
      </w:r>
      <w:r>
        <w:rPr>
          <w:rStyle w:val="Zkladntext"/>
        </w:rPr>
        <w:t xml:space="preserve">po doručení </w:t>
      </w:r>
      <w:r>
        <w:rPr>
          <w:rStyle w:val="Zkladntext"/>
          <w:color w:val="3D3D3D"/>
        </w:rPr>
        <w:t xml:space="preserve">písemného </w:t>
      </w:r>
      <w:r>
        <w:rPr>
          <w:rStyle w:val="Zkladntext"/>
        </w:rPr>
        <w:t xml:space="preserve">vyhotovení </w:t>
      </w:r>
      <w:proofErr w:type="spellStart"/>
      <w:r>
        <w:rPr>
          <w:rStyle w:val="Zkladntext"/>
          <w:color w:val="3D3D3D"/>
        </w:rPr>
        <w:t>výpevěd</w:t>
      </w:r>
      <w:proofErr w:type="spellEnd"/>
      <w:r>
        <w:rPr>
          <w:rStyle w:val="Zkladntext"/>
          <w:color w:val="3D3D3D"/>
        </w:rPr>
        <w:t xml:space="preserve">. Pokud </w:t>
      </w:r>
      <w:proofErr w:type="spellStart"/>
      <w:r>
        <w:rPr>
          <w:rStyle w:val="Zkladntext"/>
          <w:color w:val="3D3D3D"/>
        </w:rPr>
        <w:t>bylodilo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poskytnuto v souladu s </w:t>
      </w:r>
      <w:r>
        <w:rPr>
          <w:rStyle w:val="Zkladntext"/>
          <w:color w:val="3D3D3D"/>
        </w:rPr>
        <w:t xml:space="preserve">článkem </w:t>
      </w:r>
      <w:r>
        <w:rPr>
          <w:rStyle w:val="Zkladntext"/>
          <w:color w:val="4E4E4E"/>
        </w:rPr>
        <w:t xml:space="preserve">7.23. </w:t>
      </w:r>
      <w:r>
        <w:rPr>
          <w:rStyle w:val="Zkladntext"/>
        </w:rPr>
        <w:t xml:space="preserve">Třetí osobě nebe Osobě v </w:t>
      </w:r>
      <w:r>
        <w:rPr>
          <w:rStyle w:val="Zkladntext"/>
          <w:color w:val="4E4E4E"/>
        </w:rPr>
        <w:t xml:space="preserve">koncernu, </w:t>
      </w:r>
      <w:r>
        <w:rPr>
          <w:rStyle w:val="Zkladntext"/>
        </w:rPr>
        <w:t xml:space="preserve">muže </w:t>
      </w:r>
      <w:r>
        <w:rPr>
          <w:rStyle w:val="Zkladntext"/>
          <w:color w:val="3D3D3D"/>
        </w:rPr>
        <w:t xml:space="preserve">být </w:t>
      </w:r>
      <w:r>
        <w:rPr>
          <w:rStyle w:val="Zkladntext"/>
        </w:rPr>
        <w:t xml:space="preserve">právo užiti' </w:t>
      </w:r>
      <w:proofErr w:type="spellStart"/>
      <w:r>
        <w:rPr>
          <w:rStyle w:val="Zkladntext"/>
        </w:rPr>
        <w:t>dila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vypovězeno i v </w:t>
      </w:r>
      <w:r>
        <w:rPr>
          <w:rStyle w:val="Zkladntext"/>
        </w:rPr>
        <w:t xml:space="preserve">případě,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je porušováno takovou </w:t>
      </w:r>
      <w:proofErr w:type="spellStart"/>
      <w:r>
        <w:rPr>
          <w:rStyle w:val="Zkladntext"/>
        </w:rPr>
        <w:t>Třeti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osobou </w:t>
      </w:r>
      <w:r>
        <w:rPr>
          <w:rStyle w:val="Zkladntext"/>
          <w:color w:val="4E4E4E"/>
        </w:rPr>
        <w:t xml:space="preserve">nebo </w:t>
      </w:r>
      <w:r>
        <w:rPr>
          <w:rStyle w:val="Zkladntext"/>
        </w:rPr>
        <w:t xml:space="preserve">Osobou v koncernu </w:t>
      </w:r>
      <w:r>
        <w:rPr>
          <w:rStyle w:val="Zkladntext"/>
          <w:color w:val="4E4E4E"/>
        </w:rPr>
        <w:t xml:space="preserve">Objednatel </w:t>
      </w:r>
      <w:r>
        <w:rPr>
          <w:rStyle w:val="Zkladntext"/>
          <w:color w:val="3D3D3D"/>
        </w:rPr>
        <w:t xml:space="preserve">je povinen </w:t>
      </w:r>
      <w:proofErr w:type="gramStart"/>
      <w:r>
        <w:rPr>
          <w:rStyle w:val="Zkladntext"/>
          <w:color w:val="3D3D3D"/>
        </w:rPr>
        <w:t>zajistit</w:t>
      </w:r>
      <w:proofErr w:type="gram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aby </w:t>
      </w:r>
      <w:proofErr w:type="spellStart"/>
      <w:r>
        <w:rPr>
          <w:rStyle w:val="Zkladntext"/>
        </w:rPr>
        <w:t>Třeti</w:t>
      </w:r>
      <w:proofErr w:type="spellEnd"/>
      <w:r>
        <w:rPr>
          <w:rStyle w:val="Zkladntext"/>
        </w:rPr>
        <w:t xml:space="preserve"> strana </w:t>
      </w:r>
      <w:r>
        <w:rPr>
          <w:rStyle w:val="Zkladntext"/>
          <w:color w:val="4E4E4E"/>
        </w:rPr>
        <w:t xml:space="preserve">nebo Osoba v koncernu </w:t>
      </w:r>
      <w:r>
        <w:rPr>
          <w:rStyle w:val="Zkladntext"/>
        </w:rPr>
        <w:t xml:space="preserve">přestala </w:t>
      </w:r>
      <w:r>
        <w:rPr>
          <w:rStyle w:val="Zkladntext"/>
          <w:color w:val="3D3D3D"/>
        </w:rPr>
        <w:t xml:space="preserve">dílo užívat </w:t>
      </w:r>
      <w:r>
        <w:rPr>
          <w:rStyle w:val="Zkladntext"/>
        </w:rPr>
        <w:t xml:space="preserve">nejpozději </w:t>
      </w:r>
      <w:r>
        <w:rPr>
          <w:rStyle w:val="Zkladntext"/>
          <w:color w:val="3D3D3D"/>
        </w:rPr>
        <w:t xml:space="preserve">uplynutí </w:t>
      </w:r>
      <w:r>
        <w:rPr>
          <w:rStyle w:val="Zkladntext"/>
          <w:color w:val="4E4E4E"/>
        </w:rPr>
        <w:t xml:space="preserve">m </w:t>
      </w:r>
      <w:r>
        <w:rPr>
          <w:rStyle w:val="Zkladntext"/>
        </w:rPr>
        <w:t xml:space="preserve">výpovědní </w:t>
      </w:r>
      <w:r>
        <w:rPr>
          <w:rStyle w:val="Zkladntext"/>
          <w:color w:val="4E4E4E"/>
        </w:rPr>
        <w:t xml:space="preserve">lnuty </w:t>
      </w:r>
      <w:r>
        <w:rPr>
          <w:rStyle w:val="Zkladntext"/>
        </w:rPr>
        <w:t xml:space="preserve">podle tohoto </w:t>
      </w:r>
      <w:proofErr w:type="spellStart"/>
      <w:r>
        <w:rPr>
          <w:rStyle w:val="Zkladntext"/>
          <w:color w:val="3D3D3D"/>
        </w:rPr>
        <w:t>uistaKweni</w:t>
      </w:r>
      <w:proofErr w:type="spellEnd"/>
      <w:r>
        <w:rPr>
          <w:rStyle w:val="Zkladntext"/>
          <w:color w:val="3D3D3D"/>
        </w:rPr>
        <w:t>.</w:t>
      </w:r>
    </w:p>
    <w:p w14:paraId="7F8C1105" w14:textId="77777777" w:rsidR="00233A66" w:rsidRDefault="00F0609B">
      <w:pPr>
        <w:pStyle w:val="Zkladntext1"/>
        <w:numPr>
          <w:ilvl w:val="1"/>
          <w:numId w:val="27"/>
        </w:numPr>
        <w:tabs>
          <w:tab w:val="left" w:pos="371"/>
        </w:tabs>
        <w:spacing w:line="302" w:lineRule="auto"/>
        <w:ind w:left="320" w:hanging="320"/>
        <w:jc w:val="both"/>
      </w:pPr>
      <w:r>
        <w:rPr>
          <w:rStyle w:val="Zkladntext"/>
          <w:color w:val="000000"/>
        </w:rPr>
        <w:lastRenderedPageBreak/>
        <w:t xml:space="preserve">Nebezpečí </w:t>
      </w:r>
      <w:r>
        <w:rPr>
          <w:rStyle w:val="Zkladntext"/>
        </w:rPr>
        <w:t xml:space="preserve">škody </w:t>
      </w:r>
      <w:r>
        <w:rPr>
          <w:rStyle w:val="Zkladntext"/>
          <w:color w:val="4E4E4E"/>
        </w:rPr>
        <w:t xml:space="preserve">na </w:t>
      </w:r>
      <w:r>
        <w:rPr>
          <w:rStyle w:val="Zkladntext"/>
        </w:rPr>
        <w:t xml:space="preserve">předaných věcech přechází na </w:t>
      </w:r>
      <w:proofErr w:type="spellStart"/>
      <w:r>
        <w:rPr>
          <w:rStyle w:val="Zkladntext"/>
        </w:rPr>
        <w:t>Otjednatele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dhem</w:t>
      </w:r>
      <w:proofErr w:type="spellEnd"/>
      <w:r>
        <w:rPr>
          <w:rStyle w:val="Zkladntext"/>
        </w:rPr>
        <w:t xml:space="preserve"> jejich Předáni.</w:t>
      </w:r>
    </w:p>
    <w:p w14:paraId="3B75E993" w14:textId="77777777" w:rsidR="00233A66" w:rsidRDefault="00F0609B">
      <w:pPr>
        <w:pStyle w:val="Zkladntext30"/>
        <w:numPr>
          <w:ilvl w:val="0"/>
          <w:numId w:val="27"/>
        </w:numPr>
        <w:tabs>
          <w:tab w:val="left" w:pos="371"/>
        </w:tabs>
        <w:jc w:val="both"/>
      </w:pPr>
      <w:r>
        <w:rPr>
          <w:rStyle w:val="Zkladntext3"/>
        </w:rPr>
        <w:t>Záruka za jakost a odpovědnost za vady</w:t>
      </w:r>
    </w:p>
    <w:p w14:paraId="358E7083" w14:textId="77777777" w:rsidR="00233A66" w:rsidRDefault="00F0609B">
      <w:pPr>
        <w:pStyle w:val="Zkladntext1"/>
        <w:numPr>
          <w:ilvl w:val="1"/>
          <w:numId w:val="27"/>
        </w:numPr>
        <w:tabs>
          <w:tab w:val="left" w:pos="371"/>
        </w:tabs>
        <w:ind w:left="320" w:hanging="320"/>
        <w:jc w:val="both"/>
      </w:pPr>
      <w:r>
        <w:rPr>
          <w:rStyle w:val="Zkladntext"/>
        </w:rPr>
        <w:t xml:space="preserve">Zhotovitel </w:t>
      </w:r>
      <w:r>
        <w:rPr>
          <w:rStyle w:val="Zkladntext"/>
          <w:color w:val="000000"/>
        </w:rPr>
        <w:t xml:space="preserve">se </w:t>
      </w:r>
      <w:r>
        <w:rPr>
          <w:rStyle w:val="Zkladntext"/>
        </w:rPr>
        <w:t xml:space="preserve">poskytnu </w:t>
      </w:r>
      <w:r>
        <w:rPr>
          <w:rStyle w:val="Zkladntext"/>
          <w:color w:val="4E4E4E"/>
        </w:rPr>
        <w:t xml:space="preserve">ti </w:t>
      </w:r>
      <w:r>
        <w:rPr>
          <w:rStyle w:val="Zkladntext"/>
        </w:rPr>
        <w:t xml:space="preserve">m </w:t>
      </w:r>
      <w:r>
        <w:rPr>
          <w:rStyle w:val="Zkladntext"/>
          <w:color w:val="4E4E4E"/>
        </w:rPr>
        <w:t xml:space="preserve">záruky </w:t>
      </w:r>
      <w:r>
        <w:rPr>
          <w:rStyle w:val="Zkladntext"/>
        </w:rPr>
        <w:t xml:space="preserve">na </w:t>
      </w:r>
      <w:r>
        <w:rPr>
          <w:rStyle w:val="Zkladntext"/>
          <w:color w:val="4E4E4E"/>
        </w:rPr>
        <w:t xml:space="preserve">předmět </w:t>
      </w:r>
      <w:r>
        <w:rPr>
          <w:rStyle w:val="Zkladntext"/>
        </w:rPr>
        <w:t xml:space="preserve">Plnění zavazuje,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tento </w:t>
      </w:r>
      <w:r>
        <w:rPr>
          <w:rStyle w:val="Zkladntext"/>
          <w:color w:val="4E4E4E"/>
        </w:rPr>
        <w:t xml:space="preserve">bude </w:t>
      </w:r>
      <w:r>
        <w:rPr>
          <w:rStyle w:val="Zkladntext"/>
        </w:rPr>
        <w:t xml:space="preserve">splňovat po stanovenou </w:t>
      </w:r>
      <w:r>
        <w:rPr>
          <w:rStyle w:val="Zkladntext"/>
          <w:color w:val="4E4E4E"/>
        </w:rPr>
        <w:t xml:space="preserve">Záruční </w:t>
      </w:r>
      <w:r>
        <w:rPr>
          <w:rStyle w:val="Zkladntext"/>
        </w:rPr>
        <w:t xml:space="preserve">dobu </w:t>
      </w:r>
      <w:r>
        <w:rPr>
          <w:rStyle w:val="Zkladntext"/>
          <w:color w:val="4E4E4E"/>
        </w:rPr>
        <w:t xml:space="preserve">specifikace uvedené v uživatelské a </w:t>
      </w:r>
      <w:r>
        <w:rPr>
          <w:rStyle w:val="Zkladntext"/>
        </w:rPr>
        <w:t xml:space="preserve">technické dokumentaci. Neexistující dokumentaci nahrazuje </w:t>
      </w:r>
      <w:r>
        <w:rPr>
          <w:rStyle w:val="Zkladntext"/>
          <w:color w:val="4E4E4E"/>
        </w:rPr>
        <w:t xml:space="preserve">popis </w:t>
      </w:r>
      <w:r>
        <w:rPr>
          <w:rStyle w:val="Zkladntext"/>
        </w:rPr>
        <w:t>vlastnost' výstupu ve Smlouvě.</w:t>
      </w:r>
    </w:p>
    <w:p w14:paraId="347F2FB3" w14:textId="77777777" w:rsidR="00233A66" w:rsidRDefault="00F0609B">
      <w:pPr>
        <w:pStyle w:val="Zkladntext1"/>
        <w:ind w:left="320" w:hanging="320"/>
        <w:jc w:val="both"/>
      </w:pPr>
      <w:r>
        <w:rPr>
          <w:rStyle w:val="Zkladntext"/>
          <w:i/>
          <w:iCs/>
          <w:color w:val="4E4E4E"/>
        </w:rPr>
        <w:t>82</w:t>
      </w:r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Standardní doba záruky na poskytnuté služby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na </w:t>
      </w:r>
      <w:r>
        <w:rPr>
          <w:rStyle w:val="Zkladntext"/>
          <w:color w:val="4E4E4E"/>
        </w:rPr>
        <w:t>poskyt</w:t>
      </w:r>
      <w:r>
        <w:rPr>
          <w:rStyle w:val="Zkladntext"/>
          <w:color w:val="4E4E4E"/>
        </w:rPr>
        <w:t xml:space="preserve">nutý </w:t>
      </w:r>
      <w:r>
        <w:rPr>
          <w:rStyle w:val="Zkladntext"/>
        </w:rPr>
        <w:t xml:space="preserve">spotřební materiál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náhradní díly je </w:t>
      </w:r>
      <w:r>
        <w:rPr>
          <w:rStyle w:val="Zkladntext"/>
          <w:color w:val="4E4E4E"/>
        </w:rPr>
        <w:t xml:space="preserve">ti </w:t>
      </w:r>
      <w:r>
        <w:rPr>
          <w:rStyle w:val="Zkladntext"/>
        </w:rPr>
        <w:t>měsíce od Předání Plněni nebude-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lang w:val="es-ES" w:eastAsia="es-ES" w:bidi="es-ES"/>
        </w:rPr>
        <w:t xml:space="preserve">dohodiuto </w:t>
      </w:r>
      <w:r>
        <w:rPr>
          <w:rStyle w:val="Zkladntext"/>
          <w:color w:val="4E4E4E"/>
        </w:rPr>
        <w:t>jinak</w:t>
      </w:r>
    </w:p>
    <w:p w14:paraId="0E55C544" w14:textId="77777777" w:rsidR="00233A66" w:rsidRDefault="00F0609B">
      <w:pPr>
        <w:pStyle w:val="Zkladntext1"/>
        <w:numPr>
          <w:ilvl w:val="1"/>
          <w:numId w:val="28"/>
        </w:numPr>
        <w:tabs>
          <w:tab w:val="left" w:pos="371"/>
        </w:tabs>
        <w:ind w:left="320" w:hanging="320"/>
        <w:jc w:val="both"/>
      </w:pPr>
      <w:proofErr w:type="spellStart"/>
      <w:r>
        <w:rPr>
          <w:rStyle w:val="Zkladntext"/>
        </w:rPr>
        <w:t>Záručn</w:t>
      </w:r>
      <w:proofErr w:type="spellEnd"/>
      <w:r>
        <w:rPr>
          <w:rStyle w:val="Zkladntext"/>
        </w:rPr>
        <w:t xml:space="preserve"> i doba počíná </w:t>
      </w:r>
      <w:r>
        <w:rPr>
          <w:rStyle w:val="Zkladntext"/>
          <w:color w:val="000000"/>
        </w:rPr>
        <w:t xml:space="preserve">běžet </w:t>
      </w:r>
      <w:r>
        <w:rPr>
          <w:rStyle w:val="Zkladntext"/>
        </w:rPr>
        <w:t xml:space="preserve">převzetím Plněni. předmět </w:t>
      </w:r>
      <w:proofErr w:type="spellStart"/>
      <w:r>
        <w:rPr>
          <w:rStyle w:val="Zkladntext"/>
        </w:rPr>
        <w:t>Phení</w:t>
      </w:r>
      <w:proofErr w:type="spellEnd"/>
      <w:r>
        <w:rPr>
          <w:rStyle w:val="Zkladntext"/>
        </w:rPr>
        <w:t xml:space="preserve"> složen z více částí potem záruční </w:t>
      </w:r>
      <w:r>
        <w:rPr>
          <w:rStyle w:val="Zkladntext"/>
          <w:lang w:val="es-ES" w:eastAsia="es-ES" w:bidi="es-ES"/>
        </w:rPr>
        <w:t xml:space="preserve">deba </w:t>
      </w:r>
      <w:proofErr w:type="gramStart"/>
      <w:r>
        <w:rPr>
          <w:rStyle w:val="Zkladntext"/>
        </w:rPr>
        <w:t>každé .</w:t>
      </w:r>
      <w:proofErr w:type="spellStart"/>
      <w:r>
        <w:rPr>
          <w:rStyle w:val="Zkladntext"/>
        </w:rPr>
        <w:t>ecnctive</w:t>
      </w:r>
      <w:proofErr w:type="spellEnd"/>
      <w:proofErr w:type="gramEnd"/>
      <w:r>
        <w:rPr>
          <w:rStyle w:val="Zkladntext"/>
        </w:rPr>
        <w:t xml:space="preserve"> části předmětu Plnění začíná </w:t>
      </w:r>
      <w:r>
        <w:rPr>
          <w:rStyle w:val="Zkladntext"/>
          <w:color w:val="4E4E4E"/>
        </w:rPr>
        <w:t xml:space="preserve">běžet od </w:t>
      </w:r>
      <w:r>
        <w:rPr>
          <w:rStyle w:val="Zkladntext"/>
        </w:rPr>
        <w:t>okamžik</w:t>
      </w:r>
      <w:r>
        <w:rPr>
          <w:rStyle w:val="Zkladntext"/>
        </w:rPr>
        <w:t xml:space="preserve">u </w:t>
      </w:r>
      <w:r>
        <w:rPr>
          <w:rStyle w:val="Zkladntext"/>
          <w:color w:val="4E4E4E"/>
        </w:rPr>
        <w:t xml:space="preserve">jejího </w:t>
      </w:r>
      <w:r>
        <w:rPr>
          <w:rStyle w:val="Zkladntext"/>
        </w:rPr>
        <w:t xml:space="preserve">převzetí a </w:t>
      </w:r>
      <w:proofErr w:type="spellStart"/>
      <w:r>
        <w:rPr>
          <w:rStyle w:val="Zkladntext"/>
        </w:rPr>
        <w:t>vztáhle</w:t>
      </w:r>
      <w:proofErr w:type="spellEnd"/>
      <w:r>
        <w:rPr>
          <w:rStyle w:val="Zkladntext"/>
        </w:rPr>
        <w:t xml:space="preserve"> se na </w:t>
      </w:r>
      <w:r>
        <w:rPr>
          <w:rStyle w:val="Zkladntext"/>
          <w:color w:val="4E4E4E"/>
        </w:rPr>
        <w:t xml:space="preserve">Vady vzniklé </w:t>
      </w:r>
      <w:r>
        <w:rPr>
          <w:rStyle w:val="Zkladntext"/>
        </w:rPr>
        <w:t xml:space="preserve">v </w:t>
      </w:r>
      <w:r>
        <w:rPr>
          <w:rStyle w:val="Zkladntext"/>
          <w:color w:val="4E4E4E"/>
        </w:rPr>
        <w:t xml:space="preserve">době </w:t>
      </w:r>
      <w:r>
        <w:rPr>
          <w:rStyle w:val="Zkladntext"/>
        </w:rPr>
        <w:t>trvání záruky.</w:t>
      </w:r>
    </w:p>
    <w:p w14:paraId="0B7D7003" w14:textId="77777777" w:rsidR="00233A66" w:rsidRDefault="00F0609B">
      <w:pPr>
        <w:pStyle w:val="Zkladntext1"/>
        <w:ind w:left="320" w:hanging="320"/>
        <w:jc w:val="both"/>
      </w:pPr>
      <w:r>
        <w:rPr>
          <w:rStyle w:val="Zkladntext"/>
          <w:color w:val="4E4E4E"/>
        </w:rPr>
        <w:t xml:space="preserve">84 </w:t>
      </w:r>
      <w:r>
        <w:rPr>
          <w:rStyle w:val="Zkladntext"/>
        </w:rPr>
        <w:t xml:space="preserve">Objednatel </w:t>
      </w:r>
      <w:r>
        <w:rPr>
          <w:rStyle w:val="Zkladntext"/>
          <w:color w:val="4E4E4E"/>
        </w:rPr>
        <w:t xml:space="preserve">zasílá </w:t>
      </w:r>
      <w:r>
        <w:rPr>
          <w:rStyle w:val="Zkladntext"/>
        </w:rPr>
        <w:t xml:space="preserve">požadavky na </w:t>
      </w:r>
      <w:r>
        <w:rPr>
          <w:rStyle w:val="Zkladntext"/>
          <w:color w:val="4E4E4E"/>
        </w:rPr>
        <w:t xml:space="preserve">záruční </w:t>
      </w:r>
      <w:r>
        <w:rPr>
          <w:rStyle w:val="Zkladntext"/>
        </w:rPr>
        <w:t xml:space="preserve">opravu </w:t>
      </w:r>
      <w:r>
        <w:rPr>
          <w:rStyle w:val="Zkladntext"/>
          <w:color w:val="4E4E4E"/>
        </w:rPr>
        <w:t xml:space="preserve">v </w:t>
      </w:r>
      <w:r>
        <w:rPr>
          <w:rStyle w:val="Zkladntext"/>
        </w:rPr>
        <w:t xml:space="preserve">písemné </w:t>
      </w:r>
      <w:r>
        <w:rPr>
          <w:rStyle w:val="Zkladntext"/>
          <w:color w:val="4E4E4E"/>
        </w:rPr>
        <w:t xml:space="preserve">formě </w:t>
      </w:r>
      <w:proofErr w:type="spellStart"/>
      <w:r>
        <w:rPr>
          <w:rStyle w:val="Zkladntext"/>
        </w:rPr>
        <w:t>prosiřednictvím</w:t>
      </w:r>
      <w:proofErr w:type="spellEnd"/>
      <w:r>
        <w:rPr>
          <w:rStyle w:val="Zkladntext"/>
        </w:rPr>
        <w:t xml:space="preserve"> elektronické pošty aplikaci vzdáleného přístupu, pepř, </w:t>
      </w:r>
      <w:r>
        <w:rPr>
          <w:rStyle w:val="Zkladntext"/>
          <w:color w:val="4E4E4E"/>
        </w:rPr>
        <w:t xml:space="preserve">pošty, </w:t>
      </w:r>
      <w:r>
        <w:rPr>
          <w:rStyle w:val="Zkladntext"/>
        </w:rPr>
        <w:t xml:space="preserve">faxu na </w:t>
      </w:r>
      <w:r>
        <w:rPr>
          <w:rStyle w:val="Zkladntext"/>
          <w:color w:val="4E4E4E"/>
        </w:rPr>
        <w:t xml:space="preserve">kontaktní údaje </w:t>
      </w:r>
      <w:r>
        <w:rPr>
          <w:rStyle w:val="Zkladntext"/>
        </w:rPr>
        <w:t xml:space="preserve">uvedené ve Smlouvě </w:t>
      </w:r>
      <w:r>
        <w:rPr>
          <w:rStyle w:val="Zkladntext"/>
          <w:color w:val="4E4E4E"/>
        </w:rPr>
        <w:t xml:space="preserve">Nejsou-í tyto </w:t>
      </w:r>
      <w:r>
        <w:rPr>
          <w:rStyle w:val="Zkladntext"/>
        </w:rPr>
        <w:t xml:space="preserve">kontaktní údaje ve smlouvě uvedeny bude objednatel zasílat požadavky na kontaktní </w:t>
      </w:r>
      <w:r>
        <w:rPr>
          <w:rStyle w:val="Zkladntext"/>
          <w:color w:val="4E4E4E"/>
        </w:rPr>
        <w:t xml:space="preserve">údaje </w:t>
      </w:r>
      <w:r>
        <w:rPr>
          <w:rStyle w:val="Zkladntext"/>
        </w:rPr>
        <w:t xml:space="preserve">uvedené </w:t>
      </w:r>
      <w:r>
        <w:rPr>
          <w:rStyle w:val="Zkladntext"/>
          <w:color w:val="4E4E4E"/>
        </w:rPr>
        <w:t xml:space="preserve">na </w:t>
      </w:r>
      <w:r>
        <w:rPr>
          <w:rStyle w:val="Zkladntext"/>
        </w:rPr>
        <w:t xml:space="preserve">internetových </w:t>
      </w:r>
      <w:r>
        <w:rPr>
          <w:rStyle w:val="Zkladntext"/>
          <w:color w:val="4E4E4E"/>
        </w:rPr>
        <w:t xml:space="preserve">stránkách Zhotovitele. Oznamované </w:t>
      </w:r>
      <w:r>
        <w:rPr>
          <w:rStyle w:val="Zkladntext"/>
        </w:rPr>
        <w:t xml:space="preserve">Vady </w:t>
      </w:r>
      <w:r>
        <w:rPr>
          <w:rStyle w:val="Zkladntext"/>
          <w:color w:val="4E4E4E"/>
        </w:rPr>
        <w:t xml:space="preserve">Plněni musí být dostatečně </w:t>
      </w:r>
      <w:r>
        <w:rPr>
          <w:rStyle w:val="Zkladntext"/>
        </w:rPr>
        <w:t xml:space="preserve">specifikovány Oznámeni </w:t>
      </w:r>
      <w:r>
        <w:rPr>
          <w:rStyle w:val="Zkladntext"/>
          <w:color w:val="4E4E4E"/>
        </w:rPr>
        <w:t xml:space="preserve">jištěných Vad musí’ být </w:t>
      </w:r>
      <w:r>
        <w:rPr>
          <w:rStyle w:val="Zkladntext"/>
        </w:rPr>
        <w:t>provedeno nejpoz</w:t>
      </w:r>
      <w:r>
        <w:rPr>
          <w:rStyle w:val="Zkladntext"/>
        </w:rPr>
        <w:t xml:space="preserve">ději </w:t>
      </w:r>
      <w:r>
        <w:rPr>
          <w:rStyle w:val="Zkladntext"/>
          <w:color w:val="4E4E4E"/>
        </w:rPr>
        <w:t xml:space="preserve">do posledního pracovního </w:t>
      </w:r>
      <w:r>
        <w:rPr>
          <w:rStyle w:val="Zkladntext"/>
        </w:rPr>
        <w:t xml:space="preserve">dne běhu </w:t>
      </w:r>
      <w:r>
        <w:rPr>
          <w:rStyle w:val="Zkladntext"/>
          <w:color w:val="4E4E4E"/>
        </w:rPr>
        <w:t xml:space="preserve">záruční </w:t>
      </w:r>
      <w:r>
        <w:rPr>
          <w:rStyle w:val="Zkladntext"/>
        </w:rPr>
        <w:t>doby.</w:t>
      </w:r>
    </w:p>
    <w:p w14:paraId="663EE04E" w14:textId="77777777" w:rsidR="00233A66" w:rsidRDefault="00F0609B">
      <w:pPr>
        <w:pStyle w:val="Zkladntext1"/>
        <w:numPr>
          <w:ilvl w:val="1"/>
          <w:numId w:val="29"/>
        </w:numPr>
        <w:tabs>
          <w:tab w:val="left" w:pos="371"/>
        </w:tabs>
        <w:spacing w:line="302" w:lineRule="auto"/>
        <w:ind w:left="320" w:hanging="320"/>
        <w:jc w:val="both"/>
      </w:pPr>
      <w:r>
        <w:rPr>
          <w:rStyle w:val="Zkladntext"/>
          <w:color w:val="4E4E4E"/>
        </w:rPr>
        <w:t xml:space="preserve">Práce na </w:t>
      </w:r>
      <w:r>
        <w:rPr>
          <w:rStyle w:val="Zkladntext"/>
        </w:rPr>
        <w:t xml:space="preserve">odstraněni oznámené </w:t>
      </w:r>
      <w:r>
        <w:rPr>
          <w:rStyle w:val="Zkladntext"/>
          <w:color w:val="4E4E4E"/>
        </w:rPr>
        <w:t xml:space="preserve">Vady, na </w:t>
      </w:r>
      <w:r>
        <w:rPr>
          <w:rStyle w:val="Zkladntext"/>
        </w:rPr>
        <w:t xml:space="preserve">kterou se vztahuje </w:t>
      </w:r>
      <w:r>
        <w:rPr>
          <w:rStyle w:val="Zkladntext"/>
          <w:color w:val="4E4E4E"/>
        </w:rPr>
        <w:t xml:space="preserve">záruka, musí’ </w:t>
      </w:r>
      <w:r>
        <w:rPr>
          <w:rStyle w:val="Zkladntext"/>
        </w:rPr>
        <w:t xml:space="preserve">být zahájeny bez zbytečného odkladu. Není-li možné </w:t>
      </w:r>
      <w:r>
        <w:rPr>
          <w:rStyle w:val="Zkladntext"/>
          <w:color w:val="4E4E4E"/>
        </w:rPr>
        <w:t xml:space="preserve">tekavou </w:t>
      </w:r>
      <w:r>
        <w:rPr>
          <w:rStyle w:val="Zkladntext"/>
        </w:rPr>
        <w:t xml:space="preserve">Vadu odstranit okamžitě, musí Zhotovitel </w:t>
      </w:r>
      <w:r>
        <w:rPr>
          <w:rStyle w:val="Zkladntext"/>
          <w:color w:val="4E4E4E"/>
        </w:rPr>
        <w:t xml:space="preserve">oznámí bez zbytečného </w:t>
      </w:r>
      <w:proofErr w:type="spellStart"/>
      <w:r>
        <w:rPr>
          <w:rStyle w:val="Zkladntext"/>
          <w:color w:val="4E4E4E"/>
        </w:rPr>
        <w:t>oddadu</w:t>
      </w:r>
      <w:proofErr w:type="spellEnd"/>
      <w:r>
        <w:rPr>
          <w:rStyle w:val="Zkladntext"/>
          <w:color w:val="4E4E4E"/>
        </w:rPr>
        <w:t xml:space="preserve"> Obj</w:t>
      </w:r>
      <w:r>
        <w:rPr>
          <w:rStyle w:val="Zkladntext"/>
          <w:color w:val="4E4E4E"/>
        </w:rPr>
        <w:t xml:space="preserve">ednatel </w:t>
      </w:r>
      <w:proofErr w:type="spellStart"/>
      <w:r>
        <w:rPr>
          <w:rStyle w:val="Zkladntext"/>
          <w:color w:val="4E4E4E"/>
        </w:rPr>
        <w:t>pfedpek</w:t>
      </w:r>
      <w:r>
        <w:rPr>
          <w:rStyle w:val="Zkladntext"/>
        </w:rPr>
        <w:t>ladaný</w:t>
      </w:r>
      <w:proofErr w:type="spellEnd"/>
      <w:r>
        <w:rPr>
          <w:rStyle w:val="Zkladntext"/>
        </w:rPr>
        <w:t xml:space="preserve"> termín a způsob odstranění Vady.</w:t>
      </w:r>
    </w:p>
    <w:p w14:paraId="152FF98A" w14:textId="77777777" w:rsidR="00233A66" w:rsidRDefault="00F0609B">
      <w:pPr>
        <w:pStyle w:val="Zkladntext1"/>
        <w:numPr>
          <w:ilvl w:val="1"/>
          <w:numId w:val="29"/>
        </w:numPr>
        <w:tabs>
          <w:tab w:val="left" w:pos="371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Zhotovitel je </w:t>
      </w:r>
      <w:r>
        <w:rPr>
          <w:rStyle w:val="Zkladntext"/>
          <w:color w:val="4E4E4E"/>
        </w:rPr>
        <w:t xml:space="preserve">oprávněn </w:t>
      </w:r>
      <w:proofErr w:type="spellStart"/>
      <w:r>
        <w:rPr>
          <w:rStyle w:val="Zkladntext"/>
          <w:color w:val="4E4E4E"/>
        </w:rPr>
        <w:t>eíminovat</w:t>
      </w:r>
      <w:proofErr w:type="spellEnd"/>
      <w:r>
        <w:rPr>
          <w:rStyle w:val="Zkladntext"/>
          <w:color w:val="4E4E4E"/>
        </w:rPr>
        <w:t xml:space="preserve"> Vadu </w:t>
      </w:r>
      <w:r>
        <w:rPr>
          <w:rStyle w:val="Zkladntext"/>
          <w:color w:val="7D7D7D"/>
        </w:rPr>
        <w:t xml:space="preserve">i </w:t>
      </w:r>
      <w:r>
        <w:rPr>
          <w:rStyle w:val="Zkladntext"/>
          <w:color w:val="4E4E4E"/>
        </w:rPr>
        <w:t xml:space="preserve">tím, </w:t>
      </w:r>
      <w:r>
        <w:rPr>
          <w:rStyle w:val="Zkladntext"/>
        </w:rPr>
        <w:t xml:space="preserve">že navrhne postup, který zamezí projevům </w:t>
      </w:r>
      <w:r>
        <w:rPr>
          <w:rStyle w:val="Zkladntext"/>
          <w:color w:val="4E4E4E"/>
        </w:rPr>
        <w:t xml:space="preserve">Vady </w:t>
      </w:r>
      <w:proofErr w:type="spellStart"/>
      <w:r>
        <w:rPr>
          <w:rStyle w:val="Zkladntext"/>
          <w:color w:val="4E4E4E"/>
        </w:rPr>
        <w:t>pň</w:t>
      </w:r>
      <w:proofErr w:type="spellEnd"/>
      <w:r>
        <w:rPr>
          <w:rStyle w:val="Zkladntext"/>
          <w:color w:val="4E4E4E"/>
        </w:rPr>
        <w:t xml:space="preserve"> běžném </w:t>
      </w:r>
      <w:r>
        <w:rPr>
          <w:rStyle w:val="Zkladntext"/>
        </w:rPr>
        <w:t>provozu</w:t>
      </w:r>
    </w:p>
    <w:p w14:paraId="6C84D781" w14:textId="77777777" w:rsidR="00233A66" w:rsidRDefault="00F0609B">
      <w:pPr>
        <w:pStyle w:val="Zkladntext1"/>
        <w:numPr>
          <w:ilvl w:val="1"/>
          <w:numId w:val="29"/>
        </w:numPr>
        <w:tabs>
          <w:tab w:val="left" w:pos="371"/>
        </w:tabs>
        <w:spacing w:line="310" w:lineRule="auto"/>
        <w:ind w:left="320" w:hanging="320"/>
        <w:jc w:val="both"/>
      </w:pPr>
      <w:r>
        <w:rPr>
          <w:rStyle w:val="Zkladntext"/>
          <w:color w:val="4E4E4E"/>
        </w:rPr>
        <w:t xml:space="preserve">V </w:t>
      </w:r>
      <w:proofErr w:type="gramStart"/>
      <w:r>
        <w:rPr>
          <w:rStyle w:val="Zkladntext"/>
        </w:rPr>
        <w:t>případe</w:t>
      </w:r>
      <w:proofErr w:type="gramEnd"/>
      <w:r>
        <w:rPr>
          <w:rStyle w:val="Zkladntext"/>
        </w:rPr>
        <w:t xml:space="preserve">, že </w:t>
      </w:r>
      <w:r>
        <w:rPr>
          <w:rStyle w:val="Zkladntext"/>
          <w:color w:val="4E4E4E"/>
        </w:rPr>
        <w:t xml:space="preserve">Objednatel požádá o </w:t>
      </w:r>
      <w:r>
        <w:rPr>
          <w:rStyle w:val="Zkladntext"/>
        </w:rPr>
        <w:t xml:space="preserve">opravu </w:t>
      </w:r>
      <w:r>
        <w:rPr>
          <w:rStyle w:val="Zkladntext"/>
          <w:color w:val="4E4E4E"/>
        </w:rPr>
        <w:t xml:space="preserve">Vady, na </w:t>
      </w:r>
      <w:r>
        <w:rPr>
          <w:rStyle w:val="Zkladntext"/>
        </w:rPr>
        <w:t xml:space="preserve">kterou se nevztahuje záruka dohodne se </w:t>
      </w:r>
      <w:proofErr w:type="spellStart"/>
      <w:r>
        <w:rPr>
          <w:rStyle w:val="Zkladntext"/>
        </w:rPr>
        <w:t>Zho</w:t>
      </w:r>
      <w:r>
        <w:rPr>
          <w:rStyle w:val="Zkladntext"/>
        </w:rPr>
        <w:t>tovtel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a </w:t>
      </w:r>
      <w:r>
        <w:rPr>
          <w:rStyle w:val="Zkladntext"/>
        </w:rPr>
        <w:t xml:space="preserve">Objednatel </w:t>
      </w:r>
      <w:r>
        <w:rPr>
          <w:rStyle w:val="Zkladntext"/>
          <w:color w:val="4E4E4E"/>
        </w:rPr>
        <w:t xml:space="preserve">na podmínkách jejího výkonu. </w:t>
      </w:r>
      <w:r>
        <w:rPr>
          <w:rStyle w:val="Zkladntext"/>
        </w:rPr>
        <w:t xml:space="preserve">Povinnosti </w:t>
      </w:r>
      <w:proofErr w:type="spellStart"/>
      <w:r>
        <w:rPr>
          <w:rStyle w:val="Zkladntext"/>
          <w:color w:val="4E4E4E"/>
        </w:rPr>
        <w:t>Siotovitele</w:t>
      </w:r>
      <w:proofErr w:type="spellEnd"/>
      <w:r>
        <w:rPr>
          <w:rStyle w:val="Zkladntext"/>
          <w:color w:val="4E4E4E"/>
        </w:rPr>
        <w:t xml:space="preserve"> je předem </w:t>
      </w:r>
      <w:r>
        <w:rPr>
          <w:rStyle w:val="Zkladntext"/>
        </w:rPr>
        <w:t xml:space="preserve">informovat Objednatele o </w:t>
      </w:r>
      <w:r>
        <w:rPr>
          <w:rStyle w:val="Zkladntext"/>
          <w:color w:val="4E4E4E"/>
        </w:rPr>
        <w:t xml:space="preserve">tom, </w:t>
      </w:r>
      <w:r>
        <w:rPr>
          <w:rStyle w:val="Zkladntext"/>
        </w:rPr>
        <w:t xml:space="preserve">že jím požadovaná služba není kryla </w:t>
      </w:r>
      <w:r>
        <w:rPr>
          <w:rStyle w:val="Zkladntext"/>
          <w:color w:val="4E4E4E"/>
        </w:rPr>
        <w:t xml:space="preserve">zárukou </w:t>
      </w:r>
      <w:r>
        <w:rPr>
          <w:rStyle w:val="Zkladntext"/>
        </w:rPr>
        <w:t>a bude účtována (</w:t>
      </w:r>
      <w:proofErr w:type="spellStart"/>
      <w:r>
        <w:rPr>
          <w:rStyle w:val="Zkladntext"/>
        </w:rPr>
        <w:t>fe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aktuálních </w:t>
      </w:r>
      <w:r>
        <w:rPr>
          <w:rStyle w:val="Zkladntext"/>
        </w:rPr>
        <w:t>cen příslušné služby.</w:t>
      </w:r>
    </w:p>
    <w:p w14:paraId="3F4C6ECB" w14:textId="77777777" w:rsidR="00233A66" w:rsidRDefault="00F0609B">
      <w:pPr>
        <w:pStyle w:val="Zkladntext1"/>
        <w:numPr>
          <w:ilvl w:val="1"/>
          <w:numId w:val="29"/>
        </w:numPr>
        <w:tabs>
          <w:tab w:val="left" w:pos="371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Náklady Zhotovitele na </w:t>
      </w:r>
      <w:r>
        <w:rPr>
          <w:rStyle w:val="Zkladntext"/>
          <w:color w:val="4E4E4E"/>
        </w:rPr>
        <w:t xml:space="preserve">činnosti </w:t>
      </w:r>
      <w:r>
        <w:rPr>
          <w:rStyle w:val="Zkladntext"/>
        </w:rPr>
        <w:t>spojené s analý</w:t>
      </w:r>
      <w:r>
        <w:rPr>
          <w:rStyle w:val="Zkladntext"/>
        </w:rPr>
        <w:t xml:space="preserve">zou požadavků, na které se nevztahuje záruka, nese </w:t>
      </w:r>
      <w:r>
        <w:rPr>
          <w:rStyle w:val="Zkladntext"/>
          <w:color w:val="4E4E4E"/>
        </w:rPr>
        <w:t>Objednatel</w:t>
      </w:r>
    </w:p>
    <w:p w14:paraId="72433031" w14:textId="77777777" w:rsidR="00233A66" w:rsidRDefault="00F0609B">
      <w:pPr>
        <w:pStyle w:val="Zkladntext30"/>
        <w:numPr>
          <w:ilvl w:val="0"/>
          <w:numId w:val="30"/>
        </w:numPr>
        <w:tabs>
          <w:tab w:val="left" w:pos="371"/>
        </w:tabs>
        <w:jc w:val="both"/>
      </w:pPr>
      <w:r>
        <w:rPr>
          <w:rStyle w:val="Zkladntext3"/>
        </w:rPr>
        <w:t>Omezení záruky</w:t>
      </w:r>
    </w:p>
    <w:p w14:paraId="169CCED3" w14:textId="77777777" w:rsidR="00233A66" w:rsidRDefault="00F0609B">
      <w:pPr>
        <w:pStyle w:val="Zkladntext1"/>
        <w:numPr>
          <w:ilvl w:val="1"/>
          <w:numId w:val="30"/>
        </w:numPr>
        <w:tabs>
          <w:tab w:val="left" w:pos="371"/>
        </w:tabs>
        <w:spacing w:line="314" w:lineRule="auto"/>
        <w:ind w:left="320" w:hanging="320"/>
        <w:jc w:val="both"/>
      </w:pPr>
      <w:r>
        <w:rPr>
          <w:rStyle w:val="Zkladntext"/>
        </w:rPr>
        <w:t xml:space="preserve">Zhotovitel </w:t>
      </w:r>
      <w:r>
        <w:rPr>
          <w:rStyle w:val="Zkladntext"/>
          <w:color w:val="000000"/>
        </w:rPr>
        <w:t xml:space="preserve">nenese </w:t>
      </w:r>
      <w:r>
        <w:rPr>
          <w:rStyle w:val="Zkladntext"/>
        </w:rPr>
        <w:t xml:space="preserve">odpovědnost za Vady </w:t>
      </w:r>
      <w:proofErr w:type="gramStart"/>
      <w:r>
        <w:rPr>
          <w:rStyle w:val="Zkladntext"/>
          <w:color w:val="000000"/>
        </w:rPr>
        <w:t xml:space="preserve">a </w:t>
      </w:r>
      <w:r>
        <w:rPr>
          <w:rStyle w:val="Zkladntext"/>
        </w:rPr>
        <w:t>-chyby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záruka </w:t>
      </w:r>
      <w:r>
        <w:rPr>
          <w:rStyle w:val="Zkladntext"/>
          <w:color w:val="000000"/>
        </w:rPr>
        <w:t xml:space="preserve">se </w:t>
      </w:r>
      <w:proofErr w:type="spellStart"/>
      <w:r>
        <w:rPr>
          <w:rStyle w:val="Zkladntext"/>
        </w:rPr>
        <w:t>nevztáhle</w:t>
      </w:r>
      <w:proofErr w:type="spellEnd"/>
      <w:r>
        <w:rPr>
          <w:rStyle w:val="Zkladntext"/>
        </w:rPr>
        <w:t xml:space="preserve"> na </w:t>
      </w:r>
      <w:r>
        <w:rPr>
          <w:rStyle w:val="Zkladntext"/>
          <w:color w:val="4E4E4E"/>
        </w:rPr>
        <w:t>Vady a chyby vzniklé:</w:t>
      </w:r>
    </w:p>
    <w:p w14:paraId="18B7346B" w14:textId="77777777" w:rsidR="00233A66" w:rsidRDefault="00F0609B">
      <w:pPr>
        <w:pStyle w:val="Zkladntext1"/>
        <w:numPr>
          <w:ilvl w:val="2"/>
          <w:numId w:val="30"/>
        </w:numPr>
        <w:tabs>
          <w:tab w:val="left" w:pos="399"/>
        </w:tabs>
        <w:spacing w:line="314" w:lineRule="auto"/>
        <w:ind w:left="460" w:hanging="460"/>
        <w:jc w:val="both"/>
      </w:pPr>
      <w:r>
        <w:rPr>
          <w:rStyle w:val="Zkladntext"/>
          <w:color w:val="4E4E4E"/>
        </w:rPr>
        <w:t xml:space="preserve">užíváním </w:t>
      </w:r>
      <w:proofErr w:type="spellStart"/>
      <w:r>
        <w:rPr>
          <w:rStyle w:val="Zkladntext"/>
          <w:color w:val="4E4E4E"/>
        </w:rPr>
        <w:t>Pněni</w:t>
      </w:r>
      <w:proofErr w:type="spellEnd"/>
      <w:r>
        <w:rPr>
          <w:rStyle w:val="Zkladntext"/>
          <w:color w:val="4E4E4E"/>
        </w:rPr>
        <w:t xml:space="preserve"> v rozporu s dodanou uživatelskou pepř </w:t>
      </w:r>
      <w:r>
        <w:rPr>
          <w:rStyle w:val="Zkladntext"/>
        </w:rPr>
        <w:t>technickou dokumentací,</w:t>
      </w:r>
    </w:p>
    <w:p w14:paraId="4762B673" w14:textId="77777777" w:rsidR="00233A66" w:rsidRDefault="00F0609B">
      <w:pPr>
        <w:pStyle w:val="Zkladntext1"/>
        <w:numPr>
          <w:ilvl w:val="2"/>
          <w:numId w:val="30"/>
        </w:numPr>
        <w:tabs>
          <w:tab w:val="left" w:pos="399"/>
        </w:tabs>
        <w:spacing w:line="314" w:lineRule="auto"/>
        <w:ind w:left="460" w:hanging="460"/>
        <w:jc w:val="both"/>
      </w:pPr>
      <w:r>
        <w:rPr>
          <w:rStyle w:val="Zkladntext"/>
        </w:rPr>
        <w:t xml:space="preserve">neoprávněným nebo neodborným zásahem č nesprávným užitím Plnění </w:t>
      </w:r>
      <w:proofErr w:type="spellStart"/>
      <w:r>
        <w:rPr>
          <w:rStyle w:val="Zkladntext"/>
        </w:rPr>
        <w:t>Cbjediatelem</w:t>
      </w:r>
      <w:proofErr w:type="spellEnd"/>
      <w:r>
        <w:rPr>
          <w:rStyle w:val="Zkladntext"/>
        </w:rPr>
        <w:t xml:space="preserve"> nebo Třeli osobou nebo Osobou v koncernu bez předchozího písemného </w:t>
      </w:r>
      <w:proofErr w:type="spellStart"/>
      <w:r>
        <w:rPr>
          <w:rStyle w:val="Zkladntext"/>
        </w:rPr>
        <w:t>souNasu</w:t>
      </w:r>
      <w:proofErr w:type="spellEnd"/>
      <w:r>
        <w:rPr>
          <w:rStyle w:val="Zkladntext"/>
        </w:rPr>
        <w:t xml:space="preserve"> Zhotovitele,</w:t>
      </w:r>
    </w:p>
    <w:p w14:paraId="30FE41DB" w14:textId="77777777" w:rsidR="00233A66" w:rsidRDefault="00F0609B">
      <w:pPr>
        <w:pStyle w:val="Zkladntext1"/>
        <w:numPr>
          <w:ilvl w:val="2"/>
          <w:numId w:val="30"/>
        </w:numPr>
        <w:tabs>
          <w:tab w:val="left" w:pos="399"/>
        </w:tabs>
        <w:spacing w:line="314" w:lineRule="auto"/>
        <w:ind w:left="460" w:hanging="460"/>
        <w:jc w:val="both"/>
      </w:pPr>
      <w:r>
        <w:rPr>
          <w:rStyle w:val="Zkladntext"/>
        </w:rPr>
        <w:t>úpravou nebo j</w:t>
      </w:r>
      <w:r>
        <w:rPr>
          <w:rStyle w:val="Zkladntext"/>
        </w:rPr>
        <w:t xml:space="preserve">akýmkoliv </w:t>
      </w:r>
      <w:proofErr w:type="spellStart"/>
      <w:r>
        <w:rPr>
          <w:rStyle w:val="Zkladntext"/>
          <w:color w:val="4E4E4E"/>
        </w:rPr>
        <w:t>jriým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zásahem </w:t>
      </w:r>
      <w:r>
        <w:rPr>
          <w:rStyle w:val="Zkladntext"/>
          <w:color w:val="4E4E4E"/>
        </w:rPr>
        <w:t xml:space="preserve">do poskytnutého Plněni </w:t>
      </w:r>
      <w:r>
        <w:rPr>
          <w:rStyle w:val="Zkladntext"/>
        </w:rPr>
        <w:t>bez souhlasu Zhotovitele,</w:t>
      </w:r>
    </w:p>
    <w:p w14:paraId="25312D80" w14:textId="77777777" w:rsidR="00233A66" w:rsidRDefault="00F0609B">
      <w:pPr>
        <w:pStyle w:val="Zkladntext1"/>
        <w:numPr>
          <w:ilvl w:val="2"/>
          <w:numId w:val="30"/>
        </w:numPr>
        <w:tabs>
          <w:tab w:val="left" w:pos="399"/>
        </w:tabs>
        <w:spacing w:line="314" w:lineRule="auto"/>
        <w:ind w:left="460" w:hanging="460"/>
        <w:jc w:val="both"/>
      </w:pPr>
      <w:r>
        <w:rPr>
          <w:rStyle w:val="Zkladntext"/>
        </w:rPr>
        <w:t xml:space="preserve">úpravou Software, která </w:t>
      </w:r>
      <w:r>
        <w:rPr>
          <w:rStyle w:val="Zkladntext"/>
          <w:color w:val="4E4E4E"/>
        </w:rPr>
        <w:t xml:space="preserve">je </w:t>
      </w:r>
      <w:r>
        <w:rPr>
          <w:rStyle w:val="Zkladntext"/>
        </w:rPr>
        <w:t xml:space="preserve">v rozporu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 xml:space="preserve">podmínkami Smlouvy nebo zákonem, </w:t>
      </w:r>
      <w:proofErr w:type="spellStart"/>
      <w:r>
        <w:rPr>
          <w:rStyle w:val="Zkladntext"/>
        </w:rPr>
        <w:t>užívánim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Software v jiném </w:t>
      </w:r>
      <w:r>
        <w:rPr>
          <w:rStyle w:val="Zkladntext"/>
        </w:rPr>
        <w:t xml:space="preserve">než Zhotovitelem </w:t>
      </w:r>
      <w:r>
        <w:rPr>
          <w:rStyle w:val="Zkladntext"/>
          <w:color w:val="4E4E4E"/>
        </w:rPr>
        <w:t xml:space="preserve">podporovaném </w:t>
      </w:r>
      <w:r>
        <w:rPr>
          <w:rStyle w:val="Zkladntext"/>
        </w:rPr>
        <w:t xml:space="preserve">operačním </w:t>
      </w:r>
      <w:proofErr w:type="spellStart"/>
      <w:r>
        <w:rPr>
          <w:rStyle w:val="Zkladntext"/>
        </w:rPr>
        <w:t>ahebo</w:t>
      </w:r>
      <w:proofErr w:type="spellEnd"/>
      <w:r>
        <w:rPr>
          <w:rStyle w:val="Zkladntext"/>
        </w:rPr>
        <w:t xml:space="preserve"> databázovém prostředí nebo užíváním Software v rozporu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 xml:space="preserve">aktuální verzi podporovanou Zhotovitelem, to </w:t>
      </w:r>
      <w:r>
        <w:rPr>
          <w:rStyle w:val="Zkladntext"/>
          <w:color w:val="000000"/>
        </w:rPr>
        <w:t xml:space="preserve">vše </w:t>
      </w:r>
      <w:r>
        <w:rPr>
          <w:rStyle w:val="Zkladntext"/>
        </w:rPr>
        <w:t xml:space="preserve">bez předchozího písemného </w:t>
      </w:r>
      <w:proofErr w:type="spellStart"/>
      <w:r>
        <w:rPr>
          <w:rStyle w:val="Zkladntext"/>
        </w:rPr>
        <w:t>souNasu</w:t>
      </w:r>
      <w:proofErr w:type="spellEnd"/>
      <w:r>
        <w:rPr>
          <w:rStyle w:val="Zkladntext"/>
        </w:rPr>
        <w:t xml:space="preserve"> Zhotovitele,</w:t>
      </w:r>
    </w:p>
    <w:p w14:paraId="6AAB5127" w14:textId="77777777" w:rsidR="00233A66" w:rsidRDefault="00F0609B">
      <w:pPr>
        <w:pStyle w:val="Zkladntext1"/>
        <w:numPr>
          <w:ilvl w:val="2"/>
          <w:numId w:val="30"/>
        </w:numPr>
        <w:tabs>
          <w:tab w:val="left" w:pos="399"/>
        </w:tabs>
        <w:spacing w:line="314" w:lineRule="auto"/>
        <w:ind w:left="460" w:hanging="460"/>
        <w:jc w:val="both"/>
      </w:pPr>
      <w:r>
        <w:rPr>
          <w:rStyle w:val="Zkladntext"/>
          <w:color w:val="4E4E4E"/>
        </w:rPr>
        <w:t xml:space="preserve">změnou parametrů </w:t>
      </w:r>
      <w:r>
        <w:rPr>
          <w:rStyle w:val="Zkladntext"/>
        </w:rPr>
        <w:t xml:space="preserve">prostředí Informačního systému </w:t>
      </w:r>
      <w:proofErr w:type="spellStart"/>
      <w:r>
        <w:rPr>
          <w:rStyle w:val="Zkladntext"/>
        </w:rPr>
        <w:t>Cbjediatele</w:t>
      </w:r>
      <w:proofErr w:type="spellEnd"/>
      <w:r>
        <w:rPr>
          <w:rStyle w:val="Zkladntext"/>
        </w:rPr>
        <w:t xml:space="preserve">, ve kterém </w:t>
      </w:r>
      <w:proofErr w:type="gramStart"/>
      <w:r>
        <w:rPr>
          <w:rStyle w:val="Zkladntext"/>
        </w:rPr>
        <w:t xml:space="preserve">je </w:t>
      </w:r>
      <w:r>
        <w:rPr>
          <w:rStyle w:val="Zkladntext"/>
          <w:color w:val="4E4E4E"/>
        </w:rPr>
        <w:t>-dodaný</w:t>
      </w:r>
      <w:proofErr w:type="gram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>Softw</w:t>
      </w:r>
      <w:r>
        <w:rPr>
          <w:rStyle w:val="Zkladntext"/>
        </w:rPr>
        <w:t xml:space="preserve">are provozován, bez </w:t>
      </w:r>
      <w:r>
        <w:rPr>
          <w:rStyle w:val="Zkladntext"/>
          <w:color w:val="4E4E4E"/>
        </w:rPr>
        <w:t xml:space="preserve">souhlasu </w:t>
      </w:r>
      <w:r>
        <w:rPr>
          <w:rStyle w:val="Zkladntext"/>
        </w:rPr>
        <w:t>Zhotovitele,</w:t>
      </w:r>
    </w:p>
    <w:p w14:paraId="49553436" w14:textId="77777777" w:rsidR="00233A66" w:rsidRDefault="00F0609B">
      <w:pPr>
        <w:pStyle w:val="Zkladntext1"/>
        <w:numPr>
          <w:ilvl w:val="2"/>
          <w:numId w:val="30"/>
        </w:numPr>
        <w:tabs>
          <w:tab w:val="left" w:pos="399"/>
        </w:tabs>
        <w:spacing w:line="314" w:lineRule="auto"/>
        <w:ind w:left="460" w:hanging="460"/>
        <w:jc w:val="both"/>
      </w:pPr>
      <w:r>
        <w:rPr>
          <w:rStyle w:val="Zkladntext"/>
          <w:color w:val="4E4E4E"/>
        </w:rPr>
        <w:t xml:space="preserve">komponentami </w:t>
      </w:r>
      <w:proofErr w:type="spellStart"/>
      <w:r>
        <w:rPr>
          <w:rStyle w:val="Zkladntext"/>
          <w:color w:val="4E4E4E"/>
        </w:rPr>
        <w:t>bnformačniio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systému Objednatele, </w:t>
      </w:r>
      <w:r>
        <w:rPr>
          <w:rStyle w:val="Zkladntext"/>
          <w:color w:val="4E4E4E"/>
        </w:rPr>
        <w:t xml:space="preserve">na </w:t>
      </w:r>
      <w:r>
        <w:rPr>
          <w:rStyle w:val="Zkladntext"/>
        </w:rPr>
        <w:t xml:space="preserve">které se nevztahuje tato </w:t>
      </w:r>
      <w:r>
        <w:rPr>
          <w:rStyle w:val="Zkladntext"/>
          <w:color w:val="000000"/>
        </w:rPr>
        <w:t>záruka,</w:t>
      </w:r>
    </w:p>
    <w:p w14:paraId="64C0DCCC" w14:textId="77777777" w:rsidR="00233A66" w:rsidRDefault="00F0609B">
      <w:pPr>
        <w:pStyle w:val="Zkladntext1"/>
        <w:numPr>
          <w:ilvl w:val="2"/>
          <w:numId w:val="30"/>
        </w:numPr>
        <w:tabs>
          <w:tab w:val="left" w:pos="399"/>
        </w:tabs>
        <w:spacing w:line="314" w:lineRule="auto"/>
        <w:jc w:val="both"/>
      </w:pPr>
      <w:proofErr w:type="spellStart"/>
      <w:r>
        <w:rPr>
          <w:rStyle w:val="Zkladntext"/>
        </w:rPr>
        <w:t>vfvem</w:t>
      </w:r>
      <w:proofErr w:type="spellEnd"/>
      <w:r>
        <w:rPr>
          <w:rStyle w:val="Zkladntext"/>
        </w:rPr>
        <w:t xml:space="preserve"> počítačových virů,</w:t>
      </w:r>
    </w:p>
    <w:p w14:paraId="55E36E80" w14:textId="77777777" w:rsidR="00233A66" w:rsidRDefault="00F0609B">
      <w:pPr>
        <w:pStyle w:val="Zkladntext1"/>
        <w:numPr>
          <w:ilvl w:val="2"/>
          <w:numId w:val="30"/>
        </w:numPr>
        <w:tabs>
          <w:tab w:val="left" w:pos="399"/>
        </w:tabs>
        <w:spacing w:line="314" w:lineRule="auto"/>
        <w:ind w:left="460" w:hanging="460"/>
        <w:jc w:val="both"/>
      </w:pPr>
      <w:r>
        <w:rPr>
          <w:rStyle w:val="Zkladntext"/>
          <w:color w:val="000000"/>
        </w:rPr>
        <w:t xml:space="preserve">zanedbáním předepsané </w:t>
      </w:r>
      <w:r>
        <w:rPr>
          <w:rStyle w:val="Zkladntext"/>
        </w:rPr>
        <w:t xml:space="preserve">údržby, provozu nebo obsluhy </w:t>
      </w:r>
      <w:r>
        <w:rPr>
          <w:rStyle w:val="Zkladntext"/>
          <w:color w:val="000000"/>
        </w:rPr>
        <w:t xml:space="preserve">ze </w:t>
      </w:r>
      <w:r>
        <w:rPr>
          <w:rStyle w:val="Zkladntext"/>
        </w:rPr>
        <w:t xml:space="preserve">strany </w:t>
      </w:r>
      <w:proofErr w:type="spellStart"/>
      <w:r>
        <w:rPr>
          <w:rStyle w:val="Zkladntext"/>
        </w:rPr>
        <w:t>Cbjediatele</w:t>
      </w:r>
      <w:proofErr w:type="spellEnd"/>
    </w:p>
    <w:p w14:paraId="11131006" w14:textId="77777777" w:rsidR="00233A66" w:rsidRDefault="00F0609B">
      <w:pPr>
        <w:pStyle w:val="Zkladntext1"/>
        <w:numPr>
          <w:ilvl w:val="2"/>
          <w:numId w:val="30"/>
        </w:numPr>
        <w:tabs>
          <w:tab w:val="left" w:pos="399"/>
        </w:tabs>
        <w:spacing w:line="314" w:lineRule="auto"/>
        <w:ind w:left="460" w:hanging="460"/>
        <w:jc w:val="both"/>
      </w:pPr>
      <w:proofErr w:type="spellStart"/>
      <w:r>
        <w:rPr>
          <w:rStyle w:val="Zkladntext"/>
        </w:rPr>
        <w:t>opotrébenim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zbožiJdíla</w:t>
      </w:r>
      <w:proofErr w:type="spellEnd"/>
      <w:r>
        <w:rPr>
          <w:rStyle w:val="Zkladntext"/>
        </w:rPr>
        <w:t xml:space="preserve"> způsobené </w:t>
      </w:r>
      <w:r>
        <w:rPr>
          <w:rStyle w:val="Zkladntext"/>
        </w:rPr>
        <w:t xml:space="preserve">jeho obvyklým užíváním a nevztahuje se na vady, </w:t>
      </w:r>
      <w:r>
        <w:rPr>
          <w:rStyle w:val="Zkladntext"/>
          <w:color w:val="4E4E4E"/>
        </w:rPr>
        <w:t xml:space="preserve">pro </w:t>
      </w:r>
      <w:r>
        <w:rPr>
          <w:rStyle w:val="Zkladntext"/>
        </w:rPr>
        <w:t xml:space="preserve">které </w:t>
      </w:r>
      <w:proofErr w:type="spellStart"/>
      <w:r>
        <w:rPr>
          <w:rStyle w:val="Zkladntext"/>
          <w:color w:val="4E4E4E"/>
        </w:rPr>
        <w:t>býla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sjednána </w:t>
      </w:r>
      <w:r>
        <w:rPr>
          <w:rStyle w:val="Zkladntext"/>
          <w:color w:val="4E4E4E"/>
        </w:rPr>
        <w:t xml:space="preserve">nižší </w:t>
      </w:r>
      <w:r>
        <w:rPr>
          <w:rStyle w:val="Zkladntext"/>
          <w:color w:val="4E4E4E"/>
          <w:lang w:val="es-ES" w:eastAsia="es-ES" w:bidi="es-ES"/>
        </w:rPr>
        <w:t>cene.</w:t>
      </w:r>
    </w:p>
    <w:p w14:paraId="235A82C2" w14:textId="77777777" w:rsidR="00233A66" w:rsidRDefault="00F0609B">
      <w:pPr>
        <w:pStyle w:val="Zkladntext1"/>
        <w:numPr>
          <w:ilvl w:val="2"/>
          <w:numId w:val="30"/>
        </w:numPr>
        <w:tabs>
          <w:tab w:val="left" w:pos="457"/>
        </w:tabs>
        <w:spacing w:line="314" w:lineRule="auto"/>
        <w:ind w:left="460" w:hanging="460"/>
        <w:jc w:val="both"/>
      </w:pPr>
      <w:r>
        <w:rPr>
          <w:rStyle w:val="Zkladntext"/>
        </w:rPr>
        <w:t xml:space="preserve">nesprávnou </w:t>
      </w:r>
      <w:r>
        <w:rPr>
          <w:rStyle w:val="Zkladntext"/>
          <w:color w:val="4E4E4E"/>
        </w:rPr>
        <w:t xml:space="preserve">přepravou </w:t>
      </w:r>
      <w:r>
        <w:rPr>
          <w:rStyle w:val="Zkladntext"/>
        </w:rPr>
        <w:t xml:space="preserve">a </w:t>
      </w:r>
      <w:r>
        <w:rPr>
          <w:rStyle w:val="Zkladntext"/>
          <w:color w:val="4E4E4E"/>
        </w:rPr>
        <w:t xml:space="preserve">nesprávným skladováním, neodborným </w:t>
      </w:r>
      <w:r>
        <w:rPr>
          <w:rStyle w:val="Zkladntext"/>
        </w:rPr>
        <w:t xml:space="preserve">nebo </w:t>
      </w:r>
      <w:r>
        <w:rPr>
          <w:rStyle w:val="Zkladntext"/>
          <w:color w:val="4E4E4E"/>
        </w:rPr>
        <w:t xml:space="preserve">nepřiměřeným </w:t>
      </w:r>
      <w:r>
        <w:rPr>
          <w:rStyle w:val="Zkladntext"/>
        </w:rPr>
        <w:t xml:space="preserve">zacházením, vystavením </w:t>
      </w:r>
      <w:r>
        <w:rPr>
          <w:rStyle w:val="Zkladntext"/>
          <w:color w:val="4E4E4E"/>
        </w:rPr>
        <w:t xml:space="preserve">nepříznivým vnějším </w:t>
      </w:r>
      <w:proofErr w:type="spellStart"/>
      <w:r>
        <w:rPr>
          <w:rStyle w:val="Zkladntext"/>
          <w:color w:val="4E4E4E"/>
        </w:rPr>
        <w:t>vívům</w:t>
      </w:r>
      <w:proofErr w:type="spellEnd"/>
      <w:r>
        <w:rPr>
          <w:rStyle w:val="Zkladntext"/>
          <w:color w:val="4E4E4E"/>
        </w:rPr>
        <w:t xml:space="preserve">, </w:t>
      </w:r>
      <w:r>
        <w:rPr>
          <w:rStyle w:val="Zkladntext"/>
        </w:rPr>
        <w:t xml:space="preserve">provozem za </w:t>
      </w:r>
      <w:r>
        <w:rPr>
          <w:rStyle w:val="Zkladntext"/>
          <w:color w:val="4E4E4E"/>
        </w:rPr>
        <w:t xml:space="preserve">jiných </w:t>
      </w:r>
      <w:r>
        <w:rPr>
          <w:rStyle w:val="Zkladntext"/>
          <w:color w:val="000000"/>
        </w:rPr>
        <w:t xml:space="preserve">než </w:t>
      </w:r>
      <w:r>
        <w:rPr>
          <w:rStyle w:val="Zkladntext"/>
        </w:rPr>
        <w:t>výrobcem či dodavatelem</w:t>
      </w:r>
      <w:r>
        <w:rPr>
          <w:rStyle w:val="Zkladntext"/>
        </w:rPr>
        <w:t xml:space="preserve"> stanovených </w:t>
      </w:r>
      <w:r>
        <w:rPr>
          <w:rStyle w:val="Zkladntext"/>
          <w:color w:val="4E4E4E"/>
        </w:rPr>
        <w:t xml:space="preserve">podmínek, resp. </w:t>
      </w:r>
      <w:r>
        <w:rPr>
          <w:rStyle w:val="Zkladntext"/>
        </w:rPr>
        <w:t xml:space="preserve">za neobvyklých </w:t>
      </w:r>
      <w:r>
        <w:rPr>
          <w:rStyle w:val="Zkladntext"/>
          <w:color w:val="4E4E4E"/>
        </w:rPr>
        <w:t>podmínek:</w:t>
      </w:r>
    </w:p>
    <w:p w14:paraId="62571861" w14:textId="77777777" w:rsidR="00233A66" w:rsidRDefault="00F0609B">
      <w:pPr>
        <w:pStyle w:val="Zkladntext1"/>
        <w:numPr>
          <w:ilvl w:val="1"/>
          <w:numId w:val="31"/>
        </w:numPr>
        <w:tabs>
          <w:tab w:val="left" w:pos="418"/>
        </w:tabs>
        <w:spacing w:line="314" w:lineRule="auto"/>
        <w:ind w:left="460" w:hanging="460"/>
        <w:jc w:val="both"/>
      </w:pPr>
      <w:r>
        <w:rPr>
          <w:rStyle w:val="Zkladntext"/>
          <w:color w:val="4E4E4E"/>
        </w:rPr>
        <w:t xml:space="preserve">fyzickým </w:t>
      </w:r>
      <w:r>
        <w:rPr>
          <w:rStyle w:val="Zkladntext"/>
        </w:rPr>
        <w:t xml:space="preserve">poškozením, </w:t>
      </w:r>
      <w:r>
        <w:rPr>
          <w:rStyle w:val="Zkladntext"/>
          <w:color w:val="4E4E4E"/>
        </w:rPr>
        <w:t xml:space="preserve">na </w:t>
      </w:r>
      <w:proofErr w:type="spellStart"/>
      <w:r>
        <w:rPr>
          <w:rStyle w:val="Zkladntext"/>
        </w:rPr>
        <w:t>zavady</w:t>
      </w:r>
      <w:proofErr w:type="spellEnd"/>
      <w:r>
        <w:rPr>
          <w:rStyle w:val="Zkladntext"/>
        </w:rPr>
        <w:t xml:space="preserve"> vzniklé neodvratnou </w:t>
      </w:r>
      <w:r>
        <w:rPr>
          <w:rStyle w:val="Zkladntext"/>
          <w:color w:val="4E4E4E"/>
        </w:rPr>
        <w:t xml:space="preserve">události (oheň, </w:t>
      </w:r>
      <w:r>
        <w:rPr>
          <w:rStyle w:val="Zkladntext"/>
        </w:rPr>
        <w:t>voda apod), povětrnostními vlivy, poškozením bleskem nebo elektrostatickým výbojem</w:t>
      </w:r>
    </w:p>
    <w:p w14:paraId="424F1B27" w14:textId="77777777" w:rsidR="00233A66" w:rsidRDefault="00F0609B">
      <w:pPr>
        <w:pStyle w:val="Zkladntext1"/>
        <w:numPr>
          <w:ilvl w:val="1"/>
          <w:numId w:val="31"/>
        </w:numPr>
        <w:tabs>
          <w:tab w:val="left" w:pos="371"/>
        </w:tabs>
        <w:spacing w:line="314" w:lineRule="auto"/>
        <w:ind w:left="320" w:hanging="320"/>
        <w:jc w:val="both"/>
      </w:pPr>
      <w:r>
        <w:rPr>
          <w:rStyle w:val="Zkladntext"/>
        </w:rPr>
        <w:t xml:space="preserve">Za tvorbu, </w:t>
      </w:r>
      <w:r>
        <w:rPr>
          <w:rStyle w:val="Zkladntext"/>
          <w:color w:val="4E4E4E"/>
        </w:rPr>
        <w:t xml:space="preserve">využíváni </w:t>
      </w:r>
      <w:r>
        <w:rPr>
          <w:rStyle w:val="Zkladntext"/>
        </w:rPr>
        <w:t>a provozováni dat v Informačním</w:t>
      </w:r>
      <w:r>
        <w:rPr>
          <w:rStyle w:val="Zkladntext"/>
        </w:rPr>
        <w:t xml:space="preserve"> systému nese odpovědi®! výhradě-^jednatel. -Objednatel je </w:t>
      </w:r>
      <w:r>
        <w:rPr>
          <w:rStyle w:val="Zkladntext"/>
          <w:color w:val="4E4E4E"/>
        </w:rPr>
        <w:t xml:space="preserve">zároveň </w:t>
      </w:r>
      <w:r>
        <w:rPr>
          <w:rStyle w:val="Zkladntext"/>
        </w:rPr>
        <w:t xml:space="preserve">pevněn provádět bezpečnostní zálohy dat v souladu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 xml:space="preserve">pravidly běžnými pro nakládání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 xml:space="preserve">daty v Informačních systémech. Zhotovitel nanese odpovědnost za ztrátu nebo poškozeni dat nebo datových </w:t>
      </w:r>
      <w:r>
        <w:rPr>
          <w:rStyle w:val="Zkladntext"/>
        </w:rPr>
        <w:t xml:space="preserve">struktur </w:t>
      </w:r>
      <w:r>
        <w:rPr>
          <w:rStyle w:val="Zkladntext"/>
          <w:lang w:val="es-ES" w:eastAsia="es-ES" w:bidi="es-ES"/>
        </w:rPr>
        <w:t xml:space="preserve">Oblatele.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to ani v případě. že k </w:t>
      </w:r>
      <w:r>
        <w:rPr>
          <w:rStyle w:val="Zkladntext"/>
          <w:color w:val="4E4E4E"/>
        </w:rPr>
        <w:t xml:space="preserve">nim došlo </w:t>
      </w:r>
      <w:proofErr w:type="spellStart"/>
      <w:r>
        <w:rPr>
          <w:rStyle w:val="Zkladntext"/>
          <w:color w:val="4E4E4E"/>
        </w:rPr>
        <w:t>pň</w:t>
      </w:r>
      <w:proofErr w:type="spellEnd"/>
      <w:r>
        <w:rPr>
          <w:rStyle w:val="Zkladntext"/>
          <w:color w:val="4E4E4E"/>
        </w:rPr>
        <w:t xml:space="preserve"> užívání </w:t>
      </w:r>
      <w:r>
        <w:rPr>
          <w:rStyle w:val="Zkladntext"/>
          <w:color w:val="4E4E4E"/>
          <w:lang w:val="es-ES" w:eastAsia="es-ES" w:bidi="es-ES"/>
        </w:rPr>
        <w:t xml:space="preserve">Piren </w:t>
      </w:r>
      <w:r>
        <w:rPr>
          <w:rStyle w:val="Zkladntext"/>
          <w:color w:val="4E4E4E"/>
        </w:rPr>
        <w:t xml:space="preserve">i dodaného Zhotovitelem, na které </w:t>
      </w:r>
      <w:r>
        <w:rPr>
          <w:rStyle w:val="Zkladntext"/>
        </w:rPr>
        <w:t xml:space="preserve">se </w:t>
      </w:r>
      <w:r>
        <w:rPr>
          <w:rStyle w:val="Zkladntext"/>
          <w:color w:val="4E4E4E"/>
        </w:rPr>
        <w:t xml:space="preserve">záruka </w:t>
      </w:r>
      <w:r>
        <w:rPr>
          <w:rStyle w:val="Zkladntext"/>
        </w:rPr>
        <w:t>vztahuje.</w:t>
      </w:r>
    </w:p>
    <w:p w14:paraId="6FD17FCE" w14:textId="77777777" w:rsidR="00233A66" w:rsidRDefault="00F0609B">
      <w:pPr>
        <w:pStyle w:val="Zkladntext1"/>
        <w:numPr>
          <w:ilvl w:val="1"/>
          <w:numId w:val="32"/>
        </w:numPr>
        <w:tabs>
          <w:tab w:val="left" w:pos="371"/>
        </w:tabs>
        <w:spacing w:line="314" w:lineRule="auto"/>
        <w:jc w:val="both"/>
      </w:pPr>
      <w:proofErr w:type="spellStart"/>
      <w:r>
        <w:rPr>
          <w:rStyle w:val="Zkladntext"/>
        </w:rPr>
        <w:t>Před</w:t>
      </w:r>
      <w:r>
        <w:rPr>
          <w:rStyle w:val="Zkladntext"/>
          <w:color w:val="4E4E4E"/>
        </w:rPr>
        <w:t>metem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zářily také </w:t>
      </w:r>
      <w:proofErr w:type="spellStart"/>
      <w:r>
        <w:rPr>
          <w:rStyle w:val="Zkladntext"/>
          <w:color w:val="4E4E4E"/>
        </w:rPr>
        <w:t>nen</w:t>
      </w:r>
      <w:proofErr w:type="spellEnd"/>
      <w:r>
        <w:rPr>
          <w:rStyle w:val="Zkladntext"/>
          <w:color w:val="4E4E4E"/>
        </w:rPr>
        <w:t xml:space="preserve"> i:</w:t>
      </w:r>
    </w:p>
    <w:p w14:paraId="5320FD77" w14:textId="77777777" w:rsidR="00233A66" w:rsidRDefault="00F0609B">
      <w:pPr>
        <w:pStyle w:val="Zkladntext1"/>
        <w:numPr>
          <w:ilvl w:val="2"/>
          <w:numId w:val="33"/>
        </w:numPr>
        <w:tabs>
          <w:tab w:val="left" w:pos="399"/>
        </w:tabs>
        <w:spacing w:line="314" w:lineRule="auto"/>
        <w:jc w:val="both"/>
      </w:pPr>
      <w:r>
        <w:rPr>
          <w:rStyle w:val="Zkladntext"/>
          <w:color w:val="4E4E4E"/>
        </w:rPr>
        <w:t>školeni Objednatele,</w:t>
      </w:r>
    </w:p>
    <w:p w14:paraId="33A8B358" w14:textId="77777777" w:rsidR="00233A66" w:rsidRDefault="00F0609B">
      <w:pPr>
        <w:pStyle w:val="Zkladntext1"/>
        <w:numPr>
          <w:ilvl w:val="2"/>
          <w:numId w:val="33"/>
        </w:numPr>
        <w:tabs>
          <w:tab w:val="left" w:pos="371"/>
        </w:tabs>
        <w:spacing w:line="314" w:lineRule="auto"/>
        <w:jc w:val="both"/>
      </w:pPr>
      <w:r>
        <w:rPr>
          <w:rStyle w:val="Zkladntext"/>
          <w:color w:val="4E4E4E"/>
        </w:rPr>
        <w:t xml:space="preserve">3.2. poskytnuti nových </w:t>
      </w:r>
      <w:r>
        <w:rPr>
          <w:rStyle w:val="Zkladntext"/>
        </w:rPr>
        <w:t xml:space="preserve">verzi </w:t>
      </w:r>
      <w:r>
        <w:rPr>
          <w:rStyle w:val="Zkladntext"/>
          <w:color w:val="4E4E4E"/>
        </w:rPr>
        <w:t>systému,</w:t>
      </w:r>
    </w:p>
    <w:p w14:paraId="69F50D22" w14:textId="77777777" w:rsidR="00233A66" w:rsidRDefault="00F0609B">
      <w:pPr>
        <w:pStyle w:val="Zkladntext1"/>
        <w:numPr>
          <w:ilvl w:val="2"/>
          <w:numId w:val="33"/>
        </w:numPr>
        <w:tabs>
          <w:tab w:val="left" w:pos="399"/>
        </w:tabs>
        <w:spacing w:line="314" w:lineRule="auto"/>
        <w:jc w:val="both"/>
      </w:pPr>
      <w:r>
        <w:rPr>
          <w:rStyle w:val="Zkladntext"/>
        </w:rPr>
        <w:t xml:space="preserve">instalace oprav softwarových </w:t>
      </w:r>
      <w:r>
        <w:rPr>
          <w:rStyle w:val="Zkladntext"/>
          <w:color w:val="4E4E4E"/>
        </w:rPr>
        <w:t>chyb,</w:t>
      </w:r>
    </w:p>
    <w:p w14:paraId="7905CD34" w14:textId="77777777" w:rsidR="00233A66" w:rsidRDefault="00F0609B">
      <w:pPr>
        <w:pStyle w:val="Zkladntext1"/>
        <w:numPr>
          <w:ilvl w:val="2"/>
          <w:numId w:val="33"/>
        </w:numPr>
        <w:tabs>
          <w:tab w:val="left" w:pos="399"/>
        </w:tabs>
        <w:spacing w:line="314" w:lineRule="auto"/>
        <w:jc w:val="both"/>
      </w:pPr>
      <w:r>
        <w:rPr>
          <w:rStyle w:val="Zkladntext"/>
        </w:rPr>
        <w:t>poskytnuli služeb podpory.</w:t>
      </w:r>
    </w:p>
    <w:p w14:paraId="6E9E4DC2" w14:textId="77777777" w:rsidR="00233A66" w:rsidRDefault="00F0609B">
      <w:pPr>
        <w:pStyle w:val="Zkladntext30"/>
        <w:numPr>
          <w:ilvl w:val="0"/>
          <w:numId w:val="34"/>
        </w:numPr>
        <w:tabs>
          <w:tab w:val="left" w:pos="342"/>
        </w:tabs>
        <w:jc w:val="both"/>
      </w:pPr>
      <w:r>
        <w:rPr>
          <w:rStyle w:val="Zkladntext3"/>
        </w:rPr>
        <w:t>Komunikace smluvních stran</w:t>
      </w:r>
    </w:p>
    <w:p w14:paraId="4A19EDB5" w14:textId="77777777" w:rsidR="00233A66" w:rsidRDefault="00F0609B">
      <w:pPr>
        <w:pStyle w:val="Zkladntext1"/>
        <w:numPr>
          <w:ilvl w:val="1"/>
          <w:numId w:val="34"/>
        </w:numPr>
        <w:tabs>
          <w:tab w:val="left" w:pos="356"/>
        </w:tabs>
        <w:spacing w:line="310" w:lineRule="auto"/>
        <w:ind w:left="300" w:hanging="300"/>
        <w:jc w:val="both"/>
      </w:pPr>
      <w:r>
        <w:rPr>
          <w:rStyle w:val="Zkladntext"/>
        </w:rPr>
        <w:t xml:space="preserve">Způsob a pravidla komunikace jsou definována Plánem </w:t>
      </w:r>
      <w:r>
        <w:rPr>
          <w:rStyle w:val="Zkladntext"/>
          <w:color w:val="4E4E4E"/>
        </w:rPr>
        <w:t xml:space="preserve">projektu při </w:t>
      </w:r>
      <w:r>
        <w:rPr>
          <w:rStyle w:val="Zkladntext"/>
        </w:rPr>
        <w:t xml:space="preserve">zahájeni Projektu. </w:t>
      </w:r>
      <w:proofErr w:type="spellStart"/>
      <w:r>
        <w:rPr>
          <w:rStyle w:val="Zkladntext"/>
          <w:color w:val="4E4E4E"/>
        </w:rPr>
        <w:t>Nen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7D7D7D"/>
        </w:rPr>
        <w:t xml:space="preserve">i-í </w:t>
      </w:r>
      <w:r>
        <w:rPr>
          <w:rStyle w:val="Zkladntext"/>
          <w:color w:val="4E4E4E"/>
        </w:rPr>
        <w:t xml:space="preserve">tomu </w:t>
      </w:r>
      <w:r>
        <w:rPr>
          <w:rStyle w:val="Zkladntext"/>
        </w:rPr>
        <w:t xml:space="preserve">tak </w:t>
      </w:r>
      <w:proofErr w:type="spellStart"/>
      <w:r>
        <w:rPr>
          <w:rStyle w:val="Zkladntext"/>
          <w:color w:val="4E4E4E"/>
        </w:rPr>
        <w:t>použivaj</w:t>
      </w:r>
      <w:proofErr w:type="spellEnd"/>
      <w:r>
        <w:rPr>
          <w:rStyle w:val="Zkladntext"/>
          <w:color w:val="4E4E4E"/>
        </w:rPr>
        <w:t xml:space="preserve"> i </w:t>
      </w:r>
      <w:r>
        <w:rPr>
          <w:rStyle w:val="Zkladntext"/>
        </w:rPr>
        <w:t xml:space="preserve">se následuj id odstavce </w:t>
      </w:r>
      <w:r>
        <w:rPr>
          <w:rStyle w:val="Zkladntext"/>
          <w:color w:val="4E4E4E"/>
        </w:rPr>
        <w:t xml:space="preserve">tohoto </w:t>
      </w:r>
      <w:r>
        <w:rPr>
          <w:rStyle w:val="Zkladntext"/>
        </w:rPr>
        <w:t>článku.</w:t>
      </w:r>
    </w:p>
    <w:p w14:paraId="5FC117B0" w14:textId="77777777" w:rsidR="00233A66" w:rsidRDefault="00F0609B">
      <w:pPr>
        <w:pStyle w:val="Zkladntext1"/>
        <w:numPr>
          <w:ilvl w:val="1"/>
          <w:numId w:val="34"/>
        </w:numPr>
        <w:tabs>
          <w:tab w:val="left" w:pos="361"/>
        </w:tabs>
        <w:spacing w:line="310" w:lineRule="auto"/>
        <w:ind w:left="300" w:hanging="300"/>
        <w:jc w:val="both"/>
      </w:pPr>
      <w:proofErr w:type="spellStart"/>
      <w:r>
        <w:rPr>
          <w:rStyle w:val="Zkladntext"/>
          <w:color w:val="4E4E4E"/>
        </w:rPr>
        <w:t>Komunkace</w:t>
      </w:r>
      <w:proofErr w:type="spellEnd"/>
      <w:r>
        <w:rPr>
          <w:rStyle w:val="Zkladntext"/>
          <w:color w:val="4E4E4E"/>
        </w:rPr>
        <w:t xml:space="preserve"> smluvn</w:t>
      </w:r>
      <w:r>
        <w:rPr>
          <w:rStyle w:val="Zkladntext"/>
          <w:color w:val="4E4E4E"/>
        </w:rPr>
        <w:t xml:space="preserve">ích stran </w:t>
      </w:r>
      <w:r>
        <w:rPr>
          <w:rStyle w:val="Zkladntext"/>
        </w:rPr>
        <w:t xml:space="preserve">probíhá </w:t>
      </w:r>
      <w:r>
        <w:rPr>
          <w:rStyle w:val="Zkladntext"/>
          <w:color w:val="4E4E4E"/>
        </w:rPr>
        <w:t xml:space="preserve">na </w:t>
      </w:r>
      <w:r>
        <w:rPr>
          <w:rStyle w:val="Zkladntext"/>
        </w:rPr>
        <w:t xml:space="preserve">úrovni </w:t>
      </w:r>
      <w:r>
        <w:rPr>
          <w:rStyle w:val="Zkladntext"/>
          <w:color w:val="4E4E4E"/>
        </w:rPr>
        <w:t xml:space="preserve">Oprávněných osob. Tím </w:t>
      </w:r>
      <w:r>
        <w:rPr>
          <w:rStyle w:val="Zkladntext"/>
        </w:rPr>
        <w:t xml:space="preserve">není </w:t>
      </w:r>
      <w:r>
        <w:rPr>
          <w:rStyle w:val="Zkladntext"/>
          <w:color w:val="4E4E4E"/>
        </w:rPr>
        <w:t xml:space="preserve">dotčena možnost smluvních stran komunikovat </w:t>
      </w:r>
      <w:r>
        <w:rPr>
          <w:rStyle w:val="Zkladntext"/>
        </w:rPr>
        <w:t xml:space="preserve">prostřednictvím statutárních </w:t>
      </w:r>
      <w:r>
        <w:rPr>
          <w:rStyle w:val="Zkladntext"/>
          <w:color w:val="4E4E4E"/>
        </w:rPr>
        <w:t>orgánů</w:t>
      </w:r>
    </w:p>
    <w:p w14:paraId="0DB69A1A" w14:textId="77777777" w:rsidR="00233A66" w:rsidRDefault="00F0609B">
      <w:pPr>
        <w:pStyle w:val="Zkladntext1"/>
        <w:numPr>
          <w:ilvl w:val="1"/>
          <w:numId w:val="34"/>
        </w:numPr>
        <w:tabs>
          <w:tab w:val="left" w:pos="361"/>
        </w:tabs>
        <w:spacing w:line="302" w:lineRule="auto"/>
        <w:ind w:left="300" w:hanging="300"/>
        <w:jc w:val="both"/>
      </w:pPr>
      <w:r>
        <w:rPr>
          <w:rStyle w:val="Zkladntext"/>
          <w:color w:val="4E4E4E"/>
        </w:rPr>
        <w:t xml:space="preserve">Smluvní </w:t>
      </w:r>
      <w:r>
        <w:rPr>
          <w:rStyle w:val="Zkladntext"/>
        </w:rPr>
        <w:t xml:space="preserve">strana je oprávněna </w:t>
      </w:r>
      <w:r>
        <w:rPr>
          <w:rStyle w:val="Zkladntext"/>
          <w:color w:val="4E4E4E"/>
        </w:rPr>
        <w:t xml:space="preserve">kdykoliv </w:t>
      </w:r>
      <w:r>
        <w:rPr>
          <w:rStyle w:val="Zkladntext"/>
        </w:rPr>
        <w:t xml:space="preserve">jmenovat </w:t>
      </w:r>
      <w:r>
        <w:rPr>
          <w:rStyle w:val="Zkladntext"/>
          <w:color w:val="4E4E4E"/>
        </w:rPr>
        <w:t xml:space="preserve">jinou </w:t>
      </w:r>
      <w:r>
        <w:rPr>
          <w:rStyle w:val="Zkladntext"/>
        </w:rPr>
        <w:t xml:space="preserve">Oprávněnou nebo </w:t>
      </w:r>
      <w:proofErr w:type="spellStart"/>
      <w:r>
        <w:rPr>
          <w:rStyle w:val="Zkladntext"/>
          <w:color w:val="4E4E4E"/>
        </w:rPr>
        <w:t>Odwvxncu</w:t>
      </w:r>
      <w:proofErr w:type="spellEnd"/>
      <w:r>
        <w:rPr>
          <w:rStyle w:val="Zkladntext"/>
          <w:color w:val="4E4E4E"/>
        </w:rPr>
        <w:t xml:space="preserve"> osobu: je </w:t>
      </w:r>
      <w:proofErr w:type="gramStart"/>
      <w:r>
        <w:rPr>
          <w:rStyle w:val="Zkladntext"/>
        </w:rPr>
        <w:t>vsak</w:t>
      </w:r>
      <w:proofErr w:type="gramEnd"/>
      <w:r>
        <w:rPr>
          <w:rStyle w:val="Zkladntext"/>
        </w:rPr>
        <w:t xml:space="preserve"> povinna na takovou změnu píse</w:t>
      </w:r>
      <w:r>
        <w:rPr>
          <w:rStyle w:val="Zkladntext"/>
        </w:rPr>
        <w:t xml:space="preserve">mně upozornit </w:t>
      </w:r>
      <w:proofErr w:type="spellStart"/>
      <w:r>
        <w:rPr>
          <w:rStyle w:val="Zkladntext"/>
        </w:rPr>
        <w:t>dnďicu</w:t>
      </w:r>
      <w:proofErr w:type="spellEnd"/>
      <w:r>
        <w:rPr>
          <w:rStyle w:val="Zkladntext"/>
        </w:rPr>
        <w:t xml:space="preserve"> smluvní </w:t>
      </w:r>
      <w:r>
        <w:rPr>
          <w:rStyle w:val="Zkladntext"/>
          <w:color w:val="4E4E4E"/>
        </w:rPr>
        <w:t xml:space="preserve">stranu </w:t>
      </w:r>
      <w:r>
        <w:rPr>
          <w:rStyle w:val="Zkladntext"/>
        </w:rPr>
        <w:t xml:space="preserve">bez zbytečného odkladu, nejpozději však do </w:t>
      </w:r>
      <w:r>
        <w:rPr>
          <w:rStyle w:val="Zkladntext"/>
          <w:color w:val="4E4E4E"/>
        </w:rPr>
        <w:t xml:space="preserve">pěti </w:t>
      </w:r>
      <w:r>
        <w:rPr>
          <w:rStyle w:val="Zkladntext"/>
        </w:rPr>
        <w:t xml:space="preserve">(5) pracovních </w:t>
      </w:r>
      <w:r>
        <w:rPr>
          <w:rStyle w:val="Zkladntext"/>
          <w:color w:val="4E4E4E"/>
        </w:rPr>
        <w:t xml:space="preserve">dnů </w:t>
      </w:r>
      <w:r>
        <w:rPr>
          <w:rStyle w:val="Zkladntext"/>
        </w:rPr>
        <w:t xml:space="preserve">od </w:t>
      </w:r>
      <w:r>
        <w:rPr>
          <w:rStyle w:val="Zkladntext"/>
          <w:color w:val="4E4E4E"/>
        </w:rPr>
        <w:t xml:space="preserve">jejího </w:t>
      </w:r>
      <w:r>
        <w:rPr>
          <w:rStyle w:val="Zkladntext"/>
        </w:rPr>
        <w:t>provedení.</w:t>
      </w:r>
    </w:p>
    <w:p w14:paraId="31427EC9" w14:textId="77777777" w:rsidR="00233A66" w:rsidRDefault="00F0609B">
      <w:pPr>
        <w:pStyle w:val="Zkladntext1"/>
        <w:numPr>
          <w:ilvl w:val="1"/>
          <w:numId w:val="34"/>
        </w:numPr>
        <w:tabs>
          <w:tab w:val="left" w:pos="356"/>
        </w:tabs>
        <w:spacing w:line="322" w:lineRule="auto"/>
        <w:jc w:val="both"/>
      </w:pPr>
      <w:r>
        <w:rPr>
          <w:rStyle w:val="Zkladntext"/>
        </w:rPr>
        <w:t xml:space="preserve">Co </w:t>
      </w:r>
      <w:r>
        <w:rPr>
          <w:rStyle w:val="Zkladntext"/>
          <w:color w:val="4E4E4E"/>
        </w:rPr>
        <w:t xml:space="preserve">působnosti </w:t>
      </w:r>
      <w:r>
        <w:rPr>
          <w:rStyle w:val="Zkladntext"/>
        </w:rPr>
        <w:t>Oprávněných osob náleží:</w:t>
      </w:r>
    </w:p>
    <w:p w14:paraId="5F06A65B" w14:textId="77777777" w:rsidR="00233A66" w:rsidRDefault="00F0609B">
      <w:pPr>
        <w:pStyle w:val="Zkladntext1"/>
        <w:numPr>
          <w:ilvl w:val="1"/>
          <w:numId w:val="35"/>
        </w:numPr>
        <w:tabs>
          <w:tab w:val="left" w:pos="332"/>
        </w:tabs>
        <w:spacing w:line="322" w:lineRule="auto"/>
        <w:jc w:val="both"/>
      </w:pPr>
      <w:r>
        <w:rPr>
          <w:rStyle w:val="Zkladntext"/>
        </w:rPr>
        <w:t>.</w:t>
      </w:r>
      <w:r>
        <w:rPr>
          <w:rStyle w:val="Zkladntext"/>
          <w:color w:val="4E4E4E"/>
        </w:rPr>
        <w:t xml:space="preserve">1. kontrolovat postup plněni </w:t>
      </w:r>
      <w:proofErr w:type="gramStart"/>
      <w:r>
        <w:rPr>
          <w:rStyle w:val="Zkladntext"/>
          <w:color w:val="4E4E4E"/>
        </w:rPr>
        <w:t>Smlouvy,</w:t>
      </w:r>
      <w:r>
        <w:rPr>
          <w:rStyle w:val="Zkladntext"/>
          <w:color w:val="000000"/>
        </w:rPr>
        <w:t>|</w:t>
      </w:r>
      <w:proofErr w:type="gramEnd"/>
    </w:p>
    <w:p w14:paraId="1D28D9E3" w14:textId="77777777" w:rsidR="00233A66" w:rsidRDefault="00F0609B">
      <w:pPr>
        <w:pStyle w:val="Zkladntext1"/>
        <w:numPr>
          <w:ilvl w:val="1"/>
          <w:numId w:val="36"/>
        </w:numPr>
        <w:tabs>
          <w:tab w:val="left" w:pos="442"/>
        </w:tabs>
        <w:spacing w:line="322" w:lineRule="auto"/>
        <w:ind w:left="440" w:hanging="440"/>
        <w:jc w:val="both"/>
      </w:pPr>
      <w:proofErr w:type="spellStart"/>
      <w:r>
        <w:rPr>
          <w:rStyle w:val="Zkladntext"/>
        </w:rPr>
        <w:t>pnpravovat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návrhy potřebných </w:t>
      </w:r>
      <w:r>
        <w:rPr>
          <w:rStyle w:val="Zkladntext"/>
        </w:rPr>
        <w:t xml:space="preserve">změn a </w:t>
      </w:r>
      <w:proofErr w:type="spellStart"/>
      <w:r>
        <w:rPr>
          <w:rStyle w:val="Zkladntext"/>
          <w:color w:val="4E4E4E"/>
        </w:rPr>
        <w:t>dodaiků</w:t>
      </w:r>
      <w:proofErr w:type="spellEnd"/>
      <w:r>
        <w:rPr>
          <w:rStyle w:val="Zkladntext"/>
          <w:color w:val="4E4E4E"/>
        </w:rPr>
        <w:t xml:space="preserve"> Smlouvy, </w:t>
      </w:r>
      <w:proofErr w:type="spellStart"/>
      <w:r>
        <w:rPr>
          <w:rStyle w:val="Zkladntext"/>
        </w:rPr>
        <w:t>pnpravwat</w:t>
      </w:r>
      <w:proofErr w:type="spellEnd"/>
      <w:r>
        <w:rPr>
          <w:rStyle w:val="Zkladntext"/>
        </w:rPr>
        <w:t xml:space="preserve"> a podepisovat </w:t>
      </w:r>
      <w:r>
        <w:rPr>
          <w:rStyle w:val="Zkladntext"/>
          <w:color w:val="4E4E4E"/>
        </w:rPr>
        <w:t xml:space="preserve">návrhy dodatků </w:t>
      </w:r>
      <w:r>
        <w:rPr>
          <w:rStyle w:val="Zkladntext"/>
        </w:rPr>
        <w:t xml:space="preserve">a dalších smluv </w:t>
      </w:r>
      <w:r>
        <w:rPr>
          <w:rStyle w:val="Zkladntext"/>
          <w:color w:val="4E4E4E"/>
        </w:rPr>
        <w:t xml:space="preserve">týkajících </w:t>
      </w:r>
      <w:r>
        <w:rPr>
          <w:rStyle w:val="Zkladntext"/>
        </w:rPr>
        <w:t>se Plněni</w:t>
      </w:r>
    </w:p>
    <w:p w14:paraId="433B915D" w14:textId="77777777" w:rsidR="00233A66" w:rsidRDefault="00F0609B">
      <w:pPr>
        <w:pStyle w:val="Zkladntext1"/>
        <w:numPr>
          <w:ilvl w:val="1"/>
          <w:numId w:val="34"/>
        </w:numPr>
        <w:tabs>
          <w:tab w:val="left" w:pos="361"/>
        </w:tabs>
        <w:spacing w:line="322" w:lineRule="auto"/>
        <w:jc w:val="both"/>
      </w:pPr>
      <w:r>
        <w:rPr>
          <w:rStyle w:val="Zkladntext"/>
        </w:rPr>
        <w:t xml:space="preserve">Co </w:t>
      </w:r>
      <w:r>
        <w:rPr>
          <w:rStyle w:val="Zkladntext"/>
          <w:color w:val="4E4E4E"/>
        </w:rPr>
        <w:t xml:space="preserve">působnosti </w:t>
      </w:r>
      <w:r>
        <w:rPr>
          <w:rStyle w:val="Zkladntext"/>
        </w:rPr>
        <w:t>Odpovědných osob náleží':</w:t>
      </w:r>
    </w:p>
    <w:p w14:paraId="5F446397" w14:textId="77777777" w:rsidR="00233A66" w:rsidRDefault="00F0609B">
      <w:pPr>
        <w:pStyle w:val="Zkladntext1"/>
        <w:numPr>
          <w:ilvl w:val="1"/>
          <w:numId w:val="37"/>
        </w:numPr>
        <w:tabs>
          <w:tab w:val="left" w:pos="332"/>
        </w:tabs>
        <w:spacing w:line="322" w:lineRule="auto"/>
        <w:ind w:left="440" w:hanging="440"/>
        <w:jc w:val="both"/>
      </w:pPr>
      <w:r>
        <w:rPr>
          <w:rStyle w:val="Zkladntext"/>
        </w:rPr>
        <w:t xml:space="preserve">.1. organizačně zabezpečovat veškeré činnosti související s </w:t>
      </w:r>
      <w:r>
        <w:rPr>
          <w:rStyle w:val="Zkladntext"/>
          <w:color w:val="4E4E4E"/>
        </w:rPr>
        <w:t xml:space="preserve">plněním </w:t>
      </w:r>
      <w:r>
        <w:rPr>
          <w:rStyle w:val="Zkladntext"/>
        </w:rPr>
        <w:t>Smlouvy,</w:t>
      </w:r>
    </w:p>
    <w:p w14:paraId="5DAD8AA5" w14:textId="77777777" w:rsidR="00233A66" w:rsidRDefault="00F0609B">
      <w:pPr>
        <w:pStyle w:val="Zkladntext1"/>
        <w:numPr>
          <w:ilvl w:val="1"/>
          <w:numId w:val="38"/>
        </w:numPr>
        <w:tabs>
          <w:tab w:val="left" w:pos="447"/>
        </w:tabs>
        <w:spacing w:line="322" w:lineRule="auto"/>
        <w:jc w:val="both"/>
      </w:pPr>
      <w:r>
        <w:rPr>
          <w:rStyle w:val="Zkladntext"/>
        </w:rPr>
        <w:t xml:space="preserve">koordinovat součinnost </w:t>
      </w:r>
      <w:r>
        <w:rPr>
          <w:rStyle w:val="Zkladntext"/>
          <w:color w:val="4E4E4E"/>
        </w:rPr>
        <w:t xml:space="preserve">smluvních </w:t>
      </w:r>
      <w:r>
        <w:rPr>
          <w:rStyle w:val="Zkladntext"/>
        </w:rPr>
        <w:t>stran,</w:t>
      </w:r>
    </w:p>
    <w:p w14:paraId="65ACC045" w14:textId="77777777" w:rsidR="00233A66" w:rsidRDefault="00F0609B">
      <w:pPr>
        <w:pStyle w:val="Zkladntext1"/>
        <w:numPr>
          <w:ilvl w:val="1"/>
          <w:numId w:val="39"/>
        </w:numPr>
        <w:tabs>
          <w:tab w:val="left" w:pos="332"/>
        </w:tabs>
        <w:spacing w:line="322" w:lineRule="auto"/>
        <w:jc w:val="both"/>
      </w:pPr>
      <w:r>
        <w:rPr>
          <w:rStyle w:val="Zkladntext"/>
          <w:color w:val="4E4E4E"/>
        </w:rPr>
        <w:t xml:space="preserve">3. </w:t>
      </w:r>
      <w:r>
        <w:rPr>
          <w:rStyle w:val="Zkladntext"/>
        </w:rPr>
        <w:t>inf</w:t>
      </w:r>
      <w:r>
        <w:rPr>
          <w:rStyle w:val="Zkladntext"/>
        </w:rPr>
        <w:t xml:space="preserve">ormovat </w:t>
      </w:r>
      <w:r>
        <w:rPr>
          <w:rStyle w:val="Zkladntext"/>
          <w:color w:val="4E4E4E"/>
        </w:rPr>
        <w:t xml:space="preserve">na vyžádáni smluvní </w:t>
      </w:r>
      <w:r>
        <w:rPr>
          <w:rStyle w:val="Zkladntext"/>
        </w:rPr>
        <w:t xml:space="preserve">strany o </w:t>
      </w:r>
      <w:r>
        <w:rPr>
          <w:rStyle w:val="Zkladntext"/>
          <w:color w:val="4E4E4E"/>
        </w:rPr>
        <w:t xml:space="preserve">postupu </w:t>
      </w:r>
      <w:proofErr w:type="spellStart"/>
      <w:r>
        <w:rPr>
          <w:rStyle w:val="Zkladntext"/>
          <w:color w:val="4E4E4E"/>
        </w:rPr>
        <w:t>pbněni</w:t>
      </w:r>
      <w:proofErr w:type="spellEnd"/>
      <w:r>
        <w:rPr>
          <w:rStyle w:val="Zkladntext"/>
          <w:color w:val="4E4E4E"/>
        </w:rPr>
        <w:t xml:space="preserve"> Smlouvy.</w:t>
      </w:r>
    </w:p>
    <w:p w14:paraId="2F58F939" w14:textId="77777777" w:rsidR="00233A66" w:rsidRDefault="00F0609B">
      <w:pPr>
        <w:pStyle w:val="Zkladntext1"/>
        <w:numPr>
          <w:ilvl w:val="1"/>
          <w:numId w:val="34"/>
        </w:numPr>
        <w:tabs>
          <w:tab w:val="left" w:pos="361"/>
        </w:tabs>
        <w:spacing w:line="310" w:lineRule="auto"/>
        <w:ind w:left="300" w:hanging="300"/>
        <w:jc w:val="both"/>
      </w:pPr>
      <w:r>
        <w:rPr>
          <w:rStyle w:val="Zkladntext"/>
        </w:rPr>
        <w:t xml:space="preserve">Dokumenty </w:t>
      </w:r>
      <w:r>
        <w:rPr>
          <w:rStyle w:val="Zkladntext"/>
          <w:color w:val="000000"/>
        </w:rPr>
        <w:t xml:space="preserve">se </w:t>
      </w:r>
      <w:r>
        <w:rPr>
          <w:rStyle w:val="Zkladntext"/>
        </w:rPr>
        <w:t xml:space="preserve">doručují </w:t>
      </w:r>
      <w:r>
        <w:rPr>
          <w:rStyle w:val="Zkladntext"/>
          <w:color w:val="4E4E4E"/>
        </w:rPr>
        <w:t xml:space="preserve">druhé </w:t>
      </w:r>
      <w:proofErr w:type="spellStart"/>
      <w:r>
        <w:rPr>
          <w:rStyle w:val="Zkladntext"/>
        </w:rPr>
        <w:t>smluwii</w:t>
      </w:r>
      <w:proofErr w:type="spellEnd"/>
      <w:r>
        <w:rPr>
          <w:rStyle w:val="Zkladntext"/>
        </w:rPr>
        <w:t xml:space="preserve"> straně,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to některým </w:t>
      </w:r>
      <w:r>
        <w:rPr>
          <w:rStyle w:val="Zkladntext"/>
          <w:color w:val="000000"/>
        </w:rPr>
        <w:t xml:space="preserve">ze </w:t>
      </w:r>
      <w:r>
        <w:rPr>
          <w:rStyle w:val="Zkladntext"/>
        </w:rPr>
        <w:t xml:space="preserve">způsobů dále </w:t>
      </w:r>
      <w:r>
        <w:rPr>
          <w:rStyle w:val="Zkladntext"/>
          <w:color w:val="4E4E4E"/>
        </w:rPr>
        <w:t>uvedených</w:t>
      </w:r>
    </w:p>
    <w:p w14:paraId="035DD79A" w14:textId="77777777" w:rsidR="00233A66" w:rsidRDefault="00F0609B">
      <w:pPr>
        <w:pStyle w:val="Zkladntext1"/>
        <w:numPr>
          <w:ilvl w:val="1"/>
          <w:numId w:val="40"/>
        </w:numPr>
        <w:tabs>
          <w:tab w:val="left" w:pos="447"/>
        </w:tabs>
        <w:spacing w:line="310" w:lineRule="auto"/>
        <w:jc w:val="both"/>
      </w:pPr>
      <w:r>
        <w:rPr>
          <w:rStyle w:val="Zkladntext"/>
        </w:rPr>
        <w:t>osobně oproti potvrzen i o převzetí</w:t>
      </w:r>
    </w:p>
    <w:p w14:paraId="4224E4E5" w14:textId="77777777" w:rsidR="00233A66" w:rsidRDefault="00F0609B">
      <w:pPr>
        <w:pStyle w:val="Zkladntext1"/>
        <w:numPr>
          <w:ilvl w:val="1"/>
          <w:numId w:val="40"/>
        </w:numPr>
        <w:tabs>
          <w:tab w:val="left" w:pos="442"/>
        </w:tabs>
        <w:spacing w:line="310" w:lineRule="auto"/>
        <w:ind w:left="440" w:hanging="440"/>
        <w:jc w:val="both"/>
      </w:pPr>
      <w:r>
        <w:rPr>
          <w:rStyle w:val="Zkladntext"/>
        </w:rPr>
        <w:t xml:space="preserve">doporučeným dopisem či jinou </w:t>
      </w:r>
      <w:r>
        <w:rPr>
          <w:rStyle w:val="Zkladntext"/>
          <w:color w:val="4E4E4E"/>
        </w:rPr>
        <w:t xml:space="preserve">formou </w:t>
      </w:r>
      <w:r>
        <w:rPr>
          <w:rStyle w:val="Zkladntext"/>
        </w:rPr>
        <w:t xml:space="preserve">registrovaného </w:t>
      </w:r>
      <w:r>
        <w:rPr>
          <w:rStyle w:val="Zkladntext"/>
          <w:color w:val="4E4E4E"/>
        </w:rPr>
        <w:t xml:space="preserve">pastoví </w:t>
      </w:r>
      <w:proofErr w:type="spellStart"/>
      <w:r>
        <w:rPr>
          <w:rStyle w:val="Zkladntext"/>
          <w:color w:val="4E4E4E"/>
        </w:rPr>
        <w:t>iho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styku </w:t>
      </w:r>
      <w:r>
        <w:rPr>
          <w:rStyle w:val="Zkladntext"/>
          <w:color w:val="4E4E4E"/>
        </w:rPr>
        <w:t xml:space="preserve">V </w:t>
      </w:r>
      <w:r>
        <w:rPr>
          <w:rStyle w:val="Zkladntext"/>
        </w:rPr>
        <w:t xml:space="preserve">tomto případě se dokumenty považuji </w:t>
      </w:r>
      <w:r>
        <w:rPr>
          <w:rStyle w:val="Zkladntext"/>
          <w:color w:val="4E4E4E"/>
        </w:rPr>
        <w:t xml:space="preserve">za </w:t>
      </w:r>
      <w:r>
        <w:rPr>
          <w:rStyle w:val="Zkladntext"/>
        </w:rPr>
        <w:t xml:space="preserve">doručené dnem </w:t>
      </w:r>
      <w:r>
        <w:rPr>
          <w:rStyle w:val="Zkladntext"/>
          <w:color w:val="4E4E4E"/>
        </w:rPr>
        <w:t xml:space="preserve">jejich </w:t>
      </w:r>
      <w:r>
        <w:rPr>
          <w:rStyle w:val="Zkladntext"/>
        </w:rPr>
        <w:t xml:space="preserve">převzetí adresátem, </w:t>
      </w:r>
      <w:r>
        <w:rPr>
          <w:rStyle w:val="Zkladntext"/>
          <w:color w:val="4E4E4E"/>
        </w:rPr>
        <w:t xml:space="preserve">dnem </w:t>
      </w:r>
      <w:r>
        <w:rPr>
          <w:rStyle w:val="Zkladntext"/>
        </w:rPr>
        <w:t xml:space="preserve">vrácení zásilky v případě, že si </w:t>
      </w:r>
      <w:r>
        <w:rPr>
          <w:rStyle w:val="Zkladntext"/>
          <w:color w:val="4E4E4E"/>
        </w:rPr>
        <w:t xml:space="preserve">ji </w:t>
      </w:r>
      <w:r>
        <w:rPr>
          <w:rStyle w:val="Zkladntext"/>
        </w:rPr>
        <w:t xml:space="preserve">adresát nevyzvedl, nebo v </w:t>
      </w:r>
      <w:proofErr w:type="gramStart"/>
      <w:r>
        <w:rPr>
          <w:rStyle w:val="Zkladntext"/>
          <w:color w:val="4E4E4E"/>
        </w:rPr>
        <w:t>případe</w:t>
      </w:r>
      <w:proofErr w:type="gramEnd"/>
      <w:r>
        <w:rPr>
          <w:rStyle w:val="Zkladntext"/>
          <w:color w:val="4E4E4E"/>
        </w:rPr>
        <w:t xml:space="preserve">, </w:t>
      </w:r>
      <w:r>
        <w:rPr>
          <w:rStyle w:val="Zkladntext"/>
        </w:rPr>
        <w:t xml:space="preserve">že nebyl zastižen, a dále </w:t>
      </w:r>
      <w:proofErr w:type="spellStart"/>
      <w:r>
        <w:rPr>
          <w:rStyle w:val="Zkladntext"/>
        </w:rPr>
        <w:t>dhem</w:t>
      </w:r>
      <w:proofErr w:type="spellEnd"/>
      <w:r>
        <w:rPr>
          <w:rStyle w:val="Zkladntext"/>
        </w:rPr>
        <w:t xml:space="preserve">, </w:t>
      </w:r>
      <w:r>
        <w:rPr>
          <w:rStyle w:val="Zkladntext"/>
          <w:color w:val="4E4E4E"/>
        </w:rPr>
        <w:t xml:space="preserve">kdy </w:t>
      </w:r>
      <w:r>
        <w:rPr>
          <w:rStyle w:val="Zkladntext"/>
        </w:rPr>
        <w:t xml:space="preserve">adresát převzetí" zásilky </w:t>
      </w:r>
      <w:r>
        <w:rPr>
          <w:rStyle w:val="Zkladntext"/>
          <w:color w:val="4E4E4E"/>
        </w:rPr>
        <w:t>odmítl,</w:t>
      </w:r>
    </w:p>
    <w:p w14:paraId="1C6DF6A4" w14:textId="77777777" w:rsidR="00233A66" w:rsidRDefault="00F0609B">
      <w:pPr>
        <w:pStyle w:val="Zkladntext1"/>
        <w:numPr>
          <w:ilvl w:val="1"/>
          <w:numId w:val="40"/>
        </w:numPr>
        <w:tabs>
          <w:tab w:val="left" w:pos="423"/>
        </w:tabs>
        <w:spacing w:line="310" w:lineRule="auto"/>
        <w:ind w:left="440" w:hanging="440"/>
        <w:jc w:val="both"/>
      </w:pPr>
      <w:r>
        <w:rPr>
          <w:rStyle w:val="Zkladntext"/>
          <w:color w:val="4E4E4E"/>
        </w:rPr>
        <w:t xml:space="preserve">. </w:t>
      </w:r>
      <w:r>
        <w:rPr>
          <w:rStyle w:val="Zkladntext"/>
        </w:rPr>
        <w:t>faxem nebo elektronickou poš</w:t>
      </w:r>
      <w:r>
        <w:rPr>
          <w:rStyle w:val="Zkladntext"/>
        </w:rPr>
        <w:t xml:space="preserve">tou. V tomto případě </w:t>
      </w:r>
      <w:r>
        <w:rPr>
          <w:rStyle w:val="Zkladntext"/>
          <w:color w:val="000000"/>
        </w:rPr>
        <w:t xml:space="preserve">se </w:t>
      </w:r>
      <w:r>
        <w:rPr>
          <w:rStyle w:val="Zkladntext"/>
        </w:rPr>
        <w:t xml:space="preserve">dokumenty považuji za </w:t>
      </w:r>
      <w:r>
        <w:rPr>
          <w:rStyle w:val="Zkladntext"/>
          <w:color w:val="4E4E4E"/>
        </w:rPr>
        <w:t xml:space="preserve">doručené okamžikem, kdy </w:t>
      </w:r>
      <w:r>
        <w:rPr>
          <w:rStyle w:val="Zkladntext"/>
        </w:rPr>
        <w:t xml:space="preserve">odesilatel </w:t>
      </w:r>
      <w:r>
        <w:rPr>
          <w:rStyle w:val="Zkladntext"/>
          <w:color w:val="4E4E4E"/>
        </w:rPr>
        <w:t xml:space="preserve">obdrží od příslušného technického zařízeni </w:t>
      </w:r>
      <w:r>
        <w:rPr>
          <w:rStyle w:val="Zkladntext"/>
        </w:rPr>
        <w:t xml:space="preserve">potvrzeni o </w:t>
      </w:r>
      <w:r>
        <w:rPr>
          <w:rStyle w:val="Zkladntext"/>
          <w:color w:val="4E4E4E"/>
        </w:rPr>
        <w:t xml:space="preserve">úspěšném </w:t>
      </w:r>
      <w:r>
        <w:rPr>
          <w:rStyle w:val="Zkladntext"/>
        </w:rPr>
        <w:t xml:space="preserve">odeslání, </w:t>
      </w:r>
      <w:proofErr w:type="gramStart"/>
      <w:r>
        <w:rPr>
          <w:rStyle w:val="Zkladntext"/>
        </w:rPr>
        <w:t>a nebo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potvrzeni </w:t>
      </w:r>
      <w:r>
        <w:rPr>
          <w:rStyle w:val="Zkladntext"/>
          <w:color w:val="000000"/>
        </w:rPr>
        <w:t xml:space="preserve">o </w:t>
      </w:r>
      <w:r>
        <w:rPr>
          <w:rStyle w:val="Zkladntext"/>
        </w:rPr>
        <w:t>doručení. Pro odstranění případných nedorozumění se smluvní strany zavazují vzájem</w:t>
      </w:r>
      <w:r>
        <w:rPr>
          <w:rStyle w:val="Zkladntext"/>
        </w:rPr>
        <w:t xml:space="preserve">ně </w:t>
      </w:r>
      <w:r>
        <w:rPr>
          <w:rStyle w:val="Zkladntext"/>
          <w:color w:val="4E4E4E"/>
        </w:rPr>
        <w:t xml:space="preserve">informovat o řádném doručen i </w:t>
      </w:r>
      <w:r>
        <w:rPr>
          <w:rStyle w:val="Zkladntext"/>
        </w:rPr>
        <w:t xml:space="preserve">dokumentů zaslaných </w:t>
      </w:r>
      <w:proofErr w:type="spellStart"/>
      <w:r>
        <w:rPr>
          <w:rStyle w:val="Zkladntext"/>
        </w:rPr>
        <w:t>timto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>způsobem</w:t>
      </w:r>
    </w:p>
    <w:p w14:paraId="419BB610" w14:textId="77777777" w:rsidR="00233A66" w:rsidRDefault="00F0609B">
      <w:pPr>
        <w:pStyle w:val="Zkladntext1"/>
        <w:numPr>
          <w:ilvl w:val="1"/>
          <w:numId w:val="34"/>
        </w:numPr>
        <w:tabs>
          <w:tab w:val="left" w:pos="361"/>
        </w:tabs>
        <w:spacing w:line="310" w:lineRule="auto"/>
        <w:ind w:left="300" w:hanging="300"/>
        <w:jc w:val="both"/>
      </w:pPr>
      <w:r>
        <w:rPr>
          <w:rStyle w:val="Zkladntext"/>
          <w:color w:val="4E4E4E"/>
        </w:rPr>
        <w:t xml:space="preserve">Dokumenty </w:t>
      </w:r>
      <w:r>
        <w:rPr>
          <w:rStyle w:val="Zkladntext"/>
        </w:rPr>
        <w:t xml:space="preserve">se </w:t>
      </w:r>
      <w:r>
        <w:rPr>
          <w:rStyle w:val="Zkladntext"/>
          <w:color w:val="4E4E4E"/>
        </w:rPr>
        <w:t xml:space="preserve">doručuji na údaje </w:t>
      </w:r>
      <w:r>
        <w:rPr>
          <w:rStyle w:val="Zkladntext"/>
        </w:rPr>
        <w:t xml:space="preserve">uvedené v záhlaví </w:t>
      </w:r>
      <w:r>
        <w:rPr>
          <w:rStyle w:val="Zkladntext"/>
          <w:color w:val="4E4E4E"/>
        </w:rPr>
        <w:t xml:space="preserve">Smlouvy, </w:t>
      </w:r>
      <w:proofErr w:type="spellStart"/>
      <w:r>
        <w:rPr>
          <w:rStyle w:val="Zkladntext"/>
          <w:color w:val="4E4E4E"/>
        </w:rPr>
        <w:t>neni</w:t>
      </w:r>
      <w:proofErr w:type="spellEnd"/>
      <w:r>
        <w:rPr>
          <w:rStyle w:val="Zkladntext"/>
          <w:color w:val="4E4E4E"/>
        </w:rPr>
        <w:t xml:space="preserve">-k dohodnuto </w:t>
      </w:r>
      <w:proofErr w:type="spellStart"/>
      <w:r>
        <w:rPr>
          <w:rStyle w:val="Zkladntext"/>
          <w:color w:val="4E4E4E"/>
        </w:rPr>
        <w:t>jnak</w:t>
      </w:r>
      <w:proofErr w:type="spellEnd"/>
      <w:r>
        <w:rPr>
          <w:rStyle w:val="Zkladntext"/>
          <w:color w:val="4E4E4E"/>
        </w:rPr>
        <w:t>.</w:t>
      </w:r>
    </w:p>
    <w:p w14:paraId="0DA45E67" w14:textId="77777777" w:rsidR="00233A66" w:rsidRDefault="00F0609B">
      <w:pPr>
        <w:pStyle w:val="Zkladntext30"/>
        <w:numPr>
          <w:ilvl w:val="0"/>
          <w:numId w:val="34"/>
        </w:numPr>
        <w:tabs>
          <w:tab w:val="left" w:pos="346"/>
        </w:tabs>
        <w:jc w:val="both"/>
      </w:pPr>
      <w:r>
        <w:rPr>
          <w:rStyle w:val="Zkladntext3"/>
        </w:rPr>
        <w:t>Proces Akceptace</w:t>
      </w:r>
    </w:p>
    <w:p w14:paraId="75C6600B" w14:textId="77777777" w:rsidR="00233A66" w:rsidRDefault="00F0609B">
      <w:pPr>
        <w:pStyle w:val="Zkladntext1"/>
        <w:numPr>
          <w:ilvl w:val="1"/>
          <w:numId w:val="34"/>
        </w:numPr>
        <w:tabs>
          <w:tab w:val="left" w:pos="361"/>
        </w:tabs>
        <w:spacing w:line="310" w:lineRule="auto"/>
        <w:ind w:left="300" w:hanging="300"/>
        <w:jc w:val="both"/>
      </w:pPr>
      <w:r>
        <w:rPr>
          <w:rStyle w:val="Zkladntext"/>
          <w:color w:val="4E4E4E"/>
        </w:rPr>
        <w:t xml:space="preserve">Akceptaci Plněni </w:t>
      </w:r>
      <w:r>
        <w:rPr>
          <w:rStyle w:val="Zkladntext"/>
        </w:rPr>
        <w:t xml:space="preserve">nebo </w:t>
      </w:r>
      <w:proofErr w:type="spellStart"/>
      <w:r>
        <w:rPr>
          <w:rStyle w:val="Zkladntext"/>
          <w:color w:val="4E4E4E"/>
        </w:rPr>
        <w:t>dilčiho</w:t>
      </w:r>
      <w:proofErr w:type="spellEnd"/>
      <w:r>
        <w:rPr>
          <w:rStyle w:val="Zkladntext"/>
          <w:color w:val="4E4E4E"/>
        </w:rPr>
        <w:t xml:space="preserve"> </w:t>
      </w:r>
      <w:proofErr w:type="spellStart"/>
      <w:r>
        <w:rPr>
          <w:rStyle w:val="Zkladntext"/>
          <w:color w:val="4E4E4E"/>
        </w:rPr>
        <w:t>Ptoění</w:t>
      </w:r>
      <w:proofErr w:type="spellEnd"/>
      <w:r>
        <w:rPr>
          <w:rStyle w:val="Zkladntext"/>
          <w:color w:val="4E4E4E"/>
        </w:rPr>
        <w:t xml:space="preserve"> může za </w:t>
      </w:r>
      <w:r>
        <w:rPr>
          <w:rStyle w:val="Zkladntext"/>
        </w:rPr>
        <w:t xml:space="preserve">Objednatele učinit </w:t>
      </w:r>
      <w:proofErr w:type="spellStart"/>
      <w:r>
        <w:rPr>
          <w:rStyle w:val="Zkladntext"/>
        </w:rPr>
        <w:t>Odwvécná</w:t>
      </w:r>
      <w:proofErr w:type="spellEnd"/>
      <w:r>
        <w:rPr>
          <w:rStyle w:val="Zkladntext"/>
        </w:rPr>
        <w:t xml:space="preserve"> nebo Oprávněná c®±a. Objednatel </w:t>
      </w:r>
      <w:r>
        <w:rPr>
          <w:rStyle w:val="Zkladntext"/>
          <w:color w:val="4E4E4E"/>
        </w:rPr>
        <w:t xml:space="preserve">je pevněn </w:t>
      </w:r>
      <w:r>
        <w:rPr>
          <w:rStyle w:val="Zkladntext"/>
        </w:rPr>
        <w:t xml:space="preserve">zajistit přítomnost příslušné osoby </w:t>
      </w:r>
      <w:proofErr w:type="spellStart"/>
      <w:r>
        <w:rPr>
          <w:rStyle w:val="Zkladntext"/>
        </w:rPr>
        <w:t>pň</w:t>
      </w:r>
      <w:proofErr w:type="spellEnd"/>
      <w:r>
        <w:rPr>
          <w:rStyle w:val="Zkladntext"/>
        </w:rPr>
        <w:t xml:space="preserve"> Akceptaci.</w:t>
      </w:r>
    </w:p>
    <w:p w14:paraId="565F82E7" w14:textId="77777777" w:rsidR="00233A66" w:rsidRDefault="00F0609B">
      <w:pPr>
        <w:pStyle w:val="Zkladntext1"/>
        <w:numPr>
          <w:ilvl w:val="1"/>
          <w:numId w:val="34"/>
        </w:numPr>
        <w:tabs>
          <w:tab w:val="left" w:pos="361"/>
        </w:tabs>
        <w:spacing w:line="310" w:lineRule="auto"/>
        <w:ind w:left="300" w:hanging="300"/>
        <w:jc w:val="both"/>
      </w:pPr>
      <w:r>
        <w:rPr>
          <w:rStyle w:val="Zkladntext"/>
          <w:color w:val="4E4E4E"/>
        </w:rPr>
        <w:t xml:space="preserve">O </w:t>
      </w:r>
      <w:r>
        <w:rPr>
          <w:rStyle w:val="Zkladntext"/>
        </w:rPr>
        <w:t xml:space="preserve">Akceptaci </w:t>
      </w:r>
      <w:r>
        <w:rPr>
          <w:rStyle w:val="Zkladntext"/>
          <w:color w:val="4E4E4E"/>
        </w:rPr>
        <w:t xml:space="preserve">sepíše </w:t>
      </w:r>
      <w:r>
        <w:rPr>
          <w:rStyle w:val="Zkladntext"/>
        </w:rPr>
        <w:t xml:space="preserve">Zhotovitel s Objednatelem </w:t>
      </w:r>
      <w:r>
        <w:rPr>
          <w:rStyle w:val="Zkladntext"/>
          <w:color w:val="4E4E4E"/>
        </w:rPr>
        <w:t xml:space="preserve">příslušný </w:t>
      </w:r>
      <w:proofErr w:type="spellStart"/>
      <w:r>
        <w:rPr>
          <w:rStyle w:val="Zkladntext"/>
        </w:rPr>
        <w:t>Akceptačni</w:t>
      </w:r>
      <w:proofErr w:type="spellEnd"/>
      <w:r>
        <w:rPr>
          <w:rStyle w:val="Zkladntext"/>
        </w:rPr>
        <w:t xml:space="preserve"> protokol. V protokolu smluvní </w:t>
      </w:r>
      <w:r>
        <w:rPr>
          <w:rStyle w:val="Zkladntext"/>
          <w:color w:val="4E4E4E"/>
        </w:rPr>
        <w:t>strany uvedou:</w:t>
      </w:r>
    </w:p>
    <w:p w14:paraId="292DA9F7" w14:textId="77777777" w:rsidR="00233A66" w:rsidRDefault="00F0609B">
      <w:pPr>
        <w:pStyle w:val="Zkladntext1"/>
        <w:numPr>
          <w:ilvl w:val="1"/>
          <w:numId w:val="41"/>
        </w:numPr>
        <w:tabs>
          <w:tab w:val="left" w:pos="447"/>
        </w:tabs>
        <w:spacing w:line="310" w:lineRule="auto"/>
        <w:jc w:val="both"/>
      </w:pPr>
      <w:r>
        <w:rPr>
          <w:rStyle w:val="Zkladntext"/>
        </w:rPr>
        <w:t xml:space="preserve">Plněni </w:t>
      </w:r>
      <w:r>
        <w:rPr>
          <w:rStyle w:val="Zkladntext"/>
          <w:color w:val="4E4E4E"/>
        </w:rPr>
        <w:t xml:space="preserve">nebo dílčí </w:t>
      </w:r>
      <w:proofErr w:type="spellStart"/>
      <w:r>
        <w:rPr>
          <w:rStyle w:val="Zkladntext"/>
          <w:color w:val="4E4E4E"/>
        </w:rPr>
        <w:t>Phěni</w:t>
      </w:r>
      <w:proofErr w:type="spellEnd"/>
      <w:r>
        <w:rPr>
          <w:rStyle w:val="Zkladntext"/>
          <w:color w:val="4E4E4E"/>
        </w:rPr>
        <w:t xml:space="preserve"> b</w:t>
      </w:r>
      <w:r>
        <w:rPr>
          <w:rStyle w:val="Zkladntext"/>
          <w:color w:val="4E4E4E"/>
        </w:rPr>
        <w:t xml:space="preserve">ylo akceptováno bez výhrad, </w:t>
      </w:r>
      <w:r>
        <w:rPr>
          <w:rStyle w:val="Zkladntext"/>
        </w:rPr>
        <w:t>nebo</w:t>
      </w:r>
    </w:p>
    <w:p w14:paraId="57DE3E99" w14:textId="77777777" w:rsidR="00233A66" w:rsidRDefault="00F0609B">
      <w:pPr>
        <w:pStyle w:val="Zkladntext1"/>
        <w:numPr>
          <w:ilvl w:val="1"/>
          <w:numId w:val="41"/>
        </w:numPr>
        <w:tabs>
          <w:tab w:val="left" w:pos="447"/>
        </w:tabs>
        <w:spacing w:line="310" w:lineRule="auto"/>
        <w:ind w:left="440" w:hanging="440"/>
        <w:jc w:val="both"/>
      </w:pPr>
      <w:r>
        <w:rPr>
          <w:rStyle w:val="Zkladntext"/>
        </w:rPr>
        <w:t xml:space="preserve">Plněni nebo dílčí Plněni bylo akceptováno s výhradami, které nebráni Akceptaci </w:t>
      </w:r>
      <w:r>
        <w:rPr>
          <w:rStyle w:val="Zkladntext"/>
          <w:color w:val="000000"/>
        </w:rPr>
        <w:t xml:space="preserve">■ </w:t>
      </w:r>
      <w:r>
        <w:rPr>
          <w:rStyle w:val="Zkladntext"/>
        </w:rPr>
        <w:t xml:space="preserve">v tomto </w:t>
      </w:r>
      <w:proofErr w:type="spellStart"/>
      <w:r>
        <w:rPr>
          <w:rStyle w:val="Zkladntext"/>
          <w:color w:val="4E4E4E"/>
        </w:rPr>
        <w:t>připádě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se </w:t>
      </w:r>
      <w:r>
        <w:rPr>
          <w:rStyle w:val="Zkladntext"/>
          <w:color w:val="4E4E4E"/>
        </w:rPr>
        <w:t xml:space="preserve">Plněni </w:t>
      </w:r>
      <w:r>
        <w:rPr>
          <w:rStyle w:val="Zkladntext"/>
        </w:rPr>
        <w:t xml:space="preserve">považuje za akceptované a účastnici </w:t>
      </w:r>
      <w:proofErr w:type="spellStart"/>
      <w:r>
        <w:rPr>
          <w:rStyle w:val="Zkladntext"/>
        </w:rPr>
        <w:t>dohodiou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termín </w:t>
      </w:r>
      <w:r>
        <w:rPr>
          <w:rStyle w:val="Zkladntext"/>
        </w:rPr>
        <w:t xml:space="preserve">a </w:t>
      </w:r>
      <w:r>
        <w:rPr>
          <w:rStyle w:val="Zkladntext"/>
          <w:color w:val="4E4E4E"/>
        </w:rPr>
        <w:t xml:space="preserve">způsob vyřešeni výhrad </w:t>
      </w:r>
      <w:r>
        <w:rPr>
          <w:rStyle w:val="Zkladntext"/>
        </w:rPr>
        <w:t>nebo</w:t>
      </w:r>
    </w:p>
    <w:p w14:paraId="04145392" w14:textId="77777777" w:rsidR="00233A66" w:rsidRDefault="00F0609B">
      <w:pPr>
        <w:pStyle w:val="Zkladntext1"/>
        <w:numPr>
          <w:ilvl w:val="1"/>
          <w:numId w:val="41"/>
        </w:numPr>
        <w:tabs>
          <w:tab w:val="left" w:pos="447"/>
        </w:tabs>
        <w:spacing w:line="310" w:lineRule="auto"/>
        <w:ind w:left="440" w:hanging="440"/>
        <w:jc w:val="both"/>
      </w:pPr>
      <w:r>
        <w:rPr>
          <w:rStyle w:val="Zkladntext"/>
        </w:rPr>
        <w:t xml:space="preserve">Plněni nebo </w:t>
      </w:r>
      <w:proofErr w:type="spellStart"/>
      <w:r>
        <w:rPr>
          <w:rStyle w:val="Zkladntext"/>
        </w:rPr>
        <w:t>dilči</w:t>
      </w:r>
      <w:proofErr w:type="spellEnd"/>
      <w:r>
        <w:rPr>
          <w:rStyle w:val="Zkladntext"/>
        </w:rPr>
        <w:t xml:space="preserve"> Plněni nebylo ak</w:t>
      </w:r>
      <w:r>
        <w:rPr>
          <w:rStyle w:val="Zkladntext"/>
        </w:rPr>
        <w:t>ceptováno-</w:t>
      </w:r>
      <w:r>
        <w:rPr>
          <w:rStyle w:val="Zkladntext"/>
          <w:color w:val="4E4E4E"/>
        </w:rPr>
        <w:t xml:space="preserve">v </w:t>
      </w:r>
      <w:r>
        <w:rPr>
          <w:rStyle w:val="Zkladntext"/>
        </w:rPr>
        <w:t xml:space="preserve">tomto případě účastníci v </w:t>
      </w:r>
      <w:proofErr w:type="spellStart"/>
      <w:r>
        <w:rPr>
          <w:rStyle w:val="Zkladntext"/>
        </w:rPr>
        <w:t>Akceptacnim</w:t>
      </w:r>
      <w:proofErr w:type="spellEnd"/>
      <w:r>
        <w:rPr>
          <w:rStyle w:val="Zkladntext"/>
        </w:rPr>
        <w:t xml:space="preserve"> protokolu písemně uvedou příslušné věcné výhrady bránici </w:t>
      </w:r>
      <w:r>
        <w:rPr>
          <w:rStyle w:val="Zkladntext"/>
          <w:color w:val="4E4E4E"/>
        </w:rPr>
        <w:t xml:space="preserve">Akceptaci včetně </w:t>
      </w:r>
      <w:r>
        <w:rPr>
          <w:rStyle w:val="Zkladntext"/>
        </w:rPr>
        <w:t xml:space="preserve">naplněni </w:t>
      </w:r>
      <w:r>
        <w:rPr>
          <w:rStyle w:val="Zkladntext"/>
          <w:color w:val="4E4E4E"/>
        </w:rPr>
        <w:t xml:space="preserve">či nenaplnění </w:t>
      </w:r>
      <w:proofErr w:type="spellStart"/>
      <w:r>
        <w:rPr>
          <w:rStyle w:val="Zkladntext"/>
          <w:color w:val="4E4E4E"/>
        </w:rPr>
        <w:t>Akceptačnich</w:t>
      </w:r>
      <w:proofErr w:type="spellEnd"/>
      <w:r>
        <w:rPr>
          <w:rStyle w:val="Zkladntext"/>
          <w:color w:val="4E4E4E"/>
        </w:rPr>
        <w:t xml:space="preserve"> kritérii </w:t>
      </w:r>
      <w:r>
        <w:rPr>
          <w:rStyle w:val="Zkladntext"/>
        </w:rPr>
        <w:t xml:space="preserve">formou strukturovaného </w:t>
      </w:r>
      <w:proofErr w:type="spellStart"/>
      <w:r>
        <w:rPr>
          <w:rStyle w:val="Zkladntext"/>
        </w:rPr>
        <w:t>rozdílcvéhc</w:t>
      </w:r>
      <w:proofErr w:type="spellEnd"/>
      <w:r>
        <w:rPr>
          <w:rStyle w:val="Zkladntext"/>
        </w:rPr>
        <w:t xml:space="preserve"> protokolu. V tomto případě se Plněni nebo </w:t>
      </w:r>
      <w:proofErr w:type="spellStart"/>
      <w:r>
        <w:rPr>
          <w:rStyle w:val="Zkladntext"/>
        </w:rPr>
        <w:t>dilči</w:t>
      </w:r>
      <w:proofErr w:type="spellEnd"/>
      <w:r>
        <w:rPr>
          <w:rStyle w:val="Zkladntext"/>
        </w:rPr>
        <w:t xml:space="preserve"> Plněni nepovažuje </w:t>
      </w:r>
      <w:r>
        <w:rPr>
          <w:rStyle w:val="Zkladntext"/>
          <w:color w:val="000000"/>
        </w:rPr>
        <w:t xml:space="preserve">za </w:t>
      </w:r>
      <w:r>
        <w:rPr>
          <w:rStyle w:val="Zkladntext"/>
        </w:rPr>
        <w:t xml:space="preserve">akceptované. Účastníci dohodnou </w:t>
      </w:r>
      <w:r>
        <w:rPr>
          <w:rStyle w:val="Zkladntext"/>
          <w:color w:val="4E4E4E"/>
        </w:rPr>
        <w:t xml:space="preserve">termín </w:t>
      </w:r>
      <w:r>
        <w:rPr>
          <w:rStyle w:val="Zkladntext"/>
        </w:rPr>
        <w:t xml:space="preserve">a </w:t>
      </w:r>
      <w:r>
        <w:rPr>
          <w:rStyle w:val="Zkladntext"/>
          <w:color w:val="4E4E4E"/>
        </w:rPr>
        <w:t xml:space="preserve">způsob vyřešeni </w:t>
      </w:r>
      <w:r>
        <w:rPr>
          <w:rStyle w:val="Zkladntext"/>
        </w:rPr>
        <w:t xml:space="preserve">výhrad </w:t>
      </w:r>
      <w:r>
        <w:rPr>
          <w:rStyle w:val="Zkladntext"/>
          <w:color w:val="4E4E4E"/>
        </w:rPr>
        <w:t xml:space="preserve">a </w:t>
      </w:r>
      <w:r>
        <w:rPr>
          <w:rStyle w:val="Zkladntext"/>
        </w:rPr>
        <w:t xml:space="preserve">po jejich </w:t>
      </w:r>
      <w:r>
        <w:rPr>
          <w:rStyle w:val="Zkladntext"/>
          <w:color w:val="4E4E4E"/>
        </w:rPr>
        <w:t xml:space="preserve">vyřešeni </w:t>
      </w:r>
      <w:r>
        <w:rPr>
          <w:rStyle w:val="Zkladntext"/>
        </w:rPr>
        <w:t xml:space="preserve">bude </w:t>
      </w:r>
      <w:r>
        <w:rPr>
          <w:rStyle w:val="Zkladntext"/>
          <w:color w:val="4E4E4E"/>
        </w:rPr>
        <w:t xml:space="preserve">znovu </w:t>
      </w:r>
      <w:r>
        <w:rPr>
          <w:rStyle w:val="Zkladntext"/>
        </w:rPr>
        <w:t xml:space="preserve">provedeno </w:t>
      </w:r>
      <w:proofErr w:type="spellStart"/>
      <w:r>
        <w:rPr>
          <w:rStyle w:val="Zkladntext"/>
        </w:rPr>
        <w:t>akceptačni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>řízení</w:t>
      </w:r>
    </w:p>
    <w:p w14:paraId="1AD6AF4E" w14:textId="77777777" w:rsidR="00233A66" w:rsidRDefault="00F0609B">
      <w:pPr>
        <w:pStyle w:val="Zkladntext1"/>
        <w:numPr>
          <w:ilvl w:val="1"/>
          <w:numId w:val="42"/>
        </w:numPr>
        <w:tabs>
          <w:tab w:val="left" w:pos="361"/>
        </w:tabs>
        <w:spacing w:after="160" w:line="302" w:lineRule="auto"/>
        <w:ind w:left="300" w:hanging="300"/>
        <w:jc w:val="both"/>
      </w:pPr>
      <w:r>
        <w:rPr>
          <w:rStyle w:val="Zkladntext"/>
        </w:rPr>
        <w:t>V případě, že Objednatel nep</w:t>
      </w:r>
      <w:r>
        <w:rPr>
          <w:rStyle w:val="Zkladntext"/>
        </w:rPr>
        <w:t xml:space="preserve">oskytne </w:t>
      </w:r>
      <w:r>
        <w:rPr>
          <w:rStyle w:val="Zkladntext"/>
          <w:color w:val="4E4E4E"/>
        </w:rPr>
        <w:t xml:space="preserve">součinnost nutnou pro provedeni </w:t>
      </w:r>
      <w:proofErr w:type="spellStart"/>
      <w:r>
        <w:rPr>
          <w:rStyle w:val="Zkladntext"/>
        </w:rPr>
        <w:t>akceptačniho</w:t>
      </w:r>
      <w:proofErr w:type="spellEnd"/>
      <w:r>
        <w:rPr>
          <w:rStyle w:val="Zkladntext"/>
        </w:rPr>
        <w:t xml:space="preserve"> řízeni nebo neuplatni výhrady bránici Akceptaci </w:t>
      </w:r>
      <w:r>
        <w:rPr>
          <w:rStyle w:val="Zkladntext"/>
          <w:color w:val="4E4E4E"/>
        </w:rPr>
        <w:t xml:space="preserve">do 5 (pěti) </w:t>
      </w:r>
      <w:r>
        <w:rPr>
          <w:rStyle w:val="Zkladntext"/>
        </w:rPr>
        <w:t xml:space="preserve">Pracovních </w:t>
      </w:r>
      <w:r>
        <w:rPr>
          <w:rStyle w:val="Zkladntext"/>
          <w:color w:val="4E4E4E"/>
        </w:rPr>
        <w:t xml:space="preserve">dnů </w:t>
      </w:r>
      <w:r>
        <w:rPr>
          <w:rStyle w:val="Zkladntext"/>
        </w:rPr>
        <w:t xml:space="preserve">ode dne, kdy </w:t>
      </w:r>
      <w:r>
        <w:rPr>
          <w:rStyle w:val="Zkladntext"/>
          <w:color w:val="4E4E4E"/>
        </w:rPr>
        <w:t xml:space="preserve">mu </w:t>
      </w:r>
      <w:r>
        <w:rPr>
          <w:rStyle w:val="Zkladntext"/>
        </w:rPr>
        <w:t xml:space="preserve">bylo předáno </w:t>
      </w:r>
      <w:r>
        <w:rPr>
          <w:rStyle w:val="Zkladntext"/>
          <w:color w:val="4E4E4E"/>
        </w:rPr>
        <w:t xml:space="preserve">Plněni </w:t>
      </w:r>
      <w:r>
        <w:rPr>
          <w:rStyle w:val="Zkladntext"/>
          <w:color w:val="7D7D7D"/>
        </w:rPr>
        <w:t xml:space="preserve">k </w:t>
      </w:r>
      <w:r>
        <w:rPr>
          <w:rStyle w:val="Zkladntext"/>
        </w:rPr>
        <w:t xml:space="preserve">Akceptaci </w:t>
      </w:r>
      <w:r>
        <w:rPr>
          <w:rStyle w:val="Zkladntext"/>
          <w:color w:val="4E4E4E"/>
        </w:rPr>
        <w:t xml:space="preserve">bude </w:t>
      </w:r>
      <w:r>
        <w:rPr>
          <w:rStyle w:val="Zkladntext"/>
        </w:rPr>
        <w:t xml:space="preserve">se považovat takto poskytnuté Plněni </w:t>
      </w:r>
      <w:r>
        <w:rPr>
          <w:rStyle w:val="Zkladntext"/>
          <w:color w:val="000000"/>
        </w:rPr>
        <w:t xml:space="preserve">za </w:t>
      </w:r>
      <w:r>
        <w:rPr>
          <w:rStyle w:val="Zkladntext"/>
        </w:rPr>
        <w:t>akceptované.</w:t>
      </w:r>
    </w:p>
    <w:p w14:paraId="390FFDB5" w14:textId="77777777" w:rsidR="00233A66" w:rsidRDefault="00F0609B">
      <w:pPr>
        <w:pStyle w:val="Zkladntext30"/>
        <w:numPr>
          <w:ilvl w:val="0"/>
          <w:numId w:val="43"/>
        </w:numPr>
        <w:tabs>
          <w:tab w:val="left" w:pos="342"/>
        </w:tabs>
        <w:jc w:val="both"/>
      </w:pPr>
      <w:r>
        <w:rPr>
          <w:rStyle w:val="Zkladntext3"/>
        </w:rPr>
        <w:t xml:space="preserve">Ochrana </w:t>
      </w:r>
      <w:r>
        <w:rPr>
          <w:rStyle w:val="Zkladntext3"/>
          <w:color w:val="2C2C2C"/>
        </w:rPr>
        <w:t xml:space="preserve">Důvěrných </w:t>
      </w:r>
      <w:r>
        <w:rPr>
          <w:rStyle w:val="Zkladntext3"/>
        </w:rPr>
        <w:t>info</w:t>
      </w:r>
      <w:r>
        <w:rPr>
          <w:rStyle w:val="Zkladntext3"/>
        </w:rPr>
        <w:t>rmací</w:t>
      </w:r>
    </w:p>
    <w:p w14:paraId="3584CF56" w14:textId="77777777" w:rsidR="00233A66" w:rsidRDefault="00F0609B">
      <w:pPr>
        <w:pStyle w:val="Zkladntext1"/>
        <w:numPr>
          <w:ilvl w:val="0"/>
          <w:numId w:val="44"/>
        </w:numPr>
        <w:tabs>
          <w:tab w:val="left" w:pos="361"/>
        </w:tabs>
        <w:ind w:left="300" w:hanging="300"/>
        <w:jc w:val="both"/>
      </w:pPr>
      <w:r>
        <w:rPr>
          <w:rStyle w:val="Zkladntext"/>
          <w:color w:val="4E4E4E"/>
        </w:rPr>
        <w:t xml:space="preserve">Smluvní </w:t>
      </w:r>
      <w:r>
        <w:rPr>
          <w:rStyle w:val="Zkladntext"/>
        </w:rPr>
        <w:t xml:space="preserve">strany </w:t>
      </w:r>
      <w:r>
        <w:rPr>
          <w:rStyle w:val="Zkladntext"/>
          <w:color w:val="4E4E4E"/>
        </w:rPr>
        <w:t xml:space="preserve">jsou </w:t>
      </w:r>
      <w:r>
        <w:rPr>
          <w:rStyle w:val="Zkladntext"/>
        </w:rPr>
        <w:t xml:space="preserve">povinny zaústil </w:t>
      </w:r>
      <w:r>
        <w:rPr>
          <w:rStyle w:val="Zkladntext"/>
          <w:color w:val="4E4E4E"/>
        </w:rPr>
        <w:t xml:space="preserve">utajení získaných Důvěrných </w:t>
      </w:r>
      <w:proofErr w:type="spellStart"/>
      <w:r>
        <w:rPr>
          <w:rStyle w:val="Zkladntext"/>
          <w:color w:val="4E4E4E"/>
        </w:rPr>
        <w:t>rformaci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způsobem </w:t>
      </w:r>
      <w:r>
        <w:rPr>
          <w:rStyle w:val="Zkladntext"/>
          <w:color w:val="4E4E4E"/>
        </w:rPr>
        <w:t xml:space="preserve">obvyklým jako </w:t>
      </w:r>
      <w:proofErr w:type="spellStart"/>
      <w:r>
        <w:rPr>
          <w:rStyle w:val="Zkladntext"/>
        </w:rPr>
        <w:t>pň</w:t>
      </w:r>
      <w:proofErr w:type="spellEnd"/>
      <w:r>
        <w:rPr>
          <w:rStyle w:val="Zkladntext"/>
        </w:rPr>
        <w:t xml:space="preserve"> utajování </w:t>
      </w:r>
      <w:r>
        <w:rPr>
          <w:rStyle w:val="Zkladntext"/>
          <w:color w:val="4E4E4E"/>
        </w:rPr>
        <w:t xml:space="preserve">vlastničtí Důvěrných </w:t>
      </w:r>
      <w:r>
        <w:rPr>
          <w:rStyle w:val="Zkladntext"/>
        </w:rPr>
        <w:t xml:space="preserve">informaci. Smluvní strany mají navzájem právo požadovat doložení dostatečnosti </w:t>
      </w:r>
      <w:r>
        <w:rPr>
          <w:rStyle w:val="Zkladntext"/>
          <w:color w:val="4E4E4E"/>
        </w:rPr>
        <w:t xml:space="preserve">takových principů </w:t>
      </w:r>
      <w:r>
        <w:rPr>
          <w:rStyle w:val="Zkladntext"/>
        </w:rPr>
        <w:t>utajení Důvěrných infor</w:t>
      </w:r>
      <w:r>
        <w:rPr>
          <w:rStyle w:val="Zkladntext"/>
        </w:rPr>
        <w:t xml:space="preserve">maci </w:t>
      </w:r>
      <w:r>
        <w:rPr>
          <w:rStyle w:val="Zkladntext"/>
          <w:color w:val="4E4E4E"/>
        </w:rPr>
        <w:t xml:space="preserve">Smluvní </w:t>
      </w:r>
      <w:r>
        <w:rPr>
          <w:rStyle w:val="Zkladntext"/>
        </w:rPr>
        <w:t xml:space="preserve">strany </w:t>
      </w:r>
      <w:r>
        <w:rPr>
          <w:rStyle w:val="Zkladntext"/>
          <w:color w:val="4E4E4E"/>
        </w:rPr>
        <w:t xml:space="preserve">jsou </w:t>
      </w:r>
      <w:r>
        <w:rPr>
          <w:rStyle w:val="Zkladntext"/>
        </w:rPr>
        <w:t xml:space="preserve">zároveň </w:t>
      </w:r>
      <w:r>
        <w:rPr>
          <w:rStyle w:val="Zkladntext"/>
          <w:color w:val="4E4E4E"/>
        </w:rPr>
        <w:t xml:space="preserve">povinny </w:t>
      </w:r>
      <w:r>
        <w:rPr>
          <w:rStyle w:val="Zkladntext"/>
        </w:rPr>
        <w:t xml:space="preserve">zajistit utajeni </w:t>
      </w:r>
      <w:r>
        <w:rPr>
          <w:rStyle w:val="Zkladntext"/>
          <w:color w:val="4E4E4E"/>
        </w:rPr>
        <w:t xml:space="preserve">získaných </w:t>
      </w:r>
      <w:r>
        <w:rPr>
          <w:rStyle w:val="Zkladntext"/>
        </w:rPr>
        <w:t xml:space="preserve">Důvěrných informaci </w:t>
      </w:r>
      <w:r>
        <w:rPr>
          <w:rStyle w:val="Zkladntext"/>
          <w:color w:val="7D7D7D"/>
        </w:rPr>
        <w:t xml:space="preserve">i </w:t>
      </w:r>
      <w:r>
        <w:rPr>
          <w:rStyle w:val="Zkladntext"/>
          <w:color w:val="4E4E4E"/>
        </w:rPr>
        <w:t xml:space="preserve">u svých </w:t>
      </w:r>
      <w:r>
        <w:rPr>
          <w:rStyle w:val="Zkladntext"/>
        </w:rPr>
        <w:t xml:space="preserve">zaměstnanců, zástupců, </w:t>
      </w:r>
      <w:r>
        <w:rPr>
          <w:rStyle w:val="Zkladntext"/>
          <w:color w:val="4E4E4E"/>
        </w:rPr>
        <w:t xml:space="preserve">jakož </w:t>
      </w:r>
      <w:r>
        <w:rPr>
          <w:rStyle w:val="Zkladntext"/>
          <w:color w:val="7D7D7D"/>
        </w:rPr>
        <w:t xml:space="preserve">i </w:t>
      </w:r>
      <w:r>
        <w:rPr>
          <w:rStyle w:val="Zkladntext"/>
          <w:color w:val="4E4E4E"/>
        </w:rPr>
        <w:t xml:space="preserve">spolupracujících Třetích </w:t>
      </w:r>
      <w:r>
        <w:rPr>
          <w:rStyle w:val="Zkladntext"/>
        </w:rPr>
        <w:t xml:space="preserve">stran a </w:t>
      </w:r>
      <w:r>
        <w:rPr>
          <w:rStyle w:val="Zkladntext"/>
          <w:color w:val="4E4E4E"/>
        </w:rPr>
        <w:t xml:space="preserve">Osob </w:t>
      </w:r>
      <w:r>
        <w:rPr>
          <w:rStyle w:val="Zkladntext"/>
        </w:rPr>
        <w:t xml:space="preserve">v koncernu, </w:t>
      </w:r>
      <w:r>
        <w:rPr>
          <w:rStyle w:val="Zkladntext"/>
          <w:color w:val="4E4E4E"/>
        </w:rPr>
        <w:t xml:space="preserve">pokud </w:t>
      </w:r>
      <w:r>
        <w:rPr>
          <w:rStyle w:val="Zkladntext"/>
        </w:rPr>
        <w:t>jim takové informace byty poskytnuty</w:t>
      </w:r>
    </w:p>
    <w:p w14:paraId="4312F421" w14:textId="77777777" w:rsidR="00233A66" w:rsidRDefault="00F0609B">
      <w:pPr>
        <w:pStyle w:val="Zkladntext1"/>
        <w:numPr>
          <w:ilvl w:val="0"/>
          <w:numId w:val="44"/>
        </w:numPr>
        <w:tabs>
          <w:tab w:val="left" w:pos="361"/>
        </w:tabs>
        <w:spacing w:line="310" w:lineRule="auto"/>
        <w:ind w:left="300" w:hanging="300"/>
        <w:jc w:val="both"/>
      </w:pPr>
      <w:r>
        <w:rPr>
          <w:rStyle w:val="Zkladntext"/>
        </w:rPr>
        <w:t xml:space="preserve">Právo užívat, poskytovat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>zpřístu</w:t>
      </w:r>
      <w:r>
        <w:rPr>
          <w:rStyle w:val="Zkladntext"/>
        </w:rPr>
        <w:t xml:space="preserve">pnit Důvěrné informace máji smluvní </w:t>
      </w:r>
      <w:r>
        <w:rPr>
          <w:rStyle w:val="Zkladntext"/>
          <w:color w:val="4E4E4E"/>
        </w:rPr>
        <w:t xml:space="preserve">strany </w:t>
      </w:r>
      <w:r>
        <w:rPr>
          <w:rStyle w:val="Zkladntext"/>
        </w:rPr>
        <w:t xml:space="preserve">pouze v rozsahu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za podmínek nezbytných </w:t>
      </w:r>
      <w:r>
        <w:rPr>
          <w:rStyle w:val="Zkladntext"/>
          <w:color w:val="4E4E4E"/>
        </w:rPr>
        <w:t xml:space="preserve">pro </w:t>
      </w:r>
      <w:r>
        <w:rPr>
          <w:rStyle w:val="Zkladntext"/>
        </w:rPr>
        <w:t>řádné plněni prav a povinnosti vyplývajících ze Smlouvy.</w:t>
      </w:r>
    </w:p>
    <w:p w14:paraId="492C6051" w14:textId="77777777" w:rsidR="00233A66" w:rsidRDefault="00F0609B">
      <w:pPr>
        <w:pStyle w:val="Zkladntext1"/>
        <w:numPr>
          <w:ilvl w:val="0"/>
          <w:numId w:val="44"/>
        </w:numPr>
        <w:tabs>
          <w:tab w:val="left" w:pos="361"/>
        </w:tabs>
        <w:spacing w:line="310" w:lineRule="auto"/>
        <w:ind w:left="300" w:hanging="300"/>
        <w:jc w:val="both"/>
      </w:pPr>
      <w:r>
        <w:rPr>
          <w:rStyle w:val="Zkladntext"/>
        </w:rPr>
        <w:t xml:space="preserve">V případě </w:t>
      </w:r>
      <w:r>
        <w:rPr>
          <w:rStyle w:val="Zkladntext"/>
          <w:color w:val="4E4E4E"/>
        </w:rPr>
        <w:t xml:space="preserve">ukončeni platnosti nebo </w:t>
      </w:r>
      <w:proofErr w:type="spellStart"/>
      <w:r>
        <w:rPr>
          <w:rStyle w:val="Zkladntext"/>
          <w:color w:val="4E4E4E"/>
        </w:rPr>
        <w:t>účrnosti</w:t>
      </w:r>
      <w:proofErr w:type="spellEnd"/>
      <w:r>
        <w:rPr>
          <w:rStyle w:val="Zkladntext"/>
          <w:color w:val="4E4E4E"/>
        </w:rPr>
        <w:t xml:space="preserve"> některých smluvních ujednáni ustanoveni o ochraně Důvěrných </w:t>
      </w:r>
      <w:r>
        <w:rPr>
          <w:rStyle w:val="Zkladntext"/>
        </w:rPr>
        <w:t xml:space="preserve">informaci, </w:t>
      </w:r>
      <w:r>
        <w:rPr>
          <w:rStyle w:val="Zkladntext"/>
          <w:color w:val="4E4E4E"/>
        </w:rPr>
        <w:t xml:space="preserve">zůstávají nadále </w:t>
      </w:r>
      <w:r>
        <w:rPr>
          <w:rStyle w:val="Zkladntext"/>
        </w:rPr>
        <w:t xml:space="preserve">v platnost a účinnosti nedohodnou-li se smluvní </w:t>
      </w:r>
      <w:r>
        <w:rPr>
          <w:rStyle w:val="Zkladntext"/>
          <w:color w:val="4E4E4E"/>
        </w:rPr>
        <w:t xml:space="preserve">strany výslovné </w:t>
      </w:r>
      <w:proofErr w:type="spellStart"/>
      <w:r>
        <w:rPr>
          <w:rStyle w:val="Zkladntext"/>
          <w:color w:val="7D7D7D"/>
        </w:rPr>
        <w:t>jnak</w:t>
      </w:r>
      <w:proofErr w:type="spellEnd"/>
      <w:r>
        <w:rPr>
          <w:rStyle w:val="Zkladntext"/>
          <w:color w:val="7D7D7D"/>
        </w:rPr>
        <w:t>.</w:t>
      </w:r>
    </w:p>
    <w:p w14:paraId="4677E475" w14:textId="77777777" w:rsidR="00233A66" w:rsidRDefault="00F0609B">
      <w:pPr>
        <w:pStyle w:val="Zkladntext1"/>
        <w:numPr>
          <w:ilvl w:val="0"/>
          <w:numId w:val="44"/>
        </w:numPr>
        <w:tabs>
          <w:tab w:val="left" w:pos="356"/>
        </w:tabs>
        <w:spacing w:line="305" w:lineRule="auto"/>
        <w:ind w:left="300" w:hanging="300"/>
        <w:jc w:val="both"/>
        <w:sectPr w:rsidR="00233A66">
          <w:headerReference w:type="default" r:id="rId9"/>
          <w:footerReference w:type="default" r:id="rId10"/>
          <w:pgSz w:w="11900" w:h="16840"/>
          <w:pgMar w:top="2071" w:right="1475" w:bottom="2951" w:left="2192" w:header="0" w:footer="3" w:gutter="0"/>
          <w:pgNumType w:start="9"/>
          <w:cols w:num="2" w:space="504"/>
          <w:noEndnote/>
          <w:docGrid w:linePitch="360"/>
        </w:sectPr>
      </w:pPr>
      <w:proofErr w:type="spellStart"/>
      <w:r>
        <w:rPr>
          <w:rStyle w:val="Zkladntext"/>
        </w:rPr>
        <w:t>Oté</w:t>
      </w:r>
      <w:proofErr w:type="spellEnd"/>
      <w:r>
        <w:rPr>
          <w:rStyle w:val="Zkladntext"/>
        </w:rPr>
        <w:t xml:space="preserve"> strany </w:t>
      </w:r>
      <w:r>
        <w:rPr>
          <w:rStyle w:val="Zkladntext"/>
          <w:color w:val="4E4E4E"/>
        </w:rPr>
        <w:t xml:space="preserve">budou </w:t>
      </w:r>
      <w:r>
        <w:rPr>
          <w:rStyle w:val="Zkladntext"/>
        </w:rPr>
        <w:t xml:space="preserve">zachovávat </w:t>
      </w:r>
      <w:r>
        <w:rPr>
          <w:rStyle w:val="Zkladntext"/>
          <w:color w:val="4E4E4E"/>
        </w:rPr>
        <w:t xml:space="preserve">přísně důvěrný </w:t>
      </w:r>
      <w:r>
        <w:rPr>
          <w:rStyle w:val="Zkladntext"/>
        </w:rPr>
        <w:t xml:space="preserve">charakter veškerých takových důvěrných materiálů a nepoužiji </w:t>
      </w:r>
      <w:r>
        <w:rPr>
          <w:rStyle w:val="Zkladntext"/>
          <w:color w:val="000000"/>
        </w:rPr>
        <w:t xml:space="preserve">je </w:t>
      </w:r>
      <w:r>
        <w:rPr>
          <w:rStyle w:val="Zkladntext"/>
        </w:rPr>
        <w:t xml:space="preserve">nebo nevyjeví </w:t>
      </w:r>
      <w:r>
        <w:rPr>
          <w:rStyle w:val="Zkladntext"/>
          <w:color w:val="4E4E4E"/>
        </w:rPr>
        <w:t xml:space="preserve">třetím </w:t>
      </w:r>
      <w:r>
        <w:rPr>
          <w:rStyle w:val="Zkladntext"/>
        </w:rPr>
        <w:t xml:space="preserve">osobám. Pokud je </w:t>
      </w:r>
      <w:r>
        <w:rPr>
          <w:rStyle w:val="Zkladntext"/>
          <w:color w:val="4E4E4E"/>
        </w:rPr>
        <w:t xml:space="preserve">sděleni informaci </w:t>
      </w:r>
      <w:r>
        <w:rPr>
          <w:rStyle w:val="Zkladntext"/>
        </w:rPr>
        <w:t xml:space="preserve">z </w:t>
      </w:r>
      <w:r>
        <w:rPr>
          <w:rStyle w:val="Zkladntext"/>
          <w:color w:val="4E4E4E"/>
        </w:rPr>
        <w:t>důvěrný</w:t>
      </w:r>
      <w:r>
        <w:rPr>
          <w:rStyle w:val="Zkladntext"/>
          <w:color w:val="4E4E4E"/>
        </w:rPr>
        <w:t xml:space="preserve">ch </w:t>
      </w:r>
      <w:r>
        <w:rPr>
          <w:rStyle w:val="Zkladntext"/>
        </w:rPr>
        <w:t xml:space="preserve">materiálů </w:t>
      </w:r>
      <w:r>
        <w:rPr>
          <w:rStyle w:val="Zkladntext"/>
          <w:color w:val="4E4E4E"/>
        </w:rPr>
        <w:t xml:space="preserve">třetím osobám </w:t>
      </w:r>
      <w:r>
        <w:rPr>
          <w:rStyle w:val="Zkladntext"/>
        </w:rPr>
        <w:t xml:space="preserve">nezbytné pro </w:t>
      </w:r>
      <w:proofErr w:type="spellStart"/>
      <w:r>
        <w:rPr>
          <w:rStyle w:val="Zkladntext"/>
          <w:color w:val="4E4E4E"/>
        </w:rPr>
        <w:t>piiění</w:t>
      </w:r>
      <w:proofErr w:type="spellEnd"/>
      <w:r>
        <w:rPr>
          <w:rStyle w:val="Zkladntext"/>
          <w:color w:val="4E4E4E"/>
        </w:rPr>
        <w:t xml:space="preserve"> Smlouvy, </w:t>
      </w:r>
      <w:r>
        <w:rPr>
          <w:rStyle w:val="Zkladntext"/>
        </w:rPr>
        <w:t xml:space="preserve">pak je </w:t>
      </w:r>
      <w:r>
        <w:rPr>
          <w:rStyle w:val="Zkladntext"/>
          <w:color w:val="4E4E4E"/>
        </w:rPr>
        <w:t xml:space="preserve">možné informace </w:t>
      </w:r>
      <w:r>
        <w:rPr>
          <w:rStyle w:val="Zkladntext"/>
        </w:rPr>
        <w:t xml:space="preserve">poskytnout pouze za </w:t>
      </w:r>
      <w:r>
        <w:rPr>
          <w:rStyle w:val="Zkladntext"/>
          <w:color w:val="4E4E4E"/>
        </w:rPr>
        <w:t>následnicích podmínek:</w:t>
      </w:r>
    </w:p>
    <w:p w14:paraId="00843EF7" w14:textId="77777777" w:rsidR="00233A66" w:rsidRDefault="00F0609B">
      <w:pPr>
        <w:pStyle w:val="Zkladntext1"/>
        <w:numPr>
          <w:ilvl w:val="0"/>
          <w:numId w:val="45"/>
        </w:numPr>
        <w:tabs>
          <w:tab w:val="left" w:pos="241"/>
        </w:tabs>
        <w:ind w:left="440" w:hanging="440"/>
        <w:jc w:val="both"/>
      </w:pPr>
      <w:r>
        <w:rPr>
          <w:rStyle w:val="Zkladntext"/>
          <w:color w:val="4E4E4E"/>
        </w:rPr>
        <w:lastRenderedPageBreak/>
        <w:t xml:space="preserve">.41 Třetí </w:t>
      </w:r>
      <w:proofErr w:type="gramStart"/>
      <w:r>
        <w:rPr>
          <w:rStyle w:val="Zkladntext"/>
        </w:rPr>
        <w:t>osobu</w:t>
      </w:r>
      <w:proofErr w:type="gramEnd"/>
      <w:r>
        <w:rPr>
          <w:rStyle w:val="Zkladntext"/>
        </w:rPr>
        <w:t xml:space="preserve"> které </w:t>
      </w:r>
      <w:r>
        <w:rPr>
          <w:rStyle w:val="Zkladntext"/>
          <w:color w:val="4E4E4E"/>
        </w:rPr>
        <w:t xml:space="preserve">budou </w:t>
      </w:r>
      <w:r>
        <w:rPr>
          <w:rStyle w:val="Zkladntext"/>
        </w:rPr>
        <w:t xml:space="preserve">Důvěrné informace některou </w:t>
      </w:r>
      <w:r>
        <w:rPr>
          <w:rStyle w:val="Zkladntext"/>
          <w:color w:val="000000"/>
        </w:rPr>
        <w:t xml:space="preserve">ze </w:t>
      </w:r>
      <w:r>
        <w:rPr>
          <w:rStyle w:val="Zkladntext"/>
        </w:rPr>
        <w:t xml:space="preserve">stran sděleny </w:t>
      </w:r>
      <w:r>
        <w:rPr>
          <w:rStyle w:val="Zkladntext"/>
          <w:color w:val="000000"/>
        </w:rPr>
        <w:t xml:space="preserve">odsouhlasí </w:t>
      </w:r>
      <w:proofErr w:type="spellStart"/>
      <w:r>
        <w:rPr>
          <w:rStyle w:val="Zkladntext"/>
          <w:color w:val="4E4E4E"/>
        </w:rPr>
        <w:t>drdiá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>strana předem:</w:t>
      </w:r>
    </w:p>
    <w:p w14:paraId="6C7030C4" w14:textId="77777777" w:rsidR="00233A66" w:rsidRDefault="00F0609B">
      <w:pPr>
        <w:pStyle w:val="Zkladntext1"/>
        <w:numPr>
          <w:ilvl w:val="0"/>
          <w:numId w:val="45"/>
        </w:numPr>
        <w:tabs>
          <w:tab w:val="left" w:pos="246"/>
        </w:tabs>
        <w:ind w:left="440" w:hanging="440"/>
        <w:jc w:val="both"/>
      </w:pPr>
      <w:r>
        <w:rPr>
          <w:rStyle w:val="Zkladntext"/>
          <w:color w:val="4E4E4E"/>
        </w:rPr>
        <w:t xml:space="preserve">.4.2. Třetí osoba </w:t>
      </w:r>
      <w:r>
        <w:rPr>
          <w:rStyle w:val="Zkladntext"/>
        </w:rPr>
        <w:t xml:space="preserve">písemně </w:t>
      </w:r>
      <w:r>
        <w:rPr>
          <w:rStyle w:val="Zkladntext"/>
          <w:color w:val="4E4E4E"/>
        </w:rPr>
        <w:t xml:space="preserve">potvrdí svůj </w:t>
      </w:r>
      <w:r>
        <w:rPr>
          <w:rStyle w:val="Zkladntext"/>
        </w:rPr>
        <w:t xml:space="preserve">závazek </w:t>
      </w:r>
      <w:r>
        <w:rPr>
          <w:rStyle w:val="Zkladntext"/>
          <w:color w:val="4E4E4E"/>
        </w:rPr>
        <w:t xml:space="preserve">zachováni </w:t>
      </w:r>
      <w:r>
        <w:rPr>
          <w:rStyle w:val="Zkladntext"/>
        </w:rPr>
        <w:t xml:space="preserve">důvěrnosti </w:t>
      </w:r>
      <w:proofErr w:type="gramStart"/>
      <w:r>
        <w:rPr>
          <w:rStyle w:val="Zkladntext"/>
          <w:color w:val="4E4E4E"/>
        </w:rPr>
        <w:t>informací</w:t>
      </w:r>
      <w:proofErr w:type="gramEnd"/>
      <w:r>
        <w:rPr>
          <w:rStyle w:val="Zkladntext"/>
          <w:color w:val="4E4E4E"/>
        </w:rPr>
        <w:t xml:space="preserve"> které j i byly jako důvěrné </w:t>
      </w:r>
      <w:r>
        <w:rPr>
          <w:rStyle w:val="Zkladntext"/>
        </w:rPr>
        <w:t xml:space="preserve">předány ve stejném </w:t>
      </w:r>
      <w:r>
        <w:rPr>
          <w:rStyle w:val="Zkladntext"/>
          <w:color w:val="4E4E4E"/>
        </w:rPr>
        <w:t xml:space="preserve">rozsahu, </w:t>
      </w:r>
      <w:r>
        <w:rPr>
          <w:rStyle w:val="Zkladntext"/>
        </w:rPr>
        <w:t xml:space="preserve">v němž je touto povinnosti vázána </w:t>
      </w:r>
      <w:r>
        <w:rPr>
          <w:rStyle w:val="Zkladntext"/>
          <w:color w:val="4E4E4E"/>
        </w:rPr>
        <w:t xml:space="preserve">smluvní </w:t>
      </w:r>
      <w:r>
        <w:rPr>
          <w:rStyle w:val="Zkladntext"/>
        </w:rPr>
        <w:t xml:space="preserve">strana, která tyto informace </w:t>
      </w:r>
      <w:proofErr w:type="spellStart"/>
      <w:r>
        <w:rPr>
          <w:rStyle w:val="Zkladntext"/>
        </w:rPr>
        <w:t>Tfetí</w:t>
      </w:r>
      <w:proofErr w:type="spellEnd"/>
      <w:r>
        <w:rPr>
          <w:rStyle w:val="Zkladntext"/>
        </w:rPr>
        <w:t xml:space="preserve"> osobě </w:t>
      </w:r>
      <w:proofErr w:type="spellStart"/>
      <w:r>
        <w:rPr>
          <w:rStyle w:val="Zkladntext"/>
        </w:rPr>
        <w:t>sdeílď</w:t>
      </w:r>
      <w:proofErr w:type="spellEnd"/>
      <w:r>
        <w:rPr>
          <w:rStyle w:val="Zkladntext"/>
        </w:rPr>
        <w:t>.</w:t>
      </w:r>
    </w:p>
    <w:p w14:paraId="270BC166" w14:textId="77777777" w:rsidR="00233A66" w:rsidRDefault="00F0609B">
      <w:pPr>
        <w:pStyle w:val="Zkladntext1"/>
        <w:numPr>
          <w:ilvl w:val="0"/>
          <w:numId w:val="46"/>
        </w:numPr>
        <w:tabs>
          <w:tab w:val="left" w:pos="361"/>
        </w:tabs>
        <w:spacing w:line="314" w:lineRule="auto"/>
        <w:ind w:left="300" w:hanging="300"/>
        <w:jc w:val="both"/>
      </w:pPr>
      <w:r>
        <w:rPr>
          <w:rStyle w:val="Zkladntext"/>
        </w:rPr>
        <w:t xml:space="preserve">Za porušení </w:t>
      </w:r>
      <w:r>
        <w:rPr>
          <w:rStyle w:val="Zkladntext"/>
          <w:color w:val="4E4E4E"/>
        </w:rPr>
        <w:t xml:space="preserve">povinnosti </w:t>
      </w:r>
      <w:r>
        <w:rPr>
          <w:rStyle w:val="Zkladntext"/>
        </w:rPr>
        <w:t>stran za</w:t>
      </w:r>
      <w:r>
        <w:rPr>
          <w:rStyle w:val="Zkladntext"/>
        </w:rPr>
        <w:t xml:space="preserve">chovávat </w:t>
      </w:r>
      <w:r>
        <w:rPr>
          <w:rStyle w:val="Zkladntext"/>
          <w:color w:val="4E4E4E"/>
        </w:rPr>
        <w:t xml:space="preserve">důvěrnou povahu </w:t>
      </w:r>
      <w:proofErr w:type="spellStart"/>
      <w:r>
        <w:rPr>
          <w:rStyle w:val="Zkladntext"/>
          <w:color w:val="4E4E4E"/>
        </w:rPr>
        <w:t>matenálů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>nebude považováno předáni následujících informaci:</w:t>
      </w:r>
    </w:p>
    <w:p w14:paraId="09071E2E" w14:textId="77777777" w:rsidR="00233A66" w:rsidRDefault="00F0609B">
      <w:pPr>
        <w:pStyle w:val="Zkladntext1"/>
        <w:numPr>
          <w:ilvl w:val="1"/>
          <w:numId w:val="47"/>
        </w:numPr>
        <w:tabs>
          <w:tab w:val="left" w:pos="333"/>
        </w:tabs>
        <w:spacing w:line="314" w:lineRule="auto"/>
        <w:ind w:left="440" w:hanging="440"/>
        <w:jc w:val="both"/>
      </w:pPr>
      <w:r>
        <w:rPr>
          <w:rStyle w:val="Zkladntext"/>
          <w:color w:val="4E4E4E"/>
        </w:rPr>
        <w:t xml:space="preserve">.1. </w:t>
      </w:r>
      <w:r>
        <w:rPr>
          <w:rStyle w:val="Zkladntext"/>
        </w:rPr>
        <w:t xml:space="preserve">které </w:t>
      </w:r>
      <w:r>
        <w:rPr>
          <w:rStyle w:val="Zkladntext"/>
          <w:color w:val="4E4E4E"/>
        </w:rPr>
        <w:t xml:space="preserve">jsou </w:t>
      </w:r>
      <w:r>
        <w:rPr>
          <w:rStyle w:val="Zkladntext"/>
        </w:rPr>
        <w:t xml:space="preserve">nebo </w:t>
      </w:r>
      <w:r>
        <w:rPr>
          <w:rStyle w:val="Zkladntext"/>
          <w:color w:val="000000"/>
        </w:rPr>
        <w:t xml:space="preserve">se </w:t>
      </w:r>
      <w:r>
        <w:rPr>
          <w:rStyle w:val="Zkladntext"/>
        </w:rPr>
        <w:t xml:space="preserve">stávají veřejně přístupnými nebo </w:t>
      </w:r>
      <w:r>
        <w:rPr>
          <w:rStyle w:val="Zkladntext"/>
          <w:color w:val="4E4E4E"/>
        </w:rPr>
        <w:t xml:space="preserve">musí </w:t>
      </w:r>
      <w:r>
        <w:rPr>
          <w:rStyle w:val="Zkladntext"/>
        </w:rPr>
        <w:t xml:space="preserve">být zpřístupněny </w:t>
      </w:r>
      <w:r>
        <w:rPr>
          <w:rStyle w:val="Zkladntext"/>
          <w:color w:val="4E4E4E"/>
        </w:rPr>
        <w:t xml:space="preserve">na </w:t>
      </w:r>
      <w:r>
        <w:rPr>
          <w:rStyle w:val="Zkladntext"/>
        </w:rPr>
        <w:t xml:space="preserve">základě obecně závazných právních </w:t>
      </w:r>
      <w:proofErr w:type="gramStart"/>
      <w:r>
        <w:rPr>
          <w:rStyle w:val="Zkladntext"/>
        </w:rPr>
        <w:t>podpisu,,</w:t>
      </w:r>
      <w:proofErr w:type="gramEnd"/>
      <w:r>
        <w:rPr>
          <w:rStyle w:val="Zkladntext"/>
        </w:rPr>
        <w:t xml:space="preserve"> aniž by </w:t>
      </w:r>
      <w:r>
        <w:rPr>
          <w:rStyle w:val="Zkladntext"/>
          <w:color w:val="4E4E4E"/>
        </w:rPr>
        <w:t xml:space="preserve">došlo </w:t>
      </w:r>
      <w:r>
        <w:rPr>
          <w:rStyle w:val="Zkladntext"/>
        </w:rPr>
        <w:t xml:space="preserve">k potušeni </w:t>
      </w:r>
      <w:r>
        <w:rPr>
          <w:rStyle w:val="Zkladntext"/>
          <w:color w:val="4E4E4E"/>
        </w:rPr>
        <w:t>Smlouvy;</w:t>
      </w:r>
    </w:p>
    <w:p w14:paraId="711D800F" w14:textId="77777777" w:rsidR="00233A66" w:rsidRDefault="00F0609B">
      <w:pPr>
        <w:pStyle w:val="Zkladntext1"/>
        <w:numPr>
          <w:ilvl w:val="1"/>
          <w:numId w:val="48"/>
        </w:numPr>
        <w:tabs>
          <w:tab w:val="left" w:pos="442"/>
        </w:tabs>
        <w:spacing w:line="314" w:lineRule="auto"/>
        <w:ind w:left="440" w:hanging="440"/>
        <w:jc w:val="both"/>
      </w:pPr>
      <w:r>
        <w:rPr>
          <w:rStyle w:val="Zkladntext"/>
        </w:rPr>
        <w:t xml:space="preserve">které </w:t>
      </w:r>
      <w:r>
        <w:rPr>
          <w:rStyle w:val="Zkladntext"/>
          <w:color w:val="4E4E4E"/>
        </w:rPr>
        <w:t xml:space="preserve">příjemce </w:t>
      </w:r>
      <w:r>
        <w:rPr>
          <w:rStyle w:val="Zkladntext"/>
        </w:rPr>
        <w:t xml:space="preserve">obdržel </w:t>
      </w:r>
      <w:r>
        <w:rPr>
          <w:rStyle w:val="Zkladntext"/>
          <w:color w:val="4E4E4E"/>
        </w:rPr>
        <w:t xml:space="preserve">v </w:t>
      </w:r>
      <w:r>
        <w:rPr>
          <w:rStyle w:val="Zkladntext"/>
        </w:rPr>
        <w:t xml:space="preserve">souladu s </w:t>
      </w:r>
      <w:r>
        <w:rPr>
          <w:rStyle w:val="Zkladntext"/>
          <w:color w:val="4E4E4E"/>
        </w:rPr>
        <w:t xml:space="preserve">právními </w:t>
      </w:r>
      <w:r>
        <w:rPr>
          <w:rStyle w:val="Zkladntext"/>
        </w:rPr>
        <w:t xml:space="preserve">předpisy od Trati osoby nebo </w:t>
      </w:r>
      <w:r>
        <w:rPr>
          <w:rStyle w:val="Zkladntext"/>
          <w:color w:val="000000"/>
        </w:rPr>
        <w:t xml:space="preserve">od </w:t>
      </w:r>
      <w:r>
        <w:rPr>
          <w:rStyle w:val="Zkladntext"/>
        </w:rPr>
        <w:t xml:space="preserve">Osoby v koncernu bez </w:t>
      </w:r>
      <w:proofErr w:type="spellStart"/>
      <w:r>
        <w:rPr>
          <w:rStyle w:val="Zkladntext"/>
        </w:rPr>
        <w:t>jakékoív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povinnosti zachovat </w:t>
      </w:r>
      <w:r>
        <w:rPr>
          <w:rStyle w:val="Zkladntext"/>
        </w:rPr>
        <w:t xml:space="preserve">jejich důvěrnou povahu, v </w:t>
      </w:r>
      <w:r>
        <w:rPr>
          <w:rStyle w:val="Zkladntext"/>
          <w:color w:val="4E4E4E"/>
        </w:rPr>
        <w:t>tomto případě nebude smluv</w:t>
      </w:r>
      <w:r>
        <w:rPr>
          <w:rStyle w:val="Zkladntext"/>
          <w:color w:val="4E4E4E"/>
        </w:rPr>
        <w:t xml:space="preserve">ní </w:t>
      </w:r>
      <w:r>
        <w:rPr>
          <w:rStyle w:val="Zkladntext"/>
        </w:rPr>
        <w:t xml:space="preserve">strana uváděna </w:t>
      </w:r>
      <w:r>
        <w:rPr>
          <w:rStyle w:val="Zkladntext"/>
          <w:color w:val="4E4E4E"/>
        </w:rPr>
        <w:t>jako zdej této informace;</w:t>
      </w:r>
    </w:p>
    <w:p w14:paraId="13C6A5E1" w14:textId="77777777" w:rsidR="00233A66" w:rsidRDefault="00F0609B">
      <w:pPr>
        <w:pStyle w:val="Zkladntext1"/>
        <w:numPr>
          <w:ilvl w:val="2"/>
          <w:numId w:val="49"/>
        </w:numPr>
        <w:tabs>
          <w:tab w:val="left" w:pos="442"/>
        </w:tabs>
        <w:spacing w:line="314" w:lineRule="auto"/>
        <w:ind w:left="440" w:hanging="440"/>
        <w:jc w:val="both"/>
      </w:pPr>
      <w:r>
        <w:rPr>
          <w:rStyle w:val="Zkladntext"/>
        </w:rPr>
        <w:t xml:space="preserve">které </w:t>
      </w:r>
      <w:r>
        <w:rPr>
          <w:rStyle w:val="Zkladntext"/>
          <w:color w:val="4E4E4E"/>
        </w:rPr>
        <w:t xml:space="preserve">jsou </w:t>
      </w:r>
      <w:r>
        <w:rPr>
          <w:rStyle w:val="Zkladntext"/>
        </w:rPr>
        <w:t xml:space="preserve">zbaveny důvěrné povahy na základě </w:t>
      </w:r>
      <w:r>
        <w:rPr>
          <w:rStyle w:val="Zkladntext"/>
          <w:color w:val="4E4E4E"/>
        </w:rPr>
        <w:t xml:space="preserve">platného </w:t>
      </w:r>
      <w:r>
        <w:rPr>
          <w:rStyle w:val="Zkladntext"/>
        </w:rPr>
        <w:t xml:space="preserve">příkazu </w:t>
      </w:r>
      <w:proofErr w:type="spellStart"/>
      <w:r>
        <w:rPr>
          <w:rStyle w:val="Zkladntext"/>
          <w:color w:val="4E4E4E"/>
        </w:rPr>
        <w:t>soudj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nebo orgánu veřejné správy, </w:t>
      </w:r>
      <w:r>
        <w:rPr>
          <w:rStyle w:val="Zkladntext"/>
          <w:color w:val="4E4E4E"/>
        </w:rPr>
        <w:t xml:space="preserve">a </w:t>
      </w:r>
      <w:r>
        <w:rPr>
          <w:rStyle w:val="Zkladntext"/>
        </w:rPr>
        <w:t xml:space="preserve">to za </w:t>
      </w:r>
      <w:r>
        <w:rPr>
          <w:rStyle w:val="Zkladntext"/>
          <w:color w:val="4E4E4E"/>
        </w:rPr>
        <w:t xml:space="preserve">předpokladu, </w:t>
      </w:r>
      <w:r>
        <w:rPr>
          <w:rStyle w:val="Zkladntext"/>
        </w:rPr>
        <w:t>že příjemce:</w:t>
      </w:r>
    </w:p>
    <w:p w14:paraId="46D667E7" w14:textId="77777777" w:rsidR="00233A66" w:rsidRDefault="00F0609B">
      <w:pPr>
        <w:pStyle w:val="Zkladntext1"/>
        <w:numPr>
          <w:ilvl w:val="2"/>
          <w:numId w:val="50"/>
        </w:numPr>
        <w:tabs>
          <w:tab w:val="left" w:pos="496"/>
        </w:tabs>
        <w:spacing w:line="314" w:lineRule="auto"/>
        <w:ind w:left="620" w:hanging="480"/>
        <w:jc w:val="both"/>
      </w:pPr>
      <w:r>
        <w:rPr>
          <w:rStyle w:val="Zkladntext"/>
        </w:rPr>
        <w:t xml:space="preserve">3.1. předkládající stranu </w:t>
      </w:r>
      <w:r>
        <w:rPr>
          <w:rStyle w:val="Zkladntext"/>
          <w:color w:val="4E4E4E"/>
        </w:rPr>
        <w:t xml:space="preserve">vyrozuměl </w:t>
      </w:r>
      <w:r>
        <w:rPr>
          <w:rStyle w:val="Zkladntext"/>
        </w:rPr>
        <w:t xml:space="preserve">o takovémto příkazu neprodleně </w:t>
      </w:r>
      <w:r>
        <w:rPr>
          <w:rStyle w:val="Zkladntext"/>
          <w:color w:val="4E4E4E"/>
        </w:rPr>
        <w:t xml:space="preserve">po </w:t>
      </w:r>
      <w:r>
        <w:rPr>
          <w:rStyle w:val="Zkladntext"/>
        </w:rPr>
        <w:t>jeho obdržen</w:t>
      </w:r>
      <w:r>
        <w:rPr>
          <w:rStyle w:val="Zkladntext"/>
        </w:rPr>
        <w:t>í;</w:t>
      </w:r>
    </w:p>
    <w:p w14:paraId="2A5CE77B" w14:textId="77777777" w:rsidR="00233A66" w:rsidRDefault="00F0609B">
      <w:pPr>
        <w:pStyle w:val="Zkladntext1"/>
        <w:numPr>
          <w:ilvl w:val="2"/>
          <w:numId w:val="51"/>
        </w:numPr>
        <w:tabs>
          <w:tab w:val="left" w:pos="558"/>
        </w:tabs>
        <w:spacing w:line="314" w:lineRule="auto"/>
        <w:ind w:left="620" w:hanging="480"/>
        <w:jc w:val="both"/>
      </w:pPr>
      <w:r>
        <w:rPr>
          <w:rStyle w:val="Zkladntext"/>
        </w:rPr>
        <w:t xml:space="preserve">2. spolupracuje s překládající stranou </w:t>
      </w:r>
      <w:r>
        <w:rPr>
          <w:rStyle w:val="Zkladntext"/>
          <w:color w:val="4E4E4E"/>
        </w:rPr>
        <w:t xml:space="preserve">na tom, </w:t>
      </w:r>
      <w:r>
        <w:rPr>
          <w:rStyle w:val="Zkladntext"/>
        </w:rPr>
        <w:t xml:space="preserve">aby od soudu nebo </w:t>
      </w:r>
      <w:r>
        <w:rPr>
          <w:rStyle w:val="Zkladntext"/>
          <w:color w:val="4E4E4E"/>
        </w:rPr>
        <w:t xml:space="preserve">od </w:t>
      </w:r>
      <w:r>
        <w:rPr>
          <w:rStyle w:val="Zkladntext"/>
        </w:rPr>
        <w:t xml:space="preserve">orgánu veřejné správy, který vydal </w:t>
      </w:r>
      <w:r>
        <w:rPr>
          <w:rStyle w:val="Zkladntext"/>
          <w:color w:val="4E4E4E"/>
        </w:rPr>
        <w:t xml:space="preserve">zmíněný příkaz, </w:t>
      </w:r>
      <w:r>
        <w:rPr>
          <w:rStyle w:val="Zkladntext"/>
        </w:rPr>
        <w:t xml:space="preserve">získal </w:t>
      </w:r>
      <w:r>
        <w:rPr>
          <w:rStyle w:val="Zkladntext"/>
          <w:color w:val="4E4E4E"/>
        </w:rPr>
        <w:t xml:space="preserve">ochranný </w:t>
      </w:r>
      <w:proofErr w:type="spellStart"/>
      <w:proofErr w:type="gramStart"/>
      <w:r>
        <w:rPr>
          <w:rStyle w:val="Zkladntext"/>
          <w:color w:val="4E4E4E"/>
        </w:rPr>
        <w:t>přkaz</w:t>
      </w:r>
      <w:proofErr w:type="spellEnd"/>
      <w:proofErr w:type="gramEnd"/>
      <w:r>
        <w:rPr>
          <w:rStyle w:val="Zkladntext"/>
          <w:color w:val="4E4E4E"/>
        </w:rPr>
        <w:t xml:space="preserve"> který by omezí vyjeveni a užíváni důvěrných </w:t>
      </w:r>
      <w:proofErr w:type="spellStart"/>
      <w:r>
        <w:rPr>
          <w:rStyle w:val="Zkladntext"/>
          <w:color w:val="4E4E4E"/>
        </w:rPr>
        <w:t>matenálů</w:t>
      </w:r>
      <w:proofErr w:type="spellEnd"/>
      <w:r>
        <w:rPr>
          <w:rStyle w:val="Zkladntext"/>
          <w:color w:val="4E4E4E"/>
        </w:rPr>
        <w:t xml:space="preserve"> </w:t>
      </w:r>
      <w:proofErr w:type="spellStart"/>
      <w:r>
        <w:rPr>
          <w:rStyle w:val="Zkladntext"/>
        </w:rPr>
        <w:t>výhraďrě</w:t>
      </w:r>
      <w:proofErr w:type="spellEnd"/>
      <w:r>
        <w:rPr>
          <w:rStyle w:val="Zkladntext"/>
        </w:rPr>
        <w:t xml:space="preserve"> na </w:t>
      </w:r>
      <w:r>
        <w:rPr>
          <w:rStyle w:val="Zkladntext"/>
          <w:color w:val="4E4E4E"/>
        </w:rPr>
        <w:t xml:space="preserve">účely., </w:t>
      </w:r>
      <w:r>
        <w:rPr>
          <w:rStyle w:val="Zkladntext"/>
        </w:rPr>
        <w:t xml:space="preserve">kterým měl </w:t>
      </w:r>
      <w:r>
        <w:rPr>
          <w:rStyle w:val="Zkladntext"/>
          <w:color w:val="4E4E4E"/>
        </w:rPr>
        <w:t xml:space="preserve">sloužit původní příkaz k </w:t>
      </w:r>
      <w:r>
        <w:rPr>
          <w:rStyle w:val="Zkladntext"/>
        </w:rPr>
        <w:t>odt</w:t>
      </w:r>
      <w:r>
        <w:rPr>
          <w:rStyle w:val="Zkladntext"/>
        </w:rPr>
        <w:t>ajnění.</w:t>
      </w:r>
    </w:p>
    <w:p w14:paraId="49291600" w14:textId="77777777" w:rsidR="00233A66" w:rsidRDefault="00F0609B">
      <w:pPr>
        <w:pStyle w:val="Zkladntext1"/>
        <w:numPr>
          <w:ilvl w:val="0"/>
          <w:numId w:val="52"/>
        </w:numPr>
        <w:tabs>
          <w:tab w:val="left" w:pos="356"/>
        </w:tabs>
        <w:spacing w:line="295" w:lineRule="auto"/>
        <w:ind w:left="300" w:hanging="300"/>
        <w:jc w:val="both"/>
      </w:pPr>
      <w:r>
        <w:rPr>
          <w:rStyle w:val="Zkladntext"/>
        </w:rPr>
        <w:t xml:space="preserve">Povinnosti stran </w:t>
      </w:r>
      <w:r>
        <w:rPr>
          <w:rStyle w:val="Zkladntext"/>
          <w:color w:val="4E4E4E"/>
        </w:rPr>
        <w:t xml:space="preserve">vyplývající </w:t>
      </w:r>
      <w:r>
        <w:rPr>
          <w:rStyle w:val="Zkladntext"/>
          <w:color w:val="000000"/>
        </w:rPr>
        <w:t xml:space="preserve">z </w:t>
      </w:r>
      <w:r>
        <w:rPr>
          <w:rStyle w:val="Zkladntext"/>
        </w:rPr>
        <w:t xml:space="preserve">tohoto </w:t>
      </w:r>
      <w:r>
        <w:rPr>
          <w:rStyle w:val="Zkladntext"/>
          <w:color w:val="4E4E4E"/>
        </w:rPr>
        <w:t xml:space="preserve">článku </w:t>
      </w:r>
      <w:r>
        <w:rPr>
          <w:rStyle w:val="Zkladntext"/>
        </w:rPr>
        <w:t xml:space="preserve">budou </w:t>
      </w:r>
      <w:r>
        <w:rPr>
          <w:rStyle w:val="Zkladntext"/>
          <w:color w:val="4E4E4E"/>
        </w:rPr>
        <w:t xml:space="preserve">platit </w:t>
      </w:r>
      <w:r>
        <w:rPr>
          <w:rStyle w:val="Zkladntext"/>
        </w:rPr>
        <w:t xml:space="preserve">po </w:t>
      </w:r>
      <w:r>
        <w:rPr>
          <w:rStyle w:val="Zkladntext"/>
          <w:color w:val="4E4E4E"/>
        </w:rPr>
        <w:t xml:space="preserve">celou dobu </w:t>
      </w:r>
      <w:r>
        <w:rPr>
          <w:rStyle w:val="Zkladntext"/>
        </w:rPr>
        <w:t xml:space="preserve">existence obchodního </w:t>
      </w:r>
      <w:r>
        <w:rPr>
          <w:rStyle w:val="Zkladntext"/>
          <w:color w:val="4E4E4E"/>
        </w:rPr>
        <w:t xml:space="preserve">tajemství. </w:t>
      </w:r>
      <w:r>
        <w:rPr>
          <w:rStyle w:val="Zkladntext"/>
        </w:rPr>
        <w:t xml:space="preserve">a </w:t>
      </w:r>
      <w:proofErr w:type="spellStart"/>
      <w:r>
        <w:rPr>
          <w:rStyle w:val="Zkladntext"/>
        </w:rPr>
        <w:t>tojak</w:t>
      </w:r>
      <w:proofErr w:type="spellEnd"/>
      <w:r>
        <w:rPr>
          <w:rStyle w:val="Zkladntext"/>
        </w:rPr>
        <w:t xml:space="preserve"> po </w:t>
      </w:r>
      <w:r>
        <w:rPr>
          <w:rStyle w:val="Zkladntext"/>
          <w:color w:val="4E4E4E"/>
        </w:rPr>
        <w:t xml:space="preserve">dobu </w:t>
      </w:r>
      <w:r>
        <w:rPr>
          <w:rStyle w:val="Zkladntext"/>
        </w:rPr>
        <w:t xml:space="preserve">platnosti </w:t>
      </w:r>
      <w:proofErr w:type="spellStart"/>
      <w:r>
        <w:rPr>
          <w:rStyle w:val="Zkladntext"/>
        </w:rPr>
        <w:t>Smicuvy</w:t>
      </w:r>
      <w:proofErr w:type="spellEnd"/>
      <w:r>
        <w:rPr>
          <w:rStyle w:val="Zkladntext"/>
        </w:rPr>
        <w:t xml:space="preserve">. tak i po dobu </w:t>
      </w:r>
      <w:proofErr w:type="spellStart"/>
      <w:r>
        <w:rPr>
          <w:rStyle w:val="Zkladntext"/>
        </w:rPr>
        <w:t>jxncho</w:t>
      </w:r>
      <w:proofErr w:type="spellEnd"/>
      <w:r>
        <w:rPr>
          <w:rStyle w:val="Zkladntext"/>
        </w:rPr>
        <w:t xml:space="preserve"> reku po </w:t>
      </w:r>
      <w:r>
        <w:rPr>
          <w:rStyle w:val="Zkladntext"/>
          <w:color w:val="4E4E4E"/>
        </w:rPr>
        <w:t xml:space="preserve">ukončení platnosti </w:t>
      </w:r>
      <w:r>
        <w:rPr>
          <w:rStyle w:val="Zkladntext"/>
        </w:rPr>
        <w:t xml:space="preserve">Smlouvy </w:t>
      </w:r>
      <w:proofErr w:type="spellStart"/>
      <w:r>
        <w:rPr>
          <w:rStyle w:val="Zkladntext"/>
          <w:color w:val="4E4E4E"/>
        </w:rPr>
        <w:t>zjiakéhckoív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>důvodů.</w:t>
      </w:r>
    </w:p>
    <w:p w14:paraId="483DE04E" w14:textId="77777777" w:rsidR="00233A66" w:rsidRDefault="00F0609B">
      <w:pPr>
        <w:pStyle w:val="Zkladntext1"/>
        <w:numPr>
          <w:ilvl w:val="0"/>
          <w:numId w:val="52"/>
        </w:numPr>
        <w:tabs>
          <w:tab w:val="left" w:pos="361"/>
        </w:tabs>
        <w:spacing w:line="295" w:lineRule="auto"/>
        <w:ind w:left="300" w:hanging="300"/>
        <w:jc w:val="both"/>
      </w:pPr>
      <w:r>
        <w:rPr>
          <w:rStyle w:val="Zkladntext"/>
        </w:rPr>
        <w:t xml:space="preserve">Zaplacením </w:t>
      </w:r>
      <w:r>
        <w:rPr>
          <w:rStyle w:val="Zkladntext"/>
          <w:color w:val="4E4E4E"/>
        </w:rPr>
        <w:t xml:space="preserve">smluvní pokuty </w:t>
      </w:r>
      <w:r>
        <w:rPr>
          <w:rStyle w:val="Zkladntext"/>
        </w:rPr>
        <w:t xml:space="preserve">není dotčeno </w:t>
      </w:r>
      <w:proofErr w:type="spellStart"/>
      <w:r>
        <w:rPr>
          <w:rStyle w:val="Zkladntext"/>
        </w:rPr>
        <w:t>právojmškozené</w:t>
      </w:r>
      <w:proofErr w:type="spellEnd"/>
      <w:r>
        <w:rPr>
          <w:rStyle w:val="Zkladntext"/>
        </w:rPr>
        <w:t xml:space="preserve"> strany domáhat se </w:t>
      </w:r>
      <w:r>
        <w:rPr>
          <w:rStyle w:val="Zkladntext"/>
          <w:color w:val="4E4E4E"/>
        </w:rPr>
        <w:t xml:space="preserve">ochrany </w:t>
      </w:r>
      <w:r>
        <w:rPr>
          <w:rStyle w:val="Zkladntext"/>
        </w:rPr>
        <w:t xml:space="preserve">v souladu s ustanovením § </w:t>
      </w:r>
      <w:r>
        <w:rPr>
          <w:rStyle w:val="Zkladntext"/>
          <w:color w:val="4E4E4E"/>
        </w:rPr>
        <w:t>2988 občanského zákoníku</w:t>
      </w:r>
    </w:p>
    <w:p w14:paraId="08D2F62B" w14:textId="77777777" w:rsidR="00233A66" w:rsidRDefault="00F0609B">
      <w:pPr>
        <w:pStyle w:val="Zkladntext1"/>
        <w:numPr>
          <w:ilvl w:val="0"/>
          <w:numId w:val="52"/>
        </w:numPr>
        <w:tabs>
          <w:tab w:val="left" w:pos="356"/>
        </w:tabs>
        <w:spacing w:line="312" w:lineRule="auto"/>
        <w:ind w:left="300" w:hanging="300"/>
        <w:jc w:val="both"/>
      </w:pPr>
      <w:r>
        <w:rPr>
          <w:rStyle w:val="Zkladntext"/>
        </w:rPr>
        <w:t xml:space="preserve">Po </w:t>
      </w:r>
      <w:r>
        <w:rPr>
          <w:rStyle w:val="Zkladntext"/>
          <w:color w:val="4E4E4E"/>
        </w:rPr>
        <w:t xml:space="preserve">ukončeni Plnění může </w:t>
      </w:r>
      <w:r>
        <w:rPr>
          <w:rStyle w:val="Zkladntext"/>
        </w:rPr>
        <w:t xml:space="preserve">každá </w:t>
      </w:r>
      <w:r>
        <w:rPr>
          <w:rStyle w:val="Zkladntext"/>
          <w:color w:val="000000"/>
        </w:rPr>
        <w:t xml:space="preserve">ze </w:t>
      </w:r>
      <w:r>
        <w:rPr>
          <w:rStyle w:val="Zkladntext"/>
        </w:rPr>
        <w:t xml:space="preserve">stran </w:t>
      </w:r>
      <w:r>
        <w:rPr>
          <w:rStyle w:val="Zkladntext"/>
          <w:color w:val="4E4E4E"/>
        </w:rPr>
        <w:t xml:space="preserve">zadat od druhé </w:t>
      </w:r>
      <w:r>
        <w:rPr>
          <w:rStyle w:val="Zkladntext"/>
        </w:rPr>
        <w:t xml:space="preserve">strany vrácení všech poskytnutých materiálů </w:t>
      </w:r>
      <w:proofErr w:type="spellStart"/>
      <w:r>
        <w:rPr>
          <w:rStyle w:val="Zkladntext"/>
        </w:rPr>
        <w:t>patňebnýchi</w:t>
      </w:r>
      <w:proofErr w:type="spellEnd"/>
      <w:r>
        <w:rPr>
          <w:rStyle w:val="Zkladntext"/>
        </w:rPr>
        <w:t xml:space="preserve"> ke zhotoveni </w:t>
      </w:r>
      <w:r>
        <w:rPr>
          <w:rStyle w:val="Zkladntext"/>
          <w:color w:val="000000"/>
        </w:rPr>
        <w:t xml:space="preserve">předmětu </w:t>
      </w:r>
      <w:r>
        <w:rPr>
          <w:rStyle w:val="Zkladntext"/>
          <w:color w:val="4E4E4E"/>
        </w:rPr>
        <w:t xml:space="preserve">smlouvy </w:t>
      </w:r>
      <w:r>
        <w:rPr>
          <w:rStyle w:val="Zkladntext"/>
        </w:rPr>
        <w:t xml:space="preserve">obsahů ¡cích informace důvěrného charakteru nebo tvořících obchodní tajemství a druhá strana </w:t>
      </w:r>
      <w:r>
        <w:rPr>
          <w:rStyle w:val="Zkladntext"/>
          <w:color w:val="000000"/>
        </w:rPr>
        <w:t xml:space="preserve">je </w:t>
      </w:r>
      <w:r>
        <w:rPr>
          <w:rStyle w:val="Zkladntext"/>
          <w:color w:val="4E4E4E"/>
        </w:rPr>
        <w:t xml:space="preserve">povinna tyto materiály </w:t>
      </w:r>
      <w:r>
        <w:rPr>
          <w:rStyle w:val="Zkladntext"/>
        </w:rPr>
        <w:t xml:space="preserve">neprodlené </w:t>
      </w:r>
      <w:proofErr w:type="gramStart"/>
      <w:r>
        <w:rPr>
          <w:rStyle w:val="Zkladntext"/>
        </w:rPr>
        <w:t>vrátit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pokud </w:t>
      </w:r>
      <w:r>
        <w:rPr>
          <w:rStyle w:val="Zkladntext"/>
        </w:rPr>
        <w:t xml:space="preserve">nebudou součásti předmětu </w:t>
      </w:r>
      <w:proofErr w:type="spellStart"/>
      <w:r>
        <w:rPr>
          <w:rStyle w:val="Zkladntext"/>
        </w:rPr>
        <w:t>P</w:t>
      </w:r>
      <w:r>
        <w:rPr>
          <w:rStyle w:val="Zkladntext"/>
        </w:rPr>
        <w:t>taěni</w:t>
      </w:r>
      <w:proofErr w:type="spellEnd"/>
      <w:r>
        <w:rPr>
          <w:rStyle w:val="Zkladntext"/>
        </w:rPr>
        <w:t>.</w:t>
      </w:r>
    </w:p>
    <w:p w14:paraId="203A7D54" w14:textId="77777777" w:rsidR="00233A66" w:rsidRDefault="00F0609B">
      <w:pPr>
        <w:pStyle w:val="Zkladntext30"/>
        <w:numPr>
          <w:ilvl w:val="0"/>
          <w:numId w:val="53"/>
        </w:numPr>
        <w:tabs>
          <w:tab w:val="left" w:pos="337"/>
        </w:tabs>
        <w:jc w:val="both"/>
      </w:pPr>
      <w:r>
        <w:rPr>
          <w:rStyle w:val="Zkladntext3"/>
        </w:rPr>
        <w:t>Náhrada škody</w:t>
      </w:r>
    </w:p>
    <w:p w14:paraId="7EE6D1B5" w14:textId="77777777" w:rsidR="00233A66" w:rsidRDefault="00F0609B">
      <w:pPr>
        <w:pStyle w:val="Zkladntext1"/>
        <w:numPr>
          <w:ilvl w:val="1"/>
          <w:numId w:val="53"/>
        </w:numPr>
        <w:tabs>
          <w:tab w:val="left" w:pos="356"/>
        </w:tabs>
        <w:spacing w:line="302" w:lineRule="auto"/>
        <w:ind w:left="300" w:hanging="300"/>
        <w:jc w:val="both"/>
      </w:pPr>
      <w:r>
        <w:rPr>
          <w:rStyle w:val="Zkladntext"/>
          <w:color w:val="4E4E4E"/>
        </w:rPr>
        <w:t xml:space="preserve">Smluvní </w:t>
      </w:r>
      <w:r>
        <w:rPr>
          <w:rStyle w:val="Zkladntext"/>
        </w:rPr>
        <w:t xml:space="preserve">strany </w:t>
      </w:r>
      <w:r>
        <w:rPr>
          <w:rStyle w:val="Zkladntext"/>
          <w:color w:val="4E4E4E"/>
        </w:rPr>
        <w:t xml:space="preserve">nesou </w:t>
      </w:r>
      <w:r>
        <w:rPr>
          <w:rStyle w:val="Zkladntext"/>
        </w:rPr>
        <w:t xml:space="preserve">odpovědnost </w:t>
      </w:r>
      <w:r>
        <w:rPr>
          <w:rStyle w:val="Zkladntext"/>
          <w:color w:val="000000"/>
        </w:rPr>
        <w:t xml:space="preserve">za </w:t>
      </w:r>
      <w:r>
        <w:rPr>
          <w:rStyle w:val="Zkladntext"/>
        </w:rPr>
        <w:t xml:space="preserve">způsobenou </w:t>
      </w:r>
      <w:r>
        <w:rPr>
          <w:rStyle w:val="Zkladntext"/>
          <w:color w:val="4E4E4E"/>
        </w:rPr>
        <w:t xml:space="preserve">škodu </w:t>
      </w:r>
      <w:r>
        <w:rPr>
          <w:rStyle w:val="Zkladntext"/>
        </w:rPr>
        <w:t xml:space="preserve">v </w:t>
      </w:r>
      <w:r>
        <w:rPr>
          <w:rStyle w:val="Zkladntext"/>
          <w:color w:val="4E4E4E"/>
        </w:rPr>
        <w:t xml:space="preserve">rámci platných </w:t>
      </w:r>
      <w:r>
        <w:rPr>
          <w:rStyle w:val="Zkladntext"/>
        </w:rPr>
        <w:t xml:space="preserve">právních předpisů a Smlouvy. Smluvní strany se zavazuji </w:t>
      </w:r>
      <w:proofErr w:type="spellStart"/>
      <w:r>
        <w:rPr>
          <w:rStyle w:val="Zkladntext"/>
          <w:color w:val="000000"/>
        </w:rPr>
        <w:t>k</w:t>
      </w:r>
      <w:r>
        <w:rPr>
          <w:rStyle w:val="Zkladntext"/>
          <w:color w:val="4E4E4E"/>
        </w:rPr>
        <w:t>vyvinutí</w:t>
      </w:r>
      <w:proofErr w:type="spellEnd"/>
      <w:r>
        <w:rPr>
          <w:rStyle w:val="Zkladntext"/>
          <w:color w:val="4E4E4E"/>
        </w:rPr>
        <w:t xml:space="preserve"> </w:t>
      </w:r>
      <w:proofErr w:type="spellStart"/>
      <w:r>
        <w:rPr>
          <w:rStyle w:val="Zkladntext"/>
        </w:rPr>
        <w:t>maximáhiho</w:t>
      </w:r>
      <w:proofErr w:type="spellEnd"/>
      <w:r>
        <w:rPr>
          <w:rStyle w:val="Zkladntext"/>
        </w:rPr>
        <w:t xml:space="preserve"> úsilí </w:t>
      </w:r>
      <w:r>
        <w:rPr>
          <w:rStyle w:val="Zkladntext"/>
          <w:color w:val="000000"/>
        </w:rPr>
        <w:t xml:space="preserve">k </w:t>
      </w:r>
      <w:r>
        <w:rPr>
          <w:rStyle w:val="Zkladntext"/>
        </w:rPr>
        <w:t xml:space="preserve">předcházeni škodám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k </w:t>
      </w:r>
      <w:proofErr w:type="spellStart"/>
      <w:r>
        <w:rPr>
          <w:rStyle w:val="Zkladntext"/>
        </w:rPr>
        <w:t>mirimaízad</w:t>
      </w:r>
      <w:proofErr w:type="spellEnd"/>
      <w:r>
        <w:rPr>
          <w:rStyle w:val="Zkladntext"/>
        </w:rPr>
        <w:t xml:space="preserve"> vzniklých škod.</w:t>
      </w:r>
    </w:p>
    <w:p w14:paraId="780816EB" w14:textId="77777777" w:rsidR="00233A66" w:rsidRDefault="00F0609B">
      <w:pPr>
        <w:pStyle w:val="Zkladntext1"/>
        <w:numPr>
          <w:ilvl w:val="1"/>
          <w:numId w:val="53"/>
        </w:numPr>
        <w:tabs>
          <w:tab w:val="left" w:pos="356"/>
        </w:tabs>
        <w:ind w:left="300" w:hanging="300"/>
        <w:jc w:val="both"/>
      </w:pPr>
      <w:proofErr w:type="spellStart"/>
      <w:r>
        <w:rPr>
          <w:rStyle w:val="Zkladntext"/>
        </w:rPr>
        <w:t>Žádna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ze </w:t>
      </w:r>
      <w:r>
        <w:rPr>
          <w:rStyle w:val="Zkladntext"/>
          <w:color w:val="4E4E4E"/>
        </w:rPr>
        <w:t xml:space="preserve">smluvních </w:t>
      </w:r>
      <w:r>
        <w:rPr>
          <w:rStyle w:val="Zkladntext"/>
        </w:rPr>
        <w:t>stran neodp</w:t>
      </w:r>
      <w:r>
        <w:rPr>
          <w:rStyle w:val="Zkladntext"/>
        </w:rPr>
        <w:t xml:space="preserve">ovídá </w:t>
      </w:r>
      <w:r>
        <w:rPr>
          <w:rStyle w:val="Zkladntext"/>
          <w:color w:val="000000"/>
        </w:rPr>
        <w:t xml:space="preserve">za </w:t>
      </w:r>
      <w:r>
        <w:rPr>
          <w:rStyle w:val="Zkladntext"/>
        </w:rPr>
        <w:t xml:space="preserve">škodu která </w:t>
      </w:r>
      <w:r>
        <w:rPr>
          <w:rStyle w:val="Zkladntext"/>
          <w:color w:val="4E4E4E"/>
        </w:rPr>
        <w:t xml:space="preserve">vznikla v </w:t>
      </w:r>
      <w:r>
        <w:rPr>
          <w:rStyle w:val="Zkladntext"/>
        </w:rPr>
        <w:t xml:space="preserve">důsledku </w:t>
      </w:r>
      <w:r>
        <w:rPr>
          <w:rStyle w:val="Zkladntext"/>
          <w:color w:val="4E4E4E"/>
        </w:rPr>
        <w:t xml:space="preserve">věcně </w:t>
      </w:r>
      <w:r>
        <w:rPr>
          <w:rStyle w:val="Zkladntext"/>
        </w:rPr>
        <w:t xml:space="preserve">nesprávného nebo </w:t>
      </w:r>
      <w:r>
        <w:rPr>
          <w:rStyle w:val="Zkladntext"/>
          <w:color w:val="4E4E4E"/>
        </w:rPr>
        <w:t xml:space="preserve">jinak </w:t>
      </w:r>
      <w:r>
        <w:rPr>
          <w:rStyle w:val="Zkladntext"/>
        </w:rPr>
        <w:t xml:space="preserve">chybného zadáni., </w:t>
      </w:r>
      <w:r>
        <w:rPr>
          <w:rStyle w:val="Zkladntext"/>
          <w:color w:val="4E4E4E"/>
        </w:rPr>
        <w:t xml:space="preserve">které </w:t>
      </w:r>
      <w:r>
        <w:rPr>
          <w:rStyle w:val="Zkladntext"/>
        </w:rPr>
        <w:t xml:space="preserve">obdržela </w:t>
      </w:r>
      <w:r>
        <w:rPr>
          <w:rStyle w:val="Zkladntext"/>
          <w:color w:val="000000"/>
        </w:rPr>
        <w:t xml:space="preserve">od </w:t>
      </w:r>
      <w:r>
        <w:rPr>
          <w:rStyle w:val="Zkladntext"/>
        </w:rPr>
        <w:t>druhé smluvní strany.</w:t>
      </w:r>
    </w:p>
    <w:p w14:paraId="69643379" w14:textId="77777777" w:rsidR="00233A66" w:rsidRDefault="00F0609B">
      <w:pPr>
        <w:pStyle w:val="Zkladntext1"/>
        <w:numPr>
          <w:ilvl w:val="1"/>
          <w:numId w:val="53"/>
        </w:numPr>
        <w:tabs>
          <w:tab w:val="left" w:pos="361"/>
        </w:tabs>
        <w:ind w:left="300" w:hanging="300"/>
        <w:jc w:val="both"/>
      </w:pPr>
      <w:r>
        <w:rPr>
          <w:rStyle w:val="Zkladntext"/>
        </w:rPr>
        <w:t xml:space="preserve">Nahrazuje </w:t>
      </w:r>
      <w:r>
        <w:rPr>
          <w:rStyle w:val="Zkladntext"/>
          <w:color w:val="000000"/>
        </w:rPr>
        <w:t xml:space="preserve">se </w:t>
      </w:r>
      <w:r>
        <w:rPr>
          <w:rStyle w:val="Zkladntext"/>
        </w:rPr>
        <w:t xml:space="preserve">pouze </w:t>
      </w:r>
      <w:r>
        <w:rPr>
          <w:rStyle w:val="Zkladntext"/>
          <w:color w:val="4E4E4E"/>
        </w:rPr>
        <w:t xml:space="preserve">skutečně </w:t>
      </w:r>
      <w:r>
        <w:rPr>
          <w:rStyle w:val="Zkladntext"/>
        </w:rPr>
        <w:t xml:space="preserve">vzniklá </w:t>
      </w:r>
      <w:r>
        <w:rPr>
          <w:rStyle w:val="Zkladntext"/>
          <w:color w:val="4E4E4E"/>
        </w:rPr>
        <w:t xml:space="preserve">škoda. V </w:t>
      </w:r>
      <w:r>
        <w:rPr>
          <w:rStyle w:val="Zkladntext"/>
          <w:color w:val="000000"/>
        </w:rPr>
        <w:t xml:space="preserve">rozsahu </w:t>
      </w:r>
      <w:r>
        <w:rPr>
          <w:rStyle w:val="Zkladntext"/>
        </w:rPr>
        <w:t xml:space="preserve">povoleném </w:t>
      </w:r>
      <w:r>
        <w:rPr>
          <w:rStyle w:val="Zkladntext"/>
          <w:color w:val="4E4E4E"/>
        </w:rPr>
        <w:t xml:space="preserve">platnými </w:t>
      </w:r>
      <w:r>
        <w:rPr>
          <w:rStyle w:val="Zkladntext"/>
        </w:rPr>
        <w:t xml:space="preserve">právními </w:t>
      </w:r>
      <w:r>
        <w:rPr>
          <w:rStyle w:val="Zkladntext"/>
          <w:color w:val="4E4E4E"/>
        </w:rPr>
        <w:t xml:space="preserve">předpisy nanese </w:t>
      </w:r>
      <w:r>
        <w:rPr>
          <w:rStyle w:val="Zkladntext"/>
          <w:color w:val="000000"/>
        </w:rPr>
        <w:t xml:space="preserve">žádná ze </w:t>
      </w:r>
      <w:r>
        <w:rPr>
          <w:rStyle w:val="Zkladntext"/>
        </w:rPr>
        <w:t>smluvních stran odpověd</w:t>
      </w:r>
      <w:r>
        <w:rPr>
          <w:rStyle w:val="Zkladntext"/>
        </w:rPr>
        <w:t xml:space="preserve">nost za </w:t>
      </w:r>
      <w:r>
        <w:rPr>
          <w:rStyle w:val="Zkladntext"/>
          <w:color w:val="4E4E4E"/>
        </w:rPr>
        <w:t xml:space="preserve">jakékoli nepřímé, nahodilé </w:t>
      </w:r>
      <w:r>
        <w:rPr>
          <w:rStyle w:val="Zkladntext"/>
        </w:rPr>
        <w:t xml:space="preserve">nebo </w:t>
      </w:r>
      <w:r>
        <w:rPr>
          <w:rStyle w:val="Zkladntext"/>
          <w:color w:val="4E4E4E"/>
        </w:rPr>
        <w:t xml:space="preserve">následné škody, škody </w:t>
      </w:r>
      <w:r>
        <w:rPr>
          <w:rStyle w:val="Zkladntext"/>
        </w:rPr>
        <w:t xml:space="preserve">způsobené </w:t>
      </w:r>
      <w:r>
        <w:rPr>
          <w:rStyle w:val="Zkladntext"/>
          <w:color w:val="4E4E4E"/>
        </w:rPr>
        <w:t xml:space="preserve">na </w:t>
      </w:r>
      <w:r>
        <w:rPr>
          <w:rStyle w:val="Zkladntext"/>
        </w:rPr>
        <w:t xml:space="preserve">datech nebo </w:t>
      </w:r>
      <w:r>
        <w:rPr>
          <w:rStyle w:val="Zkladntext"/>
          <w:color w:val="4E4E4E"/>
        </w:rPr>
        <w:t xml:space="preserve">škody </w:t>
      </w:r>
      <w:proofErr w:type="spellStart"/>
      <w:r>
        <w:rPr>
          <w:rStyle w:val="Zkladntext"/>
        </w:rPr>
        <w:t>spečivaj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icí</w:t>
      </w:r>
      <w:proofErr w:type="spellEnd"/>
      <w:r>
        <w:rPr>
          <w:rStyle w:val="Zkladntext"/>
        </w:rPr>
        <w:t xml:space="preserve"> ve ztrátě ušlého zisku nebo výnosů nebo </w:t>
      </w:r>
      <w:r>
        <w:rPr>
          <w:rStyle w:val="Zkladntext"/>
          <w:color w:val="4E4E4E"/>
        </w:rPr>
        <w:t xml:space="preserve">jiné </w:t>
      </w:r>
      <w:r>
        <w:rPr>
          <w:rStyle w:val="Zkladntext"/>
        </w:rPr>
        <w:t xml:space="preserve">finanční ztrátě, a to i </w:t>
      </w:r>
      <w:r>
        <w:rPr>
          <w:rStyle w:val="Zkladntext"/>
          <w:color w:val="4E4E4E"/>
        </w:rPr>
        <w:t xml:space="preserve">vyplývající </w:t>
      </w:r>
      <w:r>
        <w:rPr>
          <w:rStyle w:val="Zkladntext"/>
        </w:rPr>
        <w:t xml:space="preserve">z nedobřeni povinnosti </w:t>
      </w:r>
      <w:proofErr w:type="spellStart"/>
      <w:r>
        <w:rPr>
          <w:rStyle w:val="Zkladntext"/>
        </w:rPr>
        <w:t>vůč</w:t>
      </w:r>
      <w:proofErr w:type="spellEnd"/>
      <w:r>
        <w:rPr>
          <w:rStyle w:val="Zkladntext"/>
        </w:rPr>
        <w:t xml:space="preserve"> správním </w:t>
      </w:r>
      <w:r>
        <w:rPr>
          <w:rStyle w:val="Zkladntext"/>
          <w:color w:val="4E4E4E"/>
        </w:rPr>
        <w:t xml:space="preserve">orgánům, </w:t>
      </w:r>
      <w:proofErr w:type="spellStart"/>
      <w:r>
        <w:rPr>
          <w:rStyle w:val="Zkladntext"/>
          <w:color w:val="000000"/>
        </w:rPr>
        <w:t>af</w:t>
      </w:r>
      <w:proofErr w:type="spellEnd"/>
      <w:r>
        <w:rPr>
          <w:rStyle w:val="Zkladntext"/>
          <w:color w:val="000000"/>
        </w:rPr>
        <w:t xml:space="preserve"> </w:t>
      </w:r>
      <w:r>
        <w:rPr>
          <w:rStyle w:val="Zkladntext"/>
        </w:rPr>
        <w:t xml:space="preserve">již se jedná </w:t>
      </w:r>
      <w:r>
        <w:rPr>
          <w:rStyle w:val="Zkladntext"/>
          <w:color w:val="4E4E4E"/>
        </w:rPr>
        <w:t xml:space="preserve">o </w:t>
      </w:r>
      <w:r>
        <w:rPr>
          <w:rStyle w:val="Zkladntext"/>
        </w:rPr>
        <w:t xml:space="preserve">škody </w:t>
      </w:r>
      <w:r>
        <w:rPr>
          <w:rStyle w:val="Zkladntext"/>
        </w:rPr>
        <w:t xml:space="preserve">vzniklé v důsledku porušeni smluvní nebo zákonně </w:t>
      </w:r>
      <w:proofErr w:type="spellStart"/>
      <w:r>
        <w:rPr>
          <w:rStyle w:val="Zkladntext"/>
          <w:color w:val="4E4E4E"/>
        </w:rPr>
        <w:t>pcwinosíi</w:t>
      </w:r>
      <w:proofErr w:type="spellEnd"/>
      <w:r>
        <w:rPr>
          <w:rStyle w:val="Zkladntext"/>
          <w:color w:val="4E4E4E"/>
        </w:rPr>
        <w:t>.</w:t>
      </w:r>
    </w:p>
    <w:p w14:paraId="44179DC5" w14:textId="77777777" w:rsidR="00233A66" w:rsidRDefault="00F0609B">
      <w:pPr>
        <w:pStyle w:val="Zkladntext1"/>
        <w:ind w:left="300" w:hanging="300"/>
        <w:jc w:val="both"/>
      </w:pPr>
      <w:r>
        <w:rPr>
          <w:rStyle w:val="Zkladntext"/>
          <w:color w:val="4E4E4E"/>
        </w:rPr>
        <w:t xml:space="preserve">134 Účastnici tohoto </w:t>
      </w:r>
      <w:r>
        <w:rPr>
          <w:rStyle w:val="Zkladntext"/>
        </w:rPr>
        <w:t xml:space="preserve">závazkového vztahu </w:t>
      </w:r>
      <w:r>
        <w:rPr>
          <w:rStyle w:val="Zkladntext"/>
          <w:color w:val="4E4E4E"/>
        </w:rPr>
        <w:t xml:space="preserve">stanovuji, </w:t>
      </w:r>
      <w:r>
        <w:rPr>
          <w:rStyle w:val="Zkladntext"/>
        </w:rPr>
        <w:t xml:space="preserve">že výše předvídatelné </w:t>
      </w:r>
      <w:r>
        <w:rPr>
          <w:rStyle w:val="Zkladntext"/>
          <w:color w:val="4E4E4E"/>
        </w:rPr>
        <w:t xml:space="preserve">škody, </w:t>
      </w:r>
      <w:r>
        <w:rPr>
          <w:rStyle w:val="Zkladntext"/>
        </w:rPr>
        <w:t xml:space="preserve">která </w:t>
      </w:r>
      <w:r>
        <w:rPr>
          <w:rStyle w:val="Zkladntext"/>
          <w:color w:val="4E4E4E"/>
        </w:rPr>
        <w:t xml:space="preserve">případně </w:t>
      </w:r>
      <w:r>
        <w:rPr>
          <w:rStyle w:val="Zkladntext"/>
        </w:rPr>
        <w:t xml:space="preserve">muže vzniknout porušením </w:t>
      </w:r>
      <w:proofErr w:type="spellStart"/>
      <w:r>
        <w:rPr>
          <w:rStyle w:val="Zkladntext"/>
          <w:color w:val="4E4E4E"/>
        </w:rPr>
        <w:t>povrnosti</w:t>
      </w:r>
      <w:proofErr w:type="spellEnd"/>
      <w:r>
        <w:rPr>
          <w:rStyle w:val="Zkladntext"/>
          <w:color w:val="4E4E4E"/>
        </w:rPr>
        <w:t xml:space="preserve"> Zhotovitele </w:t>
      </w:r>
      <w:r>
        <w:rPr>
          <w:rStyle w:val="Zkladntext"/>
        </w:rPr>
        <w:t xml:space="preserve">představuje částku </w:t>
      </w:r>
      <w:proofErr w:type="spellStart"/>
      <w:r>
        <w:rPr>
          <w:rStyle w:val="Zkladntext"/>
        </w:rPr>
        <w:t>maximáhě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do </w:t>
      </w:r>
      <w:r>
        <w:rPr>
          <w:rStyle w:val="Zkladntext"/>
        </w:rPr>
        <w:t xml:space="preserve">výše ceny předmětu plněni, ohledně </w:t>
      </w:r>
      <w:r>
        <w:rPr>
          <w:rStyle w:val="Zkladntext"/>
          <w:color w:val="4E4E4E"/>
        </w:rPr>
        <w:t xml:space="preserve">něhož došlo </w:t>
      </w:r>
      <w:r>
        <w:rPr>
          <w:rStyle w:val="Zkladntext"/>
        </w:rPr>
        <w:t xml:space="preserve">ke </w:t>
      </w:r>
      <w:r>
        <w:rPr>
          <w:rStyle w:val="Zkladntext"/>
          <w:color w:val="4E4E4E"/>
        </w:rPr>
        <w:t xml:space="preserve">škodné </w:t>
      </w:r>
      <w:r>
        <w:rPr>
          <w:rStyle w:val="Zkladntext"/>
        </w:rPr>
        <w:t xml:space="preserve">události </w:t>
      </w:r>
      <w:proofErr w:type="spellStart"/>
      <w:r>
        <w:rPr>
          <w:rStyle w:val="Zkladntext"/>
        </w:rPr>
        <w:t>neni-li</w:t>
      </w:r>
      <w:proofErr w:type="spellEnd"/>
      <w:r>
        <w:rPr>
          <w:rStyle w:val="Zkladntext"/>
        </w:rPr>
        <w:t xml:space="preserve"> sjednána jiná </w:t>
      </w:r>
      <w:r>
        <w:rPr>
          <w:rStyle w:val="Zkladntext"/>
          <w:color w:val="4E4E4E"/>
        </w:rPr>
        <w:t xml:space="preserve">výše Zhotovitel </w:t>
      </w:r>
      <w:r>
        <w:rPr>
          <w:rStyle w:val="Zkladntext"/>
        </w:rPr>
        <w:t xml:space="preserve">neřeše </w:t>
      </w:r>
      <w:proofErr w:type="spellStart"/>
      <w:r>
        <w:rPr>
          <w:rStyle w:val="Zkladntext"/>
          <w:color w:val="4E4E4E"/>
        </w:rPr>
        <w:t>odjccvědnosí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000000"/>
        </w:rPr>
        <w:t xml:space="preserve">za </w:t>
      </w:r>
      <w:r>
        <w:rPr>
          <w:rStyle w:val="Zkladntext"/>
        </w:rPr>
        <w:t xml:space="preserve">ztrátu nebo poškození dat Objednatele. Účastníci stanovy </w:t>
      </w:r>
      <w:r>
        <w:rPr>
          <w:rStyle w:val="Zkladntext"/>
          <w:color w:val="4E4E4E"/>
        </w:rPr>
        <w:t xml:space="preserve">i.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celková výše náhrady </w:t>
      </w:r>
      <w:r>
        <w:rPr>
          <w:rStyle w:val="Zkladntext"/>
          <w:color w:val="4E4E4E"/>
        </w:rPr>
        <w:t xml:space="preserve">škody </w:t>
      </w:r>
      <w:r>
        <w:rPr>
          <w:rStyle w:val="Zkladntext"/>
        </w:rPr>
        <w:t xml:space="preserve">zjedná </w:t>
      </w:r>
      <w:r>
        <w:rPr>
          <w:rStyle w:val="Zkladntext"/>
          <w:color w:val="4E4E4E"/>
        </w:rPr>
        <w:t xml:space="preserve">škodí i události </w:t>
      </w:r>
      <w:r>
        <w:rPr>
          <w:rStyle w:val="Zkladntext"/>
        </w:rPr>
        <w:t>nebo série vzáj</w:t>
      </w:r>
      <w:r>
        <w:rPr>
          <w:rStyle w:val="Zkladntext"/>
        </w:rPr>
        <w:t xml:space="preserve">emně propojených </w:t>
      </w:r>
      <w:r>
        <w:rPr>
          <w:rStyle w:val="Zkladntext"/>
          <w:color w:val="4E4E4E"/>
        </w:rPr>
        <w:t xml:space="preserve">škodných události, </w:t>
      </w:r>
      <w:r>
        <w:rPr>
          <w:rStyle w:val="Zkladntext"/>
        </w:rPr>
        <w:t xml:space="preserve">která </w:t>
      </w:r>
      <w:r>
        <w:rPr>
          <w:rStyle w:val="Zkladntext"/>
          <w:color w:val="4E4E4E"/>
        </w:rPr>
        <w:t xml:space="preserve">by </w:t>
      </w:r>
      <w:r>
        <w:rPr>
          <w:rStyle w:val="Zkladntext"/>
        </w:rPr>
        <w:t xml:space="preserve">v </w:t>
      </w:r>
      <w:r>
        <w:rPr>
          <w:rStyle w:val="Zkladntext"/>
          <w:color w:val="4E4E4E"/>
        </w:rPr>
        <w:t xml:space="preserve">příčinné </w:t>
      </w:r>
      <w:r>
        <w:rPr>
          <w:rStyle w:val="Zkladntext"/>
        </w:rPr>
        <w:t xml:space="preserve">souvislosti s </w:t>
      </w:r>
      <w:r>
        <w:rPr>
          <w:rStyle w:val="Zkladntext"/>
          <w:color w:val="4E4E4E"/>
        </w:rPr>
        <w:t xml:space="preserve">plněn </w:t>
      </w:r>
      <w:proofErr w:type="spellStart"/>
      <w:r>
        <w:rPr>
          <w:rStyle w:val="Zkladntext"/>
          <w:color w:val="4E4E4E"/>
        </w:rPr>
        <w:t>im</w:t>
      </w:r>
      <w:proofErr w:type="spellEnd"/>
      <w:r>
        <w:rPr>
          <w:rStyle w:val="Zkladntext"/>
          <w:color w:val="4E4E4E"/>
        </w:rPr>
        <w:t xml:space="preserve"> Smlouvy mohla </w:t>
      </w:r>
      <w:r>
        <w:rPr>
          <w:rStyle w:val="Zkladntext"/>
        </w:rPr>
        <w:t xml:space="preserve">vzniknout se </w:t>
      </w:r>
      <w:r>
        <w:rPr>
          <w:rStyle w:val="Zkladntext"/>
          <w:color w:val="4E4E4E"/>
        </w:rPr>
        <w:t xml:space="preserve">limitně </w:t>
      </w:r>
      <w:r>
        <w:rPr>
          <w:rStyle w:val="Zkladntext"/>
        </w:rPr>
        <w:t xml:space="preserve">u skutečné škody </w:t>
      </w:r>
      <w:r>
        <w:rPr>
          <w:rStyle w:val="Zkladntext"/>
          <w:color w:val="4E4E4E"/>
        </w:rPr>
        <w:t xml:space="preserve">a </w:t>
      </w:r>
      <w:r>
        <w:rPr>
          <w:rStyle w:val="Zkladntext"/>
        </w:rPr>
        <w:t xml:space="preserve">u </w:t>
      </w:r>
      <w:r>
        <w:rPr>
          <w:rStyle w:val="Zkladntext"/>
          <w:color w:val="4E4E4E"/>
        </w:rPr>
        <w:t xml:space="preserve">ušlého </w:t>
      </w:r>
      <w:r>
        <w:rPr>
          <w:rStyle w:val="Zkladntext"/>
        </w:rPr>
        <w:t>zisku cekem do výše ceny předmětu plnění.</w:t>
      </w:r>
    </w:p>
    <w:p w14:paraId="590C6F39" w14:textId="77777777" w:rsidR="00233A66" w:rsidRDefault="00F0609B">
      <w:pPr>
        <w:pStyle w:val="Zkladntext1"/>
        <w:numPr>
          <w:ilvl w:val="1"/>
          <w:numId w:val="54"/>
        </w:numPr>
        <w:tabs>
          <w:tab w:val="left" w:pos="361"/>
        </w:tabs>
        <w:spacing w:line="305" w:lineRule="auto"/>
        <w:ind w:left="300" w:hanging="300"/>
        <w:jc w:val="both"/>
      </w:pPr>
      <w:proofErr w:type="spellStart"/>
      <w:r>
        <w:rPr>
          <w:rStyle w:val="Zkladntext"/>
        </w:rPr>
        <w:t>Jakékol</w:t>
      </w:r>
      <w:proofErr w:type="spellEnd"/>
      <w:r>
        <w:rPr>
          <w:rStyle w:val="Zkladntext"/>
        </w:rPr>
        <w:t xml:space="preserve"> nároky na náhradu škody je Objednatel oprávněn </w:t>
      </w:r>
      <w:r>
        <w:rPr>
          <w:rStyle w:val="Zkladntext"/>
          <w:color w:val="4E4E4E"/>
        </w:rPr>
        <w:t xml:space="preserve">u </w:t>
      </w:r>
      <w:proofErr w:type="spellStart"/>
      <w:r>
        <w:rPr>
          <w:rStyle w:val="Zkladntext"/>
        </w:rPr>
        <w:t>Zhotowtele</w:t>
      </w:r>
      <w:proofErr w:type="spellEnd"/>
      <w:r>
        <w:rPr>
          <w:rStyle w:val="Zkladntext"/>
        </w:rPr>
        <w:t xml:space="preserve"> rele</w:t>
      </w:r>
      <w:r>
        <w:rPr>
          <w:rStyle w:val="Zkladntext"/>
        </w:rPr>
        <w:t xml:space="preserve">vantně </w:t>
      </w:r>
      <w:proofErr w:type="spellStart"/>
      <w:r>
        <w:rPr>
          <w:rStyle w:val="Zkladntext"/>
          <w:color w:val="4E4E4E"/>
        </w:rPr>
        <w:t>i^atnit</w:t>
      </w:r>
      <w:proofErr w:type="spellEnd"/>
      <w:r>
        <w:rPr>
          <w:rStyle w:val="Zkladntext"/>
          <w:color w:val="4E4E4E"/>
        </w:rPr>
        <w:t xml:space="preserve"> jen tehdy, </w:t>
      </w:r>
      <w:r>
        <w:rPr>
          <w:rStyle w:val="Zkladntext"/>
        </w:rPr>
        <w:t xml:space="preserve">pokud po </w:t>
      </w:r>
      <w:r>
        <w:rPr>
          <w:rStyle w:val="Zkladntext"/>
          <w:color w:val="4E4E4E"/>
        </w:rPr>
        <w:t xml:space="preserve">vzniku </w:t>
      </w:r>
      <w:r>
        <w:rPr>
          <w:rStyle w:val="Zkladntext"/>
        </w:rPr>
        <w:t xml:space="preserve">škodně </w:t>
      </w:r>
      <w:r>
        <w:rPr>
          <w:rStyle w:val="Zkladntext"/>
          <w:color w:val="4E4E4E"/>
        </w:rPr>
        <w:t xml:space="preserve">události učinil </w:t>
      </w:r>
      <w:r>
        <w:rPr>
          <w:rStyle w:val="Zkladntext"/>
        </w:rPr>
        <w:t xml:space="preserve">veškeré </w:t>
      </w:r>
      <w:r>
        <w:rPr>
          <w:rStyle w:val="Zkladntext"/>
          <w:color w:val="4E4E4E"/>
        </w:rPr>
        <w:t xml:space="preserve">kroky směřující </w:t>
      </w:r>
      <w:r>
        <w:rPr>
          <w:rStyle w:val="Zkladntext"/>
        </w:rPr>
        <w:t xml:space="preserve">k minimalizaci výše </w:t>
      </w:r>
      <w:r>
        <w:rPr>
          <w:rStyle w:val="Zkladntext"/>
          <w:color w:val="4E4E4E"/>
        </w:rPr>
        <w:t xml:space="preserve">škody </w:t>
      </w:r>
      <w:r>
        <w:rPr>
          <w:rStyle w:val="Zkladntext"/>
        </w:rPr>
        <w:t xml:space="preserve">a pokud o </w:t>
      </w:r>
      <w:r>
        <w:rPr>
          <w:rStyle w:val="Zkladntext"/>
          <w:color w:val="4E4E4E"/>
        </w:rPr>
        <w:t xml:space="preserve">vzniku </w:t>
      </w:r>
      <w:r>
        <w:rPr>
          <w:rStyle w:val="Zkladntext"/>
        </w:rPr>
        <w:t xml:space="preserve">škodné události Zhotovitele bezodkladně </w:t>
      </w:r>
      <w:r>
        <w:rPr>
          <w:rStyle w:val="Zkladntext"/>
          <w:color w:val="4E4E4E"/>
        </w:rPr>
        <w:t xml:space="preserve">vyrozuměl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poskytl mu veškeré vyžádané dokumenty ke vzniku </w:t>
      </w:r>
      <w:proofErr w:type="spellStart"/>
      <w:r>
        <w:rPr>
          <w:rStyle w:val="Zkladntext"/>
          <w:color w:val="4E4E4E"/>
        </w:rPr>
        <w:t>škodié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>události se vztah</w:t>
      </w:r>
      <w:r>
        <w:rPr>
          <w:rStyle w:val="Zkladntext"/>
        </w:rPr>
        <w:t>ující.</w:t>
      </w:r>
    </w:p>
    <w:p w14:paraId="4D13C3AF" w14:textId="77777777" w:rsidR="00233A66" w:rsidRDefault="00F0609B">
      <w:pPr>
        <w:pStyle w:val="Zkladntext1"/>
        <w:numPr>
          <w:ilvl w:val="1"/>
          <w:numId w:val="54"/>
        </w:numPr>
        <w:tabs>
          <w:tab w:val="left" w:pos="361"/>
        </w:tabs>
        <w:spacing w:line="310" w:lineRule="auto"/>
        <w:ind w:left="300" w:hanging="300"/>
        <w:jc w:val="both"/>
      </w:pPr>
      <w:r>
        <w:rPr>
          <w:rStyle w:val="Zkladntext"/>
        </w:rPr>
        <w:t xml:space="preserve">Účastnici tohoto závazkového vztahu neodpovídají, vede případu stanovených </w:t>
      </w:r>
      <w:r>
        <w:rPr>
          <w:rStyle w:val="Zkladntext"/>
          <w:color w:val="4E4E4E"/>
        </w:rPr>
        <w:t xml:space="preserve">příslušným zákonem, </w:t>
      </w:r>
      <w:r>
        <w:rPr>
          <w:rStyle w:val="Zkladntext"/>
        </w:rPr>
        <w:t xml:space="preserve">za porušeni závazků způsobené </w:t>
      </w:r>
      <w:r>
        <w:rPr>
          <w:rStyle w:val="Zkladntext"/>
          <w:color w:val="4E4E4E"/>
        </w:rPr>
        <w:t xml:space="preserve">vyšší moci, </w:t>
      </w:r>
      <w:r>
        <w:rPr>
          <w:rStyle w:val="Zkladntext"/>
        </w:rPr>
        <w:t xml:space="preserve">tj okolnostmi nastalými nezávisle </w:t>
      </w:r>
      <w:r>
        <w:rPr>
          <w:rStyle w:val="Zkladntext"/>
          <w:color w:val="4E4E4E"/>
        </w:rPr>
        <w:t xml:space="preserve">na </w:t>
      </w:r>
      <w:r>
        <w:rPr>
          <w:rStyle w:val="Zkladntext"/>
        </w:rPr>
        <w:t xml:space="preserve">vůli </w:t>
      </w:r>
      <w:proofErr w:type="spellStart"/>
      <w:r>
        <w:rPr>
          <w:rStyle w:val="Zkladntext"/>
          <w:color w:val="4E4E4E"/>
        </w:rPr>
        <w:t>učastnků</w:t>
      </w:r>
      <w:proofErr w:type="spellEnd"/>
      <w:r>
        <w:rPr>
          <w:rStyle w:val="Zkladntext"/>
          <w:color w:val="4E4E4E"/>
        </w:rPr>
        <w:t xml:space="preserve">, které nebylo </w:t>
      </w:r>
      <w:r>
        <w:rPr>
          <w:rStyle w:val="Zkladntext"/>
        </w:rPr>
        <w:t xml:space="preserve">možno ani s vynaložením </w:t>
      </w:r>
      <w:r>
        <w:rPr>
          <w:rStyle w:val="Zkladntext"/>
          <w:color w:val="4E4E4E"/>
        </w:rPr>
        <w:t xml:space="preserve">veškerého </w:t>
      </w:r>
      <w:r>
        <w:rPr>
          <w:rStyle w:val="Zkladntext"/>
        </w:rPr>
        <w:t xml:space="preserve">možného úsilí odvrátit., resp. jsou objektivně </w:t>
      </w:r>
      <w:proofErr w:type="spellStart"/>
      <w:r>
        <w:rPr>
          <w:rStyle w:val="Zkladntext"/>
        </w:rPr>
        <w:t>rieodvratitelnou</w:t>
      </w:r>
      <w:proofErr w:type="spellEnd"/>
      <w:r>
        <w:rPr>
          <w:rStyle w:val="Zkladntext"/>
        </w:rPr>
        <w:t xml:space="preserve"> náhodou.</w:t>
      </w:r>
    </w:p>
    <w:p w14:paraId="0A46F296" w14:textId="77777777" w:rsidR="00233A66" w:rsidRDefault="00F0609B">
      <w:pPr>
        <w:pStyle w:val="Zkladntext30"/>
        <w:numPr>
          <w:ilvl w:val="0"/>
          <w:numId w:val="55"/>
        </w:numPr>
        <w:tabs>
          <w:tab w:val="left" w:pos="333"/>
        </w:tabs>
        <w:ind w:left="300" w:hanging="300"/>
        <w:jc w:val="both"/>
      </w:pPr>
      <w:r>
        <w:rPr>
          <w:rStyle w:val="Zkladntext3"/>
        </w:rPr>
        <w:t xml:space="preserve">Okolnosti vylučující </w:t>
      </w:r>
      <w:proofErr w:type="gramStart"/>
      <w:r>
        <w:rPr>
          <w:rStyle w:val="Zkladntext3"/>
        </w:rPr>
        <w:t>odpovědnost - vyšší</w:t>
      </w:r>
      <w:proofErr w:type="gramEnd"/>
      <w:r>
        <w:rPr>
          <w:rStyle w:val="Zkladntext3"/>
        </w:rPr>
        <w:t xml:space="preserve"> moc</w:t>
      </w:r>
    </w:p>
    <w:p w14:paraId="5ED50815" w14:textId="77777777" w:rsidR="00233A66" w:rsidRDefault="00F0609B">
      <w:pPr>
        <w:pStyle w:val="Zkladntext1"/>
        <w:numPr>
          <w:ilvl w:val="1"/>
          <w:numId w:val="55"/>
        </w:numPr>
        <w:tabs>
          <w:tab w:val="left" w:pos="356"/>
        </w:tabs>
        <w:spacing w:line="302" w:lineRule="auto"/>
        <w:ind w:left="300" w:hanging="300"/>
        <w:jc w:val="both"/>
      </w:pPr>
      <w:r>
        <w:rPr>
          <w:rStyle w:val="Zkladntext"/>
        </w:rPr>
        <w:t xml:space="preserve">Žádná ze </w:t>
      </w:r>
      <w:r>
        <w:rPr>
          <w:rStyle w:val="Zkladntext"/>
          <w:color w:val="4E4E4E"/>
        </w:rPr>
        <w:t xml:space="preserve">smluvních </w:t>
      </w:r>
      <w:r>
        <w:rPr>
          <w:rStyle w:val="Zkladntext"/>
        </w:rPr>
        <w:t xml:space="preserve">stran není </w:t>
      </w:r>
      <w:r>
        <w:rPr>
          <w:rStyle w:val="Zkladntext"/>
          <w:color w:val="4E4E4E"/>
        </w:rPr>
        <w:t xml:space="preserve">odpovědná za prodlení </w:t>
      </w:r>
      <w:r>
        <w:rPr>
          <w:rStyle w:val="Zkladntext"/>
        </w:rPr>
        <w:t xml:space="preserve">se </w:t>
      </w:r>
      <w:r>
        <w:rPr>
          <w:rStyle w:val="Zkladntext"/>
          <w:color w:val="4E4E4E"/>
        </w:rPr>
        <w:t xml:space="preserve">splněním svých </w:t>
      </w:r>
      <w:r>
        <w:rPr>
          <w:rStyle w:val="Zkladntext"/>
        </w:rPr>
        <w:t>závazků, způsobené Okolnostmi vylu</w:t>
      </w:r>
      <w:r>
        <w:rPr>
          <w:rStyle w:val="Zkladntext"/>
        </w:rPr>
        <w:t xml:space="preserve">čujícími </w:t>
      </w:r>
      <w:proofErr w:type="spellStart"/>
      <w:r>
        <w:rPr>
          <w:rStyle w:val="Zkladntext"/>
        </w:rPr>
        <w:t>odpovědiost</w:t>
      </w:r>
      <w:proofErr w:type="spellEnd"/>
      <w:r>
        <w:rPr>
          <w:rStyle w:val="Zkladntext"/>
        </w:rPr>
        <w:t xml:space="preserve"> (vyšší </w:t>
      </w:r>
      <w:r>
        <w:rPr>
          <w:rStyle w:val="Zkladntext"/>
          <w:color w:val="4E4E4E"/>
        </w:rPr>
        <w:t>moci).</w:t>
      </w:r>
    </w:p>
    <w:p w14:paraId="2DA3F22F" w14:textId="77777777" w:rsidR="00233A66" w:rsidRDefault="00F0609B">
      <w:pPr>
        <w:pStyle w:val="Zkladntext1"/>
        <w:numPr>
          <w:ilvl w:val="0"/>
          <w:numId w:val="56"/>
        </w:numPr>
        <w:tabs>
          <w:tab w:val="left" w:pos="356"/>
        </w:tabs>
        <w:spacing w:line="305" w:lineRule="auto"/>
        <w:ind w:left="300" w:hanging="300"/>
        <w:jc w:val="both"/>
      </w:pPr>
      <w:r>
        <w:rPr>
          <w:rStyle w:val="Zkladntext"/>
        </w:rPr>
        <w:t xml:space="preserve">Smluvní strany </w:t>
      </w:r>
      <w:r>
        <w:rPr>
          <w:rStyle w:val="Zkladntext"/>
          <w:color w:val="000000"/>
        </w:rPr>
        <w:t xml:space="preserve">se </w:t>
      </w:r>
      <w:r>
        <w:rPr>
          <w:rStyle w:val="Zkladntext"/>
        </w:rPr>
        <w:t xml:space="preserve">zavazuj </w:t>
      </w:r>
      <w:r>
        <w:rPr>
          <w:rStyle w:val="Zkladntext"/>
          <w:color w:val="4E4E4E"/>
        </w:rPr>
        <w:t xml:space="preserve">i upozornil </w:t>
      </w:r>
      <w:r>
        <w:rPr>
          <w:rStyle w:val="Zkladntext"/>
        </w:rPr>
        <w:t xml:space="preserve">druhou </w:t>
      </w:r>
      <w:r>
        <w:rPr>
          <w:rStyle w:val="Zkladntext"/>
          <w:color w:val="4E4E4E"/>
        </w:rPr>
        <w:t xml:space="preserve">smluvní </w:t>
      </w:r>
      <w:r>
        <w:rPr>
          <w:rStyle w:val="Zkladntext"/>
        </w:rPr>
        <w:t xml:space="preserve">stranu bez zbytečného odkladu </w:t>
      </w:r>
      <w:r>
        <w:rPr>
          <w:rStyle w:val="Zkladntext"/>
          <w:color w:val="4E4E4E"/>
        </w:rPr>
        <w:t xml:space="preserve">na </w:t>
      </w:r>
      <w:r>
        <w:rPr>
          <w:rStyle w:val="Zkladntext"/>
        </w:rPr>
        <w:t xml:space="preserve">vzniklé </w:t>
      </w:r>
      <w:r>
        <w:rPr>
          <w:rStyle w:val="Zkladntext"/>
          <w:color w:val="4E4E4E"/>
        </w:rPr>
        <w:t xml:space="preserve">Okolnosti </w:t>
      </w:r>
      <w:proofErr w:type="spellStart"/>
      <w:r>
        <w:rPr>
          <w:rStyle w:val="Zkladntext"/>
          <w:color w:val="4E4E4E"/>
        </w:rPr>
        <w:t>vykičuj</w:t>
      </w:r>
      <w:r>
        <w:rPr>
          <w:rStyle w:val="Zkladntext"/>
        </w:rPr>
        <w:t>i</w:t>
      </w:r>
      <w:r>
        <w:rPr>
          <w:rStyle w:val="Zkladntext"/>
          <w:color w:val="4E4E4E"/>
        </w:rPr>
        <w:t>ci</w:t>
      </w:r>
      <w:proofErr w:type="spellEnd"/>
      <w:r>
        <w:rPr>
          <w:rStyle w:val="Zkladntext"/>
          <w:color w:val="4E4E4E"/>
        </w:rPr>
        <w:t xml:space="preserve"> odpovědnost </w:t>
      </w:r>
      <w:r>
        <w:rPr>
          <w:rStyle w:val="Zkladntext"/>
        </w:rPr>
        <w:t xml:space="preserve">bránici řádnému </w:t>
      </w:r>
      <w:r>
        <w:rPr>
          <w:rStyle w:val="Zkladntext"/>
          <w:color w:val="4E4E4E"/>
        </w:rPr>
        <w:t xml:space="preserve">plnění Smlouvy. Smluvní strany </w:t>
      </w:r>
      <w:r>
        <w:rPr>
          <w:rStyle w:val="Zkladntext"/>
        </w:rPr>
        <w:t xml:space="preserve">se zavazují </w:t>
      </w:r>
      <w:r>
        <w:rPr>
          <w:rStyle w:val="Zkladntext"/>
          <w:color w:val="4E4E4E"/>
        </w:rPr>
        <w:t xml:space="preserve">k vyvinuti maximálního úsilí </w:t>
      </w:r>
      <w:r>
        <w:rPr>
          <w:rStyle w:val="Zkladntext"/>
          <w:color w:val="000000"/>
        </w:rPr>
        <w:t xml:space="preserve">k </w:t>
      </w:r>
      <w:r>
        <w:rPr>
          <w:rStyle w:val="Zkladntext"/>
        </w:rPr>
        <w:t xml:space="preserve">odvráceni a </w:t>
      </w:r>
      <w:r>
        <w:rPr>
          <w:rStyle w:val="Zkladntext"/>
          <w:color w:val="4E4E4E"/>
        </w:rPr>
        <w:t xml:space="preserve">překonáni </w:t>
      </w:r>
      <w:r>
        <w:rPr>
          <w:rStyle w:val="Zkladntext"/>
        </w:rPr>
        <w:t xml:space="preserve">Okolností </w:t>
      </w:r>
      <w:r>
        <w:rPr>
          <w:rStyle w:val="Zkladntext"/>
          <w:color w:val="4E4E4E"/>
        </w:rPr>
        <w:t xml:space="preserve">vylučuj </w:t>
      </w:r>
      <w:proofErr w:type="spellStart"/>
      <w:r>
        <w:rPr>
          <w:rStyle w:val="Zkladntext"/>
        </w:rPr>
        <w:t>icich</w:t>
      </w:r>
      <w:proofErr w:type="spellEnd"/>
      <w:r>
        <w:rPr>
          <w:rStyle w:val="Zkladntext"/>
        </w:rPr>
        <w:t xml:space="preserve"> odpovědnost.</w:t>
      </w:r>
    </w:p>
    <w:p w14:paraId="058EC5C7" w14:textId="77777777" w:rsidR="00233A66" w:rsidRDefault="00F0609B">
      <w:pPr>
        <w:pStyle w:val="Zkladntext1"/>
        <w:numPr>
          <w:ilvl w:val="0"/>
          <w:numId w:val="56"/>
        </w:numPr>
        <w:tabs>
          <w:tab w:val="left" w:pos="356"/>
        </w:tabs>
        <w:spacing w:line="302" w:lineRule="auto"/>
        <w:ind w:left="300" w:hanging="300"/>
        <w:jc w:val="both"/>
      </w:pPr>
      <w:r>
        <w:rPr>
          <w:rStyle w:val="Zkladntext"/>
          <w:color w:val="4E4E4E"/>
        </w:rPr>
        <w:t xml:space="preserve">V </w:t>
      </w:r>
      <w:r>
        <w:rPr>
          <w:rStyle w:val="Zkladntext"/>
        </w:rPr>
        <w:t xml:space="preserve">případě opožděni </w:t>
      </w:r>
      <w:r>
        <w:rPr>
          <w:rStyle w:val="Zkladntext"/>
          <w:color w:val="4E4E4E"/>
        </w:rPr>
        <w:t xml:space="preserve">plněni </w:t>
      </w:r>
      <w:r>
        <w:rPr>
          <w:rStyle w:val="Zkladntext"/>
        </w:rPr>
        <w:t xml:space="preserve">Zhotovitele způsobeném okolnostmi </w:t>
      </w:r>
      <w:r>
        <w:rPr>
          <w:rStyle w:val="Zkladntext"/>
          <w:color w:val="4E4E4E"/>
        </w:rPr>
        <w:t xml:space="preserve">vylučujícími odpovědnost </w:t>
      </w:r>
      <w:proofErr w:type="spellStart"/>
      <w:r>
        <w:rPr>
          <w:rStyle w:val="Zkladntext"/>
          <w:color w:val="4E4E4E"/>
        </w:rPr>
        <w:t>placi</w:t>
      </w:r>
      <w:proofErr w:type="spellEnd"/>
      <w:r>
        <w:rPr>
          <w:rStyle w:val="Zkladntext"/>
          <w:color w:val="4E4E4E"/>
        </w:rPr>
        <w:t xml:space="preserve">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tento </w:t>
      </w:r>
      <w:proofErr w:type="spellStart"/>
      <w:r>
        <w:rPr>
          <w:rStyle w:val="Zkladntext"/>
          <w:color w:val="4E4E4E"/>
        </w:rPr>
        <w:t>neni</w:t>
      </w:r>
      <w:proofErr w:type="spellEnd"/>
      <w:r>
        <w:rPr>
          <w:rStyle w:val="Zkladntext"/>
          <w:color w:val="4E4E4E"/>
        </w:rPr>
        <w:t xml:space="preserve"> v prodleni </w:t>
      </w:r>
      <w:r>
        <w:rPr>
          <w:rStyle w:val="Zkladntext"/>
        </w:rPr>
        <w:t xml:space="preserve">po </w:t>
      </w:r>
      <w:proofErr w:type="spellStart"/>
      <w:r>
        <w:rPr>
          <w:rStyle w:val="Zkladntext"/>
        </w:rPr>
        <w:t>debu</w:t>
      </w:r>
      <w:proofErr w:type="spellEnd"/>
      <w:r>
        <w:rPr>
          <w:rStyle w:val="Zkladntext"/>
        </w:rPr>
        <w:t xml:space="preserve"> trvám takových překážek. Zhotovitel je však povinen Objednatele o výskyt</w:t>
      </w:r>
      <w:r>
        <w:rPr>
          <w:rStyle w:val="Zkladntext"/>
        </w:rPr>
        <w:t xml:space="preserve">u takových překážek </w:t>
      </w:r>
      <w:r>
        <w:rPr>
          <w:rStyle w:val="Zkladntext"/>
          <w:color w:val="3D3D3D"/>
        </w:rPr>
        <w:t xml:space="preserve">Neprodlené informovat </w:t>
      </w:r>
      <w:r>
        <w:rPr>
          <w:rStyle w:val="Zkladntext"/>
          <w:color w:val="4E4E4E"/>
        </w:rPr>
        <w:t xml:space="preserve">Trvá-í </w:t>
      </w:r>
      <w:r>
        <w:rPr>
          <w:rStyle w:val="Zkladntext"/>
          <w:color w:val="3D3D3D"/>
        </w:rPr>
        <w:t xml:space="preserve">toto </w:t>
      </w:r>
      <w:r>
        <w:rPr>
          <w:rStyle w:val="Zkladntext"/>
          <w:color w:val="4E4E4E"/>
        </w:rPr>
        <w:t xml:space="preserve">opožděni </w:t>
      </w:r>
      <w:r>
        <w:rPr>
          <w:rStyle w:val="Zkladntext"/>
          <w:color w:val="3D3D3D"/>
        </w:rPr>
        <w:t xml:space="preserve">více </w:t>
      </w:r>
      <w:r>
        <w:rPr>
          <w:rStyle w:val="Zkladntext"/>
          <w:color w:val="4E4E4E"/>
        </w:rPr>
        <w:t xml:space="preserve">jak tři (3) </w:t>
      </w:r>
      <w:r>
        <w:rPr>
          <w:rStyle w:val="Zkladntext"/>
        </w:rPr>
        <w:t xml:space="preserve">dny </w:t>
      </w:r>
      <w:r>
        <w:rPr>
          <w:rStyle w:val="Zkladntext"/>
          <w:color w:val="3D3D3D"/>
        </w:rPr>
        <w:t xml:space="preserve">posouvají </w:t>
      </w:r>
      <w:r>
        <w:rPr>
          <w:rStyle w:val="Zkladntext"/>
        </w:rPr>
        <w:t xml:space="preserve">se </w:t>
      </w:r>
      <w:r>
        <w:rPr>
          <w:rStyle w:val="Zkladntext"/>
          <w:color w:val="3D3D3D"/>
        </w:rPr>
        <w:t xml:space="preserve">termíny plněni </w:t>
      </w:r>
      <w:proofErr w:type="spellStart"/>
      <w:r>
        <w:rPr>
          <w:rStyle w:val="Zkladntext"/>
          <w:color w:val="3D3D3D"/>
        </w:rPr>
        <w:t>odebu</w:t>
      </w:r>
      <w:proofErr w:type="spell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  <w:color w:val="3D3D3D"/>
        </w:rPr>
        <w:t>cpoždění</w:t>
      </w:r>
      <w:proofErr w:type="spellEnd"/>
      <w:r>
        <w:rPr>
          <w:rStyle w:val="Zkladntext"/>
          <w:color w:val="3D3D3D"/>
        </w:rPr>
        <w:t>.</w:t>
      </w:r>
    </w:p>
    <w:p w14:paraId="51460875" w14:textId="77777777" w:rsidR="00233A66" w:rsidRDefault="00F0609B">
      <w:pPr>
        <w:pStyle w:val="Zkladntext30"/>
        <w:numPr>
          <w:ilvl w:val="0"/>
          <w:numId w:val="55"/>
        </w:numPr>
        <w:tabs>
          <w:tab w:val="left" w:pos="346"/>
        </w:tabs>
        <w:jc w:val="both"/>
      </w:pPr>
      <w:r>
        <w:rPr>
          <w:rStyle w:val="Zkladntext3"/>
        </w:rPr>
        <w:t>Sankce</w:t>
      </w:r>
    </w:p>
    <w:p w14:paraId="06BF4DF1" w14:textId="77777777" w:rsidR="00233A66" w:rsidRDefault="00F0609B">
      <w:pPr>
        <w:pStyle w:val="Zkladntext1"/>
        <w:numPr>
          <w:ilvl w:val="1"/>
          <w:numId w:val="55"/>
        </w:numPr>
        <w:tabs>
          <w:tab w:val="left" w:pos="361"/>
        </w:tabs>
        <w:spacing w:line="312" w:lineRule="auto"/>
        <w:ind w:left="320" w:hanging="320"/>
        <w:jc w:val="both"/>
      </w:pPr>
      <w:r>
        <w:rPr>
          <w:rStyle w:val="Zkladntext"/>
        </w:rPr>
        <w:t xml:space="preserve">Pro </w:t>
      </w:r>
      <w:r>
        <w:rPr>
          <w:rStyle w:val="Zkladntext"/>
          <w:color w:val="4E4E4E"/>
        </w:rPr>
        <w:t xml:space="preserve">každý </w:t>
      </w:r>
      <w:r>
        <w:rPr>
          <w:rStyle w:val="Zkladntext"/>
          <w:color w:val="3D3D3D"/>
        </w:rPr>
        <w:t xml:space="preserve">případ </w:t>
      </w:r>
      <w:r>
        <w:rPr>
          <w:rStyle w:val="Zkladntext"/>
          <w:color w:val="4E4E4E"/>
        </w:rPr>
        <w:t xml:space="preserve">porušeni podmínek užiti </w:t>
      </w:r>
      <w:r>
        <w:rPr>
          <w:rStyle w:val="Zkladntext"/>
          <w:color w:val="3D3D3D"/>
        </w:rPr>
        <w:t xml:space="preserve">díla </w:t>
      </w:r>
      <w:r>
        <w:rPr>
          <w:rStyle w:val="Zkladntext"/>
          <w:color w:val="4E4E4E"/>
        </w:rPr>
        <w:t xml:space="preserve">(článek 7.2) </w:t>
      </w:r>
      <w:r>
        <w:rPr>
          <w:rStyle w:val="Zkladntext"/>
        </w:rPr>
        <w:t xml:space="preserve">se </w:t>
      </w:r>
      <w:r>
        <w:rPr>
          <w:rStyle w:val="Zkladntext"/>
          <w:color w:val="3D3D3D"/>
        </w:rPr>
        <w:t xml:space="preserve">stanovuje smluvní </w:t>
      </w:r>
      <w:r>
        <w:rPr>
          <w:rStyle w:val="Zkladntext"/>
          <w:color w:val="4E4E4E"/>
        </w:rPr>
        <w:t xml:space="preserve">pokuta </w:t>
      </w:r>
      <w:r>
        <w:rPr>
          <w:rStyle w:val="Zkladntext"/>
          <w:i/>
          <w:iCs/>
          <w:color w:val="3D3D3D"/>
        </w:rPr>
        <w:t>ve</w:t>
      </w:r>
      <w:r>
        <w:rPr>
          <w:rStyle w:val="Zkladntext"/>
          <w:color w:val="3D3D3D"/>
        </w:rPr>
        <w:t xml:space="preserve"> výši </w:t>
      </w:r>
      <w:r>
        <w:rPr>
          <w:rStyle w:val="Zkladntext"/>
        </w:rPr>
        <w:t xml:space="preserve">sto </w:t>
      </w:r>
      <w:r>
        <w:rPr>
          <w:rStyle w:val="Zkladntext"/>
          <w:color w:val="4E4E4E"/>
        </w:rPr>
        <w:t xml:space="preserve">tisíc </w:t>
      </w:r>
      <w:r>
        <w:rPr>
          <w:rStyle w:val="Zkladntext"/>
          <w:color w:val="7D7D7D"/>
        </w:rPr>
        <w:t>(1</w:t>
      </w:r>
      <w:r>
        <w:rPr>
          <w:rStyle w:val="Zkladntext"/>
          <w:color w:val="3D3D3D"/>
        </w:rPr>
        <w:t xml:space="preserve">00 C00) </w:t>
      </w:r>
      <w:r>
        <w:rPr>
          <w:rStyle w:val="Zkladntext"/>
          <w:color w:val="4E4E4E"/>
        </w:rPr>
        <w:t>Kč.</w:t>
      </w:r>
    </w:p>
    <w:p w14:paraId="741DDD6E" w14:textId="77777777" w:rsidR="00233A66" w:rsidRDefault="00F0609B">
      <w:pPr>
        <w:pStyle w:val="Zkladntext1"/>
        <w:numPr>
          <w:ilvl w:val="1"/>
          <w:numId w:val="55"/>
        </w:numPr>
        <w:tabs>
          <w:tab w:val="left" w:pos="361"/>
        </w:tabs>
        <w:spacing w:line="290" w:lineRule="auto"/>
        <w:ind w:left="320" w:hanging="320"/>
        <w:jc w:val="both"/>
      </w:pPr>
      <w:r>
        <w:rPr>
          <w:rStyle w:val="Zkladntext"/>
        </w:rPr>
        <w:t>Pr</w:t>
      </w:r>
      <w:r>
        <w:rPr>
          <w:rStyle w:val="Zkladntext"/>
        </w:rPr>
        <w:t xml:space="preserve">o </w:t>
      </w:r>
      <w:r>
        <w:rPr>
          <w:rStyle w:val="Zkladntext"/>
          <w:color w:val="3D3D3D"/>
        </w:rPr>
        <w:t xml:space="preserve">každý </w:t>
      </w:r>
      <w:proofErr w:type="spellStart"/>
      <w:r>
        <w:rPr>
          <w:rStyle w:val="Zkladntext"/>
          <w:color w:val="3D3D3D"/>
        </w:rPr>
        <w:t>připad</w:t>
      </w:r>
      <w:proofErr w:type="spellEnd"/>
      <w:r>
        <w:rPr>
          <w:rStyle w:val="Zkladntext"/>
          <w:color w:val="3D3D3D"/>
        </w:rPr>
        <w:t xml:space="preserve"> porušení </w:t>
      </w:r>
      <w:proofErr w:type="spellStart"/>
      <w:r>
        <w:rPr>
          <w:rStyle w:val="Zkladntext"/>
          <w:color w:val="3D3D3D"/>
        </w:rPr>
        <w:t>povirnesti</w:t>
      </w:r>
      <w:proofErr w:type="spellEnd"/>
      <w:r>
        <w:rPr>
          <w:rStyle w:val="Zkladntext"/>
          <w:color w:val="3D3D3D"/>
        </w:rPr>
        <w:t xml:space="preserve"> ochrany Důvěrných informací </w:t>
      </w:r>
      <w:r>
        <w:rPr>
          <w:rStyle w:val="Zkladntext"/>
          <w:color w:val="4E4E4E"/>
        </w:rPr>
        <w:t xml:space="preserve">(článek </w:t>
      </w:r>
      <w:r>
        <w:rPr>
          <w:rStyle w:val="Zkladntext"/>
        </w:rPr>
        <w:t xml:space="preserve">12.) se </w:t>
      </w:r>
      <w:r>
        <w:rPr>
          <w:rStyle w:val="Zkladntext"/>
          <w:color w:val="4E4E4E"/>
        </w:rPr>
        <w:t xml:space="preserve">stanovuje smluvní pokuta </w:t>
      </w:r>
      <w:r>
        <w:rPr>
          <w:rStyle w:val="Zkladntext"/>
          <w:color w:val="3D3D3D"/>
        </w:rPr>
        <w:t xml:space="preserve">ve výši jeden </w:t>
      </w:r>
      <w:r>
        <w:rPr>
          <w:rStyle w:val="Zkladntext"/>
          <w:color w:val="4E4E4E"/>
        </w:rPr>
        <w:t xml:space="preserve">milion </w:t>
      </w:r>
      <w:r>
        <w:rPr>
          <w:rStyle w:val="Zkladntext"/>
          <w:color w:val="7D7D7D"/>
        </w:rPr>
        <w:t xml:space="preserve">(1 </w:t>
      </w:r>
      <w:r>
        <w:rPr>
          <w:rStyle w:val="Zkladntext"/>
          <w:color w:val="4E4E4E"/>
        </w:rPr>
        <w:t xml:space="preserve">000 000) </w:t>
      </w:r>
      <w:proofErr w:type="spellStart"/>
      <w:r>
        <w:rPr>
          <w:rStyle w:val="Zkladntext"/>
          <w:color w:val="4E4E4E"/>
        </w:rPr>
        <w:t>Kc</w:t>
      </w:r>
      <w:proofErr w:type="spellEnd"/>
      <w:r>
        <w:rPr>
          <w:rStyle w:val="Zkladntext"/>
          <w:color w:val="4E4E4E"/>
        </w:rPr>
        <w:t>.</w:t>
      </w:r>
    </w:p>
    <w:p w14:paraId="38C4BEB8" w14:textId="77777777" w:rsidR="00233A66" w:rsidRDefault="00F0609B">
      <w:pPr>
        <w:pStyle w:val="Zkladntext1"/>
        <w:numPr>
          <w:ilvl w:val="1"/>
          <w:numId w:val="55"/>
        </w:numPr>
        <w:tabs>
          <w:tab w:val="left" w:pos="361"/>
        </w:tabs>
        <w:spacing w:line="302" w:lineRule="auto"/>
        <w:ind w:left="320" w:hanging="320"/>
        <w:jc w:val="both"/>
      </w:pPr>
      <w:r>
        <w:rPr>
          <w:rStyle w:val="Zkladntext"/>
          <w:color w:val="3D3D3D"/>
        </w:rPr>
        <w:t xml:space="preserve">Smluvní pokuta </w:t>
      </w:r>
      <w:r>
        <w:rPr>
          <w:rStyle w:val="Zkladntext"/>
          <w:color w:val="4E4E4E"/>
        </w:rPr>
        <w:t xml:space="preserve">je splatná </w:t>
      </w:r>
      <w:r>
        <w:rPr>
          <w:rStyle w:val="Zkladntext"/>
        </w:rPr>
        <w:t xml:space="preserve">do </w:t>
      </w:r>
      <w:r>
        <w:rPr>
          <w:rStyle w:val="Zkladntext"/>
          <w:color w:val="4E4E4E"/>
        </w:rPr>
        <w:t xml:space="preserve">čtrnácti (14) </w:t>
      </w:r>
      <w:r>
        <w:rPr>
          <w:rStyle w:val="Zkladntext"/>
          <w:color w:val="3D3D3D"/>
        </w:rPr>
        <w:t xml:space="preserve">kalendářních </w:t>
      </w:r>
      <w:r>
        <w:rPr>
          <w:rStyle w:val="Zkladntext"/>
          <w:color w:val="4E4E4E"/>
        </w:rPr>
        <w:t xml:space="preserve">dnů ode </w:t>
      </w:r>
      <w:r>
        <w:rPr>
          <w:rStyle w:val="Zkladntext"/>
          <w:color w:val="3D3D3D"/>
        </w:rPr>
        <w:t xml:space="preserve">dne </w:t>
      </w:r>
      <w:r>
        <w:rPr>
          <w:rStyle w:val="Zkladntext"/>
          <w:color w:val="4E4E4E"/>
        </w:rPr>
        <w:t xml:space="preserve">doručeni </w:t>
      </w:r>
      <w:r>
        <w:rPr>
          <w:rStyle w:val="Zkladntext"/>
          <w:color w:val="3D3D3D"/>
        </w:rPr>
        <w:t xml:space="preserve">písemné </w:t>
      </w:r>
      <w:r>
        <w:rPr>
          <w:rStyle w:val="Zkladntext"/>
          <w:color w:val="4E4E4E"/>
        </w:rPr>
        <w:t xml:space="preserve">výzvy k jejímu </w:t>
      </w:r>
      <w:r>
        <w:rPr>
          <w:rStyle w:val="Zkladntext"/>
          <w:color w:val="4E4E4E"/>
        </w:rPr>
        <w:t>zaplaceni.</w:t>
      </w:r>
    </w:p>
    <w:p w14:paraId="6ED57920" w14:textId="77777777" w:rsidR="00233A66" w:rsidRDefault="00F0609B">
      <w:pPr>
        <w:pStyle w:val="Zkladntext1"/>
        <w:numPr>
          <w:ilvl w:val="1"/>
          <w:numId w:val="55"/>
        </w:numPr>
        <w:tabs>
          <w:tab w:val="left" w:pos="356"/>
        </w:tabs>
        <w:spacing w:line="305" w:lineRule="auto"/>
        <w:ind w:left="320" w:hanging="320"/>
        <w:jc w:val="both"/>
      </w:pPr>
      <w:r>
        <w:rPr>
          <w:rStyle w:val="Zkladntext"/>
          <w:color w:val="3D3D3D"/>
        </w:rPr>
        <w:t xml:space="preserve">V případě prodleni </w:t>
      </w:r>
      <w:r>
        <w:rPr>
          <w:rStyle w:val="Zkladntext"/>
          <w:color w:val="000000"/>
        </w:rPr>
        <w:t xml:space="preserve">se </w:t>
      </w:r>
      <w:r>
        <w:rPr>
          <w:rStyle w:val="Zkladntext"/>
          <w:color w:val="3D3D3D"/>
        </w:rPr>
        <w:t xml:space="preserve">zaplacením peněžité částky </w:t>
      </w:r>
      <w:r>
        <w:rPr>
          <w:rStyle w:val="Zkladntext"/>
          <w:color w:val="4E4E4E"/>
        </w:rPr>
        <w:t xml:space="preserve">je </w:t>
      </w:r>
      <w:r>
        <w:rPr>
          <w:rStyle w:val="Zkladntext"/>
          <w:color w:val="3D3D3D"/>
        </w:rPr>
        <w:t xml:space="preserve">smluvní strana, která je </w:t>
      </w:r>
      <w:r>
        <w:rPr>
          <w:rStyle w:val="Zkladntext"/>
        </w:rPr>
        <w:t xml:space="preserve">se </w:t>
      </w:r>
      <w:r>
        <w:rPr>
          <w:rStyle w:val="Zkladntext"/>
          <w:color w:val="3D3D3D"/>
        </w:rPr>
        <w:t xml:space="preserve">zaplacením </w:t>
      </w:r>
      <w:r>
        <w:rPr>
          <w:rStyle w:val="Zkladntext"/>
          <w:color w:val="4E4E4E"/>
        </w:rPr>
        <w:t xml:space="preserve">v prodlení, </w:t>
      </w:r>
      <w:r>
        <w:rPr>
          <w:rStyle w:val="Zkladntext"/>
          <w:color w:val="3D3D3D"/>
        </w:rPr>
        <w:t xml:space="preserve">povinna zaplatit </w:t>
      </w:r>
      <w:r>
        <w:rPr>
          <w:rStyle w:val="Zkladntext"/>
          <w:color w:val="4E4E4E"/>
        </w:rPr>
        <w:t xml:space="preserve">druhé smluvní </w:t>
      </w:r>
      <w:r>
        <w:rPr>
          <w:rStyle w:val="Zkladntext"/>
          <w:color w:val="3D3D3D"/>
        </w:rPr>
        <w:t xml:space="preserve">straně </w:t>
      </w:r>
      <w:r>
        <w:rPr>
          <w:rStyle w:val="Zkladntext"/>
          <w:color w:val="4E4E4E"/>
        </w:rPr>
        <w:t xml:space="preserve">úrok </w:t>
      </w:r>
      <w:r>
        <w:rPr>
          <w:rStyle w:val="Zkladntext"/>
          <w:color w:val="000000"/>
        </w:rPr>
        <w:t xml:space="preserve">z </w:t>
      </w:r>
      <w:r>
        <w:rPr>
          <w:rStyle w:val="Zkladntext"/>
          <w:color w:val="3D3D3D"/>
        </w:rPr>
        <w:t xml:space="preserve">prodlení ve výši </w:t>
      </w:r>
      <w:r>
        <w:rPr>
          <w:rStyle w:val="Zkladntext"/>
          <w:color w:val="4E4E4E"/>
        </w:rPr>
        <w:t xml:space="preserve">0.05% </w:t>
      </w:r>
      <w:r>
        <w:rPr>
          <w:rStyle w:val="Zkladntext"/>
          <w:color w:val="000000"/>
        </w:rPr>
        <w:t xml:space="preserve">z </w:t>
      </w:r>
      <w:r>
        <w:rPr>
          <w:rStyle w:val="Zkladntext"/>
        </w:rPr>
        <w:t xml:space="preserve">dlužné </w:t>
      </w:r>
      <w:r>
        <w:rPr>
          <w:rStyle w:val="Zkladntext"/>
          <w:color w:val="3D3D3D"/>
        </w:rPr>
        <w:t xml:space="preserve">částky </w:t>
      </w:r>
      <w:r>
        <w:rPr>
          <w:rStyle w:val="Zkladntext"/>
          <w:color w:val="000000"/>
        </w:rPr>
        <w:t xml:space="preserve">za </w:t>
      </w:r>
      <w:r>
        <w:rPr>
          <w:rStyle w:val="Zkladntext"/>
          <w:color w:val="3D3D3D"/>
        </w:rPr>
        <w:t xml:space="preserve">každý den </w:t>
      </w:r>
      <w:proofErr w:type="spellStart"/>
      <w:r>
        <w:rPr>
          <w:rStyle w:val="Zkladntext"/>
          <w:color w:val="3D3D3D"/>
        </w:rPr>
        <w:t>prodení</w:t>
      </w:r>
      <w:proofErr w:type="spellEnd"/>
      <w:r>
        <w:rPr>
          <w:rStyle w:val="Zkladntext"/>
          <w:color w:val="3D3D3D"/>
        </w:rPr>
        <w:t>.</w:t>
      </w:r>
    </w:p>
    <w:p w14:paraId="0E94AA21" w14:textId="77777777" w:rsidR="00233A66" w:rsidRDefault="00F0609B">
      <w:pPr>
        <w:pStyle w:val="Zkladntext1"/>
        <w:numPr>
          <w:ilvl w:val="1"/>
          <w:numId w:val="55"/>
        </w:numPr>
        <w:tabs>
          <w:tab w:val="left" w:pos="356"/>
        </w:tabs>
        <w:spacing w:line="305" w:lineRule="auto"/>
        <w:ind w:left="320" w:hanging="320"/>
        <w:jc w:val="both"/>
      </w:pPr>
      <w:r>
        <w:rPr>
          <w:rStyle w:val="Zkladntext"/>
          <w:color w:val="3D3D3D"/>
        </w:rPr>
        <w:t xml:space="preserve">Vznikem </w:t>
      </w:r>
      <w:r>
        <w:rPr>
          <w:rStyle w:val="Zkladntext"/>
        </w:rPr>
        <w:t xml:space="preserve">nároku </w:t>
      </w:r>
      <w:r>
        <w:rPr>
          <w:rStyle w:val="Zkladntext"/>
          <w:color w:val="3D3D3D"/>
        </w:rPr>
        <w:t xml:space="preserve">na zaplaceni </w:t>
      </w:r>
      <w:r>
        <w:rPr>
          <w:rStyle w:val="Zkladntext"/>
          <w:color w:val="4E4E4E"/>
        </w:rPr>
        <w:t xml:space="preserve">smluvní pokuty nebo úroků </w:t>
      </w:r>
      <w:r>
        <w:rPr>
          <w:rStyle w:val="Zkladntext"/>
          <w:color w:val="3D3D3D"/>
        </w:rPr>
        <w:t xml:space="preserve">z </w:t>
      </w:r>
      <w:r>
        <w:rPr>
          <w:rStyle w:val="Zkladntext"/>
          <w:color w:val="4E4E4E"/>
        </w:rPr>
        <w:t xml:space="preserve">prodleni, jejich vyúčtováním nebo zaplacením, </w:t>
      </w:r>
      <w:r>
        <w:rPr>
          <w:rStyle w:val="Zkladntext"/>
          <w:color w:val="3D3D3D"/>
        </w:rPr>
        <w:t xml:space="preserve">není dotčen </w:t>
      </w:r>
      <w:r>
        <w:rPr>
          <w:rStyle w:val="Zkladntext"/>
          <w:color w:val="4E4E4E"/>
        </w:rPr>
        <w:t xml:space="preserve">nárok smluvní </w:t>
      </w:r>
      <w:r>
        <w:rPr>
          <w:rStyle w:val="Zkladntext"/>
          <w:color w:val="3D3D3D"/>
        </w:rPr>
        <w:t xml:space="preserve">strany na náhradu </w:t>
      </w:r>
      <w:r>
        <w:rPr>
          <w:rStyle w:val="Zkladntext"/>
        </w:rPr>
        <w:t xml:space="preserve">vzniklé </w:t>
      </w:r>
      <w:r>
        <w:rPr>
          <w:rStyle w:val="Zkladntext"/>
          <w:color w:val="3D3D3D"/>
        </w:rPr>
        <w:t>škody.</w:t>
      </w:r>
    </w:p>
    <w:p w14:paraId="784F5DDF" w14:textId="77777777" w:rsidR="00233A66" w:rsidRDefault="00F0609B">
      <w:pPr>
        <w:pStyle w:val="Zkladntext30"/>
        <w:numPr>
          <w:ilvl w:val="0"/>
          <w:numId w:val="55"/>
        </w:numPr>
        <w:tabs>
          <w:tab w:val="left" w:pos="342"/>
        </w:tabs>
        <w:jc w:val="both"/>
      </w:pPr>
      <w:r>
        <w:rPr>
          <w:rStyle w:val="Zkladntext3"/>
          <w:color w:val="2C2C2C"/>
        </w:rPr>
        <w:t xml:space="preserve">Platnost </w:t>
      </w:r>
      <w:r>
        <w:rPr>
          <w:rStyle w:val="Zkladntext3"/>
        </w:rPr>
        <w:t>a účinnost</w:t>
      </w:r>
    </w:p>
    <w:p w14:paraId="17D12275" w14:textId="77777777" w:rsidR="00233A66" w:rsidRDefault="00F0609B">
      <w:pPr>
        <w:pStyle w:val="Zkladntext1"/>
        <w:numPr>
          <w:ilvl w:val="0"/>
          <w:numId w:val="57"/>
        </w:numPr>
        <w:tabs>
          <w:tab w:val="left" w:pos="356"/>
        </w:tabs>
        <w:spacing w:line="310" w:lineRule="auto"/>
        <w:jc w:val="both"/>
      </w:pPr>
      <w:r>
        <w:rPr>
          <w:rStyle w:val="Zkladntext"/>
          <w:color w:val="4E4E4E"/>
        </w:rPr>
        <w:t xml:space="preserve">Účinnost </w:t>
      </w:r>
      <w:proofErr w:type="spellStart"/>
      <w:r>
        <w:rPr>
          <w:rStyle w:val="Zkladntext"/>
          <w:color w:val="4E4E4E"/>
        </w:rPr>
        <w:t>Smicuvy</w:t>
      </w:r>
      <w:proofErr w:type="spellEnd"/>
      <w:r>
        <w:rPr>
          <w:rStyle w:val="Zkladntext"/>
          <w:color w:val="4E4E4E"/>
        </w:rPr>
        <w:t xml:space="preserve"> lze </w:t>
      </w:r>
      <w:r>
        <w:rPr>
          <w:rStyle w:val="Zkladntext"/>
        </w:rPr>
        <w:t xml:space="preserve">předčasné </w:t>
      </w:r>
      <w:proofErr w:type="spellStart"/>
      <w:r>
        <w:rPr>
          <w:rStyle w:val="Zkladntext"/>
        </w:rPr>
        <w:t>ukenčit</w:t>
      </w:r>
      <w:proofErr w:type="spellEnd"/>
    </w:p>
    <w:p w14:paraId="4D23B274" w14:textId="77777777" w:rsidR="00233A66" w:rsidRDefault="00F0609B">
      <w:pPr>
        <w:pStyle w:val="Zkladntext1"/>
        <w:numPr>
          <w:ilvl w:val="0"/>
          <w:numId w:val="58"/>
        </w:numPr>
        <w:tabs>
          <w:tab w:val="left" w:pos="447"/>
        </w:tabs>
        <w:spacing w:line="310" w:lineRule="auto"/>
        <w:ind w:left="460" w:hanging="460"/>
        <w:jc w:val="both"/>
      </w:pPr>
      <w:r>
        <w:rPr>
          <w:rStyle w:val="Zkladntext"/>
          <w:color w:val="3D3D3D"/>
        </w:rPr>
        <w:t xml:space="preserve">písemnou dohodou smluvních stran, </w:t>
      </w:r>
      <w:r>
        <w:rPr>
          <w:rStyle w:val="Zkladntext"/>
          <w:color w:val="4E4E4E"/>
        </w:rPr>
        <w:t xml:space="preserve">jejíž </w:t>
      </w:r>
      <w:r>
        <w:rPr>
          <w:rStyle w:val="Zkladntext"/>
          <w:color w:val="3D3D3D"/>
        </w:rPr>
        <w:t xml:space="preserve">součásti </w:t>
      </w:r>
      <w:r>
        <w:rPr>
          <w:rStyle w:val="Zkladntext"/>
          <w:color w:val="4E4E4E"/>
        </w:rPr>
        <w:t>je</w:t>
      </w:r>
      <w:r>
        <w:rPr>
          <w:rStyle w:val="Zkladntext"/>
          <w:color w:val="4E4E4E"/>
        </w:rPr>
        <w:t xml:space="preserve"> i </w:t>
      </w:r>
      <w:r>
        <w:rPr>
          <w:rStyle w:val="Zkladntext"/>
          <w:color w:val="3D3D3D"/>
        </w:rPr>
        <w:t xml:space="preserve">vypořádáni vzájemných </w:t>
      </w:r>
      <w:r>
        <w:rPr>
          <w:rStyle w:val="Zkladntext"/>
        </w:rPr>
        <w:t xml:space="preserve">závazků a </w:t>
      </w:r>
      <w:r>
        <w:rPr>
          <w:rStyle w:val="Zkladntext"/>
          <w:color w:val="3D3D3D"/>
        </w:rPr>
        <w:t>pohledávek,</w:t>
      </w:r>
    </w:p>
    <w:p w14:paraId="6D81DEB6" w14:textId="77777777" w:rsidR="00233A66" w:rsidRDefault="00F0609B">
      <w:pPr>
        <w:pStyle w:val="Zkladntext1"/>
        <w:numPr>
          <w:ilvl w:val="0"/>
          <w:numId w:val="58"/>
        </w:numPr>
        <w:tabs>
          <w:tab w:val="left" w:pos="423"/>
        </w:tabs>
        <w:spacing w:line="310" w:lineRule="auto"/>
        <w:ind w:left="460" w:hanging="460"/>
        <w:jc w:val="both"/>
      </w:pPr>
      <w:r>
        <w:rPr>
          <w:rStyle w:val="Zkladntext"/>
          <w:color w:val="3D3D3D"/>
        </w:rPr>
        <w:t xml:space="preserve">. písemným </w:t>
      </w:r>
      <w:r>
        <w:rPr>
          <w:rStyle w:val="Zkladntext"/>
        </w:rPr>
        <w:t xml:space="preserve">odstoupením od Smlouvy </w:t>
      </w:r>
      <w:r>
        <w:rPr>
          <w:rStyle w:val="Zkladntext"/>
          <w:color w:val="4E4E4E"/>
        </w:rPr>
        <w:t xml:space="preserve">v případě </w:t>
      </w:r>
      <w:r>
        <w:rPr>
          <w:rStyle w:val="Zkladntext"/>
        </w:rPr>
        <w:t xml:space="preserve">podstatného </w:t>
      </w:r>
      <w:r>
        <w:rPr>
          <w:rStyle w:val="Zkladntext"/>
          <w:color w:val="3D3D3D"/>
        </w:rPr>
        <w:t xml:space="preserve">porušeni </w:t>
      </w:r>
      <w:proofErr w:type="spellStart"/>
      <w:r>
        <w:rPr>
          <w:rStyle w:val="Zkladntext"/>
          <w:color w:val="3D3D3D"/>
        </w:rPr>
        <w:t>Smlouvyjednou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ze </w:t>
      </w:r>
      <w:proofErr w:type="spellStart"/>
      <w:r>
        <w:rPr>
          <w:rStyle w:val="Zkladntext"/>
          <w:color w:val="3D3D3D"/>
        </w:rPr>
        <w:t>smiuvn</w:t>
      </w:r>
      <w:proofErr w:type="spell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  <w:color w:val="3D3D3D"/>
        </w:rPr>
        <w:t>ich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>stran,</w:t>
      </w:r>
    </w:p>
    <w:p w14:paraId="2A49CC67" w14:textId="77777777" w:rsidR="00233A66" w:rsidRDefault="00F0609B">
      <w:pPr>
        <w:pStyle w:val="Zkladntext1"/>
        <w:numPr>
          <w:ilvl w:val="0"/>
          <w:numId w:val="58"/>
        </w:numPr>
        <w:tabs>
          <w:tab w:val="left" w:pos="356"/>
        </w:tabs>
        <w:spacing w:line="310" w:lineRule="auto"/>
        <w:ind w:left="460" w:hanging="460"/>
        <w:jc w:val="both"/>
      </w:pPr>
      <w:r>
        <w:rPr>
          <w:rStyle w:val="Zkladntext"/>
          <w:color w:val="4E4E4E"/>
        </w:rPr>
        <w:t xml:space="preserve">3. </w:t>
      </w:r>
      <w:r>
        <w:rPr>
          <w:rStyle w:val="Zkladntext"/>
          <w:color w:val="3D3D3D"/>
        </w:rPr>
        <w:t xml:space="preserve">písemnou výpovědí </w:t>
      </w:r>
      <w:proofErr w:type="spellStart"/>
      <w:r>
        <w:rPr>
          <w:rStyle w:val="Zkladntext"/>
          <w:color w:val="3D3D3D"/>
        </w:rPr>
        <w:t>emieuvy</w:t>
      </w:r>
      <w:proofErr w:type="spellEnd"/>
      <w:r>
        <w:rPr>
          <w:rStyle w:val="Zkladntext"/>
          <w:color w:val="3D3D3D"/>
        </w:rPr>
        <w:t xml:space="preserve"> v </w:t>
      </w:r>
      <w:r>
        <w:rPr>
          <w:rStyle w:val="Zkladntext"/>
          <w:color w:val="4E4E4E"/>
        </w:rPr>
        <w:t xml:space="preserve">případě </w:t>
      </w:r>
      <w:proofErr w:type="spellStart"/>
      <w:r>
        <w:rPr>
          <w:rStyle w:val="Zkladntext"/>
          <w:color w:val="3D3D3D"/>
        </w:rPr>
        <w:t>nephěn</w:t>
      </w:r>
      <w:proofErr w:type="spellEnd"/>
      <w:r>
        <w:rPr>
          <w:rStyle w:val="Zkladntext"/>
          <w:color w:val="3D3D3D"/>
        </w:rPr>
        <w:t xml:space="preserve"> i jedné </w:t>
      </w:r>
      <w:r>
        <w:rPr>
          <w:rStyle w:val="Zkladntext"/>
        </w:rPr>
        <w:t xml:space="preserve">ze </w:t>
      </w:r>
      <w:r>
        <w:rPr>
          <w:rStyle w:val="Zkladntext"/>
          <w:color w:val="3D3D3D"/>
        </w:rPr>
        <w:t xml:space="preserve">stran </w:t>
      </w:r>
      <w:r>
        <w:rPr>
          <w:rStyle w:val="Zkladntext"/>
        </w:rPr>
        <w:t xml:space="preserve">z </w:t>
      </w:r>
      <w:r>
        <w:rPr>
          <w:rStyle w:val="Zkladntext"/>
          <w:color w:val="3D3D3D"/>
        </w:rPr>
        <w:t xml:space="preserve">důvodů Okolností vylučuj </w:t>
      </w:r>
      <w:r>
        <w:rPr>
          <w:rStyle w:val="Zkladntext"/>
          <w:color w:val="4E4E4E"/>
        </w:rPr>
        <w:t xml:space="preserve">¡cích </w:t>
      </w:r>
      <w:r>
        <w:rPr>
          <w:rStyle w:val="Zkladntext"/>
        </w:rPr>
        <w:t>odpovědnost.</w:t>
      </w:r>
    </w:p>
    <w:p w14:paraId="6C334EA0" w14:textId="77777777" w:rsidR="00233A66" w:rsidRDefault="00F0609B">
      <w:pPr>
        <w:pStyle w:val="Zkladntext1"/>
        <w:numPr>
          <w:ilvl w:val="0"/>
          <w:numId w:val="57"/>
        </w:numPr>
        <w:tabs>
          <w:tab w:val="left" w:pos="356"/>
        </w:tabs>
        <w:spacing w:line="310" w:lineRule="auto"/>
        <w:ind w:left="320" w:hanging="320"/>
        <w:jc w:val="both"/>
      </w:pPr>
      <w:r>
        <w:rPr>
          <w:rStyle w:val="Zkladntext"/>
          <w:color w:val="3D3D3D"/>
        </w:rPr>
        <w:t xml:space="preserve">Podstatným </w:t>
      </w:r>
      <w:r>
        <w:rPr>
          <w:rStyle w:val="Zkladntext"/>
          <w:color w:val="4E4E4E"/>
        </w:rPr>
        <w:t xml:space="preserve">porušením </w:t>
      </w:r>
      <w:r>
        <w:rPr>
          <w:rStyle w:val="Zkladntext"/>
          <w:color w:val="3D3D3D"/>
        </w:rPr>
        <w:t xml:space="preserve">Smlouvy </w:t>
      </w:r>
      <w:r>
        <w:rPr>
          <w:rStyle w:val="Zkladntext"/>
        </w:rPr>
        <w:t xml:space="preserve">se </w:t>
      </w:r>
      <w:r>
        <w:rPr>
          <w:rStyle w:val="Zkladntext"/>
          <w:color w:val="4E4E4E"/>
        </w:rPr>
        <w:t xml:space="preserve">rozumí </w:t>
      </w:r>
      <w:r>
        <w:rPr>
          <w:rStyle w:val="Zkladntext"/>
          <w:color w:val="3D3D3D"/>
        </w:rPr>
        <w:t xml:space="preserve">zej </w:t>
      </w:r>
      <w:r>
        <w:rPr>
          <w:rStyle w:val="Zkladntext"/>
          <w:color w:val="4E4E4E"/>
        </w:rPr>
        <w:t xml:space="preserve">měna prodleni </w:t>
      </w:r>
      <w:r>
        <w:rPr>
          <w:rStyle w:val="Zkladntext"/>
          <w:color w:val="3D3D3D"/>
        </w:rPr>
        <w:t xml:space="preserve">smluvní </w:t>
      </w:r>
      <w:r>
        <w:rPr>
          <w:rStyle w:val="Zkladntext"/>
          <w:color w:val="4E4E4E"/>
        </w:rPr>
        <w:t xml:space="preserve">střeny </w:t>
      </w:r>
      <w:r>
        <w:rPr>
          <w:rStyle w:val="Zkladntext"/>
        </w:rPr>
        <w:t xml:space="preserve">s </w:t>
      </w:r>
      <w:r>
        <w:rPr>
          <w:rStyle w:val="Zkladntext"/>
          <w:color w:val="3D3D3D"/>
        </w:rPr>
        <w:t xml:space="preserve">plněním nepeněžitých závalů delší než </w:t>
      </w:r>
      <w:r>
        <w:rPr>
          <w:rStyle w:val="Zkladntext"/>
          <w:color w:val="4E4E4E"/>
        </w:rPr>
        <w:t xml:space="preserve">tří (3) </w:t>
      </w:r>
      <w:r>
        <w:rPr>
          <w:rStyle w:val="Zkladntext"/>
        </w:rPr>
        <w:t xml:space="preserve">měsíce, popřípadě </w:t>
      </w:r>
      <w:r>
        <w:rPr>
          <w:rStyle w:val="Zkladntext"/>
          <w:color w:val="3D3D3D"/>
        </w:rPr>
        <w:t xml:space="preserve">prodlení smluvní strany </w:t>
      </w:r>
      <w:r>
        <w:rPr>
          <w:rStyle w:val="Zkladntext"/>
          <w:color w:val="4E4E4E"/>
        </w:rPr>
        <w:t xml:space="preserve">splněním </w:t>
      </w:r>
      <w:r>
        <w:rPr>
          <w:rStyle w:val="Zkladntext"/>
          <w:color w:val="3D3D3D"/>
        </w:rPr>
        <w:t xml:space="preserve">peněžitých závazků delší než </w:t>
      </w:r>
      <w:r>
        <w:rPr>
          <w:rStyle w:val="Zkladntext"/>
          <w:color w:val="4E4E4E"/>
        </w:rPr>
        <w:t xml:space="preserve">ti (3) </w:t>
      </w:r>
      <w:r>
        <w:rPr>
          <w:rStyle w:val="Zkladntext"/>
        </w:rPr>
        <w:t>měsíce.</w:t>
      </w:r>
    </w:p>
    <w:p w14:paraId="075C4DB5" w14:textId="77777777" w:rsidR="00233A66" w:rsidRDefault="00F0609B">
      <w:pPr>
        <w:pStyle w:val="Zkladntext1"/>
        <w:numPr>
          <w:ilvl w:val="0"/>
          <w:numId w:val="59"/>
        </w:numPr>
        <w:tabs>
          <w:tab w:val="left" w:pos="335"/>
        </w:tabs>
        <w:spacing w:line="310" w:lineRule="auto"/>
        <w:ind w:left="320" w:hanging="320"/>
        <w:jc w:val="both"/>
      </w:pPr>
      <w:r>
        <w:rPr>
          <w:rStyle w:val="Zkladntext"/>
          <w:color w:val="4E4E4E"/>
        </w:rPr>
        <w:t xml:space="preserve">3 </w:t>
      </w:r>
      <w:r>
        <w:rPr>
          <w:rStyle w:val="Zkladntext"/>
          <w:color w:val="3D3D3D"/>
        </w:rPr>
        <w:t xml:space="preserve">Smluvní </w:t>
      </w:r>
      <w:proofErr w:type="spellStart"/>
      <w:r>
        <w:rPr>
          <w:rStyle w:val="Zkladntext"/>
        </w:rPr>
        <w:t>strara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je </w:t>
      </w:r>
      <w:r>
        <w:rPr>
          <w:rStyle w:val="Zkladntext"/>
          <w:color w:val="3D3D3D"/>
        </w:rPr>
        <w:t xml:space="preserve">oprávněna </w:t>
      </w:r>
      <w:r>
        <w:rPr>
          <w:rStyle w:val="Zkladntext"/>
          <w:color w:val="4E4E4E"/>
        </w:rPr>
        <w:t xml:space="preserve">odstoupit od </w:t>
      </w:r>
      <w:r>
        <w:rPr>
          <w:rStyle w:val="Zkladntext"/>
          <w:color w:val="3D3D3D"/>
        </w:rPr>
        <w:t xml:space="preserve">Smlouvy </w:t>
      </w:r>
      <w:r>
        <w:rPr>
          <w:rStyle w:val="Zkladntext"/>
        </w:rPr>
        <w:t xml:space="preserve">podle </w:t>
      </w:r>
      <w:r>
        <w:rPr>
          <w:rStyle w:val="Zkladntext"/>
          <w:color w:val="3D3D3D"/>
        </w:rPr>
        <w:t xml:space="preserve">ustanoveni </w:t>
      </w:r>
      <w:r>
        <w:rPr>
          <w:rStyle w:val="Zkladntext"/>
          <w:color w:val="4E4E4E"/>
        </w:rPr>
        <w:t xml:space="preserve">á. </w:t>
      </w:r>
      <w:r>
        <w:rPr>
          <w:rStyle w:val="Zkladntext"/>
          <w:color w:val="3D3D3D"/>
        </w:rPr>
        <w:t xml:space="preserve">16.1 </w:t>
      </w:r>
      <w:r>
        <w:rPr>
          <w:rStyle w:val="Zkladntext"/>
          <w:color w:val="4E4E4E"/>
        </w:rPr>
        <w:t xml:space="preserve">2 pouze v případě </w:t>
      </w:r>
      <w:r>
        <w:rPr>
          <w:rStyle w:val="Zkladntext"/>
          <w:color w:val="3D3D3D"/>
        </w:rPr>
        <w:t xml:space="preserve">že </w:t>
      </w:r>
      <w:proofErr w:type="spellStart"/>
      <w:r>
        <w:rPr>
          <w:rStyle w:val="Zkladntext"/>
          <w:color w:val="4E4E4E"/>
        </w:rPr>
        <w:t>duhá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 xml:space="preserve">smluvní strana </w:t>
      </w:r>
      <w:r>
        <w:rPr>
          <w:rStyle w:val="Zkladntext"/>
          <w:color w:val="4E4E4E"/>
        </w:rPr>
        <w:t xml:space="preserve">přes písemné upozorněni </w:t>
      </w:r>
      <w:r>
        <w:rPr>
          <w:rStyle w:val="Zkladntext"/>
        </w:rPr>
        <w:t xml:space="preserve">na </w:t>
      </w:r>
      <w:r>
        <w:rPr>
          <w:rStyle w:val="Zkladntext"/>
          <w:color w:val="3D3D3D"/>
        </w:rPr>
        <w:t xml:space="preserve">porušeni Smlouvy </w:t>
      </w:r>
      <w:r>
        <w:rPr>
          <w:rStyle w:val="Zkladntext"/>
        </w:rPr>
        <w:t xml:space="preserve">toto potušení </w:t>
      </w:r>
      <w:r>
        <w:rPr>
          <w:rStyle w:val="Zkladntext"/>
          <w:color w:val="4E4E4E"/>
        </w:rPr>
        <w:t xml:space="preserve">v </w:t>
      </w:r>
      <w:r>
        <w:rPr>
          <w:rStyle w:val="Zkladntext"/>
          <w:color w:val="3D3D3D"/>
        </w:rPr>
        <w:t xml:space="preserve">poskytnuté </w:t>
      </w:r>
      <w:proofErr w:type="spellStart"/>
      <w:r>
        <w:rPr>
          <w:rStyle w:val="Zkladntext"/>
          <w:color w:val="3D3D3D"/>
        </w:rPr>
        <w:t>Ihutě</w:t>
      </w:r>
      <w:proofErr w:type="spellEnd"/>
      <w:r>
        <w:rPr>
          <w:rStyle w:val="Zkladntext"/>
          <w:color w:val="3D3D3D"/>
        </w:rPr>
        <w:t xml:space="preserve">, </w:t>
      </w:r>
      <w:r>
        <w:rPr>
          <w:rStyle w:val="Zkladntext"/>
        </w:rPr>
        <w:t xml:space="preserve">která </w:t>
      </w:r>
      <w:r>
        <w:rPr>
          <w:rStyle w:val="Zkladntext"/>
          <w:color w:val="3D3D3D"/>
        </w:rPr>
        <w:t xml:space="preserve">nesmí </w:t>
      </w:r>
      <w:r>
        <w:rPr>
          <w:rStyle w:val="Zkladntext"/>
        </w:rPr>
        <w:t xml:space="preserve">být </w:t>
      </w:r>
      <w:r>
        <w:rPr>
          <w:rStyle w:val="Zkladntext"/>
          <w:color w:val="3D3D3D"/>
        </w:rPr>
        <w:t xml:space="preserve">kratší než </w:t>
      </w:r>
      <w:proofErr w:type="spellStart"/>
      <w:r>
        <w:rPr>
          <w:rStyle w:val="Zkladntext"/>
          <w:color w:val="3D3D3D"/>
        </w:rPr>
        <w:t>Iňcet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  <w:color w:val="4E4E4E"/>
        </w:rPr>
        <w:t xml:space="preserve">(30) kalendářních </w:t>
      </w:r>
      <w:r>
        <w:rPr>
          <w:rStyle w:val="Zkladntext"/>
          <w:color w:val="3D3D3D"/>
        </w:rPr>
        <w:t xml:space="preserve">dnů, </w:t>
      </w:r>
      <w:r>
        <w:rPr>
          <w:rStyle w:val="Zkladntext"/>
        </w:rPr>
        <w:t>neodstranila</w:t>
      </w:r>
    </w:p>
    <w:p w14:paraId="7B1DDCB6" w14:textId="77777777" w:rsidR="00233A66" w:rsidRDefault="00F0609B">
      <w:pPr>
        <w:pStyle w:val="Zkladntext1"/>
        <w:numPr>
          <w:ilvl w:val="0"/>
          <w:numId w:val="59"/>
        </w:numPr>
        <w:tabs>
          <w:tab w:val="left" w:pos="335"/>
        </w:tabs>
        <w:spacing w:line="310" w:lineRule="auto"/>
        <w:jc w:val="both"/>
      </w:pPr>
      <w:r>
        <w:rPr>
          <w:rStyle w:val="Zkladntext"/>
          <w:color w:val="4E4E4E"/>
        </w:rPr>
        <w:t xml:space="preserve">4. </w:t>
      </w:r>
      <w:r>
        <w:rPr>
          <w:rStyle w:val="Zkladntext"/>
          <w:color w:val="3D3D3D"/>
        </w:rPr>
        <w:t xml:space="preserve">Smluvní strana </w:t>
      </w:r>
      <w:r>
        <w:rPr>
          <w:rStyle w:val="Zkladntext"/>
        </w:rPr>
        <w:t xml:space="preserve">je </w:t>
      </w:r>
      <w:r>
        <w:rPr>
          <w:rStyle w:val="Zkladntext"/>
          <w:color w:val="3D3D3D"/>
        </w:rPr>
        <w:t xml:space="preserve">oprávněna vypovědět </w:t>
      </w:r>
      <w:proofErr w:type="spellStart"/>
      <w:r>
        <w:rPr>
          <w:rStyle w:val="Zkladntext"/>
          <w:color w:val="3D3D3D"/>
        </w:rPr>
        <w:t>Smlouw</w:t>
      </w:r>
      <w:proofErr w:type="spellEnd"/>
      <w:r>
        <w:rPr>
          <w:rStyle w:val="Zkladntext"/>
          <w:color w:val="3D3D3D"/>
        </w:rPr>
        <w:t xml:space="preserve"> podle </w:t>
      </w:r>
      <w:r>
        <w:rPr>
          <w:rStyle w:val="Zkladntext"/>
        </w:rPr>
        <w:t xml:space="preserve">ustanoveni </w:t>
      </w:r>
      <w:r>
        <w:rPr>
          <w:rStyle w:val="Zkladntext"/>
          <w:color w:val="4E4E4E"/>
        </w:rPr>
        <w:t>čl.</w:t>
      </w:r>
    </w:p>
    <w:p w14:paraId="43A928A7" w14:textId="77777777" w:rsidR="00233A66" w:rsidRDefault="00F0609B">
      <w:pPr>
        <w:pStyle w:val="Zkladntext1"/>
        <w:numPr>
          <w:ilvl w:val="1"/>
          <w:numId w:val="60"/>
        </w:numPr>
        <w:tabs>
          <w:tab w:val="left" w:pos="642"/>
        </w:tabs>
        <w:spacing w:line="310" w:lineRule="auto"/>
        <w:ind w:left="320"/>
        <w:jc w:val="both"/>
      </w:pPr>
      <w:r>
        <w:rPr>
          <w:rStyle w:val="Zkladntext"/>
          <w:color w:val="3D3D3D"/>
        </w:rPr>
        <w:t xml:space="preserve">3 </w:t>
      </w:r>
      <w:r>
        <w:rPr>
          <w:rStyle w:val="Zkladntext"/>
          <w:color w:val="4E4E4E"/>
        </w:rPr>
        <w:t xml:space="preserve">pouze </w:t>
      </w: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případě, že </w:t>
      </w:r>
      <w:r>
        <w:rPr>
          <w:rStyle w:val="Zkladntext"/>
          <w:color w:val="3D3D3D"/>
        </w:rPr>
        <w:t xml:space="preserve">druhá </w:t>
      </w:r>
      <w:r>
        <w:rPr>
          <w:rStyle w:val="Zkladntext"/>
          <w:color w:val="4E4E4E"/>
        </w:rPr>
        <w:t xml:space="preserve">smluvní </w:t>
      </w:r>
      <w:r>
        <w:rPr>
          <w:rStyle w:val="Zkladntext"/>
          <w:color w:val="3D3D3D"/>
        </w:rPr>
        <w:t xml:space="preserve">strana není </w:t>
      </w:r>
      <w:r>
        <w:rPr>
          <w:rStyle w:val="Zkladntext"/>
          <w:color w:val="4E4E4E"/>
        </w:rPr>
        <w:t xml:space="preserve">schopna plnit </w:t>
      </w:r>
      <w:r>
        <w:rPr>
          <w:rStyle w:val="Zkladntext"/>
          <w:color w:val="3D3D3D"/>
        </w:rPr>
        <w:t xml:space="preserve">z </w:t>
      </w:r>
      <w:r>
        <w:rPr>
          <w:rStyle w:val="Zkladntext"/>
          <w:color w:val="4E4E4E"/>
        </w:rPr>
        <w:t xml:space="preserve">důvodů </w:t>
      </w:r>
      <w:r>
        <w:rPr>
          <w:rStyle w:val="Zkladntext"/>
          <w:color w:val="3D3D3D"/>
        </w:rPr>
        <w:t xml:space="preserve">Okolnosti </w:t>
      </w:r>
      <w:r>
        <w:rPr>
          <w:rStyle w:val="Zkladntext"/>
          <w:color w:val="4E4E4E"/>
        </w:rPr>
        <w:t xml:space="preserve">vylučujících </w:t>
      </w:r>
      <w:r>
        <w:rPr>
          <w:rStyle w:val="Zkladntext"/>
          <w:color w:val="3D3D3D"/>
        </w:rPr>
        <w:t xml:space="preserve">odpovědnost </w:t>
      </w:r>
      <w:r>
        <w:rPr>
          <w:rStyle w:val="Zkladntext"/>
        </w:rPr>
        <w:t xml:space="preserve">po </w:t>
      </w:r>
      <w:r>
        <w:rPr>
          <w:rStyle w:val="Zkladntext"/>
          <w:color w:val="3D3D3D"/>
        </w:rPr>
        <w:t xml:space="preserve">dobu </w:t>
      </w:r>
      <w:proofErr w:type="spellStart"/>
      <w:r>
        <w:rPr>
          <w:rStyle w:val="Zkladntext"/>
          <w:color w:val="3D3D3D"/>
        </w:rPr>
        <w:t>delši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než </w:t>
      </w:r>
      <w:proofErr w:type="spellStart"/>
      <w:r>
        <w:rPr>
          <w:rStyle w:val="Zkladntext"/>
          <w:color w:val="4E4E4E"/>
        </w:rPr>
        <w:t>tň</w:t>
      </w:r>
      <w:proofErr w:type="spellEnd"/>
      <w:r>
        <w:rPr>
          <w:rStyle w:val="Zkladntext"/>
          <w:color w:val="4E4E4E"/>
        </w:rPr>
        <w:t xml:space="preserve"> (3) </w:t>
      </w:r>
      <w:r>
        <w:rPr>
          <w:rStyle w:val="Zkladntext"/>
        </w:rPr>
        <w:t>měsíce.</w:t>
      </w:r>
    </w:p>
    <w:p w14:paraId="4B89764B" w14:textId="77777777" w:rsidR="00233A66" w:rsidRDefault="00F0609B">
      <w:pPr>
        <w:pStyle w:val="Zkladntext1"/>
        <w:spacing w:line="310" w:lineRule="auto"/>
        <w:jc w:val="both"/>
      </w:pPr>
      <w:r>
        <w:rPr>
          <w:rStyle w:val="Zkladntext"/>
          <w:color w:val="4E4E4E"/>
        </w:rPr>
        <w:t xml:space="preserve">16 5 </w:t>
      </w:r>
      <w:r>
        <w:rPr>
          <w:rStyle w:val="Zkladntext"/>
          <w:color w:val="3D3D3D"/>
        </w:rPr>
        <w:t xml:space="preserve">Odstoupením </w:t>
      </w:r>
      <w:r>
        <w:rPr>
          <w:rStyle w:val="Zkladntext"/>
          <w:color w:val="4E4E4E"/>
        </w:rPr>
        <w:t xml:space="preserve">od Smlouvy </w:t>
      </w:r>
      <w:r>
        <w:rPr>
          <w:rStyle w:val="Zkladntext"/>
          <w:color w:val="3D3D3D"/>
        </w:rPr>
        <w:t xml:space="preserve">nejsou </w:t>
      </w:r>
      <w:r>
        <w:rPr>
          <w:rStyle w:val="Zkladntext"/>
        </w:rPr>
        <w:t xml:space="preserve">dotčena </w:t>
      </w:r>
      <w:r>
        <w:rPr>
          <w:rStyle w:val="Zkladntext"/>
          <w:color w:val="3D3D3D"/>
        </w:rPr>
        <w:t>ustanove</w:t>
      </w:r>
      <w:r>
        <w:rPr>
          <w:rStyle w:val="Zkladntext"/>
          <w:color w:val="3D3D3D"/>
        </w:rPr>
        <w:t>ni článku 12,</w:t>
      </w:r>
      <w:r>
        <w:rPr>
          <w:rStyle w:val="Zkladntext"/>
          <w:color w:val="4E4E4E"/>
        </w:rPr>
        <w:t>13., 15.</w:t>
      </w:r>
    </w:p>
    <w:p w14:paraId="738BFD1A" w14:textId="77777777" w:rsidR="00233A66" w:rsidRDefault="00F0609B">
      <w:pPr>
        <w:pStyle w:val="Zkladntext30"/>
        <w:tabs>
          <w:tab w:val="left" w:pos="1262"/>
        </w:tabs>
        <w:jc w:val="both"/>
      </w:pPr>
      <w:r>
        <w:rPr>
          <w:rStyle w:val="Zkladntext3"/>
        </w:rPr>
        <w:t>17.</w:t>
      </w:r>
      <w:r>
        <w:rPr>
          <w:rStyle w:val="Zkladntext3"/>
        </w:rPr>
        <w:tab/>
      </w:r>
      <w:r>
        <w:rPr>
          <w:rStyle w:val="Zkladntext3"/>
          <w:color w:val="2C2C2C"/>
        </w:rPr>
        <w:t xml:space="preserve">smluvní </w:t>
      </w:r>
      <w:r>
        <w:rPr>
          <w:rStyle w:val="Zkladntext3"/>
        </w:rPr>
        <w:t>dolož</w:t>
      </w:r>
    </w:p>
    <w:p w14:paraId="5C79B0D3" w14:textId="77777777" w:rsidR="00233A66" w:rsidRDefault="00F0609B">
      <w:pPr>
        <w:pStyle w:val="Zkladntext1"/>
        <w:spacing w:line="310" w:lineRule="auto"/>
        <w:jc w:val="both"/>
      </w:pPr>
      <w:r>
        <w:rPr>
          <w:rStyle w:val="Zkladntext"/>
        </w:rPr>
        <w:t xml:space="preserve">Každá ze </w:t>
      </w:r>
      <w:r>
        <w:rPr>
          <w:rStyle w:val="Zkladntext"/>
          <w:color w:val="3D3D3D"/>
        </w:rPr>
        <w:t xml:space="preserve">smluvních </w:t>
      </w:r>
      <w:r>
        <w:rPr>
          <w:rStyle w:val="Zkladntext"/>
        </w:rPr>
        <w:t xml:space="preserve">stran </w:t>
      </w:r>
      <w:proofErr w:type="spellStart"/>
      <w:r>
        <w:rPr>
          <w:rStyle w:val="Zkladntext"/>
        </w:rPr>
        <w:t>prohlašije</w:t>
      </w:r>
      <w:proofErr w:type="spellEnd"/>
      <w:r>
        <w:rPr>
          <w:rStyle w:val="Zkladntext"/>
        </w:rPr>
        <w:t>:</w:t>
      </w:r>
    </w:p>
    <w:p w14:paraId="43817B86" w14:textId="77777777" w:rsidR="00233A66" w:rsidRDefault="00F0609B">
      <w:pPr>
        <w:pStyle w:val="Zkladntext1"/>
        <w:numPr>
          <w:ilvl w:val="1"/>
          <w:numId w:val="61"/>
        </w:numPr>
        <w:tabs>
          <w:tab w:val="left" w:pos="361"/>
        </w:tabs>
        <w:spacing w:line="310" w:lineRule="auto"/>
        <w:ind w:left="320" w:hanging="320"/>
        <w:jc w:val="both"/>
      </w:pPr>
      <w:r>
        <w:rPr>
          <w:rStyle w:val="Zkladntext"/>
        </w:rPr>
        <w:t xml:space="preserve">že se </w:t>
      </w:r>
      <w:r>
        <w:rPr>
          <w:rStyle w:val="Zkladntext"/>
          <w:color w:val="3D3D3D"/>
        </w:rPr>
        <w:t xml:space="preserve">nepodílela, nepodílí </w:t>
      </w:r>
      <w:r>
        <w:rPr>
          <w:rStyle w:val="Zkladntext"/>
        </w:rPr>
        <w:t xml:space="preserve">a nebude </w:t>
      </w:r>
      <w:r>
        <w:rPr>
          <w:rStyle w:val="Zkladntext"/>
          <w:color w:val="3D3D3D"/>
        </w:rPr>
        <w:t xml:space="preserve">podílel </w:t>
      </w:r>
      <w:r>
        <w:rPr>
          <w:rStyle w:val="Zkladntext"/>
        </w:rPr>
        <w:t xml:space="preserve">na </w:t>
      </w:r>
      <w:r>
        <w:rPr>
          <w:rStyle w:val="Zkladntext"/>
          <w:color w:val="3D3D3D"/>
        </w:rPr>
        <w:t xml:space="preserve">pácháni </w:t>
      </w:r>
      <w:r>
        <w:rPr>
          <w:rStyle w:val="Zkladntext"/>
        </w:rPr>
        <w:t xml:space="preserve">trestné </w:t>
      </w:r>
      <w:proofErr w:type="spellStart"/>
      <w:r>
        <w:rPr>
          <w:rStyle w:val="Zkladntext"/>
          <w:color w:val="3D3D3D"/>
        </w:rPr>
        <w:t>ánnosfi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ve </w:t>
      </w:r>
      <w:r>
        <w:rPr>
          <w:rStyle w:val="Zkladntext"/>
          <w:color w:val="4E4E4E"/>
        </w:rPr>
        <w:t xml:space="preserve">smyslu </w:t>
      </w:r>
      <w:r>
        <w:rPr>
          <w:rStyle w:val="Zkladntext"/>
        </w:rPr>
        <w:t xml:space="preserve">zákona </w:t>
      </w:r>
      <w:r>
        <w:rPr>
          <w:rStyle w:val="Zkladntext"/>
          <w:color w:val="4E4E4E"/>
        </w:rPr>
        <w:t xml:space="preserve">č. </w:t>
      </w:r>
      <w:r>
        <w:rPr>
          <w:rStyle w:val="Zkladntext"/>
          <w:color w:val="3D3D3D"/>
        </w:rPr>
        <w:t>4162011 Sb.</w:t>
      </w:r>
      <w:r>
        <w:rPr>
          <w:rStyle w:val="Zkladntext"/>
          <w:color w:val="3D3D3D"/>
          <w:vertAlign w:val="subscript"/>
        </w:rPr>
        <w:t>;</w:t>
      </w:r>
      <w:r>
        <w:rPr>
          <w:rStyle w:val="Zkladntext"/>
          <w:color w:val="3D3D3D"/>
        </w:rPr>
        <w:t xml:space="preserve"> </w:t>
      </w:r>
      <w:r>
        <w:rPr>
          <w:rStyle w:val="Zkladntext"/>
          <w:color w:val="000000"/>
        </w:rPr>
        <w:t xml:space="preserve">o </w:t>
      </w:r>
      <w:r>
        <w:rPr>
          <w:rStyle w:val="Zkladntext"/>
          <w:color w:val="3D3D3D"/>
        </w:rPr>
        <w:t xml:space="preserve">trestní odpovědnosti právnických </w:t>
      </w:r>
      <w:proofErr w:type="spellStart"/>
      <w:r>
        <w:rPr>
          <w:rStyle w:val="Zkladntext"/>
          <w:color w:val="3D3D3D"/>
        </w:rPr>
        <w:t>esoe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řízení </w:t>
      </w:r>
      <w:r>
        <w:rPr>
          <w:rStyle w:val="Zkladntext"/>
        </w:rPr>
        <w:t xml:space="preserve">proti </w:t>
      </w:r>
      <w:r>
        <w:rPr>
          <w:rStyle w:val="Zkladntext"/>
          <w:color w:val="4E4E4E"/>
        </w:rPr>
        <w:t xml:space="preserve">nim, v </w:t>
      </w:r>
      <w:r>
        <w:rPr>
          <w:rStyle w:val="Zkladntext"/>
          <w:color w:val="3D3D3D"/>
        </w:rPr>
        <w:t>platném znění</w:t>
      </w:r>
      <w:r>
        <w:rPr>
          <w:rStyle w:val="Zkladntext"/>
          <w:color w:val="3D3D3D"/>
        </w:rPr>
        <w:t xml:space="preserve">., </w:t>
      </w:r>
      <w:proofErr w:type="spellStart"/>
      <w:r>
        <w:rPr>
          <w:rStyle w:val="Zkladntext"/>
          <w:color w:val="3D3D3D"/>
        </w:rPr>
        <w:t>z^ména</w:t>
      </w:r>
      <w:proofErr w:type="spellEnd"/>
      <w:r>
        <w:rPr>
          <w:rStyle w:val="Zkladntext"/>
          <w:color w:val="3D3D3D"/>
        </w:rPr>
        <w:t>:</w:t>
      </w:r>
    </w:p>
    <w:p w14:paraId="596C9A98" w14:textId="77777777" w:rsidR="00233A66" w:rsidRDefault="00F0609B">
      <w:pPr>
        <w:pStyle w:val="Zkladntext1"/>
        <w:numPr>
          <w:ilvl w:val="2"/>
          <w:numId w:val="61"/>
        </w:numPr>
        <w:tabs>
          <w:tab w:val="left" w:pos="447"/>
        </w:tabs>
        <w:spacing w:line="310" w:lineRule="auto"/>
        <w:jc w:val="both"/>
      </w:pPr>
      <w:r>
        <w:rPr>
          <w:rStyle w:val="Zkladntext"/>
        </w:rPr>
        <w:t xml:space="preserve">nebude poskytovat žádné </w:t>
      </w:r>
      <w:proofErr w:type="spellStart"/>
      <w:r>
        <w:rPr>
          <w:rStyle w:val="Zkladntext"/>
          <w:color w:val="3D3D3D"/>
        </w:rPr>
        <w:t>esobe</w:t>
      </w:r>
      <w:proofErr w:type="spellEnd"/>
      <w:r>
        <w:rPr>
          <w:rStyle w:val="Zkladntext"/>
          <w:color w:val="3D3D3D"/>
        </w:rPr>
        <w:t xml:space="preserve"> úplatky.,</w:t>
      </w:r>
    </w:p>
    <w:p w14:paraId="3673AE08" w14:textId="77777777" w:rsidR="00233A66" w:rsidRDefault="00F0609B">
      <w:pPr>
        <w:pStyle w:val="Zkladntext1"/>
        <w:numPr>
          <w:ilvl w:val="2"/>
          <w:numId w:val="61"/>
        </w:numPr>
        <w:tabs>
          <w:tab w:val="left" w:pos="447"/>
        </w:tabs>
        <w:spacing w:line="310" w:lineRule="auto"/>
        <w:jc w:val="both"/>
      </w:pPr>
      <w:r>
        <w:rPr>
          <w:rStyle w:val="Zkladntext"/>
          <w:color w:val="3D3D3D"/>
        </w:rPr>
        <w:t xml:space="preserve">nebude </w:t>
      </w:r>
      <w:r>
        <w:rPr>
          <w:rStyle w:val="Zkladntext"/>
          <w:color w:val="4E4E4E"/>
        </w:rPr>
        <w:t xml:space="preserve">od </w:t>
      </w:r>
      <w:r>
        <w:rPr>
          <w:rStyle w:val="Zkladntext"/>
        </w:rPr>
        <w:t xml:space="preserve">žádné </w:t>
      </w:r>
      <w:r>
        <w:rPr>
          <w:rStyle w:val="Zkladntext"/>
          <w:color w:val="4E4E4E"/>
        </w:rPr>
        <w:t xml:space="preserve">osoby </w:t>
      </w:r>
      <w:r>
        <w:rPr>
          <w:rStyle w:val="Zkladntext"/>
        </w:rPr>
        <w:t xml:space="preserve">úplatky </w:t>
      </w:r>
      <w:r>
        <w:rPr>
          <w:rStyle w:val="Zkladntext"/>
          <w:color w:val="3D3D3D"/>
        </w:rPr>
        <w:t>přijímat,</w:t>
      </w:r>
    </w:p>
    <w:p w14:paraId="0EE84991" w14:textId="77777777" w:rsidR="00233A66" w:rsidRDefault="00F0609B">
      <w:pPr>
        <w:pStyle w:val="Zkladntext1"/>
        <w:numPr>
          <w:ilvl w:val="2"/>
          <w:numId w:val="61"/>
        </w:numPr>
        <w:tabs>
          <w:tab w:val="left" w:pos="335"/>
        </w:tabs>
        <w:spacing w:line="310" w:lineRule="auto"/>
        <w:ind w:left="460" w:hanging="460"/>
        <w:jc w:val="both"/>
      </w:pPr>
      <w:r>
        <w:rPr>
          <w:rStyle w:val="Zkladntext"/>
          <w:color w:val="4E4E4E"/>
        </w:rPr>
        <w:t xml:space="preserve">3. </w:t>
      </w:r>
      <w:r>
        <w:rPr>
          <w:rStyle w:val="Zkladntext"/>
          <w:color w:val="3D3D3D"/>
        </w:rPr>
        <w:t xml:space="preserve">nebude </w:t>
      </w:r>
      <w:r>
        <w:rPr>
          <w:rStyle w:val="Zkladntext"/>
        </w:rPr>
        <w:t xml:space="preserve">navrhovat </w:t>
      </w:r>
      <w:r>
        <w:rPr>
          <w:rStyle w:val="Zkladntext"/>
          <w:color w:val="3D3D3D"/>
        </w:rPr>
        <w:t xml:space="preserve">ani </w:t>
      </w:r>
      <w:r>
        <w:rPr>
          <w:rStyle w:val="Zkladntext"/>
          <w:color w:val="4E4E4E"/>
        </w:rPr>
        <w:t xml:space="preserve">žádat o </w:t>
      </w:r>
      <w:r>
        <w:rPr>
          <w:rStyle w:val="Zkladntext"/>
        </w:rPr>
        <w:t xml:space="preserve">žádné </w:t>
      </w:r>
      <w:r>
        <w:rPr>
          <w:rStyle w:val="Zkladntext"/>
          <w:color w:val="3D3D3D"/>
        </w:rPr>
        <w:t xml:space="preserve">úplatky nebude </w:t>
      </w:r>
      <w:r>
        <w:rPr>
          <w:rStyle w:val="Zkladntext"/>
        </w:rPr>
        <w:t xml:space="preserve">je nabízet </w:t>
      </w:r>
      <w:r>
        <w:rPr>
          <w:rStyle w:val="Zkladntext"/>
          <w:color w:val="3D3D3D"/>
        </w:rPr>
        <w:t xml:space="preserve">zprostředkovávat </w:t>
      </w:r>
      <w:r>
        <w:rPr>
          <w:rStyle w:val="Zkladntext"/>
        </w:rPr>
        <w:t xml:space="preserve">ani </w:t>
      </w:r>
      <w:r>
        <w:rPr>
          <w:rStyle w:val="Zkladntext"/>
          <w:color w:val="000000"/>
        </w:rPr>
        <w:t xml:space="preserve">s </w:t>
      </w:r>
      <w:r>
        <w:rPr>
          <w:rStyle w:val="Zkladntext"/>
          <w:color w:val="3D3D3D"/>
        </w:rPr>
        <w:t xml:space="preserve">nimi </w:t>
      </w:r>
      <w:proofErr w:type="spellStart"/>
      <w:r>
        <w:rPr>
          <w:rStyle w:val="Zkladntext"/>
          <w:color w:val="3D3D3D"/>
        </w:rPr>
        <w:t>fnak</w:t>
      </w:r>
      <w:proofErr w:type="spellEnd"/>
      <w:r>
        <w:rPr>
          <w:rStyle w:val="Zkladntext"/>
          <w:color w:val="3D3D3D"/>
        </w:rPr>
        <w:t xml:space="preserve"> nakládat</w:t>
      </w:r>
    </w:p>
    <w:p w14:paraId="005AFF4B" w14:textId="77777777" w:rsidR="00233A66" w:rsidRDefault="00F0609B">
      <w:pPr>
        <w:pStyle w:val="Zkladntext1"/>
        <w:numPr>
          <w:ilvl w:val="2"/>
          <w:numId w:val="61"/>
        </w:numPr>
        <w:tabs>
          <w:tab w:val="left" w:pos="442"/>
        </w:tabs>
        <w:spacing w:line="310" w:lineRule="auto"/>
        <w:ind w:left="460" w:hanging="460"/>
        <w:jc w:val="both"/>
      </w:pPr>
      <w:r>
        <w:rPr>
          <w:rStyle w:val="Zkladntext"/>
          <w:color w:val="3D3D3D"/>
        </w:rPr>
        <w:t xml:space="preserve">nebude </w:t>
      </w:r>
      <w:proofErr w:type="spellStart"/>
      <w:r>
        <w:rPr>
          <w:rStyle w:val="Zkladntext"/>
          <w:color w:val="3D3D3D"/>
        </w:rPr>
        <w:t>zajištbvat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ani </w:t>
      </w:r>
      <w:r>
        <w:rPr>
          <w:rStyle w:val="Zkladntext"/>
          <w:color w:val="3D3D3D"/>
        </w:rPr>
        <w:t xml:space="preserve">využívat </w:t>
      </w:r>
      <w:r>
        <w:rPr>
          <w:rStyle w:val="Zkladntext"/>
          <w:color w:val="4E4E4E"/>
        </w:rPr>
        <w:t xml:space="preserve">k jakémukoli </w:t>
      </w:r>
      <w:r>
        <w:rPr>
          <w:rStyle w:val="Zkladntext"/>
          <w:color w:val="3D3D3D"/>
        </w:rPr>
        <w:t xml:space="preserve">jednáni </w:t>
      </w:r>
      <w:proofErr w:type="spellStart"/>
      <w:r>
        <w:rPr>
          <w:rStyle w:val="Zkladntext"/>
        </w:rPr>
        <w:t>uvedenemu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v </w:t>
      </w:r>
      <w:r>
        <w:rPr>
          <w:rStyle w:val="Zkladntext"/>
        </w:rPr>
        <w:t xml:space="preserve">bodech </w:t>
      </w:r>
      <w:r>
        <w:rPr>
          <w:rStyle w:val="Zkladntext"/>
          <w:color w:val="4E4E4E"/>
        </w:rPr>
        <w:t xml:space="preserve">17.1.1 </w:t>
      </w:r>
      <w:r>
        <w:rPr>
          <w:rStyle w:val="Zkladntext"/>
          <w:color w:val="3D3D3D"/>
        </w:rPr>
        <w:t xml:space="preserve">až 17.1.3. </w:t>
      </w:r>
      <w:r>
        <w:rPr>
          <w:rStyle w:val="Zkladntext"/>
          <w:color w:val="4E4E4E"/>
        </w:rPr>
        <w:t xml:space="preserve">tohoto </w:t>
      </w:r>
      <w:r>
        <w:rPr>
          <w:rStyle w:val="Zkladntext"/>
          <w:color w:val="3D3D3D"/>
        </w:rPr>
        <w:t xml:space="preserve">článku </w:t>
      </w:r>
      <w:r>
        <w:rPr>
          <w:rStyle w:val="Zkladntext"/>
          <w:color w:val="4E4E4E"/>
        </w:rPr>
        <w:t xml:space="preserve">žádné </w:t>
      </w:r>
      <w:r>
        <w:rPr>
          <w:rStyle w:val="Zkladntext"/>
          <w:color w:val="7D7D7D"/>
        </w:rPr>
        <w:t xml:space="preserve">jiné </w:t>
      </w:r>
      <w:r>
        <w:rPr>
          <w:rStyle w:val="Zkladntext"/>
          <w:color w:val="3D3D3D"/>
        </w:rPr>
        <w:t>osoby</w:t>
      </w:r>
    </w:p>
    <w:p w14:paraId="3E009BE4" w14:textId="77777777" w:rsidR="00233A66" w:rsidRDefault="00F0609B">
      <w:pPr>
        <w:pStyle w:val="Zkladntext1"/>
        <w:numPr>
          <w:ilvl w:val="0"/>
          <w:numId w:val="62"/>
        </w:numPr>
        <w:tabs>
          <w:tab w:val="left" w:pos="361"/>
        </w:tabs>
        <w:spacing w:line="310" w:lineRule="auto"/>
        <w:ind w:left="320" w:hanging="320"/>
        <w:jc w:val="both"/>
      </w:pPr>
      <w:r>
        <w:rPr>
          <w:rStyle w:val="Zkladntext"/>
          <w:color w:val="3D3D3D"/>
        </w:rPr>
        <w:t xml:space="preserve">že </w:t>
      </w:r>
      <w:proofErr w:type="spellStart"/>
      <w:r>
        <w:rPr>
          <w:rStyle w:val="Zkladntext"/>
          <w:color w:val="3D3D3D"/>
        </w:rPr>
        <w:t>zavedta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bude </w:t>
      </w:r>
      <w:r>
        <w:rPr>
          <w:rStyle w:val="Zkladntext"/>
          <w:color w:val="3D3D3D"/>
        </w:rPr>
        <w:t xml:space="preserve">řádně </w:t>
      </w:r>
      <w:r>
        <w:rPr>
          <w:rStyle w:val="Zkladntext"/>
          <w:color w:val="4E4E4E"/>
        </w:rPr>
        <w:t xml:space="preserve">činit </w:t>
      </w:r>
      <w:r>
        <w:rPr>
          <w:rStyle w:val="Zkladntext"/>
          <w:color w:val="3D3D3D"/>
        </w:rPr>
        <w:t xml:space="preserve">náležitá kontrolní </w:t>
      </w:r>
      <w:r>
        <w:rPr>
          <w:rStyle w:val="Zkladntext"/>
        </w:rPr>
        <w:t xml:space="preserve">a jiná </w:t>
      </w:r>
      <w:r>
        <w:rPr>
          <w:rStyle w:val="Zkladntext"/>
          <w:color w:val="3D3D3D"/>
        </w:rPr>
        <w:t xml:space="preserve">obdobná opatřeni </w:t>
      </w:r>
      <w:r>
        <w:rPr>
          <w:rStyle w:val="Zkladntext"/>
          <w:color w:val="4E4E4E"/>
        </w:rPr>
        <w:t xml:space="preserve">nad </w:t>
      </w:r>
      <w:r>
        <w:rPr>
          <w:rStyle w:val="Zkladntext"/>
          <w:color w:val="3D3D3D"/>
        </w:rPr>
        <w:t xml:space="preserve">činnosti svých zaměstnanců </w:t>
      </w:r>
      <w:r>
        <w:rPr>
          <w:rStyle w:val="Zkladntext"/>
          <w:color w:val="4E4E4E"/>
        </w:rPr>
        <w:t xml:space="preserve">a </w:t>
      </w:r>
      <w:proofErr w:type="spellStart"/>
      <w:r>
        <w:rPr>
          <w:rStyle w:val="Zkladntext"/>
          <w:color w:val="3D3D3D"/>
        </w:rPr>
        <w:t>cbchcdních</w:t>
      </w:r>
      <w:proofErr w:type="spellEnd"/>
      <w:r>
        <w:rPr>
          <w:rStyle w:val="Zkladntext"/>
          <w:color w:val="3D3D3D"/>
        </w:rPr>
        <w:t xml:space="preserve"> </w:t>
      </w:r>
      <w:proofErr w:type="spellStart"/>
      <w:r>
        <w:rPr>
          <w:rStyle w:val="Zkladntext"/>
        </w:rPr>
        <w:t>zá</w:t>
      </w:r>
      <w:r>
        <w:rPr>
          <w:rStyle w:val="Zkladntext"/>
          <w:color w:val="4E4E4E"/>
        </w:rPr>
        <w:t>štipců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  <w:color w:val="3D3D3D"/>
        </w:rPr>
        <w:t xml:space="preserve">a zajisti, aby v souladu </w:t>
      </w:r>
      <w:r>
        <w:rPr>
          <w:rStyle w:val="Zkladntext"/>
        </w:rPr>
        <w:t xml:space="preserve">se zásadami uvedenými </w:t>
      </w:r>
      <w:r>
        <w:rPr>
          <w:rStyle w:val="Zkladntext"/>
          <w:color w:val="3D3D3D"/>
        </w:rPr>
        <w:t xml:space="preserve">v tomto </w:t>
      </w:r>
      <w:r>
        <w:rPr>
          <w:rStyle w:val="Zkladntext"/>
        </w:rPr>
        <w:t xml:space="preserve">článku </w:t>
      </w:r>
      <w:r>
        <w:rPr>
          <w:rStyle w:val="Zkladntext"/>
          <w:color w:val="3D3D3D"/>
        </w:rPr>
        <w:t xml:space="preserve">postupovali </w:t>
      </w:r>
      <w:r>
        <w:rPr>
          <w:rStyle w:val="Zkladntext"/>
        </w:rPr>
        <w:t xml:space="preserve">i </w:t>
      </w:r>
      <w:r>
        <w:rPr>
          <w:rStyle w:val="Zkladntext"/>
          <w:color w:val="3D3D3D"/>
        </w:rPr>
        <w:t xml:space="preserve">všichni </w:t>
      </w:r>
      <w:r>
        <w:rPr>
          <w:rStyle w:val="Zkladntext"/>
          <w:color w:val="4E4E4E"/>
        </w:rPr>
        <w:t xml:space="preserve">jej' </w:t>
      </w:r>
      <w:r>
        <w:rPr>
          <w:rStyle w:val="Zkladntext"/>
          <w:color w:val="3D3D3D"/>
        </w:rPr>
        <w:t>vedoucí pracovníci,</w:t>
      </w:r>
    </w:p>
    <w:p w14:paraId="386943C9" w14:textId="77777777" w:rsidR="00233A66" w:rsidRDefault="00F0609B">
      <w:pPr>
        <w:pStyle w:val="Zkladntext1"/>
        <w:numPr>
          <w:ilvl w:val="0"/>
          <w:numId w:val="62"/>
        </w:numPr>
        <w:tabs>
          <w:tab w:val="left" w:pos="337"/>
        </w:tabs>
        <w:spacing w:line="310" w:lineRule="auto"/>
        <w:ind w:left="320" w:hanging="320"/>
        <w:jc w:val="both"/>
      </w:pPr>
      <w:r>
        <w:rPr>
          <w:rStyle w:val="Zkladntext"/>
        </w:rPr>
        <w:t xml:space="preserve">že </w:t>
      </w:r>
      <w:r>
        <w:rPr>
          <w:rStyle w:val="Zkladntext"/>
          <w:color w:val="4E4E4E"/>
        </w:rPr>
        <w:t xml:space="preserve">učinila a </w:t>
      </w:r>
      <w:r>
        <w:rPr>
          <w:rStyle w:val="Zkladntext"/>
          <w:color w:val="3D3D3D"/>
        </w:rPr>
        <w:t xml:space="preserve">bude </w:t>
      </w:r>
      <w:r>
        <w:rPr>
          <w:rStyle w:val="Zkladntext"/>
        </w:rPr>
        <w:t xml:space="preserve">řádné </w:t>
      </w:r>
      <w:r>
        <w:rPr>
          <w:rStyle w:val="Zkladntext"/>
          <w:color w:val="3D3D3D"/>
        </w:rPr>
        <w:t xml:space="preserve">činit </w:t>
      </w:r>
      <w:r>
        <w:rPr>
          <w:rStyle w:val="Zkladntext"/>
          <w:color w:val="4E4E4E"/>
        </w:rPr>
        <w:t xml:space="preserve">nezbytná </w:t>
      </w:r>
      <w:r>
        <w:rPr>
          <w:rStyle w:val="Zkladntext"/>
          <w:color w:val="3D3D3D"/>
        </w:rPr>
        <w:t xml:space="preserve">opatření k </w:t>
      </w:r>
      <w:r>
        <w:rPr>
          <w:rStyle w:val="Zkladntext"/>
        </w:rPr>
        <w:t xml:space="preserve">zamezeni </w:t>
      </w:r>
      <w:r>
        <w:rPr>
          <w:rStyle w:val="Zkladntext"/>
          <w:color w:val="3D3D3D"/>
        </w:rPr>
        <w:t xml:space="preserve">nebo </w:t>
      </w:r>
      <w:r>
        <w:rPr>
          <w:rStyle w:val="Zkladntext"/>
        </w:rPr>
        <w:t xml:space="preserve">odvrácen i </w:t>
      </w:r>
      <w:r>
        <w:rPr>
          <w:rStyle w:val="Zkladntext"/>
          <w:color w:val="3D3D3D"/>
        </w:rPr>
        <w:t xml:space="preserve">případných </w:t>
      </w:r>
      <w:r>
        <w:rPr>
          <w:rStyle w:val="Zkladntext"/>
        </w:rPr>
        <w:t xml:space="preserve">následků spáchaného trestného </w:t>
      </w:r>
      <w:r>
        <w:rPr>
          <w:rStyle w:val="Zkladntext"/>
          <w:color w:val="4E4E4E"/>
        </w:rPr>
        <w:t xml:space="preserve">činu </w:t>
      </w:r>
      <w:r>
        <w:rPr>
          <w:rStyle w:val="Zkladntext"/>
          <w:color w:val="3D3D3D"/>
        </w:rPr>
        <w:t xml:space="preserve">a v </w:t>
      </w:r>
      <w:r>
        <w:rPr>
          <w:rStyle w:val="Zkladntext"/>
        </w:rPr>
        <w:t xml:space="preserve">případě, že bude </w:t>
      </w:r>
      <w:r>
        <w:rPr>
          <w:rStyle w:val="Zkladntext"/>
          <w:color w:val="4E4E4E"/>
        </w:rPr>
        <w:t xml:space="preserve">mít </w:t>
      </w:r>
      <w:proofErr w:type="spellStart"/>
      <w:r>
        <w:rPr>
          <w:rStyle w:val="Zkladntext"/>
          <w:color w:val="4E4E4E"/>
        </w:rPr>
        <w:t>podezřeni</w:t>
      </w:r>
      <w:proofErr w:type="spellEnd"/>
      <w:r>
        <w:rPr>
          <w:rStyle w:val="Zkladntext"/>
          <w:color w:val="4E4E4E"/>
        </w:rPr>
        <w:t xml:space="preserve">, </w:t>
      </w:r>
      <w:r>
        <w:rPr>
          <w:rStyle w:val="Zkladntext"/>
          <w:color w:val="3D3D3D"/>
        </w:rPr>
        <w:t xml:space="preserve">že </w:t>
      </w:r>
      <w:r>
        <w:rPr>
          <w:rStyle w:val="Zkladntext"/>
          <w:color w:val="4E4E4E"/>
        </w:rPr>
        <w:t xml:space="preserve">v </w:t>
      </w:r>
      <w:proofErr w:type="spellStart"/>
      <w:r>
        <w:rPr>
          <w:rStyle w:val="Zkladntext"/>
          <w:color w:val="4E4E4E"/>
        </w:rPr>
        <w:t>prénim</w:t>
      </w:r>
      <w:proofErr w:type="spellEnd"/>
      <w:r>
        <w:rPr>
          <w:rStyle w:val="Zkladntext"/>
          <w:color w:val="4E4E4E"/>
        </w:rPr>
        <w:t xml:space="preserve"> sml</w:t>
      </w:r>
      <w:r>
        <w:rPr>
          <w:rStyle w:val="Zkladntext"/>
          <w:color w:val="4E4E4E"/>
        </w:rPr>
        <w:t xml:space="preserve">ouvy </w:t>
      </w:r>
      <w:r>
        <w:rPr>
          <w:rStyle w:val="Zkladntext"/>
          <w:color w:val="3D3D3D"/>
        </w:rPr>
        <w:t xml:space="preserve">došlo </w:t>
      </w:r>
      <w:r>
        <w:rPr>
          <w:rStyle w:val="Zkladntext"/>
          <w:color w:val="4E4E4E"/>
        </w:rPr>
        <w:t xml:space="preserve">nebo </w:t>
      </w:r>
      <w:r>
        <w:rPr>
          <w:rStyle w:val="Zkladntext"/>
          <w:color w:val="3D3D3D"/>
        </w:rPr>
        <w:t xml:space="preserve">dochází’ </w:t>
      </w:r>
      <w:r>
        <w:rPr>
          <w:rStyle w:val="Zkladntext"/>
          <w:color w:val="000000"/>
        </w:rPr>
        <w:t xml:space="preserve">k </w:t>
      </w:r>
      <w:r>
        <w:rPr>
          <w:rStyle w:val="Zkladntext"/>
        </w:rPr>
        <w:t xml:space="preserve">trestné </w:t>
      </w:r>
      <w:r>
        <w:rPr>
          <w:rStyle w:val="Zkladntext"/>
          <w:color w:val="4E4E4E"/>
        </w:rPr>
        <w:t xml:space="preserve">činnosti </w:t>
      </w:r>
      <w:r>
        <w:rPr>
          <w:rStyle w:val="Zkladntext"/>
          <w:color w:val="3D3D3D"/>
        </w:rPr>
        <w:t xml:space="preserve">nebo </w:t>
      </w:r>
      <w:r>
        <w:rPr>
          <w:rStyle w:val="Zkladntext"/>
        </w:rPr>
        <w:t xml:space="preserve">se </w:t>
      </w:r>
      <w:r>
        <w:rPr>
          <w:rStyle w:val="Zkladntext"/>
          <w:color w:val="3D3D3D"/>
        </w:rPr>
        <w:t xml:space="preserve">o jakémkoli takovém jednání </w:t>
      </w:r>
      <w:r>
        <w:rPr>
          <w:rStyle w:val="Zkladntext"/>
          <w:color w:val="4E4E4E"/>
        </w:rPr>
        <w:t xml:space="preserve">dozví, </w:t>
      </w:r>
      <w:r>
        <w:rPr>
          <w:rStyle w:val="Zkladntext"/>
        </w:rPr>
        <w:t xml:space="preserve">neprodleně </w:t>
      </w:r>
      <w:r>
        <w:rPr>
          <w:rStyle w:val="Zkladntext"/>
          <w:color w:val="3D3D3D"/>
        </w:rPr>
        <w:t xml:space="preserve">vyrozumí </w:t>
      </w:r>
      <w:proofErr w:type="spellStart"/>
      <w:r>
        <w:rPr>
          <w:rStyle w:val="Zkladntext"/>
          <w:color w:val="3D3D3D"/>
        </w:rPr>
        <w:t>dtuhou</w:t>
      </w:r>
      <w:proofErr w:type="spellEnd"/>
      <w:r>
        <w:rPr>
          <w:rStyle w:val="Zkladntext"/>
          <w:color w:val="3D3D3D"/>
        </w:rPr>
        <w:t xml:space="preserve"> smluvní </w:t>
      </w:r>
      <w:r>
        <w:rPr>
          <w:rStyle w:val="Zkladntext"/>
        </w:rPr>
        <w:t>stranu,</w:t>
      </w:r>
    </w:p>
    <w:p w14:paraId="395A4299" w14:textId="77777777" w:rsidR="00233A66" w:rsidRDefault="00F0609B">
      <w:pPr>
        <w:pStyle w:val="Zkladntext1"/>
        <w:numPr>
          <w:ilvl w:val="0"/>
          <w:numId w:val="62"/>
        </w:numPr>
        <w:tabs>
          <w:tab w:val="left" w:pos="356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že provedla </w:t>
      </w:r>
      <w:r>
        <w:rPr>
          <w:rStyle w:val="Zkladntext"/>
          <w:color w:val="000000"/>
        </w:rPr>
        <w:t xml:space="preserve">a </w:t>
      </w:r>
      <w:r>
        <w:rPr>
          <w:rStyle w:val="Zkladntext"/>
          <w:color w:val="4E4E4E"/>
        </w:rPr>
        <w:t xml:space="preserve">bude </w:t>
      </w:r>
      <w:r>
        <w:rPr>
          <w:rStyle w:val="Zkladntext"/>
        </w:rPr>
        <w:t xml:space="preserve">provádět </w:t>
      </w:r>
      <w:r>
        <w:rPr>
          <w:rStyle w:val="Zkladntext"/>
          <w:color w:val="3D3D3D"/>
        </w:rPr>
        <w:t xml:space="preserve">taková opatřeni, </w:t>
      </w:r>
      <w:r>
        <w:rPr>
          <w:rStyle w:val="Zkladntext"/>
        </w:rPr>
        <w:t xml:space="preserve">která </w:t>
      </w:r>
      <w:r>
        <w:rPr>
          <w:rStyle w:val="Zkladntext"/>
          <w:color w:val="3D3D3D"/>
        </w:rPr>
        <w:t xml:space="preserve">mela či </w:t>
      </w:r>
      <w:r>
        <w:rPr>
          <w:rStyle w:val="Zkladntext"/>
        </w:rPr>
        <w:t xml:space="preserve">má provést </w:t>
      </w:r>
      <w:r>
        <w:rPr>
          <w:rStyle w:val="Zkladntext"/>
          <w:color w:val="4E4E4E"/>
        </w:rPr>
        <w:t>pode právních</w:t>
      </w:r>
      <w:r>
        <w:rPr>
          <w:rStyle w:val="Zkladntext"/>
          <w:color w:val="7D7D7D"/>
        </w:rPr>
        <w:t xml:space="preserve">, </w:t>
      </w:r>
      <w:r>
        <w:rPr>
          <w:rStyle w:val="Zkladntext"/>
          <w:color w:val="3D3D3D"/>
        </w:rPr>
        <w:t xml:space="preserve">jakožto </w:t>
      </w:r>
      <w:r>
        <w:rPr>
          <w:rStyle w:val="Zkladntext"/>
          <w:color w:val="4E4E4E"/>
        </w:rPr>
        <w:t xml:space="preserve">i </w:t>
      </w:r>
      <w:r>
        <w:rPr>
          <w:rStyle w:val="Zkladntext"/>
          <w:color w:val="3D3D3D"/>
        </w:rPr>
        <w:t xml:space="preserve">svých </w:t>
      </w:r>
      <w:r>
        <w:rPr>
          <w:rStyle w:val="Zkladntext"/>
          <w:color w:val="4E4E4E"/>
        </w:rPr>
        <w:t xml:space="preserve">vnitřních </w:t>
      </w:r>
      <w:r>
        <w:rPr>
          <w:rStyle w:val="Zkladntext"/>
          <w:color w:val="4E4E4E"/>
        </w:rPr>
        <w:t>předpisů,</w:t>
      </w:r>
    </w:p>
    <w:p w14:paraId="56B9B37C" w14:textId="77777777" w:rsidR="00233A66" w:rsidRDefault="00F0609B">
      <w:pPr>
        <w:pStyle w:val="Zkladntext1"/>
        <w:numPr>
          <w:ilvl w:val="0"/>
          <w:numId w:val="62"/>
        </w:numPr>
        <w:tabs>
          <w:tab w:val="left" w:pos="356"/>
        </w:tabs>
        <w:spacing w:line="302" w:lineRule="auto"/>
        <w:ind w:left="320" w:hanging="320"/>
        <w:jc w:val="both"/>
      </w:pPr>
      <w:r>
        <w:rPr>
          <w:rStyle w:val="Zkladntext"/>
        </w:rPr>
        <w:t xml:space="preserve">že </w:t>
      </w:r>
      <w:r>
        <w:rPr>
          <w:rStyle w:val="Zkladntext"/>
          <w:color w:val="000000"/>
        </w:rPr>
        <w:t xml:space="preserve">z </w:t>
      </w:r>
      <w:r>
        <w:rPr>
          <w:rStyle w:val="Zkladntext"/>
          <w:color w:val="3D3D3D"/>
        </w:rPr>
        <w:t xml:space="preserve">hlediska prevence trestní </w:t>
      </w:r>
      <w:r>
        <w:rPr>
          <w:rStyle w:val="Zkladntext"/>
          <w:color w:val="4E4E4E"/>
        </w:rPr>
        <w:t xml:space="preserve">odpovědnosti právnických </w:t>
      </w:r>
      <w:r>
        <w:rPr>
          <w:rStyle w:val="Zkladntext"/>
          <w:color w:val="3D3D3D"/>
        </w:rPr>
        <w:t xml:space="preserve">osob učinila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 xml:space="preserve">bude </w:t>
      </w:r>
      <w:proofErr w:type="spellStart"/>
      <w:r>
        <w:rPr>
          <w:rStyle w:val="Zkladntext"/>
          <w:color w:val="4E4E4E"/>
        </w:rPr>
        <w:t>ahitvše</w:t>
      </w:r>
      <w:proofErr w:type="spellEnd"/>
      <w:r>
        <w:rPr>
          <w:rStyle w:val="Zkladntext"/>
          <w:color w:val="4E4E4E"/>
        </w:rPr>
        <w:t xml:space="preserve">, </w:t>
      </w:r>
      <w:r>
        <w:rPr>
          <w:rStyle w:val="Zkladntext"/>
          <w:color w:val="3D3D3D"/>
        </w:rPr>
        <w:t xml:space="preserve">co </w:t>
      </w:r>
      <w:r>
        <w:rPr>
          <w:rStyle w:val="Zkladntext"/>
          <w:color w:val="4E4E4E"/>
        </w:rPr>
        <w:t xml:space="preserve">po </w:t>
      </w:r>
      <w:r>
        <w:rPr>
          <w:rStyle w:val="Zkladntext"/>
        </w:rPr>
        <w:t xml:space="preserve">ní </w:t>
      </w:r>
      <w:r>
        <w:rPr>
          <w:rStyle w:val="Zkladntext"/>
          <w:color w:val="3D3D3D"/>
        </w:rPr>
        <w:t xml:space="preserve">lze </w:t>
      </w:r>
      <w:proofErr w:type="spellStart"/>
      <w:r>
        <w:rPr>
          <w:rStyle w:val="Zkladntext"/>
          <w:color w:val="3D3D3D"/>
        </w:rPr>
        <w:t>spravedivě</w:t>
      </w:r>
      <w:proofErr w:type="spellEnd"/>
      <w:r>
        <w:rPr>
          <w:rStyle w:val="Zkladntext"/>
          <w:color w:val="3D3D3D"/>
        </w:rPr>
        <w:t xml:space="preserve"> požadovat, zejm. </w:t>
      </w:r>
      <w:proofErr w:type="spellStart"/>
      <w:proofErr w:type="gramStart"/>
      <w:r>
        <w:rPr>
          <w:rStyle w:val="Zkladntext"/>
        </w:rPr>
        <w:t>př;áa</w:t>
      </w:r>
      <w:proofErr w:type="spellEnd"/>
      <w:proofErr w:type="gramEnd"/>
      <w:r>
        <w:rPr>
          <w:rStyle w:val="Zkladntext"/>
        </w:rPr>
        <w:t xml:space="preserve"> Etický </w:t>
      </w:r>
      <w:r>
        <w:rPr>
          <w:rStyle w:val="Zkladntext"/>
          <w:color w:val="3D3D3D"/>
        </w:rPr>
        <w:t xml:space="preserve">kodex </w:t>
      </w:r>
      <w:r>
        <w:rPr>
          <w:rStyle w:val="Zkladntext"/>
        </w:rPr>
        <w:t xml:space="preserve">a </w:t>
      </w:r>
      <w:r>
        <w:rPr>
          <w:rStyle w:val="Zkladntext"/>
          <w:color w:val="3D3D3D"/>
        </w:rPr>
        <w:t>zásady programu.</w:t>
      </w:r>
    </w:p>
    <w:p w14:paraId="2D2775F6" w14:textId="77777777" w:rsidR="00233A66" w:rsidRDefault="00F0609B">
      <w:pPr>
        <w:pStyle w:val="Zkladntext1"/>
        <w:spacing w:line="302" w:lineRule="auto"/>
        <w:jc w:val="both"/>
      </w:pPr>
      <w:r>
        <w:rPr>
          <w:rStyle w:val="Zkladntext"/>
        </w:rPr>
        <w:t xml:space="preserve">Porušení </w:t>
      </w:r>
      <w:r>
        <w:rPr>
          <w:rStyle w:val="Zkladntext"/>
          <w:color w:val="3D3D3D"/>
        </w:rPr>
        <w:t xml:space="preserve">tohoto </w:t>
      </w:r>
      <w:r>
        <w:rPr>
          <w:rStyle w:val="Zkladntext"/>
          <w:color w:val="4E4E4E"/>
        </w:rPr>
        <w:t xml:space="preserve">článku </w:t>
      </w:r>
      <w:r>
        <w:rPr>
          <w:rStyle w:val="Zkladntext"/>
        </w:rPr>
        <w:t xml:space="preserve">117. bude </w:t>
      </w:r>
      <w:r>
        <w:rPr>
          <w:rStyle w:val="Zkladntext"/>
          <w:color w:val="3D3D3D"/>
        </w:rPr>
        <w:t xml:space="preserve">považováno </w:t>
      </w:r>
      <w:r>
        <w:rPr>
          <w:rStyle w:val="Zkladntext"/>
          <w:color w:val="000000"/>
        </w:rPr>
        <w:t xml:space="preserve">za </w:t>
      </w:r>
      <w:r>
        <w:rPr>
          <w:rStyle w:val="Zkladntext"/>
        </w:rPr>
        <w:t xml:space="preserve">podstatné </w:t>
      </w:r>
      <w:r>
        <w:rPr>
          <w:rStyle w:val="Zkladntext"/>
          <w:color w:val="3D3D3D"/>
        </w:rPr>
        <w:t xml:space="preserve">porušeni Smlouvy. </w:t>
      </w:r>
      <w:r>
        <w:rPr>
          <w:rStyle w:val="Zkladntext"/>
        </w:rPr>
        <w:t>Potušen</w:t>
      </w:r>
      <w:r>
        <w:rPr>
          <w:rStyle w:val="Zkladntext"/>
        </w:rPr>
        <w:t xml:space="preserve">í </w:t>
      </w:r>
      <w:r>
        <w:rPr>
          <w:rStyle w:val="Zkladntext"/>
          <w:color w:val="4E4E4E"/>
        </w:rPr>
        <w:t xml:space="preserve">tohoto </w:t>
      </w:r>
      <w:r>
        <w:rPr>
          <w:rStyle w:val="Zkladntext"/>
          <w:color w:val="3D3D3D"/>
        </w:rPr>
        <w:t xml:space="preserve">ustanoveni </w:t>
      </w:r>
      <w:r>
        <w:rPr>
          <w:rStyle w:val="Zkladntext"/>
        </w:rPr>
        <w:t xml:space="preserve">zakládá právo </w:t>
      </w:r>
      <w:r>
        <w:rPr>
          <w:rStyle w:val="Zkladntext"/>
          <w:color w:val="3D3D3D"/>
        </w:rPr>
        <w:t xml:space="preserve">druhé smluvní </w:t>
      </w:r>
      <w:r>
        <w:rPr>
          <w:rStyle w:val="Zkladntext"/>
        </w:rPr>
        <w:t xml:space="preserve">strany </w:t>
      </w:r>
      <w:r>
        <w:rPr>
          <w:rStyle w:val="Zkladntext"/>
          <w:color w:val="4E4E4E"/>
        </w:rPr>
        <w:t xml:space="preserve">Smlouvy </w:t>
      </w:r>
      <w:r>
        <w:rPr>
          <w:rStyle w:val="Zkladntext"/>
          <w:color w:val="3D3D3D"/>
        </w:rPr>
        <w:t xml:space="preserve">ukončit </w:t>
      </w:r>
      <w:proofErr w:type="spellStart"/>
      <w:r>
        <w:rPr>
          <w:rStyle w:val="Zkladntext"/>
          <w:color w:val="4E4E4E"/>
        </w:rPr>
        <w:t>Smouvu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bez </w:t>
      </w:r>
      <w:r>
        <w:rPr>
          <w:rStyle w:val="Zkladntext"/>
          <w:color w:val="3D3D3D"/>
        </w:rPr>
        <w:t xml:space="preserve">výpovědní </w:t>
      </w:r>
      <w:r>
        <w:rPr>
          <w:rStyle w:val="Zkladntext"/>
          <w:color w:val="4E4E4E"/>
        </w:rPr>
        <w:t xml:space="preserve">hůry </w:t>
      </w:r>
      <w:r>
        <w:rPr>
          <w:rStyle w:val="Zkladntext"/>
          <w:color w:val="7D7D7D"/>
        </w:rPr>
        <w:t xml:space="preserve">či </w:t>
      </w:r>
      <w:r>
        <w:rPr>
          <w:rStyle w:val="Zkladntext"/>
          <w:color w:val="3D3D3D"/>
        </w:rPr>
        <w:t xml:space="preserve">na základě </w:t>
      </w:r>
      <w:r>
        <w:rPr>
          <w:rStyle w:val="Zkladntext"/>
          <w:color w:val="4E4E4E"/>
        </w:rPr>
        <w:t xml:space="preserve">33denni </w:t>
      </w:r>
      <w:r>
        <w:rPr>
          <w:rStyle w:val="Zkladntext"/>
          <w:color w:val="3D3D3D"/>
        </w:rPr>
        <w:t xml:space="preserve">výpovědní </w:t>
      </w:r>
      <w:r>
        <w:rPr>
          <w:rStyle w:val="Zkladntext"/>
          <w:color w:val="4E4E4E"/>
        </w:rPr>
        <w:t>lhůty (de jejího výhradního uvážení).</w:t>
      </w:r>
    </w:p>
    <w:p w14:paraId="5DE53701" w14:textId="77777777" w:rsidR="00233A66" w:rsidRDefault="00F0609B">
      <w:pPr>
        <w:pStyle w:val="Zkladntext30"/>
        <w:numPr>
          <w:ilvl w:val="0"/>
          <w:numId w:val="63"/>
        </w:numPr>
        <w:tabs>
          <w:tab w:val="left" w:pos="342"/>
        </w:tabs>
        <w:jc w:val="both"/>
      </w:pPr>
      <w:r>
        <w:rPr>
          <w:rStyle w:val="Zkladntext3"/>
        </w:rPr>
        <w:t>Závěrečná ustanovení</w:t>
      </w:r>
    </w:p>
    <w:p w14:paraId="3D7C1CFF" w14:textId="77777777" w:rsidR="00233A66" w:rsidRDefault="00F0609B">
      <w:pPr>
        <w:pStyle w:val="Zkladntext1"/>
        <w:numPr>
          <w:ilvl w:val="1"/>
          <w:numId w:val="63"/>
        </w:numPr>
        <w:tabs>
          <w:tab w:val="left" w:pos="361"/>
        </w:tabs>
        <w:spacing w:line="302" w:lineRule="auto"/>
        <w:ind w:left="320" w:hanging="320"/>
        <w:jc w:val="both"/>
      </w:pPr>
      <w:r>
        <w:rPr>
          <w:rStyle w:val="Zkladntext"/>
          <w:color w:val="3D3D3D"/>
        </w:rPr>
        <w:t xml:space="preserve">Smluvní vztah </w:t>
      </w:r>
      <w:r>
        <w:rPr>
          <w:rStyle w:val="Zkladntext"/>
          <w:color w:val="4E4E4E"/>
        </w:rPr>
        <w:t xml:space="preserve">mea smluvními </w:t>
      </w:r>
      <w:r>
        <w:rPr>
          <w:rStyle w:val="Zkladntext"/>
          <w:color w:val="3D3D3D"/>
        </w:rPr>
        <w:t xml:space="preserve">stranami se </w:t>
      </w:r>
      <w:r>
        <w:rPr>
          <w:rStyle w:val="Zkladntext"/>
          <w:color w:val="4E4E4E"/>
        </w:rPr>
        <w:t xml:space="preserve">řídí </w:t>
      </w:r>
      <w:r>
        <w:rPr>
          <w:rStyle w:val="Zkladntext"/>
          <w:color w:val="3D3D3D"/>
        </w:rPr>
        <w:t>českým právním řádem. S</w:t>
      </w:r>
      <w:r>
        <w:rPr>
          <w:rStyle w:val="Zkladntext"/>
          <w:color w:val="3D3D3D"/>
        </w:rPr>
        <w:t xml:space="preserve">mlouva se řídi zákonem č. </w:t>
      </w:r>
      <w:r>
        <w:rPr>
          <w:rStyle w:val="Zkladntext"/>
          <w:color w:val="4E4E4E"/>
        </w:rPr>
        <w:t>89/20</w:t>
      </w:r>
      <w:r>
        <w:rPr>
          <w:rStyle w:val="Zkladntext"/>
          <w:color w:val="3D3D3D"/>
        </w:rPr>
        <w:t>1</w:t>
      </w:r>
      <w:r>
        <w:rPr>
          <w:rStyle w:val="Zkladntext"/>
        </w:rPr>
        <w:t xml:space="preserve">2 </w:t>
      </w:r>
      <w:proofErr w:type="gramStart"/>
      <w:r>
        <w:rPr>
          <w:rStyle w:val="Zkladntext"/>
          <w:color w:val="3D3D3D"/>
        </w:rPr>
        <w:t>Sb...</w:t>
      </w:r>
      <w:proofErr w:type="gramEnd"/>
      <w:r>
        <w:rPr>
          <w:rStyle w:val="Zkladntext"/>
          <w:color w:val="3D3D3D"/>
        </w:rPr>
        <w:t xml:space="preserve"> občanský zákoník.</w:t>
      </w:r>
    </w:p>
    <w:p w14:paraId="5D71313C" w14:textId="77777777" w:rsidR="00233A66" w:rsidRDefault="00F0609B">
      <w:pPr>
        <w:pStyle w:val="Zkladntext1"/>
        <w:numPr>
          <w:ilvl w:val="1"/>
          <w:numId w:val="63"/>
        </w:numPr>
        <w:tabs>
          <w:tab w:val="left" w:pos="361"/>
        </w:tabs>
        <w:ind w:left="320" w:hanging="320"/>
        <w:jc w:val="both"/>
      </w:pPr>
      <w:r>
        <w:rPr>
          <w:rStyle w:val="Zkladntext"/>
          <w:color w:val="3D3D3D"/>
        </w:rPr>
        <w:t xml:space="preserve">Smluvní strany </w:t>
      </w:r>
      <w:r>
        <w:rPr>
          <w:rStyle w:val="Zkladntext"/>
        </w:rPr>
        <w:t xml:space="preserve">se </w:t>
      </w:r>
      <w:r>
        <w:rPr>
          <w:rStyle w:val="Zkladntext"/>
          <w:color w:val="4E4E4E"/>
        </w:rPr>
        <w:t xml:space="preserve">dohodly, </w:t>
      </w:r>
      <w:r>
        <w:rPr>
          <w:rStyle w:val="Zkladntext"/>
        </w:rPr>
        <w:t xml:space="preserve">že </w:t>
      </w:r>
      <w:r>
        <w:rPr>
          <w:rStyle w:val="Zkladntext"/>
          <w:color w:val="3D3D3D"/>
        </w:rPr>
        <w:t xml:space="preserve">žádná </w:t>
      </w:r>
      <w:r>
        <w:rPr>
          <w:rStyle w:val="Zkladntext"/>
        </w:rPr>
        <w:t xml:space="preserve">z </w:t>
      </w:r>
      <w:r>
        <w:rPr>
          <w:rStyle w:val="Zkladntext"/>
          <w:color w:val="3D3D3D"/>
        </w:rPr>
        <w:t xml:space="preserve">nich </w:t>
      </w:r>
      <w:proofErr w:type="spellStart"/>
      <w:r>
        <w:rPr>
          <w:rStyle w:val="Zkladntext"/>
        </w:rPr>
        <w:t>neni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3D3D3D"/>
        </w:rPr>
        <w:t xml:space="preserve">oprávněna </w:t>
      </w:r>
      <w:r>
        <w:rPr>
          <w:rStyle w:val="Zkladntext"/>
        </w:rPr>
        <w:t xml:space="preserve">postoupit </w:t>
      </w:r>
      <w:r>
        <w:rPr>
          <w:rStyle w:val="Zkladntext"/>
          <w:color w:val="3D3D3D"/>
        </w:rPr>
        <w:t xml:space="preserve">svá </w:t>
      </w:r>
      <w:r>
        <w:rPr>
          <w:rStyle w:val="Zkladntext"/>
        </w:rPr>
        <w:t xml:space="preserve">práva </w:t>
      </w:r>
      <w:r>
        <w:rPr>
          <w:rStyle w:val="Zkladntext"/>
          <w:color w:val="3D3D3D"/>
        </w:rPr>
        <w:t xml:space="preserve">a </w:t>
      </w:r>
      <w:r>
        <w:rPr>
          <w:rStyle w:val="Zkladntext"/>
          <w:color w:val="4E4E4E"/>
        </w:rPr>
        <w:t xml:space="preserve">povinnosti vyplývající </w:t>
      </w:r>
      <w:r>
        <w:rPr>
          <w:rStyle w:val="Zkladntext"/>
        </w:rPr>
        <w:t xml:space="preserve">ze </w:t>
      </w:r>
      <w:r>
        <w:rPr>
          <w:rStyle w:val="Zkladntext"/>
          <w:color w:val="3D3D3D"/>
        </w:rPr>
        <w:t xml:space="preserve">Smlouvy </w:t>
      </w:r>
      <w:proofErr w:type="spellStart"/>
      <w:r>
        <w:rPr>
          <w:rStyle w:val="Zkladntext"/>
          <w:color w:val="3D3D3D"/>
        </w:rPr>
        <w:t>Tfeť</w:t>
      </w:r>
      <w:proofErr w:type="spellEnd"/>
      <w:r>
        <w:rPr>
          <w:rStyle w:val="Zkladntext"/>
          <w:color w:val="3D3D3D"/>
        </w:rPr>
        <w:t xml:space="preserve"> </w:t>
      </w:r>
      <w:r>
        <w:rPr>
          <w:rStyle w:val="Zkladntext"/>
        </w:rPr>
        <w:t xml:space="preserve">straně </w:t>
      </w:r>
      <w:r>
        <w:rPr>
          <w:rStyle w:val="Zkladntext"/>
          <w:color w:val="3D3D3D"/>
        </w:rPr>
        <w:t xml:space="preserve">bez </w:t>
      </w:r>
      <w:r>
        <w:rPr>
          <w:rStyle w:val="Zkladntext"/>
        </w:rPr>
        <w:t xml:space="preserve">předchozího </w:t>
      </w:r>
      <w:r>
        <w:rPr>
          <w:rStyle w:val="Zkladntext"/>
          <w:color w:val="4E4E4E"/>
        </w:rPr>
        <w:t xml:space="preserve">písemného souhlasu </w:t>
      </w:r>
      <w:proofErr w:type="spellStart"/>
      <w:r>
        <w:rPr>
          <w:rStyle w:val="Zkladntext"/>
          <w:color w:val="4E4E4E"/>
        </w:rPr>
        <w:t>drxié</w:t>
      </w:r>
      <w:proofErr w:type="spellEnd"/>
      <w:r>
        <w:rPr>
          <w:rStyle w:val="Zkladntext"/>
          <w:color w:val="4E4E4E"/>
        </w:rPr>
        <w:t xml:space="preserve"> smluvní </w:t>
      </w:r>
      <w:r>
        <w:rPr>
          <w:rStyle w:val="Zkladntext"/>
          <w:color w:val="3D3D3D"/>
        </w:rPr>
        <w:t xml:space="preserve">strany, s výjimkou </w:t>
      </w:r>
      <w:r>
        <w:rPr>
          <w:rStyle w:val="Zkladntext"/>
          <w:color w:val="4E4E4E"/>
        </w:rPr>
        <w:t xml:space="preserve">peněžitých </w:t>
      </w:r>
      <w:r>
        <w:rPr>
          <w:rStyle w:val="Zkladntext"/>
          <w:color w:val="3D3D3D"/>
        </w:rPr>
        <w:t xml:space="preserve">pohledávek </w:t>
      </w:r>
      <w:r>
        <w:rPr>
          <w:rStyle w:val="Zkladntext"/>
          <w:color w:val="000000"/>
        </w:rPr>
        <w:t xml:space="preserve">za </w:t>
      </w:r>
      <w:r>
        <w:rPr>
          <w:rStyle w:val="Zkladntext"/>
          <w:color w:val="4E4E4E"/>
        </w:rPr>
        <w:t xml:space="preserve">duhou </w:t>
      </w:r>
      <w:r>
        <w:rPr>
          <w:rStyle w:val="Zkladntext"/>
          <w:color w:val="3D3D3D"/>
        </w:rPr>
        <w:t>smluvní stranou</w:t>
      </w:r>
    </w:p>
    <w:p w14:paraId="5A7AB964" w14:textId="77777777" w:rsidR="00233A66" w:rsidRDefault="00F0609B">
      <w:pPr>
        <w:pStyle w:val="Zkladntext1"/>
        <w:numPr>
          <w:ilvl w:val="1"/>
          <w:numId w:val="63"/>
        </w:numPr>
        <w:tabs>
          <w:tab w:val="left" w:pos="361"/>
        </w:tabs>
        <w:jc w:val="both"/>
        <w:sectPr w:rsidR="00233A66">
          <w:headerReference w:type="default" r:id="rId11"/>
          <w:footerReference w:type="default" r:id="rId12"/>
          <w:pgSz w:w="11900" w:h="16840"/>
          <w:pgMar w:top="2071" w:right="1475" w:bottom="2951" w:left="2192" w:header="0" w:footer="3" w:gutter="0"/>
          <w:pgNumType w:start="4"/>
          <w:cols w:num="2" w:space="504"/>
          <w:noEndnote/>
          <w:docGrid w:linePitch="360"/>
        </w:sectPr>
      </w:pPr>
      <w:r>
        <w:rPr>
          <w:rStyle w:val="Zkladntext"/>
          <w:color w:val="3D3D3D"/>
        </w:rPr>
        <w:t xml:space="preserve">Smlouva představuje </w:t>
      </w:r>
      <w:r>
        <w:rPr>
          <w:rStyle w:val="Zkladntext"/>
          <w:color w:val="4E4E4E"/>
        </w:rPr>
        <w:t xml:space="preserve">úplné ujednáni </w:t>
      </w:r>
      <w:r>
        <w:rPr>
          <w:rStyle w:val="Zkladntext"/>
          <w:color w:val="3D3D3D"/>
        </w:rPr>
        <w:t>mea smluvními stranami</w:t>
      </w:r>
    </w:p>
    <w:p w14:paraId="31270F11" w14:textId="77777777" w:rsidR="00233A66" w:rsidRDefault="00F0609B">
      <w:pPr>
        <w:pStyle w:val="Zkladntext1"/>
        <w:numPr>
          <w:ilvl w:val="1"/>
          <w:numId w:val="63"/>
        </w:numPr>
        <w:tabs>
          <w:tab w:val="left" w:pos="1436"/>
        </w:tabs>
        <w:spacing w:line="302" w:lineRule="auto"/>
        <w:ind w:left="1380" w:right="4960" w:hanging="300"/>
        <w:jc w:val="both"/>
      </w:pPr>
      <w:r>
        <w:rPr>
          <w:rStyle w:val="Zkladntext"/>
        </w:rPr>
        <w:lastRenderedPageBreak/>
        <w:t xml:space="preserve">Veškeré změny a doplněni Smlouvy lze </w:t>
      </w:r>
      <w:proofErr w:type="spellStart"/>
      <w:r>
        <w:rPr>
          <w:rStyle w:val="Zkladntext"/>
        </w:rPr>
        <w:t>uanit</w:t>
      </w:r>
      <w:proofErr w:type="spellEnd"/>
      <w:r>
        <w:rPr>
          <w:rStyle w:val="Zkladntext"/>
        </w:rPr>
        <w:t xml:space="preserve"> pouze na základě písemné dohody </w:t>
      </w:r>
      <w:proofErr w:type="spellStart"/>
      <w:r>
        <w:rPr>
          <w:rStyle w:val="Zkladntext"/>
          <w:color w:val="4E4E4E"/>
        </w:rPr>
        <w:t>smluvnícih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stran. Takové dohody musí </w:t>
      </w:r>
      <w:r>
        <w:rPr>
          <w:rStyle w:val="Zkladntext"/>
          <w:color w:val="4E4E4E"/>
        </w:rPr>
        <w:t xml:space="preserve">mít podobu </w:t>
      </w:r>
      <w:r>
        <w:rPr>
          <w:rStyle w:val="Zkladntext"/>
        </w:rPr>
        <w:t xml:space="preserve">dabovaných, číslovaných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oběma </w:t>
      </w:r>
      <w:proofErr w:type="spellStart"/>
      <w:r>
        <w:rPr>
          <w:rStyle w:val="Zkladntext"/>
        </w:rPr>
        <w:t>smluwiimi</w:t>
      </w:r>
      <w:proofErr w:type="spellEnd"/>
      <w:r>
        <w:rPr>
          <w:rStyle w:val="Zkladntext"/>
        </w:rPr>
        <w:t xml:space="preserve"> st</w:t>
      </w:r>
      <w:r>
        <w:rPr>
          <w:rStyle w:val="Zkladntext"/>
        </w:rPr>
        <w:t>ranami nadepsaných dodatků Smlouvy.</w:t>
      </w:r>
    </w:p>
    <w:p w14:paraId="4279BB91" w14:textId="77777777" w:rsidR="00233A66" w:rsidRDefault="00F0609B">
      <w:pPr>
        <w:pStyle w:val="Zkladntext1"/>
        <w:numPr>
          <w:ilvl w:val="1"/>
          <w:numId w:val="63"/>
        </w:numPr>
        <w:tabs>
          <w:tab w:val="left" w:pos="1436"/>
        </w:tabs>
        <w:spacing w:line="310" w:lineRule="auto"/>
        <w:ind w:left="1380" w:right="4960" w:hanging="300"/>
        <w:jc w:val="both"/>
      </w:pPr>
      <w:r>
        <w:rPr>
          <w:rStyle w:val="Zkladntext"/>
          <w:color w:val="4E4E4E"/>
        </w:rPr>
        <w:t xml:space="preserve">Vztahuje-li se důvod neplatnosti jen na </w:t>
      </w:r>
      <w:r>
        <w:rPr>
          <w:rStyle w:val="Zkladntext"/>
        </w:rPr>
        <w:t xml:space="preserve">některé ustanoveni </w:t>
      </w:r>
      <w:r>
        <w:rPr>
          <w:rStyle w:val="Zkladntext"/>
          <w:color w:val="4E4E4E"/>
        </w:rPr>
        <w:t xml:space="preserve">Smlouvy, je </w:t>
      </w:r>
      <w:r>
        <w:rPr>
          <w:rStyle w:val="Zkladntext"/>
        </w:rPr>
        <w:t xml:space="preserve">neplatným pouze </w:t>
      </w:r>
      <w:r>
        <w:rPr>
          <w:rStyle w:val="Zkladntext"/>
          <w:color w:val="000000"/>
        </w:rPr>
        <w:t xml:space="preserve">lota </w:t>
      </w:r>
      <w:proofErr w:type="gramStart"/>
      <w:r>
        <w:rPr>
          <w:rStyle w:val="Zkladntext"/>
        </w:rPr>
        <w:t>ustanoveni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pokud </w:t>
      </w:r>
      <w:proofErr w:type="spellStart"/>
      <w:r>
        <w:rPr>
          <w:rStyle w:val="Zkladntext"/>
        </w:rPr>
        <w:t>zjeho</w:t>
      </w:r>
      <w:proofErr w:type="spellEnd"/>
      <w:r>
        <w:rPr>
          <w:rStyle w:val="Zkladntext"/>
        </w:rPr>
        <w:t xml:space="preserve"> povahy nebo </w:t>
      </w:r>
      <w:r>
        <w:rPr>
          <w:rStyle w:val="Zkladntext"/>
          <w:color w:val="000000"/>
        </w:rPr>
        <w:t xml:space="preserve">obsahu </w:t>
      </w:r>
      <w:r>
        <w:rPr>
          <w:rStyle w:val="Zkladntext"/>
        </w:rPr>
        <w:t xml:space="preserve">anebo </w:t>
      </w:r>
      <w:r>
        <w:rPr>
          <w:rStyle w:val="Zkladntext"/>
          <w:color w:val="000000"/>
        </w:rPr>
        <w:t xml:space="preserve">z </w:t>
      </w:r>
      <w:r>
        <w:rPr>
          <w:rStyle w:val="Zkladntext"/>
        </w:rPr>
        <w:t xml:space="preserve">okolností </w:t>
      </w:r>
      <w:r>
        <w:rPr>
          <w:rStyle w:val="Zkladntext"/>
          <w:color w:val="000000"/>
        </w:rPr>
        <w:t xml:space="preserve">za </w:t>
      </w:r>
      <w:r>
        <w:rPr>
          <w:rStyle w:val="Zkladntext"/>
        </w:rPr>
        <w:t xml:space="preserve">nichž bylo sjednáno, nevyplývá,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jej nelze </w:t>
      </w:r>
      <w:proofErr w:type="spellStart"/>
      <w:r>
        <w:rPr>
          <w:rStyle w:val="Zkladntext"/>
        </w:rPr>
        <w:t>oddělt</w:t>
      </w:r>
      <w:proofErr w:type="spellEnd"/>
      <w:r>
        <w:rPr>
          <w:rStyle w:val="Zkladntext"/>
        </w:rPr>
        <w:t xml:space="preserve"> od ostatního obsahu </w:t>
      </w:r>
      <w:r>
        <w:rPr>
          <w:rStyle w:val="Zkladntext"/>
          <w:color w:val="4E4E4E"/>
        </w:rPr>
        <w:t>Smlouvy.</w:t>
      </w:r>
    </w:p>
    <w:p w14:paraId="531D92F3" w14:textId="77777777" w:rsidR="00233A66" w:rsidRDefault="00F0609B">
      <w:pPr>
        <w:pStyle w:val="Zkladntext1"/>
        <w:numPr>
          <w:ilvl w:val="1"/>
          <w:numId w:val="63"/>
        </w:numPr>
        <w:tabs>
          <w:tab w:val="left" w:pos="1436"/>
        </w:tabs>
        <w:spacing w:line="310" w:lineRule="auto"/>
        <w:ind w:left="1380" w:right="4960" w:hanging="300"/>
        <w:jc w:val="both"/>
        <w:sectPr w:rsidR="00233A66">
          <w:pgSz w:w="11900" w:h="16840"/>
          <w:pgMar w:top="2146" w:right="903" w:bottom="2655" w:left="1056" w:header="0" w:footer="3" w:gutter="0"/>
          <w:cols w:space="720"/>
          <w:noEndnote/>
          <w:docGrid w:linePitch="360"/>
        </w:sectPr>
      </w:pPr>
      <w:r>
        <w:rPr>
          <w:rStyle w:val="Zkladntext"/>
        </w:rPr>
        <w:t>Všechna vyhotovení Smlouvy jsou rovnocenná a mají platnost originálu. Je</w:t>
      </w:r>
      <w:r>
        <w:rPr>
          <w:rStyle w:val="Zkladntext"/>
        </w:rPr>
        <w:softHyphen/>
        <w:t xml:space="preserve">li Smlouva sepsána ve více </w:t>
      </w:r>
      <w:r>
        <w:rPr>
          <w:rStyle w:val="Zkladntext"/>
          <w:color w:val="4E4E4E"/>
        </w:rPr>
        <w:t xml:space="preserve">jazycích., </w:t>
      </w:r>
      <w:r>
        <w:rPr>
          <w:rStyle w:val="Zkladntext"/>
        </w:rPr>
        <w:t xml:space="preserve">je v </w:t>
      </w:r>
      <w:proofErr w:type="gramStart"/>
      <w:r>
        <w:rPr>
          <w:rStyle w:val="Zkladntext"/>
        </w:rPr>
        <w:t>případe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rozporu </w:t>
      </w:r>
      <w:proofErr w:type="spellStart"/>
      <w:r>
        <w:rPr>
          <w:rStyle w:val="Zkladntext"/>
        </w:rPr>
        <w:t>jethoSvých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4E4E4E"/>
        </w:rPr>
        <w:t xml:space="preserve">jazykových verzi rozhodující verze česká. V </w:t>
      </w:r>
      <w:r>
        <w:rPr>
          <w:rStyle w:val="Zkladntext"/>
        </w:rPr>
        <w:t xml:space="preserve">případě, že </w:t>
      </w:r>
      <w:r>
        <w:rPr>
          <w:rStyle w:val="Zkladntext"/>
          <w:color w:val="4E4E4E"/>
        </w:rPr>
        <w:t xml:space="preserve">Smlouva není </w:t>
      </w:r>
      <w:r>
        <w:rPr>
          <w:rStyle w:val="Zkladntext"/>
        </w:rPr>
        <w:t xml:space="preserve">sepsána v české </w:t>
      </w:r>
      <w:r>
        <w:rPr>
          <w:rStyle w:val="Zkladntext"/>
          <w:color w:val="4E4E4E"/>
        </w:rPr>
        <w:t xml:space="preserve">verzi, </w:t>
      </w:r>
      <w:proofErr w:type="gramStart"/>
      <w:r>
        <w:rPr>
          <w:rStyle w:val="Zkladntext"/>
        </w:rPr>
        <w:t>označí</w:t>
      </w:r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  <w:color w:val="4E4E4E"/>
        </w:rPr>
        <w:t>smluvni</w:t>
      </w:r>
      <w:proofErr w:type="spellEnd"/>
      <w:r>
        <w:rPr>
          <w:rStyle w:val="Zkladntext"/>
          <w:color w:val="4E4E4E"/>
        </w:rPr>
        <w:t xml:space="preserve"> </w:t>
      </w:r>
      <w:r>
        <w:rPr>
          <w:rStyle w:val="Zkladntext"/>
        </w:rPr>
        <w:t xml:space="preserve">strany </w:t>
      </w:r>
      <w:r>
        <w:rPr>
          <w:rStyle w:val="Zkladntext"/>
          <w:color w:val="4E4E4E"/>
        </w:rPr>
        <w:t xml:space="preserve">ve Smlouvě rozhoduj </w:t>
      </w:r>
      <w:proofErr w:type="spellStart"/>
      <w:r>
        <w:rPr>
          <w:rStyle w:val="Zkladntext"/>
          <w:color w:val="7D7D7D"/>
        </w:rPr>
        <w:t>ia</w:t>
      </w:r>
      <w:proofErr w:type="spellEnd"/>
      <w:r>
        <w:rPr>
          <w:rStyle w:val="Zkladntext"/>
          <w:color w:val="7D7D7D"/>
        </w:rPr>
        <w:t xml:space="preserve"> </w:t>
      </w:r>
      <w:r>
        <w:rPr>
          <w:rStyle w:val="Zkladntext"/>
        </w:rPr>
        <w:t xml:space="preserve">jazykovou </w:t>
      </w:r>
      <w:r>
        <w:rPr>
          <w:rStyle w:val="Zkladntext"/>
          <w:color w:val="4E4E4E"/>
        </w:rPr>
        <w:t>verzi.</w:t>
      </w:r>
    </w:p>
    <w:p w14:paraId="309B55FC" w14:textId="77777777" w:rsidR="00233A66" w:rsidRDefault="00F0609B">
      <w:pPr>
        <w:pStyle w:val="Nadpis10"/>
        <w:keepNext/>
        <w:keepLines/>
        <w:spacing w:after="220"/>
        <w:jc w:val="center"/>
        <w:rPr>
          <w:sz w:val="28"/>
          <w:szCs w:val="28"/>
        </w:rPr>
      </w:pPr>
      <w:bookmarkStart w:id="45" w:name="bookmark90"/>
      <w:r>
        <w:rPr>
          <w:rStyle w:val="Nadpis1"/>
          <w:b/>
          <w:bCs/>
          <w:sz w:val="28"/>
          <w:szCs w:val="28"/>
        </w:rPr>
        <w:lastRenderedPageBreak/>
        <w:t>Příloha č. 2 - Specifikace Servisních služeb</w:t>
      </w:r>
      <w:bookmarkEnd w:id="45"/>
    </w:p>
    <w:p w14:paraId="523E78FE" w14:textId="77777777" w:rsidR="00233A66" w:rsidRDefault="00F0609B">
      <w:pPr>
        <w:pStyle w:val="Zkladntext20"/>
        <w:numPr>
          <w:ilvl w:val="1"/>
          <w:numId w:val="64"/>
        </w:numPr>
        <w:tabs>
          <w:tab w:val="left" w:pos="948"/>
        </w:tabs>
        <w:spacing w:after="220" w:line="216" w:lineRule="auto"/>
        <w:ind w:left="0" w:firstLine="460"/>
        <w:jc w:val="both"/>
        <w:rPr>
          <w:sz w:val="24"/>
          <w:szCs w:val="24"/>
        </w:rPr>
      </w:pPr>
      <w:r>
        <w:rPr>
          <w:rStyle w:val="Zkladntext2"/>
          <w:b/>
          <w:bCs/>
          <w:sz w:val="24"/>
          <w:szCs w:val="24"/>
        </w:rPr>
        <w:t>Obsah Servisních služeb</w:t>
      </w:r>
    </w:p>
    <w:p w14:paraId="41B476F3" w14:textId="77777777" w:rsidR="00233A66" w:rsidRDefault="00F0609B">
      <w:pPr>
        <w:pStyle w:val="Zkladntext20"/>
        <w:numPr>
          <w:ilvl w:val="2"/>
          <w:numId w:val="65"/>
        </w:numPr>
        <w:tabs>
          <w:tab w:val="left" w:pos="1751"/>
        </w:tabs>
        <w:spacing w:after="0"/>
        <w:ind w:left="0" w:firstLine="780"/>
        <w:jc w:val="both"/>
      </w:pPr>
      <w:r>
        <w:rPr>
          <w:rStyle w:val="Zkladntext2"/>
          <w:b/>
          <w:bCs/>
        </w:rPr>
        <w:t>Centrální kontaktní bod</w:t>
      </w:r>
    </w:p>
    <w:p w14:paraId="4344177A" w14:textId="77777777" w:rsidR="00233A66" w:rsidRDefault="00F0609B">
      <w:pPr>
        <w:pStyle w:val="Zkladntext20"/>
        <w:spacing w:after="40"/>
        <w:ind w:left="200" w:firstLine="0"/>
        <w:jc w:val="both"/>
      </w:pPr>
      <w:r>
        <w:rPr>
          <w:rStyle w:val="Zkladntext2"/>
        </w:rPr>
        <w:t xml:space="preserve">Hlavní přístupový a komunikační bod je Servis </w:t>
      </w:r>
      <w:proofErr w:type="spellStart"/>
      <w:r>
        <w:rPr>
          <w:rStyle w:val="Zkladntext2"/>
        </w:rPr>
        <w:t>Desk</w:t>
      </w:r>
      <w:proofErr w:type="spellEnd"/>
      <w:r>
        <w:rPr>
          <w:rStyle w:val="Zkladntext2"/>
        </w:rPr>
        <w:t xml:space="preserve"> (HelpDesk) Poskytovatele, který zajišťuje komunikaci a předává Požadavky na řešitelské týmy, koordinuje Třetí strany. Požadavky mohou zadávat Kontaktní osoby Objednatele následujícím způsobem:</w:t>
      </w:r>
    </w:p>
    <w:p w14:paraId="26457CF0" w14:textId="2F74B35E" w:rsidR="00233A66" w:rsidRDefault="00F0609B">
      <w:pPr>
        <w:pStyle w:val="Zkladntext20"/>
        <w:spacing w:after="40" w:line="216" w:lineRule="auto"/>
        <w:ind w:left="0" w:firstLine="460"/>
        <w:rPr>
          <w:sz w:val="24"/>
          <w:szCs w:val="24"/>
        </w:rPr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 xml:space="preserve">telefonicky: </w:t>
      </w:r>
      <w:r>
        <w:rPr>
          <w:rStyle w:val="Zkladntext2"/>
          <w:b/>
          <w:bCs/>
          <w:sz w:val="24"/>
          <w:szCs w:val="24"/>
        </w:rPr>
        <w:t>+ 420</w:t>
      </w:r>
      <w:r>
        <w:rPr>
          <w:rStyle w:val="Zkladntext2"/>
          <w:b/>
          <w:bCs/>
          <w:sz w:val="24"/>
          <w:szCs w:val="24"/>
        </w:rPr>
        <w:t xml:space="preserve">, + 420 </w:t>
      </w:r>
    </w:p>
    <w:p w14:paraId="52D6BFF4" w14:textId="2B11FC3C" w:rsidR="00233A66" w:rsidRDefault="00F0609B">
      <w:pPr>
        <w:pStyle w:val="Zkladntext20"/>
        <w:spacing w:after="40" w:line="230" w:lineRule="auto"/>
        <w:ind w:left="0" w:firstLine="4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pros</w:t>
      </w:r>
      <w:r>
        <w:rPr>
          <w:rStyle w:val="Zkladntext2"/>
        </w:rPr>
        <w:t xml:space="preserve">třednictvím e-mailu: </w:t>
      </w:r>
    </w:p>
    <w:p w14:paraId="138ED965" w14:textId="6C065087" w:rsidR="00233A66" w:rsidRDefault="00F0609B">
      <w:pPr>
        <w:pStyle w:val="Zkladntext20"/>
        <w:spacing w:after="40" w:line="230" w:lineRule="auto"/>
        <w:ind w:left="0" w:firstLine="4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 xml:space="preserve">přes webové rozhraní: </w:t>
      </w:r>
    </w:p>
    <w:p w14:paraId="6A36C4CA" w14:textId="77777777" w:rsidR="00233A66" w:rsidRDefault="00F0609B">
      <w:pPr>
        <w:pStyle w:val="Zkladntext20"/>
        <w:spacing w:after="40"/>
        <w:ind w:left="0" w:firstLine="200"/>
      </w:pPr>
      <w:r>
        <w:rPr>
          <w:rStyle w:val="Zkladntext2"/>
        </w:rPr>
        <w:t>Obsahem Služby je:</w:t>
      </w:r>
    </w:p>
    <w:p w14:paraId="52287610" w14:textId="77777777" w:rsidR="00233A66" w:rsidRDefault="00F0609B">
      <w:pPr>
        <w:pStyle w:val="Zkladntext20"/>
        <w:spacing w:after="40" w:line="257" w:lineRule="auto"/>
        <w:ind w:left="0" w:firstLine="560"/>
        <w:jc w:val="both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příjem Požadavků</w:t>
      </w:r>
    </w:p>
    <w:p w14:paraId="7546273D" w14:textId="77777777" w:rsidR="00233A66" w:rsidRDefault="00F0609B">
      <w:pPr>
        <w:pStyle w:val="Zkladntext20"/>
        <w:spacing w:after="40" w:line="230" w:lineRule="auto"/>
        <w:ind w:left="0" w:firstLine="5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předání na řešitelské týmy (prac</w:t>
      </w:r>
      <w:r>
        <w:rPr>
          <w:rStyle w:val="Zkladntext2"/>
        </w:rPr>
        <w:t>ovníky Poskytovatele) a Třetí strany (např. výrobce)</w:t>
      </w:r>
    </w:p>
    <w:p w14:paraId="1F5C50CA" w14:textId="77777777" w:rsidR="00233A66" w:rsidRDefault="00F0609B">
      <w:pPr>
        <w:pStyle w:val="Zkladntext20"/>
        <w:spacing w:after="40" w:line="230" w:lineRule="auto"/>
        <w:ind w:left="0" w:firstLine="560"/>
        <w:jc w:val="both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sledování životního cyklu Požadavků</w:t>
      </w:r>
    </w:p>
    <w:p w14:paraId="33941227" w14:textId="77777777" w:rsidR="00233A66" w:rsidRDefault="00F0609B">
      <w:pPr>
        <w:pStyle w:val="Zkladntext20"/>
        <w:spacing w:after="40" w:line="230" w:lineRule="auto"/>
        <w:ind w:left="0" w:firstLine="5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administrativní uzavírání Požadavků po Objednatelem akceptovaném vyřešení</w:t>
      </w:r>
    </w:p>
    <w:p w14:paraId="5289218E" w14:textId="77777777" w:rsidR="00233A66" w:rsidRDefault="00F0609B">
      <w:pPr>
        <w:pStyle w:val="Zkladntext20"/>
        <w:spacing w:after="220"/>
        <w:ind w:left="200" w:firstLine="0"/>
        <w:jc w:val="both"/>
      </w:pPr>
      <w:r>
        <w:rPr>
          <w:rStyle w:val="Zkladntext2"/>
        </w:rPr>
        <w:t xml:space="preserve">Za vyřešený se považuje každý Požadavek, jehož vyřešení bylo akceptováno </w:t>
      </w:r>
      <w:r>
        <w:rPr>
          <w:rStyle w:val="Zkladntext2"/>
        </w:rPr>
        <w:t>Kontaktní osobou Objednatele. Požadavek se považuje za vyřešený i bez toho, že by Kontaktní osoba akceptovala vyřešení Požadavku tehdy, pokud nevznese k jeho vyřešení připomínky ve lhůtě pěti pracovních dnů po písemné výzvě k Akceptaci vyřešení předmětného</w:t>
      </w:r>
      <w:r>
        <w:rPr>
          <w:rStyle w:val="Zkladntext2"/>
        </w:rPr>
        <w:t xml:space="preserve"> Požadavku.</w:t>
      </w:r>
    </w:p>
    <w:p w14:paraId="71D9380C" w14:textId="77777777" w:rsidR="00233A66" w:rsidRDefault="00F0609B">
      <w:pPr>
        <w:pStyle w:val="Zkladntext20"/>
        <w:numPr>
          <w:ilvl w:val="2"/>
          <w:numId w:val="65"/>
        </w:numPr>
        <w:tabs>
          <w:tab w:val="left" w:pos="1751"/>
        </w:tabs>
        <w:spacing w:after="0"/>
        <w:ind w:left="0" w:firstLine="780"/>
        <w:jc w:val="both"/>
      </w:pPr>
      <w:r>
        <w:rPr>
          <w:rStyle w:val="Zkladntext2"/>
          <w:b/>
          <w:bCs/>
        </w:rPr>
        <w:t>Řízení a koordinace Servisních služeb</w:t>
      </w:r>
    </w:p>
    <w:p w14:paraId="3548210B" w14:textId="77777777" w:rsidR="00233A66" w:rsidRDefault="00F0609B">
      <w:pPr>
        <w:pStyle w:val="Zkladntext20"/>
        <w:spacing w:after="220"/>
        <w:ind w:left="200" w:firstLine="0"/>
        <w:jc w:val="both"/>
      </w:pPr>
      <w:r>
        <w:rPr>
          <w:rStyle w:val="Zkladntext2"/>
        </w:rPr>
        <w:t xml:space="preserve">Na garanci kvality dohlíží přidělený </w:t>
      </w:r>
      <w:proofErr w:type="spellStart"/>
      <w:r>
        <w:rPr>
          <w:rStyle w:val="Zkladntext2"/>
        </w:rPr>
        <w:t>Service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Delivery</w:t>
      </w:r>
      <w:proofErr w:type="spellEnd"/>
      <w:r>
        <w:rPr>
          <w:rStyle w:val="Zkladntext2"/>
        </w:rPr>
        <w:t xml:space="preserve"> Manager Poskytovatele. Koordinuje dodávku Servisních služeb, zajištuje vyhodnocování nastavených pravidel a procesů, dbá nad kvalitou poskytovaných Serv</w:t>
      </w:r>
      <w:r>
        <w:rPr>
          <w:rStyle w:val="Zkladntext2"/>
        </w:rPr>
        <w:t>isních služeb, řídí a kontroluje dodávky Servisních služeb s Třetími stranami, zajišťuje statistické výstupní informace (reporty), které předkládá dle nastaveného smluvního plnění Objednateli a proaktivně identifikuje možnosti zlepšení dodávky poskytovanýc</w:t>
      </w:r>
      <w:r>
        <w:rPr>
          <w:rStyle w:val="Zkladntext2"/>
        </w:rPr>
        <w:t>h Servisních služeb.</w:t>
      </w:r>
    </w:p>
    <w:p w14:paraId="2B286010" w14:textId="77777777" w:rsidR="00233A66" w:rsidRDefault="00F0609B">
      <w:pPr>
        <w:pStyle w:val="Zkladntext20"/>
        <w:numPr>
          <w:ilvl w:val="2"/>
          <w:numId w:val="65"/>
        </w:numPr>
        <w:tabs>
          <w:tab w:val="left" w:pos="1751"/>
        </w:tabs>
        <w:spacing w:after="40"/>
        <w:ind w:left="0" w:firstLine="780"/>
        <w:jc w:val="both"/>
      </w:pPr>
      <w:r>
        <w:rPr>
          <w:rStyle w:val="Zkladntext2"/>
          <w:b/>
          <w:bCs/>
        </w:rPr>
        <w:t>Provozní správa Prvků IT</w:t>
      </w:r>
    </w:p>
    <w:p w14:paraId="46FA2113" w14:textId="77777777" w:rsidR="00233A66" w:rsidRDefault="00F0609B">
      <w:pPr>
        <w:pStyle w:val="Zkladntext20"/>
        <w:spacing w:after="40"/>
        <w:ind w:left="200" w:firstLine="0"/>
        <w:jc w:val="both"/>
      </w:pPr>
      <w:r>
        <w:rPr>
          <w:rStyle w:val="Zkladntext2"/>
        </w:rPr>
        <w:t>Předmětem Servisní služby jsou proaktivní činnosti prováděné pracovníky Poskytovatele v rámci pravidelné údržby na definovaných Prvcích IT za účelem kontroly (např. kontrola logů a běžících služeb), optimalizac</w:t>
      </w:r>
      <w:r>
        <w:rPr>
          <w:rStyle w:val="Zkladntext2"/>
        </w:rPr>
        <w:t>e provozu (např. instalace update a patchů), nebo udržení bezpečnosti (např. instalace bezpečnostních záplat). Tyto činnosti jsou prováděny Poskytovatelem na definovaných Prvcích IT primárně prostřednictvím zabezpečeného Vzdáleného připojení dle jeho zkuše</w:t>
      </w:r>
      <w:r>
        <w:rPr>
          <w:rStyle w:val="Zkladntext2"/>
        </w:rPr>
        <w:t>ností a uvážení.</w:t>
      </w:r>
    </w:p>
    <w:p w14:paraId="04D3B8E3" w14:textId="77777777" w:rsidR="00233A66" w:rsidRDefault="00F0609B">
      <w:pPr>
        <w:pStyle w:val="Zkladntext20"/>
        <w:spacing w:after="360"/>
        <w:ind w:left="0" w:firstLine="200"/>
      </w:pPr>
      <w:r>
        <w:rPr>
          <w:rStyle w:val="Zkladntext2"/>
        </w:rPr>
        <w:t>Rozsah činnosti této Servisní služby v rámci této Smlouvy je stanoven na:</w:t>
      </w:r>
    </w:p>
    <w:p w14:paraId="49688DEB" w14:textId="77777777" w:rsidR="00233A66" w:rsidRDefault="00F0609B">
      <w:pPr>
        <w:pStyle w:val="Zkladntext20"/>
        <w:spacing w:after="480" w:line="233" w:lineRule="auto"/>
        <w:ind w:left="980" w:hanging="400"/>
        <w:jc w:val="both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5 (pět) člověkohodin měsíčně po dobu 3 (tří) let, tedy 180 (jedno sto osmdesát) člověkohodin servisních prací celkem</w:t>
      </w:r>
    </w:p>
    <w:p w14:paraId="4B1945B7" w14:textId="77777777" w:rsidR="00233A66" w:rsidRDefault="00F0609B">
      <w:pPr>
        <w:pStyle w:val="Zkladntext20"/>
        <w:spacing w:after="40"/>
        <w:ind w:left="0" w:firstLine="200"/>
      </w:pPr>
      <w:r>
        <w:rPr>
          <w:rStyle w:val="Zkladntext2"/>
        </w:rPr>
        <w:t>Součástí této Servisní služby je:</w:t>
      </w:r>
    </w:p>
    <w:p w14:paraId="2394530D" w14:textId="77777777" w:rsidR="00233A66" w:rsidRDefault="00F0609B">
      <w:pPr>
        <w:pStyle w:val="Zkladntext20"/>
        <w:spacing w:after="40" w:line="230" w:lineRule="auto"/>
        <w:ind w:left="0" w:firstLine="5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test záloh</w:t>
      </w:r>
      <w:r>
        <w:rPr>
          <w:rStyle w:val="Zkladntext2"/>
        </w:rPr>
        <w:t>ování pomocí nakonfigurovaných agentů</w:t>
      </w:r>
    </w:p>
    <w:p w14:paraId="0C42DDD6" w14:textId="77777777" w:rsidR="00233A66" w:rsidRDefault="00F0609B">
      <w:pPr>
        <w:pStyle w:val="Zkladntext20"/>
        <w:spacing w:after="40" w:line="230" w:lineRule="auto"/>
        <w:ind w:left="0" w:firstLine="5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test obnovy z testovacích záloh</w:t>
      </w:r>
    </w:p>
    <w:p w14:paraId="7C45127C" w14:textId="77777777" w:rsidR="00233A66" w:rsidRDefault="00F0609B">
      <w:pPr>
        <w:pStyle w:val="Zkladntext20"/>
        <w:spacing w:after="40" w:line="230" w:lineRule="auto"/>
        <w:ind w:left="0" w:firstLine="5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test obnovy z produkčních záloh</w:t>
      </w:r>
    </w:p>
    <w:p w14:paraId="00E324A6" w14:textId="77777777" w:rsidR="00233A66" w:rsidRDefault="00F0609B">
      <w:pPr>
        <w:pStyle w:val="Zkladntext20"/>
        <w:spacing w:after="40" w:line="230" w:lineRule="auto"/>
        <w:ind w:left="0" w:firstLine="5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úprava zálohovacích politik dle přání zákazníka</w:t>
      </w:r>
    </w:p>
    <w:p w14:paraId="2501A2B0" w14:textId="77777777" w:rsidR="00233A66" w:rsidRDefault="00F0609B">
      <w:pPr>
        <w:pStyle w:val="Zkladntext20"/>
        <w:spacing w:after="40" w:line="230" w:lineRule="auto"/>
        <w:ind w:left="0" w:firstLine="5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instalační práce typu migrace na novější verzi SW</w:t>
      </w:r>
    </w:p>
    <w:p w14:paraId="4ACAFE20" w14:textId="77777777" w:rsidR="00233A66" w:rsidRDefault="00F0609B">
      <w:pPr>
        <w:pStyle w:val="Zkladntext20"/>
        <w:spacing w:after="40" w:line="230" w:lineRule="auto"/>
        <w:ind w:left="0" w:firstLine="5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rozšíření technologie na další prvky pro záloh</w:t>
      </w:r>
      <w:r>
        <w:rPr>
          <w:rStyle w:val="Zkladntext2"/>
        </w:rPr>
        <w:t>ování a obnovu dat</w:t>
      </w:r>
    </w:p>
    <w:p w14:paraId="6883DBD7" w14:textId="77777777" w:rsidR="00233A66" w:rsidRDefault="00F0609B">
      <w:pPr>
        <w:pStyle w:val="Zkladntext20"/>
        <w:spacing w:after="40" w:line="230" w:lineRule="auto"/>
        <w:ind w:left="0" w:firstLine="560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zdokumentování nastavení a politik</w:t>
      </w:r>
    </w:p>
    <w:p w14:paraId="2595B0E8" w14:textId="77777777" w:rsidR="00233A66" w:rsidRDefault="00F0609B">
      <w:pPr>
        <w:pStyle w:val="Zkladntext20"/>
        <w:spacing w:after="200"/>
        <w:ind w:left="200" w:firstLine="0"/>
        <w:jc w:val="both"/>
      </w:pPr>
      <w:r>
        <w:rPr>
          <w:rStyle w:val="Zkladntext2"/>
        </w:rPr>
        <w:t>Řešení Incidentů je předmětem plnění této Servisní služby v rozsahu stanoveném v Příloze č. 4, bodu 4.2 této Smlouvy. Na tuto činnost lze čerpat předplacené člověkohodiny.</w:t>
      </w:r>
    </w:p>
    <w:p w14:paraId="7AB07A09" w14:textId="77777777" w:rsidR="00233A66" w:rsidRDefault="00F0609B">
      <w:pPr>
        <w:pStyle w:val="Zkladntext20"/>
        <w:numPr>
          <w:ilvl w:val="2"/>
          <w:numId w:val="65"/>
        </w:numPr>
        <w:tabs>
          <w:tab w:val="left" w:pos="1774"/>
        </w:tabs>
        <w:spacing w:after="40"/>
        <w:ind w:left="0" w:firstLine="780"/>
      </w:pPr>
      <w:r>
        <w:rPr>
          <w:rStyle w:val="Zkladntext2"/>
          <w:b/>
          <w:bCs/>
        </w:rPr>
        <w:lastRenderedPageBreak/>
        <w:t>Řešení Incidentů</w:t>
      </w:r>
    </w:p>
    <w:p w14:paraId="5F46AF97" w14:textId="77777777" w:rsidR="00233A66" w:rsidRDefault="00F0609B">
      <w:pPr>
        <w:pStyle w:val="Zkladntext20"/>
        <w:spacing w:after="40"/>
        <w:ind w:left="200" w:firstLine="0"/>
        <w:jc w:val="both"/>
      </w:pPr>
      <w:r>
        <w:rPr>
          <w:rStyle w:val="Zkladntext2"/>
        </w:rPr>
        <w:t xml:space="preserve">Servisní služba je poskytována Pracovníky Poskytovatele v okamžiku, kdy dojde k Incidentu. Obsahem této Servisní služby je reakce Poskytovatele na Incidenty dle jejich priority a zahájení řešení v rámci Servisního kalendáře. Práce prováděné po dohodě mimo </w:t>
      </w:r>
      <w:r>
        <w:rPr>
          <w:rStyle w:val="Zkladntext2"/>
        </w:rPr>
        <w:t xml:space="preserve">Servisní kalendář nespadají pod SLA. Požadavek na provedení této Servisní služby zadávají Kontaktní osoby Objednatele zadáním Servisního požadavku na Servis </w:t>
      </w:r>
      <w:proofErr w:type="spellStart"/>
      <w:r>
        <w:rPr>
          <w:rStyle w:val="Zkladntext2"/>
        </w:rPr>
        <w:t>Desk</w:t>
      </w:r>
      <w:proofErr w:type="spellEnd"/>
      <w:r>
        <w:rPr>
          <w:rStyle w:val="Zkladntext2"/>
        </w:rPr>
        <w:t xml:space="preserve"> Poskytovatele.</w:t>
      </w:r>
    </w:p>
    <w:p w14:paraId="35CB2BAB" w14:textId="77777777" w:rsidR="00233A66" w:rsidRDefault="00F0609B">
      <w:pPr>
        <w:pStyle w:val="Zkladntext20"/>
        <w:spacing w:after="40"/>
        <w:ind w:left="200" w:firstLine="0"/>
        <w:jc w:val="both"/>
      </w:pPr>
      <w:r>
        <w:rPr>
          <w:rStyle w:val="Zkladntext2"/>
        </w:rPr>
        <w:t>Zahájení řešení je primárně poskytováno Vzdáleným připojením pracovníka Poskyto</w:t>
      </w:r>
      <w:r>
        <w:rPr>
          <w:rStyle w:val="Zkladntext2"/>
        </w:rPr>
        <w:t>vatele. Pokud to technická povaha řešení Požadavku neumožňuje, je po domluvě s Kontaktní osobou Objednatele realizován on-</w:t>
      </w:r>
      <w:proofErr w:type="spellStart"/>
      <w:r>
        <w:rPr>
          <w:rStyle w:val="Zkladntext2"/>
        </w:rPr>
        <w:t>site</w:t>
      </w:r>
      <w:proofErr w:type="spellEnd"/>
      <w:r>
        <w:rPr>
          <w:rStyle w:val="Zkladntext2"/>
        </w:rPr>
        <w:t xml:space="preserve"> výjezd ve sjednaném a oboustranně odsouhlaseném termínu. On-</w:t>
      </w:r>
      <w:proofErr w:type="spellStart"/>
      <w:r>
        <w:rPr>
          <w:rStyle w:val="Zkladntext2"/>
        </w:rPr>
        <w:t>site</w:t>
      </w:r>
      <w:proofErr w:type="spellEnd"/>
      <w:r>
        <w:rPr>
          <w:rStyle w:val="Zkladntext2"/>
        </w:rPr>
        <w:t xml:space="preserve"> výjezd Poskytovatele je zpoplatněn nad rámec paušální platby dle</w:t>
      </w:r>
      <w:r>
        <w:rPr>
          <w:rStyle w:val="Zkladntext2"/>
        </w:rPr>
        <w:t xml:space="preserve"> ceníku v Příloze č. 4, bodu 4.3 této Smlouvy.</w:t>
      </w:r>
    </w:p>
    <w:p w14:paraId="4E57039B" w14:textId="77777777" w:rsidR="00233A66" w:rsidRDefault="00F0609B">
      <w:pPr>
        <w:pStyle w:val="Zkladntext20"/>
        <w:spacing w:after="200"/>
        <w:ind w:left="0" w:firstLine="920"/>
      </w:pPr>
      <w:r>
        <w:rPr>
          <w:rStyle w:val="Zkladntext2"/>
          <w:b/>
          <w:bCs/>
        </w:rPr>
        <w:t>Klasifikace Incidentu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6509"/>
        <w:gridCol w:w="2280"/>
      </w:tblGrid>
      <w:tr w:rsidR="00233A66" w14:paraId="692AE55E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152" w:type="dxa"/>
            <w:shd w:val="clear" w:color="auto" w:fill="4F81BC"/>
            <w:vAlign w:val="center"/>
          </w:tcPr>
          <w:p w14:paraId="7B322BE5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Klasifikace</w:t>
            </w:r>
          </w:p>
        </w:tc>
        <w:tc>
          <w:tcPr>
            <w:tcW w:w="6509" w:type="dxa"/>
            <w:shd w:val="clear" w:color="auto" w:fill="4F81BC"/>
            <w:vAlign w:val="center"/>
          </w:tcPr>
          <w:p w14:paraId="4ECAE12F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Definice</w:t>
            </w:r>
          </w:p>
        </w:tc>
        <w:tc>
          <w:tcPr>
            <w:tcW w:w="2280" w:type="dxa"/>
            <w:shd w:val="clear" w:color="auto" w:fill="4F81BC"/>
            <w:vAlign w:val="center"/>
          </w:tcPr>
          <w:p w14:paraId="582D9E9E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SLA Zahájení řešení</w:t>
            </w:r>
          </w:p>
        </w:tc>
      </w:tr>
      <w:tr w:rsidR="00233A66" w14:paraId="07FB32C2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</w:tcPr>
          <w:p w14:paraId="2DAE3C6A" w14:textId="77777777" w:rsidR="00233A66" w:rsidRDefault="00F0609B">
            <w:pPr>
              <w:pStyle w:val="Jin0"/>
              <w:spacing w:line="240" w:lineRule="auto"/>
              <w:ind w:left="160" w:firstLine="4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Závažný Incident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506C41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Události, které znemožňují přístup ke Službám a datům poskytovaných Prvky IT, nebo jejich využívání, vážně ovlivňují </w:t>
            </w: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plnění termínů nebo ziskovost, případně mají vliv na většinu uživatelů a Služeb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5A07F" w14:textId="77777777" w:rsidR="00233A66" w:rsidRDefault="00F0609B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Nejpozději do následujícího pracovního dne (NBD)</w:t>
            </w:r>
          </w:p>
        </w:tc>
      </w:tr>
      <w:tr w:rsidR="00233A66" w14:paraId="2FE8CF6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D6F173" w14:textId="77777777" w:rsidR="00233A66" w:rsidRDefault="00F0609B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Ostatní Incidenty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9B2BA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Všechny ostatní Incidenty, neomezující řádné používání Informačního systému, které 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tvoří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Prvky IT.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5D44" w14:textId="77777777" w:rsidR="00233A66" w:rsidRDefault="00F0609B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Nejpozděj</w:t>
            </w: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i do třetího pracovního dne (3BD)</w:t>
            </w:r>
          </w:p>
        </w:tc>
      </w:tr>
    </w:tbl>
    <w:p w14:paraId="116A3449" w14:textId="77777777" w:rsidR="00233A66" w:rsidRDefault="00233A66">
      <w:pPr>
        <w:spacing w:after="479" w:line="1" w:lineRule="exact"/>
      </w:pPr>
    </w:p>
    <w:p w14:paraId="32648406" w14:textId="77777777" w:rsidR="00233A66" w:rsidRDefault="00F0609B">
      <w:pPr>
        <w:pStyle w:val="Zkladntext20"/>
        <w:numPr>
          <w:ilvl w:val="2"/>
          <w:numId w:val="65"/>
        </w:numPr>
        <w:tabs>
          <w:tab w:val="left" w:pos="1774"/>
        </w:tabs>
        <w:spacing w:after="40"/>
        <w:ind w:left="0" w:firstLine="780"/>
      </w:pPr>
      <w:r>
        <w:rPr>
          <w:rStyle w:val="Zkladntext2"/>
          <w:b/>
          <w:bCs/>
        </w:rPr>
        <w:t>Podpora při řešení Změn</w:t>
      </w:r>
    </w:p>
    <w:p w14:paraId="5529BA29" w14:textId="77777777" w:rsidR="00233A66" w:rsidRDefault="00F0609B">
      <w:pPr>
        <w:pStyle w:val="Zkladntext20"/>
        <w:spacing w:after="0"/>
        <w:ind w:left="200" w:firstLine="0"/>
        <w:jc w:val="both"/>
      </w:pPr>
      <w:r>
        <w:rPr>
          <w:rStyle w:val="Zkladntext2"/>
        </w:rPr>
        <w:t xml:space="preserve">Servisní služba je poskytována pracovníky Poskytovatele v případech, kdy je plánována Změna v Informačním systému. Postupuje se dle Pravidel změnového řízení, které zahrnuje všechny </w:t>
      </w:r>
      <w:r>
        <w:rPr>
          <w:rStyle w:val="Zkladntext2"/>
        </w:rPr>
        <w:t xml:space="preserve">potřebné kroky. Servisní službu lze vyžádat prostřednictvím zadání Změnového požadavku na Servis </w:t>
      </w:r>
      <w:proofErr w:type="spellStart"/>
      <w:r>
        <w:rPr>
          <w:rStyle w:val="Zkladntext2"/>
        </w:rPr>
        <w:t>Desk</w:t>
      </w:r>
      <w:proofErr w:type="spellEnd"/>
      <w:r>
        <w:rPr>
          <w:rStyle w:val="Zkladntext2"/>
        </w:rPr>
        <w:t xml:space="preserve"> Poskytovatele.</w:t>
      </w:r>
    </w:p>
    <w:p w14:paraId="3CD7AAE2" w14:textId="77777777" w:rsidR="00233A66" w:rsidRDefault="00F0609B">
      <w:pPr>
        <w:pStyle w:val="Zkladntext20"/>
        <w:spacing w:after="200"/>
        <w:ind w:left="0" w:firstLine="920"/>
      </w:pPr>
      <w:r>
        <w:rPr>
          <w:rStyle w:val="Zkladntext2"/>
          <w:b/>
          <w:bCs/>
        </w:rPr>
        <w:t>Klasifikace Změny (Změnového požadavku)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5674"/>
        <w:gridCol w:w="2486"/>
      </w:tblGrid>
      <w:tr w:rsidR="00233A66" w14:paraId="2652B7F7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637" w:type="dxa"/>
            <w:shd w:val="clear" w:color="auto" w:fill="4F81BC"/>
            <w:vAlign w:val="center"/>
          </w:tcPr>
          <w:p w14:paraId="38C380D6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Klasifikace</w:t>
            </w:r>
          </w:p>
        </w:tc>
        <w:tc>
          <w:tcPr>
            <w:tcW w:w="5674" w:type="dxa"/>
            <w:shd w:val="clear" w:color="auto" w:fill="4F81BC"/>
            <w:vAlign w:val="center"/>
          </w:tcPr>
          <w:p w14:paraId="3F325853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Definice</w:t>
            </w:r>
          </w:p>
        </w:tc>
        <w:tc>
          <w:tcPr>
            <w:tcW w:w="2486" w:type="dxa"/>
            <w:shd w:val="clear" w:color="auto" w:fill="4F81BC"/>
            <w:vAlign w:val="center"/>
          </w:tcPr>
          <w:p w14:paraId="0973460B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SLA Zahájení řešení</w:t>
            </w:r>
          </w:p>
        </w:tc>
      </w:tr>
      <w:tr w:rsidR="00233A66" w14:paraId="5FBCB219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83966" w14:textId="77777777" w:rsidR="00233A66" w:rsidRDefault="00F0609B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Změnový požadavek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EE084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Součinnost Pracovníků </w:t>
            </w: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Poskytovatele při plánování, implementaci, kontrole anebo provozování IT služeb v rámci Informačního systému Objednatele.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CEFE" w14:textId="77777777" w:rsidR="00233A66" w:rsidRDefault="00F0609B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Dle dohodnutého termínu v rámci Pravidel Změnového řízení.</w:t>
            </w:r>
          </w:p>
        </w:tc>
      </w:tr>
    </w:tbl>
    <w:p w14:paraId="65096264" w14:textId="77777777" w:rsidR="00233A66" w:rsidRDefault="00233A66">
      <w:pPr>
        <w:spacing w:after="239" w:line="1" w:lineRule="exact"/>
      </w:pPr>
    </w:p>
    <w:p w14:paraId="34107317" w14:textId="77777777" w:rsidR="00233A66" w:rsidRDefault="00F0609B">
      <w:pPr>
        <w:pStyle w:val="Zkladntext20"/>
        <w:spacing w:after="40"/>
        <w:ind w:left="0" w:firstLine="200"/>
      </w:pPr>
      <w:r>
        <w:rPr>
          <w:rStyle w:val="Zkladntext2"/>
          <w:b/>
          <w:bCs/>
          <w:u w:val="single"/>
        </w:rPr>
        <w:t>Základní Pravidla změnového řízení (Projektově řízená Změna):</w:t>
      </w:r>
    </w:p>
    <w:p w14:paraId="761C0E3F" w14:textId="77777777" w:rsidR="00233A66" w:rsidRDefault="00F0609B">
      <w:pPr>
        <w:pStyle w:val="Zkladntext20"/>
        <w:spacing w:after="40"/>
        <w:ind w:left="200" w:firstLine="0"/>
        <w:jc w:val="both"/>
      </w:pPr>
      <w:r>
        <w:rPr>
          <w:rStyle w:val="Zkladntext2"/>
        </w:rPr>
        <w:t>Principy zm</w:t>
      </w:r>
      <w:r>
        <w:rPr>
          <w:rStyle w:val="Zkladntext2"/>
        </w:rPr>
        <w:t>ěnového řízení se aplikují v případě, kdy je plánována konkrétní Změna, která může ovlivnit dostupnost provozního prostředí IT infrastruktury Objednatele.</w:t>
      </w:r>
    </w:p>
    <w:p w14:paraId="2D5B7F5F" w14:textId="77777777" w:rsidR="00233A66" w:rsidRDefault="00F0609B">
      <w:pPr>
        <w:pStyle w:val="Zkladntext20"/>
        <w:numPr>
          <w:ilvl w:val="0"/>
          <w:numId w:val="66"/>
        </w:numPr>
        <w:tabs>
          <w:tab w:val="left" w:pos="915"/>
        </w:tabs>
        <w:spacing w:after="0"/>
        <w:ind w:left="920" w:hanging="360"/>
        <w:jc w:val="both"/>
      </w:pPr>
      <w:r>
        <w:rPr>
          <w:rStyle w:val="Zkladntext2"/>
          <w:b/>
          <w:bCs/>
        </w:rPr>
        <w:t xml:space="preserve">Inicializace </w:t>
      </w:r>
      <w:r>
        <w:rPr>
          <w:rStyle w:val="Zkladntext2"/>
        </w:rPr>
        <w:t>změnového řízení může být jak ze strany Objednatele, tak Poskytovatele. Objednatel zadán</w:t>
      </w:r>
      <w:r>
        <w:rPr>
          <w:rStyle w:val="Zkladntext2"/>
        </w:rPr>
        <w:t>ím Změnového požadavku do Servis Desku Poskytovatele, Poskytovatel odesláním návrhu na Změnu na odpovědné osoby Objednatele. Součástí Změnového požadavku musí být její specifikace, zdůvodnění a doplnění případných dalších relevantních informací.</w:t>
      </w:r>
    </w:p>
    <w:p w14:paraId="2A323C59" w14:textId="77777777" w:rsidR="00233A66" w:rsidRDefault="00F0609B">
      <w:pPr>
        <w:pStyle w:val="Zkladntext20"/>
        <w:numPr>
          <w:ilvl w:val="0"/>
          <w:numId w:val="66"/>
        </w:numPr>
        <w:tabs>
          <w:tab w:val="left" w:pos="915"/>
        </w:tabs>
        <w:spacing w:after="40"/>
        <w:ind w:left="920" w:hanging="360"/>
        <w:jc w:val="both"/>
      </w:pPr>
      <w:r>
        <w:rPr>
          <w:rStyle w:val="Zkladntext2"/>
          <w:b/>
          <w:bCs/>
        </w:rPr>
        <w:t xml:space="preserve">Ověření relevance a stanovení priority Změnového </w:t>
      </w:r>
      <w:proofErr w:type="gramStart"/>
      <w:r>
        <w:rPr>
          <w:rStyle w:val="Zkladntext2"/>
          <w:b/>
          <w:bCs/>
        </w:rPr>
        <w:t xml:space="preserve">požadavku - </w:t>
      </w:r>
      <w:r>
        <w:rPr>
          <w:rStyle w:val="Zkladntext2"/>
        </w:rPr>
        <w:t>potvrzení</w:t>
      </w:r>
      <w:proofErr w:type="gramEnd"/>
      <w:r>
        <w:rPr>
          <w:rStyle w:val="Zkladntext2"/>
        </w:rPr>
        <w:t xml:space="preserve"> relevantnosti Požadavku, zhodnocení úplnosti zadaných informací, doplnění informací ve spolupráci se žadatelem Změny. Odmítnutí Změny z důvodu neschválení, neúplnosti poskytnutých infor</w:t>
      </w:r>
      <w:r>
        <w:rPr>
          <w:rStyle w:val="Zkladntext2"/>
        </w:rPr>
        <w:t>mací nebo Změn mimo smluvního plnění.</w:t>
      </w:r>
    </w:p>
    <w:p w14:paraId="6441FE31" w14:textId="77777777" w:rsidR="00233A66" w:rsidRDefault="00F0609B">
      <w:pPr>
        <w:pStyle w:val="Zkladntext20"/>
        <w:numPr>
          <w:ilvl w:val="0"/>
          <w:numId w:val="66"/>
        </w:numPr>
        <w:tabs>
          <w:tab w:val="left" w:pos="937"/>
        </w:tabs>
        <w:spacing w:after="0"/>
        <w:ind w:left="920"/>
        <w:jc w:val="both"/>
      </w:pPr>
      <w:r>
        <w:rPr>
          <w:rStyle w:val="Zkladntext2"/>
          <w:b/>
          <w:bCs/>
        </w:rPr>
        <w:t xml:space="preserve">Posouzení Změnového </w:t>
      </w:r>
      <w:proofErr w:type="gramStart"/>
      <w:r>
        <w:rPr>
          <w:rStyle w:val="Zkladntext2"/>
          <w:b/>
          <w:bCs/>
        </w:rPr>
        <w:t xml:space="preserve">požadavku </w:t>
      </w:r>
      <w:r>
        <w:rPr>
          <w:rStyle w:val="Zkladntext2"/>
        </w:rPr>
        <w:t>- Poskytovatel</w:t>
      </w:r>
      <w:proofErr w:type="gramEnd"/>
      <w:r>
        <w:rPr>
          <w:rStyle w:val="Zkladntext2"/>
        </w:rPr>
        <w:t xml:space="preserve"> posoudí Požadavek na Změnu z hlediska závislostí Požadavků, proveditelnosti, rizik a dopadů na funkci a úroveň poskytovaných Služeb a jednotlivých komponent. Poskytovatel vy</w:t>
      </w:r>
      <w:r>
        <w:rPr>
          <w:rStyle w:val="Zkladntext2"/>
        </w:rPr>
        <w:t>dá doporučení, které Změny realizovat a které nikoliv, včetně doporučení související s realizací Požadavků. Poskytovatel upozorní Objednatele na rizika související s implementací konkrétní Změny.</w:t>
      </w:r>
    </w:p>
    <w:p w14:paraId="52C1922A" w14:textId="77777777" w:rsidR="00233A66" w:rsidRDefault="00F0609B">
      <w:pPr>
        <w:pStyle w:val="Zkladntext20"/>
        <w:numPr>
          <w:ilvl w:val="0"/>
          <w:numId w:val="66"/>
        </w:numPr>
        <w:tabs>
          <w:tab w:val="left" w:pos="937"/>
        </w:tabs>
        <w:spacing w:after="0"/>
        <w:ind w:left="920"/>
        <w:jc w:val="both"/>
      </w:pPr>
      <w:r>
        <w:rPr>
          <w:rStyle w:val="Zkladntext2"/>
          <w:b/>
          <w:bCs/>
        </w:rPr>
        <w:t xml:space="preserve">Přijetí/odmítnutí/odložení požadavku na </w:t>
      </w:r>
      <w:proofErr w:type="gramStart"/>
      <w:r>
        <w:rPr>
          <w:rStyle w:val="Zkladntext2"/>
          <w:b/>
          <w:bCs/>
        </w:rPr>
        <w:t xml:space="preserve">Změnu </w:t>
      </w:r>
      <w:r>
        <w:rPr>
          <w:rStyle w:val="Zkladntext2"/>
        </w:rPr>
        <w:t>- na</w:t>
      </w:r>
      <w:proofErr w:type="gramEnd"/>
      <w:r>
        <w:rPr>
          <w:rStyle w:val="Zkladntext2"/>
        </w:rPr>
        <w:t xml:space="preserve"> základě p</w:t>
      </w:r>
      <w:r>
        <w:rPr>
          <w:rStyle w:val="Zkladntext2"/>
        </w:rPr>
        <w:t xml:space="preserve">osouzení Požadavku na Změnu </w:t>
      </w:r>
      <w:r>
        <w:rPr>
          <w:rStyle w:val="Zkladntext2"/>
        </w:rPr>
        <w:lastRenderedPageBreak/>
        <w:t>rozhodne Objednatel o tom, které Požadavky jsou přijaty, odmítnuty nebo odloženy.</w:t>
      </w:r>
    </w:p>
    <w:p w14:paraId="67113277" w14:textId="77777777" w:rsidR="00233A66" w:rsidRDefault="00F0609B">
      <w:pPr>
        <w:pStyle w:val="Zkladntext20"/>
        <w:numPr>
          <w:ilvl w:val="0"/>
          <w:numId w:val="66"/>
        </w:numPr>
        <w:tabs>
          <w:tab w:val="left" w:pos="937"/>
        </w:tabs>
        <w:spacing w:after="0"/>
        <w:ind w:left="920"/>
        <w:jc w:val="both"/>
      </w:pPr>
      <w:r>
        <w:rPr>
          <w:rStyle w:val="Zkladntext2"/>
          <w:b/>
          <w:bCs/>
        </w:rPr>
        <w:t xml:space="preserve">Zpracování analýzy Požadavků na Změnu a postup realizace </w:t>
      </w:r>
      <w:proofErr w:type="gramStart"/>
      <w:r>
        <w:rPr>
          <w:rStyle w:val="Zkladntext2"/>
          <w:b/>
          <w:bCs/>
        </w:rPr>
        <w:t xml:space="preserve">Změny </w:t>
      </w:r>
      <w:r>
        <w:rPr>
          <w:rStyle w:val="Zkladntext2"/>
        </w:rPr>
        <w:t>- Poskytovatel</w:t>
      </w:r>
      <w:proofErr w:type="gramEnd"/>
      <w:r>
        <w:rPr>
          <w:rStyle w:val="Zkladntext2"/>
        </w:rPr>
        <w:t xml:space="preserve"> zpracuje analýzu Požadavků spojených s realizací konkrétní Změny, st</w:t>
      </w:r>
      <w:r>
        <w:rPr>
          <w:rStyle w:val="Zkladntext2"/>
        </w:rPr>
        <w:t>anoví časovou náročnost (v člověkohodinách, nebo člověkodnech) a navrhne harmonogram realizace Změny včetně odpovědností.</w:t>
      </w:r>
    </w:p>
    <w:p w14:paraId="19C9FDF0" w14:textId="77777777" w:rsidR="00233A66" w:rsidRDefault="00F0609B">
      <w:pPr>
        <w:pStyle w:val="Zkladntext20"/>
        <w:numPr>
          <w:ilvl w:val="0"/>
          <w:numId w:val="66"/>
        </w:numPr>
        <w:tabs>
          <w:tab w:val="left" w:pos="937"/>
        </w:tabs>
        <w:spacing w:after="0"/>
        <w:ind w:left="920"/>
        <w:jc w:val="both"/>
      </w:pPr>
      <w:r>
        <w:rPr>
          <w:rStyle w:val="Zkladntext2"/>
          <w:b/>
          <w:bCs/>
        </w:rPr>
        <w:t xml:space="preserve">Schválení realizace </w:t>
      </w:r>
      <w:proofErr w:type="gramStart"/>
      <w:r>
        <w:rPr>
          <w:rStyle w:val="Zkladntext2"/>
          <w:b/>
          <w:bCs/>
        </w:rPr>
        <w:t xml:space="preserve">Změny - </w:t>
      </w:r>
      <w:r>
        <w:rPr>
          <w:rStyle w:val="Zkladntext2"/>
        </w:rPr>
        <w:t>Odpovědná</w:t>
      </w:r>
      <w:proofErr w:type="gramEnd"/>
      <w:r>
        <w:rPr>
          <w:rStyle w:val="Zkladntext2"/>
        </w:rPr>
        <w:t xml:space="preserve"> osoba Objednatele schválí realizaci Změny, nebo vrátí k dopracování analýzu Požadavků na Změnu a</w:t>
      </w:r>
      <w:r>
        <w:rPr>
          <w:rStyle w:val="Zkladntext2"/>
        </w:rPr>
        <w:t xml:space="preserve"> postup realizace Změny.</w:t>
      </w:r>
    </w:p>
    <w:p w14:paraId="751F9994" w14:textId="77777777" w:rsidR="00233A66" w:rsidRDefault="00F0609B">
      <w:pPr>
        <w:pStyle w:val="Zkladntext20"/>
        <w:numPr>
          <w:ilvl w:val="0"/>
          <w:numId w:val="66"/>
        </w:numPr>
        <w:tabs>
          <w:tab w:val="left" w:pos="935"/>
        </w:tabs>
        <w:spacing w:after="0"/>
        <w:ind w:left="0" w:firstLine="580"/>
      </w:pPr>
      <w:r>
        <w:rPr>
          <w:rStyle w:val="Zkladntext2"/>
          <w:b/>
          <w:bCs/>
        </w:rPr>
        <w:t xml:space="preserve">Realizace </w:t>
      </w:r>
      <w:proofErr w:type="gramStart"/>
      <w:r>
        <w:rPr>
          <w:rStyle w:val="Zkladntext2"/>
          <w:b/>
          <w:bCs/>
        </w:rPr>
        <w:t xml:space="preserve">Změny - </w:t>
      </w:r>
      <w:r>
        <w:rPr>
          <w:rStyle w:val="Zkladntext2"/>
        </w:rPr>
        <w:t>vlastní</w:t>
      </w:r>
      <w:proofErr w:type="gramEnd"/>
      <w:r>
        <w:rPr>
          <w:rStyle w:val="Zkladntext2"/>
        </w:rPr>
        <w:t xml:space="preserve"> realizace Změny dle akceptovaných podkladů.</w:t>
      </w:r>
    </w:p>
    <w:p w14:paraId="5853C836" w14:textId="77777777" w:rsidR="00233A66" w:rsidRDefault="00F0609B">
      <w:pPr>
        <w:pStyle w:val="Zkladntext20"/>
        <w:numPr>
          <w:ilvl w:val="0"/>
          <w:numId w:val="66"/>
        </w:numPr>
        <w:tabs>
          <w:tab w:val="left" w:pos="937"/>
        </w:tabs>
        <w:spacing w:after="0"/>
        <w:ind w:left="920"/>
        <w:jc w:val="both"/>
      </w:pPr>
      <w:r>
        <w:rPr>
          <w:rStyle w:val="Zkladntext2"/>
          <w:b/>
          <w:bCs/>
        </w:rPr>
        <w:t xml:space="preserve">Akceptace </w:t>
      </w:r>
      <w:proofErr w:type="gramStart"/>
      <w:r>
        <w:rPr>
          <w:rStyle w:val="Zkladntext2"/>
          <w:b/>
          <w:bCs/>
        </w:rPr>
        <w:t xml:space="preserve">realizace - </w:t>
      </w:r>
      <w:r>
        <w:rPr>
          <w:rStyle w:val="Zkladntext2"/>
        </w:rPr>
        <w:t>Objednatel</w:t>
      </w:r>
      <w:proofErr w:type="gramEnd"/>
      <w:r>
        <w:rPr>
          <w:rStyle w:val="Zkladntext2"/>
        </w:rPr>
        <w:t xml:space="preserve"> akceptuje realizovanou Změnu z pohledu splnění Požadavků, které byly na Změnu kladeny.</w:t>
      </w:r>
    </w:p>
    <w:p w14:paraId="2134ACCA" w14:textId="77777777" w:rsidR="00233A66" w:rsidRDefault="00F0609B">
      <w:pPr>
        <w:pStyle w:val="Zkladntext20"/>
        <w:numPr>
          <w:ilvl w:val="0"/>
          <w:numId w:val="66"/>
        </w:numPr>
        <w:tabs>
          <w:tab w:val="left" w:pos="937"/>
        </w:tabs>
        <w:spacing w:after="480"/>
        <w:ind w:left="920"/>
        <w:jc w:val="both"/>
      </w:pPr>
      <w:r>
        <w:rPr>
          <w:rStyle w:val="Zkladntext2"/>
          <w:b/>
          <w:bCs/>
        </w:rPr>
        <w:t xml:space="preserve">Zhodnocení </w:t>
      </w:r>
      <w:proofErr w:type="gramStart"/>
      <w:r>
        <w:rPr>
          <w:rStyle w:val="Zkladntext2"/>
          <w:b/>
          <w:bCs/>
        </w:rPr>
        <w:t xml:space="preserve">Změny </w:t>
      </w:r>
      <w:r>
        <w:rPr>
          <w:rStyle w:val="Zkladntext2"/>
        </w:rPr>
        <w:t>- vyhodnocení</w:t>
      </w:r>
      <w:proofErr w:type="gramEnd"/>
      <w:r>
        <w:rPr>
          <w:rStyle w:val="Zkladntext2"/>
        </w:rPr>
        <w:t xml:space="preserve"> úspěšnosti</w:t>
      </w:r>
      <w:r>
        <w:rPr>
          <w:rStyle w:val="Zkladntext2"/>
        </w:rPr>
        <w:t xml:space="preserve"> povedené Změny. Vyhodnocení je promítnuto do doporučení na zlepšení procesu řízení Změn.</w:t>
      </w:r>
    </w:p>
    <w:p w14:paraId="7CD58DCE" w14:textId="77777777" w:rsidR="00233A66" w:rsidRDefault="00F0609B">
      <w:pPr>
        <w:pStyle w:val="Zkladntext20"/>
        <w:numPr>
          <w:ilvl w:val="2"/>
          <w:numId w:val="65"/>
        </w:numPr>
        <w:tabs>
          <w:tab w:val="left" w:pos="1774"/>
        </w:tabs>
        <w:spacing w:after="0"/>
        <w:ind w:left="0" w:firstLine="780"/>
        <w:jc w:val="both"/>
      </w:pPr>
      <w:r>
        <w:rPr>
          <w:rStyle w:val="Zkladntext2"/>
          <w:b/>
          <w:bCs/>
        </w:rPr>
        <w:t>Poskytování konzultací</w:t>
      </w:r>
    </w:p>
    <w:p w14:paraId="27AE2288" w14:textId="77777777" w:rsidR="00233A66" w:rsidRDefault="00F0609B">
      <w:pPr>
        <w:pStyle w:val="Zkladntext20"/>
        <w:spacing w:after="0"/>
        <w:ind w:left="220" w:firstLine="0"/>
        <w:jc w:val="both"/>
      </w:pPr>
      <w:r>
        <w:rPr>
          <w:rStyle w:val="Zkladntext2"/>
        </w:rPr>
        <w:t>Servisní služba je poskytována Pracovníky Poskytovatele. Konzultací se rozumí telefonická či emailová rada k Prvkům IT, která nepřesáhne 30 min</w:t>
      </w:r>
      <w:r>
        <w:rPr>
          <w:rStyle w:val="Zkladntext2"/>
        </w:rPr>
        <w:t>ut.</w:t>
      </w:r>
    </w:p>
    <w:p w14:paraId="5E6F7746" w14:textId="77777777" w:rsidR="00233A66" w:rsidRDefault="00F0609B">
      <w:pPr>
        <w:pStyle w:val="Zkladntext20"/>
        <w:spacing w:after="0"/>
        <w:ind w:left="220" w:firstLine="0"/>
        <w:jc w:val="both"/>
      </w:pPr>
      <w:r>
        <w:rPr>
          <w:rStyle w:val="Zkladntext2"/>
        </w:rPr>
        <w:t xml:space="preserve">Požadavek na provedení Servisní služby zadávají Kontaktní osoby Objednatele zadáním Konzultačního požadavku na Servis </w:t>
      </w:r>
      <w:proofErr w:type="spellStart"/>
      <w:r>
        <w:rPr>
          <w:rStyle w:val="Zkladntext2"/>
        </w:rPr>
        <w:t>Desk</w:t>
      </w:r>
      <w:proofErr w:type="spellEnd"/>
      <w:r>
        <w:rPr>
          <w:rStyle w:val="Zkladntext2"/>
        </w:rPr>
        <w:t xml:space="preserve"> Poskytovatele.</w:t>
      </w:r>
    </w:p>
    <w:p w14:paraId="753F9749" w14:textId="77777777" w:rsidR="00233A66" w:rsidRDefault="00F0609B">
      <w:pPr>
        <w:pStyle w:val="Zkladntext20"/>
        <w:spacing w:after="200"/>
        <w:ind w:left="0" w:firstLine="920"/>
      </w:pPr>
      <w:r>
        <w:rPr>
          <w:rStyle w:val="Zkladntext2"/>
          <w:b/>
          <w:bCs/>
        </w:rPr>
        <w:t>Klasifikace konzultace (Konzultačního požadavku)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5654"/>
        <w:gridCol w:w="1853"/>
      </w:tblGrid>
      <w:tr w:rsidR="00233A66" w14:paraId="7A9343A4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795" w:type="dxa"/>
            <w:shd w:val="clear" w:color="auto" w:fill="4F81BC"/>
            <w:vAlign w:val="center"/>
          </w:tcPr>
          <w:p w14:paraId="239BCA13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Klasifikace</w:t>
            </w:r>
          </w:p>
        </w:tc>
        <w:tc>
          <w:tcPr>
            <w:tcW w:w="5654" w:type="dxa"/>
            <w:shd w:val="clear" w:color="auto" w:fill="4F81BC"/>
            <w:vAlign w:val="center"/>
          </w:tcPr>
          <w:p w14:paraId="2AA40CCD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Definice</w:t>
            </w:r>
          </w:p>
        </w:tc>
        <w:tc>
          <w:tcPr>
            <w:tcW w:w="1853" w:type="dxa"/>
            <w:shd w:val="clear" w:color="auto" w:fill="4F81BC"/>
            <w:vAlign w:val="center"/>
          </w:tcPr>
          <w:p w14:paraId="728BDC67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SLA Zahájení řešení</w:t>
            </w:r>
          </w:p>
        </w:tc>
      </w:tr>
      <w:tr w:rsidR="00233A66" w14:paraId="50677877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6DDE4" w14:textId="77777777" w:rsidR="00233A66" w:rsidRDefault="00F0609B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Konzultační </w:t>
            </w: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požadavek</w:t>
            </w:r>
          </w:p>
        </w:tc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CB62A5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Poradenské služby poskytované Pracovníky Poskytovatele k funkcionalitám, nebo Službám Prvků IT, které 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tvoří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Informační systém Objednatele.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46A9" w14:textId="77777777" w:rsidR="00233A66" w:rsidRDefault="00F0609B">
            <w:pPr>
              <w:pStyle w:val="Jin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Dohodou obou smluvních stran</w:t>
            </w:r>
          </w:p>
        </w:tc>
      </w:tr>
    </w:tbl>
    <w:p w14:paraId="2C855A7A" w14:textId="77777777" w:rsidR="00233A66" w:rsidRDefault="00233A66">
      <w:pPr>
        <w:spacing w:after="239" w:line="1" w:lineRule="exact"/>
      </w:pPr>
    </w:p>
    <w:p w14:paraId="12ECCDB8" w14:textId="77777777" w:rsidR="00233A66" w:rsidRDefault="00F0609B">
      <w:pPr>
        <w:pStyle w:val="Zkladntext20"/>
        <w:numPr>
          <w:ilvl w:val="1"/>
          <w:numId w:val="67"/>
        </w:numPr>
        <w:tabs>
          <w:tab w:val="left" w:pos="1238"/>
        </w:tabs>
        <w:spacing w:after="0"/>
        <w:ind w:left="0" w:firstLine="780"/>
        <w:jc w:val="both"/>
      </w:pPr>
      <w:r>
        <w:rPr>
          <w:rStyle w:val="Zkladntext2"/>
          <w:b/>
          <w:bCs/>
        </w:rPr>
        <w:t>Součinnost Objednatele</w:t>
      </w:r>
    </w:p>
    <w:p w14:paraId="219CC5B1" w14:textId="77777777" w:rsidR="00233A66" w:rsidRDefault="00F0609B">
      <w:pPr>
        <w:pStyle w:val="Zkladntext20"/>
        <w:numPr>
          <w:ilvl w:val="2"/>
          <w:numId w:val="67"/>
        </w:numPr>
        <w:tabs>
          <w:tab w:val="left" w:pos="937"/>
        </w:tabs>
        <w:spacing w:after="0"/>
        <w:ind w:left="920" w:hanging="700"/>
        <w:jc w:val="both"/>
      </w:pPr>
      <w:r>
        <w:rPr>
          <w:rStyle w:val="Zkladntext2"/>
        </w:rPr>
        <w:t xml:space="preserve">Pro poskytování Servisních služeb je nutné </w:t>
      </w:r>
      <w:r>
        <w:rPr>
          <w:rStyle w:val="Zkladntext2"/>
        </w:rPr>
        <w:t>zajistit potřebné informace pro včasné řešení Požadavků, dále Vzdálené přístupy a příslušná systémová oprávnění na definované Prvky IT po dobu platnosti Smlouvy.</w:t>
      </w:r>
    </w:p>
    <w:p w14:paraId="1658D379" w14:textId="77777777" w:rsidR="00233A66" w:rsidRDefault="00F0609B">
      <w:pPr>
        <w:pStyle w:val="Zkladntext20"/>
        <w:numPr>
          <w:ilvl w:val="2"/>
          <w:numId w:val="67"/>
        </w:numPr>
        <w:tabs>
          <w:tab w:val="left" w:pos="937"/>
        </w:tabs>
        <w:spacing w:after="0"/>
        <w:ind w:left="920" w:hanging="700"/>
        <w:jc w:val="both"/>
      </w:pPr>
      <w:r>
        <w:rPr>
          <w:rStyle w:val="Zkladntext2"/>
        </w:rPr>
        <w:t>Objednatel zajistí na používané licence zálohovacího systému platnou podporu od výrobce. Bez s</w:t>
      </w:r>
      <w:r>
        <w:rPr>
          <w:rStyle w:val="Zkladntext2"/>
        </w:rPr>
        <w:t>plnění tohoto požadavku nelze garantovat plnění servisní hotovosti.</w:t>
      </w:r>
    </w:p>
    <w:p w14:paraId="68B576F6" w14:textId="77777777" w:rsidR="00233A66" w:rsidRDefault="00F0609B">
      <w:pPr>
        <w:pStyle w:val="Zkladntext20"/>
        <w:numPr>
          <w:ilvl w:val="2"/>
          <w:numId w:val="67"/>
        </w:numPr>
        <w:tabs>
          <w:tab w:val="left" w:pos="937"/>
        </w:tabs>
        <w:spacing w:after="0"/>
        <w:ind w:left="920" w:hanging="700"/>
        <w:jc w:val="both"/>
      </w:pPr>
      <w:r>
        <w:rPr>
          <w:rStyle w:val="Zkladntext2"/>
        </w:rPr>
        <w:t xml:space="preserve">Na jednotlivých pobočkách Objednatele bude probíhat záloha na místní úložiště (lokální úložiště serverů, NAS ...) a následně bude probíhat z jednotlivých poboček replikace záloh na hlavní </w:t>
      </w:r>
      <w:r>
        <w:rPr>
          <w:rStyle w:val="Zkladntext2"/>
        </w:rPr>
        <w:t>zálohovací server v primární lokalitě. Následně bude provedena replikace dat z hlavní do sekundární lokality. Dle nastavených zálohovacích politik budou probíhat také zálohy na pásky. V případě potřeby obnovy dat bude tato primárně řešena z lokální zálohy,</w:t>
      </w:r>
      <w:r>
        <w:rPr>
          <w:rStyle w:val="Zkladntext2"/>
        </w:rPr>
        <w:t xml:space="preserve"> případně z hlavní, nebo sekundární lokality.</w:t>
      </w:r>
    </w:p>
    <w:p w14:paraId="14A1A971" w14:textId="77777777" w:rsidR="00233A66" w:rsidRDefault="00F0609B">
      <w:pPr>
        <w:pStyle w:val="Zkladntext20"/>
        <w:numPr>
          <w:ilvl w:val="2"/>
          <w:numId w:val="67"/>
        </w:numPr>
        <w:tabs>
          <w:tab w:val="left" w:pos="937"/>
        </w:tabs>
        <w:spacing w:after="0"/>
        <w:ind w:left="920" w:hanging="700"/>
        <w:jc w:val="both"/>
      </w:pPr>
      <w:r>
        <w:rPr>
          <w:rStyle w:val="Zkladntext2"/>
        </w:rPr>
        <w:t>Objednatel garantuje po celou dobu platnosti Servisní smlouvy poskytování součinnosti spočívající zejména, nikoliv však výhradně v:</w:t>
      </w:r>
    </w:p>
    <w:p w14:paraId="18EE0103" w14:textId="77777777" w:rsidR="00233A66" w:rsidRDefault="00F0609B">
      <w:pPr>
        <w:pStyle w:val="Zkladntext20"/>
        <w:spacing w:after="0" w:line="233" w:lineRule="auto"/>
        <w:ind w:left="1340" w:hanging="420"/>
        <w:jc w:val="both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provedení činností k vymezení požadavku tak, jak bylo navrženo poskytovatelem. Tyto činnosti mohou zahrnovat sledování sítě, zachycení chybových hlášení a shromažďování informací o konfiguraci, vizuální kontrolu hardware zařízení, provedení Změny dle dopor</w:t>
      </w:r>
      <w:r>
        <w:rPr>
          <w:rStyle w:val="Zkladntext2"/>
        </w:rPr>
        <w:t>učení Poskytovatele apod.,</w:t>
      </w:r>
    </w:p>
    <w:p w14:paraId="7DA982F6" w14:textId="77777777" w:rsidR="00233A66" w:rsidRDefault="00F0609B">
      <w:pPr>
        <w:pStyle w:val="Zkladntext20"/>
        <w:spacing w:after="0"/>
        <w:ind w:left="1340" w:hanging="420"/>
        <w:jc w:val="both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 xml:space="preserve">provedení činností vedoucí k řešení </w:t>
      </w:r>
      <w:proofErr w:type="gramStart"/>
      <w:r>
        <w:rPr>
          <w:rStyle w:val="Zkladntext2"/>
        </w:rPr>
        <w:t>Incidentu - například</w:t>
      </w:r>
      <w:proofErr w:type="gramEnd"/>
      <w:r>
        <w:rPr>
          <w:rStyle w:val="Zkladntext2"/>
        </w:rPr>
        <w:t xml:space="preserve"> fyzický restart / vypnutí jednoho z prvků IT, provedení změny v konfiguraci, vždy však na pokyn poskytovatele,</w:t>
      </w:r>
    </w:p>
    <w:p w14:paraId="6B122461" w14:textId="77777777" w:rsidR="00233A66" w:rsidRDefault="00F0609B">
      <w:pPr>
        <w:pStyle w:val="Zkladntext20"/>
        <w:tabs>
          <w:tab w:val="left" w:pos="1266"/>
        </w:tabs>
        <w:spacing w:after="0" w:line="259" w:lineRule="auto"/>
        <w:ind w:left="0" w:firstLine="920"/>
      </w:pPr>
      <w:r>
        <w:rPr>
          <w:rStyle w:val="Zkladntext2"/>
          <w:rFonts w:ascii="Courier New" w:eastAsia="Courier New" w:hAnsi="Courier New" w:cs="Courier New"/>
        </w:rPr>
        <w:t>o</w:t>
      </w:r>
      <w:r>
        <w:rPr>
          <w:rStyle w:val="Zkladntext2"/>
          <w:rFonts w:ascii="Courier New" w:eastAsia="Courier New" w:hAnsi="Courier New" w:cs="Courier New"/>
        </w:rPr>
        <w:tab/>
      </w:r>
      <w:r>
        <w:rPr>
          <w:rStyle w:val="Zkladntext2"/>
        </w:rPr>
        <w:t>důsledném dodržování pravidel změnového řízení,</w:t>
      </w:r>
    </w:p>
    <w:p w14:paraId="320A97BF" w14:textId="77777777" w:rsidR="00233A66" w:rsidRDefault="00F0609B">
      <w:pPr>
        <w:pStyle w:val="Zkladntext20"/>
        <w:numPr>
          <w:ilvl w:val="2"/>
          <w:numId w:val="67"/>
        </w:numPr>
        <w:tabs>
          <w:tab w:val="left" w:pos="830"/>
        </w:tabs>
        <w:spacing w:after="0"/>
        <w:ind w:left="0" w:firstLine="220"/>
      </w:pPr>
      <w:r>
        <w:rPr>
          <w:rStyle w:val="Zkladntext2"/>
        </w:rPr>
        <w:t>Před rea</w:t>
      </w:r>
      <w:r>
        <w:rPr>
          <w:rStyle w:val="Zkladntext2"/>
        </w:rPr>
        <w:t>lizací jakékoliv odsouhlasené změny, která má vliv na dostupnost Informačního systému</w:t>
      </w:r>
    </w:p>
    <w:p w14:paraId="5B6C53A0" w14:textId="77777777" w:rsidR="00233A66" w:rsidRDefault="00F0609B">
      <w:pPr>
        <w:pStyle w:val="Zkladntext20"/>
        <w:spacing w:after="0"/>
        <w:ind w:left="920" w:firstLine="0"/>
        <w:jc w:val="both"/>
      </w:pPr>
      <w:r>
        <w:rPr>
          <w:rStyle w:val="Zkladntext2"/>
        </w:rPr>
        <w:t>Objednatele, se Objednatel a Poskytovatel dohodnou na způsobu zálohování, ověření zálohy a její obnovitelnosti, pokud toto bude vyžadováno.</w:t>
      </w:r>
    </w:p>
    <w:p w14:paraId="65D107C6" w14:textId="77777777" w:rsidR="00233A66" w:rsidRDefault="00F0609B">
      <w:pPr>
        <w:pStyle w:val="Zkladntext20"/>
        <w:numPr>
          <w:ilvl w:val="2"/>
          <w:numId w:val="67"/>
        </w:numPr>
        <w:tabs>
          <w:tab w:val="left" w:pos="972"/>
        </w:tabs>
        <w:spacing w:after="0"/>
        <w:ind w:left="920" w:hanging="700"/>
        <w:jc w:val="both"/>
      </w:pPr>
      <w:r>
        <w:rPr>
          <w:rStyle w:val="Zkladntext2"/>
        </w:rPr>
        <w:t>Objednatel je povinen o provád</w:t>
      </w:r>
      <w:r>
        <w:rPr>
          <w:rStyle w:val="Zkladntext2"/>
        </w:rPr>
        <w:t>ěných změnách, zásazích, nebo případných odstávkách, které by mohly ovlivnit Informační systém Objednatele, případně omezit, nebo znemožnit poskytování souvisejících Servisních služeb Poskytovatele, neprodleně informovat Poskytovatele prostřednictvím Servi</w:t>
      </w:r>
      <w:r>
        <w:rPr>
          <w:rStyle w:val="Zkladntext2"/>
        </w:rPr>
        <w:t xml:space="preserve">s Desku </w:t>
      </w:r>
      <w:r>
        <w:rPr>
          <w:rStyle w:val="Zkladntext2"/>
        </w:rPr>
        <w:lastRenderedPageBreak/>
        <w:t>Poskytovatele.</w:t>
      </w:r>
    </w:p>
    <w:p w14:paraId="1F24314A" w14:textId="77777777" w:rsidR="00233A66" w:rsidRDefault="00F0609B">
      <w:pPr>
        <w:pStyle w:val="Zkladntext20"/>
        <w:numPr>
          <w:ilvl w:val="2"/>
          <w:numId w:val="67"/>
        </w:numPr>
        <w:tabs>
          <w:tab w:val="left" w:pos="972"/>
        </w:tabs>
        <w:spacing w:after="360"/>
        <w:ind w:left="920" w:hanging="700"/>
        <w:jc w:val="both"/>
      </w:pPr>
      <w:r>
        <w:rPr>
          <w:rStyle w:val="Zkladntext2"/>
        </w:rPr>
        <w:t>Objednatel zajistí trvalý přísun elektrické energie, potřebný pro provoz Informačního systému Objednatele, který je předmětem Servisních služeb. Plánované přerušení dodávek je Objednatel povinen s dostatečným předstihem oznámit Posky</w:t>
      </w:r>
      <w:r>
        <w:rPr>
          <w:rStyle w:val="Zkladntext2"/>
        </w:rPr>
        <w:t>tovateli prostřednictvím Servis Desku Poskytovatele.</w:t>
      </w:r>
    </w:p>
    <w:p w14:paraId="4A83AF1C" w14:textId="77777777" w:rsidR="00233A66" w:rsidRDefault="00F0609B">
      <w:pPr>
        <w:pStyle w:val="Zkladntext20"/>
        <w:numPr>
          <w:ilvl w:val="1"/>
          <w:numId w:val="67"/>
        </w:numPr>
        <w:tabs>
          <w:tab w:val="left" w:pos="1227"/>
        </w:tabs>
        <w:spacing w:after="0"/>
        <w:ind w:left="0" w:firstLine="780"/>
        <w:jc w:val="both"/>
      </w:pPr>
      <w:r>
        <w:rPr>
          <w:rStyle w:val="Zkladntext2"/>
          <w:b/>
          <w:bCs/>
        </w:rPr>
        <w:t>Vymezení Servisních služeb</w:t>
      </w:r>
    </w:p>
    <w:p w14:paraId="38E1AD19" w14:textId="77777777" w:rsidR="00233A66" w:rsidRDefault="00F0609B">
      <w:pPr>
        <w:pStyle w:val="Zkladntext20"/>
        <w:numPr>
          <w:ilvl w:val="2"/>
          <w:numId w:val="68"/>
        </w:numPr>
        <w:tabs>
          <w:tab w:val="left" w:pos="825"/>
        </w:tabs>
        <w:spacing w:after="0"/>
        <w:ind w:left="0" w:firstLine="220"/>
      </w:pPr>
      <w:r>
        <w:rPr>
          <w:rStyle w:val="Zkladntext2"/>
        </w:rPr>
        <w:t>Obsahem Servisních služeb není:</w:t>
      </w:r>
    </w:p>
    <w:p w14:paraId="44BA6F73" w14:textId="77777777" w:rsidR="00233A66" w:rsidRDefault="00F0609B">
      <w:pPr>
        <w:pStyle w:val="Zkladntext20"/>
        <w:spacing w:after="0"/>
        <w:ind w:left="1340" w:hanging="560"/>
        <w:jc w:val="both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zabezpečení dat na datových nosičích Objednatele, které jsou umístěné v lokalitě Objednatele, nebo u Třetích stran,</w:t>
      </w:r>
    </w:p>
    <w:p w14:paraId="3F5260AD" w14:textId="77777777" w:rsidR="00233A66" w:rsidRDefault="00F0609B">
      <w:pPr>
        <w:pStyle w:val="Zkladntext20"/>
        <w:spacing w:after="0"/>
        <w:ind w:left="1340" w:hanging="560"/>
        <w:jc w:val="both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 xml:space="preserve">podpora aplikací </w:t>
      </w:r>
      <w:r>
        <w:rPr>
          <w:rStyle w:val="Zkladntext2"/>
        </w:rPr>
        <w:t>Třetích stran, nedodaných Poskytovatelem, pokud se smluvní strany výslovně nedohodly v konkrétním případě jinak,</w:t>
      </w:r>
    </w:p>
    <w:p w14:paraId="565394C7" w14:textId="77777777" w:rsidR="00233A66" w:rsidRDefault="00F0609B">
      <w:pPr>
        <w:pStyle w:val="Zkladntext20"/>
        <w:spacing w:after="0"/>
        <w:ind w:left="1340" w:hanging="560"/>
        <w:jc w:val="both"/>
      </w:pPr>
      <w:r>
        <w:rPr>
          <w:rStyle w:val="Zkladntext2"/>
          <w:rFonts w:ascii="Courier New" w:eastAsia="Courier New" w:hAnsi="Courier New" w:cs="Courier New"/>
        </w:rPr>
        <w:t xml:space="preserve">o </w:t>
      </w:r>
      <w:r>
        <w:rPr>
          <w:rStyle w:val="Zkladntext2"/>
        </w:rPr>
        <w:t>řešení stavů vzniklých v důsledku bezpečnostních Incidentů není součástí Servisní služby Provozní správy Prvků IT, pokud neprobíhají u Objedn</w:t>
      </w:r>
      <w:r>
        <w:rPr>
          <w:rStyle w:val="Zkladntext2"/>
        </w:rPr>
        <w:t>atele pravidelné bezpečností audity Poskytovatele (minimálně 1x ročně) a vzniklé výstupy aplikovány a důsledně dodržovány v prostředí Objednatele,</w:t>
      </w:r>
    </w:p>
    <w:p w14:paraId="5F7F7E84" w14:textId="77777777" w:rsidR="00233A66" w:rsidRDefault="00F0609B">
      <w:pPr>
        <w:pStyle w:val="Zkladntext20"/>
        <w:numPr>
          <w:ilvl w:val="2"/>
          <w:numId w:val="68"/>
        </w:numPr>
        <w:tabs>
          <w:tab w:val="left" w:pos="972"/>
        </w:tabs>
        <w:spacing w:after="0"/>
        <w:ind w:left="920" w:hanging="700"/>
        <w:jc w:val="both"/>
      </w:pPr>
      <w:r>
        <w:rPr>
          <w:rStyle w:val="Zkladntext2"/>
        </w:rPr>
        <w:t xml:space="preserve">Na Prvky IT v režimu Provozní správy Poskytovatele, ke kterým mají koncoví uživatelé Objednatele, nebo Třetí </w:t>
      </w:r>
      <w:r>
        <w:rPr>
          <w:rStyle w:val="Zkladntext2"/>
        </w:rPr>
        <w:t>strany administrátorská oprávnění, může být Poskytovatelem účtována pracnost při řešení Incidentu nad rámec paušální platby dle jednotkových sazeb uvedených v Příloze č. 4. bodu 4.3 této Smlouvy.</w:t>
      </w:r>
    </w:p>
    <w:p w14:paraId="39258132" w14:textId="77777777" w:rsidR="00233A66" w:rsidRDefault="00F0609B">
      <w:pPr>
        <w:pStyle w:val="Zkladntext20"/>
        <w:numPr>
          <w:ilvl w:val="2"/>
          <w:numId w:val="68"/>
        </w:numPr>
        <w:tabs>
          <w:tab w:val="left" w:pos="972"/>
        </w:tabs>
        <w:spacing w:after="0"/>
        <w:ind w:left="920" w:hanging="700"/>
        <w:jc w:val="both"/>
      </w:pPr>
      <w:r>
        <w:rPr>
          <w:rStyle w:val="Zkladntext2"/>
        </w:rPr>
        <w:t xml:space="preserve">V rámci řešení Požadavků postupuje Poskytovatel v souladu s </w:t>
      </w:r>
      <w:r>
        <w:rPr>
          <w:rStyle w:val="Zkladntext2"/>
        </w:rPr>
        <w:t xml:space="preserve">licenčními ujednáními výrobců hardware i software a podle záručních podmínek zakoupené podpory výrobce (např. </w:t>
      </w:r>
      <w:proofErr w:type="spellStart"/>
      <w:r>
        <w:rPr>
          <w:rStyle w:val="Zkladntext2"/>
        </w:rPr>
        <w:t>maintenance</w:t>
      </w:r>
      <w:proofErr w:type="spellEnd"/>
      <w:r>
        <w:rPr>
          <w:rStyle w:val="Zkladntext2"/>
        </w:rPr>
        <w:t xml:space="preserve">, </w:t>
      </w:r>
      <w:proofErr w:type="spellStart"/>
      <w:r>
        <w:rPr>
          <w:rStyle w:val="Zkladntext2"/>
        </w:rPr>
        <w:t>carepack</w:t>
      </w:r>
      <w:proofErr w:type="spellEnd"/>
      <w:r>
        <w:rPr>
          <w:rStyle w:val="Zkladntext2"/>
        </w:rPr>
        <w:t>, support atd.).</w:t>
      </w:r>
    </w:p>
    <w:p w14:paraId="6EDA1C93" w14:textId="77777777" w:rsidR="00233A66" w:rsidRDefault="00F0609B">
      <w:pPr>
        <w:pStyle w:val="Zkladntext20"/>
        <w:numPr>
          <w:ilvl w:val="2"/>
          <w:numId w:val="68"/>
        </w:numPr>
        <w:tabs>
          <w:tab w:val="left" w:pos="972"/>
        </w:tabs>
        <w:spacing w:after="0"/>
        <w:ind w:left="920" w:hanging="700"/>
        <w:jc w:val="both"/>
      </w:pPr>
      <w:r>
        <w:rPr>
          <w:rStyle w:val="Zkladntext2"/>
        </w:rPr>
        <w:t>Na hardware a software, který již není podporován výrobcem, negarantuje Poskytovatel dostupnost podpory, díl</w:t>
      </w:r>
      <w:r>
        <w:rPr>
          <w:rStyle w:val="Zkladntext2"/>
        </w:rPr>
        <w:t>ů, dostupnost aktualizací firmware a nelze zaručit kompatibilitu s jinými prvky Informačního systému Objednatele.</w:t>
      </w:r>
    </w:p>
    <w:p w14:paraId="40872332" w14:textId="77777777" w:rsidR="00233A66" w:rsidRDefault="00F0609B">
      <w:pPr>
        <w:pStyle w:val="Zkladntext20"/>
        <w:numPr>
          <w:ilvl w:val="2"/>
          <w:numId w:val="68"/>
        </w:numPr>
        <w:tabs>
          <w:tab w:val="left" w:pos="972"/>
        </w:tabs>
        <w:spacing w:after="0"/>
        <w:ind w:left="920" w:hanging="700"/>
        <w:jc w:val="both"/>
      </w:pPr>
      <w:r>
        <w:rPr>
          <w:rStyle w:val="Zkladntext2"/>
        </w:rPr>
        <w:t>Servisní služby nezahrnují náhradní díly, pokud není výslovně uvedeno jinak. Dodávka náhradních dílů probíhá na základě samostatných objednáve</w:t>
      </w:r>
      <w:r>
        <w:rPr>
          <w:rStyle w:val="Zkladntext2"/>
        </w:rPr>
        <w:t>k či na základě záručních oprav dle platných záručních podmínek výrobců, nebo Třetích stran.</w:t>
      </w:r>
    </w:p>
    <w:p w14:paraId="1B5E0F4E" w14:textId="77777777" w:rsidR="00233A66" w:rsidRDefault="00F0609B">
      <w:pPr>
        <w:pStyle w:val="Zkladntext20"/>
        <w:numPr>
          <w:ilvl w:val="2"/>
          <w:numId w:val="68"/>
        </w:numPr>
        <w:tabs>
          <w:tab w:val="left" w:pos="972"/>
        </w:tabs>
        <w:spacing w:after="0"/>
        <w:ind w:left="920" w:hanging="700"/>
        <w:jc w:val="both"/>
        <w:sectPr w:rsidR="00233A66">
          <w:headerReference w:type="default" r:id="rId13"/>
          <w:footerReference w:type="default" r:id="rId14"/>
          <w:pgSz w:w="11900" w:h="16840"/>
          <w:pgMar w:top="1396" w:right="906" w:bottom="1333" w:left="1054" w:header="968" w:footer="905" w:gutter="0"/>
          <w:pgNumType w:start="12"/>
          <w:cols w:space="720"/>
          <w:noEndnote/>
          <w:docGrid w:linePitch="360"/>
        </w:sectPr>
      </w:pPr>
      <w:r>
        <w:rPr>
          <w:rStyle w:val="Zkladntext2"/>
        </w:rPr>
        <w:t>Podpora hardware je pouze do úrovně záruk zakoupených Objednatelem pro daný Prvek IT. U Prvků IT, kde není Poskytovatel zároveň au</w:t>
      </w:r>
      <w:r>
        <w:rPr>
          <w:rStyle w:val="Zkladntext2"/>
        </w:rPr>
        <w:t>torizovaným servisním partnerem výrobce, je poskytována pouze součinnost k řešení Vady hardware.</w:t>
      </w:r>
    </w:p>
    <w:p w14:paraId="027DEA86" w14:textId="77777777" w:rsidR="00233A66" w:rsidRDefault="00F0609B">
      <w:pPr>
        <w:pStyle w:val="Zkladntext20"/>
        <w:tabs>
          <w:tab w:val="left" w:pos="1378"/>
        </w:tabs>
        <w:spacing w:after="0"/>
        <w:ind w:left="0" w:firstLine="720"/>
      </w:pPr>
      <w:r>
        <w:rPr>
          <w:rStyle w:val="Zkladntext2"/>
          <w:b/>
          <w:bCs/>
        </w:rPr>
        <w:lastRenderedPageBreak/>
        <w:t>2.4</w:t>
      </w:r>
      <w:r>
        <w:rPr>
          <w:rStyle w:val="Zkladntext2"/>
          <w:b/>
          <w:bCs/>
        </w:rPr>
        <w:tab/>
        <w:t>Seznam Prvků IT</w:t>
      </w:r>
    </w:p>
    <w:p w14:paraId="339AB939" w14:textId="77777777" w:rsidR="00233A66" w:rsidRDefault="00F0609B">
      <w:pPr>
        <w:pStyle w:val="Zkladntext20"/>
        <w:spacing w:after="260"/>
        <w:ind w:left="140" w:firstLine="0"/>
      </w:pPr>
      <w:r>
        <w:rPr>
          <w:rStyle w:val="Zkladntext2"/>
        </w:rPr>
        <w:t>Seznam podporovaných Prvků IT v rámci této Smlouvy, na které jsou poskytovány Servisní služby, na základě požadavků Objednatele.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686"/>
        <w:gridCol w:w="1714"/>
        <w:gridCol w:w="1411"/>
        <w:gridCol w:w="1570"/>
      </w:tblGrid>
      <w:tr w:rsidR="00233A66" w14:paraId="2B89E987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26" w:type="dxa"/>
            <w:shd w:val="clear" w:color="auto" w:fill="4F81BC"/>
            <w:vAlign w:val="bottom"/>
          </w:tcPr>
          <w:p w14:paraId="51C08F6F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Kategorie Prvku IT</w:t>
            </w:r>
          </w:p>
        </w:tc>
        <w:tc>
          <w:tcPr>
            <w:tcW w:w="3686" w:type="dxa"/>
            <w:shd w:val="clear" w:color="auto" w:fill="4F81BC"/>
            <w:vAlign w:val="center"/>
          </w:tcPr>
          <w:p w14:paraId="634B69FE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Popis - Prvek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IT</w:t>
            </w:r>
          </w:p>
        </w:tc>
        <w:tc>
          <w:tcPr>
            <w:tcW w:w="1714" w:type="dxa"/>
            <w:shd w:val="clear" w:color="auto" w:fill="4F81BC"/>
            <w:vAlign w:val="center"/>
          </w:tcPr>
          <w:p w14:paraId="5F2E18DA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Množství licencí</w:t>
            </w:r>
          </w:p>
        </w:tc>
        <w:tc>
          <w:tcPr>
            <w:tcW w:w="1411" w:type="dxa"/>
            <w:shd w:val="clear" w:color="auto" w:fill="4F81BC"/>
            <w:vAlign w:val="center"/>
          </w:tcPr>
          <w:p w14:paraId="067C4C66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  <w:lang w:val="en-US" w:eastAsia="en-US" w:bidi="en-US"/>
              </w:rPr>
              <w:t>Maintenance</w:t>
            </w:r>
          </w:p>
        </w:tc>
        <w:tc>
          <w:tcPr>
            <w:tcW w:w="1570" w:type="dxa"/>
            <w:shd w:val="clear" w:color="auto" w:fill="4F81BC"/>
            <w:vAlign w:val="bottom"/>
          </w:tcPr>
          <w:p w14:paraId="698B996D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 xml:space="preserve">Provozní režim Prvku </w:t>
            </w: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  <w:lang w:val="en-US" w:eastAsia="en-US" w:bidi="en-US"/>
              </w:rPr>
              <w:t>IT</w:t>
            </w:r>
          </w:p>
        </w:tc>
      </w:tr>
      <w:tr w:rsidR="00233A66" w14:paraId="3B2B3788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0AE57" w14:textId="77777777" w:rsidR="00233A66" w:rsidRDefault="00F0609B">
            <w:pPr>
              <w:pStyle w:val="Jin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Zálohovací</w:t>
            </w:r>
          </w:p>
          <w:p w14:paraId="34BD38B1" w14:textId="77777777" w:rsidR="00233A66" w:rsidRDefault="00F0609B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SW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4A628" w14:textId="77777777" w:rsidR="00233A66" w:rsidRDefault="00F0609B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en-US"/>
              </w:rPr>
              <w:t>Veeam Availability Suite Universal Subscription License. Includes Enterprise Plus Edition features. - Public Sector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72DCA" w14:textId="77777777" w:rsidR="00233A66" w:rsidRDefault="00F0609B">
            <w:pPr>
              <w:pStyle w:val="Jin0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en-US"/>
              </w:rPr>
              <w:t>18 x 10 pack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46F61" w14:textId="77777777" w:rsidR="00233A66" w:rsidRDefault="00F0609B">
            <w:pPr>
              <w:pStyle w:val="Jin0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en-US"/>
              </w:rPr>
              <w:t>ANO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C3A4" w14:textId="77777777" w:rsidR="00233A66" w:rsidRDefault="00F0609B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Provozní </w:t>
            </w: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správa</w:t>
            </w:r>
          </w:p>
        </w:tc>
      </w:tr>
    </w:tbl>
    <w:p w14:paraId="03FE24CA" w14:textId="77777777" w:rsidR="00233A66" w:rsidRDefault="00233A66">
      <w:pPr>
        <w:spacing w:after="259" w:line="1" w:lineRule="exact"/>
      </w:pPr>
    </w:p>
    <w:p w14:paraId="47D61EB1" w14:textId="77777777" w:rsidR="00233A66" w:rsidRDefault="00F0609B">
      <w:pPr>
        <w:pStyle w:val="Zkladntext20"/>
        <w:spacing w:after="0"/>
        <w:ind w:left="140" w:firstLine="0"/>
      </w:pPr>
      <w:r>
        <w:rPr>
          <w:rStyle w:val="Zkladntext2"/>
          <w:b/>
          <w:bCs/>
          <w:u w:val="single"/>
        </w:rPr>
        <w:t>Provozní režimy:</w:t>
      </w:r>
    </w:p>
    <w:p w14:paraId="7C6446D0" w14:textId="77777777" w:rsidR="00233A66" w:rsidRDefault="00F0609B">
      <w:pPr>
        <w:pStyle w:val="Zkladntext20"/>
        <w:numPr>
          <w:ilvl w:val="0"/>
          <w:numId w:val="69"/>
        </w:numPr>
        <w:tabs>
          <w:tab w:val="left" w:pos="865"/>
        </w:tabs>
        <w:spacing w:after="0"/>
        <w:ind w:left="0" w:firstLine="500"/>
      </w:pPr>
      <w:r>
        <w:rPr>
          <w:rStyle w:val="Zkladntext2"/>
          <w:b/>
          <w:bCs/>
        </w:rPr>
        <w:t xml:space="preserve">Provozní </w:t>
      </w:r>
      <w:proofErr w:type="gramStart"/>
      <w:r>
        <w:rPr>
          <w:rStyle w:val="Zkladntext2"/>
          <w:b/>
          <w:bCs/>
        </w:rPr>
        <w:t xml:space="preserve">správa </w:t>
      </w:r>
      <w:r>
        <w:rPr>
          <w:rStyle w:val="Zkladntext2"/>
        </w:rPr>
        <w:t>- Servisní</w:t>
      </w:r>
      <w:proofErr w:type="gramEnd"/>
      <w:r>
        <w:rPr>
          <w:rStyle w:val="Zkladntext2"/>
        </w:rPr>
        <w:t xml:space="preserve"> služba pokrývá pravidelnou kontrolu a údržbu Prvku (ů) IT.</w:t>
      </w:r>
    </w:p>
    <w:p w14:paraId="2DFD8396" w14:textId="77777777" w:rsidR="00233A66" w:rsidRDefault="00F0609B">
      <w:pPr>
        <w:pStyle w:val="Zkladntext20"/>
        <w:numPr>
          <w:ilvl w:val="0"/>
          <w:numId w:val="69"/>
        </w:numPr>
        <w:tabs>
          <w:tab w:val="left" w:pos="865"/>
        </w:tabs>
        <w:spacing w:after="0"/>
        <w:ind w:left="860" w:hanging="360"/>
        <w:jc w:val="both"/>
      </w:pPr>
      <w:r>
        <w:rPr>
          <w:rStyle w:val="Zkladntext2"/>
          <w:b/>
          <w:bCs/>
        </w:rPr>
        <w:t xml:space="preserve">Pravidelná </w:t>
      </w:r>
      <w:proofErr w:type="gramStart"/>
      <w:r>
        <w:rPr>
          <w:rStyle w:val="Zkladntext2"/>
          <w:b/>
          <w:bCs/>
        </w:rPr>
        <w:t xml:space="preserve">kontrola </w:t>
      </w:r>
      <w:r>
        <w:rPr>
          <w:rStyle w:val="Zkladntext2"/>
        </w:rPr>
        <w:t>- základní</w:t>
      </w:r>
      <w:proofErr w:type="gramEnd"/>
      <w:r>
        <w:rPr>
          <w:rStyle w:val="Zkladntext2"/>
        </w:rPr>
        <w:t xml:space="preserve"> úroveň servisní podpory Prvku (ů) IT prostřednictvím Monitoringu, (a) nebo Vzdáleného připojení </w:t>
      </w:r>
      <w:r>
        <w:rPr>
          <w:rStyle w:val="Zkladntext2"/>
        </w:rPr>
        <w:t>pracovníkem Poskytovatele.</w:t>
      </w:r>
    </w:p>
    <w:p w14:paraId="71ADEC3A" w14:textId="77777777" w:rsidR="00233A66" w:rsidRDefault="00F0609B">
      <w:pPr>
        <w:pStyle w:val="Zkladntext20"/>
        <w:numPr>
          <w:ilvl w:val="0"/>
          <w:numId w:val="69"/>
        </w:numPr>
        <w:tabs>
          <w:tab w:val="left" w:pos="865"/>
        </w:tabs>
        <w:spacing w:after="0"/>
        <w:ind w:left="860" w:hanging="360"/>
        <w:jc w:val="both"/>
      </w:pPr>
      <w:r>
        <w:rPr>
          <w:rStyle w:val="Zkladntext2"/>
          <w:b/>
          <w:bCs/>
        </w:rPr>
        <w:t xml:space="preserve">Integrační </w:t>
      </w:r>
      <w:proofErr w:type="gramStart"/>
      <w:r>
        <w:rPr>
          <w:rStyle w:val="Zkladntext2"/>
          <w:b/>
          <w:bCs/>
        </w:rPr>
        <w:t xml:space="preserve">podpora </w:t>
      </w:r>
      <w:r>
        <w:rPr>
          <w:rStyle w:val="Zkladntext2"/>
        </w:rPr>
        <w:t>- poskytnutí</w:t>
      </w:r>
      <w:proofErr w:type="gramEnd"/>
      <w:r>
        <w:rPr>
          <w:rStyle w:val="Zkladntext2"/>
        </w:rPr>
        <w:t xml:space="preserve"> součinnosti (předání informací Třetí straně a koordinace řešení) s dodavateli aplikací Třetích stran.</w:t>
      </w:r>
    </w:p>
    <w:p w14:paraId="384C6C00" w14:textId="77777777" w:rsidR="00233A66" w:rsidRDefault="00F0609B">
      <w:pPr>
        <w:pStyle w:val="Zkladntext20"/>
        <w:numPr>
          <w:ilvl w:val="0"/>
          <w:numId w:val="69"/>
        </w:numPr>
        <w:tabs>
          <w:tab w:val="left" w:pos="865"/>
        </w:tabs>
        <w:spacing w:after="300"/>
        <w:ind w:left="0" w:firstLine="500"/>
      </w:pPr>
      <w:r>
        <w:rPr>
          <w:rStyle w:val="Zkladntext2"/>
          <w:b/>
          <w:bCs/>
        </w:rPr>
        <w:t xml:space="preserve">Reaktivní </w:t>
      </w:r>
      <w:proofErr w:type="gramStart"/>
      <w:r>
        <w:rPr>
          <w:rStyle w:val="Zkladntext2"/>
          <w:b/>
          <w:bCs/>
        </w:rPr>
        <w:t xml:space="preserve">podpora - </w:t>
      </w:r>
      <w:r>
        <w:rPr>
          <w:rStyle w:val="Zkladntext2"/>
        </w:rPr>
        <w:t>podpora</w:t>
      </w:r>
      <w:proofErr w:type="gramEnd"/>
      <w:r>
        <w:rPr>
          <w:rStyle w:val="Zkladntext2"/>
        </w:rPr>
        <w:t xml:space="preserve"> při řešení Incidentů.</w:t>
      </w:r>
    </w:p>
    <w:p w14:paraId="66D80A73" w14:textId="77777777" w:rsidR="00233A66" w:rsidRDefault="00F0609B">
      <w:pPr>
        <w:pStyle w:val="Zkladntext20"/>
        <w:spacing w:after="260"/>
        <w:ind w:left="140" w:firstLine="0"/>
        <w:sectPr w:rsidR="00233A66">
          <w:pgSz w:w="11900" w:h="16840"/>
          <w:pgMar w:top="1398" w:right="975" w:bottom="1398" w:left="1118" w:header="970" w:footer="970" w:gutter="0"/>
          <w:cols w:space="720"/>
          <w:noEndnote/>
          <w:docGrid w:linePitch="360"/>
        </w:sectPr>
      </w:pPr>
      <w:r>
        <w:rPr>
          <w:rStyle w:val="Zkladntext2"/>
        </w:rPr>
        <w:t xml:space="preserve">Na ostatní Prvky IT </w:t>
      </w:r>
      <w:r>
        <w:rPr>
          <w:rStyle w:val="Zkladntext2"/>
        </w:rPr>
        <w:t>zde neuvedené, poskytne Poskytovatel součinnost pro řešení po předchozí dohodě s Objednatelem a bez garantované doby zahájení řešení.</w:t>
      </w:r>
    </w:p>
    <w:p w14:paraId="0915BE70" w14:textId="77777777" w:rsidR="00233A66" w:rsidRDefault="00F0609B">
      <w:pPr>
        <w:pStyle w:val="Nadpis10"/>
        <w:keepNext/>
        <w:keepLines/>
        <w:spacing w:after="220"/>
        <w:jc w:val="center"/>
        <w:rPr>
          <w:sz w:val="28"/>
          <w:szCs w:val="28"/>
        </w:rPr>
      </w:pPr>
      <w:bookmarkStart w:id="46" w:name="bookmark92"/>
      <w:r>
        <w:rPr>
          <w:rStyle w:val="Nadpis1"/>
          <w:b/>
          <w:bCs/>
          <w:sz w:val="28"/>
          <w:szCs w:val="28"/>
        </w:rPr>
        <w:lastRenderedPageBreak/>
        <w:t>Příloha č. 3 - Kontaktní a Odpovědné osoby, provozovny</w:t>
      </w:r>
      <w:bookmarkEnd w:id="46"/>
    </w:p>
    <w:p w14:paraId="22378E4E" w14:textId="77777777" w:rsidR="00233A66" w:rsidRDefault="00F0609B">
      <w:pPr>
        <w:pStyle w:val="Zkladntext20"/>
        <w:numPr>
          <w:ilvl w:val="1"/>
          <w:numId w:val="70"/>
        </w:numPr>
        <w:tabs>
          <w:tab w:val="left" w:pos="1285"/>
        </w:tabs>
        <w:spacing w:after="220" w:line="216" w:lineRule="auto"/>
        <w:ind w:left="0" w:firstLine="560"/>
        <w:rPr>
          <w:sz w:val="24"/>
          <w:szCs w:val="24"/>
        </w:rPr>
      </w:pPr>
      <w:r>
        <w:rPr>
          <w:rStyle w:val="Zkladntext2"/>
          <w:b/>
          <w:bCs/>
          <w:sz w:val="24"/>
          <w:szCs w:val="24"/>
        </w:rPr>
        <w:t>Kontaktní osoby</w:t>
      </w:r>
    </w:p>
    <w:p w14:paraId="485B01FB" w14:textId="77777777" w:rsidR="00233A66" w:rsidRDefault="00F0609B">
      <w:pPr>
        <w:pStyle w:val="Titulektabulky0"/>
        <w:ind w:left="19"/>
      </w:pPr>
      <w:r>
        <w:rPr>
          <w:rStyle w:val="Titulektabulky"/>
        </w:rPr>
        <w:t>Pracovníci Objednatele pověření zadáváním Požadavků</w:t>
      </w:r>
      <w:r>
        <w:rPr>
          <w:rStyle w:val="Titulektabulky"/>
        </w:rPr>
        <w:t xml:space="preserve"> a Akceptací jejich řešení prostřednictvím Servis Desku Poskytovatele: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6989"/>
      </w:tblGrid>
      <w:tr w:rsidR="00233A66" w14:paraId="610CC2C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6667C423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Jméno, Příjmení, Funkce: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35DC5745" w14:textId="494C36DD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vedoucí úseku informatiky</w:t>
            </w:r>
          </w:p>
        </w:tc>
      </w:tr>
      <w:tr w:rsidR="00233A66" w14:paraId="18943E6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63" w:type="dxa"/>
            <w:shd w:val="clear" w:color="auto" w:fill="auto"/>
          </w:tcPr>
          <w:p w14:paraId="4198A4BB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989" w:type="dxa"/>
            <w:shd w:val="clear" w:color="auto" w:fill="auto"/>
          </w:tcPr>
          <w:p w14:paraId="17F4775F" w14:textId="77777777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Mozartova 3, 601 52 Brno</w:t>
            </w:r>
          </w:p>
        </w:tc>
      </w:tr>
      <w:tr w:rsidR="00233A66" w14:paraId="3363DF0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0A2A7C1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1AE73834" w14:textId="0BE1A4D0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  <w:tr w:rsidR="00233A66" w14:paraId="6CA832F4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563" w:type="dxa"/>
            <w:shd w:val="clear" w:color="auto" w:fill="auto"/>
          </w:tcPr>
          <w:p w14:paraId="197116D2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989" w:type="dxa"/>
            <w:shd w:val="clear" w:color="auto" w:fill="auto"/>
          </w:tcPr>
          <w:p w14:paraId="22853DFF" w14:textId="6A7C81F2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  <w:tr w:rsidR="00233A66" w14:paraId="5AFF493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0BB7BA3F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Jméno, Příjmení, Funkce: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2270C341" w14:textId="45921E92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informatik</w:t>
            </w:r>
          </w:p>
        </w:tc>
      </w:tr>
      <w:tr w:rsidR="00233A66" w14:paraId="3DE94F1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63" w:type="dxa"/>
            <w:shd w:val="clear" w:color="auto" w:fill="auto"/>
          </w:tcPr>
          <w:p w14:paraId="0EA88A1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989" w:type="dxa"/>
            <w:shd w:val="clear" w:color="auto" w:fill="auto"/>
          </w:tcPr>
          <w:p w14:paraId="72C6564A" w14:textId="77777777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Purkyňovo nám. 1369/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1a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, 674 01 Třebíč</w:t>
            </w:r>
          </w:p>
        </w:tc>
      </w:tr>
      <w:tr w:rsidR="00233A66" w14:paraId="65C46EB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3A8C0916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294561C4" w14:textId="11AB91F8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  <w:tr w:rsidR="00233A66" w14:paraId="5B166DF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3BD7A258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5A7BD139" w14:textId="7E0BA324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</w:tbl>
    <w:p w14:paraId="0684A885" w14:textId="77777777" w:rsidR="00233A66" w:rsidRDefault="00233A66">
      <w:pPr>
        <w:spacing w:after="299" w:line="1" w:lineRule="exact"/>
      </w:pPr>
    </w:p>
    <w:p w14:paraId="2A41B45C" w14:textId="77777777" w:rsidR="00233A66" w:rsidRDefault="00F0609B">
      <w:pPr>
        <w:pStyle w:val="Zkladntext20"/>
        <w:numPr>
          <w:ilvl w:val="1"/>
          <w:numId w:val="70"/>
        </w:numPr>
        <w:tabs>
          <w:tab w:val="left" w:pos="1285"/>
        </w:tabs>
        <w:spacing w:after="40"/>
        <w:ind w:left="0" w:firstLine="560"/>
      </w:pPr>
      <w:r>
        <w:rPr>
          <w:rStyle w:val="Zkladntext2"/>
          <w:b/>
          <w:bCs/>
        </w:rPr>
        <w:t>Odpovědné osoby</w:t>
      </w:r>
    </w:p>
    <w:p w14:paraId="35B0F02F" w14:textId="77777777" w:rsidR="00233A66" w:rsidRDefault="00F0609B">
      <w:pPr>
        <w:pStyle w:val="Zkladntext20"/>
        <w:spacing w:after="40"/>
        <w:ind w:left="0" w:firstLine="0"/>
      </w:pPr>
      <w:r>
        <w:rPr>
          <w:rStyle w:val="Zkladntext2"/>
        </w:rPr>
        <w:t>Jsou pracovníci smluvních stran pověřeni jednáním jménem smluvních stran ve věcech plnění této Smlouvy.</w:t>
      </w:r>
    </w:p>
    <w:p w14:paraId="5FFB0ED8" w14:textId="77777777" w:rsidR="00233A66" w:rsidRDefault="00F0609B">
      <w:pPr>
        <w:pStyle w:val="Zkladntext20"/>
        <w:spacing w:after="40"/>
        <w:ind w:left="0" w:firstLine="0"/>
      </w:pPr>
      <w:r>
        <w:rPr>
          <w:rStyle w:val="Zkladntext2"/>
        </w:rPr>
        <w:t xml:space="preserve">Do působnosti Odpovědných osob </w:t>
      </w:r>
      <w:proofErr w:type="gramStart"/>
      <w:r>
        <w:rPr>
          <w:rStyle w:val="Zkladntext2"/>
        </w:rPr>
        <w:t>patří</w:t>
      </w:r>
      <w:proofErr w:type="gramEnd"/>
      <w:r>
        <w:rPr>
          <w:rStyle w:val="Zkladntext2"/>
        </w:rPr>
        <w:t>:</w:t>
      </w:r>
    </w:p>
    <w:p w14:paraId="3D755128" w14:textId="77777777" w:rsidR="00233A66" w:rsidRDefault="00F0609B">
      <w:pPr>
        <w:pStyle w:val="Zkladntext20"/>
        <w:numPr>
          <w:ilvl w:val="0"/>
          <w:numId w:val="71"/>
        </w:numPr>
        <w:tabs>
          <w:tab w:val="left" w:pos="735"/>
        </w:tabs>
        <w:spacing w:after="40"/>
        <w:ind w:left="0" w:firstLine="380"/>
      </w:pPr>
      <w:r>
        <w:rPr>
          <w:rStyle w:val="Zkladntext2"/>
        </w:rPr>
        <w:t xml:space="preserve">organizačně </w:t>
      </w:r>
      <w:r>
        <w:rPr>
          <w:rStyle w:val="Zkladntext2"/>
        </w:rPr>
        <w:t>zabezpečovat veškeré činnosti související s plněním této Smlouvy,</w:t>
      </w:r>
    </w:p>
    <w:p w14:paraId="58B73975" w14:textId="77777777" w:rsidR="00233A66" w:rsidRDefault="00F0609B">
      <w:pPr>
        <w:pStyle w:val="Zkladntext20"/>
        <w:numPr>
          <w:ilvl w:val="0"/>
          <w:numId w:val="71"/>
        </w:numPr>
        <w:tabs>
          <w:tab w:val="left" w:pos="735"/>
        </w:tabs>
        <w:spacing w:after="40"/>
        <w:ind w:left="0" w:firstLine="380"/>
      </w:pPr>
      <w:r>
        <w:rPr>
          <w:rStyle w:val="Zkladntext2"/>
        </w:rPr>
        <w:t>koordinovat součinnost smluvních stran,</w:t>
      </w:r>
    </w:p>
    <w:p w14:paraId="082413C0" w14:textId="77777777" w:rsidR="00233A66" w:rsidRDefault="00F0609B">
      <w:pPr>
        <w:pStyle w:val="Zkladntext20"/>
        <w:numPr>
          <w:ilvl w:val="0"/>
          <w:numId w:val="71"/>
        </w:numPr>
        <w:tabs>
          <w:tab w:val="left" w:pos="735"/>
        </w:tabs>
        <w:spacing w:after="300"/>
        <w:ind w:left="0" w:firstLine="380"/>
      </w:pPr>
      <w:r>
        <w:rPr>
          <w:rStyle w:val="Zkladntext2"/>
        </w:rPr>
        <w:t>informovat na vyžádání smluvní strany o postupu plnění této Smlouvy</w:t>
      </w:r>
    </w:p>
    <w:p w14:paraId="6B1662D9" w14:textId="77777777" w:rsidR="00233A66" w:rsidRDefault="00F0609B">
      <w:pPr>
        <w:pStyle w:val="Zkladntext20"/>
        <w:numPr>
          <w:ilvl w:val="0"/>
          <w:numId w:val="71"/>
        </w:numPr>
        <w:tabs>
          <w:tab w:val="left" w:pos="355"/>
        </w:tabs>
        <w:spacing w:after="40"/>
        <w:ind w:left="0" w:firstLine="0"/>
      </w:pPr>
      <w:r>
        <w:rPr>
          <w:rStyle w:val="Zkladntext2"/>
          <w:b/>
          <w:bCs/>
        </w:rPr>
        <w:t>.2.1. Odpovědné osoby Objednatele: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6989"/>
      </w:tblGrid>
      <w:tr w:rsidR="00233A66" w14:paraId="640A43B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63" w:type="dxa"/>
            <w:shd w:val="clear" w:color="auto" w:fill="auto"/>
          </w:tcPr>
          <w:p w14:paraId="54DAFE3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Jméno, Příjmení, Funkce:</w:t>
            </w:r>
          </w:p>
        </w:tc>
        <w:tc>
          <w:tcPr>
            <w:tcW w:w="6989" w:type="dxa"/>
            <w:shd w:val="clear" w:color="auto" w:fill="auto"/>
          </w:tcPr>
          <w:p w14:paraId="705766A9" w14:textId="1F7EAA4B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vedoucí úseku informatiky</w:t>
            </w:r>
          </w:p>
        </w:tc>
      </w:tr>
      <w:tr w:rsidR="00233A66" w14:paraId="5FCAAAD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63" w:type="dxa"/>
            <w:shd w:val="clear" w:color="auto" w:fill="auto"/>
          </w:tcPr>
          <w:p w14:paraId="78D40FDA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989" w:type="dxa"/>
            <w:shd w:val="clear" w:color="auto" w:fill="auto"/>
          </w:tcPr>
          <w:p w14:paraId="7A7118A0" w14:textId="77777777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Mozartova 3, Brno</w:t>
            </w:r>
          </w:p>
        </w:tc>
      </w:tr>
      <w:tr w:rsidR="00233A66" w14:paraId="20276D0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7D089F31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4ED017A1" w14:textId="5957CFCB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  <w:tr w:rsidR="00233A66" w14:paraId="080A865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563" w:type="dxa"/>
            <w:shd w:val="clear" w:color="auto" w:fill="auto"/>
          </w:tcPr>
          <w:p w14:paraId="238DA053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989" w:type="dxa"/>
            <w:shd w:val="clear" w:color="auto" w:fill="auto"/>
          </w:tcPr>
          <w:p w14:paraId="0B4C4548" w14:textId="18CB82B4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  <w:tr w:rsidR="00233A66" w14:paraId="773FCE4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16CF9CE2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Jméno, Příjmení, Funkce: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35C23A35" w14:textId="5261F2B4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informatik</w:t>
            </w:r>
          </w:p>
        </w:tc>
      </w:tr>
      <w:tr w:rsidR="00233A66" w14:paraId="5CE944E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563" w:type="dxa"/>
            <w:shd w:val="clear" w:color="auto" w:fill="auto"/>
          </w:tcPr>
          <w:p w14:paraId="65D88CFF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989" w:type="dxa"/>
            <w:shd w:val="clear" w:color="auto" w:fill="auto"/>
          </w:tcPr>
          <w:p w14:paraId="3FA5F65E" w14:textId="77777777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Purkyňovo nám. 1369/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1a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, 674 01 Třebíč</w:t>
            </w:r>
          </w:p>
        </w:tc>
      </w:tr>
      <w:tr w:rsidR="00233A66" w14:paraId="001E810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63" w:type="dxa"/>
            <w:shd w:val="clear" w:color="auto" w:fill="auto"/>
          </w:tcPr>
          <w:p w14:paraId="7C05E43A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989" w:type="dxa"/>
            <w:shd w:val="clear" w:color="auto" w:fill="auto"/>
          </w:tcPr>
          <w:p w14:paraId="091184C0" w14:textId="12A8CFE4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  <w:tr w:rsidR="00233A66" w14:paraId="419B71A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2D47F99A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3D3F548D" w14:textId="713C11E7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</w:tbl>
    <w:p w14:paraId="0363D1A3" w14:textId="77777777" w:rsidR="00233A66" w:rsidRDefault="00233A66">
      <w:pPr>
        <w:spacing w:after="339" w:line="1" w:lineRule="exact"/>
      </w:pPr>
    </w:p>
    <w:p w14:paraId="276E1602" w14:textId="77777777" w:rsidR="00233A66" w:rsidRDefault="00F0609B">
      <w:pPr>
        <w:pStyle w:val="Titulektabulky0"/>
        <w:ind w:left="14"/>
      </w:pPr>
      <w:r>
        <w:rPr>
          <w:rStyle w:val="Titulektabulky"/>
          <w:b/>
          <w:bCs/>
        </w:rPr>
        <w:t>3.2.2. Odpovědné osoby Poskytovatele: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6989"/>
      </w:tblGrid>
      <w:tr w:rsidR="00233A66" w14:paraId="18FF8E9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63" w:type="dxa"/>
            <w:shd w:val="clear" w:color="auto" w:fill="auto"/>
          </w:tcPr>
          <w:p w14:paraId="454F229E" w14:textId="77777777" w:rsidR="00233A66" w:rsidRDefault="00F0609B">
            <w:pPr>
              <w:pStyle w:val="Jin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Jméno, Příjmení:</w:t>
            </w:r>
          </w:p>
        </w:tc>
        <w:tc>
          <w:tcPr>
            <w:tcW w:w="6989" w:type="dxa"/>
            <w:shd w:val="clear" w:color="auto" w:fill="auto"/>
          </w:tcPr>
          <w:p w14:paraId="07EFE3B7" w14:textId="2887ADFA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  <w:tr w:rsidR="00233A66" w14:paraId="77A67FA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63" w:type="dxa"/>
            <w:shd w:val="clear" w:color="auto" w:fill="auto"/>
          </w:tcPr>
          <w:p w14:paraId="1F0D152A" w14:textId="77777777" w:rsidR="00233A66" w:rsidRDefault="00F0609B">
            <w:pPr>
              <w:pStyle w:val="Jin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Funkce:</w:t>
            </w:r>
          </w:p>
        </w:tc>
        <w:tc>
          <w:tcPr>
            <w:tcW w:w="6989" w:type="dxa"/>
            <w:shd w:val="clear" w:color="auto" w:fill="auto"/>
          </w:tcPr>
          <w:p w14:paraId="53F1A07B" w14:textId="77777777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ředitel </w:t>
            </w: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obchodního 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zastoupení - eskalace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problémů</w:t>
            </w:r>
          </w:p>
        </w:tc>
      </w:tr>
      <w:tr w:rsidR="00233A66" w14:paraId="17A7A4B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497CE664" w14:textId="77777777" w:rsidR="00233A66" w:rsidRDefault="00F0609B">
            <w:pPr>
              <w:pStyle w:val="Jin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579F5C60" w14:textId="77777777" w:rsidR="00233A66" w:rsidRDefault="00F0609B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Kpt. Jaroše 25, 680 01 Boskovice</w:t>
            </w:r>
          </w:p>
        </w:tc>
      </w:tr>
      <w:tr w:rsidR="00233A66" w14:paraId="3C4AE46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63" w:type="dxa"/>
            <w:shd w:val="clear" w:color="auto" w:fill="auto"/>
          </w:tcPr>
          <w:p w14:paraId="1567ED02" w14:textId="77777777" w:rsidR="00233A66" w:rsidRDefault="00F0609B">
            <w:pPr>
              <w:pStyle w:val="Jin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989" w:type="dxa"/>
            <w:shd w:val="clear" w:color="auto" w:fill="auto"/>
          </w:tcPr>
          <w:p w14:paraId="4EFC335A" w14:textId="782A0863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  <w:tr w:rsidR="00233A66" w14:paraId="340E69E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202A168C" w14:textId="77777777" w:rsidR="00233A66" w:rsidRDefault="00F0609B">
            <w:pPr>
              <w:pStyle w:val="Jin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09AFB063" w14:textId="7F90C37C" w:rsidR="00233A66" w:rsidRDefault="00233A66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</w:tr>
    </w:tbl>
    <w:p w14:paraId="2802B07F" w14:textId="77777777" w:rsidR="00233A66" w:rsidRDefault="00F0609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2942"/>
      </w:tblGrid>
      <w:tr w:rsidR="00233A66" w14:paraId="1593C59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34" w:type="dxa"/>
            <w:shd w:val="clear" w:color="auto" w:fill="auto"/>
          </w:tcPr>
          <w:p w14:paraId="0A39B43C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Jméno, Příjmení:</w:t>
            </w:r>
          </w:p>
        </w:tc>
        <w:tc>
          <w:tcPr>
            <w:tcW w:w="2942" w:type="dxa"/>
            <w:shd w:val="clear" w:color="auto" w:fill="auto"/>
          </w:tcPr>
          <w:p w14:paraId="62C408D5" w14:textId="6FA86042" w:rsidR="00233A66" w:rsidRDefault="00233A66">
            <w:pPr>
              <w:pStyle w:val="Jin0"/>
              <w:spacing w:line="240" w:lineRule="auto"/>
              <w:ind w:firstLine="320"/>
              <w:rPr>
                <w:sz w:val="22"/>
                <w:szCs w:val="22"/>
              </w:rPr>
            </w:pPr>
          </w:p>
        </w:tc>
      </w:tr>
      <w:tr w:rsidR="00233A66" w14:paraId="366D2F9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34" w:type="dxa"/>
            <w:shd w:val="clear" w:color="auto" w:fill="auto"/>
          </w:tcPr>
          <w:p w14:paraId="610F44FC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Funkce:</w:t>
            </w:r>
          </w:p>
        </w:tc>
        <w:tc>
          <w:tcPr>
            <w:tcW w:w="2942" w:type="dxa"/>
            <w:shd w:val="clear" w:color="auto" w:fill="auto"/>
          </w:tcPr>
          <w:p w14:paraId="21D6544F" w14:textId="77777777" w:rsidR="00233A66" w:rsidRDefault="00F0609B">
            <w:pPr>
              <w:pStyle w:val="Jin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regionální </w:t>
            </w:r>
            <w:proofErr w:type="spell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delivery</w:t>
            </w:r>
            <w:proofErr w:type="spell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manager</w:t>
            </w:r>
          </w:p>
        </w:tc>
      </w:tr>
      <w:tr w:rsidR="00233A66" w14:paraId="236C64E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34" w:type="dxa"/>
            <w:shd w:val="clear" w:color="auto" w:fill="auto"/>
          </w:tcPr>
          <w:p w14:paraId="15C7AC58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2942" w:type="dxa"/>
            <w:shd w:val="clear" w:color="auto" w:fill="auto"/>
          </w:tcPr>
          <w:p w14:paraId="282B6272" w14:textId="77777777" w:rsidR="00233A66" w:rsidRDefault="00F0609B">
            <w:pPr>
              <w:pStyle w:val="Jin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Kounicova 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67a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, 602 00 Brno</w:t>
            </w:r>
          </w:p>
        </w:tc>
      </w:tr>
      <w:tr w:rsidR="00233A66" w14:paraId="3F85BF8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834" w:type="dxa"/>
            <w:shd w:val="clear" w:color="auto" w:fill="auto"/>
            <w:vAlign w:val="bottom"/>
          </w:tcPr>
          <w:p w14:paraId="10683303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2942" w:type="dxa"/>
            <w:shd w:val="clear" w:color="auto" w:fill="auto"/>
            <w:vAlign w:val="bottom"/>
          </w:tcPr>
          <w:p w14:paraId="0879B0F1" w14:textId="2981B9B1" w:rsidR="00233A66" w:rsidRDefault="00233A66">
            <w:pPr>
              <w:pStyle w:val="Jin0"/>
              <w:spacing w:line="240" w:lineRule="auto"/>
              <w:ind w:firstLine="320"/>
              <w:rPr>
                <w:sz w:val="22"/>
                <w:szCs w:val="22"/>
              </w:rPr>
            </w:pPr>
          </w:p>
        </w:tc>
      </w:tr>
      <w:tr w:rsidR="00233A66" w14:paraId="3D6634A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34" w:type="dxa"/>
            <w:shd w:val="clear" w:color="auto" w:fill="auto"/>
            <w:vAlign w:val="bottom"/>
          </w:tcPr>
          <w:p w14:paraId="09117DCE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2942" w:type="dxa"/>
            <w:shd w:val="clear" w:color="auto" w:fill="auto"/>
            <w:vAlign w:val="bottom"/>
          </w:tcPr>
          <w:p w14:paraId="7F14008E" w14:textId="70BD7C90" w:rsidR="00233A66" w:rsidRDefault="00233A66">
            <w:pPr>
              <w:pStyle w:val="Jin0"/>
              <w:spacing w:line="240" w:lineRule="auto"/>
              <w:ind w:firstLine="320"/>
              <w:rPr>
                <w:sz w:val="22"/>
                <w:szCs w:val="22"/>
              </w:rPr>
            </w:pPr>
          </w:p>
        </w:tc>
      </w:tr>
    </w:tbl>
    <w:p w14:paraId="14FFE309" w14:textId="77777777" w:rsidR="00233A66" w:rsidRDefault="00233A66">
      <w:pPr>
        <w:spacing w:after="619" w:line="1" w:lineRule="exact"/>
      </w:pPr>
    </w:p>
    <w:p w14:paraId="37B5925B" w14:textId="77777777" w:rsidR="00233A66" w:rsidRDefault="00F0609B">
      <w:pPr>
        <w:pStyle w:val="Zkladntext20"/>
        <w:numPr>
          <w:ilvl w:val="1"/>
          <w:numId w:val="70"/>
        </w:numPr>
        <w:tabs>
          <w:tab w:val="left" w:pos="1251"/>
        </w:tabs>
        <w:spacing w:after="40"/>
        <w:ind w:left="0" w:firstLine="560"/>
        <w:rPr>
          <w:sz w:val="24"/>
          <w:szCs w:val="24"/>
        </w:rPr>
      </w:pPr>
      <w:r>
        <w:rPr>
          <w:rStyle w:val="Zkladntext2"/>
          <w:b/>
          <w:bCs/>
          <w:sz w:val="24"/>
          <w:szCs w:val="24"/>
        </w:rPr>
        <w:t>Provozovny Objednatele</w:t>
      </w:r>
    </w:p>
    <w:p w14:paraId="4BBC8ED7" w14:textId="77777777" w:rsidR="00233A66" w:rsidRDefault="00F0609B">
      <w:pPr>
        <w:pStyle w:val="Zkladntext20"/>
        <w:spacing w:after="320"/>
        <w:ind w:left="0" w:firstLine="0"/>
      </w:pPr>
      <w:r>
        <w:rPr>
          <w:rStyle w:val="Zkladntext2"/>
        </w:rPr>
        <w:t xml:space="preserve">Servisní služby budou poskytovány v následujících </w:t>
      </w:r>
      <w:r>
        <w:rPr>
          <w:rStyle w:val="Zkladntext2"/>
        </w:rPr>
        <w:t>provozovnách Objednatele: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5539"/>
      </w:tblGrid>
      <w:tr w:rsidR="00233A66" w14:paraId="6F6AC39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4F81BC"/>
            <w:vAlign w:val="bottom"/>
          </w:tcPr>
          <w:p w14:paraId="1BC0A985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C"/>
            <w:vAlign w:val="bottom"/>
          </w:tcPr>
          <w:p w14:paraId="49341DDF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</w:tr>
      <w:tr w:rsidR="00233A66" w14:paraId="12EF850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E2795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KSZ Brno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741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Mozartova 3, 601 52 Brno</w:t>
            </w:r>
          </w:p>
        </w:tc>
      </w:tr>
      <w:tr w:rsidR="00233A66" w14:paraId="18DCFED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F1BF6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KSZ </w:t>
            </w:r>
            <w:proofErr w:type="gramStart"/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Brno </w:t>
            </w: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- detašované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pracoviště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06B9B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Moravské náměstí 2, 601 93 Brno</w:t>
            </w:r>
          </w:p>
        </w:tc>
      </w:tr>
      <w:tr w:rsidR="00233A66" w14:paraId="23468B0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9364D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KSZ Zlín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0AA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Dlouhé Díly 351, 763 02 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Zlín - Louky</w:t>
            </w:r>
            <w:proofErr w:type="gramEnd"/>
          </w:p>
        </w:tc>
      </w:tr>
      <w:tr w:rsidR="00233A66" w14:paraId="3DA50F4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1382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KSZ Jihlava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267B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tř. Legionářů 5277/9, 586 01 Jihlava</w:t>
            </w:r>
          </w:p>
        </w:tc>
      </w:tr>
      <w:tr w:rsidR="00233A66" w14:paraId="1C86F88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710E6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Blansko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0AB1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Seifertova č. 2025/9, 678 01 Blansko</w:t>
            </w:r>
          </w:p>
        </w:tc>
      </w:tr>
      <w:tr w:rsidR="00233A66" w14:paraId="60CFB75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A0FB2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MSZ </w:t>
            </w:r>
            <w:proofErr w:type="gramStart"/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Brno - město</w:t>
            </w:r>
            <w:proofErr w:type="gram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C44F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Polní 41, 608 02 Brno</w:t>
            </w:r>
          </w:p>
        </w:tc>
      </w:tr>
      <w:tr w:rsidR="00233A66" w14:paraId="54FF862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A0D4B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OSZ </w:t>
            </w:r>
            <w:proofErr w:type="gramStart"/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Brno - venkov</w:t>
            </w:r>
            <w:proofErr w:type="gram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AF5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Polní 41, 608 03 Brno</w:t>
            </w:r>
          </w:p>
        </w:tc>
      </w:tr>
      <w:tr w:rsidR="00233A66" w14:paraId="4043666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B69ED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Břeclav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936C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U Stadionu 2, Břeclav 690 12</w:t>
            </w:r>
          </w:p>
        </w:tc>
      </w:tr>
      <w:tr w:rsidR="00233A66" w14:paraId="6141D9D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C8B41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Hodonín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36E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Velkomoravská 11, 695 11 Hodonín</w:t>
            </w:r>
          </w:p>
        </w:tc>
      </w:tr>
      <w:tr w:rsidR="00233A66" w14:paraId="180A7D5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DEC9D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Jihlava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020C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tř. Legionářů 5277/9, 586 01 </w:t>
            </w: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Jihlava</w:t>
            </w:r>
          </w:p>
        </w:tc>
      </w:tr>
      <w:tr w:rsidR="00233A66" w14:paraId="1A87D37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783E4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Kroměříž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A363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Havlíčkova 792/13, 767 11 Kroměříž</w:t>
            </w:r>
          </w:p>
        </w:tc>
      </w:tr>
      <w:tr w:rsidR="00233A66" w14:paraId="1806D95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89FDF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Prostějov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22D4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Rejskova 3018/14, 796 85 Prostějov</w:t>
            </w:r>
          </w:p>
        </w:tc>
      </w:tr>
      <w:tr w:rsidR="00233A66" w14:paraId="34BC4A8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B91AD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Třebíč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7BDA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Purkyňovo nám. 1369/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1a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, 674 01 Třebíč</w:t>
            </w:r>
          </w:p>
        </w:tc>
      </w:tr>
      <w:tr w:rsidR="00233A66" w14:paraId="01A0AE8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36838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Uherské Hradiště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0402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Velehradská třída č. p. 1217, 686 71 Uherské Hradiště</w:t>
            </w:r>
          </w:p>
        </w:tc>
      </w:tr>
      <w:tr w:rsidR="00233A66" w14:paraId="75DFE9D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31BF3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Vyškov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FCA3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Svatopluka Čecha 439/14, 682 01 Vyškov</w:t>
            </w:r>
          </w:p>
        </w:tc>
      </w:tr>
      <w:tr w:rsidR="00233A66" w14:paraId="0064C57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BDA6B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Zlín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FC96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Dlouhé Díly 351, 763 02 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Zlín - Louky</w:t>
            </w:r>
            <w:proofErr w:type="gramEnd"/>
          </w:p>
        </w:tc>
      </w:tr>
      <w:tr w:rsidR="00233A66" w14:paraId="69729AD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6FCFB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Znojmo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3F1DF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Rudoleckého</w:t>
            </w:r>
            <w:proofErr w:type="spell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906/14, 669 01 Znojmo</w:t>
            </w:r>
          </w:p>
        </w:tc>
      </w:tr>
      <w:tr w:rsidR="00233A66" w14:paraId="56B0287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B88CB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OSZ Žďár nad Sázavou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BE4C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Strojírenská 2210/28, 591 01 Žďár nad Sázavou</w:t>
            </w:r>
          </w:p>
        </w:tc>
      </w:tr>
    </w:tbl>
    <w:p w14:paraId="3F0D9302" w14:textId="77777777" w:rsidR="00233A66" w:rsidRDefault="00233A66">
      <w:pPr>
        <w:sectPr w:rsidR="00233A66">
          <w:pgSz w:w="11900" w:h="16840"/>
          <w:pgMar w:top="1393" w:right="1179" w:bottom="2479" w:left="1169" w:header="965" w:footer="2051" w:gutter="0"/>
          <w:cols w:space="720"/>
          <w:noEndnote/>
          <w:docGrid w:linePitch="360"/>
        </w:sectPr>
      </w:pPr>
    </w:p>
    <w:p w14:paraId="06CD8088" w14:textId="77777777" w:rsidR="00233A66" w:rsidRDefault="00F0609B">
      <w:pPr>
        <w:pStyle w:val="Nadpis10"/>
        <w:keepNext/>
        <w:keepLines/>
        <w:spacing w:after="140"/>
        <w:jc w:val="center"/>
        <w:rPr>
          <w:sz w:val="28"/>
          <w:szCs w:val="28"/>
        </w:rPr>
      </w:pPr>
      <w:bookmarkStart w:id="47" w:name="bookmark95"/>
      <w:r>
        <w:rPr>
          <w:rStyle w:val="Nadpis1"/>
          <w:b/>
          <w:bCs/>
          <w:sz w:val="28"/>
          <w:szCs w:val="28"/>
        </w:rPr>
        <w:lastRenderedPageBreak/>
        <w:t xml:space="preserve">Příloha č. 4 - Cenová </w:t>
      </w:r>
      <w:r>
        <w:rPr>
          <w:rStyle w:val="Nadpis1"/>
          <w:b/>
          <w:bCs/>
          <w:sz w:val="28"/>
          <w:szCs w:val="28"/>
        </w:rPr>
        <w:t>kalkulace</w:t>
      </w:r>
      <w:bookmarkEnd w:id="47"/>
    </w:p>
    <w:p w14:paraId="14C89BDA" w14:textId="77777777" w:rsidR="00233A66" w:rsidRDefault="00F0609B">
      <w:pPr>
        <w:pStyle w:val="Titulektabulky0"/>
        <w:ind w:left="518"/>
        <w:rPr>
          <w:sz w:val="24"/>
          <w:szCs w:val="24"/>
        </w:rPr>
      </w:pPr>
      <w:r>
        <w:rPr>
          <w:rStyle w:val="Titulektabulky"/>
          <w:b/>
          <w:bCs/>
          <w:sz w:val="24"/>
          <w:szCs w:val="24"/>
        </w:rPr>
        <w:t>4.1. Základní parametry 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6326"/>
      </w:tblGrid>
      <w:tr w:rsidR="00233A66" w14:paraId="7367D70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4F81BC"/>
          </w:tcPr>
          <w:p w14:paraId="6F0FC7BE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Servisní kalendář: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EC42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Pracovní dny, </w:t>
            </w: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Pondělí</w:t>
            </w:r>
            <w:proofErr w:type="gramEnd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Pá tek od 08:00 hodin do 17:00 hodin</w:t>
            </w:r>
          </w:p>
        </w:tc>
      </w:tr>
      <w:tr w:rsidR="00233A66" w14:paraId="5AF360E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F81BC"/>
          </w:tcPr>
          <w:p w14:paraId="71B0C643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Fakturační období: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E47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1 kalendářní měsíc</w:t>
            </w:r>
          </w:p>
        </w:tc>
      </w:tr>
    </w:tbl>
    <w:p w14:paraId="45D9562F" w14:textId="77777777" w:rsidR="00233A66" w:rsidRDefault="00F0609B">
      <w:pPr>
        <w:pStyle w:val="Titulektabulky0"/>
      </w:pPr>
      <w:r>
        <w:rPr>
          <w:rStyle w:val="Titulektabulky"/>
        </w:rPr>
        <w:t xml:space="preserve">K níže uvedeným cenám bude účtována DPH v souladu s platným zákonem o dani z přidané </w:t>
      </w:r>
      <w:r>
        <w:rPr>
          <w:rStyle w:val="Titulektabulky"/>
        </w:rPr>
        <w:t>hodnoty.</w:t>
      </w:r>
    </w:p>
    <w:p w14:paraId="3DCC21DD" w14:textId="77777777" w:rsidR="00233A66" w:rsidRDefault="00233A66">
      <w:pPr>
        <w:spacing w:after="179" w:line="1" w:lineRule="exact"/>
      </w:pPr>
    </w:p>
    <w:p w14:paraId="5B3BFE7D" w14:textId="77777777" w:rsidR="00233A66" w:rsidRDefault="00F0609B">
      <w:pPr>
        <w:pStyle w:val="Titulektabulky0"/>
        <w:ind w:left="466"/>
        <w:rPr>
          <w:sz w:val="24"/>
          <w:szCs w:val="24"/>
        </w:rPr>
      </w:pPr>
      <w:r>
        <w:rPr>
          <w:rStyle w:val="Titulektabulky"/>
          <w:b/>
          <w:bCs/>
          <w:sz w:val="24"/>
          <w:szCs w:val="24"/>
        </w:rPr>
        <w:t>4.2. Servisní služby v rámci paušálu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1"/>
        <w:gridCol w:w="1997"/>
      </w:tblGrid>
      <w:tr w:rsidR="00233A66" w14:paraId="1B7D2E93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4F81BC"/>
            <w:vAlign w:val="center"/>
          </w:tcPr>
          <w:p w14:paraId="279EEE22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Název Servisní služby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C"/>
          </w:tcPr>
          <w:p w14:paraId="17225756" w14:textId="77777777" w:rsidR="00233A66" w:rsidRDefault="00F0609B">
            <w:pPr>
              <w:pStyle w:val="Jin0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 bez DPH / fakturační období</w:t>
            </w:r>
          </w:p>
        </w:tc>
      </w:tr>
      <w:tr w:rsidR="00233A66" w14:paraId="3E99CBAE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076F3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Centrální kontaktní bod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0EEF" w14:textId="77777777" w:rsidR="00233A66" w:rsidRDefault="00F0609B">
            <w:pPr>
              <w:pStyle w:val="Jin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10 500 Kč</w:t>
            </w:r>
          </w:p>
        </w:tc>
      </w:tr>
      <w:tr w:rsidR="00233A66" w14:paraId="332FB08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79892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Garance reakce Poskytovatele na Incidenty pod SLA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204" w14:textId="77777777" w:rsidR="00233A66" w:rsidRDefault="00233A66"/>
        </w:tc>
      </w:tr>
      <w:tr w:rsidR="00233A66" w14:paraId="0369D55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34B22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Řízení a koordinace Servisních služeb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445E" w14:textId="77777777" w:rsidR="00233A66" w:rsidRDefault="00233A66"/>
        </w:tc>
      </w:tr>
      <w:tr w:rsidR="00233A66" w14:paraId="375103D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B3D82" w14:textId="77777777" w:rsidR="00233A66" w:rsidRDefault="00F0609B">
            <w:pPr>
              <w:pStyle w:val="Jin0"/>
              <w:spacing w:after="4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Provozní správa Prvků IT </w:t>
            </w: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v rozsahu:</w:t>
            </w:r>
          </w:p>
          <w:p w14:paraId="2BE36D35" w14:textId="77777777" w:rsidR="00233A66" w:rsidRDefault="00F0609B">
            <w:pPr>
              <w:pStyle w:val="Jin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• 5 člověkohodin měsíčně na kontrolu a údržbu prvků IT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60F2" w14:textId="77777777" w:rsidR="00233A66" w:rsidRDefault="00233A66"/>
        </w:tc>
      </w:tr>
      <w:tr w:rsidR="00233A66" w14:paraId="6E3958CB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18181"/>
            <w:vAlign w:val="center"/>
          </w:tcPr>
          <w:p w14:paraId="3A0C7C4F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8181"/>
            <w:vAlign w:val="center"/>
          </w:tcPr>
          <w:p w14:paraId="0C09C78E" w14:textId="77777777" w:rsidR="00233A66" w:rsidRDefault="00F0609B">
            <w:pPr>
              <w:pStyle w:val="Jin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10 500Kč</w:t>
            </w:r>
          </w:p>
        </w:tc>
      </w:tr>
    </w:tbl>
    <w:p w14:paraId="29104528" w14:textId="77777777" w:rsidR="00233A66" w:rsidRDefault="00233A66">
      <w:pPr>
        <w:spacing w:after="499" w:line="1" w:lineRule="exact"/>
      </w:pPr>
    </w:p>
    <w:p w14:paraId="7039C819" w14:textId="77777777" w:rsidR="00233A66" w:rsidRDefault="00F0609B">
      <w:pPr>
        <w:pStyle w:val="Titulektabulky0"/>
        <w:ind w:left="370"/>
        <w:rPr>
          <w:sz w:val="24"/>
          <w:szCs w:val="24"/>
        </w:rPr>
      </w:pPr>
      <w:r>
        <w:rPr>
          <w:rStyle w:val="Titulektabulky"/>
          <w:b/>
          <w:bCs/>
          <w:sz w:val="24"/>
          <w:szCs w:val="24"/>
        </w:rPr>
        <w:t>4.3. Jednotkové sazby pro Servisní služby nad rámec paušální platby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8"/>
        <w:gridCol w:w="1843"/>
        <w:gridCol w:w="1666"/>
      </w:tblGrid>
      <w:tr w:rsidR="00233A66" w14:paraId="2D7B3A27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698" w:type="dxa"/>
            <w:shd w:val="clear" w:color="auto" w:fill="4F81BC"/>
            <w:vAlign w:val="center"/>
          </w:tcPr>
          <w:p w14:paraId="73BE6C9A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Typ požadavku</w:t>
            </w:r>
          </w:p>
        </w:tc>
        <w:tc>
          <w:tcPr>
            <w:tcW w:w="1843" w:type="dxa"/>
            <w:shd w:val="clear" w:color="auto" w:fill="4F81BC"/>
          </w:tcPr>
          <w:p w14:paraId="6B594428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88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Hodnota (Cena bez DPH)</w:t>
            </w:r>
          </w:p>
        </w:tc>
        <w:tc>
          <w:tcPr>
            <w:tcW w:w="1666" w:type="dxa"/>
            <w:shd w:val="clear" w:color="auto" w:fill="4F81BC"/>
          </w:tcPr>
          <w:p w14:paraId="5A98A83E" w14:textId="77777777" w:rsidR="00233A66" w:rsidRDefault="00F0609B">
            <w:pPr>
              <w:pStyle w:val="Jin0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22"/>
                <w:szCs w:val="22"/>
              </w:rPr>
              <w:t>Měrná jednotka</w:t>
            </w:r>
          </w:p>
        </w:tc>
      </w:tr>
      <w:tr w:rsidR="00233A66" w14:paraId="067A9D6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auto"/>
          </w:tcPr>
          <w:p w14:paraId="6B72A5A9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Změnový požadavek *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84A26C7" w14:textId="77777777" w:rsidR="00233A66" w:rsidRDefault="00F0609B">
            <w:pPr>
              <w:pStyle w:val="Jin0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2 100 Kč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66CD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Člověkohodina</w:t>
            </w:r>
          </w:p>
        </w:tc>
      </w:tr>
      <w:tr w:rsidR="00233A66" w14:paraId="7070909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4D3C8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Konzultační požadavek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D59F3" w14:textId="77777777" w:rsidR="00233A66" w:rsidRDefault="00F0609B">
            <w:pPr>
              <w:pStyle w:val="Jin0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2 100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0A542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Člověkohodina</w:t>
            </w:r>
          </w:p>
        </w:tc>
      </w:tr>
      <w:tr w:rsidR="00233A66" w14:paraId="1C5C7E84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8EDB8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Závažný Incident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46A1C" w14:textId="77777777" w:rsidR="00233A66" w:rsidRDefault="00F0609B">
            <w:pPr>
              <w:pStyle w:val="Jin0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2 500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78BD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Člověkohodina</w:t>
            </w:r>
          </w:p>
        </w:tc>
      </w:tr>
      <w:tr w:rsidR="00233A66" w14:paraId="6EE90D7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E4567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Ostatní Incidenty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943C7" w14:textId="77777777" w:rsidR="00233A66" w:rsidRDefault="00F0609B">
            <w:pPr>
              <w:pStyle w:val="Jin0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2 300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0E72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Člověkohodina</w:t>
            </w:r>
          </w:p>
        </w:tc>
      </w:tr>
      <w:tr w:rsidR="00233A66" w14:paraId="276E2A3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7920E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Dopravné po městě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B29E3" w14:textId="77777777" w:rsidR="00233A66" w:rsidRDefault="00F0609B">
            <w:pPr>
              <w:pStyle w:val="Jin0"/>
              <w:spacing w:line="240" w:lineRule="auto"/>
              <w:ind w:firstLine="5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500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943F" w14:textId="77777777" w:rsidR="00233A66" w:rsidRDefault="00F0609B">
            <w:pPr>
              <w:pStyle w:val="Jin0"/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Výjezd</w:t>
            </w:r>
          </w:p>
        </w:tc>
      </w:tr>
      <w:tr w:rsidR="00233A66" w14:paraId="3DEFEAF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6B7C8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Dopravné mimo město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53CC9" w14:textId="77777777" w:rsidR="00233A66" w:rsidRDefault="00F0609B">
            <w:pPr>
              <w:pStyle w:val="Jin0"/>
              <w:spacing w:line="240" w:lineRule="auto"/>
              <w:ind w:firstLine="5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15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CFA6" w14:textId="77777777" w:rsidR="00233A66" w:rsidRDefault="00F0609B">
            <w:pPr>
              <w:pStyle w:val="Jin0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Km</w:t>
            </w:r>
          </w:p>
        </w:tc>
      </w:tr>
      <w:tr w:rsidR="00233A66" w14:paraId="2886673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619DD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Příplatek za práci v mimopracovní dobu v </w:t>
            </w: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PO-PÁ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B1118" w14:textId="77777777" w:rsidR="00233A66" w:rsidRDefault="00F0609B">
            <w:pPr>
              <w:pStyle w:val="Jin0"/>
              <w:spacing w:line="240" w:lineRule="auto"/>
              <w:ind w:firstLine="56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30%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AF71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Člověkohodina</w:t>
            </w:r>
          </w:p>
        </w:tc>
      </w:tr>
      <w:tr w:rsidR="00233A66" w14:paraId="7C5D188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217F9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Příplatek za práci v mimopracovní dobu v SO-NE a Svátek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E7C61" w14:textId="77777777" w:rsidR="00233A66" w:rsidRDefault="00F0609B">
            <w:pPr>
              <w:pStyle w:val="Jin0"/>
              <w:spacing w:line="240" w:lineRule="auto"/>
              <w:ind w:firstLine="56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50%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75AB" w14:textId="77777777" w:rsidR="00233A66" w:rsidRDefault="00F0609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Člověkohodina</w:t>
            </w:r>
          </w:p>
        </w:tc>
      </w:tr>
    </w:tbl>
    <w:p w14:paraId="1A83EE1C" w14:textId="77777777" w:rsidR="00233A66" w:rsidRDefault="00F0609B">
      <w:pPr>
        <w:pStyle w:val="Titulektabulky0"/>
      </w:pPr>
      <w:r>
        <w:rPr>
          <w:rStyle w:val="Titulektabulky"/>
          <w:i/>
          <w:iCs/>
        </w:rPr>
        <w:t>* Požadavky jsou standardně řešeny pouze v Servisním kalendáři 9x5 (</w:t>
      </w:r>
      <w:proofErr w:type="gramStart"/>
      <w:r>
        <w:rPr>
          <w:rStyle w:val="Titulektabulky"/>
          <w:i/>
          <w:iCs/>
        </w:rPr>
        <w:t>Po - Pá</w:t>
      </w:r>
      <w:proofErr w:type="gramEnd"/>
      <w:r>
        <w:rPr>
          <w:rStyle w:val="Titulektabulky"/>
          <w:i/>
          <w:iCs/>
        </w:rPr>
        <w:t xml:space="preserve"> od 8:00 hodin do 17:00 hodin)</w:t>
      </w:r>
    </w:p>
    <w:p w14:paraId="525258A6" w14:textId="77777777" w:rsidR="00233A66" w:rsidRDefault="00233A66">
      <w:pPr>
        <w:spacing w:after="39" w:line="1" w:lineRule="exact"/>
      </w:pPr>
    </w:p>
    <w:p w14:paraId="3C1FC626" w14:textId="77777777" w:rsidR="00233A66" w:rsidRDefault="00F0609B">
      <w:pPr>
        <w:pStyle w:val="Zkladntext20"/>
        <w:spacing w:after="160"/>
        <w:ind w:left="0" w:firstLine="0"/>
      </w:pPr>
      <w:r>
        <w:rPr>
          <w:rStyle w:val="Zkladntext2"/>
        </w:rPr>
        <w:t xml:space="preserve">Při hodinových sazbách za práci </w:t>
      </w:r>
      <w:r>
        <w:rPr>
          <w:rStyle w:val="Zkladntext2"/>
        </w:rPr>
        <w:t>Objednatele se účtuje každá započatá půlhodina.</w:t>
      </w:r>
    </w:p>
    <w:sectPr w:rsidR="00233A66">
      <w:pgSz w:w="11900" w:h="16840"/>
      <w:pgMar w:top="1393" w:right="1100" w:bottom="1393" w:left="1262" w:header="965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B27B" w14:textId="77777777" w:rsidR="00F0609B" w:rsidRDefault="00F0609B">
      <w:r>
        <w:separator/>
      </w:r>
    </w:p>
  </w:endnote>
  <w:endnote w:type="continuationSeparator" w:id="0">
    <w:p w14:paraId="3CC64DC4" w14:textId="77777777" w:rsidR="00F0609B" w:rsidRDefault="00F0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16D9" w14:textId="279ABB07" w:rsidR="00233A66" w:rsidRDefault="00233A6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7C1A" w14:textId="7D2E5AFB" w:rsidR="00233A66" w:rsidRDefault="00233A6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F17C" w14:textId="11683971" w:rsidR="00233A66" w:rsidRDefault="00233A66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4164" w14:textId="77777777" w:rsidR="00233A66" w:rsidRDefault="00233A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BA84" w14:textId="77777777" w:rsidR="00F0609B" w:rsidRDefault="00F0609B"/>
  </w:footnote>
  <w:footnote w:type="continuationSeparator" w:id="0">
    <w:p w14:paraId="0BAC02AB" w14:textId="77777777" w:rsidR="00F0609B" w:rsidRDefault="00F06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0B9D" w14:textId="7605BB01" w:rsidR="00233A66" w:rsidRDefault="00233A6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74FD" w14:textId="76654F28" w:rsidR="00233A66" w:rsidRDefault="00233A6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07EB" w14:textId="66704C5C" w:rsidR="00233A66" w:rsidRDefault="00233A66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2C75" w14:textId="77777777" w:rsidR="00233A66" w:rsidRDefault="00233A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AF3"/>
    <w:multiLevelType w:val="multilevel"/>
    <w:tmpl w:val="8C18F544"/>
    <w:lvl w:ilvl="0">
      <w:start w:val="1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31255"/>
    <w:multiLevelType w:val="multilevel"/>
    <w:tmpl w:val="F3A23BA8"/>
    <w:lvl w:ilvl="0">
      <w:start w:val="12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5365C"/>
    <w:multiLevelType w:val="multilevel"/>
    <w:tmpl w:val="584E1C9E"/>
    <w:lvl w:ilvl="0">
      <w:start w:val="16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06BB7"/>
    <w:multiLevelType w:val="multilevel"/>
    <w:tmpl w:val="457E83C2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22916"/>
    <w:multiLevelType w:val="multilevel"/>
    <w:tmpl w:val="C234DE8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F2DF9"/>
    <w:multiLevelType w:val="multilevel"/>
    <w:tmpl w:val="A7561E86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3366E"/>
    <w:multiLevelType w:val="multilevel"/>
    <w:tmpl w:val="C1F0CC2C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5401A"/>
    <w:multiLevelType w:val="multilevel"/>
    <w:tmpl w:val="D4B2479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2474E"/>
    <w:multiLevelType w:val="multilevel"/>
    <w:tmpl w:val="6B589CF8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3B36F5"/>
    <w:multiLevelType w:val="multilevel"/>
    <w:tmpl w:val="04B01F40"/>
    <w:lvl w:ilvl="0">
      <w:start w:val="91"/>
      <w:numFmt w:val="decimal"/>
      <w:lvlText w:val="%1."/>
      <w:lvlJc w:val="left"/>
    </w:lvl>
    <w:lvl w:ilvl="1">
      <w:start w:val="1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212E34"/>
    <w:multiLevelType w:val="multilevel"/>
    <w:tmpl w:val="8070CA1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6C6A40"/>
    <w:multiLevelType w:val="multilevel"/>
    <w:tmpl w:val="AD088B3C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0C032F"/>
    <w:multiLevelType w:val="multilevel"/>
    <w:tmpl w:val="8DF20284"/>
    <w:lvl w:ilvl="0">
      <w:start w:val="12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7F50D1"/>
    <w:multiLevelType w:val="multilevel"/>
    <w:tmpl w:val="3B544D94"/>
    <w:lvl w:ilvl="0">
      <w:start w:val="11"/>
      <w:numFmt w:val="decimal"/>
      <w:lvlText w:val="%1."/>
      <w:lvlJc w:val="left"/>
    </w:lvl>
    <w:lvl w:ilvl="1">
      <w:start w:val="2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C300F6"/>
    <w:multiLevelType w:val="multilevel"/>
    <w:tmpl w:val="FF5031F2"/>
    <w:lvl w:ilvl="0">
      <w:start w:val="2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E1781C"/>
    <w:multiLevelType w:val="multilevel"/>
    <w:tmpl w:val="370C2046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1E1F0B"/>
    <w:multiLevelType w:val="multilevel"/>
    <w:tmpl w:val="53CAD17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656386"/>
    <w:multiLevelType w:val="multilevel"/>
    <w:tmpl w:val="9A1246B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B05C8D"/>
    <w:multiLevelType w:val="multilevel"/>
    <w:tmpl w:val="BD18BB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B8158A"/>
    <w:multiLevelType w:val="multilevel"/>
    <w:tmpl w:val="06CE6468"/>
    <w:lvl w:ilvl="0">
      <w:start w:val="9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180157"/>
    <w:multiLevelType w:val="multilevel"/>
    <w:tmpl w:val="248C7B6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2D3C5A"/>
    <w:multiLevelType w:val="multilevel"/>
    <w:tmpl w:val="322E5E6A"/>
    <w:lvl w:ilvl="0">
      <w:start w:val="1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5F393C"/>
    <w:multiLevelType w:val="multilevel"/>
    <w:tmpl w:val="DA3E35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481807"/>
    <w:multiLevelType w:val="multilevel"/>
    <w:tmpl w:val="CE96FE26"/>
    <w:lvl w:ilvl="0">
      <w:start w:val="41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C93139"/>
    <w:multiLevelType w:val="multilevel"/>
    <w:tmpl w:val="2D384C62"/>
    <w:lvl w:ilvl="0">
      <w:start w:val="1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D77098"/>
    <w:multiLevelType w:val="multilevel"/>
    <w:tmpl w:val="808AA11C"/>
    <w:lvl w:ilvl="0">
      <w:start w:val="23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960951"/>
    <w:multiLevelType w:val="multilevel"/>
    <w:tmpl w:val="3B628C40"/>
    <w:lvl w:ilvl="0">
      <w:start w:val="2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672E82"/>
    <w:multiLevelType w:val="multilevel"/>
    <w:tmpl w:val="E822F01A"/>
    <w:lvl w:ilvl="0">
      <w:start w:val="12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184CE1"/>
    <w:multiLevelType w:val="multilevel"/>
    <w:tmpl w:val="15D85A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B65EC1"/>
    <w:multiLevelType w:val="multilevel"/>
    <w:tmpl w:val="BEC8AFC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E20CA8"/>
    <w:multiLevelType w:val="multilevel"/>
    <w:tmpl w:val="712AEEC2"/>
    <w:lvl w:ilvl="0">
      <w:start w:val="1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D7D7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1D7B5C"/>
    <w:multiLevelType w:val="multilevel"/>
    <w:tmpl w:val="7D9E86D8"/>
    <w:lvl w:ilvl="0">
      <w:start w:val="9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3CD4519"/>
    <w:multiLevelType w:val="multilevel"/>
    <w:tmpl w:val="427E40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471A28"/>
    <w:multiLevelType w:val="multilevel"/>
    <w:tmpl w:val="5B4A854A"/>
    <w:lvl w:ilvl="0">
      <w:start w:val="12"/>
      <w:numFmt w:val="decimal"/>
      <w:lvlText w:val="%1."/>
      <w:lvlJc w:val="left"/>
    </w:lvl>
    <w:lvl w:ilvl="1">
      <w:start w:val="5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59C2F84"/>
    <w:multiLevelType w:val="multilevel"/>
    <w:tmpl w:val="0B6ED4C8"/>
    <w:lvl w:ilvl="0">
      <w:start w:val="8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86D347D"/>
    <w:multiLevelType w:val="multilevel"/>
    <w:tmpl w:val="CF7A3A22"/>
    <w:lvl w:ilvl="0">
      <w:start w:val="14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D7D7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8773CB7"/>
    <w:multiLevelType w:val="multilevel"/>
    <w:tmpl w:val="F5A2F0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7C018A"/>
    <w:multiLevelType w:val="multilevel"/>
    <w:tmpl w:val="927C14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B126CA"/>
    <w:multiLevelType w:val="multilevel"/>
    <w:tmpl w:val="7C2C21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CE7125"/>
    <w:multiLevelType w:val="multilevel"/>
    <w:tmpl w:val="ED0EB9AE"/>
    <w:lvl w:ilvl="0">
      <w:start w:val="1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D7D7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2A6D02"/>
    <w:multiLevelType w:val="multilevel"/>
    <w:tmpl w:val="87763C10"/>
    <w:lvl w:ilvl="0">
      <w:start w:val="10"/>
      <w:numFmt w:val="decimal"/>
      <w:lvlText w:val="%1."/>
      <w:lvlJc w:val="left"/>
    </w:lvl>
    <w:lvl w:ilvl="1">
      <w:start w:val="5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0C55670"/>
    <w:multiLevelType w:val="multilevel"/>
    <w:tmpl w:val="94F28664"/>
    <w:lvl w:ilvl="0">
      <w:start w:val="10"/>
      <w:numFmt w:val="decimal"/>
      <w:lvlText w:val="%1."/>
      <w:lvlJc w:val="left"/>
    </w:lvl>
    <w:lvl w:ilvl="1">
      <w:start w:val="6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230522F"/>
    <w:multiLevelType w:val="multilevel"/>
    <w:tmpl w:val="38A44546"/>
    <w:lvl w:ilvl="0">
      <w:start w:val="8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43D6844"/>
    <w:multiLevelType w:val="multilevel"/>
    <w:tmpl w:val="7008611A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4796BB1"/>
    <w:multiLevelType w:val="multilevel"/>
    <w:tmpl w:val="64F0BD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7757D81"/>
    <w:multiLevelType w:val="multilevel"/>
    <w:tmpl w:val="3F82B1F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79234D7"/>
    <w:multiLevelType w:val="multilevel"/>
    <w:tmpl w:val="D200D1CC"/>
    <w:lvl w:ilvl="0">
      <w:start w:val="16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6B178D"/>
    <w:multiLevelType w:val="multilevel"/>
    <w:tmpl w:val="48FA33F8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5B1D6A"/>
    <w:multiLevelType w:val="multilevel"/>
    <w:tmpl w:val="688C2F08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EA6519B"/>
    <w:multiLevelType w:val="multilevel"/>
    <w:tmpl w:val="F3FCBC9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3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B86269"/>
    <w:multiLevelType w:val="multilevel"/>
    <w:tmpl w:val="2E3282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4486D1A"/>
    <w:multiLevelType w:val="multilevel"/>
    <w:tmpl w:val="92E033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469612C"/>
    <w:multiLevelType w:val="multilevel"/>
    <w:tmpl w:val="62689F9C"/>
    <w:lvl w:ilvl="0">
      <w:start w:val="1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D7D7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702F79"/>
    <w:multiLevelType w:val="multilevel"/>
    <w:tmpl w:val="BF5A6E3E"/>
    <w:lvl w:ilvl="0">
      <w:start w:val="8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70870B9"/>
    <w:multiLevelType w:val="multilevel"/>
    <w:tmpl w:val="7B56F60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75F6503"/>
    <w:multiLevelType w:val="multilevel"/>
    <w:tmpl w:val="EE6C6476"/>
    <w:lvl w:ilvl="0">
      <w:start w:val="21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BD0726"/>
    <w:multiLevelType w:val="multilevel"/>
    <w:tmpl w:val="D08C3CFE"/>
    <w:lvl w:ilvl="0">
      <w:start w:val="17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9221E3D"/>
    <w:multiLevelType w:val="multilevel"/>
    <w:tmpl w:val="7A2C7220"/>
    <w:lvl w:ilvl="0">
      <w:start w:val="1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AF03BE6"/>
    <w:multiLevelType w:val="multilevel"/>
    <w:tmpl w:val="5CC66FF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CD44B51"/>
    <w:multiLevelType w:val="multilevel"/>
    <w:tmpl w:val="4148C4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E410219"/>
    <w:multiLevelType w:val="multilevel"/>
    <w:tmpl w:val="4956DCCC"/>
    <w:lvl w:ilvl="0">
      <w:start w:val="12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3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ED2322D"/>
    <w:multiLevelType w:val="multilevel"/>
    <w:tmpl w:val="610A1B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F6259CA"/>
    <w:multiLevelType w:val="multilevel"/>
    <w:tmpl w:val="CEC051D6"/>
    <w:lvl w:ilvl="0">
      <w:start w:val="1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FD51F60"/>
    <w:multiLevelType w:val="multilevel"/>
    <w:tmpl w:val="C93489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FDB005E"/>
    <w:multiLevelType w:val="multilevel"/>
    <w:tmpl w:val="86C0FFBE"/>
    <w:lvl w:ilvl="0">
      <w:start w:val="2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18558D4"/>
    <w:multiLevelType w:val="multilevel"/>
    <w:tmpl w:val="2B907CC2"/>
    <w:lvl w:ilvl="0">
      <w:start w:val="4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E24E7"/>
    <w:multiLevelType w:val="multilevel"/>
    <w:tmpl w:val="F2C62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51504D3"/>
    <w:multiLevelType w:val="multilevel"/>
    <w:tmpl w:val="961C2272"/>
    <w:lvl w:ilvl="0">
      <w:start w:val="10"/>
      <w:numFmt w:val="decimal"/>
      <w:lvlText w:val="%1."/>
      <w:lvlJc w:val="left"/>
    </w:lvl>
    <w:lvl w:ilvl="1">
      <w:start w:val="4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5853723"/>
    <w:multiLevelType w:val="multilevel"/>
    <w:tmpl w:val="EB40BC5A"/>
    <w:lvl w:ilvl="0">
      <w:start w:val="1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5AC22CC"/>
    <w:multiLevelType w:val="multilevel"/>
    <w:tmpl w:val="3DF42E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C4A7C67"/>
    <w:multiLevelType w:val="multilevel"/>
    <w:tmpl w:val="798E9AC4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9"/>
  </w:num>
  <w:num w:numId="3">
    <w:abstractNumId w:val="66"/>
  </w:num>
  <w:num w:numId="4">
    <w:abstractNumId w:val="7"/>
  </w:num>
  <w:num w:numId="5">
    <w:abstractNumId w:val="28"/>
  </w:num>
  <w:num w:numId="6">
    <w:abstractNumId w:val="59"/>
  </w:num>
  <w:num w:numId="7">
    <w:abstractNumId w:val="63"/>
  </w:num>
  <w:num w:numId="8">
    <w:abstractNumId w:val="37"/>
  </w:num>
  <w:num w:numId="9">
    <w:abstractNumId w:val="70"/>
  </w:num>
  <w:num w:numId="10">
    <w:abstractNumId w:val="61"/>
  </w:num>
  <w:num w:numId="11">
    <w:abstractNumId w:val="32"/>
  </w:num>
  <w:num w:numId="12">
    <w:abstractNumId w:val="53"/>
  </w:num>
  <w:num w:numId="13">
    <w:abstractNumId w:val="44"/>
  </w:num>
  <w:num w:numId="14">
    <w:abstractNumId w:val="18"/>
  </w:num>
  <w:num w:numId="15">
    <w:abstractNumId w:val="38"/>
  </w:num>
  <w:num w:numId="16">
    <w:abstractNumId w:val="14"/>
  </w:num>
  <w:num w:numId="17">
    <w:abstractNumId w:val="26"/>
  </w:num>
  <w:num w:numId="18">
    <w:abstractNumId w:val="64"/>
  </w:num>
  <w:num w:numId="19">
    <w:abstractNumId w:val="55"/>
  </w:num>
  <w:num w:numId="20">
    <w:abstractNumId w:val="22"/>
  </w:num>
  <w:num w:numId="21">
    <w:abstractNumId w:val="25"/>
  </w:num>
  <w:num w:numId="22">
    <w:abstractNumId w:val="4"/>
  </w:num>
  <w:num w:numId="23">
    <w:abstractNumId w:val="65"/>
  </w:num>
  <w:num w:numId="24">
    <w:abstractNumId w:val="45"/>
  </w:num>
  <w:num w:numId="25">
    <w:abstractNumId w:val="15"/>
  </w:num>
  <w:num w:numId="26">
    <w:abstractNumId w:val="23"/>
  </w:num>
  <w:num w:numId="27">
    <w:abstractNumId w:val="48"/>
  </w:num>
  <w:num w:numId="28">
    <w:abstractNumId w:val="34"/>
  </w:num>
  <w:num w:numId="29">
    <w:abstractNumId w:val="42"/>
  </w:num>
  <w:num w:numId="30">
    <w:abstractNumId w:val="3"/>
  </w:num>
  <w:num w:numId="31">
    <w:abstractNumId w:val="9"/>
  </w:num>
  <w:num w:numId="32">
    <w:abstractNumId w:val="19"/>
  </w:num>
  <w:num w:numId="33">
    <w:abstractNumId w:val="31"/>
  </w:num>
  <w:num w:numId="34">
    <w:abstractNumId w:val="39"/>
  </w:num>
  <w:num w:numId="35">
    <w:abstractNumId w:val="50"/>
  </w:num>
  <w:num w:numId="36">
    <w:abstractNumId w:val="67"/>
  </w:num>
  <w:num w:numId="37">
    <w:abstractNumId w:val="58"/>
  </w:num>
  <w:num w:numId="38">
    <w:abstractNumId w:val="40"/>
  </w:num>
  <w:num w:numId="39">
    <w:abstractNumId w:val="43"/>
  </w:num>
  <w:num w:numId="40">
    <w:abstractNumId w:val="41"/>
  </w:num>
  <w:num w:numId="41">
    <w:abstractNumId w:val="13"/>
  </w:num>
  <w:num w:numId="42">
    <w:abstractNumId w:val="30"/>
  </w:num>
  <w:num w:numId="43">
    <w:abstractNumId w:val="5"/>
  </w:num>
  <w:num w:numId="44">
    <w:abstractNumId w:val="12"/>
  </w:num>
  <w:num w:numId="45">
    <w:abstractNumId w:val="51"/>
  </w:num>
  <w:num w:numId="46">
    <w:abstractNumId w:val="27"/>
  </w:num>
  <w:num w:numId="47">
    <w:abstractNumId w:val="49"/>
  </w:num>
  <w:num w:numId="48">
    <w:abstractNumId w:val="33"/>
  </w:num>
  <w:num w:numId="49">
    <w:abstractNumId w:val="68"/>
  </w:num>
  <w:num w:numId="50">
    <w:abstractNumId w:val="16"/>
  </w:num>
  <w:num w:numId="51">
    <w:abstractNumId w:val="60"/>
  </w:num>
  <w:num w:numId="52">
    <w:abstractNumId w:val="1"/>
  </w:num>
  <w:num w:numId="53">
    <w:abstractNumId w:val="0"/>
  </w:num>
  <w:num w:numId="54">
    <w:abstractNumId w:val="62"/>
  </w:num>
  <w:num w:numId="55">
    <w:abstractNumId w:val="57"/>
  </w:num>
  <w:num w:numId="56">
    <w:abstractNumId w:val="35"/>
  </w:num>
  <w:num w:numId="57">
    <w:abstractNumId w:val="46"/>
  </w:num>
  <w:num w:numId="58">
    <w:abstractNumId w:val="2"/>
  </w:num>
  <w:num w:numId="59">
    <w:abstractNumId w:val="8"/>
  </w:num>
  <w:num w:numId="60">
    <w:abstractNumId w:val="24"/>
  </w:num>
  <w:num w:numId="61">
    <w:abstractNumId w:val="52"/>
  </w:num>
  <w:num w:numId="62">
    <w:abstractNumId w:val="56"/>
  </w:num>
  <w:num w:numId="63">
    <w:abstractNumId w:val="21"/>
  </w:num>
  <w:num w:numId="64">
    <w:abstractNumId w:val="29"/>
  </w:num>
  <w:num w:numId="65">
    <w:abstractNumId w:val="54"/>
  </w:num>
  <w:num w:numId="66">
    <w:abstractNumId w:val="36"/>
  </w:num>
  <w:num w:numId="67">
    <w:abstractNumId w:val="47"/>
  </w:num>
  <w:num w:numId="68">
    <w:abstractNumId w:val="6"/>
  </w:num>
  <w:num w:numId="69">
    <w:abstractNumId w:val="10"/>
  </w:num>
  <w:num w:numId="70">
    <w:abstractNumId w:val="17"/>
  </w:num>
  <w:num w:numId="71">
    <w:abstractNumId w:val="1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66"/>
    <w:rsid w:val="00233A66"/>
    <w:rsid w:val="004F70BD"/>
    <w:rsid w:val="00F0609B"/>
    <w:rsid w:val="00F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4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60"/>
      <w:ind w:left="720" w:hanging="34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60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pacing w:after="60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pacing w:line="307" w:lineRule="auto"/>
    </w:pPr>
    <w:rPr>
      <w:rFonts w:ascii="Arial" w:eastAsia="Arial" w:hAnsi="Arial" w:cs="Arial"/>
      <w:color w:val="2C2C2C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pacing w:line="307" w:lineRule="auto"/>
    </w:pPr>
    <w:rPr>
      <w:rFonts w:ascii="Arial" w:eastAsia="Arial" w:hAnsi="Arial" w:cs="Arial"/>
      <w:color w:val="2C2C2C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F7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0B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F7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0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9830</Words>
  <Characters>57999</Characters>
  <Application>Microsoft Office Word</Application>
  <DocSecurity>0</DocSecurity>
  <Lines>483</Lines>
  <Paragraphs>135</Paragraphs>
  <ScaleCrop>false</ScaleCrop>
  <Company/>
  <LinksUpToDate>false</LinksUpToDate>
  <CharactersWithSpaces>67694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2022-08-29T06:12:00Z</dcterms:created>
  <dcterms:modified xsi:type="dcterms:W3CDTF">2022-08-29T06:12:00Z</dcterms:modified>
</cp:coreProperties>
</file>