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0BDE">
        <w:rPr>
          <w:rFonts w:ascii="Arial" w:hAnsi="Arial" w:cs="Arial"/>
          <w:b/>
          <w:bCs/>
          <w:sz w:val="28"/>
          <w:szCs w:val="28"/>
        </w:rPr>
        <w:t>Smlouva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80BDE">
        <w:rPr>
          <w:rFonts w:ascii="Arial" w:hAnsi="Arial" w:cs="Arial"/>
          <w:b/>
          <w:bCs/>
          <w:sz w:val="28"/>
          <w:szCs w:val="28"/>
        </w:rPr>
        <w:t xml:space="preserve">o zabezpečení školního stravování </w:t>
      </w:r>
      <w:r w:rsidR="008C5B2E" w:rsidRPr="00C80BDE">
        <w:rPr>
          <w:rFonts w:ascii="Arial" w:hAnsi="Arial" w:cs="Arial"/>
          <w:b/>
          <w:bCs/>
          <w:sz w:val="28"/>
          <w:szCs w:val="28"/>
        </w:rPr>
        <w:t>dětí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Smluvní strany: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A12DDF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2DDF">
        <w:rPr>
          <w:rFonts w:ascii="Arial" w:hAnsi="Arial" w:cs="Arial"/>
          <w:b/>
          <w:sz w:val="24"/>
          <w:szCs w:val="24"/>
        </w:rPr>
        <w:t>CHARLY AMUSEMENT – zařízení školního stravování, spol. s r.o.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se sídlem: Zelený Pruh 52/1294, Praha 4, Braník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zastoupena: Tomášem Nevoralem</w:t>
      </w:r>
      <w:r w:rsidR="00CD4803" w:rsidRPr="00C80BDE">
        <w:rPr>
          <w:rFonts w:ascii="Arial" w:hAnsi="Arial" w:cs="Arial"/>
          <w:sz w:val="24"/>
          <w:szCs w:val="24"/>
        </w:rPr>
        <w:t>, jednatelem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IČ:25106805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DIČ:CZ25106805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bankovní spojení: </w:t>
      </w:r>
      <w:proofErr w:type="spellStart"/>
      <w:r w:rsidRPr="00C80BDE">
        <w:rPr>
          <w:rFonts w:ascii="Arial" w:hAnsi="Arial" w:cs="Arial"/>
          <w:sz w:val="24"/>
          <w:szCs w:val="24"/>
        </w:rPr>
        <w:t>Raif</w:t>
      </w:r>
      <w:r w:rsidR="00CD4803" w:rsidRPr="00C80BDE">
        <w:rPr>
          <w:rFonts w:ascii="Arial" w:hAnsi="Arial" w:cs="Arial"/>
          <w:sz w:val="24"/>
          <w:szCs w:val="24"/>
        </w:rPr>
        <w:t>f</w:t>
      </w:r>
      <w:r w:rsidRPr="00C80BDE">
        <w:rPr>
          <w:rFonts w:ascii="Arial" w:hAnsi="Arial" w:cs="Arial"/>
          <w:sz w:val="24"/>
          <w:szCs w:val="24"/>
        </w:rPr>
        <w:t>eisen</w:t>
      </w:r>
      <w:proofErr w:type="spellEnd"/>
      <w:r w:rsidRPr="00C80BDE">
        <w:rPr>
          <w:rFonts w:ascii="Arial" w:hAnsi="Arial" w:cs="Arial"/>
          <w:sz w:val="24"/>
          <w:szCs w:val="24"/>
        </w:rPr>
        <w:t xml:space="preserve"> Bank a.s.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číslo účtu: 9558514001/5500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(dále jen dodavatel)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a</w:t>
      </w:r>
    </w:p>
    <w:p w:rsidR="00D70AE4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0577" w:rsidRPr="00280577" w:rsidRDefault="00280577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škola a Mateřská škola Praha 7, </w:t>
      </w:r>
      <w:proofErr w:type="spellStart"/>
      <w:r>
        <w:rPr>
          <w:rFonts w:ascii="Arial" w:hAnsi="Arial" w:cs="Arial"/>
          <w:b/>
          <w:sz w:val="24"/>
          <w:szCs w:val="24"/>
        </w:rPr>
        <w:t>Tusarova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21</w:t>
      </w:r>
    </w:p>
    <w:p w:rsidR="00D70AE4" w:rsidRPr="008A59A3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59A3">
        <w:rPr>
          <w:rFonts w:ascii="Arial" w:hAnsi="Arial" w:cs="Arial"/>
          <w:bCs/>
          <w:sz w:val="24"/>
          <w:szCs w:val="24"/>
        </w:rPr>
        <w:t xml:space="preserve">se sídlem: </w:t>
      </w:r>
      <w:proofErr w:type="spellStart"/>
      <w:r w:rsidR="00280577" w:rsidRPr="008A59A3">
        <w:rPr>
          <w:rFonts w:ascii="Arial" w:hAnsi="Arial" w:cs="Arial"/>
          <w:bCs/>
          <w:sz w:val="24"/>
          <w:szCs w:val="24"/>
        </w:rPr>
        <w:t>Tusarova</w:t>
      </w:r>
      <w:proofErr w:type="spellEnd"/>
      <w:r w:rsidR="00280577" w:rsidRPr="008A59A3">
        <w:rPr>
          <w:rFonts w:ascii="Arial" w:hAnsi="Arial" w:cs="Arial"/>
          <w:bCs/>
          <w:sz w:val="24"/>
          <w:szCs w:val="24"/>
        </w:rPr>
        <w:t xml:space="preserve"> 21, Praha 7</w:t>
      </w:r>
    </w:p>
    <w:p w:rsidR="00D70AE4" w:rsidRPr="008A59A3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59A3">
        <w:rPr>
          <w:rFonts w:ascii="Arial" w:hAnsi="Arial" w:cs="Arial"/>
          <w:bCs/>
          <w:sz w:val="24"/>
          <w:szCs w:val="24"/>
        </w:rPr>
        <w:t xml:space="preserve">zastoupena: </w:t>
      </w:r>
      <w:r w:rsidR="00280577" w:rsidRPr="008A59A3">
        <w:rPr>
          <w:rFonts w:ascii="Arial" w:hAnsi="Arial" w:cs="Arial"/>
          <w:bCs/>
          <w:sz w:val="24"/>
          <w:szCs w:val="24"/>
        </w:rPr>
        <w:t>Mgr. Monikou Nezbedovou, ředitelkou školy</w:t>
      </w:r>
    </w:p>
    <w:p w:rsidR="001B6DDF" w:rsidRPr="008A59A3" w:rsidRDefault="00D70AE4" w:rsidP="001E68F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A59A3">
        <w:rPr>
          <w:rFonts w:ascii="Arial" w:hAnsi="Arial" w:cs="Arial"/>
          <w:bCs/>
          <w:sz w:val="24"/>
          <w:szCs w:val="24"/>
        </w:rPr>
        <w:t xml:space="preserve">IČ: </w:t>
      </w:r>
      <w:r w:rsidR="00280577" w:rsidRPr="008A59A3">
        <w:rPr>
          <w:rFonts w:ascii="Arial" w:hAnsi="Arial" w:cs="Arial"/>
          <w:bCs/>
          <w:sz w:val="24"/>
          <w:szCs w:val="24"/>
        </w:rPr>
        <w:t>62930991</w:t>
      </w:r>
    </w:p>
    <w:p w:rsidR="00D70AE4" w:rsidRPr="008A59A3" w:rsidRDefault="00D70AE4" w:rsidP="001E68F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A59A3">
        <w:rPr>
          <w:rFonts w:ascii="Arial" w:hAnsi="Arial" w:cs="Arial"/>
          <w:bCs/>
          <w:sz w:val="24"/>
          <w:szCs w:val="24"/>
        </w:rPr>
        <w:t xml:space="preserve">bankovní spojení: </w:t>
      </w:r>
      <w:r w:rsidR="00280577" w:rsidRPr="008A59A3">
        <w:rPr>
          <w:rFonts w:ascii="Arial" w:hAnsi="Arial" w:cs="Arial"/>
          <w:bCs/>
          <w:sz w:val="24"/>
          <w:szCs w:val="24"/>
        </w:rPr>
        <w:t>Komerční banka</w:t>
      </w:r>
    </w:p>
    <w:p w:rsidR="00D70AE4" w:rsidRPr="008A59A3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59A3">
        <w:rPr>
          <w:rFonts w:ascii="Arial" w:hAnsi="Arial" w:cs="Arial"/>
          <w:bCs/>
          <w:sz w:val="24"/>
          <w:szCs w:val="24"/>
        </w:rPr>
        <w:t xml:space="preserve">číslo účtu: </w:t>
      </w:r>
      <w:r w:rsidR="00280577" w:rsidRPr="008A59A3">
        <w:rPr>
          <w:rFonts w:ascii="Arial" w:hAnsi="Arial" w:cs="Arial"/>
          <w:bCs/>
          <w:sz w:val="24"/>
          <w:szCs w:val="24"/>
        </w:rPr>
        <w:t>51-2472090277/0100</w:t>
      </w:r>
    </w:p>
    <w:p w:rsidR="00D70AE4" w:rsidRPr="008A59A3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A59A3">
        <w:rPr>
          <w:rFonts w:ascii="Arial" w:hAnsi="Arial" w:cs="Arial"/>
          <w:bCs/>
          <w:sz w:val="24"/>
          <w:szCs w:val="24"/>
        </w:rPr>
        <w:t>(dále jen odběratel)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DE7" w:rsidRPr="00C80BDE" w:rsidRDefault="00323DE7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DDF" w:rsidRPr="008A59A3" w:rsidRDefault="00D70AE4" w:rsidP="008A59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uzavřeli níže uvedeného dne, měsíce a roku v souladu s vyhláškou Ministerstva školství,</w:t>
      </w:r>
      <w:r w:rsidR="001B6DDF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>mládeže a tělovýchovy č. 107/2005 Sb., o školním stravování v platném znění a předpisů</w:t>
      </w:r>
      <w:r w:rsidR="001B6DDF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 xml:space="preserve">souvisejících, tuto smlouvu o zajištění školního stravování </w:t>
      </w:r>
      <w:r w:rsidR="000D1A24" w:rsidRPr="00C80BDE">
        <w:rPr>
          <w:rFonts w:ascii="Arial" w:hAnsi="Arial" w:cs="Arial"/>
          <w:sz w:val="24"/>
          <w:szCs w:val="24"/>
        </w:rPr>
        <w:t>děti</w:t>
      </w:r>
      <w:r w:rsidRPr="00C80BDE">
        <w:rPr>
          <w:rFonts w:ascii="Arial" w:hAnsi="Arial" w:cs="Arial"/>
          <w:sz w:val="24"/>
          <w:szCs w:val="24"/>
        </w:rPr>
        <w:t xml:space="preserve"> (dále jen smlouva):</w:t>
      </w:r>
    </w:p>
    <w:p w:rsidR="00B22776" w:rsidRPr="00C80BDE" w:rsidRDefault="00B22776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22776" w:rsidRPr="00C80BDE" w:rsidRDefault="00B22776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0BDE">
        <w:rPr>
          <w:rFonts w:ascii="Arial" w:hAnsi="Arial" w:cs="Arial"/>
          <w:b/>
          <w:bCs/>
          <w:sz w:val="24"/>
          <w:szCs w:val="24"/>
        </w:rPr>
        <w:t>I.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0BDE">
        <w:rPr>
          <w:rFonts w:ascii="Arial" w:hAnsi="Arial" w:cs="Arial"/>
          <w:b/>
          <w:bCs/>
          <w:sz w:val="24"/>
          <w:szCs w:val="24"/>
        </w:rPr>
        <w:t>Předmět smlouvy</w:t>
      </w:r>
    </w:p>
    <w:p w:rsidR="001B6DDF" w:rsidRPr="00C80BDE" w:rsidRDefault="001B6DDF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1.1 Předmětem smlouvy je zabezpečení školního stravování </w:t>
      </w:r>
      <w:r w:rsidR="00E61899" w:rsidRPr="00C80BDE">
        <w:rPr>
          <w:rFonts w:ascii="Arial" w:hAnsi="Arial" w:cs="Arial"/>
          <w:sz w:val="24"/>
          <w:szCs w:val="24"/>
        </w:rPr>
        <w:t xml:space="preserve">dětí </w:t>
      </w:r>
      <w:r w:rsidRPr="00C80BDE">
        <w:rPr>
          <w:rFonts w:ascii="Arial" w:hAnsi="Arial" w:cs="Arial"/>
          <w:sz w:val="24"/>
          <w:szCs w:val="24"/>
        </w:rPr>
        <w:t>odběratele ve dnech</w:t>
      </w:r>
      <w:r w:rsidR="001B6DDF" w:rsidRPr="00C80BDE">
        <w:rPr>
          <w:rFonts w:ascii="Arial" w:hAnsi="Arial" w:cs="Arial"/>
          <w:sz w:val="24"/>
          <w:szCs w:val="24"/>
        </w:rPr>
        <w:t xml:space="preserve"> </w:t>
      </w:r>
      <w:r w:rsidR="000D1A24" w:rsidRPr="00C80BDE">
        <w:rPr>
          <w:rFonts w:ascii="Arial" w:hAnsi="Arial" w:cs="Arial"/>
          <w:sz w:val="24"/>
          <w:szCs w:val="24"/>
        </w:rPr>
        <w:t>před</w:t>
      </w:r>
      <w:r w:rsidRPr="00C80BDE">
        <w:rPr>
          <w:rFonts w:ascii="Arial" w:hAnsi="Arial" w:cs="Arial"/>
          <w:sz w:val="24"/>
          <w:szCs w:val="24"/>
        </w:rPr>
        <w:t xml:space="preserve">školního </w:t>
      </w:r>
      <w:r w:rsidR="00B95EC8" w:rsidRPr="00C80BDE">
        <w:rPr>
          <w:rFonts w:ascii="Arial" w:hAnsi="Arial" w:cs="Arial"/>
          <w:sz w:val="24"/>
          <w:szCs w:val="24"/>
        </w:rPr>
        <w:t xml:space="preserve">vzdělávání </w:t>
      </w:r>
      <w:r w:rsidRPr="00C80BDE">
        <w:rPr>
          <w:rFonts w:ascii="Arial" w:hAnsi="Arial" w:cs="Arial"/>
          <w:sz w:val="24"/>
          <w:szCs w:val="24"/>
        </w:rPr>
        <w:t xml:space="preserve">v rozsahu </w:t>
      </w:r>
      <w:r w:rsidR="00E61899" w:rsidRPr="00C80BDE">
        <w:rPr>
          <w:rFonts w:ascii="Arial" w:hAnsi="Arial" w:cs="Arial"/>
          <w:sz w:val="24"/>
          <w:szCs w:val="24"/>
        </w:rPr>
        <w:t>tří jídel denně</w:t>
      </w:r>
      <w:r w:rsidRPr="00C80BDE">
        <w:rPr>
          <w:rFonts w:ascii="Arial" w:hAnsi="Arial" w:cs="Arial"/>
          <w:sz w:val="24"/>
          <w:szCs w:val="24"/>
        </w:rPr>
        <w:t xml:space="preserve"> – </w:t>
      </w:r>
      <w:r w:rsidR="00E61899" w:rsidRPr="00C80BDE">
        <w:rPr>
          <w:rFonts w:ascii="Arial" w:hAnsi="Arial" w:cs="Arial"/>
          <w:sz w:val="24"/>
          <w:szCs w:val="24"/>
        </w:rPr>
        <w:t>jedné přesnídávky, jedné svačiny a</w:t>
      </w:r>
      <w:r w:rsidR="001E68FD" w:rsidRPr="00C80BDE">
        <w:rPr>
          <w:rFonts w:ascii="Arial" w:hAnsi="Arial" w:cs="Arial"/>
          <w:sz w:val="24"/>
          <w:szCs w:val="24"/>
        </w:rPr>
        <w:t> </w:t>
      </w:r>
      <w:r w:rsidR="00E61899" w:rsidRPr="00C80BDE">
        <w:rPr>
          <w:rFonts w:ascii="Arial" w:hAnsi="Arial" w:cs="Arial"/>
          <w:sz w:val="24"/>
          <w:szCs w:val="24"/>
        </w:rPr>
        <w:t xml:space="preserve">jednoho hlavního jídla </w:t>
      </w:r>
      <w:r w:rsidRPr="00C80BDE">
        <w:rPr>
          <w:rFonts w:ascii="Arial" w:hAnsi="Arial" w:cs="Arial"/>
          <w:sz w:val="24"/>
          <w:szCs w:val="24"/>
        </w:rPr>
        <w:t xml:space="preserve">na </w:t>
      </w:r>
      <w:r w:rsidR="00E61899" w:rsidRPr="00C80BDE">
        <w:rPr>
          <w:rFonts w:ascii="Arial" w:hAnsi="Arial" w:cs="Arial"/>
          <w:sz w:val="24"/>
          <w:szCs w:val="24"/>
        </w:rPr>
        <w:t>dítě</w:t>
      </w:r>
      <w:r w:rsidRPr="00C80BDE">
        <w:rPr>
          <w:rFonts w:ascii="Arial" w:hAnsi="Arial" w:cs="Arial"/>
          <w:sz w:val="24"/>
          <w:szCs w:val="24"/>
        </w:rPr>
        <w:t xml:space="preserve"> denně.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1.2 Dodavatel se zavazuje touto smlouvou zajišťovat stravování </w:t>
      </w:r>
      <w:r w:rsidR="00C85A84" w:rsidRPr="00C80BDE">
        <w:rPr>
          <w:rFonts w:ascii="Arial" w:hAnsi="Arial" w:cs="Arial"/>
          <w:sz w:val="24"/>
          <w:szCs w:val="24"/>
        </w:rPr>
        <w:t xml:space="preserve">dětí </w:t>
      </w:r>
      <w:r w:rsidR="00323DE7" w:rsidRPr="00C80BDE">
        <w:rPr>
          <w:rFonts w:ascii="Arial" w:hAnsi="Arial" w:cs="Arial"/>
          <w:sz w:val="24"/>
          <w:szCs w:val="24"/>
        </w:rPr>
        <w:t xml:space="preserve">a zaměstnanců </w:t>
      </w:r>
      <w:r w:rsidRPr="00C80BDE">
        <w:rPr>
          <w:rFonts w:ascii="Arial" w:hAnsi="Arial" w:cs="Arial"/>
          <w:sz w:val="24"/>
          <w:szCs w:val="24"/>
        </w:rPr>
        <w:t>odběratele podle</w:t>
      </w:r>
      <w:r w:rsidR="001B6DDF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>vyhlášky MŠMT ČR č. 107/2005 Sb., o školním stravování, v platném znění (dále jen</w:t>
      </w:r>
      <w:r w:rsidR="001B6DDF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>vyhláška), a dalších předpisů týkajících se stravování.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DDF" w:rsidRPr="00C80BDE" w:rsidRDefault="001B6DDF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0BDE">
        <w:rPr>
          <w:rFonts w:ascii="Arial" w:hAnsi="Arial" w:cs="Arial"/>
          <w:b/>
          <w:bCs/>
          <w:sz w:val="24"/>
          <w:szCs w:val="24"/>
        </w:rPr>
        <w:t>II.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0BDE">
        <w:rPr>
          <w:rFonts w:ascii="Arial" w:hAnsi="Arial" w:cs="Arial"/>
          <w:b/>
          <w:bCs/>
          <w:sz w:val="24"/>
          <w:szCs w:val="24"/>
        </w:rPr>
        <w:t>Práva a povinnosti smluvních stran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2.1 Dodavatel se zavazuje:</w:t>
      </w:r>
    </w:p>
    <w:p w:rsidR="00D70AE4" w:rsidRPr="00C80BDE" w:rsidRDefault="00D70AE4" w:rsidP="001E68FD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při přípravě stravy postupovat podle výše uvedené vyhlášky a dalších platných právních předpisů a zajistit plnění výživových norem</w:t>
      </w:r>
      <w:r w:rsidR="00D0508E" w:rsidRPr="00C80BDE">
        <w:rPr>
          <w:rFonts w:ascii="Arial" w:hAnsi="Arial" w:cs="Arial"/>
          <w:sz w:val="24"/>
          <w:szCs w:val="24"/>
        </w:rPr>
        <w:t xml:space="preserve"> a spotřebního koše</w:t>
      </w:r>
      <w:r w:rsidRPr="00C80BDE">
        <w:rPr>
          <w:rFonts w:ascii="Arial" w:hAnsi="Arial" w:cs="Arial"/>
          <w:sz w:val="24"/>
          <w:szCs w:val="24"/>
        </w:rPr>
        <w:t xml:space="preserve"> pro školní stravování</w:t>
      </w:r>
      <w:r w:rsidR="001B6DDF" w:rsidRPr="00C80BDE">
        <w:rPr>
          <w:rFonts w:ascii="Arial" w:hAnsi="Arial" w:cs="Arial"/>
          <w:sz w:val="24"/>
          <w:szCs w:val="24"/>
        </w:rPr>
        <w:t>;</w:t>
      </w:r>
    </w:p>
    <w:p w:rsidR="00D70AE4" w:rsidRPr="00E21B66" w:rsidRDefault="00D70AE4" w:rsidP="001E68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zajistit při přípravě a přepravě stravy dodržování platných hygienických předpisů pro</w:t>
      </w:r>
      <w:r w:rsidR="001B6DDF" w:rsidRPr="00C80BDE">
        <w:rPr>
          <w:rFonts w:ascii="Arial" w:hAnsi="Arial" w:cs="Arial"/>
          <w:sz w:val="24"/>
          <w:szCs w:val="24"/>
        </w:rPr>
        <w:t> </w:t>
      </w:r>
      <w:r w:rsidRPr="00C80BDE">
        <w:rPr>
          <w:rFonts w:ascii="Arial" w:hAnsi="Arial" w:cs="Arial"/>
          <w:sz w:val="24"/>
          <w:szCs w:val="24"/>
        </w:rPr>
        <w:t xml:space="preserve">oblast školního stravování, především zákona č. 258/2000 Sb., o ochraně veřejného zdraví a o změně některých souvisejících zákonů, ve znění pozdějších </w:t>
      </w:r>
      <w:r w:rsidRPr="00C80BDE">
        <w:rPr>
          <w:rFonts w:ascii="Arial" w:hAnsi="Arial" w:cs="Arial"/>
          <w:sz w:val="24"/>
          <w:szCs w:val="24"/>
        </w:rPr>
        <w:lastRenderedPageBreak/>
        <w:t xml:space="preserve">předpisů a vyhlášky č. 137/2004 Sb., o hygienických požadavcích na stravovací </w:t>
      </w:r>
      <w:r w:rsidRPr="00E21B66">
        <w:rPr>
          <w:rFonts w:ascii="Arial" w:hAnsi="Arial" w:cs="Arial"/>
          <w:sz w:val="24"/>
          <w:szCs w:val="24"/>
        </w:rPr>
        <w:t>služby a o zásadách osobní a provozní hygieny při činnostech epidemiologicky závažných, v platném znění</w:t>
      </w:r>
      <w:r w:rsidR="001B6DDF" w:rsidRPr="00E21B66">
        <w:rPr>
          <w:rFonts w:ascii="Arial" w:hAnsi="Arial" w:cs="Arial"/>
          <w:sz w:val="24"/>
          <w:szCs w:val="24"/>
        </w:rPr>
        <w:t>;</w:t>
      </w:r>
    </w:p>
    <w:p w:rsidR="00B614FE" w:rsidRPr="0036772A" w:rsidRDefault="009670BE" w:rsidP="001E68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772A">
        <w:rPr>
          <w:rFonts w:ascii="Arial" w:hAnsi="Arial" w:cs="Arial"/>
          <w:b/>
          <w:bCs/>
          <w:sz w:val="24"/>
          <w:szCs w:val="24"/>
        </w:rPr>
        <w:t>z</w:t>
      </w:r>
      <w:r w:rsidR="00B614FE" w:rsidRPr="0036772A">
        <w:rPr>
          <w:rFonts w:ascii="Arial" w:hAnsi="Arial" w:cs="Arial"/>
          <w:b/>
          <w:bCs/>
          <w:sz w:val="24"/>
          <w:szCs w:val="24"/>
        </w:rPr>
        <w:t>ajistit přepravu stravy</w:t>
      </w:r>
      <w:r w:rsidR="000D1A24" w:rsidRPr="0036772A">
        <w:rPr>
          <w:rFonts w:ascii="Arial" w:hAnsi="Arial" w:cs="Arial"/>
          <w:b/>
          <w:bCs/>
          <w:sz w:val="24"/>
          <w:szCs w:val="24"/>
        </w:rPr>
        <w:t>,</w:t>
      </w:r>
      <w:r w:rsidR="00B614FE" w:rsidRPr="0036772A">
        <w:rPr>
          <w:rFonts w:ascii="Arial" w:hAnsi="Arial" w:cs="Arial"/>
          <w:b/>
          <w:bCs/>
          <w:sz w:val="24"/>
          <w:szCs w:val="24"/>
        </w:rPr>
        <w:t xml:space="preserve"> a to ve dnech </w:t>
      </w:r>
      <w:r w:rsidRPr="0036772A">
        <w:rPr>
          <w:rFonts w:ascii="Arial" w:hAnsi="Arial" w:cs="Arial"/>
          <w:b/>
          <w:bCs/>
          <w:sz w:val="24"/>
          <w:szCs w:val="24"/>
        </w:rPr>
        <w:t xml:space="preserve">předškolního </w:t>
      </w:r>
      <w:r w:rsidR="00A140EB" w:rsidRPr="0036772A">
        <w:rPr>
          <w:rFonts w:ascii="Arial" w:hAnsi="Arial" w:cs="Arial"/>
          <w:b/>
          <w:bCs/>
          <w:sz w:val="24"/>
          <w:szCs w:val="24"/>
        </w:rPr>
        <w:t xml:space="preserve">vzdělávání </w:t>
      </w:r>
      <w:r w:rsidRPr="0036772A">
        <w:rPr>
          <w:rFonts w:ascii="Arial" w:hAnsi="Arial" w:cs="Arial"/>
          <w:b/>
          <w:bCs/>
          <w:sz w:val="24"/>
          <w:szCs w:val="24"/>
        </w:rPr>
        <w:t>na adresu:</w:t>
      </w:r>
      <w:r w:rsidR="00280577">
        <w:rPr>
          <w:rFonts w:ascii="Arial" w:hAnsi="Arial" w:cs="Arial"/>
          <w:b/>
          <w:bCs/>
          <w:sz w:val="24"/>
          <w:szCs w:val="24"/>
        </w:rPr>
        <w:t xml:space="preserve"> MŠ </w:t>
      </w:r>
      <w:proofErr w:type="spellStart"/>
      <w:r w:rsidR="00280577">
        <w:rPr>
          <w:rFonts w:ascii="Arial" w:hAnsi="Arial" w:cs="Arial"/>
          <w:b/>
          <w:bCs/>
          <w:sz w:val="24"/>
          <w:szCs w:val="24"/>
        </w:rPr>
        <w:t>Visionary</w:t>
      </w:r>
      <w:proofErr w:type="spellEnd"/>
      <w:r w:rsidR="00280577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280577">
        <w:rPr>
          <w:rFonts w:ascii="Arial" w:hAnsi="Arial" w:cs="Arial"/>
          <w:b/>
          <w:bCs/>
          <w:sz w:val="24"/>
          <w:szCs w:val="24"/>
        </w:rPr>
        <w:t>Plynární</w:t>
      </w:r>
      <w:proofErr w:type="spellEnd"/>
      <w:r w:rsidR="00280577">
        <w:rPr>
          <w:rFonts w:ascii="Arial" w:hAnsi="Arial" w:cs="Arial"/>
          <w:b/>
          <w:bCs/>
          <w:sz w:val="24"/>
          <w:szCs w:val="24"/>
        </w:rPr>
        <w:t xml:space="preserve"> 1617/10</w:t>
      </w:r>
      <w:r w:rsidR="00684055" w:rsidRPr="0036772A">
        <w:rPr>
          <w:rFonts w:ascii="Arial" w:hAnsi="Arial" w:cs="Arial"/>
          <w:b/>
          <w:bCs/>
          <w:sz w:val="24"/>
          <w:szCs w:val="24"/>
        </w:rPr>
        <w:t>,</w:t>
      </w:r>
      <w:r w:rsidR="00280577">
        <w:rPr>
          <w:rFonts w:ascii="Arial" w:hAnsi="Arial" w:cs="Arial"/>
          <w:b/>
          <w:bCs/>
          <w:sz w:val="24"/>
          <w:szCs w:val="24"/>
        </w:rPr>
        <w:t xml:space="preserve"> v čase 10:00 – 10:45 hod.,</w:t>
      </w:r>
      <w:r w:rsidR="00684055" w:rsidRPr="0036772A">
        <w:rPr>
          <w:rFonts w:ascii="Arial" w:hAnsi="Arial" w:cs="Arial"/>
          <w:b/>
          <w:bCs/>
          <w:sz w:val="24"/>
          <w:szCs w:val="24"/>
        </w:rPr>
        <w:t xml:space="preserve"> </w:t>
      </w:r>
      <w:r w:rsidR="00EA55DB" w:rsidRPr="0036772A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</w:t>
      </w:r>
      <w:r w:rsidR="00280577">
        <w:rPr>
          <w:rFonts w:ascii="Arial" w:hAnsi="Arial" w:cs="Arial"/>
          <w:b/>
          <w:bCs/>
          <w:sz w:val="24"/>
          <w:szCs w:val="24"/>
        </w:rPr>
        <w:t xml:space="preserve">                              </w:t>
      </w:r>
      <w:r w:rsidR="000E6C84" w:rsidRPr="0036772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70AE4" w:rsidRDefault="00684055" w:rsidP="00661E1F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5DB">
        <w:rPr>
          <w:rFonts w:ascii="Arial" w:hAnsi="Arial" w:cs="Arial"/>
          <w:sz w:val="24"/>
          <w:szCs w:val="24"/>
        </w:rPr>
        <w:t xml:space="preserve">zajistit odvoz použitých </w:t>
      </w:r>
      <w:proofErr w:type="spellStart"/>
      <w:r w:rsidRPr="00EA55DB">
        <w:rPr>
          <w:rFonts w:ascii="Arial" w:hAnsi="Arial" w:cs="Arial"/>
          <w:sz w:val="24"/>
          <w:szCs w:val="24"/>
        </w:rPr>
        <w:t>termoportů</w:t>
      </w:r>
      <w:proofErr w:type="spellEnd"/>
      <w:r w:rsidRPr="00EA55D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A55DB">
        <w:rPr>
          <w:rFonts w:ascii="Arial" w:hAnsi="Arial" w:cs="Arial"/>
          <w:sz w:val="24"/>
          <w:szCs w:val="24"/>
        </w:rPr>
        <w:t>gastro</w:t>
      </w:r>
      <w:proofErr w:type="spellEnd"/>
      <w:r w:rsidRPr="00EA55DB">
        <w:rPr>
          <w:rFonts w:ascii="Arial" w:hAnsi="Arial" w:cs="Arial"/>
          <w:sz w:val="24"/>
          <w:szCs w:val="24"/>
        </w:rPr>
        <w:t xml:space="preserve"> nádob</w:t>
      </w:r>
      <w:r w:rsidR="00EA55DB" w:rsidRPr="00EA55DB">
        <w:rPr>
          <w:rFonts w:ascii="Arial" w:hAnsi="Arial" w:cs="Arial"/>
          <w:sz w:val="24"/>
          <w:szCs w:val="24"/>
        </w:rPr>
        <w:t xml:space="preserve"> </w:t>
      </w:r>
      <w:r w:rsidR="00A140EB" w:rsidRPr="00EA55DB">
        <w:rPr>
          <w:rFonts w:ascii="Arial" w:hAnsi="Arial" w:cs="Arial"/>
          <w:sz w:val="24"/>
          <w:szCs w:val="24"/>
        </w:rPr>
        <w:t xml:space="preserve">výměnou při dovozu stravy. </w:t>
      </w:r>
    </w:p>
    <w:p w:rsidR="00EA55DB" w:rsidRPr="00EA55DB" w:rsidRDefault="00EA55DB" w:rsidP="00EA55D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35471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2.2 Odběratel se zavazuje:</w:t>
      </w:r>
    </w:p>
    <w:p w:rsidR="0036772A" w:rsidRPr="0036772A" w:rsidRDefault="00D70AE4" w:rsidP="003F0D1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55DB">
        <w:rPr>
          <w:rFonts w:ascii="Arial" w:hAnsi="Arial" w:cs="Arial"/>
          <w:sz w:val="24"/>
          <w:szCs w:val="24"/>
        </w:rPr>
        <w:t xml:space="preserve">poskytovat dodavateli </w:t>
      </w:r>
      <w:r w:rsidR="00EA55DB" w:rsidRPr="00EA55DB">
        <w:rPr>
          <w:rFonts w:ascii="Arial" w:hAnsi="Arial" w:cs="Arial"/>
          <w:sz w:val="24"/>
          <w:szCs w:val="24"/>
        </w:rPr>
        <w:t xml:space="preserve">telefonickou </w:t>
      </w:r>
      <w:r w:rsidRPr="00EA55DB">
        <w:rPr>
          <w:rFonts w:ascii="Arial" w:hAnsi="Arial" w:cs="Arial"/>
          <w:sz w:val="24"/>
          <w:szCs w:val="24"/>
        </w:rPr>
        <w:t>objednávk</w:t>
      </w:r>
      <w:r w:rsidR="00EA55DB" w:rsidRPr="00EA55DB">
        <w:rPr>
          <w:rFonts w:ascii="Arial" w:hAnsi="Arial" w:cs="Arial"/>
          <w:sz w:val="24"/>
          <w:szCs w:val="24"/>
        </w:rPr>
        <w:t>u</w:t>
      </w:r>
      <w:r w:rsidRPr="00EA55DB">
        <w:rPr>
          <w:rFonts w:ascii="Arial" w:hAnsi="Arial" w:cs="Arial"/>
          <w:sz w:val="24"/>
          <w:szCs w:val="24"/>
        </w:rPr>
        <w:t xml:space="preserve"> stravy s dostatečným </w:t>
      </w:r>
      <w:proofErr w:type="spellStart"/>
      <w:r w:rsidRPr="00EA55DB">
        <w:rPr>
          <w:rFonts w:ascii="Arial" w:hAnsi="Arial" w:cs="Arial"/>
          <w:sz w:val="24"/>
          <w:szCs w:val="24"/>
        </w:rPr>
        <w:t>předstihe</w:t>
      </w:r>
      <w:proofErr w:type="spellEnd"/>
    </w:p>
    <w:p w:rsidR="00EA55DB" w:rsidRPr="00EA55DB" w:rsidRDefault="00D70AE4" w:rsidP="0036772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55DB">
        <w:rPr>
          <w:rFonts w:ascii="Arial" w:hAnsi="Arial" w:cs="Arial"/>
          <w:sz w:val="24"/>
          <w:szCs w:val="24"/>
        </w:rPr>
        <w:t xml:space="preserve">pro zajištění objednávek surovin nejméně den předem do </w:t>
      </w:r>
      <w:r w:rsidR="00EC2B47" w:rsidRPr="00EA55DB">
        <w:rPr>
          <w:rFonts w:ascii="Arial" w:hAnsi="Arial" w:cs="Arial"/>
          <w:sz w:val="24"/>
          <w:szCs w:val="24"/>
        </w:rPr>
        <w:t>9</w:t>
      </w:r>
      <w:r w:rsidRPr="00EA55DB">
        <w:rPr>
          <w:rFonts w:ascii="Arial" w:hAnsi="Arial" w:cs="Arial"/>
          <w:sz w:val="24"/>
          <w:szCs w:val="24"/>
        </w:rPr>
        <w:t xml:space="preserve"> hodin ráno</w:t>
      </w:r>
      <w:r w:rsidR="00EA55DB">
        <w:rPr>
          <w:rFonts w:ascii="Arial" w:hAnsi="Arial" w:cs="Arial"/>
          <w:sz w:val="24"/>
          <w:szCs w:val="24"/>
        </w:rPr>
        <w:t>.</w:t>
      </w:r>
    </w:p>
    <w:p w:rsidR="00EA55DB" w:rsidRDefault="00EA55DB" w:rsidP="00EA55D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70AE4" w:rsidRPr="00EA55DB" w:rsidRDefault="00D70AE4" w:rsidP="00EA55DB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A55DB">
        <w:rPr>
          <w:rFonts w:ascii="Arial" w:hAnsi="Arial" w:cs="Arial"/>
          <w:b/>
          <w:bCs/>
          <w:sz w:val="24"/>
          <w:szCs w:val="24"/>
        </w:rPr>
        <w:t>III.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0BDE">
        <w:rPr>
          <w:rFonts w:ascii="Arial" w:hAnsi="Arial" w:cs="Arial"/>
          <w:b/>
          <w:bCs/>
          <w:sz w:val="24"/>
          <w:szCs w:val="24"/>
        </w:rPr>
        <w:t>Náklady na stravování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3.1 Dodavatel bude od odběratele požadovat úhradu mzdových a výrobních nákladů formou převodu dotací k tomu určených </w:t>
      </w:r>
      <w:r w:rsidR="00826B3A">
        <w:rPr>
          <w:rFonts w:ascii="Arial" w:hAnsi="Arial" w:cs="Arial"/>
          <w:sz w:val="24"/>
          <w:szCs w:val="24"/>
        </w:rPr>
        <w:t>z prostředků přidělených krajem</w:t>
      </w:r>
      <w:r w:rsidRPr="00C80BDE">
        <w:rPr>
          <w:rFonts w:ascii="Arial" w:hAnsi="Arial" w:cs="Arial"/>
          <w:sz w:val="24"/>
          <w:szCs w:val="24"/>
        </w:rPr>
        <w:t>, které dostane odběratel za</w:t>
      </w:r>
      <w:r w:rsidR="001B6DDF" w:rsidRPr="00C80BDE">
        <w:rPr>
          <w:rFonts w:ascii="Arial" w:hAnsi="Arial" w:cs="Arial"/>
          <w:sz w:val="24"/>
          <w:szCs w:val="24"/>
        </w:rPr>
        <w:t> </w:t>
      </w:r>
      <w:r w:rsidRPr="00C80BDE">
        <w:rPr>
          <w:rFonts w:ascii="Arial" w:hAnsi="Arial" w:cs="Arial"/>
          <w:sz w:val="24"/>
          <w:szCs w:val="24"/>
        </w:rPr>
        <w:t>vydaný počet jídel každý měsíc dle skutečného počtu vydaných jídel ve výši ujednaných 15 Kč</w:t>
      </w:r>
      <w:r w:rsidR="001B6DDF" w:rsidRPr="00C80BDE">
        <w:rPr>
          <w:rFonts w:ascii="Arial" w:hAnsi="Arial" w:cs="Arial"/>
          <w:sz w:val="24"/>
          <w:szCs w:val="24"/>
        </w:rPr>
        <w:t>/jídlo.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3.2 Odběratel nebude hradit dodavateli další věcné náklady včetně nákladů na energie, které jsou obsaženy již ve výše uvedených dotacích.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3.3 Úplata za školní stravování </w:t>
      </w:r>
      <w:r w:rsidR="00E13497" w:rsidRPr="00C80BDE">
        <w:rPr>
          <w:rFonts w:ascii="Arial" w:hAnsi="Arial" w:cs="Arial"/>
          <w:sz w:val="24"/>
          <w:szCs w:val="24"/>
        </w:rPr>
        <w:t>dětí M</w:t>
      </w:r>
      <w:r w:rsidRPr="00C80BDE">
        <w:rPr>
          <w:rFonts w:ascii="Arial" w:hAnsi="Arial" w:cs="Arial"/>
          <w:sz w:val="24"/>
          <w:szCs w:val="24"/>
        </w:rPr>
        <w:t>Š /suroviny/ je stanovena v souladu s</w:t>
      </w:r>
      <w:r w:rsidR="001B6DDF" w:rsidRPr="00C80BDE">
        <w:rPr>
          <w:rFonts w:ascii="Arial" w:hAnsi="Arial" w:cs="Arial"/>
          <w:sz w:val="24"/>
          <w:szCs w:val="24"/>
        </w:rPr>
        <w:t> </w:t>
      </w:r>
      <w:r w:rsidRPr="00C80BDE">
        <w:rPr>
          <w:rFonts w:ascii="Arial" w:hAnsi="Arial" w:cs="Arial"/>
          <w:sz w:val="24"/>
          <w:szCs w:val="24"/>
        </w:rPr>
        <w:t>§</w:t>
      </w:r>
      <w:r w:rsidR="001B6DDF" w:rsidRPr="00C80BDE">
        <w:rPr>
          <w:rFonts w:ascii="Arial" w:hAnsi="Arial" w:cs="Arial"/>
          <w:sz w:val="24"/>
          <w:szCs w:val="24"/>
        </w:rPr>
        <w:t> </w:t>
      </w:r>
      <w:r w:rsidRPr="00C80BDE">
        <w:rPr>
          <w:rFonts w:ascii="Arial" w:hAnsi="Arial" w:cs="Arial"/>
          <w:sz w:val="24"/>
          <w:szCs w:val="24"/>
        </w:rPr>
        <w:t>5</w:t>
      </w:r>
      <w:r w:rsidR="001B6DDF" w:rsidRPr="00C80BDE">
        <w:rPr>
          <w:rFonts w:ascii="Arial" w:hAnsi="Arial" w:cs="Arial"/>
          <w:sz w:val="24"/>
          <w:szCs w:val="24"/>
        </w:rPr>
        <w:t> </w:t>
      </w:r>
      <w:r w:rsidRPr="00C80BDE">
        <w:rPr>
          <w:rFonts w:ascii="Arial" w:hAnsi="Arial" w:cs="Arial"/>
          <w:sz w:val="24"/>
          <w:szCs w:val="24"/>
        </w:rPr>
        <w:t>vyhlášky, a</w:t>
      </w:r>
      <w:r w:rsidR="000D1A24" w:rsidRPr="00C80BDE">
        <w:rPr>
          <w:rFonts w:ascii="Arial" w:hAnsi="Arial" w:cs="Arial"/>
          <w:sz w:val="24"/>
          <w:szCs w:val="24"/>
        </w:rPr>
        <w:t> </w:t>
      </w:r>
      <w:r w:rsidRPr="00C80BDE">
        <w:rPr>
          <w:rFonts w:ascii="Arial" w:hAnsi="Arial" w:cs="Arial"/>
          <w:sz w:val="24"/>
          <w:szCs w:val="24"/>
        </w:rPr>
        <w:t>to takto:</w:t>
      </w:r>
    </w:p>
    <w:p w:rsidR="002372E4" w:rsidRPr="00C80BDE" w:rsidRDefault="002372E4" w:rsidP="001E68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strávníci do 6 let </w:t>
      </w:r>
      <w:r w:rsidR="001B6DDF" w:rsidRPr="00C80BDE">
        <w:rPr>
          <w:rFonts w:ascii="Arial" w:hAnsi="Arial" w:cs="Arial"/>
          <w:sz w:val="24"/>
          <w:szCs w:val="24"/>
        </w:rPr>
        <w:tab/>
      </w:r>
      <w:r w:rsidR="001B6DDF" w:rsidRPr="00C80BDE">
        <w:rPr>
          <w:rFonts w:ascii="Arial" w:hAnsi="Arial" w:cs="Arial"/>
          <w:sz w:val="24"/>
          <w:szCs w:val="24"/>
        </w:rPr>
        <w:tab/>
      </w:r>
      <w:r w:rsidR="00EA55DB">
        <w:rPr>
          <w:rFonts w:ascii="Arial" w:hAnsi="Arial" w:cs="Arial"/>
          <w:sz w:val="24"/>
          <w:szCs w:val="24"/>
        </w:rPr>
        <w:t xml:space="preserve">11 </w:t>
      </w:r>
      <w:r w:rsidRPr="00C80BDE">
        <w:rPr>
          <w:rFonts w:ascii="Arial" w:hAnsi="Arial" w:cs="Arial"/>
          <w:sz w:val="24"/>
          <w:szCs w:val="24"/>
        </w:rPr>
        <w:t>Kč/přesn</w:t>
      </w:r>
      <w:r w:rsidR="001B6DDF" w:rsidRPr="00C80BDE">
        <w:rPr>
          <w:rFonts w:ascii="Arial" w:hAnsi="Arial" w:cs="Arial"/>
          <w:sz w:val="24"/>
          <w:szCs w:val="24"/>
        </w:rPr>
        <w:t>í</w:t>
      </w:r>
      <w:r w:rsidRPr="00C80BDE">
        <w:rPr>
          <w:rFonts w:ascii="Arial" w:hAnsi="Arial" w:cs="Arial"/>
          <w:sz w:val="24"/>
          <w:szCs w:val="24"/>
        </w:rPr>
        <w:t>dávka</w:t>
      </w:r>
    </w:p>
    <w:p w:rsidR="002372E4" w:rsidRPr="00C80BDE" w:rsidRDefault="002372E4" w:rsidP="001E68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strávníci do 6 let </w:t>
      </w:r>
      <w:r w:rsidR="001B6DDF" w:rsidRPr="00C80BDE">
        <w:rPr>
          <w:rFonts w:ascii="Arial" w:hAnsi="Arial" w:cs="Arial"/>
          <w:sz w:val="24"/>
          <w:szCs w:val="24"/>
        </w:rPr>
        <w:tab/>
      </w:r>
      <w:r w:rsidR="001B6DDF"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>2</w:t>
      </w:r>
      <w:r w:rsidR="00EA55DB">
        <w:rPr>
          <w:rFonts w:ascii="Arial" w:hAnsi="Arial" w:cs="Arial"/>
          <w:sz w:val="24"/>
          <w:szCs w:val="24"/>
        </w:rPr>
        <w:t>8</w:t>
      </w:r>
      <w:r w:rsidRPr="00C80BDE">
        <w:rPr>
          <w:rFonts w:ascii="Arial" w:hAnsi="Arial" w:cs="Arial"/>
          <w:sz w:val="24"/>
          <w:szCs w:val="24"/>
        </w:rPr>
        <w:t xml:space="preserve"> Kč/oběd</w:t>
      </w:r>
    </w:p>
    <w:p w:rsidR="00D70AE4" w:rsidRDefault="00D70AE4" w:rsidP="001E68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strávníci do 6 let </w:t>
      </w:r>
      <w:r w:rsidR="001B6DDF" w:rsidRPr="00C80BDE">
        <w:rPr>
          <w:rFonts w:ascii="Arial" w:hAnsi="Arial" w:cs="Arial"/>
          <w:sz w:val="24"/>
          <w:szCs w:val="24"/>
        </w:rPr>
        <w:tab/>
      </w:r>
      <w:r w:rsidR="001B6DDF" w:rsidRPr="00C80BDE">
        <w:rPr>
          <w:rFonts w:ascii="Arial" w:hAnsi="Arial" w:cs="Arial"/>
          <w:sz w:val="24"/>
          <w:szCs w:val="24"/>
        </w:rPr>
        <w:tab/>
      </w:r>
      <w:r w:rsidR="00EA55DB">
        <w:rPr>
          <w:rFonts w:ascii="Arial" w:hAnsi="Arial" w:cs="Arial"/>
          <w:sz w:val="24"/>
          <w:szCs w:val="24"/>
        </w:rPr>
        <w:t>11</w:t>
      </w:r>
      <w:r w:rsidRPr="00C80BDE">
        <w:rPr>
          <w:rFonts w:ascii="Arial" w:hAnsi="Arial" w:cs="Arial"/>
          <w:sz w:val="24"/>
          <w:szCs w:val="24"/>
        </w:rPr>
        <w:t xml:space="preserve"> Kč/</w:t>
      </w:r>
      <w:r w:rsidR="002372E4" w:rsidRPr="00C80BDE">
        <w:rPr>
          <w:rFonts w:ascii="Arial" w:hAnsi="Arial" w:cs="Arial"/>
          <w:sz w:val="24"/>
          <w:szCs w:val="24"/>
        </w:rPr>
        <w:t>svačina</w:t>
      </w:r>
    </w:p>
    <w:p w:rsidR="00EA55DB" w:rsidRDefault="00EA55DB" w:rsidP="00EA55D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55DB" w:rsidRPr="00C80BDE" w:rsidRDefault="00EA55DB" w:rsidP="00EA55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strávníci 7 – 10 let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11 </w:t>
      </w:r>
      <w:r w:rsidRPr="00C80BDE">
        <w:rPr>
          <w:rFonts w:ascii="Arial" w:hAnsi="Arial" w:cs="Arial"/>
          <w:sz w:val="24"/>
          <w:szCs w:val="24"/>
        </w:rPr>
        <w:t>Kč/přesnídávka</w:t>
      </w:r>
    </w:p>
    <w:p w:rsidR="00EA55DB" w:rsidRDefault="00EA55DB" w:rsidP="001E68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strávníci 7 – 10 let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36 Kč/oběd</w:t>
      </w:r>
    </w:p>
    <w:p w:rsidR="00EA55DB" w:rsidRDefault="00EA55DB" w:rsidP="00EA55D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strávníci 7 – 10 let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11 </w:t>
      </w:r>
      <w:r w:rsidRPr="00C80BDE">
        <w:rPr>
          <w:rFonts w:ascii="Arial" w:hAnsi="Arial" w:cs="Arial"/>
          <w:sz w:val="24"/>
          <w:szCs w:val="24"/>
        </w:rPr>
        <w:t>Kč/svačina</w:t>
      </w:r>
    </w:p>
    <w:p w:rsidR="00EA55DB" w:rsidRPr="00C80BDE" w:rsidRDefault="00EA55DB" w:rsidP="00EA55DB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3.4 Platba za odebranou stravu plus dotace za každý měsíc budou vyúčtovány vždy k</w:t>
      </w:r>
      <w:r w:rsidR="001B6DDF" w:rsidRPr="00C80BDE">
        <w:rPr>
          <w:rFonts w:ascii="Arial" w:hAnsi="Arial" w:cs="Arial"/>
          <w:sz w:val="24"/>
          <w:szCs w:val="24"/>
        </w:rPr>
        <w:t> </w:t>
      </w:r>
      <w:r w:rsidRPr="00C80BDE">
        <w:rPr>
          <w:rFonts w:ascii="Arial" w:hAnsi="Arial" w:cs="Arial"/>
          <w:sz w:val="24"/>
          <w:szCs w:val="24"/>
        </w:rPr>
        <w:t xml:space="preserve">poslednímu dni v patřičném měsíci se </w:t>
      </w:r>
      <w:r w:rsidR="00F30BCD" w:rsidRPr="00C80BDE">
        <w:rPr>
          <w:rFonts w:ascii="Arial" w:hAnsi="Arial" w:cs="Arial"/>
          <w:sz w:val="24"/>
          <w:szCs w:val="24"/>
        </w:rPr>
        <w:t xml:space="preserve">čtrnácti denní </w:t>
      </w:r>
      <w:r w:rsidRPr="00C80BDE">
        <w:rPr>
          <w:rFonts w:ascii="Arial" w:hAnsi="Arial" w:cs="Arial"/>
          <w:sz w:val="24"/>
          <w:szCs w:val="24"/>
        </w:rPr>
        <w:t>splatností.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3.5 Pokud dojde v průběhu platnosti této smlouvy ke zvýšení režijních nákladů na přípravu</w:t>
      </w:r>
      <w:r w:rsidR="001B6DDF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>poskytované stravy, bude věc řešena písemným dodatkem k této smlouvě po vzájemném</w:t>
      </w:r>
      <w:r w:rsidR="001B6DDF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>projednání smluvních stran.</w:t>
      </w:r>
    </w:p>
    <w:p w:rsidR="001B6DDF" w:rsidRPr="00C80BDE" w:rsidRDefault="001B6DDF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6DDF" w:rsidRPr="00C80BDE" w:rsidRDefault="001B6DDF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0BDE">
        <w:rPr>
          <w:rFonts w:ascii="Arial" w:hAnsi="Arial" w:cs="Arial"/>
          <w:b/>
          <w:bCs/>
          <w:sz w:val="24"/>
          <w:szCs w:val="24"/>
        </w:rPr>
        <w:t>IV.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80BDE">
        <w:rPr>
          <w:rFonts w:ascii="Arial" w:hAnsi="Arial" w:cs="Arial"/>
          <w:b/>
          <w:bCs/>
          <w:sz w:val="24"/>
          <w:szCs w:val="24"/>
        </w:rPr>
        <w:t>Ostatní ujednání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4.1 Tato smlouva se uzavírá na dobu </w:t>
      </w:r>
      <w:r w:rsidR="00EA55DB">
        <w:rPr>
          <w:rFonts w:ascii="Arial" w:hAnsi="Arial" w:cs="Arial"/>
          <w:sz w:val="24"/>
          <w:szCs w:val="24"/>
        </w:rPr>
        <w:t>ne</w:t>
      </w:r>
      <w:r w:rsidRPr="00C80BDE">
        <w:rPr>
          <w:rFonts w:ascii="Arial" w:hAnsi="Arial" w:cs="Arial"/>
          <w:sz w:val="24"/>
          <w:szCs w:val="24"/>
        </w:rPr>
        <w:t>určitou</w:t>
      </w:r>
      <w:r w:rsidR="00EA55DB">
        <w:rPr>
          <w:rFonts w:ascii="Arial" w:hAnsi="Arial" w:cs="Arial"/>
          <w:sz w:val="24"/>
          <w:szCs w:val="24"/>
        </w:rPr>
        <w:t>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4.2 Změny a doplňky smlouvy jsou možné pouze</w:t>
      </w:r>
      <w:r w:rsidR="00CF33B5" w:rsidRPr="00C80BDE">
        <w:rPr>
          <w:rFonts w:ascii="Arial" w:hAnsi="Arial" w:cs="Arial"/>
          <w:sz w:val="24"/>
          <w:szCs w:val="24"/>
        </w:rPr>
        <w:t xml:space="preserve"> vzestupně číslovanými</w:t>
      </w:r>
      <w:r w:rsidRPr="00C80BDE">
        <w:rPr>
          <w:rFonts w:ascii="Arial" w:hAnsi="Arial" w:cs="Arial"/>
          <w:sz w:val="24"/>
          <w:szCs w:val="24"/>
        </w:rPr>
        <w:t xml:space="preserve"> písemnými dodatky, potvrzenými oběma</w:t>
      </w:r>
      <w:r w:rsidR="001B6DDF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>smluvními stranami. Smlouvu lze ukončit též dohodou smluvních stran.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4.3 Smlouvu je možné vypovědět v případě hrubého porušení jednotlivých ustanovení této</w:t>
      </w:r>
      <w:r w:rsidR="001B6DDF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 xml:space="preserve">smlouvy. V tomto případě činí výpovědní lhůta jeden měsíc a počítá se od prvého dne </w:t>
      </w:r>
      <w:r w:rsidRPr="00C80BDE">
        <w:rPr>
          <w:rFonts w:ascii="Arial" w:hAnsi="Arial" w:cs="Arial"/>
          <w:sz w:val="24"/>
          <w:szCs w:val="24"/>
        </w:rPr>
        <w:lastRenderedPageBreak/>
        <w:t>měsíce následujícího po měsíci, ve kterém byla výpověď doručena. Vypovězením smlouvy z důvodů hrubého porušení jednotlivých ustanovení smlouvy</w:t>
      </w:r>
      <w:r w:rsidR="00B43A80" w:rsidRPr="00C80BDE">
        <w:rPr>
          <w:rFonts w:ascii="Arial" w:hAnsi="Arial" w:cs="Arial"/>
          <w:sz w:val="24"/>
          <w:szCs w:val="24"/>
        </w:rPr>
        <w:t>,</w:t>
      </w:r>
      <w:r w:rsidRPr="00C80BDE">
        <w:rPr>
          <w:rFonts w:ascii="Arial" w:hAnsi="Arial" w:cs="Arial"/>
          <w:sz w:val="24"/>
          <w:szCs w:val="24"/>
        </w:rPr>
        <w:t xml:space="preserve"> nejsou</w:t>
      </w:r>
      <w:r w:rsidR="00B43A80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>dotčeny</w:t>
      </w:r>
      <w:r w:rsidR="00B43A80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>práva poškozené strany na úhradu ztát v odvislosti s tímto porušením vzniklými, a to v souladu s</w:t>
      </w:r>
      <w:r w:rsidR="001B6DDF" w:rsidRPr="00C80BDE">
        <w:rPr>
          <w:rFonts w:ascii="Arial" w:hAnsi="Arial" w:cs="Arial"/>
          <w:sz w:val="24"/>
          <w:szCs w:val="24"/>
        </w:rPr>
        <w:t> </w:t>
      </w:r>
      <w:r w:rsidRPr="00C80BDE">
        <w:rPr>
          <w:rFonts w:ascii="Arial" w:hAnsi="Arial" w:cs="Arial"/>
          <w:sz w:val="24"/>
          <w:szCs w:val="24"/>
        </w:rPr>
        <w:t>českým právním řádem.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4.4 Tuto smlouvu lze také</w:t>
      </w:r>
      <w:r w:rsidR="00A640CE" w:rsidRPr="00C80BDE">
        <w:rPr>
          <w:rFonts w:ascii="Arial" w:hAnsi="Arial" w:cs="Arial"/>
          <w:sz w:val="24"/>
          <w:szCs w:val="24"/>
        </w:rPr>
        <w:t xml:space="preserve"> vypovědět</w:t>
      </w:r>
      <w:r w:rsidRPr="00C80BDE">
        <w:rPr>
          <w:rFonts w:ascii="Arial" w:hAnsi="Arial" w:cs="Arial"/>
          <w:sz w:val="24"/>
          <w:szCs w:val="24"/>
        </w:rPr>
        <w:t xml:space="preserve"> v případě, že by o stravování ze strany odběratele nebyl</w:t>
      </w:r>
      <w:r w:rsidR="004B3349" w:rsidRPr="00C80BDE">
        <w:rPr>
          <w:rFonts w:ascii="Arial" w:hAnsi="Arial" w:cs="Arial"/>
          <w:sz w:val="24"/>
          <w:szCs w:val="24"/>
        </w:rPr>
        <w:t xml:space="preserve"> </w:t>
      </w:r>
      <w:r w:rsidRPr="00C80BDE">
        <w:rPr>
          <w:rFonts w:ascii="Arial" w:hAnsi="Arial" w:cs="Arial"/>
          <w:sz w:val="24"/>
          <w:szCs w:val="24"/>
        </w:rPr>
        <w:t>mezi strávníky zájem</w:t>
      </w:r>
      <w:r w:rsidR="00990775" w:rsidRPr="00C80BDE">
        <w:rPr>
          <w:rFonts w:ascii="Arial" w:hAnsi="Arial" w:cs="Arial"/>
          <w:sz w:val="24"/>
          <w:szCs w:val="24"/>
        </w:rPr>
        <w:t>. Výpovědní lhůta činí jeden měsíc a počítá se od prvého dne měsíce následujícího po měsíci, ve kterém byla výpověď doručena</w:t>
      </w:r>
      <w:r w:rsidRPr="00C80BDE">
        <w:rPr>
          <w:rFonts w:ascii="Arial" w:hAnsi="Arial" w:cs="Arial"/>
          <w:sz w:val="24"/>
          <w:szCs w:val="24"/>
        </w:rPr>
        <w:t>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24E">
        <w:rPr>
          <w:rFonts w:ascii="Arial" w:hAnsi="Arial" w:cs="Arial"/>
          <w:sz w:val="24"/>
          <w:szCs w:val="24"/>
        </w:rPr>
        <w:t xml:space="preserve">4.5 Přihlašování </w:t>
      </w:r>
      <w:r w:rsidR="00E560CB" w:rsidRPr="005B024E">
        <w:rPr>
          <w:rFonts w:ascii="Arial" w:hAnsi="Arial" w:cs="Arial"/>
          <w:sz w:val="24"/>
          <w:szCs w:val="24"/>
        </w:rPr>
        <w:t>dětí M</w:t>
      </w:r>
      <w:r w:rsidRPr="005B024E">
        <w:rPr>
          <w:rFonts w:ascii="Arial" w:hAnsi="Arial" w:cs="Arial"/>
          <w:sz w:val="24"/>
          <w:szCs w:val="24"/>
        </w:rPr>
        <w:t>Š ke stravování, odhlašování obědů a evidenci strávníků včetně administrativy spojené s platbami za objednané obědy bude zajišťovat pověřený pracovník odběratele</w:t>
      </w:r>
      <w:r w:rsidR="00E560CB" w:rsidRPr="005B024E">
        <w:rPr>
          <w:rFonts w:ascii="Arial" w:hAnsi="Arial" w:cs="Arial"/>
          <w:sz w:val="24"/>
          <w:szCs w:val="24"/>
        </w:rPr>
        <w:t>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5B024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24E">
        <w:rPr>
          <w:rFonts w:ascii="Arial" w:hAnsi="Arial" w:cs="Arial"/>
          <w:sz w:val="24"/>
          <w:szCs w:val="24"/>
        </w:rPr>
        <w:t>4.6 Dodavatel v době platnosti této smlouvy zajistí rovněž</w:t>
      </w:r>
    </w:p>
    <w:p w:rsidR="00D70AE4" w:rsidRPr="005B024E" w:rsidRDefault="00D70AE4" w:rsidP="001E68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24E">
        <w:rPr>
          <w:rFonts w:ascii="Arial" w:hAnsi="Arial" w:cs="Arial"/>
          <w:sz w:val="24"/>
          <w:szCs w:val="24"/>
        </w:rPr>
        <w:t xml:space="preserve">stravování zaměstnanců </w:t>
      </w:r>
      <w:r w:rsidR="00323DE7" w:rsidRPr="005B024E">
        <w:rPr>
          <w:rFonts w:ascii="Arial" w:hAnsi="Arial" w:cs="Arial"/>
          <w:sz w:val="24"/>
          <w:szCs w:val="24"/>
        </w:rPr>
        <w:t xml:space="preserve">MŠ – cena stravného </w:t>
      </w:r>
      <w:r w:rsidR="00EC2B47" w:rsidRPr="005B024E">
        <w:rPr>
          <w:rFonts w:ascii="Arial" w:hAnsi="Arial" w:cs="Arial"/>
          <w:sz w:val="24"/>
          <w:szCs w:val="24"/>
        </w:rPr>
        <w:t>75 Kč</w:t>
      </w:r>
      <w:r w:rsidR="00323DE7" w:rsidRPr="005B024E">
        <w:rPr>
          <w:rFonts w:ascii="Arial" w:hAnsi="Arial" w:cs="Arial"/>
          <w:sz w:val="24"/>
          <w:szCs w:val="24"/>
        </w:rPr>
        <w:t xml:space="preserve"> včetně DPH/oběd.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24E">
        <w:rPr>
          <w:rFonts w:ascii="Arial" w:hAnsi="Arial" w:cs="Arial"/>
          <w:sz w:val="24"/>
          <w:szCs w:val="24"/>
        </w:rPr>
        <w:t>Všechny administrativní úkony spojené se stravováním těchto strávníků (přihlašování ke</w:t>
      </w:r>
      <w:r w:rsidR="004B3349" w:rsidRPr="005B024E">
        <w:rPr>
          <w:rFonts w:ascii="Arial" w:hAnsi="Arial" w:cs="Arial"/>
          <w:sz w:val="24"/>
          <w:szCs w:val="24"/>
        </w:rPr>
        <w:t> </w:t>
      </w:r>
      <w:r w:rsidRPr="005B024E">
        <w:rPr>
          <w:rFonts w:ascii="Arial" w:hAnsi="Arial" w:cs="Arial"/>
          <w:sz w:val="24"/>
          <w:szCs w:val="24"/>
        </w:rPr>
        <w:t>stravování, evidence strávníků, úhrada stravného</w:t>
      </w:r>
      <w:r w:rsidRPr="00C80BDE">
        <w:rPr>
          <w:rFonts w:ascii="Arial" w:hAnsi="Arial" w:cs="Arial"/>
          <w:sz w:val="24"/>
          <w:szCs w:val="24"/>
        </w:rPr>
        <w:t xml:space="preserve"> a odhlašování obědů) budou prováděny prostřednictvím kanceláře školního stravování přímo u odběratele.</w:t>
      </w:r>
    </w:p>
    <w:p w:rsidR="001E68FD" w:rsidRPr="00C80BDE" w:rsidRDefault="001E68FD" w:rsidP="001E68FD">
      <w:pPr>
        <w:spacing w:line="240" w:lineRule="auto"/>
        <w:rPr>
          <w:rFonts w:ascii="Arial" w:hAnsi="Arial" w:cs="Arial"/>
          <w:sz w:val="24"/>
          <w:szCs w:val="24"/>
        </w:rPr>
      </w:pPr>
    </w:p>
    <w:p w:rsidR="00D70AE4" w:rsidRPr="0036772A" w:rsidRDefault="00D70AE4" w:rsidP="001E68FD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36772A">
        <w:rPr>
          <w:rFonts w:ascii="Arial" w:hAnsi="Arial" w:cs="Arial"/>
          <w:b/>
          <w:bCs/>
          <w:sz w:val="24"/>
          <w:szCs w:val="24"/>
        </w:rPr>
        <w:t>4.7 Dodavatel bude odběrateli s předstihem minimálně jednoho týdne poskytovat jídelní lístek pro nadcházející období, který bude zaslán e-mailem</w:t>
      </w:r>
      <w:r w:rsidR="00CC4EE4" w:rsidRPr="0036772A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CC4EE4" w:rsidRPr="0036772A">
        <w:rPr>
          <w:rFonts w:ascii="Arial" w:hAnsi="Arial" w:cs="Arial"/>
          <w:b/>
          <w:bCs/>
          <w:sz w:val="24"/>
          <w:szCs w:val="24"/>
        </w:rPr>
        <w:t>na</w:t>
      </w:r>
      <w:proofErr w:type="gramEnd"/>
      <w:r w:rsidR="004C64D2" w:rsidRPr="0036772A">
        <w:rPr>
          <w:rFonts w:ascii="Arial" w:hAnsi="Arial" w:cs="Arial"/>
          <w:b/>
          <w:bCs/>
          <w:sz w:val="24"/>
          <w:szCs w:val="24"/>
        </w:rPr>
        <w:t>:</w:t>
      </w:r>
      <w:r w:rsidR="00EC2B47" w:rsidRPr="0036772A">
        <w:rPr>
          <w:rFonts w:ascii="Arial" w:hAnsi="Arial" w:cs="Arial"/>
          <w:b/>
          <w:bCs/>
          <w:sz w:val="24"/>
          <w:szCs w:val="24"/>
        </w:rPr>
        <w:t xml:space="preserve"> </w:t>
      </w:r>
      <w:r w:rsidR="00280577" w:rsidRPr="00280577">
        <w:rPr>
          <w:rFonts w:ascii="Arial" w:hAnsi="Arial" w:cs="Arial"/>
          <w:b/>
          <w:bCs/>
          <w:sz w:val="24"/>
          <w:szCs w:val="24"/>
        </w:rPr>
        <w:t>nezbedova</w:t>
      </w:r>
      <w:r w:rsidR="00280577" w:rsidRPr="0028057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@s</w:t>
      </w:r>
      <w:r w:rsidR="00280577" w:rsidRPr="00280577">
        <w:rPr>
          <w:rFonts w:ascii="Arial" w:hAnsi="Arial" w:cs="Arial"/>
          <w:b/>
          <w:bCs/>
          <w:sz w:val="24"/>
          <w:szCs w:val="24"/>
        </w:rPr>
        <w:t>kolatusarova.cz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4.8 Odběratel zajistí distribuci jídelního lístku strávníkům pro nadcházející obdo</w:t>
      </w:r>
      <w:r w:rsidR="004B3349" w:rsidRPr="00C80BDE">
        <w:rPr>
          <w:rFonts w:ascii="Arial" w:hAnsi="Arial" w:cs="Arial"/>
          <w:sz w:val="24"/>
          <w:szCs w:val="24"/>
        </w:rPr>
        <w:t>bí neprodleně po jeho obdržení.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024E">
        <w:rPr>
          <w:rFonts w:ascii="Arial" w:hAnsi="Arial" w:cs="Arial"/>
          <w:sz w:val="24"/>
          <w:szCs w:val="24"/>
        </w:rPr>
        <w:t xml:space="preserve">4.9 Dodavatel </w:t>
      </w:r>
      <w:r w:rsidR="00AE201A" w:rsidRPr="005B024E">
        <w:rPr>
          <w:rFonts w:ascii="Arial" w:hAnsi="Arial" w:cs="Arial"/>
          <w:sz w:val="24"/>
          <w:szCs w:val="24"/>
        </w:rPr>
        <w:t xml:space="preserve">se </w:t>
      </w:r>
      <w:r w:rsidR="00EC2B47" w:rsidRPr="005B024E">
        <w:rPr>
          <w:rFonts w:ascii="Arial" w:hAnsi="Arial" w:cs="Arial"/>
          <w:sz w:val="24"/>
          <w:szCs w:val="24"/>
        </w:rPr>
        <w:t>ne</w:t>
      </w:r>
      <w:r w:rsidR="00AE201A" w:rsidRPr="005B024E">
        <w:rPr>
          <w:rFonts w:ascii="Arial" w:hAnsi="Arial" w:cs="Arial"/>
          <w:sz w:val="24"/>
          <w:szCs w:val="24"/>
        </w:rPr>
        <w:t>zavazuje</w:t>
      </w:r>
      <w:r w:rsidR="004B3349" w:rsidRPr="005B024E">
        <w:rPr>
          <w:rFonts w:ascii="Arial" w:hAnsi="Arial" w:cs="Arial"/>
          <w:sz w:val="24"/>
          <w:szCs w:val="24"/>
        </w:rPr>
        <w:t xml:space="preserve"> zajist</w:t>
      </w:r>
      <w:r w:rsidR="00AE201A" w:rsidRPr="005B024E">
        <w:rPr>
          <w:rFonts w:ascii="Arial" w:hAnsi="Arial" w:cs="Arial"/>
          <w:sz w:val="24"/>
          <w:szCs w:val="24"/>
        </w:rPr>
        <w:t>it</w:t>
      </w:r>
      <w:r w:rsidRPr="005B024E">
        <w:rPr>
          <w:rFonts w:ascii="Arial" w:hAnsi="Arial" w:cs="Arial"/>
          <w:sz w:val="24"/>
          <w:szCs w:val="24"/>
        </w:rPr>
        <w:t xml:space="preserve"> stravu pro strávníky se speciálními dietními požadavky</w:t>
      </w:r>
      <w:r w:rsidR="0036772A">
        <w:rPr>
          <w:rFonts w:ascii="Arial" w:hAnsi="Arial" w:cs="Arial"/>
          <w:sz w:val="24"/>
          <w:szCs w:val="24"/>
        </w:rPr>
        <w:t>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4.8 Tato smlouva je vydána ve dvou vyhotoveních, z nichž každá smluvní strana obdrží jedno vyhotovení.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3689" w:rsidRPr="00C80BDE" w:rsidRDefault="00183689" w:rsidP="001E6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4.9 Tato smlouva nabývá platnosti dnem jejího podpisu oběma smluvními stranami a účinnosti dnem jejího uveřejnění v registru smluv dle zákona č. 340/2015 Sb., o zvláštních podmínkách účinnosti některých smluv, uveřejňování těchto smluv a o registru smluv.</w:t>
      </w:r>
    </w:p>
    <w:p w:rsidR="00150099" w:rsidRPr="00C80BDE" w:rsidRDefault="00150099" w:rsidP="001E68FD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:rsidR="0036772A" w:rsidRPr="0036772A" w:rsidRDefault="00183689" w:rsidP="001E68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6772A">
        <w:rPr>
          <w:rFonts w:ascii="Arial" w:hAnsi="Arial" w:cs="Arial"/>
          <w:b/>
          <w:bCs/>
          <w:sz w:val="24"/>
          <w:szCs w:val="24"/>
        </w:rPr>
        <w:t>4.10 Smluvní strany výslovně sjednávají, že uveřejnění této smlouvy v registru smluv dle</w:t>
      </w:r>
      <w:r w:rsidR="004B3349" w:rsidRPr="0036772A">
        <w:rPr>
          <w:rFonts w:ascii="Arial" w:hAnsi="Arial" w:cs="Arial"/>
          <w:b/>
          <w:bCs/>
          <w:sz w:val="24"/>
          <w:szCs w:val="24"/>
        </w:rPr>
        <w:t> </w:t>
      </w:r>
      <w:r w:rsidRPr="0036772A">
        <w:rPr>
          <w:rFonts w:ascii="Arial" w:hAnsi="Arial" w:cs="Arial"/>
          <w:b/>
          <w:bCs/>
          <w:sz w:val="24"/>
          <w:szCs w:val="24"/>
        </w:rPr>
        <w:t xml:space="preserve">zákona č. 340/2015 Sb., o zvláštních podmínkách účinnosti některých smluv, uveřejňování těchto smluv a o registru smluv zajistí </w:t>
      </w:r>
    </w:p>
    <w:p w:rsidR="00183689" w:rsidRPr="0036772A" w:rsidRDefault="00280577" w:rsidP="001E68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odběratel </w:t>
      </w:r>
      <w:r w:rsidR="00183689" w:rsidRPr="0036772A">
        <w:rPr>
          <w:rFonts w:ascii="Arial" w:hAnsi="Arial" w:cs="Arial"/>
          <w:b/>
          <w:bCs/>
          <w:sz w:val="24"/>
          <w:szCs w:val="24"/>
        </w:rPr>
        <w:t>do 30 dnů od podpisu smlouvy a neprodleně bude druhou smluvní stranu o provedeném uveřejnění v registru smluv informovat.</w:t>
      </w:r>
    </w:p>
    <w:p w:rsidR="00150099" w:rsidRPr="00C80BDE" w:rsidRDefault="00150099" w:rsidP="001E6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3689" w:rsidRPr="00C80BDE" w:rsidRDefault="00183689" w:rsidP="001E68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4.11 Smluvní strany souhlasí s uveřejněním této smlouvy a konstatují, že ve smlouvě nejsou informace, které nemohou být poskytnuty podle zákona č. 340/2015 Sb., o zvláštních podmínkách účinnosti některých smluv, uveřejňování těchto smluv a o registru smluv a zákona č. 106/1999 Sb., o svobodném přístupu k informacím.</w:t>
      </w:r>
    </w:p>
    <w:p w:rsidR="00150099" w:rsidRPr="00C80BDE" w:rsidRDefault="00150099" w:rsidP="001E68FD">
      <w:pPr>
        <w:spacing w:after="0" w:line="240" w:lineRule="auto"/>
        <w:jc w:val="both"/>
        <w:rPr>
          <w:rFonts w:ascii="Arial" w:hAnsi="Arial" w:cs="Arial"/>
        </w:rPr>
      </w:pPr>
    </w:p>
    <w:p w:rsidR="00183689" w:rsidRPr="00C80BDE" w:rsidRDefault="00183689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4.12 Smluvní strany shodně prohlašují, že si tuto smlouvu před jejím podpisem přečetly, že</w:t>
      </w:r>
      <w:r w:rsidR="004B3349" w:rsidRPr="00C80BDE">
        <w:rPr>
          <w:rFonts w:ascii="Arial" w:hAnsi="Arial" w:cs="Arial"/>
          <w:sz w:val="24"/>
          <w:szCs w:val="24"/>
        </w:rPr>
        <w:t> </w:t>
      </w:r>
      <w:r w:rsidRPr="00C80BDE">
        <w:rPr>
          <w:rFonts w:ascii="Arial" w:hAnsi="Arial" w:cs="Arial"/>
          <w:sz w:val="24"/>
          <w:szCs w:val="24"/>
        </w:rPr>
        <w:t xml:space="preserve">byla uzavřena po vzájemném projednání podle jejich pravé a svobodné vůle, určitě, </w:t>
      </w:r>
      <w:r w:rsidRPr="00C80BDE">
        <w:rPr>
          <w:rFonts w:ascii="Arial" w:hAnsi="Arial" w:cs="Arial"/>
          <w:sz w:val="24"/>
          <w:szCs w:val="24"/>
        </w:rPr>
        <w:lastRenderedPageBreak/>
        <w:t>srozumitelně, nikoliv v tísni za nápadně nevýhodných podmínek a na důkaz toho připojují vlastnoruční podpisy</w:t>
      </w:r>
      <w:r w:rsidR="001E68FD" w:rsidRPr="00C80BDE">
        <w:rPr>
          <w:rFonts w:ascii="Arial" w:hAnsi="Arial" w:cs="Arial"/>
          <w:sz w:val="24"/>
          <w:szCs w:val="24"/>
        </w:rPr>
        <w:t>.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8FD" w:rsidRPr="00C80BDE" w:rsidRDefault="001E68FD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8FD" w:rsidRPr="00C80BDE" w:rsidRDefault="001E68FD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8FD" w:rsidRPr="00C80BDE" w:rsidRDefault="001E68FD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>V Praze dne</w:t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  <w:t>V Praze dne</w:t>
      </w: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D70AE4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68FD" w:rsidRPr="00C80BDE" w:rsidRDefault="001E68FD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3DE7" w:rsidRPr="00C80BDE" w:rsidRDefault="00323DE7" w:rsidP="001E68F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AE4" w:rsidRPr="00C80BDE" w:rsidRDefault="004B3349" w:rsidP="001E68F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80BDE">
        <w:rPr>
          <w:rFonts w:ascii="Arial" w:hAnsi="Arial" w:cs="Arial"/>
          <w:sz w:val="24"/>
          <w:szCs w:val="24"/>
        </w:rPr>
        <w:t xml:space="preserve">dodavatel </w:t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</w:r>
      <w:r w:rsidRPr="00C80BDE">
        <w:rPr>
          <w:rFonts w:ascii="Arial" w:hAnsi="Arial" w:cs="Arial"/>
          <w:sz w:val="24"/>
          <w:szCs w:val="24"/>
        </w:rPr>
        <w:tab/>
        <w:t>odběratel</w:t>
      </w:r>
    </w:p>
    <w:p w:rsidR="00C80BDE" w:rsidRPr="00C80BDE" w:rsidRDefault="00C80BD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C80BDE" w:rsidRPr="00C80BDE" w:rsidSect="00694118">
      <w:footerReference w:type="default" r:id="rId8"/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1A4" w:rsidRDefault="006671A4" w:rsidP="004B3349">
      <w:pPr>
        <w:spacing w:after="0" w:line="240" w:lineRule="auto"/>
      </w:pPr>
      <w:r>
        <w:separator/>
      </w:r>
    </w:p>
  </w:endnote>
  <w:endnote w:type="continuationSeparator" w:id="0">
    <w:p w:rsidR="006671A4" w:rsidRDefault="006671A4" w:rsidP="004B3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20751096"/>
      <w:docPartObj>
        <w:docPartGallery w:val="Page Numbers (Bottom of Page)"/>
        <w:docPartUnique/>
      </w:docPartObj>
    </w:sdtPr>
    <w:sdtContent>
      <w:p w:rsidR="004B3349" w:rsidRPr="004B3349" w:rsidRDefault="0098708A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4B3349">
          <w:rPr>
            <w:rFonts w:ascii="Arial" w:hAnsi="Arial" w:cs="Arial"/>
            <w:sz w:val="20"/>
            <w:szCs w:val="20"/>
          </w:rPr>
          <w:fldChar w:fldCharType="begin"/>
        </w:r>
        <w:r w:rsidR="004B3349" w:rsidRPr="004B3349">
          <w:rPr>
            <w:rFonts w:ascii="Arial" w:hAnsi="Arial" w:cs="Arial"/>
            <w:sz w:val="20"/>
            <w:szCs w:val="20"/>
          </w:rPr>
          <w:instrText>PAGE   \* MERGEFORMAT</w:instrText>
        </w:r>
        <w:r w:rsidRPr="004B3349">
          <w:rPr>
            <w:rFonts w:ascii="Arial" w:hAnsi="Arial" w:cs="Arial"/>
            <w:sz w:val="20"/>
            <w:szCs w:val="20"/>
          </w:rPr>
          <w:fldChar w:fldCharType="separate"/>
        </w:r>
        <w:r w:rsidR="008A59A3">
          <w:rPr>
            <w:rFonts w:ascii="Arial" w:hAnsi="Arial" w:cs="Arial"/>
            <w:noProof/>
            <w:sz w:val="20"/>
            <w:szCs w:val="20"/>
          </w:rPr>
          <w:t>1</w:t>
        </w:r>
        <w:r w:rsidRPr="004B334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B3349" w:rsidRDefault="004B334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1A4" w:rsidRDefault="006671A4" w:rsidP="004B3349">
      <w:pPr>
        <w:spacing w:after="0" w:line="240" w:lineRule="auto"/>
      </w:pPr>
      <w:r>
        <w:separator/>
      </w:r>
    </w:p>
  </w:footnote>
  <w:footnote w:type="continuationSeparator" w:id="0">
    <w:p w:rsidR="006671A4" w:rsidRDefault="006671A4" w:rsidP="004B3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031"/>
    <w:multiLevelType w:val="hybridMultilevel"/>
    <w:tmpl w:val="1B4A4ED8"/>
    <w:lvl w:ilvl="0" w:tplc="F82422F6">
      <w:start w:val="2"/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4052A"/>
    <w:multiLevelType w:val="hybridMultilevel"/>
    <w:tmpl w:val="5C48A10C"/>
    <w:lvl w:ilvl="0" w:tplc="F82422F6">
      <w:start w:val="2"/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76D6D"/>
    <w:multiLevelType w:val="hybridMultilevel"/>
    <w:tmpl w:val="883E2A60"/>
    <w:lvl w:ilvl="0" w:tplc="F9F8667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E3DC5"/>
    <w:rsid w:val="00031BC7"/>
    <w:rsid w:val="00085109"/>
    <w:rsid w:val="000D1A24"/>
    <w:rsid w:val="000E6C84"/>
    <w:rsid w:val="00100729"/>
    <w:rsid w:val="00150099"/>
    <w:rsid w:val="00183689"/>
    <w:rsid w:val="001B6DDF"/>
    <w:rsid w:val="001E68FD"/>
    <w:rsid w:val="002372E4"/>
    <w:rsid w:val="002463E1"/>
    <w:rsid w:val="002472F6"/>
    <w:rsid w:val="00280577"/>
    <w:rsid w:val="00292529"/>
    <w:rsid w:val="003051AF"/>
    <w:rsid w:val="00323DE7"/>
    <w:rsid w:val="0035471E"/>
    <w:rsid w:val="0036772A"/>
    <w:rsid w:val="003850F4"/>
    <w:rsid w:val="003F3BD2"/>
    <w:rsid w:val="004B3349"/>
    <w:rsid w:val="004C64D2"/>
    <w:rsid w:val="004E3C62"/>
    <w:rsid w:val="005B024E"/>
    <w:rsid w:val="005B2FF6"/>
    <w:rsid w:val="005B6B74"/>
    <w:rsid w:val="006671A4"/>
    <w:rsid w:val="00684055"/>
    <w:rsid w:val="00731550"/>
    <w:rsid w:val="007C0AC2"/>
    <w:rsid w:val="00826B3A"/>
    <w:rsid w:val="00856E64"/>
    <w:rsid w:val="0087393D"/>
    <w:rsid w:val="00891C48"/>
    <w:rsid w:val="008A59A3"/>
    <w:rsid w:val="008C5B2E"/>
    <w:rsid w:val="008E3DC5"/>
    <w:rsid w:val="00912120"/>
    <w:rsid w:val="009670BE"/>
    <w:rsid w:val="0098708A"/>
    <w:rsid w:val="00990775"/>
    <w:rsid w:val="00A12DDF"/>
    <w:rsid w:val="00A140EB"/>
    <w:rsid w:val="00A640CE"/>
    <w:rsid w:val="00AE201A"/>
    <w:rsid w:val="00AF0ACB"/>
    <w:rsid w:val="00B22776"/>
    <w:rsid w:val="00B25DBB"/>
    <w:rsid w:val="00B43A80"/>
    <w:rsid w:val="00B614FE"/>
    <w:rsid w:val="00B95EC8"/>
    <w:rsid w:val="00BA1E1C"/>
    <w:rsid w:val="00C11378"/>
    <w:rsid w:val="00C1775D"/>
    <w:rsid w:val="00C32B37"/>
    <w:rsid w:val="00C40E1E"/>
    <w:rsid w:val="00C80BDE"/>
    <w:rsid w:val="00C85A84"/>
    <w:rsid w:val="00CC4EE4"/>
    <w:rsid w:val="00CC6737"/>
    <w:rsid w:val="00CD05AC"/>
    <w:rsid w:val="00CD4803"/>
    <w:rsid w:val="00CF33B5"/>
    <w:rsid w:val="00D0508E"/>
    <w:rsid w:val="00D27854"/>
    <w:rsid w:val="00D54CE8"/>
    <w:rsid w:val="00D70AE4"/>
    <w:rsid w:val="00E13497"/>
    <w:rsid w:val="00E21B66"/>
    <w:rsid w:val="00E35724"/>
    <w:rsid w:val="00E560CB"/>
    <w:rsid w:val="00E61899"/>
    <w:rsid w:val="00E66378"/>
    <w:rsid w:val="00EA55DB"/>
    <w:rsid w:val="00EC2B47"/>
    <w:rsid w:val="00F30BCD"/>
    <w:rsid w:val="00F37C28"/>
    <w:rsid w:val="00F94F92"/>
    <w:rsid w:val="00FA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A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AE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70A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0A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0AE4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70AE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0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0AE4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70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70BE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B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3349"/>
  </w:style>
  <w:style w:type="paragraph" w:styleId="Zpat">
    <w:name w:val="footer"/>
    <w:basedOn w:val="Normln"/>
    <w:link w:val="ZpatChar"/>
    <w:uiPriority w:val="99"/>
    <w:unhideWhenUsed/>
    <w:rsid w:val="004B33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3349"/>
  </w:style>
  <w:style w:type="character" w:styleId="Siln">
    <w:name w:val="Strong"/>
    <w:basedOn w:val="Standardnpsmoodstavce"/>
    <w:uiPriority w:val="22"/>
    <w:qFormat/>
    <w:rsid w:val="002463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3EA9B-FFF9-4019-BF20-CC1F3774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985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Lucie, Mgr. Ing.</dc:creator>
  <cp:keywords/>
  <dc:description/>
  <cp:lastModifiedBy>Nezbedová</cp:lastModifiedBy>
  <cp:revision>6</cp:revision>
  <cp:lastPrinted>2022-08-23T14:36:00Z</cp:lastPrinted>
  <dcterms:created xsi:type="dcterms:W3CDTF">2022-08-05T09:02:00Z</dcterms:created>
  <dcterms:modified xsi:type="dcterms:W3CDTF">2022-08-23T14:36:00Z</dcterms:modified>
</cp:coreProperties>
</file>