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6FA5" w14:textId="77777777" w:rsidR="00516BC4" w:rsidRPr="00516BC4" w:rsidRDefault="00516BC4" w:rsidP="00516BC4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</w:pPr>
      <w:r w:rsidRPr="00516BC4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6A0EEC53" w14:textId="77777777" w:rsidR="00516BC4" w:rsidRPr="00516BC4" w:rsidRDefault="00516BC4" w:rsidP="00516BC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</w:pPr>
      <w:r w:rsidRPr="00516BC4"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  <w:t>Ticket Restaurant poukázky</w:t>
      </w:r>
    </w:p>
    <w:p w14:paraId="598D0EC2" w14:textId="77777777" w:rsidR="00516BC4" w:rsidRPr="00516BC4" w:rsidRDefault="00516BC4" w:rsidP="00516BC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137C03D1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17AB2C84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</w:t>
      </w:r>
    </w:p>
    <w:p w14:paraId="1CD7714A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1021D33E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7CB19D34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44E8D01F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32851565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36929F41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31F4591B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060B2825" w14:textId="77777777" w:rsidR="00516BC4" w:rsidRPr="00516BC4" w:rsidRDefault="00516BC4" w:rsidP="00516BC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66/2022</w:t>
      </w:r>
    </w:p>
    <w:p w14:paraId="750FC3EB" w14:textId="77777777" w:rsidR="00516BC4" w:rsidRPr="00516BC4" w:rsidRDefault="00516BC4" w:rsidP="00516BC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78DBFC36" w14:textId="77777777" w:rsidR="00516BC4" w:rsidRPr="00516BC4" w:rsidRDefault="00516BC4" w:rsidP="00516BC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2A67AEE9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66ADEDE5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398C4E72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56AA469A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5D635DF5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48185BF1" w14:textId="77777777" w:rsidR="00516BC4" w:rsidRPr="00516BC4" w:rsidRDefault="00516BC4" w:rsidP="00516BC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516BC4" w:rsidRPr="00516BC4" w14:paraId="68F31E5F" w14:textId="77777777" w:rsidTr="00516BC4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8C0184" w14:textId="77777777" w:rsidR="00516BC4" w:rsidRPr="00516BC4" w:rsidRDefault="00516BC4" w:rsidP="00516B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232468" w14:textId="77777777" w:rsidR="00516BC4" w:rsidRPr="00516BC4" w:rsidRDefault="00516BC4" w:rsidP="00516B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38827F" w14:textId="77777777" w:rsidR="00516BC4" w:rsidRPr="00516BC4" w:rsidRDefault="00516BC4" w:rsidP="00516B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516BC4" w:rsidRPr="00516BC4" w14:paraId="5F6AA79B" w14:textId="77777777" w:rsidTr="00516BC4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1135A" w14:textId="77777777" w:rsidR="00516BC4" w:rsidRPr="00516BC4" w:rsidRDefault="00516BC4" w:rsidP="00516B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052AA" w14:textId="77777777" w:rsidR="00516BC4" w:rsidRPr="00516BC4" w:rsidRDefault="00516BC4" w:rsidP="00516BC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01DFA" w14:textId="77777777" w:rsidR="00516BC4" w:rsidRPr="00516BC4" w:rsidRDefault="00516BC4" w:rsidP="00516BC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516BC4" w:rsidRPr="00516BC4" w14:paraId="02264F75" w14:textId="77777777" w:rsidTr="00516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ACD076" w14:textId="77777777" w:rsidR="00516BC4" w:rsidRPr="00516BC4" w:rsidRDefault="00516BC4" w:rsidP="00516BC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C5F412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3108AA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16BC4" w:rsidRPr="00516BC4" w14:paraId="3B16EEB0" w14:textId="77777777" w:rsidTr="00516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2EBFC" w14:textId="77777777" w:rsidR="00516BC4" w:rsidRPr="00516BC4" w:rsidRDefault="00516BC4" w:rsidP="00516B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3EA08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0A52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516BC4" w:rsidRPr="00516BC4" w14:paraId="57AE844B" w14:textId="77777777" w:rsidTr="00516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BC5C" w14:textId="77777777" w:rsidR="00516BC4" w:rsidRPr="00516BC4" w:rsidRDefault="00516BC4" w:rsidP="00516B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A213D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9F8E7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516BC4" w:rsidRPr="00516BC4" w14:paraId="04CE02A1" w14:textId="77777777" w:rsidTr="00516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60AEF" w14:textId="77777777" w:rsidR="00516BC4" w:rsidRPr="00516BC4" w:rsidRDefault="00516BC4" w:rsidP="00516B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5CED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FAB5F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130 169,40 Kč</w:t>
            </w:r>
          </w:p>
        </w:tc>
      </w:tr>
    </w:tbl>
    <w:p w14:paraId="6E4786EB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490FDA8F" w14:textId="77777777" w:rsidR="00516BC4" w:rsidRPr="00516BC4" w:rsidRDefault="00516BC4" w:rsidP="00516BC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00407D17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450B865D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662E81AA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213143DB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lastRenderedPageBreak/>
        <w:t>Celkový počet objednaných poukázek</w:t>
      </w:r>
    </w:p>
    <w:p w14:paraId="7A04EE04" w14:textId="77777777" w:rsidR="00516BC4" w:rsidRPr="00516BC4" w:rsidRDefault="00516BC4" w:rsidP="00516BC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1 300</w:t>
      </w:r>
    </w:p>
    <w:p w14:paraId="2A2BF7E8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73D23AD9" w14:textId="77777777" w:rsidR="00516BC4" w:rsidRPr="00516BC4" w:rsidRDefault="00516BC4" w:rsidP="00516BC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pPr w:leftFromText="141" w:rightFromText="141" w:horzAnchor="margin" w:tblpXSpec="center" w:tblpY="255"/>
        <w:tblW w:w="10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3148"/>
        <w:gridCol w:w="3148"/>
      </w:tblGrid>
      <w:tr w:rsidR="00516BC4" w:rsidRPr="00516BC4" w14:paraId="53037CB6" w14:textId="77777777" w:rsidTr="00516BC4">
        <w:trPr>
          <w:trHeight w:val="549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28802E" w14:textId="77777777" w:rsidR="00516BC4" w:rsidRPr="00516BC4" w:rsidRDefault="00516BC4" w:rsidP="00516BC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CA4D8A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0D5F08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16BC4" w:rsidRPr="00516BC4" w14:paraId="00DCD2E9" w14:textId="77777777" w:rsidTr="00516BC4">
        <w:trPr>
          <w:trHeight w:val="56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44E8" w14:textId="77777777" w:rsidR="00516BC4" w:rsidRPr="00516BC4" w:rsidRDefault="00516BC4" w:rsidP="00516B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45C9C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AED3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516BC4" w:rsidRPr="00516BC4" w14:paraId="14858F16" w14:textId="77777777" w:rsidTr="00516BC4">
        <w:trPr>
          <w:trHeight w:val="5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3EA98" w14:textId="77777777" w:rsidR="00516BC4" w:rsidRPr="00516BC4" w:rsidRDefault="00516BC4" w:rsidP="00516B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B9AAA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9621B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4 719,00 Kč</w:t>
            </w:r>
          </w:p>
        </w:tc>
      </w:tr>
      <w:tr w:rsidR="00516BC4" w:rsidRPr="00516BC4" w14:paraId="44DA9D3C" w14:textId="77777777" w:rsidTr="00516BC4">
        <w:trPr>
          <w:trHeight w:val="56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FA55" w14:textId="77777777" w:rsidR="00516BC4" w:rsidRPr="00516BC4" w:rsidRDefault="00516BC4" w:rsidP="00516B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89B0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F39D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516BC4" w:rsidRPr="00516BC4" w14:paraId="0F2B062E" w14:textId="77777777" w:rsidTr="00516BC4">
        <w:trPr>
          <w:trHeight w:val="5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EE06A" w14:textId="77777777" w:rsidR="00516BC4" w:rsidRPr="00516BC4" w:rsidRDefault="00516BC4" w:rsidP="00516B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3FF46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50630" w14:textId="77777777" w:rsidR="00516BC4" w:rsidRPr="00516BC4" w:rsidRDefault="00516BC4" w:rsidP="00516BC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6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134 888,40 Kč</w:t>
            </w:r>
          </w:p>
        </w:tc>
      </w:tr>
    </w:tbl>
    <w:p w14:paraId="0098C2AB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7F70D72F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26FC27B4" w14:textId="2C381E4E" w:rsid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7FEF5AAB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328BEC8C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3CFE8DA0" w14:textId="1C764523" w:rsid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004722AA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0C8C1A01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75CE5AE6" w14:textId="44098A28" w:rsid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134 888,40 Kč</w:t>
      </w:r>
    </w:p>
    <w:p w14:paraId="3D05F56D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08820EC9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007DF7C9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7B97876C" w14:textId="77777777" w:rsidR="00516BC4" w:rsidRPr="00516BC4" w:rsidRDefault="00516BC4" w:rsidP="00516BC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7F333D48" w14:textId="77777777" w:rsidR="00516BC4" w:rsidRPr="00516BC4" w:rsidRDefault="00516BC4" w:rsidP="00516B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 </w:t>
      </w:r>
      <w:proofErr w:type="gramStart"/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Zpět  Potvrzení</w:t>
      </w:r>
      <w:proofErr w:type="gramEnd"/>
      <w:r w:rsidRPr="00516BC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objednávky  Zopakovat objednávku</w:t>
      </w:r>
    </w:p>
    <w:p w14:paraId="558C8E5E" w14:textId="6BC2F30E" w:rsidR="00641234" w:rsidRDefault="00516BC4" w:rsidP="00516BC4">
      <w:r w:rsidRPr="00516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© </w:t>
      </w:r>
      <w:proofErr w:type="spellStart"/>
      <w:r w:rsidRPr="00516BC4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516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</w:t>
      </w:r>
      <w:r w:rsidRPr="00516B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6BC4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Verze: 129.ECO-hotfix-Production-2022-09-01.01</w:t>
      </w:r>
    </w:p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26CF"/>
    <w:multiLevelType w:val="multilevel"/>
    <w:tmpl w:val="208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4BF8"/>
    <w:multiLevelType w:val="multilevel"/>
    <w:tmpl w:val="574E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9103E"/>
    <w:multiLevelType w:val="multilevel"/>
    <w:tmpl w:val="862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232669">
    <w:abstractNumId w:val="0"/>
  </w:num>
  <w:num w:numId="2" w16cid:durableId="84351734">
    <w:abstractNumId w:val="2"/>
  </w:num>
  <w:num w:numId="3" w16cid:durableId="20201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C4"/>
    <w:rsid w:val="00516BC4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9B95"/>
  <w15:chartTrackingRefBased/>
  <w15:docId w15:val="{A6110E28-E3C3-43E9-BE20-66561AB2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6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16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6B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6B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ntity">
    <w:name w:val="entity"/>
    <w:basedOn w:val="Normln"/>
    <w:rsid w:val="005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5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6BC4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516BC4"/>
  </w:style>
  <w:style w:type="paragraph" w:customStyle="1" w:styleId="contact-phone">
    <w:name w:val="contact-phone"/>
    <w:basedOn w:val="Normln"/>
    <w:rsid w:val="005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ut">
    <w:name w:val="logout"/>
    <w:basedOn w:val="Normln"/>
    <w:rsid w:val="005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iginal-login-account">
    <w:name w:val="original-login-account"/>
    <w:basedOn w:val="Normln"/>
    <w:rsid w:val="005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guage-selector">
    <w:name w:val="language-selector"/>
    <w:basedOn w:val="Normln"/>
    <w:rsid w:val="005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5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516BC4"/>
  </w:style>
  <w:style w:type="character" w:customStyle="1" w:styleId="version">
    <w:name w:val="version"/>
    <w:basedOn w:val="Standardnpsmoodstavce"/>
    <w:rsid w:val="0051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7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1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883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4860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31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9762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6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061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6783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6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5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800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0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33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49160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25980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9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9598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0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84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353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36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04322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2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560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9734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9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21936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82944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262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52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80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3242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724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35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25885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3969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58313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92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04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9151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8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067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6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029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2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11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2769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34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91541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955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8050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2022-09-02T07:02:00Z</dcterms:created>
  <dcterms:modified xsi:type="dcterms:W3CDTF">2022-09-02T07:07:00Z</dcterms:modified>
</cp:coreProperties>
</file>