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DBC" w:rsidRPr="00B06AAA" w:rsidRDefault="003E7DBC" w:rsidP="003E7DBC">
      <w:pPr>
        <w:rPr>
          <w:rFonts w:ascii="Arial" w:hAnsi="Arial" w:cs="Arial"/>
          <w:b/>
          <w:bCs/>
          <w:snapToGrid w:val="0"/>
          <w:sz w:val="24"/>
          <w:szCs w:val="24"/>
        </w:rPr>
      </w:pPr>
    </w:p>
    <w:p w:rsidR="003E7DBC" w:rsidRPr="004D3800" w:rsidRDefault="003E7DBC" w:rsidP="003E7DBC">
      <w:pPr>
        <w:pStyle w:val="Zkladntextodsazen"/>
        <w:ind w:left="0"/>
        <w:jc w:val="center"/>
        <w:rPr>
          <w:rFonts w:ascii="Arial" w:hAnsi="Arial" w:cs="Arial"/>
        </w:rPr>
      </w:pPr>
      <w:r w:rsidRPr="004D3800">
        <w:rPr>
          <w:rFonts w:ascii="Arial" w:hAnsi="Arial" w:cs="Arial"/>
        </w:rPr>
        <w:t>uzavřené podle § 536 a následujících zákona č. 513/91 Sb., obchodního zákoníku,</w:t>
      </w:r>
    </w:p>
    <w:p w:rsidR="003E7DBC" w:rsidRPr="004D3800" w:rsidRDefault="003E7DBC" w:rsidP="003E7DBC">
      <w:pPr>
        <w:pStyle w:val="Zkladntextodsazen"/>
        <w:ind w:left="0"/>
        <w:jc w:val="center"/>
        <w:rPr>
          <w:rFonts w:ascii="Arial" w:hAnsi="Arial" w:cs="Arial"/>
        </w:rPr>
      </w:pPr>
      <w:r w:rsidRPr="004D3800">
        <w:rPr>
          <w:rFonts w:ascii="Arial" w:hAnsi="Arial" w:cs="Arial"/>
        </w:rPr>
        <w:t>ve znění pozdějších předpisů (dále jen „obchodní zákoník“)</w:t>
      </w:r>
    </w:p>
    <w:p w:rsidR="003E7DBC" w:rsidRPr="004D3800" w:rsidRDefault="003E7DBC" w:rsidP="003E7DBC">
      <w:pPr>
        <w:jc w:val="center"/>
        <w:rPr>
          <w:rFonts w:ascii="Arial" w:hAnsi="Arial" w:cs="Arial"/>
        </w:rPr>
      </w:pPr>
    </w:p>
    <w:p w:rsidR="007C75AA" w:rsidRPr="004D3800" w:rsidRDefault="003E7DBC" w:rsidP="003E7DBC">
      <w:pPr>
        <w:tabs>
          <w:tab w:val="center" w:pos="4536"/>
          <w:tab w:val="left" w:pos="5940"/>
        </w:tabs>
        <w:rPr>
          <w:rFonts w:ascii="Arial" w:hAnsi="Arial" w:cs="Arial"/>
          <w:b/>
        </w:rPr>
      </w:pPr>
      <w:r w:rsidRPr="004D3800">
        <w:rPr>
          <w:rFonts w:ascii="Arial" w:hAnsi="Arial" w:cs="Arial"/>
          <w:b/>
        </w:rPr>
        <w:tab/>
      </w:r>
    </w:p>
    <w:p w:rsidR="007C75AA" w:rsidRPr="004D3800" w:rsidRDefault="007C75AA" w:rsidP="007C75AA">
      <w:pPr>
        <w:rPr>
          <w:rFonts w:ascii="Arial" w:hAnsi="Arial" w:cs="Arial"/>
          <w:b/>
          <w:bCs/>
          <w:snapToGrid w:val="0"/>
        </w:rPr>
      </w:pPr>
      <w:r w:rsidRPr="004D3800">
        <w:rPr>
          <w:rFonts w:ascii="Arial" w:hAnsi="Arial" w:cs="Arial"/>
          <w:b/>
          <w:bCs/>
          <w:snapToGrid w:val="0"/>
        </w:rPr>
        <w:t>SMLUVNÍ</w:t>
      </w:r>
      <w:r w:rsidR="004A1921" w:rsidRPr="004D3800">
        <w:rPr>
          <w:rFonts w:ascii="Arial" w:hAnsi="Arial" w:cs="Arial"/>
          <w:b/>
          <w:bCs/>
          <w:snapToGrid w:val="0"/>
        </w:rPr>
        <w:t xml:space="preserve"> </w:t>
      </w:r>
      <w:r w:rsidRPr="004D3800">
        <w:rPr>
          <w:rFonts w:ascii="Arial" w:hAnsi="Arial" w:cs="Arial"/>
          <w:b/>
          <w:bCs/>
          <w:snapToGrid w:val="0"/>
        </w:rPr>
        <w:t>STRANY:</w:t>
      </w:r>
    </w:p>
    <w:p w:rsidR="007C75AA" w:rsidRPr="004D3800" w:rsidRDefault="007C75AA" w:rsidP="007C75AA">
      <w:pPr>
        <w:jc w:val="both"/>
        <w:rPr>
          <w:rFonts w:ascii="Arial" w:hAnsi="Arial" w:cs="Arial"/>
          <w:b/>
          <w:bCs/>
          <w:snapToGrid w:val="0"/>
        </w:rPr>
      </w:pPr>
    </w:p>
    <w:p w:rsidR="007C75AA" w:rsidRPr="004D3800" w:rsidRDefault="007C75AA" w:rsidP="007C75AA">
      <w:pPr>
        <w:jc w:val="both"/>
        <w:rPr>
          <w:rFonts w:ascii="Arial" w:hAnsi="Arial" w:cs="Arial"/>
          <w:b/>
          <w:bCs/>
          <w:snapToGrid w:val="0"/>
        </w:rPr>
      </w:pPr>
      <w:r w:rsidRPr="004D3800">
        <w:rPr>
          <w:rFonts w:ascii="Arial" w:hAnsi="Arial" w:cs="Arial"/>
          <w:b/>
          <w:bCs/>
          <w:snapToGrid w:val="0"/>
        </w:rPr>
        <w:t>O b j e d n a t e l:</w:t>
      </w:r>
    </w:p>
    <w:p w:rsidR="007C75AA" w:rsidRPr="004D3800" w:rsidRDefault="007C75AA" w:rsidP="007C75A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4D3800">
        <w:rPr>
          <w:rFonts w:ascii="Arial" w:hAnsi="Arial" w:cs="Arial"/>
          <w:b/>
          <w:bCs/>
        </w:rPr>
        <w:t>Česká republika - Státní pozemkový úřad</w:t>
      </w:r>
    </w:p>
    <w:p w:rsidR="007C75AA" w:rsidRPr="004D3800" w:rsidRDefault="007C75AA" w:rsidP="007C75A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4D3800">
        <w:rPr>
          <w:rFonts w:ascii="Arial" w:hAnsi="Arial" w:cs="Arial"/>
          <w:b/>
          <w:bCs/>
        </w:rPr>
        <w:t>Krajský pozemkový úřad pro Ústecký kraj</w:t>
      </w:r>
    </w:p>
    <w:p w:rsidR="007C75AA" w:rsidRPr="004D3800" w:rsidRDefault="007C75AA" w:rsidP="007C75AA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4D3800">
        <w:rPr>
          <w:rFonts w:ascii="Arial" w:hAnsi="Arial" w:cs="Arial"/>
          <w:b/>
          <w:bCs/>
        </w:rPr>
        <w:t xml:space="preserve">Pobočka Teplice, </w:t>
      </w:r>
      <w:r w:rsidRPr="004D3800">
        <w:rPr>
          <w:rFonts w:ascii="Arial" w:hAnsi="Arial" w:cs="Arial"/>
        </w:rPr>
        <w:t xml:space="preserve">Masarykova 2421/66, 415 02 </w:t>
      </w:r>
      <w:r w:rsidR="00205D00" w:rsidRPr="004D3800">
        <w:rPr>
          <w:rFonts w:ascii="Arial" w:hAnsi="Arial" w:cs="Arial"/>
        </w:rPr>
        <w:t>Teplice</w:t>
      </w:r>
    </w:p>
    <w:p w:rsidR="007C75AA" w:rsidRPr="004D3800" w:rsidRDefault="007C75AA" w:rsidP="007C75AA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4D3800">
        <w:rPr>
          <w:rFonts w:ascii="Arial" w:hAnsi="Arial" w:cs="Arial"/>
          <w:b/>
          <w:bCs/>
        </w:rPr>
        <w:t xml:space="preserve">Adresa:  </w:t>
      </w:r>
      <w:r w:rsidRPr="004D3800">
        <w:rPr>
          <w:rFonts w:ascii="Arial" w:hAnsi="Arial" w:cs="Arial"/>
        </w:rPr>
        <w:t>Masarykova 2421/66, 415 02</w:t>
      </w:r>
      <w:r w:rsidR="00205D00" w:rsidRPr="004D3800">
        <w:rPr>
          <w:rFonts w:ascii="Arial" w:hAnsi="Arial" w:cs="Arial"/>
        </w:rPr>
        <w:t xml:space="preserve"> Teplice</w:t>
      </w:r>
    </w:p>
    <w:p w:rsidR="007C75AA" w:rsidRPr="004D3800" w:rsidRDefault="007C75AA" w:rsidP="007C75AA">
      <w:pPr>
        <w:jc w:val="both"/>
        <w:rPr>
          <w:rFonts w:ascii="Arial" w:hAnsi="Arial" w:cs="Arial"/>
          <w:snapToGrid w:val="0"/>
        </w:rPr>
      </w:pPr>
      <w:r w:rsidRPr="004D3800">
        <w:rPr>
          <w:rFonts w:ascii="Arial" w:hAnsi="Arial" w:cs="Arial"/>
          <w:b/>
          <w:bCs/>
          <w:snapToGrid w:val="0"/>
        </w:rPr>
        <w:t>Ve smluvních záležitostech oprávněn jednat</w:t>
      </w:r>
      <w:r w:rsidRPr="004D3800">
        <w:rPr>
          <w:rFonts w:ascii="Arial" w:hAnsi="Arial" w:cs="Arial"/>
          <w:snapToGrid w:val="0"/>
        </w:rPr>
        <w:t xml:space="preserve">: </w:t>
      </w:r>
      <w:r w:rsidR="00E651CC" w:rsidRPr="004D3800">
        <w:rPr>
          <w:rFonts w:ascii="Arial" w:hAnsi="Arial" w:cs="Arial"/>
          <w:snapToGrid w:val="0"/>
        </w:rPr>
        <w:t>Ing. Soňa Balcárková</w:t>
      </w:r>
    </w:p>
    <w:p w:rsidR="007C75AA" w:rsidRPr="004D3800" w:rsidRDefault="007C75AA" w:rsidP="007C75AA">
      <w:pPr>
        <w:ind w:left="4820" w:hanging="4820"/>
        <w:rPr>
          <w:rFonts w:ascii="Arial" w:hAnsi="Arial" w:cs="Arial"/>
        </w:rPr>
      </w:pPr>
      <w:r w:rsidRPr="004D3800">
        <w:rPr>
          <w:rFonts w:ascii="Arial" w:hAnsi="Arial" w:cs="Arial"/>
          <w:b/>
          <w:bCs/>
          <w:snapToGrid w:val="0"/>
        </w:rPr>
        <w:t>V technických záležitostech oprávněn jednat</w:t>
      </w:r>
      <w:r w:rsidR="0088346A">
        <w:rPr>
          <w:rFonts w:ascii="Arial" w:hAnsi="Arial" w:cs="Arial"/>
          <w:snapToGrid w:val="0"/>
        </w:rPr>
        <w:t>: xxxxxxxxxxxxxxxxxx</w:t>
      </w:r>
    </w:p>
    <w:p w:rsidR="007C75AA" w:rsidRPr="004D3800" w:rsidRDefault="007C75AA" w:rsidP="007C75AA">
      <w:pPr>
        <w:rPr>
          <w:rFonts w:ascii="Arial" w:hAnsi="Arial" w:cs="Arial"/>
        </w:rPr>
      </w:pPr>
      <w:r w:rsidRPr="004D3800">
        <w:rPr>
          <w:rFonts w:ascii="Arial" w:hAnsi="Arial" w:cs="Arial"/>
          <w:b/>
          <w:bCs/>
        </w:rPr>
        <w:t xml:space="preserve">Bankovní spojení: </w:t>
      </w:r>
      <w:r w:rsidR="0088346A">
        <w:rPr>
          <w:rFonts w:ascii="Arial" w:hAnsi="Arial" w:cs="Arial"/>
          <w:bCs/>
        </w:rPr>
        <w:t>xxxxxxxxxxxx</w:t>
      </w:r>
      <w:r w:rsidRPr="004D3800">
        <w:rPr>
          <w:rFonts w:ascii="Arial" w:hAnsi="Arial" w:cs="Arial"/>
          <w:bCs/>
        </w:rPr>
        <w:t xml:space="preserve"> </w:t>
      </w:r>
    </w:p>
    <w:p w:rsidR="007C75AA" w:rsidRPr="004D3800" w:rsidRDefault="007C75AA" w:rsidP="007C75AA">
      <w:pPr>
        <w:pStyle w:val="Nadpis2"/>
        <w:spacing w:line="240" w:lineRule="auto"/>
        <w:rPr>
          <w:rFonts w:ascii="Arial" w:hAnsi="Arial" w:cs="Arial"/>
          <w:b w:val="0"/>
          <w:i w:val="0"/>
          <w:sz w:val="20"/>
          <w:szCs w:val="20"/>
        </w:rPr>
      </w:pPr>
      <w:r w:rsidRPr="004D3800">
        <w:rPr>
          <w:rFonts w:ascii="Arial" w:hAnsi="Arial" w:cs="Arial"/>
          <w:bCs w:val="0"/>
          <w:i w:val="0"/>
          <w:sz w:val="20"/>
          <w:szCs w:val="20"/>
        </w:rPr>
        <w:t>Číslo účtu:</w:t>
      </w:r>
      <w:r w:rsidR="0088346A">
        <w:rPr>
          <w:rFonts w:ascii="Arial" w:hAnsi="Arial" w:cs="Arial"/>
          <w:b w:val="0"/>
          <w:bCs w:val="0"/>
          <w:i w:val="0"/>
          <w:sz w:val="20"/>
          <w:szCs w:val="20"/>
        </w:rPr>
        <w:t xml:space="preserve"> xxxxxxxxxxxxxxxxxxx</w:t>
      </w:r>
    </w:p>
    <w:p w:rsidR="007C75AA" w:rsidRPr="004D3800" w:rsidRDefault="007C75AA" w:rsidP="007C75AA">
      <w:pPr>
        <w:pStyle w:val="Nadpis2"/>
        <w:spacing w:line="240" w:lineRule="auto"/>
        <w:rPr>
          <w:rFonts w:ascii="Arial" w:hAnsi="Arial" w:cs="Arial"/>
          <w:b w:val="0"/>
          <w:i w:val="0"/>
          <w:sz w:val="20"/>
          <w:szCs w:val="20"/>
        </w:rPr>
      </w:pPr>
      <w:r w:rsidRPr="004D3800">
        <w:rPr>
          <w:rFonts w:ascii="Arial" w:hAnsi="Arial" w:cs="Arial"/>
          <w:bCs w:val="0"/>
          <w:i w:val="0"/>
          <w:sz w:val="20"/>
          <w:szCs w:val="20"/>
        </w:rPr>
        <w:t>IČ/DIČ:</w:t>
      </w:r>
      <w:r w:rsidRPr="004D3800">
        <w:rPr>
          <w:rFonts w:ascii="Arial" w:hAnsi="Arial" w:cs="Arial"/>
          <w:b w:val="0"/>
          <w:bCs w:val="0"/>
          <w:i w:val="0"/>
          <w:sz w:val="20"/>
          <w:szCs w:val="20"/>
        </w:rPr>
        <w:t xml:space="preserve"> 01312774</w:t>
      </w:r>
    </w:p>
    <w:p w:rsidR="007C75AA" w:rsidRPr="004D3800" w:rsidRDefault="007C75AA" w:rsidP="007C75AA">
      <w:pPr>
        <w:rPr>
          <w:rFonts w:ascii="Arial" w:hAnsi="Arial" w:cs="Arial"/>
        </w:rPr>
      </w:pPr>
    </w:p>
    <w:p w:rsidR="007C75AA" w:rsidRPr="004D3800" w:rsidRDefault="007C75AA" w:rsidP="007C75AA">
      <w:pPr>
        <w:rPr>
          <w:rFonts w:ascii="Arial" w:hAnsi="Arial" w:cs="Arial"/>
          <w:b/>
          <w:bCs/>
          <w:snapToGrid w:val="0"/>
        </w:rPr>
      </w:pPr>
      <w:r w:rsidRPr="004D3800">
        <w:rPr>
          <w:rFonts w:ascii="Arial" w:hAnsi="Arial" w:cs="Arial"/>
          <w:b/>
          <w:bCs/>
          <w:snapToGrid w:val="0"/>
        </w:rPr>
        <w:t>a</w:t>
      </w:r>
    </w:p>
    <w:p w:rsidR="007C75AA" w:rsidRPr="004D3800" w:rsidRDefault="007C75AA" w:rsidP="007C75AA">
      <w:pPr>
        <w:rPr>
          <w:rFonts w:ascii="Arial" w:hAnsi="Arial" w:cs="Arial"/>
          <w:b/>
          <w:bCs/>
          <w:snapToGrid w:val="0"/>
        </w:rPr>
      </w:pPr>
    </w:p>
    <w:p w:rsidR="007C75AA" w:rsidRPr="004D3800" w:rsidRDefault="007C75AA" w:rsidP="007C75AA">
      <w:pPr>
        <w:rPr>
          <w:rFonts w:ascii="Arial" w:hAnsi="Arial" w:cs="Arial"/>
          <w:b/>
          <w:bCs/>
          <w:snapToGrid w:val="0"/>
        </w:rPr>
      </w:pPr>
      <w:r w:rsidRPr="004D3800">
        <w:rPr>
          <w:rFonts w:ascii="Arial" w:hAnsi="Arial" w:cs="Arial"/>
          <w:b/>
          <w:bCs/>
          <w:snapToGrid w:val="0"/>
        </w:rPr>
        <w:t>Z h o t o v i t e l:</w:t>
      </w:r>
    </w:p>
    <w:p w:rsidR="00205D00" w:rsidRPr="004D3800" w:rsidRDefault="00205D00" w:rsidP="007C75AA">
      <w:pPr>
        <w:rPr>
          <w:rFonts w:ascii="Arial" w:hAnsi="Arial" w:cs="Arial"/>
          <w:b/>
          <w:bCs/>
          <w:snapToGrid w:val="0"/>
        </w:rPr>
      </w:pPr>
      <w:r w:rsidRPr="004D3800">
        <w:rPr>
          <w:rFonts w:ascii="Arial" w:hAnsi="Arial" w:cs="Arial"/>
          <w:b/>
          <w:bCs/>
          <w:snapToGrid w:val="0"/>
        </w:rPr>
        <w:t>ALINEX, s.r.o.</w:t>
      </w:r>
    </w:p>
    <w:p w:rsidR="007C75AA" w:rsidRPr="004D3800" w:rsidRDefault="007C75AA" w:rsidP="007C75AA">
      <w:pPr>
        <w:rPr>
          <w:rFonts w:ascii="Arial" w:hAnsi="Arial" w:cs="Arial"/>
          <w:bCs/>
          <w:snapToGrid w:val="0"/>
        </w:rPr>
      </w:pPr>
      <w:r w:rsidRPr="004D3800">
        <w:rPr>
          <w:rFonts w:ascii="Arial" w:hAnsi="Arial" w:cs="Arial"/>
          <w:b/>
          <w:bCs/>
          <w:snapToGrid w:val="0"/>
        </w:rPr>
        <w:t xml:space="preserve">Adresa: </w:t>
      </w:r>
      <w:r w:rsidR="00205D00" w:rsidRPr="004D3800">
        <w:rPr>
          <w:rFonts w:ascii="Arial" w:hAnsi="Arial" w:cs="Arial"/>
          <w:bCs/>
          <w:snapToGrid w:val="0"/>
        </w:rPr>
        <w:t>Elišky Přemyslovny 401, 156 00 Praha 5</w:t>
      </w:r>
    </w:p>
    <w:p w:rsidR="007C75AA" w:rsidRPr="004D3800" w:rsidRDefault="007C75AA" w:rsidP="007C75AA">
      <w:pPr>
        <w:rPr>
          <w:rFonts w:ascii="Arial" w:hAnsi="Arial" w:cs="Arial"/>
          <w:bCs/>
          <w:snapToGrid w:val="0"/>
        </w:rPr>
      </w:pPr>
      <w:r w:rsidRPr="004D3800">
        <w:rPr>
          <w:rFonts w:ascii="Arial" w:hAnsi="Arial" w:cs="Arial"/>
          <w:b/>
          <w:bCs/>
          <w:snapToGrid w:val="0"/>
        </w:rPr>
        <w:t xml:space="preserve">Zastoupený: </w:t>
      </w:r>
      <w:r w:rsidR="00205D00" w:rsidRPr="004D3800">
        <w:rPr>
          <w:rFonts w:ascii="Arial" w:hAnsi="Arial" w:cs="Arial"/>
          <w:bCs/>
          <w:snapToGrid w:val="0"/>
        </w:rPr>
        <w:t>doc. Ing. Jiří Němec, CSc.</w:t>
      </w:r>
    </w:p>
    <w:p w:rsidR="007C75AA" w:rsidRPr="004D3800" w:rsidRDefault="007C75AA" w:rsidP="007C75AA">
      <w:pPr>
        <w:rPr>
          <w:rFonts w:ascii="Arial" w:hAnsi="Arial" w:cs="Arial"/>
          <w:bCs/>
          <w:snapToGrid w:val="0"/>
        </w:rPr>
      </w:pPr>
      <w:r w:rsidRPr="004D3800">
        <w:rPr>
          <w:rFonts w:ascii="Arial" w:hAnsi="Arial" w:cs="Arial"/>
          <w:b/>
        </w:rPr>
        <w:t>Ve smluvních záležitostech oprávněn jednat:</w:t>
      </w:r>
      <w:r w:rsidR="00205D00" w:rsidRPr="004D3800">
        <w:rPr>
          <w:rFonts w:ascii="Arial" w:hAnsi="Arial" w:cs="Arial"/>
          <w:b/>
        </w:rPr>
        <w:t xml:space="preserve"> </w:t>
      </w:r>
      <w:r w:rsidR="00205D00" w:rsidRPr="004D3800">
        <w:rPr>
          <w:rFonts w:ascii="Arial" w:hAnsi="Arial" w:cs="Arial"/>
          <w:bCs/>
          <w:snapToGrid w:val="0"/>
        </w:rPr>
        <w:t>doc. Ing. Jiří Němec, CSc.</w:t>
      </w:r>
    </w:p>
    <w:p w:rsidR="007C75AA" w:rsidRPr="004D3800" w:rsidRDefault="007C75AA" w:rsidP="007C75AA">
      <w:pPr>
        <w:pStyle w:val="Zkladntext"/>
        <w:spacing w:line="240" w:lineRule="auto"/>
        <w:rPr>
          <w:rFonts w:ascii="Arial" w:hAnsi="Arial" w:cs="Arial"/>
          <w:bCs/>
        </w:rPr>
      </w:pPr>
      <w:r w:rsidRPr="004D3800">
        <w:rPr>
          <w:rFonts w:ascii="Arial" w:hAnsi="Arial" w:cs="Arial"/>
          <w:b/>
        </w:rPr>
        <w:t>V technických záležitostech oprávněn jednat:</w:t>
      </w:r>
      <w:r w:rsidR="00205D00" w:rsidRPr="004D3800">
        <w:rPr>
          <w:rFonts w:ascii="Arial" w:hAnsi="Arial" w:cs="Arial"/>
          <w:b/>
        </w:rPr>
        <w:t xml:space="preserve"> </w:t>
      </w:r>
      <w:r w:rsidR="0088346A">
        <w:rPr>
          <w:rFonts w:ascii="Arial" w:hAnsi="Arial" w:cs="Arial"/>
        </w:rPr>
        <w:t>xxxxxxxxxxxxxxxx</w:t>
      </w:r>
    </w:p>
    <w:p w:rsidR="007C75AA" w:rsidRPr="004D3800" w:rsidRDefault="007C75AA" w:rsidP="007C75AA">
      <w:pPr>
        <w:jc w:val="both"/>
        <w:rPr>
          <w:rFonts w:ascii="Arial" w:hAnsi="Arial" w:cs="Arial"/>
        </w:rPr>
      </w:pPr>
      <w:r w:rsidRPr="004D3800">
        <w:rPr>
          <w:rFonts w:ascii="Arial" w:hAnsi="Arial" w:cs="Arial"/>
          <w:b/>
          <w:bCs/>
        </w:rPr>
        <w:t>Bankovní spojení:</w:t>
      </w:r>
      <w:r w:rsidR="00205D00" w:rsidRPr="004D3800">
        <w:rPr>
          <w:rFonts w:ascii="Arial" w:hAnsi="Arial" w:cs="Arial"/>
          <w:b/>
          <w:bCs/>
        </w:rPr>
        <w:t xml:space="preserve"> </w:t>
      </w:r>
      <w:r w:rsidR="0088346A">
        <w:rPr>
          <w:rFonts w:ascii="Arial" w:hAnsi="Arial" w:cs="Arial"/>
          <w:bCs/>
        </w:rPr>
        <w:t>xxxxxxxxxxxxxxxxx</w:t>
      </w:r>
    </w:p>
    <w:p w:rsidR="007C75AA" w:rsidRPr="004D3800" w:rsidRDefault="007C75AA" w:rsidP="007C75AA">
      <w:pPr>
        <w:pStyle w:val="Nadpis5"/>
        <w:rPr>
          <w:rFonts w:ascii="Arial" w:hAnsi="Arial" w:cs="Arial"/>
          <w:b w:val="0"/>
          <w:bCs w:val="0"/>
          <w:i w:val="0"/>
          <w:sz w:val="20"/>
          <w:szCs w:val="20"/>
        </w:rPr>
      </w:pPr>
      <w:r w:rsidRPr="004D3800">
        <w:rPr>
          <w:rFonts w:ascii="Arial" w:hAnsi="Arial" w:cs="Arial"/>
          <w:i w:val="0"/>
          <w:sz w:val="20"/>
          <w:szCs w:val="20"/>
        </w:rPr>
        <w:t>Číslo účtu:</w:t>
      </w:r>
      <w:r w:rsidR="00205D00" w:rsidRPr="004D3800">
        <w:rPr>
          <w:rFonts w:ascii="Arial" w:hAnsi="Arial" w:cs="Arial"/>
          <w:i w:val="0"/>
          <w:sz w:val="20"/>
          <w:szCs w:val="20"/>
        </w:rPr>
        <w:t xml:space="preserve"> </w:t>
      </w:r>
      <w:r w:rsidR="0088346A">
        <w:rPr>
          <w:rFonts w:ascii="Arial" w:hAnsi="Arial" w:cs="Arial"/>
          <w:b w:val="0"/>
          <w:i w:val="0"/>
          <w:sz w:val="20"/>
          <w:szCs w:val="20"/>
        </w:rPr>
        <w:t>xxxxxxxxxxxxxxxxxxxxxxxx</w:t>
      </w:r>
    </w:p>
    <w:p w:rsidR="007C75AA" w:rsidRPr="004D3800" w:rsidRDefault="007C75AA" w:rsidP="007C75AA">
      <w:pPr>
        <w:jc w:val="both"/>
        <w:rPr>
          <w:rFonts w:ascii="Arial" w:hAnsi="Arial" w:cs="Arial"/>
          <w:snapToGrid w:val="0"/>
        </w:rPr>
      </w:pPr>
      <w:r w:rsidRPr="004D3800">
        <w:rPr>
          <w:rFonts w:ascii="Arial" w:hAnsi="Arial" w:cs="Arial"/>
          <w:b/>
          <w:bCs/>
          <w:snapToGrid w:val="0"/>
        </w:rPr>
        <w:t>IČ/DIČ:</w:t>
      </w:r>
      <w:r w:rsidR="00205D00" w:rsidRPr="004D3800">
        <w:rPr>
          <w:rFonts w:ascii="Arial" w:hAnsi="Arial" w:cs="Arial"/>
          <w:b/>
          <w:bCs/>
          <w:snapToGrid w:val="0"/>
        </w:rPr>
        <w:t xml:space="preserve"> </w:t>
      </w:r>
      <w:r w:rsidR="00205D00" w:rsidRPr="004D3800">
        <w:rPr>
          <w:rFonts w:ascii="Arial" w:hAnsi="Arial" w:cs="Arial"/>
          <w:bCs/>
          <w:snapToGrid w:val="0"/>
        </w:rPr>
        <w:t>48114723/CZ48114723</w:t>
      </w:r>
    </w:p>
    <w:p w:rsidR="00205D00" w:rsidRPr="004D3800" w:rsidRDefault="007C75AA" w:rsidP="00205D00">
      <w:pPr>
        <w:pStyle w:val="Zkladntext2"/>
        <w:ind w:left="4828" w:hanging="4828"/>
        <w:jc w:val="both"/>
        <w:rPr>
          <w:rFonts w:ascii="Arial" w:hAnsi="Arial" w:cs="Arial"/>
        </w:rPr>
      </w:pPr>
      <w:r w:rsidRPr="004D3800">
        <w:rPr>
          <w:rFonts w:ascii="Arial" w:hAnsi="Arial" w:cs="Arial"/>
        </w:rPr>
        <w:t xml:space="preserve">Společnost je zapsána v obchodním rejstříku vedeném u </w:t>
      </w:r>
      <w:r w:rsidR="00205D00" w:rsidRPr="004D3800">
        <w:rPr>
          <w:rFonts w:ascii="Arial" w:hAnsi="Arial" w:cs="Arial"/>
        </w:rPr>
        <w:t xml:space="preserve">Městského soudu Praha, oddíl C, </w:t>
      </w:r>
    </w:p>
    <w:p w:rsidR="007C75AA" w:rsidRPr="004D3800" w:rsidRDefault="00205D00" w:rsidP="00205D00">
      <w:pPr>
        <w:pStyle w:val="Zkladntext2"/>
        <w:ind w:left="4828" w:hanging="4828"/>
        <w:jc w:val="both"/>
        <w:rPr>
          <w:rFonts w:ascii="Arial" w:hAnsi="Arial" w:cs="Arial"/>
        </w:rPr>
      </w:pPr>
      <w:r w:rsidRPr="004D3800">
        <w:rPr>
          <w:rFonts w:ascii="Arial" w:hAnsi="Arial" w:cs="Arial"/>
        </w:rPr>
        <w:t>vložka 16636</w:t>
      </w:r>
    </w:p>
    <w:p w:rsidR="00205D00" w:rsidRPr="004D3800" w:rsidRDefault="00205D00" w:rsidP="00205D00">
      <w:pPr>
        <w:pStyle w:val="Zkladntext2"/>
        <w:ind w:left="4828" w:hanging="4828"/>
        <w:jc w:val="both"/>
        <w:rPr>
          <w:rFonts w:ascii="Arial" w:hAnsi="Arial" w:cs="Arial"/>
        </w:rPr>
      </w:pPr>
    </w:p>
    <w:p w:rsidR="00205D00" w:rsidRPr="004D3800" w:rsidRDefault="00205D00" w:rsidP="00205D00">
      <w:pPr>
        <w:jc w:val="both"/>
        <w:rPr>
          <w:rFonts w:ascii="Arial" w:hAnsi="Arial" w:cs="Arial"/>
          <w:b/>
        </w:rPr>
      </w:pPr>
      <w:r w:rsidRPr="004D3800">
        <w:rPr>
          <w:rFonts w:ascii="Arial" w:hAnsi="Arial" w:cs="Arial"/>
          <w:b/>
        </w:rPr>
        <w:t xml:space="preserve">uzavřely níže uvedeného dne, měsíce a roku tento dodatek č. </w:t>
      </w:r>
      <w:r w:rsidR="00F10B02" w:rsidRPr="004D3800">
        <w:rPr>
          <w:rFonts w:ascii="Arial" w:hAnsi="Arial" w:cs="Arial"/>
          <w:b/>
        </w:rPr>
        <w:t>5</w:t>
      </w:r>
      <w:r w:rsidRPr="004D3800">
        <w:rPr>
          <w:rFonts w:ascii="Arial" w:hAnsi="Arial" w:cs="Arial"/>
          <w:b/>
        </w:rPr>
        <w:t>:</w:t>
      </w:r>
    </w:p>
    <w:p w:rsidR="00205D00" w:rsidRPr="004D3800" w:rsidRDefault="00205D00" w:rsidP="00205D00">
      <w:pPr>
        <w:jc w:val="both"/>
        <w:rPr>
          <w:rFonts w:ascii="Arial" w:hAnsi="Arial" w:cs="Arial"/>
          <w:b/>
        </w:rPr>
      </w:pPr>
    </w:p>
    <w:p w:rsidR="00A5554B" w:rsidRPr="004D3800" w:rsidRDefault="00A5554B" w:rsidP="00A5554B">
      <w:pPr>
        <w:jc w:val="both"/>
        <w:rPr>
          <w:rFonts w:ascii="Arial" w:hAnsi="Arial" w:cs="Arial"/>
          <w:b/>
        </w:rPr>
      </w:pPr>
      <w:r w:rsidRPr="004D3800">
        <w:rPr>
          <w:rFonts w:ascii="Arial" w:hAnsi="Arial" w:cs="Arial"/>
          <w:b/>
          <w:bCs/>
        </w:rPr>
        <w:t>Název veřejné zakázky</w:t>
      </w:r>
      <w:r w:rsidRPr="004D3800">
        <w:rPr>
          <w:rFonts w:ascii="Arial" w:hAnsi="Arial" w:cs="Arial"/>
          <w:b/>
        </w:rPr>
        <w:t xml:space="preserve"> </w:t>
      </w:r>
    </w:p>
    <w:p w:rsidR="00A5554B" w:rsidRPr="004D3800" w:rsidRDefault="00A5554B" w:rsidP="00A5554B">
      <w:pPr>
        <w:jc w:val="both"/>
        <w:rPr>
          <w:rFonts w:ascii="Arial" w:hAnsi="Arial" w:cs="Arial"/>
        </w:rPr>
      </w:pPr>
      <w:r w:rsidRPr="004D3800">
        <w:rPr>
          <w:rFonts w:ascii="Arial" w:hAnsi="Arial" w:cs="Arial"/>
        </w:rPr>
        <w:t>Komplexní pozemkové úpravy Teplice v katastrálním území Ohníč</w:t>
      </w:r>
    </w:p>
    <w:p w:rsidR="00A5554B" w:rsidRPr="004D3800" w:rsidRDefault="00A5554B" w:rsidP="00A5554B">
      <w:pPr>
        <w:jc w:val="both"/>
        <w:rPr>
          <w:rFonts w:ascii="Arial" w:hAnsi="Arial" w:cs="Arial"/>
          <w:b/>
          <w:bCs/>
          <w:u w:val="single"/>
        </w:rPr>
      </w:pPr>
    </w:p>
    <w:p w:rsidR="00A5554B" w:rsidRPr="004D3800" w:rsidRDefault="00A5554B" w:rsidP="00A5554B">
      <w:pPr>
        <w:jc w:val="both"/>
        <w:rPr>
          <w:rFonts w:ascii="Arial" w:hAnsi="Arial" w:cs="Arial"/>
          <w:b/>
          <w:bCs/>
        </w:rPr>
      </w:pPr>
      <w:r w:rsidRPr="004D3800">
        <w:rPr>
          <w:rFonts w:ascii="Arial" w:hAnsi="Arial" w:cs="Arial"/>
          <w:b/>
          <w:bCs/>
        </w:rPr>
        <w:t>Místo plnění veřejné zakázky</w:t>
      </w:r>
    </w:p>
    <w:p w:rsidR="00A5554B" w:rsidRPr="004D3800" w:rsidRDefault="00A5554B" w:rsidP="00205D00">
      <w:pPr>
        <w:jc w:val="both"/>
        <w:rPr>
          <w:rFonts w:ascii="Arial" w:hAnsi="Arial" w:cs="Arial"/>
        </w:rPr>
      </w:pPr>
      <w:r w:rsidRPr="004D3800">
        <w:rPr>
          <w:rFonts w:ascii="Arial" w:hAnsi="Arial" w:cs="Arial"/>
        </w:rPr>
        <w:t>Katastrální území Ohníč, obec Ohníč</w:t>
      </w:r>
    </w:p>
    <w:p w:rsidR="00A5554B" w:rsidRPr="004D3800" w:rsidRDefault="00A5554B" w:rsidP="00205D00">
      <w:pPr>
        <w:jc w:val="both"/>
        <w:rPr>
          <w:rFonts w:ascii="Arial" w:hAnsi="Arial" w:cs="Arial"/>
        </w:rPr>
      </w:pPr>
    </w:p>
    <w:p w:rsidR="00B06AAA" w:rsidRPr="004D3800" w:rsidRDefault="00B06AAA" w:rsidP="00B06AAA">
      <w:pPr>
        <w:spacing w:before="240"/>
        <w:jc w:val="center"/>
        <w:rPr>
          <w:rFonts w:ascii="Arial" w:hAnsi="Arial" w:cs="Arial"/>
          <w:b/>
        </w:rPr>
      </w:pPr>
      <w:r w:rsidRPr="004D3800">
        <w:rPr>
          <w:rFonts w:ascii="Arial" w:hAnsi="Arial" w:cs="Arial"/>
          <w:b/>
        </w:rPr>
        <w:t>Čl. I</w:t>
      </w:r>
    </w:p>
    <w:p w:rsidR="00B06AAA" w:rsidRPr="004D3800" w:rsidRDefault="00B06AAA" w:rsidP="00B06AAA">
      <w:pPr>
        <w:jc w:val="center"/>
        <w:rPr>
          <w:rFonts w:ascii="Arial" w:hAnsi="Arial" w:cs="Arial"/>
          <w:b/>
        </w:rPr>
      </w:pPr>
      <w:r w:rsidRPr="004D3800">
        <w:rPr>
          <w:rFonts w:ascii="Arial" w:hAnsi="Arial" w:cs="Arial"/>
          <w:b/>
        </w:rPr>
        <w:t>Předmět a účel dodatku</w:t>
      </w:r>
    </w:p>
    <w:p w:rsidR="00A5554B" w:rsidRPr="004D3800" w:rsidRDefault="00A5554B" w:rsidP="00205D00">
      <w:pPr>
        <w:jc w:val="both"/>
        <w:rPr>
          <w:rFonts w:ascii="Arial" w:hAnsi="Arial" w:cs="Arial"/>
          <w:b/>
        </w:rPr>
      </w:pPr>
    </w:p>
    <w:p w:rsidR="00A5554B" w:rsidRPr="004D3800" w:rsidRDefault="00A5554B" w:rsidP="006174CF">
      <w:pPr>
        <w:jc w:val="both"/>
        <w:rPr>
          <w:rFonts w:ascii="Arial" w:hAnsi="Arial" w:cs="Arial"/>
        </w:rPr>
      </w:pPr>
      <w:r w:rsidRPr="004D3800">
        <w:rPr>
          <w:rFonts w:ascii="Arial" w:hAnsi="Arial" w:cs="Arial"/>
        </w:rPr>
        <w:t xml:space="preserve">Na základě </w:t>
      </w:r>
      <w:r w:rsidR="00FE23A5" w:rsidRPr="004D3800">
        <w:rPr>
          <w:rFonts w:ascii="Arial" w:hAnsi="Arial" w:cs="Arial"/>
        </w:rPr>
        <w:t>podaných žádostí vlastníků o vytyčení hranic pozemků podle schváleného návrhu KoPÚ v k.ú. Ohníč</w:t>
      </w:r>
      <w:r w:rsidRPr="004D3800">
        <w:rPr>
          <w:rFonts w:ascii="Arial" w:hAnsi="Arial" w:cs="Arial"/>
        </w:rPr>
        <w:t xml:space="preserve"> </w:t>
      </w:r>
      <w:r w:rsidR="00801974" w:rsidRPr="004D3800">
        <w:rPr>
          <w:rFonts w:ascii="Arial" w:hAnsi="Arial" w:cs="Arial"/>
        </w:rPr>
        <w:t xml:space="preserve">byla upřesněna </w:t>
      </w:r>
      <w:r w:rsidR="00FE23A5" w:rsidRPr="004D3800">
        <w:rPr>
          <w:rFonts w:ascii="Arial" w:hAnsi="Arial" w:cs="Arial"/>
        </w:rPr>
        <w:t>délka vytyčovaných hranic a počet mezníků pro stabilizaci lomových bodů hranic. Původní předpoklad pro délku hranice se změnil ze 120 MJ na 89 MJ (1 MJ je 100 metrů) a předpokládaný počet bodů stabilizovaných mezníkem ze 150 na 35</w:t>
      </w:r>
      <w:r w:rsidR="00405AF8" w:rsidRPr="004D3800">
        <w:rPr>
          <w:rFonts w:ascii="Arial" w:hAnsi="Arial" w:cs="Arial"/>
        </w:rPr>
        <w:t>0</w:t>
      </w:r>
      <w:r w:rsidR="00FE23A5" w:rsidRPr="004D3800">
        <w:rPr>
          <w:rFonts w:ascii="Arial" w:hAnsi="Arial" w:cs="Arial"/>
        </w:rPr>
        <w:t>.</w:t>
      </w:r>
      <w:r w:rsidR="00801974" w:rsidRPr="004D3800">
        <w:rPr>
          <w:rFonts w:ascii="Arial" w:hAnsi="Arial" w:cs="Arial"/>
        </w:rPr>
        <w:t xml:space="preserve"> Z toho vyplývá změna počtu měrných jednotek uvedených v příloze č. 1</w:t>
      </w:r>
      <w:r w:rsidR="00E651CC" w:rsidRPr="004D3800">
        <w:rPr>
          <w:rFonts w:ascii="Arial" w:hAnsi="Arial" w:cs="Arial"/>
        </w:rPr>
        <w:t xml:space="preserve"> </w:t>
      </w:r>
      <w:r w:rsidR="00801974" w:rsidRPr="004D3800">
        <w:rPr>
          <w:rFonts w:ascii="Arial" w:hAnsi="Arial" w:cs="Arial"/>
        </w:rPr>
        <w:t xml:space="preserve">k SOD </w:t>
      </w:r>
      <w:r w:rsidR="005C448C" w:rsidRPr="004D3800">
        <w:rPr>
          <w:rFonts w:ascii="Arial" w:hAnsi="Arial" w:cs="Arial"/>
        </w:rPr>
        <w:t xml:space="preserve">– KPÚ Ohníč </w:t>
      </w:r>
      <w:r w:rsidR="00801974" w:rsidRPr="004D3800">
        <w:rPr>
          <w:rFonts w:ascii="Arial" w:hAnsi="Arial" w:cs="Arial"/>
        </w:rPr>
        <w:t xml:space="preserve">(Krycím listě </w:t>
      </w:r>
      <w:r w:rsidR="005C448C" w:rsidRPr="004D3800">
        <w:rPr>
          <w:rFonts w:ascii="Arial" w:hAnsi="Arial" w:cs="Arial"/>
        </w:rPr>
        <w:t>nabídkové ceny) u položk</w:t>
      </w:r>
      <w:r w:rsidR="00E651CC" w:rsidRPr="004D3800">
        <w:rPr>
          <w:rFonts w:ascii="Arial" w:hAnsi="Arial" w:cs="Arial"/>
        </w:rPr>
        <w:t>y</w:t>
      </w:r>
      <w:r w:rsidR="005C448C" w:rsidRPr="004D3800">
        <w:rPr>
          <w:rFonts w:ascii="Arial" w:hAnsi="Arial" w:cs="Arial"/>
        </w:rPr>
        <w:t xml:space="preserve"> </w:t>
      </w:r>
      <w:r w:rsidR="00FE23A5" w:rsidRPr="004D3800">
        <w:rPr>
          <w:rFonts w:ascii="Arial" w:hAnsi="Arial" w:cs="Arial"/>
        </w:rPr>
        <w:t>3.1.</w:t>
      </w:r>
    </w:p>
    <w:p w:rsidR="00114629" w:rsidRPr="004D3800" w:rsidRDefault="00114629" w:rsidP="006174CF">
      <w:pPr>
        <w:jc w:val="both"/>
        <w:rPr>
          <w:rFonts w:ascii="Arial" w:hAnsi="Arial" w:cs="Arial"/>
        </w:rPr>
      </w:pPr>
    </w:p>
    <w:p w:rsidR="008E345C" w:rsidRPr="004D3800" w:rsidRDefault="005C448C" w:rsidP="00FC46A9">
      <w:pPr>
        <w:jc w:val="both"/>
        <w:rPr>
          <w:rFonts w:ascii="Arial" w:hAnsi="Arial" w:cs="Arial"/>
        </w:rPr>
      </w:pPr>
      <w:r w:rsidRPr="004D3800">
        <w:rPr>
          <w:rFonts w:ascii="Arial" w:hAnsi="Arial" w:cs="Arial"/>
        </w:rPr>
        <w:t>Smluvní strany se dohodly na změně cen</w:t>
      </w:r>
      <w:r w:rsidR="00E651CC" w:rsidRPr="004D3800">
        <w:rPr>
          <w:rFonts w:ascii="Arial" w:hAnsi="Arial" w:cs="Arial"/>
        </w:rPr>
        <w:t>y</w:t>
      </w:r>
      <w:r w:rsidRPr="004D3800">
        <w:rPr>
          <w:rFonts w:ascii="Arial" w:hAnsi="Arial" w:cs="Arial"/>
        </w:rPr>
        <w:t xml:space="preserve"> za </w:t>
      </w:r>
      <w:r w:rsidR="00051A26" w:rsidRPr="004D3800">
        <w:rPr>
          <w:rFonts w:ascii="Arial" w:hAnsi="Arial" w:cs="Arial"/>
        </w:rPr>
        <w:t>tento dílčí fakturační celek</w:t>
      </w:r>
      <w:r w:rsidRPr="004D3800">
        <w:rPr>
          <w:rFonts w:ascii="Arial" w:hAnsi="Arial" w:cs="Arial"/>
        </w:rPr>
        <w:t xml:space="preserve"> podle skutečných měrných jednotek</w:t>
      </w:r>
      <w:r w:rsidR="005B11AC" w:rsidRPr="004D3800">
        <w:rPr>
          <w:rFonts w:ascii="Arial" w:hAnsi="Arial" w:cs="Arial"/>
        </w:rPr>
        <w:t>, jak je uvedeno v</w:t>
      </w:r>
      <w:r w:rsidR="00A5554B" w:rsidRPr="004D3800">
        <w:rPr>
          <w:rFonts w:ascii="Arial" w:hAnsi="Arial" w:cs="Arial"/>
        </w:rPr>
        <w:t xml:space="preserve"> záznam</w:t>
      </w:r>
      <w:r w:rsidR="005B11AC" w:rsidRPr="004D3800">
        <w:rPr>
          <w:rFonts w:ascii="Arial" w:hAnsi="Arial" w:cs="Arial"/>
        </w:rPr>
        <w:t>ech</w:t>
      </w:r>
      <w:r w:rsidR="002C4403" w:rsidRPr="004D3800">
        <w:rPr>
          <w:rFonts w:ascii="Arial" w:hAnsi="Arial" w:cs="Arial"/>
        </w:rPr>
        <w:t xml:space="preserve"> o </w:t>
      </w:r>
      <w:r w:rsidR="002C4403" w:rsidRPr="004D3800">
        <w:rPr>
          <w:rFonts w:ascii="Arial" w:hAnsi="Arial" w:cs="Arial"/>
          <w:bCs/>
        </w:rPr>
        <w:t>projednání změny smlouvy</w:t>
      </w:r>
      <w:r w:rsidR="00A5554B" w:rsidRPr="004D3800">
        <w:rPr>
          <w:rFonts w:ascii="Arial" w:hAnsi="Arial" w:cs="Arial"/>
        </w:rPr>
        <w:t xml:space="preserve"> ze dne </w:t>
      </w:r>
      <w:r w:rsidR="00FC46A9" w:rsidRPr="004D3800">
        <w:rPr>
          <w:rFonts w:ascii="Arial" w:hAnsi="Arial" w:cs="Arial"/>
        </w:rPr>
        <w:t>13</w:t>
      </w:r>
      <w:r w:rsidR="00A5554B" w:rsidRPr="004D3800">
        <w:rPr>
          <w:rFonts w:ascii="Arial" w:hAnsi="Arial" w:cs="Arial"/>
        </w:rPr>
        <w:t>.</w:t>
      </w:r>
      <w:r w:rsidR="00B51C1D" w:rsidRPr="004D3800">
        <w:rPr>
          <w:rFonts w:ascii="Arial" w:hAnsi="Arial" w:cs="Arial"/>
        </w:rPr>
        <w:t xml:space="preserve"> 3</w:t>
      </w:r>
      <w:r w:rsidR="00A5554B" w:rsidRPr="004D3800">
        <w:rPr>
          <w:rFonts w:ascii="Arial" w:hAnsi="Arial" w:cs="Arial"/>
        </w:rPr>
        <w:t>.</w:t>
      </w:r>
      <w:r w:rsidR="00B51C1D" w:rsidRPr="004D3800">
        <w:rPr>
          <w:rFonts w:ascii="Arial" w:hAnsi="Arial" w:cs="Arial"/>
        </w:rPr>
        <w:t xml:space="preserve"> </w:t>
      </w:r>
      <w:r w:rsidR="00A5554B" w:rsidRPr="004D3800">
        <w:rPr>
          <w:rFonts w:ascii="Arial" w:hAnsi="Arial" w:cs="Arial"/>
        </w:rPr>
        <w:t>201</w:t>
      </w:r>
      <w:r w:rsidR="00B51C1D" w:rsidRPr="004D3800">
        <w:rPr>
          <w:rFonts w:ascii="Arial" w:hAnsi="Arial" w:cs="Arial"/>
        </w:rPr>
        <w:t>7</w:t>
      </w:r>
      <w:r w:rsidRPr="004D3800">
        <w:rPr>
          <w:rFonts w:ascii="Arial" w:hAnsi="Arial" w:cs="Arial"/>
        </w:rPr>
        <w:t xml:space="preserve"> </w:t>
      </w:r>
      <w:r w:rsidR="00FC46A9" w:rsidRPr="004D3800">
        <w:rPr>
          <w:rFonts w:ascii="Arial" w:hAnsi="Arial" w:cs="Arial"/>
        </w:rPr>
        <w:t>a 18. 4. 2017</w:t>
      </w:r>
      <w:r w:rsidR="005B11AC" w:rsidRPr="004D3800">
        <w:rPr>
          <w:rFonts w:ascii="Arial" w:hAnsi="Arial" w:cs="Arial"/>
        </w:rPr>
        <w:t>.</w:t>
      </w:r>
      <w:r w:rsidR="00FC46A9" w:rsidRPr="004D3800">
        <w:rPr>
          <w:rFonts w:ascii="Arial" w:hAnsi="Arial" w:cs="Arial"/>
        </w:rPr>
        <w:t xml:space="preserve"> </w:t>
      </w:r>
      <w:r w:rsidR="005B11AC" w:rsidRPr="004D3800">
        <w:rPr>
          <w:rFonts w:ascii="Arial" w:hAnsi="Arial" w:cs="Arial"/>
        </w:rPr>
        <w:t>D</w:t>
      </w:r>
      <w:r w:rsidRPr="004D3800">
        <w:rPr>
          <w:rFonts w:ascii="Arial" w:hAnsi="Arial" w:cs="Arial"/>
          <w:bCs/>
        </w:rPr>
        <w:t>ochází</w:t>
      </w:r>
      <w:r w:rsidR="005B11AC" w:rsidRPr="004D3800">
        <w:rPr>
          <w:rFonts w:ascii="Arial" w:hAnsi="Arial" w:cs="Arial"/>
          <w:bCs/>
        </w:rPr>
        <w:t xml:space="preserve"> i</w:t>
      </w:r>
      <w:r w:rsidRPr="004D3800">
        <w:rPr>
          <w:rFonts w:ascii="Arial" w:hAnsi="Arial" w:cs="Arial"/>
          <w:bCs/>
        </w:rPr>
        <w:t xml:space="preserve"> k úpravě</w:t>
      </w:r>
      <w:r w:rsidR="005B11AC" w:rsidRPr="004D3800">
        <w:rPr>
          <w:rFonts w:ascii="Arial" w:hAnsi="Arial" w:cs="Arial"/>
          <w:bCs/>
        </w:rPr>
        <w:t xml:space="preserve"> ceny díla a</w:t>
      </w:r>
      <w:r w:rsidR="00FC46A9" w:rsidRPr="004D3800">
        <w:rPr>
          <w:rFonts w:ascii="Arial" w:hAnsi="Arial" w:cs="Arial"/>
          <w:bCs/>
        </w:rPr>
        <w:t xml:space="preserve"> </w:t>
      </w:r>
      <w:r w:rsidR="005B11AC" w:rsidRPr="004D3800">
        <w:rPr>
          <w:rFonts w:ascii="Arial" w:hAnsi="Arial" w:cs="Arial"/>
          <w:bCs/>
        </w:rPr>
        <w:t>r</w:t>
      </w:r>
      <w:r w:rsidR="00FC46A9" w:rsidRPr="004D3800">
        <w:rPr>
          <w:rFonts w:ascii="Arial" w:hAnsi="Arial" w:cs="Arial"/>
          <w:bCs/>
        </w:rPr>
        <w:t>ekapitulace ceny v </w:t>
      </w:r>
      <w:r w:rsidR="00FC46A9" w:rsidRPr="004D3800">
        <w:rPr>
          <w:rFonts w:ascii="Arial" w:hAnsi="Arial" w:cs="Arial"/>
        </w:rPr>
        <w:t>Čl.</w:t>
      </w:r>
      <w:r w:rsidR="008E345C" w:rsidRPr="004D3800">
        <w:rPr>
          <w:rFonts w:ascii="Arial" w:hAnsi="Arial" w:cs="Arial"/>
        </w:rPr>
        <w:t xml:space="preserve"> VII. odst. 1. smlouvy o dílo nově zní:</w:t>
      </w:r>
    </w:p>
    <w:p w:rsidR="00BA6902" w:rsidRDefault="00BA6902" w:rsidP="00BA6902">
      <w:pPr>
        <w:jc w:val="both"/>
        <w:rPr>
          <w:rFonts w:ascii="Arial" w:hAnsi="Arial" w:cs="Arial"/>
        </w:rPr>
      </w:pPr>
    </w:p>
    <w:p w:rsidR="002221AC" w:rsidRDefault="002221AC" w:rsidP="00BA6902">
      <w:pPr>
        <w:jc w:val="both"/>
        <w:rPr>
          <w:rFonts w:ascii="Arial" w:hAnsi="Arial" w:cs="Arial"/>
        </w:rPr>
      </w:pPr>
    </w:p>
    <w:p w:rsidR="002221AC" w:rsidRDefault="002221AC" w:rsidP="00BA6902">
      <w:pPr>
        <w:jc w:val="both"/>
        <w:rPr>
          <w:rFonts w:ascii="Arial" w:hAnsi="Arial" w:cs="Arial"/>
        </w:rPr>
      </w:pPr>
    </w:p>
    <w:p w:rsidR="002221AC" w:rsidRDefault="002221AC" w:rsidP="00BA6902">
      <w:pPr>
        <w:jc w:val="both"/>
        <w:rPr>
          <w:rFonts w:ascii="Arial" w:hAnsi="Arial" w:cs="Arial"/>
        </w:rPr>
      </w:pPr>
    </w:p>
    <w:p w:rsidR="002221AC" w:rsidRDefault="002221AC" w:rsidP="00BA6902">
      <w:pPr>
        <w:jc w:val="both"/>
        <w:rPr>
          <w:rFonts w:ascii="Arial" w:hAnsi="Arial" w:cs="Arial"/>
        </w:rPr>
      </w:pPr>
    </w:p>
    <w:p w:rsidR="002221AC" w:rsidRPr="004D3800" w:rsidRDefault="002221AC" w:rsidP="00BA6902">
      <w:pPr>
        <w:jc w:val="both"/>
        <w:rPr>
          <w:rFonts w:ascii="Arial" w:hAnsi="Arial" w:cs="Arial"/>
        </w:rPr>
      </w:pPr>
    </w:p>
    <w:bookmarkStart w:id="0" w:name="_MON_1311514724"/>
    <w:bookmarkEnd w:id="0"/>
    <w:bookmarkStart w:id="1" w:name="_MON_1321181075"/>
    <w:bookmarkEnd w:id="1"/>
    <w:p w:rsidR="00E05D1E" w:rsidRPr="004D3800" w:rsidRDefault="004D3800" w:rsidP="00D724C3">
      <w:pPr>
        <w:jc w:val="both"/>
        <w:rPr>
          <w:rFonts w:ascii="Arial" w:hAnsi="Arial" w:cs="Arial"/>
          <w:snapToGrid w:val="0"/>
        </w:rPr>
      </w:pPr>
      <w:r w:rsidRPr="004D3800">
        <w:rPr>
          <w:rFonts w:ascii="Arial" w:hAnsi="Arial" w:cs="Arial"/>
          <w:snapToGrid w:val="0"/>
        </w:rPr>
        <w:object w:dxaOrig="9663" w:dyaOrig="23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pt;height:115.2pt" o:ole="">
            <v:imagedata r:id="rId8" o:title=""/>
          </v:shape>
          <o:OLEObject Type="Embed" ProgID="Excel.Sheet.8" ShapeID="_x0000_i1025" DrawAspect="Content" ObjectID="_1555902591" r:id="rId9"/>
        </w:object>
      </w:r>
    </w:p>
    <w:p w:rsidR="002221AC" w:rsidRDefault="002221AC" w:rsidP="004A1921">
      <w:pPr>
        <w:jc w:val="both"/>
        <w:rPr>
          <w:rFonts w:ascii="Arial" w:hAnsi="Arial" w:cs="Arial"/>
          <w:bCs/>
        </w:rPr>
      </w:pPr>
    </w:p>
    <w:p w:rsidR="004A1921" w:rsidRPr="004D3800" w:rsidRDefault="004A1921" w:rsidP="004A1921">
      <w:pPr>
        <w:jc w:val="both"/>
        <w:rPr>
          <w:rFonts w:ascii="Arial" w:hAnsi="Arial" w:cs="Arial"/>
          <w:bCs/>
        </w:rPr>
      </w:pPr>
      <w:r w:rsidRPr="004D3800">
        <w:rPr>
          <w:rFonts w:ascii="Arial" w:hAnsi="Arial" w:cs="Arial"/>
          <w:bCs/>
        </w:rPr>
        <w:t>Zároveň se mění</w:t>
      </w:r>
      <w:r w:rsidR="00BB3B24" w:rsidRPr="004D3800">
        <w:rPr>
          <w:rFonts w:ascii="Arial" w:hAnsi="Arial" w:cs="Arial"/>
          <w:bCs/>
        </w:rPr>
        <w:t xml:space="preserve"> v</w:t>
      </w:r>
      <w:r w:rsidRPr="004D3800">
        <w:rPr>
          <w:rFonts w:ascii="Arial" w:hAnsi="Arial" w:cs="Arial"/>
          <w:bCs/>
        </w:rPr>
        <w:t xml:space="preserve"> </w:t>
      </w:r>
      <w:r w:rsidRPr="004D3800">
        <w:rPr>
          <w:rFonts w:ascii="Arial" w:hAnsi="Arial" w:cs="Arial"/>
        </w:rPr>
        <w:t>přílo</w:t>
      </w:r>
      <w:r w:rsidR="00BB3B24" w:rsidRPr="004D3800">
        <w:rPr>
          <w:rFonts w:ascii="Arial" w:hAnsi="Arial" w:cs="Arial"/>
        </w:rPr>
        <w:t>ze</w:t>
      </w:r>
      <w:r w:rsidRPr="004D3800">
        <w:rPr>
          <w:rFonts w:ascii="Arial" w:hAnsi="Arial" w:cs="Arial"/>
        </w:rPr>
        <w:t xml:space="preserve"> č. 1 k</w:t>
      </w:r>
      <w:r w:rsidR="00F10B02" w:rsidRPr="004D3800">
        <w:rPr>
          <w:rFonts w:ascii="Arial" w:hAnsi="Arial" w:cs="Arial"/>
        </w:rPr>
        <w:t>e</w:t>
      </w:r>
      <w:r w:rsidRPr="004D3800">
        <w:rPr>
          <w:rFonts w:ascii="Arial" w:hAnsi="Arial" w:cs="Arial"/>
        </w:rPr>
        <w:t xml:space="preserve"> SOD - KPÚ Ohníč  (Krycí list nabídkové ceny)</w:t>
      </w:r>
      <w:r w:rsidR="00EF0B76" w:rsidRPr="004D3800">
        <w:rPr>
          <w:rFonts w:ascii="Arial" w:hAnsi="Arial" w:cs="Arial"/>
        </w:rPr>
        <w:t xml:space="preserve"> položk</w:t>
      </w:r>
      <w:r w:rsidR="00BB3B24" w:rsidRPr="004D3800">
        <w:rPr>
          <w:rFonts w:ascii="Arial" w:hAnsi="Arial" w:cs="Arial"/>
        </w:rPr>
        <w:t>a</w:t>
      </w:r>
      <w:r w:rsidR="00EF0B76" w:rsidRPr="004D3800">
        <w:rPr>
          <w:rFonts w:ascii="Arial" w:hAnsi="Arial" w:cs="Arial"/>
        </w:rPr>
        <w:t xml:space="preserve"> 3.1. a</w:t>
      </w:r>
      <w:r w:rsidR="00E94085">
        <w:rPr>
          <w:rFonts w:ascii="Arial" w:hAnsi="Arial" w:cs="Arial"/>
        </w:rPr>
        <w:t xml:space="preserve"> </w:t>
      </w:r>
      <w:r w:rsidR="00EF0B76" w:rsidRPr="004D3800">
        <w:rPr>
          <w:rFonts w:ascii="Arial" w:hAnsi="Arial" w:cs="Arial"/>
        </w:rPr>
        <w:t>rekapitulace hlavních fakturačních celků</w:t>
      </w:r>
      <w:r w:rsidR="00F405CB" w:rsidRPr="004D3800">
        <w:rPr>
          <w:rFonts w:ascii="Arial" w:hAnsi="Arial" w:cs="Arial"/>
        </w:rPr>
        <w:t>.</w:t>
      </w:r>
    </w:p>
    <w:p w:rsidR="004A1921" w:rsidRPr="004D3800" w:rsidRDefault="004A1921" w:rsidP="004A1921">
      <w:pPr>
        <w:jc w:val="both"/>
        <w:rPr>
          <w:rFonts w:ascii="Arial" w:hAnsi="Arial" w:cs="Arial"/>
          <w:bCs/>
        </w:rPr>
      </w:pPr>
    </w:p>
    <w:p w:rsidR="003038B8" w:rsidRPr="004D3800" w:rsidRDefault="00FC46A9" w:rsidP="004A1921">
      <w:pPr>
        <w:jc w:val="both"/>
        <w:rPr>
          <w:rFonts w:ascii="Arial" w:hAnsi="Arial" w:cs="Arial"/>
          <w:bCs/>
        </w:rPr>
      </w:pPr>
      <w:r w:rsidRPr="004D3800">
        <w:rPr>
          <w:rFonts w:ascii="Arial" w:hAnsi="Arial" w:cs="Arial"/>
        </w:rPr>
        <w:t>Při projednání změny smlouvy (viz záznamy ze dne 13. 3. 2017 a 18. 4. 2017)</w:t>
      </w:r>
      <w:r w:rsidR="00051A26" w:rsidRPr="004D3800">
        <w:rPr>
          <w:rFonts w:ascii="Arial" w:hAnsi="Arial" w:cs="Arial"/>
        </w:rPr>
        <w:t xml:space="preserve"> byl dohodnut</w:t>
      </w:r>
      <w:r w:rsidRPr="004D3800">
        <w:rPr>
          <w:rFonts w:ascii="Arial" w:hAnsi="Arial" w:cs="Arial"/>
        </w:rPr>
        <w:t xml:space="preserve"> </w:t>
      </w:r>
      <w:r w:rsidR="003038B8" w:rsidRPr="004D3800">
        <w:rPr>
          <w:rFonts w:ascii="Arial" w:hAnsi="Arial" w:cs="Arial"/>
          <w:bCs/>
        </w:rPr>
        <w:t xml:space="preserve">termín předání dílčího fakturačního celku </w:t>
      </w:r>
      <w:r w:rsidR="005B11AC" w:rsidRPr="004D3800">
        <w:rPr>
          <w:rFonts w:ascii="Arial" w:hAnsi="Arial" w:cs="Arial"/>
          <w:bCs/>
        </w:rPr>
        <w:t>3.1. do 30. 6. 2017</w:t>
      </w:r>
      <w:r w:rsidR="00CA1059" w:rsidRPr="004D3800">
        <w:rPr>
          <w:rFonts w:ascii="Arial" w:hAnsi="Arial" w:cs="Arial"/>
          <w:bCs/>
        </w:rPr>
        <w:t xml:space="preserve">, a to </w:t>
      </w:r>
      <w:r w:rsidR="003038B8" w:rsidRPr="004D3800">
        <w:rPr>
          <w:rFonts w:ascii="Arial" w:hAnsi="Arial" w:cs="Arial"/>
          <w:bCs/>
        </w:rPr>
        <w:t>z důvodu nepříznivých klimatických podmínek pro provádění terénních prací.</w:t>
      </w:r>
    </w:p>
    <w:p w:rsidR="003038B8" w:rsidRPr="004D3800" w:rsidRDefault="003038B8" w:rsidP="004A1921">
      <w:pPr>
        <w:jc w:val="both"/>
        <w:rPr>
          <w:rFonts w:ascii="Arial" w:hAnsi="Arial" w:cs="Arial"/>
          <w:bCs/>
        </w:rPr>
      </w:pPr>
    </w:p>
    <w:p w:rsidR="00B06AAA" w:rsidRPr="004D3800" w:rsidRDefault="00B06AAA" w:rsidP="00B06AAA">
      <w:pPr>
        <w:spacing w:before="240"/>
        <w:ind w:left="426" w:hanging="426"/>
        <w:jc w:val="center"/>
        <w:rPr>
          <w:rFonts w:ascii="Arial" w:hAnsi="Arial" w:cs="Arial"/>
          <w:b/>
        </w:rPr>
      </w:pPr>
      <w:r w:rsidRPr="004D3800">
        <w:rPr>
          <w:rFonts w:ascii="Arial" w:hAnsi="Arial" w:cs="Arial"/>
          <w:b/>
        </w:rPr>
        <w:t>Čl. II</w:t>
      </w:r>
    </w:p>
    <w:p w:rsidR="00B06AAA" w:rsidRPr="004D3800" w:rsidRDefault="00B06AAA" w:rsidP="00B06AAA">
      <w:pPr>
        <w:spacing w:before="120"/>
        <w:jc w:val="center"/>
        <w:rPr>
          <w:rFonts w:ascii="Arial" w:hAnsi="Arial" w:cs="Arial"/>
          <w:b/>
        </w:rPr>
      </w:pPr>
      <w:r w:rsidRPr="004D3800">
        <w:rPr>
          <w:rFonts w:ascii="Arial" w:hAnsi="Arial" w:cs="Arial"/>
          <w:b/>
        </w:rPr>
        <w:t>Závěrečná ustanovení</w:t>
      </w:r>
    </w:p>
    <w:p w:rsidR="00B06AAA" w:rsidRPr="004D3800" w:rsidRDefault="00B06AAA" w:rsidP="00B06AAA">
      <w:pPr>
        <w:tabs>
          <w:tab w:val="left" w:pos="4020"/>
        </w:tabs>
        <w:jc w:val="both"/>
        <w:rPr>
          <w:rFonts w:ascii="Arial" w:hAnsi="Arial" w:cs="Arial"/>
          <w:bCs/>
        </w:rPr>
      </w:pPr>
      <w:r w:rsidRPr="004D3800">
        <w:rPr>
          <w:rFonts w:ascii="Arial" w:hAnsi="Arial" w:cs="Arial"/>
          <w:bCs/>
        </w:rPr>
        <w:tab/>
      </w:r>
    </w:p>
    <w:p w:rsidR="004A1921" w:rsidRPr="004D3800" w:rsidRDefault="004A1921" w:rsidP="004A1921">
      <w:pPr>
        <w:jc w:val="both"/>
        <w:rPr>
          <w:rFonts w:ascii="Arial" w:hAnsi="Arial" w:cs="Arial"/>
          <w:bCs/>
        </w:rPr>
      </w:pPr>
      <w:r w:rsidRPr="004D3800">
        <w:rPr>
          <w:rFonts w:ascii="Arial" w:hAnsi="Arial" w:cs="Arial"/>
          <w:bCs/>
        </w:rPr>
        <w:t xml:space="preserve">Ostatní ujednání vyplývající ze smlouvy o dílo </w:t>
      </w:r>
      <w:r w:rsidRPr="004D3800">
        <w:rPr>
          <w:rFonts w:ascii="Arial" w:hAnsi="Arial" w:cs="Arial"/>
        </w:rPr>
        <w:t>číslo objednatele 305-2012-130740, číslo zhotovitele 19/2012</w:t>
      </w:r>
      <w:r w:rsidRPr="004D3800">
        <w:rPr>
          <w:rFonts w:ascii="Arial" w:hAnsi="Arial" w:cs="Arial"/>
          <w:bCs/>
        </w:rPr>
        <w:t xml:space="preserve"> ze dne 9.</w:t>
      </w:r>
      <w:r w:rsidR="00FC46A9" w:rsidRPr="004D3800">
        <w:rPr>
          <w:rFonts w:ascii="Arial" w:hAnsi="Arial" w:cs="Arial"/>
          <w:bCs/>
        </w:rPr>
        <w:t xml:space="preserve"> </w:t>
      </w:r>
      <w:r w:rsidRPr="004D3800">
        <w:rPr>
          <w:rFonts w:ascii="Arial" w:hAnsi="Arial" w:cs="Arial"/>
          <w:bCs/>
        </w:rPr>
        <w:t>2.</w:t>
      </w:r>
      <w:r w:rsidR="00FC46A9" w:rsidRPr="004D3800">
        <w:rPr>
          <w:rFonts w:ascii="Arial" w:hAnsi="Arial" w:cs="Arial"/>
          <w:bCs/>
        </w:rPr>
        <w:t xml:space="preserve"> </w:t>
      </w:r>
      <w:r w:rsidRPr="004D3800">
        <w:rPr>
          <w:rFonts w:ascii="Arial" w:hAnsi="Arial" w:cs="Arial"/>
          <w:bCs/>
        </w:rPr>
        <w:t>2012</w:t>
      </w:r>
      <w:r w:rsidR="000C17F5" w:rsidRPr="004D3800">
        <w:rPr>
          <w:rFonts w:ascii="Arial" w:hAnsi="Arial" w:cs="Arial"/>
          <w:bCs/>
        </w:rPr>
        <w:t xml:space="preserve"> a dodatků</w:t>
      </w:r>
      <w:r w:rsidRPr="004D3800">
        <w:rPr>
          <w:rFonts w:ascii="Arial" w:hAnsi="Arial" w:cs="Arial"/>
          <w:bCs/>
        </w:rPr>
        <w:t xml:space="preserve"> č. 1</w:t>
      </w:r>
      <w:r w:rsidR="00B51C1D" w:rsidRPr="004D3800">
        <w:rPr>
          <w:rFonts w:ascii="Arial" w:hAnsi="Arial" w:cs="Arial"/>
          <w:bCs/>
        </w:rPr>
        <w:t>, 2,</w:t>
      </w:r>
      <w:r w:rsidR="000C17F5" w:rsidRPr="004D3800">
        <w:rPr>
          <w:rFonts w:ascii="Arial" w:hAnsi="Arial" w:cs="Arial"/>
          <w:bCs/>
        </w:rPr>
        <w:t xml:space="preserve"> 3</w:t>
      </w:r>
      <w:r w:rsidR="00B51C1D" w:rsidRPr="004D3800">
        <w:rPr>
          <w:rFonts w:ascii="Arial" w:hAnsi="Arial" w:cs="Arial"/>
          <w:bCs/>
        </w:rPr>
        <w:t xml:space="preserve"> a 4</w:t>
      </w:r>
      <w:r w:rsidRPr="004D3800">
        <w:rPr>
          <w:rFonts w:ascii="Arial" w:hAnsi="Arial" w:cs="Arial"/>
          <w:bCs/>
        </w:rPr>
        <w:t xml:space="preserve"> k</w:t>
      </w:r>
      <w:r w:rsidR="00FC46A9" w:rsidRPr="004D3800">
        <w:rPr>
          <w:rFonts w:ascii="Arial" w:hAnsi="Arial" w:cs="Arial"/>
          <w:bCs/>
        </w:rPr>
        <w:t> této smlouvě</w:t>
      </w:r>
      <w:r w:rsidRPr="004D3800">
        <w:rPr>
          <w:rFonts w:ascii="Arial" w:hAnsi="Arial" w:cs="Arial"/>
          <w:bCs/>
        </w:rPr>
        <w:t xml:space="preserve"> zůstávají v platnosti.</w:t>
      </w:r>
    </w:p>
    <w:p w:rsidR="00EF0B76" w:rsidRPr="004D3800" w:rsidRDefault="00EF0B76" w:rsidP="00051A26">
      <w:pPr>
        <w:jc w:val="both"/>
        <w:rPr>
          <w:rFonts w:ascii="Arial" w:hAnsi="Arial" w:cs="Arial"/>
          <w:bCs/>
        </w:rPr>
      </w:pPr>
    </w:p>
    <w:p w:rsidR="004A1921" w:rsidRPr="004D3800" w:rsidRDefault="004A1921" w:rsidP="00051A26">
      <w:pPr>
        <w:jc w:val="both"/>
        <w:rPr>
          <w:rFonts w:ascii="Arial" w:hAnsi="Arial" w:cs="Arial"/>
          <w:bCs/>
        </w:rPr>
      </w:pPr>
      <w:r w:rsidRPr="004D3800">
        <w:rPr>
          <w:rFonts w:ascii="Arial" w:hAnsi="Arial" w:cs="Arial"/>
          <w:bCs/>
        </w:rPr>
        <w:t xml:space="preserve">Dodatek č. </w:t>
      </w:r>
      <w:r w:rsidR="00B51C1D" w:rsidRPr="004D3800">
        <w:rPr>
          <w:rFonts w:ascii="Arial" w:hAnsi="Arial" w:cs="Arial"/>
          <w:bCs/>
        </w:rPr>
        <w:t>5</w:t>
      </w:r>
      <w:r w:rsidRPr="004D3800">
        <w:rPr>
          <w:rFonts w:ascii="Arial" w:hAnsi="Arial" w:cs="Arial"/>
          <w:bCs/>
        </w:rPr>
        <w:t xml:space="preserve"> smlouvy o dílo má </w:t>
      </w:r>
      <w:r w:rsidR="00EE7327" w:rsidRPr="004D3800">
        <w:rPr>
          <w:rFonts w:ascii="Arial" w:hAnsi="Arial" w:cs="Arial"/>
          <w:bCs/>
        </w:rPr>
        <w:t>4</w:t>
      </w:r>
      <w:r w:rsidRPr="004D3800">
        <w:rPr>
          <w:rFonts w:ascii="Arial" w:hAnsi="Arial" w:cs="Arial"/>
          <w:bCs/>
        </w:rPr>
        <w:t xml:space="preserve"> strany textu A4 a je vyhotoven ve čtyřech stejnopisech, z toho ve dvou vyhotoveních pro objednatele, ve dvou vyhotoveních pro zhotovitele, z nichž každý má povahu originálu.</w:t>
      </w:r>
    </w:p>
    <w:p w:rsidR="005B11AC" w:rsidRPr="004D3800" w:rsidRDefault="005B11AC" w:rsidP="00051A26">
      <w:pPr>
        <w:jc w:val="both"/>
        <w:rPr>
          <w:rFonts w:ascii="Arial" w:hAnsi="Arial" w:cs="Arial"/>
          <w:bCs/>
        </w:rPr>
      </w:pPr>
    </w:p>
    <w:p w:rsidR="004A1921" w:rsidRPr="004D3800" w:rsidRDefault="004A1921" w:rsidP="00205D00">
      <w:pPr>
        <w:spacing w:line="360" w:lineRule="auto"/>
        <w:jc w:val="both"/>
        <w:rPr>
          <w:rFonts w:ascii="Arial" w:hAnsi="Arial" w:cs="Arial"/>
          <w:bCs/>
        </w:rPr>
      </w:pPr>
      <w:r w:rsidRPr="004D3800">
        <w:rPr>
          <w:rFonts w:ascii="Arial" w:hAnsi="Arial" w:cs="Arial"/>
          <w:bCs/>
        </w:rPr>
        <w:t xml:space="preserve">Dodatek č. </w:t>
      </w:r>
      <w:r w:rsidR="00B51C1D" w:rsidRPr="004D3800">
        <w:rPr>
          <w:rFonts w:ascii="Arial" w:hAnsi="Arial" w:cs="Arial"/>
          <w:bCs/>
        </w:rPr>
        <w:t>5</w:t>
      </w:r>
      <w:r w:rsidRPr="004D3800">
        <w:rPr>
          <w:rFonts w:ascii="Arial" w:hAnsi="Arial" w:cs="Arial"/>
          <w:bCs/>
        </w:rPr>
        <w:t xml:space="preserve"> nabývá účinnosti podpisem obou smluvních stran.</w:t>
      </w:r>
    </w:p>
    <w:p w:rsidR="00051A26" w:rsidRPr="004D3800" w:rsidRDefault="00051A26" w:rsidP="00297AD0">
      <w:pPr>
        <w:jc w:val="both"/>
        <w:rPr>
          <w:rFonts w:ascii="Arial" w:hAnsi="Arial" w:cs="Arial"/>
        </w:rPr>
      </w:pPr>
    </w:p>
    <w:p w:rsidR="00051A26" w:rsidRPr="004D3800" w:rsidRDefault="00051A26" w:rsidP="00297AD0">
      <w:pPr>
        <w:jc w:val="both"/>
        <w:rPr>
          <w:rFonts w:ascii="Arial" w:hAnsi="Arial" w:cs="Arial"/>
        </w:rPr>
      </w:pPr>
    </w:p>
    <w:p w:rsidR="00051A26" w:rsidRPr="004D3800" w:rsidRDefault="00051A26" w:rsidP="00297AD0">
      <w:pPr>
        <w:jc w:val="both"/>
        <w:rPr>
          <w:rFonts w:ascii="Arial" w:hAnsi="Arial" w:cs="Arial"/>
        </w:rPr>
      </w:pPr>
    </w:p>
    <w:p w:rsidR="00051A26" w:rsidRPr="004D3800" w:rsidRDefault="00051A26" w:rsidP="00297AD0">
      <w:pPr>
        <w:jc w:val="both"/>
        <w:rPr>
          <w:rFonts w:ascii="Arial" w:hAnsi="Arial" w:cs="Arial"/>
        </w:rPr>
      </w:pPr>
    </w:p>
    <w:p w:rsidR="00297AD0" w:rsidRPr="004D3800" w:rsidRDefault="00297AD0" w:rsidP="00297AD0">
      <w:pPr>
        <w:jc w:val="both"/>
        <w:rPr>
          <w:rFonts w:ascii="Arial" w:hAnsi="Arial" w:cs="Arial"/>
        </w:rPr>
      </w:pPr>
      <w:r w:rsidRPr="004D3800">
        <w:rPr>
          <w:rFonts w:ascii="Arial" w:hAnsi="Arial" w:cs="Arial"/>
        </w:rPr>
        <w:t>V </w:t>
      </w:r>
      <w:r w:rsidR="0088346A">
        <w:rPr>
          <w:rFonts w:ascii="Arial" w:hAnsi="Arial" w:cs="Arial"/>
        </w:rPr>
        <w:t>Teplicích dne 26. 4. 2017</w:t>
      </w:r>
      <w:r w:rsidRPr="004D3800">
        <w:rPr>
          <w:rFonts w:ascii="Arial" w:hAnsi="Arial" w:cs="Arial"/>
        </w:rPr>
        <w:tab/>
        <w:t xml:space="preserve">                </w:t>
      </w:r>
      <w:r w:rsidR="0088346A">
        <w:rPr>
          <w:rFonts w:ascii="Arial" w:hAnsi="Arial" w:cs="Arial"/>
        </w:rPr>
        <w:t xml:space="preserve">                V Praze dne 26. 4. 2017</w:t>
      </w:r>
      <w:bookmarkStart w:id="2" w:name="_GoBack"/>
      <w:bookmarkEnd w:id="2"/>
    </w:p>
    <w:p w:rsidR="00297AD0" w:rsidRPr="004D3800" w:rsidRDefault="00297AD0" w:rsidP="00297AD0">
      <w:pPr>
        <w:jc w:val="both"/>
        <w:rPr>
          <w:rFonts w:ascii="Arial" w:hAnsi="Arial" w:cs="Arial"/>
        </w:rPr>
      </w:pPr>
    </w:p>
    <w:p w:rsidR="00297AD0" w:rsidRPr="004D3800" w:rsidRDefault="00297AD0" w:rsidP="00297AD0">
      <w:pPr>
        <w:jc w:val="both"/>
        <w:rPr>
          <w:rFonts w:ascii="Arial" w:hAnsi="Arial" w:cs="Arial"/>
          <w:b/>
        </w:rPr>
      </w:pPr>
      <w:r w:rsidRPr="004D3800">
        <w:rPr>
          <w:rFonts w:ascii="Arial" w:hAnsi="Arial" w:cs="Arial"/>
          <w:b/>
        </w:rPr>
        <w:t>Za objednatele:</w:t>
      </w:r>
      <w:r w:rsidRPr="004D3800">
        <w:rPr>
          <w:rFonts w:ascii="Arial" w:hAnsi="Arial" w:cs="Arial"/>
          <w:b/>
        </w:rPr>
        <w:tab/>
      </w:r>
      <w:r w:rsidRPr="004D3800">
        <w:rPr>
          <w:rFonts w:ascii="Arial" w:hAnsi="Arial" w:cs="Arial"/>
          <w:b/>
        </w:rPr>
        <w:tab/>
      </w:r>
      <w:r w:rsidRPr="004D3800">
        <w:rPr>
          <w:rFonts w:ascii="Arial" w:hAnsi="Arial" w:cs="Arial"/>
          <w:b/>
        </w:rPr>
        <w:tab/>
      </w:r>
      <w:r w:rsidRPr="004D3800">
        <w:rPr>
          <w:rFonts w:ascii="Arial" w:hAnsi="Arial" w:cs="Arial"/>
          <w:b/>
        </w:rPr>
        <w:tab/>
        <w:t xml:space="preserve">         Za zhotovitele:</w:t>
      </w:r>
    </w:p>
    <w:p w:rsidR="007C75AA" w:rsidRPr="004D3800" w:rsidRDefault="007C75AA" w:rsidP="00297AD0">
      <w:pPr>
        <w:jc w:val="both"/>
        <w:rPr>
          <w:rFonts w:ascii="Arial" w:hAnsi="Arial" w:cs="Arial"/>
        </w:rPr>
      </w:pPr>
    </w:p>
    <w:p w:rsidR="007C75AA" w:rsidRPr="004D3800" w:rsidRDefault="007C75AA" w:rsidP="007C75AA">
      <w:pPr>
        <w:tabs>
          <w:tab w:val="left" w:pos="5670"/>
        </w:tabs>
        <w:rPr>
          <w:rFonts w:ascii="Arial" w:hAnsi="Arial" w:cs="Arial"/>
          <w:b/>
          <w:snapToGrid w:val="0"/>
        </w:rPr>
      </w:pPr>
    </w:p>
    <w:p w:rsidR="000C73C9" w:rsidRPr="004D3800" w:rsidRDefault="000C73C9" w:rsidP="007C75AA">
      <w:pPr>
        <w:tabs>
          <w:tab w:val="left" w:pos="5670"/>
        </w:tabs>
        <w:rPr>
          <w:rFonts w:ascii="Arial" w:hAnsi="Arial" w:cs="Arial"/>
          <w:b/>
          <w:snapToGrid w:val="0"/>
        </w:rPr>
      </w:pPr>
    </w:p>
    <w:p w:rsidR="000C73C9" w:rsidRDefault="000C73C9" w:rsidP="007C75AA">
      <w:pPr>
        <w:tabs>
          <w:tab w:val="left" w:pos="5670"/>
        </w:tabs>
        <w:rPr>
          <w:rFonts w:ascii="Arial" w:hAnsi="Arial" w:cs="Arial"/>
          <w:b/>
          <w:snapToGrid w:val="0"/>
        </w:rPr>
      </w:pPr>
    </w:p>
    <w:p w:rsidR="009F1CCC" w:rsidRPr="004D3800" w:rsidRDefault="009F1CCC" w:rsidP="007C75AA">
      <w:pPr>
        <w:tabs>
          <w:tab w:val="left" w:pos="5670"/>
        </w:tabs>
        <w:rPr>
          <w:rFonts w:ascii="Arial" w:hAnsi="Arial" w:cs="Arial"/>
          <w:b/>
          <w:snapToGrid w:val="0"/>
        </w:rPr>
      </w:pPr>
    </w:p>
    <w:p w:rsidR="00B51C1D" w:rsidRPr="004D3800" w:rsidRDefault="00B51C1D" w:rsidP="007C75AA">
      <w:pPr>
        <w:tabs>
          <w:tab w:val="left" w:pos="5670"/>
        </w:tabs>
        <w:rPr>
          <w:rFonts w:ascii="Arial" w:hAnsi="Arial" w:cs="Arial"/>
          <w:b/>
          <w:snapToGrid w:val="0"/>
        </w:rPr>
      </w:pPr>
    </w:p>
    <w:p w:rsidR="000C73C9" w:rsidRPr="004D3800" w:rsidRDefault="000C73C9" w:rsidP="007C75AA">
      <w:pPr>
        <w:tabs>
          <w:tab w:val="left" w:pos="5670"/>
        </w:tabs>
        <w:rPr>
          <w:rFonts w:ascii="Arial" w:hAnsi="Arial" w:cs="Arial"/>
          <w:b/>
          <w:snapToGrid w:val="0"/>
        </w:rPr>
      </w:pPr>
    </w:p>
    <w:p w:rsidR="007C75AA" w:rsidRPr="004D3800" w:rsidRDefault="00297AD0" w:rsidP="007C75AA">
      <w:pPr>
        <w:tabs>
          <w:tab w:val="left" w:pos="5670"/>
        </w:tabs>
        <w:rPr>
          <w:rFonts w:ascii="Arial" w:hAnsi="Arial" w:cs="Arial"/>
          <w:b/>
          <w:snapToGrid w:val="0"/>
        </w:rPr>
      </w:pPr>
      <w:r w:rsidRPr="004D3800">
        <w:rPr>
          <w:rFonts w:ascii="Arial" w:hAnsi="Arial" w:cs="Arial"/>
          <w:b/>
          <w:snapToGrid w:val="0"/>
        </w:rPr>
        <w:t xml:space="preserve">…………………………………………          </w:t>
      </w:r>
      <w:r w:rsidR="004D3800">
        <w:rPr>
          <w:rFonts w:ascii="Arial" w:hAnsi="Arial" w:cs="Arial"/>
          <w:b/>
          <w:snapToGrid w:val="0"/>
        </w:rPr>
        <w:t xml:space="preserve">        </w:t>
      </w:r>
      <w:r w:rsidRPr="004D3800">
        <w:rPr>
          <w:rFonts w:ascii="Arial" w:hAnsi="Arial" w:cs="Arial"/>
          <w:b/>
          <w:snapToGrid w:val="0"/>
        </w:rPr>
        <w:t xml:space="preserve"> </w:t>
      </w:r>
      <w:r w:rsidR="004D3800">
        <w:rPr>
          <w:rFonts w:ascii="Arial" w:hAnsi="Arial" w:cs="Arial"/>
          <w:b/>
          <w:snapToGrid w:val="0"/>
        </w:rPr>
        <w:t xml:space="preserve">      </w:t>
      </w:r>
      <w:r w:rsidRPr="004D3800">
        <w:rPr>
          <w:rFonts w:ascii="Arial" w:hAnsi="Arial" w:cs="Arial"/>
          <w:b/>
          <w:snapToGrid w:val="0"/>
        </w:rPr>
        <w:t xml:space="preserve">    </w:t>
      </w:r>
      <w:r w:rsidR="007C75AA" w:rsidRPr="004D3800">
        <w:rPr>
          <w:rFonts w:ascii="Arial" w:hAnsi="Arial" w:cs="Arial"/>
          <w:b/>
          <w:snapToGrid w:val="0"/>
        </w:rPr>
        <w:t>……………………………………</w:t>
      </w:r>
    </w:p>
    <w:p w:rsidR="007C75AA" w:rsidRPr="004D3800" w:rsidRDefault="004D3800" w:rsidP="007C75AA">
      <w:pPr>
        <w:tabs>
          <w:tab w:val="left" w:pos="5670"/>
        </w:tabs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snapToGrid w:val="0"/>
        </w:rPr>
        <w:t xml:space="preserve">        </w:t>
      </w:r>
      <w:r w:rsidR="000C17F5" w:rsidRPr="004D3800">
        <w:rPr>
          <w:rFonts w:ascii="Arial" w:hAnsi="Arial" w:cs="Arial"/>
          <w:b/>
          <w:snapToGrid w:val="0"/>
        </w:rPr>
        <w:t xml:space="preserve">Ing. Soňa Balcárková </w:t>
      </w:r>
      <w:r w:rsidR="00297AD0" w:rsidRPr="004D3800">
        <w:rPr>
          <w:rFonts w:ascii="Arial" w:hAnsi="Arial" w:cs="Arial"/>
          <w:snapToGrid w:val="0"/>
        </w:rPr>
        <w:t xml:space="preserve">                                  </w:t>
      </w:r>
      <w:r>
        <w:rPr>
          <w:rFonts w:ascii="Arial" w:hAnsi="Arial" w:cs="Arial"/>
          <w:snapToGrid w:val="0"/>
        </w:rPr>
        <w:t xml:space="preserve">      </w:t>
      </w:r>
      <w:r w:rsidR="00297AD0" w:rsidRPr="004D3800">
        <w:rPr>
          <w:rFonts w:ascii="Arial" w:hAnsi="Arial" w:cs="Arial"/>
          <w:snapToGrid w:val="0"/>
        </w:rPr>
        <w:t xml:space="preserve">      </w:t>
      </w:r>
      <w:r w:rsidR="00297AD0" w:rsidRPr="004D3800">
        <w:rPr>
          <w:rFonts w:ascii="Arial" w:hAnsi="Arial" w:cs="Arial"/>
          <w:b/>
          <w:bCs/>
          <w:snapToGrid w:val="0"/>
        </w:rPr>
        <w:t>doc. Ing. Jiří Němec, CSc.</w:t>
      </w:r>
      <w:r w:rsidR="007C75AA" w:rsidRPr="004D3800">
        <w:rPr>
          <w:rFonts w:ascii="Arial" w:hAnsi="Arial" w:cs="Arial"/>
          <w:b/>
        </w:rPr>
        <w:t xml:space="preserve"> </w:t>
      </w:r>
    </w:p>
    <w:p w:rsidR="007C75AA" w:rsidRPr="004D3800" w:rsidRDefault="004D3800" w:rsidP="007C75AA">
      <w:pPr>
        <w:tabs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7C75AA" w:rsidRPr="004D3800">
        <w:rPr>
          <w:rFonts w:ascii="Arial" w:hAnsi="Arial" w:cs="Arial"/>
        </w:rPr>
        <w:t>vedoucí Pobočky Teplice</w:t>
      </w:r>
      <w:r w:rsidR="000C73C9" w:rsidRPr="004D3800">
        <w:rPr>
          <w:rFonts w:ascii="Arial" w:hAnsi="Arial" w:cs="Arial"/>
        </w:rPr>
        <w:t xml:space="preserve">                                  </w:t>
      </w:r>
      <w:r>
        <w:rPr>
          <w:rFonts w:ascii="Arial" w:hAnsi="Arial" w:cs="Arial"/>
        </w:rPr>
        <w:t xml:space="preserve">           </w:t>
      </w:r>
      <w:r w:rsidR="000C73C9" w:rsidRPr="004D3800">
        <w:rPr>
          <w:rFonts w:ascii="Arial" w:hAnsi="Arial" w:cs="Arial"/>
        </w:rPr>
        <w:t xml:space="preserve">    jednatel ALINEX, s.r.o. </w:t>
      </w:r>
      <w:r w:rsidR="000C73C9" w:rsidRPr="004D3800">
        <w:rPr>
          <w:rFonts w:ascii="Arial" w:hAnsi="Arial" w:cs="Arial"/>
        </w:rPr>
        <w:tab/>
      </w:r>
      <w:r w:rsidR="000C73C9" w:rsidRPr="004D3800">
        <w:rPr>
          <w:rFonts w:ascii="Arial" w:hAnsi="Arial" w:cs="Arial"/>
        </w:rPr>
        <w:tab/>
      </w:r>
    </w:p>
    <w:p w:rsidR="007C75AA" w:rsidRPr="004D3800" w:rsidRDefault="004D3800" w:rsidP="007C75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7C75AA" w:rsidRPr="004D3800">
        <w:rPr>
          <w:rFonts w:ascii="Arial" w:hAnsi="Arial" w:cs="Arial"/>
        </w:rPr>
        <w:t>Státní pozemkový úřad</w:t>
      </w:r>
    </w:p>
    <w:p w:rsidR="007C75AA" w:rsidRPr="004D3800" w:rsidRDefault="007C75AA" w:rsidP="004A1921">
      <w:pPr>
        <w:rPr>
          <w:rFonts w:ascii="Arial" w:hAnsi="Arial" w:cs="Arial"/>
        </w:rPr>
      </w:pPr>
      <w:r w:rsidRPr="004D3800">
        <w:rPr>
          <w:rFonts w:ascii="Arial" w:hAnsi="Arial" w:cs="Arial"/>
        </w:rPr>
        <w:t xml:space="preserve">Krajský pozemkový úřad pro Ústecký kraj </w:t>
      </w:r>
    </w:p>
    <w:sectPr w:rsidR="007C75AA" w:rsidRPr="004D3800" w:rsidSect="00114AE2"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1418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AF5" w:rsidRDefault="00242AF5" w:rsidP="00B61140">
      <w:r>
        <w:separator/>
      </w:r>
    </w:p>
  </w:endnote>
  <w:endnote w:type="continuationSeparator" w:id="0">
    <w:p w:rsidR="00242AF5" w:rsidRDefault="00242AF5" w:rsidP="00B61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0D8" w:rsidRDefault="00B6114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C75A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C75AA">
      <w:rPr>
        <w:rStyle w:val="slostrnky"/>
        <w:noProof/>
      </w:rPr>
      <w:t>10</w:t>
    </w:r>
    <w:r>
      <w:rPr>
        <w:rStyle w:val="slostrnky"/>
      </w:rPr>
      <w:fldChar w:fldCharType="end"/>
    </w:r>
  </w:p>
  <w:p w:rsidR="001B40D8" w:rsidRDefault="008834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0D8" w:rsidRDefault="00B6114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C75A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8346A">
      <w:rPr>
        <w:rStyle w:val="slostrnky"/>
        <w:noProof/>
      </w:rPr>
      <w:t>2</w:t>
    </w:r>
    <w:r>
      <w:rPr>
        <w:rStyle w:val="slostrnky"/>
      </w:rPr>
      <w:fldChar w:fldCharType="end"/>
    </w:r>
  </w:p>
  <w:p w:rsidR="001B40D8" w:rsidRDefault="007C75AA">
    <w:r>
      <w:rPr>
        <w:snapToGrid w:val="0"/>
        <w:sz w:val="24"/>
        <w:szCs w:val="24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0D8" w:rsidRDefault="00B61140">
    <w:pPr>
      <w:pStyle w:val="Zpat"/>
      <w:jc w:val="center"/>
    </w:pPr>
    <w:r>
      <w:fldChar w:fldCharType="begin"/>
    </w:r>
    <w:r w:rsidR="007C75AA">
      <w:instrText xml:space="preserve"> PAGE   \* MERGEFORMAT </w:instrText>
    </w:r>
    <w:r>
      <w:fldChar w:fldCharType="separate"/>
    </w:r>
    <w:r w:rsidR="0088346A">
      <w:rPr>
        <w:noProof/>
      </w:rPr>
      <w:t>1</w:t>
    </w:r>
    <w:r>
      <w:fldChar w:fldCharType="end"/>
    </w:r>
  </w:p>
  <w:p w:rsidR="001B40D8" w:rsidRDefault="008834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AF5" w:rsidRDefault="00242AF5" w:rsidP="00B61140">
      <w:r>
        <w:separator/>
      </w:r>
    </w:p>
  </w:footnote>
  <w:footnote w:type="continuationSeparator" w:id="0">
    <w:p w:rsidR="00242AF5" w:rsidRDefault="00242AF5" w:rsidP="00B61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3B0" w:rsidRPr="004D3800" w:rsidRDefault="00114629" w:rsidP="004D3800">
    <w:pPr>
      <w:pStyle w:val="Zhlav"/>
      <w:tabs>
        <w:tab w:val="left" w:pos="1985"/>
      </w:tabs>
      <w:jc w:val="right"/>
      <w:rPr>
        <w:rFonts w:ascii="Arial" w:hAnsi="Arial" w:cs="Arial"/>
      </w:rPr>
    </w:pPr>
    <w:r w:rsidRPr="004D3800">
      <w:rPr>
        <w:rFonts w:ascii="Arial" w:hAnsi="Arial" w:cs="Arial"/>
      </w:rPr>
      <w:t>Č. objednatele 305-2012-130740/</w:t>
    </w:r>
    <w:r w:rsidR="00F10B02" w:rsidRPr="004D3800">
      <w:rPr>
        <w:rFonts w:ascii="Arial" w:hAnsi="Arial" w:cs="Arial"/>
      </w:rPr>
      <w:t>5</w:t>
    </w:r>
  </w:p>
  <w:p w:rsidR="00D413B0" w:rsidRPr="004D3800" w:rsidRDefault="00D413B0" w:rsidP="004D3800">
    <w:pPr>
      <w:pStyle w:val="Zhlav"/>
      <w:tabs>
        <w:tab w:val="left" w:pos="1985"/>
      </w:tabs>
      <w:jc w:val="center"/>
      <w:rPr>
        <w:rFonts w:ascii="Arial" w:hAnsi="Arial" w:cs="Arial"/>
        <w:b/>
      </w:rPr>
    </w:pPr>
  </w:p>
  <w:p w:rsidR="004D3800" w:rsidRPr="004D3800" w:rsidRDefault="003E7DBC" w:rsidP="004D3800">
    <w:pPr>
      <w:pStyle w:val="Zhlav"/>
      <w:tabs>
        <w:tab w:val="left" w:pos="1985"/>
      </w:tabs>
      <w:jc w:val="center"/>
      <w:rPr>
        <w:rFonts w:ascii="Arial" w:hAnsi="Arial" w:cs="Arial"/>
        <w:b/>
        <w:sz w:val="28"/>
        <w:szCs w:val="28"/>
      </w:rPr>
    </w:pPr>
    <w:r w:rsidRPr="004D3800">
      <w:rPr>
        <w:rFonts w:ascii="Arial" w:hAnsi="Arial" w:cs="Arial"/>
        <w:b/>
        <w:sz w:val="28"/>
        <w:szCs w:val="28"/>
      </w:rPr>
      <w:t>DODATEK č.</w:t>
    </w:r>
    <w:r w:rsidR="00B06AAA" w:rsidRPr="004D3800">
      <w:rPr>
        <w:rFonts w:ascii="Arial" w:hAnsi="Arial" w:cs="Arial"/>
        <w:b/>
        <w:sz w:val="28"/>
        <w:szCs w:val="28"/>
      </w:rPr>
      <w:t xml:space="preserve"> </w:t>
    </w:r>
    <w:r w:rsidR="00B51C1D" w:rsidRPr="004D3800">
      <w:rPr>
        <w:rFonts w:ascii="Arial" w:hAnsi="Arial" w:cs="Arial"/>
        <w:b/>
        <w:sz w:val="28"/>
        <w:szCs w:val="28"/>
      </w:rPr>
      <w:t>5</w:t>
    </w:r>
    <w:r w:rsidRPr="004D3800">
      <w:rPr>
        <w:rFonts w:ascii="Arial" w:hAnsi="Arial" w:cs="Arial"/>
        <w:b/>
        <w:sz w:val="28"/>
        <w:szCs w:val="28"/>
      </w:rPr>
      <w:t xml:space="preserve"> KE SMLOUVĚ O DÍLO </w:t>
    </w:r>
  </w:p>
  <w:p w:rsidR="003E7DBC" w:rsidRPr="004D3800" w:rsidRDefault="003E7DBC" w:rsidP="004D3800">
    <w:pPr>
      <w:pStyle w:val="Zhlav"/>
      <w:tabs>
        <w:tab w:val="left" w:pos="1985"/>
      </w:tabs>
      <w:jc w:val="center"/>
      <w:rPr>
        <w:rFonts w:ascii="Arial" w:hAnsi="Arial" w:cs="Arial"/>
      </w:rPr>
    </w:pPr>
    <w:r w:rsidRPr="004D3800">
      <w:rPr>
        <w:rFonts w:ascii="Arial" w:hAnsi="Arial" w:cs="Arial"/>
        <w:b/>
      </w:rPr>
      <w:t>číslo objednatele 305-2012-130740, číslo zhotovitele 19/2012</w:t>
    </w:r>
  </w:p>
  <w:p w:rsidR="001B40D8" w:rsidRPr="003E7DBC" w:rsidRDefault="0088346A">
    <w:pPr>
      <w:pStyle w:val="Zhlav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64981"/>
    <w:multiLevelType w:val="multilevel"/>
    <w:tmpl w:val="5404870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6E422C"/>
    <w:multiLevelType w:val="hybridMultilevel"/>
    <w:tmpl w:val="AA9CBFB8"/>
    <w:lvl w:ilvl="0" w:tplc="0405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18B208FC"/>
    <w:multiLevelType w:val="hybridMultilevel"/>
    <w:tmpl w:val="83524D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8976AAB"/>
    <w:multiLevelType w:val="hybridMultilevel"/>
    <w:tmpl w:val="E31429EE"/>
    <w:lvl w:ilvl="0" w:tplc="9634E730">
      <w:start w:val="1"/>
      <w:numFmt w:val="lowerLetter"/>
      <w:lvlText w:val="%1)"/>
      <w:lvlJc w:val="left"/>
      <w:pPr>
        <w:ind w:left="7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E6B614F"/>
    <w:multiLevelType w:val="hybridMultilevel"/>
    <w:tmpl w:val="D2D24B76"/>
    <w:lvl w:ilvl="0" w:tplc="226E536C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7E60BAB6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 w15:restartNumberingAfterBreak="0">
    <w:nsid w:val="45ED4FC7"/>
    <w:multiLevelType w:val="hybridMultilevel"/>
    <w:tmpl w:val="A1BE74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D1743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59E856D9"/>
    <w:multiLevelType w:val="hybridMultilevel"/>
    <w:tmpl w:val="5B66E43C"/>
    <w:lvl w:ilvl="0" w:tplc="95D214B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D5304A1"/>
    <w:multiLevelType w:val="hybridMultilevel"/>
    <w:tmpl w:val="9A205AB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E872E9A"/>
    <w:multiLevelType w:val="hybridMultilevel"/>
    <w:tmpl w:val="C3262842"/>
    <w:lvl w:ilvl="0" w:tplc="B76E662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7E9A6E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E43A1774">
      <w:start w:val="1"/>
      <w:numFmt w:val="decimal"/>
      <w:lvlText w:val="%3"/>
      <w:lvlJc w:val="left"/>
      <w:pPr>
        <w:tabs>
          <w:tab w:val="num" w:pos="2406"/>
        </w:tabs>
        <w:ind w:left="2406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0" w15:restartNumberingAfterBreak="0">
    <w:nsid w:val="6230114F"/>
    <w:multiLevelType w:val="hybridMultilevel"/>
    <w:tmpl w:val="701A0C3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2A21321"/>
    <w:multiLevelType w:val="multilevel"/>
    <w:tmpl w:val="F3E6751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5382FD2"/>
    <w:multiLevelType w:val="hybridMultilevel"/>
    <w:tmpl w:val="F42488D6"/>
    <w:lvl w:ilvl="0" w:tplc="964C8EC6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2"/>
  </w:num>
  <w:num w:numId="5">
    <w:abstractNumId w:val="4"/>
  </w:num>
  <w:num w:numId="6">
    <w:abstractNumId w:val="10"/>
  </w:num>
  <w:num w:numId="7">
    <w:abstractNumId w:val="7"/>
  </w:num>
  <w:num w:numId="8">
    <w:abstractNumId w:val="12"/>
  </w:num>
  <w:num w:numId="9">
    <w:abstractNumId w:val="5"/>
  </w:num>
  <w:num w:numId="10">
    <w:abstractNumId w:val="8"/>
  </w:num>
  <w:num w:numId="11">
    <w:abstractNumId w:val="3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5AA"/>
    <w:rsid w:val="00051A26"/>
    <w:rsid w:val="000A4EB9"/>
    <w:rsid w:val="000C17F5"/>
    <w:rsid w:val="000C73C9"/>
    <w:rsid w:val="00114629"/>
    <w:rsid w:val="00114AE2"/>
    <w:rsid w:val="00126B11"/>
    <w:rsid w:val="001F2911"/>
    <w:rsid w:val="00205D00"/>
    <w:rsid w:val="002221AC"/>
    <w:rsid w:val="00242AF5"/>
    <w:rsid w:val="00297AD0"/>
    <w:rsid w:val="002C4403"/>
    <w:rsid w:val="003038B8"/>
    <w:rsid w:val="0035463E"/>
    <w:rsid w:val="003C1982"/>
    <w:rsid w:val="003E7DBC"/>
    <w:rsid w:val="00405AF8"/>
    <w:rsid w:val="004A1921"/>
    <w:rsid w:val="004D3800"/>
    <w:rsid w:val="00583E17"/>
    <w:rsid w:val="005B11AC"/>
    <w:rsid w:val="005C448C"/>
    <w:rsid w:val="005C7C8A"/>
    <w:rsid w:val="006174CF"/>
    <w:rsid w:val="0064462C"/>
    <w:rsid w:val="00710272"/>
    <w:rsid w:val="007304BF"/>
    <w:rsid w:val="00742432"/>
    <w:rsid w:val="007B6A07"/>
    <w:rsid w:val="007C75AA"/>
    <w:rsid w:val="007D2C87"/>
    <w:rsid w:val="00801974"/>
    <w:rsid w:val="00845BFE"/>
    <w:rsid w:val="0088346A"/>
    <w:rsid w:val="008B52D9"/>
    <w:rsid w:val="008E345C"/>
    <w:rsid w:val="008E694F"/>
    <w:rsid w:val="00920697"/>
    <w:rsid w:val="00961FA3"/>
    <w:rsid w:val="009C0326"/>
    <w:rsid w:val="009F1CCC"/>
    <w:rsid w:val="00A04C01"/>
    <w:rsid w:val="00A5554B"/>
    <w:rsid w:val="00B00853"/>
    <w:rsid w:val="00B06AAA"/>
    <w:rsid w:val="00B51C1D"/>
    <w:rsid w:val="00B61140"/>
    <w:rsid w:val="00BA6902"/>
    <w:rsid w:val="00BB3B24"/>
    <w:rsid w:val="00C650F6"/>
    <w:rsid w:val="00C703AF"/>
    <w:rsid w:val="00C7325A"/>
    <w:rsid w:val="00CA1059"/>
    <w:rsid w:val="00D413B0"/>
    <w:rsid w:val="00D60C58"/>
    <w:rsid w:val="00D70DBD"/>
    <w:rsid w:val="00D724C3"/>
    <w:rsid w:val="00DE4B56"/>
    <w:rsid w:val="00E05D1E"/>
    <w:rsid w:val="00E44168"/>
    <w:rsid w:val="00E477EB"/>
    <w:rsid w:val="00E651CC"/>
    <w:rsid w:val="00E94085"/>
    <w:rsid w:val="00EE7327"/>
    <w:rsid w:val="00EF0B76"/>
    <w:rsid w:val="00F06C4F"/>
    <w:rsid w:val="00F10B02"/>
    <w:rsid w:val="00F405CB"/>
    <w:rsid w:val="00FC46A9"/>
    <w:rsid w:val="00FE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F7897C"/>
  <w15:docId w15:val="{0CA027EC-D0DF-4960-9210-513E80F9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7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C75AA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C75AA"/>
    <w:pPr>
      <w:keepNext/>
      <w:spacing w:line="36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7C75AA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9"/>
    <w:qFormat/>
    <w:rsid w:val="007C75AA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C75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sid w:val="007C75A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rsid w:val="007C75A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9"/>
    <w:rsid w:val="007C75A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7C75AA"/>
    <w:pPr>
      <w:spacing w:line="360" w:lineRule="auto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C75AA"/>
    <w:rPr>
      <w:rFonts w:ascii="Times New Roman" w:eastAsia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7C75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75AA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7C75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75AA"/>
    <w:rPr>
      <w:rFonts w:ascii="Times New Roman" w:eastAsia="Times New Roman" w:hAnsi="Times New Roman" w:cs="Times New Roman"/>
      <w:sz w:val="20"/>
      <w:szCs w:val="20"/>
    </w:rPr>
  </w:style>
  <w:style w:type="character" w:styleId="slostrnky">
    <w:name w:val="page number"/>
    <w:uiPriority w:val="99"/>
    <w:rsid w:val="007C75AA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7C75AA"/>
  </w:style>
  <w:style w:type="character" w:customStyle="1" w:styleId="Zkladntext2Char">
    <w:name w:val="Základní text 2 Char"/>
    <w:basedOn w:val="Standardnpsmoodstavce"/>
    <w:link w:val="Zkladntext2"/>
    <w:uiPriority w:val="99"/>
    <w:rsid w:val="007C75AA"/>
    <w:rPr>
      <w:rFonts w:ascii="Times New Roman" w:eastAsia="Times New Roman" w:hAnsi="Times New Roman"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7C75AA"/>
    <w:pPr>
      <w:jc w:val="both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C75AA"/>
    <w:rPr>
      <w:rFonts w:ascii="Times New Roman" w:eastAsia="Times New Roman" w:hAnsi="Times New Roman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rsid w:val="007C75AA"/>
    <w:pPr>
      <w:spacing w:before="120"/>
      <w:ind w:left="284" w:hanging="284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C75AA"/>
    <w:rPr>
      <w:rFonts w:ascii="Times New Roman" w:eastAsia="Times New Roman" w:hAnsi="Times New Roman"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7C75AA"/>
    <w:pPr>
      <w:ind w:left="567" w:hanging="283"/>
      <w:jc w:val="both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C75AA"/>
    <w:rPr>
      <w:rFonts w:ascii="Times New Roman" w:eastAsia="Times New Roman" w:hAnsi="Times New Roman" w:cs="Times New Roman"/>
      <w:sz w:val="16"/>
      <w:szCs w:val="16"/>
    </w:rPr>
  </w:style>
  <w:style w:type="paragraph" w:customStyle="1" w:styleId="11">
    <w:name w:val="1.1."/>
    <w:rsid w:val="007C75AA"/>
    <w:pPr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7C75AA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E7D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7DBC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E7DB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E7DB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List_aplikace_Microsoft_Excel_97_2003.xls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57AF3-0A3F-4621-A520-E3687C99A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495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úřad Teplice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pu-tp-patkova</dc:creator>
  <cp:lastModifiedBy>Fingerhut Karel</cp:lastModifiedBy>
  <cp:revision>4</cp:revision>
  <cp:lastPrinted>2017-04-21T07:09:00Z</cp:lastPrinted>
  <dcterms:created xsi:type="dcterms:W3CDTF">2017-04-21T07:09:00Z</dcterms:created>
  <dcterms:modified xsi:type="dcterms:W3CDTF">2017-05-10T04:23:00Z</dcterms:modified>
</cp:coreProperties>
</file>