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8A" w:rsidRDefault="0092598A" w:rsidP="0092598A">
      <w:pPr>
        <w:pStyle w:val="Nadpis1"/>
        <w:ind w:firstLine="4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Dohoda o změně</w:t>
      </w:r>
    </w:p>
    <w:p w:rsidR="0092598A" w:rsidRPr="002C346D" w:rsidRDefault="0092598A" w:rsidP="0092598A">
      <w:pPr>
        <w:pStyle w:val="Nadpis1"/>
        <w:ind w:firstLine="4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Smlouvy</w:t>
      </w:r>
      <w:r w:rsidRPr="002C346D">
        <w:rPr>
          <w:rFonts w:ascii="Calibri" w:hAnsi="Calibri"/>
          <w:sz w:val="28"/>
          <w:szCs w:val="28"/>
        </w:rPr>
        <w:t xml:space="preserve"> </w:t>
      </w:r>
      <w:r w:rsidRPr="002C346D">
        <w:rPr>
          <w:rFonts w:ascii="Calibri" w:hAnsi="Calibri"/>
          <w:bCs w:val="0"/>
          <w:sz w:val="28"/>
          <w:szCs w:val="28"/>
        </w:rPr>
        <w:t>o provádění plavecké výuky</w:t>
      </w:r>
      <w:r>
        <w:rPr>
          <w:rFonts w:ascii="Calibri" w:hAnsi="Calibri"/>
          <w:bCs w:val="0"/>
          <w:sz w:val="28"/>
          <w:szCs w:val="28"/>
        </w:rPr>
        <w:t xml:space="preserve"> ze dne 6. 6. 2020</w:t>
      </w:r>
    </w:p>
    <w:p w:rsidR="0092598A" w:rsidRDefault="0092598A" w:rsidP="0092598A">
      <w:pPr>
        <w:pStyle w:val="Zkladntext2"/>
        <w:spacing w:after="0" w:line="240" w:lineRule="auto"/>
        <w:jc w:val="center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Cs w:val="16"/>
        </w:rPr>
        <w:t xml:space="preserve">uzavřené podle </w:t>
      </w:r>
      <w:proofErr w:type="spellStart"/>
      <w:r>
        <w:rPr>
          <w:rFonts w:ascii="Arial" w:hAnsi="Arial" w:cs="Arial"/>
          <w:szCs w:val="16"/>
        </w:rPr>
        <w:t>ust</w:t>
      </w:r>
      <w:proofErr w:type="spellEnd"/>
      <w:r>
        <w:rPr>
          <w:rFonts w:ascii="Arial" w:hAnsi="Arial" w:cs="Arial"/>
          <w:szCs w:val="16"/>
        </w:rPr>
        <w:t>. § 1746 odst. 2 č. 89/2012 Sb.,občanský zákoník,ve znění pozdějších předpisů</w:t>
      </w:r>
      <w:r>
        <w:rPr>
          <w:rFonts w:ascii="Arial" w:hAnsi="Arial" w:cs="Arial"/>
        </w:rPr>
        <w:t>)</w:t>
      </w:r>
    </w:p>
    <w:p w:rsidR="0092598A" w:rsidRPr="00D8075F" w:rsidRDefault="0092598A" w:rsidP="0092598A">
      <w:pPr>
        <w:ind w:left="3540" w:firstLine="708"/>
        <w:rPr>
          <w:rFonts w:ascii="Calibri" w:hAnsi="Calibri"/>
          <w:b/>
        </w:rPr>
      </w:pPr>
    </w:p>
    <w:p w:rsidR="0092598A" w:rsidRPr="002C346D" w:rsidRDefault="0092598A" w:rsidP="0092598A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  <w:r w:rsidRPr="002C346D">
        <w:rPr>
          <w:rFonts w:ascii="Calibri" w:hAnsi="Calibri"/>
          <w:color w:val="auto"/>
          <w:sz w:val="22"/>
          <w:szCs w:val="22"/>
        </w:rPr>
        <w:t>Příspěvková organizace  Městská sportovní zařízení v Litoměřicích</w:t>
      </w:r>
    </w:p>
    <w:p w:rsidR="0092598A" w:rsidRPr="00D8075F" w:rsidRDefault="0092598A" w:rsidP="0092598A">
      <w:pPr>
        <w:spacing w:after="0"/>
        <w:jc w:val="both"/>
        <w:rPr>
          <w:rFonts w:ascii="Calibri" w:hAnsi="Calibri" w:cs="Arial"/>
        </w:rPr>
      </w:pPr>
      <w:r w:rsidRPr="00D8075F">
        <w:rPr>
          <w:rFonts w:ascii="Calibri" w:hAnsi="Calibri" w:cs="Arial"/>
        </w:rPr>
        <w:t xml:space="preserve">se sídlem Zahradnická 28, 412 01 Litoměřice </w:t>
      </w:r>
    </w:p>
    <w:p w:rsidR="0092598A" w:rsidRPr="00D8075F" w:rsidRDefault="0092598A" w:rsidP="0092598A">
      <w:pPr>
        <w:spacing w:after="0"/>
        <w:jc w:val="both"/>
        <w:rPr>
          <w:rFonts w:ascii="Calibri" w:hAnsi="Calibri" w:cs="Arial"/>
        </w:rPr>
      </w:pPr>
      <w:r w:rsidRPr="00D8075F">
        <w:rPr>
          <w:rFonts w:ascii="Calibri" w:hAnsi="Calibri" w:cs="Arial"/>
        </w:rPr>
        <w:t>zastoupená ředitelem Jaromírem Tvrzníkem</w:t>
      </w:r>
    </w:p>
    <w:p w:rsidR="0092598A" w:rsidRPr="00D8075F" w:rsidRDefault="0092598A" w:rsidP="0092598A">
      <w:pPr>
        <w:spacing w:after="0"/>
        <w:jc w:val="both"/>
        <w:rPr>
          <w:rFonts w:ascii="Calibri" w:hAnsi="Calibri" w:cs="Arial"/>
        </w:rPr>
      </w:pPr>
      <w:r w:rsidRPr="00D8075F">
        <w:rPr>
          <w:rFonts w:ascii="Calibri" w:hAnsi="Calibri" w:cs="Arial"/>
        </w:rPr>
        <w:t>IČ : 70923477</w:t>
      </w:r>
    </w:p>
    <w:p w:rsidR="0092598A" w:rsidRPr="00D8075F" w:rsidRDefault="0092598A" w:rsidP="0092598A">
      <w:pPr>
        <w:spacing w:after="0"/>
        <w:rPr>
          <w:rFonts w:ascii="Calibri" w:hAnsi="Calibri" w:cs="Arial"/>
        </w:rPr>
      </w:pPr>
      <w:r w:rsidRPr="00D8075F">
        <w:rPr>
          <w:rFonts w:ascii="Calibri" w:hAnsi="Calibri" w:cs="Arial"/>
        </w:rPr>
        <w:t>na straně druhé jako ,,</w:t>
      </w:r>
      <w:r>
        <w:rPr>
          <w:rFonts w:ascii="Calibri" w:hAnsi="Calibri" w:cs="Arial"/>
        </w:rPr>
        <w:t>poskytovatel</w:t>
      </w:r>
      <w:r w:rsidRPr="00D8075F">
        <w:rPr>
          <w:rFonts w:ascii="Calibri" w:hAnsi="Calibri" w:cs="Arial"/>
        </w:rPr>
        <w:t>“</w:t>
      </w:r>
    </w:p>
    <w:p w:rsidR="0092598A" w:rsidRPr="00CC57B9" w:rsidRDefault="0092598A" w:rsidP="0092598A">
      <w:pPr>
        <w:pStyle w:val="Nadpis2"/>
        <w:spacing w:before="0"/>
        <w:rPr>
          <w:rFonts w:ascii="Calibri" w:hAnsi="Calibri"/>
          <w:color w:val="auto"/>
          <w:sz w:val="22"/>
          <w:szCs w:val="22"/>
        </w:rPr>
      </w:pPr>
    </w:p>
    <w:p w:rsidR="0092598A" w:rsidRDefault="0092598A" w:rsidP="0092598A">
      <w:pPr>
        <w:rPr>
          <w:rFonts w:ascii="Calibri" w:hAnsi="Calibri"/>
        </w:rPr>
      </w:pPr>
      <w:r w:rsidRPr="00CC57B9">
        <w:rPr>
          <w:rFonts w:ascii="Calibri" w:hAnsi="Calibri"/>
        </w:rPr>
        <w:t>a</w:t>
      </w:r>
    </w:p>
    <w:p w:rsidR="0092598A" w:rsidRDefault="0092598A" w:rsidP="0092598A">
      <w:pPr>
        <w:rPr>
          <w:rFonts w:ascii="Calibri" w:hAnsi="Calibri"/>
        </w:rPr>
      </w:pPr>
    </w:p>
    <w:p w:rsidR="0092598A" w:rsidRPr="00D21A87" w:rsidRDefault="0092598A" w:rsidP="0092598A">
      <w:pPr>
        <w:spacing w:after="0"/>
        <w:jc w:val="both"/>
        <w:rPr>
          <w:rFonts w:ascii="Calibri" w:hAnsi="Calibri"/>
          <w:b/>
        </w:rPr>
      </w:pPr>
      <w:r w:rsidRPr="00D21A87">
        <w:rPr>
          <w:rFonts w:ascii="Calibri" w:hAnsi="Calibri"/>
          <w:b/>
        </w:rPr>
        <w:t>Základní škola Litoměřice, B. Němcové 2</w:t>
      </w:r>
    </w:p>
    <w:p w:rsidR="0092598A" w:rsidRPr="003D4CAC" w:rsidRDefault="0092598A" w:rsidP="0092598A">
      <w:pPr>
        <w:spacing w:after="0"/>
        <w:rPr>
          <w:rFonts w:ascii="Calibri" w:hAnsi="Calibri"/>
        </w:rPr>
      </w:pPr>
      <w:r w:rsidRPr="003D4CAC">
        <w:rPr>
          <w:rFonts w:ascii="Calibri" w:hAnsi="Calibri" w:cs="Arial"/>
        </w:rPr>
        <w:t xml:space="preserve">se sídlem </w:t>
      </w:r>
      <w:r>
        <w:rPr>
          <w:rFonts w:ascii="Calibri" w:hAnsi="Calibri"/>
        </w:rPr>
        <w:t xml:space="preserve">B. Němcové 2, </w:t>
      </w:r>
      <w:r w:rsidRPr="003D4CAC">
        <w:rPr>
          <w:rFonts w:ascii="Calibri" w:hAnsi="Calibri"/>
        </w:rPr>
        <w:t xml:space="preserve">412 01 Litoměřice </w:t>
      </w:r>
    </w:p>
    <w:p w:rsidR="0092598A" w:rsidRPr="003D4CAC" w:rsidRDefault="0092598A" w:rsidP="0092598A">
      <w:pPr>
        <w:spacing w:after="0"/>
        <w:jc w:val="both"/>
        <w:rPr>
          <w:rFonts w:ascii="Calibri" w:hAnsi="Calibri" w:cs="Arial"/>
        </w:rPr>
      </w:pPr>
      <w:r w:rsidRPr="003D4CAC">
        <w:rPr>
          <w:rFonts w:ascii="Calibri" w:hAnsi="Calibri" w:cs="Arial"/>
        </w:rPr>
        <w:t xml:space="preserve">zastoupené </w:t>
      </w:r>
      <w:r>
        <w:rPr>
          <w:rFonts w:ascii="Calibri" w:hAnsi="Calibri"/>
        </w:rPr>
        <w:t xml:space="preserve">Dr. Václavem </w:t>
      </w:r>
      <w:proofErr w:type="spellStart"/>
      <w:r>
        <w:rPr>
          <w:rFonts w:ascii="Calibri" w:hAnsi="Calibri"/>
        </w:rPr>
        <w:t>Hančem</w:t>
      </w:r>
      <w:proofErr w:type="spellEnd"/>
      <w:r w:rsidRPr="003D4CAC">
        <w:rPr>
          <w:rFonts w:ascii="Calibri" w:hAnsi="Calibri"/>
        </w:rPr>
        <w:t> </w:t>
      </w:r>
    </w:p>
    <w:p w:rsidR="0092598A" w:rsidRPr="003D4CAC" w:rsidRDefault="0092598A" w:rsidP="0092598A">
      <w:pPr>
        <w:spacing w:after="0"/>
        <w:jc w:val="both"/>
        <w:rPr>
          <w:rFonts w:ascii="Calibri" w:hAnsi="Calibri" w:cs="Arial"/>
        </w:rPr>
      </w:pPr>
      <w:r w:rsidRPr="003D4CAC">
        <w:rPr>
          <w:rFonts w:ascii="Calibri" w:hAnsi="Calibri" w:cs="Arial"/>
        </w:rPr>
        <w:t xml:space="preserve">IČ : </w:t>
      </w:r>
      <w:r w:rsidRPr="003D4CAC">
        <w:rPr>
          <w:rFonts w:ascii="Calibri" w:hAnsi="Calibri"/>
        </w:rPr>
        <w:t>467733</w:t>
      </w:r>
      <w:r>
        <w:rPr>
          <w:rFonts w:ascii="Calibri" w:hAnsi="Calibri"/>
        </w:rPr>
        <w:t>12</w:t>
      </w:r>
    </w:p>
    <w:p w:rsidR="0092598A" w:rsidRPr="00205B47" w:rsidRDefault="0092598A" w:rsidP="0092598A">
      <w:pPr>
        <w:pStyle w:val="Zkladntextodsazen2"/>
        <w:spacing w:after="0"/>
        <w:ind w:left="0"/>
        <w:rPr>
          <w:rFonts w:ascii="Calibri" w:hAnsi="Calibri" w:cs="Arial"/>
          <w:sz w:val="22"/>
          <w:szCs w:val="22"/>
        </w:rPr>
      </w:pPr>
      <w:r w:rsidRPr="003D4CAC">
        <w:rPr>
          <w:rFonts w:ascii="Calibri" w:hAnsi="Calibri" w:cs="Arial"/>
          <w:sz w:val="22"/>
          <w:szCs w:val="22"/>
        </w:rPr>
        <w:t>na straně jedné jako ,,objednatel“</w:t>
      </w:r>
    </w:p>
    <w:p w:rsidR="0092598A" w:rsidRPr="002C346D" w:rsidRDefault="0092598A" w:rsidP="0092598A">
      <w:pPr>
        <w:spacing w:after="0"/>
        <w:jc w:val="center"/>
        <w:rPr>
          <w:rFonts w:ascii="Calibri" w:hAnsi="Calibri"/>
        </w:rPr>
      </w:pPr>
      <w:r w:rsidRPr="002C346D">
        <w:rPr>
          <w:rFonts w:ascii="Calibri" w:hAnsi="Calibri"/>
        </w:rPr>
        <w:t>uzavírají</w:t>
      </w:r>
    </w:p>
    <w:p w:rsidR="0092598A" w:rsidRPr="002C346D" w:rsidRDefault="0092598A" w:rsidP="0092598A">
      <w:pPr>
        <w:pStyle w:val="Nadpis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dohodu o změně </w:t>
      </w:r>
      <w:r w:rsidRPr="002C346D">
        <w:rPr>
          <w:rFonts w:ascii="Calibri" w:hAnsi="Calibri"/>
          <w:sz w:val="22"/>
          <w:szCs w:val="22"/>
        </w:rPr>
        <w:t>smlouv</w:t>
      </w:r>
      <w:r>
        <w:rPr>
          <w:rFonts w:ascii="Calibri" w:hAnsi="Calibri"/>
          <w:sz w:val="22"/>
          <w:szCs w:val="22"/>
        </w:rPr>
        <w:t>y</w:t>
      </w:r>
      <w:r w:rsidRPr="002C346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 provádění plavecké výuky</w:t>
      </w:r>
    </w:p>
    <w:p w:rsidR="0092598A" w:rsidRPr="004747F7" w:rsidRDefault="0092598A" w:rsidP="0092598A">
      <w:pPr>
        <w:jc w:val="center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  <w:r>
        <w:rPr>
          <w:rFonts w:ascii="Calibri" w:hAnsi="Calibri"/>
        </w:rPr>
        <w:t>Rozvrh výukových jednotek se pro školní rok 2022/23 mění dle tabulky připojené k této dohodě.</w:t>
      </w:r>
    </w:p>
    <w:p w:rsidR="0092598A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  <w:r>
        <w:rPr>
          <w:rFonts w:ascii="Calibri" w:hAnsi="Calibri"/>
        </w:rPr>
        <w:t>V Litoměřicích dne: 27.6. 2022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  . . . . . . . . . . . . .  dne:</w:t>
      </w: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</w:p>
    <w:p w:rsidR="0092598A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</w:rPr>
      </w:pPr>
    </w:p>
    <w:p w:rsidR="0092598A" w:rsidRPr="007E3A7C" w:rsidRDefault="0092598A" w:rsidP="0092598A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Poskytovatel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Objednatel</w:t>
      </w:r>
    </w:p>
    <w:p w:rsidR="006B30F8" w:rsidRPr="006B30F8" w:rsidRDefault="006B30F8" w:rsidP="006B30F8">
      <w:pPr>
        <w:tabs>
          <w:tab w:val="left" w:pos="9069"/>
        </w:tabs>
      </w:pPr>
    </w:p>
    <w:sectPr w:rsidR="006B30F8" w:rsidRPr="006B30F8" w:rsidSect="0039144B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C0" w:rsidRDefault="00C91BC0" w:rsidP="006B30F8">
      <w:pPr>
        <w:spacing w:after="0" w:line="240" w:lineRule="auto"/>
      </w:pPr>
      <w:r>
        <w:separator/>
      </w:r>
    </w:p>
  </w:endnote>
  <w:endnote w:type="continuationSeparator" w:id="0">
    <w:p w:rsidR="00C91BC0" w:rsidRDefault="00C91BC0" w:rsidP="006B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E1B" w:rsidRDefault="00967E1B">
    <w:pPr>
      <w:pStyle w:val="Zpat"/>
    </w:pPr>
    <w:r>
      <w:rPr>
        <w:noProof/>
        <w:lang w:eastAsia="cs-CZ"/>
      </w:rPr>
      <w:drawing>
        <wp:inline distT="0" distB="0" distL="0" distR="0">
          <wp:extent cx="5760720" cy="2254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C0" w:rsidRDefault="00C91BC0" w:rsidP="006B30F8">
      <w:pPr>
        <w:spacing w:after="0" w:line="240" w:lineRule="auto"/>
      </w:pPr>
      <w:r>
        <w:separator/>
      </w:r>
    </w:p>
  </w:footnote>
  <w:footnote w:type="continuationSeparator" w:id="0">
    <w:p w:rsidR="00C91BC0" w:rsidRDefault="00C91BC0" w:rsidP="006B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F8" w:rsidRDefault="00967E1B">
    <w:pPr>
      <w:pStyle w:val="Zhlav"/>
    </w:pPr>
    <w:r>
      <w:rPr>
        <w:noProof/>
        <w:lang w:eastAsia="cs-CZ"/>
      </w:rPr>
      <w:drawing>
        <wp:inline distT="0" distB="0" distL="0" distR="0">
          <wp:extent cx="5760720" cy="4527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71DCD"/>
    <w:rsid w:val="000B7C4C"/>
    <w:rsid w:val="001415A9"/>
    <w:rsid w:val="00210BEE"/>
    <w:rsid w:val="0039144B"/>
    <w:rsid w:val="00671DCD"/>
    <w:rsid w:val="006753D6"/>
    <w:rsid w:val="006B30F8"/>
    <w:rsid w:val="006D665D"/>
    <w:rsid w:val="0092598A"/>
    <w:rsid w:val="00967E1B"/>
    <w:rsid w:val="00B3611C"/>
    <w:rsid w:val="00C91BC0"/>
    <w:rsid w:val="00D21A87"/>
    <w:rsid w:val="00EF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CE9"/>
  </w:style>
  <w:style w:type="paragraph" w:styleId="Nadpis1">
    <w:name w:val="heading 1"/>
    <w:basedOn w:val="Normln"/>
    <w:next w:val="Normln"/>
    <w:link w:val="Nadpis1Char"/>
    <w:qFormat/>
    <w:rsid w:val="009259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98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0F8"/>
  </w:style>
  <w:style w:type="paragraph" w:styleId="Zpat">
    <w:name w:val="footer"/>
    <w:basedOn w:val="Normln"/>
    <w:link w:val="ZpatChar"/>
    <w:uiPriority w:val="99"/>
    <w:unhideWhenUsed/>
    <w:rsid w:val="006B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0F8"/>
  </w:style>
  <w:style w:type="paragraph" w:styleId="Textbubliny">
    <w:name w:val="Balloon Text"/>
    <w:basedOn w:val="Normln"/>
    <w:link w:val="TextbublinyChar"/>
    <w:uiPriority w:val="99"/>
    <w:semiHidden/>
    <w:unhideWhenUsed/>
    <w:rsid w:val="0092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8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259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98A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2598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59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598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598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celek\logo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2022-06-27T06:58:00Z</cp:lastPrinted>
  <dcterms:created xsi:type="dcterms:W3CDTF">2022-06-27T06:52:00Z</dcterms:created>
  <dcterms:modified xsi:type="dcterms:W3CDTF">2022-06-27T07:04:00Z</dcterms:modified>
</cp:coreProperties>
</file>