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C6B9" w14:textId="77777777" w:rsidR="00813F8D" w:rsidRDefault="00813F8D" w:rsidP="00813F8D">
      <w:pPr>
        <w:pStyle w:val="StylDoprava"/>
        <w:rPr>
          <w:rFonts w:cs="Arial"/>
          <w:sz w:val="22"/>
          <w:szCs w:val="22"/>
        </w:rPr>
      </w:pPr>
    </w:p>
    <w:p w14:paraId="3AE182D8"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786577E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67B6A8AB"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6571A5C6"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53F18E3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74E9ECC2"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4D2CB65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475B851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D0C9AC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1019932259</w:t>
      </w:r>
    </w:p>
    <w:p w14:paraId="079A36E2"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4238423C" w14:textId="77777777" w:rsidR="00746C63" w:rsidRPr="00BB196A" w:rsidRDefault="00746C63">
      <w:pPr>
        <w:widowControl/>
        <w:rPr>
          <w:rFonts w:ascii="Arial" w:hAnsi="Arial" w:cs="Arial"/>
          <w:color w:val="000000"/>
          <w:sz w:val="22"/>
          <w:szCs w:val="22"/>
        </w:rPr>
      </w:pPr>
    </w:p>
    <w:p w14:paraId="0351D23D"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74FB2AD9" w14:textId="77777777" w:rsidR="00746C63" w:rsidRPr="00BB196A" w:rsidRDefault="00746C63">
      <w:pPr>
        <w:widowControl/>
        <w:tabs>
          <w:tab w:val="left" w:pos="120"/>
        </w:tabs>
        <w:jc w:val="both"/>
        <w:rPr>
          <w:rFonts w:ascii="Arial" w:hAnsi="Arial" w:cs="Arial"/>
          <w:i/>
          <w:iCs/>
          <w:sz w:val="22"/>
          <w:szCs w:val="22"/>
        </w:rPr>
      </w:pPr>
    </w:p>
    <w:p w14:paraId="2AC4EDB1" w14:textId="77777777" w:rsidR="000434CA" w:rsidRDefault="00746C63">
      <w:pPr>
        <w:widowControl/>
        <w:rPr>
          <w:rFonts w:ascii="Arial" w:hAnsi="Arial" w:cs="Arial"/>
          <w:color w:val="000000"/>
          <w:sz w:val="22"/>
          <w:szCs w:val="22"/>
        </w:rPr>
      </w:pPr>
      <w:r w:rsidRPr="00BB196A">
        <w:rPr>
          <w:rFonts w:ascii="Arial" w:hAnsi="Arial" w:cs="Arial"/>
          <w:b/>
          <w:color w:val="000000"/>
          <w:sz w:val="22"/>
          <w:szCs w:val="22"/>
        </w:rPr>
        <w:t>Obec Zaječí</w:t>
      </w:r>
    </w:p>
    <w:p w14:paraId="7033E428" w14:textId="77777777" w:rsidR="000434CA" w:rsidRDefault="00746C63">
      <w:pPr>
        <w:widowControl/>
        <w:rPr>
          <w:rFonts w:ascii="Arial" w:hAnsi="Arial" w:cs="Arial"/>
          <w:color w:val="000000"/>
          <w:sz w:val="22"/>
          <w:szCs w:val="22"/>
        </w:rPr>
      </w:pPr>
      <w:r w:rsidRPr="00BB196A">
        <w:rPr>
          <w:rFonts w:ascii="Arial" w:hAnsi="Arial" w:cs="Arial"/>
          <w:color w:val="000000"/>
          <w:sz w:val="22"/>
          <w:szCs w:val="22"/>
        </w:rPr>
        <w:t>sídlo Školní 401, Zaječí, PSČ 691</w:t>
      </w:r>
      <w:r w:rsidR="0051510C">
        <w:rPr>
          <w:rFonts w:ascii="Arial" w:hAnsi="Arial" w:cs="Arial"/>
          <w:color w:val="000000"/>
          <w:sz w:val="22"/>
          <w:szCs w:val="22"/>
        </w:rPr>
        <w:t xml:space="preserve"> </w:t>
      </w:r>
      <w:r w:rsidRPr="00BB196A">
        <w:rPr>
          <w:rFonts w:ascii="Arial" w:hAnsi="Arial" w:cs="Arial"/>
          <w:color w:val="000000"/>
          <w:sz w:val="22"/>
          <w:szCs w:val="22"/>
        </w:rPr>
        <w:t>05</w:t>
      </w:r>
    </w:p>
    <w:p w14:paraId="62A7CBFB" w14:textId="11C4D044" w:rsidR="00746C63" w:rsidRDefault="00746C63">
      <w:pPr>
        <w:widowControl/>
        <w:rPr>
          <w:rFonts w:ascii="Arial" w:hAnsi="Arial" w:cs="Arial"/>
          <w:color w:val="000000"/>
          <w:sz w:val="22"/>
          <w:szCs w:val="22"/>
        </w:rPr>
      </w:pPr>
      <w:r w:rsidRPr="00BB196A">
        <w:rPr>
          <w:rFonts w:ascii="Arial" w:hAnsi="Arial" w:cs="Arial"/>
          <w:color w:val="000000"/>
          <w:sz w:val="22"/>
          <w:szCs w:val="22"/>
        </w:rPr>
        <w:t>IČO 00283746</w:t>
      </w:r>
    </w:p>
    <w:p w14:paraId="514283F4" w14:textId="14290269" w:rsidR="003874D6" w:rsidRPr="00BB196A" w:rsidRDefault="00931AFD">
      <w:pPr>
        <w:widowControl/>
        <w:rPr>
          <w:rFonts w:ascii="Arial" w:hAnsi="Arial" w:cs="Arial"/>
          <w:color w:val="000000"/>
          <w:sz w:val="22"/>
          <w:szCs w:val="22"/>
        </w:rPr>
      </w:pPr>
      <w:r>
        <w:rPr>
          <w:rFonts w:ascii="Arial" w:hAnsi="Arial" w:cs="Arial"/>
          <w:color w:val="000000"/>
          <w:sz w:val="22"/>
          <w:szCs w:val="22"/>
        </w:rPr>
        <w:t>k</w:t>
      </w:r>
      <w:r w:rsidR="00163C60">
        <w:rPr>
          <w:rFonts w:ascii="Arial" w:hAnsi="Arial" w:cs="Arial"/>
          <w:color w:val="000000"/>
          <w:sz w:val="22"/>
          <w:szCs w:val="22"/>
        </w:rPr>
        <w:t xml:space="preserve">terou zastupuje paní Jana </w:t>
      </w:r>
      <w:proofErr w:type="spellStart"/>
      <w:r w:rsidR="00163C60">
        <w:rPr>
          <w:rFonts w:ascii="Arial" w:hAnsi="Arial" w:cs="Arial"/>
          <w:color w:val="000000"/>
          <w:sz w:val="22"/>
          <w:szCs w:val="22"/>
        </w:rPr>
        <w:t>Hasilíková</w:t>
      </w:r>
      <w:proofErr w:type="spellEnd"/>
      <w:r w:rsidR="000434CA">
        <w:rPr>
          <w:rFonts w:ascii="Arial" w:hAnsi="Arial" w:cs="Arial"/>
          <w:color w:val="000000"/>
          <w:sz w:val="22"/>
          <w:szCs w:val="22"/>
        </w:rPr>
        <w:t>, starostka Obce Zaječí</w:t>
      </w:r>
    </w:p>
    <w:p w14:paraId="5A494468"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47D23D05" w14:textId="77777777" w:rsidR="00746C63" w:rsidRPr="00BB196A" w:rsidRDefault="00746C63">
      <w:pPr>
        <w:widowControl/>
        <w:rPr>
          <w:rFonts w:ascii="Arial" w:hAnsi="Arial" w:cs="Arial"/>
          <w:color w:val="000000"/>
          <w:sz w:val="22"/>
          <w:szCs w:val="22"/>
        </w:rPr>
      </w:pPr>
    </w:p>
    <w:p w14:paraId="677BD097"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13FE20A7"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7375A7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41958E99" w14:textId="77777777" w:rsidR="00746C63" w:rsidRPr="00BB196A" w:rsidRDefault="00746C63">
      <w:pPr>
        <w:pStyle w:val="para"/>
        <w:widowControl/>
        <w:rPr>
          <w:rFonts w:ascii="Arial" w:hAnsi="Arial" w:cs="Arial"/>
          <w:sz w:val="22"/>
          <w:szCs w:val="22"/>
        </w:rPr>
      </w:pPr>
    </w:p>
    <w:p w14:paraId="218C4C7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1019932259</w:t>
      </w:r>
    </w:p>
    <w:p w14:paraId="1E5F2723" w14:textId="77777777" w:rsidR="00746C63" w:rsidRPr="00BB196A" w:rsidRDefault="00746C63">
      <w:pPr>
        <w:widowControl/>
        <w:rPr>
          <w:rFonts w:ascii="Arial" w:hAnsi="Arial" w:cs="Arial"/>
          <w:color w:val="000000"/>
          <w:sz w:val="22"/>
          <w:szCs w:val="22"/>
        </w:rPr>
      </w:pPr>
    </w:p>
    <w:p w14:paraId="436D2762"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4D8CA0E2" w14:textId="044E2820"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Břeclav na LV 10 002:</w:t>
      </w:r>
    </w:p>
    <w:p w14:paraId="2704E67B"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20AB123"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6F3A44E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97182A6"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02ADDE1E" w14:textId="77777777" w:rsidR="00746C63" w:rsidRPr="00931AFD" w:rsidRDefault="00746C63">
      <w:pPr>
        <w:pStyle w:val="obec1"/>
        <w:widowControl/>
        <w:rPr>
          <w:rFonts w:ascii="Arial" w:hAnsi="Arial" w:cs="Arial"/>
          <w:b/>
          <w:bCs/>
          <w:sz w:val="18"/>
          <w:szCs w:val="18"/>
        </w:rPr>
      </w:pPr>
      <w:r w:rsidRPr="00931AFD">
        <w:rPr>
          <w:rFonts w:ascii="Arial" w:hAnsi="Arial" w:cs="Arial"/>
          <w:b/>
          <w:bCs/>
          <w:sz w:val="18"/>
          <w:szCs w:val="18"/>
        </w:rPr>
        <w:t>Zaječí</w:t>
      </w:r>
      <w:r w:rsidRPr="00931AFD">
        <w:rPr>
          <w:rFonts w:ascii="Arial" w:hAnsi="Arial" w:cs="Arial"/>
          <w:b/>
          <w:bCs/>
          <w:sz w:val="18"/>
          <w:szCs w:val="18"/>
        </w:rPr>
        <w:tab/>
      </w:r>
      <w:proofErr w:type="spellStart"/>
      <w:r w:rsidRPr="00931AFD">
        <w:rPr>
          <w:rFonts w:ascii="Arial" w:hAnsi="Arial" w:cs="Arial"/>
          <w:b/>
          <w:bCs/>
          <w:sz w:val="18"/>
          <w:szCs w:val="18"/>
        </w:rPr>
        <w:t>Zaječí</w:t>
      </w:r>
      <w:proofErr w:type="spellEnd"/>
      <w:r w:rsidRPr="00931AFD">
        <w:rPr>
          <w:rFonts w:ascii="Arial" w:hAnsi="Arial" w:cs="Arial"/>
          <w:b/>
          <w:bCs/>
          <w:sz w:val="18"/>
          <w:szCs w:val="18"/>
        </w:rPr>
        <w:tab/>
        <w:t>756/2</w:t>
      </w:r>
      <w:r w:rsidRPr="00931AFD">
        <w:rPr>
          <w:rFonts w:ascii="Arial" w:hAnsi="Arial" w:cs="Arial"/>
          <w:b/>
          <w:bCs/>
          <w:sz w:val="18"/>
          <w:szCs w:val="18"/>
        </w:rPr>
        <w:tab/>
        <w:t>zahrada</w:t>
      </w:r>
    </w:p>
    <w:p w14:paraId="632EE72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965F313"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772AE3B6" w14:textId="77777777" w:rsidR="00746C63" w:rsidRPr="00BB196A" w:rsidRDefault="00746C63">
      <w:pPr>
        <w:widowControl/>
        <w:rPr>
          <w:rFonts w:ascii="Arial" w:hAnsi="Arial" w:cs="Arial"/>
          <w:sz w:val="22"/>
          <w:szCs w:val="22"/>
        </w:rPr>
      </w:pPr>
    </w:p>
    <w:p w14:paraId="436EA5B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06D84D34" w14:textId="26E7814D"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931AFD">
        <w:rPr>
          <w:rFonts w:ascii="Arial" w:hAnsi="Arial" w:cs="Arial"/>
          <w:sz w:val="22"/>
          <w:szCs w:val="22"/>
        </w:rPr>
        <w:t>§10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331670B3" w14:textId="77777777" w:rsidR="00746C63" w:rsidRPr="00BB196A" w:rsidRDefault="00746C63">
      <w:pPr>
        <w:pStyle w:val="vnitrniText"/>
        <w:widowControl/>
        <w:rPr>
          <w:rFonts w:ascii="Arial" w:hAnsi="Arial" w:cs="Arial"/>
          <w:sz w:val="22"/>
          <w:szCs w:val="22"/>
        </w:rPr>
      </w:pPr>
    </w:p>
    <w:p w14:paraId="7EEE4E54"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173FDB6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w:t>
      </w:r>
      <w:proofErr w:type="gramStart"/>
      <w:r w:rsidRPr="00BB196A">
        <w:rPr>
          <w:rFonts w:ascii="Arial" w:hAnsi="Arial" w:cs="Arial"/>
          <w:sz w:val="22"/>
          <w:szCs w:val="22"/>
        </w:rPr>
        <w:t>stavu</w:t>
      </w:r>
      <w:proofErr w:type="gramEnd"/>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07D11E65" w14:textId="77777777" w:rsidR="00746C63" w:rsidRPr="00BB196A" w:rsidRDefault="00746C63">
      <w:pPr>
        <w:pStyle w:val="vnitrniText"/>
        <w:widowControl/>
        <w:jc w:val="left"/>
        <w:rPr>
          <w:rFonts w:ascii="Arial" w:hAnsi="Arial" w:cs="Arial"/>
          <w:b/>
          <w:bCs/>
          <w:color w:val="000000"/>
          <w:sz w:val="22"/>
          <w:szCs w:val="22"/>
        </w:rPr>
      </w:pPr>
    </w:p>
    <w:p w14:paraId="7D283C5A" w14:textId="30322291" w:rsidR="00F95815" w:rsidRPr="0080603D" w:rsidRDefault="00746C63" w:rsidP="00A11D99">
      <w:pPr>
        <w:pStyle w:val="para"/>
        <w:widowControl/>
        <w:rPr>
          <w:rFonts w:ascii="Arial" w:hAnsi="Arial" w:cs="Arial"/>
          <w:sz w:val="22"/>
          <w:szCs w:val="22"/>
        </w:rPr>
      </w:pPr>
      <w:r w:rsidRPr="00BB196A">
        <w:rPr>
          <w:rFonts w:ascii="Arial" w:hAnsi="Arial" w:cs="Arial"/>
          <w:sz w:val="22"/>
          <w:szCs w:val="22"/>
        </w:rPr>
        <w:t>IV.</w:t>
      </w:r>
    </w:p>
    <w:p w14:paraId="0BA042C2"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1E7BC2FA" w14:textId="77777777">
        <w:tc>
          <w:tcPr>
            <w:tcW w:w="3095" w:type="dxa"/>
            <w:tcBorders>
              <w:top w:val="single" w:sz="6" w:space="0" w:color="auto"/>
              <w:left w:val="single" w:sz="6" w:space="0" w:color="auto"/>
              <w:bottom w:val="single" w:sz="6" w:space="0" w:color="auto"/>
              <w:right w:val="single" w:sz="6" w:space="0" w:color="auto"/>
            </w:tcBorders>
          </w:tcPr>
          <w:p w14:paraId="1E2DBBE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5B8E8C4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06A9115C"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1F0BB06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2701E3F2" w14:textId="77777777">
        <w:tc>
          <w:tcPr>
            <w:tcW w:w="3095" w:type="dxa"/>
            <w:tcBorders>
              <w:top w:val="single" w:sz="6" w:space="0" w:color="auto"/>
              <w:left w:val="single" w:sz="6" w:space="0" w:color="auto"/>
              <w:bottom w:val="single" w:sz="6" w:space="0" w:color="auto"/>
              <w:right w:val="single" w:sz="6" w:space="0" w:color="auto"/>
            </w:tcBorders>
          </w:tcPr>
          <w:p w14:paraId="0CF3BCF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Zaječí</w:t>
            </w:r>
          </w:p>
        </w:tc>
        <w:tc>
          <w:tcPr>
            <w:tcW w:w="3096" w:type="dxa"/>
            <w:tcBorders>
              <w:top w:val="single" w:sz="6" w:space="0" w:color="auto"/>
              <w:left w:val="single" w:sz="6" w:space="0" w:color="auto"/>
              <w:bottom w:val="single" w:sz="6" w:space="0" w:color="auto"/>
              <w:right w:val="single" w:sz="6" w:space="0" w:color="auto"/>
            </w:tcBorders>
          </w:tcPr>
          <w:p w14:paraId="7DA47EB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756/2</w:t>
            </w:r>
          </w:p>
        </w:tc>
        <w:tc>
          <w:tcPr>
            <w:tcW w:w="3096" w:type="dxa"/>
            <w:tcBorders>
              <w:top w:val="single" w:sz="6" w:space="0" w:color="auto"/>
              <w:left w:val="single" w:sz="6" w:space="0" w:color="auto"/>
              <w:bottom w:val="single" w:sz="6" w:space="0" w:color="auto"/>
              <w:right w:val="single" w:sz="6" w:space="0" w:color="auto"/>
            </w:tcBorders>
          </w:tcPr>
          <w:p w14:paraId="2A9EBE9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768 170,00 Kč</w:t>
            </w:r>
          </w:p>
        </w:tc>
      </w:tr>
    </w:tbl>
    <w:p w14:paraId="0E928CE4"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0070614" w14:textId="77777777">
        <w:tc>
          <w:tcPr>
            <w:tcW w:w="6191" w:type="dxa"/>
            <w:tcBorders>
              <w:top w:val="single" w:sz="6" w:space="0" w:color="auto"/>
              <w:left w:val="single" w:sz="6" w:space="0" w:color="auto"/>
              <w:bottom w:val="single" w:sz="6" w:space="0" w:color="auto"/>
              <w:right w:val="single" w:sz="6" w:space="0" w:color="auto"/>
            </w:tcBorders>
          </w:tcPr>
          <w:p w14:paraId="2733AF5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4DB66E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768 170,00 Kč</w:t>
            </w:r>
          </w:p>
        </w:tc>
      </w:tr>
    </w:tbl>
    <w:p w14:paraId="58811185" w14:textId="77777777" w:rsidR="001873DB" w:rsidRPr="0080603D" w:rsidRDefault="001873DB" w:rsidP="001873DB">
      <w:pPr>
        <w:widowControl/>
        <w:tabs>
          <w:tab w:val="left" w:pos="426"/>
        </w:tabs>
        <w:ind w:left="-142"/>
        <w:rPr>
          <w:rFonts w:ascii="Arial" w:hAnsi="Arial" w:cs="Arial"/>
          <w:sz w:val="22"/>
          <w:szCs w:val="22"/>
        </w:rPr>
      </w:pPr>
    </w:p>
    <w:p w14:paraId="6A89F6A7"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lastRenderedPageBreak/>
        <w:tab/>
        <w:t>2) Kupní cenu uhradil kupující prodávajícímu před podpisem této smlouvy.</w:t>
      </w:r>
    </w:p>
    <w:p w14:paraId="49C84E9E" w14:textId="77777777" w:rsidR="00A07CB8" w:rsidRDefault="00A07CB8">
      <w:pPr>
        <w:widowControl/>
        <w:tabs>
          <w:tab w:val="left" w:pos="426"/>
        </w:tabs>
      </w:pPr>
    </w:p>
    <w:p w14:paraId="247CD71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6454896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1A295FBD"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04A852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249N16/59, kterou se Státním pozemkovým úřadem uzavřel Obec Zaječí, jakožto nájemce. S obsahem nájemní smlouvy byl kupující seznámen před podpisem této smlouvy, což stvrzuje svým podpisem.</w:t>
      </w:r>
    </w:p>
    <w:p w14:paraId="38EEC2B8" w14:textId="77777777" w:rsidR="00746C63" w:rsidRPr="00BB196A" w:rsidRDefault="00746C63" w:rsidP="00931AFD">
      <w:pPr>
        <w:pStyle w:val="para"/>
        <w:widowControl/>
        <w:jc w:val="left"/>
        <w:rPr>
          <w:rFonts w:ascii="Arial" w:hAnsi="Arial" w:cs="Arial"/>
          <w:sz w:val="22"/>
          <w:szCs w:val="22"/>
        </w:rPr>
      </w:pPr>
    </w:p>
    <w:p w14:paraId="2DDC8CC7" w14:textId="0A1F0635" w:rsidR="00746C63" w:rsidRPr="00BB196A" w:rsidRDefault="00746C63" w:rsidP="00931AFD">
      <w:pPr>
        <w:pStyle w:val="para"/>
        <w:widowControl/>
        <w:rPr>
          <w:rFonts w:ascii="Arial" w:hAnsi="Arial" w:cs="Arial"/>
          <w:sz w:val="22"/>
          <w:szCs w:val="22"/>
        </w:rPr>
      </w:pPr>
      <w:r w:rsidRPr="00BB196A">
        <w:rPr>
          <w:rFonts w:ascii="Arial" w:hAnsi="Arial" w:cs="Arial"/>
          <w:sz w:val="22"/>
          <w:szCs w:val="22"/>
        </w:rPr>
        <w:t>VI.</w:t>
      </w:r>
    </w:p>
    <w:p w14:paraId="011169CA"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14142667"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50597A89" w14:textId="77777777" w:rsidR="00D532B8" w:rsidRDefault="00D532B8" w:rsidP="00C32270">
      <w:pPr>
        <w:pStyle w:val="para"/>
        <w:widowControl/>
        <w:jc w:val="left"/>
        <w:rPr>
          <w:rFonts w:ascii="Arial" w:hAnsi="Arial" w:cs="Arial"/>
          <w:sz w:val="22"/>
          <w:szCs w:val="22"/>
        </w:rPr>
      </w:pPr>
    </w:p>
    <w:p w14:paraId="222A9DA6" w14:textId="62EA44AD"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57EEA43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791E0986"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10604115"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57AD8F94" w14:textId="03095651"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86A0F83" w14:textId="77777777" w:rsidR="00746C63" w:rsidRPr="00BB196A" w:rsidRDefault="00746C63">
      <w:pPr>
        <w:pStyle w:val="vnitrniText"/>
        <w:widowControl/>
        <w:rPr>
          <w:rFonts w:ascii="Arial" w:hAnsi="Arial" w:cs="Arial"/>
          <w:sz w:val="22"/>
          <w:szCs w:val="22"/>
        </w:rPr>
      </w:pPr>
    </w:p>
    <w:p w14:paraId="57E1D9E6"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0E712712"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5F4A134" w14:textId="261B88B1" w:rsidR="00746C63"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D532B8">
        <w:rPr>
          <w:rFonts w:ascii="Arial" w:hAnsi="Arial" w:cs="Arial"/>
          <w:sz w:val="22"/>
          <w:szCs w:val="22"/>
        </w:rPr>
        <w:t>§10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0957BBDB" w14:textId="524549EB" w:rsidR="00AB1AFC" w:rsidRPr="00BB196A" w:rsidRDefault="00E7709B" w:rsidP="004F1321">
      <w:pPr>
        <w:widowControl/>
        <w:ind w:firstLine="426"/>
        <w:jc w:val="both"/>
        <w:rPr>
          <w:rFonts w:ascii="Arial" w:hAnsi="Arial" w:cs="Arial"/>
          <w:sz w:val="22"/>
          <w:szCs w:val="22"/>
        </w:rPr>
      </w:pPr>
      <w:r w:rsidRPr="00BB196A">
        <w:rPr>
          <w:rFonts w:ascii="Arial" w:hAnsi="Arial" w:cs="Arial"/>
          <w:sz w:val="22"/>
          <w:szCs w:val="22"/>
        </w:rPr>
        <w:lastRenderedPageBreak/>
        <w:t xml:space="preserve">Kupující prohlašuje, že </w:t>
      </w:r>
      <w:r w:rsidR="00531E25">
        <w:rPr>
          <w:rFonts w:ascii="Arial" w:hAnsi="Arial" w:cs="Arial"/>
          <w:sz w:val="22"/>
          <w:szCs w:val="22"/>
        </w:rPr>
        <w:t xml:space="preserve">podmínky podmiňující </w:t>
      </w:r>
      <w:r w:rsidR="00BB0B8E">
        <w:rPr>
          <w:rFonts w:ascii="Arial" w:hAnsi="Arial" w:cs="Arial"/>
          <w:sz w:val="22"/>
          <w:szCs w:val="22"/>
        </w:rPr>
        <w:t xml:space="preserve">platnost právního jednání obce byly splněny v souladu s § 41 </w:t>
      </w:r>
      <w:r w:rsidR="009358B1">
        <w:rPr>
          <w:rFonts w:ascii="Arial" w:hAnsi="Arial" w:cs="Arial"/>
          <w:sz w:val="22"/>
          <w:szCs w:val="22"/>
        </w:rPr>
        <w:t>zákona č. 128/2000 Sb., zákona o obcích (obecní zřízení). N</w:t>
      </w:r>
      <w:r w:rsidRPr="00BB196A">
        <w:rPr>
          <w:rFonts w:ascii="Arial" w:hAnsi="Arial" w:cs="Arial"/>
          <w:sz w:val="22"/>
          <w:szCs w:val="22"/>
        </w:rPr>
        <w:t>abytí pozemk</w:t>
      </w:r>
      <w:r w:rsidR="009358B1">
        <w:rPr>
          <w:rFonts w:ascii="Arial" w:hAnsi="Arial" w:cs="Arial"/>
          <w:sz w:val="22"/>
          <w:szCs w:val="22"/>
        </w:rPr>
        <w:t>u</w:t>
      </w:r>
      <w:r w:rsidRPr="00BB196A">
        <w:rPr>
          <w:rFonts w:ascii="Arial" w:hAnsi="Arial" w:cs="Arial"/>
          <w:sz w:val="22"/>
          <w:szCs w:val="22"/>
        </w:rPr>
        <w:t xml:space="preserve"> odsouhlasilo </w:t>
      </w:r>
      <w:r w:rsidR="002F7AC9">
        <w:rPr>
          <w:rFonts w:ascii="Arial" w:hAnsi="Arial" w:cs="Arial"/>
          <w:sz w:val="22"/>
          <w:szCs w:val="22"/>
        </w:rPr>
        <w:t>Z</w:t>
      </w:r>
      <w:r w:rsidRPr="00BB196A">
        <w:rPr>
          <w:rFonts w:ascii="Arial" w:hAnsi="Arial" w:cs="Arial"/>
          <w:sz w:val="22"/>
          <w:szCs w:val="22"/>
        </w:rPr>
        <w:t xml:space="preserve">astupitelstvo </w:t>
      </w:r>
      <w:r w:rsidR="002F7AC9">
        <w:rPr>
          <w:rFonts w:ascii="Arial" w:hAnsi="Arial" w:cs="Arial"/>
          <w:sz w:val="22"/>
          <w:szCs w:val="22"/>
        </w:rPr>
        <w:t>o</w:t>
      </w:r>
      <w:r w:rsidRPr="00BB196A">
        <w:rPr>
          <w:rFonts w:ascii="Arial" w:hAnsi="Arial" w:cs="Arial"/>
          <w:sz w:val="22"/>
          <w:szCs w:val="22"/>
        </w:rPr>
        <w:t>bce Zaječí dne 23.8.2022 usnesením č. 20/2022/6</w:t>
      </w:r>
      <w:r>
        <w:rPr>
          <w:rFonts w:ascii="Arial" w:hAnsi="Arial" w:cs="Arial"/>
          <w:sz w:val="22"/>
          <w:szCs w:val="22"/>
        </w:rPr>
        <w:t>.</w:t>
      </w:r>
    </w:p>
    <w:p w14:paraId="34D8FC31"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034FB567" w14:textId="77777777" w:rsidR="00746C63"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3EEDC7A" w14:textId="73BA52E3" w:rsidR="00BF18A5" w:rsidRPr="00BB196A" w:rsidRDefault="00BF18A5" w:rsidP="00CF7B8B">
      <w:pPr>
        <w:widowControl/>
        <w:ind w:firstLine="426"/>
        <w:jc w:val="both"/>
        <w:rPr>
          <w:rFonts w:ascii="Arial" w:hAnsi="Arial" w:cs="Arial"/>
          <w:sz w:val="22"/>
          <w:szCs w:val="22"/>
        </w:rPr>
      </w:pPr>
      <w:r w:rsidRPr="00BB196A">
        <w:rPr>
          <w:rFonts w:ascii="Arial" w:hAnsi="Arial" w:cs="Arial"/>
          <w:sz w:val="22"/>
          <w:szCs w:val="22"/>
        </w:rPr>
        <w:t xml:space="preserve">5) Kupující prohlašuje, že je plně seznámen se skutečností, že k prodávanému pozemku byla podána žaloba oprávněné osoby podle zákona č. 229/1991 Sb., o úpravě vlastnických vztahů k půdě a jinému zemědělskému majetku v platném znění, a pozemek je dotčen probíhajícím soudním sporem. </w:t>
      </w:r>
    </w:p>
    <w:p w14:paraId="1D8D06AC" w14:textId="4E0AB664" w:rsidR="00BF18A5" w:rsidRPr="00BB196A" w:rsidRDefault="00BF18A5" w:rsidP="00CF7B8B">
      <w:pPr>
        <w:widowControl/>
        <w:ind w:firstLine="426"/>
        <w:jc w:val="both"/>
        <w:rPr>
          <w:rFonts w:ascii="Arial" w:hAnsi="Arial" w:cs="Arial"/>
          <w:sz w:val="22"/>
          <w:szCs w:val="22"/>
        </w:rPr>
      </w:pPr>
      <w:r w:rsidRPr="00BB196A">
        <w:rPr>
          <w:rFonts w:ascii="Arial" w:hAnsi="Arial" w:cs="Arial"/>
          <w:sz w:val="22"/>
          <w:szCs w:val="22"/>
        </w:rPr>
        <w:t>V případě, že převod pozemku dle této smlouvy na kupujícího bude v důsledku probíhajícího soudního sporu zmařen nebo pozdržen, vzdává se tímto kupující v celém rozsahu práva na náhradu jakékoliv škody nebo újmy, která by mu mohla být způsobena.</w:t>
      </w:r>
    </w:p>
    <w:p w14:paraId="4645B080" w14:textId="77777777" w:rsidR="00BF18A5" w:rsidRPr="00BB196A" w:rsidRDefault="00BF18A5" w:rsidP="00CF7B8B">
      <w:pPr>
        <w:widowControl/>
        <w:ind w:firstLine="426"/>
        <w:jc w:val="both"/>
        <w:rPr>
          <w:rFonts w:ascii="Arial" w:hAnsi="Arial" w:cs="Arial"/>
          <w:sz w:val="22"/>
          <w:szCs w:val="22"/>
        </w:rPr>
      </w:pPr>
    </w:p>
    <w:p w14:paraId="7A910B4B" w14:textId="77777777" w:rsidR="00746C63" w:rsidRPr="00BB196A" w:rsidRDefault="00746C63" w:rsidP="00CF7B8B">
      <w:pPr>
        <w:widowControl/>
        <w:ind w:firstLine="426"/>
        <w:jc w:val="both"/>
        <w:rPr>
          <w:rFonts w:ascii="Arial" w:hAnsi="Arial" w:cs="Arial"/>
          <w:sz w:val="22"/>
          <w:szCs w:val="22"/>
        </w:rPr>
      </w:pPr>
    </w:p>
    <w:p w14:paraId="296B328F"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107F6A99"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03293079" w14:textId="77777777" w:rsidR="00746C63" w:rsidRPr="00BB196A" w:rsidRDefault="00746C63">
      <w:pPr>
        <w:widowControl/>
        <w:jc w:val="both"/>
        <w:rPr>
          <w:rFonts w:ascii="Arial" w:hAnsi="Arial" w:cs="Arial"/>
          <w:sz w:val="22"/>
          <w:szCs w:val="22"/>
        </w:rPr>
      </w:pPr>
    </w:p>
    <w:p w14:paraId="5E3550F8" w14:textId="77777777" w:rsidR="00746C63" w:rsidRPr="00BB196A" w:rsidRDefault="00746C63">
      <w:pPr>
        <w:widowControl/>
        <w:jc w:val="both"/>
        <w:rPr>
          <w:rFonts w:ascii="Arial" w:hAnsi="Arial" w:cs="Arial"/>
          <w:sz w:val="22"/>
          <w:szCs w:val="22"/>
        </w:rPr>
      </w:pPr>
    </w:p>
    <w:p w14:paraId="3E703115" w14:textId="303DBB1F"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481AAD">
        <w:rPr>
          <w:rFonts w:ascii="Arial" w:hAnsi="Arial" w:cs="Arial"/>
          <w:sz w:val="22"/>
          <w:szCs w:val="22"/>
        </w:rPr>
        <w:t>1.9.2022</w:t>
      </w:r>
      <w:r w:rsidRPr="00BB196A">
        <w:rPr>
          <w:rFonts w:ascii="Arial" w:hAnsi="Arial" w:cs="Arial"/>
          <w:sz w:val="22"/>
          <w:szCs w:val="22"/>
        </w:rPr>
        <w:tab/>
        <w:t xml:space="preserve">V </w:t>
      </w:r>
      <w:r w:rsidR="006F4230">
        <w:rPr>
          <w:rFonts w:ascii="Arial" w:hAnsi="Arial" w:cs="Arial"/>
          <w:sz w:val="22"/>
          <w:szCs w:val="22"/>
        </w:rPr>
        <w:t>Brně</w:t>
      </w:r>
      <w:r w:rsidRPr="00BB196A">
        <w:rPr>
          <w:rFonts w:ascii="Arial" w:hAnsi="Arial" w:cs="Arial"/>
          <w:sz w:val="22"/>
          <w:szCs w:val="22"/>
        </w:rPr>
        <w:t xml:space="preserve"> dne </w:t>
      </w:r>
      <w:r w:rsidR="00481AAD">
        <w:rPr>
          <w:rFonts w:ascii="Arial" w:hAnsi="Arial" w:cs="Arial"/>
          <w:sz w:val="22"/>
          <w:szCs w:val="22"/>
        </w:rPr>
        <w:t>1.9.2022</w:t>
      </w:r>
    </w:p>
    <w:p w14:paraId="7117CE30" w14:textId="77777777" w:rsidR="00746C63" w:rsidRPr="00BB196A" w:rsidRDefault="00746C63">
      <w:pPr>
        <w:widowControl/>
        <w:jc w:val="both"/>
        <w:rPr>
          <w:rFonts w:ascii="Arial" w:hAnsi="Arial" w:cs="Arial"/>
          <w:sz w:val="22"/>
          <w:szCs w:val="22"/>
        </w:rPr>
      </w:pPr>
    </w:p>
    <w:p w14:paraId="394E064B" w14:textId="77777777" w:rsidR="00746C63" w:rsidRPr="00BB196A" w:rsidRDefault="00746C63">
      <w:pPr>
        <w:widowControl/>
        <w:jc w:val="both"/>
        <w:rPr>
          <w:rFonts w:ascii="Arial" w:hAnsi="Arial" w:cs="Arial"/>
          <w:sz w:val="22"/>
          <w:szCs w:val="22"/>
        </w:rPr>
      </w:pPr>
    </w:p>
    <w:p w14:paraId="015432A8" w14:textId="53C020C0" w:rsidR="00746C63" w:rsidRDefault="00746C63">
      <w:pPr>
        <w:widowControl/>
        <w:jc w:val="both"/>
        <w:rPr>
          <w:rFonts w:ascii="Arial" w:hAnsi="Arial" w:cs="Arial"/>
          <w:sz w:val="22"/>
          <w:szCs w:val="22"/>
        </w:rPr>
      </w:pPr>
    </w:p>
    <w:p w14:paraId="0CB551CD" w14:textId="77777777" w:rsidR="00C32270" w:rsidRPr="00BB196A" w:rsidRDefault="00C32270">
      <w:pPr>
        <w:widowControl/>
        <w:jc w:val="both"/>
        <w:rPr>
          <w:rFonts w:ascii="Arial" w:hAnsi="Arial" w:cs="Arial"/>
          <w:sz w:val="22"/>
          <w:szCs w:val="22"/>
        </w:rPr>
      </w:pPr>
    </w:p>
    <w:p w14:paraId="16280E7B" w14:textId="77777777" w:rsidR="00746C63" w:rsidRPr="00BB196A" w:rsidRDefault="00746C63">
      <w:pPr>
        <w:widowControl/>
        <w:jc w:val="both"/>
        <w:rPr>
          <w:rFonts w:ascii="Arial" w:hAnsi="Arial" w:cs="Arial"/>
          <w:sz w:val="22"/>
          <w:szCs w:val="22"/>
        </w:rPr>
      </w:pPr>
    </w:p>
    <w:p w14:paraId="19C0480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0098BEA8" w14:textId="77777777" w:rsidR="00746C63" w:rsidRPr="00D11B59" w:rsidRDefault="00746C63">
      <w:pPr>
        <w:widowControl/>
        <w:ind w:left="5104" w:hanging="5104"/>
        <w:rPr>
          <w:rFonts w:ascii="Arial" w:hAnsi="Arial" w:cs="Arial"/>
          <w:b/>
          <w:bCs/>
          <w:sz w:val="22"/>
          <w:szCs w:val="22"/>
        </w:rPr>
      </w:pPr>
      <w:r w:rsidRPr="00D11B59">
        <w:rPr>
          <w:rFonts w:ascii="Arial" w:hAnsi="Arial" w:cs="Arial"/>
          <w:b/>
          <w:bCs/>
          <w:sz w:val="22"/>
          <w:szCs w:val="22"/>
        </w:rPr>
        <w:t>Státní pozemkový úřad</w:t>
      </w:r>
      <w:r w:rsidRPr="00D11B59">
        <w:rPr>
          <w:rFonts w:ascii="Arial" w:hAnsi="Arial" w:cs="Arial"/>
          <w:b/>
          <w:bCs/>
          <w:sz w:val="22"/>
          <w:szCs w:val="22"/>
        </w:rPr>
        <w:tab/>
        <w:t>Obec Zaječí</w:t>
      </w:r>
    </w:p>
    <w:p w14:paraId="7ED6D708" w14:textId="678AF298"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8E00AA">
        <w:rPr>
          <w:rFonts w:ascii="Arial" w:hAnsi="Arial" w:cs="Arial"/>
          <w:sz w:val="22"/>
          <w:szCs w:val="22"/>
        </w:rPr>
        <w:t>starostka Obce Zaječí</w:t>
      </w:r>
    </w:p>
    <w:p w14:paraId="1304459C" w14:textId="64CD159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r w:rsidR="008E00AA">
        <w:rPr>
          <w:rFonts w:ascii="Arial" w:hAnsi="Arial" w:cs="Arial"/>
          <w:sz w:val="22"/>
          <w:szCs w:val="22"/>
        </w:rPr>
        <w:t xml:space="preserve">Jana </w:t>
      </w:r>
      <w:proofErr w:type="spellStart"/>
      <w:r w:rsidR="008E00AA">
        <w:rPr>
          <w:rFonts w:ascii="Arial" w:hAnsi="Arial" w:cs="Arial"/>
          <w:sz w:val="22"/>
          <w:szCs w:val="22"/>
        </w:rPr>
        <w:t>Hasilíková</w:t>
      </w:r>
      <w:proofErr w:type="spellEnd"/>
    </w:p>
    <w:p w14:paraId="25EF241A" w14:textId="3F582DD2"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r w:rsidR="00D11B59" w:rsidRPr="00BB196A">
        <w:rPr>
          <w:rFonts w:ascii="Arial" w:hAnsi="Arial" w:cs="Arial"/>
          <w:sz w:val="22"/>
          <w:szCs w:val="22"/>
        </w:rPr>
        <w:t>kupující</w:t>
      </w:r>
    </w:p>
    <w:p w14:paraId="6248B649"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1A85FB3E" w14:textId="77777777" w:rsidR="00746C63" w:rsidRPr="00BB196A" w:rsidRDefault="00746C63">
      <w:pPr>
        <w:widowControl/>
        <w:ind w:left="5104" w:hanging="5104"/>
        <w:rPr>
          <w:rFonts w:ascii="Arial" w:hAnsi="Arial" w:cs="Arial"/>
          <w:sz w:val="22"/>
          <w:szCs w:val="22"/>
        </w:rPr>
      </w:pPr>
    </w:p>
    <w:p w14:paraId="21044281" w14:textId="77777777" w:rsidR="00746C63" w:rsidRPr="00BB196A" w:rsidRDefault="00746C63">
      <w:pPr>
        <w:widowControl/>
        <w:rPr>
          <w:rFonts w:ascii="Arial" w:hAnsi="Arial" w:cs="Arial"/>
          <w:sz w:val="22"/>
          <w:szCs w:val="22"/>
        </w:rPr>
      </w:pPr>
    </w:p>
    <w:p w14:paraId="3B78258E"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1712359</w:t>
      </w:r>
      <w:r w:rsidRPr="00BB196A">
        <w:rPr>
          <w:rFonts w:ascii="Arial" w:hAnsi="Arial" w:cs="Arial"/>
          <w:color w:val="000000"/>
          <w:sz w:val="22"/>
          <w:szCs w:val="22"/>
        </w:rPr>
        <w:br/>
      </w:r>
    </w:p>
    <w:p w14:paraId="0B45987F" w14:textId="77777777" w:rsidR="00746C63" w:rsidRPr="00BB196A" w:rsidRDefault="00746C63">
      <w:pPr>
        <w:widowControl/>
        <w:jc w:val="both"/>
        <w:rPr>
          <w:rFonts w:ascii="Arial" w:hAnsi="Arial" w:cs="Arial"/>
          <w:sz w:val="22"/>
          <w:szCs w:val="22"/>
        </w:rPr>
      </w:pPr>
    </w:p>
    <w:p w14:paraId="319578DD" w14:textId="77777777" w:rsidR="00C32270" w:rsidRDefault="00C32270" w:rsidP="004C0CB6">
      <w:pPr>
        <w:widowControl/>
        <w:rPr>
          <w:rFonts w:ascii="Arial" w:hAnsi="Arial" w:cs="Arial"/>
          <w:sz w:val="22"/>
          <w:szCs w:val="22"/>
        </w:rPr>
      </w:pPr>
    </w:p>
    <w:p w14:paraId="07F806CC" w14:textId="230FD61A"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51297E9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3FEAA02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Báčová</w:t>
      </w:r>
    </w:p>
    <w:p w14:paraId="270ED994" w14:textId="77777777" w:rsidR="004C0CB6" w:rsidRPr="00BB196A" w:rsidRDefault="004C0CB6" w:rsidP="004C0CB6">
      <w:pPr>
        <w:widowControl/>
        <w:rPr>
          <w:rFonts w:ascii="Arial" w:hAnsi="Arial" w:cs="Arial"/>
          <w:sz w:val="22"/>
          <w:szCs w:val="22"/>
        </w:rPr>
      </w:pPr>
    </w:p>
    <w:p w14:paraId="7FBDBB55"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2CC8B167"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2A4A8A45" w14:textId="4E4A92D2" w:rsidR="004C0CB6" w:rsidRDefault="004C0CB6">
      <w:pPr>
        <w:widowControl/>
        <w:tabs>
          <w:tab w:val="left" w:pos="120"/>
        </w:tabs>
        <w:jc w:val="both"/>
        <w:rPr>
          <w:rFonts w:ascii="Arial" w:hAnsi="Arial" w:cs="Arial"/>
          <w:sz w:val="22"/>
          <w:szCs w:val="22"/>
        </w:rPr>
      </w:pPr>
    </w:p>
    <w:p w14:paraId="1DEF68A5" w14:textId="77777777" w:rsidR="00C32270" w:rsidRPr="00BB196A" w:rsidRDefault="00C32270">
      <w:pPr>
        <w:widowControl/>
        <w:tabs>
          <w:tab w:val="left" w:pos="120"/>
        </w:tabs>
        <w:jc w:val="both"/>
        <w:rPr>
          <w:rFonts w:ascii="Arial" w:hAnsi="Arial" w:cs="Arial"/>
          <w:sz w:val="22"/>
          <w:szCs w:val="22"/>
        </w:rPr>
      </w:pPr>
    </w:p>
    <w:p w14:paraId="08A74858"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lic. Marie Markovičová</w:t>
      </w:r>
    </w:p>
    <w:p w14:paraId="148F1231" w14:textId="77777777" w:rsidR="00746C63" w:rsidRPr="00BB196A" w:rsidRDefault="00746C63">
      <w:pPr>
        <w:widowControl/>
        <w:jc w:val="both"/>
        <w:rPr>
          <w:rFonts w:ascii="Arial" w:hAnsi="Arial" w:cs="Arial"/>
          <w:sz w:val="22"/>
          <w:szCs w:val="22"/>
        </w:rPr>
      </w:pPr>
    </w:p>
    <w:p w14:paraId="4FB99A7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1E66ED8B"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6DB3B713" w14:textId="77777777" w:rsidR="00412D61" w:rsidRPr="00BB196A" w:rsidRDefault="00412D61" w:rsidP="00412D61">
      <w:pPr>
        <w:widowControl/>
        <w:rPr>
          <w:rFonts w:ascii="Arial" w:hAnsi="Arial" w:cs="Arial"/>
          <w:sz w:val="22"/>
          <w:szCs w:val="22"/>
        </w:rPr>
      </w:pPr>
    </w:p>
    <w:p w14:paraId="22833BFB" w14:textId="77777777" w:rsidR="00412D61" w:rsidRPr="00BB196A" w:rsidRDefault="00412D61" w:rsidP="00412D61">
      <w:pPr>
        <w:widowControl/>
        <w:rPr>
          <w:rFonts w:ascii="Arial" w:hAnsi="Arial" w:cs="Arial"/>
          <w:sz w:val="22"/>
          <w:szCs w:val="22"/>
        </w:rPr>
      </w:pPr>
    </w:p>
    <w:p w14:paraId="1FA0CB33" w14:textId="043CDBD0" w:rsidR="00412D61" w:rsidRDefault="00412D61" w:rsidP="00412D61">
      <w:pPr>
        <w:widowControl/>
        <w:jc w:val="both"/>
        <w:rPr>
          <w:rFonts w:ascii="Arial" w:hAnsi="Arial" w:cs="Arial"/>
          <w:sz w:val="22"/>
          <w:szCs w:val="22"/>
        </w:rPr>
      </w:pPr>
    </w:p>
    <w:p w14:paraId="2DC9650C" w14:textId="0E64CF20" w:rsidR="00F33CCF" w:rsidRDefault="00F33CCF" w:rsidP="00412D61">
      <w:pPr>
        <w:widowControl/>
        <w:jc w:val="both"/>
        <w:rPr>
          <w:rFonts w:ascii="Arial" w:hAnsi="Arial" w:cs="Arial"/>
          <w:sz w:val="22"/>
          <w:szCs w:val="22"/>
        </w:rPr>
      </w:pPr>
    </w:p>
    <w:p w14:paraId="76A0342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7AFD80B9"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6A40413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3E123571" w14:textId="77777777" w:rsidR="00412D61" w:rsidRPr="00BB196A" w:rsidRDefault="00412D61" w:rsidP="00412D61">
      <w:pPr>
        <w:jc w:val="both"/>
        <w:rPr>
          <w:rFonts w:ascii="Arial" w:hAnsi="Arial" w:cs="Arial"/>
          <w:sz w:val="22"/>
          <w:szCs w:val="22"/>
        </w:rPr>
      </w:pPr>
    </w:p>
    <w:p w14:paraId="5B9909D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191A61A2"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24203B00" w14:textId="77777777" w:rsidR="00412D61" w:rsidRPr="00BB196A" w:rsidRDefault="00412D61" w:rsidP="00412D61">
      <w:pPr>
        <w:jc w:val="both"/>
        <w:rPr>
          <w:rFonts w:ascii="Arial" w:hAnsi="Arial" w:cs="Arial"/>
          <w:i/>
          <w:sz w:val="22"/>
          <w:szCs w:val="22"/>
        </w:rPr>
      </w:pPr>
    </w:p>
    <w:p w14:paraId="03843CD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31F4679"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61DF4A2D" w14:textId="77777777" w:rsidR="00F37709" w:rsidRDefault="00F37709" w:rsidP="00F37709">
      <w:pPr>
        <w:jc w:val="both"/>
        <w:rPr>
          <w:rFonts w:ascii="Arial" w:hAnsi="Arial" w:cs="Arial"/>
          <w:color w:val="FF0000"/>
          <w:sz w:val="22"/>
          <w:szCs w:val="22"/>
        </w:rPr>
      </w:pPr>
    </w:p>
    <w:p w14:paraId="4E2D7F5C" w14:textId="77777777" w:rsidR="00F37709" w:rsidRDefault="00F37709" w:rsidP="00F37709">
      <w:pPr>
        <w:jc w:val="both"/>
        <w:rPr>
          <w:rFonts w:ascii="Arial" w:hAnsi="Arial" w:cs="Arial"/>
          <w:sz w:val="22"/>
          <w:szCs w:val="22"/>
        </w:rPr>
      </w:pPr>
      <w:r>
        <w:rPr>
          <w:rFonts w:ascii="Arial" w:hAnsi="Arial" w:cs="Arial"/>
          <w:sz w:val="22"/>
          <w:szCs w:val="22"/>
        </w:rPr>
        <w:t>………………………</w:t>
      </w:r>
    </w:p>
    <w:p w14:paraId="427BC330" w14:textId="77777777" w:rsidR="00F37709" w:rsidRDefault="00F37709" w:rsidP="00F37709">
      <w:pPr>
        <w:jc w:val="both"/>
        <w:rPr>
          <w:rFonts w:ascii="Arial" w:hAnsi="Arial" w:cs="Arial"/>
          <w:sz w:val="22"/>
          <w:szCs w:val="22"/>
        </w:rPr>
      </w:pPr>
      <w:r>
        <w:rPr>
          <w:rFonts w:ascii="Arial" w:hAnsi="Arial" w:cs="Arial"/>
          <w:sz w:val="22"/>
          <w:szCs w:val="22"/>
        </w:rPr>
        <w:t>ID verze</w:t>
      </w:r>
    </w:p>
    <w:p w14:paraId="20FBEF51" w14:textId="77777777" w:rsidR="007B3D5D" w:rsidRPr="00BB196A" w:rsidRDefault="007B3D5D" w:rsidP="007B3D5D">
      <w:pPr>
        <w:jc w:val="both"/>
        <w:rPr>
          <w:rFonts w:ascii="Arial" w:hAnsi="Arial" w:cs="Arial"/>
          <w:sz w:val="22"/>
          <w:szCs w:val="22"/>
        </w:rPr>
      </w:pPr>
    </w:p>
    <w:p w14:paraId="5B7C9A98" w14:textId="095FF16A"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r w:rsidR="00F33CCF">
        <w:rPr>
          <w:rFonts w:ascii="Arial" w:hAnsi="Arial" w:cs="Arial"/>
          <w:sz w:val="22"/>
          <w:szCs w:val="22"/>
        </w:rPr>
        <w:t>: lic Marie Markovičová</w:t>
      </w:r>
    </w:p>
    <w:p w14:paraId="5643A258" w14:textId="77777777" w:rsidR="007B3D5D" w:rsidRPr="00BB196A" w:rsidRDefault="007B3D5D" w:rsidP="007B3D5D">
      <w:pPr>
        <w:jc w:val="both"/>
        <w:rPr>
          <w:rFonts w:ascii="Arial" w:hAnsi="Arial" w:cs="Arial"/>
          <w:sz w:val="22"/>
          <w:szCs w:val="22"/>
        </w:rPr>
      </w:pPr>
    </w:p>
    <w:p w14:paraId="7BB7DDBC" w14:textId="77777777" w:rsidR="007B3D5D" w:rsidRPr="00BB196A" w:rsidRDefault="007B3D5D" w:rsidP="007B3D5D">
      <w:pPr>
        <w:jc w:val="both"/>
        <w:rPr>
          <w:rFonts w:ascii="Arial" w:hAnsi="Arial" w:cs="Arial"/>
          <w:sz w:val="22"/>
          <w:szCs w:val="22"/>
        </w:rPr>
      </w:pPr>
    </w:p>
    <w:p w14:paraId="57C27858" w14:textId="2F6D0F8D"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F33CCF">
        <w:rPr>
          <w:rFonts w:ascii="Arial" w:hAnsi="Arial" w:cs="Arial"/>
          <w:sz w:val="22"/>
          <w:szCs w:val="22"/>
        </w:rPr>
        <w:t> Brně dne: …</w:t>
      </w:r>
      <w:proofErr w:type="gramStart"/>
      <w:r w:rsidR="00F33CCF">
        <w:rPr>
          <w:rFonts w:ascii="Arial" w:hAnsi="Arial" w:cs="Arial"/>
          <w:sz w:val="22"/>
          <w:szCs w:val="22"/>
        </w:rPr>
        <w:t>…….</w:t>
      </w:r>
      <w:proofErr w:type="gramEnd"/>
      <w:r w:rsidR="00F33CCF">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5A8FBC55"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5738E617" w14:textId="05FA51AB"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ab/>
        <w:t>zaměstnance</w:t>
      </w:r>
    </w:p>
    <w:p w14:paraId="3CDFD8B2" w14:textId="77777777" w:rsidR="00746C63" w:rsidRPr="00BB196A" w:rsidRDefault="00746C63">
      <w:pPr>
        <w:widowControl/>
        <w:rPr>
          <w:rFonts w:ascii="Arial" w:hAnsi="Arial" w:cs="Arial"/>
          <w:sz w:val="22"/>
          <w:szCs w:val="22"/>
        </w:rPr>
      </w:pPr>
    </w:p>
    <w:sectPr w:rsidR="00746C63" w:rsidRPr="00BB196A">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E5C0" w14:textId="77777777" w:rsidR="007D2C27" w:rsidRDefault="007D2C27">
      <w:r>
        <w:separator/>
      </w:r>
    </w:p>
  </w:endnote>
  <w:endnote w:type="continuationSeparator" w:id="0">
    <w:p w14:paraId="6995EBD2" w14:textId="77777777" w:rsidR="007D2C27" w:rsidRDefault="007D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41393"/>
      <w:docPartObj>
        <w:docPartGallery w:val="Page Numbers (Bottom of Page)"/>
        <w:docPartUnique/>
      </w:docPartObj>
    </w:sdtPr>
    <w:sdtEndPr/>
    <w:sdtContent>
      <w:p w14:paraId="1C96F784" w14:textId="79F4B5C6" w:rsidR="00C32270" w:rsidRDefault="00C32270">
        <w:pPr>
          <w:pStyle w:val="Zpat"/>
          <w:jc w:val="center"/>
        </w:pPr>
        <w:r>
          <w:fldChar w:fldCharType="begin"/>
        </w:r>
        <w:r>
          <w:instrText>PAGE   \* MERGEFORMAT</w:instrText>
        </w:r>
        <w:r>
          <w:fldChar w:fldCharType="separate"/>
        </w:r>
        <w:r>
          <w:t>2</w:t>
        </w:r>
        <w:r>
          <w:fldChar w:fldCharType="end"/>
        </w:r>
      </w:p>
    </w:sdtContent>
  </w:sdt>
  <w:p w14:paraId="50ED3043" w14:textId="77777777" w:rsidR="00C32270" w:rsidRDefault="00C322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F6E8" w14:textId="77777777" w:rsidR="007D2C27" w:rsidRDefault="007D2C27">
      <w:r>
        <w:separator/>
      </w:r>
    </w:p>
  </w:footnote>
  <w:footnote w:type="continuationSeparator" w:id="0">
    <w:p w14:paraId="408EE6D4" w14:textId="77777777" w:rsidR="007D2C27" w:rsidRDefault="007D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A5F1" w14:textId="44DE5CC4" w:rsidR="00746C63" w:rsidRPr="00B415B6" w:rsidRDefault="00B415B6">
    <w:pPr>
      <w:pStyle w:val="Zhlav"/>
      <w:widowControl/>
      <w:jc w:val="center"/>
      <w:rPr>
        <w:rFonts w:ascii="Arial" w:hAnsi="Arial" w:cs="Arial"/>
      </w:rPr>
    </w:pPr>
    <w:r>
      <w:rPr>
        <w:sz w:val="24"/>
        <w:szCs w:val="24"/>
      </w:rPr>
      <w:tab/>
    </w:r>
    <w:r>
      <w:rPr>
        <w:sz w:val="24"/>
        <w:szCs w:val="24"/>
      </w:rPr>
      <w:tab/>
    </w:r>
    <w:r w:rsidRPr="00B415B6">
      <w:rPr>
        <w:rFonts w:ascii="Arial" w:hAnsi="Arial" w:cs="Arial"/>
      </w:rPr>
      <w:t>SPU 318260/2022/123/Mark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434CA"/>
    <w:rsid w:val="0005201B"/>
    <w:rsid w:val="000819CE"/>
    <w:rsid w:val="00091D88"/>
    <w:rsid w:val="000A2586"/>
    <w:rsid w:val="000D1989"/>
    <w:rsid w:val="000F3560"/>
    <w:rsid w:val="00105791"/>
    <w:rsid w:val="00110AFC"/>
    <w:rsid w:val="0011459A"/>
    <w:rsid w:val="0015746A"/>
    <w:rsid w:val="00163C60"/>
    <w:rsid w:val="001873DB"/>
    <w:rsid w:val="001A17EC"/>
    <w:rsid w:val="001A667F"/>
    <w:rsid w:val="001D0844"/>
    <w:rsid w:val="002055A2"/>
    <w:rsid w:val="00253C58"/>
    <w:rsid w:val="00271965"/>
    <w:rsid w:val="00273143"/>
    <w:rsid w:val="002750DE"/>
    <w:rsid w:val="002F7AC9"/>
    <w:rsid w:val="00371381"/>
    <w:rsid w:val="003874D6"/>
    <w:rsid w:val="00391669"/>
    <w:rsid w:val="003916F3"/>
    <w:rsid w:val="00410C86"/>
    <w:rsid w:val="00412D61"/>
    <w:rsid w:val="0043604A"/>
    <w:rsid w:val="00481AAD"/>
    <w:rsid w:val="004C0CB6"/>
    <w:rsid w:val="004D056F"/>
    <w:rsid w:val="004F1321"/>
    <w:rsid w:val="0051510C"/>
    <w:rsid w:val="00521DC2"/>
    <w:rsid w:val="00531E25"/>
    <w:rsid w:val="0056566C"/>
    <w:rsid w:val="00572AE4"/>
    <w:rsid w:val="005F01A4"/>
    <w:rsid w:val="00601CE0"/>
    <w:rsid w:val="00625710"/>
    <w:rsid w:val="00694205"/>
    <w:rsid w:val="006A1DC3"/>
    <w:rsid w:val="006F1F25"/>
    <w:rsid w:val="006F4230"/>
    <w:rsid w:val="0070116E"/>
    <w:rsid w:val="007179A4"/>
    <w:rsid w:val="00724A2B"/>
    <w:rsid w:val="0072575B"/>
    <w:rsid w:val="007457F3"/>
    <w:rsid w:val="00746C63"/>
    <w:rsid w:val="007561D4"/>
    <w:rsid w:val="00775F21"/>
    <w:rsid w:val="007B3D5D"/>
    <w:rsid w:val="007D1A23"/>
    <w:rsid w:val="007D2C27"/>
    <w:rsid w:val="007E3A0A"/>
    <w:rsid w:val="0080603D"/>
    <w:rsid w:val="00806FD6"/>
    <w:rsid w:val="00811E34"/>
    <w:rsid w:val="00813F8D"/>
    <w:rsid w:val="00831AF0"/>
    <w:rsid w:val="008435DA"/>
    <w:rsid w:val="00862494"/>
    <w:rsid w:val="00881E28"/>
    <w:rsid w:val="008C6E19"/>
    <w:rsid w:val="008E00AA"/>
    <w:rsid w:val="008E67C2"/>
    <w:rsid w:val="00923457"/>
    <w:rsid w:val="00930B42"/>
    <w:rsid w:val="00931AFD"/>
    <w:rsid w:val="00935350"/>
    <w:rsid w:val="009358B1"/>
    <w:rsid w:val="00944C26"/>
    <w:rsid w:val="0098093E"/>
    <w:rsid w:val="009A641A"/>
    <w:rsid w:val="00A01241"/>
    <w:rsid w:val="00A07CB8"/>
    <w:rsid w:val="00A11D99"/>
    <w:rsid w:val="00A31C3B"/>
    <w:rsid w:val="00A41998"/>
    <w:rsid w:val="00A723F9"/>
    <w:rsid w:val="00A807B7"/>
    <w:rsid w:val="00A92B9F"/>
    <w:rsid w:val="00AA7DF3"/>
    <w:rsid w:val="00AB1AFC"/>
    <w:rsid w:val="00AB397A"/>
    <w:rsid w:val="00B415B6"/>
    <w:rsid w:val="00B56780"/>
    <w:rsid w:val="00B9483C"/>
    <w:rsid w:val="00BB0B8E"/>
    <w:rsid w:val="00BB196A"/>
    <w:rsid w:val="00BD69A7"/>
    <w:rsid w:val="00BE5AC3"/>
    <w:rsid w:val="00BF18A5"/>
    <w:rsid w:val="00C32270"/>
    <w:rsid w:val="00C70A46"/>
    <w:rsid w:val="00C9419D"/>
    <w:rsid w:val="00CB4222"/>
    <w:rsid w:val="00CF17FD"/>
    <w:rsid w:val="00CF7B8B"/>
    <w:rsid w:val="00D04691"/>
    <w:rsid w:val="00D11B59"/>
    <w:rsid w:val="00D532B8"/>
    <w:rsid w:val="00DB23D0"/>
    <w:rsid w:val="00DE0D77"/>
    <w:rsid w:val="00E7709B"/>
    <w:rsid w:val="00EC3E05"/>
    <w:rsid w:val="00F224B3"/>
    <w:rsid w:val="00F24B49"/>
    <w:rsid w:val="00F33CCF"/>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9E23C"/>
  <w14:defaultImageDpi w14:val="0"/>
  <w15:docId w15:val="{37BDDD9B-17BE-4F42-84A8-BFA675C5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156">
      <w:marLeft w:val="0"/>
      <w:marRight w:val="0"/>
      <w:marTop w:val="0"/>
      <w:marBottom w:val="0"/>
      <w:divBdr>
        <w:top w:val="none" w:sz="0" w:space="0" w:color="auto"/>
        <w:left w:val="none" w:sz="0" w:space="0" w:color="auto"/>
        <w:bottom w:val="none" w:sz="0" w:space="0" w:color="auto"/>
        <w:right w:val="none" w:sz="0" w:space="0" w:color="auto"/>
      </w:divBdr>
    </w:div>
    <w:div w:id="55590157">
      <w:marLeft w:val="0"/>
      <w:marRight w:val="0"/>
      <w:marTop w:val="0"/>
      <w:marBottom w:val="0"/>
      <w:divBdr>
        <w:top w:val="none" w:sz="0" w:space="0" w:color="auto"/>
        <w:left w:val="none" w:sz="0" w:space="0" w:color="auto"/>
        <w:bottom w:val="none" w:sz="0" w:space="0" w:color="auto"/>
        <w:right w:val="none" w:sz="0" w:space="0" w:color="auto"/>
      </w:divBdr>
    </w:div>
    <w:div w:id="55590158">
      <w:marLeft w:val="0"/>
      <w:marRight w:val="0"/>
      <w:marTop w:val="0"/>
      <w:marBottom w:val="0"/>
      <w:divBdr>
        <w:top w:val="none" w:sz="0" w:space="0" w:color="auto"/>
        <w:left w:val="none" w:sz="0" w:space="0" w:color="auto"/>
        <w:bottom w:val="none" w:sz="0" w:space="0" w:color="auto"/>
        <w:right w:val="none" w:sz="0" w:space="0" w:color="auto"/>
      </w:divBdr>
    </w:div>
    <w:div w:id="55590159">
      <w:marLeft w:val="0"/>
      <w:marRight w:val="0"/>
      <w:marTop w:val="0"/>
      <w:marBottom w:val="0"/>
      <w:divBdr>
        <w:top w:val="none" w:sz="0" w:space="0" w:color="auto"/>
        <w:left w:val="none" w:sz="0" w:space="0" w:color="auto"/>
        <w:bottom w:val="none" w:sz="0" w:space="0" w:color="auto"/>
        <w:right w:val="none" w:sz="0" w:space="0" w:color="auto"/>
      </w:divBdr>
    </w:div>
    <w:div w:id="55590160">
      <w:marLeft w:val="0"/>
      <w:marRight w:val="0"/>
      <w:marTop w:val="0"/>
      <w:marBottom w:val="0"/>
      <w:divBdr>
        <w:top w:val="none" w:sz="0" w:space="0" w:color="auto"/>
        <w:left w:val="none" w:sz="0" w:space="0" w:color="auto"/>
        <w:bottom w:val="none" w:sz="0" w:space="0" w:color="auto"/>
        <w:right w:val="none" w:sz="0" w:space="0" w:color="auto"/>
      </w:divBdr>
    </w:div>
    <w:div w:id="55590161">
      <w:marLeft w:val="0"/>
      <w:marRight w:val="0"/>
      <w:marTop w:val="0"/>
      <w:marBottom w:val="0"/>
      <w:divBdr>
        <w:top w:val="none" w:sz="0" w:space="0" w:color="auto"/>
        <w:left w:val="none" w:sz="0" w:space="0" w:color="auto"/>
        <w:bottom w:val="none" w:sz="0" w:space="0" w:color="auto"/>
        <w:right w:val="none" w:sz="0" w:space="0" w:color="auto"/>
      </w:divBdr>
    </w:div>
    <w:div w:id="55590162">
      <w:marLeft w:val="0"/>
      <w:marRight w:val="0"/>
      <w:marTop w:val="0"/>
      <w:marBottom w:val="0"/>
      <w:divBdr>
        <w:top w:val="none" w:sz="0" w:space="0" w:color="auto"/>
        <w:left w:val="none" w:sz="0" w:space="0" w:color="auto"/>
        <w:bottom w:val="none" w:sz="0" w:space="0" w:color="auto"/>
        <w:right w:val="none" w:sz="0" w:space="0" w:color="auto"/>
      </w:divBdr>
    </w:div>
    <w:div w:id="55590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6980</Characters>
  <Application>Microsoft Office Word</Application>
  <DocSecurity>0</DocSecurity>
  <Lines>58</Lines>
  <Paragraphs>16</Paragraphs>
  <ScaleCrop>false</ScaleCrop>
  <Company>Pozemkový Fond ČR</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Markovičová Marie</dc:creator>
  <cp:keywords/>
  <dc:description/>
  <cp:lastModifiedBy>Markovičová Marie lic.</cp:lastModifiedBy>
  <cp:revision>2</cp:revision>
  <cp:lastPrinted>2022-09-01T05:43:00Z</cp:lastPrinted>
  <dcterms:created xsi:type="dcterms:W3CDTF">2022-09-01T07:53:00Z</dcterms:created>
  <dcterms:modified xsi:type="dcterms:W3CDTF">2022-09-01T07:53:00Z</dcterms:modified>
</cp:coreProperties>
</file>