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0B91" w14:textId="6A6AA7C2" w:rsidR="00FE157D" w:rsidRDefault="00FE157D" w:rsidP="00FE15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DOHODA č. </w:t>
      </w:r>
      <w:r w:rsidR="00B6636A">
        <w:rPr>
          <w:rFonts w:ascii="Times New Roman" w:hAnsi="Times New Roman" w:cs="Times New Roman"/>
          <w:b/>
          <w:sz w:val="32"/>
          <w:szCs w:val="32"/>
        </w:rPr>
        <w:t>220</w:t>
      </w:r>
      <w:r w:rsidR="00023474">
        <w:rPr>
          <w:rFonts w:ascii="Times New Roman" w:hAnsi="Times New Roman" w:cs="Times New Roman"/>
          <w:b/>
          <w:sz w:val="32"/>
          <w:szCs w:val="32"/>
        </w:rPr>
        <w:t>51</w:t>
      </w:r>
    </w:p>
    <w:p w14:paraId="7860AC8A" w14:textId="274B6034" w:rsidR="00FE157D" w:rsidRDefault="00FE157D" w:rsidP="000B3E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 UKONČENÍ </w:t>
      </w:r>
      <w:r w:rsidR="00631BA2">
        <w:rPr>
          <w:rFonts w:ascii="Times New Roman" w:hAnsi="Times New Roman" w:cs="Times New Roman"/>
          <w:b/>
          <w:sz w:val="32"/>
          <w:szCs w:val="32"/>
        </w:rPr>
        <w:t>SMLOUVY O NÁJMU</w:t>
      </w:r>
      <w:r w:rsidR="00306BC3">
        <w:rPr>
          <w:rFonts w:ascii="Times New Roman" w:hAnsi="Times New Roman" w:cs="Times New Roman"/>
          <w:b/>
          <w:sz w:val="32"/>
          <w:szCs w:val="32"/>
        </w:rPr>
        <w:t xml:space="preserve"> PROSTOR SLOUŽÍCÍCH PODNIKÁNÍ</w:t>
      </w:r>
      <w:r w:rsidR="00631BA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896">
        <w:rPr>
          <w:rFonts w:ascii="Times New Roman" w:hAnsi="Times New Roman" w:cs="Times New Roman"/>
          <w:b/>
          <w:sz w:val="32"/>
          <w:szCs w:val="32"/>
        </w:rPr>
        <w:t xml:space="preserve">č. </w:t>
      </w:r>
      <w:r w:rsidR="00023474">
        <w:rPr>
          <w:rFonts w:ascii="Times New Roman" w:hAnsi="Times New Roman" w:cs="Times New Roman"/>
          <w:b/>
          <w:sz w:val="32"/>
          <w:szCs w:val="32"/>
        </w:rPr>
        <w:t>1000002598</w:t>
      </w:r>
      <w:r w:rsidR="00DB000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0003">
        <w:rPr>
          <w:rFonts w:ascii="Times New Roman" w:hAnsi="Times New Roman" w:cs="Times New Roman"/>
          <w:b/>
          <w:sz w:val="32"/>
          <w:szCs w:val="32"/>
        </w:rPr>
        <w:br/>
        <w:t xml:space="preserve">ze dne </w:t>
      </w:r>
      <w:r w:rsidR="00023474">
        <w:rPr>
          <w:rFonts w:ascii="Times New Roman" w:hAnsi="Times New Roman" w:cs="Times New Roman"/>
          <w:b/>
          <w:sz w:val="32"/>
          <w:szCs w:val="32"/>
        </w:rPr>
        <w:t>28.11.2014</w:t>
      </w:r>
    </w:p>
    <w:p w14:paraId="2FC8156E" w14:textId="77777777" w:rsidR="000B3E64" w:rsidRDefault="000B3E64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EAFAFF" w14:textId="77777777" w:rsidR="00FE157D" w:rsidRPr="0029500C" w:rsidRDefault="00FE157D" w:rsidP="00FE15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500C">
        <w:rPr>
          <w:rFonts w:ascii="Times New Roman" w:hAnsi="Times New Roman" w:cs="Times New Roman"/>
          <w:b/>
        </w:rPr>
        <w:t>(dále jen „dohoda“)</w:t>
      </w:r>
    </w:p>
    <w:p w14:paraId="36ABE0E7" w14:textId="6A336CD7" w:rsidR="00FE157D" w:rsidRPr="0029500C" w:rsidRDefault="00FE157D" w:rsidP="00FE157D">
      <w:pPr>
        <w:spacing w:before="2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níže uvedeného dne, měsíce a roku, na základě usnesení Rady města Znojma č. </w:t>
      </w:r>
      <w:r w:rsidR="00306B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1</w:t>
      </w:r>
      <w:r w:rsidR="000234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63</w:t>
      </w:r>
      <w:r w:rsidR="00306B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/2022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ze dne </w:t>
      </w:r>
      <w:r w:rsidR="000234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31.05</w:t>
      </w:r>
      <w:r w:rsidR="00306B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.2022</w:t>
      </w:r>
      <w:r w:rsidR="00DB4AA3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, bod </w:t>
      </w:r>
      <w:r w:rsidR="000234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6746</w:t>
      </w:r>
      <w:r w:rsidR="00584B44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,</w:t>
      </w:r>
      <w:r w:rsidR="00631BA2"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v souladu s § 2201</w:t>
      </w:r>
      <w:r w:rsidRPr="0029500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 xml:space="preserve"> a násl. zákona č. 89/2012 Sb., občanského zákoníku, ve znění pozdějších předpisů, uzavřená mezi těmito smluvními stranami:</w:t>
      </w:r>
    </w:p>
    <w:p w14:paraId="7ADFD6B4" w14:textId="77777777" w:rsidR="00FE157D" w:rsidRPr="0029500C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CC0F5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DC363B9" w14:textId="77777777" w:rsidR="000B3E64" w:rsidRPr="0029500C" w:rsidRDefault="000B3E64" w:rsidP="00FE15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5BD59FA0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Město Znojmo</w:t>
      </w:r>
    </w:p>
    <w:p w14:paraId="2D599AC9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Obroková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1/12, 669 02 Znojmo</w:t>
      </w:r>
    </w:p>
    <w:p w14:paraId="6193ECCE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IČ: 00293881, DIČ CZ00293881</w:t>
      </w:r>
    </w:p>
    <w:p w14:paraId="02F0883C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zastoupené v souladu s její Zřizovací listinou</w:t>
      </w:r>
    </w:p>
    <w:p w14:paraId="60A720C4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Správou nemovitostí města Znojma, příspěvkovou organizací,</w:t>
      </w:r>
    </w:p>
    <w:p w14:paraId="06A0D7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organizací založenou usnesením Zastupitelstva města Znojma č. 25/91 odst. </w:t>
      </w:r>
      <w:proofErr w:type="gram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2b</w:t>
      </w:r>
      <w:proofErr w:type="gram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br/>
        <w:t>ze dne 19. 11. 1991</w:t>
      </w:r>
    </w:p>
    <w:p w14:paraId="636B86E7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sídlo: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Pontassievská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317/14, 669 02 Znojmo</w:t>
      </w:r>
    </w:p>
    <w:p w14:paraId="2F23368B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IČO: 00839060</w:t>
      </w:r>
    </w:p>
    <w:p w14:paraId="74F0382D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zastoupená ředitelem organizace Bc. Markem Vodákem</w:t>
      </w:r>
    </w:p>
    <w:p w14:paraId="3EA813B4" w14:textId="77777777" w:rsidR="00FE157D" w:rsidRPr="009D2245" w:rsidRDefault="00FE157D" w:rsidP="00CC41D0">
      <w:pPr>
        <w:pStyle w:val="Normlnweb"/>
        <w:spacing w:before="0" w:after="0"/>
        <w:rPr>
          <w:sz w:val="22"/>
          <w:szCs w:val="22"/>
        </w:rPr>
      </w:pPr>
    </w:p>
    <w:p w14:paraId="5108B5E2" w14:textId="77777777" w:rsidR="00FE157D" w:rsidRPr="009D2245" w:rsidRDefault="00FE157D" w:rsidP="00FE157D">
      <w:pPr>
        <w:pStyle w:val="Normlnweb"/>
        <w:spacing w:before="0" w:after="0"/>
        <w:ind w:left="357" w:hanging="357"/>
        <w:rPr>
          <w:sz w:val="22"/>
          <w:szCs w:val="22"/>
        </w:rPr>
      </w:pPr>
      <w:r w:rsidRPr="009D2245">
        <w:rPr>
          <w:sz w:val="22"/>
          <w:szCs w:val="22"/>
        </w:rPr>
        <w:t>jako „</w:t>
      </w:r>
      <w:r w:rsidRPr="009D2245">
        <w:rPr>
          <w:i/>
          <w:iCs/>
          <w:sz w:val="22"/>
          <w:szCs w:val="22"/>
        </w:rPr>
        <w:t>pronajímatel“</w:t>
      </w:r>
      <w:r w:rsidRPr="009D2245">
        <w:rPr>
          <w:sz w:val="22"/>
          <w:szCs w:val="22"/>
        </w:rPr>
        <w:t xml:space="preserve"> </w:t>
      </w:r>
    </w:p>
    <w:p w14:paraId="5636829B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3D568B" w14:textId="77777777" w:rsidR="000B3E64" w:rsidRPr="009D2245" w:rsidRDefault="000B3E64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2DCAFE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a</w:t>
      </w:r>
    </w:p>
    <w:p w14:paraId="37D14A77" w14:textId="77777777" w:rsidR="00FE157D" w:rsidRPr="009D2245" w:rsidRDefault="00FE157D" w:rsidP="00FE157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22890D" w14:textId="77777777" w:rsidR="000B3E64" w:rsidRPr="009D2245" w:rsidRDefault="000B3E6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0EF09F0D" w14:textId="658EF416" w:rsidR="00CC41D0" w:rsidRPr="009D2245" w:rsidRDefault="00023474" w:rsidP="00CC41D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Nemovitost servis Znojmo PLUS s. r. o.</w:t>
      </w:r>
    </w:p>
    <w:p w14:paraId="40127BC8" w14:textId="23083AB9" w:rsidR="00011FE5" w:rsidRPr="009D2245" w:rsidRDefault="00011FE5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sídlo: </w:t>
      </w:r>
      <w:proofErr w:type="spellStart"/>
      <w:r w:rsidR="00023474">
        <w:rPr>
          <w:rFonts w:ascii="Times New Roman" w:eastAsia="Times New Roman" w:hAnsi="Times New Roman" w:cs="Times New Roman"/>
          <w:lang w:eastAsia="cs-CZ"/>
        </w:rPr>
        <w:t>Pontassievská</w:t>
      </w:r>
      <w:proofErr w:type="spellEnd"/>
      <w:r w:rsidR="00023474">
        <w:rPr>
          <w:rFonts w:ascii="Times New Roman" w:eastAsia="Times New Roman" w:hAnsi="Times New Roman" w:cs="Times New Roman"/>
          <w:lang w:eastAsia="cs-CZ"/>
        </w:rPr>
        <w:t xml:space="preserve"> 918/1, 669 02 Znojmo</w:t>
      </w:r>
    </w:p>
    <w:p w14:paraId="20237B21" w14:textId="549F4FBF" w:rsidR="00CC41D0" w:rsidRDefault="00DB4AA3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IČ</w:t>
      </w:r>
      <w:r w:rsidR="00306BC3">
        <w:rPr>
          <w:rFonts w:ascii="Times New Roman" w:eastAsia="Times New Roman" w:hAnsi="Times New Roman" w:cs="Times New Roman"/>
          <w:lang w:eastAsia="cs-CZ"/>
        </w:rPr>
        <w:t xml:space="preserve">: </w:t>
      </w:r>
      <w:r w:rsidR="00023474">
        <w:rPr>
          <w:rFonts w:ascii="Times New Roman" w:eastAsia="Times New Roman" w:hAnsi="Times New Roman" w:cs="Times New Roman"/>
          <w:lang w:eastAsia="cs-CZ"/>
        </w:rPr>
        <w:t>02587114</w:t>
      </w:r>
    </w:p>
    <w:p w14:paraId="7EC32CE6" w14:textId="0C6E05C6" w:rsidR="001A1DF0" w:rsidRDefault="001A1DF0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Vedená u Krajského soudu v Brně, spisová značka C 81587</w:t>
      </w:r>
    </w:p>
    <w:p w14:paraId="37231217" w14:textId="17312D30" w:rsidR="00A52A2B" w:rsidRPr="009D2245" w:rsidRDefault="00A52A2B" w:rsidP="00CC41D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zastoupená jednatelem: </w:t>
      </w:r>
      <w:r w:rsidR="001A1DF0">
        <w:rPr>
          <w:rFonts w:ascii="Times New Roman" w:eastAsia="Times New Roman" w:hAnsi="Times New Roman" w:cs="Times New Roman"/>
          <w:lang w:eastAsia="cs-CZ"/>
        </w:rPr>
        <w:t xml:space="preserve">Ivou </w:t>
      </w:r>
      <w:proofErr w:type="spellStart"/>
      <w:r w:rsidR="001A1DF0">
        <w:rPr>
          <w:rFonts w:ascii="Times New Roman" w:eastAsia="Times New Roman" w:hAnsi="Times New Roman" w:cs="Times New Roman"/>
          <w:lang w:eastAsia="cs-CZ"/>
        </w:rPr>
        <w:t>Ostenovou</w:t>
      </w:r>
      <w:proofErr w:type="spellEnd"/>
    </w:p>
    <w:p w14:paraId="4B6059D8" w14:textId="77777777" w:rsidR="00DB4AA3" w:rsidRPr="009D2245" w:rsidRDefault="00DB4AA3" w:rsidP="00FE157D">
      <w:pPr>
        <w:rPr>
          <w:rFonts w:ascii="Times New Roman" w:hAnsi="Times New Roman" w:cs="Times New Roman"/>
        </w:rPr>
      </w:pPr>
    </w:p>
    <w:p w14:paraId="4A639E04" w14:textId="77777777" w:rsidR="00FE157D" w:rsidRPr="009D2245" w:rsidRDefault="00FE157D" w:rsidP="00FE157D">
      <w:pPr>
        <w:rPr>
          <w:rFonts w:ascii="Times New Roman" w:hAnsi="Times New Roman" w:cs="Times New Roman"/>
        </w:rPr>
      </w:pPr>
      <w:r w:rsidRPr="009D2245">
        <w:rPr>
          <w:rFonts w:ascii="Times New Roman" w:hAnsi="Times New Roman" w:cs="Times New Roman"/>
        </w:rPr>
        <w:t>jako „</w:t>
      </w:r>
      <w:r w:rsidR="000B3E64" w:rsidRPr="009D2245">
        <w:rPr>
          <w:rFonts w:ascii="Times New Roman" w:hAnsi="Times New Roman" w:cs="Times New Roman"/>
          <w:i/>
        </w:rPr>
        <w:t>nájemce</w:t>
      </w:r>
      <w:r w:rsidRPr="009D2245">
        <w:rPr>
          <w:rFonts w:ascii="Times New Roman" w:hAnsi="Times New Roman" w:cs="Times New Roman"/>
        </w:rPr>
        <w:t>“</w:t>
      </w:r>
      <w:r w:rsidR="00162EE7" w:rsidRPr="009D2245">
        <w:rPr>
          <w:rFonts w:ascii="Times New Roman" w:hAnsi="Times New Roman" w:cs="Times New Roman"/>
        </w:rPr>
        <w:t xml:space="preserve"> </w:t>
      </w:r>
    </w:p>
    <w:p w14:paraId="6AB1E487" w14:textId="77777777" w:rsidR="000B3E64" w:rsidRPr="009D2245" w:rsidRDefault="00FE157D" w:rsidP="009F480D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iCs/>
          <w:color w:val="000000"/>
          <w:lang w:eastAsia="cs-CZ"/>
        </w:rPr>
        <w:t>oba dále také jako</w:t>
      </w:r>
      <w:r w:rsidRPr="009D224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„smluvní strany“</w:t>
      </w:r>
    </w:p>
    <w:p w14:paraId="45991085" w14:textId="77777777" w:rsidR="00FE157D" w:rsidRPr="009D2245" w:rsidRDefault="00FE157D" w:rsidP="00FE157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Čl. I</w:t>
      </w:r>
    </w:p>
    <w:p w14:paraId="3F4D0526" w14:textId="1E5AE2B7" w:rsidR="00835533" w:rsidRPr="006822B4" w:rsidRDefault="00FE157D" w:rsidP="006D2A62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6822B4">
        <w:rPr>
          <w:rFonts w:ascii="Times New Roman" w:eastAsia="Times New Roman" w:hAnsi="Times New Roman" w:cs="Times New Roman"/>
          <w:lang w:eastAsia="cs-CZ"/>
        </w:rPr>
        <w:t>Město Znojmo je, mimo jiné, výlučným vlastníkem</w:t>
      </w:r>
      <w:r w:rsidR="000B3E64" w:rsidRPr="006822B4">
        <w:rPr>
          <w:rFonts w:ascii="Times New Roman" w:eastAsia="Times New Roman" w:hAnsi="Times New Roman" w:cs="Times New Roman"/>
          <w:lang w:eastAsia="cs-CZ"/>
        </w:rPr>
        <w:t xml:space="preserve"> </w:t>
      </w:r>
      <w:r w:rsidR="00DB4AA3" w:rsidRPr="006822B4">
        <w:rPr>
          <w:rFonts w:ascii="Times New Roman" w:eastAsia="Times New Roman" w:hAnsi="Times New Roman" w:cs="Times New Roman"/>
          <w:lang w:eastAsia="cs-CZ"/>
        </w:rPr>
        <w:t xml:space="preserve">nemovitosti – </w:t>
      </w:r>
      <w:r w:rsidR="00DB0003" w:rsidRPr="006822B4">
        <w:rPr>
          <w:rFonts w:ascii="Times New Roman" w:eastAsia="Times New Roman" w:hAnsi="Times New Roman" w:cs="Times New Roman"/>
          <w:lang w:eastAsia="cs-CZ"/>
        </w:rPr>
        <w:t xml:space="preserve">pozemku, </w:t>
      </w:r>
      <w:r w:rsidR="00306BC3" w:rsidRPr="006822B4">
        <w:rPr>
          <w:rFonts w:ascii="Times New Roman" w:hAnsi="Times New Roman" w:cs="Times New Roman"/>
        </w:rPr>
        <w:t xml:space="preserve">nacházejícího </w:t>
      </w:r>
      <w:r w:rsidR="00FD656C" w:rsidRPr="006822B4">
        <w:rPr>
          <w:rFonts w:ascii="Times New Roman" w:hAnsi="Times New Roman" w:cs="Times New Roman"/>
        </w:rPr>
        <w:br/>
      </w:r>
      <w:r w:rsidR="00306BC3" w:rsidRPr="006822B4">
        <w:rPr>
          <w:rFonts w:ascii="Times New Roman" w:hAnsi="Times New Roman" w:cs="Times New Roman"/>
        </w:rPr>
        <w:t xml:space="preserve">se ve Znojmě na ulici </w:t>
      </w:r>
      <w:proofErr w:type="spellStart"/>
      <w:r w:rsidR="006822B4" w:rsidRPr="006822B4">
        <w:rPr>
          <w:rFonts w:ascii="Times New Roman" w:hAnsi="Times New Roman" w:cs="Times New Roman"/>
        </w:rPr>
        <w:t>Pontassievská</w:t>
      </w:r>
      <w:proofErr w:type="spellEnd"/>
      <w:r w:rsidR="00306BC3" w:rsidRPr="006822B4">
        <w:rPr>
          <w:rFonts w:ascii="Times New Roman" w:hAnsi="Times New Roman" w:cs="Times New Roman"/>
        </w:rPr>
        <w:t xml:space="preserve">, parcelní číslo </w:t>
      </w:r>
      <w:r w:rsidR="006822B4" w:rsidRPr="006822B4">
        <w:rPr>
          <w:rFonts w:ascii="Times New Roman" w:hAnsi="Times New Roman" w:cs="Times New Roman"/>
        </w:rPr>
        <w:t>1537</w:t>
      </w:r>
      <w:r w:rsidR="00306BC3" w:rsidRPr="006822B4">
        <w:rPr>
          <w:rFonts w:ascii="Times New Roman" w:hAnsi="Times New Roman" w:cs="Times New Roman"/>
        </w:rPr>
        <w:t xml:space="preserve">, jehož součástí je budova s číslem popisným </w:t>
      </w:r>
      <w:r w:rsidR="006822B4" w:rsidRPr="006822B4">
        <w:rPr>
          <w:rFonts w:ascii="Times New Roman" w:hAnsi="Times New Roman" w:cs="Times New Roman"/>
        </w:rPr>
        <w:t>918</w:t>
      </w:r>
      <w:r w:rsidR="00306BC3" w:rsidRPr="006822B4">
        <w:rPr>
          <w:rFonts w:ascii="Times New Roman" w:hAnsi="Times New Roman" w:cs="Times New Roman"/>
        </w:rPr>
        <w:t xml:space="preserve">, adresní místo </w:t>
      </w:r>
      <w:proofErr w:type="spellStart"/>
      <w:r w:rsidR="006822B4" w:rsidRPr="006822B4">
        <w:rPr>
          <w:rFonts w:ascii="Times New Roman" w:hAnsi="Times New Roman" w:cs="Times New Roman"/>
        </w:rPr>
        <w:t>Pontassievská</w:t>
      </w:r>
      <w:proofErr w:type="spellEnd"/>
      <w:r w:rsidR="006822B4" w:rsidRPr="006822B4">
        <w:rPr>
          <w:rFonts w:ascii="Times New Roman" w:hAnsi="Times New Roman" w:cs="Times New Roman"/>
        </w:rPr>
        <w:t xml:space="preserve"> 918/1</w:t>
      </w:r>
      <w:r w:rsidR="00306BC3" w:rsidRPr="006822B4">
        <w:rPr>
          <w:rFonts w:ascii="Times New Roman" w:hAnsi="Times New Roman" w:cs="Times New Roman"/>
        </w:rPr>
        <w:t>,</w:t>
      </w:r>
      <w:r w:rsidR="006822B4" w:rsidRPr="006822B4">
        <w:rPr>
          <w:rFonts w:ascii="Times New Roman" w:hAnsi="Times New Roman" w:cs="Times New Roman"/>
        </w:rPr>
        <w:t xml:space="preserve"> objekt občanské vybavenosti,</w:t>
      </w:r>
      <w:r w:rsidR="00306BC3" w:rsidRPr="006822B4">
        <w:rPr>
          <w:rFonts w:ascii="Times New Roman" w:hAnsi="Times New Roman" w:cs="Times New Roman"/>
        </w:rPr>
        <w:t xml:space="preserve"> vše</w:t>
      </w:r>
      <w:r w:rsidR="006822B4" w:rsidRPr="006822B4">
        <w:rPr>
          <w:rFonts w:ascii="Times New Roman" w:hAnsi="Times New Roman" w:cs="Times New Roman"/>
        </w:rPr>
        <w:t xml:space="preserve"> zapsáno Katastrálním úřadem pro Jihomoravský kraj, Katastrálním pracovištěm Znojmo, na listu vlastnictví č. 10001 pro katastrální území Znojmo – město a obec Znojmo</w:t>
      </w:r>
      <w:r w:rsidR="006822B4">
        <w:rPr>
          <w:rFonts w:ascii="Times New Roman" w:hAnsi="Times New Roman" w:cs="Times New Roman"/>
        </w:rPr>
        <w:t>.</w:t>
      </w:r>
    </w:p>
    <w:p w14:paraId="1FB839A9" w14:textId="77777777" w:rsidR="006822B4" w:rsidRPr="006822B4" w:rsidRDefault="006822B4" w:rsidP="006822B4">
      <w:pPr>
        <w:widowControl w:val="0"/>
        <w:tabs>
          <w:tab w:val="left" w:pos="-345"/>
        </w:tabs>
        <w:autoSpaceDE w:val="0"/>
        <w:spacing w:after="0" w:line="240" w:lineRule="auto"/>
        <w:ind w:left="714"/>
        <w:jc w:val="both"/>
        <w:rPr>
          <w:rFonts w:ascii="Times New Roman" w:hAnsi="Times New Roman" w:cs="Times New Roman"/>
          <w:color w:val="000000"/>
        </w:rPr>
      </w:pPr>
    </w:p>
    <w:p w14:paraId="68F1107A" w14:textId="11EE19D7" w:rsidR="00FE157D" w:rsidRPr="00835533" w:rsidRDefault="00FE157D" w:rsidP="00835533">
      <w:pPr>
        <w:widowControl w:val="0"/>
        <w:numPr>
          <w:ilvl w:val="0"/>
          <w:numId w:val="20"/>
        </w:numPr>
        <w:tabs>
          <w:tab w:val="clear" w:pos="720"/>
          <w:tab w:val="left" w:pos="-345"/>
        </w:tabs>
        <w:autoSpaceDE w:val="0"/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835533">
        <w:rPr>
          <w:rFonts w:ascii="Times New Roman" w:eastAsia="Times New Roman" w:hAnsi="Times New Roman" w:cs="Times New Roman"/>
          <w:lang w:eastAsia="cs-CZ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 xml:space="preserve">a nebytových </w:t>
      </w:r>
      <w:r w:rsidRPr="00835533">
        <w:rPr>
          <w:rFonts w:ascii="Times New Roman" w:eastAsia="Times New Roman" w:hAnsi="Times New Roman" w:cs="Times New Roman"/>
          <w:lang w:eastAsia="cs-CZ"/>
        </w:rPr>
        <w:lastRenderedPageBreak/>
        <w:t>prostor, které jí byly svěřeny do obhospodařování, zejména uzavírat</w:t>
      </w:r>
      <w:r w:rsidR="00A70612" w:rsidRPr="0083553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a ukončovat smlouvy</w:t>
      </w:r>
      <w:r w:rsidR="00FD656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35533">
        <w:rPr>
          <w:rFonts w:ascii="Times New Roman" w:eastAsia="Times New Roman" w:hAnsi="Times New Roman" w:cs="Times New Roman"/>
          <w:lang w:eastAsia="cs-CZ"/>
        </w:rPr>
        <w:t>jménem zřizovatele v zastoupení příspěvkovou organizací.</w:t>
      </w:r>
    </w:p>
    <w:p w14:paraId="03121348" w14:textId="42EF6504" w:rsidR="005C3ED7" w:rsidRDefault="00FE157D" w:rsidP="005C3ED7">
      <w:pPr>
        <w:numPr>
          <w:ilvl w:val="0"/>
          <w:numId w:val="16"/>
        </w:numPr>
        <w:tabs>
          <w:tab w:val="num" w:pos="426"/>
        </w:tabs>
        <w:spacing w:before="100" w:beforeAutospacing="1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 xml:space="preserve">Prostor sloužící podnikání (dále jen „předmět nájmu“) č. </w:t>
      </w:r>
      <w:r w:rsidR="006822B4">
        <w:rPr>
          <w:rFonts w:ascii="Times New Roman" w:eastAsia="Times New Roman" w:hAnsi="Times New Roman" w:cs="Times New Roman"/>
          <w:lang w:eastAsia="cs-CZ"/>
        </w:rPr>
        <w:t>844-109</w:t>
      </w:r>
      <w:r w:rsidRPr="009D2245">
        <w:rPr>
          <w:rFonts w:ascii="Times New Roman" w:eastAsia="Times New Roman" w:hAnsi="Times New Roman" w:cs="Times New Roman"/>
          <w:lang w:eastAsia="cs-CZ"/>
        </w:rPr>
        <w:t>, který je předmětem nájmu dle smlouvy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 xml:space="preserve"> o nájmu</w:t>
      </w:r>
      <w:r w:rsidR="002772B4">
        <w:rPr>
          <w:rFonts w:ascii="Times New Roman" w:eastAsia="Times New Roman" w:hAnsi="Times New Roman" w:cs="Times New Roman"/>
          <w:lang w:eastAsia="cs-CZ"/>
        </w:rPr>
        <w:t xml:space="preserve"> prostor sloužících podnikání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D429D9">
        <w:rPr>
          <w:rFonts w:ascii="Times New Roman" w:eastAsia="Times New Roman" w:hAnsi="Times New Roman" w:cs="Times New Roman"/>
          <w:lang w:eastAsia="cs-CZ"/>
        </w:rPr>
        <w:t xml:space="preserve">ze dne </w:t>
      </w:r>
      <w:r w:rsidR="006822B4">
        <w:rPr>
          <w:rFonts w:ascii="Times New Roman" w:eastAsia="Times New Roman" w:hAnsi="Times New Roman" w:cs="Times New Roman"/>
          <w:lang w:eastAsia="cs-CZ"/>
        </w:rPr>
        <w:t>28.11.2014, ve znění pozdějších dodatků</w:t>
      </w:r>
      <w:r w:rsidR="00A70612">
        <w:rPr>
          <w:rFonts w:ascii="Times New Roman" w:eastAsia="Times New Roman" w:hAnsi="Times New Roman" w:cs="Times New Roman"/>
          <w:lang w:eastAsia="cs-CZ"/>
        </w:rPr>
        <w:t>,</w:t>
      </w:r>
      <w:r w:rsidR="009A1C3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se nachá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zí v nemovitosti specifikované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v čl. I odst. </w:t>
      </w:r>
      <w:proofErr w:type="gramStart"/>
      <w:r w:rsidR="0029500C" w:rsidRPr="009D2245">
        <w:rPr>
          <w:rFonts w:ascii="Times New Roman" w:eastAsia="Times New Roman" w:hAnsi="Times New Roman" w:cs="Times New Roman"/>
          <w:lang w:eastAsia="cs-CZ"/>
        </w:rPr>
        <w:t>1,</w:t>
      </w:r>
      <w:r w:rsidRPr="009D2245">
        <w:rPr>
          <w:rFonts w:ascii="Times New Roman" w:eastAsia="Times New Roman" w:hAnsi="Times New Roman" w:cs="Times New Roman"/>
          <w:lang w:eastAsia="cs-CZ"/>
        </w:rPr>
        <w:t> </w:t>
      </w:r>
      <w:r w:rsidR="001104E3">
        <w:rPr>
          <w:rFonts w:ascii="Times New Roman" w:eastAsia="Times New Roman" w:hAnsi="Times New Roman" w:cs="Times New Roman"/>
          <w:lang w:eastAsia="cs-CZ"/>
        </w:rPr>
        <w:t xml:space="preserve"> 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>o</w:t>
      </w:r>
      <w:proofErr w:type="gramEnd"/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výměře </w:t>
      </w:r>
      <w:r w:rsidR="006822B4">
        <w:rPr>
          <w:rFonts w:ascii="Times New Roman" w:eastAsia="Times New Roman" w:hAnsi="Times New Roman" w:cs="Times New Roman"/>
          <w:lang w:eastAsia="cs-CZ"/>
        </w:rPr>
        <w:t>136,61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m</w:t>
      </w:r>
      <w:r w:rsidRPr="009D2245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. </w:t>
      </w:r>
    </w:p>
    <w:p w14:paraId="677A6767" w14:textId="19CA0723" w:rsidR="00FE157D" w:rsidRPr="009D2245" w:rsidRDefault="00FE157D" w:rsidP="000B3E64">
      <w:pPr>
        <w:numPr>
          <w:ilvl w:val="0"/>
          <w:numId w:val="16"/>
        </w:numPr>
        <w:tabs>
          <w:tab w:val="num" w:pos="426"/>
        </w:tabs>
        <w:spacing w:before="240"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cs-CZ"/>
        </w:rPr>
      </w:pPr>
      <w:r w:rsidRPr="009D2245">
        <w:rPr>
          <w:rFonts w:ascii="Times New Roman" w:eastAsia="Times New Roman" w:hAnsi="Times New Roman" w:cs="Times New Roman"/>
          <w:lang w:eastAsia="cs-CZ"/>
        </w:rPr>
        <w:t>Shora uvedené smluvní strany uzavírají, v souladu s u</w:t>
      </w:r>
      <w:r w:rsidR="00317CB6" w:rsidRPr="009D2245">
        <w:rPr>
          <w:rFonts w:ascii="Times New Roman" w:eastAsia="Times New Roman" w:hAnsi="Times New Roman" w:cs="Times New Roman"/>
          <w:lang w:eastAsia="cs-CZ"/>
        </w:rPr>
        <w:t>s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n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 xml:space="preserve">esením Rady města Znojma 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br/>
        <w:t xml:space="preserve">č. </w:t>
      </w:r>
      <w:r w:rsidR="00983823">
        <w:rPr>
          <w:rFonts w:ascii="Times New Roman" w:eastAsia="Times New Roman" w:hAnsi="Times New Roman" w:cs="Times New Roman"/>
          <w:lang w:eastAsia="cs-CZ"/>
        </w:rPr>
        <w:t>163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/202</w:t>
      </w:r>
      <w:r w:rsidR="002772B4">
        <w:rPr>
          <w:rFonts w:ascii="Times New Roman" w:eastAsia="Times New Roman" w:hAnsi="Times New Roman" w:cs="Times New Roman"/>
          <w:lang w:eastAsia="cs-CZ"/>
        </w:rPr>
        <w:t>2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983823">
        <w:rPr>
          <w:rFonts w:ascii="Times New Roman" w:eastAsia="Times New Roman" w:hAnsi="Times New Roman" w:cs="Times New Roman"/>
          <w:lang w:eastAsia="cs-CZ"/>
        </w:rPr>
        <w:t>31.05</w:t>
      </w:r>
      <w:r w:rsidR="002772B4">
        <w:rPr>
          <w:rFonts w:ascii="Times New Roman" w:eastAsia="Times New Roman" w:hAnsi="Times New Roman" w:cs="Times New Roman"/>
          <w:lang w:eastAsia="cs-CZ"/>
        </w:rPr>
        <w:t>.2022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, bod č.</w:t>
      </w:r>
      <w:r w:rsidR="009D2245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="00983823">
        <w:rPr>
          <w:rFonts w:ascii="Times New Roman" w:eastAsia="Times New Roman" w:hAnsi="Times New Roman" w:cs="Times New Roman"/>
          <w:lang w:eastAsia="cs-CZ"/>
        </w:rPr>
        <w:t>6746</w:t>
      </w:r>
      <w:r w:rsidR="00DB4AA3" w:rsidRPr="009D2245">
        <w:rPr>
          <w:rFonts w:ascii="Times New Roman" w:eastAsia="Times New Roman" w:hAnsi="Times New Roman" w:cs="Times New Roman"/>
          <w:lang w:eastAsia="cs-CZ"/>
        </w:rPr>
        <w:t>,</w:t>
      </w:r>
      <w:r w:rsidRPr="009D2245">
        <w:rPr>
          <w:rFonts w:ascii="Times New Roman" w:eastAsia="Times New Roman" w:hAnsi="Times New Roman" w:cs="Times New Roman"/>
          <w:lang w:eastAsia="cs-CZ"/>
        </w:rPr>
        <w:t xml:space="preserve"> tuto d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>ohodu o ukončení smlouvy o nájmu prostor slou</w:t>
      </w:r>
      <w:r w:rsidR="009F480D" w:rsidRPr="009D2245">
        <w:rPr>
          <w:rFonts w:ascii="Times New Roman" w:eastAsia="Times New Roman" w:hAnsi="Times New Roman" w:cs="Times New Roman"/>
          <w:lang w:eastAsia="cs-CZ"/>
        </w:rPr>
        <w:t>žících podnikání</w:t>
      </w:r>
      <w:r w:rsidR="0029500C" w:rsidRPr="009D2245">
        <w:rPr>
          <w:rFonts w:ascii="Times New Roman" w:eastAsia="Times New Roman" w:hAnsi="Times New Roman" w:cs="Times New Roman"/>
          <w:lang w:eastAsia="cs-CZ"/>
        </w:rPr>
        <w:t>,</w:t>
      </w:r>
      <w:r w:rsidR="000B3E64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lang w:eastAsia="cs-CZ"/>
        </w:rPr>
        <w:t>za níže uvedených podmínek.</w:t>
      </w:r>
      <w:r w:rsidR="005C3ED7" w:rsidRPr="009D22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5DDDC7BD" w14:textId="77777777" w:rsidR="000B3E64" w:rsidRPr="009D2245" w:rsidRDefault="000B3E64" w:rsidP="000B3E6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448F07" w14:textId="77777777" w:rsidR="00FE157D" w:rsidRPr="009D2245" w:rsidRDefault="00FE157D" w:rsidP="00FE157D">
      <w:pPr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</w:t>
      </w:r>
    </w:p>
    <w:p w14:paraId="012FD291" w14:textId="5540980C" w:rsidR="00FE157D" w:rsidRPr="00FD656C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se dohodly, že nájem prostor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sloužících podnikání uvedených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>v č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l. I odst. 1, založený nájemní smlouvou </w:t>
      </w:r>
      <w:proofErr w:type="spellStart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spec</w:t>
      </w:r>
      <w:proofErr w:type="spellEnd"/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 v čl. I. odst. 3, je u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končen dohodou ke dni </w:t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>31</w:t>
      </w:r>
      <w:r w:rsidR="002772B4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>08.</w:t>
      </w:r>
      <w:r w:rsidR="002772B4">
        <w:rPr>
          <w:rFonts w:ascii="Times New Roman" w:eastAsia="Times New Roman" w:hAnsi="Times New Roman" w:cs="Times New Roman"/>
          <w:color w:val="000000"/>
          <w:lang w:eastAsia="cs-CZ"/>
        </w:rPr>
        <w:t>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22ADC20B" w14:textId="77777777" w:rsidR="00FE157D" w:rsidRPr="009D2245" w:rsidRDefault="00FE157D" w:rsidP="00983823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7EF9F0C4" w14:textId="32D0C10E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se zavaz</w:t>
      </w:r>
      <w:r w:rsidR="005C3ED7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uje, že nejpozději do </w:t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>31.08</w:t>
      </w:r>
      <w:r w:rsidR="002772B4">
        <w:rPr>
          <w:rFonts w:ascii="Times New Roman" w:eastAsia="Times New Roman" w:hAnsi="Times New Roman" w:cs="Times New Roman"/>
          <w:color w:val="000000"/>
          <w:lang w:eastAsia="cs-CZ"/>
        </w:rPr>
        <w:t>.2022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prostor vyklidí a předá pronajímateli. </w:t>
      </w:r>
    </w:p>
    <w:p w14:paraId="55969390" w14:textId="77777777" w:rsidR="00FE157D" w:rsidRPr="009D2245" w:rsidRDefault="00FE157D" w:rsidP="00FE157D">
      <w:pPr>
        <w:spacing w:after="0" w:line="240" w:lineRule="auto"/>
        <w:ind w:left="-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0CA7E364" w14:textId="407AC67D" w:rsidR="00FE157D" w:rsidRPr="009D2245" w:rsidRDefault="00FE157D" w:rsidP="00FE157D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Nájemce předá a pronajímatel převezme pronajaté prostory ve stavu, v jakém se v současné době nacházejí.</w:t>
      </w:r>
    </w:p>
    <w:p w14:paraId="1FCB3245" w14:textId="77777777" w:rsidR="00FE157D" w:rsidRPr="009D2245" w:rsidRDefault="00FE157D" w:rsidP="00FE157D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29C363E4" w14:textId="299A0982" w:rsidR="0029500C" w:rsidRPr="00FD656C" w:rsidRDefault="00FE157D" w:rsidP="00FD656C">
      <w:pPr>
        <w:pStyle w:val="Odstavecseseznamem"/>
        <w:numPr>
          <w:ilvl w:val="0"/>
          <w:numId w:val="17"/>
        </w:numPr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O předání prostor sepíší smluvní strany předávací protokol, v němž pronajímatel potvrdí řádné převzetí předmětu nájmu.</w:t>
      </w:r>
    </w:p>
    <w:p w14:paraId="47DBDCA6" w14:textId="77777777" w:rsidR="0029500C" w:rsidRPr="009D2245" w:rsidRDefault="0029500C" w:rsidP="0029500C">
      <w:pPr>
        <w:pStyle w:val="Odstavecseseznamem"/>
        <w:spacing w:after="0" w:line="240" w:lineRule="auto"/>
        <w:ind w:left="360"/>
        <w:jc w:val="both"/>
        <w:rPr>
          <w:rFonts w:ascii="Tahoma" w:eastAsia="Times New Roman" w:hAnsi="Tahoma" w:cs="Tahoma"/>
          <w:color w:val="000000"/>
          <w:lang w:eastAsia="cs-CZ"/>
        </w:rPr>
      </w:pPr>
    </w:p>
    <w:p w14:paraId="1BC996A1" w14:textId="4C8508AD" w:rsidR="00FD656C" w:rsidRPr="00FD656C" w:rsidRDefault="00FE157D" w:rsidP="00FD6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D2245">
        <w:rPr>
          <w:rFonts w:ascii="Times New Roman" w:hAnsi="Times New Roman" w:cs="Times New Roman"/>
          <w:b/>
        </w:rPr>
        <w:t>Čl. III</w:t>
      </w:r>
    </w:p>
    <w:p w14:paraId="67F247B0" w14:textId="0C6D9D9C" w:rsidR="00DB4AA3" w:rsidRPr="009D2245" w:rsidRDefault="00FD656C" w:rsidP="009D2245">
      <w:pPr>
        <w:pStyle w:val="Odstavecseseznamem"/>
        <w:numPr>
          <w:ilvl w:val="0"/>
          <w:numId w:val="18"/>
        </w:numPr>
        <w:tabs>
          <w:tab w:val="clear" w:pos="0"/>
          <w:tab w:val="num" w:pos="-360"/>
        </w:tabs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Tato dohoda nabývá platnosti dnem podpisu všemi smluvními stranami a účinnosti dnem zveřejnění v registru smluv v souladu s ustanovením zákona č. 340/2015 Sb., o zvláštních podmínkách účinnosti některých smluv, uveřejňování těchto smluv a o registru smluv (zákon o registru smluv), ve znění pozdějších předpisů</w:t>
      </w:r>
      <w:r w:rsidR="009D2245" w:rsidRPr="009D2245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54B512CA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19E9FC8" w14:textId="77777777" w:rsidR="00FE157D" w:rsidRPr="009D2245" w:rsidRDefault="00FE157D" w:rsidP="00FE157D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Dohoda je sepsána ve</w:t>
      </w:r>
      <w:r w:rsidR="005A73DB"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DB3896" w:rsidRPr="009D2245">
        <w:rPr>
          <w:rFonts w:ascii="Times New Roman" w:eastAsia="Times New Roman" w:hAnsi="Times New Roman" w:cs="Times New Roman"/>
          <w:color w:val="000000"/>
          <w:lang w:eastAsia="cs-CZ"/>
        </w:rPr>
        <w:t>dvou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vyhotoveních, přičemž každá smluvní strana obdrží jeden výtisk.</w:t>
      </w:r>
    </w:p>
    <w:p w14:paraId="7D6491AC" w14:textId="77777777" w:rsidR="00FE157D" w:rsidRPr="009D2245" w:rsidRDefault="00FE157D" w:rsidP="00FE157D">
      <w:pPr>
        <w:pStyle w:val="Odstavecseseznamem"/>
        <w:spacing w:before="28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6356168" w14:textId="411D7C82" w:rsidR="00FE157D" w:rsidRPr="009D2245" w:rsidRDefault="00FE157D" w:rsidP="000B3E64">
      <w:pPr>
        <w:pStyle w:val="Odstavecseseznamem"/>
        <w:numPr>
          <w:ilvl w:val="0"/>
          <w:numId w:val="18"/>
        </w:numPr>
        <w:spacing w:before="280" w:after="280" w:line="240" w:lineRule="auto"/>
        <w:ind w:left="360"/>
        <w:jc w:val="both"/>
        <w:rPr>
          <w:rFonts w:ascii="Times New Roman" w:hAnsi="Times New Roman" w:cs="Times New Roman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Smluvní strany prohlašují, že tuto dohodu uzavřely svobodně a vážně, nikoliv v tísni za nápadně nevýhodných podmínek. Na důkaz toho připojují své vlastnoruční podpisy.</w:t>
      </w:r>
    </w:p>
    <w:p w14:paraId="18E6983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616B449C" w14:textId="77777777" w:rsidR="00FE157D" w:rsidRPr="009D2245" w:rsidRDefault="00FE157D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>Ve Znojmě, dne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  <w:t xml:space="preserve"> Ve Znojmě, dne</w:t>
      </w:r>
    </w:p>
    <w:p w14:paraId="6B33F673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43829B8E" w14:textId="77777777" w:rsidR="000B3E64" w:rsidRPr="009D2245" w:rsidRDefault="000B3E64" w:rsidP="000B3E64">
      <w:pPr>
        <w:spacing w:before="100" w:beforeAutospacing="1" w:after="198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4966125" w14:textId="1F2A10F4" w:rsidR="00FE157D" w:rsidRPr="009D2245" w:rsidRDefault="009A1C36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lang w:eastAsia="cs-CZ"/>
        </w:rPr>
        <w:tab/>
        <w:t>____________________________</w:t>
      </w:r>
    </w:p>
    <w:p w14:paraId="181971A8" w14:textId="77777777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pronajímatel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nájemce</w:t>
      </w:r>
    </w:p>
    <w:p w14:paraId="2329E9C3" w14:textId="2F1249BA" w:rsidR="005C4869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Bc. Marek Vodák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A1DF0">
        <w:rPr>
          <w:rFonts w:ascii="Times New Roman" w:eastAsia="Times New Roman" w:hAnsi="Times New Roman" w:cs="Times New Roman"/>
          <w:color w:val="000000"/>
          <w:lang w:eastAsia="cs-CZ"/>
        </w:rPr>
        <w:t xml:space="preserve">Iva </w:t>
      </w:r>
      <w:proofErr w:type="spellStart"/>
      <w:r w:rsidR="001A1DF0">
        <w:rPr>
          <w:rFonts w:ascii="Times New Roman" w:eastAsia="Times New Roman" w:hAnsi="Times New Roman" w:cs="Times New Roman"/>
          <w:color w:val="000000"/>
          <w:lang w:eastAsia="cs-CZ"/>
        </w:rPr>
        <w:t>Ostenová</w:t>
      </w:r>
      <w:proofErr w:type="spellEnd"/>
    </w:p>
    <w:p w14:paraId="19F9AC5E" w14:textId="30D90ABD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Správa nemovitostí města Znojmo,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1A1DF0">
        <w:rPr>
          <w:rFonts w:ascii="Times New Roman" w:eastAsia="Times New Roman" w:hAnsi="Times New Roman" w:cs="Times New Roman"/>
          <w:color w:val="000000"/>
          <w:lang w:eastAsia="cs-CZ"/>
        </w:rPr>
        <w:t>jednatel společnosti</w:t>
      </w:r>
    </w:p>
    <w:p w14:paraId="1A56536A" w14:textId="0E9FA4C0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příspěvková organizace </w:t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>Nemovitost servis Znojmo PLUS s. r. o.</w:t>
      </w:r>
    </w:p>
    <w:p w14:paraId="7CCAC4FF" w14:textId="793F8096" w:rsidR="00FE157D" w:rsidRPr="009D2245" w:rsidRDefault="00FE157D" w:rsidP="00FE157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D2245">
        <w:rPr>
          <w:rFonts w:ascii="Times New Roman" w:eastAsia="Times New Roman" w:hAnsi="Times New Roman" w:cs="Times New Roman"/>
          <w:color w:val="000000"/>
          <w:lang w:eastAsia="cs-CZ"/>
        </w:rPr>
        <w:t xml:space="preserve">ředitel organizace </w:t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="00983823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09F47362" w14:textId="77777777" w:rsidR="00CB472C" w:rsidRPr="000B3E64" w:rsidRDefault="00CB472C" w:rsidP="009D22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CB472C" w:rsidRPr="000B3E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3EDB" w14:textId="77777777" w:rsidR="00C06242" w:rsidRDefault="00C06242" w:rsidP="002E3E0D">
      <w:pPr>
        <w:spacing w:after="0" w:line="240" w:lineRule="auto"/>
      </w:pPr>
      <w:r>
        <w:separator/>
      </w:r>
    </w:p>
  </w:endnote>
  <w:endnote w:type="continuationSeparator" w:id="0">
    <w:p w14:paraId="33B68FAC" w14:textId="77777777" w:rsidR="00C06242" w:rsidRDefault="00C06242" w:rsidP="002E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743367"/>
      <w:docPartObj>
        <w:docPartGallery w:val="Page Numbers (Bottom of Page)"/>
        <w:docPartUnique/>
      </w:docPartObj>
    </w:sdtPr>
    <w:sdtEndPr/>
    <w:sdtContent>
      <w:p w14:paraId="244357EE" w14:textId="77777777" w:rsidR="002E3E0D" w:rsidRDefault="002E3E0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245">
          <w:rPr>
            <w:noProof/>
          </w:rPr>
          <w:t>1</w:t>
        </w:r>
        <w:r>
          <w:fldChar w:fldCharType="end"/>
        </w:r>
      </w:p>
    </w:sdtContent>
  </w:sdt>
  <w:p w14:paraId="4691109D" w14:textId="77777777" w:rsidR="002E3E0D" w:rsidRDefault="002E3E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D86FD" w14:textId="77777777" w:rsidR="00C06242" w:rsidRDefault="00C06242" w:rsidP="002E3E0D">
      <w:pPr>
        <w:spacing w:after="0" w:line="240" w:lineRule="auto"/>
      </w:pPr>
      <w:r>
        <w:separator/>
      </w:r>
    </w:p>
  </w:footnote>
  <w:footnote w:type="continuationSeparator" w:id="0">
    <w:p w14:paraId="2327F222" w14:textId="77777777" w:rsidR="00C06242" w:rsidRDefault="00C06242" w:rsidP="002E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AA4F11"/>
    <w:multiLevelType w:val="multilevel"/>
    <w:tmpl w:val="1DFCB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 w15:restartNumberingAfterBreak="0">
    <w:nsid w:val="17362AEE"/>
    <w:multiLevelType w:val="multilevel"/>
    <w:tmpl w:val="7534E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20767BCA"/>
    <w:multiLevelType w:val="multilevel"/>
    <w:tmpl w:val="8A1E12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3F81C6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176799"/>
    <w:multiLevelType w:val="multilevel"/>
    <w:tmpl w:val="4C7217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4B4750"/>
    <w:multiLevelType w:val="multilevel"/>
    <w:tmpl w:val="FDEAA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480C2CCC"/>
    <w:multiLevelType w:val="multilevel"/>
    <w:tmpl w:val="B218E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443992"/>
    <w:multiLevelType w:val="multilevel"/>
    <w:tmpl w:val="91A2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C31D07"/>
    <w:multiLevelType w:val="multilevel"/>
    <w:tmpl w:val="7744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4517C"/>
    <w:multiLevelType w:val="multilevel"/>
    <w:tmpl w:val="6F50B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CC70F2"/>
    <w:multiLevelType w:val="multilevel"/>
    <w:tmpl w:val="6BA055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E466D9"/>
    <w:multiLevelType w:val="multilevel"/>
    <w:tmpl w:val="CCDC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8D3B1A"/>
    <w:multiLevelType w:val="hybridMultilevel"/>
    <w:tmpl w:val="C600AADA"/>
    <w:lvl w:ilvl="0" w:tplc="047685D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2C1353"/>
    <w:multiLevelType w:val="multilevel"/>
    <w:tmpl w:val="3456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6090698">
    <w:abstractNumId w:val="13"/>
  </w:num>
  <w:num w:numId="2" w16cid:durableId="70857121">
    <w:abstractNumId w:val="8"/>
  </w:num>
  <w:num w:numId="3" w16cid:durableId="2057046647">
    <w:abstractNumId w:val="4"/>
  </w:num>
  <w:num w:numId="4" w16cid:durableId="809174006">
    <w:abstractNumId w:val="15"/>
  </w:num>
  <w:num w:numId="5" w16cid:durableId="1692292518">
    <w:abstractNumId w:val="10"/>
  </w:num>
  <w:num w:numId="6" w16cid:durableId="2055999894">
    <w:abstractNumId w:val="7"/>
  </w:num>
  <w:num w:numId="7" w16cid:durableId="1184634932">
    <w:abstractNumId w:val="6"/>
  </w:num>
  <w:num w:numId="8" w16cid:durableId="1138651272">
    <w:abstractNumId w:val="12"/>
  </w:num>
  <w:num w:numId="9" w16cid:durableId="1162968917">
    <w:abstractNumId w:val="0"/>
  </w:num>
  <w:num w:numId="10" w16cid:durableId="1236285198">
    <w:abstractNumId w:val="14"/>
  </w:num>
  <w:num w:numId="11" w16cid:durableId="1042361816">
    <w:abstractNumId w:val="11"/>
  </w:num>
  <w:num w:numId="12" w16cid:durableId="1306204474">
    <w:abstractNumId w:val="2"/>
  </w:num>
  <w:num w:numId="13" w16cid:durableId="1721052390">
    <w:abstractNumId w:val="9"/>
  </w:num>
  <w:num w:numId="14" w16cid:durableId="1316068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754796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22527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4333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2652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1957226">
    <w:abstractNumId w:val="5"/>
  </w:num>
  <w:num w:numId="20" w16cid:durableId="166948480">
    <w:abstractNumId w:val="1"/>
  </w:num>
  <w:num w:numId="21" w16cid:durableId="562064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2F7"/>
    <w:rsid w:val="00005B0D"/>
    <w:rsid w:val="00011FE5"/>
    <w:rsid w:val="00023474"/>
    <w:rsid w:val="00031CBD"/>
    <w:rsid w:val="0003431E"/>
    <w:rsid w:val="00061663"/>
    <w:rsid w:val="000B3E64"/>
    <w:rsid w:val="000F4974"/>
    <w:rsid w:val="001104E3"/>
    <w:rsid w:val="00125621"/>
    <w:rsid w:val="00162EE7"/>
    <w:rsid w:val="001A1DF0"/>
    <w:rsid w:val="002012E5"/>
    <w:rsid w:val="002772B4"/>
    <w:rsid w:val="0029500C"/>
    <w:rsid w:val="002E3E0D"/>
    <w:rsid w:val="00306BC3"/>
    <w:rsid w:val="00317CB6"/>
    <w:rsid w:val="003A2B4D"/>
    <w:rsid w:val="003B4054"/>
    <w:rsid w:val="004512CC"/>
    <w:rsid w:val="005348A6"/>
    <w:rsid w:val="005461DF"/>
    <w:rsid w:val="00584847"/>
    <w:rsid w:val="00584B44"/>
    <w:rsid w:val="005A73DB"/>
    <w:rsid w:val="005C3ED7"/>
    <w:rsid w:val="005C4869"/>
    <w:rsid w:val="00631BA2"/>
    <w:rsid w:val="006822B4"/>
    <w:rsid w:val="00703DD1"/>
    <w:rsid w:val="00791AA6"/>
    <w:rsid w:val="00835533"/>
    <w:rsid w:val="00847940"/>
    <w:rsid w:val="008E57A8"/>
    <w:rsid w:val="00911CCF"/>
    <w:rsid w:val="009762F7"/>
    <w:rsid w:val="00983823"/>
    <w:rsid w:val="009A1C36"/>
    <w:rsid w:val="009D2245"/>
    <w:rsid w:val="009D6D4C"/>
    <w:rsid w:val="009F480D"/>
    <w:rsid w:val="00A52A2B"/>
    <w:rsid w:val="00A675A8"/>
    <w:rsid w:val="00A70612"/>
    <w:rsid w:val="00A86141"/>
    <w:rsid w:val="00B00463"/>
    <w:rsid w:val="00B0346C"/>
    <w:rsid w:val="00B6636A"/>
    <w:rsid w:val="00BD456F"/>
    <w:rsid w:val="00C06242"/>
    <w:rsid w:val="00C24C64"/>
    <w:rsid w:val="00CB472C"/>
    <w:rsid w:val="00CC41D0"/>
    <w:rsid w:val="00CF0472"/>
    <w:rsid w:val="00D429D9"/>
    <w:rsid w:val="00DA7E51"/>
    <w:rsid w:val="00DB0003"/>
    <w:rsid w:val="00DB3896"/>
    <w:rsid w:val="00DB4AA3"/>
    <w:rsid w:val="00E57122"/>
    <w:rsid w:val="00EC3EEF"/>
    <w:rsid w:val="00EE7C13"/>
    <w:rsid w:val="00F27AFE"/>
    <w:rsid w:val="00F5240B"/>
    <w:rsid w:val="00FD656C"/>
    <w:rsid w:val="00FE157D"/>
    <w:rsid w:val="00FE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F33D"/>
  <w15:docId w15:val="{DE676675-0C65-4BE6-A3DF-CA4BF24D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15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estern">
    <w:name w:val="western"/>
    <w:basedOn w:val="Normln"/>
    <w:rsid w:val="009762F7"/>
    <w:pPr>
      <w:spacing w:before="62" w:after="62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3E0D"/>
  </w:style>
  <w:style w:type="paragraph" w:styleId="Zpat">
    <w:name w:val="footer"/>
    <w:basedOn w:val="Normln"/>
    <w:link w:val="ZpatChar"/>
    <w:uiPriority w:val="99"/>
    <w:unhideWhenUsed/>
    <w:rsid w:val="002E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3E0D"/>
  </w:style>
  <w:style w:type="paragraph" w:styleId="Odstavecseseznamem">
    <w:name w:val="List Paragraph"/>
    <w:basedOn w:val="Normln"/>
    <w:qFormat/>
    <w:rsid w:val="00C24C6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character" w:styleId="Siln">
    <w:name w:val="Strong"/>
    <w:basedOn w:val="Standardnpsmoodstavce"/>
    <w:uiPriority w:val="22"/>
    <w:qFormat/>
    <w:rsid w:val="000616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546</Words>
  <Characters>3224</Characters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2022-08-30T12:06:00Z</cp:lastPrinted>
  <dcterms:created xsi:type="dcterms:W3CDTF">2022-06-02T07:39:00Z</dcterms:created>
  <dcterms:modified xsi:type="dcterms:W3CDTF">2022-08-30T12:09:00Z</dcterms:modified>
</cp:coreProperties>
</file>