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70" w:rsidRPr="005527F3" w:rsidRDefault="00171170" w:rsidP="00DA6A9F">
      <w:pPr>
        <w:pStyle w:val="Title"/>
        <w:rPr>
          <w:rFonts w:ascii="Arial" w:hAnsi="Arial" w:cs="Arial"/>
          <w:color w:val="70AD47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Pr="00015680">
        <w:rPr>
          <w:rFonts w:ascii="Arial" w:hAnsi="Arial" w:cs="Arial"/>
          <w:sz w:val="36"/>
        </w:rPr>
        <w:t>2</w:t>
      </w:r>
    </w:p>
    <w:p w:rsidR="00171170" w:rsidRDefault="00171170" w:rsidP="00DA6A9F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SMLOUVY O DÍLO</w:t>
      </w:r>
    </w:p>
    <w:p w:rsidR="00171170" w:rsidRDefault="00171170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 w:rsidRPr="00015680">
        <w:rPr>
          <w:rFonts w:ascii="Arial" w:hAnsi="Arial" w:cs="Arial"/>
          <w:sz w:val="24"/>
          <w:szCs w:val="24"/>
        </w:rPr>
        <w:t>IRM/650/21</w:t>
      </w:r>
      <w:r>
        <w:rPr>
          <w:rFonts w:ascii="Arial" w:hAnsi="Arial" w:cs="Arial"/>
          <w:sz w:val="24"/>
          <w:szCs w:val="24"/>
        </w:rPr>
        <w:tab/>
        <w:t xml:space="preserve">č. zhotovitele </w:t>
      </w:r>
      <w:r w:rsidRPr="00585045">
        <w:rPr>
          <w:rFonts w:ascii="Arial" w:hAnsi="Arial" w:cs="Arial"/>
          <w:color w:val="70AD47"/>
          <w:sz w:val="24"/>
          <w:szCs w:val="24"/>
        </w:rPr>
        <w:t>…..</w:t>
      </w:r>
    </w:p>
    <w:p w:rsidR="00171170" w:rsidRDefault="00171170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/>
            <w:sz w:val="24"/>
          </w:rPr>
          <w:t>2586</w:t>
        </w:r>
        <w:r w:rsidRPr="001B66F8">
          <w:rPr>
            <w:rFonts w:ascii="Times New Roman" w:hAnsi="Times New Roman"/>
            <w:sz w:val="24"/>
          </w:rPr>
          <w:t xml:space="preserve"> a</w:t>
        </w:r>
      </w:smartTag>
      <w:r w:rsidRPr="001B66F8">
        <w:rPr>
          <w:rFonts w:ascii="Times New Roman" w:hAnsi="Times New Roman"/>
          <w:sz w:val="24"/>
        </w:rPr>
        <w:t xml:space="preserve"> následujících</w:t>
      </w:r>
      <w:r>
        <w:rPr>
          <w:rFonts w:ascii="Times New Roman" w:hAnsi="Times New Roman"/>
          <w:sz w:val="24"/>
        </w:rPr>
        <w:t xml:space="preserve"> 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znění,</w:t>
      </w:r>
    </w:p>
    <w:p w:rsidR="00171170" w:rsidRDefault="00171170" w:rsidP="00A46A0C">
      <w:pPr>
        <w:pStyle w:val="Title"/>
        <w:spacing w:before="4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 „</w:t>
      </w:r>
      <w:r w:rsidRPr="00015680">
        <w:rPr>
          <w:rFonts w:ascii="Arial" w:hAnsi="Arial" w:cs="Arial"/>
          <w:sz w:val="36"/>
          <w:szCs w:val="36"/>
        </w:rPr>
        <w:t>Stavební úpravy objektu č.p. 371, ul. Hurdálkova-Náchod</w:t>
      </w:r>
      <w:r w:rsidRPr="003135D7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,</w:t>
      </w:r>
    </w:p>
    <w:p w:rsidR="00171170" w:rsidRPr="005527F3" w:rsidRDefault="00171170" w:rsidP="005527F3">
      <w:pPr>
        <w:jc w:val="both"/>
        <w:rPr>
          <w:rFonts w:ascii="Times New Roman" w:hAnsi="Times New Roman"/>
          <w:sz w:val="24"/>
        </w:rPr>
      </w:pPr>
      <w:r w:rsidRPr="005527F3">
        <w:rPr>
          <w:rFonts w:ascii="Times New Roman" w:hAnsi="Times New Roman"/>
          <w:sz w:val="24"/>
        </w:rPr>
        <w:t>(dále též jen „původn</w:t>
      </w:r>
      <w:r>
        <w:rPr>
          <w:rFonts w:ascii="Times New Roman" w:hAnsi="Times New Roman"/>
          <w:sz w:val="24"/>
        </w:rPr>
        <w:t>í</w:t>
      </w:r>
      <w:r w:rsidRPr="005527F3">
        <w:rPr>
          <w:rFonts w:ascii="Times New Roman" w:hAnsi="Times New Roman"/>
          <w:sz w:val="24"/>
        </w:rPr>
        <w:t xml:space="preserve"> smlouva“)</w:t>
      </w:r>
      <w:r>
        <w:rPr>
          <w:rFonts w:ascii="Times New Roman" w:hAnsi="Times New Roman"/>
          <w:sz w:val="24"/>
        </w:rPr>
        <w:t>,</w:t>
      </w:r>
    </w:p>
    <w:p w:rsidR="00171170" w:rsidRPr="005A7FD4" w:rsidRDefault="00171170" w:rsidP="00642B4E">
      <w:pPr>
        <w:pStyle w:val="Heading3"/>
        <w:keepNext w:val="0"/>
        <w:tabs>
          <w:tab w:val="left" w:pos="567"/>
          <w:tab w:val="num" w:pos="720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který uzavírají smluvní strany</w:t>
      </w:r>
    </w:p>
    <w:p w:rsidR="00171170" w:rsidRPr="003135D7" w:rsidRDefault="00171170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171170" w:rsidRDefault="00171170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171170" w:rsidRDefault="00171170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171170" w:rsidRPr="005A7FD4" w:rsidRDefault="00171170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171170" w:rsidRPr="003135D7" w:rsidRDefault="00171170" w:rsidP="00332782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171170" w:rsidRPr="003135D7" w:rsidRDefault="00171170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171170" w:rsidRDefault="00171170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color w:val="70AD4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ve věcech smluvních: </w:t>
      </w:r>
    </w:p>
    <w:p w:rsidR="00171170" w:rsidRPr="003135D7" w:rsidRDefault="00171170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</w:t>
      </w:r>
      <w:r w:rsidRPr="003135D7">
        <w:rPr>
          <w:rFonts w:ascii="Times New Roman" w:hAnsi="Times New Roman"/>
          <w:sz w:val="24"/>
          <w:szCs w:val="24"/>
        </w:rPr>
        <w:t>ve věcech tech</w:t>
      </w:r>
      <w:r>
        <w:rPr>
          <w:rFonts w:ascii="Times New Roman" w:hAnsi="Times New Roman"/>
          <w:sz w:val="24"/>
          <w:szCs w:val="24"/>
        </w:rPr>
        <w:t>nických:</w:t>
      </w:r>
    </w:p>
    <w:p w:rsidR="00171170" w:rsidRPr="00015680" w:rsidRDefault="00171170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technický dozor investora:</w:t>
      </w:r>
    </w:p>
    <w:p w:rsidR="00171170" w:rsidRPr="00015680" w:rsidRDefault="00171170" w:rsidP="00A46A0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koordinátor bezpečnosti a ochrany zdraví při práci (dále též jen „koordinátor BOZP“):</w:t>
      </w:r>
    </w:p>
    <w:p w:rsidR="00171170" w:rsidRDefault="00171170" w:rsidP="00A46A0C">
      <w:pPr>
        <w:tabs>
          <w:tab w:val="left" w:pos="567"/>
        </w:tabs>
        <w:jc w:val="both"/>
        <w:rPr>
          <w:rFonts w:ascii="Times New Roman" w:hAnsi="Times New Roman"/>
          <w:color w:val="70AD47"/>
          <w:sz w:val="24"/>
          <w:szCs w:val="24"/>
        </w:rPr>
      </w:pPr>
      <w:r>
        <w:rPr>
          <w:rFonts w:ascii="Times New Roman" w:hAnsi="Times New Roman"/>
          <w:color w:val="70AD47"/>
          <w:sz w:val="24"/>
          <w:szCs w:val="24"/>
        </w:rPr>
        <w:t>,</w:t>
      </w:r>
    </w:p>
    <w:p w:rsidR="00171170" w:rsidRPr="003135D7" w:rsidRDefault="00171170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:rsidR="00171170" w:rsidRPr="00776935" w:rsidRDefault="00171170" w:rsidP="00332782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:rsidR="00171170" w:rsidRPr="00015680" w:rsidRDefault="00171170" w:rsidP="00332782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015680">
        <w:rPr>
          <w:rFonts w:ascii="Times New Roman" w:hAnsi="Times New Roman"/>
          <w:b/>
          <w:sz w:val="24"/>
          <w:szCs w:val="24"/>
        </w:rPr>
        <w:t>Stavix s. r. o.,</w:t>
      </w:r>
    </w:p>
    <w:p w:rsidR="00171170" w:rsidRPr="00015680" w:rsidRDefault="00171170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sídlo:</w:t>
      </w:r>
      <w:r w:rsidRPr="00015680">
        <w:rPr>
          <w:rFonts w:ascii="Times New Roman" w:hAnsi="Times New Roman"/>
          <w:sz w:val="24"/>
          <w:szCs w:val="24"/>
        </w:rPr>
        <w:tab/>
        <w:t>Türkova 828/20, 149 00 Praha-Chodov,</w:t>
      </w:r>
    </w:p>
    <w:p w:rsidR="00171170" w:rsidRPr="00015680" w:rsidRDefault="00171170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adresa pro doručování:</w:t>
      </w:r>
      <w:r w:rsidRPr="00015680">
        <w:rPr>
          <w:rFonts w:ascii="Times New Roman" w:hAnsi="Times New Roman"/>
          <w:sz w:val="24"/>
          <w:szCs w:val="24"/>
        </w:rPr>
        <w:tab/>
        <w:t>Komenského 55, 549 01 Nové Město nad Metují,</w:t>
      </w:r>
    </w:p>
    <w:p w:rsidR="00171170" w:rsidRPr="00015680" w:rsidRDefault="00171170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datová schránka:</w:t>
      </w:r>
      <w:r w:rsidRPr="00015680">
        <w:rPr>
          <w:rFonts w:ascii="Times New Roman" w:hAnsi="Times New Roman"/>
          <w:sz w:val="24"/>
          <w:szCs w:val="24"/>
        </w:rPr>
        <w:tab/>
        <w:t>qt34izk,</w:t>
      </w:r>
    </w:p>
    <w:p w:rsidR="00171170" w:rsidRPr="00015680" w:rsidRDefault="00171170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IČO:</w:t>
      </w:r>
      <w:r w:rsidRPr="00015680">
        <w:rPr>
          <w:rFonts w:ascii="Times New Roman" w:hAnsi="Times New Roman"/>
          <w:sz w:val="24"/>
          <w:szCs w:val="24"/>
        </w:rPr>
        <w:tab/>
        <w:t>27526984,</w:t>
      </w:r>
    </w:p>
    <w:p w:rsidR="00171170" w:rsidRPr="00015680" w:rsidRDefault="00171170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015680">
        <w:rPr>
          <w:rFonts w:ascii="Times New Roman" w:hAnsi="Times New Roman"/>
          <w:sz w:val="24"/>
          <w:szCs w:val="24"/>
        </w:rPr>
        <w:t>DIČ (v případě plátce DPH):</w:t>
      </w:r>
      <w:r w:rsidRPr="00015680">
        <w:rPr>
          <w:rFonts w:ascii="Times New Roman" w:hAnsi="Times New Roman"/>
          <w:sz w:val="24"/>
          <w:szCs w:val="24"/>
        </w:rPr>
        <w:tab/>
        <w:t>CZ27526984,</w:t>
      </w:r>
    </w:p>
    <w:bookmarkEnd w:id="0"/>
    <w:p w:rsidR="00171170" w:rsidRPr="00015680" w:rsidRDefault="00171170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zástupce ve věcech smluvních:</w:t>
      </w:r>
    </w:p>
    <w:p w:rsidR="00171170" w:rsidRPr="00015680" w:rsidRDefault="00171170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zástupce ve věcech technických:</w:t>
      </w:r>
    </w:p>
    <w:p w:rsidR="00171170" w:rsidRPr="00015680" w:rsidRDefault="00171170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bankovní spojení:</w:t>
      </w:r>
      <w:r w:rsidRPr="00015680">
        <w:rPr>
          <w:rFonts w:ascii="Times New Roman" w:hAnsi="Times New Roman"/>
          <w:sz w:val="24"/>
          <w:szCs w:val="24"/>
        </w:rPr>
        <w:tab/>
        <w:t>Komerční banka, a. s., Nové Město nad Metují,</w:t>
      </w:r>
    </w:p>
    <w:p w:rsidR="00171170" w:rsidRPr="00015680" w:rsidRDefault="00171170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číslo účtu:</w:t>
      </w:r>
      <w:r w:rsidRPr="00015680">
        <w:rPr>
          <w:rFonts w:ascii="Times New Roman" w:hAnsi="Times New Roman"/>
          <w:sz w:val="24"/>
          <w:szCs w:val="24"/>
        </w:rPr>
        <w:tab/>
        <w:t>43-1019290217/0100,</w:t>
      </w:r>
    </w:p>
    <w:p w:rsidR="00171170" w:rsidRDefault="00171170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Cs/>
          <w:sz w:val="24"/>
          <w:szCs w:val="24"/>
        </w:rPr>
      </w:pPr>
    </w:p>
    <w:p w:rsidR="00171170" w:rsidRPr="004755BA" w:rsidRDefault="00171170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„zhotovitel“):</w:t>
      </w:r>
    </w:p>
    <w:p w:rsidR="00171170" w:rsidRPr="00A61478" w:rsidRDefault="00171170" w:rsidP="00332782">
      <w:pPr>
        <w:pStyle w:val="BodyTextIndent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Smluvní strany </w:t>
      </w:r>
      <w:r w:rsidRPr="00A61478">
        <w:rPr>
          <w:rFonts w:ascii="Times New Roman" w:hAnsi="Times New Roman"/>
          <w:b/>
          <w:sz w:val="24"/>
          <w:szCs w:val="24"/>
        </w:rPr>
        <w:t xml:space="preserve">uzavírají tento </w:t>
      </w:r>
      <w:r>
        <w:rPr>
          <w:rFonts w:ascii="Times New Roman" w:hAnsi="Times New Roman"/>
          <w:b/>
          <w:sz w:val="24"/>
          <w:szCs w:val="24"/>
        </w:rPr>
        <w:t>dodatek původní smlouvy,</w:t>
      </w:r>
      <w:r w:rsidRPr="00A61478">
        <w:rPr>
          <w:rFonts w:ascii="Times New Roman" w:hAnsi="Times New Roman"/>
          <w:sz w:val="24"/>
          <w:szCs w:val="24"/>
        </w:rPr>
        <w:t xml:space="preserve"> kterým se mění předmět díla a cena za provedení díla</w:t>
      </w:r>
      <w:r w:rsidRPr="00A614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61478">
        <w:rPr>
          <w:rFonts w:ascii="Times New Roman" w:hAnsi="Times New Roman"/>
          <w:sz w:val="24"/>
          <w:szCs w:val="24"/>
        </w:rPr>
        <w:t>Změna se sjednává v rozsahu víceprací</w:t>
      </w:r>
      <w:r>
        <w:rPr>
          <w:rFonts w:ascii="Times New Roman" w:hAnsi="Times New Roman"/>
          <w:sz w:val="24"/>
          <w:szCs w:val="24"/>
        </w:rPr>
        <w:t>/vícenákladů</w:t>
      </w:r>
      <w:r w:rsidRPr="00A61478">
        <w:rPr>
          <w:rFonts w:ascii="Times New Roman" w:hAnsi="Times New Roman"/>
          <w:sz w:val="24"/>
          <w:szCs w:val="24"/>
        </w:rPr>
        <w:t xml:space="preserve"> a méněprací</w:t>
      </w:r>
      <w:r>
        <w:rPr>
          <w:rFonts w:ascii="Times New Roman" w:hAnsi="Times New Roman"/>
          <w:sz w:val="24"/>
          <w:szCs w:val="24"/>
        </w:rPr>
        <w:t>/méněnákladů</w:t>
      </w:r>
      <w:r w:rsidRPr="00A61478">
        <w:rPr>
          <w:rFonts w:ascii="Times New Roman" w:hAnsi="Times New Roman"/>
          <w:sz w:val="24"/>
          <w:szCs w:val="24"/>
        </w:rPr>
        <w:t xml:space="preserve"> uvedených ve </w:t>
      </w:r>
      <w:r w:rsidRPr="00332782">
        <w:rPr>
          <w:rFonts w:ascii="Times New Roman" w:hAnsi="Times New Roman"/>
          <w:sz w:val="24"/>
          <w:szCs w:val="24"/>
        </w:rPr>
        <w:t xml:space="preserve">změnovém listu/změnových listech </w:t>
      </w:r>
      <w:r w:rsidRPr="00015680">
        <w:rPr>
          <w:rFonts w:ascii="Times New Roman" w:hAnsi="Times New Roman"/>
          <w:sz w:val="24"/>
          <w:szCs w:val="24"/>
        </w:rPr>
        <w:t>č. 1, 2, 3, 4, 5, 6,</w:t>
      </w:r>
      <w:r w:rsidRPr="00332782">
        <w:rPr>
          <w:rFonts w:ascii="Times New Roman" w:hAnsi="Times New Roman"/>
          <w:sz w:val="24"/>
          <w:szCs w:val="24"/>
        </w:rPr>
        <w:t xml:space="preserve"> které tvoří přílohu a nedílnou součást tohoto dodatku.</w:t>
      </w:r>
    </w:p>
    <w:p w:rsidR="00171170" w:rsidRPr="00A61478" w:rsidRDefault="00171170" w:rsidP="00A6147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 xml:space="preserve">Článek I. </w:t>
      </w:r>
      <w:r>
        <w:rPr>
          <w:rFonts w:ascii="Times New Roman" w:hAnsi="Times New Roman"/>
          <w:b/>
          <w:sz w:val="24"/>
          <w:szCs w:val="24"/>
        </w:rPr>
        <w:t>odst.2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</w:t>
      </w:r>
      <w:r w:rsidRPr="00A61478">
        <w:rPr>
          <w:rFonts w:ascii="Times New Roman" w:hAnsi="Times New Roman"/>
          <w:b/>
          <w:sz w:val="24"/>
          <w:szCs w:val="24"/>
        </w:rPr>
        <w:t>:</w:t>
      </w:r>
    </w:p>
    <w:p w:rsidR="00171170" w:rsidRPr="004F2F18" w:rsidRDefault="00171170" w:rsidP="002F423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A6302">
        <w:rPr>
          <w:rFonts w:ascii="Times New Roman" w:hAnsi="Times New Roman"/>
          <w:sz w:val="24"/>
          <w:szCs w:val="24"/>
        </w:rPr>
        <w:t>Dílem se v této smlouvě rozumí stavební práce</w:t>
      </w:r>
      <w:r>
        <w:rPr>
          <w:rFonts w:ascii="Times New Roman" w:hAnsi="Times New Roman"/>
          <w:sz w:val="24"/>
          <w:szCs w:val="24"/>
        </w:rPr>
        <w:t xml:space="preserve">, dodávky a služby (dále též jen „stavební práce“), jak jsou </w:t>
      </w:r>
      <w:r w:rsidRPr="00015680">
        <w:rPr>
          <w:rFonts w:ascii="Times New Roman" w:hAnsi="Times New Roman"/>
          <w:sz w:val="24"/>
          <w:szCs w:val="24"/>
        </w:rPr>
        <w:t>podrobně popsány v zadávací dokumentaci</w:t>
      </w:r>
      <w:r w:rsidRPr="000D3F67">
        <w:rPr>
          <w:rFonts w:ascii="Times New Roman" w:hAnsi="Times New Roman"/>
          <w:color w:val="70AD47"/>
          <w:sz w:val="24"/>
          <w:szCs w:val="24"/>
        </w:rPr>
        <w:t xml:space="preserve"> </w:t>
      </w:r>
      <w:r w:rsidRPr="002A6302">
        <w:rPr>
          <w:rFonts w:ascii="Times New Roman" w:hAnsi="Times New Roman"/>
          <w:sz w:val="24"/>
          <w:szCs w:val="24"/>
        </w:rPr>
        <w:t xml:space="preserve">k veřejné </w:t>
      </w:r>
      <w:r w:rsidRPr="00015680">
        <w:rPr>
          <w:rFonts w:ascii="Times New Roman" w:hAnsi="Times New Roman"/>
          <w:sz w:val="24"/>
          <w:szCs w:val="24"/>
        </w:rPr>
        <w:t>zakázce „Stavební úpravy objektu č.p. 371, ul. Hurdálkova-Náchod.“</w:t>
      </w:r>
      <w:r>
        <w:rPr>
          <w:rFonts w:ascii="Times New Roman" w:hAnsi="Times New Roman"/>
          <w:color w:val="70AD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(dále též jen „veřejná zakázka“)</w:t>
      </w:r>
      <w:r w:rsidRPr="00F605D2">
        <w:rPr>
          <w:rFonts w:ascii="Times New Roman" w:hAnsi="Times New Roman"/>
          <w:sz w:val="24"/>
          <w:szCs w:val="24"/>
        </w:rPr>
        <w:t xml:space="preserve">, </w:t>
      </w:r>
      <w:r w:rsidRPr="002A6302">
        <w:rPr>
          <w:rFonts w:ascii="Times New Roman" w:hAnsi="Times New Roman"/>
          <w:sz w:val="24"/>
          <w:szCs w:val="24"/>
        </w:rPr>
        <w:t xml:space="preserve">včetně všech </w:t>
      </w:r>
      <w:r>
        <w:rPr>
          <w:rFonts w:ascii="Times New Roman" w:hAnsi="Times New Roman"/>
          <w:sz w:val="24"/>
          <w:szCs w:val="24"/>
        </w:rPr>
        <w:t>změn, doplnění či vysvětlení</w:t>
      </w:r>
      <w:r w:rsidRPr="002A6302">
        <w:rPr>
          <w:rFonts w:ascii="Times New Roman" w:hAnsi="Times New Roman"/>
          <w:sz w:val="24"/>
          <w:szCs w:val="24"/>
        </w:rPr>
        <w:t xml:space="preserve"> (dále též jen „zadávací dokumentace“),</w:t>
      </w:r>
      <w:r>
        <w:rPr>
          <w:rFonts w:ascii="Times New Roman" w:hAnsi="Times New Roman"/>
          <w:sz w:val="24"/>
          <w:szCs w:val="24"/>
        </w:rPr>
        <w:t xml:space="preserve"> tedy zejména v</w:t>
      </w:r>
      <w:r>
        <w:rPr>
          <w:rFonts w:ascii="Times New Roman" w:hAnsi="Times New Roman"/>
          <w:color w:val="70AD47"/>
          <w:sz w:val="24"/>
          <w:szCs w:val="24"/>
        </w:rPr>
        <w:t> </w:t>
      </w:r>
      <w:r w:rsidRPr="00015680">
        <w:rPr>
          <w:rFonts w:ascii="Times New Roman" w:hAnsi="Times New Roman"/>
          <w:sz w:val="24"/>
          <w:szCs w:val="24"/>
        </w:rPr>
        <w:t>dokumentaci stavby vypracované Ing. Arch. Štěpánem Térem se sídlem Bědovická 1423, 503 46 Třebechovice pod Orebem, IČO 8774338/8, ve stupni projektové dokumentace v podrobnostech pro provedení stavby (dále též jen „dokumentace stavby“).</w:t>
      </w:r>
      <w:r w:rsidRPr="00576032">
        <w:rPr>
          <w:rFonts w:ascii="Times New Roman" w:hAnsi="Times New Roman"/>
          <w:color w:val="70AD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činí nesporným, že obsah zadávací dokumentace je jim znám.</w:t>
      </w:r>
    </w:p>
    <w:p w:rsidR="00171170" w:rsidRDefault="00171170" w:rsidP="00A61478">
      <w:pPr>
        <w:jc w:val="both"/>
        <w:rPr>
          <w:rFonts w:ascii="Times New Roman" w:hAnsi="Times New Roman"/>
          <w:sz w:val="24"/>
          <w:szCs w:val="24"/>
        </w:rPr>
      </w:pPr>
      <w:r w:rsidRPr="00A61478">
        <w:rPr>
          <w:rFonts w:ascii="Times New Roman" w:hAnsi="Times New Roman"/>
          <w:sz w:val="24"/>
          <w:szCs w:val="24"/>
        </w:rPr>
        <w:t>Dodatkem č</w:t>
      </w:r>
      <w:r w:rsidRPr="0004460D">
        <w:rPr>
          <w:rFonts w:ascii="Times New Roman" w:hAnsi="Times New Roman"/>
          <w:sz w:val="24"/>
          <w:szCs w:val="24"/>
        </w:rPr>
        <w:t>. 2</w:t>
      </w:r>
      <w:r w:rsidRPr="00A61478">
        <w:rPr>
          <w:rFonts w:ascii="Times New Roman" w:hAnsi="Times New Roman"/>
          <w:sz w:val="24"/>
          <w:szCs w:val="24"/>
        </w:rPr>
        <w:t xml:space="preserve"> došlo ke </w:t>
      </w:r>
      <w:r w:rsidRPr="002F423D">
        <w:rPr>
          <w:rFonts w:ascii="Times New Roman" w:hAnsi="Times New Roman"/>
          <w:sz w:val="24"/>
          <w:szCs w:val="24"/>
        </w:rPr>
        <w:t xml:space="preserve">změně </w:t>
      </w:r>
      <w:r w:rsidRPr="00A61478">
        <w:rPr>
          <w:rFonts w:ascii="Times New Roman" w:hAnsi="Times New Roman"/>
          <w:sz w:val="24"/>
          <w:szCs w:val="24"/>
        </w:rPr>
        <w:t>předmětu díla</w:t>
      </w:r>
      <w:r>
        <w:rPr>
          <w:rFonts w:ascii="Times New Roman" w:hAnsi="Times New Roman"/>
          <w:sz w:val="24"/>
          <w:szCs w:val="24"/>
        </w:rPr>
        <w:t>, jak</w:t>
      </w:r>
      <w:r w:rsidRPr="002F423D">
        <w:rPr>
          <w:rFonts w:ascii="Times New Roman" w:hAnsi="Times New Roman"/>
          <w:sz w:val="24"/>
          <w:szCs w:val="24"/>
        </w:rPr>
        <w:t xml:space="preserve"> je popsán</w:t>
      </w:r>
      <w:r>
        <w:rPr>
          <w:rFonts w:ascii="Times New Roman" w:hAnsi="Times New Roman"/>
          <w:sz w:val="24"/>
          <w:szCs w:val="24"/>
        </w:rPr>
        <w:t>o</w:t>
      </w:r>
      <w:r w:rsidRPr="002F4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546207">
        <w:rPr>
          <w:rFonts w:ascii="Times New Roman" w:hAnsi="Times New Roman"/>
          <w:sz w:val="24"/>
          <w:szCs w:val="24"/>
        </w:rPr>
        <w:t>změnovém listu č.</w:t>
      </w:r>
      <w:r w:rsidRPr="000C7FCA">
        <w:rPr>
          <w:rFonts w:ascii="Times New Roman" w:hAnsi="Times New Roman"/>
          <w:color w:val="70AD47"/>
          <w:sz w:val="24"/>
          <w:szCs w:val="24"/>
        </w:rPr>
        <w:t xml:space="preserve"> </w:t>
      </w:r>
      <w:r w:rsidRPr="00015680">
        <w:rPr>
          <w:rFonts w:ascii="Times New Roman" w:hAnsi="Times New Roman"/>
          <w:sz w:val="24"/>
          <w:szCs w:val="24"/>
        </w:rPr>
        <w:t>1, 2, 3, 4, 5, 6,</w:t>
      </w:r>
      <w:r w:rsidRPr="000C7FCA">
        <w:rPr>
          <w:rFonts w:ascii="Times New Roman" w:hAnsi="Times New Roman"/>
          <w:color w:val="70AD47"/>
          <w:sz w:val="24"/>
          <w:szCs w:val="24"/>
        </w:rPr>
        <w:t xml:space="preserve"> </w:t>
      </w:r>
      <w:r w:rsidRPr="002F423D">
        <w:rPr>
          <w:rFonts w:ascii="Times New Roman" w:hAnsi="Times New Roman"/>
          <w:sz w:val="24"/>
          <w:szCs w:val="24"/>
        </w:rPr>
        <w:t>které tvoří přílohu a nedílnou součást předmětného dodatku.</w:t>
      </w:r>
    </w:p>
    <w:p w:rsidR="00171170" w:rsidRPr="00A61478" w:rsidRDefault="00171170" w:rsidP="00A6147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 I</w:t>
      </w:r>
      <w:r>
        <w:rPr>
          <w:rFonts w:ascii="Times New Roman" w:hAnsi="Times New Roman"/>
          <w:b/>
          <w:sz w:val="24"/>
          <w:szCs w:val="24"/>
        </w:rPr>
        <w:t>II. odst. 1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</w:t>
      </w:r>
      <w:r w:rsidRPr="00A61478">
        <w:rPr>
          <w:rFonts w:ascii="Times New Roman" w:hAnsi="Times New Roman"/>
          <w:b/>
          <w:sz w:val="24"/>
          <w:szCs w:val="24"/>
        </w:rPr>
        <w:t xml:space="preserve"> nově zní takto:</w:t>
      </w:r>
    </w:p>
    <w:p w:rsidR="00171170" w:rsidRPr="0001568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A61478">
        <w:rPr>
          <w:rFonts w:ascii="Times New Roman" w:hAnsi="Times New Roman"/>
          <w:sz w:val="24"/>
          <w:szCs w:val="24"/>
        </w:rPr>
        <w:t>Původní cena za zhotovení díla činí:</w:t>
      </w:r>
      <w:r>
        <w:rPr>
          <w:rFonts w:ascii="Times New Roman" w:hAnsi="Times New Roman"/>
          <w:sz w:val="24"/>
          <w:szCs w:val="24"/>
        </w:rPr>
        <w:tab/>
      </w:r>
      <w:r w:rsidRPr="00015680">
        <w:rPr>
          <w:rFonts w:ascii="Times New Roman" w:hAnsi="Times New Roman"/>
          <w:sz w:val="24"/>
          <w:szCs w:val="24"/>
        </w:rPr>
        <w:t>5 493 888,63 Kč bez DPH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Úprava ceny dle změnového listu č. 1:</w:t>
      </w:r>
      <w:r w:rsidRPr="00015680">
        <w:rPr>
          <w:rFonts w:ascii="Times New Roman" w:hAnsi="Times New Roman"/>
          <w:sz w:val="24"/>
          <w:szCs w:val="24"/>
        </w:rPr>
        <w:tab/>
        <w:t>22 243,78</w:t>
      </w:r>
      <w:r>
        <w:rPr>
          <w:rFonts w:ascii="Times New Roman" w:hAnsi="Times New Roman"/>
          <w:sz w:val="24"/>
          <w:szCs w:val="24"/>
        </w:rPr>
        <w:t xml:space="preserve"> Kč bez DPH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2:</w:t>
      </w:r>
      <w:r>
        <w:rPr>
          <w:rFonts w:ascii="Times New Roman" w:hAnsi="Times New Roman"/>
          <w:sz w:val="24"/>
          <w:szCs w:val="24"/>
        </w:rPr>
        <w:tab/>
        <w:t>642 665,49 Kč bez DPH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3:</w:t>
      </w:r>
      <w:r>
        <w:rPr>
          <w:rFonts w:ascii="Times New Roman" w:hAnsi="Times New Roman"/>
          <w:sz w:val="24"/>
          <w:szCs w:val="24"/>
        </w:rPr>
        <w:tab/>
        <w:t>81 981,01 Kč bez DPH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4:</w:t>
      </w:r>
      <w:r>
        <w:rPr>
          <w:rFonts w:ascii="Times New Roman" w:hAnsi="Times New Roman"/>
          <w:sz w:val="24"/>
          <w:szCs w:val="24"/>
        </w:rPr>
        <w:tab/>
        <w:t>49 847,57 Kč bez DPH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5:</w:t>
      </w:r>
      <w:r>
        <w:rPr>
          <w:rFonts w:ascii="Times New Roman" w:hAnsi="Times New Roman"/>
          <w:sz w:val="24"/>
          <w:szCs w:val="24"/>
        </w:rPr>
        <w:tab/>
        <w:t>85 453,04 Kč bez DPH</w:t>
      </w:r>
    </w:p>
    <w:p w:rsidR="00171170" w:rsidRPr="00A61478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6:</w:t>
      </w:r>
      <w:r>
        <w:rPr>
          <w:rFonts w:ascii="Times New Roman" w:hAnsi="Times New Roman"/>
          <w:sz w:val="24"/>
          <w:szCs w:val="24"/>
        </w:rPr>
        <w:tab/>
        <w:t>-54 600,00 Kč bez DPH</w:t>
      </w:r>
    </w:p>
    <w:p w:rsidR="00171170" w:rsidRPr="0001568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cena za zhotovení díla činí:</w:t>
      </w:r>
      <w:r>
        <w:rPr>
          <w:rFonts w:ascii="Times New Roman" w:hAnsi="Times New Roman"/>
          <w:sz w:val="24"/>
          <w:szCs w:val="24"/>
        </w:rPr>
        <w:tab/>
      </w:r>
      <w:r w:rsidRPr="00015680">
        <w:rPr>
          <w:rFonts w:ascii="Times New Roman" w:hAnsi="Times New Roman"/>
          <w:sz w:val="24"/>
          <w:szCs w:val="24"/>
        </w:rPr>
        <w:t>6 321 479,52 Kč bez DPH</w:t>
      </w:r>
    </w:p>
    <w:p w:rsidR="00171170" w:rsidRPr="0001568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DPH 21 %:</w:t>
      </w:r>
      <w:r w:rsidRPr="00015680">
        <w:rPr>
          <w:rFonts w:ascii="Times New Roman" w:hAnsi="Times New Roman"/>
          <w:sz w:val="24"/>
          <w:szCs w:val="24"/>
        </w:rPr>
        <w:tab/>
        <w:t>1 327 510,70 Kč</w:t>
      </w:r>
    </w:p>
    <w:p w:rsidR="00171170" w:rsidRDefault="00171170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015680">
        <w:rPr>
          <w:rFonts w:ascii="Times New Roman" w:hAnsi="Times New Roman"/>
          <w:sz w:val="24"/>
          <w:szCs w:val="24"/>
        </w:rPr>
        <w:t>Nová cena za zhotovení díla činí:</w:t>
      </w:r>
      <w:r w:rsidRPr="00015680">
        <w:rPr>
          <w:rFonts w:ascii="Times New Roman" w:hAnsi="Times New Roman"/>
          <w:sz w:val="24"/>
          <w:szCs w:val="24"/>
        </w:rPr>
        <w:tab/>
        <w:t>7 648 990,22</w:t>
      </w:r>
      <w:r>
        <w:rPr>
          <w:rFonts w:ascii="Times New Roman" w:hAnsi="Times New Roman"/>
          <w:sz w:val="24"/>
          <w:szCs w:val="24"/>
        </w:rPr>
        <w:t xml:space="preserve"> Kč vč. DPH</w:t>
      </w:r>
    </w:p>
    <w:p w:rsidR="00171170" w:rsidRPr="001B2080" w:rsidRDefault="00171170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1B2080">
        <w:rPr>
          <w:rFonts w:ascii="Times New Roman" w:hAnsi="Times New Roman"/>
          <w:b/>
          <w:sz w:val="24"/>
          <w:szCs w:val="24"/>
        </w:rPr>
        <w:t>Ostatní ustanovení původní smlouvy zůstávají nedotčena.</w:t>
      </w:r>
    </w:p>
    <w:p w:rsidR="00171170" w:rsidRPr="00015680" w:rsidRDefault="00171170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015680">
        <w:rPr>
          <w:rFonts w:ascii="Times New Roman" w:hAnsi="Times New Roman"/>
          <w:b/>
          <w:sz w:val="24"/>
          <w:szCs w:val="24"/>
        </w:rPr>
        <w:t>Tímto dodatkem ani jakýmikoliv případnými předcházejícími dodatky se nemění závazek z původní smlouvy v rozporu s limity dle ustanovení § 222 zákona č. 134/2016 Sb., o zadávání veřejných zakázek.</w:t>
      </w:r>
    </w:p>
    <w:p w:rsidR="00171170" w:rsidRPr="00EB7BF9" w:rsidRDefault="00171170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B7BF9">
        <w:rPr>
          <w:rFonts w:ascii="Times New Roman" w:hAnsi="Times New Roman"/>
          <w:sz w:val="24"/>
          <w:szCs w:val="24"/>
        </w:rPr>
        <w:t>Tento dodatek se uzavírá v 5 vyhotoveních, z nichž objednatel obdrží 3 vyhotovení a zhotovitel obdrží 2 vyhotovení. Tento dodatek je uzavřen a nabývá platnosti okamžikem převzetí oboustranně podepsaných výtisků druhou smluvní stranou.</w:t>
      </w:r>
    </w:p>
    <w:p w:rsidR="00171170" w:rsidRPr="00EB7BF9" w:rsidRDefault="00171170" w:rsidP="00EB7BF9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B7BF9">
        <w:rPr>
          <w:rFonts w:ascii="Times New Roman" w:hAnsi="Times New Roman"/>
          <w:sz w:val="24"/>
          <w:szCs w:val="24"/>
        </w:rPr>
        <w:t>Tento dodatek se uzavírá na základě usnesení Rady města Náchoda č. 200/4287/22 ze dne 15.  8. 2022.</w:t>
      </w:r>
    </w:p>
    <w:p w:rsidR="00171170" w:rsidRPr="00EB7BF9" w:rsidRDefault="00171170" w:rsidP="00EB7BF9">
      <w:pPr>
        <w:pStyle w:val="BodyText"/>
        <w:spacing w:before="240"/>
        <w:rPr>
          <w:rFonts w:ascii="Times New Roman" w:hAnsi="Times New Roman"/>
          <w:sz w:val="24"/>
          <w:szCs w:val="24"/>
        </w:rPr>
      </w:pPr>
    </w:p>
    <w:p w:rsidR="00171170" w:rsidRPr="00EB7BF9" w:rsidRDefault="00171170" w:rsidP="00EB7BF9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B7BF9">
        <w:rPr>
          <w:rFonts w:ascii="Times New Roman" w:hAnsi="Times New Roman"/>
          <w:sz w:val="24"/>
          <w:szCs w:val="24"/>
        </w:rPr>
        <w:t>V Náchodě dne: ……………</w:t>
      </w:r>
      <w:r w:rsidRPr="00EB7B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7BF9">
        <w:rPr>
          <w:rFonts w:ascii="Times New Roman" w:hAnsi="Times New Roman"/>
          <w:sz w:val="24"/>
          <w:szCs w:val="24"/>
        </w:rPr>
        <w:t>V </w:t>
      </w:r>
      <w:r w:rsidRPr="00EB7BF9">
        <w:rPr>
          <w:rFonts w:ascii="Times New Roman" w:hAnsi="Times New Roman"/>
          <w:color w:val="70AD47"/>
          <w:sz w:val="24"/>
          <w:szCs w:val="24"/>
        </w:rPr>
        <w:t>…………………….</w:t>
      </w:r>
      <w:r w:rsidRPr="00EB7BF9">
        <w:rPr>
          <w:rFonts w:ascii="Times New Roman" w:hAnsi="Times New Roman"/>
          <w:sz w:val="24"/>
          <w:szCs w:val="24"/>
        </w:rPr>
        <w:t xml:space="preserve"> dne: ……………</w:t>
      </w:r>
    </w:p>
    <w:p w:rsidR="00171170" w:rsidRPr="00EB7BF9" w:rsidRDefault="00171170" w:rsidP="00EB7BF9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B7BF9">
        <w:rPr>
          <w:rFonts w:ascii="Times New Roman" w:hAnsi="Times New Roman"/>
          <w:sz w:val="24"/>
          <w:szCs w:val="24"/>
        </w:rPr>
        <w:t>město Náchod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7BF9">
        <w:rPr>
          <w:rFonts w:ascii="Times New Roman" w:hAnsi="Times New Roman"/>
          <w:sz w:val="24"/>
          <w:szCs w:val="24"/>
        </w:rPr>
        <w:tab/>
        <w:t>Stavix s. r. o.</w:t>
      </w:r>
    </w:p>
    <w:p w:rsidR="00171170" w:rsidRPr="00EB7BF9" w:rsidRDefault="00171170" w:rsidP="00B54B87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171170" w:rsidRPr="00EB7BF9" w:rsidRDefault="00171170" w:rsidP="00EA606F">
      <w:pPr>
        <w:pStyle w:val="BodyText"/>
        <w:tabs>
          <w:tab w:val="left" w:pos="851"/>
        </w:tabs>
        <w:spacing w:before="720"/>
        <w:jc w:val="left"/>
        <w:rPr>
          <w:rFonts w:ascii="Times New Roman" w:hAnsi="Times New Roman"/>
          <w:sz w:val="24"/>
          <w:szCs w:val="24"/>
        </w:rPr>
      </w:pPr>
      <w:r w:rsidRPr="00EB7BF9">
        <w:rPr>
          <w:rFonts w:ascii="Times New Roman" w:hAnsi="Times New Roman"/>
          <w:sz w:val="24"/>
          <w:szCs w:val="24"/>
        </w:rPr>
        <w:t>Příloha: - změnový list č. 1, 2, 3, 4, 5, 6</w:t>
      </w:r>
    </w:p>
    <w:p w:rsidR="00171170" w:rsidRPr="00EB7BF9" w:rsidRDefault="00171170" w:rsidP="00EB7BF9">
      <w:pPr>
        <w:pStyle w:val="BodyText"/>
        <w:tabs>
          <w:tab w:val="left" w:pos="851"/>
        </w:tabs>
        <w:jc w:val="left"/>
      </w:pPr>
      <w:r w:rsidRPr="00EB7BF9">
        <w:t xml:space="preserve">             - přehled změn</w:t>
      </w:r>
      <w:r>
        <w:tab/>
      </w:r>
      <w:r>
        <w:tab/>
      </w:r>
      <w:r>
        <w:tab/>
      </w:r>
      <w:r>
        <w:tab/>
      </w:r>
    </w:p>
    <w:p w:rsidR="00171170" w:rsidRPr="00EB7BF9" w:rsidRDefault="00171170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</w:p>
    <w:p w:rsidR="00171170" w:rsidRPr="008117D6" w:rsidRDefault="00171170">
      <w:pPr>
        <w:rPr>
          <w:rFonts w:ascii="Times New Roman" w:hAnsi="Times New Roman"/>
          <w:color w:val="FFFFFF"/>
          <w:sz w:val="24"/>
          <w:szCs w:val="24"/>
        </w:rPr>
      </w:pPr>
      <w:bookmarkStart w:id="1" w:name="_Hlk71537354"/>
      <w:r w:rsidRPr="008117D6">
        <w:rPr>
          <w:rFonts w:ascii="Times New Roman" w:hAnsi="Times New Roman"/>
          <w:color w:val="FFFFFF"/>
          <w:sz w:val="24"/>
          <w:szCs w:val="24"/>
        </w:rPr>
        <w:t>VZOR DODATKU SMLOUVY O DÍLO – STAVBA A IROP STAVBA – 15.11.2021</w:t>
      </w:r>
      <w:bookmarkEnd w:id="1"/>
    </w:p>
    <w:sectPr w:rsidR="00171170" w:rsidRPr="008117D6" w:rsidSect="00A3564A">
      <w:footerReference w:type="default" r:id="rId7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70" w:rsidRDefault="00171170">
      <w:r>
        <w:separator/>
      </w:r>
    </w:p>
  </w:endnote>
  <w:endnote w:type="continuationSeparator" w:id="0">
    <w:p w:rsidR="00171170" w:rsidRDefault="0017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0" w:rsidRPr="000D6D6F" w:rsidRDefault="00171170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70" w:rsidRDefault="00171170">
      <w:r>
        <w:separator/>
      </w:r>
    </w:p>
  </w:footnote>
  <w:footnote w:type="continuationSeparator" w:id="0">
    <w:p w:rsidR="00171170" w:rsidRDefault="00171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15680"/>
    <w:rsid w:val="000315DA"/>
    <w:rsid w:val="0004460D"/>
    <w:rsid w:val="000528B1"/>
    <w:rsid w:val="0006733A"/>
    <w:rsid w:val="00067A8C"/>
    <w:rsid w:val="00086BA0"/>
    <w:rsid w:val="00086FB2"/>
    <w:rsid w:val="00094BDD"/>
    <w:rsid w:val="00097CD1"/>
    <w:rsid w:val="00097E6B"/>
    <w:rsid w:val="000C513C"/>
    <w:rsid w:val="000C7FCA"/>
    <w:rsid w:val="000D3F67"/>
    <w:rsid w:val="000D6D6F"/>
    <w:rsid w:val="000F1620"/>
    <w:rsid w:val="000F3E9F"/>
    <w:rsid w:val="000F623B"/>
    <w:rsid w:val="0010518A"/>
    <w:rsid w:val="001111F1"/>
    <w:rsid w:val="00116C10"/>
    <w:rsid w:val="001173AC"/>
    <w:rsid w:val="001174FF"/>
    <w:rsid w:val="001435E6"/>
    <w:rsid w:val="00144D3F"/>
    <w:rsid w:val="00161FBE"/>
    <w:rsid w:val="00166C45"/>
    <w:rsid w:val="001672CF"/>
    <w:rsid w:val="00171170"/>
    <w:rsid w:val="00181FC7"/>
    <w:rsid w:val="00197A34"/>
    <w:rsid w:val="001A5722"/>
    <w:rsid w:val="001A71F2"/>
    <w:rsid w:val="001B1F03"/>
    <w:rsid w:val="001B2080"/>
    <w:rsid w:val="001B2D48"/>
    <w:rsid w:val="001B66F8"/>
    <w:rsid w:val="001B68C3"/>
    <w:rsid w:val="001B70CE"/>
    <w:rsid w:val="001D1B52"/>
    <w:rsid w:val="00202687"/>
    <w:rsid w:val="00204136"/>
    <w:rsid w:val="00210E70"/>
    <w:rsid w:val="00217FC3"/>
    <w:rsid w:val="002219AB"/>
    <w:rsid w:val="00224FDF"/>
    <w:rsid w:val="002256B4"/>
    <w:rsid w:val="0022628C"/>
    <w:rsid w:val="002366D3"/>
    <w:rsid w:val="00240976"/>
    <w:rsid w:val="00247273"/>
    <w:rsid w:val="00253F4E"/>
    <w:rsid w:val="00264C6F"/>
    <w:rsid w:val="002A6302"/>
    <w:rsid w:val="002B349A"/>
    <w:rsid w:val="002B692F"/>
    <w:rsid w:val="002C07CF"/>
    <w:rsid w:val="002E0675"/>
    <w:rsid w:val="002E3ACB"/>
    <w:rsid w:val="002F059A"/>
    <w:rsid w:val="002F423D"/>
    <w:rsid w:val="003135D7"/>
    <w:rsid w:val="00326B8C"/>
    <w:rsid w:val="00330CAD"/>
    <w:rsid w:val="00332782"/>
    <w:rsid w:val="00341454"/>
    <w:rsid w:val="00344B32"/>
    <w:rsid w:val="0036652D"/>
    <w:rsid w:val="00370424"/>
    <w:rsid w:val="00370534"/>
    <w:rsid w:val="00372716"/>
    <w:rsid w:val="00383198"/>
    <w:rsid w:val="0038696A"/>
    <w:rsid w:val="00390250"/>
    <w:rsid w:val="003A3AEC"/>
    <w:rsid w:val="003B322F"/>
    <w:rsid w:val="003B4D49"/>
    <w:rsid w:val="003C18FE"/>
    <w:rsid w:val="003C694A"/>
    <w:rsid w:val="003D1327"/>
    <w:rsid w:val="003D7861"/>
    <w:rsid w:val="003E5C8F"/>
    <w:rsid w:val="003F2D67"/>
    <w:rsid w:val="00400D86"/>
    <w:rsid w:val="004079BA"/>
    <w:rsid w:val="0041050E"/>
    <w:rsid w:val="00415906"/>
    <w:rsid w:val="004174C2"/>
    <w:rsid w:val="00430222"/>
    <w:rsid w:val="00433F58"/>
    <w:rsid w:val="004538F0"/>
    <w:rsid w:val="0045711B"/>
    <w:rsid w:val="004603EC"/>
    <w:rsid w:val="00466E7E"/>
    <w:rsid w:val="004755BA"/>
    <w:rsid w:val="00483D43"/>
    <w:rsid w:val="00485C61"/>
    <w:rsid w:val="00487C32"/>
    <w:rsid w:val="004B1FF6"/>
    <w:rsid w:val="004C032F"/>
    <w:rsid w:val="004E46AE"/>
    <w:rsid w:val="004E70CF"/>
    <w:rsid w:val="004F024C"/>
    <w:rsid w:val="004F2F18"/>
    <w:rsid w:val="00507B0A"/>
    <w:rsid w:val="00525105"/>
    <w:rsid w:val="00526668"/>
    <w:rsid w:val="00531837"/>
    <w:rsid w:val="005331F8"/>
    <w:rsid w:val="00535D28"/>
    <w:rsid w:val="005437D7"/>
    <w:rsid w:val="00546207"/>
    <w:rsid w:val="005527F3"/>
    <w:rsid w:val="005655CA"/>
    <w:rsid w:val="00576032"/>
    <w:rsid w:val="00577FD2"/>
    <w:rsid w:val="00581BDD"/>
    <w:rsid w:val="00585045"/>
    <w:rsid w:val="00587FB4"/>
    <w:rsid w:val="00591ADA"/>
    <w:rsid w:val="005A7FD4"/>
    <w:rsid w:val="005B0002"/>
    <w:rsid w:val="005B045B"/>
    <w:rsid w:val="005B596B"/>
    <w:rsid w:val="005C0904"/>
    <w:rsid w:val="005C1055"/>
    <w:rsid w:val="005D27CE"/>
    <w:rsid w:val="005E3FAA"/>
    <w:rsid w:val="005E4089"/>
    <w:rsid w:val="005E4C57"/>
    <w:rsid w:val="005E7980"/>
    <w:rsid w:val="005F2E8E"/>
    <w:rsid w:val="005F3011"/>
    <w:rsid w:val="00603CCA"/>
    <w:rsid w:val="00604FBF"/>
    <w:rsid w:val="00606A22"/>
    <w:rsid w:val="006141C4"/>
    <w:rsid w:val="00622808"/>
    <w:rsid w:val="00633F42"/>
    <w:rsid w:val="006341E1"/>
    <w:rsid w:val="00642B4E"/>
    <w:rsid w:val="0065043A"/>
    <w:rsid w:val="00681B65"/>
    <w:rsid w:val="006847C0"/>
    <w:rsid w:val="00685BCD"/>
    <w:rsid w:val="00694261"/>
    <w:rsid w:val="006A22E7"/>
    <w:rsid w:val="006A4FD6"/>
    <w:rsid w:val="006A7108"/>
    <w:rsid w:val="006B0DC6"/>
    <w:rsid w:val="006C0539"/>
    <w:rsid w:val="006C2523"/>
    <w:rsid w:val="006C665F"/>
    <w:rsid w:val="006D1CE9"/>
    <w:rsid w:val="006F2CCD"/>
    <w:rsid w:val="006F6CEE"/>
    <w:rsid w:val="006F7A9C"/>
    <w:rsid w:val="00716E4F"/>
    <w:rsid w:val="00750B21"/>
    <w:rsid w:val="00750E4F"/>
    <w:rsid w:val="00753FEE"/>
    <w:rsid w:val="007556D8"/>
    <w:rsid w:val="00761497"/>
    <w:rsid w:val="00766CEC"/>
    <w:rsid w:val="00776935"/>
    <w:rsid w:val="007771DC"/>
    <w:rsid w:val="00797AA0"/>
    <w:rsid w:val="007A7851"/>
    <w:rsid w:val="007B1FFB"/>
    <w:rsid w:val="007B557A"/>
    <w:rsid w:val="007D3C63"/>
    <w:rsid w:val="007D3D67"/>
    <w:rsid w:val="007D5E3F"/>
    <w:rsid w:val="007D7F38"/>
    <w:rsid w:val="007E284B"/>
    <w:rsid w:val="007E5932"/>
    <w:rsid w:val="007F63AC"/>
    <w:rsid w:val="00805FFF"/>
    <w:rsid w:val="00810052"/>
    <w:rsid w:val="008117D6"/>
    <w:rsid w:val="008168B6"/>
    <w:rsid w:val="0081762B"/>
    <w:rsid w:val="00825B18"/>
    <w:rsid w:val="008476E1"/>
    <w:rsid w:val="00850A8D"/>
    <w:rsid w:val="00851162"/>
    <w:rsid w:val="0085210D"/>
    <w:rsid w:val="00853FFA"/>
    <w:rsid w:val="008551A0"/>
    <w:rsid w:val="00857AD6"/>
    <w:rsid w:val="008615B5"/>
    <w:rsid w:val="00862FDB"/>
    <w:rsid w:val="00871C5C"/>
    <w:rsid w:val="00874344"/>
    <w:rsid w:val="00880355"/>
    <w:rsid w:val="00880E82"/>
    <w:rsid w:val="00882A24"/>
    <w:rsid w:val="00884F6A"/>
    <w:rsid w:val="00892547"/>
    <w:rsid w:val="008A20FE"/>
    <w:rsid w:val="008A58F2"/>
    <w:rsid w:val="008B2789"/>
    <w:rsid w:val="008B6BBE"/>
    <w:rsid w:val="008B6CA8"/>
    <w:rsid w:val="008C0D95"/>
    <w:rsid w:val="008C1965"/>
    <w:rsid w:val="008C29E2"/>
    <w:rsid w:val="008C4F3C"/>
    <w:rsid w:val="008C4F9D"/>
    <w:rsid w:val="008D1FD3"/>
    <w:rsid w:val="008D4896"/>
    <w:rsid w:val="008E6D87"/>
    <w:rsid w:val="00901C7A"/>
    <w:rsid w:val="00917E53"/>
    <w:rsid w:val="00922878"/>
    <w:rsid w:val="00931857"/>
    <w:rsid w:val="00937751"/>
    <w:rsid w:val="009409FB"/>
    <w:rsid w:val="00940F5B"/>
    <w:rsid w:val="00942CE0"/>
    <w:rsid w:val="00942D2F"/>
    <w:rsid w:val="00956FD9"/>
    <w:rsid w:val="00963192"/>
    <w:rsid w:val="00966C29"/>
    <w:rsid w:val="0099475B"/>
    <w:rsid w:val="009B75D5"/>
    <w:rsid w:val="009F3004"/>
    <w:rsid w:val="009F5938"/>
    <w:rsid w:val="009F6F70"/>
    <w:rsid w:val="009F7924"/>
    <w:rsid w:val="00A05BAA"/>
    <w:rsid w:val="00A20155"/>
    <w:rsid w:val="00A20945"/>
    <w:rsid w:val="00A256E0"/>
    <w:rsid w:val="00A26987"/>
    <w:rsid w:val="00A312B3"/>
    <w:rsid w:val="00A322BC"/>
    <w:rsid w:val="00A3564A"/>
    <w:rsid w:val="00A375AB"/>
    <w:rsid w:val="00A4607D"/>
    <w:rsid w:val="00A46A0C"/>
    <w:rsid w:val="00A52063"/>
    <w:rsid w:val="00A61478"/>
    <w:rsid w:val="00A77717"/>
    <w:rsid w:val="00A9157A"/>
    <w:rsid w:val="00A95088"/>
    <w:rsid w:val="00AB2F6C"/>
    <w:rsid w:val="00AC4C77"/>
    <w:rsid w:val="00B059FD"/>
    <w:rsid w:val="00B05EEE"/>
    <w:rsid w:val="00B102C6"/>
    <w:rsid w:val="00B105C2"/>
    <w:rsid w:val="00B14A99"/>
    <w:rsid w:val="00B21B92"/>
    <w:rsid w:val="00B34D98"/>
    <w:rsid w:val="00B36C28"/>
    <w:rsid w:val="00B53D05"/>
    <w:rsid w:val="00B54B87"/>
    <w:rsid w:val="00B553D7"/>
    <w:rsid w:val="00B557C0"/>
    <w:rsid w:val="00B60CB6"/>
    <w:rsid w:val="00B64243"/>
    <w:rsid w:val="00B736FF"/>
    <w:rsid w:val="00B767F4"/>
    <w:rsid w:val="00B9538B"/>
    <w:rsid w:val="00BA122E"/>
    <w:rsid w:val="00BA25B6"/>
    <w:rsid w:val="00BB3105"/>
    <w:rsid w:val="00BB5766"/>
    <w:rsid w:val="00BC5D3A"/>
    <w:rsid w:val="00BD0316"/>
    <w:rsid w:val="00BD1FAC"/>
    <w:rsid w:val="00BE0A7F"/>
    <w:rsid w:val="00BE5C25"/>
    <w:rsid w:val="00BE7D04"/>
    <w:rsid w:val="00BF30F7"/>
    <w:rsid w:val="00BF4B5C"/>
    <w:rsid w:val="00C069BC"/>
    <w:rsid w:val="00C07A87"/>
    <w:rsid w:val="00C13EBA"/>
    <w:rsid w:val="00C21FCF"/>
    <w:rsid w:val="00C2305D"/>
    <w:rsid w:val="00C24455"/>
    <w:rsid w:val="00C332E8"/>
    <w:rsid w:val="00C34F8C"/>
    <w:rsid w:val="00C417C2"/>
    <w:rsid w:val="00C43AEC"/>
    <w:rsid w:val="00C46E28"/>
    <w:rsid w:val="00C60816"/>
    <w:rsid w:val="00C74D8D"/>
    <w:rsid w:val="00C84EB2"/>
    <w:rsid w:val="00C85760"/>
    <w:rsid w:val="00C9318A"/>
    <w:rsid w:val="00CC41B9"/>
    <w:rsid w:val="00CC67E7"/>
    <w:rsid w:val="00CD14D3"/>
    <w:rsid w:val="00CE77B6"/>
    <w:rsid w:val="00D0341F"/>
    <w:rsid w:val="00D50A9E"/>
    <w:rsid w:val="00D53CD5"/>
    <w:rsid w:val="00D65B8F"/>
    <w:rsid w:val="00D81A7D"/>
    <w:rsid w:val="00D85483"/>
    <w:rsid w:val="00D923D9"/>
    <w:rsid w:val="00D94146"/>
    <w:rsid w:val="00DA6635"/>
    <w:rsid w:val="00DA6A9F"/>
    <w:rsid w:val="00DA736E"/>
    <w:rsid w:val="00DB7BDC"/>
    <w:rsid w:val="00DC365E"/>
    <w:rsid w:val="00DC49A3"/>
    <w:rsid w:val="00E27DA1"/>
    <w:rsid w:val="00E3227F"/>
    <w:rsid w:val="00E3353D"/>
    <w:rsid w:val="00E3793C"/>
    <w:rsid w:val="00E52F3A"/>
    <w:rsid w:val="00E66EE8"/>
    <w:rsid w:val="00E85CA3"/>
    <w:rsid w:val="00E968BB"/>
    <w:rsid w:val="00EA3F96"/>
    <w:rsid w:val="00EA606F"/>
    <w:rsid w:val="00EB279D"/>
    <w:rsid w:val="00EB3041"/>
    <w:rsid w:val="00EB7BF9"/>
    <w:rsid w:val="00EC2F5D"/>
    <w:rsid w:val="00EE65EF"/>
    <w:rsid w:val="00EF1AE9"/>
    <w:rsid w:val="00EF4E1D"/>
    <w:rsid w:val="00EF6AA7"/>
    <w:rsid w:val="00F00EF8"/>
    <w:rsid w:val="00F1561E"/>
    <w:rsid w:val="00F159D7"/>
    <w:rsid w:val="00F3601E"/>
    <w:rsid w:val="00F375B4"/>
    <w:rsid w:val="00F4642B"/>
    <w:rsid w:val="00F46D1C"/>
    <w:rsid w:val="00F605D2"/>
    <w:rsid w:val="00F67489"/>
    <w:rsid w:val="00F74993"/>
    <w:rsid w:val="00F86DFB"/>
    <w:rsid w:val="00F939D5"/>
    <w:rsid w:val="00F9468E"/>
    <w:rsid w:val="00F95EC1"/>
    <w:rsid w:val="00FA3588"/>
    <w:rsid w:val="00FA6A60"/>
    <w:rsid w:val="00FB1EDB"/>
    <w:rsid w:val="00FB29E8"/>
    <w:rsid w:val="00FB2B1E"/>
    <w:rsid w:val="00FC2664"/>
    <w:rsid w:val="00F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548</Words>
  <Characters>3240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Město Náchod</cp:lastModifiedBy>
  <cp:revision>2</cp:revision>
  <dcterms:created xsi:type="dcterms:W3CDTF">2022-08-30T07:39:00Z</dcterms:created>
  <dcterms:modified xsi:type="dcterms:W3CDTF">2022-08-30T07:39:00Z</dcterms:modified>
</cp:coreProperties>
</file>