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4901" w14:textId="577350A6" w:rsidR="00515ACB" w:rsidRPr="006912D9" w:rsidRDefault="00515ACB" w:rsidP="00515ACB">
      <w:pPr>
        <w:jc w:val="center"/>
        <w:rPr>
          <w:rFonts w:ascii="Times New Roman" w:hAnsi="Times New Roman"/>
          <w:b/>
          <w:sz w:val="24"/>
          <w:szCs w:val="24"/>
        </w:rPr>
      </w:pPr>
      <w:r w:rsidRPr="006912D9">
        <w:rPr>
          <w:rFonts w:ascii="Times New Roman" w:hAnsi="Times New Roman"/>
          <w:b/>
          <w:sz w:val="24"/>
          <w:szCs w:val="24"/>
        </w:rPr>
        <w:t xml:space="preserve">ZMĚNOVÝ LIST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515ACB" w:rsidRPr="006912D9" w14:paraId="22918B63" w14:textId="77777777" w:rsidTr="000C659F">
        <w:tc>
          <w:tcPr>
            <w:tcW w:w="4928" w:type="dxa"/>
          </w:tcPr>
          <w:p w14:paraId="33D17C83" w14:textId="77777777" w:rsidR="00515ACB" w:rsidRPr="00993914" w:rsidRDefault="00515ACB" w:rsidP="000C65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914">
              <w:rPr>
                <w:rFonts w:ascii="Times New Roman" w:hAnsi="Times New Roman"/>
                <w:b/>
                <w:sz w:val="24"/>
                <w:szCs w:val="24"/>
              </w:rPr>
              <w:t>ZMĚNA č.: 01</w:t>
            </w:r>
          </w:p>
        </w:tc>
        <w:tc>
          <w:tcPr>
            <w:tcW w:w="4819" w:type="dxa"/>
          </w:tcPr>
          <w:p w14:paraId="2B072C8A" w14:textId="4D63B640" w:rsidR="001922B7" w:rsidRDefault="001922B7" w:rsidP="001922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B7">
              <w:rPr>
                <w:rFonts w:ascii="Times New Roman" w:hAnsi="Times New Roman"/>
                <w:b/>
                <w:bCs/>
                <w:sz w:val="24"/>
                <w:szCs w:val="24"/>
              </w:rPr>
              <w:t>Název akce:</w:t>
            </w:r>
            <w:r w:rsidR="000606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„Zpevněné plochy pod sklad plynů a vzduchotechniku“</w:t>
            </w:r>
          </w:p>
          <w:p w14:paraId="06A27C91" w14:textId="5E7EBE7A" w:rsidR="00515ACB" w:rsidRPr="006912D9" w:rsidRDefault="00515ACB" w:rsidP="001922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2D9">
              <w:rPr>
                <w:rFonts w:ascii="Times New Roman" w:hAnsi="Times New Roman"/>
                <w:sz w:val="24"/>
                <w:szCs w:val="24"/>
              </w:rPr>
              <w:t>k smlouvě o dílo č.: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ze dne </w:t>
            </w:r>
            <w:r w:rsidR="000606FA">
              <w:rPr>
                <w:rFonts w:ascii="Times New Roman" w:hAnsi="Times New Roman"/>
                <w:sz w:val="24"/>
                <w:szCs w:val="24"/>
              </w:rPr>
              <w:t>14.07.2022</w:t>
            </w:r>
          </w:p>
        </w:tc>
      </w:tr>
      <w:tr w:rsidR="00515ACB" w:rsidRPr="006912D9" w14:paraId="418B613F" w14:textId="77777777" w:rsidTr="000C659F">
        <w:tc>
          <w:tcPr>
            <w:tcW w:w="4928" w:type="dxa"/>
          </w:tcPr>
          <w:p w14:paraId="449D1E18" w14:textId="6150DE1E" w:rsidR="00515ACB" w:rsidRDefault="00515ACB" w:rsidP="0051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2D9">
              <w:rPr>
                <w:rFonts w:ascii="Times New Roman" w:hAnsi="Times New Roman"/>
                <w:i/>
                <w:sz w:val="24"/>
                <w:szCs w:val="24"/>
              </w:rPr>
              <w:t>zhotovitel:</w:t>
            </w:r>
            <w:r w:rsidRPr="00691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IVARA BAU s.r.o.</w:t>
            </w:r>
          </w:p>
          <w:p w14:paraId="76660807" w14:textId="77777777" w:rsidR="00515ACB" w:rsidRPr="00515ACB" w:rsidRDefault="00515ACB" w:rsidP="00515ACB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986359" w14:textId="3B144837" w:rsidR="00515ACB" w:rsidRDefault="00515ACB" w:rsidP="00515ACB">
            <w:pPr>
              <w:tabs>
                <w:tab w:val="left" w:pos="11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tř. T.</w:t>
            </w:r>
            <w:r w:rsidR="00192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G.</w:t>
            </w:r>
            <w:r w:rsidR="00192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Masaryka 1129</w:t>
            </w:r>
          </w:p>
          <w:p w14:paraId="431962DC" w14:textId="77777777" w:rsidR="00515ACB" w:rsidRPr="00515ACB" w:rsidRDefault="00515ACB" w:rsidP="00515ACB">
            <w:pPr>
              <w:tabs>
                <w:tab w:val="left" w:pos="115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282500" w14:textId="3FF2762D" w:rsidR="00515ACB" w:rsidRDefault="00515ACB" w:rsidP="00515ACB">
            <w:pPr>
              <w:tabs>
                <w:tab w:val="left" w:pos="11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738 01 Frýdek – Místek</w:t>
            </w:r>
          </w:p>
          <w:p w14:paraId="53AC7789" w14:textId="77777777" w:rsidR="00515ACB" w:rsidRPr="00515ACB" w:rsidRDefault="00515ACB" w:rsidP="00515ACB">
            <w:pPr>
              <w:tabs>
                <w:tab w:val="left" w:pos="115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203868" w14:textId="77777777" w:rsidR="00515ACB" w:rsidRDefault="00515ACB" w:rsidP="00515ACB">
            <w:pPr>
              <w:tabs>
                <w:tab w:val="left" w:pos="11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IČO: 03010953, DIČ: CZ03010953</w:t>
            </w:r>
          </w:p>
          <w:p w14:paraId="2D20CB98" w14:textId="77777777" w:rsidR="00515ACB" w:rsidRPr="006912D9" w:rsidRDefault="00515ACB" w:rsidP="0051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E2F4994" w14:textId="0DD0DCC8" w:rsidR="00515ACB" w:rsidRDefault="00515ACB" w:rsidP="0051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2D9">
              <w:rPr>
                <w:rFonts w:ascii="Times New Roman" w:hAnsi="Times New Roman"/>
                <w:i/>
                <w:sz w:val="24"/>
                <w:szCs w:val="24"/>
              </w:rPr>
              <w:t>objednatel:</w:t>
            </w:r>
            <w:r w:rsidRPr="00691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6FA">
              <w:rPr>
                <w:rFonts w:ascii="Times New Roman" w:hAnsi="Times New Roman"/>
                <w:sz w:val="24"/>
                <w:szCs w:val="24"/>
              </w:rPr>
              <w:t>Střední odborná škola,</w:t>
            </w:r>
          </w:p>
          <w:p w14:paraId="37C49B4D" w14:textId="20B29669" w:rsidR="000606FA" w:rsidRDefault="000606FA" w:rsidP="0051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Frýdek – Místek,                         </w:t>
            </w:r>
          </w:p>
          <w:p w14:paraId="3A3AAC12" w14:textId="0116D40A" w:rsidR="000606FA" w:rsidRDefault="000606FA" w:rsidP="0051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příspěvková organizace</w:t>
            </w:r>
          </w:p>
          <w:p w14:paraId="3A423A98" w14:textId="77777777" w:rsidR="00515ACB" w:rsidRPr="00515ACB" w:rsidRDefault="00515ACB" w:rsidP="00515ACB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72697EB" w14:textId="0515678E" w:rsidR="00515ACB" w:rsidRDefault="00515ACB" w:rsidP="0051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0606FA">
              <w:rPr>
                <w:rFonts w:ascii="Times New Roman" w:hAnsi="Times New Roman"/>
                <w:sz w:val="24"/>
                <w:szCs w:val="24"/>
              </w:rPr>
              <w:t>Lískovecká 2089</w:t>
            </w:r>
          </w:p>
          <w:p w14:paraId="28FD4087" w14:textId="77777777" w:rsidR="00515ACB" w:rsidRPr="00515ACB" w:rsidRDefault="00515ACB" w:rsidP="00515ACB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9EF473" w14:textId="4126EFF8" w:rsidR="00515ACB" w:rsidRDefault="00515ACB" w:rsidP="0051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0606FA">
              <w:rPr>
                <w:rFonts w:ascii="Times New Roman" w:hAnsi="Times New Roman"/>
                <w:sz w:val="24"/>
                <w:szCs w:val="24"/>
              </w:rPr>
              <w:t xml:space="preserve">738 01 </w:t>
            </w:r>
            <w:proofErr w:type="gramStart"/>
            <w:r w:rsidR="000606FA">
              <w:rPr>
                <w:rFonts w:ascii="Times New Roman" w:hAnsi="Times New Roman"/>
                <w:sz w:val="24"/>
                <w:szCs w:val="24"/>
              </w:rPr>
              <w:t>Frýdek - Místek</w:t>
            </w:r>
            <w:proofErr w:type="gramEnd"/>
          </w:p>
          <w:p w14:paraId="461715B7" w14:textId="77777777" w:rsidR="00515ACB" w:rsidRPr="00515ACB" w:rsidRDefault="00515ACB" w:rsidP="00515ACB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D578E8" w14:textId="47EA89C5" w:rsidR="00515ACB" w:rsidRDefault="00515ACB" w:rsidP="0051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IČO: </w:t>
            </w:r>
            <w:r w:rsidR="008A13A7">
              <w:rPr>
                <w:rFonts w:ascii="Times New Roman" w:hAnsi="Times New Roman"/>
                <w:sz w:val="24"/>
                <w:szCs w:val="24"/>
              </w:rPr>
              <w:t>00</w:t>
            </w:r>
            <w:r w:rsidR="000606FA">
              <w:rPr>
                <w:rFonts w:ascii="Times New Roman" w:hAnsi="Times New Roman"/>
                <w:sz w:val="24"/>
                <w:szCs w:val="24"/>
              </w:rPr>
              <w:t>844691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DIČ: </w:t>
            </w:r>
            <w:r w:rsidR="000606FA">
              <w:rPr>
                <w:rFonts w:ascii="Times New Roman" w:hAnsi="Times New Roman"/>
                <w:sz w:val="24"/>
                <w:szCs w:val="24"/>
              </w:rPr>
              <w:t>CZ00844691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02C406D" w14:textId="19EBD856" w:rsidR="001922B7" w:rsidRDefault="001922B7" w:rsidP="0051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2B7">
              <w:rPr>
                <w:rFonts w:ascii="Times New Roman" w:hAnsi="Times New Roman"/>
                <w:i/>
                <w:iCs/>
                <w:sz w:val="24"/>
                <w:szCs w:val="24"/>
              </w:rPr>
              <w:t>Zastoupen: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6FA">
              <w:rPr>
                <w:rFonts w:ascii="Times New Roman" w:hAnsi="Times New Roman"/>
                <w:sz w:val="24"/>
                <w:szCs w:val="24"/>
              </w:rPr>
              <w:t>Ing. Jan Durčák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66E9">
              <w:rPr>
                <w:rFonts w:ascii="Times New Roman" w:hAnsi="Times New Roman"/>
                <w:sz w:val="24"/>
                <w:szCs w:val="24"/>
              </w:rPr>
              <w:t>ředitel</w:t>
            </w:r>
          </w:p>
          <w:p w14:paraId="3314D710" w14:textId="506F7D71" w:rsidR="001922B7" w:rsidRPr="006912D9" w:rsidRDefault="001922B7" w:rsidP="0051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CB" w:rsidRPr="006912D9" w14:paraId="499A8560" w14:textId="77777777" w:rsidTr="000C659F">
        <w:tc>
          <w:tcPr>
            <w:tcW w:w="4928" w:type="dxa"/>
            <w:vMerge w:val="restart"/>
          </w:tcPr>
          <w:p w14:paraId="598077FB" w14:textId="60A2E367" w:rsidR="001922B7" w:rsidRDefault="00387233" w:rsidP="00192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Jméno a příjmení: </w:t>
            </w:r>
            <w:r w:rsidRPr="00387233">
              <w:rPr>
                <w:rFonts w:ascii="Times New Roman" w:hAnsi="Times New Roman"/>
                <w:iCs/>
                <w:sz w:val="24"/>
                <w:szCs w:val="24"/>
              </w:rPr>
              <w:t>Radomír Čížek</w:t>
            </w:r>
          </w:p>
          <w:p w14:paraId="7BF96B5F" w14:textId="7276BE4D" w:rsidR="00515ACB" w:rsidRPr="001922B7" w:rsidRDefault="001922B7" w:rsidP="00192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jednatel společnosti</w:t>
            </w:r>
          </w:p>
          <w:p w14:paraId="2A990AB5" w14:textId="7ABB3FEA" w:rsidR="00844B3B" w:rsidRPr="00892D57" w:rsidRDefault="00844B3B" w:rsidP="007D31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C3C8A82" w14:textId="312415CA" w:rsidR="00515ACB" w:rsidRPr="00892D57" w:rsidRDefault="00515ACB" w:rsidP="000C659F">
            <w:pPr>
              <w:rPr>
                <w:rFonts w:ascii="Times New Roman" w:hAnsi="Times New Roman"/>
                <w:sz w:val="24"/>
                <w:szCs w:val="24"/>
              </w:rPr>
            </w:pPr>
            <w:r w:rsidRPr="00892D57">
              <w:rPr>
                <w:rFonts w:ascii="Times New Roman" w:hAnsi="Times New Roman"/>
                <w:i/>
                <w:sz w:val="24"/>
                <w:szCs w:val="24"/>
              </w:rPr>
              <w:t xml:space="preserve">datum: </w:t>
            </w:r>
            <w:r w:rsidR="00B04076"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3924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. </w:t>
            </w:r>
            <w:r w:rsidR="004666E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08</w:t>
            </w:r>
            <w:r w:rsidRPr="003924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 202</w:t>
            </w:r>
            <w:r w:rsidR="004666E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515ACB" w:rsidRPr="006912D9" w14:paraId="5829ADA9" w14:textId="77777777" w:rsidTr="000C659F">
        <w:tc>
          <w:tcPr>
            <w:tcW w:w="4928" w:type="dxa"/>
            <w:vMerge/>
            <w:tcBorders>
              <w:bottom w:val="single" w:sz="4" w:space="0" w:color="auto"/>
            </w:tcBorders>
          </w:tcPr>
          <w:p w14:paraId="47FBA025" w14:textId="77777777" w:rsidR="00515ACB" w:rsidRPr="00892D57" w:rsidRDefault="00515ACB" w:rsidP="000C6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B3B9757" w14:textId="7BFEF680" w:rsidR="00515ACB" w:rsidRPr="00892D57" w:rsidRDefault="001922B7" w:rsidP="000C6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počet</w:t>
            </w:r>
            <w:r w:rsidR="00515ACB" w:rsidRPr="00892D57">
              <w:rPr>
                <w:rFonts w:ascii="Times New Roman" w:hAnsi="Times New Roman"/>
                <w:i/>
                <w:sz w:val="24"/>
                <w:szCs w:val="24"/>
              </w:rPr>
              <w:t xml:space="preserve"> příloh: </w:t>
            </w:r>
            <w:r w:rsidR="00834B46" w:rsidRPr="00834B4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15ACB" w:rsidRPr="006912D9" w14:paraId="2DDE7181" w14:textId="77777777" w:rsidTr="000C659F">
        <w:tc>
          <w:tcPr>
            <w:tcW w:w="9747" w:type="dxa"/>
            <w:gridSpan w:val="2"/>
          </w:tcPr>
          <w:p w14:paraId="508C351D" w14:textId="77777777" w:rsidR="00515ACB" w:rsidRPr="006912D9" w:rsidRDefault="00515ACB" w:rsidP="000C65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2D9">
              <w:rPr>
                <w:rFonts w:ascii="Times New Roman" w:hAnsi="Times New Roman"/>
                <w:b/>
                <w:sz w:val="24"/>
                <w:szCs w:val="24"/>
              </w:rPr>
              <w:t>I. Objednávka změny</w:t>
            </w:r>
          </w:p>
        </w:tc>
      </w:tr>
      <w:tr w:rsidR="00515ACB" w:rsidRPr="006912D9" w14:paraId="446AABFB" w14:textId="77777777" w:rsidTr="000C659F">
        <w:tc>
          <w:tcPr>
            <w:tcW w:w="9747" w:type="dxa"/>
            <w:gridSpan w:val="2"/>
          </w:tcPr>
          <w:p w14:paraId="49B51EC8" w14:textId="77777777" w:rsidR="00515ACB" w:rsidRPr="006912D9" w:rsidRDefault="00515ACB" w:rsidP="000C65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2D9">
              <w:rPr>
                <w:rFonts w:ascii="Times New Roman" w:hAnsi="Times New Roman"/>
                <w:b/>
                <w:sz w:val="24"/>
                <w:szCs w:val="24"/>
              </w:rPr>
              <w:t>I.1   změna předmětu díla</w:t>
            </w:r>
          </w:p>
        </w:tc>
      </w:tr>
      <w:tr w:rsidR="00515ACB" w:rsidRPr="006912D9" w14:paraId="020B144F" w14:textId="77777777" w:rsidTr="000C659F">
        <w:tc>
          <w:tcPr>
            <w:tcW w:w="9747" w:type="dxa"/>
            <w:gridSpan w:val="2"/>
          </w:tcPr>
          <w:p w14:paraId="09A717DA" w14:textId="2D41D988" w:rsidR="00515ACB" w:rsidRDefault="00515ACB" w:rsidP="007D3156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6912D9">
              <w:rPr>
                <w:rFonts w:ascii="Times New Roman" w:hAnsi="Times New Roman"/>
                <w:i/>
                <w:sz w:val="24"/>
                <w:szCs w:val="24"/>
              </w:rPr>
              <w:t xml:space="preserve">důvod změny:  </w:t>
            </w:r>
          </w:p>
          <w:p w14:paraId="6A4ABC37" w14:textId="2C475926" w:rsidR="00515ACB" w:rsidRDefault="004666E9" w:rsidP="007D3156">
            <w:pPr>
              <w:spacing w:befor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nevhodně navržená skladba zpevněné plochy pro VZ</w:t>
            </w:r>
            <w:r w:rsidR="00F1205B">
              <w:rPr>
                <w:rFonts w:ascii="Times New Roman" w:hAnsi="Times New Roman"/>
                <w:iCs/>
                <w:sz w:val="24"/>
                <w:szCs w:val="24"/>
              </w:rPr>
              <w:t>T, zvětšení betonové plochy oproti PD</w:t>
            </w:r>
            <w:r w:rsidR="00844B3B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35472C4C" w14:textId="19A111BB" w:rsidR="00A03FB3" w:rsidRDefault="00F1205B" w:rsidP="00A03FB3">
            <w:pPr>
              <w:pStyle w:val="Odstavecseseznamem"/>
              <w:numPr>
                <w:ilvl w:val="0"/>
                <w:numId w:val="6"/>
              </w:numPr>
              <w:spacing w:befor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Nedostatečně navržená skladba v místě zpevněné plochy pro VZT</w:t>
            </w:r>
            <w:r w:rsidR="003924AE">
              <w:rPr>
                <w:rFonts w:ascii="Times New Roman" w:hAnsi="Times New Roman"/>
                <w:iCs/>
                <w:sz w:val="24"/>
                <w:szCs w:val="24"/>
              </w:rPr>
              <w:t xml:space="preserve">, kde </w:t>
            </w:r>
            <w:r w:rsidR="0069347C">
              <w:rPr>
                <w:rFonts w:ascii="Times New Roman" w:hAnsi="Times New Roman"/>
                <w:iCs/>
                <w:sz w:val="24"/>
                <w:szCs w:val="24"/>
              </w:rPr>
              <w:t>projekt uvádí skladbu v </w:t>
            </w:r>
            <w:proofErr w:type="spellStart"/>
            <w:r w:rsidR="0069347C">
              <w:rPr>
                <w:rFonts w:ascii="Times New Roman" w:hAnsi="Times New Roman"/>
                <w:iCs/>
                <w:sz w:val="24"/>
                <w:szCs w:val="24"/>
              </w:rPr>
              <w:t>tl</w:t>
            </w:r>
            <w:proofErr w:type="spellEnd"/>
            <w:r w:rsidR="0069347C">
              <w:rPr>
                <w:rFonts w:ascii="Times New Roman" w:hAnsi="Times New Roman"/>
                <w:iCs/>
                <w:sz w:val="24"/>
                <w:szCs w:val="24"/>
              </w:rPr>
              <w:t>. 260</w:t>
            </w:r>
            <w:r w:rsidR="002F52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9347C">
              <w:rPr>
                <w:rFonts w:ascii="Times New Roman" w:hAnsi="Times New Roman"/>
                <w:iCs/>
                <w:sz w:val="24"/>
                <w:szCs w:val="24"/>
              </w:rPr>
              <w:t xml:space="preserve">mm, což je </w:t>
            </w:r>
            <w:r w:rsidR="002F52A3">
              <w:rPr>
                <w:rFonts w:ascii="Times New Roman" w:hAnsi="Times New Roman"/>
                <w:iCs/>
                <w:sz w:val="24"/>
                <w:szCs w:val="24"/>
              </w:rPr>
              <w:t>nevyhovující.</w:t>
            </w:r>
            <w:r w:rsidR="006934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F52A3">
              <w:rPr>
                <w:rFonts w:ascii="Times New Roman" w:hAnsi="Times New Roman"/>
                <w:iCs/>
                <w:sz w:val="24"/>
                <w:szCs w:val="24"/>
              </w:rPr>
              <w:t xml:space="preserve">Zhotovitel provedl </w:t>
            </w:r>
            <w:r w:rsidR="00552006">
              <w:rPr>
                <w:rFonts w:ascii="Times New Roman" w:hAnsi="Times New Roman"/>
                <w:iCs/>
                <w:sz w:val="24"/>
                <w:szCs w:val="24"/>
              </w:rPr>
              <w:t>rázové zatěžovací zkoušky</w:t>
            </w:r>
            <w:r w:rsidR="002F52A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637EEB03" w14:textId="77777777" w:rsidR="001922B7" w:rsidRDefault="001922B7" w:rsidP="001922B7">
            <w:pPr>
              <w:pStyle w:val="Odstavecseseznamem"/>
              <w:spacing w:before="24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4576A72" w14:textId="045AA0F2" w:rsidR="001922B7" w:rsidRPr="00552006" w:rsidRDefault="00552006" w:rsidP="00640A69">
            <w:pPr>
              <w:pStyle w:val="Odstavecseseznamem"/>
              <w:numPr>
                <w:ilvl w:val="0"/>
                <w:numId w:val="6"/>
              </w:num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Dle požadavku Investora, došlo k navýšení rozměrů betonové plochy, oproti PD na nový rozměr </w:t>
            </w:r>
            <w:r w:rsidR="002F52A3">
              <w:rPr>
                <w:rFonts w:ascii="Times New Roman" w:hAnsi="Times New Roman"/>
                <w:iCs/>
                <w:sz w:val="24"/>
                <w:szCs w:val="24"/>
              </w:rPr>
              <w:t>9,0 x 2,5 m</w:t>
            </w:r>
          </w:p>
          <w:p w14:paraId="7E426133" w14:textId="575D60CD" w:rsidR="00515ACB" w:rsidRDefault="00515ACB" w:rsidP="007D3156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6912D9">
              <w:rPr>
                <w:rFonts w:ascii="Times New Roman" w:hAnsi="Times New Roman"/>
                <w:i/>
                <w:sz w:val="24"/>
                <w:szCs w:val="24"/>
              </w:rPr>
              <w:t>čeho se změna týká (případně název a číslo výkresu):</w:t>
            </w:r>
          </w:p>
          <w:p w14:paraId="7FA54312" w14:textId="3EF48E80" w:rsidR="00D5666A" w:rsidRPr="007D3156" w:rsidRDefault="00A03FB3" w:rsidP="007D3156">
            <w:pPr>
              <w:spacing w:befor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příloha č.1 - </w:t>
            </w:r>
            <w:r w:rsidRPr="00A03FB3">
              <w:rPr>
                <w:rFonts w:ascii="Times New Roman" w:hAnsi="Times New Roman"/>
                <w:iCs/>
                <w:sz w:val="24"/>
                <w:szCs w:val="24"/>
              </w:rPr>
              <w:t>výkaz výměr</w:t>
            </w:r>
            <w:r w:rsidR="00C70143">
              <w:rPr>
                <w:rFonts w:ascii="Times New Roman" w:hAnsi="Times New Roman"/>
                <w:iCs/>
                <w:sz w:val="24"/>
                <w:szCs w:val="24"/>
              </w:rPr>
              <w:t xml:space="preserve"> – navýšení původní CN z důvodu rozšíření díla</w:t>
            </w:r>
          </w:p>
        </w:tc>
      </w:tr>
      <w:tr w:rsidR="00515ACB" w:rsidRPr="006912D9" w14:paraId="7D82E4CB" w14:textId="77777777" w:rsidTr="000C659F">
        <w:tc>
          <w:tcPr>
            <w:tcW w:w="9747" w:type="dxa"/>
            <w:gridSpan w:val="2"/>
          </w:tcPr>
          <w:p w14:paraId="72754597" w14:textId="372C1150" w:rsidR="00515ACB" w:rsidRPr="006912D9" w:rsidRDefault="00515ACB" w:rsidP="007D3156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6912D9">
              <w:rPr>
                <w:rFonts w:ascii="Times New Roman" w:hAnsi="Times New Roman"/>
                <w:i/>
                <w:sz w:val="24"/>
                <w:szCs w:val="24"/>
              </w:rPr>
              <w:t>specifikace prací a dodávek, které budou souviset se změnou:</w:t>
            </w:r>
          </w:p>
          <w:p w14:paraId="5E7E0D84" w14:textId="1A221F16" w:rsidR="00515ACB" w:rsidRDefault="00EA60D3" w:rsidP="00471738">
            <w:pPr>
              <w:pStyle w:val="Odstavecseseznamem"/>
              <w:numPr>
                <w:ilvl w:val="0"/>
                <w:numId w:val="5"/>
              </w:numPr>
              <w:spacing w:befor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Zemní práce</w:t>
            </w:r>
          </w:p>
          <w:p w14:paraId="2A0F5042" w14:textId="1A850719" w:rsidR="00EA60D3" w:rsidRDefault="00EA60D3" w:rsidP="00471738">
            <w:pPr>
              <w:pStyle w:val="Odstavecseseznamem"/>
              <w:numPr>
                <w:ilvl w:val="0"/>
                <w:numId w:val="5"/>
              </w:numPr>
              <w:spacing w:befor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Komunikace pozemní </w:t>
            </w:r>
          </w:p>
          <w:p w14:paraId="7C6E02E0" w14:textId="31A1FE72" w:rsidR="00EA60D3" w:rsidRDefault="00EA60D3" w:rsidP="00471738">
            <w:pPr>
              <w:pStyle w:val="Odstavecseseznamem"/>
              <w:numPr>
                <w:ilvl w:val="0"/>
                <w:numId w:val="5"/>
              </w:numPr>
              <w:spacing w:befor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Úpravy povrchů, podlahy a osazování výplní</w:t>
            </w:r>
          </w:p>
          <w:p w14:paraId="2EAB35B4" w14:textId="649DBCD4" w:rsidR="00EA60D3" w:rsidRDefault="00EA60D3" w:rsidP="00471738">
            <w:pPr>
              <w:pStyle w:val="Odstavecseseznamem"/>
              <w:numPr>
                <w:ilvl w:val="0"/>
                <w:numId w:val="5"/>
              </w:numPr>
              <w:spacing w:befor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Ostatní konstrukce a práce, bourání</w:t>
            </w:r>
          </w:p>
          <w:p w14:paraId="1261EA55" w14:textId="71A9C6CB" w:rsidR="00EA60D3" w:rsidRDefault="00EA60D3" w:rsidP="00471738">
            <w:pPr>
              <w:pStyle w:val="Odstavecseseznamem"/>
              <w:numPr>
                <w:ilvl w:val="0"/>
                <w:numId w:val="5"/>
              </w:numPr>
              <w:spacing w:befor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Přesun hmot</w:t>
            </w:r>
          </w:p>
          <w:p w14:paraId="13F01C85" w14:textId="5BE1541B" w:rsidR="001922B7" w:rsidRPr="00EA60D3" w:rsidRDefault="00EA60D3" w:rsidP="00EA60D3">
            <w:pPr>
              <w:pStyle w:val="Odstavecseseznamem"/>
              <w:numPr>
                <w:ilvl w:val="0"/>
                <w:numId w:val="5"/>
              </w:numPr>
              <w:spacing w:befor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Průzkumné, geodetické a projektové práce</w:t>
            </w:r>
          </w:p>
        </w:tc>
      </w:tr>
      <w:tr w:rsidR="00515ACB" w:rsidRPr="006912D9" w14:paraId="335CFCC5" w14:textId="77777777" w:rsidTr="000C659F">
        <w:tc>
          <w:tcPr>
            <w:tcW w:w="9747" w:type="dxa"/>
            <w:gridSpan w:val="2"/>
          </w:tcPr>
          <w:p w14:paraId="21902EB8" w14:textId="77777777" w:rsidR="00515ACB" w:rsidRPr="006912D9" w:rsidRDefault="00515ACB" w:rsidP="000C65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2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I.2 potvrzení objednávky změny</w:t>
            </w:r>
          </w:p>
        </w:tc>
      </w:tr>
      <w:tr w:rsidR="00515ACB" w:rsidRPr="006912D9" w14:paraId="03C857DC" w14:textId="77777777" w:rsidTr="000C659F">
        <w:tc>
          <w:tcPr>
            <w:tcW w:w="9747" w:type="dxa"/>
            <w:gridSpan w:val="2"/>
          </w:tcPr>
          <w:p w14:paraId="1159E6B0" w14:textId="3892EEFF" w:rsidR="00515ACB" w:rsidRPr="00DF7FA6" w:rsidRDefault="00515ACB" w:rsidP="007D315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912D9"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Pr="00DF7FA6">
              <w:rPr>
                <w:rFonts w:ascii="Times New Roman" w:hAnsi="Times New Roman"/>
                <w:sz w:val="24"/>
                <w:szCs w:val="24"/>
              </w:rPr>
              <w:t>objednatele:</w:t>
            </w:r>
            <w:r w:rsidR="0035410E">
              <w:rPr>
                <w:rFonts w:ascii="Times New Roman" w:hAnsi="Times New Roman"/>
                <w:sz w:val="24"/>
                <w:szCs w:val="24"/>
              </w:rPr>
              <w:t xml:space="preserve"> (technický dozor stavebníka):</w:t>
            </w:r>
            <w:r w:rsidR="00AC1F44">
              <w:rPr>
                <w:rFonts w:ascii="Times New Roman" w:hAnsi="Times New Roman"/>
                <w:sz w:val="24"/>
                <w:szCs w:val="24"/>
              </w:rPr>
              <w:t xml:space="preserve"> Tomáš </w:t>
            </w:r>
            <w:proofErr w:type="spellStart"/>
            <w:r w:rsidR="00AC1F44">
              <w:rPr>
                <w:rFonts w:ascii="Times New Roman" w:hAnsi="Times New Roman"/>
                <w:sz w:val="24"/>
                <w:szCs w:val="24"/>
              </w:rPr>
              <w:t>Kaminski</w:t>
            </w:r>
            <w:proofErr w:type="spellEnd"/>
          </w:p>
          <w:p w14:paraId="40F3AE9A" w14:textId="1129B9D3" w:rsidR="00515ACB" w:rsidRPr="006912D9" w:rsidRDefault="00515ACB" w:rsidP="007D315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F7FA6">
              <w:rPr>
                <w:rFonts w:ascii="Times New Roman" w:hAnsi="Times New Roman"/>
                <w:sz w:val="24"/>
                <w:szCs w:val="24"/>
              </w:rPr>
              <w:t>Datum:</w:t>
            </w:r>
            <w:r w:rsidR="00B04076">
              <w:rPr>
                <w:rFonts w:ascii="Times New Roman" w:hAnsi="Times New Roman"/>
                <w:sz w:val="24"/>
                <w:szCs w:val="24"/>
              </w:rPr>
              <w:t xml:space="preserve"> 08.08.2022</w:t>
            </w:r>
          </w:p>
          <w:p w14:paraId="0CA0D64F" w14:textId="77777777" w:rsidR="00515ACB" w:rsidRDefault="00515ACB" w:rsidP="007D315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912D9">
              <w:rPr>
                <w:rFonts w:ascii="Times New Roman" w:hAnsi="Times New Roman"/>
                <w:sz w:val="24"/>
                <w:szCs w:val="24"/>
              </w:rPr>
              <w:t xml:space="preserve">Podpis: </w:t>
            </w:r>
          </w:p>
          <w:p w14:paraId="5F7E1A6B" w14:textId="064B2A42" w:rsidR="001922B7" w:rsidRPr="006912D9" w:rsidRDefault="001922B7" w:rsidP="007D315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CB" w:rsidRPr="006912D9" w14:paraId="0E00CD2F" w14:textId="77777777" w:rsidTr="000C659F">
        <w:tc>
          <w:tcPr>
            <w:tcW w:w="9747" w:type="dxa"/>
            <w:gridSpan w:val="2"/>
          </w:tcPr>
          <w:p w14:paraId="37DF565C" w14:textId="77777777" w:rsidR="00515ACB" w:rsidRPr="006912D9" w:rsidRDefault="00515ACB" w:rsidP="000C65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2D9">
              <w:rPr>
                <w:rFonts w:ascii="Times New Roman" w:hAnsi="Times New Roman"/>
                <w:b/>
                <w:sz w:val="24"/>
                <w:szCs w:val="24"/>
              </w:rPr>
              <w:t xml:space="preserve">II. Stanovisko zhotovitele </w:t>
            </w:r>
          </w:p>
        </w:tc>
      </w:tr>
      <w:tr w:rsidR="00515ACB" w:rsidRPr="006912D9" w14:paraId="691A06C8" w14:textId="77777777" w:rsidTr="000C659F">
        <w:tc>
          <w:tcPr>
            <w:tcW w:w="9747" w:type="dxa"/>
            <w:gridSpan w:val="2"/>
          </w:tcPr>
          <w:p w14:paraId="4FCC3BAC" w14:textId="77777777" w:rsidR="00515ACB" w:rsidRPr="006912D9" w:rsidRDefault="00515ACB" w:rsidP="000C65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912D9">
              <w:rPr>
                <w:rFonts w:ascii="Times New Roman" w:hAnsi="Times New Roman"/>
                <w:b/>
                <w:sz w:val="24"/>
                <w:szCs w:val="24"/>
              </w:rPr>
              <w:t>II.1  změna</w:t>
            </w:r>
            <w:proofErr w:type="gramEnd"/>
            <w:r w:rsidRPr="006912D9">
              <w:rPr>
                <w:rFonts w:ascii="Times New Roman" w:hAnsi="Times New Roman"/>
                <w:b/>
                <w:sz w:val="24"/>
                <w:szCs w:val="24"/>
              </w:rPr>
              <w:t xml:space="preserve"> ceny díla</w:t>
            </w:r>
          </w:p>
        </w:tc>
      </w:tr>
      <w:tr w:rsidR="00515ACB" w:rsidRPr="006912D9" w14:paraId="22E10A02" w14:textId="77777777" w:rsidTr="005A0362">
        <w:trPr>
          <w:trHeight w:val="1525"/>
        </w:trPr>
        <w:tc>
          <w:tcPr>
            <w:tcW w:w="9747" w:type="dxa"/>
            <w:gridSpan w:val="2"/>
          </w:tcPr>
          <w:p w14:paraId="0B2CB482" w14:textId="72EF0F07" w:rsidR="00515ACB" w:rsidRPr="0035410E" w:rsidRDefault="00515ACB" w:rsidP="000C65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912D9">
              <w:rPr>
                <w:rFonts w:ascii="Times New Roman" w:hAnsi="Times New Roman"/>
                <w:i/>
                <w:sz w:val="24"/>
                <w:szCs w:val="24"/>
              </w:rPr>
              <w:t>(+) přípočty:</w:t>
            </w:r>
          </w:p>
          <w:p w14:paraId="671E1B36" w14:textId="7462BDAF" w:rsidR="00AC1F44" w:rsidRDefault="00AC1F44" w:rsidP="00AC1F44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Zemní práce … 17 404,93 Kč bez DPH</w:t>
            </w:r>
          </w:p>
          <w:p w14:paraId="0B13D538" w14:textId="0926C537" w:rsidR="00AC1F44" w:rsidRDefault="00AC1F44" w:rsidP="00AC1F44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Komunikace pozemní … 23 112,00 Kč bez DPH</w:t>
            </w:r>
          </w:p>
          <w:p w14:paraId="2F689710" w14:textId="2FCD783B" w:rsidR="00AC1F44" w:rsidRDefault="00AC1F44" w:rsidP="00AC1F44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Úpravy povrchů, podlahy a osazování výplní … 12 413,29 Kč bez DPH</w:t>
            </w:r>
          </w:p>
          <w:p w14:paraId="788A2B39" w14:textId="4DA3F3C4" w:rsidR="00AC1F44" w:rsidRDefault="00AC1F44" w:rsidP="00AC1F44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Ostatní konstrukce a práce, bourání … 2 576,00 Kč bez DPH</w:t>
            </w:r>
          </w:p>
          <w:p w14:paraId="25CB9373" w14:textId="70CDA2D3" w:rsidR="00AC1F44" w:rsidRDefault="00AC1F44" w:rsidP="00AC1F44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Přesun hmot … 80,08 Kč bez DPH</w:t>
            </w:r>
          </w:p>
          <w:p w14:paraId="1BEC71E4" w14:textId="77C37B59" w:rsidR="00AC1F44" w:rsidRDefault="00AC1F44" w:rsidP="00AC1F44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Průzkumné, geodetické a projektové práce … 15 000,00 Kč bez DPH</w:t>
            </w:r>
          </w:p>
          <w:p w14:paraId="215FFB59" w14:textId="77777777" w:rsidR="00AC1F44" w:rsidRPr="00AC1F44" w:rsidRDefault="00AC1F44" w:rsidP="00AC1F44">
            <w:pPr>
              <w:pStyle w:val="Odstavecseseznamem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3054E65" w14:textId="24D62EFC" w:rsidR="00515ACB" w:rsidRPr="00497529" w:rsidRDefault="00515ACB" w:rsidP="000C659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přípočty ceny</w:t>
            </w:r>
            <w:r w:rsidR="00497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celkem</w:t>
            </w:r>
            <w:r w:rsidRPr="00497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za změnový list</w:t>
            </w:r>
            <w:r w:rsidR="00497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č. </w:t>
            </w:r>
            <w:proofErr w:type="gramStart"/>
            <w:r w:rsidR="00497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Pr="004975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  </w:t>
            </w:r>
            <w:proofErr w:type="gramEnd"/>
            <w:r w:rsidRPr="004975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</w:t>
            </w:r>
            <w:r w:rsidR="005F1FE4" w:rsidRPr="004975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</w:t>
            </w:r>
            <w:r w:rsidRPr="004975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</w:t>
            </w:r>
            <w:r w:rsidR="00E73C4A" w:rsidRPr="004975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1922B7" w:rsidRPr="004975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</w:t>
            </w:r>
            <w:r w:rsidR="00AC1F44" w:rsidRPr="004975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70 586,30</w:t>
            </w:r>
            <w:r w:rsidRPr="004975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Kč</w:t>
            </w:r>
            <w:r w:rsidRPr="00497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>bez DPH</w:t>
            </w:r>
          </w:p>
          <w:p w14:paraId="0D9D4D83" w14:textId="6A9B9E9C" w:rsidR="00515ACB" w:rsidRPr="00497529" w:rsidRDefault="00515ACB" w:rsidP="000C659F">
            <w:pPr>
              <w:tabs>
                <w:tab w:val="left" w:pos="527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AF3855"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922B7"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</w:t>
            </w:r>
            <w:r w:rsidR="00AC1F44"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>14 823,12</w:t>
            </w:r>
            <w:r w:rsidR="00E73C4A"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>Kč DPH 21%</w:t>
            </w:r>
          </w:p>
          <w:p w14:paraId="0BD91AAD" w14:textId="23325D70" w:rsidR="00515ACB" w:rsidRPr="00497529" w:rsidRDefault="00515ACB" w:rsidP="000C65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E73C4A"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922B7"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AC1F44"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>85 409,42</w:t>
            </w:r>
            <w:r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Kč s DPH</w:t>
            </w:r>
            <w:r w:rsidR="005A0362"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5F1FE4" w:rsidRPr="00497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515ACB" w:rsidRPr="006912D9" w14:paraId="5D784D2D" w14:textId="77777777" w:rsidTr="000C659F">
        <w:trPr>
          <w:trHeight w:val="247"/>
        </w:trPr>
        <w:tc>
          <w:tcPr>
            <w:tcW w:w="9747" w:type="dxa"/>
            <w:gridSpan w:val="2"/>
          </w:tcPr>
          <w:p w14:paraId="2E49BA2E" w14:textId="77777777" w:rsidR="00515ACB" w:rsidRPr="006912D9" w:rsidRDefault="00515ACB" w:rsidP="000C659F">
            <w:pPr>
              <w:rPr>
                <w:rFonts w:ascii="Times New Roman" w:hAnsi="Times New Roman"/>
                <w:sz w:val="24"/>
                <w:szCs w:val="24"/>
              </w:rPr>
            </w:pPr>
            <w:r w:rsidRPr="006912D9">
              <w:rPr>
                <w:rFonts w:ascii="Times New Roman" w:hAnsi="Times New Roman"/>
                <w:b/>
                <w:sz w:val="24"/>
                <w:szCs w:val="24"/>
              </w:rPr>
              <w:t>II.2   změna harmonogramu realizace díla</w:t>
            </w:r>
          </w:p>
        </w:tc>
      </w:tr>
      <w:tr w:rsidR="00515ACB" w:rsidRPr="006912D9" w14:paraId="065D0034" w14:textId="77777777" w:rsidTr="000C659F">
        <w:tc>
          <w:tcPr>
            <w:tcW w:w="9747" w:type="dxa"/>
            <w:gridSpan w:val="2"/>
          </w:tcPr>
          <w:p w14:paraId="6B35A8B6" w14:textId="77777777" w:rsidR="00515ACB" w:rsidRPr="006912D9" w:rsidRDefault="00515ACB" w:rsidP="000C65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912D9">
              <w:rPr>
                <w:rFonts w:ascii="Times New Roman" w:hAnsi="Times New Roman"/>
                <w:i/>
                <w:sz w:val="24"/>
                <w:szCs w:val="24"/>
              </w:rPr>
              <w:t xml:space="preserve">ovlivnění harmonogramu </w:t>
            </w:r>
          </w:p>
          <w:p w14:paraId="04964781" w14:textId="77777777" w:rsidR="00515ACB" w:rsidRPr="006912D9" w:rsidRDefault="00515ACB" w:rsidP="000C65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912D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prodloužení lhůty výstavby (+):</w:t>
            </w:r>
          </w:p>
          <w:p w14:paraId="1441DD3C" w14:textId="77777777" w:rsidR="00515ACB" w:rsidRPr="006912D9" w:rsidRDefault="00515ACB" w:rsidP="000C65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912D9">
              <w:rPr>
                <w:rFonts w:ascii="Times New Roman" w:hAnsi="Times New Roman"/>
                <w:i/>
                <w:sz w:val="24"/>
                <w:szCs w:val="24"/>
              </w:rPr>
              <w:t>zkrácení lhůty výstavby (-):</w:t>
            </w:r>
          </w:p>
          <w:p w14:paraId="13C250C1" w14:textId="1E96B595" w:rsidR="00515ACB" w:rsidRDefault="00515ACB" w:rsidP="000C659F">
            <w:pPr>
              <w:rPr>
                <w:rFonts w:ascii="Times New Roman" w:hAnsi="Times New Roman"/>
                <w:sz w:val="24"/>
                <w:szCs w:val="24"/>
              </w:rPr>
            </w:pPr>
            <w:r w:rsidRPr="006912D9">
              <w:rPr>
                <w:rFonts w:ascii="Times New Roman" w:hAnsi="Times New Roman"/>
                <w:i/>
                <w:sz w:val="24"/>
                <w:szCs w:val="24"/>
              </w:rPr>
              <w:t>bez vlivu na smluvní harmonogram a termíny plnění:</w:t>
            </w:r>
            <w:r w:rsidRPr="00691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68E66F" w14:textId="161C09AD" w:rsidR="00834B46" w:rsidRPr="006912D9" w:rsidRDefault="00515ACB" w:rsidP="000C6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VLIVU NA SMLUVNÍ TERMÍNY PLNĚNÍ</w:t>
            </w:r>
            <w:r w:rsidR="005A0362">
              <w:rPr>
                <w:rFonts w:ascii="Times New Roman" w:hAnsi="Times New Roman"/>
                <w:sz w:val="24"/>
                <w:szCs w:val="24"/>
              </w:rPr>
              <w:t>, dle SOD ze dne</w:t>
            </w:r>
            <w:r w:rsidR="00834B46">
              <w:rPr>
                <w:rFonts w:ascii="Times New Roman" w:hAnsi="Times New Roman"/>
                <w:sz w:val="24"/>
                <w:szCs w:val="24"/>
              </w:rPr>
              <w:t xml:space="preserve"> 14.07.2022</w:t>
            </w:r>
          </w:p>
        </w:tc>
      </w:tr>
      <w:tr w:rsidR="00515ACB" w:rsidRPr="006912D9" w14:paraId="22238665" w14:textId="77777777" w:rsidTr="000C659F">
        <w:tc>
          <w:tcPr>
            <w:tcW w:w="9747" w:type="dxa"/>
            <w:gridSpan w:val="2"/>
          </w:tcPr>
          <w:p w14:paraId="38DD7021" w14:textId="77777777" w:rsidR="00515ACB" w:rsidRPr="006912D9" w:rsidRDefault="00515ACB" w:rsidP="000C65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912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III.3  další</w:t>
            </w:r>
            <w:proofErr w:type="gramEnd"/>
            <w:r w:rsidRPr="006912D9">
              <w:rPr>
                <w:rFonts w:ascii="Times New Roman" w:hAnsi="Times New Roman"/>
                <w:b/>
                <w:sz w:val="24"/>
                <w:szCs w:val="24"/>
              </w:rPr>
              <w:t xml:space="preserve"> informace</w:t>
            </w:r>
          </w:p>
        </w:tc>
      </w:tr>
      <w:tr w:rsidR="00515ACB" w:rsidRPr="006912D9" w14:paraId="1A109CEA" w14:textId="77777777" w:rsidTr="000C659F">
        <w:tc>
          <w:tcPr>
            <w:tcW w:w="9747" w:type="dxa"/>
            <w:gridSpan w:val="2"/>
          </w:tcPr>
          <w:p w14:paraId="47E79374" w14:textId="77777777" w:rsidR="00515ACB" w:rsidRPr="006912D9" w:rsidRDefault="00515ACB" w:rsidP="000C65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5ACB" w:rsidRPr="006912D9" w14:paraId="313551CE" w14:textId="77777777" w:rsidTr="000C659F">
        <w:tc>
          <w:tcPr>
            <w:tcW w:w="9747" w:type="dxa"/>
            <w:gridSpan w:val="2"/>
          </w:tcPr>
          <w:p w14:paraId="0A607356" w14:textId="77777777" w:rsidR="00515ACB" w:rsidRPr="006912D9" w:rsidRDefault="00515ACB" w:rsidP="000C65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12D9">
              <w:rPr>
                <w:rFonts w:ascii="Times New Roman" w:hAnsi="Times New Roman"/>
                <w:b/>
                <w:sz w:val="24"/>
                <w:szCs w:val="24"/>
              </w:rPr>
              <w:t>III.4  potvrzení</w:t>
            </w:r>
            <w:proofErr w:type="gramEnd"/>
            <w:r w:rsidRPr="006912D9">
              <w:rPr>
                <w:rFonts w:ascii="Times New Roman" w:hAnsi="Times New Roman"/>
                <w:b/>
                <w:sz w:val="24"/>
                <w:szCs w:val="24"/>
              </w:rPr>
              <w:t xml:space="preserve"> stanoviska zhotovitele</w:t>
            </w:r>
          </w:p>
        </w:tc>
      </w:tr>
      <w:tr w:rsidR="00515ACB" w:rsidRPr="006912D9" w14:paraId="7AB5163E" w14:textId="77777777" w:rsidTr="000C659F">
        <w:tc>
          <w:tcPr>
            <w:tcW w:w="9747" w:type="dxa"/>
            <w:gridSpan w:val="2"/>
          </w:tcPr>
          <w:p w14:paraId="65902214" w14:textId="77777777" w:rsidR="00515ACB" w:rsidRPr="006912D9" w:rsidRDefault="00515ACB" w:rsidP="000C65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2D9">
              <w:rPr>
                <w:rFonts w:ascii="Times New Roman" w:hAnsi="Times New Roman"/>
                <w:sz w:val="24"/>
                <w:szCs w:val="24"/>
              </w:rPr>
              <w:t>Za zhotovitele: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 zastoupení, Lucie Kukučková</w:t>
            </w:r>
          </w:p>
          <w:p w14:paraId="657835BA" w14:textId="7962210B" w:rsidR="00515ACB" w:rsidRPr="006912D9" w:rsidRDefault="00515ACB" w:rsidP="000C659F">
            <w:pPr>
              <w:rPr>
                <w:rFonts w:ascii="Times New Roman" w:hAnsi="Times New Roman"/>
                <w:sz w:val="24"/>
                <w:szCs w:val="24"/>
              </w:rPr>
            </w:pPr>
            <w:r w:rsidRPr="00691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Datum: </w:t>
            </w:r>
            <w:r w:rsidR="00B04076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5A03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34B46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5A0362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834B4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14:paraId="4FB1FFF4" w14:textId="77777777" w:rsidR="00515ACB" w:rsidRPr="006912D9" w:rsidRDefault="00515ACB" w:rsidP="000C659F">
            <w:pPr>
              <w:rPr>
                <w:rFonts w:ascii="Times New Roman" w:hAnsi="Times New Roman"/>
                <w:sz w:val="24"/>
                <w:szCs w:val="24"/>
              </w:rPr>
            </w:pPr>
            <w:r w:rsidRPr="006912D9">
              <w:rPr>
                <w:rFonts w:ascii="Times New Roman" w:hAnsi="Times New Roman"/>
                <w:sz w:val="24"/>
                <w:szCs w:val="24"/>
              </w:rPr>
              <w:t xml:space="preserve">Podpis: </w:t>
            </w:r>
          </w:p>
        </w:tc>
      </w:tr>
    </w:tbl>
    <w:p w14:paraId="40E5E92D" w14:textId="77777777" w:rsidR="00D63B90" w:rsidRDefault="00D63B90" w:rsidP="005F1FE4">
      <w:pPr>
        <w:suppressAutoHyphens/>
        <w:spacing w:after="0" w:line="240" w:lineRule="auto"/>
      </w:pPr>
    </w:p>
    <w:sectPr w:rsidR="00D63B90" w:rsidSect="00627B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C69F" w14:textId="77777777" w:rsidR="008E6A56" w:rsidRDefault="008E6A56" w:rsidP="00096ADC">
      <w:pPr>
        <w:spacing w:after="0" w:line="240" w:lineRule="auto"/>
      </w:pPr>
      <w:r>
        <w:separator/>
      </w:r>
    </w:p>
  </w:endnote>
  <w:endnote w:type="continuationSeparator" w:id="0">
    <w:p w14:paraId="3C958DC3" w14:textId="77777777" w:rsidR="008E6A56" w:rsidRDefault="008E6A56" w:rsidP="0009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9" w:type="dxa"/>
      <w:tblCellMar>
        <w:top w:w="15" w:type="dxa"/>
        <w:left w:w="70" w:type="dxa"/>
        <w:bottom w:w="15" w:type="dxa"/>
        <w:right w:w="70" w:type="dxa"/>
      </w:tblCellMar>
      <w:tblLook w:val="04A0" w:firstRow="1" w:lastRow="0" w:firstColumn="1" w:lastColumn="0" w:noHBand="0" w:noVBand="1"/>
    </w:tblPr>
    <w:tblGrid>
      <w:gridCol w:w="1117"/>
      <w:gridCol w:w="4171"/>
      <w:gridCol w:w="440"/>
      <w:gridCol w:w="849"/>
      <w:gridCol w:w="1116"/>
      <w:gridCol w:w="1290"/>
      <w:gridCol w:w="1166"/>
    </w:tblGrid>
    <w:tr w:rsidR="00AF1200" w:rsidRPr="00AF1200" w14:paraId="1691EFF5" w14:textId="77777777" w:rsidTr="00AF1200">
      <w:trPr>
        <w:trHeight w:val="288"/>
      </w:trPr>
      <w:tc>
        <w:tcPr>
          <w:tcW w:w="1117" w:type="dxa"/>
          <w:tcBorders>
            <w:top w:val="nil"/>
            <w:left w:val="nil"/>
            <w:bottom w:val="nil"/>
            <w:right w:val="nil"/>
          </w:tcBorders>
          <w:hideMark/>
        </w:tcPr>
        <w:p w14:paraId="01853291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</w:p>
      </w:tc>
      <w:tc>
        <w:tcPr>
          <w:tcW w:w="4171" w:type="dxa"/>
          <w:tcBorders>
            <w:top w:val="nil"/>
            <w:left w:val="nil"/>
            <w:bottom w:val="nil"/>
            <w:right w:val="nil"/>
          </w:tcBorders>
          <w:hideMark/>
        </w:tcPr>
        <w:p w14:paraId="6DF183B2" w14:textId="77777777" w:rsidR="00AF1200" w:rsidRPr="00AF1200" w:rsidRDefault="00AF1200" w:rsidP="00AF12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hideMark/>
        </w:tcPr>
        <w:p w14:paraId="65562525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849" w:type="dxa"/>
          <w:tcBorders>
            <w:top w:val="nil"/>
            <w:left w:val="nil"/>
            <w:bottom w:val="nil"/>
            <w:right w:val="nil"/>
          </w:tcBorders>
          <w:hideMark/>
        </w:tcPr>
        <w:p w14:paraId="34DBEDF5" w14:textId="77777777" w:rsidR="00AF1200" w:rsidRPr="00AF1200" w:rsidRDefault="00AF1200" w:rsidP="00AF12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116" w:type="dxa"/>
          <w:tcBorders>
            <w:top w:val="nil"/>
            <w:left w:val="nil"/>
            <w:bottom w:val="nil"/>
            <w:right w:val="nil"/>
          </w:tcBorders>
          <w:hideMark/>
        </w:tcPr>
        <w:p w14:paraId="7444B0F5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90" w:type="dxa"/>
          <w:tcBorders>
            <w:top w:val="nil"/>
            <w:left w:val="nil"/>
            <w:bottom w:val="nil"/>
            <w:right w:val="nil"/>
          </w:tcBorders>
          <w:hideMark/>
        </w:tcPr>
        <w:p w14:paraId="0A45A8DC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166" w:type="dxa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2D6BAB28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AF1200" w:rsidRPr="00AF1200" w14:paraId="2BF1988D" w14:textId="77777777" w:rsidTr="00AF1200">
      <w:trPr>
        <w:trHeight w:val="288"/>
      </w:trPr>
      <w:tc>
        <w:tcPr>
          <w:tcW w:w="5288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77AF35FC" w14:textId="77777777" w:rsidR="00AF1200" w:rsidRP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  <w:r w:rsidRPr="00AF1200"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  <w:t xml:space="preserve">Sídlo společnosti: Tř. </w:t>
          </w:r>
          <w:proofErr w:type="spellStart"/>
          <w:r w:rsidRPr="00AF1200"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  <w:t>T.G.Masaryka</w:t>
          </w:r>
          <w:proofErr w:type="spellEnd"/>
          <w:r w:rsidRPr="00AF1200"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  <w:t xml:space="preserve"> 1129, 738 01 Frýdek – Místek </w:t>
          </w: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17B6F64A" w14:textId="77777777" w:rsidR="00AF1200" w:rsidRP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</w:p>
      </w:tc>
      <w:tc>
        <w:tcPr>
          <w:tcW w:w="849" w:type="dxa"/>
          <w:tcBorders>
            <w:top w:val="nil"/>
            <w:left w:val="nil"/>
            <w:bottom w:val="nil"/>
            <w:right w:val="nil"/>
          </w:tcBorders>
          <w:hideMark/>
        </w:tcPr>
        <w:p w14:paraId="61134488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  <w:tc>
        <w:tcPr>
          <w:tcW w:w="1116" w:type="dxa"/>
          <w:tcBorders>
            <w:top w:val="nil"/>
            <w:left w:val="nil"/>
            <w:bottom w:val="nil"/>
            <w:right w:val="nil"/>
          </w:tcBorders>
          <w:hideMark/>
        </w:tcPr>
        <w:p w14:paraId="3B38F278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  <w:tc>
        <w:tcPr>
          <w:tcW w:w="1290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12BAB000" w14:textId="77777777" w:rsidR="00AF1200" w:rsidRP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  <w:r w:rsidRPr="00AF1200"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  <w:t>IČ:</w:t>
          </w:r>
        </w:p>
      </w:tc>
      <w:tc>
        <w:tcPr>
          <w:tcW w:w="1166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1EFEB1A4" w14:textId="77777777" w:rsidR="00AF1200" w:rsidRP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  <w:r w:rsidRPr="00AF1200"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  <w:t>03010953</w:t>
          </w:r>
        </w:p>
      </w:tc>
    </w:tr>
    <w:tr w:rsidR="00AF1200" w:rsidRPr="00AF1200" w14:paraId="64BF034F" w14:textId="77777777" w:rsidTr="00AF1200">
      <w:trPr>
        <w:trHeight w:val="288"/>
      </w:trPr>
      <w:tc>
        <w:tcPr>
          <w:tcW w:w="5288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6E7626FF" w14:textId="77777777" w:rsidR="00AF1200" w:rsidRP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  <w:r w:rsidRPr="00AF1200"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  <w:t xml:space="preserve">Společnost zapsaná v OR vedeném KS v Ostravě, v oddíle C, vložka číslo 59 113 </w:t>
          </w: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45C2F34E" w14:textId="77777777" w:rsidR="00AF1200" w:rsidRP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</w:p>
      </w:tc>
      <w:tc>
        <w:tcPr>
          <w:tcW w:w="849" w:type="dxa"/>
          <w:tcBorders>
            <w:top w:val="nil"/>
            <w:left w:val="nil"/>
            <w:bottom w:val="nil"/>
            <w:right w:val="nil"/>
          </w:tcBorders>
          <w:hideMark/>
        </w:tcPr>
        <w:p w14:paraId="62FCDC1D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  <w:tc>
        <w:tcPr>
          <w:tcW w:w="1116" w:type="dxa"/>
          <w:tcBorders>
            <w:top w:val="nil"/>
            <w:left w:val="nil"/>
            <w:bottom w:val="nil"/>
            <w:right w:val="nil"/>
          </w:tcBorders>
          <w:hideMark/>
        </w:tcPr>
        <w:p w14:paraId="19952A24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  <w:tc>
        <w:tcPr>
          <w:tcW w:w="1290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0A7E663F" w14:textId="77777777" w:rsidR="00AF1200" w:rsidRP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  <w:r w:rsidRPr="00AF1200"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  <w:t>DIČ:</w:t>
          </w:r>
        </w:p>
      </w:tc>
      <w:tc>
        <w:tcPr>
          <w:tcW w:w="1166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2E253716" w14:textId="77777777" w:rsidR="00AF1200" w:rsidRP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  <w:r w:rsidRPr="00AF1200"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  <w:t>CZ03010953</w:t>
          </w:r>
        </w:p>
      </w:tc>
    </w:tr>
    <w:tr w:rsidR="00AF1200" w:rsidRPr="00AF1200" w14:paraId="1FA11113" w14:textId="77777777" w:rsidTr="00AF1200">
      <w:trPr>
        <w:trHeight w:val="288"/>
      </w:trPr>
      <w:tc>
        <w:tcPr>
          <w:tcW w:w="5288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0EEED002" w14:textId="77777777" w:rsid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</w:p>
        <w:p w14:paraId="7AAE9C30" w14:textId="77777777" w:rsid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</w:p>
        <w:p w14:paraId="17AAD7E0" w14:textId="77777777" w:rsidR="00AF1200" w:rsidRP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  <w:r w:rsidRPr="00AF1200"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  <w:t xml:space="preserve">Tel: +420 607 529 045 </w:t>
          </w: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hideMark/>
        </w:tcPr>
        <w:p w14:paraId="1028585C" w14:textId="77777777" w:rsidR="00AF1200" w:rsidRP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</w:p>
      </w:tc>
      <w:tc>
        <w:tcPr>
          <w:tcW w:w="849" w:type="dxa"/>
          <w:tcBorders>
            <w:top w:val="nil"/>
            <w:left w:val="nil"/>
            <w:bottom w:val="nil"/>
            <w:right w:val="nil"/>
          </w:tcBorders>
          <w:hideMark/>
        </w:tcPr>
        <w:p w14:paraId="76D28CCC" w14:textId="77777777" w:rsidR="00AF1200" w:rsidRPr="00AF1200" w:rsidRDefault="00AF1200" w:rsidP="00AF12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  <w:tc>
        <w:tcPr>
          <w:tcW w:w="1116" w:type="dxa"/>
          <w:tcBorders>
            <w:top w:val="nil"/>
            <w:left w:val="nil"/>
            <w:bottom w:val="nil"/>
            <w:right w:val="nil"/>
          </w:tcBorders>
          <w:hideMark/>
        </w:tcPr>
        <w:p w14:paraId="067063FA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  <w:tc>
        <w:tcPr>
          <w:tcW w:w="1290" w:type="dxa"/>
          <w:tcBorders>
            <w:top w:val="nil"/>
            <w:left w:val="nil"/>
            <w:bottom w:val="nil"/>
            <w:right w:val="nil"/>
          </w:tcBorders>
          <w:hideMark/>
        </w:tcPr>
        <w:p w14:paraId="20B816A9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  <w:tc>
        <w:tcPr>
          <w:tcW w:w="1166" w:type="dxa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514A04A5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</w:tr>
    <w:tr w:rsidR="00AF1200" w:rsidRPr="00AF1200" w14:paraId="25666267" w14:textId="77777777" w:rsidTr="00AF1200">
      <w:trPr>
        <w:trHeight w:val="288"/>
      </w:trPr>
      <w:tc>
        <w:tcPr>
          <w:tcW w:w="5288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0118C54C" w14:textId="77777777" w:rsidR="00AF1200" w:rsidRPr="00AF1200" w:rsidRDefault="00000000" w:rsidP="00AF1200">
          <w:pPr>
            <w:spacing w:after="0" w:line="240" w:lineRule="auto"/>
            <w:rPr>
              <w:rFonts w:ascii="Candara" w:eastAsia="MS PGothic" w:hAnsi="Candara" w:cs="Times New Roman"/>
              <w:color w:val="0000FF"/>
              <w:sz w:val="12"/>
              <w:szCs w:val="14"/>
              <w:u w:val="single"/>
              <w:lang w:eastAsia="cs-CZ"/>
            </w:rPr>
          </w:pPr>
          <w:hyperlink r:id="rId1" w:history="1">
            <w:r w:rsidR="00AF1200" w:rsidRPr="00AF1200">
              <w:rPr>
                <w:rFonts w:ascii="Candara" w:eastAsia="MS PGothic" w:hAnsi="Candara" w:cs="Times New Roman"/>
                <w:color w:val="0000FF"/>
                <w:sz w:val="12"/>
                <w:szCs w:val="14"/>
                <w:u w:val="single"/>
                <w:lang w:eastAsia="cs-CZ"/>
              </w:rPr>
              <w:t>E-mail: cizek@ivarabau.cz</w:t>
            </w:r>
          </w:hyperlink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hideMark/>
        </w:tcPr>
        <w:p w14:paraId="2E559B59" w14:textId="77777777" w:rsidR="00AF1200" w:rsidRP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0000FF"/>
              <w:sz w:val="12"/>
              <w:szCs w:val="14"/>
              <w:u w:val="single"/>
              <w:lang w:eastAsia="cs-CZ"/>
            </w:rPr>
          </w:pPr>
        </w:p>
      </w:tc>
      <w:tc>
        <w:tcPr>
          <w:tcW w:w="849" w:type="dxa"/>
          <w:tcBorders>
            <w:top w:val="nil"/>
            <w:left w:val="nil"/>
            <w:bottom w:val="nil"/>
            <w:right w:val="nil"/>
          </w:tcBorders>
          <w:hideMark/>
        </w:tcPr>
        <w:p w14:paraId="25357BA7" w14:textId="77777777" w:rsidR="00AF1200" w:rsidRPr="00AF1200" w:rsidRDefault="00AF1200" w:rsidP="00AF12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  <w:tc>
        <w:tcPr>
          <w:tcW w:w="1116" w:type="dxa"/>
          <w:tcBorders>
            <w:top w:val="nil"/>
            <w:left w:val="nil"/>
            <w:bottom w:val="nil"/>
            <w:right w:val="nil"/>
          </w:tcBorders>
          <w:hideMark/>
        </w:tcPr>
        <w:p w14:paraId="0FD57E3D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  <w:tc>
        <w:tcPr>
          <w:tcW w:w="1290" w:type="dxa"/>
          <w:tcBorders>
            <w:top w:val="nil"/>
            <w:left w:val="nil"/>
            <w:bottom w:val="nil"/>
            <w:right w:val="nil"/>
          </w:tcBorders>
          <w:hideMark/>
        </w:tcPr>
        <w:p w14:paraId="0C58ADB6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  <w:tc>
        <w:tcPr>
          <w:tcW w:w="1166" w:type="dxa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410CDC26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</w:tr>
    <w:tr w:rsidR="00AF1200" w:rsidRPr="00AF1200" w14:paraId="2C5D892A" w14:textId="77777777" w:rsidTr="00AF1200">
      <w:trPr>
        <w:trHeight w:val="288"/>
      </w:trPr>
      <w:tc>
        <w:tcPr>
          <w:tcW w:w="5288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63D9DB3D" w14:textId="77777777" w:rsidR="00AF1200" w:rsidRP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  <w:r w:rsidRPr="00AF1200"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  <w:t>www: ivarabau.cz</w:t>
          </w: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hideMark/>
        </w:tcPr>
        <w:p w14:paraId="37BC9A7D" w14:textId="77777777" w:rsidR="00AF1200" w:rsidRPr="00AF1200" w:rsidRDefault="00AF1200" w:rsidP="00AF1200">
          <w:pPr>
            <w:spacing w:after="0" w:line="240" w:lineRule="auto"/>
            <w:rPr>
              <w:rFonts w:ascii="Candara" w:eastAsia="MS PGothic" w:hAnsi="Candara" w:cs="Times New Roman"/>
              <w:color w:val="4D4436"/>
              <w:sz w:val="12"/>
              <w:szCs w:val="14"/>
              <w:lang w:eastAsia="cs-CZ"/>
            </w:rPr>
          </w:pPr>
        </w:p>
      </w:tc>
      <w:tc>
        <w:tcPr>
          <w:tcW w:w="849" w:type="dxa"/>
          <w:tcBorders>
            <w:top w:val="nil"/>
            <w:left w:val="nil"/>
            <w:bottom w:val="nil"/>
            <w:right w:val="nil"/>
          </w:tcBorders>
          <w:hideMark/>
        </w:tcPr>
        <w:p w14:paraId="597F7364" w14:textId="77777777" w:rsidR="00AF1200" w:rsidRPr="00AF1200" w:rsidRDefault="00AF1200" w:rsidP="00AF12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  <w:tc>
        <w:tcPr>
          <w:tcW w:w="1116" w:type="dxa"/>
          <w:tcBorders>
            <w:top w:val="nil"/>
            <w:left w:val="nil"/>
            <w:bottom w:val="nil"/>
            <w:right w:val="nil"/>
          </w:tcBorders>
          <w:hideMark/>
        </w:tcPr>
        <w:p w14:paraId="097AB632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  <w:tc>
        <w:tcPr>
          <w:tcW w:w="1290" w:type="dxa"/>
          <w:tcBorders>
            <w:top w:val="nil"/>
            <w:left w:val="nil"/>
            <w:bottom w:val="nil"/>
            <w:right w:val="nil"/>
          </w:tcBorders>
          <w:hideMark/>
        </w:tcPr>
        <w:p w14:paraId="43AC6119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  <w:tc>
        <w:tcPr>
          <w:tcW w:w="1166" w:type="dxa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4715DA1E" w14:textId="77777777" w:rsidR="00AF1200" w:rsidRPr="00AF1200" w:rsidRDefault="00AF1200" w:rsidP="00AF1200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20"/>
              <w:lang w:eastAsia="cs-CZ"/>
            </w:rPr>
          </w:pPr>
        </w:p>
      </w:tc>
    </w:tr>
  </w:tbl>
  <w:p w14:paraId="1B63E90D" w14:textId="77777777" w:rsidR="00AF1200" w:rsidRDefault="00AF12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2AEA" w14:textId="77777777" w:rsidR="008E6A56" w:rsidRDefault="008E6A56" w:rsidP="00096ADC">
      <w:pPr>
        <w:spacing w:after="0" w:line="240" w:lineRule="auto"/>
      </w:pPr>
      <w:r>
        <w:separator/>
      </w:r>
    </w:p>
  </w:footnote>
  <w:footnote w:type="continuationSeparator" w:id="0">
    <w:p w14:paraId="434B4F58" w14:textId="77777777" w:rsidR="008E6A56" w:rsidRDefault="008E6A56" w:rsidP="0009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D6FB" w14:textId="77777777" w:rsidR="00844B3B" w:rsidRPr="00844B3B" w:rsidRDefault="00844B3B" w:rsidP="00515ACB">
    <w:pPr>
      <w:tabs>
        <w:tab w:val="right" w:pos="9072"/>
      </w:tabs>
      <w:rPr>
        <w:sz w:val="20"/>
        <w:szCs w:val="20"/>
      </w:rPr>
    </w:pPr>
  </w:p>
  <w:p w14:paraId="65395BAF" w14:textId="13B655E4" w:rsidR="004E3EC1" w:rsidRPr="00515ACB" w:rsidRDefault="004E3EC1" w:rsidP="00515ACB">
    <w:pPr>
      <w:tabs>
        <w:tab w:val="right" w:pos="9072"/>
      </w:tabs>
      <w:rPr>
        <w:sz w:val="44"/>
        <w:szCs w:val="52"/>
      </w:rPr>
    </w:pPr>
    <w:r w:rsidRPr="008B7819">
      <w:rPr>
        <w:noProof/>
        <w:sz w:val="44"/>
        <w:szCs w:val="52"/>
        <w:lang w:eastAsia="cs-CZ"/>
      </w:rPr>
      <mc:AlternateContent>
        <mc:Choice Requires="wps">
          <w:drawing>
            <wp:inline distT="0" distB="0" distL="0" distR="0" wp14:anchorId="6104A388" wp14:editId="0A0284FB">
              <wp:extent cx="1127760" cy="358140"/>
              <wp:effectExtent l="0" t="0" r="0" b="0"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127760" cy="358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3553F0" w14:textId="77777777" w:rsidR="004E3EC1" w:rsidRPr="00D677DF" w:rsidRDefault="004E3EC1" w:rsidP="004E3EC1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  <w:rPr>
                              <w:sz w:val="6"/>
                            </w:rPr>
                          </w:pPr>
                          <w:r w:rsidRPr="004E3EC1">
                            <w:rPr>
                              <w:rFonts w:ascii="Impact" w:hAnsi="Impact"/>
                              <w:color w:val="E36C0A" w:themeColor="accent6" w:themeShade="BF"/>
                              <w:szCs w:val="72"/>
                              <w14:shadow w14:blurRad="0" w14:dist="35941" w14:dir="2700000" w14:sx="100000" w14:sy="100000" w14:kx="0" w14:ky="0" w14:algn="ctr">
                                <w14:srgbClr w14:val="990000"/>
                              </w14:shadow>
                              <w14:textOutline w14:w="19050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IVARA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04A38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88.8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" filled="f" stroked="f">
              <o:lock v:ext="edit" shapetype="t"/>
              <v:textbox style="mso-fit-shape-to-text:t">
                <w:txbxContent>
                  <w:p w14:paraId="473553F0" w14:textId="77777777" w:rsidR="004E3EC1" w:rsidRPr="00D677DF" w:rsidRDefault="004E3EC1" w:rsidP="004E3EC1">
                    <w:pPr>
                      <w:pStyle w:val="Normlnweb"/>
                      <w:spacing w:before="0" w:beforeAutospacing="0" w:after="0" w:afterAutospacing="0"/>
                      <w:jc w:val="center"/>
                      <w:rPr>
                        <w:sz w:val="6"/>
                      </w:rPr>
                    </w:pPr>
                    <w:r w:rsidRPr="004E3EC1">
                      <w:rPr>
                        <w:rFonts w:ascii="Impact" w:hAnsi="Impact"/>
                        <w:color w:val="E36C0A" w:themeColor="accent6" w:themeShade="BF"/>
                        <w:szCs w:val="72"/>
                        <w14:shadow w14:blurRad="0" w14:dist="35941" w14:dir="2700000" w14:sx="100000" w14:sy="100000" w14:kx="0" w14:ky="0" w14:algn="ctr">
                          <w14:srgbClr w14:val="990000"/>
                        </w14:shadow>
                        <w14:textOutline w14:w="19050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IVARA</w:t>
                    </w:r>
                  </w:p>
                </w:txbxContent>
              </v:textbox>
              <w10:anchorlock/>
            </v:shape>
          </w:pict>
        </mc:Fallback>
      </mc:AlternateContent>
    </w:r>
    <w:r w:rsidRPr="008B7819">
      <w:rPr>
        <w:noProof/>
        <w:sz w:val="44"/>
        <w:szCs w:val="52"/>
        <w:lang w:eastAsia="cs-CZ"/>
      </w:rPr>
      <mc:AlternateContent>
        <mc:Choice Requires="wps">
          <w:drawing>
            <wp:inline distT="0" distB="0" distL="0" distR="0" wp14:anchorId="1DB44C3B" wp14:editId="28DD2C02">
              <wp:extent cx="731520" cy="318135"/>
              <wp:effectExtent l="0" t="0" r="0" b="0"/>
              <wp:docPr id="6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152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3DC59" w14:textId="77777777" w:rsidR="004E3EC1" w:rsidRPr="00D677DF" w:rsidRDefault="004E3EC1" w:rsidP="004E3EC1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  <w:rPr>
                              <w:sz w:val="6"/>
                            </w:rPr>
                          </w:pPr>
                          <w:r w:rsidRPr="004E3EC1">
                            <w:rPr>
                              <w:rFonts w:ascii="Impact" w:hAnsi="Impact"/>
                              <w:color w:val="000000" w:themeColor="text1"/>
                              <w:szCs w:val="72"/>
                              <w14:shadow w14:blurRad="0" w14:dist="35941" w14:dir="2700000" w14:sx="100000" w14:sy="100000" w14:kx="0" w14:ky="0" w14:algn="ctr">
                                <w14:srgbClr w14:val="990000"/>
                              </w14:shadow>
                              <w14:textOutline w14:w="19050" w14:cap="flat" w14:cmpd="sng" w14:algn="ctr">
                                <w14:solidFill>
                                  <w14:schemeClr w14:val="bg2">
                                    <w14:lumMod w14:val="5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BAU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DB44C3B" id="WordArt 2" o:spid="_x0000_s1027" type="#_x0000_t202" style="width:57.6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" filled="f" stroked="f">
              <o:lock v:ext="edit" shapetype="t"/>
              <v:textbox style="mso-fit-shape-to-text:t">
                <w:txbxContent>
                  <w:p w14:paraId="7133DC59" w14:textId="77777777" w:rsidR="004E3EC1" w:rsidRPr="00D677DF" w:rsidRDefault="004E3EC1" w:rsidP="004E3EC1">
                    <w:pPr>
                      <w:pStyle w:val="Normlnweb"/>
                      <w:spacing w:before="0" w:beforeAutospacing="0" w:after="0" w:afterAutospacing="0"/>
                      <w:jc w:val="center"/>
                      <w:rPr>
                        <w:sz w:val="6"/>
                      </w:rPr>
                    </w:pPr>
                    <w:r w:rsidRPr="004E3EC1">
                      <w:rPr>
                        <w:rFonts w:ascii="Impact" w:hAnsi="Impact"/>
                        <w:color w:val="000000" w:themeColor="text1"/>
                        <w:szCs w:val="72"/>
                        <w14:shadow w14:blurRad="0" w14:dist="35941" w14:dir="2700000" w14:sx="100000" w14:sy="100000" w14:kx="0" w14:ky="0" w14:algn="ctr">
                          <w14:srgbClr w14:val="990000"/>
                        </w14:shadow>
                        <w14:textOutline w14:w="19050" w14:cap="flat" w14:cmpd="sng" w14:algn="ctr">
                          <w14:solidFill>
                            <w14:schemeClr w14:val="bg2">
                              <w14:lumMod w14:val="5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BAU</w:t>
                    </w:r>
                  </w:p>
                </w:txbxContent>
              </v:textbox>
              <w10:anchorlock/>
            </v:shape>
          </w:pict>
        </mc:Fallback>
      </mc:AlternateContent>
    </w:r>
    <w:r w:rsidRPr="00D677DF">
      <w:rPr>
        <w:noProof/>
        <w:sz w:val="24"/>
        <w:szCs w:val="52"/>
        <w:lang w:eastAsia="cs-CZ"/>
      </w:rPr>
      <w:drawing>
        <wp:inline distT="0" distB="0" distL="0" distR="0" wp14:anchorId="47EE0186" wp14:editId="10BD3F62">
          <wp:extent cx="518160" cy="130485"/>
          <wp:effectExtent l="0" t="0" r="0" b="3175"/>
          <wp:docPr id="8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984" cy="14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33D"/>
    <w:multiLevelType w:val="hybridMultilevel"/>
    <w:tmpl w:val="329E2EB6"/>
    <w:lvl w:ilvl="0" w:tplc="DFFEC3D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38D2"/>
    <w:multiLevelType w:val="hybridMultilevel"/>
    <w:tmpl w:val="DF1AACE8"/>
    <w:lvl w:ilvl="0" w:tplc="96640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E4959"/>
    <w:multiLevelType w:val="hybridMultilevel"/>
    <w:tmpl w:val="E6F85A00"/>
    <w:lvl w:ilvl="0" w:tplc="154ED376">
      <w:start w:val="7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26A1"/>
    <w:multiLevelType w:val="hybridMultilevel"/>
    <w:tmpl w:val="050ABF9E"/>
    <w:lvl w:ilvl="0" w:tplc="488ED452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F4FFF"/>
    <w:multiLevelType w:val="hybridMultilevel"/>
    <w:tmpl w:val="AC64105C"/>
    <w:lvl w:ilvl="0" w:tplc="4C909AB6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6FFB"/>
    <w:multiLevelType w:val="hybridMultilevel"/>
    <w:tmpl w:val="77A8FD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279998">
    <w:abstractNumId w:val="0"/>
  </w:num>
  <w:num w:numId="2" w16cid:durableId="779033014">
    <w:abstractNumId w:val="3"/>
  </w:num>
  <w:num w:numId="3" w16cid:durableId="145706241">
    <w:abstractNumId w:val="4"/>
  </w:num>
  <w:num w:numId="4" w16cid:durableId="1233003795">
    <w:abstractNumId w:val="2"/>
  </w:num>
  <w:num w:numId="5" w16cid:durableId="2012754375">
    <w:abstractNumId w:val="5"/>
  </w:num>
  <w:num w:numId="6" w16cid:durableId="3639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90"/>
    <w:rsid w:val="00005630"/>
    <w:rsid w:val="00012583"/>
    <w:rsid w:val="000137BF"/>
    <w:rsid w:val="00015ECC"/>
    <w:rsid w:val="00040211"/>
    <w:rsid w:val="000554B6"/>
    <w:rsid w:val="000606FA"/>
    <w:rsid w:val="00075DD4"/>
    <w:rsid w:val="00084656"/>
    <w:rsid w:val="0009268F"/>
    <w:rsid w:val="00096ADC"/>
    <w:rsid w:val="000D1189"/>
    <w:rsid w:val="000D7DB7"/>
    <w:rsid w:val="000E47E8"/>
    <w:rsid w:val="000F3A22"/>
    <w:rsid w:val="001124CE"/>
    <w:rsid w:val="00112926"/>
    <w:rsid w:val="001158CB"/>
    <w:rsid w:val="001523D1"/>
    <w:rsid w:val="001922B7"/>
    <w:rsid w:val="00196070"/>
    <w:rsid w:val="001C4D83"/>
    <w:rsid w:val="00216E32"/>
    <w:rsid w:val="002348C7"/>
    <w:rsid w:val="00237AAA"/>
    <w:rsid w:val="002449E6"/>
    <w:rsid w:val="00262B24"/>
    <w:rsid w:val="002A172C"/>
    <w:rsid w:val="002A6986"/>
    <w:rsid w:val="002D04D0"/>
    <w:rsid w:val="002F52A3"/>
    <w:rsid w:val="00330B52"/>
    <w:rsid w:val="00330F40"/>
    <w:rsid w:val="0033237E"/>
    <w:rsid w:val="00333FBF"/>
    <w:rsid w:val="0035410E"/>
    <w:rsid w:val="003841C8"/>
    <w:rsid w:val="00384AF7"/>
    <w:rsid w:val="00387233"/>
    <w:rsid w:val="003924AE"/>
    <w:rsid w:val="003B153D"/>
    <w:rsid w:val="003C360E"/>
    <w:rsid w:val="003D0CF2"/>
    <w:rsid w:val="003F6CC9"/>
    <w:rsid w:val="00413EC4"/>
    <w:rsid w:val="004569EB"/>
    <w:rsid w:val="004666E9"/>
    <w:rsid w:val="00467F8F"/>
    <w:rsid w:val="004715B2"/>
    <w:rsid w:val="00471738"/>
    <w:rsid w:val="00483D67"/>
    <w:rsid w:val="00497529"/>
    <w:rsid w:val="004A45B4"/>
    <w:rsid w:val="004B4517"/>
    <w:rsid w:val="004C28E2"/>
    <w:rsid w:val="004D4FF1"/>
    <w:rsid w:val="004E3EC1"/>
    <w:rsid w:val="004E483A"/>
    <w:rsid w:val="00506D25"/>
    <w:rsid w:val="00515ACB"/>
    <w:rsid w:val="00552006"/>
    <w:rsid w:val="00573D0A"/>
    <w:rsid w:val="0057647B"/>
    <w:rsid w:val="00585291"/>
    <w:rsid w:val="00596728"/>
    <w:rsid w:val="005A0362"/>
    <w:rsid w:val="005E255C"/>
    <w:rsid w:val="005F1FE4"/>
    <w:rsid w:val="0060223F"/>
    <w:rsid w:val="00610EFA"/>
    <w:rsid w:val="0062070C"/>
    <w:rsid w:val="00627B5E"/>
    <w:rsid w:val="0068783B"/>
    <w:rsid w:val="0069347C"/>
    <w:rsid w:val="0069704B"/>
    <w:rsid w:val="00697215"/>
    <w:rsid w:val="006B35CF"/>
    <w:rsid w:val="006C1B8D"/>
    <w:rsid w:val="006E179C"/>
    <w:rsid w:val="006E65C9"/>
    <w:rsid w:val="00701685"/>
    <w:rsid w:val="00713ABE"/>
    <w:rsid w:val="00746225"/>
    <w:rsid w:val="00751B5D"/>
    <w:rsid w:val="00773793"/>
    <w:rsid w:val="00775562"/>
    <w:rsid w:val="00776BF0"/>
    <w:rsid w:val="007975C3"/>
    <w:rsid w:val="007A71CD"/>
    <w:rsid w:val="007D3156"/>
    <w:rsid w:val="008278BA"/>
    <w:rsid w:val="00834B46"/>
    <w:rsid w:val="00844B3B"/>
    <w:rsid w:val="00852177"/>
    <w:rsid w:val="00883BCA"/>
    <w:rsid w:val="008A13A7"/>
    <w:rsid w:val="008A6FE7"/>
    <w:rsid w:val="008B0C0D"/>
    <w:rsid w:val="008B7819"/>
    <w:rsid w:val="008D7942"/>
    <w:rsid w:val="008E1FD0"/>
    <w:rsid w:val="008E6A56"/>
    <w:rsid w:val="008F735F"/>
    <w:rsid w:val="008F7D6A"/>
    <w:rsid w:val="00940284"/>
    <w:rsid w:val="00967CA6"/>
    <w:rsid w:val="00982FDE"/>
    <w:rsid w:val="009854D9"/>
    <w:rsid w:val="009D4AF3"/>
    <w:rsid w:val="009F4597"/>
    <w:rsid w:val="00A034A4"/>
    <w:rsid w:val="00A03FB3"/>
    <w:rsid w:val="00A0761A"/>
    <w:rsid w:val="00A14FC7"/>
    <w:rsid w:val="00A21F32"/>
    <w:rsid w:val="00A33B07"/>
    <w:rsid w:val="00A43FC3"/>
    <w:rsid w:val="00A66900"/>
    <w:rsid w:val="00A8087C"/>
    <w:rsid w:val="00AC1F44"/>
    <w:rsid w:val="00AF1200"/>
    <w:rsid w:val="00AF2514"/>
    <w:rsid w:val="00AF3855"/>
    <w:rsid w:val="00B04076"/>
    <w:rsid w:val="00B05031"/>
    <w:rsid w:val="00B23165"/>
    <w:rsid w:val="00B52D63"/>
    <w:rsid w:val="00B75FEB"/>
    <w:rsid w:val="00BA1A7D"/>
    <w:rsid w:val="00BB3105"/>
    <w:rsid w:val="00BD70B8"/>
    <w:rsid w:val="00BE1714"/>
    <w:rsid w:val="00BE6096"/>
    <w:rsid w:val="00BF680B"/>
    <w:rsid w:val="00C17DB9"/>
    <w:rsid w:val="00C51611"/>
    <w:rsid w:val="00C63353"/>
    <w:rsid w:val="00C70143"/>
    <w:rsid w:val="00C71826"/>
    <w:rsid w:val="00CA2FDA"/>
    <w:rsid w:val="00CB04E8"/>
    <w:rsid w:val="00CB16C4"/>
    <w:rsid w:val="00CF47C3"/>
    <w:rsid w:val="00D5666A"/>
    <w:rsid w:val="00D63B90"/>
    <w:rsid w:val="00D677DF"/>
    <w:rsid w:val="00D87DBE"/>
    <w:rsid w:val="00DC39E3"/>
    <w:rsid w:val="00DC51E0"/>
    <w:rsid w:val="00DD3F63"/>
    <w:rsid w:val="00DF30B9"/>
    <w:rsid w:val="00E447FD"/>
    <w:rsid w:val="00E476B4"/>
    <w:rsid w:val="00E47CBD"/>
    <w:rsid w:val="00E60535"/>
    <w:rsid w:val="00E61042"/>
    <w:rsid w:val="00E73C4A"/>
    <w:rsid w:val="00EA27AD"/>
    <w:rsid w:val="00EA60D3"/>
    <w:rsid w:val="00EC0C82"/>
    <w:rsid w:val="00EF524E"/>
    <w:rsid w:val="00EF6A52"/>
    <w:rsid w:val="00F1205B"/>
    <w:rsid w:val="00F24574"/>
    <w:rsid w:val="00F27389"/>
    <w:rsid w:val="00F35A58"/>
    <w:rsid w:val="00F36ADF"/>
    <w:rsid w:val="00F534BA"/>
    <w:rsid w:val="00F56ED8"/>
    <w:rsid w:val="00F71391"/>
    <w:rsid w:val="00F74841"/>
    <w:rsid w:val="00F779C4"/>
    <w:rsid w:val="00F93916"/>
    <w:rsid w:val="00F9635D"/>
    <w:rsid w:val="00FC286F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34689"/>
  <w15:docId w15:val="{7907D8C9-0A9F-4A8A-AD7A-74E5A426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B90"/>
  </w:style>
  <w:style w:type="paragraph" w:styleId="Nadpis2">
    <w:name w:val="heading 2"/>
    <w:basedOn w:val="Normln"/>
    <w:link w:val="Nadpis2Char"/>
    <w:uiPriority w:val="9"/>
    <w:qFormat/>
    <w:rsid w:val="008E1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B9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34BA"/>
    <w:pPr>
      <w:ind w:left="720"/>
      <w:contextualSpacing/>
    </w:pPr>
  </w:style>
  <w:style w:type="paragraph" w:styleId="Zkladntext">
    <w:name w:val="Body Text"/>
    <w:basedOn w:val="Normln"/>
    <w:link w:val="ZkladntextChar"/>
    <w:rsid w:val="00096A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6AD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2">
    <w:name w:val="Základní text odsazený 22"/>
    <w:basedOn w:val="Normln"/>
    <w:rsid w:val="00096AD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nhideWhenUsed/>
    <w:rsid w:val="0009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ADC"/>
  </w:style>
  <w:style w:type="paragraph" w:styleId="Zpat">
    <w:name w:val="footer"/>
    <w:basedOn w:val="Normln"/>
    <w:link w:val="ZpatChar"/>
    <w:uiPriority w:val="99"/>
    <w:unhideWhenUsed/>
    <w:rsid w:val="0009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ADC"/>
  </w:style>
  <w:style w:type="paragraph" w:styleId="Normlnweb">
    <w:name w:val="Normal (Web)"/>
    <w:basedOn w:val="Normln"/>
    <w:uiPriority w:val="99"/>
    <w:unhideWhenUsed/>
    <w:rsid w:val="00096A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982FDE"/>
    <w:rPr>
      <w:color w:val="0563C1"/>
      <w:u w:val="single"/>
    </w:rPr>
  </w:style>
  <w:style w:type="table" w:styleId="Mkatabulky">
    <w:name w:val="Table Grid"/>
    <w:basedOn w:val="Normlntabulka"/>
    <w:uiPriority w:val="59"/>
    <w:rsid w:val="0008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ange-text1">
    <w:name w:val="orange-text1"/>
    <w:basedOn w:val="Standardnpsmoodstavce"/>
    <w:rsid w:val="00940284"/>
    <w:rPr>
      <w:color w:val="FFA500"/>
    </w:rPr>
  </w:style>
  <w:style w:type="paragraph" w:customStyle="1" w:styleId="Odstavec">
    <w:name w:val="Odstavec"/>
    <w:basedOn w:val="Normln"/>
    <w:rsid w:val="00CB04E8"/>
    <w:pPr>
      <w:tabs>
        <w:tab w:val="num" w:pos="360"/>
      </w:tabs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he-IL" w:bidi="he-IL"/>
    </w:rPr>
  </w:style>
  <w:style w:type="character" w:styleId="Siln">
    <w:name w:val="Strong"/>
    <w:basedOn w:val="Standardnpsmoodstavce"/>
    <w:uiPriority w:val="22"/>
    <w:qFormat/>
    <w:rsid w:val="00A21F3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E1F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90220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883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8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zek@ivaraba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 Čížek</dc:creator>
  <cp:lastModifiedBy>Lucie Kukučková</cp:lastModifiedBy>
  <cp:revision>2</cp:revision>
  <cp:lastPrinted>2022-08-15T10:22:00Z</cp:lastPrinted>
  <dcterms:created xsi:type="dcterms:W3CDTF">2022-08-23T11:23:00Z</dcterms:created>
  <dcterms:modified xsi:type="dcterms:W3CDTF">2022-08-23T11:23:00Z</dcterms:modified>
</cp:coreProperties>
</file>