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45D7" w14:textId="5AB66848" w:rsidR="008A2380" w:rsidRPr="0084411F" w:rsidRDefault="008A2380" w:rsidP="008A2380">
      <w:pPr>
        <w:pStyle w:val="Nzev"/>
        <w:spacing w:after="240"/>
        <w:rPr>
          <w:rFonts w:asciiTheme="minorHAnsi" w:hAnsiTheme="minorHAnsi" w:cstheme="minorHAnsi"/>
        </w:rPr>
      </w:pPr>
      <w:r w:rsidRPr="0084411F">
        <w:rPr>
          <w:rFonts w:asciiTheme="minorHAnsi" w:hAnsiTheme="minorHAnsi" w:cstheme="minorHAnsi"/>
        </w:rPr>
        <w:t xml:space="preserve">Dodatek č. </w:t>
      </w:r>
      <w:r w:rsidR="00D35FB6">
        <w:rPr>
          <w:rFonts w:asciiTheme="minorHAnsi" w:hAnsiTheme="minorHAnsi" w:cstheme="minorHAnsi"/>
        </w:rPr>
        <w:t>4</w:t>
      </w:r>
      <w:r w:rsidRPr="0084411F">
        <w:rPr>
          <w:rFonts w:asciiTheme="minorHAnsi" w:hAnsiTheme="minorHAnsi" w:cstheme="minorHAnsi"/>
        </w:rPr>
        <w:t xml:space="preserve"> k pojistné smlouvě číslo </w:t>
      </w:r>
      <w:r w:rsidR="00D35FB6">
        <w:rPr>
          <w:rFonts w:asciiTheme="minorHAnsi" w:hAnsiTheme="minorHAnsi" w:cstheme="minorHAnsi"/>
        </w:rPr>
        <w:t>0022787054</w:t>
      </w:r>
    </w:p>
    <w:p w14:paraId="01D15B39" w14:textId="77777777" w:rsidR="00D35FB6" w:rsidRPr="00D35FB6" w:rsidRDefault="00D35FB6" w:rsidP="00D35FB6">
      <w:pPr>
        <w:spacing w:before="720"/>
        <w:jc w:val="both"/>
        <w:rPr>
          <w:rFonts w:asciiTheme="minorHAnsi" w:hAnsiTheme="minorHAnsi" w:cstheme="minorHAnsi"/>
          <w:b/>
          <w:sz w:val="28"/>
        </w:rPr>
      </w:pPr>
      <w:r w:rsidRPr="00D35FB6">
        <w:rPr>
          <w:rFonts w:asciiTheme="minorHAnsi" w:hAnsiTheme="minorHAnsi" w:cstheme="minorHAnsi"/>
          <w:b/>
          <w:sz w:val="28"/>
        </w:rPr>
        <w:t xml:space="preserve">Česká podnikatelská pojišťovna, a.s., </w:t>
      </w:r>
      <w:proofErr w:type="spellStart"/>
      <w:r w:rsidRPr="00D35FB6">
        <w:rPr>
          <w:rFonts w:asciiTheme="minorHAnsi" w:hAnsiTheme="minorHAnsi" w:cstheme="minorHAnsi"/>
          <w:b/>
          <w:sz w:val="28"/>
        </w:rPr>
        <w:t>Vienna</w:t>
      </w:r>
      <w:proofErr w:type="spellEnd"/>
      <w:r w:rsidRPr="00D35FB6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D35FB6">
        <w:rPr>
          <w:rFonts w:asciiTheme="minorHAnsi" w:hAnsiTheme="minorHAnsi" w:cstheme="minorHAnsi"/>
          <w:b/>
          <w:sz w:val="28"/>
        </w:rPr>
        <w:t>Insurance</w:t>
      </w:r>
      <w:proofErr w:type="spellEnd"/>
      <w:r w:rsidRPr="00D35FB6">
        <w:rPr>
          <w:rFonts w:asciiTheme="minorHAnsi" w:hAnsiTheme="minorHAnsi" w:cstheme="minorHAnsi"/>
          <w:b/>
          <w:sz w:val="28"/>
        </w:rPr>
        <w:t xml:space="preserve"> Group</w:t>
      </w:r>
    </w:p>
    <w:p w14:paraId="57A53B93" w14:textId="77777777" w:rsidR="00D35FB6" w:rsidRPr="00D35FB6" w:rsidRDefault="00D35FB6" w:rsidP="00D35FB6">
      <w:pPr>
        <w:pStyle w:val="Nadpis6"/>
        <w:jc w:val="both"/>
        <w:rPr>
          <w:rFonts w:asciiTheme="minorHAnsi" w:hAnsiTheme="minorHAnsi" w:cstheme="minorHAnsi"/>
          <w:bCs w:val="0"/>
        </w:rPr>
      </w:pPr>
      <w:r w:rsidRPr="00D35FB6">
        <w:rPr>
          <w:rFonts w:asciiTheme="minorHAnsi" w:hAnsiTheme="minorHAnsi" w:cstheme="minorHAnsi"/>
          <w:bCs w:val="0"/>
        </w:rPr>
        <w:t>Sídlo: Praha 8, Pobřežní 665/23, PSČ 186 00</w:t>
      </w:r>
    </w:p>
    <w:p w14:paraId="78EB5423" w14:textId="77777777" w:rsidR="00D35FB6" w:rsidRPr="00D35FB6" w:rsidRDefault="00D35FB6" w:rsidP="00D35FB6">
      <w:pPr>
        <w:pStyle w:val="Nadpis6"/>
        <w:tabs>
          <w:tab w:val="left" w:pos="1620"/>
        </w:tabs>
        <w:jc w:val="both"/>
        <w:rPr>
          <w:rFonts w:asciiTheme="minorHAnsi" w:hAnsiTheme="minorHAnsi" w:cstheme="minorHAnsi"/>
          <w:bCs w:val="0"/>
        </w:rPr>
      </w:pPr>
      <w:r w:rsidRPr="00D35FB6">
        <w:rPr>
          <w:rFonts w:asciiTheme="minorHAnsi" w:hAnsiTheme="minorHAnsi" w:cstheme="minorHAnsi"/>
          <w:bCs w:val="0"/>
        </w:rPr>
        <w:t>Zastoupena</w:t>
      </w:r>
      <w:r w:rsidRPr="00D35FB6">
        <w:rPr>
          <w:rFonts w:asciiTheme="minorHAnsi" w:hAnsiTheme="minorHAnsi" w:cstheme="minorHAnsi"/>
          <w:bCs w:val="0"/>
          <w:sz w:val="24"/>
        </w:rPr>
        <w:t>:</w:t>
      </w:r>
      <w:r w:rsidRPr="00D35FB6">
        <w:rPr>
          <w:rFonts w:asciiTheme="minorHAnsi" w:hAnsiTheme="minorHAnsi" w:cstheme="minorHAnsi"/>
          <w:bCs w:val="0"/>
          <w:sz w:val="24"/>
        </w:rPr>
        <w:tab/>
      </w:r>
      <w:r w:rsidRPr="00D35FB6">
        <w:rPr>
          <w:rFonts w:asciiTheme="minorHAnsi" w:hAnsiTheme="minorHAnsi" w:cstheme="minorHAnsi"/>
          <w:bCs w:val="0"/>
        </w:rPr>
        <w:t>na základě zmocnění níže podepsanými osobami</w:t>
      </w:r>
    </w:p>
    <w:p w14:paraId="7707BC78" w14:textId="77777777" w:rsidR="00D35FB6" w:rsidRPr="00D35FB6" w:rsidRDefault="00D35FB6" w:rsidP="00D35FB6">
      <w:pPr>
        <w:pStyle w:val="Nadpis6"/>
        <w:tabs>
          <w:tab w:val="left" w:pos="1620"/>
        </w:tabs>
        <w:ind w:left="1620" w:hanging="1620"/>
        <w:jc w:val="both"/>
        <w:rPr>
          <w:rFonts w:asciiTheme="minorHAnsi" w:hAnsiTheme="minorHAnsi" w:cstheme="minorHAnsi"/>
        </w:rPr>
      </w:pPr>
      <w:r w:rsidRPr="00D35FB6">
        <w:rPr>
          <w:rFonts w:asciiTheme="minorHAnsi" w:hAnsiTheme="minorHAnsi" w:cstheme="minorHAnsi"/>
        </w:rPr>
        <w:t xml:space="preserve">IČ: 63998530 </w:t>
      </w:r>
    </w:p>
    <w:p w14:paraId="7ED64E3D" w14:textId="77777777" w:rsidR="00D35FB6" w:rsidRPr="00D35FB6" w:rsidRDefault="00D35FB6" w:rsidP="00D35FB6">
      <w:pPr>
        <w:pStyle w:val="Nadpis6"/>
        <w:jc w:val="both"/>
        <w:rPr>
          <w:rFonts w:asciiTheme="minorHAnsi" w:hAnsiTheme="minorHAnsi" w:cstheme="minorHAnsi"/>
        </w:rPr>
      </w:pPr>
      <w:r w:rsidRPr="00D35FB6">
        <w:rPr>
          <w:rFonts w:asciiTheme="minorHAnsi" w:hAnsiTheme="minorHAnsi" w:cstheme="minorHAnsi"/>
        </w:rPr>
        <w:t>Zápis v obchodním rejstříku: Městský soud v Praze, oddíl B, vložka 3433</w:t>
      </w:r>
    </w:p>
    <w:p w14:paraId="7E8463BB" w14:textId="77777777" w:rsidR="00D35FB6" w:rsidRPr="00D35FB6" w:rsidRDefault="00D35FB6" w:rsidP="00D35FB6">
      <w:pPr>
        <w:pStyle w:val="Nadpis6"/>
        <w:jc w:val="both"/>
        <w:rPr>
          <w:rFonts w:asciiTheme="minorHAnsi" w:hAnsiTheme="minorHAnsi" w:cstheme="minorHAnsi"/>
          <w:bCs w:val="0"/>
        </w:rPr>
      </w:pPr>
      <w:r w:rsidRPr="00142A6B">
        <w:rPr>
          <w:rFonts w:asciiTheme="minorHAnsi" w:hAnsiTheme="minorHAnsi" w:cstheme="minorHAnsi"/>
          <w:bCs w:val="0"/>
          <w:highlight w:val="black"/>
        </w:rPr>
        <w:t xml:space="preserve">Bankovní spojení: Česká spořitelna, a.s., </w:t>
      </w:r>
      <w:proofErr w:type="spellStart"/>
      <w:r w:rsidRPr="00142A6B">
        <w:rPr>
          <w:rFonts w:asciiTheme="minorHAnsi" w:hAnsiTheme="minorHAnsi" w:cstheme="minorHAnsi"/>
          <w:bCs w:val="0"/>
          <w:highlight w:val="black"/>
        </w:rPr>
        <w:t>č.ú</w:t>
      </w:r>
      <w:proofErr w:type="spellEnd"/>
      <w:r w:rsidRPr="00142A6B">
        <w:rPr>
          <w:rFonts w:asciiTheme="minorHAnsi" w:hAnsiTheme="minorHAnsi" w:cstheme="minorHAnsi"/>
          <w:bCs w:val="0"/>
          <w:highlight w:val="black"/>
        </w:rPr>
        <w:t>. 700135002/0800</w:t>
      </w:r>
    </w:p>
    <w:p w14:paraId="37F2FA97" w14:textId="77777777" w:rsidR="00D35FB6" w:rsidRPr="00D35FB6" w:rsidRDefault="00D35FB6" w:rsidP="00D35FB6">
      <w:pPr>
        <w:pStyle w:val="Nadpis6"/>
        <w:jc w:val="both"/>
        <w:rPr>
          <w:rFonts w:asciiTheme="minorHAnsi" w:hAnsiTheme="minorHAnsi" w:cstheme="minorHAnsi"/>
          <w:bCs w:val="0"/>
        </w:rPr>
      </w:pPr>
      <w:r w:rsidRPr="00142A6B">
        <w:rPr>
          <w:rFonts w:asciiTheme="minorHAnsi" w:hAnsiTheme="minorHAnsi" w:cstheme="minorHAnsi"/>
          <w:bCs w:val="0"/>
          <w:highlight w:val="black"/>
        </w:rPr>
        <w:t>Tel: 956 451 311</w:t>
      </w:r>
    </w:p>
    <w:p w14:paraId="7F843DDB" w14:textId="77777777" w:rsidR="00D35FB6" w:rsidRPr="00D35FB6" w:rsidRDefault="00D35FB6" w:rsidP="00D35FB6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D35FB6">
        <w:rPr>
          <w:rFonts w:asciiTheme="minorHAnsi" w:hAnsiTheme="minorHAnsi" w:cstheme="minorHAnsi"/>
          <w:sz w:val="20"/>
          <w:szCs w:val="20"/>
        </w:rPr>
        <w:t>dále jen pojistitel</w:t>
      </w:r>
    </w:p>
    <w:p w14:paraId="0F45F3F2" w14:textId="77777777" w:rsidR="00D35FB6" w:rsidRPr="00D35FB6" w:rsidRDefault="00D35FB6" w:rsidP="00D35FB6">
      <w:pPr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D35FB6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09AC4849" w14:textId="77777777" w:rsidR="00D35FB6" w:rsidRPr="00D35FB6" w:rsidRDefault="00D35FB6" w:rsidP="00D35FB6">
      <w:pPr>
        <w:jc w:val="both"/>
        <w:rPr>
          <w:rFonts w:asciiTheme="minorHAnsi" w:hAnsiTheme="minorHAnsi" w:cstheme="minorHAnsi"/>
          <w:b/>
          <w:sz w:val="28"/>
        </w:rPr>
      </w:pPr>
      <w:r w:rsidRPr="00D35FB6">
        <w:rPr>
          <w:rFonts w:asciiTheme="minorHAnsi" w:hAnsiTheme="minorHAnsi" w:cstheme="minorHAnsi"/>
          <w:b/>
          <w:sz w:val="28"/>
        </w:rPr>
        <w:t xml:space="preserve">Pražská strojírna a.s. </w:t>
      </w:r>
    </w:p>
    <w:p w14:paraId="315DC2EE" w14:textId="77777777" w:rsidR="00D35FB6" w:rsidRPr="00D35FB6" w:rsidRDefault="00D35FB6" w:rsidP="00D35FB6">
      <w:pPr>
        <w:jc w:val="both"/>
        <w:rPr>
          <w:rFonts w:asciiTheme="minorHAnsi" w:hAnsiTheme="minorHAnsi" w:cstheme="minorHAnsi"/>
          <w:b/>
          <w:sz w:val="28"/>
        </w:rPr>
      </w:pPr>
      <w:r w:rsidRPr="00D35FB6">
        <w:rPr>
          <w:rFonts w:asciiTheme="minorHAnsi" w:hAnsiTheme="minorHAnsi" w:cstheme="minorHAnsi"/>
          <w:b/>
          <w:sz w:val="28"/>
        </w:rPr>
        <w:t>Sídlo: Praha 9 - Vinoř, Mladoboleslavská 133, PSČ 19017</w:t>
      </w:r>
    </w:p>
    <w:p w14:paraId="750BF6F4" w14:textId="77777777" w:rsidR="00D35FB6" w:rsidRPr="00142A6B" w:rsidRDefault="00D35FB6" w:rsidP="00D35FB6">
      <w:pPr>
        <w:jc w:val="both"/>
        <w:rPr>
          <w:rFonts w:asciiTheme="minorHAnsi" w:hAnsiTheme="minorHAnsi" w:cstheme="minorHAnsi"/>
          <w:b/>
          <w:sz w:val="28"/>
          <w:highlight w:val="black"/>
        </w:rPr>
      </w:pPr>
      <w:r w:rsidRPr="00D35FB6">
        <w:rPr>
          <w:rFonts w:asciiTheme="minorHAnsi" w:hAnsiTheme="minorHAnsi" w:cstheme="minorHAnsi"/>
          <w:b/>
          <w:sz w:val="28"/>
        </w:rPr>
        <w:t xml:space="preserve">Zastoupena: </w:t>
      </w:r>
      <w:r w:rsidRPr="00142A6B">
        <w:rPr>
          <w:rFonts w:asciiTheme="minorHAnsi" w:hAnsiTheme="minorHAnsi" w:cstheme="minorHAnsi"/>
          <w:b/>
          <w:sz w:val="28"/>
          <w:highlight w:val="black"/>
        </w:rPr>
        <w:t xml:space="preserve">Róbert </w:t>
      </w:r>
      <w:proofErr w:type="spellStart"/>
      <w:r w:rsidRPr="00142A6B">
        <w:rPr>
          <w:rFonts w:asciiTheme="minorHAnsi" w:hAnsiTheme="minorHAnsi" w:cstheme="minorHAnsi"/>
          <w:b/>
          <w:sz w:val="28"/>
          <w:highlight w:val="black"/>
        </w:rPr>
        <w:t>Masarovič</w:t>
      </w:r>
      <w:proofErr w:type="spellEnd"/>
      <w:r w:rsidRPr="00142A6B">
        <w:rPr>
          <w:rFonts w:asciiTheme="minorHAnsi" w:hAnsiTheme="minorHAnsi" w:cstheme="minorHAnsi"/>
          <w:b/>
          <w:sz w:val="28"/>
          <w:highlight w:val="black"/>
        </w:rPr>
        <w:t xml:space="preserve"> </w:t>
      </w:r>
      <w:proofErr w:type="spellStart"/>
      <w:r w:rsidRPr="00142A6B">
        <w:rPr>
          <w:rFonts w:asciiTheme="minorHAnsi" w:hAnsiTheme="minorHAnsi" w:cstheme="minorHAnsi"/>
          <w:b/>
          <w:sz w:val="28"/>
          <w:highlight w:val="black"/>
        </w:rPr>
        <w:t>Msc</w:t>
      </w:r>
      <w:proofErr w:type="spellEnd"/>
      <w:r w:rsidRPr="00142A6B">
        <w:rPr>
          <w:rFonts w:asciiTheme="minorHAnsi" w:hAnsiTheme="minorHAnsi" w:cstheme="minorHAnsi"/>
          <w:b/>
          <w:sz w:val="28"/>
          <w:highlight w:val="black"/>
        </w:rPr>
        <w:t>.  – předseda představenstva</w:t>
      </w:r>
    </w:p>
    <w:p w14:paraId="670DEE51" w14:textId="77777777" w:rsidR="00D35FB6" w:rsidRPr="00D35FB6" w:rsidRDefault="00D35FB6" w:rsidP="00D35FB6">
      <w:pPr>
        <w:jc w:val="both"/>
        <w:rPr>
          <w:rFonts w:asciiTheme="minorHAnsi" w:hAnsiTheme="minorHAnsi" w:cstheme="minorHAnsi"/>
          <w:b/>
          <w:sz w:val="28"/>
        </w:rPr>
      </w:pPr>
      <w:r w:rsidRPr="00142A6B">
        <w:rPr>
          <w:rFonts w:asciiTheme="minorHAnsi" w:hAnsiTheme="minorHAnsi" w:cstheme="minorHAnsi"/>
          <w:b/>
          <w:sz w:val="28"/>
          <w:highlight w:val="black"/>
        </w:rPr>
        <w:tab/>
      </w:r>
      <w:r w:rsidRPr="00142A6B">
        <w:rPr>
          <w:rFonts w:asciiTheme="minorHAnsi" w:hAnsiTheme="minorHAnsi" w:cstheme="minorHAnsi"/>
          <w:b/>
          <w:sz w:val="28"/>
          <w:highlight w:val="black"/>
        </w:rPr>
        <w:tab/>
        <w:t xml:space="preserve"> Ing. Jiří </w:t>
      </w:r>
      <w:proofErr w:type="gramStart"/>
      <w:r w:rsidRPr="00142A6B">
        <w:rPr>
          <w:rFonts w:asciiTheme="minorHAnsi" w:hAnsiTheme="minorHAnsi" w:cstheme="minorHAnsi"/>
          <w:b/>
          <w:sz w:val="28"/>
          <w:highlight w:val="black"/>
        </w:rPr>
        <w:t>Dedek  –</w:t>
      </w:r>
      <w:proofErr w:type="gramEnd"/>
      <w:r w:rsidRPr="00142A6B">
        <w:rPr>
          <w:rFonts w:asciiTheme="minorHAnsi" w:hAnsiTheme="minorHAnsi" w:cstheme="minorHAnsi"/>
          <w:b/>
          <w:sz w:val="28"/>
          <w:highlight w:val="black"/>
        </w:rPr>
        <w:t xml:space="preserve"> člen představenstva</w:t>
      </w:r>
    </w:p>
    <w:p w14:paraId="1C7C870C" w14:textId="77777777" w:rsidR="00D35FB6" w:rsidRPr="00D35FB6" w:rsidRDefault="00D35FB6" w:rsidP="00D35FB6">
      <w:pPr>
        <w:jc w:val="both"/>
        <w:rPr>
          <w:rFonts w:asciiTheme="minorHAnsi" w:hAnsiTheme="minorHAnsi" w:cstheme="minorHAnsi"/>
          <w:b/>
          <w:sz w:val="28"/>
        </w:rPr>
      </w:pPr>
      <w:r w:rsidRPr="00D35FB6">
        <w:rPr>
          <w:rFonts w:asciiTheme="minorHAnsi" w:hAnsiTheme="minorHAnsi" w:cstheme="minorHAnsi"/>
          <w:b/>
          <w:sz w:val="28"/>
        </w:rPr>
        <w:t>IČ: 60193298</w:t>
      </w:r>
    </w:p>
    <w:p w14:paraId="7055A73B" w14:textId="77777777" w:rsidR="00D35FB6" w:rsidRPr="00D35FB6" w:rsidRDefault="00D35FB6" w:rsidP="00D35FB6">
      <w:pPr>
        <w:pStyle w:val="Nadpis6"/>
        <w:jc w:val="both"/>
        <w:rPr>
          <w:rFonts w:asciiTheme="minorHAnsi" w:hAnsiTheme="minorHAnsi" w:cstheme="minorHAnsi"/>
        </w:rPr>
      </w:pPr>
      <w:r w:rsidRPr="00D35FB6">
        <w:rPr>
          <w:rFonts w:asciiTheme="minorHAnsi" w:hAnsiTheme="minorHAnsi" w:cstheme="minorHAnsi"/>
        </w:rPr>
        <w:t>Zápis v obchodním rejstříku: Městský soud v Praze, oddíl B, vložka 2318</w:t>
      </w:r>
    </w:p>
    <w:p w14:paraId="20FD7467" w14:textId="77777777" w:rsidR="00D35FB6" w:rsidRPr="00D35FB6" w:rsidRDefault="00D35FB6" w:rsidP="00D35FB6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D35FB6">
        <w:rPr>
          <w:rFonts w:asciiTheme="minorHAnsi" w:hAnsiTheme="minorHAnsi" w:cstheme="minorHAnsi"/>
          <w:sz w:val="20"/>
          <w:szCs w:val="20"/>
        </w:rPr>
        <w:t>dále jen pojistník</w:t>
      </w:r>
    </w:p>
    <w:p w14:paraId="197C9E1A" w14:textId="77777777" w:rsidR="008A2380" w:rsidRPr="0084411F" w:rsidRDefault="008A2380" w:rsidP="008A2380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84411F">
        <w:rPr>
          <w:rFonts w:asciiTheme="minorHAnsi" w:hAnsiTheme="minorHAnsi" w:cstheme="minorHAnsi"/>
          <w:b/>
        </w:rPr>
        <w:t>uzavírají</w:t>
      </w:r>
    </w:p>
    <w:p w14:paraId="5CC9F973" w14:textId="77777777" w:rsidR="008A2380" w:rsidRPr="0084411F" w:rsidRDefault="008A2380" w:rsidP="008A2380">
      <w:pPr>
        <w:pStyle w:val="Zkladntext31"/>
        <w:tabs>
          <w:tab w:val="left" w:pos="708"/>
        </w:tabs>
        <w:spacing w:before="360" w:after="3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411F">
        <w:rPr>
          <w:rFonts w:asciiTheme="minorHAnsi" w:hAnsiTheme="minorHAnsi" w:cstheme="minorHAnsi"/>
          <w:sz w:val="24"/>
          <w:szCs w:val="24"/>
        </w:rPr>
        <w:t>tento dodatek pojistné smlouvy, který spolu s pojistnými podmínkami pojistitele, pojistnou smlouvou a přílohami tvoří nedílný celek.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3458"/>
      </w:tblGrid>
      <w:tr w:rsidR="00D35FB6" w:rsidRPr="00CA121C" w14:paraId="31993DD8" w14:textId="77777777" w:rsidTr="00CB75BC">
        <w:tc>
          <w:tcPr>
            <w:tcW w:w="2972" w:type="dxa"/>
          </w:tcPr>
          <w:p w14:paraId="1EAFEE0E" w14:textId="77777777" w:rsidR="00D35FB6" w:rsidRPr="00CA121C" w:rsidRDefault="00D35FB6" w:rsidP="00CB75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58" w:type="dxa"/>
          </w:tcPr>
          <w:p w14:paraId="5E4C5657" w14:textId="77777777" w:rsidR="00D35FB6" w:rsidRPr="00CA121C" w:rsidRDefault="00D35FB6" w:rsidP="00CB75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1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Distributor pojištění </w:t>
            </w:r>
          </w:p>
        </w:tc>
      </w:tr>
      <w:tr w:rsidR="00D35FB6" w:rsidRPr="00CA121C" w14:paraId="3B3CAFAD" w14:textId="77777777" w:rsidTr="00CB75BC">
        <w:tc>
          <w:tcPr>
            <w:tcW w:w="2972" w:type="dxa"/>
          </w:tcPr>
          <w:p w14:paraId="5EE65312" w14:textId="77777777" w:rsidR="00D35FB6" w:rsidRPr="00CA121C" w:rsidRDefault="00D35FB6" w:rsidP="00CB75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121C">
              <w:rPr>
                <w:rFonts w:asciiTheme="minorHAnsi" w:hAnsiTheme="minorHAnsi" w:cstheme="minorHAnsi"/>
                <w:b/>
                <w:sz w:val="20"/>
                <w:szCs w:val="20"/>
              </w:rPr>
              <w:t>Kategorie PZ</w:t>
            </w:r>
          </w:p>
        </w:tc>
        <w:tc>
          <w:tcPr>
            <w:tcW w:w="3458" w:type="dxa"/>
          </w:tcPr>
          <w:p w14:paraId="450DBDF1" w14:textId="77777777" w:rsidR="00D35FB6" w:rsidRPr="00F050DA" w:rsidRDefault="00D35FB6" w:rsidP="00CB75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4304E">
              <w:rPr>
                <w:rFonts w:asciiTheme="minorHAnsi" w:hAnsiTheme="minorHAnsi" w:cstheme="minorHAnsi"/>
                <w:sz w:val="20"/>
                <w:szCs w:val="20"/>
              </w:rPr>
              <w:t>amostatný zprostředkovatel jednající jako pojišťovací makléř</w:t>
            </w:r>
          </w:p>
        </w:tc>
      </w:tr>
      <w:tr w:rsidR="00D35FB6" w:rsidRPr="00CA121C" w14:paraId="5EE666EB" w14:textId="77777777" w:rsidTr="00CB75BC">
        <w:tc>
          <w:tcPr>
            <w:tcW w:w="2972" w:type="dxa"/>
          </w:tcPr>
          <w:p w14:paraId="222C539F" w14:textId="77777777" w:rsidR="00D35FB6" w:rsidRPr="00CA121C" w:rsidRDefault="00D35FB6" w:rsidP="00CB75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121C">
              <w:rPr>
                <w:rFonts w:asciiTheme="minorHAnsi" w:hAnsiTheme="minorHAnsi"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3458" w:type="dxa"/>
          </w:tcPr>
          <w:p w14:paraId="1990B116" w14:textId="77777777" w:rsidR="00D35FB6" w:rsidRPr="000425AC" w:rsidRDefault="00D35FB6" w:rsidP="00CB75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25AC">
              <w:rPr>
                <w:rFonts w:asciiTheme="minorHAnsi" w:hAnsiTheme="minorHAnsi" w:cstheme="minorHAnsi"/>
                <w:bCs/>
                <w:sz w:val="20"/>
                <w:szCs w:val="20"/>
              </w:rPr>
              <w:t>RESPECT, a.s.</w:t>
            </w:r>
          </w:p>
        </w:tc>
      </w:tr>
      <w:tr w:rsidR="00D35FB6" w:rsidRPr="00CA121C" w14:paraId="4F8D1185" w14:textId="77777777" w:rsidTr="00CB75BC">
        <w:tc>
          <w:tcPr>
            <w:tcW w:w="2972" w:type="dxa"/>
          </w:tcPr>
          <w:p w14:paraId="48071B9D" w14:textId="77777777" w:rsidR="00D35FB6" w:rsidRPr="00CA121C" w:rsidRDefault="00D35FB6" w:rsidP="00CB75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IČ</w:t>
            </w:r>
          </w:p>
        </w:tc>
        <w:tc>
          <w:tcPr>
            <w:tcW w:w="3458" w:type="dxa"/>
          </w:tcPr>
          <w:p w14:paraId="53BB327F" w14:textId="77777777" w:rsidR="00D35FB6" w:rsidRPr="005C362C" w:rsidRDefault="00D35FB6" w:rsidP="00CB75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62C">
              <w:rPr>
                <w:rFonts w:asciiTheme="minorHAnsi" w:hAnsiTheme="minorHAnsi" w:cstheme="minorHAnsi"/>
                <w:sz w:val="20"/>
                <w:szCs w:val="20"/>
              </w:rPr>
              <w:t>25146351</w:t>
            </w:r>
          </w:p>
        </w:tc>
      </w:tr>
      <w:tr w:rsidR="00D35FB6" w:rsidRPr="00CA121C" w14:paraId="2066F691" w14:textId="77777777" w:rsidTr="00CB75BC">
        <w:tc>
          <w:tcPr>
            <w:tcW w:w="2972" w:type="dxa"/>
          </w:tcPr>
          <w:p w14:paraId="71E5FDEB" w14:textId="77777777" w:rsidR="00D35FB6" w:rsidRPr="00CA121C" w:rsidRDefault="00D35FB6" w:rsidP="00CB75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A121C">
              <w:rPr>
                <w:rFonts w:asciiTheme="minorHAnsi" w:hAnsiTheme="minorHAnsi" w:cstheme="minorHAnsi"/>
                <w:b/>
                <w:sz w:val="20"/>
                <w:szCs w:val="20"/>
              </w:rPr>
              <w:t>Sjednatelské</w:t>
            </w:r>
            <w:proofErr w:type="spellEnd"/>
            <w:r w:rsidRPr="00CA1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číslo</w:t>
            </w:r>
          </w:p>
        </w:tc>
        <w:tc>
          <w:tcPr>
            <w:tcW w:w="3458" w:type="dxa"/>
          </w:tcPr>
          <w:p w14:paraId="1F4B2213" w14:textId="77777777" w:rsidR="00D35FB6" w:rsidRPr="005C362C" w:rsidRDefault="00D35FB6" w:rsidP="00CB75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362C">
              <w:rPr>
                <w:rFonts w:asciiTheme="minorHAnsi" w:hAnsiTheme="minorHAnsi" w:cstheme="minorHAnsi"/>
                <w:sz w:val="20"/>
                <w:szCs w:val="20"/>
              </w:rPr>
              <w:t>9999002000</w:t>
            </w:r>
          </w:p>
        </w:tc>
      </w:tr>
      <w:tr w:rsidR="00D35FB6" w:rsidRPr="00CA121C" w14:paraId="12822F4C" w14:textId="77777777" w:rsidTr="00CB75BC">
        <w:tc>
          <w:tcPr>
            <w:tcW w:w="2972" w:type="dxa"/>
          </w:tcPr>
          <w:p w14:paraId="290DCCFA" w14:textId="77777777" w:rsidR="00D35FB6" w:rsidRPr="00CA121C" w:rsidRDefault="00D35FB6" w:rsidP="00CB75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B2A4B">
              <w:rPr>
                <w:rFonts w:asciiTheme="minorHAnsi" w:hAnsiTheme="minorHAnsi" w:cstheme="minorHAnsi"/>
                <w:b/>
                <w:sz w:val="20"/>
                <w:szCs w:val="20"/>
              </w:rPr>
              <w:t>méno</w:t>
            </w:r>
            <w:proofErr w:type="spellEnd"/>
            <w:r w:rsidRPr="003B2A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příjmení jednající osoby</w:t>
            </w:r>
            <w:r w:rsidRPr="00552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; ID jednající osoby</w:t>
            </w:r>
          </w:p>
        </w:tc>
        <w:tc>
          <w:tcPr>
            <w:tcW w:w="3458" w:type="dxa"/>
          </w:tcPr>
          <w:p w14:paraId="117D646C" w14:textId="77777777" w:rsidR="00D35FB6" w:rsidRPr="005C362C" w:rsidRDefault="00D35FB6" w:rsidP="00CB75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A6B">
              <w:rPr>
                <w:rFonts w:asciiTheme="minorHAnsi" w:hAnsiTheme="minorHAnsi" w:cstheme="minorHAnsi"/>
                <w:sz w:val="20"/>
                <w:szCs w:val="20"/>
                <w:highlight w:val="black"/>
              </w:rPr>
              <w:t xml:space="preserve">Jiří Jeřábek, </w:t>
            </w:r>
            <w:r w:rsidRPr="00142A6B">
              <w:rPr>
                <w:rFonts w:asciiTheme="minorHAnsi" w:hAnsiTheme="minorHAnsi" w:cstheme="minorHAnsi"/>
                <w:bCs/>
                <w:sz w:val="20"/>
                <w:szCs w:val="20"/>
                <w:highlight w:val="black"/>
              </w:rPr>
              <w:t>ID 0002785115</w:t>
            </w:r>
          </w:p>
        </w:tc>
      </w:tr>
    </w:tbl>
    <w:p w14:paraId="275D2298" w14:textId="77777777" w:rsidR="00D35FB6" w:rsidRPr="00CA121C" w:rsidRDefault="00D35FB6" w:rsidP="00D35FB6">
      <w:pPr>
        <w:rPr>
          <w:rFonts w:asciiTheme="minorHAnsi" w:hAnsiTheme="minorHAnsi" w:cstheme="minorHAnsi"/>
        </w:rPr>
      </w:pPr>
    </w:p>
    <w:tbl>
      <w:tblPr>
        <w:tblStyle w:val="Mkatabulky"/>
        <w:tblW w:w="9889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5497"/>
      </w:tblGrid>
      <w:tr w:rsidR="00D35FB6" w:rsidRPr="00CA121C" w14:paraId="5232E9C1" w14:textId="77777777" w:rsidTr="00CB75BC">
        <w:trPr>
          <w:trHeight w:val="244"/>
        </w:trPr>
        <w:tc>
          <w:tcPr>
            <w:tcW w:w="4392" w:type="dxa"/>
          </w:tcPr>
          <w:p w14:paraId="3B04EC99" w14:textId="77777777" w:rsidR="00D35FB6" w:rsidRPr="00CA121C" w:rsidRDefault="00D35FB6" w:rsidP="00CB75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1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Vypracoval (zaměstnanec </w:t>
            </w:r>
            <w:proofErr w:type="gramStart"/>
            <w:r w:rsidRPr="00CA121C">
              <w:rPr>
                <w:rFonts w:asciiTheme="minorHAnsi" w:hAnsiTheme="minorHAnsi" w:cstheme="minorHAnsi"/>
                <w:b/>
                <w:sz w:val="20"/>
                <w:szCs w:val="20"/>
              </w:rPr>
              <w:t>pojistitele - pečovatel</w:t>
            </w:r>
            <w:proofErr w:type="gramEnd"/>
            <w:r w:rsidRPr="00CA121C">
              <w:rPr>
                <w:rFonts w:asciiTheme="minorHAnsi" w:hAnsiTheme="minorHAnsi" w:cstheme="minorHAnsi"/>
                <w:b/>
                <w:sz w:val="20"/>
                <w:szCs w:val="20"/>
              </w:rPr>
              <w:t>):</w:t>
            </w:r>
          </w:p>
        </w:tc>
        <w:tc>
          <w:tcPr>
            <w:tcW w:w="5497" w:type="dxa"/>
          </w:tcPr>
          <w:p w14:paraId="46F57915" w14:textId="77777777" w:rsidR="00D35FB6" w:rsidRPr="00CA121C" w:rsidRDefault="00D35FB6" w:rsidP="00CB75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2A6B">
              <w:rPr>
                <w:rFonts w:asciiTheme="minorHAnsi" w:hAnsiTheme="minorHAnsi" w:cstheme="minorHAnsi"/>
                <w:sz w:val="20"/>
                <w:szCs w:val="20"/>
                <w:highlight w:val="black"/>
              </w:rPr>
              <w:t xml:space="preserve">Veronika </w:t>
            </w:r>
            <w:proofErr w:type="gramStart"/>
            <w:r w:rsidRPr="00142A6B">
              <w:rPr>
                <w:rFonts w:asciiTheme="minorHAnsi" w:hAnsiTheme="minorHAnsi" w:cstheme="minorHAnsi"/>
                <w:sz w:val="20"/>
                <w:szCs w:val="20"/>
                <w:highlight w:val="black"/>
              </w:rPr>
              <w:t>Kolářová  vk</w:t>
            </w:r>
            <w:proofErr w:type="gramEnd"/>
            <w:r w:rsidRPr="00142A6B">
              <w:rPr>
                <w:rFonts w:asciiTheme="minorHAnsi" w:hAnsiTheme="minorHAnsi" w:cstheme="minorHAnsi"/>
                <w:sz w:val="20"/>
                <w:szCs w:val="20"/>
                <w:highlight w:val="black"/>
              </w:rPr>
              <w:t>11902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 0000696850</w:t>
            </w:r>
          </w:p>
        </w:tc>
      </w:tr>
      <w:tr w:rsidR="00D35FB6" w:rsidRPr="00CA121C" w14:paraId="0770F4F4" w14:textId="77777777" w:rsidTr="00CB75BC">
        <w:trPr>
          <w:trHeight w:val="244"/>
        </w:trPr>
        <w:tc>
          <w:tcPr>
            <w:tcW w:w="4392" w:type="dxa"/>
          </w:tcPr>
          <w:p w14:paraId="063E63C3" w14:textId="77777777" w:rsidR="00D35FB6" w:rsidRPr="00CA121C" w:rsidRDefault="00D35FB6" w:rsidP="00CB75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121C">
              <w:rPr>
                <w:rFonts w:asciiTheme="minorHAnsi" w:hAnsiTheme="minorHAnsi" w:cstheme="minorHAnsi"/>
                <w:b/>
                <w:sz w:val="20"/>
                <w:szCs w:val="20"/>
              </w:rPr>
              <w:t>Správa pojistné smlouvy:</w:t>
            </w:r>
          </w:p>
        </w:tc>
        <w:tc>
          <w:tcPr>
            <w:tcW w:w="5497" w:type="dxa"/>
          </w:tcPr>
          <w:p w14:paraId="2285F0BB" w14:textId="77777777" w:rsidR="00D35FB6" w:rsidRPr="00CA121C" w:rsidRDefault="00D35FB6" w:rsidP="00CB75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ÚPR 8890000102</w:t>
            </w:r>
          </w:p>
        </w:tc>
      </w:tr>
      <w:tr w:rsidR="00D35FB6" w:rsidRPr="00CA121C" w14:paraId="7B2F11E0" w14:textId="77777777" w:rsidTr="00CB75BC">
        <w:trPr>
          <w:trHeight w:val="244"/>
        </w:trPr>
        <w:tc>
          <w:tcPr>
            <w:tcW w:w="4392" w:type="dxa"/>
          </w:tcPr>
          <w:p w14:paraId="1371DEE7" w14:textId="77777777" w:rsidR="00D35FB6" w:rsidRPr="00CA121C" w:rsidRDefault="00D35FB6" w:rsidP="00CB75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PN</w:t>
            </w:r>
          </w:p>
        </w:tc>
        <w:tc>
          <w:tcPr>
            <w:tcW w:w="5497" w:type="dxa"/>
          </w:tcPr>
          <w:p w14:paraId="1281087B" w14:textId="77777777" w:rsidR="00D35FB6" w:rsidRDefault="00D35FB6" w:rsidP="00CB75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</w:tbl>
    <w:p w14:paraId="28FAE184" w14:textId="77777777" w:rsidR="00D35FB6" w:rsidRDefault="00D35FB6" w:rsidP="008A2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1D2859F" w14:textId="77777777" w:rsidR="00D35FB6" w:rsidRDefault="00D35FB6" w:rsidP="008A2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7CF5A1F" w14:textId="77777777" w:rsidR="00D35FB6" w:rsidRDefault="00D35FB6" w:rsidP="008A2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1E25987" w14:textId="77777777" w:rsidR="00D35FB6" w:rsidRDefault="00D35FB6" w:rsidP="008A2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EA01D5E" w14:textId="77777777" w:rsidR="00D35FB6" w:rsidRDefault="00D35FB6" w:rsidP="008A2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4F791B6" w14:textId="77777777" w:rsidR="00D35FB6" w:rsidRDefault="00D35FB6" w:rsidP="008A2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EA6414C" w14:textId="77777777" w:rsidR="00D35FB6" w:rsidRDefault="00D35FB6" w:rsidP="008A2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9FDE06" w14:textId="77777777" w:rsidR="00D35FB6" w:rsidRDefault="00D35FB6" w:rsidP="008A2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C6B88AC" w14:textId="0B23DB47" w:rsidR="008A2380" w:rsidRPr="0084411F" w:rsidRDefault="008A2380" w:rsidP="008A2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4411F">
        <w:rPr>
          <w:rFonts w:asciiTheme="minorHAnsi" w:hAnsiTheme="minorHAnsi" w:cstheme="minorHAnsi"/>
          <w:b/>
          <w:sz w:val="20"/>
          <w:szCs w:val="20"/>
          <w:u w:val="single"/>
        </w:rPr>
        <w:t>Článek I.</w:t>
      </w:r>
    </w:p>
    <w:p w14:paraId="0466F645" w14:textId="77777777" w:rsidR="008A2380" w:rsidRPr="0084411F" w:rsidRDefault="008A2380" w:rsidP="008A2380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4411F">
        <w:rPr>
          <w:rFonts w:asciiTheme="minorHAnsi" w:hAnsiTheme="minorHAnsi" w:cstheme="minorHAnsi"/>
          <w:b/>
          <w:sz w:val="20"/>
          <w:szCs w:val="20"/>
          <w:u w:val="single"/>
        </w:rPr>
        <w:t>Předmět dodatku pojistné smlouvy</w:t>
      </w:r>
    </w:p>
    <w:p w14:paraId="7D0268FD" w14:textId="2B1B625E" w:rsidR="008A2380" w:rsidRDefault="008A2380" w:rsidP="008A2380">
      <w:pPr>
        <w:spacing w:before="240"/>
        <w:rPr>
          <w:rFonts w:asciiTheme="minorHAnsi" w:hAnsiTheme="minorHAnsi" w:cstheme="minorHAnsi"/>
          <w:b/>
          <w:sz w:val="20"/>
          <w:szCs w:val="20"/>
        </w:rPr>
      </w:pPr>
      <w:r w:rsidRPr="0084411F">
        <w:rPr>
          <w:rFonts w:asciiTheme="minorHAnsi" w:hAnsiTheme="minorHAnsi" w:cstheme="minorHAnsi"/>
          <w:b/>
          <w:sz w:val="20"/>
          <w:szCs w:val="20"/>
        </w:rPr>
        <w:t>Pojistitel a pojistník sjednávají tímto dodatkem následující změny v pojistné smlouvě:</w:t>
      </w:r>
    </w:p>
    <w:p w14:paraId="549988DD" w14:textId="476C47F2" w:rsidR="00D35FB6" w:rsidRDefault="00D35FB6" w:rsidP="008A2380">
      <w:pPr>
        <w:spacing w:before="24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Na období </w:t>
      </w:r>
      <w:r w:rsidRPr="00C05A87">
        <w:rPr>
          <w:rFonts w:asciiTheme="minorHAnsi" w:hAnsiTheme="minorHAnsi" w:cstheme="minorHAnsi"/>
          <w:b/>
          <w:sz w:val="20"/>
          <w:szCs w:val="20"/>
          <w:u w:val="single"/>
        </w:rPr>
        <w:t>od 30.8.2021 do 2.10.2021</w:t>
      </w:r>
      <w:r>
        <w:rPr>
          <w:rFonts w:asciiTheme="minorHAnsi" w:hAnsiTheme="minorHAnsi" w:cstheme="minorHAnsi"/>
          <w:b/>
          <w:sz w:val="20"/>
          <w:szCs w:val="20"/>
        </w:rPr>
        <w:t xml:space="preserve"> včetně se sjednává pro stroj pojištěný touto pojistnou smlouvou </w:t>
      </w:r>
      <w:r w:rsidRPr="00C05A87">
        <w:rPr>
          <w:rFonts w:asciiTheme="minorHAnsi" w:hAnsiTheme="minorHAnsi" w:cstheme="minorHAnsi"/>
          <w:b/>
          <w:sz w:val="20"/>
          <w:szCs w:val="20"/>
          <w:u w:val="single"/>
        </w:rPr>
        <w:t xml:space="preserve">pojištění </w:t>
      </w:r>
      <w:r w:rsidR="00F404A6" w:rsidRPr="00C05A87">
        <w:rPr>
          <w:rFonts w:asciiTheme="minorHAnsi" w:hAnsiTheme="minorHAnsi" w:cstheme="minorHAnsi"/>
          <w:b/>
          <w:sz w:val="20"/>
          <w:szCs w:val="20"/>
          <w:u w:val="single"/>
        </w:rPr>
        <w:t xml:space="preserve">jednorázového </w:t>
      </w:r>
      <w:r w:rsidRPr="00C05A87">
        <w:rPr>
          <w:rFonts w:asciiTheme="minorHAnsi" w:hAnsiTheme="minorHAnsi" w:cstheme="minorHAnsi"/>
          <w:b/>
          <w:sz w:val="20"/>
          <w:szCs w:val="20"/>
          <w:u w:val="single"/>
        </w:rPr>
        <w:t>nákladu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12D46670" w14:textId="77777777" w:rsidR="00F404A6" w:rsidRPr="003B2A4B" w:rsidRDefault="00F404A6" w:rsidP="00C05A87">
      <w:pPr>
        <w:pStyle w:val="Nadpis1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  <w:r w:rsidRPr="003B2A4B">
        <w:rPr>
          <w:rFonts w:asciiTheme="minorHAnsi" w:hAnsiTheme="minorHAnsi" w:cstheme="minorHAnsi"/>
        </w:rPr>
        <w:t>jednorázové POJIŠTĚNÍ nákladu</w:t>
      </w:r>
    </w:p>
    <w:p w14:paraId="48C4A262" w14:textId="77777777" w:rsidR="00D35FB6" w:rsidRPr="003B2A4B" w:rsidRDefault="00D35FB6" w:rsidP="00D35FB6">
      <w:pPr>
        <w:tabs>
          <w:tab w:val="left" w:pos="1276"/>
        </w:tabs>
        <w:spacing w:before="120"/>
        <w:jc w:val="both"/>
        <w:rPr>
          <w:rFonts w:asciiTheme="minorHAnsi" w:hAnsiTheme="minorHAnsi" w:cstheme="minorHAnsi"/>
          <w:sz w:val="20"/>
          <w:szCs w:val="22"/>
        </w:rPr>
      </w:pPr>
      <w:r w:rsidRPr="003B2A4B">
        <w:rPr>
          <w:rFonts w:asciiTheme="minorHAnsi" w:hAnsiTheme="minorHAnsi" w:cstheme="minorHAnsi"/>
          <w:b/>
          <w:sz w:val="20"/>
          <w:szCs w:val="22"/>
        </w:rPr>
        <w:t>Je upraveno:</w:t>
      </w:r>
      <w:r w:rsidRPr="003B2A4B">
        <w:rPr>
          <w:rFonts w:asciiTheme="minorHAnsi" w:hAnsiTheme="minorHAnsi" w:cstheme="minorHAnsi"/>
          <w:sz w:val="20"/>
          <w:szCs w:val="22"/>
        </w:rPr>
        <w:tab/>
        <w:t>VPP pro pojištění majetku VPPM 1/16 (dále jen VPPM 1/16)</w:t>
      </w:r>
    </w:p>
    <w:p w14:paraId="3A966324" w14:textId="77777777" w:rsidR="00D35FB6" w:rsidRPr="003B2A4B" w:rsidRDefault="00D35FB6" w:rsidP="00D35FB6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3B2A4B">
        <w:rPr>
          <w:rFonts w:asciiTheme="minorHAnsi" w:hAnsiTheme="minorHAnsi" w:cstheme="minorHAnsi"/>
          <w:sz w:val="20"/>
          <w:szCs w:val="22"/>
        </w:rPr>
        <w:tab/>
        <w:t>DPP pro pojištění nákladu DPPPN MP 1/16 (dále jen DPPPN MP 1/16)</w:t>
      </w:r>
    </w:p>
    <w:p w14:paraId="3666383E" w14:textId="77777777" w:rsidR="00D35FB6" w:rsidRPr="003B2A4B" w:rsidRDefault="00D35FB6" w:rsidP="00D35FB6">
      <w:pPr>
        <w:spacing w:before="120"/>
        <w:ind w:left="2700" w:hanging="2700"/>
        <w:jc w:val="both"/>
        <w:rPr>
          <w:rFonts w:asciiTheme="minorHAnsi" w:hAnsiTheme="minorHAnsi" w:cstheme="minorHAnsi"/>
          <w:b/>
          <w:sz w:val="20"/>
        </w:rPr>
      </w:pPr>
      <w:r w:rsidRPr="003B2A4B">
        <w:rPr>
          <w:rFonts w:asciiTheme="minorHAnsi" w:hAnsiTheme="minorHAnsi" w:cstheme="minorHAnsi"/>
          <w:b/>
          <w:sz w:val="20"/>
        </w:rPr>
        <w:t>Pojištění se sjednává v rozsahu:</w:t>
      </w:r>
      <w:r w:rsidRPr="003B2A4B">
        <w:rPr>
          <w:rFonts w:asciiTheme="minorHAnsi" w:hAnsiTheme="minorHAnsi" w:cstheme="minorHAnsi"/>
          <w:b/>
          <w:sz w:val="20"/>
        </w:rPr>
        <w:tab/>
      </w:r>
    </w:p>
    <w:tbl>
      <w:tblPr>
        <w:tblStyle w:val="Mkatabulky"/>
        <w:tblW w:w="99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79"/>
      </w:tblGrid>
      <w:tr w:rsidR="00D35FB6" w:rsidRPr="003B2A4B" w14:paraId="2DBF33FF" w14:textId="77777777" w:rsidTr="00CB75BC">
        <w:tc>
          <w:tcPr>
            <w:tcW w:w="9979" w:type="dxa"/>
          </w:tcPr>
          <w:p w14:paraId="0A88660A" w14:textId="77777777" w:rsidR="00D35FB6" w:rsidRPr="003B2A4B" w:rsidRDefault="00D35FB6" w:rsidP="00CB75BC">
            <w:pPr>
              <w:spacing w:before="120"/>
              <w:ind w:left="2700" w:hanging="270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3B2A4B">
              <w:rPr>
                <w:rFonts w:asciiTheme="minorHAnsi" w:hAnsiTheme="minorHAnsi" w:cstheme="minorHAnsi"/>
                <w:bCs/>
                <w:sz w:val="20"/>
              </w:rPr>
              <w:t xml:space="preserve">Poškození nebo zničení </w:t>
            </w:r>
            <w:r w:rsidRPr="003B2A4B">
              <w:rPr>
                <w:rFonts w:asciiTheme="minorHAnsi" w:hAnsiTheme="minorHAnsi" w:cstheme="minorHAnsi"/>
                <w:b/>
                <w:bCs/>
                <w:sz w:val="20"/>
              </w:rPr>
              <w:t>dopravní nehodou</w:t>
            </w:r>
            <w:r w:rsidRPr="003B2A4B">
              <w:rPr>
                <w:rFonts w:asciiTheme="minorHAnsi" w:hAnsiTheme="minorHAnsi" w:cstheme="minorHAnsi"/>
                <w:bCs/>
                <w:sz w:val="20"/>
              </w:rPr>
              <w:t xml:space="preserve"> v rozsahu čl. 3 bodu 1 a) DPPPN MP 1/16.</w:t>
            </w:r>
          </w:p>
        </w:tc>
      </w:tr>
      <w:tr w:rsidR="00D35FB6" w:rsidRPr="003B2A4B" w14:paraId="31D1F4FE" w14:textId="77777777" w:rsidTr="00CB75BC">
        <w:tc>
          <w:tcPr>
            <w:tcW w:w="9979" w:type="dxa"/>
          </w:tcPr>
          <w:p w14:paraId="1B3A977A" w14:textId="77777777" w:rsidR="00D35FB6" w:rsidRPr="003B2A4B" w:rsidRDefault="00D35FB6" w:rsidP="00CB75BC">
            <w:pPr>
              <w:ind w:left="2700" w:hanging="270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3B2A4B">
              <w:rPr>
                <w:rFonts w:asciiTheme="minorHAnsi" w:hAnsiTheme="minorHAnsi" w:cstheme="minorHAnsi"/>
                <w:bCs/>
                <w:sz w:val="20"/>
              </w:rPr>
              <w:t xml:space="preserve">Poškození nebo zničením </w:t>
            </w:r>
            <w:r w:rsidRPr="003B2A4B">
              <w:rPr>
                <w:rFonts w:asciiTheme="minorHAnsi" w:hAnsiTheme="minorHAnsi" w:cstheme="minorHAnsi"/>
                <w:b/>
                <w:bCs/>
                <w:sz w:val="20"/>
              </w:rPr>
              <w:t>živelním pojistným nebezpečím</w:t>
            </w:r>
            <w:r w:rsidRPr="003B2A4B">
              <w:rPr>
                <w:rFonts w:asciiTheme="minorHAnsi" w:hAnsiTheme="minorHAnsi" w:cstheme="minorHAnsi"/>
                <w:i/>
                <w:color w:val="0000FF"/>
                <w:sz w:val="20"/>
              </w:rPr>
              <w:t xml:space="preserve"> </w:t>
            </w:r>
            <w:r w:rsidRPr="003B2A4B">
              <w:rPr>
                <w:rFonts w:asciiTheme="minorHAnsi" w:hAnsiTheme="minorHAnsi" w:cstheme="minorHAnsi"/>
                <w:bCs/>
                <w:sz w:val="20"/>
              </w:rPr>
              <w:t>v rozsahu čl. 3 bodu 1 b) DPPPN MP 1/16.</w:t>
            </w:r>
          </w:p>
        </w:tc>
      </w:tr>
      <w:tr w:rsidR="00D35FB6" w:rsidRPr="003B2A4B" w14:paraId="363780FC" w14:textId="77777777" w:rsidTr="00CB75BC">
        <w:tc>
          <w:tcPr>
            <w:tcW w:w="9979" w:type="dxa"/>
          </w:tcPr>
          <w:p w14:paraId="5EB08DA9" w14:textId="40CDF537" w:rsidR="00D35FB6" w:rsidRPr="003B2A4B" w:rsidRDefault="00D35FB6" w:rsidP="00CB75BC">
            <w:pPr>
              <w:jc w:val="both"/>
              <w:rPr>
                <w:rFonts w:asciiTheme="minorHAnsi" w:hAnsiTheme="minorHAnsi" w:cstheme="minorHAnsi"/>
                <w:i/>
                <w:color w:val="0000FF"/>
                <w:sz w:val="20"/>
              </w:rPr>
            </w:pPr>
            <w:r w:rsidRPr="003B2A4B">
              <w:rPr>
                <w:rFonts w:asciiTheme="minorHAnsi" w:hAnsiTheme="minorHAnsi" w:cstheme="minorHAnsi"/>
                <w:b/>
                <w:bCs/>
                <w:sz w:val="20"/>
              </w:rPr>
              <w:t>Odcizení</w:t>
            </w:r>
            <w:r w:rsidRPr="003B2A4B">
              <w:rPr>
                <w:rFonts w:asciiTheme="minorHAnsi" w:hAnsiTheme="minorHAnsi" w:cstheme="minorHAnsi"/>
                <w:bCs/>
                <w:sz w:val="20"/>
              </w:rPr>
              <w:t xml:space="preserve"> krádeží vloupáním do vozidla, loupežným přepadení nebo odcizení celého vozidla v rozsahu čl. 3 bodu 2 DPPPN MP 1/16.</w:t>
            </w:r>
          </w:p>
        </w:tc>
      </w:tr>
      <w:tr w:rsidR="00D35FB6" w:rsidRPr="003B2A4B" w14:paraId="08C3C8F4" w14:textId="77777777" w:rsidTr="00CB75BC">
        <w:tc>
          <w:tcPr>
            <w:tcW w:w="9979" w:type="dxa"/>
          </w:tcPr>
          <w:p w14:paraId="0A5C0F4E" w14:textId="682DDEC9" w:rsidR="00D35FB6" w:rsidRPr="003B2A4B" w:rsidRDefault="00D35FB6" w:rsidP="00CB75BC">
            <w:pPr>
              <w:jc w:val="both"/>
              <w:rPr>
                <w:rFonts w:asciiTheme="minorHAnsi" w:hAnsiTheme="minorHAnsi" w:cstheme="minorHAnsi"/>
                <w:i/>
                <w:color w:val="0000FF"/>
                <w:sz w:val="20"/>
              </w:rPr>
            </w:pPr>
            <w:r w:rsidRPr="003B2A4B">
              <w:rPr>
                <w:rFonts w:asciiTheme="minorHAnsi" w:hAnsiTheme="minorHAnsi" w:cstheme="minorHAnsi"/>
                <w:b/>
                <w:bCs/>
                <w:sz w:val="20"/>
              </w:rPr>
              <w:t>Úmyslné poškození</w:t>
            </w:r>
            <w:r w:rsidRPr="003B2A4B">
              <w:rPr>
                <w:rFonts w:asciiTheme="minorHAnsi" w:hAnsiTheme="minorHAnsi" w:cstheme="minorHAnsi"/>
                <w:bCs/>
                <w:sz w:val="20"/>
              </w:rPr>
              <w:t xml:space="preserve"> nebo zničení </w:t>
            </w:r>
            <w:proofErr w:type="gramStart"/>
            <w:r w:rsidRPr="003B2A4B">
              <w:rPr>
                <w:rFonts w:asciiTheme="minorHAnsi" w:hAnsiTheme="minorHAnsi" w:cstheme="minorHAnsi"/>
                <w:bCs/>
                <w:sz w:val="20"/>
              </w:rPr>
              <w:t>v  rozsahu</w:t>
            </w:r>
            <w:proofErr w:type="gramEnd"/>
            <w:r w:rsidRPr="003B2A4B">
              <w:rPr>
                <w:rFonts w:asciiTheme="minorHAnsi" w:hAnsiTheme="minorHAnsi" w:cstheme="minorHAnsi"/>
                <w:bCs/>
                <w:sz w:val="20"/>
              </w:rPr>
              <w:t xml:space="preserve"> čl. 3 bodu 3 DPPPN MP 1/16.</w:t>
            </w:r>
          </w:p>
        </w:tc>
      </w:tr>
      <w:tr w:rsidR="00D35FB6" w:rsidRPr="003B2A4B" w14:paraId="717D4069" w14:textId="77777777" w:rsidTr="00CB75BC">
        <w:tc>
          <w:tcPr>
            <w:tcW w:w="9979" w:type="dxa"/>
          </w:tcPr>
          <w:p w14:paraId="5A00F329" w14:textId="42C8A6E0" w:rsidR="00D35FB6" w:rsidRPr="003B2A4B" w:rsidRDefault="00D35FB6" w:rsidP="00CB75BC">
            <w:pPr>
              <w:jc w:val="both"/>
              <w:rPr>
                <w:rFonts w:asciiTheme="minorHAnsi" w:hAnsiTheme="minorHAnsi" w:cstheme="minorHAnsi"/>
                <w:i/>
                <w:color w:val="0000FF"/>
                <w:sz w:val="20"/>
              </w:rPr>
            </w:pPr>
            <w:r w:rsidRPr="003B2A4B">
              <w:rPr>
                <w:rFonts w:asciiTheme="minorHAnsi" w:hAnsiTheme="minorHAnsi" w:cstheme="minorHAnsi"/>
                <w:bCs/>
                <w:sz w:val="20"/>
              </w:rPr>
              <w:t xml:space="preserve">Pojištění se v souladu s čl. 3 bodem 4 DPPPN MP 1/16 sjednává pro případ </w:t>
            </w:r>
            <w:r w:rsidRPr="003B2A4B">
              <w:rPr>
                <w:rFonts w:asciiTheme="minorHAnsi" w:hAnsiTheme="minorHAnsi" w:cstheme="minorHAnsi"/>
                <w:b/>
                <w:bCs/>
                <w:sz w:val="20"/>
              </w:rPr>
              <w:t>poškození předmětu pojištění při jeho nakládce nebo vykládce</w:t>
            </w:r>
            <w:r w:rsidRPr="003B2A4B">
              <w:rPr>
                <w:rFonts w:asciiTheme="minorHAnsi" w:hAnsiTheme="minorHAnsi" w:cstheme="minorHAnsi"/>
                <w:bCs/>
                <w:sz w:val="20"/>
              </w:rPr>
              <w:t xml:space="preserve"> s výjimkou škod vzniklých v důsledku spojení, smísení, znečištění nebo kontaminace.</w:t>
            </w:r>
          </w:p>
        </w:tc>
      </w:tr>
    </w:tbl>
    <w:p w14:paraId="30A14419" w14:textId="77777777" w:rsidR="00F404A6" w:rsidRPr="003B2A4B" w:rsidRDefault="00F404A6" w:rsidP="00C05A87">
      <w:pPr>
        <w:tabs>
          <w:tab w:val="right" w:leader="dot" w:pos="5103"/>
          <w:tab w:val="left" w:pos="5529"/>
          <w:tab w:val="right" w:pos="9214"/>
        </w:tabs>
        <w:spacing w:before="120" w:after="120"/>
        <w:jc w:val="both"/>
        <w:rPr>
          <w:rFonts w:asciiTheme="minorHAnsi" w:hAnsiTheme="minorHAnsi" w:cstheme="minorHAnsi"/>
          <w:b/>
          <w:color w:val="0000FF"/>
          <w:sz w:val="20"/>
          <w:szCs w:val="20"/>
        </w:rPr>
      </w:pPr>
      <w:r w:rsidRPr="003B2A4B">
        <w:rPr>
          <w:rFonts w:asciiTheme="minorHAnsi" w:hAnsiTheme="minorHAnsi" w:cstheme="minorHAnsi"/>
          <w:bCs/>
          <w:sz w:val="20"/>
          <w:szCs w:val="20"/>
        </w:rPr>
        <w:t>Odchylně od čl. 6 bodu 2 DPPPN MP 1/16 se ujednává, že přeprava nákladu bude provedena motorovým vozidlem, které nemusí být jmenovitě uvedeno v pojistné smlouvě, a které není ve vlastnictví pojištěného vč. případů přepravy smluvním dopravcem.</w:t>
      </w:r>
    </w:p>
    <w:tbl>
      <w:tblPr>
        <w:tblStyle w:val="Mkatabulky"/>
        <w:tblW w:w="100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727"/>
        <w:gridCol w:w="6277"/>
      </w:tblGrid>
      <w:tr w:rsidR="00D35FB6" w:rsidRPr="003B2A4B" w14:paraId="1D1EF6C1" w14:textId="77777777" w:rsidTr="00CB75BC">
        <w:tc>
          <w:tcPr>
            <w:tcW w:w="3727" w:type="dxa"/>
          </w:tcPr>
          <w:p w14:paraId="317BEF1C" w14:textId="77777777" w:rsidR="00D35FB6" w:rsidRPr="003B2A4B" w:rsidRDefault="00D35FB6" w:rsidP="00CB75BC">
            <w:pPr>
              <w:tabs>
                <w:tab w:val="left" w:pos="-720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3B2A4B">
              <w:rPr>
                <w:rFonts w:asciiTheme="minorHAnsi" w:hAnsiTheme="minorHAnsi" w:cstheme="minorHAnsi"/>
                <w:b/>
                <w:bCs/>
                <w:sz w:val="20"/>
              </w:rPr>
              <w:t>Místo pojištění:</w:t>
            </w:r>
          </w:p>
        </w:tc>
        <w:tc>
          <w:tcPr>
            <w:tcW w:w="6277" w:type="dxa"/>
          </w:tcPr>
          <w:p w14:paraId="1624CED1" w14:textId="6AB52293" w:rsidR="00D35FB6" w:rsidRPr="00F404A6" w:rsidRDefault="00D35FB6" w:rsidP="00CB75BC">
            <w:pPr>
              <w:tabs>
                <w:tab w:val="left" w:pos="-720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3B2A4B">
              <w:rPr>
                <w:rFonts w:asciiTheme="minorHAnsi" w:hAnsiTheme="minorHAnsi" w:cstheme="minorHAnsi"/>
                <w:sz w:val="20"/>
              </w:rPr>
              <w:t>území Evropské unie, Evropského hospodářského prostoru a dále území Švýcarské konfederace</w:t>
            </w:r>
          </w:p>
        </w:tc>
      </w:tr>
      <w:tr w:rsidR="00B66563" w:rsidRPr="003B2A4B" w14:paraId="60E3569F" w14:textId="77777777" w:rsidTr="00B66563">
        <w:tc>
          <w:tcPr>
            <w:tcW w:w="3727" w:type="dxa"/>
            <w:vMerge w:val="restart"/>
            <w:vAlign w:val="center"/>
          </w:tcPr>
          <w:p w14:paraId="47ED00E3" w14:textId="62F027FC" w:rsidR="00B66563" w:rsidRPr="003B2A4B" w:rsidRDefault="00B66563" w:rsidP="00B66563">
            <w:pPr>
              <w:tabs>
                <w:tab w:val="left" w:pos="-720"/>
              </w:tabs>
              <w:rPr>
                <w:rFonts w:asciiTheme="minorHAnsi" w:hAnsiTheme="minorHAnsi" w:cstheme="minorHAnsi"/>
                <w:sz w:val="20"/>
              </w:rPr>
            </w:pPr>
            <w:r w:rsidRPr="003B2A4B">
              <w:rPr>
                <w:rFonts w:asciiTheme="minorHAnsi" w:hAnsiTheme="minorHAnsi" w:cstheme="minorHAnsi"/>
                <w:b/>
                <w:bCs/>
                <w:sz w:val="20"/>
              </w:rPr>
              <w:t>Místo nakládky a místo vykládky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–</w:t>
            </w:r>
            <w:r w:rsidR="00587C36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ČR – Švýcarsko a zpět</w:t>
            </w:r>
            <w:r w:rsidRPr="003B2A4B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77" w:type="dxa"/>
          </w:tcPr>
          <w:p w14:paraId="1B2EFEA5" w14:textId="3B6BCD0E" w:rsidR="00B66563" w:rsidRPr="00F404A6" w:rsidRDefault="00B66563" w:rsidP="00B66563">
            <w:pPr>
              <w:tabs>
                <w:tab w:val="right" w:leader="dot" w:pos="5103"/>
                <w:tab w:val="left" w:pos="5529"/>
                <w:tab w:val="right" w:pos="9214"/>
              </w:tabs>
              <w:rPr>
                <w:rFonts w:asciiTheme="minorHAnsi" w:hAnsiTheme="minorHAnsi" w:cstheme="minorHAnsi"/>
                <w:sz w:val="20"/>
              </w:rPr>
            </w:pPr>
            <w:r w:rsidRPr="00F404A6">
              <w:rPr>
                <w:rFonts w:asciiTheme="minorHAnsi" w:hAnsiTheme="minorHAnsi" w:cstheme="minorHAnsi"/>
                <w:sz w:val="20"/>
              </w:rPr>
              <w:t xml:space="preserve">Místo nakládky: </w:t>
            </w:r>
            <w:r w:rsidRPr="00F404A6">
              <w:rPr>
                <w:rFonts w:asciiTheme="minorHAnsi" w:hAnsiTheme="minorHAnsi" w:cstheme="minorHAnsi"/>
                <w:b/>
                <w:bCs/>
                <w:sz w:val="20"/>
              </w:rPr>
              <w:t>30.8.2021</w:t>
            </w:r>
            <w:r w:rsidRPr="00F404A6">
              <w:rPr>
                <w:rFonts w:asciiTheme="minorHAnsi" w:hAnsiTheme="minorHAnsi" w:cstheme="minorHAnsi"/>
                <w:sz w:val="20"/>
              </w:rPr>
              <w:t xml:space="preserve">, Pražská strojírna a.s., Mladoboleslavská 133, </w:t>
            </w:r>
            <w:proofErr w:type="gramStart"/>
            <w:r w:rsidRPr="00F404A6">
              <w:rPr>
                <w:rFonts w:asciiTheme="minorHAnsi" w:hAnsiTheme="minorHAnsi" w:cstheme="minorHAnsi"/>
                <w:sz w:val="20"/>
              </w:rPr>
              <w:t>Praha - Vinoř</w:t>
            </w:r>
            <w:proofErr w:type="gramEnd"/>
          </w:p>
          <w:p w14:paraId="6A47D5D6" w14:textId="74EBB3DD" w:rsidR="00B66563" w:rsidRPr="003B2A4B" w:rsidRDefault="00B66563" w:rsidP="00B66563">
            <w:pPr>
              <w:tabs>
                <w:tab w:val="right" w:leader="dot" w:pos="5103"/>
                <w:tab w:val="left" w:pos="5529"/>
                <w:tab w:val="right" w:pos="9214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4A6">
              <w:rPr>
                <w:rFonts w:asciiTheme="minorHAnsi" w:hAnsiTheme="minorHAnsi" w:cstheme="minorHAnsi"/>
                <w:sz w:val="20"/>
              </w:rPr>
              <w:t xml:space="preserve">Místo a datum vykládky: </w:t>
            </w:r>
            <w:r w:rsidRPr="00F404A6">
              <w:rPr>
                <w:rFonts w:asciiTheme="minorHAnsi" w:hAnsiTheme="minorHAnsi" w:cstheme="minorHAnsi"/>
                <w:b/>
                <w:bCs/>
                <w:sz w:val="20"/>
              </w:rPr>
              <w:t>31.8.2021</w:t>
            </w:r>
            <w:r w:rsidRPr="00F404A6">
              <w:rPr>
                <w:rFonts w:asciiTheme="minorHAnsi" w:hAnsiTheme="minorHAnsi" w:cstheme="minorHAnsi"/>
                <w:sz w:val="20"/>
              </w:rPr>
              <w:t xml:space="preserve"> AUTECH A.G., </w:t>
            </w:r>
            <w:proofErr w:type="spellStart"/>
            <w:r w:rsidRPr="00F404A6">
              <w:rPr>
                <w:rFonts w:asciiTheme="minorHAnsi" w:hAnsiTheme="minorHAnsi" w:cstheme="minorHAnsi"/>
                <w:sz w:val="20"/>
              </w:rPr>
              <w:t>Wiesenweg</w:t>
            </w:r>
            <w:proofErr w:type="spellEnd"/>
            <w:r w:rsidRPr="00F404A6">
              <w:rPr>
                <w:rFonts w:asciiTheme="minorHAnsi" w:hAnsiTheme="minorHAnsi" w:cstheme="minorHAnsi"/>
                <w:sz w:val="20"/>
              </w:rPr>
              <w:t xml:space="preserve"> 36, 5102 </w:t>
            </w:r>
            <w:proofErr w:type="spellStart"/>
            <w:r w:rsidRPr="00F404A6">
              <w:rPr>
                <w:rFonts w:asciiTheme="minorHAnsi" w:hAnsiTheme="minorHAnsi" w:cstheme="minorHAnsi"/>
                <w:sz w:val="20"/>
              </w:rPr>
              <w:t>Rupperswil</w:t>
            </w:r>
            <w:proofErr w:type="spellEnd"/>
            <w:r w:rsidRPr="00F404A6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F404A6">
              <w:rPr>
                <w:rFonts w:asciiTheme="minorHAnsi" w:hAnsiTheme="minorHAnsi" w:cstheme="minorHAnsi"/>
                <w:sz w:val="20"/>
              </w:rPr>
              <w:t>Schweiz</w:t>
            </w:r>
            <w:proofErr w:type="spellEnd"/>
          </w:p>
        </w:tc>
      </w:tr>
      <w:tr w:rsidR="00B66563" w:rsidRPr="003B2A4B" w14:paraId="165293CF" w14:textId="77777777" w:rsidTr="00CB75BC">
        <w:tc>
          <w:tcPr>
            <w:tcW w:w="3727" w:type="dxa"/>
            <w:vMerge/>
          </w:tcPr>
          <w:p w14:paraId="1E83B317" w14:textId="77777777" w:rsidR="00B66563" w:rsidRPr="003B2A4B" w:rsidRDefault="00B66563" w:rsidP="00F404A6">
            <w:pPr>
              <w:tabs>
                <w:tab w:val="left" w:pos="-72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277" w:type="dxa"/>
          </w:tcPr>
          <w:p w14:paraId="6AAAF258" w14:textId="77777777" w:rsidR="00B66563" w:rsidRPr="00F404A6" w:rsidRDefault="00B66563" w:rsidP="00F404A6">
            <w:pPr>
              <w:tabs>
                <w:tab w:val="right" w:leader="dot" w:pos="5103"/>
                <w:tab w:val="left" w:pos="5529"/>
                <w:tab w:val="right" w:pos="921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F404A6">
              <w:rPr>
                <w:rFonts w:asciiTheme="minorHAnsi" w:hAnsiTheme="minorHAnsi" w:cstheme="minorHAnsi"/>
                <w:sz w:val="20"/>
              </w:rPr>
              <w:t xml:space="preserve">Místo a datum nakládky: </w:t>
            </w:r>
            <w:r w:rsidRPr="00F404A6">
              <w:rPr>
                <w:rFonts w:asciiTheme="minorHAnsi" w:hAnsiTheme="minorHAnsi" w:cstheme="minorHAnsi"/>
                <w:b/>
                <w:bCs/>
                <w:sz w:val="20"/>
              </w:rPr>
              <w:t>1.10.2021</w:t>
            </w:r>
            <w:r w:rsidRPr="00F404A6">
              <w:rPr>
                <w:rFonts w:asciiTheme="minorHAnsi" w:hAnsiTheme="minorHAnsi" w:cstheme="minorHAnsi"/>
                <w:sz w:val="20"/>
              </w:rPr>
              <w:t xml:space="preserve"> AUTECH </w:t>
            </w:r>
            <w:proofErr w:type="spellStart"/>
            <w:r w:rsidRPr="00F404A6">
              <w:rPr>
                <w:rFonts w:asciiTheme="minorHAnsi" w:hAnsiTheme="minorHAnsi" w:cstheme="minorHAnsi"/>
                <w:sz w:val="20"/>
              </w:rPr>
              <w:t>a.g</w:t>
            </w:r>
            <w:proofErr w:type="spellEnd"/>
            <w:r w:rsidRPr="00F404A6">
              <w:rPr>
                <w:rFonts w:asciiTheme="minorHAnsi" w:hAnsiTheme="minorHAnsi" w:cstheme="minorHAnsi"/>
                <w:sz w:val="20"/>
              </w:rPr>
              <w:t xml:space="preserve">., </w:t>
            </w:r>
            <w:proofErr w:type="spellStart"/>
            <w:r w:rsidRPr="00F404A6">
              <w:rPr>
                <w:rFonts w:asciiTheme="minorHAnsi" w:hAnsiTheme="minorHAnsi" w:cstheme="minorHAnsi"/>
                <w:sz w:val="20"/>
              </w:rPr>
              <w:t>Wiesenweg</w:t>
            </w:r>
            <w:proofErr w:type="spellEnd"/>
            <w:r w:rsidRPr="00F404A6">
              <w:rPr>
                <w:rFonts w:asciiTheme="minorHAnsi" w:hAnsiTheme="minorHAnsi" w:cstheme="minorHAnsi"/>
                <w:sz w:val="20"/>
              </w:rPr>
              <w:t xml:space="preserve"> 36, 5102 </w:t>
            </w:r>
            <w:proofErr w:type="spellStart"/>
            <w:r w:rsidRPr="00F404A6">
              <w:rPr>
                <w:rFonts w:asciiTheme="minorHAnsi" w:hAnsiTheme="minorHAnsi" w:cstheme="minorHAnsi"/>
                <w:sz w:val="20"/>
              </w:rPr>
              <w:t>Ruppersswil</w:t>
            </w:r>
            <w:proofErr w:type="spellEnd"/>
            <w:r w:rsidRPr="00F404A6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F404A6">
              <w:rPr>
                <w:rFonts w:asciiTheme="minorHAnsi" w:hAnsiTheme="minorHAnsi" w:cstheme="minorHAnsi"/>
                <w:sz w:val="20"/>
              </w:rPr>
              <w:t>Schweiz</w:t>
            </w:r>
            <w:proofErr w:type="spellEnd"/>
          </w:p>
          <w:p w14:paraId="3D7A4269" w14:textId="3B2014DA" w:rsidR="00B66563" w:rsidRPr="00F404A6" w:rsidRDefault="00B66563" w:rsidP="00F404A6">
            <w:pPr>
              <w:tabs>
                <w:tab w:val="right" w:leader="dot" w:pos="5103"/>
                <w:tab w:val="left" w:pos="5529"/>
                <w:tab w:val="right" w:pos="921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F404A6">
              <w:rPr>
                <w:rFonts w:asciiTheme="minorHAnsi" w:hAnsiTheme="minorHAnsi" w:cstheme="minorHAnsi"/>
                <w:sz w:val="20"/>
              </w:rPr>
              <w:t xml:space="preserve">Místo vykládky: </w:t>
            </w:r>
            <w:r w:rsidRPr="00F404A6">
              <w:rPr>
                <w:rFonts w:asciiTheme="minorHAnsi" w:hAnsiTheme="minorHAnsi" w:cstheme="minorHAnsi"/>
                <w:b/>
                <w:bCs/>
                <w:sz w:val="20"/>
              </w:rPr>
              <w:t>2.10.2021</w:t>
            </w:r>
            <w:r w:rsidRPr="00F404A6">
              <w:rPr>
                <w:rFonts w:asciiTheme="minorHAnsi" w:hAnsiTheme="minorHAnsi" w:cstheme="minorHAnsi"/>
                <w:sz w:val="20"/>
              </w:rPr>
              <w:t xml:space="preserve">, Pražská strojírna a.s., Mladoboleslavská 133, </w:t>
            </w:r>
            <w:proofErr w:type="gramStart"/>
            <w:r w:rsidRPr="00F404A6">
              <w:rPr>
                <w:rFonts w:asciiTheme="minorHAnsi" w:hAnsiTheme="minorHAnsi" w:cstheme="minorHAnsi"/>
                <w:sz w:val="20"/>
              </w:rPr>
              <w:t>Praha - Vinoř</w:t>
            </w:r>
            <w:proofErr w:type="gramEnd"/>
          </w:p>
        </w:tc>
      </w:tr>
      <w:tr w:rsidR="00F404A6" w:rsidRPr="003B2A4B" w14:paraId="23331DAF" w14:textId="77777777" w:rsidTr="00CB75BC">
        <w:tc>
          <w:tcPr>
            <w:tcW w:w="3727" w:type="dxa"/>
          </w:tcPr>
          <w:p w14:paraId="0C7EF079" w14:textId="5E6940E4" w:rsidR="00F404A6" w:rsidRPr="003B2A4B" w:rsidRDefault="00F404A6" w:rsidP="00F404A6">
            <w:pPr>
              <w:tabs>
                <w:tab w:val="left" w:pos="-72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2A4B">
              <w:rPr>
                <w:rFonts w:asciiTheme="minorHAnsi" w:hAnsiTheme="minorHAnsi" w:cstheme="minorHAnsi"/>
                <w:b/>
                <w:bCs/>
                <w:sz w:val="20"/>
              </w:rPr>
              <w:t xml:space="preserve">Termín přepravy: </w:t>
            </w:r>
          </w:p>
        </w:tc>
        <w:tc>
          <w:tcPr>
            <w:tcW w:w="6277" w:type="dxa"/>
          </w:tcPr>
          <w:p w14:paraId="7CDC1C35" w14:textId="7C58A153" w:rsidR="00F404A6" w:rsidRPr="003B2A4B" w:rsidRDefault="00F404A6" w:rsidP="00F404A6">
            <w:pPr>
              <w:tabs>
                <w:tab w:val="right" w:leader="dot" w:pos="5103"/>
                <w:tab w:val="left" w:pos="5529"/>
                <w:tab w:val="right" w:pos="9214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30.8.2021 – 2.10.2021</w:t>
            </w:r>
          </w:p>
        </w:tc>
      </w:tr>
      <w:tr w:rsidR="00F404A6" w:rsidRPr="003B2A4B" w14:paraId="1A5CB685" w14:textId="77777777" w:rsidTr="00CB75BC">
        <w:tc>
          <w:tcPr>
            <w:tcW w:w="3727" w:type="dxa"/>
          </w:tcPr>
          <w:p w14:paraId="3082387B" w14:textId="06EB5F0C" w:rsidR="00F404A6" w:rsidRPr="003B2A4B" w:rsidRDefault="00F404A6" w:rsidP="00F404A6">
            <w:pPr>
              <w:tabs>
                <w:tab w:val="left" w:pos="-72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2A4B">
              <w:rPr>
                <w:rFonts w:asciiTheme="minorHAnsi" w:hAnsiTheme="minorHAnsi" w:cstheme="minorHAnsi"/>
                <w:b/>
                <w:bCs/>
                <w:sz w:val="20"/>
              </w:rPr>
              <w:t>Celková pojistná částka činí:</w:t>
            </w:r>
          </w:p>
        </w:tc>
        <w:tc>
          <w:tcPr>
            <w:tcW w:w="6277" w:type="dxa"/>
          </w:tcPr>
          <w:p w14:paraId="0EBD9729" w14:textId="309D94C0" w:rsidR="00F404A6" w:rsidRPr="003B2A4B" w:rsidRDefault="00F404A6" w:rsidP="00F404A6">
            <w:pPr>
              <w:tabs>
                <w:tab w:val="right" w:leader="dot" w:pos="5103"/>
                <w:tab w:val="left" w:pos="5529"/>
                <w:tab w:val="right" w:pos="9214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</w:rPr>
              <w:t>96.000.000</w:t>
            </w:r>
            <w:r w:rsidRPr="003B2A4B">
              <w:rPr>
                <w:rFonts w:asciiTheme="minorHAnsi" w:hAnsiTheme="minorHAnsi" w:cstheme="minorHAnsi"/>
                <w:b/>
                <w:bCs/>
                <w:sz w:val="20"/>
              </w:rPr>
              <w:t>,-</w:t>
            </w:r>
            <w:proofErr w:type="gramEnd"/>
            <w:r w:rsidRPr="003B2A4B">
              <w:rPr>
                <w:rFonts w:asciiTheme="minorHAnsi" w:hAnsiTheme="minorHAnsi" w:cstheme="minorHAnsi"/>
                <w:b/>
                <w:bCs/>
                <w:sz w:val="20"/>
              </w:rPr>
              <w:t>Kč</w:t>
            </w:r>
          </w:p>
        </w:tc>
      </w:tr>
      <w:tr w:rsidR="00F404A6" w:rsidRPr="003B2A4B" w14:paraId="1BF11D0D" w14:textId="77777777" w:rsidTr="00CB75BC">
        <w:tc>
          <w:tcPr>
            <w:tcW w:w="3727" w:type="dxa"/>
          </w:tcPr>
          <w:p w14:paraId="71D2CFC0" w14:textId="29A64FA7" w:rsidR="00F404A6" w:rsidRPr="003B2A4B" w:rsidRDefault="00F404A6" w:rsidP="00F404A6">
            <w:pPr>
              <w:tabs>
                <w:tab w:val="left" w:pos="-72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B2A4B">
              <w:rPr>
                <w:rFonts w:asciiTheme="minorHAnsi" w:hAnsiTheme="minorHAnsi" w:cstheme="minorHAnsi"/>
                <w:b/>
                <w:bCs/>
                <w:sz w:val="20"/>
              </w:rPr>
              <w:t>Specifikace přepravovaných věcí:</w:t>
            </w:r>
          </w:p>
        </w:tc>
        <w:tc>
          <w:tcPr>
            <w:tcW w:w="6277" w:type="dxa"/>
          </w:tcPr>
          <w:p w14:paraId="3F78E4DF" w14:textId="226CF360" w:rsidR="00F404A6" w:rsidRPr="003B2A4B" w:rsidRDefault="00F404A6" w:rsidP="00F404A6">
            <w:pPr>
              <w:tabs>
                <w:tab w:val="right" w:leader="dot" w:pos="5103"/>
                <w:tab w:val="left" w:pos="5529"/>
                <w:tab w:val="right" w:pos="9214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4A6">
              <w:rPr>
                <w:rFonts w:asciiTheme="minorHAnsi" w:hAnsiTheme="minorHAnsi" w:cstheme="minorHAnsi"/>
                <w:b/>
                <w:bCs/>
                <w:sz w:val="20"/>
              </w:rPr>
              <w:t>mobilní brousící stroj typ 22oo-t2E</w:t>
            </w:r>
          </w:p>
        </w:tc>
      </w:tr>
      <w:tr w:rsidR="00F404A6" w:rsidRPr="003B2A4B" w14:paraId="1F10FB6D" w14:textId="77777777" w:rsidTr="00CB75BC">
        <w:tc>
          <w:tcPr>
            <w:tcW w:w="3727" w:type="dxa"/>
          </w:tcPr>
          <w:p w14:paraId="7B0682EF" w14:textId="7F104D30" w:rsidR="00F404A6" w:rsidRPr="003B2A4B" w:rsidRDefault="00F404A6" w:rsidP="00F404A6">
            <w:pPr>
              <w:tabs>
                <w:tab w:val="left" w:pos="-720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3B2A4B">
              <w:rPr>
                <w:rFonts w:asciiTheme="minorHAnsi" w:hAnsiTheme="minorHAnsi" w:cstheme="minorHAnsi"/>
                <w:b/>
                <w:bCs/>
                <w:sz w:val="20"/>
              </w:rPr>
              <w:t>Pojištění se sjednává se spoluúčastí:</w:t>
            </w:r>
          </w:p>
        </w:tc>
        <w:tc>
          <w:tcPr>
            <w:tcW w:w="6277" w:type="dxa"/>
          </w:tcPr>
          <w:p w14:paraId="43DA0C27" w14:textId="25F71C12" w:rsidR="00F404A6" w:rsidRPr="003B2A4B" w:rsidRDefault="00F404A6" w:rsidP="00F404A6">
            <w:pPr>
              <w:tabs>
                <w:tab w:val="left" w:pos="-72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</w:rPr>
              <w:t>100.000</w:t>
            </w:r>
            <w:r w:rsidRPr="003B2A4B">
              <w:rPr>
                <w:rFonts w:asciiTheme="minorHAnsi" w:hAnsiTheme="minorHAnsi" w:cstheme="minorHAnsi"/>
                <w:b/>
                <w:bCs/>
                <w:sz w:val="20"/>
              </w:rPr>
              <w:t>,-</w:t>
            </w:r>
            <w:proofErr w:type="gramEnd"/>
            <w:r w:rsidRPr="003B2A4B">
              <w:rPr>
                <w:rFonts w:asciiTheme="minorHAnsi" w:hAnsiTheme="minorHAnsi" w:cstheme="minorHAnsi"/>
                <w:b/>
                <w:bCs/>
                <w:sz w:val="20"/>
              </w:rPr>
              <w:t>Kč</w:t>
            </w:r>
          </w:p>
        </w:tc>
      </w:tr>
    </w:tbl>
    <w:p w14:paraId="7AD7718E" w14:textId="77777777" w:rsidR="00D35FB6" w:rsidRPr="003B2A4B" w:rsidRDefault="00D35FB6" w:rsidP="00D35FB6">
      <w:pPr>
        <w:spacing w:before="120"/>
        <w:jc w:val="both"/>
        <w:rPr>
          <w:rFonts w:asciiTheme="minorHAnsi" w:hAnsiTheme="minorHAnsi" w:cstheme="minorHAnsi"/>
          <w:sz w:val="20"/>
        </w:rPr>
      </w:pPr>
      <w:r w:rsidRPr="003B2A4B">
        <w:rPr>
          <w:rFonts w:asciiTheme="minorHAnsi" w:hAnsiTheme="minorHAnsi" w:cstheme="minorHAnsi"/>
          <w:sz w:val="20"/>
        </w:rPr>
        <w:t xml:space="preserve">Bylo-li prokázáno, že v okamžiku zaviněné, resp. částečně zaviněné dopravní nehody pojištěného vozidlo řídila osoba, </w:t>
      </w:r>
      <w:r w:rsidRPr="003B2A4B">
        <w:rPr>
          <w:rFonts w:asciiTheme="minorHAnsi" w:hAnsiTheme="minorHAnsi" w:cstheme="minorHAnsi"/>
          <w:b/>
          <w:bCs/>
          <w:sz w:val="20"/>
        </w:rPr>
        <w:t>která nebyla pojistníkem k řízení vozidla a přepravě pověřena,</w:t>
      </w:r>
      <w:r w:rsidRPr="003B2A4B">
        <w:rPr>
          <w:rFonts w:asciiTheme="minorHAnsi" w:hAnsiTheme="minorHAnsi" w:cstheme="minorHAnsi"/>
          <w:sz w:val="20"/>
        </w:rPr>
        <w:t xml:space="preserve"> nebo která byla v době pojistné události pod vlivem omamných či jiných návykových látek nebo u které byla zjištěna hodnota alkoholu v krvi, popř. která se odmítla podrobit zkoušce na obsah těchto látek v krvi, je pojistitel oprávněn snížit pojistné plnění. </w:t>
      </w:r>
    </w:p>
    <w:p w14:paraId="362C5F5B" w14:textId="5E14BFD6" w:rsidR="00D35FB6" w:rsidRPr="003B2A4B" w:rsidRDefault="00D35FB6" w:rsidP="00D35FB6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3B2A4B">
        <w:rPr>
          <w:rFonts w:asciiTheme="minorHAnsi" w:hAnsiTheme="minorHAnsi" w:cstheme="minorHAnsi"/>
          <w:sz w:val="20"/>
          <w:szCs w:val="20"/>
        </w:rPr>
        <w:t>Odchylně od čl. 5, bodu 2 DPPPN MP 1/16 se ujednává následující způsob zabezpečení:</w:t>
      </w:r>
    </w:p>
    <w:p w14:paraId="5F52E8D1" w14:textId="5F578848" w:rsidR="00D35FB6" w:rsidRPr="003B2A4B" w:rsidRDefault="00D35FB6" w:rsidP="00D35FB6">
      <w:pPr>
        <w:rPr>
          <w:rFonts w:asciiTheme="minorHAnsi" w:hAnsiTheme="minorHAnsi" w:cstheme="minorHAnsi"/>
          <w:sz w:val="20"/>
          <w:szCs w:val="20"/>
        </w:rPr>
      </w:pPr>
      <w:r w:rsidRPr="003B2A4B">
        <w:rPr>
          <w:rFonts w:asciiTheme="minorHAnsi" w:hAnsiTheme="minorHAnsi" w:cstheme="minorHAnsi"/>
          <w:sz w:val="20"/>
          <w:szCs w:val="20"/>
        </w:rPr>
        <w:t xml:space="preserve">Dojde-li ke krádeži pojištěných věcí ze zaparkovaného pojištěného vozidla, vznikne pojištěnému právo na pojistné plnění jen tehdy, pokud jsou splněny následující podmínky: </w:t>
      </w:r>
    </w:p>
    <w:p w14:paraId="0ABA9410" w14:textId="77777777" w:rsidR="00D35FB6" w:rsidRPr="003B2A4B" w:rsidRDefault="00D35FB6" w:rsidP="00D35FB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</w:rPr>
      </w:pPr>
      <w:r w:rsidRPr="003B2A4B">
        <w:rPr>
          <w:rFonts w:asciiTheme="minorHAnsi" w:hAnsiTheme="minorHAnsi" w:cstheme="minorHAnsi"/>
          <w:sz w:val="20"/>
          <w:szCs w:val="20"/>
        </w:rPr>
        <w:t>v době vzniku pojistné události bylo pojištěné vozidlo řádně zabezpečeno (tzn. uzamčeno a všechna instalovaná zabezpečovací zařízení byla v aktivním stavu); vozidlo, které nemá pevnou střechu se považuje za zabezpečené,</w:t>
      </w:r>
      <w:r w:rsidRPr="003B2A4B">
        <w:rPr>
          <w:rFonts w:asciiTheme="minorHAnsi" w:hAnsiTheme="minorHAnsi" w:cstheme="minorHAnsi"/>
          <w:sz w:val="20"/>
        </w:rPr>
        <w:t xml:space="preserve"> pokud je kabina vozidla řádně uzamčena a pojištěné věci jsou uloženy na ložném prostoru vozidla zcela zakrytém plachtou, která je zabezpečena proti vniknutí minimálně ocelovým lankem s uzamčeným visacím zámkem; </w:t>
      </w:r>
    </w:p>
    <w:p w14:paraId="32CEE023" w14:textId="77777777" w:rsidR="00D35FB6" w:rsidRPr="003B2A4B" w:rsidRDefault="00D35FB6" w:rsidP="00D35FB6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3B2A4B">
        <w:rPr>
          <w:rFonts w:asciiTheme="minorHAnsi" w:hAnsiTheme="minorHAnsi" w:cstheme="minorHAnsi"/>
          <w:sz w:val="20"/>
        </w:rPr>
        <w:t>škoda vznikla v době od 6:00 do 22:00 hodin;</w:t>
      </w:r>
    </w:p>
    <w:p w14:paraId="45796CA4" w14:textId="77777777" w:rsidR="00D35FB6" w:rsidRPr="003B2A4B" w:rsidRDefault="00D35FB6" w:rsidP="00D35FB6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3B2A4B">
        <w:rPr>
          <w:rFonts w:asciiTheme="minorHAnsi" w:hAnsiTheme="minorHAnsi" w:cstheme="minorHAnsi"/>
          <w:sz w:val="20"/>
        </w:rPr>
        <w:t xml:space="preserve">obsluha opustila vozidlo pouze na dobu nezbytně nutnou. </w:t>
      </w:r>
    </w:p>
    <w:p w14:paraId="0BEFE2CD" w14:textId="278F7892" w:rsidR="00F404A6" w:rsidRDefault="00D35FB6" w:rsidP="00F404A6">
      <w:pPr>
        <w:spacing w:before="360"/>
        <w:rPr>
          <w:rFonts w:asciiTheme="minorHAnsi" w:hAnsiTheme="minorHAnsi" w:cstheme="minorHAnsi"/>
          <w:sz w:val="20"/>
        </w:rPr>
      </w:pPr>
      <w:r w:rsidRPr="003B2A4B">
        <w:rPr>
          <w:rFonts w:asciiTheme="minorHAnsi" w:hAnsiTheme="minorHAnsi" w:cstheme="minorHAnsi"/>
          <w:sz w:val="20"/>
        </w:rPr>
        <w:lastRenderedPageBreak/>
        <w:t>Časové omezení se však netýká případů, kdy bylo pojištěné vozidlo v době vzniku pojistné události umístěno v garáži nebo na střeženém parkovišti, resp. v jiném oploceném střeženém prostoru, který není volně přístupný</w:t>
      </w:r>
      <w:r w:rsidR="00F404A6">
        <w:rPr>
          <w:rFonts w:asciiTheme="minorHAnsi" w:hAnsiTheme="minorHAnsi" w:cstheme="minorHAnsi"/>
          <w:sz w:val="20"/>
        </w:rPr>
        <w:t>.</w:t>
      </w:r>
    </w:p>
    <w:p w14:paraId="0F70204D" w14:textId="07A6D2DF" w:rsidR="008A2380" w:rsidRPr="0084411F" w:rsidRDefault="008A2380" w:rsidP="00D35FB6">
      <w:pPr>
        <w:spacing w:before="3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4411F">
        <w:rPr>
          <w:rFonts w:asciiTheme="minorHAnsi" w:hAnsiTheme="minorHAnsi" w:cstheme="minorHAnsi"/>
          <w:b/>
          <w:sz w:val="20"/>
          <w:szCs w:val="20"/>
          <w:u w:val="single"/>
        </w:rPr>
        <w:t>Článek II.</w:t>
      </w:r>
    </w:p>
    <w:p w14:paraId="5B93D641" w14:textId="77777777" w:rsidR="008A2380" w:rsidRPr="0084411F" w:rsidRDefault="008A2380" w:rsidP="008A2380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4411F">
        <w:rPr>
          <w:rFonts w:asciiTheme="minorHAnsi" w:hAnsiTheme="minorHAnsi" w:cstheme="minorHAnsi"/>
          <w:b/>
          <w:sz w:val="20"/>
          <w:szCs w:val="20"/>
          <w:u w:val="single"/>
        </w:rPr>
        <w:t>Pojistné dle dodatku pojistné smlouvy</w:t>
      </w:r>
    </w:p>
    <w:p w14:paraId="04D09DAB" w14:textId="1E721600" w:rsidR="008A2380" w:rsidRPr="00B66563" w:rsidRDefault="00F404A6" w:rsidP="00B66563">
      <w:pPr>
        <w:tabs>
          <w:tab w:val="left" w:pos="-720"/>
        </w:tabs>
        <w:spacing w:before="24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proofErr w:type="gramStart"/>
      <w:r w:rsidRPr="00B66563">
        <w:rPr>
          <w:rFonts w:asciiTheme="minorHAnsi" w:hAnsiTheme="minorHAnsi" w:cstheme="minorHAnsi"/>
          <w:b/>
          <w:sz w:val="20"/>
          <w:szCs w:val="20"/>
          <w:u w:val="single"/>
        </w:rPr>
        <w:t xml:space="preserve">Pojištění </w:t>
      </w:r>
      <w:r w:rsidR="00B66563" w:rsidRPr="00B66563">
        <w:rPr>
          <w:rFonts w:asciiTheme="minorHAnsi" w:hAnsiTheme="minorHAnsi" w:cstheme="minorHAnsi"/>
          <w:b/>
          <w:sz w:val="20"/>
          <w:szCs w:val="20"/>
          <w:u w:val="single"/>
        </w:rPr>
        <w:t xml:space="preserve"> jednorázového</w:t>
      </w:r>
      <w:proofErr w:type="gramEnd"/>
      <w:r w:rsidR="00B66563" w:rsidRPr="00B66563">
        <w:rPr>
          <w:rFonts w:asciiTheme="minorHAnsi" w:hAnsiTheme="minorHAnsi" w:cstheme="minorHAnsi"/>
          <w:b/>
          <w:sz w:val="20"/>
          <w:szCs w:val="20"/>
          <w:u w:val="single"/>
        </w:rPr>
        <w:t xml:space="preserve"> nákladu</w:t>
      </w:r>
    </w:p>
    <w:p w14:paraId="523D5361" w14:textId="34855B8C" w:rsidR="008A2380" w:rsidRPr="0084411F" w:rsidRDefault="00F404A6" w:rsidP="00B66563">
      <w:pPr>
        <w:tabs>
          <w:tab w:val="right" w:leader="dot" w:pos="9781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Pojistné za sjednanou dobu pojištění</w:t>
      </w:r>
      <w:r w:rsidR="001F3BA4">
        <w:rPr>
          <w:rFonts w:asciiTheme="minorHAnsi" w:hAnsiTheme="minorHAnsi" w:cstheme="minorHAnsi"/>
          <w:sz w:val="20"/>
          <w:szCs w:val="20"/>
        </w:rPr>
        <w:t xml:space="preserve"> </w:t>
      </w:r>
      <w:r w:rsidR="001F3BA4" w:rsidRPr="001F3BA4">
        <w:rPr>
          <w:rFonts w:asciiTheme="minorHAnsi" w:hAnsiTheme="minorHAnsi" w:cstheme="minorHAnsi"/>
          <w:b/>
          <w:bCs/>
          <w:sz w:val="20"/>
          <w:szCs w:val="20"/>
          <w:u w:val="single"/>
        </w:rPr>
        <w:t>od 30.8.2021 do 2.10.2021</w:t>
      </w:r>
      <w:r w:rsidR="008A2380" w:rsidRPr="0084411F">
        <w:rPr>
          <w:rFonts w:asciiTheme="minorHAnsi" w:hAnsiTheme="minorHAnsi" w:cstheme="minorHAnsi"/>
          <w:sz w:val="20"/>
          <w:szCs w:val="20"/>
        </w:rPr>
        <w:t xml:space="preserve"> </w:t>
      </w:r>
      <w:r w:rsidR="008A2380" w:rsidRPr="0084411F">
        <w:rPr>
          <w:rFonts w:asciiTheme="minorHAnsi" w:hAnsiTheme="minorHAnsi" w:cstheme="minorHAnsi"/>
          <w:sz w:val="20"/>
          <w:szCs w:val="20"/>
        </w:rPr>
        <w:tab/>
        <w:t>.........................</w:t>
      </w:r>
      <w:r w:rsidR="001F3BA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sz w:val="20"/>
          <w:szCs w:val="20"/>
        </w:rPr>
        <w:t>90.353</w:t>
      </w:r>
      <w:r w:rsidR="008A2380" w:rsidRPr="0084411F">
        <w:rPr>
          <w:rFonts w:asciiTheme="minorHAnsi" w:hAnsiTheme="minorHAnsi" w:cstheme="minorHAnsi"/>
          <w:sz w:val="20"/>
          <w:szCs w:val="20"/>
        </w:rPr>
        <w:t>,-</w:t>
      </w:r>
      <w:proofErr w:type="gramEnd"/>
      <w:r w:rsidR="008A2380" w:rsidRPr="0084411F">
        <w:rPr>
          <w:rFonts w:asciiTheme="minorHAnsi" w:hAnsiTheme="minorHAnsi" w:cstheme="minorHAnsi"/>
          <w:sz w:val="20"/>
          <w:szCs w:val="20"/>
        </w:rPr>
        <w:t xml:space="preserve"> Kč</w:t>
      </w:r>
      <w:r w:rsidR="00B66563">
        <w:rPr>
          <w:rFonts w:asciiTheme="minorHAnsi" w:hAnsiTheme="minorHAnsi" w:cstheme="minorHAnsi"/>
          <w:sz w:val="20"/>
          <w:szCs w:val="20"/>
        </w:rPr>
        <w:t>.</w:t>
      </w:r>
    </w:p>
    <w:p w14:paraId="73921043" w14:textId="09311C0A" w:rsidR="008A2380" w:rsidRPr="0084411F" w:rsidRDefault="008A2380" w:rsidP="001F3BA4">
      <w:pPr>
        <w:tabs>
          <w:tab w:val="right" w:leader="dot" w:pos="9781"/>
        </w:tabs>
        <w:spacing w:before="120"/>
        <w:ind w:left="284" w:right="-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84411F">
        <w:rPr>
          <w:rFonts w:asciiTheme="minorHAnsi" w:hAnsiTheme="minorHAnsi" w:cstheme="minorHAnsi"/>
          <w:b/>
          <w:sz w:val="20"/>
          <w:szCs w:val="20"/>
        </w:rPr>
        <w:t xml:space="preserve">celkové </w:t>
      </w:r>
      <w:r w:rsidR="001F3BA4">
        <w:rPr>
          <w:rFonts w:asciiTheme="minorHAnsi" w:hAnsiTheme="minorHAnsi" w:cstheme="minorHAnsi"/>
          <w:b/>
          <w:sz w:val="20"/>
          <w:szCs w:val="20"/>
        </w:rPr>
        <w:t>pojistné za sjednanou dobu pojištění</w:t>
      </w:r>
      <w:r w:rsidRPr="0084411F">
        <w:rPr>
          <w:rFonts w:asciiTheme="minorHAnsi" w:hAnsiTheme="minorHAnsi" w:cstheme="minorHAnsi"/>
          <w:b/>
          <w:sz w:val="20"/>
          <w:szCs w:val="20"/>
        </w:rPr>
        <w:t xml:space="preserve"> činí</w:t>
      </w:r>
      <w:r w:rsidRPr="0084411F">
        <w:rPr>
          <w:rFonts w:asciiTheme="minorHAnsi" w:hAnsiTheme="minorHAnsi" w:cstheme="minorHAnsi"/>
          <w:b/>
          <w:sz w:val="20"/>
          <w:szCs w:val="20"/>
        </w:rPr>
        <w:tab/>
        <w:t>......................</w:t>
      </w:r>
      <w:r w:rsidR="001F3BA4">
        <w:rPr>
          <w:rFonts w:asciiTheme="minorHAnsi" w:hAnsiTheme="minorHAnsi" w:cstheme="minorHAnsi"/>
          <w:b/>
          <w:sz w:val="20"/>
          <w:szCs w:val="20"/>
        </w:rPr>
        <w:t>90.353</w:t>
      </w:r>
      <w:r w:rsidRPr="0084411F">
        <w:rPr>
          <w:rFonts w:asciiTheme="minorHAnsi" w:hAnsiTheme="minorHAnsi" w:cstheme="minorHAnsi"/>
          <w:b/>
          <w:sz w:val="20"/>
          <w:szCs w:val="20"/>
        </w:rPr>
        <w:t>,- Kč</w:t>
      </w:r>
      <w:r w:rsidRPr="0084411F">
        <w:rPr>
          <w:rFonts w:asciiTheme="minorHAnsi" w:hAnsiTheme="minorHAnsi" w:cstheme="minorHAnsi"/>
          <w:sz w:val="20"/>
          <w:szCs w:val="20"/>
        </w:rPr>
        <w:t>.</w:t>
      </w:r>
    </w:p>
    <w:p w14:paraId="3E0D67FC" w14:textId="421044DA" w:rsidR="008A2380" w:rsidRPr="001F3BA4" w:rsidRDefault="001F3BA4" w:rsidP="00B66563">
      <w:pPr>
        <w:tabs>
          <w:tab w:val="right" w:leader="dot" w:pos="9781"/>
        </w:tabs>
        <w:spacing w:before="60"/>
        <w:ind w:left="284" w:right="33" w:hanging="14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F3BA4">
        <w:rPr>
          <w:rFonts w:asciiTheme="minorHAnsi" w:hAnsiTheme="minorHAnsi" w:cstheme="minorHAnsi"/>
          <w:iCs/>
          <w:sz w:val="20"/>
          <w:szCs w:val="20"/>
        </w:rPr>
        <w:t>Sleva ve výši 10 % za jednanou dobu pojištění</w:t>
      </w:r>
      <w:r w:rsidRPr="001F3BA4"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 xml:space="preserve">   </w:t>
      </w:r>
      <w:proofErr w:type="gramStart"/>
      <w:r>
        <w:rPr>
          <w:rFonts w:asciiTheme="minorHAnsi" w:hAnsiTheme="minorHAnsi" w:cstheme="minorHAnsi"/>
          <w:iCs/>
          <w:sz w:val="20"/>
          <w:szCs w:val="20"/>
        </w:rPr>
        <w:t>9.035</w:t>
      </w:r>
      <w:r w:rsidRPr="001F3BA4">
        <w:rPr>
          <w:rFonts w:asciiTheme="minorHAnsi" w:hAnsiTheme="minorHAnsi" w:cstheme="minorHAnsi"/>
          <w:iCs/>
          <w:sz w:val="20"/>
          <w:szCs w:val="20"/>
        </w:rPr>
        <w:t>,-</w:t>
      </w:r>
      <w:proofErr w:type="gramEnd"/>
      <w:r w:rsidRPr="001F3BA4">
        <w:rPr>
          <w:rFonts w:asciiTheme="minorHAnsi" w:hAnsiTheme="minorHAnsi" w:cstheme="minorHAnsi"/>
          <w:iCs/>
          <w:sz w:val="20"/>
          <w:szCs w:val="20"/>
        </w:rPr>
        <w:t xml:space="preserve"> Kč</w:t>
      </w:r>
      <w:r w:rsidR="008A2380" w:rsidRPr="001F3BA4">
        <w:rPr>
          <w:rFonts w:asciiTheme="minorHAnsi" w:hAnsiTheme="minorHAnsi" w:cstheme="minorHAnsi"/>
          <w:iCs/>
          <w:sz w:val="20"/>
          <w:szCs w:val="20"/>
        </w:rPr>
        <w:t>.</w:t>
      </w:r>
    </w:p>
    <w:p w14:paraId="53514CC7" w14:textId="29A4DB7F" w:rsidR="001F3BA4" w:rsidRPr="001F3BA4" w:rsidRDefault="001F3BA4" w:rsidP="00B66563">
      <w:pPr>
        <w:tabs>
          <w:tab w:val="right" w:leader="dot" w:pos="9781"/>
        </w:tabs>
        <w:spacing w:before="60"/>
        <w:ind w:left="284" w:right="-709" w:hanging="14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F3BA4">
        <w:rPr>
          <w:rFonts w:asciiTheme="minorHAnsi" w:hAnsiTheme="minorHAnsi" w:cstheme="minorHAnsi"/>
          <w:iCs/>
          <w:sz w:val="20"/>
          <w:szCs w:val="20"/>
        </w:rPr>
        <w:t>Obchodní sleva ve výši 5 %</w:t>
      </w:r>
      <w:r w:rsidRPr="001F3BA4"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4.518</w:t>
      </w:r>
      <w:r w:rsidRPr="001F3BA4">
        <w:rPr>
          <w:rFonts w:asciiTheme="minorHAnsi" w:hAnsiTheme="minorHAnsi" w:cstheme="minorHAnsi"/>
          <w:iCs/>
          <w:sz w:val="20"/>
          <w:szCs w:val="20"/>
        </w:rPr>
        <w:t>,- Kč</w:t>
      </w:r>
      <w:r w:rsidR="00B66563">
        <w:rPr>
          <w:rFonts w:asciiTheme="minorHAnsi" w:hAnsiTheme="minorHAnsi" w:cstheme="minorHAnsi"/>
          <w:iCs/>
          <w:sz w:val="20"/>
          <w:szCs w:val="20"/>
        </w:rPr>
        <w:t>.</w:t>
      </w:r>
    </w:p>
    <w:p w14:paraId="50B1D86C" w14:textId="0D10A710" w:rsidR="001F3BA4" w:rsidRPr="0084411F" w:rsidRDefault="001F3BA4" w:rsidP="001F3BA4">
      <w:pPr>
        <w:tabs>
          <w:tab w:val="right" w:leader="dot" w:pos="9781"/>
        </w:tabs>
        <w:spacing w:before="120"/>
        <w:ind w:left="284" w:right="-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84411F">
        <w:rPr>
          <w:rFonts w:asciiTheme="minorHAnsi" w:hAnsiTheme="minorHAnsi" w:cstheme="minorHAnsi"/>
          <w:b/>
          <w:sz w:val="20"/>
          <w:szCs w:val="20"/>
        </w:rPr>
        <w:t xml:space="preserve">celkové </w:t>
      </w:r>
      <w:r>
        <w:rPr>
          <w:rFonts w:asciiTheme="minorHAnsi" w:hAnsiTheme="minorHAnsi" w:cstheme="minorHAnsi"/>
          <w:b/>
          <w:sz w:val="20"/>
          <w:szCs w:val="20"/>
        </w:rPr>
        <w:t>pojistné za sjednanou dobu pojištění</w:t>
      </w:r>
      <w:r w:rsidRPr="0084411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F3BA4">
        <w:rPr>
          <w:rFonts w:asciiTheme="minorHAnsi" w:hAnsiTheme="minorHAnsi" w:cstheme="minorHAnsi"/>
          <w:b/>
          <w:bCs/>
          <w:sz w:val="20"/>
          <w:szCs w:val="20"/>
          <w:u w:val="single"/>
        </w:rPr>
        <w:t>od 30.8.2021 do 2.10.2021</w:t>
      </w:r>
      <w:r w:rsidRPr="0084411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po slevě</w:t>
      </w:r>
      <w:r w:rsidRPr="001F3BA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4411F">
        <w:rPr>
          <w:rFonts w:asciiTheme="minorHAnsi" w:hAnsiTheme="minorHAnsi" w:cstheme="minorHAnsi"/>
          <w:b/>
          <w:sz w:val="20"/>
          <w:szCs w:val="20"/>
        </w:rPr>
        <w:t>činí</w:t>
      </w:r>
      <w:r w:rsidRPr="0084411F">
        <w:rPr>
          <w:rFonts w:asciiTheme="minorHAnsi" w:hAnsiTheme="minorHAnsi" w:cstheme="minorHAnsi"/>
          <w:b/>
          <w:sz w:val="20"/>
          <w:szCs w:val="20"/>
        </w:rPr>
        <w:tab/>
        <w:t>......................</w:t>
      </w:r>
      <w:r>
        <w:rPr>
          <w:rFonts w:asciiTheme="minorHAnsi" w:hAnsiTheme="minorHAnsi" w:cstheme="minorHAnsi"/>
          <w:b/>
          <w:sz w:val="20"/>
          <w:szCs w:val="20"/>
        </w:rPr>
        <w:t>76.800</w:t>
      </w:r>
      <w:r w:rsidRPr="0084411F">
        <w:rPr>
          <w:rFonts w:asciiTheme="minorHAnsi" w:hAnsiTheme="minorHAnsi" w:cstheme="minorHAnsi"/>
          <w:b/>
          <w:sz w:val="20"/>
          <w:szCs w:val="20"/>
        </w:rPr>
        <w:t>,- Kč</w:t>
      </w:r>
      <w:r w:rsidRPr="0084411F">
        <w:rPr>
          <w:rFonts w:asciiTheme="minorHAnsi" w:hAnsiTheme="minorHAnsi" w:cstheme="minorHAnsi"/>
          <w:sz w:val="20"/>
          <w:szCs w:val="20"/>
        </w:rPr>
        <w:t>.</w:t>
      </w:r>
    </w:p>
    <w:p w14:paraId="37EFC3AA" w14:textId="77777777" w:rsidR="001F3BA4" w:rsidRPr="001F3BA4" w:rsidRDefault="001F3BA4" w:rsidP="00C05A87">
      <w:pPr>
        <w:spacing w:before="160"/>
        <w:jc w:val="both"/>
        <w:rPr>
          <w:rFonts w:asciiTheme="minorHAnsi" w:hAnsiTheme="minorHAnsi" w:cstheme="minorHAnsi"/>
          <w:b/>
          <w:bCs/>
          <w:sz w:val="20"/>
        </w:rPr>
      </w:pPr>
      <w:r w:rsidRPr="001F3BA4">
        <w:rPr>
          <w:rFonts w:asciiTheme="minorHAnsi" w:hAnsiTheme="minorHAnsi" w:cstheme="minorHAnsi"/>
          <w:b/>
          <w:bCs/>
          <w:sz w:val="20"/>
        </w:rPr>
        <w:t xml:space="preserve">Pojistné bude placeno prostřednictvím peněžního ústavu na účet pojišťovacího makléře č. 7220843001/5500, </w:t>
      </w:r>
      <w:proofErr w:type="spellStart"/>
      <w:r w:rsidRPr="001F3BA4">
        <w:rPr>
          <w:rFonts w:asciiTheme="minorHAnsi" w:hAnsiTheme="minorHAnsi" w:cstheme="minorHAnsi"/>
          <w:b/>
          <w:bCs/>
          <w:sz w:val="20"/>
        </w:rPr>
        <w:t>v.s</w:t>
      </w:r>
      <w:proofErr w:type="spellEnd"/>
      <w:r w:rsidRPr="001F3BA4">
        <w:rPr>
          <w:rFonts w:asciiTheme="minorHAnsi" w:hAnsiTheme="minorHAnsi" w:cstheme="minorHAnsi"/>
          <w:b/>
          <w:bCs/>
          <w:sz w:val="20"/>
        </w:rPr>
        <w:t>. 0022787054 (číslo pojistné smlouvy).</w:t>
      </w:r>
    </w:p>
    <w:p w14:paraId="5878A645" w14:textId="270D02B9" w:rsidR="001F3BA4" w:rsidRPr="001F3BA4" w:rsidRDefault="001F3BA4" w:rsidP="00C05A87">
      <w:pPr>
        <w:spacing w:before="160"/>
        <w:jc w:val="both"/>
        <w:rPr>
          <w:rFonts w:asciiTheme="minorHAnsi" w:hAnsiTheme="minorHAnsi" w:cstheme="minorHAnsi"/>
          <w:b/>
          <w:bCs/>
          <w:sz w:val="20"/>
        </w:rPr>
      </w:pPr>
      <w:r w:rsidRPr="001F3BA4">
        <w:rPr>
          <w:rFonts w:asciiTheme="minorHAnsi" w:hAnsiTheme="minorHAnsi" w:cstheme="minorHAnsi"/>
          <w:b/>
          <w:bCs/>
          <w:sz w:val="20"/>
        </w:rPr>
        <w:t xml:space="preserve">Pojistné za sjednanou dobu pojištění ve výši </w:t>
      </w:r>
      <w:proofErr w:type="gramStart"/>
      <w:r>
        <w:rPr>
          <w:rFonts w:asciiTheme="minorHAnsi" w:hAnsiTheme="minorHAnsi" w:cstheme="minorHAnsi"/>
          <w:b/>
          <w:bCs/>
          <w:sz w:val="20"/>
        </w:rPr>
        <w:t>76.800</w:t>
      </w:r>
      <w:r w:rsidRPr="001F3BA4">
        <w:rPr>
          <w:rFonts w:asciiTheme="minorHAnsi" w:hAnsiTheme="minorHAnsi" w:cstheme="minorHAnsi"/>
          <w:b/>
          <w:bCs/>
          <w:sz w:val="20"/>
        </w:rPr>
        <w:t>,-</w:t>
      </w:r>
      <w:proofErr w:type="gramEnd"/>
      <w:r w:rsidRPr="001F3BA4">
        <w:rPr>
          <w:rFonts w:asciiTheme="minorHAnsi" w:hAnsiTheme="minorHAnsi" w:cstheme="minorHAnsi"/>
          <w:b/>
          <w:bCs/>
          <w:sz w:val="20"/>
        </w:rPr>
        <w:t xml:space="preserve"> Kč je pojistným jednorázovým a je splatné k</w:t>
      </w:r>
      <w:r>
        <w:rPr>
          <w:rFonts w:asciiTheme="minorHAnsi" w:hAnsiTheme="minorHAnsi" w:cstheme="minorHAnsi"/>
          <w:b/>
          <w:bCs/>
          <w:sz w:val="20"/>
        </w:rPr>
        <w:t> </w:t>
      </w:r>
      <w:r w:rsidRPr="001F3BA4">
        <w:rPr>
          <w:rFonts w:asciiTheme="minorHAnsi" w:hAnsiTheme="minorHAnsi" w:cstheme="minorHAnsi"/>
          <w:b/>
          <w:bCs/>
          <w:sz w:val="20"/>
        </w:rPr>
        <w:t>datu</w:t>
      </w:r>
      <w:r>
        <w:rPr>
          <w:rFonts w:asciiTheme="minorHAnsi" w:hAnsiTheme="minorHAnsi" w:cstheme="minorHAnsi"/>
          <w:b/>
          <w:bCs/>
          <w:sz w:val="20"/>
        </w:rPr>
        <w:t xml:space="preserve"> 30.</w:t>
      </w:r>
      <w:r w:rsidR="00C05A87">
        <w:rPr>
          <w:rFonts w:asciiTheme="minorHAnsi" w:hAnsiTheme="minorHAnsi" w:cstheme="minorHAnsi"/>
          <w:b/>
          <w:bCs/>
          <w:sz w:val="20"/>
        </w:rPr>
        <w:t>8</w:t>
      </w:r>
      <w:r>
        <w:rPr>
          <w:rFonts w:asciiTheme="minorHAnsi" w:hAnsiTheme="minorHAnsi" w:cstheme="minorHAnsi"/>
          <w:b/>
          <w:bCs/>
          <w:sz w:val="20"/>
        </w:rPr>
        <w:t>.2021</w:t>
      </w:r>
      <w:r w:rsidRPr="001F3BA4">
        <w:rPr>
          <w:rFonts w:asciiTheme="minorHAnsi" w:hAnsiTheme="minorHAnsi" w:cstheme="minorHAnsi"/>
          <w:b/>
          <w:bCs/>
          <w:sz w:val="20"/>
        </w:rPr>
        <w:t>.</w:t>
      </w:r>
    </w:p>
    <w:p w14:paraId="40C3A672" w14:textId="77777777" w:rsidR="008A2380" w:rsidRPr="0084411F" w:rsidRDefault="008A2380" w:rsidP="008A2380">
      <w:pPr>
        <w:spacing w:before="3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4411F">
        <w:rPr>
          <w:rFonts w:asciiTheme="minorHAnsi" w:hAnsiTheme="minorHAnsi" w:cstheme="minorHAnsi"/>
          <w:b/>
          <w:sz w:val="20"/>
          <w:szCs w:val="20"/>
          <w:u w:val="single"/>
        </w:rPr>
        <w:t>Článek III.</w:t>
      </w:r>
    </w:p>
    <w:p w14:paraId="2CD54772" w14:textId="77777777" w:rsidR="008A2380" w:rsidRPr="0084411F" w:rsidRDefault="008A2380" w:rsidP="008A2380">
      <w:pPr>
        <w:spacing w:before="4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4411F">
        <w:rPr>
          <w:rFonts w:asciiTheme="minorHAnsi" w:hAnsiTheme="minorHAnsi" w:cstheme="minorHAnsi"/>
          <w:b/>
          <w:sz w:val="20"/>
          <w:szCs w:val="20"/>
          <w:u w:val="single"/>
        </w:rPr>
        <w:t>Závěrečná ustanovení dodatku pojistné smlouvy</w:t>
      </w:r>
    </w:p>
    <w:p w14:paraId="19DA1EB6" w14:textId="1D34F55F" w:rsidR="001F3BA4" w:rsidRPr="001F3BA4" w:rsidRDefault="001F3BA4" w:rsidP="001F3BA4">
      <w:pPr>
        <w:numPr>
          <w:ilvl w:val="0"/>
          <w:numId w:val="6"/>
        </w:numPr>
        <w:spacing w:before="120"/>
        <w:ind w:left="357" w:hanging="357"/>
        <w:rPr>
          <w:rFonts w:asciiTheme="minorHAnsi" w:hAnsiTheme="minorHAnsi" w:cstheme="minorHAnsi"/>
          <w:b/>
          <w:bCs/>
          <w:sz w:val="20"/>
          <w:szCs w:val="20"/>
        </w:rPr>
      </w:pPr>
      <w:r w:rsidRPr="001F3BA4">
        <w:rPr>
          <w:rFonts w:asciiTheme="minorHAnsi" w:hAnsiTheme="minorHAnsi" w:cstheme="minorHAnsi"/>
          <w:b/>
          <w:bCs/>
          <w:sz w:val="20"/>
          <w:szCs w:val="20"/>
        </w:rPr>
        <w:t>Dodatek nabývá účinnosti dne: 30.8.2021</w:t>
      </w:r>
    </w:p>
    <w:p w14:paraId="4D612753" w14:textId="77777777" w:rsidR="001F3BA4" w:rsidRPr="001F3BA4" w:rsidRDefault="001F3BA4" w:rsidP="001F3BA4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1F3BA4">
        <w:rPr>
          <w:rFonts w:asciiTheme="minorHAnsi" w:hAnsiTheme="minorHAnsi" w:cstheme="minorHAnsi"/>
          <w:sz w:val="20"/>
          <w:szCs w:val="20"/>
        </w:rPr>
        <w:t>Pojistná doba</w:t>
      </w:r>
    </w:p>
    <w:p w14:paraId="232E7F99" w14:textId="77777777" w:rsidR="001F3BA4" w:rsidRPr="001F3BA4" w:rsidRDefault="001F3BA4" w:rsidP="001F3BA4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1F3BA4">
        <w:rPr>
          <w:rFonts w:asciiTheme="minorHAnsi" w:hAnsiTheme="minorHAnsi" w:cstheme="minorHAnsi"/>
          <w:sz w:val="20"/>
          <w:szCs w:val="20"/>
        </w:rPr>
        <w:t xml:space="preserve">Pojištění se sjednává na dobu </w:t>
      </w:r>
      <w:r w:rsidRPr="001F3BA4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1F3BA4"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  <w:r w:rsidRPr="001F3BA4">
        <w:rPr>
          <w:rFonts w:asciiTheme="minorHAnsi" w:hAnsiTheme="minorHAnsi" w:cstheme="minorHAnsi"/>
          <w:sz w:val="20"/>
          <w:szCs w:val="20"/>
        </w:rPr>
        <w:t>let.</w:t>
      </w:r>
    </w:p>
    <w:p w14:paraId="49E1C3AF" w14:textId="77777777" w:rsidR="001F3BA4" w:rsidRPr="001F3BA4" w:rsidRDefault="001F3BA4" w:rsidP="001F3BA4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1F3BA4">
        <w:rPr>
          <w:rFonts w:asciiTheme="minorHAnsi" w:hAnsiTheme="minorHAnsi" w:cstheme="minorHAnsi"/>
          <w:sz w:val="20"/>
          <w:szCs w:val="20"/>
        </w:rPr>
        <w:t>Pojištění vzniká dne: 15.1.2021</w:t>
      </w:r>
    </w:p>
    <w:p w14:paraId="751CE5C4" w14:textId="77777777" w:rsidR="001F3BA4" w:rsidRPr="001F3BA4" w:rsidRDefault="001F3BA4" w:rsidP="001F3BA4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1F3BA4">
        <w:rPr>
          <w:rFonts w:asciiTheme="minorHAnsi" w:hAnsiTheme="minorHAnsi" w:cstheme="minorHAnsi"/>
          <w:sz w:val="20"/>
          <w:szCs w:val="20"/>
        </w:rPr>
        <w:t>Pojištění se sjednává do: 14.1.2024</w:t>
      </w:r>
    </w:p>
    <w:p w14:paraId="3F2EE006" w14:textId="77777777" w:rsidR="008A2380" w:rsidRPr="0084411F" w:rsidRDefault="008A2380" w:rsidP="00C05A87">
      <w:pPr>
        <w:numPr>
          <w:ilvl w:val="0"/>
          <w:numId w:val="6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84411F">
        <w:rPr>
          <w:rFonts w:asciiTheme="minorHAnsi" w:hAnsiTheme="minorHAnsi" w:cstheme="minorHAnsi"/>
          <w:sz w:val="20"/>
          <w:szCs w:val="20"/>
        </w:rPr>
        <w:t>Změnu doby trvání pojistné smlouvy lze po vzájemné dohodě smluvních stran prodloužit jen písemným dodatkem pojistné smlouvy.</w:t>
      </w:r>
    </w:p>
    <w:p w14:paraId="04550A98" w14:textId="77777777" w:rsidR="008A2380" w:rsidRPr="0084411F" w:rsidRDefault="008A2380" w:rsidP="00C05A87">
      <w:pPr>
        <w:numPr>
          <w:ilvl w:val="0"/>
          <w:numId w:val="6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411F">
        <w:rPr>
          <w:rFonts w:asciiTheme="minorHAnsi" w:hAnsiTheme="minorHAnsi" w:cstheme="minorHAnsi"/>
          <w:b/>
          <w:sz w:val="20"/>
          <w:szCs w:val="20"/>
        </w:rPr>
        <w:t>Ostatní ustanovení pojistné smlouvy v platném znění nedotčená obsahem tohoto dodatku se nemění a zůstávají nadále v platnosti.</w:t>
      </w:r>
    </w:p>
    <w:p w14:paraId="5F5F1512" w14:textId="76237F49" w:rsidR="008A2380" w:rsidRDefault="008A2380" w:rsidP="00C05A87">
      <w:pPr>
        <w:numPr>
          <w:ilvl w:val="0"/>
          <w:numId w:val="6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84411F">
        <w:rPr>
          <w:rFonts w:asciiTheme="minorHAnsi" w:hAnsiTheme="minorHAnsi" w:cstheme="minorHAnsi"/>
          <w:sz w:val="20"/>
          <w:szCs w:val="20"/>
        </w:rPr>
        <w:t xml:space="preserve">Tento dodatek obsahuje </w:t>
      </w:r>
      <w:r w:rsidR="00C05A87">
        <w:rPr>
          <w:rFonts w:asciiTheme="minorHAnsi" w:hAnsiTheme="minorHAnsi" w:cstheme="minorHAnsi"/>
          <w:sz w:val="20"/>
          <w:szCs w:val="20"/>
        </w:rPr>
        <w:t>3</w:t>
      </w:r>
      <w:r w:rsidRPr="0084411F">
        <w:rPr>
          <w:rFonts w:asciiTheme="minorHAnsi" w:hAnsiTheme="minorHAnsi" w:cstheme="minorHAnsi"/>
          <w:sz w:val="20"/>
          <w:szCs w:val="20"/>
        </w:rPr>
        <w:t xml:space="preserve"> strany</w:t>
      </w:r>
      <w:r w:rsidR="00320021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320021">
        <w:rPr>
          <w:rFonts w:asciiTheme="minorHAnsi" w:hAnsiTheme="minorHAnsi" w:cstheme="minorHAnsi"/>
          <w:sz w:val="20"/>
          <w:szCs w:val="20"/>
        </w:rPr>
        <w:t>1  přílohu</w:t>
      </w:r>
      <w:proofErr w:type="gramEnd"/>
      <w:r w:rsidRPr="0084411F">
        <w:rPr>
          <w:rFonts w:asciiTheme="minorHAnsi" w:hAnsiTheme="minorHAnsi" w:cstheme="minorHAnsi"/>
          <w:sz w:val="20"/>
          <w:szCs w:val="20"/>
        </w:rPr>
        <w:t xml:space="preserve"> a je vyhotoven ve </w:t>
      </w:r>
      <w:r w:rsidR="00C05A87">
        <w:rPr>
          <w:rFonts w:asciiTheme="minorHAnsi" w:hAnsiTheme="minorHAnsi" w:cstheme="minorHAnsi"/>
          <w:sz w:val="20"/>
          <w:szCs w:val="20"/>
        </w:rPr>
        <w:t>3</w:t>
      </w:r>
      <w:r w:rsidRPr="0084411F">
        <w:rPr>
          <w:rFonts w:asciiTheme="minorHAnsi" w:hAnsiTheme="minorHAnsi" w:cstheme="minorHAnsi"/>
          <w:sz w:val="20"/>
          <w:szCs w:val="20"/>
        </w:rPr>
        <w:t xml:space="preserve"> vyhotoveních, z nichž 1 obdrží pojistník, </w:t>
      </w:r>
      <w:r w:rsidRPr="00C05A87">
        <w:rPr>
          <w:rFonts w:asciiTheme="minorHAnsi" w:hAnsiTheme="minorHAnsi" w:cstheme="minorHAnsi"/>
          <w:sz w:val="20"/>
          <w:szCs w:val="20"/>
        </w:rPr>
        <w:t>1 pojišťovací makléř a 1 pojistitel.</w:t>
      </w:r>
    </w:p>
    <w:p w14:paraId="7328C8F9" w14:textId="64279B43" w:rsidR="00320021" w:rsidRDefault="00320021" w:rsidP="00C05A87">
      <w:pPr>
        <w:numPr>
          <w:ilvl w:val="0"/>
          <w:numId w:val="6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Přílohy: 1. DPP dle textu tohoto dodatku</w:t>
      </w:r>
    </w:p>
    <w:p w14:paraId="7222529B" w14:textId="29C80869" w:rsidR="00C05A87" w:rsidRDefault="00C05A87" w:rsidP="00C05A87">
      <w:pPr>
        <w:spacing w:before="4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7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720"/>
        <w:gridCol w:w="2610"/>
        <w:gridCol w:w="90"/>
        <w:gridCol w:w="2898"/>
      </w:tblGrid>
      <w:tr w:rsidR="00C05A87" w:rsidRPr="005A044D" w14:paraId="52EE2D59" w14:textId="77777777" w:rsidTr="00C05A87">
        <w:trPr>
          <w:cantSplit/>
        </w:trPr>
        <w:tc>
          <w:tcPr>
            <w:tcW w:w="2520" w:type="dxa"/>
          </w:tcPr>
          <w:p w14:paraId="25B1C958" w14:textId="6E84E335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rPr>
                <w:rFonts w:asciiTheme="minorHAnsi" w:hAnsiTheme="minorHAnsi" w:cstheme="minorHAnsi"/>
                <w:sz w:val="20"/>
                <w:szCs w:val="20"/>
              </w:rPr>
            </w:pPr>
            <w:r w:rsidRPr="00B66563">
              <w:rPr>
                <w:rFonts w:asciiTheme="minorHAnsi" w:hAnsiTheme="minorHAnsi" w:cstheme="minorHAnsi"/>
                <w:sz w:val="20"/>
                <w:szCs w:val="20"/>
              </w:rPr>
              <w:t>V Praze dne 27.8.2021</w:t>
            </w:r>
          </w:p>
        </w:tc>
        <w:tc>
          <w:tcPr>
            <w:tcW w:w="1440" w:type="dxa"/>
          </w:tcPr>
          <w:p w14:paraId="3085F123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80A016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598" w:type="dxa"/>
            <w:gridSpan w:val="3"/>
            <w:tcBorders>
              <w:bottom w:val="single" w:sz="4" w:space="0" w:color="auto"/>
            </w:tcBorders>
          </w:tcPr>
          <w:p w14:paraId="6A8A33B2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5A87" w:rsidRPr="005A044D" w14:paraId="161C44AC" w14:textId="77777777" w:rsidTr="00C05A87">
        <w:trPr>
          <w:cantSplit/>
        </w:trPr>
        <w:tc>
          <w:tcPr>
            <w:tcW w:w="2520" w:type="dxa"/>
          </w:tcPr>
          <w:p w14:paraId="164E8893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DA2FB0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646D4C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</w:tcBorders>
          </w:tcPr>
          <w:p w14:paraId="25C1C7D7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563">
              <w:rPr>
                <w:rFonts w:asciiTheme="minorHAnsi" w:hAnsiTheme="minorHAnsi" w:cstheme="minorHAnsi"/>
                <w:sz w:val="20"/>
                <w:szCs w:val="20"/>
              </w:rPr>
              <w:t xml:space="preserve">Česká podnikatelská pojišťovna, a.s., </w:t>
            </w:r>
            <w:proofErr w:type="spellStart"/>
            <w:r w:rsidRPr="00B66563">
              <w:rPr>
                <w:rFonts w:asciiTheme="minorHAnsi" w:hAnsiTheme="minorHAnsi" w:cstheme="minorHAnsi"/>
                <w:sz w:val="20"/>
                <w:szCs w:val="20"/>
              </w:rPr>
              <w:t>Vienna</w:t>
            </w:r>
            <w:proofErr w:type="spellEnd"/>
            <w:r w:rsidRPr="00B665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66563">
              <w:rPr>
                <w:rFonts w:asciiTheme="minorHAnsi" w:hAnsiTheme="minorHAnsi" w:cstheme="minorHAnsi"/>
                <w:sz w:val="20"/>
                <w:szCs w:val="20"/>
              </w:rPr>
              <w:t>Insurance</w:t>
            </w:r>
            <w:proofErr w:type="spellEnd"/>
            <w:r w:rsidRPr="00B66563">
              <w:rPr>
                <w:rFonts w:asciiTheme="minorHAnsi" w:hAnsiTheme="minorHAnsi" w:cstheme="minorHAnsi"/>
                <w:sz w:val="20"/>
                <w:szCs w:val="20"/>
              </w:rPr>
              <w:t xml:space="preserve"> Group</w:t>
            </w:r>
          </w:p>
        </w:tc>
      </w:tr>
      <w:tr w:rsidR="00C05A87" w:rsidRPr="005A044D" w14:paraId="3B9389FC" w14:textId="77777777" w:rsidTr="00C05A87">
        <w:trPr>
          <w:cantSplit/>
          <w:trHeight w:val="947"/>
        </w:trPr>
        <w:tc>
          <w:tcPr>
            <w:tcW w:w="2520" w:type="dxa"/>
            <w:vMerge w:val="restart"/>
          </w:tcPr>
          <w:p w14:paraId="55832B7D" w14:textId="77777777" w:rsidR="00C05A87" w:rsidRPr="00B66563" w:rsidRDefault="00C05A87" w:rsidP="00CB75BC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24282C4F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14:paraId="34389AA2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14:paraId="7A90FAB6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898" w:type="dxa"/>
          </w:tcPr>
          <w:p w14:paraId="26EF0B5C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C05A87" w:rsidRPr="005A044D" w14:paraId="5BA01EE5" w14:textId="77777777" w:rsidTr="00C05A87">
        <w:trPr>
          <w:cantSplit/>
          <w:trHeight w:val="384"/>
        </w:trPr>
        <w:tc>
          <w:tcPr>
            <w:tcW w:w="2520" w:type="dxa"/>
            <w:vMerge/>
          </w:tcPr>
          <w:p w14:paraId="26215FEA" w14:textId="77777777" w:rsidR="00C05A87" w:rsidRPr="00B66563" w:rsidRDefault="00C05A87" w:rsidP="00CB75BC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96965E7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B773D37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14:paraId="787428D7" w14:textId="77777777" w:rsidR="00C05A87" w:rsidRPr="00B66563" w:rsidRDefault="00C05A87" w:rsidP="00CB75BC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98" w:type="dxa"/>
          </w:tcPr>
          <w:p w14:paraId="1B4FB359" w14:textId="77777777" w:rsidR="00C05A87" w:rsidRPr="00B66563" w:rsidRDefault="00C05A87" w:rsidP="00CB75BC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</w:rPr>
            </w:pPr>
          </w:p>
        </w:tc>
      </w:tr>
      <w:tr w:rsidR="00C05A87" w:rsidRPr="005A044D" w14:paraId="3EE4F980" w14:textId="77777777" w:rsidTr="00C05A87">
        <w:trPr>
          <w:cantSplit/>
          <w:trHeight w:val="384"/>
        </w:trPr>
        <w:tc>
          <w:tcPr>
            <w:tcW w:w="2520" w:type="dxa"/>
            <w:vMerge/>
          </w:tcPr>
          <w:p w14:paraId="28CE0E8F" w14:textId="77777777" w:rsidR="00C05A87" w:rsidRPr="00B66563" w:rsidRDefault="00C05A87" w:rsidP="00CB75BC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41155DA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28172DC4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14:paraId="1C437A11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898" w:type="dxa"/>
          </w:tcPr>
          <w:p w14:paraId="63AEAB0D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C05A87" w:rsidRPr="005A044D" w14:paraId="61C2F63D" w14:textId="77777777" w:rsidTr="00C05A87">
        <w:trPr>
          <w:cantSplit/>
          <w:trHeight w:val="384"/>
        </w:trPr>
        <w:tc>
          <w:tcPr>
            <w:tcW w:w="2520" w:type="dxa"/>
            <w:vMerge/>
          </w:tcPr>
          <w:p w14:paraId="71446CED" w14:textId="77777777" w:rsidR="00C05A87" w:rsidRPr="00B66563" w:rsidRDefault="00C05A87" w:rsidP="00CB75BC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913C099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35D09B34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14:paraId="1EDEE9C4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898" w:type="dxa"/>
          </w:tcPr>
          <w:p w14:paraId="68BACFCE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C05A87" w:rsidRPr="005A044D" w14:paraId="00CEE9D9" w14:textId="77777777" w:rsidTr="00C05A87">
        <w:trPr>
          <w:cantSplit/>
        </w:trPr>
        <w:tc>
          <w:tcPr>
            <w:tcW w:w="2520" w:type="dxa"/>
          </w:tcPr>
          <w:p w14:paraId="0F6D6B4A" w14:textId="12248860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B66563">
              <w:rPr>
                <w:rFonts w:asciiTheme="minorHAnsi" w:hAnsiTheme="minorHAnsi" w:cstheme="minorHAnsi"/>
                <w:sz w:val="20"/>
                <w:szCs w:val="20"/>
              </w:rPr>
              <w:t>V Praze dne 27.8.2021</w:t>
            </w:r>
          </w:p>
        </w:tc>
        <w:tc>
          <w:tcPr>
            <w:tcW w:w="1440" w:type="dxa"/>
          </w:tcPr>
          <w:p w14:paraId="73B9A349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</w:tcPr>
          <w:p w14:paraId="33BA2A92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598" w:type="dxa"/>
            <w:gridSpan w:val="3"/>
            <w:tcBorders>
              <w:bottom w:val="single" w:sz="4" w:space="0" w:color="auto"/>
            </w:tcBorders>
          </w:tcPr>
          <w:p w14:paraId="07FFF10B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C05A87" w:rsidRPr="005A044D" w14:paraId="469CBFD6" w14:textId="77777777" w:rsidTr="00C05A87">
        <w:trPr>
          <w:cantSplit/>
        </w:trPr>
        <w:tc>
          <w:tcPr>
            <w:tcW w:w="2520" w:type="dxa"/>
          </w:tcPr>
          <w:p w14:paraId="1CEDDBD0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C1673F5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6B6897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</w:tcBorders>
          </w:tcPr>
          <w:p w14:paraId="17983E5A" w14:textId="77777777" w:rsidR="00C05A87" w:rsidRPr="00B66563" w:rsidRDefault="00C05A87" w:rsidP="00CB75BC">
            <w:pPr>
              <w:tabs>
                <w:tab w:val="left" w:pos="510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563">
              <w:rPr>
                <w:rFonts w:asciiTheme="minorHAnsi" w:hAnsiTheme="minorHAnsi" w:cstheme="minorHAnsi"/>
                <w:sz w:val="20"/>
                <w:szCs w:val="20"/>
              </w:rPr>
              <w:t xml:space="preserve">Pražská strojírna a.s. </w:t>
            </w:r>
          </w:p>
        </w:tc>
      </w:tr>
      <w:tr w:rsidR="00C05A87" w:rsidRPr="005A044D" w14:paraId="006A4205" w14:textId="77777777" w:rsidTr="00C05A87">
        <w:trPr>
          <w:cantSplit/>
        </w:trPr>
        <w:tc>
          <w:tcPr>
            <w:tcW w:w="2520" w:type="dxa"/>
          </w:tcPr>
          <w:p w14:paraId="067856FA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AD6D51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</w:tcPr>
          <w:p w14:paraId="0547949F" w14:textId="77777777" w:rsidR="00C05A87" w:rsidRPr="00B66563" w:rsidRDefault="00C05A87" w:rsidP="00CB7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61D4339" w14:textId="77777777" w:rsidR="00C05A87" w:rsidRPr="00142A6B" w:rsidRDefault="00C05A87" w:rsidP="00CB75BC">
            <w:pPr>
              <w:tabs>
                <w:tab w:val="left" w:pos="510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black"/>
              </w:rPr>
            </w:pPr>
            <w:r w:rsidRPr="00142A6B">
              <w:rPr>
                <w:rFonts w:asciiTheme="minorHAnsi" w:hAnsiTheme="minorHAnsi" w:cstheme="minorHAnsi"/>
                <w:sz w:val="20"/>
                <w:szCs w:val="20"/>
                <w:highlight w:val="black"/>
              </w:rPr>
              <w:t xml:space="preserve">Róbert </w:t>
            </w:r>
            <w:proofErr w:type="spellStart"/>
            <w:r w:rsidRPr="00142A6B">
              <w:rPr>
                <w:rFonts w:asciiTheme="minorHAnsi" w:hAnsiTheme="minorHAnsi" w:cstheme="minorHAnsi"/>
                <w:sz w:val="20"/>
                <w:szCs w:val="20"/>
                <w:highlight w:val="black"/>
              </w:rPr>
              <w:t>Masarovič</w:t>
            </w:r>
            <w:proofErr w:type="spellEnd"/>
            <w:r w:rsidRPr="00142A6B">
              <w:rPr>
                <w:rFonts w:asciiTheme="minorHAnsi" w:hAnsiTheme="minorHAnsi" w:cstheme="minorHAnsi"/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142A6B">
              <w:rPr>
                <w:rFonts w:asciiTheme="minorHAnsi" w:hAnsiTheme="minorHAnsi" w:cstheme="minorHAnsi"/>
                <w:sz w:val="20"/>
                <w:szCs w:val="20"/>
                <w:highlight w:val="black"/>
              </w:rPr>
              <w:t>Msc</w:t>
            </w:r>
            <w:proofErr w:type="spellEnd"/>
            <w:r w:rsidRPr="00142A6B">
              <w:rPr>
                <w:rFonts w:asciiTheme="minorHAnsi" w:hAnsiTheme="minorHAnsi" w:cstheme="minorHAnsi"/>
                <w:sz w:val="20"/>
                <w:szCs w:val="20"/>
                <w:highlight w:val="black"/>
              </w:rPr>
              <w:t>. předseda představenstva</w:t>
            </w:r>
          </w:p>
          <w:p w14:paraId="4BA8A2AB" w14:textId="77777777" w:rsidR="00C05A87" w:rsidRPr="00142A6B" w:rsidRDefault="00C05A87" w:rsidP="00CB75BC">
            <w:pPr>
              <w:tabs>
                <w:tab w:val="left" w:pos="510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black"/>
              </w:rPr>
            </w:pPr>
          </w:p>
        </w:tc>
        <w:tc>
          <w:tcPr>
            <w:tcW w:w="2988" w:type="dxa"/>
            <w:gridSpan w:val="2"/>
          </w:tcPr>
          <w:p w14:paraId="1F756678" w14:textId="77777777" w:rsidR="00C05A87" w:rsidRPr="00142A6B" w:rsidRDefault="00C05A87" w:rsidP="00CB75BC">
            <w:pPr>
              <w:tabs>
                <w:tab w:val="left" w:pos="510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black"/>
              </w:rPr>
            </w:pPr>
            <w:r w:rsidRPr="00142A6B">
              <w:rPr>
                <w:rFonts w:asciiTheme="minorHAnsi" w:hAnsiTheme="minorHAnsi" w:cstheme="minorHAnsi"/>
                <w:sz w:val="20"/>
                <w:szCs w:val="20"/>
                <w:highlight w:val="black"/>
              </w:rPr>
              <w:t xml:space="preserve">Ing. Jiří Dedek </w:t>
            </w:r>
          </w:p>
          <w:p w14:paraId="75E8D618" w14:textId="77777777" w:rsidR="00C05A87" w:rsidRPr="00142A6B" w:rsidRDefault="00C05A87" w:rsidP="00CB75BC">
            <w:pPr>
              <w:tabs>
                <w:tab w:val="left" w:pos="510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black"/>
              </w:rPr>
            </w:pPr>
            <w:r w:rsidRPr="00142A6B">
              <w:rPr>
                <w:rFonts w:asciiTheme="minorHAnsi" w:hAnsiTheme="minorHAnsi" w:cstheme="minorHAnsi"/>
                <w:sz w:val="20"/>
                <w:szCs w:val="20"/>
                <w:highlight w:val="black"/>
              </w:rPr>
              <w:t>člen představenstva</w:t>
            </w:r>
          </w:p>
        </w:tc>
      </w:tr>
    </w:tbl>
    <w:p w14:paraId="79F77789" w14:textId="77777777" w:rsidR="00C05A87" w:rsidRPr="00C05A87" w:rsidRDefault="00C05A87" w:rsidP="00C05A87">
      <w:pPr>
        <w:spacing w:before="40"/>
        <w:jc w:val="both"/>
        <w:rPr>
          <w:rFonts w:asciiTheme="minorHAnsi" w:hAnsiTheme="minorHAnsi" w:cstheme="minorHAnsi"/>
          <w:sz w:val="20"/>
          <w:szCs w:val="20"/>
        </w:rPr>
      </w:pPr>
    </w:p>
    <w:sectPr w:rsidR="00C05A87" w:rsidRPr="00C05A87" w:rsidSect="001F3BA4">
      <w:headerReference w:type="default" r:id="rId8"/>
      <w:footerReference w:type="default" r:id="rId9"/>
      <w:pgSz w:w="11907" w:h="16840"/>
      <w:pgMar w:top="1701" w:right="992" w:bottom="1440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E535" w14:textId="77777777" w:rsidR="00A74130" w:rsidRDefault="00A74130">
      <w:r>
        <w:separator/>
      </w:r>
    </w:p>
  </w:endnote>
  <w:endnote w:type="continuationSeparator" w:id="0">
    <w:p w14:paraId="120CE0E0" w14:textId="77777777" w:rsidR="00A74130" w:rsidRDefault="00A7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opCond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PP Sans Book">
    <w:panose1 w:val="00000500000000000000"/>
    <w:charset w:val="EE"/>
    <w:family w:val="auto"/>
    <w:pitch w:val="variable"/>
    <w:sig w:usb0="A00000AF" w:usb1="5201E0E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50C2" w14:textId="77777777" w:rsidR="004328C3" w:rsidRPr="0084411F" w:rsidRDefault="004328C3" w:rsidP="00295D85">
    <w:pPr>
      <w:pStyle w:val="Zpat"/>
      <w:rPr>
        <w:rFonts w:asciiTheme="minorHAnsi" w:hAnsiTheme="minorHAnsi" w:cstheme="minorHAnsi"/>
        <w:color w:val="808080"/>
        <w:sz w:val="20"/>
        <w:szCs w:val="20"/>
      </w:rPr>
    </w:pPr>
    <w:r w:rsidRPr="00B51088">
      <w:rPr>
        <w:rFonts w:ascii="CPP Sans Book" w:hAnsi="CPP Sans Book"/>
        <w:color w:val="808080"/>
        <w:sz w:val="22"/>
        <w:szCs w:val="22"/>
      </w:rPr>
      <w:tab/>
    </w:r>
    <w:r w:rsidRPr="0084411F">
      <w:rPr>
        <w:rFonts w:asciiTheme="minorHAnsi" w:hAnsiTheme="minorHAnsi" w:cstheme="minorHAnsi"/>
        <w:color w:val="808080"/>
        <w:sz w:val="20"/>
        <w:szCs w:val="20"/>
      </w:rPr>
      <w:t xml:space="preserve">- </w:t>
    </w:r>
    <w:r w:rsidR="00587A07" w:rsidRPr="0084411F">
      <w:rPr>
        <w:rFonts w:asciiTheme="minorHAnsi" w:hAnsiTheme="minorHAnsi" w:cstheme="minorHAnsi"/>
        <w:color w:val="808080"/>
        <w:sz w:val="20"/>
        <w:szCs w:val="20"/>
      </w:rPr>
      <w:fldChar w:fldCharType="begin"/>
    </w:r>
    <w:r w:rsidRPr="0084411F">
      <w:rPr>
        <w:rFonts w:asciiTheme="minorHAnsi" w:hAnsiTheme="minorHAnsi" w:cstheme="minorHAnsi"/>
        <w:color w:val="808080"/>
        <w:sz w:val="20"/>
        <w:szCs w:val="20"/>
      </w:rPr>
      <w:instrText xml:space="preserve"> PAGE </w:instrText>
    </w:r>
    <w:r w:rsidR="00587A07" w:rsidRPr="0084411F">
      <w:rPr>
        <w:rFonts w:asciiTheme="minorHAnsi" w:hAnsiTheme="minorHAnsi" w:cstheme="minorHAnsi"/>
        <w:color w:val="808080"/>
        <w:sz w:val="20"/>
        <w:szCs w:val="20"/>
      </w:rPr>
      <w:fldChar w:fldCharType="separate"/>
    </w:r>
    <w:r w:rsidR="002757D1" w:rsidRPr="0084411F">
      <w:rPr>
        <w:rFonts w:asciiTheme="minorHAnsi" w:hAnsiTheme="minorHAnsi" w:cstheme="minorHAnsi"/>
        <w:noProof/>
        <w:color w:val="808080"/>
        <w:sz w:val="20"/>
        <w:szCs w:val="20"/>
      </w:rPr>
      <w:t>8</w:t>
    </w:r>
    <w:r w:rsidR="00587A07" w:rsidRPr="0084411F">
      <w:rPr>
        <w:rFonts w:asciiTheme="minorHAnsi" w:hAnsiTheme="minorHAnsi" w:cstheme="minorHAnsi"/>
        <w:color w:val="808080"/>
        <w:sz w:val="20"/>
        <w:szCs w:val="20"/>
      </w:rPr>
      <w:fldChar w:fldCharType="end"/>
    </w:r>
    <w:r w:rsidRPr="0084411F">
      <w:rPr>
        <w:rFonts w:asciiTheme="minorHAnsi" w:hAnsiTheme="minorHAnsi" w:cstheme="minorHAnsi"/>
        <w:color w:val="8080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D408" w14:textId="77777777" w:rsidR="00A74130" w:rsidRDefault="00A74130">
      <w:r>
        <w:separator/>
      </w:r>
    </w:p>
  </w:footnote>
  <w:footnote w:type="continuationSeparator" w:id="0">
    <w:p w14:paraId="635E156F" w14:textId="77777777" w:rsidR="00A74130" w:rsidRDefault="00A7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1BA5" w14:textId="77777777" w:rsidR="004328C3" w:rsidRPr="0084411F" w:rsidRDefault="004328C3" w:rsidP="00D245BB">
    <w:pPr>
      <w:pStyle w:val="Zhlav"/>
      <w:jc w:val="right"/>
      <w:rPr>
        <w:rFonts w:asciiTheme="minorHAnsi" w:hAnsiTheme="minorHAnsi" w:cstheme="minorHAnsi"/>
        <w:b/>
        <w:color w:val="808080"/>
        <w:sz w:val="20"/>
      </w:rPr>
    </w:pPr>
    <w:r w:rsidRPr="0084411F">
      <w:rPr>
        <w:rFonts w:asciiTheme="minorHAnsi" w:hAnsiTheme="minorHAnsi" w:cstheme="minorHAnsi"/>
        <w:b/>
        <w:color w:val="808080"/>
        <w:sz w:val="20"/>
      </w:rPr>
      <w:t xml:space="preserve">Česká podnikatelská pojišťovna, a.s., </w:t>
    </w:r>
    <w:proofErr w:type="spellStart"/>
    <w:r w:rsidRPr="0084411F">
      <w:rPr>
        <w:rFonts w:asciiTheme="minorHAnsi" w:hAnsiTheme="minorHAnsi" w:cstheme="minorHAnsi"/>
        <w:b/>
        <w:color w:val="808080"/>
        <w:sz w:val="20"/>
      </w:rPr>
      <w:t>Vienna</w:t>
    </w:r>
    <w:proofErr w:type="spellEnd"/>
    <w:r w:rsidRPr="0084411F">
      <w:rPr>
        <w:rFonts w:asciiTheme="minorHAnsi" w:hAnsiTheme="minorHAnsi" w:cstheme="minorHAnsi"/>
        <w:b/>
        <w:color w:val="808080"/>
        <w:sz w:val="20"/>
      </w:rPr>
      <w:t xml:space="preserve"> </w:t>
    </w:r>
    <w:proofErr w:type="spellStart"/>
    <w:r w:rsidRPr="0084411F">
      <w:rPr>
        <w:rFonts w:asciiTheme="minorHAnsi" w:hAnsiTheme="minorHAnsi" w:cstheme="minorHAnsi"/>
        <w:b/>
        <w:color w:val="808080"/>
        <w:sz w:val="20"/>
      </w:rPr>
      <w:t>Insurance</w:t>
    </w:r>
    <w:proofErr w:type="spellEnd"/>
    <w:r w:rsidRPr="0084411F">
      <w:rPr>
        <w:rFonts w:asciiTheme="minorHAnsi" w:hAnsiTheme="minorHAnsi" w:cstheme="minorHAnsi"/>
        <w:b/>
        <w:color w:val="808080"/>
        <w:sz w:val="20"/>
      </w:rPr>
      <w:t xml:space="preserve"> Group</w:t>
    </w:r>
  </w:p>
  <w:p w14:paraId="3A3E531F" w14:textId="723449BF" w:rsidR="004328C3" w:rsidRPr="0084411F" w:rsidRDefault="00DD6378" w:rsidP="00D245BB">
    <w:pPr>
      <w:pStyle w:val="Zhlav"/>
      <w:jc w:val="right"/>
      <w:rPr>
        <w:rFonts w:asciiTheme="minorHAnsi" w:hAnsiTheme="minorHAnsi" w:cstheme="minorHAnsi"/>
        <w:b/>
        <w:color w:val="808080"/>
        <w:sz w:val="20"/>
      </w:rPr>
    </w:pPr>
    <w:r w:rsidRPr="0084411F">
      <w:rPr>
        <w:rFonts w:asciiTheme="minorHAnsi" w:hAnsiTheme="minorHAnsi" w:cstheme="minorHAnsi"/>
        <w:b/>
        <w:color w:val="808080"/>
        <w:sz w:val="20"/>
      </w:rPr>
      <w:t>D</w:t>
    </w:r>
    <w:r w:rsidR="00D35FB6">
      <w:rPr>
        <w:rFonts w:asciiTheme="minorHAnsi" w:hAnsiTheme="minorHAnsi" w:cstheme="minorHAnsi"/>
        <w:b/>
        <w:color w:val="808080"/>
        <w:sz w:val="20"/>
      </w:rPr>
      <w:t>4</w:t>
    </w:r>
    <w:r w:rsidRPr="0084411F">
      <w:rPr>
        <w:rFonts w:asciiTheme="minorHAnsi" w:hAnsiTheme="minorHAnsi" w:cstheme="minorHAnsi"/>
        <w:b/>
        <w:color w:val="808080"/>
        <w:sz w:val="20"/>
      </w:rPr>
      <w:t xml:space="preserve"> k </w:t>
    </w:r>
    <w:r w:rsidR="004328C3" w:rsidRPr="0084411F">
      <w:rPr>
        <w:rFonts w:asciiTheme="minorHAnsi" w:hAnsiTheme="minorHAnsi" w:cstheme="minorHAnsi"/>
        <w:b/>
        <w:color w:val="808080"/>
        <w:sz w:val="20"/>
      </w:rPr>
      <w:t xml:space="preserve">PS </w:t>
    </w:r>
    <w:r w:rsidR="00D35FB6">
      <w:rPr>
        <w:rFonts w:asciiTheme="minorHAnsi" w:hAnsiTheme="minorHAnsi" w:cstheme="minorHAnsi"/>
        <w:b/>
        <w:color w:val="808080"/>
        <w:sz w:val="20"/>
      </w:rPr>
      <w:t>0022787054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08CF"/>
    <w:multiLevelType w:val="hybridMultilevel"/>
    <w:tmpl w:val="77347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E309D"/>
    <w:multiLevelType w:val="hybridMultilevel"/>
    <w:tmpl w:val="7C8804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0F0384"/>
    <w:multiLevelType w:val="multilevel"/>
    <w:tmpl w:val="5630D44A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rFonts w:hint="default"/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  <w:rPr>
        <w:rFonts w:hint="default"/>
      </w:r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  <w:rPr>
        <w:rFonts w:hint="default"/>
      </w:r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E036A3A"/>
    <w:multiLevelType w:val="hybridMultilevel"/>
    <w:tmpl w:val="0F50DB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A14B0"/>
    <w:multiLevelType w:val="multilevel"/>
    <w:tmpl w:val="F3662AF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284" w:hanging="284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40"/>
        </w:tabs>
        <w:ind w:left="464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AE0591D"/>
    <w:multiLevelType w:val="multilevel"/>
    <w:tmpl w:val="CD98E15E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330A66"/>
    <w:multiLevelType w:val="hybridMultilevel"/>
    <w:tmpl w:val="DE7E3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E65454"/>
    <w:multiLevelType w:val="hybridMultilevel"/>
    <w:tmpl w:val="CBCA88E0"/>
    <w:lvl w:ilvl="0" w:tplc="A7B2DD8A">
      <w:start w:val="1"/>
      <w:numFmt w:val="decimal"/>
      <w:lvlText w:val="%1."/>
      <w:lvlJc w:val="left"/>
      <w:pPr>
        <w:tabs>
          <w:tab w:val="num" w:pos="0"/>
        </w:tabs>
        <w:ind w:left="426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9C451A"/>
    <w:multiLevelType w:val="hybridMultilevel"/>
    <w:tmpl w:val="8214BA12"/>
    <w:lvl w:ilvl="0" w:tplc="D19E4002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C51F8"/>
    <w:multiLevelType w:val="singleLevel"/>
    <w:tmpl w:val="CFBE20B8"/>
    <w:lvl w:ilvl="0">
      <w:start w:val="1"/>
      <w:numFmt w:val="decimal"/>
      <w:lvlText w:val="%1."/>
      <w:legacy w:legacy="1" w:legacySpace="0" w:legacyIndent="283"/>
      <w:lvlJc w:val="left"/>
      <w:pPr>
        <w:ind w:left="426" w:hanging="283"/>
      </w:pPr>
    </w:lvl>
  </w:abstractNum>
  <w:abstractNum w:abstractNumId="14" w15:restartNumberingAfterBreak="0">
    <w:nsid w:val="7147778B"/>
    <w:multiLevelType w:val="hybridMultilevel"/>
    <w:tmpl w:val="D818B7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2B7D03"/>
    <w:multiLevelType w:val="hybridMultilevel"/>
    <w:tmpl w:val="A8F8CAD0"/>
    <w:lvl w:ilvl="0" w:tplc="4CA83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65004">
    <w:abstractNumId w:val="13"/>
  </w:num>
  <w:num w:numId="2" w16cid:durableId="1203011355">
    <w:abstractNumId w:val="7"/>
  </w:num>
  <w:num w:numId="3" w16cid:durableId="1009523575">
    <w:abstractNumId w:val="6"/>
  </w:num>
  <w:num w:numId="4" w16cid:durableId="2102792985">
    <w:abstractNumId w:val="8"/>
  </w:num>
  <w:num w:numId="5" w16cid:durableId="1421222458">
    <w:abstractNumId w:val="14"/>
  </w:num>
  <w:num w:numId="6" w16cid:durableId="845175055">
    <w:abstractNumId w:val="3"/>
  </w:num>
  <w:num w:numId="7" w16cid:durableId="58674271">
    <w:abstractNumId w:val="10"/>
  </w:num>
  <w:num w:numId="8" w16cid:durableId="1941643880">
    <w:abstractNumId w:val="4"/>
  </w:num>
  <w:num w:numId="9" w16cid:durableId="1604191200">
    <w:abstractNumId w:val="5"/>
  </w:num>
  <w:num w:numId="10" w16cid:durableId="119499677">
    <w:abstractNumId w:val="12"/>
  </w:num>
  <w:num w:numId="11" w16cid:durableId="244726797">
    <w:abstractNumId w:val="1"/>
  </w:num>
  <w:num w:numId="12" w16cid:durableId="41366271">
    <w:abstractNumId w:val="9"/>
  </w:num>
  <w:num w:numId="13" w16cid:durableId="1214580988">
    <w:abstractNumId w:val="15"/>
  </w:num>
  <w:num w:numId="14" w16cid:durableId="23218425">
    <w:abstractNumId w:val="2"/>
  </w:num>
  <w:num w:numId="15" w16cid:durableId="1575316388">
    <w:abstractNumId w:val="13"/>
    <w:lvlOverride w:ilvl="0">
      <w:startOverride w:val="1"/>
    </w:lvlOverride>
  </w:num>
  <w:num w:numId="16" w16cid:durableId="7967221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523690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8" w16cid:durableId="170663452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v406k4ewsLe2kBuETHG8aMb0R5Q8U/BCBmHrZt3k7tRR2s0BkFfOlfbNRPo0y70B4CVtuCv/sEilHVAe+5EH8A==" w:salt="Pg+EAOYa1Fw4Z4iOQBsy6A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cf0e63aa-911a-47f9-8203-eb9d60a3b930"/>
  </w:docVars>
  <w:rsids>
    <w:rsidRoot w:val="008C33C2"/>
    <w:rsid w:val="000018F1"/>
    <w:rsid w:val="0000497A"/>
    <w:rsid w:val="00007431"/>
    <w:rsid w:val="00007656"/>
    <w:rsid w:val="00017AB5"/>
    <w:rsid w:val="0002185A"/>
    <w:rsid w:val="00022D7A"/>
    <w:rsid w:val="00025633"/>
    <w:rsid w:val="00030383"/>
    <w:rsid w:val="00036140"/>
    <w:rsid w:val="000445CC"/>
    <w:rsid w:val="00044DA7"/>
    <w:rsid w:val="000509FF"/>
    <w:rsid w:val="000534C5"/>
    <w:rsid w:val="00053D85"/>
    <w:rsid w:val="00054DFA"/>
    <w:rsid w:val="000601FE"/>
    <w:rsid w:val="00061B48"/>
    <w:rsid w:val="000630C0"/>
    <w:rsid w:val="00063449"/>
    <w:rsid w:val="0006399B"/>
    <w:rsid w:val="0006463D"/>
    <w:rsid w:val="00067799"/>
    <w:rsid w:val="00074E11"/>
    <w:rsid w:val="00082DCC"/>
    <w:rsid w:val="00084493"/>
    <w:rsid w:val="00087E0E"/>
    <w:rsid w:val="00090D19"/>
    <w:rsid w:val="000933C3"/>
    <w:rsid w:val="000978B6"/>
    <w:rsid w:val="000A1134"/>
    <w:rsid w:val="000A4C67"/>
    <w:rsid w:val="000A5517"/>
    <w:rsid w:val="000A693E"/>
    <w:rsid w:val="000A6CBD"/>
    <w:rsid w:val="000B0EF2"/>
    <w:rsid w:val="000B1DF7"/>
    <w:rsid w:val="000B2B2D"/>
    <w:rsid w:val="000B2F57"/>
    <w:rsid w:val="000C1AF4"/>
    <w:rsid w:val="000C238D"/>
    <w:rsid w:val="000C288D"/>
    <w:rsid w:val="000C5843"/>
    <w:rsid w:val="000D01A8"/>
    <w:rsid w:val="000D1319"/>
    <w:rsid w:val="000D1CC5"/>
    <w:rsid w:val="000D4366"/>
    <w:rsid w:val="000D6840"/>
    <w:rsid w:val="000D6B14"/>
    <w:rsid w:val="000D7C9E"/>
    <w:rsid w:val="000E1244"/>
    <w:rsid w:val="000F18A2"/>
    <w:rsid w:val="000F1A3B"/>
    <w:rsid w:val="000F68C7"/>
    <w:rsid w:val="00101325"/>
    <w:rsid w:val="001028BE"/>
    <w:rsid w:val="00102A4F"/>
    <w:rsid w:val="00106088"/>
    <w:rsid w:val="001101BE"/>
    <w:rsid w:val="00115E0C"/>
    <w:rsid w:val="00120995"/>
    <w:rsid w:val="00121301"/>
    <w:rsid w:val="00121697"/>
    <w:rsid w:val="001224FA"/>
    <w:rsid w:val="0012383B"/>
    <w:rsid w:val="001269D4"/>
    <w:rsid w:val="00130C97"/>
    <w:rsid w:val="0013428B"/>
    <w:rsid w:val="00136B0F"/>
    <w:rsid w:val="00136B99"/>
    <w:rsid w:val="00140486"/>
    <w:rsid w:val="00142A6B"/>
    <w:rsid w:val="00143066"/>
    <w:rsid w:val="00144753"/>
    <w:rsid w:val="00146C01"/>
    <w:rsid w:val="0014786C"/>
    <w:rsid w:val="0015089F"/>
    <w:rsid w:val="00150EBE"/>
    <w:rsid w:val="0015174F"/>
    <w:rsid w:val="00160A0E"/>
    <w:rsid w:val="001619F4"/>
    <w:rsid w:val="001636DE"/>
    <w:rsid w:val="001637AE"/>
    <w:rsid w:val="00163D0A"/>
    <w:rsid w:val="001649D4"/>
    <w:rsid w:val="00164F86"/>
    <w:rsid w:val="00171A46"/>
    <w:rsid w:val="001753AE"/>
    <w:rsid w:val="00175984"/>
    <w:rsid w:val="00176046"/>
    <w:rsid w:val="001774EA"/>
    <w:rsid w:val="001804B8"/>
    <w:rsid w:val="00180F55"/>
    <w:rsid w:val="00181F33"/>
    <w:rsid w:val="00184F20"/>
    <w:rsid w:val="00186F14"/>
    <w:rsid w:val="00191B46"/>
    <w:rsid w:val="00191EBE"/>
    <w:rsid w:val="001931D6"/>
    <w:rsid w:val="00193BD9"/>
    <w:rsid w:val="00196AB9"/>
    <w:rsid w:val="00196AFD"/>
    <w:rsid w:val="00196C9C"/>
    <w:rsid w:val="001A01A3"/>
    <w:rsid w:val="001A1565"/>
    <w:rsid w:val="001A25D2"/>
    <w:rsid w:val="001A76D5"/>
    <w:rsid w:val="001B5568"/>
    <w:rsid w:val="001B7AB3"/>
    <w:rsid w:val="001C69A4"/>
    <w:rsid w:val="001D1AC0"/>
    <w:rsid w:val="001D718C"/>
    <w:rsid w:val="001D7B09"/>
    <w:rsid w:val="001E2CA8"/>
    <w:rsid w:val="001E6B6D"/>
    <w:rsid w:val="001F01B0"/>
    <w:rsid w:val="001F3BA4"/>
    <w:rsid w:val="001F3BF3"/>
    <w:rsid w:val="00201750"/>
    <w:rsid w:val="00202310"/>
    <w:rsid w:val="00202F9A"/>
    <w:rsid w:val="0020524B"/>
    <w:rsid w:val="00214347"/>
    <w:rsid w:val="002155A8"/>
    <w:rsid w:val="00215CCD"/>
    <w:rsid w:val="00216F8C"/>
    <w:rsid w:val="00225EA7"/>
    <w:rsid w:val="002268CF"/>
    <w:rsid w:val="002351DE"/>
    <w:rsid w:val="00235502"/>
    <w:rsid w:val="0024066F"/>
    <w:rsid w:val="002430CD"/>
    <w:rsid w:val="00261B1F"/>
    <w:rsid w:val="00264C21"/>
    <w:rsid w:val="00265FC7"/>
    <w:rsid w:val="00274AE2"/>
    <w:rsid w:val="00275186"/>
    <w:rsid w:val="002757D1"/>
    <w:rsid w:val="00276AA2"/>
    <w:rsid w:val="00281F1D"/>
    <w:rsid w:val="00285420"/>
    <w:rsid w:val="00290458"/>
    <w:rsid w:val="002917A1"/>
    <w:rsid w:val="0029354B"/>
    <w:rsid w:val="00293C1D"/>
    <w:rsid w:val="002945F6"/>
    <w:rsid w:val="00295D85"/>
    <w:rsid w:val="002A0EF5"/>
    <w:rsid w:val="002A4379"/>
    <w:rsid w:val="002A46F3"/>
    <w:rsid w:val="002A5387"/>
    <w:rsid w:val="002A5AA4"/>
    <w:rsid w:val="002B434D"/>
    <w:rsid w:val="002C12EF"/>
    <w:rsid w:val="002C3740"/>
    <w:rsid w:val="002D0FA5"/>
    <w:rsid w:val="002D3436"/>
    <w:rsid w:val="002D79DE"/>
    <w:rsid w:val="002E66F2"/>
    <w:rsid w:val="002F2CAA"/>
    <w:rsid w:val="002F3342"/>
    <w:rsid w:val="002F4655"/>
    <w:rsid w:val="00302CE2"/>
    <w:rsid w:val="003030A2"/>
    <w:rsid w:val="00303616"/>
    <w:rsid w:val="003040C0"/>
    <w:rsid w:val="00304783"/>
    <w:rsid w:val="00304BA7"/>
    <w:rsid w:val="0030546C"/>
    <w:rsid w:val="00305B12"/>
    <w:rsid w:val="003100BA"/>
    <w:rsid w:val="003109AA"/>
    <w:rsid w:val="003117F8"/>
    <w:rsid w:val="00311C1A"/>
    <w:rsid w:val="0031384F"/>
    <w:rsid w:val="00314823"/>
    <w:rsid w:val="00320021"/>
    <w:rsid w:val="00325386"/>
    <w:rsid w:val="00325A03"/>
    <w:rsid w:val="0033216B"/>
    <w:rsid w:val="0033238E"/>
    <w:rsid w:val="003339DD"/>
    <w:rsid w:val="00333F99"/>
    <w:rsid w:val="00334F08"/>
    <w:rsid w:val="003377FB"/>
    <w:rsid w:val="00337C38"/>
    <w:rsid w:val="003415D7"/>
    <w:rsid w:val="00342BC1"/>
    <w:rsid w:val="0034581A"/>
    <w:rsid w:val="00345F5C"/>
    <w:rsid w:val="00347216"/>
    <w:rsid w:val="00352CE7"/>
    <w:rsid w:val="003554AB"/>
    <w:rsid w:val="00356934"/>
    <w:rsid w:val="0036532A"/>
    <w:rsid w:val="00366C5B"/>
    <w:rsid w:val="00371FC6"/>
    <w:rsid w:val="00372F0F"/>
    <w:rsid w:val="00374FC4"/>
    <w:rsid w:val="00375D3A"/>
    <w:rsid w:val="0038047E"/>
    <w:rsid w:val="00385BE8"/>
    <w:rsid w:val="0039179F"/>
    <w:rsid w:val="00392723"/>
    <w:rsid w:val="0039291E"/>
    <w:rsid w:val="00393A74"/>
    <w:rsid w:val="00394EE9"/>
    <w:rsid w:val="003A364D"/>
    <w:rsid w:val="003B0B54"/>
    <w:rsid w:val="003B1CD1"/>
    <w:rsid w:val="003B4EF1"/>
    <w:rsid w:val="003C1328"/>
    <w:rsid w:val="003C3A25"/>
    <w:rsid w:val="003C5092"/>
    <w:rsid w:val="003C68B5"/>
    <w:rsid w:val="003D09A1"/>
    <w:rsid w:val="003D1105"/>
    <w:rsid w:val="003D511E"/>
    <w:rsid w:val="003D782F"/>
    <w:rsid w:val="003E06D2"/>
    <w:rsid w:val="003E1AC7"/>
    <w:rsid w:val="003E215D"/>
    <w:rsid w:val="003E3D03"/>
    <w:rsid w:val="003E3E60"/>
    <w:rsid w:val="003E66FD"/>
    <w:rsid w:val="003F59E0"/>
    <w:rsid w:val="003F61F6"/>
    <w:rsid w:val="00404F01"/>
    <w:rsid w:val="0040729F"/>
    <w:rsid w:val="0041133B"/>
    <w:rsid w:val="00412111"/>
    <w:rsid w:val="00416167"/>
    <w:rsid w:val="00417E09"/>
    <w:rsid w:val="004206DB"/>
    <w:rsid w:val="00427A35"/>
    <w:rsid w:val="0043246D"/>
    <w:rsid w:val="004328C3"/>
    <w:rsid w:val="00432D4D"/>
    <w:rsid w:val="0043678B"/>
    <w:rsid w:val="00442DAF"/>
    <w:rsid w:val="00442EEE"/>
    <w:rsid w:val="0045266A"/>
    <w:rsid w:val="004565EB"/>
    <w:rsid w:val="004567CE"/>
    <w:rsid w:val="00457281"/>
    <w:rsid w:val="004607F4"/>
    <w:rsid w:val="00460FE4"/>
    <w:rsid w:val="00464675"/>
    <w:rsid w:val="004655A1"/>
    <w:rsid w:val="00470628"/>
    <w:rsid w:val="00476C1A"/>
    <w:rsid w:val="00482313"/>
    <w:rsid w:val="00486A3C"/>
    <w:rsid w:val="00486D78"/>
    <w:rsid w:val="00491E22"/>
    <w:rsid w:val="00492F4C"/>
    <w:rsid w:val="0049327A"/>
    <w:rsid w:val="004961A4"/>
    <w:rsid w:val="004A0D7C"/>
    <w:rsid w:val="004A3487"/>
    <w:rsid w:val="004A4F3A"/>
    <w:rsid w:val="004A5F76"/>
    <w:rsid w:val="004A6A9D"/>
    <w:rsid w:val="004A7570"/>
    <w:rsid w:val="004B127F"/>
    <w:rsid w:val="004B6E8D"/>
    <w:rsid w:val="004C30CF"/>
    <w:rsid w:val="004C5BE1"/>
    <w:rsid w:val="004D4605"/>
    <w:rsid w:val="004D4732"/>
    <w:rsid w:val="004D7879"/>
    <w:rsid w:val="004E2D47"/>
    <w:rsid w:val="004E59A9"/>
    <w:rsid w:val="004E794E"/>
    <w:rsid w:val="004F2823"/>
    <w:rsid w:val="004F3BDC"/>
    <w:rsid w:val="004F4BA1"/>
    <w:rsid w:val="004F6746"/>
    <w:rsid w:val="004F701C"/>
    <w:rsid w:val="0050369A"/>
    <w:rsid w:val="00510B98"/>
    <w:rsid w:val="00515443"/>
    <w:rsid w:val="00521463"/>
    <w:rsid w:val="0052266A"/>
    <w:rsid w:val="0052370A"/>
    <w:rsid w:val="00526FE8"/>
    <w:rsid w:val="0053588E"/>
    <w:rsid w:val="005363FD"/>
    <w:rsid w:val="005431F1"/>
    <w:rsid w:val="005435B0"/>
    <w:rsid w:val="005445C5"/>
    <w:rsid w:val="00546181"/>
    <w:rsid w:val="005502B8"/>
    <w:rsid w:val="00555EE2"/>
    <w:rsid w:val="005568EA"/>
    <w:rsid w:val="005649BC"/>
    <w:rsid w:val="005672AE"/>
    <w:rsid w:val="00571AD1"/>
    <w:rsid w:val="00573C9B"/>
    <w:rsid w:val="00575F13"/>
    <w:rsid w:val="00576374"/>
    <w:rsid w:val="00581F00"/>
    <w:rsid w:val="005841F5"/>
    <w:rsid w:val="00585A44"/>
    <w:rsid w:val="005874A9"/>
    <w:rsid w:val="00587A07"/>
    <w:rsid w:val="00587C36"/>
    <w:rsid w:val="00591500"/>
    <w:rsid w:val="00596917"/>
    <w:rsid w:val="00596C40"/>
    <w:rsid w:val="005A0FBA"/>
    <w:rsid w:val="005A3DBB"/>
    <w:rsid w:val="005A5CC1"/>
    <w:rsid w:val="005A7888"/>
    <w:rsid w:val="005B1AF3"/>
    <w:rsid w:val="005B27A5"/>
    <w:rsid w:val="005B4BA1"/>
    <w:rsid w:val="005B5363"/>
    <w:rsid w:val="005B7A5C"/>
    <w:rsid w:val="005C20E3"/>
    <w:rsid w:val="005C23F7"/>
    <w:rsid w:val="005C27A7"/>
    <w:rsid w:val="005C3229"/>
    <w:rsid w:val="005C4FBF"/>
    <w:rsid w:val="005C557D"/>
    <w:rsid w:val="005D21FF"/>
    <w:rsid w:val="005E18B5"/>
    <w:rsid w:val="005E1BC7"/>
    <w:rsid w:val="005E45B6"/>
    <w:rsid w:val="005F5775"/>
    <w:rsid w:val="005F5F85"/>
    <w:rsid w:val="00600493"/>
    <w:rsid w:val="00601763"/>
    <w:rsid w:val="0060544E"/>
    <w:rsid w:val="0060563D"/>
    <w:rsid w:val="00607086"/>
    <w:rsid w:val="006078DA"/>
    <w:rsid w:val="00607AF5"/>
    <w:rsid w:val="00613470"/>
    <w:rsid w:val="0061637D"/>
    <w:rsid w:val="00621FF2"/>
    <w:rsid w:val="00624805"/>
    <w:rsid w:val="00625EFA"/>
    <w:rsid w:val="006260D5"/>
    <w:rsid w:val="0062671B"/>
    <w:rsid w:val="00626F7E"/>
    <w:rsid w:val="006300CB"/>
    <w:rsid w:val="006314EC"/>
    <w:rsid w:val="00631BD3"/>
    <w:rsid w:val="006344CB"/>
    <w:rsid w:val="006371D7"/>
    <w:rsid w:val="00642E95"/>
    <w:rsid w:val="0064341C"/>
    <w:rsid w:val="00643B24"/>
    <w:rsid w:val="00644080"/>
    <w:rsid w:val="00646644"/>
    <w:rsid w:val="00652E31"/>
    <w:rsid w:val="00654A40"/>
    <w:rsid w:val="0065624E"/>
    <w:rsid w:val="00656A48"/>
    <w:rsid w:val="00656C6E"/>
    <w:rsid w:val="0066046B"/>
    <w:rsid w:val="00663007"/>
    <w:rsid w:val="006644E5"/>
    <w:rsid w:val="006656D2"/>
    <w:rsid w:val="006730CD"/>
    <w:rsid w:val="00676AAA"/>
    <w:rsid w:val="00680497"/>
    <w:rsid w:val="00680663"/>
    <w:rsid w:val="006847E8"/>
    <w:rsid w:val="00687C88"/>
    <w:rsid w:val="0069112A"/>
    <w:rsid w:val="0069233C"/>
    <w:rsid w:val="00692341"/>
    <w:rsid w:val="00693BAE"/>
    <w:rsid w:val="006A0DA1"/>
    <w:rsid w:val="006A27D7"/>
    <w:rsid w:val="006A3615"/>
    <w:rsid w:val="006A59A9"/>
    <w:rsid w:val="006B029D"/>
    <w:rsid w:val="006B54D6"/>
    <w:rsid w:val="006C1E64"/>
    <w:rsid w:val="006C29C7"/>
    <w:rsid w:val="006D148C"/>
    <w:rsid w:val="006D2037"/>
    <w:rsid w:val="006D32B5"/>
    <w:rsid w:val="006D7CBC"/>
    <w:rsid w:val="006E1F51"/>
    <w:rsid w:val="006E21D2"/>
    <w:rsid w:val="006E468B"/>
    <w:rsid w:val="006E67B9"/>
    <w:rsid w:val="006F1ED3"/>
    <w:rsid w:val="006F2C67"/>
    <w:rsid w:val="006F3AB6"/>
    <w:rsid w:val="006F489A"/>
    <w:rsid w:val="007071E4"/>
    <w:rsid w:val="0071144D"/>
    <w:rsid w:val="007125B1"/>
    <w:rsid w:val="00714E75"/>
    <w:rsid w:val="0072517D"/>
    <w:rsid w:val="007277F6"/>
    <w:rsid w:val="00727C77"/>
    <w:rsid w:val="0073634B"/>
    <w:rsid w:val="00742600"/>
    <w:rsid w:val="00743013"/>
    <w:rsid w:val="00750CC8"/>
    <w:rsid w:val="00753226"/>
    <w:rsid w:val="00760F17"/>
    <w:rsid w:val="007665B4"/>
    <w:rsid w:val="00772B91"/>
    <w:rsid w:val="00776FAF"/>
    <w:rsid w:val="00780364"/>
    <w:rsid w:val="007823FA"/>
    <w:rsid w:val="00784034"/>
    <w:rsid w:val="007859DB"/>
    <w:rsid w:val="00785BBC"/>
    <w:rsid w:val="0079430F"/>
    <w:rsid w:val="00794F12"/>
    <w:rsid w:val="007953A1"/>
    <w:rsid w:val="007958C5"/>
    <w:rsid w:val="00797350"/>
    <w:rsid w:val="007A45E4"/>
    <w:rsid w:val="007A48E1"/>
    <w:rsid w:val="007A5FB6"/>
    <w:rsid w:val="007B2A9B"/>
    <w:rsid w:val="007B54B7"/>
    <w:rsid w:val="007C16FB"/>
    <w:rsid w:val="007C298B"/>
    <w:rsid w:val="007C3A7A"/>
    <w:rsid w:val="007C47F0"/>
    <w:rsid w:val="007C5271"/>
    <w:rsid w:val="007C642E"/>
    <w:rsid w:val="007D0687"/>
    <w:rsid w:val="007D0E13"/>
    <w:rsid w:val="007D2DAF"/>
    <w:rsid w:val="007E51D4"/>
    <w:rsid w:val="007E69D0"/>
    <w:rsid w:val="007E7D66"/>
    <w:rsid w:val="007F1BB1"/>
    <w:rsid w:val="007F2B96"/>
    <w:rsid w:val="007F4731"/>
    <w:rsid w:val="007F4AE9"/>
    <w:rsid w:val="007F5756"/>
    <w:rsid w:val="007F662B"/>
    <w:rsid w:val="007F6B58"/>
    <w:rsid w:val="007F756A"/>
    <w:rsid w:val="00801B4E"/>
    <w:rsid w:val="0080457C"/>
    <w:rsid w:val="00804F07"/>
    <w:rsid w:val="00810D5E"/>
    <w:rsid w:val="008122A0"/>
    <w:rsid w:val="00815086"/>
    <w:rsid w:val="00816414"/>
    <w:rsid w:val="00817C5A"/>
    <w:rsid w:val="008331E1"/>
    <w:rsid w:val="008338EB"/>
    <w:rsid w:val="008351B8"/>
    <w:rsid w:val="00837635"/>
    <w:rsid w:val="00842B5E"/>
    <w:rsid w:val="00843A1E"/>
    <w:rsid w:val="0084411F"/>
    <w:rsid w:val="00846B8E"/>
    <w:rsid w:val="0085039A"/>
    <w:rsid w:val="00853721"/>
    <w:rsid w:val="008538D6"/>
    <w:rsid w:val="00856060"/>
    <w:rsid w:val="00857BFE"/>
    <w:rsid w:val="00862C01"/>
    <w:rsid w:val="00865EF1"/>
    <w:rsid w:val="00871E00"/>
    <w:rsid w:val="00881E50"/>
    <w:rsid w:val="008831AC"/>
    <w:rsid w:val="00884457"/>
    <w:rsid w:val="00885C23"/>
    <w:rsid w:val="008916D2"/>
    <w:rsid w:val="00891D12"/>
    <w:rsid w:val="0089262F"/>
    <w:rsid w:val="00894B80"/>
    <w:rsid w:val="00896193"/>
    <w:rsid w:val="00896DC9"/>
    <w:rsid w:val="008974CC"/>
    <w:rsid w:val="008A2380"/>
    <w:rsid w:val="008A769C"/>
    <w:rsid w:val="008A7B97"/>
    <w:rsid w:val="008B0C68"/>
    <w:rsid w:val="008B7FDD"/>
    <w:rsid w:val="008C33C2"/>
    <w:rsid w:val="008C3798"/>
    <w:rsid w:val="008C599C"/>
    <w:rsid w:val="008C59C0"/>
    <w:rsid w:val="008D01FA"/>
    <w:rsid w:val="008D1C95"/>
    <w:rsid w:val="008D4433"/>
    <w:rsid w:val="008D5329"/>
    <w:rsid w:val="008D6FB3"/>
    <w:rsid w:val="008D72F0"/>
    <w:rsid w:val="008E0120"/>
    <w:rsid w:val="008E4E35"/>
    <w:rsid w:val="008E5C2F"/>
    <w:rsid w:val="008E6C87"/>
    <w:rsid w:val="008F22C0"/>
    <w:rsid w:val="008F2727"/>
    <w:rsid w:val="0090050A"/>
    <w:rsid w:val="00901105"/>
    <w:rsid w:val="0090123A"/>
    <w:rsid w:val="0090658D"/>
    <w:rsid w:val="0090684F"/>
    <w:rsid w:val="00910786"/>
    <w:rsid w:val="00910982"/>
    <w:rsid w:val="00915D6A"/>
    <w:rsid w:val="00916B23"/>
    <w:rsid w:val="009171B2"/>
    <w:rsid w:val="00921837"/>
    <w:rsid w:val="00921A63"/>
    <w:rsid w:val="00921AFA"/>
    <w:rsid w:val="00923B5A"/>
    <w:rsid w:val="00925ABD"/>
    <w:rsid w:val="009270D8"/>
    <w:rsid w:val="00931AFA"/>
    <w:rsid w:val="00931B7C"/>
    <w:rsid w:val="00936242"/>
    <w:rsid w:val="00941478"/>
    <w:rsid w:val="00941CB9"/>
    <w:rsid w:val="009429B9"/>
    <w:rsid w:val="00947C0C"/>
    <w:rsid w:val="00955C9A"/>
    <w:rsid w:val="00956D35"/>
    <w:rsid w:val="0096070C"/>
    <w:rsid w:val="009612B0"/>
    <w:rsid w:val="0096339C"/>
    <w:rsid w:val="00966477"/>
    <w:rsid w:val="0097094A"/>
    <w:rsid w:val="00971C9E"/>
    <w:rsid w:val="00974201"/>
    <w:rsid w:val="00980114"/>
    <w:rsid w:val="0098138F"/>
    <w:rsid w:val="00983AB9"/>
    <w:rsid w:val="00985458"/>
    <w:rsid w:val="00994712"/>
    <w:rsid w:val="0099560E"/>
    <w:rsid w:val="00995923"/>
    <w:rsid w:val="009A35F2"/>
    <w:rsid w:val="009A51C7"/>
    <w:rsid w:val="009B0638"/>
    <w:rsid w:val="009B081F"/>
    <w:rsid w:val="009B1A6F"/>
    <w:rsid w:val="009B38CF"/>
    <w:rsid w:val="009B5855"/>
    <w:rsid w:val="009B5DD4"/>
    <w:rsid w:val="009B5EAB"/>
    <w:rsid w:val="009C6B66"/>
    <w:rsid w:val="009D0BAD"/>
    <w:rsid w:val="009D0C33"/>
    <w:rsid w:val="009D2481"/>
    <w:rsid w:val="009E5FE6"/>
    <w:rsid w:val="009F18CD"/>
    <w:rsid w:val="009F1921"/>
    <w:rsid w:val="009F6576"/>
    <w:rsid w:val="009F661B"/>
    <w:rsid w:val="009F6E8F"/>
    <w:rsid w:val="00A01671"/>
    <w:rsid w:val="00A01C28"/>
    <w:rsid w:val="00A04DC2"/>
    <w:rsid w:val="00A0616B"/>
    <w:rsid w:val="00A0710D"/>
    <w:rsid w:val="00A07ECE"/>
    <w:rsid w:val="00A07EF0"/>
    <w:rsid w:val="00A07F5B"/>
    <w:rsid w:val="00A12B61"/>
    <w:rsid w:val="00A14E5A"/>
    <w:rsid w:val="00A21A9A"/>
    <w:rsid w:val="00A26490"/>
    <w:rsid w:val="00A36436"/>
    <w:rsid w:val="00A4022B"/>
    <w:rsid w:val="00A40418"/>
    <w:rsid w:val="00A4086C"/>
    <w:rsid w:val="00A414AC"/>
    <w:rsid w:val="00A41E0C"/>
    <w:rsid w:val="00A445DC"/>
    <w:rsid w:val="00A45C18"/>
    <w:rsid w:val="00A4765A"/>
    <w:rsid w:val="00A47F28"/>
    <w:rsid w:val="00A5165C"/>
    <w:rsid w:val="00A5202E"/>
    <w:rsid w:val="00A55A0A"/>
    <w:rsid w:val="00A5622A"/>
    <w:rsid w:val="00A5674E"/>
    <w:rsid w:val="00A62C91"/>
    <w:rsid w:val="00A63250"/>
    <w:rsid w:val="00A63536"/>
    <w:rsid w:val="00A644CB"/>
    <w:rsid w:val="00A66442"/>
    <w:rsid w:val="00A67969"/>
    <w:rsid w:val="00A717E7"/>
    <w:rsid w:val="00A74130"/>
    <w:rsid w:val="00A74EE1"/>
    <w:rsid w:val="00A76773"/>
    <w:rsid w:val="00A77CBA"/>
    <w:rsid w:val="00A80252"/>
    <w:rsid w:val="00A81ABB"/>
    <w:rsid w:val="00A81C96"/>
    <w:rsid w:val="00A84C59"/>
    <w:rsid w:val="00A84E87"/>
    <w:rsid w:val="00A92492"/>
    <w:rsid w:val="00A92995"/>
    <w:rsid w:val="00A92D53"/>
    <w:rsid w:val="00A94D43"/>
    <w:rsid w:val="00A972B5"/>
    <w:rsid w:val="00AA41A6"/>
    <w:rsid w:val="00AB00ED"/>
    <w:rsid w:val="00AB0C21"/>
    <w:rsid w:val="00AB19C2"/>
    <w:rsid w:val="00AB592B"/>
    <w:rsid w:val="00AC287B"/>
    <w:rsid w:val="00AC3536"/>
    <w:rsid w:val="00AC631B"/>
    <w:rsid w:val="00AC72DE"/>
    <w:rsid w:val="00AD03F6"/>
    <w:rsid w:val="00AD0E07"/>
    <w:rsid w:val="00AD3A3D"/>
    <w:rsid w:val="00AE0D3D"/>
    <w:rsid w:val="00AE4713"/>
    <w:rsid w:val="00AE6AD4"/>
    <w:rsid w:val="00AF3033"/>
    <w:rsid w:val="00AF52B8"/>
    <w:rsid w:val="00AF5D95"/>
    <w:rsid w:val="00AF645D"/>
    <w:rsid w:val="00B00890"/>
    <w:rsid w:val="00B0573B"/>
    <w:rsid w:val="00B07CF3"/>
    <w:rsid w:val="00B1135B"/>
    <w:rsid w:val="00B203CC"/>
    <w:rsid w:val="00B2251E"/>
    <w:rsid w:val="00B22D81"/>
    <w:rsid w:val="00B25C78"/>
    <w:rsid w:val="00B26171"/>
    <w:rsid w:val="00B323B0"/>
    <w:rsid w:val="00B33B3C"/>
    <w:rsid w:val="00B37BC0"/>
    <w:rsid w:val="00B37E4F"/>
    <w:rsid w:val="00B4310B"/>
    <w:rsid w:val="00B43E3A"/>
    <w:rsid w:val="00B47189"/>
    <w:rsid w:val="00B506EA"/>
    <w:rsid w:val="00B51088"/>
    <w:rsid w:val="00B54FC5"/>
    <w:rsid w:val="00B55FA8"/>
    <w:rsid w:val="00B56A22"/>
    <w:rsid w:val="00B572F7"/>
    <w:rsid w:val="00B57F0D"/>
    <w:rsid w:val="00B629F0"/>
    <w:rsid w:val="00B65161"/>
    <w:rsid w:val="00B65831"/>
    <w:rsid w:val="00B66563"/>
    <w:rsid w:val="00B7181F"/>
    <w:rsid w:val="00B761D4"/>
    <w:rsid w:val="00B779E3"/>
    <w:rsid w:val="00B8391F"/>
    <w:rsid w:val="00B86C56"/>
    <w:rsid w:val="00B86E0A"/>
    <w:rsid w:val="00B91254"/>
    <w:rsid w:val="00B92235"/>
    <w:rsid w:val="00B93593"/>
    <w:rsid w:val="00BA2C4D"/>
    <w:rsid w:val="00BA4C8C"/>
    <w:rsid w:val="00BA4F77"/>
    <w:rsid w:val="00BA65E2"/>
    <w:rsid w:val="00BA76A6"/>
    <w:rsid w:val="00BB0FDB"/>
    <w:rsid w:val="00BB25FB"/>
    <w:rsid w:val="00BC08CB"/>
    <w:rsid w:val="00BC46C9"/>
    <w:rsid w:val="00BD5528"/>
    <w:rsid w:val="00BD6C68"/>
    <w:rsid w:val="00BD7EA4"/>
    <w:rsid w:val="00BE1AC7"/>
    <w:rsid w:val="00BE3E93"/>
    <w:rsid w:val="00BF109F"/>
    <w:rsid w:val="00BF2E2E"/>
    <w:rsid w:val="00BF5896"/>
    <w:rsid w:val="00BF6E4B"/>
    <w:rsid w:val="00C003AB"/>
    <w:rsid w:val="00C003C2"/>
    <w:rsid w:val="00C01A4D"/>
    <w:rsid w:val="00C02FD0"/>
    <w:rsid w:val="00C03328"/>
    <w:rsid w:val="00C033B8"/>
    <w:rsid w:val="00C04909"/>
    <w:rsid w:val="00C0594A"/>
    <w:rsid w:val="00C05A87"/>
    <w:rsid w:val="00C060EF"/>
    <w:rsid w:val="00C06D3C"/>
    <w:rsid w:val="00C070BE"/>
    <w:rsid w:val="00C07942"/>
    <w:rsid w:val="00C12A14"/>
    <w:rsid w:val="00C14182"/>
    <w:rsid w:val="00C17C42"/>
    <w:rsid w:val="00C21E97"/>
    <w:rsid w:val="00C30134"/>
    <w:rsid w:val="00C31D8A"/>
    <w:rsid w:val="00C337D7"/>
    <w:rsid w:val="00C40FA8"/>
    <w:rsid w:val="00C45315"/>
    <w:rsid w:val="00C601D6"/>
    <w:rsid w:val="00C60952"/>
    <w:rsid w:val="00C62AA9"/>
    <w:rsid w:val="00C6581B"/>
    <w:rsid w:val="00C70620"/>
    <w:rsid w:val="00C71130"/>
    <w:rsid w:val="00C75AAB"/>
    <w:rsid w:val="00C80269"/>
    <w:rsid w:val="00C8488A"/>
    <w:rsid w:val="00C92EC3"/>
    <w:rsid w:val="00C935A7"/>
    <w:rsid w:val="00C9369D"/>
    <w:rsid w:val="00C961EB"/>
    <w:rsid w:val="00CA7A8A"/>
    <w:rsid w:val="00CB0D56"/>
    <w:rsid w:val="00CB216B"/>
    <w:rsid w:val="00CB22F4"/>
    <w:rsid w:val="00CB74C5"/>
    <w:rsid w:val="00CC24A0"/>
    <w:rsid w:val="00CC4068"/>
    <w:rsid w:val="00CC7ACF"/>
    <w:rsid w:val="00CD221E"/>
    <w:rsid w:val="00CD3262"/>
    <w:rsid w:val="00CD45FB"/>
    <w:rsid w:val="00CE19CE"/>
    <w:rsid w:val="00CE2C6E"/>
    <w:rsid w:val="00CE2E4D"/>
    <w:rsid w:val="00CE401F"/>
    <w:rsid w:val="00CE4E1C"/>
    <w:rsid w:val="00CF1D01"/>
    <w:rsid w:val="00D01256"/>
    <w:rsid w:val="00D025D4"/>
    <w:rsid w:val="00D10145"/>
    <w:rsid w:val="00D17C3F"/>
    <w:rsid w:val="00D245BB"/>
    <w:rsid w:val="00D24FEB"/>
    <w:rsid w:val="00D26049"/>
    <w:rsid w:val="00D271D8"/>
    <w:rsid w:val="00D34748"/>
    <w:rsid w:val="00D34A7E"/>
    <w:rsid w:val="00D35FB6"/>
    <w:rsid w:val="00D36697"/>
    <w:rsid w:val="00D36788"/>
    <w:rsid w:val="00D37581"/>
    <w:rsid w:val="00D37FF4"/>
    <w:rsid w:val="00D45C13"/>
    <w:rsid w:val="00D47068"/>
    <w:rsid w:val="00D5158F"/>
    <w:rsid w:val="00D535E2"/>
    <w:rsid w:val="00D540DE"/>
    <w:rsid w:val="00D57B79"/>
    <w:rsid w:val="00D63430"/>
    <w:rsid w:val="00D6723B"/>
    <w:rsid w:val="00D715BF"/>
    <w:rsid w:val="00D726D7"/>
    <w:rsid w:val="00D85299"/>
    <w:rsid w:val="00D85880"/>
    <w:rsid w:val="00D86DB5"/>
    <w:rsid w:val="00D91909"/>
    <w:rsid w:val="00D94512"/>
    <w:rsid w:val="00D9480B"/>
    <w:rsid w:val="00D9724F"/>
    <w:rsid w:val="00DA12D6"/>
    <w:rsid w:val="00DA3153"/>
    <w:rsid w:val="00DA3AEF"/>
    <w:rsid w:val="00DA3CF4"/>
    <w:rsid w:val="00DA4013"/>
    <w:rsid w:val="00DB1613"/>
    <w:rsid w:val="00DB1D20"/>
    <w:rsid w:val="00DB1ED0"/>
    <w:rsid w:val="00DB2DD8"/>
    <w:rsid w:val="00DB3412"/>
    <w:rsid w:val="00DC1466"/>
    <w:rsid w:val="00DC16FB"/>
    <w:rsid w:val="00DC21B4"/>
    <w:rsid w:val="00DC34BF"/>
    <w:rsid w:val="00DC45CB"/>
    <w:rsid w:val="00DC5A4D"/>
    <w:rsid w:val="00DD16B9"/>
    <w:rsid w:val="00DD2BF9"/>
    <w:rsid w:val="00DD309D"/>
    <w:rsid w:val="00DD61D0"/>
    <w:rsid w:val="00DD6378"/>
    <w:rsid w:val="00DD7876"/>
    <w:rsid w:val="00DE0C4D"/>
    <w:rsid w:val="00DE64F8"/>
    <w:rsid w:val="00DF38BA"/>
    <w:rsid w:val="00DF5477"/>
    <w:rsid w:val="00DF5FA2"/>
    <w:rsid w:val="00DF7F05"/>
    <w:rsid w:val="00E00160"/>
    <w:rsid w:val="00E02CBC"/>
    <w:rsid w:val="00E06A16"/>
    <w:rsid w:val="00E121A2"/>
    <w:rsid w:val="00E137B9"/>
    <w:rsid w:val="00E143C8"/>
    <w:rsid w:val="00E14BF1"/>
    <w:rsid w:val="00E158B3"/>
    <w:rsid w:val="00E1799D"/>
    <w:rsid w:val="00E23ECE"/>
    <w:rsid w:val="00E25EC7"/>
    <w:rsid w:val="00E304DB"/>
    <w:rsid w:val="00E3241F"/>
    <w:rsid w:val="00E43269"/>
    <w:rsid w:val="00E45B32"/>
    <w:rsid w:val="00E50B6B"/>
    <w:rsid w:val="00E53D66"/>
    <w:rsid w:val="00E551FF"/>
    <w:rsid w:val="00E63683"/>
    <w:rsid w:val="00E65CC4"/>
    <w:rsid w:val="00E67EA0"/>
    <w:rsid w:val="00E73449"/>
    <w:rsid w:val="00E74A7F"/>
    <w:rsid w:val="00E82AAF"/>
    <w:rsid w:val="00E8324D"/>
    <w:rsid w:val="00E833A3"/>
    <w:rsid w:val="00E847D8"/>
    <w:rsid w:val="00E9153B"/>
    <w:rsid w:val="00E9244F"/>
    <w:rsid w:val="00E963F5"/>
    <w:rsid w:val="00E97434"/>
    <w:rsid w:val="00EA4676"/>
    <w:rsid w:val="00EA4DAC"/>
    <w:rsid w:val="00EA7A74"/>
    <w:rsid w:val="00EB011D"/>
    <w:rsid w:val="00EB12C0"/>
    <w:rsid w:val="00EB4ACC"/>
    <w:rsid w:val="00EB6520"/>
    <w:rsid w:val="00EC01F7"/>
    <w:rsid w:val="00EC1798"/>
    <w:rsid w:val="00EC2BCC"/>
    <w:rsid w:val="00EC6827"/>
    <w:rsid w:val="00ED2F41"/>
    <w:rsid w:val="00ED63F9"/>
    <w:rsid w:val="00EE27F7"/>
    <w:rsid w:val="00EE44D8"/>
    <w:rsid w:val="00EE515F"/>
    <w:rsid w:val="00EE6132"/>
    <w:rsid w:val="00EE6B1E"/>
    <w:rsid w:val="00EF0A10"/>
    <w:rsid w:val="00EF1602"/>
    <w:rsid w:val="00EF3D02"/>
    <w:rsid w:val="00EF50EE"/>
    <w:rsid w:val="00F0262D"/>
    <w:rsid w:val="00F03D57"/>
    <w:rsid w:val="00F1575C"/>
    <w:rsid w:val="00F15E04"/>
    <w:rsid w:val="00F172DC"/>
    <w:rsid w:val="00F22C5B"/>
    <w:rsid w:val="00F24A04"/>
    <w:rsid w:val="00F24C93"/>
    <w:rsid w:val="00F24CBE"/>
    <w:rsid w:val="00F26539"/>
    <w:rsid w:val="00F328DA"/>
    <w:rsid w:val="00F404A6"/>
    <w:rsid w:val="00F42F47"/>
    <w:rsid w:val="00F447D0"/>
    <w:rsid w:val="00F47941"/>
    <w:rsid w:val="00F51A50"/>
    <w:rsid w:val="00F532F3"/>
    <w:rsid w:val="00F57538"/>
    <w:rsid w:val="00F5757D"/>
    <w:rsid w:val="00F57DB0"/>
    <w:rsid w:val="00F642FC"/>
    <w:rsid w:val="00F669AB"/>
    <w:rsid w:val="00F67104"/>
    <w:rsid w:val="00F677CF"/>
    <w:rsid w:val="00F70C11"/>
    <w:rsid w:val="00F736E6"/>
    <w:rsid w:val="00F7505B"/>
    <w:rsid w:val="00F76AA3"/>
    <w:rsid w:val="00F76FDB"/>
    <w:rsid w:val="00F82F88"/>
    <w:rsid w:val="00F852A2"/>
    <w:rsid w:val="00F85885"/>
    <w:rsid w:val="00F864B3"/>
    <w:rsid w:val="00F86E99"/>
    <w:rsid w:val="00F873DC"/>
    <w:rsid w:val="00F91A8B"/>
    <w:rsid w:val="00F91E42"/>
    <w:rsid w:val="00F966DB"/>
    <w:rsid w:val="00FA3193"/>
    <w:rsid w:val="00FA48C4"/>
    <w:rsid w:val="00FA583F"/>
    <w:rsid w:val="00FA5B7F"/>
    <w:rsid w:val="00FA7B77"/>
    <w:rsid w:val="00FA7C97"/>
    <w:rsid w:val="00FB0D88"/>
    <w:rsid w:val="00FB14A8"/>
    <w:rsid w:val="00FB34BD"/>
    <w:rsid w:val="00FB7537"/>
    <w:rsid w:val="00FC183F"/>
    <w:rsid w:val="00FC28BC"/>
    <w:rsid w:val="00FC2EFB"/>
    <w:rsid w:val="00FC4132"/>
    <w:rsid w:val="00FD1331"/>
    <w:rsid w:val="00FD1537"/>
    <w:rsid w:val="00FD168F"/>
    <w:rsid w:val="00FD4711"/>
    <w:rsid w:val="00FD554A"/>
    <w:rsid w:val="00FD6B49"/>
    <w:rsid w:val="00FE17D9"/>
    <w:rsid w:val="00FE1A11"/>
    <w:rsid w:val="00FE2D5A"/>
    <w:rsid w:val="00FE32A9"/>
    <w:rsid w:val="00FF0045"/>
    <w:rsid w:val="00FF2035"/>
    <w:rsid w:val="00FF2188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44D7F"/>
  <w15:docId w15:val="{8E4870AF-F07A-414C-ACA6-D7422B6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176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46B8E"/>
    <w:pPr>
      <w:numPr>
        <w:numId w:val="3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846B8E"/>
    <w:pPr>
      <w:numPr>
        <w:ilvl w:val="1"/>
        <w:numId w:val="3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846B8E"/>
    <w:pPr>
      <w:keepNext/>
      <w:numPr>
        <w:ilvl w:val="2"/>
        <w:numId w:val="3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rsid w:val="00846B8E"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rsid w:val="00846B8E"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link w:val="Nadpis6Char"/>
    <w:qFormat/>
    <w:rsid w:val="00846B8E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846B8E"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rsid w:val="00846B8E"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rsid w:val="00846B8E"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6B8E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rsid w:val="00846B8E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rsid w:val="00846B8E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rsid w:val="00846B8E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rsid w:val="00846B8E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rsid w:val="00846B8E"/>
    <w:pPr>
      <w:jc w:val="both"/>
    </w:pPr>
    <w:rPr>
      <w:szCs w:val="20"/>
    </w:rPr>
  </w:style>
  <w:style w:type="paragraph" w:styleId="Zkladntext2">
    <w:name w:val="Body Text 2"/>
    <w:basedOn w:val="Normln"/>
    <w:rsid w:val="00846B8E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link w:val="Zkladntext3Char"/>
    <w:rsid w:val="00846B8E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rsid w:val="00846B8E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  <w:rsid w:val="00846B8E"/>
  </w:style>
  <w:style w:type="paragraph" w:styleId="z-Konecformule">
    <w:name w:val="HTML Bottom of Form"/>
    <w:basedOn w:val="Normln"/>
    <w:next w:val="Normln"/>
    <w:hidden/>
    <w:rsid w:val="00846B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rsid w:val="00846B8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rsid w:val="00846B8E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link w:val="ZpatChar"/>
    <w:rsid w:val="00846B8E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846B8E"/>
    <w:pPr>
      <w:jc w:val="center"/>
    </w:pPr>
    <w:rPr>
      <w:b/>
      <w:sz w:val="36"/>
    </w:rPr>
  </w:style>
  <w:style w:type="table" w:styleId="Mkatabulky">
    <w:name w:val="Table Grid"/>
    <w:basedOn w:val="Normlntabulka"/>
    <w:uiPriority w:val="59"/>
    <w:rsid w:val="0008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ka">
    <w:name w:val="řádka"/>
    <w:basedOn w:val="Normln"/>
    <w:rsid w:val="000A693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ypertextovodkaz">
    <w:name w:val="Hyperlink"/>
    <w:rsid w:val="00FA5B7F"/>
    <w:rPr>
      <w:color w:val="0000FF"/>
      <w:u w:val="single"/>
    </w:rPr>
  </w:style>
  <w:style w:type="paragraph" w:customStyle="1" w:styleId="Seznam-Bod11">
    <w:name w:val="Seznam-Bod 1.1."/>
    <w:basedOn w:val="Zkladntext"/>
    <w:rsid w:val="00DD2BF9"/>
    <w:pPr>
      <w:numPr>
        <w:ilvl w:val="1"/>
        <w:numId w:val="8"/>
      </w:numPr>
      <w:tabs>
        <w:tab w:val="clear" w:pos="1080"/>
      </w:tabs>
      <w:spacing w:before="120"/>
    </w:pPr>
    <w:rPr>
      <w:rFonts w:ascii="Arial" w:eastAsia="Geneva" w:hAnsi="Arial" w:cs="Arial"/>
      <w:bCs/>
      <w:kern w:val="28"/>
      <w:sz w:val="20"/>
      <w:szCs w:val="16"/>
    </w:rPr>
  </w:style>
  <w:style w:type="paragraph" w:customStyle="1" w:styleId="Seznam-Bod1">
    <w:name w:val="Seznam-Bod1."/>
    <w:basedOn w:val="Zkladntext"/>
    <w:rsid w:val="00DD2BF9"/>
    <w:pPr>
      <w:numPr>
        <w:numId w:val="8"/>
      </w:numPr>
      <w:tabs>
        <w:tab w:val="clear" w:pos="720"/>
      </w:tabs>
      <w:ind w:left="426" w:right="1" w:hanging="426"/>
    </w:pPr>
    <w:rPr>
      <w:rFonts w:ascii="Arial" w:hAnsi="Arial" w:cs="Arial"/>
      <w:b/>
      <w:bCs/>
      <w:sz w:val="20"/>
    </w:rPr>
  </w:style>
  <w:style w:type="paragraph" w:customStyle="1" w:styleId="Seznam-Bod111-a-i">
    <w:name w:val="Seznam-Bod1.1.1.-a)-i)"/>
    <w:basedOn w:val="Normln"/>
    <w:autoRedefine/>
    <w:rsid w:val="00DD2BF9"/>
    <w:pPr>
      <w:numPr>
        <w:ilvl w:val="4"/>
        <w:numId w:val="8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DD2BF9"/>
    <w:pPr>
      <w:numPr>
        <w:ilvl w:val="2"/>
      </w:numPr>
      <w:tabs>
        <w:tab w:val="clear" w:pos="814"/>
      </w:tabs>
      <w:ind w:left="709" w:right="0" w:hanging="255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DD2BF9"/>
    <w:pPr>
      <w:numPr>
        <w:ilvl w:val="3"/>
      </w:numPr>
      <w:tabs>
        <w:tab w:val="clear" w:pos="1514"/>
      </w:tabs>
      <w:ind w:left="1049" w:hanging="340"/>
    </w:pPr>
    <w:rPr>
      <w:szCs w:val="18"/>
    </w:rPr>
  </w:style>
  <w:style w:type="paragraph" w:styleId="Odstavecseseznamem">
    <w:name w:val="List Paragraph"/>
    <w:basedOn w:val="Normln"/>
    <w:uiPriority w:val="34"/>
    <w:qFormat/>
    <w:rsid w:val="00ED2F41"/>
    <w:pPr>
      <w:ind w:left="708"/>
    </w:pPr>
  </w:style>
  <w:style w:type="character" w:customStyle="1" w:styleId="Nadpis2Char">
    <w:name w:val="Nadpis 2 Char"/>
    <w:basedOn w:val="Standardnpsmoodstavce"/>
    <w:link w:val="Nadpis2"/>
    <w:rsid w:val="00136B99"/>
  </w:style>
  <w:style w:type="character" w:customStyle="1" w:styleId="Nadpis1Char">
    <w:name w:val="Nadpis 1 Char"/>
    <w:link w:val="Nadpis1"/>
    <w:rsid w:val="00366C5B"/>
    <w:rPr>
      <w:b/>
      <w:caps/>
      <w:u w:val="single"/>
    </w:rPr>
  </w:style>
  <w:style w:type="character" w:customStyle="1" w:styleId="Zkladntext3Char">
    <w:name w:val="Základní text 3 Char"/>
    <w:link w:val="Zkladntext3"/>
    <w:rsid w:val="00366C5B"/>
    <w:rPr>
      <w:b/>
    </w:rPr>
  </w:style>
  <w:style w:type="paragraph" w:styleId="Textbubliny">
    <w:name w:val="Balloon Text"/>
    <w:basedOn w:val="Normln"/>
    <w:link w:val="TextbublinyChar"/>
    <w:uiPriority w:val="99"/>
    <w:rsid w:val="004607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607F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927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270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70D8"/>
  </w:style>
  <w:style w:type="paragraph" w:styleId="Pedmtkomente">
    <w:name w:val="annotation subject"/>
    <w:basedOn w:val="Textkomente"/>
    <w:next w:val="Textkomente"/>
    <w:link w:val="PedmtkomenteChar"/>
    <w:uiPriority w:val="99"/>
    <w:rsid w:val="009270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270D8"/>
    <w:rPr>
      <w:b/>
      <w:bCs/>
    </w:rPr>
  </w:style>
  <w:style w:type="character" w:customStyle="1" w:styleId="Nadpis3Char">
    <w:name w:val="Nadpis 3 Char"/>
    <w:basedOn w:val="Standardnpsmoodstavce"/>
    <w:link w:val="Nadpis3"/>
    <w:rsid w:val="00F70C11"/>
  </w:style>
  <w:style w:type="paragraph" w:customStyle="1" w:styleId="odrka">
    <w:name w:val="odrážka"/>
    <w:basedOn w:val="Normln"/>
    <w:qFormat/>
    <w:rsid w:val="00780364"/>
    <w:pPr>
      <w:numPr>
        <w:numId w:val="11"/>
      </w:numPr>
      <w:spacing w:before="120"/>
      <w:ind w:left="357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780364"/>
    <w:pPr>
      <w:numPr>
        <w:numId w:val="12"/>
      </w:numPr>
      <w:autoSpaceDE w:val="0"/>
      <w:autoSpaceDN w:val="0"/>
      <w:adjustRightInd w:val="0"/>
      <w:spacing w:before="120"/>
      <w:jc w:val="both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780364"/>
    <w:pPr>
      <w:numPr>
        <w:numId w:val="10"/>
      </w:numPr>
      <w:ind w:left="709" w:hanging="283"/>
    </w:pPr>
  </w:style>
  <w:style w:type="character" w:customStyle="1" w:styleId="Nadpis6Char">
    <w:name w:val="Nadpis 6 Char"/>
    <w:basedOn w:val="Standardnpsmoodstavce"/>
    <w:link w:val="Nadpis6"/>
    <w:rsid w:val="008A2380"/>
    <w:rPr>
      <w:b/>
      <w:bCs/>
      <w:sz w:val="28"/>
      <w:szCs w:val="24"/>
    </w:rPr>
  </w:style>
  <w:style w:type="character" w:customStyle="1" w:styleId="ZhlavChar">
    <w:name w:val="Záhlaví Char"/>
    <w:basedOn w:val="Standardnpsmoodstavce"/>
    <w:link w:val="Zhlav"/>
    <w:rsid w:val="008A2380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A2380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A2380"/>
    <w:rPr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5E85-BA25-4C89-A92F-2DAEAE71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921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6345</CharactersWithSpaces>
  <SharedDoc>false</SharedDoc>
  <HLinks>
    <vt:vector size="6" baseType="variant">
      <vt:variant>
        <vt:i4>7602252</vt:i4>
      </vt:variant>
      <vt:variant>
        <vt:i4>3</vt:i4>
      </vt:variant>
      <vt:variant>
        <vt:i4>0</vt:i4>
      </vt:variant>
      <vt:variant>
        <vt:i4>5</vt:i4>
      </vt:variant>
      <vt:variant>
        <vt:lpwstr>mailto:olpumo@cpp.cz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 Veronika</dc:creator>
  <cp:lastModifiedBy>Nebeská Veronika</cp:lastModifiedBy>
  <cp:revision>7</cp:revision>
  <cp:lastPrinted>2021-08-27T09:38:00Z</cp:lastPrinted>
  <dcterms:created xsi:type="dcterms:W3CDTF">2021-08-26T12:00:00Z</dcterms:created>
  <dcterms:modified xsi:type="dcterms:W3CDTF">2022-08-29T08:29:00Z</dcterms:modified>
</cp:coreProperties>
</file>