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200A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102292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22922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1A1A64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1A1A64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0022050020/1700</w:t>
                  </w:r>
                </w:p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</w:tbl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1A1A64"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jc w:val="right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1A1A64">
            <w:pPr>
              <w:ind w:right="20"/>
              <w:jc w:val="right"/>
            </w:pPr>
            <w:r>
              <w:t>22050020</w:t>
            </w: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1A1A6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0793583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35830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jc w:val="right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jc w:val="right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jc w:val="right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bookmarkStart w:id="0" w:name="JR_PAGE_ANCHOR_0_1"/>
            <w:bookmarkEnd w:id="0"/>
          </w:p>
          <w:p w:rsidR="006200AF" w:rsidRDefault="001A1A64">
            <w:r>
              <w:br w:type="page"/>
            </w:r>
          </w:p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1A1A6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rPr>
                <w:b/>
              </w:rPr>
              <w:t>45797897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rPr>
                <w:b/>
              </w:rPr>
              <w:t>CZ45797897</w:t>
            </w: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0AF" w:rsidRDefault="001A1A64">
                  <w:r>
                    <w:rPr>
                      <w:b/>
                      <w:sz w:val="24"/>
                    </w:rPr>
                    <w:t xml:space="preserve">SCHMACHTL CZ, </w:t>
                  </w:r>
                  <w:r w:rsidR="00F11ABA">
                    <w:rPr>
                      <w:b/>
                      <w:sz w:val="24"/>
                    </w:rPr>
                    <w:t>s.r.o.</w:t>
                  </w:r>
                  <w:r>
                    <w:rPr>
                      <w:b/>
                      <w:sz w:val="24"/>
                    </w:rPr>
                    <w:br/>
                  </w:r>
                  <w:r w:rsidR="00F11ABA">
                    <w:rPr>
                      <w:b/>
                      <w:sz w:val="24"/>
                    </w:rPr>
                    <w:t>Vestec 185</w:t>
                  </w:r>
                  <w:r>
                    <w:rPr>
                      <w:b/>
                      <w:sz w:val="24"/>
                    </w:rPr>
                    <w:br/>
                    <w:t xml:space="preserve">252 </w:t>
                  </w:r>
                  <w:r w:rsidR="00F11ABA">
                    <w:rPr>
                      <w:b/>
                      <w:sz w:val="24"/>
                    </w:rPr>
                    <w:t>42 Jesenice u Prahy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0AF" w:rsidRDefault="006200A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</w:tbl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0AF" w:rsidRDefault="006200AF">
                  <w:pPr>
                    <w:ind w:left="60" w:right="60"/>
                  </w:pPr>
                </w:p>
              </w:tc>
            </w:tr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0AF" w:rsidRDefault="006200A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0AF" w:rsidRDefault="006200AF">
                  <w:pPr>
                    <w:ind w:left="60" w:right="60"/>
                  </w:pPr>
                </w:p>
              </w:tc>
            </w:tr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0AF" w:rsidRDefault="001A1A64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jc w:val="center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jc w:val="center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/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0AF" w:rsidRDefault="001A1A6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0AF" w:rsidRDefault="006200AF"/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</w:tbl>
          <w:p w:rsidR="006200AF" w:rsidRDefault="006200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jc w:val="center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0AF" w:rsidRDefault="001A1A6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0AF" w:rsidRDefault="006200AF"/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</w:tbl>
          <w:p w:rsidR="006200AF" w:rsidRDefault="006200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0AF" w:rsidRDefault="001A1A6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0AF" w:rsidRDefault="006200AF"/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</w:tbl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ind w:right="0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F11ABA">
            <w:r>
              <w:t>NABÍDKA Č. CMO 711/15229/22 REV3</w:t>
            </w:r>
            <w:bookmarkStart w:id="1" w:name="_GoBack"/>
            <w:bookmarkEnd w:id="1"/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200AF" w:rsidRDefault="001A1A64">
            <w:r>
              <w:rPr>
                <w:sz w:val="18"/>
              </w:rPr>
              <w:t>čerpadlo KNF typ MPU2639-145.0 (PM25630-145.</w:t>
            </w:r>
            <w:proofErr w:type="gramStart"/>
            <w:r>
              <w:rPr>
                <w:sz w:val="18"/>
              </w:rPr>
              <w:t>0 ?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230V</w:t>
            </w:r>
            <w:proofErr w:type="gramEnd"/>
            <w:r>
              <w:rPr>
                <w:sz w:val="18"/>
              </w:rPr>
              <w:t>/50Hz/IP44) - bez šroubení a propojovací armatury, dle nabídky CMO 711/15229/22 REV3</w:t>
            </w: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6200A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3 827,55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7 655,10 EUR</w:t>
                  </w:r>
                </w:p>
              </w:tc>
            </w:tr>
          </w:tbl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200AF" w:rsidRDefault="001A1A64">
            <w:r>
              <w:rPr>
                <w:sz w:val="18"/>
              </w:rPr>
              <w:t>membrána</w:t>
            </w: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6200A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149,46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298,92 EUR</w:t>
                  </w:r>
                </w:p>
              </w:tc>
            </w:tr>
          </w:tbl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200AF" w:rsidRDefault="001A1A64">
            <w:r>
              <w:rPr>
                <w:sz w:val="18"/>
              </w:rPr>
              <w:t>ventilová destička</w:t>
            </w: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6200A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54,69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109,38 EUR</w:t>
                  </w:r>
                </w:p>
              </w:tc>
            </w:tr>
          </w:tbl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200AF" w:rsidRDefault="001A1A64">
            <w:r>
              <w:rPr>
                <w:sz w:val="18"/>
              </w:rPr>
              <w:t>o-kroužek</w:t>
            </w: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6200A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14,41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jc w:val="right"/>
                  </w:pPr>
                  <w:r>
                    <w:rPr>
                      <w:sz w:val="18"/>
                    </w:rPr>
                    <w:t>28,82 EUR</w:t>
                  </w:r>
                </w:p>
              </w:tc>
            </w:tr>
          </w:tbl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0AF" w:rsidRDefault="001A1A64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200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00AF" w:rsidRDefault="001A1A64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8 092,22 EUR</w:t>
                        </w:r>
                      </w:p>
                    </w:tc>
                  </w:tr>
                </w:tbl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  <w:tr w:rsidR="006200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200AF" w:rsidRDefault="006200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200AF" w:rsidRDefault="006200AF">
                  <w:pPr>
                    <w:pStyle w:val="EMPTYCELLSTYLE"/>
                  </w:pPr>
                </w:p>
              </w:tc>
            </w:tr>
          </w:tbl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1A1A6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0AF" w:rsidRDefault="006200AF"/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1A1A6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5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0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7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1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00AF" w:rsidRDefault="001A1A64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051700 \ 320 \ 171200 - </w:t>
            </w:r>
            <w:proofErr w:type="spellStart"/>
            <w:r>
              <w:rPr>
                <w:b/>
                <w:sz w:val="14"/>
              </w:rPr>
              <w:t>Invetice</w:t>
            </w:r>
            <w:proofErr w:type="spellEnd"/>
            <w:r>
              <w:rPr>
                <w:b/>
                <w:sz w:val="14"/>
              </w:rPr>
              <w:t xml:space="preserve"> JČ ORF \ 0703   Deník: 5 \ INVESTICE</w:t>
            </w: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  <w:tr w:rsidR="006200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4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0AF" w:rsidRDefault="001A1A64">
            <w:pPr>
              <w:ind w:left="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8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260" w:type="dxa"/>
          </w:tcPr>
          <w:p w:rsidR="006200AF" w:rsidRDefault="006200AF">
            <w:pPr>
              <w:pStyle w:val="EMPTYCELLSTYLE"/>
            </w:pPr>
          </w:p>
        </w:tc>
        <w:tc>
          <w:tcPr>
            <w:tcW w:w="300" w:type="dxa"/>
          </w:tcPr>
          <w:p w:rsidR="006200AF" w:rsidRDefault="006200AF">
            <w:pPr>
              <w:pStyle w:val="EMPTYCELLSTYLE"/>
            </w:pPr>
          </w:p>
        </w:tc>
      </w:tr>
    </w:tbl>
    <w:p w:rsidR="001A1A64" w:rsidRDefault="001A1A64"/>
    <w:sectPr w:rsidR="001A1A6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AF"/>
    <w:rsid w:val="001A1A64"/>
    <w:rsid w:val="006200AF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8222"/>
  <w15:docId w15:val="{A138C9B2-54C3-45C5-831A-FFFC3BC0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Trojanová</dc:creator>
  <cp:lastModifiedBy>Trojanová Hana</cp:lastModifiedBy>
  <cp:revision>2</cp:revision>
  <dcterms:created xsi:type="dcterms:W3CDTF">2022-08-30T10:37:00Z</dcterms:created>
  <dcterms:modified xsi:type="dcterms:W3CDTF">2022-08-30T10:37:00Z</dcterms:modified>
</cp:coreProperties>
</file>