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7BF" w:rsidRPr="001F4208" w:rsidRDefault="002D7C07" w:rsidP="001F4208">
      <w:pPr>
        <w:pStyle w:val="Head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Smlouva o dílo</w:t>
      </w:r>
    </w:p>
    <w:p w:rsidR="00407EC8" w:rsidRDefault="00407EC8" w:rsidP="001F4208">
      <w:pPr>
        <w:pStyle w:val="Head"/>
        <w:spacing w:before="120" w:after="0" w:line="240" w:lineRule="auto"/>
        <w:rPr>
          <w:rFonts w:ascii="Open Sans" w:hAnsi="Open Sans" w:cs="Open Sans"/>
          <w:color w:val="464646"/>
          <w:sz w:val="22"/>
        </w:rPr>
      </w:pPr>
      <w:r w:rsidRPr="001F4208">
        <w:rPr>
          <w:rFonts w:ascii="Open Sans" w:hAnsi="Open Sans" w:cs="Open Sans"/>
          <w:color w:val="464646"/>
          <w:sz w:val="22"/>
        </w:rPr>
        <w:t xml:space="preserve">uzavřená ve smyslu </w:t>
      </w:r>
      <w:proofErr w:type="spellStart"/>
      <w:r w:rsidRPr="001F4208">
        <w:rPr>
          <w:rFonts w:ascii="Open Sans" w:hAnsi="Open Sans" w:cs="Open Sans"/>
          <w:color w:val="464646"/>
          <w:sz w:val="22"/>
        </w:rPr>
        <w:t>ust</w:t>
      </w:r>
      <w:proofErr w:type="spellEnd"/>
      <w:r w:rsidRPr="001F4208">
        <w:rPr>
          <w:rFonts w:ascii="Open Sans" w:hAnsi="Open Sans" w:cs="Open Sans"/>
          <w:color w:val="464646"/>
          <w:sz w:val="22"/>
        </w:rPr>
        <w:t>. § 2586 a násl. zákona č. 89/2012 Sb., občanský zákoník, ve znění pozdějších předpisů (dále jen „</w:t>
      </w:r>
      <w:r w:rsidRPr="001F4208">
        <w:rPr>
          <w:rStyle w:val="Siln"/>
          <w:rFonts w:ascii="Open Sans" w:hAnsi="Open Sans" w:cs="Open Sans"/>
          <w:color w:val="464646"/>
          <w:sz w:val="22"/>
        </w:rPr>
        <w:t>občanský zákoník</w:t>
      </w:r>
      <w:r w:rsidRPr="001F4208">
        <w:rPr>
          <w:rFonts w:ascii="Open Sans" w:hAnsi="Open Sans" w:cs="Open Sans"/>
          <w:color w:val="464646"/>
          <w:sz w:val="22"/>
        </w:rPr>
        <w:t>“)</w:t>
      </w:r>
    </w:p>
    <w:p w:rsidR="001F4208" w:rsidRPr="001F4208" w:rsidRDefault="001F4208" w:rsidP="001F4208">
      <w:pPr>
        <w:pStyle w:val="Head"/>
        <w:spacing w:before="120" w:after="0" w:line="240" w:lineRule="auto"/>
        <w:rPr>
          <w:rFonts w:ascii="Open Sans" w:hAnsi="Open Sans" w:cs="Open Sans"/>
          <w:sz w:val="22"/>
        </w:rPr>
      </w:pPr>
    </w:p>
    <w:p w:rsidR="001A37BF" w:rsidRPr="001F4208" w:rsidRDefault="00AF50A0" w:rsidP="001F4208">
      <w:pPr>
        <w:pStyle w:val="Body2"/>
        <w:spacing w:before="120" w:after="0" w:line="240" w:lineRule="auto"/>
        <w:rPr>
          <w:rFonts w:ascii="Open Sans" w:hAnsi="Open Sans" w:cs="Open Sans"/>
          <w:b/>
          <w:sz w:val="22"/>
        </w:rPr>
      </w:pPr>
      <w:proofErr w:type="spellStart"/>
      <w:r w:rsidRPr="001F4208">
        <w:rPr>
          <w:rFonts w:ascii="Open Sans" w:hAnsi="Open Sans" w:cs="Open Sans"/>
          <w:b/>
          <w:sz w:val="22"/>
        </w:rPr>
        <w:t>Promo</w:t>
      </w:r>
      <w:proofErr w:type="spellEnd"/>
      <w:r w:rsidRPr="001F4208">
        <w:rPr>
          <w:rFonts w:ascii="Open Sans" w:hAnsi="Open Sans" w:cs="Open Sans"/>
          <w:b/>
          <w:sz w:val="22"/>
        </w:rPr>
        <w:t>-Air s.r.o.</w:t>
      </w:r>
    </w:p>
    <w:p w:rsidR="001A37BF" w:rsidRPr="001F4208" w:rsidRDefault="002D7C07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IČO: </w:t>
      </w:r>
      <w:r w:rsidR="00AF50A0" w:rsidRPr="001F4208">
        <w:rPr>
          <w:rFonts w:ascii="Open Sans" w:hAnsi="Open Sans" w:cs="Open Sans"/>
          <w:sz w:val="22"/>
        </w:rPr>
        <w:t>28091060</w:t>
      </w:r>
    </w:p>
    <w:p w:rsidR="001A37BF" w:rsidRPr="001F4208" w:rsidRDefault="00965344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sídlo</w:t>
      </w:r>
      <w:r w:rsidR="002D7C07" w:rsidRPr="001F4208">
        <w:rPr>
          <w:rFonts w:ascii="Open Sans" w:hAnsi="Open Sans" w:cs="Open Sans"/>
          <w:sz w:val="22"/>
        </w:rPr>
        <w:t xml:space="preserve">: </w:t>
      </w:r>
      <w:r w:rsidR="00AF50A0" w:rsidRPr="001F4208">
        <w:rPr>
          <w:rFonts w:ascii="Open Sans" w:hAnsi="Open Sans" w:cs="Open Sans"/>
          <w:sz w:val="22"/>
        </w:rPr>
        <w:t>Plav 154, 37007, České Budějovice</w:t>
      </w:r>
    </w:p>
    <w:p w:rsidR="00407EC8" w:rsidRDefault="00407EC8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zastoupená jednatelem Mgr. Pavlem </w:t>
      </w:r>
      <w:proofErr w:type="spellStart"/>
      <w:r w:rsidRPr="001F4208">
        <w:rPr>
          <w:rFonts w:ascii="Open Sans" w:hAnsi="Open Sans" w:cs="Open Sans"/>
          <w:sz w:val="22"/>
        </w:rPr>
        <w:t>Božonem</w:t>
      </w:r>
      <w:proofErr w:type="spellEnd"/>
    </w:p>
    <w:p w:rsidR="00286AAF" w:rsidRPr="001F4208" w:rsidRDefault="00286AAF" w:rsidP="00286AAF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bankovní úč</w:t>
      </w:r>
      <w:r>
        <w:rPr>
          <w:rFonts w:ascii="Open Sans" w:hAnsi="Open Sans" w:cs="Open Sans"/>
          <w:sz w:val="22"/>
        </w:rPr>
        <w:t>e</w:t>
      </w:r>
      <w:r w:rsidRPr="001F4208">
        <w:rPr>
          <w:rFonts w:ascii="Open Sans" w:hAnsi="Open Sans" w:cs="Open Sans"/>
          <w:sz w:val="22"/>
        </w:rPr>
        <w:t>t:</w:t>
      </w:r>
      <w:r w:rsidR="009D7E9D">
        <w:rPr>
          <w:rFonts w:ascii="Open Sans" w:hAnsi="Open Sans" w:cs="Open Sans"/>
          <w:sz w:val="22"/>
        </w:rPr>
        <w:t xml:space="preserve"> 43-3514310237</w:t>
      </w:r>
      <w:bookmarkStart w:id="0" w:name="_GoBack"/>
      <w:bookmarkEnd w:id="0"/>
      <w:r w:rsidR="009D7E9D">
        <w:rPr>
          <w:rFonts w:ascii="Open Sans" w:hAnsi="Open Sans" w:cs="Open Sans"/>
          <w:sz w:val="22"/>
        </w:rPr>
        <w:t>/0100</w:t>
      </w:r>
    </w:p>
    <w:p w:rsidR="001A37BF" w:rsidRPr="001F4208" w:rsidRDefault="002D7C07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(dále jako „</w:t>
      </w:r>
      <w:r w:rsidRPr="001F4208">
        <w:rPr>
          <w:rFonts w:ascii="Open Sans" w:hAnsi="Open Sans" w:cs="Open Sans"/>
          <w:b/>
          <w:bCs/>
          <w:sz w:val="22"/>
        </w:rPr>
        <w:t>Zhotovitel</w:t>
      </w:r>
      <w:r w:rsidRPr="001F4208">
        <w:rPr>
          <w:rFonts w:ascii="Open Sans" w:hAnsi="Open Sans" w:cs="Open Sans"/>
          <w:sz w:val="22"/>
        </w:rPr>
        <w:t>“)</w:t>
      </w:r>
    </w:p>
    <w:p w:rsidR="001A37BF" w:rsidRPr="001F4208" w:rsidRDefault="002D7C07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a</w:t>
      </w:r>
    </w:p>
    <w:p w:rsidR="00965344" w:rsidRPr="001F4208" w:rsidRDefault="00AF50A0" w:rsidP="001F4208">
      <w:pPr>
        <w:pStyle w:val="Body2"/>
        <w:spacing w:before="120" w:after="0" w:line="240" w:lineRule="auto"/>
        <w:rPr>
          <w:rFonts w:ascii="Open Sans" w:hAnsi="Open Sans" w:cs="Open Sans"/>
          <w:b/>
          <w:sz w:val="22"/>
        </w:rPr>
      </w:pPr>
      <w:r w:rsidRPr="001F4208">
        <w:rPr>
          <w:rFonts w:ascii="Open Sans" w:hAnsi="Open Sans" w:cs="Open Sans"/>
          <w:b/>
          <w:sz w:val="22"/>
        </w:rPr>
        <w:t>Alšova jihočeská galerie</w:t>
      </w:r>
    </w:p>
    <w:p w:rsidR="00965344" w:rsidRPr="001F4208" w:rsidRDefault="00965344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IČO: </w:t>
      </w:r>
      <w:r w:rsidR="00BB6CDC" w:rsidRPr="001F4208">
        <w:rPr>
          <w:rFonts w:ascii="Open Sans" w:hAnsi="Open Sans" w:cs="Open Sans"/>
          <w:sz w:val="22"/>
        </w:rPr>
        <w:t>00073512</w:t>
      </w:r>
    </w:p>
    <w:p w:rsidR="00965344" w:rsidRPr="001F4208" w:rsidRDefault="00965344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sídlo: </w:t>
      </w:r>
      <w:r w:rsidR="00BB6CDC" w:rsidRPr="001F4208">
        <w:rPr>
          <w:rFonts w:ascii="Open Sans" w:hAnsi="Open Sans" w:cs="Open Sans"/>
          <w:sz w:val="22"/>
        </w:rPr>
        <w:t>Hluboká nad Vltavou 144, 373 41, Hluboká nad Vltavou</w:t>
      </w:r>
    </w:p>
    <w:p w:rsidR="00407EC8" w:rsidRPr="001F4208" w:rsidRDefault="00407EC8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zastoupená ředitelem Mgr. Alešem Seifertem</w:t>
      </w:r>
    </w:p>
    <w:p w:rsidR="00407EC8" w:rsidRPr="001F4208" w:rsidRDefault="00407EC8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bankovní úč</w:t>
      </w:r>
      <w:r w:rsidR="00286AAF">
        <w:rPr>
          <w:rFonts w:ascii="Open Sans" w:hAnsi="Open Sans" w:cs="Open Sans"/>
          <w:sz w:val="22"/>
        </w:rPr>
        <w:t>e</w:t>
      </w:r>
      <w:r w:rsidRPr="001F4208">
        <w:rPr>
          <w:rFonts w:ascii="Open Sans" w:hAnsi="Open Sans" w:cs="Open Sans"/>
          <w:sz w:val="22"/>
        </w:rPr>
        <w:t xml:space="preserve">t: </w:t>
      </w:r>
      <w:r w:rsidRPr="009D7E9D">
        <w:rPr>
          <w:rFonts w:ascii="Open Sans" w:hAnsi="Open Sans" w:cs="Open Sans"/>
          <w:sz w:val="22"/>
        </w:rPr>
        <w:t>211555188/0300</w:t>
      </w:r>
    </w:p>
    <w:p w:rsidR="001A37BF" w:rsidRPr="001F4208" w:rsidRDefault="00965344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 </w:t>
      </w:r>
      <w:r w:rsidR="002D7C07" w:rsidRPr="001F4208">
        <w:rPr>
          <w:rFonts w:ascii="Open Sans" w:hAnsi="Open Sans" w:cs="Open Sans"/>
          <w:sz w:val="22"/>
        </w:rPr>
        <w:t>(dále jako „</w:t>
      </w:r>
      <w:r w:rsidR="002D7C07" w:rsidRPr="001F4208">
        <w:rPr>
          <w:rFonts w:ascii="Open Sans" w:hAnsi="Open Sans" w:cs="Open Sans"/>
          <w:b/>
          <w:bCs/>
          <w:sz w:val="22"/>
        </w:rPr>
        <w:t>Objednatel</w:t>
      </w:r>
      <w:r w:rsidR="002D7C07" w:rsidRPr="001F4208">
        <w:rPr>
          <w:rFonts w:ascii="Open Sans" w:hAnsi="Open Sans" w:cs="Open Sans"/>
          <w:sz w:val="22"/>
        </w:rPr>
        <w:t>“)</w:t>
      </w:r>
    </w:p>
    <w:p w:rsidR="001A37BF" w:rsidRPr="001F4208" w:rsidRDefault="002D7C07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(dále též společně jako „</w:t>
      </w:r>
      <w:r w:rsidRPr="001F4208">
        <w:rPr>
          <w:rFonts w:ascii="Open Sans" w:hAnsi="Open Sans" w:cs="Open Sans"/>
          <w:b/>
          <w:bCs/>
          <w:sz w:val="22"/>
        </w:rPr>
        <w:t>Smluvní strany</w:t>
      </w:r>
      <w:r w:rsidRPr="001F4208">
        <w:rPr>
          <w:rFonts w:ascii="Open Sans" w:hAnsi="Open Sans" w:cs="Open Sans"/>
          <w:sz w:val="22"/>
        </w:rPr>
        <w:t>)</w:t>
      </w:r>
    </w:p>
    <w:p w:rsidR="001A37BF" w:rsidRPr="001F4208" w:rsidRDefault="001A37BF" w:rsidP="001F4208">
      <w:pPr>
        <w:pStyle w:val="Body1"/>
        <w:spacing w:before="120" w:after="0" w:line="240" w:lineRule="auto"/>
        <w:rPr>
          <w:rFonts w:ascii="Open Sans" w:hAnsi="Open Sans" w:cs="Open Sans"/>
          <w:bCs/>
          <w:sz w:val="22"/>
        </w:rPr>
      </w:pPr>
    </w:p>
    <w:p w:rsidR="001A37BF" w:rsidRPr="001F4208" w:rsidRDefault="00965344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1" w:name="bookmark-name-323_1"/>
      <w:bookmarkEnd w:id="1"/>
      <w:r w:rsidRPr="001F4208">
        <w:rPr>
          <w:rFonts w:ascii="Open Sans" w:hAnsi="Open Sans" w:cs="Open Sans"/>
          <w:bCs/>
          <w:sz w:val="22"/>
        </w:rPr>
        <w:t>Předmět Smlouvy</w:t>
      </w:r>
    </w:p>
    <w:p w:rsidR="001A37BF" w:rsidRPr="001F4208" w:rsidRDefault="002D7C07" w:rsidP="001F4208">
      <w:pPr>
        <w:pStyle w:val="Level2"/>
        <w:numPr>
          <w:ilvl w:val="1"/>
          <w:numId w:val="13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b/>
          <w:sz w:val="22"/>
        </w:rPr>
      </w:pPr>
      <w:bookmarkStart w:id="2" w:name="bookmark-name-324_1.1"/>
      <w:bookmarkEnd w:id="2"/>
      <w:r w:rsidRPr="001F4208">
        <w:rPr>
          <w:rFonts w:ascii="Open Sans" w:hAnsi="Open Sans" w:cs="Open Sans"/>
          <w:sz w:val="22"/>
        </w:rPr>
        <w:t>V této Smlouvě „</w:t>
      </w:r>
      <w:r w:rsidRPr="001F4208">
        <w:rPr>
          <w:rFonts w:ascii="Open Sans" w:hAnsi="Open Sans" w:cs="Open Sans"/>
          <w:b/>
          <w:bCs/>
          <w:sz w:val="22"/>
        </w:rPr>
        <w:t>Dílo</w:t>
      </w:r>
      <w:r w:rsidRPr="001F4208">
        <w:rPr>
          <w:rFonts w:ascii="Open Sans" w:hAnsi="Open Sans" w:cs="Open Sans"/>
          <w:sz w:val="22"/>
        </w:rPr>
        <w:t>“ znamená</w:t>
      </w:r>
      <w:r w:rsidR="00286AAF">
        <w:rPr>
          <w:rFonts w:ascii="Open Sans" w:hAnsi="Open Sans" w:cs="Open Sans"/>
          <w:sz w:val="22"/>
        </w:rPr>
        <w:t>:</w:t>
      </w:r>
      <w:r w:rsidRPr="001F4208">
        <w:rPr>
          <w:rFonts w:ascii="Open Sans" w:hAnsi="Open Sans" w:cs="Open Sans"/>
          <w:sz w:val="22"/>
        </w:rPr>
        <w:t xml:space="preserve"> </w:t>
      </w:r>
      <w:r w:rsidR="00BB6CDC" w:rsidRPr="001F4208">
        <w:rPr>
          <w:rFonts w:ascii="Open Sans" w:hAnsi="Open Sans" w:cs="Open Sans"/>
          <w:b/>
          <w:sz w:val="22"/>
        </w:rPr>
        <w:t xml:space="preserve">Roční pronájem 6 kusů jednoosého přívěsného vozíku za automobil s nosností do 750 kg a nástavbou na 2 ks </w:t>
      </w:r>
      <w:proofErr w:type="spellStart"/>
      <w:r w:rsidR="00BB6CDC" w:rsidRPr="001F4208">
        <w:rPr>
          <w:rFonts w:ascii="Open Sans" w:hAnsi="Open Sans" w:cs="Open Sans"/>
          <w:b/>
          <w:sz w:val="22"/>
        </w:rPr>
        <w:t>Eurobillboardu</w:t>
      </w:r>
      <w:proofErr w:type="spellEnd"/>
      <w:r w:rsidR="00BB6CDC" w:rsidRPr="001F4208">
        <w:rPr>
          <w:rFonts w:ascii="Open Sans" w:hAnsi="Open Sans" w:cs="Open Sans"/>
          <w:b/>
          <w:sz w:val="22"/>
        </w:rPr>
        <w:t xml:space="preserve"> (každý z jedné strany)</w:t>
      </w:r>
      <w:r w:rsidR="00965344" w:rsidRPr="001F4208">
        <w:rPr>
          <w:rFonts w:ascii="Open Sans" w:hAnsi="Open Sans" w:cs="Open Sans"/>
          <w:b/>
          <w:sz w:val="22"/>
        </w:rPr>
        <w:t xml:space="preserve"> </w:t>
      </w:r>
      <w:bookmarkStart w:id="3" w:name="bookmark-name-330_1.2"/>
      <w:bookmarkEnd w:id="3"/>
      <w:r w:rsidR="004A491E" w:rsidRPr="001F4208">
        <w:rPr>
          <w:rFonts w:ascii="Open Sans" w:hAnsi="Open Sans" w:cs="Open Sans"/>
          <w:b/>
          <w:sz w:val="22"/>
        </w:rPr>
        <w:t>Další d</w:t>
      </w:r>
      <w:r w:rsidRPr="001F4208">
        <w:rPr>
          <w:rFonts w:ascii="Open Sans" w:hAnsi="Open Sans" w:cs="Open Sans"/>
          <w:b/>
          <w:sz w:val="22"/>
        </w:rPr>
        <w:t xml:space="preserve">etailní specifikace </w:t>
      </w:r>
      <w:r w:rsidR="00965344" w:rsidRPr="001F4208">
        <w:rPr>
          <w:rFonts w:ascii="Open Sans" w:hAnsi="Open Sans" w:cs="Open Sans"/>
          <w:b/>
          <w:sz w:val="22"/>
        </w:rPr>
        <w:t>může být uvedena v příloze této Smlouvy</w:t>
      </w:r>
      <w:r w:rsidRPr="001F4208">
        <w:rPr>
          <w:rFonts w:ascii="Open Sans" w:hAnsi="Open Sans" w:cs="Open Sans"/>
          <w:b/>
          <w:sz w:val="22"/>
        </w:rPr>
        <w:t>.</w:t>
      </w:r>
    </w:p>
    <w:p w:rsidR="001A37BF" w:rsidRDefault="002D7C07" w:rsidP="001F4208">
      <w:pPr>
        <w:pStyle w:val="Level2"/>
        <w:numPr>
          <w:ilvl w:val="1"/>
          <w:numId w:val="13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4" w:name="bookmark-name-332_2"/>
      <w:bookmarkEnd w:id="4"/>
      <w:r w:rsidRPr="001F4208">
        <w:rPr>
          <w:rFonts w:ascii="Open Sans" w:hAnsi="Open Sans" w:cs="Open Sans"/>
          <w:sz w:val="22"/>
        </w:rPr>
        <w:t xml:space="preserve">Zhotovitel se zavazuje provést pro Objednatele Dílo a Objednatel se zavazuje Dílo převzít a zaplatit za něj Zhotoviteli </w:t>
      </w:r>
      <w:r w:rsidR="00965344" w:rsidRPr="001F4208">
        <w:rPr>
          <w:rFonts w:ascii="Open Sans" w:hAnsi="Open Sans" w:cs="Open Sans"/>
          <w:sz w:val="22"/>
        </w:rPr>
        <w:t>sjednanou c</w:t>
      </w:r>
      <w:r w:rsidRPr="001F4208">
        <w:rPr>
          <w:rFonts w:ascii="Open Sans" w:hAnsi="Open Sans" w:cs="Open Sans"/>
          <w:sz w:val="22"/>
        </w:rPr>
        <w:t>enu</w:t>
      </w:r>
      <w:r w:rsidR="00965344" w:rsidRPr="001F4208">
        <w:rPr>
          <w:rFonts w:ascii="Open Sans" w:hAnsi="Open Sans" w:cs="Open Sans"/>
          <w:sz w:val="22"/>
        </w:rPr>
        <w:t xml:space="preserve"> </w:t>
      </w:r>
      <w:r w:rsidRPr="001F4208">
        <w:rPr>
          <w:rFonts w:ascii="Open Sans" w:hAnsi="Open Sans" w:cs="Open Sans"/>
          <w:sz w:val="22"/>
        </w:rPr>
        <w:t>za podmínek uvedených v této Smlouvě.</w:t>
      </w:r>
    </w:p>
    <w:p w:rsidR="001F4208" w:rsidRPr="001F4208" w:rsidRDefault="001F4208" w:rsidP="001F4208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</w:p>
    <w:p w:rsidR="001A37BF" w:rsidRPr="001F4208" w:rsidRDefault="00965344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5" w:name="bookmark-name-341_3"/>
      <w:bookmarkEnd w:id="5"/>
      <w:r w:rsidRPr="001F4208">
        <w:rPr>
          <w:rFonts w:ascii="Open Sans" w:hAnsi="Open Sans" w:cs="Open Sans"/>
          <w:bCs/>
          <w:sz w:val="22"/>
        </w:rPr>
        <w:t>Práva a povinnosti Smluvních stran</w:t>
      </w:r>
    </w:p>
    <w:p w:rsidR="00965344" w:rsidRPr="001F4208" w:rsidRDefault="00965344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6" w:name="bookmark-name-342_3.1"/>
      <w:bookmarkEnd w:id="6"/>
      <w:r w:rsidRPr="001F4208">
        <w:rPr>
          <w:rFonts w:ascii="Open Sans" w:hAnsi="Open Sans" w:cs="Open Sans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1F4208" w:rsidRDefault="00BB2FBD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Zhotovitel má</w:t>
      </w:r>
      <w:r w:rsidR="00965344" w:rsidRPr="001F4208">
        <w:rPr>
          <w:rFonts w:ascii="Open Sans" w:hAnsi="Open Sans" w:cs="Open Sans"/>
          <w:sz w:val="22"/>
        </w:rPr>
        <w:t xml:space="preserve"> </w:t>
      </w:r>
      <w:r w:rsidR="002D7C07" w:rsidRPr="001F4208">
        <w:rPr>
          <w:rFonts w:ascii="Open Sans" w:hAnsi="Open Sans" w:cs="Open Sans"/>
          <w:sz w:val="22"/>
        </w:rPr>
        <w:t>právo požadovat během provádění Díla přiměřenou část náhrady nákladů s přihlédnutím k vynaloženým nákladům.</w:t>
      </w:r>
    </w:p>
    <w:p w:rsidR="001F4208" w:rsidRPr="001F4208" w:rsidRDefault="001F4208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Zhotovitel se zavazuje, že u všech reklamních zařízení budou na jeho náklady zajištěny </w:t>
      </w:r>
      <w:r w:rsidR="009D7E9D">
        <w:rPr>
          <w:rFonts w:ascii="Open Sans" w:hAnsi="Open Sans" w:cs="Open Sans"/>
          <w:sz w:val="22"/>
        </w:rPr>
        <w:t xml:space="preserve">veškerá </w:t>
      </w:r>
      <w:r w:rsidRPr="001F4208">
        <w:rPr>
          <w:rFonts w:ascii="Open Sans" w:hAnsi="Open Sans" w:cs="Open Sans"/>
          <w:sz w:val="22"/>
        </w:rPr>
        <w:t>potřebná povolení pro umístění reklamního zařízení v daném místě v </w:t>
      </w:r>
      <w:r w:rsidR="009D7E9D" w:rsidRPr="001F4208">
        <w:rPr>
          <w:rFonts w:ascii="Open Sans" w:hAnsi="Open Sans" w:cs="Open Sans"/>
          <w:sz w:val="22"/>
        </w:rPr>
        <w:t>Jihočeském</w:t>
      </w:r>
      <w:r w:rsidRPr="001F4208">
        <w:rPr>
          <w:rFonts w:ascii="Open Sans" w:hAnsi="Open Sans" w:cs="Open Sans"/>
          <w:sz w:val="22"/>
        </w:rPr>
        <w:t xml:space="preserve"> </w:t>
      </w:r>
      <w:r w:rsidR="009D7E9D">
        <w:rPr>
          <w:rFonts w:ascii="Open Sans" w:hAnsi="Open Sans" w:cs="Open Sans"/>
          <w:sz w:val="22"/>
        </w:rPr>
        <w:t>kraji</w:t>
      </w:r>
      <w:r w:rsidRPr="001F4208">
        <w:rPr>
          <w:rFonts w:ascii="Open Sans" w:hAnsi="Open Sans" w:cs="Open Sans"/>
          <w:sz w:val="22"/>
        </w:rPr>
        <w:t>.</w:t>
      </w:r>
    </w:p>
    <w:p w:rsidR="001A37BF" w:rsidRPr="001F4208" w:rsidRDefault="002D7C07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7" w:name="bookmark-name-353_3.2"/>
      <w:bookmarkEnd w:id="7"/>
      <w:r w:rsidRPr="001F4208">
        <w:rPr>
          <w:rFonts w:ascii="Open Sans" w:hAnsi="Open Sans" w:cs="Open Sans"/>
          <w:sz w:val="22"/>
        </w:rPr>
        <w:t xml:space="preserve">Zhotovitel </w:t>
      </w:r>
      <w:r w:rsidR="00BB6CDC" w:rsidRPr="001F4208">
        <w:rPr>
          <w:rFonts w:ascii="Open Sans" w:hAnsi="Open Sans" w:cs="Open Sans"/>
          <w:sz w:val="22"/>
        </w:rPr>
        <w:t xml:space="preserve">má </w:t>
      </w:r>
      <w:r w:rsidRPr="001F4208">
        <w:rPr>
          <w:rFonts w:ascii="Open Sans" w:hAnsi="Open Sans" w:cs="Open Sans"/>
          <w:sz w:val="22"/>
        </w:rPr>
        <w:t>právo přenechat provádění Díla třetím osobám</w:t>
      </w:r>
      <w:r w:rsidR="00965344" w:rsidRPr="001F4208">
        <w:rPr>
          <w:rFonts w:ascii="Open Sans" w:hAnsi="Open Sans" w:cs="Open Sans"/>
          <w:sz w:val="22"/>
        </w:rPr>
        <w:t xml:space="preserve">, zejména </w:t>
      </w:r>
      <w:r w:rsidRPr="001F4208">
        <w:rPr>
          <w:rFonts w:ascii="Open Sans" w:hAnsi="Open Sans" w:cs="Open Sans"/>
          <w:sz w:val="22"/>
        </w:rPr>
        <w:t>subdodavatelům</w:t>
      </w:r>
      <w:r w:rsidR="00BB2FBD" w:rsidRPr="001F4208">
        <w:rPr>
          <w:rFonts w:ascii="Open Sans" w:hAnsi="Open Sans" w:cs="Open Sans"/>
          <w:sz w:val="22"/>
        </w:rPr>
        <w:t xml:space="preserve"> (výlep plochy)</w:t>
      </w:r>
      <w:r w:rsidRPr="001F4208">
        <w:rPr>
          <w:rFonts w:ascii="Open Sans" w:hAnsi="Open Sans" w:cs="Open Sans"/>
          <w:sz w:val="22"/>
        </w:rPr>
        <w:t>.</w:t>
      </w:r>
    </w:p>
    <w:p w:rsidR="001F4208" w:rsidRPr="001F4208" w:rsidRDefault="001F4208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lastRenderedPageBreak/>
        <w:t>Objednatel si vyhrazuje právo schvalovat umístění jednotlivých reklamních zařízení v Jihočeském kraji.</w:t>
      </w:r>
    </w:p>
    <w:p w:rsidR="001A37BF" w:rsidRDefault="002D7C07" w:rsidP="001F4208">
      <w:pPr>
        <w:pStyle w:val="Level2"/>
        <w:numPr>
          <w:ilvl w:val="1"/>
          <w:numId w:val="1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8" w:name="bookmark-name-364_3.3"/>
      <w:bookmarkEnd w:id="8"/>
      <w:r w:rsidRPr="001F4208">
        <w:rPr>
          <w:rFonts w:ascii="Open Sans" w:hAnsi="Open Sans" w:cs="Open Sans"/>
          <w:sz w:val="22"/>
        </w:rPr>
        <w:t xml:space="preserve">Objednatel se zavazuje zajistit Zhotoviteli </w:t>
      </w:r>
      <w:r w:rsidR="00965344" w:rsidRPr="001F4208">
        <w:rPr>
          <w:rFonts w:ascii="Open Sans" w:hAnsi="Open Sans" w:cs="Open Sans"/>
          <w:sz w:val="22"/>
        </w:rPr>
        <w:t xml:space="preserve">přístup a vhodné </w:t>
      </w:r>
      <w:r w:rsidRPr="001F4208">
        <w:rPr>
          <w:rFonts w:ascii="Open Sans" w:hAnsi="Open Sans" w:cs="Open Sans"/>
          <w:sz w:val="22"/>
        </w:rPr>
        <w:t>podmínky nezbytné pro řádné provádění Díla.</w:t>
      </w:r>
    </w:p>
    <w:p w:rsidR="001F4208" w:rsidRPr="001F4208" w:rsidRDefault="001F4208" w:rsidP="001F4208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</w:p>
    <w:p w:rsidR="001A37BF" w:rsidRPr="001F4208" w:rsidRDefault="002D7C07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9" w:name="bookmark-name-374_4"/>
      <w:bookmarkEnd w:id="9"/>
      <w:r w:rsidRPr="001F4208">
        <w:rPr>
          <w:rFonts w:ascii="Open Sans" w:hAnsi="Open Sans" w:cs="Open Sans"/>
          <w:bCs/>
          <w:sz w:val="22"/>
        </w:rPr>
        <w:t xml:space="preserve">Cena </w:t>
      </w:r>
      <w:r w:rsidR="00965344" w:rsidRPr="001F4208">
        <w:rPr>
          <w:rFonts w:ascii="Open Sans" w:hAnsi="Open Sans" w:cs="Open Sans"/>
          <w:bCs/>
          <w:sz w:val="22"/>
        </w:rPr>
        <w:t xml:space="preserve">za provedení </w:t>
      </w:r>
      <w:r w:rsidRPr="001F4208">
        <w:rPr>
          <w:rFonts w:ascii="Open Sans" w:hAnsi="Open Sans" w:cs="Open Sans"/>
          <w:bCs/>
          <w:sz w:val="22"/>
        </w:rPr>
        <w:t>Díla</w:t>
      </w:r>
    </w:p>
    <w:p w:rsidR="001A37BF" w:rsidRPr="001F4208" w:rsidRDefault="002D7C07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10" w:name="bookmark-name-390_4.1"/>
      <w:bookmarkEnd w:id="10"/>
      <w:r w:rsidRPr="001F4208">
        <w:rPr>
          <w:rFonts w:ascii="Open Sans" w:hAnsi="Open Sans" w:cs="Open Sans"/>
          <w:sz w:val="22"/>
        </w:rPr>
        <w:t xml:space="preserve">Cena </w:t>
      </w:r>
      <w:r w:rsidR="00965344" w:rsidRPr="001F4208">
        <w:rPr>
          <w:rFonts w:ascii="Open Sans" w:hAnsi="Open Sans" w:cs="Open Sans"/>
          <w:sz w:val="22"/>
        </w:rPr>
        <w:t xml:space="preserve">za provedení </w:t>
      </w:r>
      <w:r w:rsidRPr="001F4208">
        <w:rPr>
          <w:rFonts w:ascii="Open Sans" w:hAnsi="Open Sans" w:cs="Open Sans"/>
          <w:sz w:val="22"/>
        </w:rPr>
        <w:t>Díla je určena</w:t>
      </w:r>
      <w:r w:rsidR="00965344" w:rsidRPr="001F4208">
        <w:rPr>
          <w:rFonts w:ascii="Open Sans" w:hAnsi="Open Sans" w:cs="Open Sans"/>
          <w:sz w:val="22"/>
        </w:rPr>
        <w:t xml:space="preserve"> </w:t>
      </w:r>
      <w:r w:rsidR="00BB6CDC" w:rsidRPr="001F4208">
        <w:rPr>
          <w:rFonts w:ascii="Open Sans" w:hAnsi="Open Sans" w:cs="Open Sans"/>
          <w:sz w:val="22"/>
        </w:rPr>
        <w:t>nabídkovou cenou</w:t>
      </w:r>
      <w:r w:rsidR="00965344" w:rsidRPr="001F4208">
        <w:rPr>
          <w:rFonts w:ascii="Open Sans" w:hAnsi="Open Sans" w:cs="Open Sans"/>
          <w:sz w:val="22"/>
        </w:rPr>
        <w:t>, a to</w:t>
      </w:r>
      <w:r w:rsidR="00BB6CDC" w:rsidRPr="001F4208">
        <w:rPr>
          <w:rFonts w:ascii="Open Sans" w:hAnsi="Open Sans" w:cs="Open Sans"/>
          <w:sz w:val="22"/>
        </w:rPr>
        <w:t xml:space="preserve"> ve výši 5.000,-</w:t>
      </w:r>
      <w:r w:rsidR="00965344" w:rsidRPr="001F4208">
        <w:rPr>
          <w:rFonts w:ascii="Open Sans" w:hAnsi="Open Sans" w:cs="Open Sans"/>
          <w:sz w:val="22"/>
        </w:rPr>
        <w:t xml:space="preserve"> </w:t>
      </w:r>
      <w:r w:rsidR="00BB6CDC" w:rsidRPr="001F4208">
        <w:rPr>
          <w:rFonts w:ascii="Open Sans" w:hAnsi="Open Sans" w:cs="Open Sans"/>
          <w:sz w:val="22"/>
        </w:rPr>
        <w:t>Kč bez DPH/měsíc/1 vozík (obě strany), celková cena je tedy 60.000 CZK/bez DPH/1 oboustranný vozík.</w:t>
      </w:r>
    </w:p>
    <w:p w:rsidR="00BB6CDC" w:rsidRPr="001F4208" w:rsidRDefault="00BB6CDC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Celková cena za 6 ks oboustranných vozíků tedy bude 360.000,- Kč bez DPH 21%</w:t>
      </w:r>
      <w:r w:rsidR="000951F0" w:rsidRPr="001F4208">
        <w:rPr>
          <w:rFonts w:ascii="Open Sans" w:hAnsi="Open Sans" w:cs="Open Sans"/>
          <w:sz w:val="22"/>
        </w:rPr>
        <w:t xml:space="preserve"> </w:t>
      </w:r>
      <w:r w:rsidR="00352CA5" w:rsidRPr="001F4208">
        <w:rPr>
          <w:rFonts w:ascii="Open Sans" w:hAnsi="Open Sans" w:cs="Open Sans"/>
          <w:sz w:val="22"/>
        </w:rPr>
        <w:t>/</w:t>
      </w:r>
      <w:r w:rsidR="000951F0" w:rsidRPr="001F4208">
        <w:rPr>
          <w:rFonts w:ascii="Open Sans" w:hAnsi="Open Sans" w:cs="Open Sans"/>
          <w:sz w:val="22"/>
        </w:rPr>
        <w:t>ročně</w:t>
      </w:r>
    </w:p>
    <w:p w:rsidR="00BB6CDC" w:rsidRPr="001F4208" w:rsidRDefault="000951F0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b/>
          <w:sz w:val="22"/>
        </w:rPr>
      </w:pPr>
      <w:r w:rsidRPr="001F4208">
        <w:rPr>
          <w:rFonts w:ascii="Open Sans" w:hAnsi="Open Sans" w:cs="Open Sans"/>
          <w:b/>
          <w:sz w:val="22"/>
        </w:rPr>
        <w:t>C</w:t>
      </w:r>
      <w:r w:rsidR="00BB6CDC" w:rsidRPr="001F4208">
        <w:rPr>
          <w:rFonts w:ascii="Open Sans" w:hAnsi="Open Sans" w:cs="Open Sans"/>
          <w:b/>
          <w:sz w:val="22"/>
        </w:rPr>
        <w:t xml:space="preserve">ena za pronájem </w:t>
      </w:r>
      <w:r w:rsidRPr="001F4208">
        <w:rPr>
          <w:rFonts w:ascii="Open Sans" w:hAnsi="Open Sans" w:cs="Open Sans"/>
          <w:b/>
          <w:sz w:val="22"/>
        </w:rPr>
        <w:t>bude tedy 435.600,- CZK/rok vč. DPH ročně</w:t>
      </w:r>
    </w:p>
    <w:p w:rsidR="009D7E9D" w:rsidRDefault="000951F0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 xml:space="preserve">Cena za výrobu </w:t>
      </w:r>
      <w:r w:rsidR="003051AA" w:rsidRPr="001F4208">
        <w:rPr>
          <w:rFonts w:ascii="Open Sans" w:hAnsi="Open Sans" w:cs="Open Sans"/>
          <w:sz w:val="22"/>
        </w:rPr>
        <w:t xml:space="preserve">a vylepení bude 1.500,- Kč/bez </w:t>
      </w:r>
      <w:proofErr w:type="spellStart"/>
      <w:r w:rsidRPr="001F4208">
        <w:rPr>
          <w:rFonts w:ascii="Open Sans" w:hAnsi="Open Sans" w:cs="Open Sans"/>
          <w:sz w:val="22"/>
        </w:rPr>
        <w:t>dph</w:t>
      </w:r>
      <w:proofErr w:type="spellEnd"/>
      <w:r w:rsidRPr="001F4208">
        <w:rPr>
          <w:rFonts w:ascii="Open Sans" w:hAnsi="Open Sans" w:cs="Open Sans"/>
          <w:sz w:val="22"/>
        </w:rPr>
        <w:t>/plocha</w:t>
      </w:r>
    </w:p>
    <w:p w:rsidR="003051AA" w:rsidRPr="009D7E9D" w:rsidRDefault="003051AA" w:rsidP="009D7E9D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  <w:r w:rsidRPr="009D7E9D">
        <w:rPr>
          <w:rFonts w:ascii="Open Sans" w:hAnsi="Open Sans" w:cs="Open Sans"/>
          <w:sz w:val="22"/>
        </w:rPr>
        <w:t xml:space="preserve">Cena za výrobu a vylepení bude 1.815,- Kč/vč. </w:t>
      </w:r>
      <w:proofErr w:type="spellStart"/>
      <w:r w:rsidRPr="009D7E9D">
        <w:rPr>
          <w:rFonts w:ascii="Open Sans" w:hAnsi="Open Sans" w:cs="Open Sans"/>
          <w:sz w:val="22"/>
        </w:rPr>
        <w:t>dph</w:t>
      </w:r>
      <w:proofErr w:type="spellEnd"/>
      <w:r w:rsidRPr="009D7E9D">
        <w:rPr>
          <w:rFonts w:ascii="Open Sans" w:hAnsi="Open Sans" w:cs="Open Sans"/>
          <w:sz w:val="22"/>
        </w:rPr>
        <w:t>/plocha</w:t>
      </w:r>
    </w:p>
    <w:p w:rsidR="009D7E9D" w:rsidRDefault="000951F0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Celková cena za výrobu a vylepení 12 ks ploch je 18.000 Kč/bez DPH</w:t>
      </w:r>
    </w:p>
    <w:p w:rsidR="00C22AFB" w:rsidRPr="009D7E9D" w:rsidRDefault="003051AA" w:rsidP="00C22AFB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  <w:r w:rsidRPr="009D7E9D">
        <w:rPr>
          <w:rFonts w:ascii="Open Sans" w:hAnsi="Open Sans" w:cs="Open Sans"/>
          <w:sz w:val="22"/>
        </w:rPr>
        <w:t>Celková cena za výrobu a vylepení 12 ks ploch je 21.78</w:t>
      </w:r>
      <w:r w:rsidR="00352CA5" w:rsidRPr="009D7E9D">
        <w:rPr>
          <w:rFonts w:ascii="Open Sans" w:hAnsi="Open Sans" w:cs="Open Sans"/>
          <w:sz w:val="22"/>
        </w:rPr>
        <w:t>0 Kč/bez DPH</w:t>
      </w:r>
    </w:p>
    <w:p w:rsidR="001A37BF" w:rsidRPr="001F4208" w:rsidRDefault="002D7C07" w:rsidP="001F4208">
      <w:pPr>
        <w:pStyle w:val="Level2"/>
        <w:numPr>
          <w:ilvl w:val="1"/>
          <w:numId w:val="16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11" w:name="bookmark-name-393_4.2"/>
      <w:bookmarkStart w:id="12" w:name="bookmark-name-404_4.3"/>
      <w:bookmarkEnd w:id="11"/>
      <w:bookmarkEnd w:id="12"/>
      <w:r w:rsidRPr="001F4208">
        <w:rPr>
          <w:rFonts w:ascii="Open Sans" w:hAnsi="Open Sans" w:cs="Open Sans"/>
          <w:sz w:val="22"/>
        </w:rPr>
        <w:t xml:space="preserve">Objednatel může od Smlouvy odstoupit; poměrnou část původně určené </w:t>
      </w:r>
      <w:r w:rsidR="00965344" w:rsidRPr="001F4208">
        <w:rPr>
          <w:rFonts w:ascii="Open Sans" w:hAnsi="Open Sans" w:cs="Open Sans"/>
          <w:sz w:val="22"/>
        </w:rPr>
        <w:t>c</w:t>
      </w:r>
      <w:r w:rsidRPr="001F4208">
        <w:rPr>
          <w:rFonts w:ascii="Open Sans" w:hAnsi="Open Sans" w:cs="Open Sans"/>
          <w:sz w:val="22"/>
        </w:rPr>
        <w:t xml:space="preserve">eny </w:t>
      </w:r>
      <w:r w:rsidR="00965344" w:rsidRPr="001F4208">
        <w:rPr>
          <w:rFonts w:ascii="Open Sans" w:hAnsi="Open Sans" w:cs="Open Sans"/>
          <w:sz w:val="22"/>
        </w:rPr>
        <w:t xml:space="preserve">zaplatí </w:t>
      </w:r>
      <w:r w:rsidRPr="001F4208">
        <w:rPr>
          <w:rFonts w:ascii="Open Sans" w:hAnsi="Open Sans" w:cs="Open Sans"/>
          <w:sz w:val="22"/>
        </w:rPr>
        <w:t xml:space="preserve">Zhotoviteli, má-li z částečného plnění Zhotovitele prospěch. Neodstoupí-li Objednatel od Smlouvy bez zbytečného odkladu po doručení </w:t>
      </w:r>
      <w:r w:rsidR="00965344" w:rsidRPr="001F4208">
        <w:rPr>
          <w:rFonts w:ascii="Open Sans" w:hAnsi="Open Sans" w:cs="Open Sans"/>
          <w:sz w:val="22"/>
        </w:rPr>
        <w:t xml:space="preserve">tohoto </w:t>
      </w:r>
      <w:r w:rsidRPr="001F4208">
        <w:rPr>
          <w:rFonts w:ascii="Open Sans" w:hAnsi="Open Sans" w:cs="Open Sans"/>
          <w:sz w:val="22"/>
        </w:rPr>
        <w:t>oznámení,</w:t>
      </w:r>
      <w:r w:rsidR="00965344" w:rsidRPr="001F4208">
        <w:rPr>
          <w:rFonts w:ascii="Open Sans" w:hAnsi="Open Sans" w:cs="Open Sans"/>
          <w:sz w:val="22"/>
        </w:rPr>
        <w:t xml:space="preserve"> pak</w:t>
      </w:r>
      <w:r w:rsidRPr="001F4208">
        <w:rPr>
          <w:rFonts w:ascii="Open Sans" w:hAnsi="Open Sans" w:cs="Open Sans"/>
          <w:sz w:val="22"/>
        </w:rPr>
        <w:t xml:space="preserve"> platí, že se zvýšením </w:t>
      </w:r>
      <w:r w:rsidR="00965344" w:rsidRPr="001F4208">
        <w:rPr>
          <w:rFonts w:ascii="Open Sans" w:hAnsi="Open Sans" w:cs="Open Sans"/>
          <w:sz w:val="22"/>
        </w:rPr>
        <w:t>c</w:t>
      </w:r>
      <w:r w:rsidRPr="001F4208">
        <w:rPr>
          <w:rFonts w:ascii="Open Sans" w:hAnsi="Open Sans" w:cs="Open Sans"/>
          <w:sz w:val="22"/>
        </w:rPr>
        <w:t>eny</w:t>
      </w:r>
      <w:r w:rsidR="00965344" w:rsidRPr="001F4208">
        <w:rPr>
          <w:rFonts w:ascii="Open Sans" w:hAnsi="Open Sans" w:cs="Open Sans"/>
          <w:sz w:val="22"/>
        </w:rPr>
        <w:t xml:space="preserve"> za provedení díla</w:t>
      </w:r>
      <w:r w:rsidRPr="001F4208">
        <w:rPr>
          <w:rFonts w:ascii="Open Sans" w:hAnsi="Open Sans" w:cs="Open Sans"/>
          <w:sz w:val="22"/>
        </w:rPr>
        <w:t xml:space="preserve"> souhlas</w:t>
      </w:r>
      <w:r w:rsidR="00965344" w:rsidRPr="001F4208">
        <w:rPr>
          <w:rFonts w:ascii="Open Sans" w:hAnsi="Open Sans" w:cs="Open Sans"/>
          <w:sz w:val="22"/>
        </w:rPr>
        <w:t>il</w:t>
      </w:r>
      <w:r w:rsidRPr="001F4208">
        <w:rPr>
          <w:rFonts w:ascii="Open Sans" w:hAnsi="Open Sans" w:cs="Open Sans"/>
          <w:sz w:val="22"/>
        </w:rPr>
        <w:t>.</w:t>
      </w:r>
      <w:bookmarkStart w:id="13" w:name="bookmark-name-425_5"/>
      <w:bookmarkEnd w:id="13"/>
    </w:p>
    <w:p w:rsidR="001A37BF" w:rsidRPr="001F4208" w:rsidRDefault="002D7C07" w:rsidP="001F4208">
      <w:pPr>
        <w:pStyle w:val="Level2"/>
        <w:numPr>
          <w:ilvl w:val="1"/>
          <w:numId w:val="17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14" w:name="bookmark-name-427_5.1"/>
      <w:bookmarkEnd w:id="14"/>
      <w:r w:rsidRPr="001F4208">
        <w:rPr>
          <w:rFonts w:ascii="Open Sans" w:hAnsi="Open Sans" w:cs="Open Sans"/>
          <w:sz w:val="22"/>
        </w:rPr>
        <w:t xml:space="preserve">Objednatel se zavazuje zaplatit </w:t>
      </w:r>
      <w:r w:rsidR="00965344" w:rsidRPr="001F4208">
        <w:rPr>
          <w:rFonts w:ascii="Open Sans" w:hAnsi="Open Sans" w:cs="Open Sans"/>
          <w:sz w:val="22"/>
        </w:rPr>
        <w:t>c</w:t>
      </w:r>
      <w:r w:rsidRPr="001F4208">
        <w:rPr>
          <w:rFonts w:ascii="Open Sans" w:hAnsi="Open Sans" w:cs="Open Sans"/>
          <w:sz w:val="22"/>
        </w:rPr>
        <w:t>enu</w:t>
      </w:r>
      <w:r w:rsidR="00965344" w:rsidRPr="001F4208">
        <w:rPr>
          <w:rFonts w:ascii="Open Sans" w:hAnsi="Open Sans" w:cs="Open Sans"/>
          <w:sz w:val="22"/>
        </w:rPr>
        <w:t xml:space="preserve"> za provedení díla</w:t>
      </w:r>
      <w:r w:rsidR="00CF4E65" w:rsidRPr="001F4208">
        <w:rPr>
          <w:rFonts w:ascii="Open Sans" w:hAnsi="Open Sans" w:cs="Open Sans"/>
          <w:sz w:val="22"/>
        </w:rPr>
        <w:t xml:space="preserve"> nebo jakoukoliv její část.</w:t>
      </w:r>
    </w:p>
    <w:p w:rsidR="001A37BF" w:rsidRDefault="002D7C07" w:rsidP="001F4208">
      <w:pPr>
        <w:pStyle w:val="Level2"/>
        <w:numPr>
          <w:ilvl w:val="1"/>
          <w:numId w:val="17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15" w:name="bookmark-name-447_5.2"/>
      <w:bookmarkStart w:id="16" w:name="bookmark-name-453_5.3"/>
      <w:bookmarkStart w:id="17" w:name="bookmark-name-496_5.4"/>
      <w:bookmarkEnd w:id="15"/>
      <w:bookmarkEnd w:id="16"/>
      <w:bookmarkEnd w:id="17"/>
      <w:r w:rsidRPr="001F4208">
        <w:rPr>
          <w:rFonts w:ascii="Open Sans" w:hAnsi="Open Sans" w:cs="Open Sans"/>
          <w:sz w:val="22"/>
        </w:rPr>
        <w:t xml:space="preserve">Zaplacením </w:t>
      </w:r>
      <w:r w:rsidR="00965344" w:rsidRPr="001F4208">
        <w:rPr>
          <w:rFonts w:ascii="Open Sans" w:hAnsi="Open Sans" w:cs="Open Sans"/>
          <w:sz w:val="22"/>
        </w:rPr>
        <w:t>c</w:t>
      </w:r>
      <w:r w:rsidRPr="001F4208">
        <w:rPr>
          <w:rFonts w:ascii="Open Sans" w:hAnsi="Open Sans" w:cs="Open Sans"/>
          <w:sz w:val="22"/>
        </w:rPr>
        <w:t xml:space="preserve">eny </w:t>
      </w:r>
      <w:r w:rsidR="00965344" w:rsidRPr="001F4208">
        <w:rPr>
          <w:rFonts w:ascii="Open Sans" w:hAnsi="Open Sans" w:cs="Open Sans"/>
          <w:sz w:val="22"/>
        </w:rPr>
        <w:t xml:space="preserve">za provedení díla </w:t>
      </w:r>
      <w:r w:rsidRPr="001F4208">
        <w:rPr>
          <w:rFonts w:ascii="Open Sans" w:hAnsi="Open Sans" w:cs="Open Sans"/>
          <w:sz w:val="22"/>
        </w:rPr>
        <w:t>nebo jakékoliv její části se rozumí připsání celé příslušné částky na bankovní účet Zhotovitele.</w:t>
      </w:r>
    </w:p>
    <w:p w:rsidR="00C22AFB" w:rsidRDefault="00C22AFB" w:rsidP="001F4208">
      <w:pPr>
        <w:pStyle w:val="Level2"/>
        <w:numPr>
          <w:ilvl w:val="1"/>
          <w:numId w:val="17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Smlouva je uzavřena na dobu určitou, a to od 1. 8. 2022 do 31. 7. 2025.</w:t>
      </w:r>
    </w:p>
    <w:p w:rsidR="001F4208" w:rsidRPr="001F4208" w:rsidRDefault="001F4208" w:rsidP="001F4208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</w:p>
    <w:p w:rsidR="001A37BF" w:rsidRPr="001F4208" w:rsidRDefault="002D7C07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18" w:name="bookmark-name-500_6"/>
      <w:bookmarkStart w:id="19" w:name="bookmark-name-681_7"/>
      <w:bookmarkEnd w:id="18"/>
      <w:bookmarkEnd w:id="19"/>
      <w:r w:rsidRPr="001F4208">
        <w:rPr>
          <w:rFonts w:ascii="Open Sans" w:hAnsi="Open Sans" w:cs="Open Sans"/>
          <w:bCs/>
          <w:sz w:val="22"/>
        </w:rPr>
        <w:t>Odstoupení od Smlouvy</w:t>
      </w:r>
    </w:p>
    <w:p w:rsidR="001A37BF" w:rsidRPr="001F4208" w:rsidRDefault="002D7C07" w:rsidP="001F4208">
      <w:pPr>
        <w:pStyle w:val="Level2"/>
        <w:numPr>
          <w:ilvl w:val="1"/>
          <w:numId w:val="19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20" w:name="bookmark-name-710_7.1"/>
      <w:bookmarkEnd w:id="20"/>
      <w:r w:rsidRPr="001F4208">
        <w:rPr>
          <w:rFonts w:ascii="Open Sans" w:hAnsi="Open Sans" w:cs="Open Sans"/>
          <w:sz w:val="22"/>
        </w:rPr>
        <w:t>Kterákoliv Smluvní strana má právo odstoupit od této Smlouvy z kteréhokoliv zákonného důvodu.</w:t>
      </w:r>
    </w:p>
    <w:p w:rsidR="001A37BF" w:rsidRDefault="002D7C07" w:rsidP="001F4208">
      <w:pPr>
        <w:pStyle w:val="Level2"/>
        <w:numPr>
          <w:ilvl w:val="1"/>
          <w:numId w:val="19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21" w:name="bookmark-name-712_7.2"/>
      <w:bookmarkEnd w:id="21"/>
      <w:r w:rsidRPr="001F4208">
        <w:rPr>
          <w:rFonts w:ascii="Open Sans" w:hAnsi="Open Sans" w:cs="Open Sans"/>
          <w:sz w:val="22"/>
        </w:rPr>
        <w:t>Odstoupení je účinné doručením písemného oznámení o odstoupení druhé Smluvní straně.</w:t>
      </w:r>
    </w:p>
    <w:p w:rsidR="001F4208" w:rsidRPr="001F4208" w:rsidRDefault="001F4208" w:rsidP="001F4208">
      <w:pPr>
        <w:pStyle w:val="Level2"/>
        <w:spacing w:before="120" w:after="0" w:line="240" w:lineRule="auto"/>
        <w:ind w:left="709"/>
        <w:outlineLvl w:val="2"/>
        <w:rPr>
          <w:rFonts w:ascii="Open Sans" w:hAnsi="Open Sans" w:cs="Open Sans"/>
          <w:sz w:val="22"/>
        </w:rPr>
      </w:pPr>
    </w:p>
    <w:p w:rsidR="001A37BF" w:rsidRPr="001F4208" w:rsidRDefault="002D7C07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22" w:name="bookmark-name-714_7.3"/>
      <w:bookmarkStart w:id="23" w:name="bookmark-name-720_8"/>
      <w:bookmarkEnd w:id="22"/>
      <w:bookmarkEnd w:id="23"/>
      <w:r w:rsidRPr="001F4208">
        <w:rPr>
          <w:rFonts w:ascii="Open Sans" w:hAnsi="Open Sans" w:cs="Open Sans"/>
          <w:bCs/>
          <w:sz w:val="22"/>
        </w:rPr>
        <w:t>Důvěrnost</w:t>
      </w:r>
    </w:p>
    <w:p w:rsidR="001A37BF" w:rsidRPr="001F4208" w:rsidRDefault="002D7C07" w:rsidP="001F4208">
      <w:pPr>
        <w:pStyle w:val="Level2"/>
        <w:numPr>
          <w:ilvl w:val="1"/>
          <w:numId w:val="21"/>
        </w:numPr>
        <w:spacing w:before="120" w:after="0" w:line="240" w:lineRule="auto"/>
        <w:ind w:left="709" w:hanging="709"/>
        <w:outlineLvl w:val="3"/>
        <w:rPr>
          <w:rFonts w:ascii="Open Sans" w:hAnsi="Open Sans" w:cs="Open Sans"/>
          <w:sz w:val="22"/>
        </w:rPr>
      </w:pPr>
      <w:bookmarkStart w:id="24" w:name="bookmark-name-721_8.1"/>
      <w:bookmarkEnd w:id="24"/>
      <w:r w:rsidRPr="001F4208">
        <w:rPr>
          <w:rFonts w:ascii="Open Sans" w:hAnsi="Open Sans" w:cs="Open Sans"/>
          <w:sz w:val="22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1F4208">
        <w:rPr>
          <w:rFonts w:ascii="Open Sans" w:hAnsi="Open Sans" w:cs="Open Sans"/>
          <w:sz w:val="22"/>
        </w:rPr>
        <w:t xml:space="preserve"> </w:t>
      </w:r>
      <w:bookmarkStart w:id="25" w:name="bookmark-name-723_8.1.1"/>
      <w:bookmarkEnd w:id="25"/>
      <w:r w:rsidRPr="001F4208">
        <w:rPr>
          <w:rFonts w:ascii="Open Sans" w:hAnsi="Open Sans" w:cs="Open Sans"/>
          <w:sz w:val="22"/>
        </w:rPr>
        <w:t>žádnou takovou informaci obsaženou v této Smlouvě,</w:t>
      </w:r>
      <w:r w:rsidR="00965344" w:rsidRPr="001F4208">
        <w:rPr>
          <w:rFonts w:ascii="Open Sans" w:hAnsi="Open Sans" w:cs="Open Sans"/>
          <w:sz w:val="22"/>
        </w:rPr>
        <w:t xml:space="preserve"> </w:t>
      </w:r>
      <w:bookmarkStart w:id="26" w:name="bookmark-name-725_8.1.2"/>
      <w:bookmarkEnd w:id="26"/>
      <w:r w:rsidRPr="001F4208">
        <w:rPr>
          <w:rFonts w:ascii="Open Sans" w:hAnsi="Open Sans" w:cs="Open Sans"/>
          <w:sz w:val="22"/>
        </w:rPr>
        <w:t>databázi zákazníků Objednatele ani kontakty na ně,</w:t>
      </w:r>
      <w:r w:rsidR="00965344" w:rsidRPr="001F4208">
        <w:rPr>
          <w:rFonts w:ascii="Open Sans" w:hAnsi="Open Sans" w:cs="Open Sans"/>
          <w:sz w:val="22"/>
        </w:rPr>
        <w:t xml:space="preserve"> </w:t>
      </w:r>
      <w:bookmarkStart w:id="27" w:name="bookmark-name-727_8.1.3"/>
      <w:bookmarkEnd w:id="27"/>
      <w:r w:rsidRPr="001F4208">
        <w:rPr>
          <w:rFonts w:ascii="Open Sans" w:hAnsi="Open Sans" w:cs="Open Sans"/>
          <w:sz w:val="22"/>
        </w:rPr>
        <w:t>cenovou politiku Objednatele,</w:t>
      </w:r>
      <w:bookmarkStart w:id="28" w:name="bookmark-name-729_8.1.4"/>
      <w:bookmarkEnd w:id="28"/>
      <w:r w:rsidR="00965344" w:rsidRPr="001F4208">
        <w:rPr>
          <w:rFonts w:ascii="Open Sans" w:hAnsi="Open Sans" w:cs="Open Sans"/>
          <w:sz w:val="22"/>
        </w:rPr>
        <w:t xml:space="preserve"> m</w:t>
      </w:r>
      <w:r w:rsidRPr="001F4208">
        <w:rPr>
          <w:rFonts w:ascii="Open Sans" w:hAnsi="Open Sans" w:cs="Open Sans"/>
          <w:sz w:val="22"/>
        </w:rPr>
        <w:t>arketingovou strategii Objednatele,</w:t>
      </w:r>
      <w:bookmarkStart w:id="29" w:name="bookmark-name-731_8.1.5"/>
      <w:bookmarkEnd w:id="29"/>
      <w:r w:rsidR="00965344" w:rsidRPr="001F4208">
        <w:rPr>
          <w:rFonts w:ascii="Open Sans" w:hAnsi="Open Sans" w:cs="Open Sans"/>
          <w:sz w:val="22"/>
        </w:rPr>
        <w:t xml:space="preserve"> </w:t>
      </w:r>
      <w:r w:rsidRPr="001F4208">
        <w:rPr>
          <w:rFonts w:ascii="Open Sans" w:hAnsi="Open Sans" w:cs="Open Sans"/>
          <w:sz w:val="22"/>
        </w:rPr>
        <w:t>informace o uzavřených smlouvách a</w:t>
      </w:r>
      <w:r w:rsidR="009D7E9D">
        <w:rPr>
          <w:rFonts w:ascii="Open Sans" w:hAnsi="Open Sans" w:cs="Open Sans"/>
          <w:sz w:val="22"/>
        </w:rPr>
        <w:t> </w:t>
      </w:r>
      <w:r w:rsidRPr="001F4208">
        <w:rPr>
          <w:rFonts w:ascii="Open Sans" w:hAnsi="Open Sans" w:cs="Open Sans"/>
          <w:sz w:val="22"/>
        </w:rPr>
        <w:t>dodavatelích Objednatele,</w:t>
      </w:r>
      <w:r w:rsidR="00965344" w:rsidRPr="001F4208">
        <w:rPr>
          <w:rFonts w:ascii="Open Sans" w:hAnsi="Open Sans" w:cs="Open Sans"/>
          <w:sz w:val="22"/>
        </w:rPr>
        <w:t xml:space="preserve"> </w:t>
      </w:r>
      <w:bookmarkStart w:id="30" w:name="bookmark-name-733_8.1.6"/>
      <w:bookmarkEnd w:id="30"/>
      <w:r w:rsidRPr="001F4208">
        <w:rPr>
          <w:rFonts w:ascii="Open Sans" w:hAnsi="Open Sans" w:cs="Open Sans"/>
          <w:sz w:val="22"/>
        </w:rPr>
        <w:t>způsob fungování podniku Objednatele</w:t>
      </w:r>
      <w:r w:rsidR="00965344" w:rsidRPr="001F4208">
        <w:rPr>
          <w:rFonts w:ascii="Open Sans" w:hAnsi="Open Sans" w:cs="Open Sans"/>
          <w:sz w:val="22"/>
        </w:rPr>
        <w:t xml:space="preserve">, </w:t>
      </w:r>
      <w:bookmarkStart w:id="31" w:name="bookmark-name-735_8.1.7"/>
      <w:bookmarkEnd w:id="31"/>
      <w:r w:rsidRPr="001F4208">
        <w:rPr>
          <w:rFonts w:ascii="Open Sans" w:hAnsi="Open Sans" w:cs="Open Sans"/>
          <w:sz w:val="22"/>
        </w:rPr>
        <w:t>strategická rozhodnutí a podnikatelské záměry Objednatele</w:t>
      </w:r>
      <w:r w:rsidR="00965344" w:rsidRPr="001F4208">
        <w:rPr>
          <w:rFonts w:ascii="Open Sans" w:hAnsi="Open Sans" w:cs="Open Sans"/>
          <w:sz w:val="22"/>
        </w:rPr>
        <w:t xml:space="preserve"> nebo jakoukoli jinou informaci, kterou je možné považovat za obchodní tajemství Objednatele</w:t>
      </w:r>
      <w:r w:rsidRPr="001F4208">
        <w:rPr>
          <w:rFonts w:ascii="Open Sans" w:hAnsi="Open Sans" w:cs="Open Sans"/>
          <w:sz w:val="22"/>
        </w:rPr>
        <w:t>.</w:t>
      </w:r>
    </w:p>
    <w:p w:rsidR="003051AA" w:rsidRDefault="003051AA" w:rsidP="001F4208">
      <w:pPr>
        <w:pStyle w:val="Level2"/>
        <w:spacing w:before="120" w:after="0" w:line="240" w:lineRule="auto"/>
        <w:outlineLvl w:val="3"/>
        <w:rPr>
          <w:rFonts w:ascii="Open Sans" w:hAnsi="Open Sans" w:cs="Open Sans"/>
          <w:sz w:val="22"/>
        </w:rPr>
      </w:pPr>
    </w:p>
    <w:p w:rsidR="001A37BF" w:rsidRPr="001F4208" w:rsidRDefault="002D7C07" w:rsidP="001F4208">
      <w:pPr>
        <w:pStyle w:val="Level1"/>
        <w:numPr>
          <w:ilvl w:val="0"/>
          <w:numId w:val="12"/>
        </w:numPr>
        <w:spacing w:before="120" w:after="0" w:line="240" w:lineRule="auto"/>
        <w:ind w:left="709" w:hanging="709"/>
        <w:jc w:val="center"/>
        <w:outlineLvl w:val="1"/>
        <w:rPr>
          <w:rFonts w:ascii="Open Sans" w:hAnsi="Open Sans" w:cs="Open Sans"/>
          <w:sz w:val="22"/>
        </w:rPr>
      </w:pPr>
      <w:bookmarkStart w:id="32" w:name="bookmark-name-789_9"/>
      <w:bookmarkStart w:id="33" w:name="bookmark-name-797_10"/>
      <w:bookmarkStart w:id="34" w:name="bookmark-name-801_11"/>
      <w:bookmarkEnd w:id="32"/>
      <w:bookmarkEnd w:id="33"/>
      <w:bookmarkEnd w:id="34"/>
      <w:r w:rsidRPr="001F4208">
        <w:rPr>
          <w:rFonts w:ascii="Open Sans" w:hAnsi="Open Sans" w:cs="Open Sans"/>
          <w:bCs/>
          <w:sz w:val="22"/>
        </w:rPr>
        <w:lastRenderedPageBreak/>
        <w:t>Závěrečná ustanovení</w:t>
      </w:r>
    </w:p>
    <w:p w:rsidR="001A37BF" w:rsidRPr="001F4208" w:rsidRDefault="002D7C07" w:rsidP="001F4208">
      <w:pPr>
        <w:pStyle w:val="Level2"/>
        <w:numPr>
          <w:ilvl w:val="1"/>
          <w:numId w:val="2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35" w:name="bookmark-name-802_11.1"/>
      <w:bookmarkStart w:id="36" w:name="bookmark-name-808_11.4"/>
      <w:bookmarkEnd w:id="35"/>
      <w:bookmarkEnd w:id="36"/>
      <w:r w:rsidRPr="001F4208">
        <w:rPr>
          <w:rFonts w:ascii="Open Sans" w:hAnsi="Open Sans" w:cs="Open Sans"/>
          <w:sz w:val="22"/>
        </w:rPr>
        <w:t>Tato Smlouva může být změněna písemnými dodatky podepsanými všemi Smluvními stranami.</w:t>
      </w:r>
    </w:p>
    <w:p w:rsidR="001A37BF" w:rsidRPr="001F4208" w:rsidRDefault="002D7C07" w:rsidP="001F4208">
      <w:pPr>
        <w:pStyle w:val="Level2"/>
        <w:numPr>
          <w:ilvl w:val="1"/>
          <w:numId w:val="2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37" w:name="bookmark-name-810_11.5"/>
      <w:bookmarkEnd w:id="37"/>
      <w:r w:rsidRPr="001F4208">
        <w:rPr>
          <w:rFonts w:ascii="Open Sans" w:hAnsi="Open Sans" w:cs="Open Sans"/>
          <w:sz w:val="22"/>
        </w:rPr>
        <w:t>Tato Smlouva je vyhotovena v 2 stejnopisech. Každá Smluvní strana obdrží 1 stejnopis této Smlouvy.</w:t>
      </w:r>
    </w:p>
    <w:p w:rsidR="001A37BF" w:rsidRDefault="002D7C07" w:rsidP="001F4208">
      <w:pPr>
        <w:pStyle w:val="Level2"/>
        <w:numPr>
          <w:ilvl w:val="1"/>
          <w:numId w:val="2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bookmarkStart w:id="38" w:name="bookmark-name-812_11.6"/>
      <w:bookmarkStart w:id="39" w:name="bookmark-name-814_11.7"/>
      <w:bookmarkEnd w:id="38"/>
      <w:bookmarkEnd w:id="39"/>
      <w:r w:rsidRPr="001F4208">
        <w:rPr>
          <w:rFonts w:ascii="Open Sans" w:hAnsi="Open Sans" w:cs="Open Sans"/>
          <w:sz w:val="22"/>
        </w:rPr>
        <w:t>Tato Smlouva nabývá platnosti a účinnosti v okamžiku jejího podpisu všemi Smluvními stranami.</w:t>
      </w:r>
    </w:p>
    <w:p w:rsidR="009D7E9D" w:rsidRPr="009D7E9D" w:rsidRDefault="009D7E9D" w:rsidP="001F4208">
      <w:pPr>
        <w:pStyle w:val="Level2"/>
        <w:numPr>
          <w:ilvl w:val="1"/>
          <w:numId w:val="2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9D7E9D">
        <w:rPr>
          <w:rFonts w:ascii="Open Sans" w:hAnsi="Open Sans" w:cs="Open Sans"/>
          <w:bCs/>
          <w:iCs/>
          <w:sz w:val="22"/>
        </w:rPr>
        <w:t>Smluvní strany berou na vědomí, že tato smlouva včetně jejích dodatků bude uveřejněna v registru smluv podle zákona č.  340/2015 Sb., o zvláštních podmínkách účinnosti některých smluv, uveřejňování těchto smluv a o registru smluv (zákon o</w:t>
      </w:r>
      <w:r>
        <w:rPr>
          <w:rFonts w:ascii="Open Sans" w:hAnsi="Open Sans" w:cs="Open Sans"/>
          <w:bCs/>
          <w:iCs/>
          <w:sz w:val="22"/>
        </w:rPr>
        <w:t> </w:t>
      </w:r>
      <w:r w:rsidRPr="009D7E9D">
        <w:rPr>
          <w:rFonts w:ascii="Open Sans" w:hAnsi="Open Sans" w:cs="Open Sans"/>
          <w:bCs/>
          <w:iCs/>
          <w:sz w:val="22"/>
        </w:rPr>
        <w:t xml:space="preserve">registru smluv), ve znění pozdějších předpisů. </w:t>
      </w:r>
      <w:r w:rsidRPr="009D7E9D">
        <w:rPr>
          <w:rFonts w:ascii="Open Sans" w:hAnsi="Open Sans" w:cs="Open Sans"/>
          <w:bCs/>
          <w:sz w:val="22"/>
        </w:rPr>
        <w:t>Tato smlouva nabývá platnosti dnem podpisu a účinnosti dnem zveřejněním v registru smluv.</w:t>
      </w:r>
    </w:p>
    <w:p w:rsidR="009D7E9D" w:rsidRPr="009D7E9D" w:rsidRDefault="009D7E9D" w:rsidP="001F4208">
      <w:pPr>
        <w:pStyle w:val="Level2"/>
        <w:numPr>
          <w:ilvl w:val="1"/>
          <w:numId w:val="25"/>
        </w:numPr>
        <w:spacing w:before="120" w:after="0" w:line="240" w:lineRule="auto"/>
        <w:ind w:left="709" w:hanging="709"/>
        <w:outlineLvl w:val="2"/>
        <w:rPr>
          <w:rFonts w:ascii="Open Sans" w:hAnsi="Open Sans" w:cs="Open Sans"/>
          <w:sz w:val="22"/>
        </w:rPr>
      </w:pPr>
      <w:r w:rsidRPr="009D7E9D">
        <w:rPr>
          <w:rFonts w:ascii="Open Sans" w:hAnsi="Open Sans" w:cs="Open Sans"/>
          <w:sz w:val="22"/>
        </w:rPr>
        <w:t>Tato smlouva se řídí právním řádem České republiky včetně řešení sporů z ní plynoucích.</w:t>
      </w:r>
    </w:p>
    <w:p w:rsidR="00965344" w:rsidRPr="001F4208" w:rsidRDefault="00965344" w:rsidP="001F4208">
      <w:pPr>
        <w:pStyle w:val="Body1"/>
        <w:spacing w:before="120" w:after="0" w:line="240" w:lineRule="auto"/>
        <w:rPr>
          <w:rFonts w:ascii="Open Sans" w:hAnsi="Open Sans" w:cs="Open Sans"/>
          <w:bCs/>
          <w:sz w:val="22"/>
        </w:rPr>
      </w:pPr>
      <w:bookmarkStart w:id="40" w:name="bookmark-name-816_11.8"/>
      <w:bookmarkEnd w:id="40"/>
    </w:p>
    <w:p w:rsidR="001A37BF" w:rsidRPr="001F4208" w:rsidRDefault="002D7C07" w:rsidP="001F4208">
      <w:pPr>
        <w:pStyle w:val="Body2"/>
        <w:spacing w:before="120" w:after="0" w:line="240" w:lineRule="auto"/>
        <w:rPr>
          <w:rFonts w:ascii="Open Sans" w:hAnsi="Open Sans" w:cs="Open Sans"/>
          <w:sz w:val="22"/>
        </w:rPr>
      </w:pPr>
      <w:r w:rsidRPr="001F4208">
        <w:rPr>
          <w:rFonts w:ascii="Open Sans" w:hAnsi="Open Sans" w:cs="Open Sans"/>
          <w:sz w:val="22"/>
        </w:rPr>
        <w:t>V</w:t>
      </w:r>
      <w:r w:rsidR="00BB2FBD" w:rsidRPr="001F4208">
        <w:rPr>
          <w:rFonts w:ascii="Open Sans" w:hAnsi="Open Sans" w:cs="Open Sans"/>
          <w:sz w:val="22"/>
        </w:rPr>
        <w:t xml:space="preserve"> Českých Budějovicích dne </w:t>
      </w:r>
      <w:proofErr w:type="gramStart"/>
      <w:r w:rsidR="00633954">
        <w:rPr>
          <w:rFonts w:ascii="Open Sans" w:hAnsi="Open Sans" w:cs="Open Sans"/>
          <w:sz w:val="22"/>
        </w:rPr>
        <w:t>26.7.2022</w:t>
      </w:r>
      <w:proofErr w:type="gramEnd"/>
      <w:r w:rsidR="00633954">
        <w:rPr>
          <w:rFonts w:ascii="Open Sans" w:hAnsi="Open Sans" w:cs="Open Sans"/>
          <w:sz w:val="22"/>
        </w:rPr>
        <w:tab/>
      </w:r>
      <w:r w:rsidR="00633954">
        <w:rPr>
          <w:rFonts w:ascii="Open Sans" w:hAnsi="Open Sans" w:cs="Open Sans"/>
          <w:sz w:val="22"/>
        </w:rPr>
        <w:tab/>
      </w:r>
      <w:r w:rsidR="00633954">
        <w:rPr>
          <w:rFonts w:ascii="Open Sans" w:hAnsi="Open Sans" w:cs="Open Sans"/>
          <w:sz w:val="22"/>
        </w:rPr>
        <w:tab/>
      </w:r>
      <w:r w:rsidR="00633954">
        <w:rPr>
          <w:rFonts w:ascii="Open Sans" w:hAnsi="Open Sans" w:cs="Open Sans"/>
          <w:sz w:val="22"/>
        </w:rPr>
        <w:tab/>
        <w:t>18.8.2022</w:t>
      </w:r>
    </w:p>
    <w:p w:rsidR="00965344" w:rsidRPr="001F4208" w:rsidRDefault="00965344" w:rsidP="001F4208">
      <w:pPr>
        <w:keepNext/>
        <w:keepLines/>
        <w:spacing w:before="120" w:after="0" w:line="240" w:lineRule="auto"/>
        <w:rPr>
          <w:rFonts w:ascii="Open Sans" w:hAnsi="Open Sans" w:cs="Open Sans"/>
        </w:rPr>
      </w:pPr>
    </w:p>
    <w:p w:rsidR="00965344" w:rsidRDefault="00965344" w:rsidP="001F4208">
      <w:pPr>
        <w:keepNext/>
        <w:keepLines/>
        <w:spacing w:before="120" w:after="0" w:line="240" w:lineRule="auto"/>
        <w:rPr>
          <w:rFonts w:ascii="Open Sans" w:hAnsi="Open Sans" w:cs="Open Sans"/>
        </w:rPr>
      </w:pPr>
    </w:p>
    <w:p w:rsidR="001F4208" w:rsidRDefault="001F4208" w:rsidP="001F4208">
      <w:pPr>
        <w:keepNext/>
        <w:keepLines/>
        <w:spacing w:before="120" w:after="0" w:line="240" w:lineRule="auto"/>
        <w:rPr>
          <w:rFonts w:ascii="Open Sans" w:hAnsi="Open Sans" w:cs="Open Sans"/>
        </w:rPr>
      </w:pPr>
    </w:p>
    <w:p w:rsidR="001F4208" w:rsidRDefault="001F4208" w:rsidP="001F4208">
      <w:pPr>
        <w:keepNext/>
        <w:keepLines/>
        <w:spacing w:before="120" w:after="0" w:line="240" w:lineRule="auto"/>
        <w:rPr>
          <w:rFonts w:ascii="Open Sans" w:hAnsi="Open Sans" w:cs="Open Sans"/>
        </w:rPr>
      </w:pPr>
    </w:p>
    <w:p w:rsidR="001F4208" w:rsidRPr="001F4208" w:rsidRDefault="001F4208" w:rsidP="001F4208">
      <w:pPr>
        <w:keepNext/>
        <w:keepLines/>
        <w:spacing w:before="120" w:after="0" w:line="240" w:lineRule="auto"/>
        <w:rPr>
          <w:rFonts w:ascii="Open Sans" w:hAnsi="Open Sans" w:cs="Open Sans"/>
        </w:rPr>
        <w:sectPr w:rsidR="001F4208" w:rsidRPr="001F4208" w:rsidSect="00F700D6">
          <w:footerReference w:type="default" r:id="rId8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1F4208" w:rsidRDefault="00965344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  <w:r w:rsidRPr="001F4208">
        <w:rPr>
          <w:rFonts w:ascii="Open Sans" w:hAnsi="Open Sans" w:cs="Open Sans"/>
        </w:rPr>
        <w:lastRenderedPageBreak/>
        <w:t>…………………………..</w:t>
      </w:r>
    </w:p>
    <w:p w:rsidR="001F4208" w:rsidRDefault="001F4208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  <w:r w:rsidRPr="001F4208">
        <w:rPr>
          <w:rFonts w:ascii="Open Sans" w:hAnsi="Open Sans" w:cs="Open Sans"/>
        </w:rPr>
        <w:t>Alšova jihočeská</w:t>
      </w:r>
      <w:r w:rsidR="00BB2FBD" w:rsidRPr="001F4208">
        <w:rPr>
          <w:rFonts w:ascii="Open Sans" w:hAnsi="Open Sans" w:cs="Open Sans"/>
        </w:rPr>
        <w:t xml:space="preserve"> galerie</w:t>
      </w:r>
      <w:r>
        <w:rPr>
          <w:rFonts w:ascii="Open Sans" w:hAnsi="Open Sans" w:cs="Open Sans"/>
        </w:rPr>
        <w:t xml:space="preserve"> </w:t>
      </w:r>
    </w:p>
    <w:p w:rsidR="00965344" w:rsidRPr="001F4208" w:rsidRDefault="00BB2FBD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  <w:r w:rsidRPr="001F4208">
        <w:rPr>
          <w:rFonts w:ascii="Open Sans" w:hAnsi="Open Sans" w:cs="Open Sans"/>
        </w:rPr>
        <w:t>Mgr. Aleš Seifert, ředitel</w:t>
      </w:r>
      <w:r w:rsidR="003051AA" w:rsidRPr="001F4208">
        <w:rPr>
          <w:rFonts w:ascii="Open Sans" w:hAnsi="Open Sans" w:cs="Open Sans"/>
        </w:rPr>
        <w:t xml:space="preserve"> </w:t>
      </w:r>
    </w:p>
    <w:p w:rsidR="003051AA" w:rsidRPr="001F4208" w:rsidRDefault="003051AA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</w:p>
    <w:p w:rsidR="003051AA" w:rsidRPr="001F4208" w:rsidRDefault="003051AA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</w:p>
    <w:p w:rsidR="003051AA" w:rsidRPr="001F4208" w:rsidRDefault="003051AA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</w:p>
    <w:p w:rsidR="00965344" w:rsidRPr="001F4208" w:rsidRDefault="00965344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  <w:r w:rsidRPr="001F4208">
        <w:rPr>
          <w:rFonts w:ascii="Open Sans" w:hAnsi="Open Sans" w:cs="Open Sans"/>
        </w:rPr>
        <w:br w:type="column"/>
      </w:r>
      <w:r w:rsidRPr="001F4208">
        <w:rPr>
          <w:rFonts w:ascii="Open Sans" w:hAnsi="Open Sans" w:cs="Open Sans"/>
        </w:rPr>
        <w:lastRenderedPageBreak/>
        <w:t>…………………………..</w:t>
      </w:r>
    </w:p>
    <w:p w:rsidR="001F4208" w:rsidRDefault="001F4208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Promo</w:t>
      </w:r>
      <w:proofErr w:type="spellEnd"/>
      <w:r>
        <w:rPr>
          <w:rFonts w:ascii="Open Sans" w:hAnsi="Open Sans" w:cs="Open Sans"/>
        </w:rPr>
        <w:t xml:space="preserve"> Air s.r.o. </w:t>
      </w:r>
    </w:p>
    <w:p w:rsidR="003051AA" w:rsidRPr="001F4208" w:rsidRDefault="00BB2FBD" w:rsidP="001F4208">
      <w:pPr>
        <w:keepNext/>
        <w:keepLines/>
        <w:spacing w:before="120" w:after="0" w:line="240" w:lineRule="auto"/>
        <w:jc w:val="center"/>
        <w:rPr>
          <w:rFonts w:ascii="Open Sans" w:hAnsi="Open Sans" w:cs="Open Sans"/>
        </w:rPr>
        <w:sectPr w:rsidR="003051AA" w:rsidRPr="001F4208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1F4208">
        <w:rPr>
          <w:rFonts w:ascii="Open Sans" w:hAnsi="Open Sans" w:cs="Open Sans"/>
        </w:rPr>
        <w:t>Mgr.</w:t>
      </w:r>
      <w:r w:rsidR="00633954">
        <w:rPr>
          <w:rFonts w:ascii="Open Sans" w:hAnsi="Open Sans" w:cs="Open Sans"/>
        </w:rPr>
        <w:t xml:space="preserve"> Pavel </w:t>
      </w:r>
      <w:proofErr w:type="spellStart"/>
      <w:r w:rsidR="00633954">
        <w:rPr>
          <w:rFonts w:ascii="Open Sans" w:hAnsi="Open Sans" w:cs="Open Sans"/>
        </w:rPr>
        <w:t>Božoň</w:t>
      </w:r>
      <w:proofErr w:type="spellEnd"/>
      <w:r w:rsidR="00633954">
        <w:rPr>
          <w:rFonts w:ascii="Open Sans" w:hAnsi="Open Sans" w:cs="Open Sans"/>
        </w:rPr>
        <w:t>, jednatel</w:t>
      </w:r>
    </w:p>
    <w:p w:rsidR="001E1A40" w:rsidRDefault="001E1A40" w:rsidP="001F4208">
      <w:pPr>
        <w:pStyle w:val="Body2"/>
        <w:spacing w:line="240" w:lineRule="auto"/>
        <w:rPr>
          <w:rFonts w:ascii="Open Sans" w:hAnsi="Open Sans" w:cs="Open Sans"/>
          <w:sz w:val="22"/>
        </w:rPr>
      </w:pPr>
    </w:p>
    <w:p w:rsidR="001E1A40" w:rsidRPr="001E1A40" w:rsidRDefault="001E1A40" w:rsidP="001E1A40"/>
    <w:p w:rsidR="001E1A40" w:rsidRDefault="001E1A40" w:rsidP="001E1A40"/>
    <w:p w:rsidR="00965344" w:rsidRPr="001E1A40" w:rsidRDefault="001E1A40" w:rsidP="001E1A40">
      <w:pPr>
        <w:tabs>
          <w:tab w:val="left" w:pos="1770"/>
        </w:tabs>
      </w:pPr>
      <w:r>
        <w:tab/>
      </w:r>
    </w:p>
    <w:sectPr w:rsidR="00965344" w:rsidRPr="001E1A40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7C" w:rsidRDefault="0092567C" w:rsidP="006E0FDA">
      <w:pPr>
        <w:spacing w:after="0" w:line="240" w:lineRule="auto"/>
      </w:pPr>
      <w:r>
        <w:separator/>
      </w:r>
    </w:p>
  </w:endnote>
  <w:endnote w:type="continuationSeparator" w:id="0">
    <w:p w:rsidR="0092567C" w:rsidRDefault="0092567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44" w:rsidRPr="002071A6" w:rsidRDefault="00965344">
    <w:pPr>
      <w:pStyle w:val="Zpat"/>
      <w:jc w:val="center"/>
      <w:rPr>
        <w:sz w:val="18"/>
        <w:szCs w:val="18"/>
      </w:rPr>
    </w:pP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7C" w:rsidRDefault="0092567C" w:rsidP="006E0FDA">
      <w:pPr>
        <w:spacing w:after="0" w:line="240" w:lineRule="auto"/>
      </w:pPr>
      <w:r>
        <w:separator/>
      </w:r>
    </w:p>
  </w:footnote>
  <w:footnote w:type="continuationSeparator" w:id="0">
    <w:p w:rsidR="0092567C" w:rsidRDefault="0092567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6D829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  <w:lvlOverride w:ilvl="1">
      <w:startOverride w:val="1"/>
    </w:lvlOverride>
  </w:num>
  <w:num w:numId="14">
    <w:abstractNumId w:val="1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1"/>
    <w:lvlOverride w:ilvl="1">
      <w:startOverride w:val="1"/>
    </w:lvlOverride>
  </w:num>
  <w:num w:numId="17">
    <w:abstractNumId w:val="1"/>
    <w:lvlOverride w:ilvl="1">
      <w:startOverride w:val="1"/>
    </w:lvlOverride>
  </w:num>
  <w:num w:numId="18">
    <w:abstractNumId w:val="1"/>
    <w:lvlOverride w:ilvl="1">
      <w:startOverride w:val="1"/>
    </w:lvlOverride>
  </w:num>
  <w:num w:numId="19">
    <w:abstractNumId w:val="1"/>
    <w:lvlOverride w:ilvl="1">
      <w:startOverride w:val="1"/>
    </w:lvlOverride>
  </w:num>
  <w:num w:numId="20">
    <w:abstractNumId w:val="1"/>
    <w:lvlOverride w:ilvl="1">
      <w:startOverride w:val="1"/>
    </w:lvlOverride>
  </w:num>
  <w:num w:numId="21">
    <w:abstractNumId w:val="1"/>
    <w:lvlOverride w:ilvl="2">
      <w:startOverride w:val="1"/>
    </w:lvlOverride>
  </w:num>
  <w:num w:numId="22">
    <w:abstractNumId w:val="1"/>
    <w:lvlOverride w:ilvl="2">
      <w:startOverride w:val="1"/>
    </w:lvlOverride>
  </w:num>
  <w:num w:numId="23">
    <w:abstractNumId w:val="1"/>
    <w:lvlOverride w:ilvl="1">
      <w:startOverride w:val="1"/>
    </w:lvlOverride>
  </w:num>
  <w:num w:numId="24">
    <w:abstractNumId w:val="1"/>
    <w:lvlOverride w:ilvl="1">
      <w:startOverride w:val="1"/>
    </w:lvlOverride>
  </w:num>
  <w:num w:numId="25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51F0"/>
    <w:rsid w:val="000F6147"/>
    <w:rsid w:val="00112029"/>
    <w:rsid w:val="001215FD"/>
    <w:rsid w:val="00135412"/>
    <w:rsid w:val="00160567"/>
    <w:rsid w:val="001A37BF"/>
    <w:rsid w:val="001E1A40"/>
    <w:rsid w:val="001F4208"/>
    <w:rsid w:val="00212E2C"/>
    <w:rsid w:val="00286AAF"/>
    <w:rsid w:val="002D7C07"/>
    <w:rsid w:val="003051AA"/>
    <w:rsid w:val="00352CA5"/>
    <w:rsid w:val="00361FF4"/>
    <w:rsid w:val="003B5299"/>
    <w:rsid w:val="00407EC8"/>
    <w:rsid w:val="00493A0C"/>
    <w:rsid w:val="004A491E"/>
    <w:rsid w:val="004D6B48"/>
    <w:rsid w:val="00531A4E"/>
    <w:rsid w:val="00533F94"/>
    <w:rsid w:val="00535F5A"/>
    <w:rsid w:val="00555F58"/>
    <w:rsid w:val="00633954"/>
    <w:rsid w:val="006E6663"/>
    <w:rsid w:val="00820A48"/>
    <w:rsid w:val="008B3AC2"/>
    <w:rsid w:val="008F680D"/>
    <w:rsid w:val="00914571"/>
    <w:rsid w:val="0092567C"/>
    <w:rsid w:val="00933182"/>
    <w:rsid w:val="00965344"/>
    <w:rsid w:val="009D7E9D"/>
    <w:rsid w:val="009F3CDA"/>
    <w:rsid w:val="00AA7999"/>
    <w:rsid w:val="00AC197E"/>
    <w:rsid w:val="00AF50A0"/>
    <w:rsid w:val="00B21D59"/>
    <w:rsid w:val="00BB2FBD"/>
    <w:rsid w:val="00BB6CDC"/>
    <w:rsid w:val="00BD419F"/>
    <w:rsid w:val="00C22AFB"/>
    <w:rsid w:val="00CA2E8A"/>
    <w:rsid w:val="00CF4E65"/>
    <w:rsid w:val="00DF064E"/>
    <w:rsid w:val="00E07EF5"/>
    <w:rsid w:val="00E85B51"/>
    <w:rsid w:val="00F371A8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E6E61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1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3051A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7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2458-C8C8-441E-AF87-F706DE41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690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novotna</cp:lastModifiedBy>
  <cp:revision>3</cp:revision>
  <cp:lastPrinted>2022-08-24T07:51:00Z</cp:lastPrinted>
  <dcterms:created xsi:type="dcterms:W3CDTF">2022-08-29T09:36:00Z</dcterms:created>
  <dcterms:modified xsi:type="dcterms:W3CDTF">2022-08-30T06:52:00Z</dcterms:modified>
</cp:coreProperties>
</file>