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27A547F8" w14:textId="77777777" w:rsidR="004F51A5" w:rsidRDefault="004F51A5" w:rsidP="004F51A5">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0AC6CC77" w14:textId="77777777" w:rsidR="004F51A5" w:rsidRPr="001161BC" w:rsidRDefault="004F51A5" w:rsidP="004F51A5">
      <w:pPr>
        <w:spacing w:after="0" w:line="240" w:lineRule="auto"/>
        <w:rPr>
          <w:rFonts w:cstheme="minorHAnsi"/>
        </w:rPr>
      </w:pPr>
      <w:r>
        <w:rPr>
          <w:rFonts w:cstheme="minorHAnsi"/>
        </w:rPr>
        <w:t>doručovací adresa Náměstí T. Bati 424/2, Sezimovo Ústí, 392 01</w:t>
      </w:r>
      <w:r w:rsidRPr="001161BC">
        <w:rPr>
          <w:rFonts w:cstheme="minorHAnsi"/>
        </w:rPr>
        <w:br/>
        <w:t>zapsaná v obchodním rejstříku vedeném Městským soudem v Praze, vložka C 245099</w:t>
      </w:r>
      <w:r w:rsidRPr="001161BC">
        <w:rPr>
          <w:rFonts w:cstheme="minorHAnsi"/>
        </w:rPr>
        <w:br/>
        <w:t>zastoupená Omarem el Karibem, jednatelem a Marcelem Valouchem, jednatelem</w:t>
      </w:r>
    </w:p>
    <w:p w14:paraId="25A3C17E" w14:textId="079E9CC5" w:rsidR="0036302D" w:rsidRPr="001161BC" w:rsidRDefault="004F51A5" w:rsidP="004F51A5">
      <w:pPr>
        <w:rPr>
          <w:rFonts w:cstheme="minorHAnsi"/>
        </w:rPr>
      </w:pPr>
      <w:r w:rsidRPr="001161BC">
        <w:rPr>
          <w:rFonts w:cstheme="minorHAnsi"/>
        </w:rPr>
        <w:t xml:space="preserve"> </w:t>
      </w:r>
      <w:r w:rsidR="0036302D" w:rsidRPr="001161BC">
        <w:rPr>
          <w:rFonts w:cstheme="minorHAnsi"/>
        </w:rPr>
        <w:t>(dále jen „</w:t>
      </w:r>
      <w:r w:rsidR="00BC2480">
        <w:rPr>
          <w:rFonts w:cstheme="minorHAnsi"/>
          <w:b/>
          <w:bCs/>
        </w:rPr>
        <w:t>Poskytovatel</w:t>
      </w:r>
      <w:r w:rsidR="0036302D"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3B7AD4DD" w14:textId="25312EA3" w:rsidR="00105144" w:rsidRPr="00A15B46" w:rsidRDefault="00A15B46" w:rsidP="00641DE4">
      <w:pPr>
        <w:spacing w:after="0"/>
        <w:rPr>
          <w:rFonts w:cstheme="minorHAnsi"/>
          <w:b/>
          <w:bCs/>
        </w:rPr>
      </w:pPr>
      <w:bookmarkStart w:id="0" w:name="_Hlk64540533"/>
      <w:r w:rsidRPr="00A15B46">
        <w:rPr>
          <w:rFonts w:cstheme="minorHAnsi"/>
          <w:b/>
          <w:color w:val="222222"/>
          <w:shd w:val="clear" w:color="auto" w:fill="FFFFFF"/>
        </w:rPr>
        <w:t>Základní škola Mikoláše Alše, Praha - Suchdol, Suchdolská 360</w:t>
      </w:r>
      <w:r w:rsidR="00105144" w:rsidRPr="00A15B46">
        <w:rPr>
          <w:rFonts w:cstheme="minorHAnsi"/>
          <w:b/>
          <w:bCs/>
        </w:rPr>
        <w:br/>
      </w:r>
      <w:bookmarkEnd w:id="0"/>
      <w:r w:rsidR="00105144" w:rsidRPr="00A15B46">
        <w:rPr>
          <w:rFonts w:cstheme="minorHAnsi"/>
          <w:bCs/>
        </w:rPr>
        <w:t xml:space="preserve">IČ </w:t>
      </w:r>
      <w:r w:rsidRPr="00A15B46">
        <w:rPr>
          <w:rFonts w:cstheme="minorHAnsi"/>
          <w:color w:val="222222"/>
          <w:shd w:val="clear" w:color="auto" w:fill="FFFFFF"/>
        </w:rPr>
        <w:t>60434651</w:t>
      </w:r>
      <w:r w:rsidR="00105144" w:rsidRPr="00A15B46">
        <w:rPr>
          <w:rFonts w:cstheme="minorHAnsi"/>
          <w:bCs/>
        </w:rPr>
        <w:br/>
        <w:t>se sídlem</w:t>
      </w:r>
      <w:r w:rsidR="00EE3571" w:rsidRPr="00A15B46">
        <w:rPr>
          <w:rFonts w:cstheme="minorHAnsi"/>
          <w:bCs/>
        </w:rPr>
        <w:t xml:space="preserve"> </w:t>
      </w:r>
      <w:r w:rsidRPr="00A15B46">
        <w:rPr>
          <w:rFonts w:cstheme="minorHAnsi"/>
          <w:color w:val="222222"/>
          <w:shd w:val="clear" w:color="auto" w:fill="FFFFFF"/>
        </w:rPr>
        <w:t>Suchdolská 360, Praha 6 – Suchdol, 165 00</w:t>
      </w:r>
    </w:p>
    <w:p w14:paraId="724508B6" w14:textId="01F0F527" w:rsidR="00CB02C2" w:rsidRPr="00A15B46" w:rsidRDefault="00CE0B71" w:rsidP="00105144">
      <w:pPr>
        <w:spacing w:after="0"/>
        <w:rPr>
          <w:rFonts w:cstheme="minorHAnsi"/>
          <w:bCs/>
        </w:rPr>
      </w:pPr>
      <w:r w:rsidRPr="00A15B46">
        <w:rPr>
          <w:rFonts w:cstheme="minorHAnsi"/>
        </w:rPr>
        <w:t>RED-</w:t>
      </w:r>
      <w:r w:rsidR="00CB02C2" w:rsidRPr="00A15B46">
        <w:rPr>
          <w:rFonts w:cstheme="minorHAnsi"/>
        </w:rPr>
        <w:t xml:space="preserve">IZO </w:t>
      </w:r>
      <w:r w:rsidR="00A15B46" w:rsidRPr="00A15B46">
        <w:rPr>
          <w:rFonts w:cstheme="minorHAnsi"/>
          <w:color w:val="222222"/>
          <w:shd w:val="clear" w:color="auto" w:fill="FFFFFF"/>
        </w:rPr>
        <w:t>600039030, IZO 060434651</w:t>
      </w:r>
    </w:p>
    <w:p w14:paraId="5D6C1392" w14:textId="1D592AA2" w:rsidR="00AD0A2B" w:rsidRPr="00A15B46" w:rsidRDefault="00641DE4" w:rsidP="00AD0A2B">
      <w:pPr>
        <w:spacing w:after="0"/>
        <w:rPr>
          <w:rFonts w:cstheme="minorHAnsi"/>
          <w:bCs/>
        </w:rPr>
      </w:pPr>
      <w:r w:rsidRPr="00A15B46">
        <w:rPr>
          <w:rFonts w:cstheme="minorHAnsi"/>
          <w:bCs/>
        </w:rPr>
        <w:t>z</w:t>
      </w:r>
      <w:r w:rsidR="00105144" w:rsidRPr="00A15B46">
        <w:rPr>
          <w:rFonts w:cstheme="minorHAnsi"/>
          <w:bCs/>
        </w:rPr>
        <w:t>astoupená</w:t>
      </w:r>
      <w:r w:rsidRPr="00A15B46">
        <w:rPr>
          <w:rFonts w:cstheme="minorHAnsi"/>
          <w:bCs/>
        </w:rPr>
        <w:t xml:space="preserve"> </w:t>
      </w:r>
      <w:r w:rsidR="00A15B46">
        <w:rPr>
          <w:rFonts w:cstheme="minorHAnsi"/>
          <w:color w:val="222222"/>
          <w:shd w:val="clear" w:color="auto" w:fill="FFFFFF"/>
        </w:rPr>
        <w:t>Mgr. Alexandrou</w:t>
      </w:r>
      <w:r w:rsidR="00A15B46" w:rsidRPr="00A15B46">
        <w:rPr>
          <w:rFonts w:cstheme="minorHAnsi"/>
          <w:color w:val="222222"/>
          <w:shd w:val="clear" w:color="auto" w:fill="FFFFFF"/>
        </w:rPr>
        <w:t xml:space="preserve"> </w:t>
      </w:r>
      <w:proofErr w:type="spellStart"/>
      <w:r w:rsidR="00A15B46" w:rsidRPr="00A15B46">
        <w:rPr>
          <w:rFonts w:cstheme="minorHAnsi"/>
          <w:color w:val="222222"/>
          <w:shd w:val="clear" w:color="auto" w:fill="FFFFFF"/>
        </w:rPr>
        <w:t>Kejharov</w:t>
      </w:r>
      <w:r w:rsidR="00A15B46">
        <w:rPr>
          <w:rFonts w:cstheme="minorHAnsi"/>
          <w:color w:val="222222"/>
          <w:shd w:val="clear" w:color="auto" w:fill="FFFFFF"/>
        </w:rPr>
        <w:t>ou</w:t>
      </w:r>
      <w:proofErr w:type="spellEnd"/>
      <w:r w:rsidR="00A15B46" w:rsidRPr="00A15B46">
        <w:rPr>
          <w:rFonts w:cstheme="minorHAnsi"/>
          <w:color w:val="222222"/>
          <w:shd w:val="clear" w:color="auto" w:fill="FFFFFF"/>
        </w:rPr>
        <w:t xml:space="preserve">, </w:t>
      </w:r>
      <w:r w:rsidR="00A15B46">
        <w:rPr>
          <w:rFonts w:cstheme="minorHAnsi"/>
          <w:color w:val="222222"/>
          <w:shd w:val="clear" w:color="auto" w:fill="FFFFFF"/>
        </w:rPr>
        <w:t>ředitelkou</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0F062208"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2AE52571"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A15B46">
        <w:rPr>
          <w:rFonts w:asciiTheme="minorHAnsi" w:eastAsia="Times New Roman" w:hAnsiTheme="minorHAnsi" w:cstheme="minorHAnsi"/>
          <w:bCs w:val="0"/>
          <w:color w:val="auto"/>
          <w:sz w:val="22"/>
          <w:szCs w:val="22"/>
        </w:rPr>
        <w:t>K</w:t>
      </w:r>
      <w:r w:rsidR="00C705CA" w:rsidRPr="00A15B46">
        <w:rPr>
          <w:rFonts w:asciiTheme="minorHAnsi" w:eastAsia="Times New Roman" w:hAnsiTheme="minorHAnsi" w:cstheme="minorHAnsi"/>
          <w:bCs w:val="0"/>
          <w:color w:val="auto"/>
          <w:sz w:val="22"/>
          <w:szCs w:val="22"/>
        </w:rPr>
        <w:t>urzu:</w:t>
      </w:r>
      <w:r w:rsidR="00C705CA" w:rsidRPr="00A15B46">
        <w:rPr>
          <w:rFonts w:asciiTheme="minorHAnsi" w:eastAsia="Times New Roman" w:hAnsiTheme="minorHAnsi" w:cstheme="minorHAnsi"/>
          <w:b w:val="0"/>
          <w:bCs w:val="0"/>
          <w:color w:val="auto"/>
          <w:sz w:val="22"/>
          <w:szCs w:val="22"/>
        </w:rPr>
        <w:t xml:space="preserve"> </w:t>
      </w:r>
      <w:r w:rsidR="00BA2E1B" w:rsidRPr="00A15B46">
        <w:rPr>
          <w:rFonts w:asciiTheme="minorHAnsi" w:eastAsia="Times New Roman" w:hAnsiTheme="minorHAnsi" w:cstheme="minorHAnsi"/>
          <w:b w:val="0"/>
          <w:bCs w:val="0"/>
          <w:color w:val="auto"/>
          <w:sz w:val="22"/>
          <w:szCs w:val="22"/>
        </w:rPr>
        <w:t xml:space="preserve">od </w:t>
      </w:r>
      <w:proofErr w:type="gramStart"/>
      <w:r w:rsidR="00C852FB" w:rsidRPr="00A15B46">
        <w:rPr>
          <w:rFonts w:asciiTheme="minorHAnsi" w:eastAsia="Times New Roman" w:hAnsiTheme="minorHAnsi" w:cstheme="minorHAnsi"/>
          <w:b w:val="0"/>
          <w:bCs w:val="0"/>
          <w:color w:val="auto"/>
          <w:sz w:val="22"/>
          <w:szCs w:val="22"/>
        </w:rPr>
        <w:t>2</w:t>
      </w:r>
      <w:r w:rsidR="00A15B46" w:rsidRPr="00A15B46">
        <w:rPr>
          <w:rFonts w:asciiTheme="minorHAnsi" w:eastAsia="Times New Roman" w:hAnsiTheme="minorHAnsi" w:cstheme="minorHAnsi"/>
          <w:b w:val="0"/>
          <w:bCs w:val="0"/>
          <w:color w:val="auto"/>
          <w:sz w:val="22"/>
          <w:szCs w:val="22"/>
        </w:rPr>
        <w:t>6</w:t>
      </w:r>
      <w:r w:rsidR="0001640D" w:rsidRPr="00A15B46">
        <w:rPr>
          <w:rFonts w:asciiTheme="minorHAnsi" w:eastAsia="Times New Roman" w:hAnsiTheme="minorHAnsi" w:cstheme="minorHAnsi"/>
          <w:b w:val="0"/>
          <w:bCs w:val="0"/>
          <w:color w:val="auto"/>
          <w:sz w:val="22"/>
          <w:szCs w:val="22"/>
        </w:rPr>
        <w:t>.</w:t>
      </w:r>
      <w:r w:rsidR="00C852FB" w:rsidRPr="00A15B46">
        <w:rPr>
          <w:rFonts w:asciiTheme="minorHAnsi" w:eastAsia="Times New Roman" w:hAnsiTheme="minorHAnsi" w:cstheme="minorHAnsi"/>
          <w:b w:val="0"/>
          <w:bCs w:val="0"/>
          <w:color w:val="auto"/>
          <w:sz w:val="22"/>
          <w:szCs w:val="22"/>
        </w:rPr>
        <w:t>9</w:t>
      </w:r>
      <w:r w:rsidR="0001640D" w:rsidRPr="00A15B46">
        <w:rPr>
          <w:rFonts w:asciiTheme="minorHAnsi" w:eastAsia="Times New Roman" w:hAnsiTheme="minorHAnsi" w:cstheme="minorHAnsi"/>
          <w:b w:val="0"/>
          <w:bCs w:val="0"/>
          <w:color w:val="auto"/>
          <w:sz w:val="22"/>
          <w:szCs w:val="22"/>
        </w:rPr>
        <w:t>.202</w:t>
      </w:r>
      <w:r w:rsidR="00B50BA1" w:rsidRPr="00A15B46">
        <w:rPr>
          <w:rFonts w:asciiTheme="minorHAnsi" w:eastAsia="Times New Roman" w:hAnsiTheme="minorHAnsi" w:cstheme="minorHAnsi"/>
          <w:b w:val="0"/>
          <w:bCs w:val="0"/>
          <w:color w:val="auto"/>
          <w:sz w:val="22"/>
          <w:szCs w:val="22"/>
        </w:rPr>
        <w:t>2</w:t>
      </w:r>
      <w:proofErr w:type="gramEnd"/>
      <w:r w:rsidR="00BA2E1B" w:rsidRPr="00A15B46">
        <w:rPr>
          <w:rFonts w:asciiTheme="minorHAnsi" w:eastAsia="Times New Roman" w:hAnsiTheme="minorHAnsi" w:cstheme="minorHAnsi"/>
          <w:b w:val="0"/>
          <w:bCs w:val="0"/>
          <w:color w:val="auto"/>
          <w:sz w:val="22"/>
          <w:szCs w:val="22"/>
        </w:rPr>
        <w:t xml:space="preserve"> do </w:t>
      </w:r>
      <w:r w:rsidR="00A15B46" w:rsidRPr="00A15B46">
        <w:rPr>
          <w:rFonts w:asciiTheme="minorHAnsi" w:eastAsia="Times New Roman" w:hAnsiTheme="minorHAnsi" w:cstheme="minorHAnsi"/>
          <w:b w:val="0"/>
          <w:bCs w:val="0"/>
          <w:color w:val="auto"/>
          <w:sz w:val="22"/>
          <w:szCs w:val="22"/>
        </w:rPr>
        <w:t>30.9</w:t>
      </w:r>
      <w:r w:rsidR="0001640D" w:rsidRPr="00A15B46">
        <w:rPr>
          <w:rFonts w:asciiTheme="minorHAnsi" w:eastAsia="Times New Roman" w:hAnsiTheme="minorHAnsi" w:cstheme="minorHAnsi"/>
          <w:b w:val="0"/>
          <w:bCs w:val="0"/>
          <w:color w:val="auto"/>
          <w:sz w:val="22"/>
          <w:szCs w:val="22"/>
        </w:rPr>
        <w:t>.202</w:t>
      </w:r>
      <w:r w:rsidR="00B50BA1" w:rsidRPr="00A15B46">
        <w:rPr>
          <w:rFonts w:asciiTheme="minorHAnsi" w:eastAsia="Times New Roman" w:hAnsiTheme="minorHAnsi" w:cstheme="minorHAnsi"/>
          <w:b w:val="0"/>
          <w:bCs w:val="0"/>
          <w:color w:val="auto"/>
          <w:sz w:val="22"/>
          <w:szCs w:val="22"/>
        </w:rPr>
        <w:t>2</w:t>
      </w:r>
      <w:r w:rsidR="00BA2E1B" w:rsidRPr="00A15B46">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7877CC99"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8C3284">
        <w:rPr>
          <w:rFonts w:asciiTheme="minorHAnsi" w:eastAsia="Times New Roman" w:hAnsiTheme="minorHAnsi" w:cstheme="minorHAnsi"/>
          <w:bCs w:val="0"/>
          <w:color w:val="auto"/>
          <w:sz w:val="22"/>
          <w:szCs w:val="22"/>
        </w:rPr>
        <w:t>60</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42F32913"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C852FB" w:rsidRPr="00A15B46">
        <w:rPr>
          <w:rFonts w:asciiTheme="minorHAnsi" w:eastAsia="Times New Roman" w:hAnsiTheme="minorHAnsi" w:cstheme="minorHAnsi"/>
          <w:bCs w:val="0"/>
          <w:color w:val="auto"/>
          <w:sz w:val="22"/>
          <w:szCs w:val="22"/>
        </w:rPr>
        <w:t>4</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Pr="001161BC"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C666A1F" w14:textId="097E4AA9"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8C3284">
        <w:rPr>
          <w:rFonts w:asciiTheme="minorHAnsi" w:eastAsia="Times New Roman" w:hAnsiTheme="minorHAnsi" w:cstheme="minorHAnsi"/>
          <w:b w:val="0"/>
          <w:bCs w:val="0"/>
          <w:color w:val="auto"/>
          <w:sz w:val="22"/>
          <w:szCs w:val="22"/>
        </w:rPr>
        <w:t>2</w:t>
      </w:r>
      <w:r w:rsidR="00185CA7">
        <w:rPr>
          <w:rFonts w:asciiTheme="minorHAnsi" w:eastAsia="Times New Roman" w:hAnsiTheme="minorHAnsi" w:cstheme="minorHAnsi"/>
          <w:b w:val="0"/>
          <w:bCs w:val="0"/>
          <w:color w:val="auto"/>
          <w:sz w:val="22"/>
          <w:szCs w:val="22"/>
        </w:rPr>
        <w:t>0</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Žáků a Doprovodných osob rozhodný pro zajištění ubytování a dalších slu</w:t>
      </w:r>
      <w:bookmarkStart w:id="1" w:name="_GoBack"/>
      <w:bookmarkEnd w:id="1"/>
      <w:r w:rsidR="00BF7A45" w:rsidRPr="001161BC">
        <w:rPr>
          <w:rFonts w:asciiTheme="minorHAnsi" w:eastAsia="Times New Roman" w:hAnsiTheme="minorHAnsi" w:cstheme="minorHAnsi"/>
          <w:b w:val="0"/>
          <w:bCs w:val="0"/>
          <w:color w:val="auto"/>
          <w:sz w:val="22"/>
          <w:szCs w:val="22"/>
        </w:rPr>
        <w:t xml:space="preserve">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w:t>
      </w:r>
      <w:proofErr w:type="gramStart"/>
      <w:r w:rsidRPr="001161BC">
        <w:rPr>
          <w:rFonts w:asciiTheme="minorHAnsi" w:eastAsia="Times New Roman" w:hAnsiTheme="minorHAnsi" w:cstheme="minorHAnsi"/>
          <w:b w:val="0"/>
          <w:bCs w:val="0"/>
          <w:color w:val="auto"/>
          <w:sz w:val="22"/>
          <w:szCs w:val="22"/>
        </w:rPr>
        <w:t>2.2. 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0B2C0867" w14:textId="0D6203BF" w:rsidR="008A0E55" w:rsidRPr="001161BC" w:rsidRDefault="00844C12" w:rsidP="00854329">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w:t>
      </w:r>
      <w:r w:rsidR="00E4284B" w:rsidRPr="001161BC">
        <w:rPr>
          <w:rFonts w:asciiTheme="minorHAnsi" w:eastAsia="Times New Roman" w:hAnsiTheme="minorHAnsi" w:cstheme="minorHAnsi"/>
          <w:b w:val="0"/>
          <w:bCs w:val="0"/>
          <w:color w:val="auto"/>
          <w:sz w:val="22"/>
          <w:szCs w:val="22"/>
        </w:rPr>
        <w:t xml:space="preserve">ve </w:t>
      </w:r>
      <w:r w:rsidR="00E4284B" w:rsidRPr="00185CA7">
        <w:rPr>
          <w:rFonts w:asciiTheme="minorHAnsi" w:eastAsia="Times New Roman" w:hAnsiTheme="minorHAnsi" w:cstheme="minorHAnsi"/>
          <w:b w:val="0"/>
          <w:bCs w:val="0"/>
          <w:color w:val="auto"/>
          <w:sz w:val="22"/>
          <w:szCs w:val="22"/>
        </w:rPr>
        <w:t xml:space="preserve">výši </w:t>
      </w:r>
      <w:r w:rsidR="00B50BA1">
        <w:rPr>
          <w:rFonts w:asciiTheme="minorHAnsi" w:eastAsia="Times New Roman" w:hAnsiTheme="minorHAnsi" w:cstheme="minorHAnsi"/>
          <w:b w:val="0"/>
          <w:bCs w:val="0"/>
          <w:color w:val="auto"/>
          <w:sz w:val="22"/>
          <w:szCs w:val="22"/>
        </w:rPr>
        <w:t>5.650</w:t>
      </w:r>
      <w:r w:rsidR="00E4284B" w:rsidRPr="00185CA7">
        <w:rPr>
          <w:rFonts w:asciiTheme="minorHAnsi" w:eastAsia="Times New Roman" w:hAnsiTheme="minorHAnsi" w:cstheme="minorHAnsi"/>
          <w:b w:val="0"/>
          <w:bCs w:val="0"/>
          <w:color w:val="auto"/>
          <w:sz w:val="22"/>
          <w:szCs w:val="22"/>
        </w:rPr>
        <w:t>,- Kč</w:t>
      </w:r>
      <w:r w:rsidR="007B4625" w:rsidRPr="001161BC">
        <w:rPr>
          <w:rFonts w:asciiTheme="minorHAnsi" w:eastAsia="Times New Roman" w:hAnsiTheme="minorHAnsi" w:cstheme="minorHAnsi"/>
          <w:b w:val="0"/>
          <w:bCs w:val="0"/>
          <w:color w:val="auto"/>
          <w:sz w:val="22"/>
          <w:szCs w:val="22"/>
        </w:rPr>
        <w:t xml:space="preserve"> </w:t>
      </w:r>
      <w:r w:rsidR="00DC2628" w:rsidRPr="001161BC">
        <w:rPr>
          <w:rFonts w:asciiTheme="minorHAnsi" w:eastAsia="Times New Roman" w:hAnsiTheme="minorHAnsi" w:cstheme="minorHAnsi"/>
          <w:b w:val="0"/>
          <w:bCs w:val="0"/>
          <w:color w:val="auto"/>
          <w:sz w:val="22"/>
          <w:szCs w:val="22"/>
        </w:rPr>
        <w:t>vč.</w:t>
      </w:r>
      <w:r w:rsidR="007B4625" w:rsidRPr="001161BC">
        <w:rPr>
          <w:rFonts w:asciiTheme="minorHAnsi" w:eastAsia="Times New Roman" w:hAnsiTheme="minorHAnsi" w:cstheme="minorHAnsi"/>
          <w:b w:val="0"/>
          <w:bCs w:val="0"/>
          <w:color w:val="auto"/>
          <w:sz w:val="22"/>
          <w:szCs w:val="22"/>
        </w:rPr>
        <w:t xml:space="preserve"> DPH</w:t>
      </w:r>
      <w:r w:rsidR="00E4284B" w:rsidRPr="001161BC">
        <w:rPr>
          <w:rFonts w:asciiTheme="minorHAnsi" w:eastAsia="Times New Roman" w:hAnsiTheme="minorHAnsi" w:cstheme="minorHAnsi"/>
          <w:b w:val="0"/>
          <w:bCs w:val="0"/>
          <w:color w:val="auto"/>
          <w:sz w:val="22"/>
          <w:szCs w:val="22"/>
        </w:rPr>
        <w:t xml:space="preserve"> za</w:t>
      </w:r>
      <w:r w:rsidR="008A0E55"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každého</w:t>
      </w:r>
      <w:r w:rsidR="00F077F8"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přihlášeného </w:t>
      </w:r>
      <w:r w:rsidR="00F077F8" w:rsidRPr="001161BC">
        <w:rPr>
          <w:rFonts w:asciiTheme="minorHAnsi" w:eastAsia="Times New Roman" w:hAnsiTheme="minorHAnsi" w:cstheme="minorHAnsi"/>
          <w:b w:val="0"/>
          <w:bCs w:val="0"/>
          <w:color w:val="auto"/>
          <w:sz w:val="22"/>
          <w:szCs w:val="22"/>
        </w:rPr>
        <w:t>Žáka</w:t>
      </w:r>
      <w:r w:rsidR="008A0E55" w:rsidRPr="001161BC">
        <w:rPr>
          <w:rFonts w:asciiTheme="minorHAnsi" w:eastAsia="Times New Roman" w:hAnsiTheme="minorHAnsi" w:cstheme="minorHAnsi"/>
          <w:b w:val="0"/>
          <w:bCs w:val="0"/>
          <w:color w:val="auto"/>
          <w:sz w:val="22"/>
          <w:szCs w:val="22"/>
        </w:rPr>
        <w:t xml:space="preserve">, kdy tato cena je tvořena částkou </w:t>
      </w:r>
      <w:r w:rsidR="00BF7A45" w:rsidRPr="001161BC">
        <w:rPr>
          <w:rFonts w:asciiTheme="minorHAnsi" w:eastAsia="Times New Roman" w:hAnsiTheme="minorHAnsi" w:cstheme="minorHAnsi"/>
          <w:b w:val="0"/>
          <w:bCs w:val="0"/>
          <w:color w:val="auto"/>
          <w:sz w:val="22"/>
          <w:szCs w:val="22"/>
        </w:rPr>
        <w:t xml:space="preserve">ve výši </w:t>
      </w:r>
      <w:r w:rsidR="00BF7A45" w:rsidRPr="00185CA7">
        <w:rPr>
          <w:rFonts w:asciiTheme="minorHAnsi" w:eastAsia="Times New Roman" w:hAnsiTheme="minorHAnsi" w:cstheme="minorHAnsi"/>
          <w:b w:val="0"/>
          <w:bCs w:val="0"/>
          <w:color w:val="auto"/>
          <w:sz w:val="22"/>
          <w:szCs w:val="22"/>
        </w:rPr>
        <w:t>1</w:t>
      </w:r>
      <w:r w:rsidR="008A0E55" w:rsidRPr="00185CA7">
        <w:rPr>
          <w:rFonts w:asciiTheme="minorHAnsi" w:eastAsia="Times New Roman" w:hAnsiTheme="minorHAnsi" w:cstheme="minorHAnsi"/>
          <w:b w:val="0"/>
          <w:bCs w:val="0"/>
          <w:color w:val="auto"/>
          <w:sz w:val="22"/>
          <w:szCs w:val="22"/>
        </w:rPr>
        <w:t>.</w:t>
      </w:r>
      <w:r w:rsidR="00B50BA1">
        <w:rPr>
          <w:rFonts w:asciiTheme="minorHAnsi" w:eastAsia="Times New Roman" w:hAnsiTheme="minorHAnsi" w:cstheme="minorHAnsi"/>
          <w:b w:val="0"/>
          <w:bCs w:val="0"/>
          <w:color w:val="auto"/>
          <w:sz w:val="22"/>
          <w:szCs w:val="22"/>
        </w:rPr>
        <w:t>8</w:t>
      </w:r>
      <w:r w:rsidR="008A0E55" w:rsidRPr="00185CA7">
        <w:rPr>
          <w:rFonts w:asciiTheme="minorHAnsi" w:eastAsia="Times New Roman" w:hAnsiTheme="minorHAnsi" w:cstheme="minorHAnsi"/>
          <w:b w:val="0"/>
          <w:bCs w:val="0"/>
          <w:color w:val="auto"/>
          <w:sz w:val="22"/>
          <w:szCs w:val="22"/>
        </w:rPr>
        <w:t>00,</w:t>
      </w:r>
      <w:r w:rsidR="00BF7A45" w:rsidRPr="00185CA7">
        <w:rPr>
          <w:rFonts w:asciiTheme="minorHAnsi" w:eastAsia="Times New Roman" w:hAnsiTheme="minorHAnsi" w:cstheme="minorHAnsi"/>
          <w:b w:val="0"/>
          <w:bCs w:val="0"/>
          <w:color w:val="auto"/>
          <w:sz w:val="22"/>
          <w:szCs w:val="22"/>
        </w:rPr>
        <w:noBreakHyphen/>
      </w:r>
      <w:r w:rsidR="00A12612" w:rsidRPr="00185CA7">
        <w:rPr>
          <w:rFonts w:asciiTheme="minorHAnsi" w:eastAsia="Times New Roman" w:hAnsiTheme="minorHAnsi" w:cstheme="minorHAnsi"/>
          <w:b w:val="0"/>
          <w:bCs w:val="0"/>
          <w:color w:val="auto"/>
          <w:sz w:val="22"/>
          <w:szCs w:val="22"/>
        </w:rPr>
        <w:t xml:space="preserve"> </w:t>
      </w:r>
      <w:r w:rsidR="008A0E55" w:rsidRPr="00185CA7">
        <w:rPr>
          <w:rFonts w:asciiTheme="minorHAnsi" w:eastAsia="Times New Roman" w:hAnsiTheme="minorHAnsi" w:cstheme="minorHAnsi"/>
          <w:b w:val="0"/>
          <w:bCs w:val="0"/>
          <w:color w:val="auto"/>
          <w:sz w:val="22"/>
          <w:szCs w:val="22"/>
        </w:rPr>
        <w:t>Kč</w:t>
      </w:r>
      <w:r w:rsidR="00A12612" w:rsidRPr="001161BC">
        <w:rPr>
          <w:rFonts w:asciiTheme="minorHAnsi" w:eastAsia="Times New Roman" w:hAnsiTheme="minorHAnsi" w:cstheme="minorHAnsi"/>
          <w:b w:val="0"/>
          <w:bCs w:val="0"/>
          <w:color w:val="auto"/>
          <w:sz w:val="22"/>
          <w:szCs w:val="22"/>
        </w:rPr>
        <w:t xml:space="preserve"> vč. DPH</w:t>
      </w:r>
      <w:r w:rsidR="008A0E55" w:rsidRPr="001161BC">
        <w:rPr>
          <w:rFonts w:asciiTheme="minorHAnsi" w:eastAsia="Times New Roman" w:hAnsiTheme="minorHAnsi" w:cstheme="minorHAnsi"/>
          <w:b w:val="0"/>
          <w:bCs w:val="0"/>
          <w:color w:val="auto"/>
          <w:sz w:val="22"/>
          <w:szCs w:val="22"/>
        </w:rPr>
        <w:t xml:space="preserve"> za </w:t>
      </w:r>
      <w:r w:rsidR="00BF7A45" w:rsidRPr="001161BC">
        <w:rPr>
          <w:rFonts w:asciiTheme="minorHAnsi" w:eastAsia="Times New Roman" w:hAnsiTheme="minorHAnsi" w:cstheme="minorHAnsi"/>
          <w:b w:val="0"/>
          <w:bCs w:val="0"/>
          <w:color w:val="auto"/>
          <w:sz w:val="22"/>
          <w:szCs w:val="22"/>
        </w:rPr>
        <w:t xml:space="preserve">Kurz a částkou </w:t>
      </w:r>
      <w:r w:rsidR="00B50BA1">
        <w:rPr>
          <w:rFonts w:asciiTheme="minorHAnsi" w:eastAsia="Times New Roman" w:hAnsiTheme="minorHAnsi" w:cstheme="minorHAnsi"/>
          <w:b w:val="0"/>
          <w:bCs w:val="0"/>
          <w:color w:val="auto"/>
          <w:sz w:val="22"/>
          <w:szCs w:val="22"/>
        </w:rPr>
        <w:t>3.85</w:t>
      </w:r>
      <w:r w:rsidR="00BF7A45" w:rsidRPr="00185CA7">
        <w:rPr>
          <w:rFonts w:asciiTheme="minorHAnsi" w:eastAsia="Times New Roman" w:hAnsiTheme="minorHAnsi" w:cstheme="minorHAnsi"/>
          <w:b w:val="0"/>
          <w:bCs w:val="0"/>
          <w:color w:val="auto"/>
          <w:sz w:val="22"/>
          <w:szCs w:val="22"/>
        </w:rPr>
        <w:t>0</w:t>
      </w:r>
      <w:r w:rsidR="008A0E55" w:rsidRPr="00185CA7">
        <w:rPr>
          <w:rFonts w:asciiTheme="minorHAnsi" w:eastAsia="Times New Roman" w:hAnsiTheme="minorHAnsi" w:cstheme="minorHAnsi"/>
          <w:b w:val="0"/>
          <w:bCs w:val="0"/>
          <w:color w:val="auto"/>
          <w:sz w:val="22"/>
          <w:szCs w:val="22"/>
        </w:rPr>
        <w:t>,- Kč</w:t>
      </w:r>
      <w:r w:rsidR="008A0E55" w:rsidRPr="001161BC">
        <w:rPr>
          <w:rFonts w:asciiTheme="minorHAnsi" w:eastAsia="Times New Roman" w:hAnsiTheme="minorHAnsi" w:cstheme="minorHAnsi"/>
          <w:b w:val="0"/>
          <w:bCs w:val="0"/>
          <w:color w:val="auto"/>
          <w:sz w:val="22"/>
          <w:szCs w:val="22"/>
        </w:rPr>
        <w:t xml:space="preserve"> </w:t>
      </w:r>
      <w:r w:rsidR="00A12612" w:rsidRPr="001161BC">
        <w:rPr>
          <w:rFonts w:asciiTheme="minorHAnsi" w:eastAsia="Times New Roman" w:hAnsiTheme="minorHAnsi" w:cstheme="minorHAnsi"/>
          <w:b w:val="0"/>
          <w:bCs w:val="0"/>
          <w:color w:val="auto"/>
          <w:sz w:val="22"/>
          <w:szCs w:val="22"/>
        </w:rPr>
        <w:t xml:space="preserve">vč. DPH </w:t>
      </w:r>
      <w:r w:rsidR="008A0E55" w:rsidRPr="001161BC">
        <w:rPr>
          <w:rFonts w:asciiTheme="minorHAnsi" w:eastAsia="Times New Roman" w:hAnsiTheme="minorHAnsi" w:cstheme="minorHAnsi"/>
          <w:b w:val="0"/>
          <w:bCs w:val="0"/>
          <w:color w:val="auto"/>
          <w:sz w:val="22"/>
          <w:szCs w:val="22"/>
        </w:rPr>
        <w:t>za</w:t>
      </w:r>
      <w:r w:rsidR="00BF7A45" w:rsidRPr="001161BC">
        <w:rPr>
          <w:rFonts w:asciiTheme="minorHAnsi" w:eastAsia="Times New Roman" w:hAnsiTheme="minorHAnsi" w:cstheme="minorHAnsi"/>
          <w:b w:val="0"/>
          <w:bCs w:val="0"/>
          <w:color w:val="auto"/>
          <w:sz w:val="22"/>
          <w:szCs w:val="22"/>
        </w:rPr>
        <w:t xml:space="preserve"> ostatní služby dle této Smlouvy</w:t>
      </w:r>
      <w:r w:rsidR="008A0E55" w:rsidRPr="001161BC">
        <w:rPr>
          <w:rFonts w:asciiTheme="minorHAnsi" w:eastAsia="Times New Roman" w:hAnsiTheme="minorHAnsi" w:cstheme="minorHAnsi"/>
          <w:b w:val="0"/>
          <w:bCs w:val="0"/>
          <w:color w:val="auto"/>
          <w:sz w:val="22"/>
          <w:szCs w:val="22"/>
        </w:rPr>
        <w:t>,</w:t>
      </w:r>
    </w:p>
    <w:p w14:paraId="334B1DC7" w14:textId="17348060" w:rsidR="008A0E55" w:rsidRDefault="00844C12" w:rsidP="00651990">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w:t>
      </w:r>
      <w:r w:rsidR="00F077F8" w:rsidRPr="001161BC">
        <w:rPr>
          <w:rFonts w:asciiTheme="minorHAnsi" w:eastAsia="Times New Roman" w:hAnsiTheme="minorHAnsi" w:cstheme="minorHAnsi"/>
          <w:b w:val="0"/>
          <w:bCs w:val="0"/>
          <w:color w:val="auto"/>
          <w:sz w:val="22"/>
          <w:szCs w:val="22"/>
        </w:rPr>
        <w:t xml:space="preserve">ve výši </w:t>
      </w:r>
      <w:r w:rsidR="00782EE2">
        <w:rPr>
          <w:rFonts w:asciiTheme="minorHAnsi" w:eastAsia="Times New Roman" w:hAnsiTheme="minorHAnsi" w:cstheme="minorHAnsi"/>
          <w:b w:val="0"/>
          <w:bCs w:val="0"/>
          <w:color w:val="auto"/>
          <w:sz w:val="22"/>
          <w:szCs w:val="22"/>
        </w:rPr>
        <w:t>2.6</w:t>
      </w:r>
      <w:r w:rsidR="00290572">
        <w:rPr>
          <w:rFonts w:asciiTheme="minorHAnsi" w:eastAsia="Times New Roman" w:hAnsiTheme="minorHAnsi" w:cstheme="minorHAnsi"/>
          <w:b w:val="0"/>
          <w:bCs w:val="0"/>
          <w:color w:val="auto"/>
          <w:sz w:val="22"/>
          <w:szCs w:val="22"/>
        </w:rPr>
        <w:t>0</w:t>
      </w:r>
      <w:r w:rsidR="00782EE2">
        <w:rPr>
          <w:rFonts w:asciiTheme="minorHAnsi" w:eastAsia="Times New Roman" w:hAnsiTheme="minorHAnsi" w:cstheme="minorHAnsi"/>
          <w:b w:val="0"/>
          <w:bCs w:val="0"/>
          <w:color w:val="auto"/>
          <w:sz w:val="22"/>
          <w:szCs w:val="22"/>
        </w:rPr>
        <w:t>0</w:t>
      </w:r>
      <w:r w:rsidR="00F077F8" w:rsidRPr="00185CA7">
        <w:rPr>
          <w:rFonts w:asciiTheme="minorHAnsi" w:eastAsia="Times New Roman" w:hAnsiTheme="minorHAnsi" w:cstheme="minorHAnsi"/>
          <w:b w:val="0"/>
          <w:bCs w:val="0"/>
          <w:color w:val="auto"/>
          <w:sz w:val="22"/>
          <w:szCs w:val="22"/>
        </w:rPr>
        <w:t>,- Kč</w:t>
      </w:r>
      <w:r w:rsidR="00F077F8" w:rsidRPr="001161BC">
        <w:rPr>
          <w:rFonts w:asciiTheme="minorHAnsi" w:eastAsia="Times New Roman" w:hAnsiTheme="minorHAnsi" w:cstheme="minorHAnsi"/>
          <w:b w:val="0"/>
          <w:bCs w:val="0"/>
          <w:color w:val="auto"/>
          <w:sz w:val="22"/>
          <w:szCs w:val="22"/>
        </w:rPr>
        <w:t xml:space="preserve"> </w:t>
      </w:r>
      <w:r w:rsidR="00CA3D44" w:rsidRPr="001161BC">
        <w:rPr>
          <w:rFonts w:asciiTheme="minorHAnsi" w:eastAsia="Times New Roman" w:hAnsiTheme="minorHAnsi" w:cstheme="minorHAnsi"/>
          <w:b w:val="0"/>
          <w:bCs w:val="0"/>
          <w:color w:val="auto"/>
          <w:sz w:val="22"/>
          <w:szCs w:val="22"/>
        </w:rPr>
        <w:t xml:space="preserve">vč. DPH </w:t>
      </w:r>
      <w:r w:rsidR="00F077F8" w:rsidRPr="001161BC">
        <w:rPr>
          <w:rFonts w:asciiTheme="minorHAnsi" w:eastAsia="Times New Roman" w:hAnsiTheme="minorHAnsi" w:cstheme="minorHAnsi"/>
          <w:b w:val="0"/>
          <w:bCs w:val="0"/>
          <w:color w:val="auto"/>
          <w:sz w:val="22"/>
          <w:szCs w:val="22"/>
        </w:rPr>
        <w:t>za</w:t>
      </w:r>
      <w:r w:rsidR="00C97ED6" w:rsidRPr="001161BC">
        <w:rPr>
          <w:rFonts w:asciiTheme="minorHAnsi" w:eastAsia="Times New Roman" w:hAnsiTheme="minorHAnsi" w:cstheme="minorHAnsi"/>
          <w:b w:val="0"/>
          <w:bCs w:val="0"/>
          <w:color w:val="auto"/>
          <w:sz w:val="22"/>
          <w:szCs w:val="22"/>
        </w:rPr>
        <w:t xml:space="preserve"> každou</w:t>
      </w:r>
      <w:r w:rsidR="00F077F8"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přihlášenou </w:t>
      </w:r>
      <w:r w:rsidR="00F077F8" w:rsidRPr="001161BC">
        <w:rPr>
          <w:rFonts w:asciiTheme="minorHAnsi" w:eastAsia="Times New Roman" w:hAnsiTheme="minorHAnsi" w:cstheme="minorHAnsi"/>
          <w:b w:val="0"/>
          <w:bCs w:val="0"/>
          <w:color w:val="auto"/>
          <w:sz w:val="22"/>
          <w:szCs w:val="22"/>
        </w:rPr>
        <w:t>Doprovodnou osobu</w:t>
      </w:r>
      <w:r w:rsidR="00BF7A45" w:rsidRPr="001161BC">
        <w:rPr>
          <w:rFonts w:asciiTheme="minorHAnsi" w:eastAsia="Times New Roman" w:hAnsiTheme="minorHAnsi" w:cstheme="minorHAnsi"/>
          <w:b w:val="0"/>
          <w:bCs w:val="0"/>
          <w:color w:val="auto"/>
          <w:sz w:val="22"/>
          <w:szCs w:val="22"/>
        </w:rPr>
        <w:t xml:space="preserve"> představující cenu za ubytování a stravování</w:t>
      </w:r>
      <w:r w:rsidR="00CA3D44" w:rsidRPr="001161BC">
        <w:rPr>
          <w:rFonts w:asciiTheme="minorHAnsi" w:eastAsia="Times New Roman" w:hAnsiTheme="minorHAnsi" w:cstheme="minorHAnsi"/>
          <w:b w:val="0"/>
          <w:bCs w:val="0"/>
          <w:color w:val="auto"/>
          <w:sz w:val="22"/>
          <w:szCs w:val="22"/>
        </w:rPr>
        <w:t>,</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33453819"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8C3284">
        <w:rPr>
          <w:rFonts w:asciiTheme="minorHAnsi" w:eastAsia="Times New Roman" w:hAnsiTheme="minorHAnsi" w:cstheme="minorHAnsi"/>
          <w:b w:val="0"/>
          <w:bCs w:val="0"/>
          <w:color w:val="auto"/>
          <w:sz w:val="22"/>
          <w:szCs w:val="22"/>
        </w:rPr>
        <w:t>45</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8C3284">
        <w:rPr>
          <w:rFonts w:asciiTheme="minorHAnsi" w:eastAsia="Times New Roman" w:hAnsiTheme="minorHAnsi" w:cstheme="minorHAnsi"/>
          <w:b w:val="0"/>
          <w:bCs w:val="0"/>
          <w:color w:val="auto"/>
          <w:sz w:val="22"/>
          <w:szCs w:val="22"/>
        </w:rPr>
        <w:t>45</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692F94EB"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proofErr w:type="gramStart"/>
      <w:r w:rsidR="00A15B46">
        <w:rPr>
          <w:rFonts w:asciiTheme="minorHAnsi" w:eastAsia="Times New Roman" w:hAnsiTheme="minorHAnsi" w:cstheme="minorHAnsi"/>
          <w:b w:val="0"/>
          <w:bCs w:val="0"/>
          <w:color w:val="auto"/>
          <w:sz w:val="22"/>
          <w:szCs w:val="22"/>
        </w:rPr>
        <w:t>12.9.2022</w:t>
      </w:r>
      <w:proofErr w:type="gramEnd"/>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59AA846"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9834E5">
        <w:rPr>
          <w:rFonts w:asciiTheme="minorHAnsi" w:eastAsia="Times New Roman" w:hAnsiTheme="minorHAnsi" w:cstheme="minorHAnsi"/>
          <w:b w:val="0"/>
          <w:bCs w:val="0"/>
          <w:color w:val="auto"/>
          <w:sz w:val="22"/>
          <w:szCs w:val="22"/>
        </w:rPr>
        <w:t>po skončení</w:t>
      </w:r>
      <w:r w:rsidRPr="001161BC">
        <w:rPr>
          <w:rFonts w:asciiTheme="minorHAnsi" w:eastAsia="Times New Roman" w:hAnsiTheme="minorHAnsi" w:cstheme="minorHAnsi"/>
          <w:b w:val="0"/>
          <w:bCs w:val="0"/>
          <w:color w:val="auto"/>
          <w:sz w:val="22"/>
          <w:szCs w:val="22"/>
        </w:rPr>
        <w:t xml:space="preserve"> 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kdy pro účely Zálohy a Doplatku bude za závazně přihlášený počet Žáků a Doprovodných osob považován počet uvedený v čl. 2.1.5. a 2.1.6 této Smlouvy, ledaže Objednatel před vystavením </w:t>
      </w:r>
      <w:r w:rsidRPr="001161BC">
        <w:rPr>
          <w:rFonts w:asciiTheme="minorHAnsi" w:eastAsia="Times New Roman" w:hAnsiTheme="minorHAnsi" w:cstheme="minorHAnsi"/>
          <w:b w:val="0"/>
          <w:bCs w:val="0"/>
          <w:color w:val="auto"/>
          <w:sz w:val="22"/>
          <w:szCs w:val="22"/>
        </w:rPr>
        <w:lastRenderedPageBreak/>
        <w:t>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28AC3F93" w14:textId="6DA6B0CD" w:rsidR="0090680C" w:rsidRPr="001161BC" w:rsidRDefault="0089200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22D070C5"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2B2F94" w:rsidRPr="001161BC">
        <w:rPr>
          <w:rFonts w:asciiTheme="minorHAnsi" w:eastAsia="Times New Roman" w:hAnsiTheme="minorHAnsi" w:cstheme="minorHAnsi"/>
          <w:b w:val="0"/>
          <w:bCs w:val="0"/>
          <w:color w:val="auto"/>
          <w:sz w:val="22"/>
          <w:szCs w:val="22"/>
        </w:rPr>
        <w:t xml:space="preserve">dozor a </w:t>
      </w:r>
      <w:r w:rsidRPr="001161BC">
        <w:rPr>
          <w:rFonts w:asciiTheme="minorHAnsi" w:eastAsia="Times New Roman" w:hAnsiTheme="minorHAnsi" w:cstheme="minorHAnsi"/>
          <w:b w:val="0"/>
          <w:bCs w:val="0"/>
          <w:color w:val="auto"/>
          <w:sz w:val="22"/>
          <w:szCs w:val="22"/>
        </w:rPr>
        <w:t xml:space="preserve">bezpečnost žáků v průběhu </w:t>
      </w:r>
      <w:r w:rsidR="0041676D" w:rsidRPr="001161BC">
        <w:rPr>
          <w:rFonts w:asciiTheme="minorHAnsi" w:eastAsia="Times New Roman" w:hAnsiTheme="minorHAnsi" w:cstheme="minorHAnsi"/>
          <w:b w:val="0"/>
          <w:bCs w:val="0"/>
          <w:color w:val="auto"/>
          <w:sz w:val="22"/>
          <w:szCs w:val="22"/>
        </w:rPr>
        <w:t>P</w:t>
      </w:r>
      <w:r w:rsidRPr="001161BC">
        <w:rPr>
          <w:rFonts w:asciiTheme="minorHAnsi" w:eastAsia="Times New Roman" w:hAnsiTheme="minorHAnsi" w:cstheme="minorHAnsi"/>
          <w:b w:val="0"/>
          <w:bCs w:val="0"/>
          <w:color w:val="auto"/>
          <w:sz w:val="22"/>
          <w:szCs w:val="22"/>
        </w:rPr>
        <w:t>rogramu</w:t>
      </w:r>
      <w:r w:rsidR="0041676D" w:rsidRPr="001161BC">
        <w:rPr>
          <w:rFonts w:asciiTheme="minorHAnsi" w:eastAsia="Times New Roman" w:hAnsiTheme="minorHAnsi" w:cstheme="minorHAnsi"/>
          <w:b w:val="0"/>
          <w:bCs w:val="0"/>
          <w:color w:val="auto"/>
          <w:sz w:val="22"/>
          <w:szCs w:val="22"/>
        </w:rPr>
        <w:t xml:space="preserve"> a Doprovodného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77777777"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dozor a bezpečnost Žáků během Kurzu mimo dobu Programu a Doprovodného programu (je-li sjednán),</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w:t>
      </w:r>
      <w:r w:rsidR="008D1408">
        <w:rPr>
          <w:rFonts w:asciiTheme="minorHAnsi" w:eastAsia="Times New Roman" w:hAnsiTheme="minorHAnsi" w:cstheme="minorHAnsi"/>
          <w:b w:val="0"/>
          <w:bCs w:val="0"/>
          <w:color w:val="auto"/>
          <w:sz w:val="22"/>
          <w:szCs w:val="22"/>
        </w:rPr>
        <w:lastRenderedPageBreak/>
        <w:t xml:space="preserve">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2083D06"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9A2A0B" w:rsidRPr="001161BC">
        <w:t xml:space="preserve">mimo dobu konání Programu, popř. </w:t>
      </w:r>
      <w:r w:rsidR="009A2A0B" w:rsidRPr="001161BC">
        <w:rPr>
          <w:rFonts w:eastAsia="Times New Roman" w:cstheme="minorHAnsi"/>
        </w:rPr>
        <w:t xml:space="preserve">Doprovodného programu (je-li sjednán),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750EE8" w:rsidRPr="001161BC">
        <w:rPr>
          <w:rFonts w:eastAsia="Times New Roman" w:cstheme="minorHAnsi"/>
        </w:rPr>
        <w:t>;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lastRenderedPageBreak/>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30AE686" w14:textId="77777777" w:rsidR="00577078" w:rsidRPr="00EF3370"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highlight w:val="yellow"/>
        </w:rPr>
      </w:pPr>
      <w:r w:rsidRPr="001161BC">
        <w:rPr>
          <w:rFonts w:asciiTheme="minorHAnsi" w:eastAsia="Times New Roman" w:hAnsiTheme="minorHAnsi" w:cstheme="minorHAnsi"/>
          <w:b w:val="0"/>
          <w:bCs w:val="0"/>
          <w:color w:val="auto"/>
          <w:sz w:val="22"/>
          <w:szCs w:val="22"/>
        </w:rPr>
        <w:t>Odstoupení od Smlouvy musí být sepsáno v českém jazyce a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Pr>
          <w:rFonts w:asciiTheme="minorHAnsi" w:eastAsia="Times New Roman" w:hAnsiTheme="minorHAnsi" w:cstheme="minorHAnsi"/>
          <w:b w:val="0"/>
          <w:bCs w:val="0"/>
          <w:color w:val="auto"/>
          <w:sz w:val="22"/>
          <w:szCs w:val="22"/>
        </w:rPr>
        <w:t xml:space="preserve"> </w:t>
      </w:r>
      <w:r w:rsidR="00EF3370" w:rsidRPr="0047061C">
        <w:rPr>
          <w:rFonts w:asciiTheme="minorHAnsi" w:eastAsia="Times New Roman" w:hAnsiTheme="minorHAnsi" w:cstheme="minorHAnsi"/>
          <w:b w:val="0"/>
          <w:bCs w:val="0"/>
          <w:color w:val="auto"/>
          <w:sz w:val="22"/>
          <w:szCs w:val="22"/>
        </w:rPr>
        <w:t>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3CFE4B1F" w14:textId="44BEFE70"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ruší jak</w:t>
      </w:r>
      <w:r w:rsidR="00C008DA" w:rsidRPr="001161BC">
        <w:rPr>
          <w:rFonts w:asciiTheme="minorHAnsi" w:eastAsia="Times New Roman" w:hAnsiTheme="minorHAnsi" w:cstheme="minorHAnsi"/>
          <w:b w:val="0"/>
          <w:bCs w:val="0"/>
          <w:color w:val="auto"/>
          <w:sz w:val="22"/>
          <w:szCs w:val="22"/>
        </w:rPr>
        <w:t>á</w:t>
      </w:r>
      <w:r w:rsidRPr="001161BC">
        <w:rPr>
          <w:rFonts w:asciiTheme="minorHAnsi" w:eastAsia="Times New Roman" w:hAnsiTheme="minorHAnsi" w:cstheme="minorHAnsi"/>
          <w:b w:val="0"/>
          <w:bCs w:val="0"/>
          <w:color w:val="auto"/>
          <w:sz w:val="22"/>
          <w:szCs w:val="22"/>
        </w:rPr>
        <w:t xml:space="preserve">koliv </w:t>
      </w:r>
      <w:r w:rsidR="00C008DA" w:rsidRPr="001161BC">
        <w:rPr>
          <w:rFonts w:asciiTheme="minorHAnsi" w:eastAsia="Times New Roman" w:hAnsiTheme="minorHAnsi" w:cstheme="minorHAnsi"/>
          <w:b w:val="0"/>
          <w:bCs w:val="0"/>
          <w:color w:val="auto"/>
          <w:sz w:val="22"/>
          <w:szCs w:val="22"/>
        </w:rPr>
        <w:t>předchozí</w:t>
      </w:r>
      <w:r w:rsidRPr="001161BC">
        <w:rPr>
          <w:rFonts w:asciiTheme="minorHAnsi" w:eastAsia="Times New Roman" w:hAnsiTheme="minorHAnsi" w:cstheme="minorHAnsi"/>
          <w:b w:val="0"/>
          <w:bCs w:val="0"/>
          <w:color w:val="auto"/>
          <w:sz w:val="22"/>
          <w:szCs w:val="22"/>
        </w:rPr>
        <w:t xml:space="preserve"> ujednání mezi Smluvními stranami s předmětem spadajícím do předmětu této Smlouvy</w:t>
      </w:r>
      <w:r w:rsidR="00C008DA" w:rsidRPr="001161BC">
        <w:rPr>
          <w:rFonts w:asciiTheme="minorHAnsi" w:eastAsia="Times New Roman" w:hAnsiTheme="minorHAnsi" w:cstheme="minorHAnsi"/>
          <w:b w:val="0"/>
          <w:bCs w:val="0"/>
          <w:color w:val="auto"/>
          <w:sz w:val="22"/>
          <w:szCs w:val="22"/>
        </w:rPr>
        <w:t xml:space="preserve">; tím však nejsou dotčeny již uzavřené smlouvy mezi Smluvními stranami na jiné kurzy zajišťované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Tato Smlouva nabývá platnosti a účinnosti dnem jejího podpisu oběma Smluvními stranami, případně později, stanoví-li tak zvláštní právní předpis.</w:t>
      </w:r>
    </w:p>
    <w:p w14:paraId="08B52E2E" w14:textId="77777777" w:rsidR="006231AC"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že k této Smlouvy přistoupily po vzájemném srozumitelném projednání, a že její obsah odpovídá skutečnému stavu věci a je výrazem jejich pravé a svobodné vůle, což potvrzují podpisy svých oprávněných zástupců.</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1BA274B3" w14:textId="77777777" w:rsidR="00A15B46" w:rsidRDefault="00A15B46" w:rsidP="00CE0B71">
      <w:pPr>
        <w:tabs>
          <w:tab w:val="left" w:pos="709"/>
        </w:tabs>
        <w:spacing w:line="240" w:lineRule="auto"/>
        <w:ind w:left="709" w:hanging="709"/>
        <w:jc w:val="both"/>
        <w:rPr>
          <w:rFonts w:cstheme="minorHAnsi"/>
          <w:b/>
          <w:color w:val="222222"/>
          <w:shd w:val="clear" w:color="auto" w:fill="FFFFFF"/>
        </w:rPr>
      </w:pPr>
      <w:r w:rsidRPr="00A15B46">
        <w:rPr>
          <w:rFonts w:cstheme="minorHAnsi"/>
          <w:b/>
          <w:color w:val="222222"/>
          <w:shd w:val="clear" w:color="auto" w:fill="FFFFFF"/>
        </w:rPr>
        <w:t xml:space="preserve">Základní škola Mikoláše Alše, </w:t>
      </w:r>
    </w:p>
    <w:p w14:paraId="770FE499" w14:textId="18663CE0" w:rsidR="00C436E9" w:rsidRPr="00CE0B71" w:rsidRDefault="00A15B46" w:rsidP="00CE0B71">
      <w:pPr>
        <w:tabs>
          <w:tab w:val="left" w:pos="709"/>
        </w:tabs>
        <w:spacing w:line="240" w:lineRule="auto"/>
        <w:ind w:left="709" w:hanging="709"/>
        <w:jc w:val="both"/>
        <w:rPr>
          <w:rFonts w:cstheme="minorHAnsi"/>
        </w:rPr>
      </w:pPr>
      <w:r w:rsidRPr="00A15B46">
        <w:rPr>
          <w:rFonts w:cstheme="minorHAnsi"/>
          <w:b/>
          <w:color w:val="222222"/>
          <w:shd w:val="clear" w:color="auto" w:fill="FFFFFF"/>
        </w:rPr>
        <w:t>Praha - Suchdol, Suchdolská 360</w:t>
      </w:r>
      <w:r>
        <w:rPr>
          <w:rFonts w:cstheme="minorHAnsi"/>
          <w:b/>
          <w:bCs/>
        </w:rPr>
        <w:tab/>
      </w:r>
      <w:r>
        <w:rPr>
          <w:rFonts w:cstheme="minorHAnsi"/>
          <w:b/>
          <w:bCs/>
        </w:rPr>
        <w:tab/>
      </w:r>
      <w:r>
        <w:rPr>
          <w:rFonts w:cstheme="minorHAnsi"/>
          <w:b/>
          <w:bCs/>
        </w:rPr>
        <w:tab/>
      </w:r>
      <w:r>
        <w:rPr>
          <w:rFonts w:cstheme="minorHAnsi"/>
          <w:b/>
          <w:bCs/>
        </w:rPr>
        <w:tab/>
      </w:r>
      <w:proofErr w:type="spellStart"/>
      <w:r w:rsidR="00BC2480">
        <w:rPr>
          <w:rFonts w:cstheme="minorHAnsi"/>
          <w:b/>
          <w:bCs/>
        </w:rPr>
        <w:t>Flashtones</w:t>
      </w:r>
      <w:proofErr w:type="spellEnd"/>
      <w:r w:rsidR="00F1282D" w:rsidRPr="001161BC">
        <w:rPr>
          <w:rFonts w:cstheme="minorHAnsi"/>
          <w:b/>
          <w:bCs/>
        </w:rPr>
        <w:t>, s.r.o.</w:t>
      </w:r>
    </w:p>
    <w:p w14:paraId="37C1B57F" w14:textId="72AD369B" w:rsidR="003A70C5" w:rsidRPr="001161BC" w:rsidRDefault="00A15B46" w:rsidP="00651990">
      <w:pPr>
        <w:tabs>
          <w:tab w:val="left" w:pos="709"/>
        </w:tabs>
        <w:spacing w:line="240" w:lineRule="auto"/>
        <w:ind w:left="709" w:hanging="709"/>
        <w:jc w:val="both"/>
        <w:rPr>
          <w:rFonts w:cstheme="minorHAnsi"/>
        </w:rPr>
      </w:pPr>
      <w:r w:rsidRPr="00A15B46">
        <w:rPr>
          <w:rFonts w:cstheme="minorHAnsi"/>
          <w:color w:val="222222"/>
          <w:shd w:val="clear" w:color="auto" w:fill="FFFFFF"/>
        </w:rPr>
        <w:t xml:space="preserve">Mgr. Alexandra </w:t>
      </w:r>
      <w:proofErr w:type="spellStart"/>
      <w:r w:rsidRPr="00A15B46">
        <w:rPr>
          <w:rFonts w:cstheme="minorHAnsi"/>
          <w:color w:val="222222"/>
          <w:shd w:val="clear" w:color="auto" w:fill="FFFFFF"/>
        </w:rPr>
        <w:t>Kejharová</w:t>
      </w:r>
      <w:proofErr w:type="spellEnd"/>
      <w:r w:rsidRPr="00A15B46">
        <w:rPr>
          <w:rFonts w:cstheme="minorHAnsi"/>
          <w:color w:val="222222"/>
          <w:shd w:val="clear" w:color="auto" w:fill="FFFFFF"/>
        </w:rPr>
        <w:t>, ředitelka</w:t>
      </w:r>
      <w:r w:rsidR="00F1282D" w:rsidRPr="001161BC">
        <w:rPr>
          <w:rFonts w:cstheme="minorHAnsi"/>
          <w:b/>
          <w:bCs/>
        </w:rPr>
        <w:tab/>
      </w:r>
      <w:r w:rsidR="00F1282D" w:rsidRPr="001161BC">
        <w:rPr>
          <w:rFonts w:cstheme="minorHAnsi"/>
          <w:b/>
          <w:bCs/>
        </w:rPr>
        <w:tab/>
      </w:r>
      <w:r w:rsidR="00F1282D" w:rsidRPr="001161BC">
        <w:rPr>
          <w:rFonts w:cstheme="minorHAnsi"/>
          <w:b/>
          <w:bCs/>
        </w:rPr>
        <w:tab/>
      </w:r>
      <w:r w:rsidR="005B4BB6">
        <w:rPr>
          <w:rFonts w:cstheme="minorHAnsi"/>
          <w:b/>
          <w:bCs/>
        </w:rPr>
        <w:t xml:space="preserve">              </w:t>
      </w:r>
      <w:r w:rsidR="00C436E9" w:rsidRPr="001161BC">
        <w:rPr>
          <w:rFonts w:cstheme="minorHAnsi"/>
          <w:bCs/>
        </w:rPr>
        <w:t>Mgr.</w:t>
      </w:r>
      <w:r w:rsidR="00C436E9" w:rsidRPr="001161BC">
        <w:rPr>
          <w:rFonts w:cstheme="minorHAnsi"/>
          <w:b/>
          <w:bCs/>
        </w:rPr>
        <w:t xml:space="preserve"> </w:t>
      </w:r>
      <w:r w:rsidR="00F1282D" w:rsidRPr="001161BC">
        <w:rPr>
          <w:rFonts w:cstheme="minorHAnsi"/>
        </w:rPr>
        <w:t>Omar el Karib, jednatel</w:t>
      </w:r>
    </w:p>
    <w:p w14:paraId="1D5CA2FA" w14:textId="77777777" w:rsidR="003A70C5" w:rsidRPr="001161BC" w:rsidRDefault="003A70C5" w:rsidP="00651990">
      <w:pPr>
        <w:tabs>
          <w:tab w:val="left" w:pos="709"/>
        </w:tabs>
        <w:spacing w:line="240" w:lineRule="auto"/>
        <w:ind w:left="709" w:hanging="709"/>
        <w:jc w:val="both"/>
        <w:rPr>
          <w:rFonts w:cstheme="minorHAnsi"/>
        </w:rPr>
      </w:pPr>
    </w:p>
    <w:p w14:paraId="05E5227F" w14:textId="77777777" w:rsidR="003A70C5" w:rsidRPr="001161BC" w:rsidRDefault="003A70C5" w:rsidP="00651990">
      <w:pPr>
        <w:tabs>
          <w:tab w:val="left" w:pos="709"/>
        </w:tabs>
        <w:spacing w:line="240" w:lineRule="auto"/>
        <w:ind w:left="709" w:hanging="709"/>
        <w:jc w:val="both"/>
        <w:rPr>
          <w:rFonts w:cstheme="minorHAnsi"/>
        </w:rPr>
      </w:pPr>
    </w:p>
    <w:p w14:paraId="4269152A" w14:textId="77777777" w:rsidR="003A70C5" w:rsidRPr="001161BC" w:rsidRDefault="00C436E9" w:rsidP="00651990">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_____________________________</w:t>
      </w:r>
    </w:p>
    <w:p w14:paraId="545DBA7B" w14:textId="3D54D993" w:rsidR="00C436E9" w:rsidRPr="001161BC" w:rsidRDefault="00C436E9" w:rsidP="00651990">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sidR="00BC2480">
        <w:rPr>
          <w:rFonts w:cstheme="minorHAnsi"/>
          <w:b/>
          <w:bCs/>
        </w:rPr>
        <w:t>Flashtones</w:t>
      </w:r>
      <w:proofErr w:type="spellEnd"/>
      <w:r w:rsidR="003A70C5" w:rsidRPr="001161BC">
        <w:rPr>
          <w:rFonts w:cstheme="minorHAnsi"/>
          <w:b/>
          <w:bCs/>
        </w:rPr>
        <w:t>, s.r.o.</w:t>
      </w:r>
    </w:p>
    <w:p w14:paraId="2AC7F2CD" w14:textId="77777777" w:rsidR="003A70C5" w:rsidRPr="001161BC" w:rsidRDefault="00C436E9" w:rsidP="00651990">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Marcel Valouch, jednatel</w:t>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F54BE" w14:textId="77777777" w:rsidR="009A4A08" w:rsidRDefault="009A4A08" w:rsidP="00844CF7">
      <w:pPr>
        <w:spacing w:after="0" w:line="240" w:lineRule="auto"/>
      </w:pPr>
      <w:r>
        <w:separator/>
      </w:r>
    </w:p>
  </w:endnote>
  <w:endnote w:type="continuationSeparator" w:id="0">
    <w:p w14:paraId="12FAA091" w14:textId="77777777" w:rsidR="009A4A08" w:rsidRDefault="009A4A08"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8C3284">
          <w:rPr>
            <w:noProof/>
          </w:rPr>
          <w:t>2</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9DA55" w14:textId="77777777" w:rsidR="009A4A08" w:rsidRDefault="009A4A08" w:rsidP="00844CF7">
      <w:pPr>
        <w:spacing w:after="0" w:line="240" w:lineRule="auto"/>
      </w:pPr>
      <w:r>
        <w:separator/>
      </w:r>
    </w:p>
  </w:footnote>
  <w:footnote w:type="continuationSeparator" w:id="0">
    <w:p w14:paraId="7BA6D9C3" w14:textId="77777777" w:rsidR="009A4A08" w:rsidRDefault="009A4A08"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90A46A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5055C"/>
    <w:rsid w:val="000659F0"/>
    <w:rsid w:val="0008316F"/>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431A"/>
    <w:rsid w:val="001250D3"/>
    <w:rsid w:val="0012671F"/>
    <w:rsid w:val="00126EB4"/>
    <w:rsid w:val="0013095A"/>
    <w:rsid w:val="00152666"/>
    <w:rsid w:val="00163CB5"/>
    <w:rsid w:val="00185CA7"/>
    <w:rsid w:val="001904C9"/>
    <w:rsid w:val="0019553C"/>
    <w:rsid w:val="001A3A39"/>
    <w:rsid w:val="001C59E8"/>
    <w:rsid w:val="001E1CD1"/>
    <w:rsid w:val="001E6F79"/>
    <w:rsid w:val="001F0752"/>
    <w:rsid w:val="001F3EEF"/>
    <w:rsid w:val="002218B6"/>
    <w:rsid w:val="0022248A"/>
    <w:rsid w:val="00231791"/>
    <w:rsid w:val="00232AE1"/>
    <w:rsid w:val="002346D4"/>
    <w:rsid w:val="00236518"/>
    <w:rsid w:val="002421B5"/>
    <w:rsid w:val="0024571D"/>
    <w:rsid w:val="00252644"/>
    <w:rsid w:val="00254982"/>
    <w:rsid w:val="002572D4"/>
    <w:rsid w:val="00262E5F"/>
    <w:rsid w:val="002736CF"/>
    <w:rsid w:val="00275070"/>
    <w:rsid w:val="00277FEB"/>
    <w:rsid w:val="00287E4A"/>
    <w:rsid w:val="00290571"/>
    <w:rsid w:val="00290572"/>
    <w:rsid w:val="00292DFA"/>
    <w:rsid w:val="002B2F94"/>
    <w:rsid w:val="002C7358"/>
    <w:rsid w:val="002D204C"/>
    <w:rsid w:val="002E3F38"/>
    <w:rsid w:val="002E4DC3"/>
    <w:rsid w:val="003230C9"/>
    <w:rsid w:val="003424BA"/>
    <w:rsid w:val="00344AED"/>
    <w:rsid w:val="00345399"/>
    <w:rsid w:val="003530DD"/>
    <w:rsid w:val="00353133"/>
    <w:rsid w:val="0035531C"/>
    <w:rsid w:val="0036302D"/>
    <w:rsid w:val="00377075"/>
    <w:rsid w:val="00392EF6"/>
    <w:rsid w:val="00393F05"/>
    <w:rsid w:val="003940FB"/>
    <w:rsid w:val="00394E30"/>
    <w:rsid w:val="003A70C5"/>
    <w:rsid w:val="003B1704"/>
    <w:rsid w:val="003B259E"/>
    <w:rsid w:val="003B296C"/>
    <w:rsid w:val="003B34DD"/>
    <w:rsid w:val="003B3688"/>
    <w:rsid w:val="003D1DB7"/>
    <w:rsid w:val="003E0D2D"/>
    <w:rsid w:val="003E34D6"/>
    <w:rsid w:val="003E595D"/>
    <w:rsid w:val="003F2D01"/>
    <w:rsid w:val="00411B05"/>
    <w:rsid w:val="0041676D"/>
    <w:rsid w:val="004341B3"/>
    <w:rsid w:val="004357AF"/>
    <w:rsid w:val="00444948"/>
    <w:rsid w:val="0044631A"/>
    <w:rsid w:val="004557CB"/>
    <w:rsid w:val="00457572"/>
    <w:rsid w:val="00461473"/>
    <w:rsid w:val="0047061C"/>
    <w:rsid w:val="00473571"/>
    <w:rsid w:val="00492271"/>
    <w:rsid w:val="004B5DBD"/>
    <w:rsid w:val="004C6057"/>
    <w:rsid w:val="004D50F7"/>
    <w:rsid w:val="004D7FFB"/>
    <w:rsid w:val="004F51A5"/>
    <w:rsid w:val="0050210F"/>
    <w:rsid w:val="005034FF"/>
    <w:rsid w:val="00506DB8"/>
    <w:rsid w:val="00514E75"/>
    <w:rsid w:val="005202D0"/>
    <w:rsid w:val="00525EDA"/>
    <w:rsid w:val="005305CC"/>
    <w:rsid w:val="00557EE7"/>
    <w:rsid w:val="005633B0"/>
    <w:rsid w:val="00577078"/>
    <w:rsid w:val="005801CD"/>
    <w:rsid w:val="005A4B93"/>
    <w:rsid w:val="005A5CD9"/>
    <w:rsid w:val="005B1316"/>
    <w:rsid w:val="005B4BB6"/>
    <w:rsid w:val="005C5F32"/>
    <w:rsid w:val="005C781E"/>
    <w:rsid w:val="005D67D1"/>
    <w:rsid w:val="005D69A1"/>
    <w:rsid w:val="005D6FCF"/>
    <w:rsid w:val="005E3FE7"/>
    <w:rsid w:val="005E5C3C"/>
    <w:rsid w:val="005F4D6D"/>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E00E0"/>
    <w:rsid w:val="006E04DA"/>
    <w:rsid w:val="006E4193"/>
    <w:rsid w:val="006E669D"/>
    <w:rsid w:val="006F727E"/>
    <w:rsid w:val="007052C9"/>
    <w:rsid w:val="00750EE8"/>
    <w:rsid w:val="00752173"/>
    <w:rsid w:val="007526C3"/>
    <w:rsid w:val="0076563E"/>
    <w:rsid w:val="00776F30"/>
    <w:rsid w:val="00782EE2"/>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35030"/>
    <w:rsid w:val="00837630"/>
    <w:rsid w:val="00837E36"/>
    <w:rsid w:val="00844C12"/>
    <w:rsid w:val="00844CF7"/>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C3284"/>
    <w:rsid w:val="008D0CFC"/>
    <w:rsid w:val="008D1408"/>
    <w:rsid w:val="008F69DC"/>
    <w:rsid w:val="00905B51"/>
    <w:rsid w:val="009066F0"/>
    <w:rsid w:val="0090680C"/>
    <w:rsid w:val="00907EAB"/>
    <w:rsid w:val="0092409A"/>
    <w:rsid w:val="00936E21"/>
    <w:rsid w:val="009411FB"/>
    <w:rsid w:val="0095260E"/>
    <w:rsid w:val="00953ED4"/>
    <w:rsid w:val="00954CED"/>
    <w:rsid w:val="00956013"/>
    <w:rsid w:val="00974F9C"/>
    <w:rsid w:val="00975C08"/>
    <w:rsid w:val="009804D7"/>
    <w:rsid w:val="0098296F"/>
    <w:rsid w:val="009834E5"/>
    <w:rsid w:val="00996152"/>
    <w:rsid w:val="00997422"/>
    <w:rsid w:val="00997871"/>
    <w:rsid w:val="009A2A0B"/>
    <w:rsid w:val="009A4A08"/>
    <w:rsid w:val="009A745E"/>
    <w:rsid w:val="009B4377"/>
    <w:rsid w:val="009B5313"/>
    <w:rsid w:val="009D48C4"/>
    <w:rsid w:val="009E1C20"/>
    <w:rsid w:val="009E70AB"/>
    <w:rsid w:val="00A07D8B"/>
    <w:rsid w:val="00A12612"/>
    <w:rsid w:val="00A15B46"/>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49A4"/>
    <w:rsid w:val="00B23432"/>
    <w:rsid w:val="00B36FFF"/>
    <w:rsid w:val="00B50BA1"/>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2C65"/>
    <w:rsid w:val="00CA3D44"/>
    <w:rsid w:val="00CB02C2"/>
    <w:rsid w:val="00CB2092"/>
    <w:rsid w:val="00CC4773"/>
    <w:rsid w:val="00CD075E"/>
    <w:rsid w:val="00CD108A"/>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1063"/>
    <w:rsid w:val="00D46E8A"/>
    <w:rsid w:val="00D46F0F"/>
    <w:rsid w:val="00D504CE"/>
    <w:rsid w:val="00D51F4F"/>
    <w:rsid w:val="00D52BCE"/>
    <w:rsid w:val="00D67378"/>
    <w:rsid w:val="00D82C68"/>
    <w:rsid w:val="00D874A0"/>
    <w:rsid w:val="00D932C1"/>
    <w:rsid w:val="00DB1B06"/>
    <w:rsid w:val="00DC2628"/>
    <w:rsid w:val="00DE1881"/>
    <w:rsid w:val="00DF1136"/>
    <w:rsid w:val="00DF579F"/>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A4EF4"/>
    <w:rsid w:val="00EB2427"/>
    <w:rsid w:val="00ED213C"/>
    <w:rsid w:val="00EE3571"/>
    <w:rsid w:val="00EE4746"/>
    <w:rsid w:val="00EE7CCC"/>
    <w:rsid w:val="00EF3370"/>
    <w:rsid w:val="00F04DD0"/>
    <w:rsid w:val="00F077F8"/>
    <w:rsid w:val="00F12513"/>
    <w:rsid w:val="00F1282D"/>
    <w:rsid w:val="00F23A38"/>
    <w:rsid w:val="00F300FB"/>
    <w:rsid w:val="00F307BF"/>
    <w:rsid w:val="00F51BD4"/>
    <w:rsid w:val="00F521E5"/>
    <w:rsid w:val="00F54CE5"/>
    <w:rsid w:val="00F55F5E"/>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12148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4</cp:revision>
  <dcterms:created xsi:type="dcterms:W3CDTF">2022-06-17T21:19:00Z</dcterms:created>
  <dcterms:modified xsi:type="dcterms:W3CDTF">2022-08-02T07:59:00Z</dcterms:modified>
</cp:coreProperties>
</file>