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D58" w:rsidRDefault="00F97D58">
      <w:r>
        <w:t>Příloha č. 2</w:t>
      </w:r>
    </w:p>
    <w:p w:rsidR="004F50D5" w:rsidRDefault="00F97D58"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09"/>
        <w:gridCol w:w="860"/>
        <w:gridCol w:w="278"/>
        <w:gridCol w:w="279"/>
        <w:gridCol w:w="279"/>
        <w:gridCol w:w="284"/>
        <w:gridCol w:w="280"/>
        <w:gridCol w:w="280"/>
        <w:gridCol w:w="280"/>
        <w:gridCol w:w="281"/>
        <w:gridCol w:w="283"/>
        <w:gridCol w:w="282"/>
        <w:gridCol w:w="281"/>
        <w:gridCol w:w="282"/>
        <w:gridCol w:w="283"/>
        <w:gridCol w:w="281"/>
        <w:gridCol w:w="280"/>
        <w:gridCol w:w="284"/>
        <w:gridCol w:w="282"/>
        <w:gridCol w:w="282"/>
        <w:gridCol w:w="281"/>
        <w:gridCol w:w="281"/>
        <w:gridCol w:w="1116"/>
        <w:gridCol w:w="1116"/>
        <w:gridCol w:w="1116"/>
        <w:gridCol w:w="1116"/>
        <w:gridCol w:w="1116"/>
        <w:gridCol w:w="1116"/>
      </w:tblGrid>
      <w:tr w:rsidR="00E514AF" w:rsidTr="00E514AF">
        <w:tc>
          <w:tcPr>
            <w:tcW w:w="15388" w:type="dxa"/>
            <w:gridSpan w:val="28"/>
          </w:tcPr>
          <w:p w:rsidR="00E514AF" w:rsidRPr="00E514AF" w:rsidRDefault="00E514AF" w:rsidP="00E514AF">
            <w:pPr>
              <w:jc w:val="center"/>
              <w:rPr>
                <w:b/>
                <w:sz w:val="28"/>
                <w:szCs w:val="28"/>
              </w:rPr>
            </w:pPr>
            <w:r w:rsidRPr="00E514AF">
              <w:rPr>
                <w:b/>
                <w:sz w:val="28"/>
                <w:szCs w:val="28"/>
              </w:rPr>
              <w:t>HARMONOGRAM</w:t>
            </w:r>
          </w:p>
        </w:tc>
      </w:tr>
      <w:tr w:rsidR="00E514AF" w:rsidTr="00E514AF">
        <w:tc>
          <w:tcPr>
            <w:tcW w:w="15388" w:type="dxa"/>
            <w:gridSpan w:val="28"/>
          </w:tcPr>
          <w:p w:rsidR="00E514AF" w:rsidRPr="00E514AF" w:rsidRDefault="00E514AF" w:rsidP="00E514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stavby: Areál Náš svět Pržno – rozšíření parkovacích ploch</w:t>
            </w:r>
          </w:p>
        </w:tc>
      </w:tr>
      <w:tr w:rsidR="00F97D58" w:rsidTr="00E514AF">
        <w:tc>
          <w:tcPr>
            <w:tcW w:w="2209" w:type="dxa"/>
          </w:tcPr>
          <w:p w:rsidR="00F97D58" w:rsidRDefault="00E514AF" w:rsidP="00F97D58">
            <w:pPr>
              <w:jc w:val="center"/>
            </w:pPr>
            <w:r>
              <w:t>Popis prací a dodávek</w:t>
            </w:r>
          </w:p>
        </w:tc>
        <w:tc>
          <w:tcPr>
            <w:tcW w:w="860" w:type="dxa"/>
          </w:tcPr>
          <w:p w:rsidR="00F97D58" w:rsidRDefault="00F97D58" w:rsidP="00F97D58">
            <w:pPr>
              <w:jc w:val="center"/>
            </w:pPr>
            <w:r>
              <w:t>7/2022</w:t>
            </w:r>
          </w:p>
        </w:tc>
        <w:tc>
          <w:tcPr>
            <w:tcW w:w="1120" w:type="dxa"/>
            <w:gridSpan w:val="4"/>
          </w:tcPr>
          <w:p w:rsidR="00F97D58" w:rsidRDefault="00F97D58" w:rsidP="00F97D58">
            <w:pPr>
              <w:jc w:val="center"/>
            </w:pPr>
            <w:r>
              <w:t>8/2022</w:t>
            </w:r>
          </w:p>
        </w:tc>
        <w:tc>
          <w:tcPr>
            <w:tcW w:w="1121" w:type="dxa"/>
            <w:gridSpan w:val="4"/>
          </w:tcPr>
          <w:p w:rsidR="00F97D58" w:rsidRDefault="00F97D58" w:rsidP="00F97D58">
            <w:pPr>
              <w:jc w:val="center"/>
            </w:pPr>
            <w:r>
              <w:t>9/2022</w:t>
            </w:r>
          </w:p>
        </w:tc>
        <w:tc>
          <w:tcPr>
            <w:tcW w:w="1128" w:type="dxa"/>
            <w:gridSpan w:val="4"/>
          </w:tcPr>
          <w:p w:rsidR="00F97D58" w:rsidRDefault="00F97D58" w:rsidP="00F97D58">
            <w:pPr>
              <w:jc w:val="center"/>
            </w:pPr>
            <w:r>
              <w:t>10/2022</w:t>
            </w:r>
          </w:p>
        </w:tc>
        <w:tc>
          <w:tcPr>
            <w:tcW w:w="1128" w:type="dxa"/>
            <w:gridSpan w:val="4"/>
          </w:tcPr>
          <w:p w:rsidR="00F97D58" w:rsidRDefault="00F97D58" w:rsidP="00F97D58">
            <w:pPr>
              <w:jc w:val="center"/>
            </w:pPr>
            <w:r>
              <w:t>11/2022</w:t>
            </w:r>
          </w:p>
        </w:tc>
        <w:tc>
          <w:tcPr>
            <w:tcW w:w="1126" w:type="dxa"/>
            <w:gridSpan w:val="4"/>
          </w:tcPr>
          <w:p w:rsidR="00F97D58" w:rsidRDefault="00F97D58" w:rsidP="00F97D58">
            <w:pPr>
              <w:jc w:val="center"/>
            </w:pPr>
            <w:r>
              <w:t>12/2022</w:t>
            </w:r>
          </w:p>
        </w:tc>
        <w:tc>
          <w:tcPr>
            <w:tcW w:w="1116" w:type="dxa"/>
          </w:tcPr>
          <w:p w:rsidR="00F97D58" w:rsidRDefault="00F97D58" w:rsidP="00F97D58">
            <w:pPr>
              <w:jc w:val="center"/>
            </w:pPr>
            <w:r>
              <w:t>1/2023</w:t>
            </w:r>
          </w:p>
        </w:tc>
        <w:tc>
          <w:tcPr>
            <w:tcW w:w="1116" w:type="dxa"/>
          </w:tcPr>
          <w:p w:rsidR="00F97D58" w:rsidRDefault="00F97D58" w:rsidP="00F97D58">
            <w:pPr>
              <w:jc w:val="center"/>
            </w:pPr>
            <w:r>
              <w:t>2/2023</w:t>
            </w:r>
          </w:p>
        </w:tc>
        <w:tc>
          <w:tcPr>
            <w:tcW w:w="1116" w:type="dxa"/>
          </w:tcPr>
          <w:p w:rsidR="00F97D58" w:rsidRDefault="00F97D58" w:rsidP="00F97D58">
            <w:pPr>
              <w:jc w:val="center"/>
            </w:pPr>
            <w:r>
              <w:t>3/2024</w:t>
            </w:r>
          </w:p>
        </w:tc>
        <w:tc>
          <w:tcPr>
            <w:tcW w:w="1116" w:type="dxa"/>
          </w:tcPr>
          <w:p w:rsidR="00F97D58" w:rsidRDefault="00F97D58" w:rsidP="00F97D58">
            <w:pPr>
              <w:jc w:val="center"/>
            </w:pPr>
            <w:r>
              <w:t>4/2023</w:t>
            </w:r>
          </w:p>
        </w:tc>
        <w:tc>
          <w:tcPr>
            <w:tcW w:w="1116" w:type="dxa"/>
          </w:tcPr>
          <w:p w:rsidR="00F97D58" w:rsidRDefault="00F97D58" w:rsidP="00F97D58">
            <w:pPr>
              <w:jc w:val="center"/>
            </w:pPr>
            <w:r>
              <w:t>5/2023</w:t>
            </w:r>
          </w:p>
        </w:tc>
        <w:tc>
          <w:tcPr>
            <w:tcW w:w="1116" w:type="dxa"/>
          </w:tcPr>
          <w:p w:rsidR="00F97D58" w:rsidRDefault="00F97D58" w:rsidP="00F97D58">
            <w:pPr>
              <w:jc w:val="center"/>
            </w:pPr>
            <w:r>
              <w:t>6/2023</w:t>
            </w:r>
          </w:p>
        </w:tc>
      </w:tr>
      <w:tr w:rsidR="00E514AF" w:rsidTr="00E514AF">
        <w:tc>
          <w:tcPr>
            <w:tcW w:w="2209" w:type="dxa"/>
          </w:tcPr>
          <w:p w:rsidR="00E514AF" w:rsidRDefault="00E514AF">
            <w:r>
              <w:t>Přípravné práce</w:t>
            </w:r>
          </w:p>
        </w:tc>
        <w:tc>
          <w:tcPr>
            <w:tcW w:w="860" w:type="dxa"/>
          </w:tcPr>
          <w:p w:rsidR="00E514AF" w:rsidRDefault="00E514AF"/>
        </w:tc>
        <w:tc>
          <w:tcPr>
            <w:tcW w:w="278" w:type="dxa"/>
          </w:tcPr>
          <w:p w:rsidR="00E514AF" w:rsidRDefault="00E514AF"/>
        </w:tc>
        <w:tc>
          <w:tcPr>
            <w:tcW w:w="279" w:type="dxa"/>
          </w:tcPr>
          <w:p w:rsidR="00E514AF" w:rsidRDefault="00E514AF"/>
        </w:tc>
        <w:tc>
          <w:tcPr>
            <w:tcW w:w="279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4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0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3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3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4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1116" w:type="dxa"/>
            <w:vMerge w:val="restart"/>
          </w:tcPr>
          <w:p w:rsidR="00E514AF" w:rsidRDefault="00E514AF"/>
        </w:tc>
        <w:tc>
          <w:tcPr>
            <w:tcW w:w="1116" w:type="dxa"/>
            <w:vMerge w:val="restart"/>
          </w:tcPr>
          <w:p w:rsidR="00E514AF" w:rsidRDefault="00E514AF"/>
        </w:tc>
        <w:tc>
          <w:tcPr>
            <w:tcW w:w="1116" w:type="dxa"/>
            <w:vMerge w:val="restart"/>
          </w:tcPr>
          <w:p w:rsidR="00E514AF" w:rsidRDefault="00E514AF"/>
        </w:tc>
        <w:tc>
          <w:tcPr>
            <w:tcW w:w="1116" w:type="dxa"/>
            <w:vMerge w:val="restart"/>
          </w:tcPr>
          <w:p w:rsidR="00E514AF" w:rsidRDefault="00E514AF"/>
        </w:tc>
        <w:tc>
          <w:tcPr>
            <w:tcW w:w="1116" w:type="dxa"/>
            <w:vMerge w:val="restart"/>
          </w:tcPr>
          <w:p w:rsidR="00E514AF" w:rsidRDefault="00E514AF"/>
        </w:tc>
        <w:tc>
          <w:tcPr>
            <w:tcW w:w="1116" w:type="dxa"/>
            <w:vMerge w:val="restart"/>
          </w:tcPr>
          <w:p w:rsidR="00E514AF" w:rsidRDefault="00E514AF"/>
        </w:tc>
      </w:tr>
      <w:tr w:rsidR="00E514AF" w:rsidTr="00E514AF">
        <w:tc>
          <w:tcPr>
            <w:tcW w:w="2209" w:type="dxa"/>
          </w:tcPr>
          <w:p w:rsidR="00E514AF" w:rsidRDefault="00E514AF">
            <w:r>
              <w:t>Zemní práce</w:t>
            </w:r>
          </w:p>
        </w:tc>
        <w:tc>
          <w:tcPr>
            <w:tcW w:w="860" w:type="dxa"/>
          </w:tcPr>
          <w:p w:rsidR="00E514AF" w:rsidRDefault="00E514AF"/>
        </w:tc>
        <w:tc>
          <w:tcPr>
            <w:tcW w:w="278" w:type="dxa"/>
          </w:tcPr>
          <w:p w:rsidR="00E514AF" w:rsidRDefault="00E514AF"/>
        </w:tc>
        <w:tc>
          <w:tcPr>
            <w:tcW w:w="279" w:type="dxa"/>
          </w:tcPr>
          <w:p w:rsidR="00E514AF" w:rsidRDefault="00E514AF"/>
        </w:tc>
        <w:tc>
          <w:tcPr>
            <w:tcW w:w="279" w:type="dxa"/>
          </w:tcPr>
          <w:p w:rsidR="00E514AF" w:rsidRDefault="00E514AF"/>
        </w:tc>
        <w:tc>
          <w:tcPr>
            <w:tcW w:w="284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0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0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0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1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3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2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1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2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3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4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</w:tr>
      <w:tr w:rsidR="00E514AF" w:rsidTr="00E514AF">
        <w:tc>
          <w:tcPr>
            <w:tcW w:w="2209" w:type="dxa"/>
          </w:tcPr>
          <w:p w:rsidR="00E514AF" w:rsidRDefault="00E514AF">
            <w:r>
              <w:t>Obruby</w:t>
            </w:r>
          </w:p>
        </w:tc>
        <w:tc>
          <w:tcPr>
            <w:tcW w:w="860" w:type="dxa"/>
          </w:tcPr>
          <w:p w:rsidR="00E514AF" w:rsidRDefault="00E514AF"/>
        </w:tc>
        <w:tc>
          <w:tcPr>
            <w:tcW w:w="278" w:type="dxa"/>
          </w:tcPr>
          <w:p w:rsidR="00E514AF" w:rsidRDefault="00E514AF"/>
        </w:tc>
        <w:tc>
          <w:tcPr>
            <w:tcW w:w="279" w:type="dxa"/>
          </w:tcPr>
          <w:p w:rsidR="00E514AF" w:rsidRDefault="00E514AF"/>
        </w:tc>
        <w:tc>
          <w:tcPr>
            <w:tcW w:w="279" w:type="dxa"/>
          </w:tcPr>
          <w:p w:rsidR="00E514AF" w:rsidRDefault="00E514AF"/>
        </w:tc>
        <w:tc>
          <w:tcPr>
            <w:tcW w:w="284" w:type="dxa"/>
          </w:tcPr>
          <w:p w:rsidR="00E514AF" w:rsidRDefault="00E514AF"/>
        </w:tc>
        <w:tc>
          <w:tcPr>
            <w:tcW w:w="280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0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0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1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3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2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1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3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4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</w:tr>
      <w:tr w:rsidR="00E514AF" w:rsidTr="00E514AF">
        <w:tc>
          <w:tcPr>
            <w:tcW w:w="2209" w:type="dxa"/>
          </w:tcPr>
          <w:p w:rsidR="00E514AF" w:rsidRDefault="00E514AF">
            <w:r>
              <w:t>ŠD a dlažby</w:t>
            </w:r>
          </w:p>
        </w:tc>
        <w:tc>
          <w:tcPr>
            <w:tcW w:w="860" w:type="dxa"/>
          </w:tcPr>
          <w:p w:rsidR="00E514AF" w:rsidRDefault="00E514AF"/>
        </w:tc>
        <w:tc>
          <w:tcPr>
            <w:tcW w:w="278" w:type="dxa"/>
          </w:tcPr>
          <w:p w:rsidR="00E514AF" w:rsidRDefault="00E514AF"/>
        </w:tc>
        <w:tc>
          <w:tcPr>
            <w:tcW w:w="279" w:type="dxa"/>
          </w:tcPr>
          <w:p w:rsidR="00E514AF" w:rsidRDefault="00E514AF"/>
        </w:tc>
        <w:tc>
          <w:tcPr>
            <w:tcW w:w="279" w:type="dxa"/>
          </w:tcPr>
          <w:p w:rsidR="00E514AF" w:rsidRDefault="00E514AF"/>
        </w:tc>
        <w:tc>
          <w:tcPr>
            <w:tcW w:w="284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0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0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1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3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2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1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2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3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1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4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</w:tr>
      <w:tr w:rsidR="00E514AF" w:rsidTr="00E514AF">
        <w:tc>
          <w:tcPr>
            <w:tcW w:w="2209" w:type="dxa"/>
          </w:tcPr>
          <w:p w:rsidR="00E514AF" w:rsidRDefault="00E514AF">
            <w:r>
              <w:t>Asfaltové povrchy</w:t>
            </w:r>
          </w:p>
        </w:tc>
        <w:tc>
          <w:tcPr>
            <w:tcW w:w="860" w:type="dxa"/>
          </w:tcPr>
          <w:p w:rsidR="00E514AF" w:rsidRDefault="00E514AF"/>
        </w:tc>
        <w:tc>
          <w:tcPr>
            <w:tcW w:w="278" w:type="dxa"/>
          </w:tcPr>
          <w:p w:rsidR="00E514AF" w:rsidRDefault="00E514AF"/>
        </w:tc>
        <w:tc>
          <w:tcPr>
            <w:tcW w:w="279" w:type="dxa"/>
          </w:tcPr>
          <w:p w:rsidR="00E514AF" w:rsidRDefault="00E514AF"/>
        </w:tc>
        <w:tc>
          <w:tcPr>
            <w:tcW w:w="279" w:type="dxa"/>
          </w:tcPr>
          <w:p w:rsidR="00E514AF" w:rsidRDefault="00E514AF"/>
        </w:tc>
        <w:tc>
          <w:tcPr>
            <w:tcW w:w="284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3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3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1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0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4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</w:tr>
      <w:tr w:rsidR="00E514AF" w:rsidTr="00E514AF">
        <w:tc>
          <w:tcPr>
            <w:tcW w:w="2209" w:type="dxa"/>
          </w:tcPr>
          <w:p w:rsidR="00E514AF" w:rsidRDefault="00E514AF">
            <w:proofErr w:type="spellStart"/>
            <w:r>
              <w:t>Terenní</w:t>
            </w:r>
            <w:proofErr w:type="spellEnd"/>
            <w:r>
              <w:t xml:space="preserve"> úpravy</w:t>
            </w:r>
          </w:p>
        </w:tc>
        <w:tc>
          <w:tcPr>
            <w:tcW w:w="860" w:type="dxa"/>
          </w:tcPr>
          <w:p w:rsidR="00E514AF" w:rsidRDefault="00E514AF"/>
        </w:tc>
        <w:tc>
          <w:tcPr>
            <w:tcW w:w="278" w:type="dxa"/>
          </w:tcPr>
          <w:p w:rsidR="00E514AF" w:rsidRDefault="00E514AF"/>
        </w:tc>
        <w:tc>
          <w:tcPr>
            <w:tcW w:w="279" w:type="dxa"/>
          </w:tcPr>
          <w:p w:rsidR="00E514AF" w:rsidRDefault="00E514AF"/>
        </w:tc>
        <w:tc>
          <w:tcPr>
            <w:tcW w:w="279" w:type="dxa"/>
          </w:tcPr>
          <w:p w:rsidR="00E514AF" w:rsidRDefault="00E514AF"/>
        </w:tc>
        <w:tc>
          <w:tcPr>
            <w:tcW w:w="284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3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3" w:type="dxa"/>
          </w:tcPr>
          <w:p w:rsidR="00E514AF" w:rsidRDefault="00E514AF"/>
        </w:tc>
        <w:tc>
          <w:tcPr>
            <w:tcW w:w="281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0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4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</w:tr>
      <w:tr w:rsidR="00E514AF" w:rsidTr="00E514AF">
        <w:tc>
          <w:tcPr>
            <w:tcW w:w="2209" w:type="dxa"/>
          </w:tcPr>
          <w:p w:rsidR="00E514AF" w:rsidRDefault="00E514AF">
            <w:r>
              <w:t>Dopravní značení</w:t>
            </w:r>
          </w:p>
        </w:tc>
        <w:tc>
          <w:tcPr>
            <w:tcW w:w="860" w:type="dxa"/>
          </w:tcPr>
          <w:p w:rsidR="00E514AF" w:rsidRDefault="00E514AF"/>
        </w:tc>
        <w:tc>
          <w:tcPr>
            <w:tcW w:w="278" w:type="dxa"/>
          </w:tcPr>
          <w:p w:rsidR="00E514AF" w:rsidRDefault="00E514AF"/>
        </w:tc>
        <w:tc>
          <w:tcPr>
            <w:tcW w:w="279" w:type="dxa"/>
          </w:tcPr>
          <w:p w:rsidR="00E514AF" w:rsidRDefault="00E514AF"/>
        </w:tc>
        <w:tc>
          <w:tcPr>
            <w:tcW w:w="279" w:type="dxa"/>
          </w:tcPr>
          <w:p w:rsidR="00E514AF" w:rsidRDefault="00E514AF"/>
        </w:tc>
        <w:tc>
          <w:tcPr>
            <w:tcW w:w="284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3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3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1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0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4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</w:tr>
      <w:tr w:rsidR="00E514AF" w:rsidTr="00E514AF">
        <w:tc>
          <w:tcPr>
            <w:tcW w:w="2209" w:type="dxa"/>
          </w:tcPr>
          <w:p w:rsidR="00E514AF" w:rsidRDefault="00E514AF">
            <w:r>
              <w:t>Dokončovací práce</w:t>
            </w:r>
          </w:p>
        </w:tc>
        <w:tc>
          <w:tcPr>
            <w:tcW w:w="860" w:type="dxa"/>
          </w:tcPr>
          <w:p w:rsidR="00E514AF" w:rsidRDefault="00E514AF"/>
        </w:tc>
        <w:tc>
          <w:tcPr>
            <w:tcW w:w="278" w:type="dxa"/>
          </w:tcPr>
          <w:p w:rsidR="00E514AF" w:rsidRDefault="00E514AF"/>
        </w:tc>
        <w:tc>
          <w:tcPr>
            <w:tcW w:w="279" w:type="dxa"/>
          </w:tcPr>
          <w:p w:rsidR="00E514AF" w:rsidRDefault="00E514AF"/>
        </w:tc>
        <w:tc>
          <w:tcPr>
            <w:tcW w:w="279" w:type="dxa"/>
          </w:tcPr>
          <w:p w:rsidR="00E514AF" w:rsidRDefault="00E514AF"/>
        </w:tc>
        <w:tc>
          <w:tcPr>
            <w:tcW w:w="284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3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3" w:type="dxa"/>
          </w:tcPr>
          <w:p w:rsidR="00E514AF" w:rsidRDefault="00E514AF"/>
        </w:tc>
        <w:tc>
          <w:tcPr>
            <w:tcW w:w="281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0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4" w:type="dxa"/>
            <w:shd w:val="clear" w:color="auto" w:fill="7F7F7F" w:themeFill="text1" w:themeFillTint="80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</w:tr>
      <w:tr w:rsidR="00E514AF" w:rsidTr="001C29DA">
        <w:tc>
          <w:tcPr>
            <w:tcW w:w="2209" w:type="dxa"/>
          </w:tcPr>
          <w:p w:rsidR="00E514AF" w:rsidRDefault="00E514AF"/>
        </w:tc>
        <w:tc>
          <w:tcPr>
            <w:tcW w:w="860" w:type="dxa"/>
          </w:tcPr>
          <w:p w:rsidR="00E514AF" w:rsidRDefault="00E514AF"/>
        </w:tc>
        <w:tc>
          <w:tcPr>
            <w:tcW w:w="278" w:type="dxa"/>
          </w:tcPr>
          <w:p w:rsidR="00E514AF" w:rsidRDefault="00E514AF"/>
        </w:tc>
        <w:tc>
          <w:tcPr>
            <w:tcW w:w="279" w:type="dxa"/>
          </w:tcPr>
          <w:p w:rsidR="00E514AF" w:rsidRDefault="00E514AF"/>
        </w:tc>
        <w:tc>
          <w:tcPr>
            <w:tcW w:w="279" w:type="dxa"/>
          </w:tcPr>
          <w:p w:rsidR="00E514AF" w:rsidRDefault="00E514AF"/>
        </w:tc>
        <w:tc>
          <w:tcPr>
            <w:tcW w:w="284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3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3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0" w:type="dxa"/>
          </w:tcPr>
          <w:p w:rsidR="00E514AF" w:rsidRDefault="00E514AF"/>
        </w:tc>
        <w:tc>
          <w:tcPr>
            <w:tcW w:w="284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2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281" w:type="dxa"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  <w:tc>
          <w:tcPr>
            <w:tcW w:w="1116" w:type="dxa"/>
            <w:vMerge/>
          </w:tcPr>
          <w:p w:rsidR="00E514AF" w:rsidRDefault="00E514AF"/>
        </w:tc>
      </w:tr>
    </w:tbl>
    <w:p w:rsidR="00F97D58" w:rsidRDefault="00F97D58"/>
    <w:p w:rsidR="0021222F" w:rsidRDefault="0021222F"/>
    <w:p w:rsidR="0021222F" w:rsidRDefault="0021222F" w:rsidP="0021222F">
      <w:pPr>
        <w:jc w:val="right"/>
      </w:pPr>
      <w:r>
        <w:t>BC. Lu</w:t>
      </w:r>
      <w:bookmarkStart w:id="0" w:name="_GoBack"/>
      <w:bookmarkEnd w:id="0"/>
      <w:r>
        <w:t>káš Janko, MBA, jednatel</w:t>
      </w:r>
    </w:p>
    <w:sectPr w:rsidR="0021222F" w:rsidSect="00F97D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58"/>
    <w:rsid w:val="0021222F"/>
    <w:rsid w:val="002B6D7A"/>
    <w:rsid w:val="004E5723"/>
    <w:rsid w:val="004F50D5"/>
    <w:rsid w:val="009D1FD9"/>
    <w:rsid w:val="00C23C42"/>
    <w:rsid w:val="00E514AF"/>
    <w:rsid w:val="00F9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F98A"/>
  <w15:chartTrackingRefBased/>
  <w15:docId w15:val="{278A4E62-7743-4850-B0EE-5FB0CCD4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dc:description/>
  <cp:lastModifiedBy>Renáta Partilová</cp:lastModifiedBy>
  <cp:revision>2</cp:revision>
  <dcterms:created xsi:type="dcterms:W3CDTF">2022-08-29T07:33:00Z</dcterms:created>
  <dcterms:modified xsi:type="dcterms:W3CDTF">2022-08-29T07:50:00Z</dcterms:modified>
</cp:coreProperties>
</file>