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1210400080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2"/>
        </w:rPr>
        <w:t> </w:t>
      </w:r>
      <w:r>
        <w:rPr/>
        <w:t>Ivanovice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Hané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1970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Palackého náměstí 796/11, 683 23 Ivanovice na Hané</w:t>
      </w:r>
      <w:r>
        <w:rPr>
          <w:spacing w:val="-53"/>
        </w:rPr>
        <w:t> </w:t>
      </w:r>
      <w:r>
        <w:rPr/>
        <w:t>IČO:</w:t>
        <w:tab/>
        <w:t>00291846</w:t>
      </w:r>
    </w:p>
    <w:p>
      <w:pPr>
        <w:pStyle w:val="BodyText"/>
        <w:tabs>
          <w:tab w:pos="2982" w:val="left" w:leader="none"/>
        </w:tabs>
        <w:spacing w:before="2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Vlastislavem</w:t>
      </w:r>
      <w:r>
        <w:rPr>
          <w:spacing w:val="-4"/>
        </w:rPr>
        <w:t> </w:t>
      </w:r>
      <w:r>
        <w:rPr/>
        <w:t>Drobílkem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94-4017731/0710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124" w:right="3133"/>
      </w:pPr>
      <w:r>
        <w:rPr/>
        <w:t>I.</w:t>
      </w:r>
    </w:p>
    <w:p>
      <w:pPr>
        <w:pStyle w:val="Heading2"/>
        <w:spacing w:before="0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1210400080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15. 12. 2021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77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Chvalkovice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Hané“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172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755,00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172</w:t>
      </w:r>
      <w:r>
        <w:rPr>
          <w:spacing w:val="1"/>
          <w:sz w:val="20"/>
        </w:rPr>
        <w:t> </w:t>
      </w:r>
      <w:r>
        <w:rPr>
          <w:sz w:val="20"/>
        </w:rPr>
        <w:t>755,00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3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4.</w:t>
      </w:r>
      <w:r>
        <w:rPr>
          <w:spacing w:val="5"/>
          <w:sz w:val="20"/>
        </w:rPr>
        <w:t> </w:t>
      </w:r>
      <w:r>
        <w:rPr>
          <w:sz w:val="20"/>
        </w:rPr>
        <w:t>10.</w:t>
      </w:r>
      <w:r>
        <w:rPr>
          <w:spacing w:val="5"/>
          <w:sz w:val="20"/>
        </w:rPr>
        <w:t> </w:t>
      </w:r>
      <w:r>
        <w:rPr>
          <w:sz w:val="20"/>
        </w:rPr>
        <w:t>2021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26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2022-08-29T05:46:25Z</dcterms:created>
  <dcterms:modified xsi:type="dcterms:W3CDTF">2022-08-29T05:46:25Z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2022-08-29T00:00:00Z</vt:filetime>
  </property>
</Properties>
</file>