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52" w:type="dxa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8"/>
        <w:gridCol w:w="5854"/>
      </w:tblGrid>
      <w:tr w:rsidR="000718FB" w:rsidTr="00066303">
        <w:trPr>
          <w:trHeight w:val="1952"/>
          <w:jc w:val="center"/>
        </w:trPr>
        <w:tc>
          <w:tcPr>
            <w:tcW w:w="0" w:type="auto"/>
            <w:vAlign w:val="center"/>
          </w:tcPr>
          <w:p w:rsidR="000718FB" w:rsidRDefault="007E359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6E64C6" wp14:editId="461CBFD8">
                  <wp:extent cx="733425" cy="819150"/>
                  <wp:effectExtent l="0" t="0" r="9525" b="0"/>
                  <wp:docPr id="1" name="obrázek 1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718FB" w:rsidRDefault="000718F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8"/>
              </w:rPr>
              <w:t>MĚST</w:t>
            </w:r>
            <w:r w:rsidR="00C863F2">
              <w:rPr>
                <w:b/>
                <w:bCs/>
                <w:sz w:val="28"/>
              </w:rPr>
              <w:t>O</w:t>
            </w:r>
            <w:r>
              <w:rPr>
                <w:b/>
                <w:bCs/>
                <w:sz w:val="28"/>
              </w:rPr>
              <w:t xml:space="preserve"> KUTNÁ HORA </w:t>
            </w:r>
            <w:r>
              <w:rPr>
                <w:b/>
                <w:bCs/>
              </w:rPr>
              <w:br/>
            </w:r>
            <w:r>
              <w:rPr>
                <w:sz w:val="22"/>
              </w:rPr>
              <w:t>Havlíčkovo nám</w:t>
            </w:r>
            <w:r w:rsidR="00EB4DA1">
              <w:rPr>
                <w:sz w:val="22"/>
              </w:rPr>
              <w:t>ěstí</w:t>
            </w:r>
            <w:r>
              <w:rPr>
                <w:sz w:val="22"/>
              </w:rPr>
              <w:t> 552</w:t>
            </w:r>
            <w:r w:rsidR="00EB4DA1">
              <w:rPr>
                <w:sz w:val="22"/>
              </w:rPr>
              <w:t>/1</w:t>
            </w:r>
            <w:r>
              <w:rPr>
                <w:sz w:val="22"/>
              </w:rPr>
              <w:t xml:space="preserve">, 284 01 Kutná Hora, </w:t>
            </w:r>
            <w:r w:rsidR="00C863F2">
              <w:rPr>
                <w:sz w:val="22"/>
              </w:rPr>
              <w:br/>
            </w:r>
            <w:r>
              <w:rPr>
                <w:sz w:val="22"/>
              </w:rPr>
              <w:t>IČ: 00236195</w:t>
            </w:r>
            <w:r w:rsidR="00C863F2">
              <w:rPr>
                <w:sz w:val="22"/>
              </w:rPr>
              <w:t>, DIČ: CZ00236195</w:t>
            </w:r>
            <w:r>
              <w:rPr>
                <w:sz w:val="22"/>
              </w:rPr>
              <w:br/>
            </w:r>
            <w:r w:rsidR="00F801A5" w:rsidRPr="00857861">
              <w:rPr>
                <w:b/>
                <w:bCs/>
                <w:sz w:val="22"/>
              </w:rPr>
              <w:t>Městská policie Kutná Hora</w:t>
            </w:r>
            <w:r>
              <w:rPr>
                <w:b/>
                <w:bCs/>
                <w:sz w:val="22"/>
              </w:rPr>
              <w:br/>
            </w:r>
            <w:r>
              <w:rPr>
                <w:sz w:val="22"/>
              </w:rPr>
              <w:t>sídlo odboru</w:t>
            </w:r>
            <w:r w:rsidR="00477ACC">
              <w:rPr>
                <w:sz w:val="22"/>
              </w:rPr>
              <w:t>: Havlíčkovo náměstí 87</w:t>
            </w:r>
            <w:r w:rsidR="00857861">
              <w:rPr>
                <w:sz w:val="22"/>
              </w:rPr>
              <w:t>/12</w:t>
            </w:r>
            <w:r w:rsidR="00477ACC">
              <w:rPr>
                <w:sz w:val="22"/>
              </w:rPr>
              <w:t>,</w:t>
            </w:r>
            <w:r w:rsidR="00857861">
              <w:rPr>
                <w:sz w:val="22"/>
              </w:rPr>
              <w:t xml:space="preserve"> </w:t>
            </w:r>
            <w:r w:rsidR="00477ACC">
              <w:rPr>
                <w:sz w:val="22"/>
              </w:rPr>
              <w:t>284 01</w:t>
            </w:r>
            <w:r>
              <w:rPr>
                <w:sz w:val="22"/>
              </w:rPr>
              <w:t xml:space="preserve"> Kutná Hora</w:t>
            </w:r>
            <w:r>
              <w:rPr>
                <w:sz w:val="22"/>
              </w:rPr>
              <w:br/>
            </w:r>
            <w:r w:rsidR="00477ACC">
              <w:rPr>
                <w:bCs/>
                <w:sz w:val="22"/>
              </w:rPr>
              <w:t xml:space="preserve">tel.:  </w:t>
            </w:r>
            <w:proofErr w:type="spellStart"/>
            <w:r w:rsidR="00522C4E">
              <w:rPr>
                <w:bCs/>
                <w:sz w:val="22"/>
              </w:rPr>
              <w:t>xxxxxxxx</w:t>
            </w:r>
            <w:proofErr w:type="spellEnd"/>
            <w:r w:rsidR="00DA2DBA">
              <w:rPr>
                <w:sz w:val="22"/>
              </w:rPr>
              <w:t>, ID</w:t>
            </w:r>
            <w:r w:rsidR="00E7246E" w:rsidRPr="00E7246E">
              <w:rPr>
                <w:sz w:val="22"/>
              </w:rPr>
              <w:t xml:space="preserve"> DS: b65bfx3</w:t>
            </w:r>
            <w:r w:rsidR="00DA2DBA">
              <w:rPr>
                <w:sz w:val="22"/>
              </w:rPr>
              <w:t xml:space="preserve">, </w:t>
            </w:r>
            <w:hyperlink r:id="rId9" w:history="1">
              <w:r w:rsidR="00C863F2" w:rsidRPr="00C863F2">
                <w:rPr>
                  <w:rStyle w:val="Hypertextovodkaz"/>
                  <w:sz w:val="22"/>
                </w:rPr>
                <w:t>https://www</w:t>
              </w:r>
              <w:r w:rsidRPr="00C863F2">
                <w:rPr>
                  <w:rStyle w:val="Hypertextovodkaz"/>
                  <w:sz w:val="22"/>
                </w:rPr>
                <w:t>.kutnahora.cz</w:t>
              </w:r>
            </w:hyperlink>
          </w:p>
          <w:p w:rsidR="000718FB" w:rsidRDefault="000718FB">
            <w:pPr>
              <w:jc w:val="center"/>
              <w:rPr>
                <w:b/>
                <w:bCs/>
                <w:sz w:val="6"/>
              </w:rPr>
            </w:pPr>
          </w:p>
        </w:tc>
      </w:tr>
    </w:tbl>
    <w:p w:rsidR="000718FB" w:rsidRDefault="000718FB"/>
    <w:tbl>
      <w:tblPr>
        <w:tblW w:w="9828" w:type="dxa"/>
        <w:tblLook w:val="01E0" w:firstRow="1" w:lastRow="1" w:firstColumn="1" w:lastColumn="1" w:noHBand="0" w:noVBand="0"/>
      </w:tblPr>
      <w:tblGrid>
        <w:gridCol w:w="2139"/>
        <w:gridCol w:w="2802"/>
        <w:gridCol w:w="4887"/>
      </w:tblGrid>
      <w:tr w:rsidR="000718FB">
        <w:trPr>
          <w:cantSplit/>
          <w:trHeight w:val="225"/>
        </w:trPr>
        <w:tc>
          <w:tcPr>
            <w:tcW w:w="1548" w:type="dxa"/>
          </w:tcPr>
          <w:p w:rsidR="000718FB" w:rsidRDefault="000718FB" w:rsidP="00522C4E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0718FB" w:rsidRDefault="000718FB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vMerge w:val="restart"/>
          </w:tcPr>
          <w:p w:rsidR="007F3C05" w:rsidRDefault="007F3C05">
            <w:pPr>
              <w:rPr>
                <w:sz w:val="20"/>
                <w:szCs w:val="20"/>
              </w:rPr>
            </w:pPr>
          </w:p>
          <w:p w:rsidR="00AB23B8" w:rsidRDefault="000718FB" w:rsidP="00AB2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Adresát:</w:t>
            </w:r>
            <w:bookmarkStart w:id="0" w:name="Text1"/>
            <w:bookmarkEnd w:id="0"/>
          </w:p>
          <w:p w:rsidR="00AB23B8" w:rsidRDefault="00AB23B8" w:rsidP="00AB23B8">
            <w:pPr>
              <w:rPr>
                <w:sz w:val="20"/>
                <w:szCs w:val="20"/>
              </w:rPr>
            </w:pPr>
          </w:p>
          <w:p w:rsidR="00F47642" w:rsidRPr="00F47642" w:rsidRDefault="00F47642" w:rsidP="00AB23B8">
            <w:pPr>
              <w:rPr>
                <w:sz w:val="20"/>
                <w:szCs w:val="20"/>
              </w:rPr>
            </w:pPr>
            <w:r w:rsidRPr="00F47642">
              <w:rPr>
                <w:sz w:val="20"/>
                <w:szCs w:val="20"/>
              </w:rPr>
              <w:t xml:space="preserve">ČESKÁ ZBROJOVKA A.S. </w:t>
            </w:r>
          </w:p>
          <w:p w:rsidR="00F47642" w:rsidRPr="00AB23B8" w:rsidRDefault="00F47642" w:rsidP="00F47642">
            <w:pPr>
              <w:ind w:left="-111"/>
              <w:rPr>
                <w:sz w:val="20"/>
                <w:szCs w:val="20"/>
              </w:rPr>
            </w:pPr>
            <w:r w:rsidRPr="00F47642">
              <w:rPr>
                <w:sz w:val="20"/>
                <w:szCs w:val="20"/>
              </w:rPr>
              <w:t>   </w:t>
            </w:r>
            <w:r w:rsidRPr="00AB23B8">
              <w:rPr>
                <w:sz w:val="20"/>
                <w:szCs w:val="20"/>
              </w:rPr>
              <w:t>Svat. Čecha 1283</w:t>
            </w:r>
          </w:p>
          <w:p w:rsidR="000718FB" w:rsidRPr="00F47642" w:rsidRDefault="00F47642" w:rsidP="00F47642">
            <w:pPr>
              <w:ind w:left="-111"/>
              <w:rPr>
                <w:sz w:val="20"/>
                <w:szCs w:val="20"/>
              </w:rPr>
            </w:pPr>
            <w:r w:rsidRPr="00AB23B8">
              <w:rPr>
                <w:sz w:val="20"/>
                <w:szCs w:val="20"/>
              </w:rPr>
              <w:t xml:space="preserve">  </w:t>
            </w:r>
            <w:r w:rsidR="00AB23B8">
              <w:rPr>
                <w:sz w:val="20"/>
                <w:szCs w:val="20"/>
              </w:rPr>
              <w:t xml:space="preserve"> </w:t>
            </w:r>
            <w:r w:rsidRPr="00AB23B8">
              <w:rPr>
                <w:sz w:val="20"/>
                <w:szCs w:val="20"/>
              </w:rPr>
              <w:t xml:space="preserve">688 01 Uherský Brod </w:t>
            </w:r>
          </w:p>
          <w:p w:rsidR="00183E38" w:rsidRDefault="00AB23B8" w:rsidP="00AB23B8">
            <w:pPr>
              <w:ind w:lef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47642" w:rsidRPr="00AB23B8">
              <w:rPr>
                <w:sz w:val="20"/>
                <w:szCs w:val="20"/>
              </w:rPr>
              <w:t>IČ:46345965</w:t>
            </w:r>
          </w:p>
          <w:p w:rsidR="00183E38" w:rsidRDefault="00AB23B8" w:rsidP="00AB23B8">
            <w:pPr>
              <w:ind w:lef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B23B8">
              <w:rPr>
                <w:sz w:val="20"/>
                <w:szCs w:val="20"/>
              </w:rPr>
              <w:t>DIČ:</w:t>
            </w:r>
            <w:r w:rsidR="00F47642" w:rsidRPr="00AB23B8">
              <w:rPr>
                <w:sz w:val="20"/>
                <w:szCs w:val="20"/>
              </w:rPr>
              <w:t>CZ46345965</w:t>
            </w:r>
          </w:p>
          <w:p w:rsidR="00183E38" w:rsidRDefault="00183E38" w:rsidP="00AB23B8">
            <w:pPr>
              <w:ind w:left="-111"/>
              <w:rPr>
                <w:sz w:val="20"/>
                <w:szCs w:val="20"/>
              </w:rPr>
            </w:pPr>
          </w:p>
          <w:p w:rsidR="00AB23B8" w:rsidRDefault="00AB23B8" w:rsidP="00AB23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Místo vydání:</w:t>
            </w:r>
            <w:r>
              <w:rPr>
                <w:rFonts w:ascii="Arial" w:hAnsi="Arial" w:cs="Arial"/>
                <w:sz w:val="16"/>
                <w:szCs w:val="16"/>
              </w:rPr>
              <w:t xml:space="preserve">   </w:t>
            </w:r>
          </w:p>
          <w:p w:rsidR="00AB23B8" w:rsidRDefault="00AB23B8" w:rsidP="00AB23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ČESKÁ ZBROJOVKA A.S. </w:t>
            </w:r>
          </w:p>
          <w:p w:rsidR="00AB23B8" w:rsidRDefault="00AB23B8" w:rsidP="00AB23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Opletalova 37</w:t>
            </w:r>
          </w:p>
          <w:p w:rsidR="00AB23B8" w:rsidRDefault="00AB23B8" w:rsidP="00AB23B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Praha 1 , 110 00</w:t>
            </w:r>
            <w:proofErr w:type="gramEnd"/>
          </w:p>
          <w:p w:rsidR="00AB23B8" w:rsidRDefault="00AB23B8" w:rsidP="00AB23B8">
            <w:pPr>
              <w:ind w:left="-111"/>
              <w:rPr>
                <w:sz w:val="20"/>
                <w:szCs w:val="20"/>
              </w:rPr>
            </w:pPr>
          </w:p>
          <w:p w:rsidR="00183E38" w:rsidRDefault="00183E38" w:rsidP="00183E38">
            <w:pPr>
              <w:ind w:right="-724"/>
              <w:rPr>
                <w:sz w:val="20"/>
                <w:szCs w:val="20"/>
              </w:rPr>
            </w:pPr>
          </w:p>
          <w:p w:rsidR="000718FB" w:rsidRDefault="000718FB">
            <w:pPr>
              <w:ind w:right="-724"/>
              <w:rPr>
                <w:sz w:val="20"/>
                <w:szCs w:val="20"/>
              </w:rPr>
            </w:pPr>
          </w:p>
        </w:tc>
      </w:tr>
      <w:tr w:rsidR="000718FB">
        <w:trPr>
          <w:cantSplit/>
          <w:trHeight w:val="225"/>
        </w:trPr>
        <w:tc>
          <w:tcPr>
            <w:tcW w:w="1548" w:type="dxa"/>
          </w:tcPr>
          <w:p w:rsidR="000718FB" w:rsidRDefault="000718FB" w:rsidP="00183E38">
            <w:pPr>
              <w:ind w:left="-111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0718FB" w:rsidRDefault="00071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718FB" w:rsidRDefault="000718FB">
            <w:pPr>
              <w:rPr>
                <w:sz w:val="20"/>
                <w:szCs w:val="20"/>
              </w:rPr>
            </w:pPr>
          </w:p>
        </w:tc>
      </w:tr>
      <w:tr w:rsidR="000718FB">
        <w:trPr>
          <w:cantSplit/>
          <w:trHeight w:val="225"/>
        </w:trPr>
        <w:tc>
          <w:tcPr>
            <w:tcW w:w="1548" w:type="dxa"/>
          </w:tcPr>
          <w:p w:rsidR="000718FB" w:rsidRDefault="000718FB" w:rsidP="00183E38">
            <w:pPr>
              <w:ind w:left="-111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0718FB" w:rsidRDefault="000718FB" w:rsidP="000663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718FB" w:rsidRDefault="000718FB">
            <w:pPr>
              <w:rPr>
                <w:sz w:val="20"/>
                <w:szCs w:val="20"/>
              </w:rPr>
            </w:pPr>
          </w:p>
        </w:tc>
      </w:tr>
      <w:tr w:rsidR="000718FB" w:rsidTr="00267BE7">
        <w:trPr>
          <w:cantSplit/>
          <w:trHeight w:val="80"/>
        </w:trPr>
        <w:tc>
          <w:tcPr>
            <w:tcW w:w="1548" w:type="dxa"/>
          </w:tcPr>
          <w:p w:rsidR="000718FB" w:rsidRDefault="000718FB" w:rsidP="00183E38">
            <w:pPr>
              <w:ind w:left="-111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0718FB" w:rsidRDefault="00071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718FB" w:rsidRDefault="000718FB">
            <w:pPr>
              <w:rPr>
                <w:sz w:val="20"/>
                <w:szCs w:val="20"/>
              </w:rPr>
            </w:pPr>
          </w:p>
        </w:tc>
      </w:tr>
      <w:tr w:rsidR="000718FB">
        <w:trPr>
          <w:cantSplit/>
          <w:trHeight w:val="225"/>
        </w:trPr>
        <w:tc>
          <w:tcPr>
            <w:tcW w:w="1548" w:type="dxa"/>
          </w:tcPr>
          <w:p w:rsidR="000718FB" w:rsidRDefault="000718FB" w:rsidP="00522C4E">
            <w:pPr>
              <w:ind w:lef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Vyřizuje:</w:t>
            </w:r>
            <w:r w:rsidR="00E456A8">
              <w:rPr>
                <w:sz w:val="20"/>
                <w:szCs w:val="20"/>
              </w:rPr>
              <w:t xml:space="preserve"> </w:t>
            </w:r>
            <w:proofErr w:type="spellStart"/>
            <w:r w:rsidR="00522C4E">
              <w:rPr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3060" w:type="dxa"/>
          </w:tcPr>
          <w:p w:rsidR="000718FB" w:rsidRDefault="00071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718FB" w:rsidRDefault="000718FB">
            <w:pPr>
              <w:rPr>
                <w:sz w:val="20"/>
                <w:szCs w:val="20"/>
              </w:rPr>
            </w:pPr>
          </w:p>
        </w:tc>
      </w:tr>
      <w:tr w:rsidR="000718FB">
        <w:trPr>
          <w:cantSplit/>
          <w:trHeight w:val="225"/>
        </w:trPr>
        <w:tc>
          <w:tcPr>
            <w:tcW w:w="1548" w:type="dxa"/>
          </w:tcPr>
          <w:p w:rsidR="000718FB" w:rsidRDefault="000718FB" w:rsidP="00522C4E">
            <w:pPr>
              <w:ind w:lef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</w:t>
            </w:r>
            <w:r w:rsidR="00E456A8">
              <w:rPr>
                <w:sz w:val="20"/>
                <w:szCs w:val="20"/>
              </w:rPr>
              <w:t xml:space="preserve"> </w:t>
            </w:r>
            <w:proofErr w:type="spellStart"/>
            <w:r w:rsidR="00522C4E">
              <w:rPr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3060" w:type="dxa"/>
          </w:tcPr>
          <w:p w:rsidR="000718FB" w:rsidRDefault="00071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718FB" w:rsidRDefault="000718FB">
            <w:pPr>
              <w:rPr>
                <w:sz w:val="20"/>
                <w:szCs w:val="20"/>
              </w:rPr>
            </w:pPr>
          </w:p>
        </w:tc>
      </w:tr>
      <w:tr w:rsidR="000718FB">
        <w:trPr>
          <w:cantSplit/>
          <w:trHeight w:val="225"/>
        </w:trPr>
        <w:tc>
          <w:tcPr>
            <w:tcW w:w="1548" w:type="dxa"/>
          </w:tcPr>
          <w:p w:rsidR="000718FB" w:rsidRDefault="001F4BF4" w:rsidP="00522C4E">
            <w:pPr>
              <w:ind w:left="-11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</w:t>
            </w:r>
            <w:r w:rsidR="000718FB">
              <w:rPr>
                <w:sz w:val="20"/>
                <w:szCs w:val="20"/>
              </w:rPr>
              <w:t>mail:</w:t>
            </w:r>
            <w:r w:rsidR="00522C4E">
              <w:rPr>
                <w:sz w:val="20"/>
                <w:szCs w:val="20"/>
              </w:rPr>
              <w:t>xxxxxxxxxxxxxxx</w:t>
            </w:r>
            <w:proofErr w:type="spellEnd"/>
          </w:p>
        </w:tc>
        <w:tc>
          <w:tcPr>
            <w:tcW w:w="3060" w:type="dxa"/>
          </w:tcPr>
          <w:p w:rsidR="000718FB" w:rsidRDefault="000718FB" w:rsidP="00C7286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718FB" w:rsidRDefault="000718FB">
            <w:pPr>
              <w:rPr>
                <w:sz w:val="20"/>
                <w:szCs w:val="20"/>
              </w:rPr>
            </w:pPr>
          </w:p>
        </w:tc>
      </w:tr>
      <w:tr w:rsidR="000718FB">
        <w:trPr>
          <w:cantSplit/>
          <w:trHeight w:val="225"/>
        </w:trPr>
        <w:tc>
          <w:tcPr>
            <w:tcW w:w="1548" w:type="dxa"/>
          </w:tcPr>
          <w:p w:rsidR="000718FB" w:rsidRDefault="000718FB" w:rsidP="00183E38">
            <w:pPr>
              <w:ind w:lef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  <w:proofErr w:type="gramStart"/>
            <w:r w:rsidR="00B75216">
              <w:rPr>
                <w:sz w:val="20"/>
                <w:szCs w:val="20"/>
              </w:rPr>
              <w:t>2</w:t>
            </w:r>
            <w:r w:rsidR="00AE35B2">
              <w:rPr>
                <w:sz w:val="20"/>
                <w:szCs w:val="20"/>
              </w:rPr>
              <w:t>6</w:t>
            </w:r>
            <w:r w:rsidR="001F4BF4">
              <w:rPr>
                <w:sz w:val="20"/>
                <w:szCs w:val="20"/>
              </w:rPr>
              <w:t>.08.2022</w:t>
            </w:r>
            <w:proofErr w:type="gramEnd"/>
          </w:p>
          <w:p w:rsidR="00066303" w:rsidRDefault="00066303" w:rsidP="00183E38">
            <w:pPr>
              <w:ind w:left="-111"/>
              <w:rPr>
                <w:sz w:val="20"/>
                <w:szCs w:val="20"/>
              </w:rPr>
            </w:pPr>
          </w:p>
          <w:p w:rsidR="00066303" w:rsidRDefault="00066303" w:rsidP="00183E38">
            <w:pPr>
              <w:ind w:left="-111"/>
              <w:rPr>
                <w:sz w:val="20"/>
                <w:szCs w:val="20"/>
              </w:rPr>
            </w:pPr>
          </w:p>
          <w:p w:rsidR="00066303" w:rsidRDefault="00066303" w:rsidP="00183E38">
            <w:pPr>
              <w:ind w:left="-111"/>
              <w:rPr>
                <w:sz w:val="20"/>
                <w:szCs w:val="20"/>
              </w:rPr>
            </w:pPr>
          </w:p>
          <w:p w:rsidR="00066303" w:rsidRDefault="00066303" w:rsidP="00183E38">
            <w:pPr>
              <w:ind w:left="-111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0718FB" w:rsidRDefault="000718FB" w:rsidP="00A12C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718FB" w:rsidRDefault="000718FB">
            <w:pPr>
              <w:rPr>
                <w:sz w:val="20"/>
                <w:szCs w:val="20"/>
              </w:rPr>
            </w:pPr>
          </w:p>
        </w:tc>
      </w:tr>
    </w:tbl>
    <w:p w:rsidR="006A03A3" w:rsidRDefault="006A03A3" w:rsidP="006A03A3">
      <w:pPr>
        <w:pStyle w:val="Nadpis3"/>
        <w:rPr>
          <w:b w:val="0"/>
        </w:rPr>
      </w:pPr>
      <w:r w:rsidRPr="000F1A09">
        <w:rPr>
          <w:sz w:val="28"/>
          <w:szCs w:val="28"/>
        </w:rPr>
        <w:t>Objednávka</w:t>
      </w:r>
      <w:r>
        <w:rPr>
          <w:sz w:val="28"/>
          <w:szCs w:val="28"/>
        </w:rPr>
        <w:t xml:space="preserve"> </w:t>
      </w:r>
      <w:r w:rsidR="00036D58">
        <w:rPr>
          <w:sz w:val="28"/>
          <w:szCs w:val="28"/>
        </w:rPr>
        <w:t>dle cenové nabídky – krátké zbraně</w:t>
      </w:r>
    </w:p>
    <w:p w:rsidR="006A03A3" w:rsidRDefault="006A03A3" w:rsidP="006A03A3">
      <w:pPr>
        <w:rPr>
          <w:b/>
          <w:u w:val="single"/>
        </w:rPr>
      </w:pPr>
    </w:p>
    <w:p w:rsidR="00AB23B8" w:rsidRPr="00AB23B8" w:rsidRDefault="00AB23B8" w:rsidP="00AB23B8">
      <w:pPr>
        <w:ind w:left="-111"/>
      </w:pPr>
      <w:r w:rsidRPr="00AB23B8">
        <w:t xml:space="preserve">Závazně u Vás objednáváme zboží dle zaslané cenové </w:t>
      </w:r>
      <w:proofErr w:type="gramStart"/>
      <w:r w:rsidRPr="00AB23B8">
        <w:t>nabídky :</w:t>
      </w:r>
      <w:proofErr w:type="gramEnd"/>
    </w:p>
    <w:p w:rsidR="00AB23B8" w:rsidRPr="00AB23B8" w:rsidRDefault="00AB23B8" w:rsidP="00AB23B8">
      <w:pPr>
        <w:ind w:left="-111"/>
      </w:pPr>
    </w:p>
    <w:p w:rsidR="00AB23B8" w:rsidRPr="00AB23B8" w:rsidRDefault="00AB23B8" w:rsidP="00AB23B8">
      <w:pPr>
        <w:pStyle w:val="Odstavecseseznamem"/>
        <w:numPr>
          <w:ilvl w:val="0"/>
          <w:numId w:val="2"/>
        </w:numPr>
      </w:pPr>
      <w:r w:rsidRPr="00AB23B8">
        <w:t>pistole CZ P-10 C r.9x 19  (</w:t>
      </w:r>
      <w:r>
        <w:t>artikl </w:t>
      </w:r>
      <w:r w:rsidRPr="00AB23B8">
        <w:t>0554-0711-TXFBEHX)            </w:t>
      </w:r>
    </w:p>
    <w:p w:rsidR="00AB23B8" w:rsidRPr="00AB23B8" w:rsidRDefault="00AB23B8" w:rsidP="00AB23B8">
      <w:pPr>
        <w:ind w:left="-111"/>
      </w:pPr>
    </w:p>
    <w:p w:rsidR="002E231F" w:rsidRDefault="00AB23B8" w:rsidP="00AB23B8">
      <w:pPr>
        <w:ind w:left="-111" w:firstLine="360"/>
      </w:pPr>
      <w:r>
        <w:t xml:space="preserve">za nabízenou cenu </w:t>
      </w:r>
      <w:r w:rsidRPr="00AB23B8">
        <w:rPr>
          <w:b/>
        </w:rPr>
        <w:t>10 330,57</w:t>
      </w:r>
      <w:r>
        <w:rPr>
          <w:b/>
        </w:rPr>
        <w:t xml:space="preserve"> Kč</w:t>
      </w:r>
      <w:r w:rsidRPr="00AB23B8">
        <w:rPr>
          <w:b/>
        </w:rPr>
        <w:t xml:space="preserve"> bez DPH</w:t>
      </w:r>
      <w:r w:rsidRPr="00AB23B8">
        <w:t xml:space="preserve"> (12 500,-</w:t>
      </w:r>
      <w:r>
        <w:t xml:space="preserve"> Kč</w:t>
      </w:r>
      <w:r w:rsidRPr="00AB23B8">
        <w:t xml:space="preserve"> s </w:t>
      </w:r>
      <w:proofErr w:type="gramStart"/>
      <w:r w:rsidRPr="00AB23B8">
        <w:t xml:space="preserve">DPH )   </w:t>
      </w:r>
      <w:r>
        <w:t xml:space="preserve"> </w:t>
      </w:r>
      <w:r w:rsidRPr="00AB23B8">
        <w:t>počet</w:t>
      </w:r>
      <w:proofErr w:type="gramEnd"/>
      <w:r w:rsidRPr="00AB23B8">
        <w:t xml:space="preserve"> ks: </w:t>
      </w:r>
      <w:r w:rsidRPr="00AB23B8">
        <w:rPr>
          <w:b/>
        </w:rPr>
        <w:t>7</w:t>
      </w:r>
      <w:r w:rsidRPr="00AB23B8">
        <w:t>  </w:t>
      </w:r>
    </w:p>
    <w:p w:rsidR="00AB23B8" w:rsidRPr="00AB23B8" w:rsidRDefault="00AB23B8" w:rsidP="00AB23B8">
      <w:pPr>
        <w:ind w:left="-111" w:firstLine="360"/>
      </w:pPr>
      <w:r w:rsidRPr="00AB23B8">
        <w:t>  </w:t>
      </w:r>
    </w:p>
    <w:p w:rsidR="00AB23B8" w:rsidRPr="00AB23B8" w:rsidRDefault="00AB23B8" w:rsidP="00AB23B8">
      <w:pPr>
        <w:ind w:left="-111"/>
      </w:pPr>
    </w:p>
    <w:p w:rsidR="00AB23B8" w:rsidRPr="00AB23B8" w:rsidRDefault="00AB23B8" w:rsidP="00AB23B8">
      <w:pPr>
        <w:pStyle w:val="Odstavecseseznamem"/>
        <w:numPr>
          <w:ilvl w:val="0"/>
          <w:numId w:val="2"/>
        </w:numPr>
      </w:pPr>
      <w:r>
        <w:t>p</w:t>
      </w:r>
      <w:r w:rsidRPr="00AB23B8">
        <w:t xml:space="preserve">lastové pouzdro </w:t>
      </w:r>
      <w:proofErr w:type="spellStart"/>
      <w:r w:rsidRPr="00AB23B8">
        <w:t>Hogue</w:t>
      </w:r>
      <w:proofErr w:type="spellEnd"/>
      <w:r w:rsidRPr="00AB23B8">
        <w:t xml:space="preserve"> pro praváka </w:t>
      </w:r>
      <w:r>
        <w:t>(artikl </w:t>
      </w:r>
      <w:r w:rsidRPr="00AB23B8">
        <w:t>5125-1026</w:t>
      </w:r>
      <w:r>
        <w:t>)</w:t>
      </w:r>
    </w:p>
    <w:p w:rsidR="00AB23B8" w:rsidRDefault="00AB23B8" w:rsidP="00AB23B8">
      <w:pPr>
        <w:pStyle w:val="Odstavecseseznamem"/>
        <w:ind w:left="249"/>
      </w:pPr>
    </w:p>
    <w:p w:rsidR="00AB23B8" w:rsidRPr="00AB23B8" w:rsidRDefault="00AB23B8" w:rsidP="00AB23B8">
      <w:pPr>
        <w:pStyle w:val="Odstavecseseznamem"/>
        <w:ind w:left="249"/>
      </w:pPr>
      <w:r>
        <w:t xml:space="preserve">za nabízenou cenu </w:t>
      </w:r>
      <w:r w:rsidRPr="00AB23B8">
        <w:rPr>
          <w:b/>
        </w:rPr>
        <w:t xml:space="preserve">2 467,76 Kč  bez </w:t>
      </w:r>
      <w:proofErr w:type="gramStart"/>
      <w:r w:rsidRPr="00AB23B8">
        <w:rPr>
          <w:b/>
        </w:rPr>
        <w:t>DPH</w:t>
      </w:r>
      <w:r>
        <w:t xml:space="preserve">  (</w:t>
      </w:r>
      <w:r w:rsidRPr="00AB23B8">
        <w:t>2.986</w:t>
      </w:r>
      <w:r>
        <w:t>,</w:t>
      </w:r>
      <w:proofErr w:type="gramEnd"/>
      <w:r>
        <w:t>- Kč</w:t>
      </w:r>
      <w:r w:rsidRPr="00AB23B8">
        <w:t xml:space="preserve"> s</w:t>
      </w:r>
      <w:r>
        <w:t> </w:t>
      </w:r>
      <w:r w:rsidRPr="00AB23B8">
        <w:t>DPH</w:t>
      </w:r>
      <w:r>
        <w:t>)</w:t>
      </w:r>
      <w:r w:rsidRPr="00AB23B8">
        <w:t xml:space="preserve">     </w:t>
      </w:r>
      <w:r w:rsidR="002E231F">
        <w:t xml:space="preserve">počet ks: </w:t>
      </w:r>
      <w:r w:rsidR="002E231F" w:rsidRPr="002E231F">
        <w:rPr>
          <w:b/>
        </w:rPr>
        <w:t>7</w:t>
      </w:r>
    </w:p>
    <w:p w:rsidR="00AB23B8" w:rsidRPr="00AB23B8" w:rsidRDefault="00AB23B8" w:rsidP="00AB23B8">
      <w:pPr>
        <w:ind w:left="-111"/>
      </w:pPr>
    </w:p>
    <w:p w:rsidR="00AB23B8" w:rsidRPr="00AB23B8" w:rsidRDefault="00AB23B8" w:rsidP="00AB23B8">
      <w:pPr>
        <w:ind w:left="-111"/>
      </w:pPr>
    </w:p>
    <w:p w:rsidR="00AB23B8" w:rsidRPr="002E231F" w:rsidRDefault="002E231F" w:rsidP="00522C4E">
      <w:r w:rsidRPr="002E231F">
        <w:rPr>
          <w:b/>
        </w:rPr>
        <w:t xml:space="preserve">celkem </w:t>
      </w:r>
      <w:r w:rsidR="00AB23B8" w:rsidRPr="002E231F">
        <w:rPr>
          <w:b/>
        </w:rPr>
        <w:t>za nabízenou cenu</w:t>
      </w:r>
      <w:r w:rsidR="00AB23B8" w:rsidRPr="00AB23B8">
        <w:t xml:space="preserve">: </w:t>
      </w:r>
      <w:r w:rsidRPr="002E231F">
        <w:rPr>
          <w:b/>
        </w:rPr>
        <w:t>89 588,31</w:t>
      </w:r>
      <w:r w:rsidR="00AB23B8" w:rsidRPr="002E231F">
        <w:rPr>
          <w:b/>
        </w:rPr>
        <w:t xml:space="preserve"> </w:t>
      </w:r>
      <w:proofErr w:type="gramStart"/>
      <w:r w:rsidR="00AB23B8" w:rsidRPr="002E231F">
        <w:rPr>
          <w:b/>
        </w:rPr>
        <w:t>Kč  bez</w:t>
      </w:r>
      <w:proofErr w:type="gramEnd"/>
      <w:r w:rsidR="00AB23B8" w:rsidRPr="002E231F">
        <w:rPr>
          <w:b/>
        </w:rPr>
        <w:t xml:space="preserve">  DPH</w:t>
      </w:r>
      <w:r>
        <w:rPr>
          <w:b/>
        </w:rPr>
        <w:t xml:space="preserve">  </w:t>
      </w:r>
      <w:r>
        <w:t>(108 402,- Kč s DPH)</w:t>
      </w:r>
    </w:p>
    <w:p w:rsidR="006A03A3" w:rsidRDefault="006A03A3" w:rsidP="006A03A3"/>
    <w:p w:rsidR="002E231F" w:rsidRDefault="002E231F" w:rsidP="006A03A3">
      <w:pPr>
        <w:rPr>
          <w:bCs/>
          <w:u w:val="single"/>
        </w:rPr>
      </w:pPr>
    </w:p>
    <w:p w:rsidR="006A03A3" w:rsidRPr="00FD32EA" w:rsidRDefault="006A03A3" w:rsidP="006A03A3">
      <w:pPr>
        <w:rPr>
          <w:bCs/>
          <w:u w:val="single"/>
        </w:rPr>
      </w:pPr>
      <w:r w:rsidRPr="00FD32EA">
        <w:rPr>
          <w:bCs/>
          <w:u w:val="single"/>
        </w:rPr>
        <w:t>Fakturační údaje:</w:t>
      </w:r>
    </w:p>
    <w:p w:rsidR="006A03A3" w:rsidRPr="00FD32EA" w:rsidRDefault="006A03A3" w:rsidP="006A03A3">
      <w:pPr>
        <w:rPr>
          <w:bCs/>
        </w:rPr>
      </w:pPr>
      <w:r w:rsidRPr="00FD32EA">
        <w:rPr>
          <w:bCs/>
        </w:rPr>
        <w:t>Město Kutná Hora</w:t>
      </w:r>
    </w:p>
    <w:p w:rsidR="006A03A3" w:rsidRDefault="006A03A3" w:rsidP="006A03A3">
      <w:pPr>
        <w:rPr>
          <w:bCs/>
        </w:rPr>
      </w:pPr>
      <w:r w:rsidRPr="00FD32EA">
        <w:rPr>
          <w:bCs/>
        </w:rPr>
        <w:t>Havlíčkovo náměstí 552/1</w:t>
      </w:r>
    </w:p>
    <w:p w:rsidR="006A03A3" w:rsidRPr="00FD32EA" w:rsidRDefault="006A03A3" w:rsidP="006A03A3">
      <w:pPr>
        <w:rPr>
          <w:bCs/>
        </w:rPr>
      </w:pPr>
      <w:proofErr w:type="gramStart"/>
      <w:r>
        <w:rPr>
          <w:bCs/>
        </w:rPr>
        <w:t>284 01  Kutná</w:t>
      </w:r>
      <w:proofErr w:type="gramEnd"/>
      <w:r>
        <w:rPr>
          <w:bCs/>
        </w:rPr>
        <w:t xml:space="preserve"> Hora</w:t>
      </w:r>
    </w:p>
    <w:p w:rsidR="006A03A3" w:rsidRPr="00FD32EA" w:rsidRDefault="006A03A3" w:rsidP="006A03A3">
      <w:pPr>
        <w:rPr>
          <w:bCs/>
        </w:rPr>
      </w:pPr>
      <w:r>
        <w:rPr>
          <w:bCs/>
        </w:rPr>
        <w:t>IČ 00236</w:t>
      </w:r>
      <w:r w:rsidRPr="00FD32EA">
        <w:rPr>
          <w:bCs/>
        </w:rPr>
        <w:t>195</w:t>
      </w:r>
    </w:p>
    <w:p w:rsidR="006A03A3" w:rsidRPr="00FD32EA" w:rsidRDefault="006A03A3" w:rsidP="006A03A3">
      <w:pPr>
        <w:rPr>
          <w:bCs/>
        </w:rPr>
      </w:pPr>
      <w:r w:rsidRPr="00FD32EA">
        <w:rPr>
          <w:bCs/>
        </w:rPr>
        <w:t>DIČ: CZ00236195</w:t>
      </w:r>
    </w:p>
    <w:p w:rsidR="006A03A3" w:rsidRDefault="006A03A3" w:rsidP="006A03A3"/>
    <w:p w:rsidR="00B33E05" w:rsidRDefault="00B33E05" w:rsidP="00B33E0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Zboží s fakturou poslat na adresu:</w:t>
      </w:r>
    </w:p>
    <w:p w:rsidR="00B33E05" w:rsidRDefault="00B33E05" w:rsidP="00B33E05">
      <w:pPr>
        <w:rPr>
          <w:sz w:val="22"/>
          <w:szCs w:val="22"/>
        </w:rPr>
      </w:pPr>
      <w:r>
        <w:rPr>
          <w:sz w:val="22"/>
          <w:szCs w:val="22"/>
        </w:rPr>
        <w:t>Městská policie</w:t>
      </w:r>
    </w:p>
    <w:p w:rsidR="00B33E05" w:rsidRDefault="00B33E05" w:rsidP="00B33E05">
      <w:pPr>
        <w:rPr>
          <w:sz w:val="22"/>
          <w:szCs w:val="22"/>
        </w:rPr>
      </w:pPr>
      <w:r>
        <w:rPr>
          <w:sz w:val="22"/>
          <w:szCs w:val="22"/>
        </w:rPr>
        <w:t>Havlíčkovo náměstí 87/1</w:t>
      </w:r>
    </w:p>
    <w:p w:rsidR="00B33E05" w:rsidRPr="00FD32EA" w:rsidRDefault="00B33E05" w:rsidP="00B33E05">
      <w:r>
        <w:rPr>
          <w:sz w:val="22"/>
          <w:szCs w:val="22"/>
        </w:rPr>
        <w:t>284 01 Kutná Hora</w:t>
      </w:r>
      <w:bookmarkStart w:id="1" w:name="_GoBack"/>
      <w:bookmarkEnd w:id="1"/>
    </w:p>
    <w:p w:rsidR="006A03A3" w:rsidRPr="004E5AF6" w:rsidRDefault="006A03A3" w:rsidP="006A03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6A03A3" w:rsidRPr="009233D6" w:rsidRDefault="006A03A3" w:rsidP="006A03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2C4E">
        <w:t>xxxxxxxxxxx</w:t>
      </w:r>
    </w:p>
    <w:p w:rsidR="006A03A3" w:rsidRPr="009233D6" w:rsidRDefault="006A03A3" w:rsidP="006A03A3">
      <w:pPr>
        <w:ind w:left="4248" w:firstLine="708"/>
      </w:pPr>
      <w:r>
        <w:t xml:space="preserve"> </w:t>
      </w:r>
      <w:r w:rsidRPr="009233D6">
        <w:t>ředitel městské policie </w:t>
      </w:r>
      <w:r>
        <w:t>Kutná Hora</w:t>
      </w:r>
      <w:r w:rsidRPr="009233D6">
        <w:t xml:space="preserve"> </w:t>
      </w:r>
    </w:p>
    <w:p w:rsidR="002E231F" w:rsidRDefault="002E231F" w:rsidP="002E231F">
      <w:pPr>
        <w:pStyle w:val="Default"/>
        <w:rPr>
          <w:sz w:val="18"/>
          <w:szCs w:val="18"/>
        </w:rPr>
      </w:pPr>
    </w:p>
    <w:p w:rsidR="00522C4E" w:rsidRDefault="00522C4E" w:rsidP="002E231F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:rsidR="002E231F" w:rsidRPr="00795FAD" w:rsidRDefault="002E231F" w:rsidP="002E231F">
      <w:pPr>
        <w:pStyle w:val="Default"/>
        <w:rPr>
          <w:sz w:val="18"/>
          <w:szCs w:val="18"/>
        </w:rPr>
      </w:pPr>
      <w:r w:rsidRPr="002E231F">
        <w:rPr>
          <w:rFonts w:ascii="Times New Roman" w:hAnsi="Times New Roman" w:cs="Times New Roman"/>
          <w:color w:val="auto"/>
          <w:sz w:val="18"/>
          <w:szCs w:val="18"/>
        </w:rPr>
        <w:lastRenderedPageBreak/>
        <w:t>Objednávky nad 50 000 Kč bez DPH podléhají povinnosti zveřejnění dle zákona c.340/2015 Sb., o registru smluv</w:t>
      </w:r>
      <w:r w:rsidRPr="00795FAD">
        <w:rPr>
          <w:sz w:val="18"/>
          <w:szCs w:val="18"/>
        </w:rPr>
        <w:t xml:space="preserve">. </w:t>
      </w:r>
    </w:p>
    <w:p w:rsidR="006A03A3" w:rsidRPr="004E5AF6" w:rsidRDefault="002E231F" w:rsidP="002E231F">
      <w:pPr>
        <w:jc w:val="both"/>
        <w:rPr>
          <w:rFonts w:ascii="Verdana" w:hAnsi="Verdana" w:cs="Arial"/>
          <w:noProof/>
          <w:sz w:val="18"/>
          <w:szCs w:val="18"/>
        </w:rPr>
      </w:pPr>
      <w:r w:rsidRPr="00795FAD">
        <w:rPr>
          <w:sz w:val="18"/>
          <w:szCs w:val="18"/>
        </w:rPr>
        <w:t xml:space="preserve">MÚ Kutná Hora jako smluvní strana zajistí zveřejnění v registru smluv. Smluvní strany berou na vědomí, že </w:t>
      </w:r>
      <w:r w:rsidRPr="00795FAD">
        <w:rPr>
          <w:b/>
          <w:bCs/>
          <w:sz w:val="18"/>
          <w:szCs w:val="18"/>
        </w:rPr>
        <w:t>jsou povinny označit údaje v objednávce</w:t>
      </w:r>
      <w:r w:rsidRPr="00795FAD">
        <w:rPr>
          <w:sz w:val="18"/>
          <w:szCs w:val="18"/>
        </w:rPr>
        <w:t>, které jsou chráněny zvláštními zákony (obchodní, bankovní tajemství, osobní údaje, …) a</w:t>
      </w:r>
      <w:r>
        <w:rPr>
          <w:sz w:val="18"/>
          <w:szCs w:val="18"/>
        </w:rPr>
        <w:t xml:space="preserve"> </w:t>
      </w:r>
      <w:r w:rsidRPr="00795FAD">
        <w:rPr>
          <w:b/>
          <w:bCs/>
          <w:sz w:val="18"/>
          <w:szCs w:val="18"/>
        </w:rPr>
        <w:t>nemohou být poskytnuty</w:t>
      </w:r>
      <w:r w:rsidRPr="00795FAD">
        <w:rPr>
          <w:sz w:val="18"/>
          <w:szCs w:val="18"/>
        </w:rPr>
        <w:t>, a to šedou barvou zvýraznění textu. Smluvní strana, která objednávku zveřejní, za zveřejnění neoznačených údajů podle předešlé věty nenese žádnou odpovědnost</w:t>
      </w:r>
    </w:p>
    <w:p w:rsidR="006A03A3" w:rsidRDefault="006A03A3" w:rsidP="006A03A3">
      <w:pPr>
        <w:jc w:val="both"/>
        <w:rPr>
          <w:rFonts w:ascii="Cambria" w:hAnsi="Cambria"/>
          <w:b/>
          <w:bCs/>
          <w:sz w:val="20"/>
        </w:rPr>
      </w:pPr>
    </w:p>
    <w:p w:rsidR="006A03A3" w:rsidRDefault="006A03A3" w:rsidP="006A03A3">
      <w:pPr>
        <w:rPr>
          <w:b/>
          <w:bCs/>
          <w:sz w:val="20"/>
        </w:rPr>
      </w:pPr>
    </w:p>
    <w:p w:rsidR="006A03A3" w:rsidRPr="00A75393" w:rsidRDefault="006A03A3" w:rsidP="006A03A3">
      <w:pPr>
        <w:rPr>
          <w:rFonts w:ascii="Cambria" w:hAnsi="Cambria"/>
          <w:b/>
          <w:bCs/>
          <w:sz w:val="20"/>
        </w:rPr>
      </w:pPr>
      <w:r w:rsidRPr="00003D0C">
        <w:rPr>
          <w:b/>
          <w:bCs/>
          <w:sz w:val="20"/>
        </w:rPr>
        <w:t>Pro účely transparentnosti hospodaření s veřejnými prostředky Město Kutná Hora na svých webových stránkách zveřejní plnění v rozsahu: číslo faktury, IČ,</w:t>
      </w:r>
      <w:r w:rsidRPr="00003D0C">
        <w:rPr>
          <w:b/>
          <w:bCs/>
        </w:rPr>
        <w:t xml:space="preserve"> </w:t>
      </w:r>
      <w:r w:rsidRPr="00003D0C">
        <w:rPr>
          <w:b/>
          <w:bCs/>
          <w:sz w:val="20"/>
        </w:rPr>
        <w:t>název vystavitele, předmět</w:t>
      </w:r>
      <w:r w:rsidRPr="00003D0C">
        <w:rPr>
          <w:b/>
          <w:bCs/>
        </w:rPr>
        <w:t xml:space="preserve"> </w:t>
      </w:r>
      <w:r w:rsidRPr="00003D0C">
        <w:rPr>
          <w:b/>
          <w:bCs/>
          <w:sz w:val="20"/>
        </w:rPr>
        <w:t>plnění, datum doručení, datum uhrazení a částka plnění a to i pro dílčí plnění z této smlouvy/objednávky</w:t>
      </w:r>
      <w:r w:rsidRPr="00A75393">
        <w:rPr>
          <w:rFonts w:ascii="Cambria" w:hAnsi="Cambria"/>
          <w:b/>
          <w:bCs/>
          <w:sz w:val="20"/>
        </w:rPr>
        <w:t>.</w:t>
      </w:r>
    </w:p>
    <w:p w:rsidR="005C7EA8" w:rsidRDefault="005C7EA8" w:rsidP="006A03A3"/>
    <w:p w:rsidR="002E231F" w:rsidRDefault="002E231F" w:rsidP="006A03A3"/>
    <w:sectPr w:rsidR="002E231F" w:rsidSect="007710D6">
      <w:pgSz w:w="11906" w:h="16838"/>
      <w:pgMar w:top="56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0F7" w:rsidRDefault="001250F7" w:rsidP="007710D6">
      <w:r>
        <w:separator/>
      </w:r>
    </w:p>
  </w:endnote>
  <w:endnote w:type="continuationSeparator" w:id="0">
    <w:p w:rsidR="001250F7" w:rsidRDefault="001250F7" w:rsidP="0077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0F7" w:rsidRDefault="001250F7" w:rsidP="007710D6">
      <w:r>
        <w:separator/>
      </w:r>
    </w:p>
  </w:footnote>
  <w:footnote w:type="continuationSeparator" w:id="0">
    <w:p w:rsidR="001250F7" w:rsidRDefault="001250F7" w:rsidP="00771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76F"/>
    <w:multiLevelType w:val="hybridMultilevel"/>
    <w:tmpl w:val="C18C926A"/>
    <w:lvl w:ilvl="0" w:tplc="A96043BA">
      <w:start w:val="6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42A2C"/>
    <w:multiLevelType w:val="hybridMultilevel"/>
    <w:tmpl w:val="2B9A3F08"/>
    <w:lvl w:ilvl="0" w:tplc="04050001">
      <w:start w:val="1"/>
      <w:numFmt w:val="bullet"/>
      <w:lvlText w:val=""/>
      <w:lvlJc w:val="left"/>
      <w:pPr>
        <w:ind w:left="2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FA"/>
    <w:rsid w:val="00036D58"/>
    <w:rsid w:val="00066303"/>
    <w:rsid w:val="000718FB"/>
    <w:rsid w:val="00094DFA"/>
    <w:rsid w:val="00095807"/>
    <w:rsid w:val="001168D1"/>
    <w:rsid w:val="001250F7"/>
    <w:rsid w:val="00155874"/>
    <w:rsid w:val="00183E38"/>
    <w:rsid w:val="001D03C2"/>
    <w:rsid w:val="001F4BF4"/>
    <w:rsid w:val="00267BE7"/>
    <w:rsid w:val="0028076B"/>
    <w:rsid w:val="002A75F4"/>
    <w:rsid w:val="002B74A3"/>
    <w:rsid w:val="002E231F"/>
    <w:rsid w:val="002E3D06"/>
    <w:rsid w:val="00477ACC"/>
    <w:rsid w:val="004A2DB5"/>
    <w:rsid w:val="004D4FD2"/>
    <w:rsid w:val="00522C4E"/>
    <w:rsid w:val="005C7EA8"/>
    <w:rsid w:val="006A03A3"/>
    <w:rsid w:val="006A7E41"/>
    <w:rsid w:val="006E08D9"/>
    <w:rsid w:val="007121D5"/>
    <w:rsid w:val="007710D6"/>
    <w:rsid w:val="007E359A"/>
    <w:rsid w:val="007F3C05"/>
    <w:rsid w:val="007F71A5"/>
    <w:rsid w:val="00857861"/>
    <w:rsid w:val="008B54A2"/>
    <w:rsid w:val="008B6851"/>
    <w:rsid w:val="0090144B"/>
    <w:rsid w:val="00981C6A"/>
    <w:rsid w:val="009A506A"/>
    <w:rsid w:val="009B73A9"/>
    <w:rsid w:val="00A12CB1"/>
    <w:rsid w:val="00A37D42"/>
    <w:rsid w:val="00AB23B8"/>
    <w:rsid w:val="00AE35B2"/>
    <w:rsid w:val="00B00F7C"/>
    <w:rsid w:val="00B33E05"/>
    <w:rsid w:val="00B542C5"/>
    <w:rsid w:val="00B75216"/>
    <w:rsid w:val="00B975F6"/>
    <w:rsid w:val="00C72862"/>
    <w:rsid w:val="00C863F2"/>
    <w:rsid w:val="00C95067"/>
    <w:rsid w:val="00D42A61"/>
    <w:rsid w:val="00DA2DBA"/>
    <w:rsid w:val="00DB3965"/>
    <w:rsid w:val="00E03152"/>
    <w:rsid w:val="00E119DC"/>
    <w:rsid w:val="00E3329B"/>
    <w:rsid w:val="00E456A8"/>
    <w:rsid w:val="00E7246E"/>
    <w:rsid w:val="00EB4DA1"/>
    <w:rsid w:val="00F167C5"/>
    <w:rsid w:val="00F47642"/>
    <w:rsid w:val="00F8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6A03A3"/>
    <w:pPr>
      <w:keepNext/>
      <w:outlineLvl w:val="2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7710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710D6"/>
    <w:rPr>
      <w:sz w:val="24"/>
      <w:szCs w:val="24"/>
    </w:rPr>
  </w:style>
  <w:style w:type="paragraph" w:styleId="Zpat">
    <w:name w:val="footer"/>
    <w:basedOn w:val="Normln"/>
    <w:link w:val="ZpatChar"/>
    <w:unhideWhenUsed/>
    <w:rsid w:val="007710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710D6"/>
    <w:rPr>
      <w:sz w:val="24"/>
      <w:szCs w:val="24"/>
    </w:rPr>
  </w:style>
  <w:style w:type="paragraph" w:customStyle="1" w:styleId="Default">
    <w:name w:val="Default"/>
    <w:rsid w:val="00C728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A37D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37D42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6A03A3"/>
    <w:rPr>
      <w:b/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AB2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6A03A3"/>
    <w:pPr>
      <w:keepNext/>
      <w:outlineLvl w:val="2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7710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710D6"/>
    <w:rPr>
      <w:sz w:val="24"/>
      <w:szCs w:val="24"/>
    </w:rPr>
  </w:style>
  <w:style w:type="paragraph" w:styleId="Zpat">
    <w:name w:val="footer"/>
    <w:basedOn w:val="Normln"/>
    <w:link w:val="ZpatChar"/>
    <w:unhideWhenUsed/>
    <w:rsid w:val="007710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710D6"/>
    <w:rPr>
      <w:sz w:val="24"/>
      <w:szCs w:val="24"/>
    </w:rPr>
  </w:style>
  <w:style w:type="paragraph" w:customStyle="1" w:styleId="Default">
    <w:name w:val="Default"/>
    <w:rsid w:val="00C728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A37D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37D42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6A03A3"/>
    <w:rPr>
      <w:b/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AB2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utnahor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Kutna Hora</Company>
  <LinksUpToDate>false</LinksUpToDate>
  <CharactersWithSpaces>2125</CharactersWithSpaces>
  <SharedDoc>false</SharedDoc>
  <HLinks>
    <vt:vector size="6" baseType="variant">
      <vt:variant>
        <vt:i4>1900627</vt:i4>
      </vt:variant>
      <vt:variant>
        <vt:i4>0</vt:i4>
      </vt:variant>
      <vt:variant>
        <vt:i4>0</vt:i4>
      </vt:variant>
      <vt:variant>
        <vt:i4>5</vt:i4>
      </vt:variant>
      <vt:variant>
        <vt:lpwstr>https://www.kutnahora.cz/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Městský úřad Kutná Hora</dc:creator>
  <cp:lastModifiedBy>Městský úřad Kutná Hora</cp:lastModifiedBy>
  <cp:revision>4</cp:revision>
  <cp:lastPrinted>2022-08-26T05:07:00Z</cp:lastPrinted>
  <dcterms:created xsi:type="dcterms:W3CDTF">2022-08-26T11:04:00Z</dcterms:created>
  <dcterms:modified xsi:type="dcterms:W3CDTF">2022-08-26T12:13:00Z</dcterms:modified>
</cp:coreProperties>
</file>