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1726464C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6A555C">
        <w:rPr>
          <w:rFonts w:ascii="Arial" w:hAnsi="Arial" w:cs="Arial"/>
          <w:b/>
          <w:bCs/>
          <w:sz w:val="28"/>
          <w:szCs w:val="28"/>
          <w:lang w:eastAsia="en-US"/>
        </w:rPr>
        <w:t>2022-</w:t>
      </w:r>
      <w:r w:rsidR="006A555C" w:rsidRPr="006A555C">
        <w:rPr>
          <w:rFonts w:ascii="Arial" w:hAnsi="Arial" w:cs="Arial"/>
          <w:b/>
          <w:bCs/>
          <w:sz w:val="28"/>
          <w:szCs w:val="28"/>
          <w:lang w:eastAsia="en-US"/>
        </w:rPr>
        <w:t>00</w:t>
      </w:r>
      <w:r w:rsidR="009F5019">
        <w:rPr>
          <w:rFonts w:ascii="Arial" w:hAnsi="Arial" w:cs="Arial"/>
          <w:b/>
          <w:bCs/>
          <w:sz w:val="28"/>
          <w:szCs w:val="28"/>
          <w:lang w:eastAsia="en-US"/>
        </w:rPr>
        <w:t>60</w:t>
      </w:r>
      <w:r w:rsidR="009473A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F5019" w:rsidRPr="009F5019">
        <w:rPr>
          <w:rFonts w:ascii="Arial" w:hAnsi="Arial" w:cs="Arial"/>
          <w:b/>
          <w:bCs/>
          <w:sz w:val="28"/>
          <w:szCs w:val="28"/>
          <w:lang w:eastAsia="en-US"/>
        </w:rPr>
        <w:t>MEKPX00A2Z4P</w:t>
      </w:r>
    </w:p>
    <w:p w14:paraId="237ACFF4" w14:textId="2F430B2C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9F5019">
        <w:rPr>
          <w:rFonts w:ascii="Arial" w:hAnsi="Arial" w:cs="Arial"/>
          <w:b/>
          <w:bCs/>
          <w:sz w:val="28"/>
          <w:szCs w:val="28"/>
          <w:lang w:eastAsia="en-US"/>
        </w:rPr>
        <w:t>25</w:t>
      </w:r>
      <w:r w:rsidR="006A555C">
        <w:rPr>
          <w:rFonts w:ascii="Arial" w:hAnsi="Arial" w:cs="Arial"/>
          <w:b/>
          <w:bCs/>
          <w:sz w:val="28"/>
          <w:szCs w:val="28"/>
          <w:lang w:eastAsia="en-US"/>
        </w:rPr>
        <w:t>. 8. 2022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79807881" w14:textId="77777777" w:rsidR="00B502D6" w:rsidRDefault="00B502D6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7A299BAA" w:rsidR="00765937" w:rsidRPr="00CF75EE" w:rsidRDefault="009F5019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r w:rsidRPr="009F5019">
        <w:rPr>
          <w:rFonts w:cstheme="minorHAnsi"/>
          <w:b/>
          <w:bCs/>
          <w:sz w:val="22"/>
          <w:szCs w:val="22"/>
          <w:lang w:eastAsia="en-US"/>
        </w:rPr>
        <w:t>Code</w:t>
      </w:r>
      <w:proofErr w:type="spellEnd"/>
      <w:r w:rsidRPr="009F5019">
        <w:rPr>
          <w:rFonts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9F5019">
        <w:rPr>
          <w:rFonts w:cstheme="minorHAnsi"/>
          <w:b/>
          <w:bCs/>
          <w:sz w:val="22"/>
          <w:szCs w:val="22"/>
          <w:lang w:eastAsia="en-US"/>
        </w:rPr>
        <w:t>Secure</w:t>
      </w:r>
      <w:proofErr w:type="spellEnd"/>
      <w:r w:rsidRPr="009F5019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  <w:r w:rsidR="006A555C">
        <w:rPr>
          <w:rFonts w:cstheme="minorHAnsi"/>
          <w:b/>
          <w:bCs/>
          <w:sz w:val="22"/>
          <w:szCs w:val="22"/>
          <w:lang w:eastAsia="en-US"/>
        </w:rPr>
        <w:t xml:space="preserve">                               </w:t>
      </w:r>
    </w:p>
    <w:p w14:paraId="26EC90AA" w14:textId="04AD4782" w:rsidR="00530A4D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F5019" w:rsidRPr="009F5019">
        <w:rPr>
          <w:rFonts w:cstheme="minorHAnsi"/>
          <w:sz w:val="22"/>
          <w:szCs w:val="22"/>
        </w:rPr>
        <w:t>Dolnoměcholupská 1418/12</w:t>
      </w:r>
    </w:p>
    <w:p w14:paraId="2D619509" w14:textId="4F47AFC8" w:rsidR="006A555C" w:rsidRPr="00CF75EE" w:rsidRDefault="006A555C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9F5019" w:rsidRPr="009F5019">
        <w:t>102 00 Praha 10</w:t>
      </w:r>
    </w:p>
    <w:p w14:paraId="4C0AB1CD" w14:textId="4C2FD517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F5019" w:rsidRPr="009F5019">
        <w:rPr>
          <w:rFonts w:cstheme="minorHAnsi"/>
          <w:sz w:val="22"/>
          <w:szCs w:val="22"/>
        </w:rPr>
        <w:t>03502104</w:t>
      </w:r>
      <w:r w:rsidRPr="00CF75EE">
        <w:rPr>
          <w:rFonts w:cstheme="minorHAnsi"/>
          <w:sz w:val="22"/>
          <w:szCs w:val="22"/>
        </w:rPr>
        <w:t xml:space="preserve"> </w:t>
      </w:r>
    </w:p>
    <w:p w14:paraId="5153DA4A" w14:textId="2CF60D33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F5019" w:rsidRPr="009F5019">
        <w:rPr>
          <w:rFonts w:cstheme="minorHAnsi"/>
          <w:sz w:val="22"/>
          <w:szCs w:val="22"/>
          <w:lang w:eastAsia="en-US"/>
        </w:rPr>
        <w:t>CZ03502104</w:t>
      </w:r>
    </w:p>
    <w:p w14:paraId="18EA3A67" w14:textId="620E5973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BD06F5">
        <w:rPr>
          <w:rFonts w:cstheme="minorHAnsi"/>
          <w:sz w:val="22"/>
          <w:szCs w:val="22"/>
        </w:rPr>
        <w:t>xxxxxxxxxxxxxxxxxxxxxxxxxx</w:t>
      </w:r>
      <w:proofErr w:type="spellEnd"/>
    </w:p>
    <w:p w14:paraId="31E147D5" w14:textId="0A2FE6B6" w:rsidR="004E0FF8" w:rsidRDefault="00765452" w:rsidP="00765452">
      <w:pPr>
        <w:tabs>
          <w:tab w:val="clear" w:pos="2880"/>
          <w:tab w:val="left" w:pos="1701"/>
        </w:tabs>
        <w:ind w:left="1701" w:hanging="1701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zastoupena:</w:t>
      </w:r>
      <w:r>
        <w:rPr>
          <w:rFonts w:cstheme="minorHAnsi"/>
          <w:sz w:val="22"/>
          <w:szCs w:val="22"/>
        </w:rPr>
        <w:tab/>
      </w:r>
      <w:proofErr w:type="spellStart"/>
      <w:r w:rsidR="000367BF">
        <w:rPr>
          <w:rFonts w:cstheme="minorHAnsi"/>
          <w:sz w:val="22"/>
          <w:szCs w:val="22"/>
        </w:rPr>
        <w:t>xxxxxxxxxxxxxx</w:t>
      </w:r>
      <w:proofErr w:type="spellEnd"/>
      <w:r>
        <w:rPr>
          <w:rFonts w:cstheme="minorHAnsi"/>
          <w:sz w:val="22"/>
          <w:szCs w:val="22"/>
        </w:rPr>
        <w:t xml:space="preserve">, </w:t>
      </w:r>
      <w:r w:rsidRPr="00765452">
        <w:rPr>
          <w:rFonts w:cstheme="minorHAnsi"/>
          <w:sz w:val="22"/>
          <w:szCs w:val="22"/>
        </w:rPr>
        <w:t>zastoupení</w:t>
      </w:r>
      <w:r>
        <w:rPr>
          <w:rFonts w:cstheme="minorHAnsi"/>
          <w:sz w:val="22"/>
          <w:szCs w:val="22"/>
        </w:rPr>
        <w:t xml:space="preserve"> </w:t>
      </w:r>
    </w:p>
    <w:p w14:paraId="75D9D0DB" w14:textId="59233522" w:rsidR="00B33697" w:rsidRDefault="004E0FF8" w:rsidP="00B33697">
      <w:pPr>
        <w:tabs>
          <w:tab w:val="clear" w:pos="2880"/>
          <w:tab w:val="left" w:pos="1701"/>
        </w:tabs>
        <w:ind w:left="1701" w:hanging="170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proofErr w:type="spellStart"/>
      <w:r w:rsidR="00B13C4E">
        <w:rPr>
          <w:rFonts w:cstheme="minorHAnsi"/>
          <w:sz w:val="22"/>
          <w:szCs w:val="22"/>
        </w:rPr>
        <w:t>Idera</w:t>
      </w:r>
      <w:proofErr w:type="spellEnd"/>
      <w:r w:rsidR="00B13C4E">
        <w:rPr>
          <w:rFonts w:cstheme="minorHAnsi"/>
          <w:sz w:val="22"/>
          <w:szCs w:val="22"/>
        </w:rPr>
        <w:t xml:space="preserve"> </w:t>
      </w:r>
      <w:r w:rsidR="00765452" w:rsidRPr="00765452">
        <w:rPr>
          <w:rFonts w:cstheme="minorHAnsi"/>
          <w:sz w:val="22"/>
          <w:szCs w:val="22"/>
        </w:rPr>
        <w:t>&amp;</w:t>
      </w:r>
      <w:r w:rsidR="00B13C4E">
        <w:rPr>
          <w:rFonts w:cstheme="minorHAnsi"/>
          <w:sz w:val="22"/>
          <w:szCs w:val="22"/>
        </w:rPr>
        <w:t xml:space="preserve"> </w:t>
      </w:r>
      <w:proofErr w:type="spellStart"/>
      <w:r w:rsidR="00B33697">
        <w:rPr>
          <w:rFonts w:cstheme="minorHAnsi"/>
          <w:sz w:val="22"/>
          <w:szCs w:val="22"/>
        </w:rPr>
        <w:t>Embarcadero</w:t>
      </w:r>
      <w:proofErr w:type="spellEnd"/>
      <w:r w:rsidR="00B33697">
        <w:rPr>
          <w:rFonts w:cstheme="minorHAnsi"/>
          <w:sz w:val="22"/>
          <w:szCs w:val="22"/>
        </w:rPr>
        <w:t xml:space="preserve"> pro ČR</w:t>
      </w:r>
    </w:p>
    <w:p w14:paraId="095E4456" w14:textId="239FC7A0" w:rsidR="00B33697" w:rsidRPr="00CF75EE" w:rsidRDefault="00B33697" w:rsidP="00B33697">
      <w:pPr>
        <w:tabs>
          <w:tab w:val="clear" w:pos="2880"/>
          <w:tab w:val="left" w:pos="1701"/>
        </w:tabs>
        <w:ind w:left="1701" w:hanging="1701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D06F5">
        <w:rPr>
          <w:rFonts w:cstheme="minorHAnsi"/>
          <w:sz w:val="22"/>
          <w:szCs w:val="22"/>
        </w:rPr>
        <w:t>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0660574" w14:textId="5E05298F" w:rsidR="00B502D6" w:rsidRPr="00CF75EE" w:rsidRDefault="00B33697" w:rsidP="00B33697">
      <w:pPr>
        <w:tabs>
          <w:tab w:val="clear" w:pos="2880"/>
          <w:tab w:val="left" w:pos="1701"/>
        </w:tabs>
        <w:ind w:left="1701" w:hanging="1701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BD06F5">
        <w:rPr>
          <w:rFonts w:cstheme="minorHAnsi"/>
          <w:sz w:val="22"/>
          <w:szCs w:val="22"/>
        </w:rPr>
        <w:t>xxxxxxxxxxx</w:t>
      </w:r>
      <w:r w:rsidRPr="00B33697">
        <w:rPr>
          <w:rFonts w:cstheme="minorHAnsi"/>
          <w:sz w:val="22"/>
          <w:szCs w:val="22"/>
        </w:rPr>
        <w:t>@codesecure.eu&gt;</w:t>
      </w:r>
      <w:r w:rsidR="00765452">
        <w:rPr>
          <w:rFonts w:cstheme="minorHAnsi"/>
          <w:sz w:val="22"/>
          <w:szCs w:val="22"/>
        </w:rPr>
        <w:tab/>
      </w:r>
    </w:p>
    <w:p w14:paraId="64EBF381" w14:textId="3341ABD4" w:rsidR="00B502D6" w:rsidRPr="00CF75EE" w:rsidRDefault="00B502D6" w:rsidP="00B502D6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  <w:t xml:space="preserve"> </w:t>
      </w: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E14620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BD06F5">
        <w:rPr>
          <w:rFonts w:cstheme="minorHAnsi"/>
          <w:sz w:val="22"/>
          <w:szCs w:val="22"/>
        </w:rPr>
        <w:t>xxxxxxxxxxxxxxxxxxxxxxxxxx</w:t>
      </w:r>
      <w:proofErr w:type="spellEnd"/>
    </w:p>
    <w:p w14:paraId="5114F855" w14:textId="6575F3CC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0367BF">
        <w:rPr>
          <w:rFonts w:cstheme="minorHAnsi"/>
          <w:sz w:val="22"/>
          <w:szCs w:val="22"/>
        </w:rPr>
        <w:t>xxxxxxxxxxxx</w:t>
      </w:r>
      <w:proofErr w:type="spellEnd"/>
      <w:r w:rsidR="006A2476">
        <w:rPr>
          <w:rFonts w:cstheme="minorHAnsi"/>
          <w:sz w:val="22"/>
          <w:szCs w:val="22"/>
        </w:rPr>
        <w:t xml:space="preserve">, </w:t>
      </w:r>
      <w:r w:rsidR="006A2476" w:rsidRPr="006A2476">
        <w:rPr>
          <w:rFonts w:cstheme="minorHAnsi"/>
          <w:sz w:val="22"/>
          <w:szCs w:val="22"/>
        </w:rPr>
        <w:t>vedoucí Oddělení informačních technologií MKP</w:t>
      </w:r>
    </w:p>
    <w:p w14:paraId="2C87A8E0" w14:textId="0DD020B9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D06F5">
        <w:rPr>
          <w:rFonts w:cstheme="minorHAnsi"/>
          <w:sz w:val="22"/>
          <w:szCs w:val="22"/>
        </w:rPr>
        <w:t>xxxxxxxxxxxxxxxxxxxxxxxxxx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EA26D72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BD06F5">
        <w:rPr>
          <w:rFonts w:cstheme="minorHAnsi"/>
          <w:sz w:val="22"/>
          <w:szCs w:val="22"/>
        </w:rPr>
        <w:t>xxxxxxxxxxxxxxxx</w:t>
      </w:r>
      <w:r w:rsidR="006A2476" w:rsidRPr="006A2476">
        <w:rPr>
          <w:rFonts w:cstheme="minorHAnsi"/>
          <w:sz w:val="22"/>
          <w:szCs w:val="22"/>
        </w:rPr>
        <w:t>@mlp.cz</w:t>
      </w:r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36BA4D0B" w14:textId="77777777" w:rsidR="00B33697" w:rsidRDefault="00B33697" w:rsidP="00765937">
      <w:pPr>
        <w:rPr>
          <w:b/>
        </w:rPr>
      </w:pPr>
    </w:p>
    <w:p w14:paraId="66ED4D99" w14:textId="77777777" w:rsidR="00D85043" w:rsidRDefault="00D85043" w:rsidP="00765937">
      <w:pPr>
        <w:rPr>
          <w:b/>
        </w:rPr>
      </w:pPr>
      <w:r>
        <w:rPr>
          <w:b/>
        </w:rPr>
        <w:t>Vážení obchodní přátelé,</w:t>
      </w:r>
    </w:p>
    <w:p w14:paraId="5BD6803C" w14:textId="469BA504" w:rsidR="002E7418" w:rsidRDefault="00D85043" w:rsidP="00765937">
      <w:pPr>
        <w:rPr>
          <w:b/>
        </w:rPr>
      </w:pPr>
      <w:r>
        <w:rPr>
          <w:b/>
        </w:rPr>
        <w:t>ob</w:t>
      </w:r>
      <w:r w:rsidR="002E7418" w:rsidRPr="00086784">
        <w:rPr>
          <w:b/>
        </w:rPr>
        <w:t xml:space="preserve">jednáváme u vás </w:t>
      </w:r>
      <w:r w:rsidR="009E2497">
        <w:rPr>
          <w:b/>
        </w:rPr>
        <w:t>tuto službu:</w:t>
      </w:r>
    </w:p>
    <w:p w14:paraId="75A63E2B" w14:textId="77777777" w:rsidR="00D85043" w:rsidRPr="00086784" w:rsidRDefault="00D85043" w:rsidP="00765937">
      <w:pPr>
        <w:rPr>
          <w:b/>
        </w:rPr>
      </w:pPr>
    </w:p>
    <w:p w14:paraId="4F02540A" w14:textId="42D536E8" w:rsidR="002E7418" w:rsidRDefault="008921C1" w:rsidP="00765937">
      <w:r w:rsidRPr="008921C1">
        <w:t xml:space="preserve">Prodloužení služby předplatného a TP k </w:t>
      </w:r>
      <w:proofErr w:type="spellStart"/>
      <w:r w:rsidRPr="008921C1">
        <w:t>Delphi</w:t>
      </w:r>
      <w:proofErr w:type="spellEnd"/>
      <w:r w:rsidRPr="008921C1">
        <w:t xml:space="preserve"> Professional </w:t>
      </w:r>
      <w:proofErr w:type="spellStart"/>
      <w:r w:rsidRPr="008921C1">
        <w:t>Named</w:t>
      </w:r>
      <w:proofErr w:type="spellEnd"/>
      <w:r w:rsidRPr="008921C1">
        <w:t xml:space="preserve"> User</w:t>
      </w:r>
    </w:p>
    <w:p w14:paraId="275EE019" w14:textId="77777777" w:rsidR="009E2497" w:rsidRDefault="009E2497" w:rsidP="00765937"/>
    <w:p w14:paraId="7DC7D819" w14:textId="35DAA5AD" w:rsidR="002E7418" w:rsidRPr="001D421E" w:rsidRDefault="009E2497" w:rsidP="00765937">
      <w:r w:rsidRPr="009E2497">
        <w:rPr>
          <w:b/>
        </w:rPr>
        <w:t>Rozsah služby:</w:t>
      </w:r>
      <w:r w:rsidR="001D421E">
        <w:rPr>
          <w:b/>
        </w:rPr>
        <w:t xml:space="preserve"> </w:t>
      </w:r>
      <w:r w:rsidR="001D421E">
        <w:t>3 roky</w:t>
      </w:r>
    </w:p>
    <w:p w14:paraId="4B176FCC" w14:textId="77777777" w:rsidR="00C35CF6" w:rsidRDefault="00C35CF6" w:rsidP="0076593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6"/>
        <w:gridCol w:w="1265"/>
        <w:gridCol w:w="1960"/>
        <w:gridCol w:w="1814"/>
        <w:gridCol w:w="1977"/>
      </w:tblGrid>
      <w:tr w:rsidR="00C35CF6" w:rsidRPr="00083E52" w14:paraId="1C6F6B60" w14:textId="77777777" w:rsidTr="00083E52">
        <w:tc>
          <w:tcPr>
            <w:tcW w:w="2943" w:type="dxa"/>
            <w:tcBorders>
              <w:bottom w:val="single" w:sz="4" w:space="0" w:color="auto"/>
            </w:tcBorders>
          </w:tcPr>
          <w:p w14:paraId="17AFF9CA" w14:textId="42077BA4" w:rsidR="00C35CF6" w:rsidRPr="00083E52" w:rsidRDefault="00C40151" w:rsidP="00275872">
            <w:pPr>
              <w:jc w:val="center"/>
              <w:rPr>
                <w:b/>
              </w:rPr>
            </w:pPr>
            <w:r w:rsidRPr="00083E52">
              <w:rPr>
                <w:rFonts w:ascii="ArialMT" w:eastAsiaTheme="minorHAnsi" w:hAnsi="ArialMT" w:cs="ArialMT"/>
                <w:b/>
                <w:sz w:val="18"/>
                <w:szCs w:val="18"/>
                <w:lang w:eastAsia="en-US"/>
              </w:rPr>
              <w:t>Označení dodávky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0E7666" w14:textId="25B3978D" w:rsidR="00C35CF6" w:rsidRPr="00083E52" w:rsidRDefault="00C40151" w:rsidP="00275872">
            <w:pPr>
              <w:jc w:val="center"/>
              <w:rPr>
                <w:b/>
              </w:rPr>
            </w:pPr>
            <w:r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Množství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E113DA" w14:textId="624728AC" w:rsidR="00C35CF6" w:rsidRPr="00083E52" w:rsidRDefault="00275872" w:rsidP="00275872">
            <w:pPr>
              <w:jc w:val="center"/>
              <w:rPr>
                <w:b/>
              </w:rPr>
            </w:pPr>
            <w:r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 xml:space="preserve">Jednotková </w:t>
            </w:r>
            <w:r w:rsidR="00C40151"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cena</w:t>
            </w:r>
            <w:r w:rsidR="008B67AE"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 xml:space="preserve"> v Kč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3C36225" w14:textId="728BD7C4" w:rsidR="00C35CF6" w:rsidRPr="00083E52" w:rsidRDefault="00C40151" w:rsidP="00275872">
            <w:pPr>
              <w:jc w:val="center"/>
              <w:rPr>
                <w:b/>
              </w:rPr>
            </w:pPr>
            <w:r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Cena bez DPH</w:t>
            </w:r>
            <w:r w:rsidR="008B67AE"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 xml:space="preserve"> v Kč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998F804" w14:textId="70D8FBB2" w:rsidR="00C35CF6" w:rsidRPr="00083E52" w:rsidRDefault="00C40151" w:rsidP="00275872">
            <w:pPr>
              <w:jc w:val="center"/>
              <w:rPr>
                <w:b/>
              </w:rPr>
            </w:pPr>
            <w:r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Cena s</w:t>
            </w:r>
            <w:r w:rsidR="008B67AE"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 </w:t>
            </w:r>
            <w:r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>DPH</w:t>
            </w:r>
            <w:r w:rsidR="008B67AE" w:rsidRPr="00083E52">
              <w:rPr>
                <w:rFonts w:ascii="ArialMT" w:eastAsiaTheme="minorHAnsi" w:hAnsi="ArialMT" w:cs="ArialMT"/>
                <w:b/>
                <w:sz w:val="16"/>
                <w:szCs w:val="16"/>
                <w:lang w:eastAsia="en-US"/>
              </w:rPr>
              <w:t xml:space="preserve"> v Kč</w:t>
            </w:r>
          </w:p>
        </w:tc>
      </w:tr>
      <w:tr w:rsidR="00C35CF6" w14:paraId="68A020F9" w14:textId="77777777" w:rsidTr="00083E52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14:paraId="14429CB4" w14:textId="77777777" w:rsidR="008921C1" w:rsidRDefault="008921C1" w:rsidP="00765937">
            <w:pP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Prodloužení služby předplatného a TP k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Delphi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Professional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Named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User </w:t>
            </w:r>
          </w:p>
          <w:p w14:paraId="79770502" w14:textId="5A825486" w:rsidR="00C35CF6" w:rsidRDefault="008921C1" w:rsidP="00765937">
            <w:pPr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(od </w:t>
            </w:r>
            <w:proofErr w:type="gram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25.08.2022</w:t>
            </w:r>
            <w:proofErr w:type="gram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do 31.12.2022)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081456" w14:textId="58F2D351" w:rsidR="00C35CF6" w:rsidRDefault="008921C1" w:rsidP="008921C1">
            <w:pPr>
              <w:jc w:val="right"/>
              <w:rPr>
                <w:b/>
              </w:rPr>
            </w:pPr>
            <w: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</w:t>
            </w:r>
            <w:r w:rsidR="0083522E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Narrow" w:eastAsiaTheme="minorHAnsi" w:hAnsi="ArialNarrow" w:cs="ArialNarrow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0115C3" w14:textId="350F609B" w:rsidR="00C35CF6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4 308,00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7ACB09B" w14:textId="66850850" w:rsidR="00C35CF6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8 616,00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14:paraId="4700112F" w14:textId="7F354E0B" w:rsidR="00C35CF6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10 425,36</w:t>
            </w:r>
          </w:p>
        </w:tc>
      </w:tr>
      <w:tr w:rsidR="0007616D" w14:paraId="5BDFC724" w14:textId="77777777" w:rsidTr="00083E52">
        <w:tc>
          <w:tcPr>
            <w:tcW w:w="2943" w:type="dxa"/>
            <w:tcBorders>
              <w:left w:val="single" w:sz="4" w:space="0" w:color="auto"/>
            </w:tcBorders>
          </w:tcPr>
          <w:p w14:paraId="54F16CD3" w14:textId="77777777" w:rsidR="008921C1" w:rsidRDefault="008921C1" w:rsidP="00765937">
            <w:pP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Prodloužení služby předplatného a TP k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Delphi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Professional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Named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User </w:t>
            </w:r>
          </w:p>
          <w:p w14:paraId="621DD5AF" w14:textId="4CE8B3D1" w:rsidR="0007616D" w:rsidRDefault="008921C1" w:rsidP="00765937">
            <w:pPr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(od </w:t>
            </w:r>
            <w:proofErr w:type="gram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01.01.2023</w:t>
            </w:r>
            <w:proofErr w:type="gram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do 31.12.2023)</w:t>
            </w:r>
          </w:p>
        </w:tc>
        <w:tc>
          <w:tcPr>
            <w:tcW w:w="1276" w:type="dxa"/>
          </w:tcPr>
          <w:p w14:paraId="2D9B83A0" w14:textId="3335D34B" w:rsidR="0007616D" w:rsidRDefault="008921C1" w:rsidP="00275872">
            <w:pPr>
              <w:jc w:val="right"/>
              <w:rPr>
                <w:b/>
              </w:rPr>
            </w:pPr>
            <w: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</w:t>
            </w:r>
            <w:r w:rsidR="0007616D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</w:t>
            </w:r>
            <w:r w:rsidR="0007616D">
              <w:rPr>
                <w:rFonts w:ascii="ArialNarrow" w:eastAsiaTheme="minorHAnsi" w:hAnsi="ArialNarrow" w:cs="ArialNarrow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85" w:type="dxa"/>
          </w:tcPr>
          <w:p w14:paraId="42155DED" w14:textId="6E9443B8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12 189,00</w:t>
            </w:r>
          </w:p>
        </w:tc>
        <w:tc>
          <w:tcPr>
            <w:tcW w:w="1845" w:type="dxa"/>
          </w:tcPr>
          <w:p w14:paraId="48C12DE8" w14:textId="348F3446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24 378,00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360AEAD5" w14:textId="2DE8C158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29 497,38</w:t>
            </w:r>
          </w:p>
        </w:tc>
      </w:tr>
      <w:tr w:rsidR="0007616D" w14:paraId="09D4A674" w14:textId="77777777" w:rsidTr="00083E52">
        <w:tc>
          <w:tcPr>
            <w:tcW w:w="2943" w:type="dxa"/>
            <w:tcBorders>
              <w:left w:val="single" w:sz="4" w:space="0" w:color="auto"/>
            </w:tcBorders>
          </w:tcPr>
          <w:p w14:paraId="1647389D" w14:textId="77777777" w:rsidR="008921C1" w:rsidRDefault="008921C1" w:rsidP="00275872">
            <w:pPr>
              <w:tabs>
                <w:tab w:val="clear" w:pos="2880"/>
              </w:tabs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Prodloužení služby předplatného a TP k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Delphi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Professional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Named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User </w:t>
            </w:r>
          </w:p>
          <w:p w14:paraId="32E7A125" w14:textId="455390CA" w:rsidR="0007616D" w:rsidRPr="00275872" w:rsidRDefault="008921C1" w:rsidP="00275872">
            <w:pPr>
              <w:tabs>
                <w:tab w:val="clear" w:pos="2880"/>
              </w:tabs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(od </w:t>
            </w:r>
            <w:proofErr w:type="gram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01.01.2024</w:t>
            </w:r>
            <w:proofErr w:type="gram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do 31.12.2024)</w:t>
            </w:r>
          </w:p>
        </w:tc>
        <w:tc>
          <w:tcPr>
            <w:tcW w:w="1276" w:type="dxa"/>
          </w:tcPr>
          <w:p w14:paraId="7B1DE5F3" w14:textId="3AAC93B0" w:rsidR="0007616D" w:rsidRDefault="008921C1" w:rsidP="00275872">
            <w:pPr>
              <w:jc w:val="right"/>
              <w:rPr>
                <w:b/>
              </w:rPr>
            </w:pPr>
            <w: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</w:t>
            </w:r>
            <w:r w:rsidR="0007616D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</w:t>
            </w:r>
            <w:r w:rsidR="0007616D">
              <w:rPr>
                <w:rFonts w:ascii="ArialNarrow" w:eastAsiaTheme="minorHAnsi" w:hAnsi="ArialNarrow" w:cs="ArialNarrow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85" w:type="dxa"/>
          </w:tcPr>
          <w:p w14:paraId="450B8F7E" w14:textId="7C663BB5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12 222,50</w:t>
            </w:r>
          </w:p>
        </w:tc>
        <w:tc>
          <w:tcPr>
            <w:tcW w:w="1845" w:type="dxa"/>
          </w:tcPr>
          <w:p w14:paraId="678CA41F" w14:textId="0BE5E312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24 445,00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198120D1" w14:textId="4D81A85C" w:rsidR="0007616D" w:rsidRDefault="008921C1" w:rsidP="00275872">
            <w:pPr>
              <w:jc w:val="right"/>
              <w:rPr>
                <w:b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29 578,45</w:t>
            </w:r>
          </w:p>
        </w:tc>
      </w:tr>
      <w:tr w:rsidR="0007616D" w14:paraId="0230151F" w14:textId="77777777" w:rsidTr="00083E52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14:paraId="31E6603D" w14:textId="77777777" w:rsidR="008921C1" w:rsidRDefault="008921C1" w:rsidP="00275872">
            <w:pPr>
              <w:tabs>
                <w:tab w:val="clear" w:pos="2880"/>
              </w:tabs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Prodloužení služby předplatného a TP k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Delphi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Professional </w:t>
            </w:r>
            <w:proofErr w:type="spell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Named</w:t>
            </w:r>
            <w:proofErr w:type="spell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User </w:t>
            </w:r>
          </w:p>
          <w:p w14:paraId="3E027048" w14:textId="6E06C93E" w:rsidR="0007616D" w:rsidRPr="00275872" w:rsidRDefault="008921C1" w:rsidP="00275872">
            <w:pPr>
              <w:tabs>
                <w:tab w:val="clear" w:pos="2880"/>
              </w:tabs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</w:pPr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(od </w:t>
            </w:r>
            <w:proofErr w:type="gramStart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01.01.2025</w:t>
            </w:r>
            <w:proofErr w:type="gramEnd"/>
            <w:r w:rsidRPr="008921C1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do 24.08.2025)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A4036" w14:textId="2E0BA2D5" w:rsidR="0007616D" w:rsidRDefault="002F397E" w:rsidP="00275872">
            <w:pPr>
              <w:jc w:val="right"/>
              <w:rPr>
                <w:b/>
              </w:rPr>
            </w:pPr>
            <w:r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2</w:t>
            </w:r>
            <w:r w:rsidR="0007616D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 xml:space="preserve"> </w:t>
            </w:r>
            <w:r w:rsidR="0007616D">
              <w:rPr>
                <w:rFonts w:ascii="ArialNarrow" w:eastAsiaTheme="minorHAnsi" w:hAnsi="ArialNarrow" w:cs="ArialNarrow"/>
                <w:sz w:val="16"/>
                <w:szCs w:val="16"/>
                <w:lang w:eastAsia="en-US"/>
              </w:rPr>
              <w:t>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9E5172" w14:textId="5DA21A2F" w:rsidR="0007616D" w:rsidRDefault="002F397E" w:rsidP="00275872">
            <w:pPr>
              <w:jc w:val="right"/>
              <w:rPr>
                <w:b/>
              </w:rPr>
            </w:pPr>
            <w:r w:rsidRPr="002F397E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7 880,50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A7901B" w14:textId="537492EA" w:rsidR="0007616D" w:rsidRDefault="002F397E" w:rsidP="00275872">
            <w:pPr>
              <w:jc w:val="right"/>
              <w:rPr>
                <w:b/>
              </w:rPr>
            </w:pPr>
            <w:r w:rsidRPr="002F397E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15 761,00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14:paraId="295021DE" w14:textId="741D1D9D" w:rsidR="0007616D" w:rsidRDefault="002F397E" w:rsidP="00275872">
            <w:pPr>
              <w:jc w:val="right"/>
              <w:rPr>
                <w:b/>
              </w:rPr>
            </w:pPr>
            <w:r w:rsidRPr="002F397E">
              <w:rPr>
                <w:rFonts w:ascii="ArialNarrow" w:eastAsiaTheme="minorHAnsi" w:hAnsi="ArialNarrow" w:cs="ArialNarrow"/>
                <w:sz w:val="18"/>
                <w:szCs w:val="18"/>
                <w:lang w:eastAsia="en-US"/>
              </w:rPr>
              <w:t>19 070,81</w:t>
            </w:r>
          </w:p>
        </w:tc>
      </w:tr>
    </w:tbl>
    <w:p w14:paraId="5DCB6DE5" w14:textId="77777777" w:rsidR="00D85043" w:rsidRPr="009E2497" w:rsidRDefault="00D85043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003BA867" w:rsidR="00086784" w:rsidRPr="0083522E" w:rsidRDefault="00086784" w:rsidP="00765937">
      <w:r w:rsidRPr="0083522E">
        <w:t>Cena celkem bez DPH:</w:t>
      </w:r>
      <w:r w:rsidRPr="0083522E">
        <w:tab/>
      </w:r>
      <w:r w:rsidR="001D421E" w:rsidRPr="001D421E">
        <w:t>73 200,00</w:t>
      </w:r>
      <w:r w:rsidR="001D421E">
        <w:t xml:space="preserve"> </w:t>
      </w:r>
      <w:r w:rsidRPr="0083522E">
        <w:t>Kč</w:t>
      </w:r>
    </w:p>
    <w:p w14:paraId="3CF767D1" w14:textId="3F20D22C" w:rsid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1D421E" w:rsidRPr="001D421E">
        <w:rPr>
          <w:b/>
        </w:rPr>
        <w:t>88 572,00</w:t>
      </w:r>
      <w:r w:rsidRPr="00086784">
        <w:rPr>
          <w:b/>
        </w:rPr>
        <w:t xml:space="preserve"> Kč</w:t>
      </w:r>
    </w:p>
    <w:p w14:paraId="60BCFF9D" w14:textId="77777777" w:rsidR="00F1039B" w:rsidRPr="00086784" w:rsidRDefault="00F1039B" w:rsidP="00765937">
      <w:pPr>
        <w:rPr>
          <w:b/>
        </w:rPr>
      </w:pP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2C442A07" w14:textId="77777777" w:rsidR="00DF7469" w:rsidRDefault="00DF7469" w:rsidP="003031A9">
      <w:pPr>
        <w:spacing w:before="120"/>
      </w:pPr>
    </w:p>
    <w:p w14:paraId="4E0D1B32" w14:textId="77777777" w:rsidR="00DF7469" w:rsidRDefault="00DF7469" w:rsidP="003031A9">
      <w:pPr>
        <w:spacing w:before="120"/>
      </w:pP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6225E1FC" w14:textId="66B86D59" w:rsidR="000A3E94" w:rsidRDefault="000A3E94" w:rsidP="003031A9">
      <w:pPr>
        <w:tabs>
          <w:tab w:val="num" w:pos="360"/>
        </w:tabs>
        <w:spacing w:before="120"/>
      </w:pPr>
      <w:r w:rsidRPr="000A3E94">
        <w:t>Tato objednávka bude uveřejněna v registru smluv dle zákona č. 340/2015 Sb. a smlouva uzavřená jejím přijetím nabývá účinnosti až okamžikem uveřejnění objednávky.</w:t>
      </w:r>
    </w:p>
    <w:p w14:paraId="3EDC27EC" w14:textId="77777777" w:rsidR="007C27C8" w:rsidRDefault="007C27C8" w:rsidP="00765937"/>
    <w:p w14:paraId="22A8A7DB" w14:textId="1EEBE757" w:rsidR="007C27C8" w:rsidRDefault="00671731" w:rsidP="00765937">
      <w:r>
        <w:t>Vystavil</w:t>
      </w:r>
      <w:r w:rsidR="007C27C8">
        <w:t>a</w:t>
      </w:r>
      <w:r w:rsidR="00C63C9C">
        <w:t>:</w:t>
      </w:r>
      <w:r w:rsidR="007C27C8">
        <w:t xml:space="preserve"> </w:t>
      </w:r>
      <w:proofErr w:type="spellStart"/>
      <w:r w:rsidR="00BD06F5">
        <w:t>xxxxxxxxxxxxxxxxxxxxxxxxx</w:t>
      </w:r>
      <w:proofErr w:type="spellEnd"/>
      <w:r w:rsidR="00C713D5">
        <w:t>, správkyně VT MKP</w:t>
      </w:r>
      <w:r w:rsidR="007C27C8">
        <w:t xml:space="preserve"> </w:t>
      </w:r>
    </w:p>
    <w:p w14:paraId="58F17CB5" w14:textId="77777777" w:rsidR="007C27C8" w:rsidRDefault="007C27C8" w:rsidP="00765937"/>
    <w:p w14:paraId="3E83DD15" w14:textId="50609094" w:rsidR="00210D38" w:rsidRDefault="00671731" w:rsidP="00765937">
      <w:pPr>
        <w:rPr>
          <w:rFonts w:cstheme="minorHAnsi"/>
        </w:rPr>
      </w:pPr>
      <w:r w:rsidRPr="008863C1">
        <w:t>Schválil</w:t>
      </w:r>
      <w:r w:rsidR="00C63C9C" w:rsidRPr="008863C1">
        <w:t>:</w:t>
      </w:r>
      <w:r w:rsidRPr="008863C1">
        <w:t xml:space="preserve"> </w:t>
      </w:r>
      <w:r w:rsidR="000367BF">
        <w:t>xxxxxxxxxxxxxxxxxxxxx</w:t>
      </w:r>
      <w:bookmarkStart w:id="0" w:name="_GoBack"/>
      <w:bookmarkEnd w:id="0"/>
      <w:r w:rsidR="00C713D5" w:rsidRPr="008863C1">
        <w:t xml:space="preserve">, </w:t>
      </w:r>
      <w:r w:rsidR="00C713D5" w:rsidRPr="008863C1">
        <w:rPr>
          <w:rFonts w:cstheme="minorHAnsi"/>
        </w:rPr>
        <w:t>vedoucí Oddělení informačních technologií MKP</w:t>
      </w:r>
    </w:p>
    <w:p w14:paraId="63C536B5" w14:textId="77777777" w:rsidR="00210D38" w:rsidRDefault="00210D38" w:rsidP="00765937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210D38" w14:paraId="0DDDFA10" w14:textId="77777777" w:rsidTr="00210D38">
        <w:tc>
          <w:tcPr>
            <w:tcW w:w="2515" w:type="dxa"/>
          </w:tcPr>
          <w:p w14:paraId="67E1AC52" w14:textId="77777777" w:rsidR="00210D38" w:rsidRDefault="00210D38" w:rsidP="00765937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14:paraId="579CA2B3" w14:textId="77777777" w:rsidR="00210D38" w:rsidRDefault="00210D38" w:rsidP="00765937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2F1A8FDC" w14:textId="77777777" w:rsidR="00210D38" w:rsidRDefault="00210D38" w:rsidP="00765937">
            <w:pPr>
              <w:rPr>
                <w:rFonts w:cstheme="minorHAnsi"/>
              </w:rPr>
            </w:pPr>
          </w:p>
        </w:tc>
        <w:tc>
          <w:tcPr>
            <w:tcW w:w="2516" w:type="dxa"/>
          </w:tcPr>
          <w:p w14:paraId="290DB4CE" w14:textId="604D4D1A" w:rsidR="00210D38" w:rsidRDefault="00210D38" w:rsidP="00765937">
            <w:pPr>
              <w:rPr>
                <w:rFonts w:cstheme="minorHAnsi"/>
              </w:rPr>
            </w:pPr>
          </w:p>
        </w:tc>
      </w:tr>
    </w:tbl>
    <w:p w14:paraId="1FD0B3EB" w14:textId="77777777" w:rsidR="00210D38" w:rsidRDefault="00210D38" w:rsidP="00765937">
      <w:pPr>
        <w:rPr>
          <w:rFonts w:cstheme="minorHAnsi"/>
        </w:rPr>
      </w:pPr>
    </w:p>
    <w:p w14:paraId="5A51E6B6" w14:textId="77777777" w:rsidR="00F729CB" w:rsidRDefault="00F729CB" w:rsidP="00765937">
      <w:pPr>
        <w:rPr>
          <w:rFonts w:cstheme="minorHAnsi"/>
        </w:rPr>
      </w:pPr>
    </w:p>
    <w:p w14:paraId="0B3B1915" w14:textId="47AD701C" w:rsidR="00DF7469" w:rsidRDefault="00C713D5" w:rsidP="00765937">
      <w:r w:rsidRPr="008863C1">
        <w:t xml:space="preserve"> </w:t>
      </w:r>
      <w:r w:rsidR="007C27C8" w:rsidRPr="008863C1">
        <w:t xml:space="preserve"> </w:t>
      </w:r>
    </w:p>
    <w:p w14:paraId="0AE6C8AA" w14:textId="77777777" w:rsidR="00DF7469" w:rsidRPr="00DF7469" w:rsidRDefault="00DF7469" w:rsidP="00DF7469"/>
    <w:p w14:paraId="4DD5F570" w14:textId="77777777" w:rsidR="00DF7469" w:rsidRPr="00DF7469" w:rsidRDefault="00DF7469" w:rsidP="00DF7469"/>
    <w:p w14:paraId="3BE5C027" w14:textId="77777777" w:rsidR="00DF7469" w:rsidRPr="00DF7469" w:rsidRDefault="00DF7469" w:rsidP="00DF7469"/>
    <w:p w14:paraId="1A3A0D00" w14:textId="77777777" w:rsidR="00DF7469" w:rsidRPr="00DF7469" w:rsidRDefault="00DF7469" w:rsidP="00DF7469"/>
    <w:p w14:paraId="79BA3C20" w14:textId="77777777" w:rsidR="00DF7469" w:rsidRPr="00DF7469" w:rsidRDefault="00DF7469" w:rsidP="00DF7469"/>
    <w:p w14:paraId="6770529C" w14:textId="77777777" w:rsidR="00DF7469" w:rsidRPr="00DF7469" w:rsidRDefault="00DF7469" w:rsidP="00DF7469"/>
    <w:p w14:paraId="2C408900" w14:textId="77777777" w:rsidR="00DF7469" w:rsidRPr="00DF7469" w:rsidRDefault="00DF7469" w:rsidP="00DF7469"/>
    <w:p w14:paraId="7103F99A" w14:textId="77777777" w:rsidR="00DF7469" w:rsidRPr="00DF7469" w:rsidRDefault="00DF7469" w:rsidP="00DF7469"/>
    <w:p w14:paraId="44F97E77" w14:textId="77777777" w:rsidR="00DF7469" w:rsidRPr="00DF7469" w:rsidRDefault="00DF7469" w:rsidP="00DF7469"/>
    <w:p w14:paraId="5DE5730C" w14:textId="77777777" w:rsidR="00DF7469" w:rsidRPr="00DF7469" w:rsidRDefault="00DF7469" w:rsidP="00DF7469"/>
    <w:p w14:paraId="0ADF0F42" w14:textId="77777777" w:rsidR="00DF7469" w:rsidRPr="00DF7469" w:rsidRDefault="00DF7469" w:rsidP="00DF7469"/>
    <w:p w14:paraId="379097AE" w14:textId="77777777" w:rsidR="00DF7469" w:rsidRPr="00DF7469" w:rsidRDefault="00DF7469" w:rsidP="00DF7469"/>
    <w:p w14:paraId="48260F1C" w14:textId="77777777" w:rsidR="00DF7469" w:rsidRPr="00DF7469" w:rsidRDefault="00DF7469" w:rsidP="00DF7469"/>
    <w:p w14:paraId="6962B798" w14:textId="77777777" w:rsidR="00DF7469" w:rsidRPr="00DF7469" w:rsidRDefault="00DF7469" w:rsidP="00DF7469"/>
    <w:p w14:paraId="6CBF17DF" w14:textId="77777777" w:rsidR="00DF7469" w:rsidRPr="00DF7469" w:rsidRDefault="00DF7469" w:rsidP="00DF7469"/>
    <w:p w14:paraId="7E22BA5C" w14:textId="77777777" w:rsidR="00DF7469" w:rsidRPr="00DF7469" w:rsidRDefault="00DF7469" w:rsidP="00DF7469"/>
    <w:p w14:paraId="627981C8" w14:textId="77777777" w:rsidR="00DF7469" w:rsidRPr="00DF7469" w:rsidRDefault="00DF7469" w:rsidP="00DF7469"/>
    <w:p w14:paraId="1B6336F4" w14:textId="77777777" w:rsidR="00DF7469" w:rsidRPr="00DF7469" w:rsidRDefault="00DF7469" w:rsidP="00DF7469"/>
    <w:p w14:paraId="5A9DD359" w14:textId="77777777" w:rsidR="00DF7469" w:rsidRPr="00DF7469" w:rsidRDefault="00DF7469" w:rsidP="00DF7469"/>
    <w:p w14:paraId="6F17DCC4" w14:textId="77777777" w:rsidR="00DF7469" w:rsidRPr="00DF7469" w:rsidRDefault="00DF7469" w:rsidP="00DF7469"/>
    <w:p w14:paraId="3B86CBC6" w14:textId="77777777" w:rsidR="00DF7469" w:rsidRPr="00DF7469" w:rsidRDefault="00DF7469" w:rsidP="00DF7469"/>
    <w:p w14:paraId="7FAD2F96" w14:textId="77777777" w:rsidR="00DF7469" w:rsidRPr="00DF7469" w:rsidRDefault="00DF7469" w:rsidP="00DF7469"/>
    <w:p w14:paraId="6615FFF2" w14:textId="77777777" w:rsidR="00DF7469" w:rsidRPr="00DF7469" w:rsidRDefault="00DF7469" w:rsidP="00DF7469"/>
    <w:p w14:paraId="6D55CC95" w14:textId="77777777" w:rsidR="00DF7469" w:rsidRPr="00DF7469" w:rsidRDefault="00DF7469" w:rsidP="00DF7469"/>
    <w:p w14:paraId="3ECF7D49" w14:textId="39063BFA" w:rsidR="007C27C8" w:rsidRPr="00DF7469" w:rsidRDefault="00DF7469" w:rsidP="00DF7469">
      <w:pPr>
        <w:tabs>
          <w:tab w:val="clear" w:pos="2880"/>
          <w:tab w:val="left" w:pos="5438"/>
        </w:tabs>
      </w:pPr>
      <w:r>
        <w:tab/>
      </w:r>
    </w:p>
    <w:sectPr w:rsidR="007C27C8" w:rsidRPr="00DF7469" w:rsidSect="00B502D6">
      <w:type w:val="continuous"/>
      <w:pgSz w:w="11906" w:h="16838"/>
      <w:pgMar w:top="1560" w:right="991" w:bottom="709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A428" w14:textId="77777777" w:rsidR="00A360F1" w:rsidRDefault="00A360F1">
      <w:r>
        <w:separator/>
      </w:r>
    </w:p>
  </w:endnote>
  <w:endnote w:type="continuationSeparator" w:id="0">
    <w:p w14:paraId="28D02D46" w14:textId="77777777" w:rsidR="00A360F1" w:rsidRDefault="00A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4817" w14:textId="02829499" w:rsidR="00FD577F" w:rsidRDefault="00FD577F" w:rsidP="00FD577F">
    <w:pPr>
      <w:pStyle w:val="Zpat"/>
      <w:ind w:left="851" w:hanging="851"/>
    </w:pP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5962"/>
      <w:docPartObj>
        <w:docPartGallery w:val="Page Numbers (Bottom of Page)"/>
        <w:docPartUnique/>
      </w:docPartObj>
    </w:sdtPr>
    <w:sdtEndPr/>
    <w:sdtContent>
      <w:p w14:paraId="5D1E01D9" w14:textId="616D729A" w:rsidR="00FD577F" w:rsidRDefault="00FD57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BF">
          <w:rPr>
            <w:noProof/>
          </w:rPr>
          <w:t>1</w:t>
        </w:r>
        <w:r>
          <w:fldChar w:fldCharType="end"/>
        </w:r>
      </w:p>
    </w:sdtContent>
  </w:sdt>
  <w:p w14:paraId="0DEA4A18" w14:textId="77777777" w:rsidR="00DF7469" w:rsidRDefault="00DF7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7F89" w14:textId="77777777" w:rsidR="00A360F1" w:rsidRDefault="00A360F1">
      <w:r>
        <w:separator/>
      </w:r>
    </w:p>
  </w:footnote>
  <w:footnote w:type="continuationSeparator" w:id="0">
    <w:p w14:paraId="75715B38" w14:textId="77777777" w:rsidR="00A360F1" w:rsidRDefault="00A3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003D" w14:textId="066CA0BD" w:rsidR="00DF7469" w:rsidRDefault="00DF7469">
    <w:pPr>
      <w:pStyle w:val="Zhlav"/>
    </w:pPr>
    <w:r>
      <w:rPr>
        <w:noProof/>
      </w:rPr>
      <w:drawing>
        <wp:inline distT="0" distB="0" distL="0" distR="0" wp14:anchorId="6F2972FB" wp14:editId="7894FAF6">
          <wp:extent cx="3340735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367BF"/>
    <w:rsid w:val="00060592"/>
    <w:rsid w:val="0007616D"/>
    <w:rsid w:val="00083E52"/>
    <w:rsid w:val="00086784"/>
    <w:rsid w:val="000A3E94"/>
    <w:rsid w:val="000B79F0"/>
    <w:rsid w:val="000F6C90"/>
    <w:rsid w:val="00136318"/>
    <w:rsid w:val="0018016C"/>
    <w:rsid w:val="001D421E"/>
    <w:rsid w:val="00210D38"/>
    <w:rsid w:val="00250BA1"/>
    <w:rsid w:val="00253A25"/>
    <w:rsid w:val="002668F0"/>
    <w:rsid w:val="00275872"/>
    <w:rsid w:val="002B59DE"/>
    <w:rsid w:val="002E098C"/>
    <w:rsid w:val="002E7418"/>
    <w:rsid w:val="002F397E"/>
    <w:rsid w:val="003031A9"/>
    <w:rsid w:val="0036152D"/>
    <w:rsid w:val="00364829"/>
    <w:rsid w:val="00410315"/>
    <w:rsid w:val="00422CED"/>
    <w:rsid w:val="004C48C1"/>
    <w:rsid w:val="004E0FF8"/>
    <w:rsid w:val="004E3CEB"/>
    <w:rsid w:val="004E5B1F"/>
    <w:rsid w:val="00530A4D"/>
    <w:rsid w:val="005876D9"/>
    <w:rsid w:val="00600605"/>
    <w:rsid w:val="006335D2"/>
    <w:rsid w:val="00670F99"/>
    <w:rsid w:val="00671731"/>
    <w:rsid w:val="00673885"/>
    <w:rsid w:val="00696E0B"/>
    <w:rsid w:val="006A2476"/>
    <w:rsid w:val="006A555C"/>
    <w:rsid w:val="006C23BC"/>
    <w:rsid w:val="006C5D12"/>
    <w:rsid w:val="006D4325"/>
    <w:rsid w:val="006F04B0"/>
    <w:rsid w:val="0073450B"/>
    <w:rsid w:val="00765452"/>
    <w:rsid w:val="00765937"/>
    <w:rsid w:val="007C054B"/>
    <w:rsid w:val="007C27C8"/>
    <w:rsid w:val="0083522E"/>
    <w:rsid w:val="00865CFF"/>
    <w:rsid w:val="008863C1"/>
    <w:rsid w:val="008921C1"/>
    <w:rsid w:val="00897F50"/>
    <w:rsid w:val="008A21EA"/>
    <w:rsid w:val="008A6B56"/>
    <w:rsid w:val="008B22DB"/>
    <w:rsid w:val="008B67AE"/>
    <w:rsid w:val="008F6984"/>
    <w:rsid w:val="00921A89"/>
    <w:rsid w:val="009473A9"/>
    <w:rsid w:val="00952C3C"/>
    <w:rsid w:val="00977589"/>
    <w:rsid w:val="009A3CAA"/>
    <w:rsid w:val="009E2497"/>
    <w:rsid w:val="009E53BF"/>
    <w:rsid w:val="009F5019"/>
    <w:rsid w:val="00A360F1"/>
    <w:rsid w:val="00AD38AE"/>
    <w:rsid w:val="00AE1BE6"/>
    <w:rsid w:val="00B13C4E"/>
    <w:rsid w:val="00B30B95"/>
    <w:rsid w:val="00B33697"/>
    <w:rsid w:val="00B3658A"/>
    <w:rsid w:val="00B502D6"/>
    <w:rsid w:val="00B548B4"/>
    <w:rsid w:val="00B815B0"/>
    <w:rsid w:val="00B83F34"/>
    <w:rsid w:val="00BA2BC3"/>
    <w:rsid w:val="00BC534E"/>
    <w:rsid w:val="00BD06F5"/>
    <w:rsid w:val="00C02438"/>
    <w:rsid w:val="00C17C75"/>
    <w:rsid w:val="00C35CF6"/>
    <w:rsid w:val="00C40151"/>
    <w:rsid w:val="00C6030C"/>
    <w:rsid w:val="00C63C9C"/>
    <w:rsid w:val="00C713D5"/>
    <w:rsid w:val="00C74402"/>
    <w:rsid w:val="00CF75EE"/>
    <w:rsid w:val="00D243C1"/>
    <w:rsid w:val="00D33B6D"/>
    <w:rsid w:val="00D621C2"/>
    <w:rsid w:val="00D85043"/>
    <w:rsid w:val="00DA311C"/>
    <w:rsid w:val="00DB2F8E"/>
    <w:rsid w:val="00DF5677"/>
    <w:rsid w:val="00DF7469"/>
    <w:rsid w:val="00E52D7F"/>
    <w:rsid w:val="00E56EEA"/>
    <w:rsid w:val="00E93FCD"/>
    <w:rsid w:val="00EE392A"/>
    <w:rsid w:val="00F1039B"/>
    <w:rsid w:val="00F21D37"/>
    <w:rsid w:val="00F729CB"/>
    <w:rsid w:val="00F80EA2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348CF"/>
  <w15:docId w15:val="{6939A592-8C08-4971-B09E-B6489C6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5</cp:revision>
  <cp:lastPrinted>2022-08-16T14:35:00Z</cp:lastPrinted>
  <dcterms:created xsi:type="dcterms:W3CDTF">2022-08-26T06:20:00Z</dcterms:created>
  <dcterms:modified xsi:type="dcterms:W3CDTF">2022-08-26T06:24:00Z</dcterms:modified>
</cp:coreProperties>
</file>