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9267A" w14:textId="77777777" w:rsidR="0013529B" w:rsidRPr="0040778F" w:rsidRDefault="0013529B" w:rsidP="0013529B">
      <w:pPr>
        <w:jc w:val="left"/>
        <w:rPr>
          <w:rFonts w:asciiTheme="majorHAnsi" w:hAnsiTheme="majorHAnsi" w:cstheme="minorHAnsi"/>
          <w:b/>
          <w:sz w:val="40"/>
          <w:szCs w:val="40"/>
        </w:rPr>
      </w:pPr>
    </w:p>
    <w:p w14:paraId="22D5E406" w14:textId="77777777" w:rsidR="0013529B" w:rsidRPr="0040778F" w:rsidRDefault="0013529B" w:rsidP="0013529B">
      <w:pPr>
        <w:jc w:val="right"/>
        <w:rPr>
          <w:rFonts w:asciiTheme="majorHAnsi" w:hAnsiTheme="majorHAnsi" w:cstheme="minorHAnsi"/>
          <w:b/>
          <w:sz w:val="32"/>
          <w:szCs w:val="32"/>
        </w:rPr>
      </w:pPr>
      <w:r w:rsidRPr="0040778F">
        <w:rPr>
          <w:rFonts w:asciiTheme="majorHAnsi" w:hAnsiTheme="majorHAnsi" w:cstheme="minorHAnsi"/>
          <w:b/>
          <w:sz w:val="32"/>
          <w:szCs w:val="32"/>
        </w:rPr>
        <w:t>OBJEDNÁVKA</w:t>
      </w:r>
    </w:p>
    <w:p w14:paraId="02997B85" w14:textId="6F3016CE" w:rsidR="0013529B" w:rsidRPr="0040778F" w:rsidRDefault="0013529B" w:rsidP="0013529B">
      <w:pPr>
        <w:jc w:val="right"/>
        <w:rPr>
          <w:rFonts w:asciiTheme="majorHAnsi" w:hAnsiTheme="majorHAnsi" w:cstheme="minorHAnsi"/>
          <w:sz w:val="24"/>
        </w:rPr>
      </w:pPr>
      <w:r w:rsidRPr="0040778F">
        <w:rPr>
          <w:rFonts w:asciiTheme="majorHAnsi" w:hAnsiTheme="majorHAnsi" w:cstheme="minorHAnsi"/>
          <w:sz w:val="24"/>
        </w:rPr>
        <w:t xml:space="preserve">ze dne </w:t>
      </w:r>
      <w:r>
        <w:rPr>
          <w:rFonts w:asciiTheme="majorHAnsi" w:hAnsiTheme="majorHAnsi" w:cstheme="minorHAnsi"/>
          <w:sz w:val="24"/>
        </w:rPr>
        <w:t>05.08.2022</w:t>
      </w:r>
      <w:r w:rsidRPr="0040778F">
        <w:rPr>
          <w:rFonts w:asciiTheme="majorHAnsi" w:hAnsiTheme="majorHAnsi" w:cstheme="minorHAnsi"/>
          <w:sz w:val="24"/>
        </w:rPr>
        <w:t xml:space="preserve"> </w:t>
      </w:r>
    </w:p>
    <w:tbl>
      <w:tblPr>
        <w:tblpPr w:leftFromText="142" w:rightFromText="142" w:vertAnchor="text" w:horzAnchor="margin" w:tblpY="163"/>
        <w:tblOverlap w:val="never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5"/>
        <w:gridCol w:w="7023"/>
      </w:tblGrid>
      <w:tr w:rsidR="0013529B" w:rsidRPr="0040778F" w14:paraId="6F7B338D" w14:textId="77777777" w:rsidTr="008B1FA9">
        <w:trPr>
          <w:trHeight w:val="314"/>
        </w:trPr>
        <w:tc>
          <w:tcPr>
            <w:tcW w:w="9568" w:type="dxa"/>
            <w:gridSpan w:val="2"/>
            <w:shd w:val="clear" w:color="auto" w:fill="F2F2F2" w:themeFill="background1" w:themeFillShade="F2"/>
            <w:vAlign w:val="center"/>
          </w:tcPr>
          <w:p w14:paraId="55245FC7" w14:textId="77777777" w:rsidR="0013529B" w:rsidRPr="0040778F" w:rsidRDefault="0013529B" w:rsidP="008B1FA9">
            <w:pPr>
              <w:rPr>
                <w:rFonts w:asciiTheme="majorHAnsi" w:hAnsiTheme="majorHAnsi"/>
                <w:b/>
              </w:rPr>
            </w:pPr>
            <w:r w:rsidRPr="0040778F">
              <w:rPr>
                <w:rFonts w:asciiTheme="majorHAnsi" w:hAnsiTheme="majorHAnsi" w:cs="Arial"/>
                <w:b/>
                <w:szCs w:val="20"/>
              </w:rPr>
              <w:t>Objednatel:</w:t>
            </w:r>
          </w:p>
        </w:tc>
      </w:tr>
      <w:tr w:rsidR="0013529B" w:rsidRPr="0040778F" w14:paraId="32752FAA" w14:textId="77777777" w:rsidTr="008B1FA9">
        <w:trPr>
          <w:trHeight w:val="314"/>
        </w:trPr>
        <w:tc>
          <w:tcPr>
            <w:tcW w:w="2545" w:type="dxa"/>
            <w:shd w:val="clear" w:color="auto" w:fill="F2F2F2" w:themeFill="background1" w:themeFillShade="F2"/>
            <w:vAlign w:val="center"/>
          </w:tcPr>
          <w:p w14:paraId="6475AC65" w14:textId="77777777" w:rsidR="0013529B" w:rsidRPr="0040778F" w:rsidRDefault="0013529B" w:rsidP="008B1FA9">
            <w:pPr>
              <w:jc w:val="left"/>
              <w:rPr>
                <w:rFonts w:asciiTheme="majorHAnsi" w:hAnsiTheme="majorHAnsi" w:cs="Arial"/>
                <w:szCs w:val="20"/>
              </w:rPr>
            </w:pPr>
            <w:r w:rsidRPr="0040778F">
              <w:rPr>
                <w:rFonts w:asciiTheme="majorHAnsi" w:hAnsiTheme="majorHAnsi" w:cs="Arial"/>
                <w:b/>
                <w:szCs w:val="20"/>
              </w:rPr>
              <w:t>Název:</w:t>
            </w:r>
          </w:p>
        </w:tc>
        <w:tc>
          <w:tcPr>
            <w:tcW w:w="7023" w:type="dxa"/>
            <w:vAlign w:val="center"/>
          </w:tcPr>
          <w:p w14:paraId="1163886B" w14:textId="77777777" w:rsidR="0013529B" w:rsidRPr="0040778F" w:rsidRDefault="0013529B" w:rsidP="008B1FA9">
            <w:pPr>
              <w:rPr>
                <w:rFonts w:asciiTheme="majorHAnsi" w:hAnsiTheme="majorHAnsi"/>
                <w:b/>
              </w:rPr>
            </w:pPr>
            <w:r w:rsidRPr="0040778F">
              <w:rPr>
                <w:rFonts w:asciiTheme="majorHAnsi" w:hAnsiTheme="majorHAnsi"/>
                <w:b/>
              </w:rPr>
              <w:t>Sociální služby Lipník nad Bečvou, příspěvková organizace</w:t>
            </w:r>
          </w:p>
        </w:tc>
      </w:tr>
      <w:tr w:rsidR="0013529B" w:rsidRPr="0040778F" w14:paraId="6A3AC7F4" w14:textId="77777777" w:rsidTr="008B1FA9">
        <w:trPr>
          <w:trHeight w:val="318"/>
        </w:trPr>
        <w:tc>
          <w:tcPr>
            <w:tcW w:w="2545" w:type="dxa"/>
            <w:shd w:val="clear" w:color="auto" w:fill="F2F2F2" w:themeFill="background1" w:themeFillShade="F2"/>
            <w:vAlign w:val="center"/>
          </w:tcPr>
          <w:p w14:paraId="54B2487A" w14:textId="77777777" w:rsidR="0013529B" w:rsidRPr="0040778F" w:rsidRDefault="0013529B" w:rsidP="008B1FA9">
            <w:pPr>
              <w:jc w:val="left"/>
              <w:rPr>
                <w:rFonts w:asciiTheme="majorHAnsi" w:hAnsiTheme="majorHAnsi" w:cs="Arial"/>
                <w:szCs w:val="20"/>
              </w:rPr>
            </w:pPr>
            <w:r w:rsidRPr="0040778F">
              <w:rPr>
                <w:rFonts w:asciiTheme="majorHAnsi" w:hAnsiTheme="majorHAnsi" w:cs="Arial"/>
                <w:b/>
                <w:szCs w:val="20"/>
              </w:rPr>
              <w:t>IČO:</w:t>
            </w:r>
          </w:p>
        </w:tc>
        <w:tc>
          <w:tcPr>
            <w:tcW w:w="7023" w:type="dxa"/>
            <w:vAlign w:val="center"/>
          </w:tcPr>
          <w:p w14:paraId="5693413E" w14:textId="77777777" w:rsidR="0013529B" w:rsidRPr="0040778F" w:rsidRDefault="0013529B" w:rsidP="008B1FA9">
            <w:pPr>
              <w:jc w:val="left"/>
              <w:rPr>
                <w:rFonts w:asciiTheme="majorHAnsi" w:hAnsiTheme="majorHAnsi" w:cs="Arial"/>
                <w:szCs w:val="20"/>
              </w:rPr>
            </w:pPr>
            <w:r w:rsidRPr="0040778F">
              <w:rPr>
                <w:rFonts w:asciiTheme="majorHAnsi" w:hAnsiTheme="majorHAnsi" w:cstheme="minorHAnsi"/>
                <w:sz w:val="22"/>
                <w:szCs w:val="22"/>
              </w:rPr>
              <w:t>49559044</w:t>
            </w:r>
          </w:p>
        </w:tc>
      </w:tr>
      <w:tr w:rsidR="0013529B" w:rsidRPr="0040778F" w14:paraId="2E463C56" w14:textId="77777777" w:rsidTr="008B1FA9">
        <w:trPr>
          <w:trHeight w:val="412"/>
        </w:trPr>
        <w:tc>
          <w:tcPr>
            <w:tcW w:w="2545" w:type="dxa"/>
            <w:shd w:val="clear" w:color="auto" w:fill="F2F2F2" w:themeFill="background1" w:themeFillShade="F2"/>
            <w:vAlign w:val="center"/>
          </w:tcPr>
          <w:p w14:paraId="6C15D313" w14:textId="77777777" w:rsidR="0013529B" w:rsidRPr="0040778F" w:rsidRDefault="0013529B" w:rsidP="008B1FA9">
            <w:pPr>
              <w:jc w:val="left"/>
              <w:rPr>
                <w:rFonts w:asciiTheme="majorHAnsi" w:hAnsiTheme="majorHAnsi" w:cs="Arial"/>
                <w:szCs w:val="20"/>
              </w:rPr>
            </w:pPr>
            <w:r w:rsidRPr="0040778F">
              <w:rPr>
                <w:rFonts w:asciiTheme="majorHAnsi" w:hAnsiTheme="majorHAnsi" w:cs="Arial"/>
                <w:b/>
                <w:szCs w:val="20"/>
              </w:rPr>
              <w:t>Sídlo:</w:t>
            </w:r>
          </w:p>
        </w:tc>
        <w:tc>
          <w:tcPr>
            <w:tcW w:w="7023" w:type="dxa"/>
            <w:vAlign w:val="center"/>
          </w:tcPr>
          <w:p w14:paraId="1C4F6E46" w14:textId="77777777" w:rsidR="0013529B" w:rsidRPr="0040778F" w:rsidRDefault="0013529B" w:rsidP="008B1FA9">
            <w:pPr>
              <w:rPr>
                <w:rFonts w:asciiTheme="majorHAnsi" w:hAnsiTheme="majorHAnsi"/>
              </w:rPr>
            </w:pPr>
            <w:proofErr w:type="spellStart"/>
            <w:r w:rsidRPr="0040778F">
              <w:rPr>
                <w:rFonts w:asciiTheme="majorHAnsi" w:hAnsiTheme="majorHAnsi" w:cstheme="minorHAnsi"/>
                <w:bCs/>
                <w:sz w:val="22"/>
                <w:szCs w:val="22"/>
              </w:rPr>
              <w:t>Souhradní</w:t>
            </w:r>
            <w:proofErr w:type="spellEnd"/>
            <w:r w:rsidRPr="0040778F">
              <w:rPr>
                <w:rFonts w:asciiTheme="majorHAnsi" w:hAnsiTheme="majorHAnsi" w:cstheme="minorHAnsi"/>
                <w:bCs/>
                <w:sz w:val="22"/>
                <w:szCs w:val="22"/>
              </w:rPr>
              <w:t xml:space="preserve"> 1393, 751 31 Lipník nad Bečvou I-Město</w:t>
            </w:r>
          </w:p>
        </w:tc>
      </w:tr>
      <w:tr w:rsidR="0013529B" w:rsidRPr="0040778F" w14:paraId="2C6AD820" w14:textId="77777777" w:rsidTr="008B1FA9">
        <w:trPr>
          <w:trHeight w:val="412"/>
        </w:trPr>
        <w:tc>
          <w:tcPr>
            <w:tcW w:w="2545" w:type="dxa"/>
            <w:shd w:val="clear" w:color="auto" w:fill="F2F2F2" w:themeFill="background1" w:themeFillShade="F2"/>
            <w:vAlign w:val="center"/>
          </w:tcPr>
          <w:p w14:paraId="57857EF7" w14:textId="77777777" w:rsidR="0013529B" w:rsidRPr="0040778F" w:rsidRDefault="0013529B" w:rsidP="008B1FA9">
            <w:pPr>
              <w:jc w:val="left"/>
              <w:rPr>
                <w:rFonts w:asciiTheme="majorHAnsi" w:hAnsiTheme="majorHAnsi" w:cs="Arial"/>
                <w:b/>
                <w:szCs w:val="20"/>
              </w:rPr>
            </w:pPr>
            <w:r w:rsidRPr="0040778F">
              <w:rPr>
                <w:rFonts w:asciiTheme="majorHAnsi" w:hAnsiTheme="majorHAnsi" w:cs="Arial"/>
                <w:b/>
                <w:szCs w:val="20"/>
              </w:rPr>
              <w:t>Osoby oprávněné za zadavatele jednat:</w:t>
            </w:r>
          </w:p>
        </w:tc>
        <w:tc>
          <w:tcPr>
            <w:tcW w:w="7023" w:type="dxa"/>
            <w:vAlign w:val="center"/>
          </w:tcPr>
          <w:p w14:paraId="3764ADC3" w14:textId="77777777" w:rsidR="0013529B" w:rsidRPr="0040778F" w:rsidRDefault="0013529B" w:rsidP="008B1FA9">
            <w:pPr>
              <w:jc w:val="left"/>
              <w:rPr>
                <w:rFonts w:asciiTheme="majorHAnsi" w:hAnsiTheme="majorHAnsi" w:cs="Arial"/>
                <w:szCs w:val="20"/>
              </w:rPr>
            </w:pPr>
            <w:r w:rsidRPr="0040778F">
              <w:rPr>
                <w:rFonts w:asciiTheme="majorHAnsi" w:hAnsiTheme="majorHAnsi" w:cstheme="minorHAnsi"/>
                <w:iCs/>
                <w:sz w:val="22"/>
                <w:szCs w:val="22"/>
              </w:rPr>
              <w:t>Mgr. Martina Václavíková</w:t>
            </w:r>
          </w:p>
        </w:tc>
      </w:tr>
      <w:tr w:rsidR="0013529B" w:rsidRPr="0040778F" w14:paraId="48000114" w14:textId="77777777" w:rsidTr="008B1FA9">
        <w:trPr>
          <w:trHeight w:val="412"/>
        </w:trPr>
        <w:tc>
          <w:tcPr>
            <w:tcW w:w="2545" w:type="dxa"/>
            <w:shd w:val="clear" w:color="auto" w:fill="F2F2F2" w:themeFill="background1" w:themeFillShade="F2"/>
            <w:vAlign w:val="center"/>
          </w:tcPr>
          <w:p w14:paraId="19F205A4" w14:textId="77777777" w:rsidR="0013529B" w:rsidRPr="0040778F" w:rsidRDefault="0013529B" w:rsidP="008B1FA9">
            <w:pPr>
              <w:jc w:val="left"/>
              <w:rPr>
                <w:rFonts w:asciiTheme="majorHAnsi" w:hAnsiTheme="majorHAnsi" w:cs="Arial"/>
                <w:b/>
                <w:szCs w:val="20"/>
              </w:rPr>
            </w:pPr>
            <w:r w:rsidRPr="0040778F">
              <w:rPr>
                <w:rFonts w:asciiTheme="majorHAnsi" w:hAnsiTheme="majorHAnsi" w:cs="Arial"/>
                <w:b/>
                <w:szCs w:val="20"/>
              </w:rPr>
              <w:t>Kontaktní osoba:</w:t>
            </w:r>
          </w:p>
        </w:tc>
        <w:tc>
          <w:tcPr>
            <w:tcW w:w="7023" w:type="dxa"/>
            <w:vAlign w:val="center"/>
          </w:tcPr>
          <w:p w14:paraId="74CF1906" w14:textId="77777777" w:rsidR="0013529B" w:rsidRPr="0040778F" w:rsidRDefault="0013529B" w:rsidP="008B1FA9">
            <w:pPr>
              <w:jc w:val="left"/>
              <w:rPr>
                <w:rFonts w:asciiTheme="majorHAnsi" w:hAnsiTheme="majorHAnsi" w:cs="Arial"/>
                <w:szCs w:val="20"/>
              </w:rPr>
            </w:pPr>
            <w:r w:rsidRPr="0040778F">
              <w:rPr>
                <w:rFonts w:asciiTheme="majorHAnsi" w:hAnsiTheme="majorHAnsi" w:cstheme="minorHAnsi"/>
                <w:iCs/>
                <w:sz w:val="22"/>
                <w:szCs w:val="22"/>
              </w:rPr>
              <w:t>Mgr. Martina Václavíková, ředitelka příspěvkové organizace</w:t>
            </w:r>
          </w:p>
        </w:tc>
      </w:tr>
      <w:tr w:rsidR="0013529B" w:rsidRPr="0040778F" w14:paraId="6D45EDD0" w14:textId="77777777" w:rsidTr="008B1FA9">
        <w:trPr>
          <w:trHeight w:val="321"/>
        </w:trPr>
        <w:tc>
          <w:tcPr>
            <w:tcW w:w="2545" w:type="dxa"/>
            <w:shd w:val="clear" w:color="auto" w:fill="F2F2F2" w:themeFill="background1" w:themeFillShade="F2"/>
            <w:vAlign w:val="center"/>
          </w:tcPr>
          <w:p w14:paraId="43362685" w14:textId="77777777" w:rsidR="0013529B" w:rsidRPr="0040778F" w:rsidRDefault="0013529B" w:rsidP="008B1FA9">
            <w:pPr>
              <w:jc w:val="left"/>
              <w:rPr>
                <w:rFonts w:asciiTheme="majorHAnsi" w:hAnsiTheme="majorHAnsi" w:cs="Arial"/>
                <w:b/>
                <w:szCs w:val="20"/>
              </w:rPr>
            </w:pPr>
            <w:r w:rsidRPr="0040778F">
              <w:rPr>
                <w:rFonts w:asciiTheme="majorHAnsi" w:hAnsiTheme="majorHAnsi" w:cs="Arial"/>
                <w:b/>
                <w:szCs w:val="20"/>
              </w:rPr>
              <w:t>Telefon, fax:</w:t>
            </w:r>
          </w:p>
        </w:tc>
        <w:tc>
          <w:tcPr>
            <w:tcW w:w="7023" w:type="dxa"/>
            <w:vAlign w:val="center"/>
          </w:tcPr>
          <w:p w14:paraId="0F709662" w14:textId="77777777" w:rsidR="0013529B" w:rsidRPr="0040778F" w:rsidRDefault="0013529B" w:rsidP="008B1FA9">
            <w:pPr>
              <w:jc w:val="left"/>
              <w:rPr>
                <w:rFonts w:asciiTheme="majorHAnsi" w:hAnsiTheme="majorHAnsi" w:cstheme="minorHAnsi"/>
                <w:sz w:val="22"/>
                <w:szCs w:val="22"/>
              </w:rPr>
            </w:pPr>
            <w:r w:rsidRPr="0040778F">
              <w:rPr>
                <w:rFonts w:asciiTheme="majorHAnsi" w:hAnsiTheme="majorHAnsi" w:cstheme="minorHAnsi"/>
                <w:sz w:val="22"/>
                <w:szCs w:val="22"/>
              </w:rPr>
              <w:t>+420 </w:t>
            </w:r>
            <w:r w:rsidRPr="0040778F">
              <w:rPr>
                <w:rFonts w:asciiTheme="majorHAnsi" w:hAnsiTheme="majorHAnsi"/>
              </w:rPr>
              <w:t>581 773</w:t>
            </w:r>
            <w:r>
              <w:rPr>
                <w:rFonts w:asciiTheme="majorHAnsi" w:hAnsiTheme="majorHAnsi"/>
              </w:rPr>
              <w:t> </w:t>
            </w:r>
            <w:r w:rsidRPr="0040778F">
              <w:rPr>
                <w:rFonts w:asciiTheme="majorHAnsi" w:hAnsiTheme="majorHAnsi"/>
              </w:rPr>
              <w:t>783</w:t>
            </w:r>
            <w:r>
              <w:rPr>
                <w:rFonts w:asciiTheme="majorHAnsi" w:hAnsiTheme="majorHAnsi"/>
              </w:rPr>
              <w:t>, 725 528 761</w:t>
            </w:r>
          </w:p>
        </w:tc>
      </w:tr>
      <w:tr w:rsidR="0013529B" w:rsidRPr="0040778F" w14:paraId="348B8376" w14:textId="77777777" w:rsidTr="008B1FA9">
        <w:trPr>
          <w:trHeight w:val="321"/>
        </w:trPr>
        <w:tc>
          <w:tcPr>
            <w:tcW w:w="2545" w:type="dxa"/>
            <w:shd w:val="clear" w:color="auto" w:fill="F2F2F2" w:themeFill="background1" w:themeFillShade="F2"/>
            <w:vAlign w:val="center"/>
          </w:tcPr>
          <w:p w14:paraId="2EC137F4" w14:textId="77777777" w:rsidR="0013529B" w:rsidRPr="0040778F" w:rsidRDefault="0013529B" w:rsidP="008B1FA9">
            <w:pPr>
              <w:jc w:val="left"/>
              <w:rPr>
                <w:rFonts w:asciiTheme="majorHAnsi" w:hAnsiTheme="majorHAnsi" w:cs="Arial"/>
                <w:b/>
                <w:szCs w:val="20"/>
              </w:rPr>
            </w:pPr>
            <w:r w:rsidRPr="0040778F">
              <w:rPr>
                <w:rFonts w:asciiTheme="majorHAnsi" w:hAnsiTheme="majorHAnsi" w:cs="Arial"/>
                <w:b/>
                <w:szCs w:val="20"/>
              </w:rPr>
              <w:t>E-mail:</w:t>
            </w:r>
          </w:p>
        </w:tc>
        <w:tc>
          <w:tcPr>
            <w:tcW w:w="7023" w:type="dxa"/>
            <w:vAlign w:val="center"/>
          </w:tcPr>
          <w:p w14:paraId="458C5AFD" w14:textId="77777777" w:rsidR="0013529B" w:rsidRPr="0040778F" w:rsidRDefault="0013529B" w:rsidP="008B1FA9">
            <w:pPr>
              <w:jc w:val="left"/>
              <w:rPr>
                <w:rFonts w:asciiTheme="majorHAnsi" w:eastAsia="MS Mincho" w:hAnsiTheme="majorHAnsi" w:cstheme="minorHAnsi"/>
                <w:sz w:val="22"/>
                <w:szCs w:val="22"/>
              </w:rPr>
            </w:pPr>
            <w:hyperlink r:id="rId4" w:history="1">
              <w:r w:rsidRPr="0040778F">
                <w:rPr>
                  <w:rStyle w:val="Hypertextovodkaz"/>
                  <w:rFonts w:asciiTheme="majorHAnsi" w:eastAsia="MS Mincho" w:hAnsiTheme="majorHAnsi" w:cstheme="minorHAnsi"/>
                  <w:sz w:val="22"/>
                  <w:szCs w:val="22"/>
                </w:rPr>
                <w:t>reditel@socialnisluzby.com</w:t>
              </w:r>
            </w:hyperlink>
          </w:p>
        </w:tc>
      </w:tr>
      <w:tr w:rsidR="0013529B" w:rsidRPr="0040778F" w14:paraId="7BD8729D" w14:textId="77777777" w:rsidTr="008B1FA9">
        <w:trPr>
          <w:trHeight w:val="321"/>
        </w:trPr>
        <w:tc>
          <w:tcPr>
            <w:tcW w:w="9568" w:type="dxa"/>
            <w:gridSpan w:val="2"/>
            <w:shd w:val="clear" w:color="auto" w:fill="F2F2F2" w:themeFill="background1" w:themeFillShade="F2"/>
            <w:vAlign w:val="center"/>
          </w:tcPr>
          <w:p w14:paraId="673F20C1" w14:textId="77777777" w:rsidR="0013529B" w:rsidRPr="0040778F" w:rsidRDefault="0013529B" w:rsidP="008B1FA9">
            <w:pPr>
              <w:jc w:val="left"/>
              <w:rPr>
                <w:rFonts w:asciiTheme="majorHAnsi" w:eastAsia="MS Mincho" w:hAnsiTheme="majorHAnsi" w:cstheme="minorHAnsi"/>
                <w:b/>
                <w:sz w:val="22"/>
                <w:szCs w:val="22"/>
              </w:rPr>
            </w:pPr>
            <w:r w:rsidRPr="0040778F">
              <w:rPr>
                <w:rFonts w:asciiTheme="majorHAnsi" w:eastAsia="MS Mincho" w:hAnsiTheme="majorHAnsi" w:cstheme="minorHAnsi"/>
                <w:b/>
                <w:sz w:val="22"/>
                <w:szCs w:val="22"/>
              </w:rPr>
              <w:t>Zhotovitel/Dodavatel</w:t>
            </w:r>
          </w:p>
        </w:tc>
      </w:tr>
      <w:tr w:rsidR="0013529B" w:rsidRPr="0040778F" w14:paraId="768DAB80" w14:textId="77777777" w:rsidTr="008B1FA9">
        <w:trPr>
          <w:trHeight w:val="321"/>
        </w:trPr>
        <w:tc>
          <w:tcPr>
            <w:tcW w:w="2545" w:type="dxa"/>
            <w:shd w:val="clear" w:color="auto" w:fill="F2F2F2" w:themeFill="background1" w:themeFillShade="F2"/>
            <w:vAlign w:val="center"/>
          </w:tcPr>
          <w:p w14:paraId="39B1DD75" w14:textId="77777777" w:rsidR="0013529B" w:rsidRPr="0040778F" w:rsidRDefault="0013529B" w:rsidP="008B1FA9">
            <w:pPr>
              <w:jc w:val="left"/>
              <w:rPr>
                <w:rFonts w:asciiTheme="majorHAnsi" w:hAnsiTheme="majorHAnsi" w:cs="Arial"/>
                <w:b/>
                <w:szCs w:val="20"/>
              </w:rPr>
            </w:pPr>
            <w:r w:rsidRPr="0040778F">
              <w:rPr>
                <w:rFonts w:asciiTheme="majorHAnsi" w:hAnsiTheme="majorHAnsi" w:cs="Arial"/>
                <w:b/>
                <w:szCs w:val="20"/>
              </w:rPr>
              <w:t>Název:</w:t>
            </w:r>
          </w:p>
        </w:tc>
        <w:tc>
          <w:tcPr>
            <w:tcW w:w="7023" w:type="dxa"/>
            <w:vAlign w:val="center"/>
          </w:tcPr>
          <w:p w14:paraId="7789A50C" w14:textId="032AC512" w:rsidR="0013529B" w:rsidRPr="00936D66" w:rsidRDefault="0013529B" w:rsidP="008B1FA9">
            <w:pPr>
              <w:rPr>
                <w:rFonts w:ascii="Calibri" w:hAnsi="Calibri"/>
                <w:color w:val="44546A"/>
                <w:szCs w:val="22"/>
                <w:lang w:val="en-US"/>
              </w:rPr>
            </w:pPr>
            <w:r>
              <w:rPr>
                <w:rFonts w:asciiTheme="majorHAnsi" w:eastAsia="MS Mincho" w:hAnsiTheme="majorHAnsi" w:cstheme="minorHAnsi"/>
                <w:sz w:val="22"/>
                <w:szCs w:val="22"/>
              </w:rPr>
              <w:t>Leopold Janoušek</w:t>
            </w:r>
          </w:p>
        </w:tc>
      </w:tr>
      <w:tr w:rsidR="0013529B" w:rsidRPr="0040778F" w14:paraId="2272A233" w14:textId="77777777" w:rsidTr="008B1FA9">
        <w:trPr>
          <w:trHeight w:val="321"/>
        </w:trPr>
        <w:tc>
          <w:tcPr>
            <w:tcW w:w="2545" w:type="dxa"/>
            <w:shd w:val="clear" w:color="auto" w:fill="F2F2F2" w:themeFill="background1" w:themeFillShade="F2"/>
            <w:vAlign w:val="center"/>
          </w:tcPr>
          <w:p w14:paraId="33F94E4E" w14:textId="77777777" w:rsidR="0013529B" w:rsidRPr="0040778F" w:rsidRDefault="0013529B" w:rsidP="008B1FA9">
            <w:pPr>
              <w:jc w:val="left"/>
              <w:rPr>
                <w:rFonts w:asciiTheme="majorHAnsi" w:hAnsiTheme="majorHAnsi" w:cs="Arial"/>
                <w:b/>
                <w:szCs w:val="20"/>
              </w:rPr>
            </w:pPr>
            <w:r w:rsidRPr="0040778F">
              <w:rPr>
                <w:rFonts w:asciiTheme="majorHAnsi" w:hAnsiTheme="majorHAnsi" w:cs="Arial"/>
                <w:b/>
                <w:szCs w:val="20"/>
              </w:rPr>
              <w:t>IČO:</w:t>
            </w:r>
          </w:p>
        </w:tc>
        <w:tc>
          <w:tcPr>
            <w:tcW w:w="7023" w:type="dxa"/>
            <w:vAlign w:val="center"/>
          </w:tcPr>
          <w:p w14:paraId="7E3DC319" w14:textId="654DA486" w:rsidR="0013529B" w:rsidRPr="00936D66" w:rsidRDefault="0013529B" w:rsidP="008B1FA9">
            <w:pPr>
              <w:spacing w:before="100" w:beforeAutospacing="1" w:after="100" w:afterAutospacing="1"/>
              <w:jc w:val="left"/>
              <w:outlineLvl w:val="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bCs/>
              </w:rPr>
              <w:t>73045845</w:t>
            </w:r>
          </w:p>
        </w:tc>
      </w:tr>
      <w:tr w:rsidR="0013529B" w:rsidRPr="0040778F" w14:paraId="3AF0D70C" w14:textId="77777777" w:rsidTr="008B1FA9">
        <w:trPr>
          <w:trHeight w:val="321"/>
        </w:trPr>
        <w:tc>
          <w:tcPr>
            <w:tcW w:w="2545" w:type="dxa"/>
            <w:shd w:val="clear" w:color="auto" w:fill="F2F2F2" w:themeFill="background1" w:themeFillShade="F2"/>
            <w:vAlign w:val="center"/>
          </w:tcPr>
          <w:p w14:paraId="22C54BC8" w14:textId="77777777" w:rsidR="0013529B" w:rsidRPr="0040778F" w:rsidRDefault="0013529B" w:rsidP="008B1FA9">
            <w:pPr>
              <w:jc w:val="left"/>
              <w:rPr>
                <w:rFonts w:asciiTheme="majorHAnsi" w:hAnsiTheme="majorHAnsi" w:cs="Arial"/>
                <w:b/>
                <w:szCs w:val="20"/>
              </w:rPr>
            </w:pPr>
            <w:r w:rsidRPr="0040778F">
              <w:rPr>
                <w:rFonts w:asciiTheme="majorHAnsi" w:hAnsiTheme="majorHAnsi" w:cs="Arial"/>
                <w:b/>
                <w:szCs w:val="20"/>
              </w:rPr>
              <w:t>Adresa sídla/místa podnikání:</w:t>
            </w:r>
          </w:p>
        </w:tc>
        <w:tc>
          <w:tcPr>
            <w:tcW w:w="7023" w:type="dxa"/>
            <w:vAlign w:val="center"/>
          </w:tcPr>
          <w:p w14:paraId="05F8F58D" w14:textId="32C1E171" w:rsidR="0013529B" w:rsidRPr="0040778F" w:rsidRDefault="0013529B" w:rsidP="008B1FA9">
            <w:pPr>
              <w:jc w:val="left"/>
              <w:rPr>
                <w:rFonts w:asciiTheme="majorHAnsi" w:eastAsia="MS Mincho" w:hAnsiTheme="majorHAnsi" w:cstheme="minorHAnsi"/>
                <w:sz w:val="22"/>
                <w:szCs w:val="22"/>
              </w:rPr>
            </w:pPr>
            <w:r>
              <w:rPr>
                <w:rFonts w:asciiTheme="majorHAnsi" w:eastAsia="MS Mincho" w:hAnsiTheme="majorHAnsi" w:cstheme="minorHAnsi"/>
                <w:sz w:val="22"/>
                <w:szCs w:val="22"/>
              </w:rPr>
              <w:t>Dědina 11/5, Přerov-</w:t>
            </w:r>
            <w:proofErr w:type="spellStart"/>
            <w:r>
              <w:rPr>
                <w:rFonts w:asciiTheme="majorHAnsi" w:eastAsia="MS Mincho" w:hAnsiTheme="majorHAnsi" w:cstheme="minorHAnsi"/>
                <w:sz w:val="22"/>
                <w:szCs w:val="22"/>
              </w:rPr>
              <w:t>Lýsky</w:t>
            </w:r>
            <w:proofErr w:type="spellEnd"/>
            <w:r>
              <w:rPr>
                <w:rFonts w:asciiTheme="majorHAnsi" w:eastAsia="MS Mincho" w:hAnsiTheme="majorHAnsi" w:cstheme="minorHAnsi"/>
                <w:sz w:val="22"/>
                <w:szCs w:val="22"/>
              </w:rPr>
              <w:t>, 751 24</w:t>
            </w:r>
          </w:p>
        </w:tc>
      </w:tr>
      <w:tr w:rsidR="0013529B" w:rsidRPr="0040778F" w14:paraId="65BBE3BE" w14:textId="77777777" w:rsidTr="008B1FA9">
        <w:trPr>
          <w:trHeight w:val="321"/>
        </w:trPr>
        <w:tc>
          <w:tcPr>
            <w:tcW w:w="2545" w:type="dxa"/>
            <w:shd w:val="clear" w:color="auto" w:fill="F2F2F2" w:themeFill="background1" w:themeFillShade="F2"/>
            <w:vAlign w:val="center"/>
          </w:tcPr>
          <w:p w14:paraId="4476C35F" w14:textId="77777777" w:rsidR="0013529B" w:rsidRPr="0040778F" w:rsidRDefault="0013529B" w:rsidP="008B1FA9">
            <w:pPr>
              <w:jc w:val="left"/>
              <w:rPr>
                <w:rFonts w:asciiTheme="majorHAnsi" w:hAnsiTheme="majorHAnsi" w:cs="Arial"/>
                <w:b/>
                <w:szCs w:val="20"/>
              </w:rPr>
            </w:pPr>
            <w:r w:rsidRPr="0040778F">
              <w:rPr>
                <w:rFonts w:asciiTheme="majorHAnsi" w:hAnsiTheme="majorHAnsi" w:cs="Arial"/>
                <w:b/>
                <w:szCs w:val="20"/>
              </w:rPr>
              <w:t>Kontaktní osoba:</w:t>
            </w:r>
          </w:p>
        </w:tc>
        <w:tc>
          <w:tcPr>
            <w:tcW w:w="7023" w:type="dxa"/>
            <w:vAlign w:val="center"/>
          </w:tcPr>
          <w:p w14:paraId="1B31EF74" w14:textId="7F477E6B" w:rsidR="0013529B" w:rsidRPr="0040778F" w:rsidRDefault="0013529B" w:rsidP="008B1FA9">
            <w:pPr>
              <w:jc w:val="left"/>
              <w:rPr>
                <w:rFonts w:asciiTheme="majorHAnsi" w:eastAsia="MS Mincho" w:hAnsiTheme="majorHAnsi" w:cstheme="minorHAnsi"/>
                <w:sz w:val="22"/>
                <w:szCs w:val="22"/>
              </w:rPr>
            </w:pPr>
            <w:r>
              <w:rPr>
                <w:rFonts w:asciiTheme="majorHAnsi" w:eastAsia="MS Mincho" w:hAnsiTheme="majorHAnsi" w:cstheme="minorHAnsi"/>
                <w:sz w:val="22"/>
                <w:szCs w:val="22"/>
              </w:rPr>
              <w:t>Leopold Janoušek</w:t>
            </w:r>
          </w:p>
        </w:tc>
      </w:tr>
      <w:tr w:rsidR="0013529B" w:rsidRPr="0040778F" w14:paraId="6C6DD981" w14:textId="77777777" w:rsidTr="008B1FA9">
        <w:trPr>
          <w:trHeight w:val="321"/>
        </w:trPr>
        <w:tc>
          <w:tcPr>
            <w:tcW w:w="254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1CEF79" w14:textId="77777777" w:rsidR="0013529B" w:rsidRPr="0040778F" w:rsidRDefault="0013529B" w:rsidP="008B1FA9">
            <w:pPr>
              <w:jc w:val="left"/>
              <w:rPr>
                <w:rFonts w:asciiTheme="majorHAnsi" w:hAnsiTheme="majorHAnsi" w:cs="Arial"/>
                <w:b/>
                <w:szCs w:val="20"/>
              </w:rPr>
            </w:pPr>
            <w:r w:rsidRPr="0040778F">
              <w:rPr>
                <w:rFonts w:asciiTheme="majorHAnsi" w:hAnsiTheme="majorHAnsi" w:cs="Arial"/>
                <w:b/>
                <w:szCs w:val="20"/>
              </w:rPr>
              <w:t>Telefon/E-mail:</w:t>
            </w:r>
          </w:p>
        </w:tc>
        <w:tc>
          <w:tcPr>
            <w:tcW w:w="7023" w:type="dxa"/>
            <w:tcBorders>
              <w:bottom w:val="single" w:sz="4" w:space="0" w:color="auto"/>
            </w:tcBorders>
            <w:vAlign w:val="center"/>
          </w:tcPr>
          <w:p w14:paraId="151BF40A" w14:textId="1EB91D97" w:rsidR="0013529B" w:rsidRPr="003E214D" w:rsidRDefault="0013529B" w:rsidP="008B1FA9">
            <w:pPr>
              <w:rPr>
                <w:rFonts w:ascii="Calibri" w:hAnsi="Calibri"/>
                <w:szCs w:val="22"/>
              </w:rPr>
            </w:pPr>
            <w:r>
              <w:t>+420</w:t>
            </w:r>
            <w:r>
              <w:t> 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602 571 353</w:t>
            </w:r>
            <w:r>
              <w:t xml:space="preserve">, </w:t>
            </w:r>
            <w:r>
              <w:rPr>
                <w:rStyle w:val="Hypertextovodkaz"/>
              </w:rPr>
              <w:t>janousek.prerov@seznam.cz</w:t>
            </w:r>
          </w:p>
        </w:tc>
      </w:tr>
    </w:tbl>
    <w:p w14:paraId="4D3E1AB4" w14:textId="77777777" w:rsidR="0013529B" w:rsidRPr="0040778F" w:rsidRDefault="0013529B" w:rsidP="0013529B">
      <w:pPr>
        <w:jc w:val="left"/>
        <w:rPr>
          <w:rFonts w:asciiTheme="majorHAnsi" w:hAnsiTheme="majorHAnsi" w:cstheme="minorHAnsi"/>
          <w:b/>
          <w:sz w:val="22"/>
          <w:szCs w:val="22"/>
        </w:rPr>
      </w:pPr>
    </w:p>
    <w:p w14:paraId="4A041560" w14:textId="3EA5AFAA" w:rsidR="0013529B" w:rsidRPr="00B851A9" w:rsidRDefault="0013529B" w:rsidP="0013529B">
      <w:p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 xml:space="preserve">1) </w:t>
      </w:r>
      <w:r w:rsidRPr="00B851A9">
        <w:rPr>
          <w:rFonts w:asciiTheme="majorHAnsi" w:hAnsiTheme="majorHAnsi" w:cstheme="minorHAnsi"/>
          <w:b/>
          <w:sz w:val="22"/>
          <w:szCs w:val="22"/>
        </w:rPr>
        <w:t xml:space="preserve">Předmět objednávky: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oprava potrubí pro kuchyň DPS 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Souhradní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1393, Lipník nad Bečvou</w:t>
      </w:r>
    </w:p>
    <w:p w14:paraId="19B4F026" w14:textId="77777777" w:rsidR="0013529B" w:rsidRDefault="0013529B" w:rsidP="0013529B">
      <w:pPr>
        <w:pStyle w:val="Odstavecseseznamem"/>
        <w:ind w:left="142"/>
        <w:jc w:val="left"/>
        <w:rPr>
          <w:rFonts w:asciiTheme="majorHAnsi" w:hAnsiTheme="majorHAnsi" w:cstheme="minorHAnsi"/>
          <w:sz w:val="22"/>
          <w:szCs w:val="22"/>
        </w:rPr>
      </w:pPr>
    </w:p>
    <w:p w14:paraId="4D6DA756" w14:textId="394C7BAD" w:rsidR="0013529B" w:rsidRPr="0040778F" w:rsidRDefault="0013529B" w:rsidP="0013529B">
      <w:pPr>
        <w:jc w:val="left"/>
        <w:rPr>
          <w:rFonts w:asciiTheme="majorHAnsi" w:hAnsiTheme="majorHAnsi" w:cstheme="minorHAnsi"/>
          <w:b/>
          <w:sz w:val="22"/>
          <w:szCs w:val="22"/>
        </w:rPr>
      </w:pPr>
      <w:r w:rsidRPr="0040778F">
        <w:rPr>
          <w:rFonts w:asciiTheme="majorHAnsi" w:hAnsiTheme="majorHAnsi" w:cstheme="minorHAnsi"/>
          <w:b/>
          <w:sz w:val="22"/>
          <w:szCs w:val="22"/>
        </w:rPr>
        <w:t>2) Lhůta dodání:</w:t>
      </w:r>
      <w:r>
        <w:rPr>
          <w:rFonts w:asciiTheme="majorHAnsi" w:hAnsiTheme="majorHAnsi" w:cstheme="minorHAnsi"/>
          <w:b/>
          <w:sz w:val="22"/>
          <w:szCs w:val="22"/>
        </w:rPr>
        <w:t xml:space="preserve"> do </w:t>
      </w:r>
      <w:r w:rsidR="00A00AD1">
        <w:rPr>
          <w:rFonts w:asciiTheme="majorHAnsi" w:hAnsiTheme="majorHAnsi" w:cstheme="minorHAnsi"/>
          <w:b/>
          <w:sz w:val="22"/>
          <w:szCs w:val="22"/>
        </w:rPr>
        <w:t>31.08.2022</w:t>
      </w:r>
      <w:r>
        <w:rPr>
          <w:rFonts w:asciiTheme="majorHAnsi" w:hAnsiTheme="majorHAnsi" w:cstheme="minorHAnsi"/>
          <w:b/>
          <w:sz w:val="22"/>
          <w:szCs w:val="22"/>
        </w:rPr>
        <w:t>.</w:t>
      </w:r>
    </w:p>
    <w:p w14:paraId="02B97DAA" w14:textId="77777777" w:rsidR="0013529B" w:rsidRPr="0040778F" w:rsidRDefault="0013529B" w:rsidP="0013529B">
      <w:pPr>
        <w:jc w:val="left"/>
        <w:rPr>
          <w:rFonts w:asciiTheme="majorHAnsi" w:hAnsiTheme="majorHAnsi" w:cstheme="minorHAnsi"/>
          <w:sz w:val="22"/>
          <w:szCs w:val="22"/>
        </w:rPr>
      </w:pPr>
    </w:p>
    <w:p w14:paraId="21169A0F" w14:textId="77777777" w:rsidR="0013529B" w:rsidRPr="0040778F" w:rsidRDefault="0013529B" w:rsidP="0013529B">
      <w:pPr>
        <w:jc w:val="left"/>
        <w:rPr>
          <w:rFonts w:asciiTheme="majorHAnsi" w:hAnsiTheme="majorHAnsi" w:cstheme="minorHAnsi"/>
          <w:b/>
          <w:sz w:val="22"/>
          <w:szCs w:val="22"/>
        </w:rPr>
      </w:pPr>
      <w:r w:rsidRPr="0040778F">
        <w:rPr>
          <w:rFonts w:asciiTheme="majorHAnsi" w:hAnsiTheme="majorHAnsi" w:cstheme="minorHAnsi"/>
          <w:b/>
          <w:sz w:val="22"/>
          <w:szCs w:val="22"/>
        </w:rPr>
        <w:t>3) Místo dodání:</w:t>
      </w:r>
      <w:r>
        <w:rPr>
          <w:rFonts w:asciiTheme="majorHAnsi" w:hAnsiTheme="majorHAnsi" w:cstheme="minorHAnsi"/>
          <w:b/>
          <w:sz w:val="22"/>
          <w:szCs w:val="22"/>
        </w:rPr>
        <w:t xml:space="preserve"> Sociální služby Lipník nad Bečvou, </w:t>
      </w:r>
      <w:proofErr w:type="spellStart"/>
      <w:r>
        <w:rPr>
          <w:rFonts w:asciiTheme="majorHAnsi" w:hAnsiTheme="majorHAnsi" w:cstheme="minorHAnsi"/>
          <w:b/>
          <w:sz w:val="22"/>
          <w:szCs w:val="22"/>
        </w:rPr>
        <w:t>Souhradní</w:t>
      </w:r>
      <w:proofErr w:type="spellEnd"/>
      <w:r>
        <w:rPr>
          <w:rFonts w:asciiTheme="majorHAnsi" w:hAnsiTheme="majorHAnsi" w:cstheme="minorHAnsi"/>
          <w:b/>
          <w:sz w:val="22"/>
          <w:szCs w:val="22"/>
        </w:rPr>
        <w:t xml:space="preserve"> 1393, Lipník nad Bečvou</w:t>
      </w:r>
    </w:p>
    <w:p w14:paraId="7B20E6DF" w14:textId="77777777" w:rsidR="0013529B" w:rsidRPr="0040778F" w:rsidRDefault="0013529B" w:rsidP="0013529B">
      <w:pPr>
        <w:jc w:val="left"/>
        <w:rPr>
          <w:rFonts w:asciiTheme="majorHAnsi" w:hAnsiTheme="majorHAnsi" w:cstheme="minorHAnsi"/>
          <w:sz w:val="22"/>
          <w:szCs w:val="22"/>
        </w:rPr>
      </w:pPr>
    </w:p>
    <w:p w14:paraId="3845FD69" w14:textId="63175C81" w:rsidR="0013529B" w:rsidRDefault="0013529B" w:rsidP="0013529B">
      <w:pPr>
        <w:jc w:val="left"/>
        <w:rPr>
          <w:rFonts w:asciiTheme="majorHAnsi" w:hAnsiTheme="majorHAnsi" w:cstheme="minorHAnsi"/>
          <w:b/>
          <w:sz w:val="22"/>
          <w:szCs w:val="22"/>
        </w:rPr>
      </w:pPr>
      <w:r w:rsidRPr="0040778F">
        <w:rPr>
          <w:rFonts w:asciiTheme="majorHAnsi" w:hAnsiTheme="majorHAnsi" w:cstheme="minorHAnsi"/>
          <w:b/>
          <w:sz w:val="22"/>
          <w:szCs w:val="22"/>
        </w:rPr>
        <w:t>4) Maximální cena dodávky včetně DPH:</w:t>
      </w:r>
      <w:r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A00AD1">
        <w:rPr>
          <w:rFonts w:asciiTheme="majorHAnsi" w:hAnsiTheme="majorHAnsi" w:cstheme="minorHAnsi"/>
          <w:b/>
          <w:sz w:val="22"/>
          <w:szCs w:val="22"/>
        </w:rPr>
        <w:t>95 240</w:t>
      </w:r>
      <w:r>
        <w:rPr>
          <w:rFonts w:asciiTheme="majorHAnsi" w:hAnsiTheme="majorHAnsi" w:cstheme="minorHAnsi"/>
          <w:b/>
          <w:sz w:val="22"/>
          <w:szCs w:val="22"/>
        </w:rPr>
        <w:t xml:space="preserve"> Kč. Cena bude rozepsána dle položek.</w:t>
      </w:r>
    </w:p>
    <w:p w14:paraId="70177D7B" w14:textId="77777777" w:rsidR="0013529B" w:rsidRDefault="0013529B" w:rsidP="0013529B">
      <w:pPr>
        <w:jc w:val="left"/>
        <w:rPr>
          <w:rFonts w:asciiTheme="majorHAnsi" w:hAnsiTheme="majorHAnsi" w:cstheme="minorHAnsi"/>
          <w:b/>
          <w:sz w:val="22"/>
          <w:szCs w:val="22"/>
        </w:rPr>
      </w:pPr>
    </w:p>
    <w:p w14:paraId="5035DDCE" w14:textId="77777777" w:rsidR="0013529B" w:rsidRPr="00294073" w:rsidRDefault="0013529B" w:rsidP="0013529B">
      <w:pPr>
        <w:pStyle w:val="Default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 xml:space="preserve">5) </w:t>
      </w:r>
      <w:r w:rsidRPr="00294073">
        <w:rPr>
          <w:rFonts w:asciiTheme="majorHAnsi" w:eastAsia="Times New Roman" w:hAnsiTheme="majorHAnsi" w:cstheme="minorHAnsi"/>
          <w:b/>
          <w:color w:val="auto"/>
          <w:sz w:val="22"/>
          <w:szCs w:val="22"/>
          <w:lang w:eastAsia="cs-CZ"/>
        </w:rPr>
        <w:t>Fakturace:</w:t>
      </w:r>
      <w:r>
        <w:rPr>
          <w:rFonts w:asciiTheme="majorHAnsi" w:eastAsia="Times New Roman" w:hAnsiTheme="majorHAnsi" w:cstheme="minorHAnsi"/>
          <w:b/>
          <w:color w:val="auto"/>
          <w:sz w:val="22"/>
          <w:szCs w:val="22"/>
          <w:lang w:eastAsia="cs-CZ"/>
        </w:rPr>
        <w:t xml:space="preserve"> </w:t>
      </w:r>
      <w:r w:rsidRPr="00294073">
        <w:rPr>
          <w:rFonts w:asciiTheme="majorHAnsi" w:hAnsiTheme="majorHAnsi" w:cstheme="minorHAnsi"/>
          <w:b/>
          <w:sz w:val="22"/>
          <w:szCs w:val="22"/>
        </w:rPr>
        <w:t>Splatnost 1</w:t>
      </w:r>
      <w:r>
        <w:rPr>
          <w:rFonts w:asciiTheme="majorHAnsi" w:hAnsiTheme="majorHAnsi" w:cstheme="minorHAnsi"/>
          <w:b/>
          <w:sz w:val="22"/>
          <w:szCs w:val="22"/>
        </w:rPr>
        <w:t>4</w:t>
      </w:r>
      <w:r w:rsidRPr="00294073">
        <w:rPr>
          <w:rFonts w:asciiTheme="majorHAnsi" w:hAnsiTheme="majorHAnsi" w:cstheme="minorHAnsi"/>
          <w:b/>
          <w:sz w:val="22"/>
          <w:szCs w:val="22"/>
        </w:rPr>
        <w:t xml:space="preserve"> dní.</w:t>
      </w:r>
    </w:p>
    <w:p w14:paraId="3D8B0712" w14:textId="77777777" w:rsidR="0013529B" w:rsidRPr="0040778F" w:rsidRDefault="0013529B" w:rsidP="0013529B">
      <w:pPr>
        <w:jc w:val="left"/>
        <w:rPr>
          <w:rFonts w:asciiTheme="majorHAnsi" w:hAnsiTheme="majorHAnsi" w:cstheme="minorHAnsi"/>
          <w:b/>
          <w:sz w:val="22"/>
          <w:szCs w:val="22"/>
        </w:rPr>
      </w:pPr>
    </w:p>
    <w:p w14:paraId="199B1236" w14:textId="77777777" w:rsidR="0013529B" w:rsidRDefault="0013529B" w:rsidP="0013529B">
      <w:pPr>
        <w:jc w:val="left"/>
        <w:rPr>
          <w:rFonts w:asciiTheme="majorHAnsi" w:hAnsiTheme="majorHAnsi" w:cstheme="minorHAnsi"/>
          <w:b/>
          <w:sz w:val="22"/>
          <w:szCs w:val="22"/>
        </w:rPr>
      </w:pPr>
    </w:p>
    <w:p w14:paraId="6D165ED5" w14:textId="77777777" w:rsidR="0013529B" w:rsidRDefault="0013529B" w:rsidP="0013529B">
      <w:pPr>
        <w:jc w:val="left"/>
        <w:rPr>
          <w:rFonts w:asciiTheme="majorHAnsi" w:hAnsiTheme="majorHAnsi" w:cstheme="minorHAnsi"/>
          <w:b/>
          <w:sz w:val="22"/>
          <w:szCs w:val="22"/>
        </w:rPr>
      </w:pPr>
    </w:p>
    <w:p w14:paraId="0E40FA95" w14:textId="77777777" w:rsidR="0013529B" w:rsidRDefault="0013529B" w:rsidP="0013529B">
      <w:pPr>
        <w:jc w:val="left"/>
        <w:rPr>
          <w:rFonts w:asciiTheme="majorHAnsi" w:hAnsiTheme="majorHAnsi" w:cstheme="minorHAnsi"/>
          <w:b/>
          <w:sz w:val="22"/>
          <w:szCs w:val="22"/>
        </w:rPr>
      </w:pPr>
    </w:p>
    <w:p w14:paraId="6DD9DA80" w14:textId="77777777" w:rsidR="0013529B" w:rsidRDefault="0013529B" w:rsidP="0013529B">
      <w:pPr>
        <w:jc w:val="left"/>
        <w:rPr>
          <w:rFonts w:asciiTheme="majorHAnsi" w:hAnsiTheme="majorHAnsi" w:cstheme="minorHAnsi"/>
          <w:b/>
          <w:sz w:val="22"/>
          <w:szCs w:val="22"/>
        </w:rPr>
      </w:pPr>
    </w:p>
    <w:p w14:paraId="59A05F6D" w14:textId="77777777" w:rsidR="0013529B" w:rsidRDefault="0013529B" w:rsidP="0013529B">
      <w:pPr>
        <w:jc w:val="left"/>
        <w:rPr>
          <w:rFonts w:asciiTheme="majorHAnsi" w:hAnsiTheme="majorHAnsi" w:cstheme="minorHAnsi"/>
          <w:b/>
          <w:sz w:val="22"/>
          <w:szCs w:val="22"/>
        </w:rPr>
      </w:pPr>
    </w:p>
    <w:p w14:paraId="7879CD68" w14:textId="77777777" w:rsidR="0013529B" w:rsidRDefault="0013529B" w:rsidP="0013529B">
      <w:pPr>
        <w:jc w:val="left"/>
        <w:rPr>
          <w:rFonts w:asciiTheme="majorHAnsi" w:hAnsiTheme="majorHAnsi" w:cstheme="minorHAnsi"/>
          <w:b/>
          <w:sz w:val="22"/>
          <w:szCs w:val="22"/>
        </w:rPr>
      </w:pPr>
    </w:p>
    <w:p w14:paraId="73CA15CD" w14:textId="77777777" w:rsidR="0013529B" w:rsidRDefault="0013529B" w:rsidP="0013529B">
      <w:pPr>
        <w:jc w:val="left"/>
        <w:rPr>
          <w:rFonts w:asciiTheme="majorHAnsi" w:hAnsiTheme="majorHAnsi" w:cstheme="minorHAnsi"/>
          <w:b/>
          <w:sz w:val="22"/>
          <w:szCs w:val="22"/>
        </w:rPr>
      </w:pPr>
      <w:r w:rsidRPr="0040778F">
        <w:rPr>
          <w:rFonts w:asciiTheme="majorHAnsi" w:hAnsiTheme="majorHAnsi" w:cstheme="minorHAnsi"/>
          <w:b/>
          <w:sz w:val="22"/>
          <w:szCs w:val="22"/>
        </w:rPr>
        <w:t>Podpis:</w:t>
      </w:r>
      <w:r>
        <w:rPr>
          <w:rFonts w:asciiTheme="majorHAnsi" w:hAnsiTheme="majorHAnsi" w:cstheme="minorHAnsi"/>
          <w:b/>
          <w:sz w:val="22"/>
          <w:szCs w:val="22"/>
        </w:rPr>
        <w:t xml:space="preserve"> </w:t>
      </w:r>
    </w:p>
    <w:p w14:paraId="2AB33F9A" w14:textId="77777777" w:rsidR="0013529B" w:rsidRPr="00B27D13" w:rsidRDefault="0013529B" w:rsidP="0013529B">
      <w:pPr>
        <w:jc w:val="left"/>
        <w:rPr>
          <w:rFonts w:asciiTheme="majorHAnsi" w:hAnsiTheme="majorHAnsi"/>
          <w:sz w:val="22"/>
          <w:szCs w:val="22"/>
        </w:rPr>
      </w:pPr>
      <w:r w:rsidRPr="0040778F">
        <w:rPr>
          <w:rFonts w:asciiTheme="majorHAnsi" w:hAnsiTheme="majorHAnsi" w:cstheme="minorHAnsi"/>
          <w:iCs/>
          <w:sz w:val="22"/>
          <w:szCs w:val="22"/>
        </w:rPr>
        <w:t>Mgr. Martina Václavíková</w:t>
      </w:r>
      <w:r>
        <w:rPr>
          <w:rFonts w:asciiTheme="majorHAnsi" w:hAnsiTheme="majorHAnsi" w:cstheme="minorHAnsi"/>
          <w:iCs/>
          <w:sz w:val="22"/>
          <w:szCs w:val="22"/>
        </w:rPr>
        <w:t>, ředitelka</w:t>
      </w:r>
    </w:p>
    <w:p w14:paraId="399BC09A" w14:textId="77777777" w:rsidR="0013529B" w:rsidRDefault="0013529B" w:rsidP="0013529B"/>
    <w:p w14:paraId="27389CA1" w14:textId="77777777" w:rsidR="0013529B" w:rsidRDefault="0013529B" w:rsidP="0013529B"/>
    <w:p w14:paraId="41DD874F" w14:textId="77777777" w:rsidR="0013529B" w:rsidRDefault="0013529B" w:rsidP="0013529B"/>
    <w:p w14:paraId="0EECE962" w14:textId="77777777" w:rsidR="00FC760A" w:rsidRDefault="00FC760A"/>
    <w:sectPr w:rsidR="00FC760A" w:rsidSect="00BA4DBC">
      <w:headerReference w:type="even" r:id="rId5"/>
      <w:footerReference w:type="even" r:id="rId6"/>
      <w:footerReference w:type="default" r:id="rId7"/>
      <w:headerReference w:type="first" r:id="rId8"/>
      <w:pgSz w:w="11906" w:h="16838" w:code="9"/>
      <w:pgMar w:top="960" w:right="991" w:bottom="851" w:left="1418" w:header="709" w:footer="97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color w:val="auto"/>
        <w:sz w:val="18"/>
        <w:szCs w:val="18"/>
      </w:rPr>
      <w:id w:val="251246609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/>
            <w:color w:val="auto"/>
            <w:sz w:val="18"/>
            <w:szCs w:val="18"/>
          </w:rPr>
          <w:id w:val="-645361708"/>
          <w:docPartObj>
            <w:docPartGallery w:val="Page Numbers (Top of Page)"/>
            <w:docPartUnique/>
          </w:docPartObj>
        </w:sdtPr>
        <w:sdtContent>
          <w:p w14:paraId="7FB4A65F" w14:textId="77777777" w:rsidR="008C3006" w:rsidRDefault="00000000" w:rsidP="008C3006">
            <w:pPr>
              <w:pStyle w:val="Zpat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D511B3C" wp14:editId="4B8E7BB4">
                  <wp:extent cx="2857500" cy="819150"/>
                  <wp:effectExtent l="0" t="0" r="0" b="0"/>
                  <wp:docPr id="16" name="Obrázek 16" descr="CZ_RO_C_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Z_RO_C_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5F8206" w14:textId="77777777" w:rsidR="00703B16" w:rsidRPr="009D13AF" w:rsidRDefault="00000000" w:rsidP="008C3006">
            <w:pPr>
              <w:pStyle w:val="Zpat"/>
              <w:jc w:val="right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</w:sdtContent>
      </w:sdt>
    </w:sdtContent>
  </w:sdt>
  <w:p w14:paraId="7B0BEF3A" w14:textId="77777777" w:rsidR="00703B16" w:rsidRPr="00A426D9" w:rsidRDefault="00000000" w:rsidP="00EC7A21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0FBB1" w14:textId="77777777" w:rsidR="00703B16" w:rsidRPr="00332FB9" w:rsidRDefault="00000000" w:rsidP="00332FB9">
    <w:pPr>
      <w:pStyle w:val="Zpat"/>
      <w:tabs>
        <w:tab w:val="clear" w:pos="9072"/>
        <w:tab w:val="left" w:pos="376"/>
        <w:tab w:val="right" w:pos="9070"/>
      </w:tabs>
      <w:jc w:val="left"/>
      <w:rPr>
        <w:rFonts w:asciiTheme="majorHAnsi" w:hAnsiTheme="majorHAnsi"/>
        <w:color w:val="auto"/>
        <w:sz w:val="18"/>
        <w:szCs w:val="18"/>
      </w:rPr>
    </w:pPr>
    <w:r w:rsidRPr="00332FB9">
      <w:rPr>
        <w:rFonts w:asciiTheme="majorHAnsi" w:hAnsiTheme="majorHAnsi"/>
        <w:color w:val="auto"/>
        <w:sz w:val="18"/>
        <w:szCs w:val="18"/>
      </w:rPr>
      <w:tab/>
    </w:r>
    <w:r w:rsidRPr="00332FB9">
      <w:rPr>
        <w:rFonts w:asciiTheme="majorHAnsi" w:hAnsiTheme="majorHAnsi"/>
        <w:color w:val="auto"/>
        <w:sz w:val="18"/>
        <w:szCs w:val="18"/>
      </w:rPr>
      <w:tab/>
    </w:r>
    <w:r w:rsidRPr="00332FB9">
      <w:rPr>
        <w:rFonts w:asciiTheme="majorHAnsi" w:hAnsiTheme="majorHAnsi"/>
        <w:color w:val="auto"/>
        <w:sz w:val="18"/>
        <w:szCs w:val="18"/>
      </w:rPr>
      <w:tab/>
      <w:t xml:space="preserve">Stránka </w:t>
    </w:r>
    <w:r w:rsidRPr="00332FB9">
      <w:rPr>
        <w:rFonts w:asciiTheme="majorHAnsi" w:hAnsiTheme="majorHAnsi"/>
        <w:b/>
        <w:bCs/>
        <w:color w:val="auto"/>
        <w:sz w:val="18"/>
        <w:szCs w:val="18"/>
      </w:rPr>
      <w:fldChar w:fldCharType="begin"/>
    </w:r>
    <w:r w:rsidRPr="00332FB9">
      <w:rPr>
        <w:rFonts w:asciiTheme="majorHAnsi" w:hAnsiTheme="majorHAnsi"/>
        <w:b/>
        <w:bCs/>
        <w:color w:val="auto"/>
        <w:sz w:val="18"/>
        <w:szCs w:val="18"/>
      </w:rPr>
      <w:instrText xml:space="preserve">PAGE  \* </w:instrText>
    </w:r>
    <w:r w:rsidRPr="00332FB9">
      <w:rPr>
        <w:rFonts w:asciiTheme="majorHAnsi" w:hAnsiTheme="majorHAnsi"/>
        <w:b/>
        <w:bCs/>
        <w:color w:val="auto"/>
        <w:sz w:val="18"/>
        <w:szCs w:val="18"/>
      </w:rPr>
      <w:instrText>Arabic  \* MERGEFORMAT</w:instrText>
    </w:r>
    <w:r w:rsidRPr="00332FB9">
      <w:rPr>
        <w:rFonts w:asciiTheme="majorHAnsi" w:hAnsiTheme="majorHAnsi"/>
        <w:b/>
        <w:bCs/>
        <w:color w:val="auto"/>
        <w:sz w:val="18"/>
        <w:szCs w:val="18"/>
      </w:rPr>
      <w:fldChar w:fldCharType="separate"/>
    </w:r>
    <w:r>
      <w:rPr>
        <w:rFonts w:asciiTheme="majorHAnsi" w:hAnsiTheme="majorHAnsi"/>
        <w:b/>
        <w:bCs/>
        <w:noProof/>
        <w:color w:val="auto"/>
        <w:sz w:val="18"/>
        <w:szCs w:val="18"/>
      </w:rPr>
      <w:t>2</w:t>
    </w:r>
    <w:r w:rsidRPr="00332FB9">
      <w:rPr>
        <w:rFonts w:asciiTheme="majorHAnsi" w:hAnsiTheme="majorHAnsi"/>
        <w:b/>
        <w:bCs/>
        <w:color w:val="auto"/>
        <w:sz w:val="18"/>
        <w:szCs w:val="18"/>
      </w:rPr>
      <w:fldChar w:fldCharType="end"/>
    </w:r>
    <w:r w:rsidRPr="00332FB9">
      <w:rPr>
        <w:rFonts w:asciiTheme="majorHAnsi" w:hAnsiTheme="majorHAnsi"/>
        <w:color w:val="auto"/>
        <w:sz w:val="18"/>
        <w:szCs w:val="18"/>
      </w:rPr>
      <w:t xml:space="preserve"> z </w:t>
    </w:r>
    <w:r w:rsidRPr="00332FB9">
      <w:rPr>
        <w:rFonts w:asciiTheme="majorHAnsi" w:hAnsiTheme="majorHAnsi"/>
        <w:b/>
        <w:bCs/>
        <w:color w:val="auto"/>
        <w:sz w:val="18"/>
        <w:szCs w:val="18"/>
      </w:rPr>
      <w:fldChar w:fldCharType="begin"/>
    </w:r>
    <w:r w:rsidRPr="00332FB9">
      <w:rPr>
        <w:rFonts w:asciiTheme="majorHAnsi" w:hAnsiTheme="majorHAnsi"/>
        <w:b/>
        <w:bCs/>
        <w:color w:val="auto"/>
        <w:sz w:val="18"/>
        <w:szCs w:val="18"/>
      </w:rPr>
      <w:instrText>NUMPAGES  \* Arabic  \* MERGEFORMAT</w:instrText>
    </w:r>
    <w:r w:rsidRPr="00332FB9">
      <w:rPr>
        <w:rFonts w:asciiTheme="majorHAnsi" w:hAnsiTheme="majorHAnsi"/>
        <w:b/>
        <w:bCs/>
        <w:color w:val="auto"/>
        <w:sz w:val="18"/>
        <w:szCs w:val="18"/>
      </w:rPr>
      <w:fldChar w:fldCharType="separate"/>
    </w:r>
    <w:r>
      <w:rPr>
        <w:rFonts w:asciiTheme="majorHAnsi" w:hAnsiTheme="majorHAnsi"/>
        <w:b/>
        <w:bCs/>
        <w:noProof/>
        <w:color w:val="auto"/>
        <w:sz w:val="18"/>
        <w:szCs w:val="18"/>
      </w:rPr>
      <w:t>2</w:t>
    </w:r>
    <w:r w:rsidRPr="00332FB9">
      <w:rPr>
        <w:rFonts w:asciiTheme="majorHAnsi" w:hAnsiTheme="majorHAnsi"/>
        <w:b/>
        <w:bCs/>
        <w:color w:val="auto"/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CABBA" w14:textId="77777777" w:rsidR="008C3006" w:rsidRPr="008C3006" w:rsidRDefault="00000000" w:rsidP="008C3006">
    <w:pPr>
      <w:pStyle w:val="Zhlav"/>
      <w:rPr>
        <w:rFonts w:asciiTheme="minorHAnsi" w:hAnsiTheme="minorHAnsi" w:cstheme="minorHAnsi"/>
        <w:color w:val="auto"/>
      </w:rPr>
    </w:pPr>
    <w:r w:rsidRPr="008C3006">
      <w:rPr>
        <w:rFonts w:asciiTheme="minorHAnsi" w:hAnsiTheme="minorHAnsi" w:cstheme="minorHAnsi"/>
        <w:color w:val="auto"/>
      </w:rPr>
      <w:t xml:space="preserve">Základní škola Hlubočky, okres Olomouc, příspěvková organizace, </w:t>
    </w:r>
  </w:p>
  <w:p w14:paraId="1774EA18" w14:textId="77777777" w:rsidR="008C3006" w:rsidRPr="008C3006" w:rsidRDefault="00000000" w:rsidP="008C3006">
    <w:pPr>
      <w:pStyle w:val="Zhlav"/>
      <w:rPr>
        <w:rFonts w:asciiTheme="minorHAnsi" w:hAnsiTheme="minorHAnsi" w:cstheme="minorHAnsi"/>
        <w:color w:val="auto"/>
      </w:rPr>
    </w:pPr>
    <w:r w:rsidRPr="008C3006">
      <w:rPr>
        <w:rFonts w:asciiTheme="minorHAnsi" w:hAnsiTheme="minorHAnsi" w:cstheme="minorHAnsi"/>
        <w:color w:val="auto"/>
      </w:rPr>
      <w:t>Olomoucká 116, 783 61 Hlubočky</w:t>
    </w:r>
  </w:p>
  <w:p w14:paraId="7B45674B" w14:textId="77777777" w:rsidR="008C3006" w:rsidRPr="008C3006" w:rsidRDefault="00000000" w:rsidP="008C3006">
    <w:pPr>
      <w:pStyle w:val="Zhlav"/>
      <w:pBdr>
        <w:bottom w:val="single" w:sz="4" w:space="1" w:color="auto"/>
      </w:pBdr>
    </w:pPr>
    <w:r w:rsidRPr="008C3006">
      <w:rPr>
        <w:rFonts w:asciiTheme="minorHAnsi" w:hAnsiTheme="minorHAnsi" w:cstheme="minorHAnsi"/>
        <w:b w:val="0"/>
        <w:color w:val="auto"/>
      </w:rPr>
      <w:t>IČ 709 820 40</w:t>
    </w:r>
  </w:p>
  <w:p w14:paraId="30989A83" w14:textId="77777777" w:rsidR="00EC7A21" w:rsidRDefault="00000000" w:rsidP="00EC7A21">
    <w:pPr>
      <w:pStyle w:val="Zhlav"/>
      <w:tabs>
        <w:tab w:val="left" w:pos="430"/>
      </w:tabs>
      <w:jc w:val="left"/>
    </w:pPr>
    <w:r w:rsidRPr="00A426D9">
      <w:rPr>
        <w:rFonts w:asciiTheme="majorHAnsi" w:hAnsiTheme="majorHAnsi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71E6D" w14:textId="77777777" w:rsidR="0040778F" w:rsidRDefault="00000000" w:rsidP="0040778F">
    <w:pPr>
      <w:pStyle w:val="Zhlav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9B"/>
    <w:rsid w:val="0013529B"/>
    <w:rsid w:val="00A00AD1"/>
    <w:rsid w:val="00FC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977A4"/>
  <w15:chartTrackingRefBased/>
  <w15:docId w15:val="{A1252102-C9C8-4D65-85C0-55AA1CA9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529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13529B"/>
    <w:rPr>
      <w:color w:val="0000FF"/>
      <w:u w:val="single"/>
    </w:rPr>
  </w:style>
  <w:style w:type="paragraph" w:styleId="Zhlav">
    <w:name w:val="header"/>
    <w:basedOn w:val="Normln"/>
    <w:link w:val="ZhlavChar"/>
    <w:rsid w:val="0013529B"/>
    <w:pPr>
      <w:tabs>
        <w:tab w:val="center" w:pos="4536"/>
        <w:tab w:val="right" w:pos="9072"/>
      </w:tabs>
      <w:jc w:val="center"/>
    </w:pPr>
    <w:rPr>
      <w:b/>
      <w:color w:val="0000FF"/>
      <w:sz w:val="24"/>
    </w:rPr>
  </w:style>
  <w:style w:type="character" w:customStyle="1" w:styleId="ZhlavChar">
    <w:name w:val="Záhlaví Char"/>
    <w:basedOn w:val="Standardnpsmoodstavce"/>
    <w:link w:val="Zhlav"/>
    <w:rsid w:val="0013529B"/>
    <w:rPr>
      <w:rFonts w:ascii="Verdana" w:eastAsia="Times New Roman" w:hAnsi="Verdana" w:cs="Times New Roman"/>
      <w:b/>
      <w:color w:val="0000FF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3529B"/>
    <w:pPr>
      <w:tabs>
        <w:tab w:val="center" w:pos="4536"/>
        <w:tab w:val="right" w:pos="9072"/>
      </w:tabs>
    </w:pPr>
    <w:rPr>
      <w:color w:val="0000FF"/>
    </w:rPr>
  </w:style>
  <w:style w:type="character" w:customStyle="1" w:styleId="ZpatChar">
    <w:name w:val="Zápatí Char"/>
    <w:basedOn w:val="Standardnpsmoodstavce"/>
    <w:link w:val="Zpat"/>
    <w:uiPriority w:val="99"/>
    <w:rsid w:val="0013529B"/>
    <w:rPr>
      <w:rFonts w:ascii="Verdana" w:eastAsia="Times New Roman" w:hAnsi="Verdana" w:cs="Times New Roman"/>
      <w:color w:val="0000FF"/>
      <w:sz w:val="20"/>
      <w:szCs w:val="24"/>
      <w:lang w:eastAsia="cs-CZ"/>
    </w:rPr>
  </w:style>
  <w:style w:type="paragraph" w:customStyle="1" w:styleId="Default">
    <w:name w:val="Default"/>
    <w:rsid w:val="001352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35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hyperlink" Target="mailto:reditel@socialnisluzby.com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Václavíková</dc:creator>
  <cp:keywords/>
  <dc:description/>
  <cp:lastModifiedBy>Martina Václavíková</cp:lastModifiedBy>
  <cp:revision>1</cp:revision>
  <dcterms:created xsi:type="dcterms:W3CDTF">2022-08-26T08:06:00Z</dcterms:created>
  <dcterms:modified xsi:type="dcterms:W3CDTF">2022-08-26T08:21:00Z</dcterms:modified>
</cp:coreProperties>
</file>