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F96E" w14:textId="77777777" w:rsidR="001D0DC6" w:rsidRPr="00981E8E" w:rsidRDefault="001D0DC6" w:rsidP="00981E8E">
      <w:pPr>
        <w:contextualSpacing/>
        <w:jc w:val="both"/>
        <w:rPr>
          <w:rFonts w:ascii="Georgia" w:hAnsi="Georgia"/>
          <w:b/>
          <w:bCs/>
          <w:color w:val="000000" w:themeColor="text1"/>
        </w:rPr>
      </w:pPr>
      <w:r w:rsidRPr="00981E8E">
        <w:rPr>
          <w:rFonts w:ascii="Georgia" w:hAnsi="Georgia"/>
          <w:b/>
          <w:bCs/>
          <w:color w:val="000000" w:themeColor="text1"/>
        </w:rPr>
        <w:t>Příloha č. 1</w:t>
      </w:r>
    </w:p>
    <w:p w14:paraId="175AD478" w14:textId="77777777" w:rsidR="00CA6B6C" w:rsidRPr="00981E8E" w:rsidRDefault="001D0DC6" w:rsidP="00981E8E">
      <w:pPr>
        <w:contextualSpacing/>
        <w:jc w:val="both"/>
        <w:rPr>
          <w:rFonts w:ascii="Georgia" w:hAnsi="Georgia"/>
          <w:b/>
          <w:bCs/>
          <w:color w:val="000000" w:themeColor="text1"/>
        </w:rPr>
      </w:pPr>
      <w:r w:rsidRPr="00981E8E">
        <w:rPr>
          <w:rFonts w:ascii="Georgia" w:hAnsi="Georgia"/>
          <w:b/>
          <w:bCs/>
          <w:color w:val="000000" w:themeColor="text1"/>
        </w:rPr>
        <w:t xml:space="preserve">Poskytnutí služeb, plnění Akce </w:t>
      </w:r>
      <w:r w:rsidR="000F36B5" w:rsidRPr="00981E8E">
        <w:rPr>
          <w:rFonts w:ascii="Georgia" w:hAnsi="Georgia"/>
          <w:b/>
          <w:bCs/>
          <w:color w:val="000000" w:themeColor="text1"/>
        </w:rPr>
        <w:t>(</w:t>
      </w:r>
      <w:r w:rsidR="001970E1" w:rsidRPr="00981E8E">
        <w:rPr>
          <w:rFonts w:ascii="Georgia" w:hAnsi="Georgia"/>
          <w:b/>
          <w:bCs/>
          <w:color w:val="000000" w:themeColor="text1"/>
        </w:rPr>
        <w:t>5</w:t>
      </w:r>
      <w:r w:rsidR="003D1F27">
        <w:rPr>
          <w:rFonts w:ascii="Georgia" w:hAnsi="Georgia"/>
          <w:b/>
          <w:bCs/>
          <w:color w:val="000000" w:themeColor="text1"/>
        </w:rPr>
        <w:t>1</w:t>
      </w:r>
      <w:r w:rsidR="001970E1" w:rsidRPr="00981E8E">
        <w:rPr>
          <w:rFonts w:ascii="Georgia" w:hAnsi="Georgia"/>
          <w:b/>
          <w:bCs/>
          <w:color w:val="000000" w:themeColor="text1"/>
        </w:rPr>
        <w:t>. Barum Czech Rally Zlín</w:t>
      </w:r>
      <w:r w:rsidR="000F36B5" w:rsidRPr="00B758A0">
        <w:rPr>
          <w:rFonts w:ascii="Georgia" w:hAnsi="Georgia"/>
          <w:b/>
          <w:bCs/>
          <w:color w:val="000000" w:themeColor="text1"/>
        </w:rPr>
        <w:t>)</w:t>
      </w:r>
      <w:r w:rsidRPr="00B758A0">
        <w:rPr>
          <w:rFonts w:ascii="Georgia" w:hAnsi="Georgia"/>
          <w:b/>
          <w:bCs/>
          <w:color w:val="000000" w:themeColor="text1"/>
        </w:rPr>
        <w:t xml:space="preserve"> </w:t>
      </w:r>
      <w:r w:rsidR="001970E1" w:rsidRPr="00B758A0">
        <w:rPr>
          <w:rFonts w:ascii="Georgia" w:hAnsi="Georgia"/>
          <w:b/>
          <w:bCs/>
          <w:color w:val="000000" w:themeColor="text1"/>
        </w:rPr>
        <w:t>2</w:t>
      </w:r>
      <w:r w:rsidR="00B1732A" w:rsidRPr="00B758A0">
        <w:rPr>
          <w:rFonts w:ascii="Georgia" w:hAnsi="Georgia"/>
          <w:b/>
          <w:bCs/>
          <w:color w:val="000000" w:themeColor="text1"/>
        </w:rPr>
        <w:t>6</w:t>
      </w:r>
      <w:r w:rsidR="001970E1" w:rsidRPr="00B758A0">
        <w:rPr>
          <w:rFonts w:ascii="Georgia" w:hAnsi="Georgia"/>
          <w:b/>
          <w:bCs/>
          <w:color w:val="000000" w:themeColor="text1"/>
        </w:rPr>
        <w:t>. - 2</w:t>
      </w:r>
      <w:r w:rsidR="00B1732A" w:rsidRPr="00B758A0">
        <w:rPr>
          <w:rFonts w:ascii="Georgia" w:hAnsi="Georgia"/>
          <w:b/>
          <w:bCs/>
          <w:color w:val="000000" w:themeColor="text1"/>
        </w:rPr>
        <w:t>8</w:t>
      </w:r>
      <w:r w:rsidRPr="00B758A0">
        <w:rPr>
          <w:rFonts w:ascii="Georgia" w:hAnsi="Georgia"/>
          <w:b/>
          <w:bCs/>
          <w:color w:val="000000" w:themeColor="text1"/>
        </w:rPr>
        <w:t>.</w:t>
      </w:r>
      <w:r w:rsidRPr="00981E8E">
        <w:rPr>
          <w:rFonts w:ascii="Georgia" w:hAnsi="Georgia"/>
          <w:b/>
          <w:bCs/>
          <w:color w:val="000000" w:themeColor="text1"/>
        </w:rPr>
        <w:t xml:space="preserve"> </w:t>
      </w:r>
      <w:r w:rsidR="001970E1" w:rsidRPr="00981E8E">
        <w:rPr>
          <w:rFonts w:ascii="Georgia" w:hAnsi="Georgia"/>
          <w:b/>
          <w:bCs/>
          <w:color w:val="000000" w:themeColor="text1"/>
        </w:rPr>
        <w:t>8. 202</w:t>
      </w:r>
      <w:r w:rsidR="008B1826" w:rsidRPr="00981E8E">
        <w:rPr>
          <w:rFonts w:ascii="Georgia" w:hAnsi="Georgia"/>
          <w:b/>
          <w:bCs/>
          <w:color w:val="000000" w:themeColor="text1"/>
        </w:rPr>
        <w:t>2</w:t>
      </w:r>
    </w:p>
    <w:p w14:paraId="1295BB77" w14:textId="77777777" w:rsidR="00CA6B6C" w:rsidRPr="00981E8E" w:rsidRDefault="00CA6B6C" w:rsidP="00981E8E">
      <w:pPr>
        <w:contextualSpacing/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15457CBB" w14:textId="77777777" w:rsidR="00D4658C" w:rsidRPr="00981E8E" w:rsidRDefault="00D4658C" w:rsidP="00981E8E">
      <w:pPr>
        <w:contextualSpacing/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981E8E">
        <w:rPr>
          <w:rFonts w:ascii="Georgia" w:hAnsi="Georgia"/>
          <w:b/>
          <w:bCs/>
          <w:color w:val="000000" w:themeColor="text1"/>
          <w:sz w:val="22"/>
          <w:szCs w:val="22"/>
        </w:rPr>
        <w:t>Prezentace Objednatele</w:t>
      </w:r>
    </w:p>
    <w:p w14:paraId="25CEC3C3" w14:textId="77777777" w:rsidR="00D4658C" w:rsidRPr="00981E8E" w:rsidRDefault="00D4658C" w:rsidP="00981E8E">
      <w:pPr>
        <w:contextualSpacing/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981E8E">
        <w:rPr>
          <w:rFonts w:ascii="Georgia" w:hAnsi="Georgia"/>
          <w:b/>
          <w:bCs/>
          <w:color w:val="000000" w:themeColor="text1"/>
          <w:sz w:val="22"/>
          <w:szCs w:val="22"/>
        </w:rPr>
        <w:t>(Kudyznudy.cz, #VisitCzechRepublic)</w:t>
      </w:r>
    </w:p>
    <w:p w14:paraId="0838E1AA" w14:textId="77777777" w:rsidR="00D4658C" w:rsidRDefault="00D4658C" w:rsidP="00981E8E">
      <w:pPr>
        <w:pStyle w:val="Default"/>
        <w:shd w:val="clear" w:color="auto" w:fill="FEFEFE"/>
        <w:ind w:left="1068"/>
        <w:contextualSpacing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</w:p>
    <w:p w14:paraId="0935F7B9" w14:textId="77777777" w:rsidR="00981E8E" w:rsidRPr="00981E8E" w:rsidRDefault="00981E8E" w:rsidP="00981E8E">
      <w:pPr>
        <w:pStyle w:val="Default"/>
        <w:shd w:val="clear" w:color="auto" w:fill="FEFEFE"/>
        <w:ind w:left="1068"/>
        <w:contextualSpacing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</w:p>
    <w:p w14:paraId="766D3A30" w14:textId="77777777" w:rsidR="00D4658C" w:rsidRPr="00981E8E" w:rsidRDefault="00D4658C" w:rsidP="00981E8E">
      <w:pPr>
        <w:pStyle w:val="Default"/>
        <w:numPr>
          <w:ilvl w:val="0"/>
          <w:numId w:val="18"/>
        </w:numPr>
        <w:shd w:val="clear" w:color="auto" w:fill="FEFEFE"/>
        <w:contextualSpacing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981E8E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Objednatele:</w:t>
      </w:r>
    </w:p>
    <w:p w14:paraId="575E364D" w14:textId="77777777" w:rsidR="00D4658C" w:rsidRPr="00981E8E" w:rsidRDefault="00D4658C" w:rsidP="00981E8E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(Prezentace </w:t>
      </w:r>
      <w:proofErr w:type="spellStart"/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>brandu</w:t>
      </w:r>
      <w:proofErr w:type="spellEnd"/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místě Akce, na POS materiálech Akce, na veškerých propagačních materiálech v místě Akce, online na kanálech Akce atd.).</w:t>
      </w:r>
    </w:p>
    <w:p w14:paraId="54561358" w14:textId="77777777" w:rsidR="00D4658C" w:rsidRPr="00981E8E" w:rsidRDefault="00D4658C" w:rsidP="00981E8E">
      <w:pPr>
        <w:pStyle w:val="Default"/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</w:p>
    <w:p w14:paraId="0530FBFA" w14:textId="77777777" w:rsidR="00866C60" w:rsidRPr="00981E8E" w:rsidRDefault="00D4658C" w:rsidP="00981E8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na plakátech Akce </w:t>
      </w:r>
    </w:p>
    <w:p w14:paraId="433F539A" w14:textId="77777777" w:rsidR="00981E8E" w:rsidRPr="00981E8E" w:rsidRDefault="00866C60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Barum Czech Rally Zlín </w:t>
      </w:r>
      <w:r w:rsidR="00D4658C"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>(</w:t>
      </w:r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>60 x 85 cm</w:t>
      </w:r>
      <w:r w:rsidR="00B40193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; 10</w:t>
      </w:r>
      <w:r w:rsidR="001970E1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000</w:t>
      </w: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ks; distribuce na e-shopu, účastníkům při </w:t>
      </w:r>
    </w:p>
    <w:p w14:paraId="6214A205" w14:textId="77777777" w:rsidR="00B758A0" w:rsidRDefault="00981E8E" w:rsidP="00981E8E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             </w:t>
      </w:r>
      <w:r w:rsidR="00866C60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přejímkách, oficiální prodejní stánek rally, označení pro zájmová místa, </w:t>
      </w:r>
      <w:r w:rsidR="00B758A0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 </w:t>
      </w:r>
    </w:p>
    <w:p w14:paraId="6F77141B" w14:textId="07656F6B" w:rsidR="00D4658C" w:rsidRPr="00B758A0" w:rsidRDefault="00B758A0" w:rsidP="00981E8E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             </w:t>
      </w:r>
      <w:r w:rsidR="00866C60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autogramiády</w:t>
      </w:r>
      <w:r w:rsidR="00D4658C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464B55DB" w14:textId="77777777" w:rsidR="00981E8E" w:rsidRPr="00981E8E" w:rsidRDefault="00866C60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Star </w:t>
      </w:r>
      <w:proofErr w:type="spellStart"/>
      <w:r w:rsidR="001970E1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Rally</w:t>
      </w:r>
      <w:proofErr w:type="spellEnd"/>
      <w:r w:rsidR="001970E1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proofErr w:type="spellStart"/>
      <w:r w:rsidR="001970E1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Historic</w:t>
      </w:r>
      <w:proofErr w:type="spellEnd"/>
      <w:r w:rsidR="001970E1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(40 x 60 cm, 3000</w:t>
      </w: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ks, distribuce na e-shopu, účastníkům při </w:t>
      </w:r>
    </w:p>
    <w:p w14:paraId="3C0F2F3C" w14:textId="77777777" w:rsidR="00B758A0" w:rsidRDefault="00981E8E" w:rsidP="00981E8E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             </w:t>
      </w:r>
      <w:r w:rsidR="00866C60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přejímkách, oficiální prodejní stánek rally, označení pro zájmová místa, </w:t>
      </w:r>
    </w:p>
    <w:p w14:paraId="53298AC0" w14:textId="4B2CC199" w:rsidR="00866C60" w:rsidRDefault="00B758A0" w:rsidP="00981E8E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             </w:t>
      </w:r>
      <w:r w:rsidR="00866C60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autogramiády)</w:t>
      </w:r>
    </w:p>
    <w:p w14:paraId="7BBCB992" w14:textId="77777777" w:rsidR="00981E8E" w:rsidRPr="00981E8E" w:rsidRDefault="00981E8E" w:rsidP="00981E8E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</w:p>
    <w:p w14:paraId="1227FD5E" w14:textId="77777777" w:rsidR="00E135C5" w:rsidRPr="00E135C5" w:rsidRDefault="00E135C5" w:rsidP="00E135C5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E135C5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letácích Akce</w:t>
      </w:r>
    </w:p>
    <w:p w14:paraId="4E684EB6" w14:textId="77777777" w:rsidR="00B758A0" w:rsidRDefault="002E39B2" w:rsidP="00E135C5">
      <w:pPr>
        <w:pStyle w:val="Default"/>
        <w:numPr>
          <w:ilvl w:val="7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E135C5">
        <w:rPr>
          <w:rStyle w:val="dn"/>
          <w:rFonts w:ascii="Georgia" w:hAnsi="Georgia"/>
          <w:color w:val="000000" w:themeColor="text1"/>
        </w:rPr>
        <w:t>p</w:t>
      </w:r>
      <w:r w:rsidR="001970E1" w:rsidRPr="00E135C5">
        <w:rPr>
          <w:rStyle w:val="dn"/>
          <w:rFonts w:ascii="Georgia" w:hAnsi="Georgia"/>
          <w:color w:val="000000" w:themeColor="text1"/>
        </w:rPr>
        <w:t>romo letáček (</w:t>
      </w:r>
      <w:r w:rsidR="00066DD2" w:rsidRPr="00E135C5">
        <w:rPr>
          <w:rStyle w:val="dn"/>
          <w:rFonts w:ascii="Georgia" w:hAnsi="Georgia"/>
          <w:color w:val="000000" w:themeColor="text1"/>
        </w:rPr>
        <w:t>Skládačka A4</w:t>
      </w:r>
      <w:r w:rsidR="001970E1" w:rsidRPr="00E135C5">
        <w:rPr>
          <w:rStyle w:val="dn"/>
          <w:rFonts w:ascii="Georgia" w:hAnsi="Georgia"/>
          <w:color w:val="000000" w:themeColor="text1"/>
        </w:rPr>
        <w:t xml:space="preserve">, </w:t>
      </w:r>
      <w:r w:rsidR="003B43AA" w:rsidRPr="00E135C5">
        <w:rPr>
          <w:rStyle w:val="dn"/>
          <w:rFonts w:ascii="Georgia" w:hAnsi="Georgia"/>
          <w:color w:val="000000" w:themeColor="text1"/>
        </w:rPr>
        <w:t>5</w:t>
      </w:r>
      <w:r w:rsidR="001970E1" w:rsidRPr="00E135C5">
        <w:rPr>
          <w:rStyle w:val="dn"/>
          <w:rFonts w:ascii="Georgia" w:hAnsi="Georgia"/>
          <w:color w:val="000000" w:themeColor="text1"/>
        </w:rPr>
        <w:t xml:space="preserve">000 ks, </w:t>
      </w:r>
      <w:r w:rsidR="00E135C5" w:rsidRPr="00E135C5">
        <w:rPr>
          <w:rStyle w:val="dn"/>
          <w:rFonts w:ascii="Georgia" w:hAnsi="Georgia"/>
          <w:color w:val="000000" w:themeColor="text1"/>
        </w:rPr>
        <w:t>zahraniční jezdci, propagace v</w:t>
      </w:r>
      <w:r w:rsidR="00B758A0">
        <w:rPr>
          <w:rStyle w:val="dn"/>
          <w:rFonts w:ascii="Georgia" w:hAnsi="Georgia"/>
          <w:color w:val="000000" w:themeColor="text1"/>
        </w:rPr>
        <w:t> </w:t>
      </w:r>
      <w:r w:rsidR="00E135C5" w:rsidRPr="00E135C5">
        <w:rPr>
          <w:rStyle w:val="dn"/>
          <w:rFonts w:ascii="Georgia" w:hAnsi="Georgia"/>
          <w:color w:val="000000" w:themeColor="text1"/>
        </w:rPr>
        <w:t>zahraničí</w:t>
      </w:r>
      <w:r w:rsidR="00B758A0">
        <w:rPr>
          <w:rStyle w:val="dn"/>
          <w:rFonts w:ascii="Georgia" w:hAnsi="Georgia"/>
          <w:color w:val="000000" w:themeColor="text1"/>
        </w:rPr>
        <w:t>,</w:t>
      </w:r>
      <w:r w:rsidR="00E135C5" w:rsidRPr="00E135C5">
        <w:rPr>
          <w:rStyle w:val="dn"/>
          <w:rFonts w:ascii="Georgia" w:hAnsi="Georgia"/>
          <w:color w:val="000000" w:themeColor="text1"/>
        </w:rPr>
        <w:t xml:space="preserve"> v ČR</w:t>
      </w:r>
      <w:r w:rsidR="00B758A0">
        <w:rPr>
          <w:rStyle w:val="dn"/>
          <w:rFonts w:ascii="Georgia" w:hAnsi="Georgia"/>
          <w:color w:val="000000" w:themeColor="text1"/>
        </w:rPr>
        <w:t xml:space="preserve">, </w:t>
      </w:r>
    </w:p>
    <w:p w14:paraId="232FC535" w14:textId="2A205A99" w:rsidR="001970E1" w:rsidRPr="00E135C5" w:rsidRDefault="00B758A0" w:rsidP="00B758A0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 xml:space="preserve">             </w:t>
      </w:r>
      <w:r w:rsidR="001970E1" w:rsidRPr="00E135C5">
        <w:rPr>
          <w:rStyle w:val="dn"/>
          <w:rFonts w:ascii="Georgia" w:hAnsi="Georgia"/>
          <w:color w:val="000000" w:themeColor="text1"/>
        </w:rPr>
        <w:t>Informační centra, nákupní centra, CCR VM)</w:t>
      </w:r>
    </w:p>
    <w:p w14:paraId="29C5FBD2" w14:textId="77777777" w:rsidR="00E135C5" w:rsidRPr="00981E8E" w:rsidRDefault="00E135C5" w:rsidP="00981E8E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</w:p>
    <w:p w14:paraId="2B5A62DC" w14:textId="77777777" w:rsidR="00D4658C" w:rsidRPr="00981E8E" w:rsidRDefault="00D4658C" w:rsidP="00981E8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>v </w:t>
      </w:r>
      <w:r w:rsidR="00B40193" w:rsidRPr="00981E8E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>oficiálním programu rally</w:t>
      </w:r>
    </w:p>
    <w:p w14:paraId="458F54E8" w14:textId="77777777" w:rsidR="00981E8E" w:rsidRDefault="002E39B2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</w:rPr>
        <w:t>o</w:t>
      </w:r>
      <w:r w:rsidR="00D729AD" w:rsidRPr="00981E8E">
        <w:rPr>
          <w:rStyle w:val="dn"/>
          <w:rFonts w:ascii="Georgia" w:hAnsi="Georgia"/>
          <w:color w:val="000000" w:themeColor="text1"/>
        </w:rPr>
        <w:t xml:space="preserve">ficiální program rally (A4, </w:t>
      </w:r>
      <w:r w:rsidR="00B40193" w:rsidRPr="003B43AA">
        <w:rPr>
          <w:rStyle w:val="dn"/>
          <w:rFonts w:ascii="Georgia" w:hAnsi="Georgia"/>
          <w:color w:val="000000" w:themeColor="text1"/>
        </w:rPr>
        <w:t>1</w:t>
      </w:r>
      <w:r w:rsidR="003B43AA" w:rsidRPr="003B43AA">
        <w:rPr>
          <w:rStyle w:val="dn"/>
          <w:rFonts w:ascii="Georgia" w:hAnsi="Georgia"/>
          <w:color w:val="000000" w:themeColor="text1"/>
        </w:rPr>
        <w:t>5</w:t>
      </w:r>
      <w:r w:rsidR="00D729AD" w:rsidRPr="003B43AA">
        <w:rPr>
          <w:rStyle w:val="dn"/>
          <w:rFonts w:ascii="Georgia" w:hAnsi="Georgia"/>
          <w:color w:val="000000" w:themeColor="text1"/>
        </w:rPr>
        <w:t> 000 ks</w:t>
      </w:r>
      <w:r w:rsidR="00D729AD" w:rsidRPr="00981E8E">
        <w:rPr>
          <w:rStyle w:val="dn"/>
          <w:rFonts w:ascii="Georgia" w:hAnsi="Georgia"/>
          <w:color w:val="000000" w:themeColor="text1"/>
        </w:rPr>
        <w:t xml:space="preserve">, fanoušci, návštěvníci, posádky, činovníci, </w:t>
      </w:r>
    </w:p>
    <w:p w14:paraId="26B930F5" w14:textId="77777777" w:rsidR="0005760B" w:rsidRPr="00981E8E" w:rsidRDefault="00981E8E" w:rsidP="00981E8E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</w:rPr>
        <w:t xml:space="preserve">              </w:t>
      </w:r>
      <w:r w:rsidR="00D729AD" w:rsidRPr="00981E8E">
        <w:rPr>
          <w:rStyle w:val="dn"/>
          <w:rFonts w:ascii="Georgia" w:hAnsi="Georgia"/>
          <w:color w:val="000000" w:themeColor="text1"/>
        </w:rPr>
        <w:t xml:space="preserve">partneři, promotér </w:t>
      </w:r>
      <w:r w:rsidR="00B40193" w:rsidRPr="00981E8E">
        <w:rPr>
          <w:rStyle w:val="dn"/>
          <w:rFonts w:ascii="Georgia" w:hAnsi="Georgia"/>
          <w:color w:val="000000" w:themeColor="text1"/>
        </w:rPr>
        <w:t>mistrovství</w:t>
      </w:r>
      <w:r w:rsidR="00D729AD" w:rsidRPr="00981E8E">
        <w:rPr>
          <w:rStyle w:val="dn"/>
          <w:rFonts w:ascii="Georgia" w:hAnsi="Georgia"/>
          <w:color w:val="000000" w:themeColor="text1"/>
        </w:rPr>
        <w:t>)</w:t>
      </w:r>
    </w:p>
    <w:p w14:paraId="2997F754" w14:textId="77777777" w:rsidR="0005760B" w:rsidRPr="00981E8E" w:rsidRDefault="0005760B" w:rsidP="00981E8E">
      <w:pPr>
        <w:pStyle w:val="Default"/>
        <w:numPr>
          <w:ilvl w:val="0"/>
          <w:numId w:val="28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</w:rPr>
        <w:t>2x A4 prostor pro promo</w:t>
      </w:r>
    </w:p>
    <w:p w14:paraId="45F82091" w14:textId="77777777" w:rsidR="0005760B" w:rsidRDefault="0005760B" w:rsidP="00981E8E">
      <w:pPr>
        <w:pStyle w:val="Default"/>
        <w:numPr>
          <w:ilvl w:val="0"/>
          <w:numId w:val="28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</w:rPr>
        <w:t xml:space="preserve">1x partner </w:t>
      </w:r>
      <w:r w:rsidR="00981E8E">
        <w:rPr>
          <w:rStyle w:val="dn"/>
          <w:rFonts w:ascii="Georgia" w:hAnsi="Georgia"/>
          <w:color w:val="000000" w:themeColor="text1"/>
        </w:rPr>
        <w:t>Akce</w:t>
      </w:r>
    </w:p>
    <w:p w14:paraId="5B06265A" w14:textId="77777777" w:rsidR="00981E8E" w:rsidRPr="00981E8E" w:rsidRDefault="00981E8E" w:rsidP="00981E8E">
      <w:pPr>
        <w:pStyle w:val="Default"/>
        <w:shd w:val="clear" w:color="auto" w:fill="FEFEFE"/>
        <w:ind w:left="1457"/>
        <w:contextualSpacing/>
        <w:jc w:val="both"/>
        <w:rPr>
          <w:rStyle w:val="dn"/>
          <w:rFonts w:ascii="Georgia" w:hAnsi="Georgia"/>
          <w:color w:val="000000" w:themeColor="text1"/>
        </w:rPr>
      </w:pPr>
    </w:p>
    <w:p w14:paraId="15FA3612" w14:textId="77777777" w:rsidR="00D4658C" w:rsidRPr="00981E8E" w:rsidRDefault="002E39B2" w:rsidP="00981E8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na </w:t>
      </w:r>
      <w:proofErr w:type="spellStart"/>
      <w:r w:rsidR="00D4658C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Billbordech</w:t>
      </w:r>
      <w:proofErr w:type="spellEnd"/>
      <w:r w:rsidR="00D4658C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Akce</w:t>
      </w:r>
    </w:p>
    <w:p w14:paraId="3AF90F2E" w14:textId="77777777" w:rsidR="00924994" w:rsidRPr="00981E8E" w:rsidRDefault="00924994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</w:rPr>
        <w:t xml:space="preserve">Městský reklamní poutač </w:t>
      </w:r>
      <w:r w:rsidR="00B40193" w:rsidRPr="00981E8E">
        <w:rPr>
          <w:rStyle w:val="dn"/>
          <w:rFonts w:ascii="Georgia" w:hAnsi="Georgia"/>
          <w:color w:val="000000" w:themeColor="text1"/>
        </w:rPr>
        <w:t>(</w:t>
      </w:r>
      <w:proofErr w:type="spellStart"/>
      <w:r w:rsidR="00B40193" w:rsidRPr="00981E8E">
        <w:rPr>
          <w:rStyle w:val="dn"/>
          <w:rFonts w:ascii="Georgia" w:hAnsi="Georgia"/>
          <w:color w:val="000000" w:themeColor="text1"/>
        </w:rPr>
        <w:t>minibillboard</w:t>
      </w:r>
      <w:proofErr w:type="spellEnd"/>
      <w:r w:rsidR="00B40193" w:rsidRPr="00981E8E">
        <w:rPr>
          <w:rStyle w:val="dn"/>
          <w:rFonts w:ascii="Georgia" w:hAnsi="Georgia"/>
          <w:color w:val="000000" w:themeColor="text1"/>
        </w:rPr>
        <w:t xml:space="preserve"> / </w:t>
      </w:r>
      <w:proofErr w:type="spellStart"/>
      <w:r w:rsidR="00B40193" w:rsidRPr="00981E8E">
        <w:rPr>
          <w:rStyle w:val="dn"/>
          <w:rFonts w:ascii="Georgia" w:hAnsi="Georgia"/>
          <w:color w:val="000000" w:themeColor="text1"/>
        </w:rPr>
        <w:t>Citylight</w:t>
      </w:r>
      <w:proofErr w:type="spellEnd"/>
      <w:r w:rsidR="00B40193" w:rsidRPr="00981E8E">
        <w:rPr>
          <w:rStyle w:val="dn"/>
          <w:rFonts w:ascii="Georgia" w:hAnsi="Georgia"/>
          <w:color w:val="000000" w:themeColor="text1"/>
        </w:rPr>
        <w:t>)</w:t>
      </w:r>
    </w:p>
    <w:p w14:paraId="7FC82BDA" w14:textId="77777777" w:rsidR="00866C60" w:rsidRPr="00981E8E" w:rsidRDefault="00866C60" w:rsidP="00981E8E">
      <w:pPr>
        <w:pStyle w:val="Default"/>
        <w:numPr>
          <w:ilvl w:val="0"/>
          <w:numId w:val="29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Barum Czech Rally Zlín</w:t>
      </w:r>
      <w:r w:rsidR="00924994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(118 x 176 cm; město Zlín a okolí; 170 ks)</w:t>
      </w:r>
    </w:p>
    <w:p w14:paraId="3D4749B9" w14:textId="77777777" w:rsidR="00924994" w:rsidRPr="00981E8E" w:rsidRDefault="00924994" w:rsidP="00981E8E">
      <w:pPr>
        <w:pStyle w:val="Default"/>
        <w:numPr>
          <w:ilvl w:val="0"/>
          <w:numId w:val="29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Star </w:t>
      </w:r>
      <w:proofErr w:type="spellStart"/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Rally</w:t>
      </w:r>
      <w:proofErr w:type="spellEnd"/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Historic</w:t>
      </w:r>
      <w:proofErr w:type="spellEnd"/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(118 x 176 cm; město Zlín a okolí; 30 ks)</w:t>
      </w:r>
    </w:p>
    <w:p w14:paraId="72E41E0A" w14:textId="77777777" w:rsidR="00981E8E" w:rsidRPr="00981E8E" w:rsidRDefault="00981E8E" w:rsidP="00981E8E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</w:p>
    <w:p w14:paraId="34614BB0" w14:textId="77777777" w:rsidR="00924994" w:rsidRPr="00981E8E" w:rsidRDefault="00924994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Billboardy</w:t>
      </w:r>
    </w:p>
    <w:p w14:paraId="312DE3CC" w14:textId="65FD771A" w:rsidR="00981E8E" w:rsidRPr="00B758A0" w:rsidRDefault="00924994" w:rsidP="00B758A0">
      <w:pPr>
        <w:pStyle w:val="Default"/>
        <w:numPr>
          <w:ilvl w:val="0"/>
          <w:numId w:val="30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Barum Czech Rally Zlín (příjezdy d</w:t>
      </w:r>
      <w:r w:rsidR="00D729AD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o města Zlína; 6</w:t>
      </w: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ks)</w:t>
      </w:r>
    </w:p>
    <w:p w14:paraId="4888E5CC" w14:textId="77777777" w:rsidR="00D729AD" w:rsidRPr="00981E8E" w:rsidRDefault="00D729AD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proofErr w:type="spellStart"/>
      <w:r w:rsidRPr="00981E8E">
        <w:rPr>
          <w:rFonts w:ascii="Georgia" w:hAnsi="Georgia"/>
          <w:color w:val="000000" w:themeColor="text1"/>
        </w:rPr>
        <w:t>Bigboardy</w:t>
      </w:r>
      <w:proofErr w:type="spellEnd"/>
    </w:p>
    <w:p w14:paraId="46E49109" w14:textId="77777777" w:rsidR="00D729AD" w:rsidRDefault="00D729AD" w:rsidP="00981E8E">
      <w:pPr>
        <w:pStyle w:val="Default"/>
        <w:numPr>
          <w:ilvl w:val="0"/>
          <w:numId w:val="30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Barum Czech Rally Zlín (příjezdy do města Zlín; 2 ks)</w:t>
      </w:r>
    </w:p>
    <w:p w14:paraId="499CDC83" w14:textId="77777777" w:rsidR="00981E8E" w:rsidRPr="00981E8E" w:rsidRDefault="00981E8E" w:rsidP="00981E8E">
      <w:pPr>
        <w:pStyle w:val="Default"/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</w:p>
    <w:p w14:paraId="21C46A0E" w14:textId="77777777" w:rsidR="00D4658C" w:rsidRPr="00981E8E" w:rsidRDefault="00D4658C" w:rsidP="00981E8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>v areálu, na LED panelech</w:t>
      </w:r>
    </w:p>
    <w:p w14:paraId="0725541C" w14:textId="77777777" w:rsidR="00924994" w:rsidRPr="00981E8E" w:rsidRDefault="00424A8B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2x </w:t>
      </w:r>
      <w:r w:rsidR="00924994"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>LED TV SSS 1 Zlín (5 x 3 m</w:t>
      </w:r>
      <w:r w:rsidR="00D729AD"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>, minimálně 10</w:t>
      </w:r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>x)</w:t>
      </w:r>
    </w:p>
    <w:p w14:paraId="3E18726A" w14:textId="77777777" w:rsidR="00924994" w:rsidRPr="00981E8E" w:rsidRDefault="00424A8B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1x </w:t>
      </w:r>
      <w:r w:rsidR="00924994"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>LED TV RZ 2/6 Březová</w:t>
      </w:r>
      <w:r w:rsidR="00D729AD"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(5 x 3 m, minimálně 20</w:t>
      </w:r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>x)</w:t>
      </w:r>
    </w:p>
    <w:p w14:paraId="1407736C" w14:textId="77777777" w:rsidR="00981E8E" w:rsidRPr="00981E8E" w:rsidRDefault="00981E8E" w:rsidP="00981E8E">
      <w:pPr>
        <w:pStyle w:val="Default"/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</w:p>
    <w:p w14:paraId="7CE3A390" w14:textId="77777777" w:rsidR="00D4658C" w:rsidRPr="00981E8E" w:rsidRDefault="00D4658C" w:rsidP="00981E8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na tabuli </w:t>
      </w:r>
      <w:r w:rsidR="00B40193"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/ stěně </w:t>
      </w:r>
      <w:r w:rsidRPr="00981E8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partnerů </w:t>
      </w:r>
    </w:p>
    <w:p w14:paraId="4406C765" w14:textId="77777777" w:rsidR="00B40193" w:rsidRPr="00981E8E" w:rsidRDefault="00B40193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3x Logo v poli 30 x 50 cm (Tiskové konference)</w:t>
      </w:r>
    </w:p>
    <w:p w14:paraId="531C3FBD" w14:textId="77777777" w:rsidR="00B40193" w:rsidRPr="00981E8E" w:rsidRDefault="00B40193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3x Logo v poli 30 x 50 cm (VIP místa)</w:t>
      </w:r>
    </w:p>
    <w:p w14:paraId="7DC60B86" w14:textId="5345A9AD" w:rsidR="00BB78EE" w:rsidRDefault="00BB78EE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</w:rPr>
        <w:t>Logo v poli 30 x 50 cm (tabule pro výběr startovní pozice)</w:t>
      </w:r>
    </w:p>
    <w:p w14:paraId="31B51A07" w14:textId="77777777" w:rsidR="00981E8E" w:rsidRPr="00981E8E" w:rsidRDefault="00981E8E" w:rsidP="00981E8E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</w:p>
    <w:p w14:paraId="0BB44C3F" w14:textId="77777777" w:rsidR="00D4658C" w:rsidRPr="00981E8E" w:rsidRDefault="00D4658C" w:rsidP="00981E8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 xml:space="preserve">na startovních číslech, dresech </w:t>
      </w:r>
    </w:p>
    <w:p w14:paraId="1EDDCE3A" w14:textId="0C91DFDC" w:rsidR="00875A36" w:rsidRPr="00981E8E" w:rsidRDefault="00875A36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 xml:space="preserve">Barum Czech </w:t>
      </w:r>
      <w:proofErr w:type="spellStart"/>
      <w:r w:rsidRPr="00981E8E">
        <w:rPr>
          <w:rFonts w:ascii="Georgia" w:hAnsi="Georgia"/>
          <w:color w:val="000000" w:themeColor="text1"/>
        </w:rPr>
        <w:t>Rally</w:t>
      </w:r>
      <w:proofErr w:type="spellEnd"/>
      <w:r w:rsidRPr="00981E8E">
        <w:rPr>
          <w:rFonts w:ascii="Georgia" w:hAnsi="Georgia"/>
          <w:color w:val="000000" w:themeColor="text1"/>
        </w:rPr>
        <w:t xml:space="preserve"> Zlín</w:t>
      </w:r>
    </w:p>
    <w:p w14:paraId="3E3D4988" w14:textId="77777777" w:rsidR="00875A36" w:rsidRPr="00981E8E" w:rsidRDefault="000D3120" w:rsidP="00552A93">
      <w:pPr>
        <w:pStyle w:val="Default"/>
        <w:numPr>
          <w:ilvl w:val="0"/>
          <w:numId w:val="30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na dveřích soutěžních vozů pod st. číslem z obou stran</w:t>
      </w:r>
    </w:p>
    <w:p w14:paraId="503AC4AA" w14:textId="328B38E0" w:rsidR="00356C3B" w:rsidRDefault="000D3120" w:rsidP="00552A93">
      <w:pPr>
        <w:pStyle w:val="Default"/>
        <w:numPr>
          <w:ilvl w:val="0"/>
          <w:numId w:val="30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součástí čísla na střeše soutěžního vozidla</w:t>
      </w:r>
    </w:p>
    <w:p w14:paraId="2211B9DA" w14:textId="38F457FA" w:rsidR="00B758A0" w:rsidRDefault="00B758A0" w:rsidP="00B758A0">
      <w:pPr>
        <w:pStyle w:val="Default"/>
        <w:shd w:val="clear" w:color="auto" w:fill="FEFEFE"/>
        <w:ind w:left="1068"/>
        <w:contextualSpacing/>
        <w:jc w:val="both"/>
        <w:rPr>
          <w:rFonts w:ascii="Georgia" w:hAnsi="Georgia"/>
          <w:color w:val="000000" w:themeColor="text1"/>
        </w:rPr>
      </w:pPr>
    </w:p>
    <w:p w14:paraId="10DFE824" w14:textId="77777777" w:rsidR="00980B1C" w:rsidRPr="00552A93" w:rsidRDefault="00980B1C" w:rsidP="00B758A0">
      <w:pPr>
        <w:pStyle w:val="Default"/>
        <w:shd w:val="clear" w:color="auto" w:fill="FEFEFE"/>
        <w:ind w:left="1068"/>
        <w:contextualSpacing/>
        <w:jc w:val="both"/>
        <w:rPr>
          <w:rFonts w:ascii="Georgia" w:hAnsi="Georgia"/>
          <w:color w:val="000000" w:themeColor="text1"/>
        </w:rPr>
      </w:pPr>
    </w:p>
    <w:p w14:paraId="79979AED" w14:textId="77777777" w:rsidR="00A858C6" w:rsidRPr="00981E8E" w:rsidRDefault="00A858C6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lastRenderedPageBreak/>
        <w:t xml:space="preserve">Star </w:t>
      </w:r>
      <w:proofErr w:type="spellStart"/>
      <w:r w:rsidRPr="00981E8E">
        <w:rPr>
          <w:rFonts w:ascii="Georgia" w:hAnsi="Georgia"/>
          <w:color w:val="000000" w:themeColor="text1"/>
        </w:rPr>
        <w:t>Rally</w:t>
      </w:r>
      <w:proofErr w:type="spellEnd"/>
      <w:r w:rsidRPr="00981E8E">
        <w:rPr>
          <w:rFonts w:ascii="Georgia" w:hAnsi="Georgia"/>
          <w:color w:val="000000" w:themeColor="text1"/>
        </w:rPr>
        <w:t xml:space="preserve"> </w:t>
      </w:r>
      <w:proofErr w:type="spellStart"/>
      <w:r w:rsidRPr="00981E8E">
        <w:rPr>
          <w:rFonts w:ascii="Georgia" w:hAnsi="Georgia"/>
          <w:color w:val="000000" w:themeColor="text1"/>
        </w:rPr>
        <w:t>Historic</w:t>
      </w:r>
      <w:proofErr w:type="spellEnd"/>
      <w:r w:rsidR="004C0C5C" w:rsidRPr="00981E8E">
        <w:rPr>
          <w:rFonts w:ascii="Georgia" w:hAnsi="Georgia"/>
          <w:color w:val="000000" w:themeColor="text1"/>
        </w:rPr>
        <w:t xml:space="preserve"> (cca 90 účastníků)</w:t>
      </w:r>
    </w:p>
    <w:p w14:paraId="1BB35593" w14:textId="49C0B4E5" w:rsidR="00980B1C" w:rsidRPr="00980B1C" w:rsidRDefault="00A858C6" w:rsidP="00980B1C">
      <w:pPr>
        <w:pStyle w:val="Default"/>
        <w:numPr>
          <w:ilvl w:val="0"/>
          <w:numId w:val="31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na dveřích soutěžních vozů pod st. číslem z obou stran</w:t>
      </w:r>
    </w:p>
    <w:p w14:paraId="7807B0CA" w14:textId="77777777" w:rsidR="005B7DA4" w:rsidRPr="00981E8E" w:rsidRDefault="005B7DA4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Vozy ředitelství, VIP hostů, činovníků</w:t>
      </w:r>
      <w:r w:rsidR="004C0C5C" w:rsidRPr="00981E8E">
        <w:rPr>
          <w:rFonts w:ascii="Georgia" w:hAnsi="Georgia"/>
          <w:color w:val="000000" w:themeColor="text1"/>
        </w:rPr>
        <w:t>, doprovodná vozidla účastníků</w:t>
      </w:r>
    </w:p>
    <w:p w14:paraId="5A163DE7" w14:textId="77777777" w:rsidR="005B7DA4" w:rsidRDefault="005B7DA4" w:rsidP="00552A93">
      <w:pPr>
        <w:pStyle w:val="Default"/>
        <w:numPr>
          <w:ilvl w:val="0"/>
          <w:numId w:val="31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v</w:t>
      </w:r>
      <w:r w:rsidR="00B40193" w:rsidRPr="00981E8E">
        <w:rPr>
          <w:rFonts w:ascii="Georgia" w:hAnsi="Georgia"/>
          <w:color w:val="000000" w:themeColor="text1"/>
        </w:rPr>
        <w:t> označení vozů n</w:t>
      </w:r>
      <w:r w:rsidRPr="00981E8E">
        <w:rPr>
          <w:rFonts w:ascii="Georgia" w:hAnsi="Georgia"/>
          <w:color w:val="000000" w:themeColor="text1"/>
        </w:rPr>
        <w:t>a čelním skle</w:t>
      </w:r>
    </w:p>
    <w:p w14:paraId="22519EF6" w14:textId="77777777" w:rsidR="00552A93" w:rsidRPr="00981E8E" w:rsidRDefault="00552A93" w:rsidP="00552A93">
      <w:pPr>
        <w:pStyle w:val="Default"/>
        <w:shd w:val="clear" w:color="auto" w:fill="FEFEFE"/>
        <w:ind w:left="1068"/>
        <w:contextualSpacing/>
        <w:jc w:val="both"/>
        <w:rPr>
          <w:rFonts w:ascii="Georgia" w:hAnsi="Georgia"/>
          <w:color w:val="000000" w:themeColor="text1"/>
        </w:rPr>
      </w:pPr>
    </w:p>
    <w:p w14:paraId="304C0741" w14:textId="77777777" w:rsidR="00D4658C" w:rsidRPr="00981E8E" w:rsidRDefault="00D4658C" w:rsidP="00981E8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 xml:space="preserve">na banneru </w:t>
      </w:r>
    </w:p>
    <w:p w14:paraId="6FBF11D1" w14:textId="77777777" w:rsidR="000D3120" w:rsidRPr="00981E8E" w:rsidRDefault="000D3120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3x plachta 3,0 x 0,8 m podél tratě rally</w:t>
      </w:r>
    </w:p>
    <w:p w14:paraId="101B6A87" w14:textId="77777777" w:rsidR="000D3120" w:rsidRPr="00981E8E" w:rsidRDefault="000D3120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3x plachta 3,0 x </w:t>
      </w:r>
      <w:r w:rsidR="00B40193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1,0</w:t>
      </w: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m slavností start</w:t>
      </w:r>
      <w:r w:rsidR="003D0374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i cíl rally</w:t>
      </w:r>
    </w:p>
    <w:p w14:paraId="06D26A3B" w14:textId="77777777" w:rsidR="005B7DA4" w:rsidRPr="00981E8E" w:rsidRDefault="005B7DA4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4x plachta 3,0 x </w:t>
      </w:r>
      <w:r w:rsidR="00B40193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1,0</w:t>
      </w: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m uzavřené parkoviště</w:t>
      </w:r>
      <w:r w:rsidRPr="00981E8E">
        <w:rPr>
          <w:rStyle w:val="dn"/>
          <w:rFonts w:ascii="Georgia" w:hAnsi="Georgia"/>
          <w:color w:val="000000" w:themeColor="text1"/>
        </w:rPr>
        <w:t>/přeskupení, Zlín</w:t>
      </w:r>
    </w:p>
    <w:p w14:paraId="5141FADA" w14:textId="77777777" w:rsidR="005B7DA4" w:rsidRDefault="005B7DA4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</w:rPr>
        <w:t xml:space="preserve">4x plachta 3,0 x </w:t>
      </w:r>
      <w:r w:rsidR="00B40193" w:rsidRPr="00981E8E">
        <w:rPr>
          <w:rStyle w:val="dn"/>
          <w:rFonts w:ascii="Georgia" w:hAnsi="Georgia"/>
          <w:color w:val="000000" w:themeColor="text1"/>
        </w:rPr>
        <w:t xml:space="preserve">1,0 </w:t>
      </w:r>
      <w:r w:rsidRPr="00981E8E">
        <w:rPr>
          <w:rStyle w:val="dn"/>
          <w:rFonts w:ascii="Georgia" w:hAnsi="Georgia"/>
          <w:color w:val="000000" w:themeColor="text1"/>
        </w:rPr>
        <w:t>m servisní parkoviště, Otrokovice</w:t>
      </w:r>
    </w:p>
    <w:p w14:paraId="6B41577B" w14:textId="77777777" w:rsidR="00552A93" w:rsidRPr="00981E8E" w:rsidRDefault="00552A93" w:rsidP="00552A93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</w:p>
    <w:p w14:paraId="44C6052A" w14:textId="77777777" w:rsidR="00D4658C" w:rsidRPr="00981E8E" w:rsidRDefault="00D4658C" w:rsidP="00981E8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 xml:space="preserve">na startovní/cílové </w:t>
      </w:r>
      <w:r w:rsidR="003D1F27">
        <w:rPr>
          <w:rFonts w:ascii="Georgia" w:hAnsi="Georgia"/>
          <w:color w:val="000000" w:themeColor="text1"/>
        </w:rPr>
        <w:t>ra</w:t>
      </w:r>
      <w:r w:rsidR="005F0854" w:rsidRPr="00981E8E">
        <w:rPr>
          <w:rFonts w:ascii="Georgia" w:hAnsi="Georgia"/>
          <w:color w:val="000000" w:themeColor="text1"/>
        </w:rPr>
        <w:t xml:space="preserve">mpě / </w:t>
      </w:r>
      <w:r w:rsidRPr="00981E8E">
        <w:rPr>
          <w:rFonts w:ascii="Georgia" w:hAnsi="Georgia"/>
          <w:color w:val="000000" w:themeColor="text1"/>
        </w:rPr>
        <w:t xml:space="preserve">bráně </w:t>
      </w:r>
    </w:p>
    <w:p w14:paraId="7BC10348" w14:textId="77777777" w:rsidR="00A858C6" w:rsidRDefault="005F0854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8</w:t>
      </w:r>
      <w:r w:rsidR="00A858C6" w:rsidRPr="00981E8E">
        <w:rPr>
          <w:rFonts w:ascii="Georgia" w:hAnsi="Georgia"/>
          <w:color w:val="000000" w:themeColor="text1"/>
        </w:rPr>
        <w:t xml:space="preserve">x logo </w:t>
      </w:r>
      <w:r w:rsidR="003D0374" w:rsidRPr="00981E8E">
        <w:rPr>
          <w:rFonts w:ascii="Georgia" w:hAnsi="Georgia"/>
          <w:color w:val="000000" w:themeColor="text1"/>
        </w:rPr>
        <w:t xml:space="preserve">na startovní/cílové </w:t>
      </w:r>
      <w:r w:rsidR="008B1826" w:rsidRPr="00981E8E">
        <w:rPr>
          <w:rFonts w:ascii="Georgia" w:hAnsi="Georgia"/>
          <w:color w:val="000000" w:themeColor="text1"/>
        </w:rPr>
        <w:t>rampě</w:t>
      </w:r>
      <w:r w:rsidR="003D0374" w:rsidRPr="00981E8E">
        <w:rPr>
          <w:rFonts w:ascii="Georgia" w:hAnsi="Georgia"/>
          <w:color w:val="000000" w:themeColor="text1"/>
        </w:rPr>
        <w:t xml:space="preserve">; šířka 70 cm; ano </w:t>
      </w:r>
      <w:r w:rsidRPr="00981E8E">
        <w:rPr>
          <w:rFonts w:ascii="Georgia" w:hAnsi="Georgia"/>
          <w:color w:val="000000" w:themeColor="text1"/>
        </w:rPr>
        <w:t>–</w:t>
      </w:r>
      <w:r w:rsidR="003D0374" w:rsidRPr="00981E8E">
        <w:rPr>
          <w:rFonts w:ascii="Georgia" w:hAnsi="Georgia"/>
          <w:color w:val="000000" w:themeColor="text1"/>
        </w:rPr>
        <w:t xml:space="preserve"> viditelné</w:t>
      </w:r>
      <w:r w:rsidRPr="00981E8E">
        <w:rPr>
          <w:rFonts w:ascii="Georgia" w:hAnsi="Georgia"/>
          <w:color w:val="000000" w:themeColor="text1"/>
        </w:rPr>
        <w:t xml:space="preserve"> v</w:t>
      </w:r>
      <w:r w:rsidR="00552A93">
        <w:rPr>
          <w:rFonts w:ascii="Georgia" w:hAnsi="Georgia"/>
          <w:color w:val="000000" w:themeColor="text1"/>
        </w:rPr>
        <w:t> </w:t>
      </w:r>
      <w:r w:rsidRPr="00981E8E">
        <w:rPr>
          <w:rFonts w:ascii="Georgia" w:hAnsi="Georgia"/>
          <w:color w:val="000000" w:themeColor="text1"/>
        </w:rPr>
        <w:t>TV</w:t>
      </w:r>
    </w:p>
    <w:p w14:paraId="36A7D7FE" w14:textId="77777777" w:rsidR="00552A93" w:rsidRPr="00981E8E" w:rsidRDefault="00552A93" w:rsidP="00552A93">
      <w:pPr>
        <w:pStyle w:val="Default"/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</w:p>
    <w:p w14:paraId="60160868" w14:textId="77777777" w:rsidR="0005760B" w:rsidRPr="00981E8E" w:rsidRDefault="0005760B" w:rsidP="00981E8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další možnosti prezentace loga</w:t>
      </w:r>
    </w:p>
    <w:p w14:paraId="484D7584" w14:textId="77777777" w:rsidR="0005760B" w:rsidRPr="00981E8E" w:rsidRDefault="0005760B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oficiální tiskoviny rally</w:t>
      </w:r>
    </w:p>
    <w:p w14:paraId="5EA22CD5" w14:textId="77777777" w:rsidR="0005760B" w:rsidRPr="00981E8E" w:rsidRDefault="0005760B" w:rsidP="00552A93">
      <w:pPr>
        <w:pStyle w:val="Default"/>
        <w:numPr>
          <w:ilvl w:val="0"/>
          <w:numId w:val="31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titulní strany všech důležitých tiskovin</w:t>
      </w:r>
    </w:p>
    <w:p w14:paraId="0E9EC617" w14:textId="77777777" w:rsidR="0005760B" w:rsidRPr="00981E8E" w:rsidRDefault="0005760B" w:rsidP="00552A93">
      <w:pPr>
        <w:pStyle w:val="Default"/>
        <w:numPr>
          <w:ilvl w:val="0"/>
          <w:numId w:val="31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seznam přihlášených</w:t>
      </w:r>
      <w:r w:rsidR="005F0854" w:rsidRPr="00981E8E">
        <w:rPr>
          <w:rFonts w:ascii="Georgia" w:hAnsi="Georgia"/>
          <w:color w:val="000000" w:themeColor="text1"/>
        </w:rPr>
        <w:t xml:space="preserve"> posádek</w:t>
      </w:r>
    </w:p>
    <w:p w14:paraId="7C222A9B" w14:textId="77777777" w:rsidR="0005760B" w:rsidRPr="00981E8E" w:rsidRDefault="0005760B" w:rsidP="00552A93">
      <w:pPr>
        <w:pStyle w:val="Default"/>
        <w:numPr>
          <w:ilvl w:val="0"/>
          <w:numId w:val="31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výsledková listina</w:t>
      </w:r>
    </w:p>
    <w:p w14:paraId="45C97CBC" w14:textId="77777777" w:rsidR="0005760B" w:rsidRPr="00981E8E" w:rsidRDefault="0005760B" w:rsidP="00552A93">
      <w:pPr>
        <w:pStyle w:val="Default"/>
        <w:numPr>
          <w:ilvl w:val="0"/>
          <w:numId w:val="31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harmonogram rally</w:t>
      </w:r>
    </w:p>
    <w:p w14:paraId="5DC31F06" w14:textId="77777777" w:rsidR="0005760B" w:rsidRPr="00981E8E" w:rsidRDefault="0005760B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osobní označení</w:t>
      </w:r>
    </w:p>
    <w:p w14:paraId="218A0425" w14:textId="77777777" w:rsidR="0005760B" w:rsidRPr="00981E8E" w:rsidRDefault="0005760B" w:rsidP="00552A93">
      <w:pPr>
        <w:pStyle w:val="Default"/>
        <w:numPr>
          <w:ilvl w:val="0"/>
          <w:numId w:val="32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 xml:space="preserve">činovníci </w:t>
      </w:r>
      <w:proofErr w:type="spellStart"/>
      <w:r w:rsidRPr="00981E8E">
        <w:rPr>
          <w:rFonts w:ascii="Georgia" w:hAnsi="Georgia"/>
          <w:color w:val="000000" w:themeColor="text1"/>
        </w:rPr>
        <w:t>rally</w:t>
      </w:r>
      <w:proofErr w:type="spellEnd"/>
    </w:p>
    <w:p w14:paraId="46CDC68C" w14:textId="77777777" w:rsidR="0005760B" w:rsidRPr="00981E8E" w:rsidRDefault="0005760B" w:rsidP="00552A93">
      <w:pPr>
        <w:pStyle w:val="Default"/>
        <w:numPr>
          <w:ilvl w:val="0"/>
          <w:numId w:val="32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účastníci rally</w:t>
      </w:r>
    </w:p>
    <w:p w14:paraId="5F46D128" w14:textId="77777777" w:rsidR="0005760B" w:rsidRPr="00981E8E" w:rsidRDefault="0005760B" w:rsidP="00552A93">
      <w:pPr>
        <w:pStyle w:val="Default"/>
        <w:numPr>
          <w:ilvl w:val="0"/>
          <w:numId w:val="32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návštěvníci rally (včetně VIP)</w:t>
      </w:r>
    </w:p>
    <w:p w14:paraId="3AD2E5BD" w14:textId="77777777" w:rsidR="0005760B" w:rsidRPr="00981E8E" w:rsidRDefault="0005760B" w:rsidP="00552A93">
      <w:pPr>
        <w:pStyle w:val="Default"/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</w:p>
    <w:p w14:paraId="47C46751" w14:textId="77777777" w:rsidR="0005760B" w:rsidRPr="00552A93" w:rsidRDefault="0005760B" w:rsidP="00552A93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 xml:space="preserve">oficiální samolepky </w:t>
      </w:r>
      <w:r w:rsidR="00356C3B" w:rsidRPr="00981E8E">
        <w:rPr>
          <w:rFonts w:ascii="Georgia" w:hAnsi="Georgia"/>
          <w:color w:val="000000" w:themeColor="text1"/>
        </w:rPr>
        <w:t>Akce</w:t>
      </w:r>
    </w:p>
    <w:p w14:paraId="54BC583B" w14:textId="77777777" w:rsidR="0005760B" w:rsidRPr="00981E8E" w:rsidRDefault="00552A93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z</w:t>
      </w:r>
      <w:r w:rsidR="0005760B" w:rsidRPr="00981E8E">
        <w:rPr>
          <w:rFonts w:ascii="Georgia" w:hAnsi="Georgia"/>
          <w:color w:val="000000" w:themeColor="text1"/>
        </w:rPr>
        <w:t>ážitková mapa rally s dalšími tipy na výlety v</w:t>
      </w:r>
      <w:r w:rsidR="008A790B" w:rsidRPr="00981E8E">
        <w:rPr>
          <w:rFonts w:ascii="Georgia" w:hAnsi="Georgia"/>
          <w:color w:val="000000" w:themeColor="text1"/>
        </w:rPr>
        <w:t> </w:t>
      </w:r>
      <w:r w:rsidR="0005760B" w:rsidRPr="00981E8E">
        <w:rPr>
          <w:rFonts w:ascii="Georgia" w:hAnsi="Georgia"/>
          <w:color w:val="000000" w:themeColor="text1"/>
        </w:rPr>
        <w:t>regionu</w:t>
      </w:r>
    </w:p>
    <w:p w14:paraId="5891A60D" w14:textId="77777777" w:rsidR="008A790B" w:rsidRPr="00981E8E" w:rsidRDefault="00552A93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</w:t>
      </w:r>
      <w:r w:rsidR="008A790B" w:rsidRPr="00981E8E">
        <w:rPr>
          <w:rFonts w:ascii="Georgia" w:hAnsi="Georgia"/>
          <w:color w:val="000000" w:themeColor="text1"/>
        </w:rPr>
        <w:t>oučástí hlavního motivu (rally štít)</w:t>
      </w:r>
    </w:p>
    <w:p w14:paraId="669C19A9" w14:textId="77777777" w:rsidR="0053444D" w:rsidRPr="00981E8E" w:rsidRDefault="00552A93" w:rsidP="00981E8E">
      <w:pPr>
        <w:pStyle w:val="Default"/>
        <w:numPr>
          <w:ilvl w:val="1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</w:t>
      </w:r>
      <w:r w:rsidR="0053444D" w:rsidRPr="00981E8E">
        <w:rPr>
          <w:rFonts w:ascii="Georgia" w:hAnsi="Georgia"/>
          <w:color w:val="000000" w:themeColor="text1"/>
        </w:rPr>
        <w:t>a oficiálním webu rally</w:t>
      </w:r>
      <w:r w:rsidR="006433D7" w:rsidRPr="00981E8E">
        <w:rPr>
          <w:rFonts w:ascii="Georgia" w:hAnsi="Georgia"/>
          <w:color w:val="000000" w:themeColor="text1"/>
        </w:rPr>
        <w:t xml:space="preserve"> (www.czechrally.com)</w:t>
      </w:r>
    </w:p>
    <w:p w14:paraId="0D91598A" w14:textId="00E898A0" w:rsidR="00D4658C" w:rsidRDefault="00D4658C" w:rsidP="00981E8E">
      <w:pPr>
        <w:contextualSpacing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7633E705" w14:textId="77777777" w:rsidR="00980B1C" w:rsidRPr="00981E8E" w:rsidRDefault="00980B1C" w:rsidP="00981E8E">
      <w:pPr>
        <w:contextualSpacing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1C24C140" w14:textId="77777777" w:rsidR="00D4658C" w:rsidRPr="00981E8E" w:rsidRDefault="00D4658C" w:rsidP="00981E8E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b/>
          <w:bCs/>
          <w:color w:val="000000" w:themeColor="text1"/>
          <w:lang w:val="de-DE"/>
        </w:rPr>
      </w:pPr>
      <w:r w:rsidRPr="00981E8E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 xml:space="preserve">Online </w:t>
      </w:r>
      <w:proofErr w:type="spellStart"/>
      <w:r w:rsidRPr="00981E8E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prezentace</w:t>
      </w:r>
      <w:proofErr w:type="spellEnd"/>
      <w:r w:rsidRPr="00981E8E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:</w:t>
      </w:r>
    </w:p>
    <w:p w14:paraId="49167DFB" w14:textId="77777777" w:rsidR="00D4658C" w:rsidRPr="00981E8E" w:rsidRDefault="00D4658C" w:rsidP="00981E8E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jc w:val="both"/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</w:pPr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(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SoMe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,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využití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oficiálních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kanálů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sociálních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médií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Akce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/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organizátora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AKce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apod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.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Posty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,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prezentace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příspěvků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Objednatele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, web, PR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článek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, PR v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rámci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online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médií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,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prezentace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spotů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CzT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,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newsletter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,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soutěže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na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SoME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,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sdílení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příspěvků</w:t>
      </w:r>
      <w:proofErr w:type="spellEnd"/>
      <w:r w:rsidRPr="00981E8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).</w:t>
      </w:r>
    </w:p>
    <w:p w14:paraId="7EEBD5D4" w14:textId="77777777" w:rsidR="00F8033E" w:rsidRPr="00981E8E" w:rsidRDefault="00F8033E" w:rsidP="00981E8E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jc w:val="both"/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</w:pPr>
    </w:p>
    <w:p w14:paraId="38772971" w14:textId="77777777" w:rsidR="00F8033E" w:rsidRPr="00981E8E" w:rsidRDefault="00F8033E" w:rsidP="00981E8E">
      <w:pPr>
        <w:ind w:left="360"/>
        <w:jc w:val="both"/>
        <w:rPr>
          <w:rFonts w:ascii="Georgia" w:hAnsi="Georgia"/>
          <w:color w:val="000000" w:themeColor="text1"/>
          <w:spacing w:val="2"/>
          <w:sz w:val="22"/>
          <w:szCs w:val="22"/>
        </w:rPr>
      </w:pPr>
      <w:r w:rsidRPr="00981E8E">
        <w:rPr>
          <w:rFonts w:ascii="Georgia" w:hAnsi="Georgia"/>
          <w:color w:val="000000" w:themeColor="text1"/>
          <w:spacing w:val="2"/>
          <w:sz w:val="22"/>
          <w:szCs w:val="22"/>
        </w:rPr>
        <w:t xml:space="preserve">počet </w:t>
      </w:r>
      <w:proofErr w:type="spellStart"/>
      <w:r w:rsidRPr="00981E8E">
        <w:rPr>
          <w:rFonts w:ascii="Georgia" w:hAnsi="Georgia"/>
          <w:color w:val="000000" w:themeColor="text1"/>
          <w:spacing w:val="2"/>
          <w:sz w:val="22"/>
          <w:szCs w:val="22"/>
        </w:rPr>
        <w:t>fans</w:t>
      </w:r>
      <w:proofErr w:type="spellEnd"/>
      <w:r w:rsidRPr="00981E8E">
        <w:rPr>
          <w:rFonts w:ascii="Georgia" w:hAnsi="Georgia"/>
          <w:color w:val="000000" w:themeColor="text1"/>
          <w:spacing w:val="2"/>
          <w:sz w:val="22"/>
          <w:szCs w:val="22"/>
        </w:rPr>
        <w:t xml:space="preserve"> (sledujících)</w:t>
      </w:r>
    </w:p>
    <w:p w14:paraId="4E7D9E9B" w14:textId="77777777" w:rsidR="00F8033E" w:rsidRPr="00981E8E" w:rsidRDefault="00F8033E" w:rsidP="00981E8E">
      <w:pPr>
        <w:ind w:left="360"/>
        <w:jc w:val="both"/>
        <w:rPr>
          <w:rFonts w:ascii="Georgia" w:hAnsi="Georgia"/>
          <w:color w:val="000000" w:themeColor="text1"/>
          <w:spacing w:val="2"/>
          <w:sz w:val="22"/>
          <w:szCs w:val="22"/>
        </w:rPr>
      </w:pPr>
      <w:r w:rsidRPr="00981E8E">
        <w:rPr>
          <w:rFonts w:ascii="Georgia" w:hAnsi="Georgia"/>
          <w:color w:val="000000" w:themeColor="text1"/>
          <w:spacing w:val="2"/>
          <w:sz w:val="22"/>
          <w:szCs w:val="22"/>
        </w:rPr>
        <w:t>více jak 200 000</w:t>
      </w:r>
    </w:p>
    <w:p w14:paraId="443A6FE2" w14:textId="77777777" w:rsidR="0062240F" w:rsidRPr="00981E8E" w:rsidRDefault="0062240F" w:rsidP="00981E8E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Georgia" w:hAnsi="Georgia"/>
          <w:color w:val="000000" w:themeColor="text1"/>
          <w:sz w:val="22"/>
          <w:szCs w:val="22"/>
          <w:lang w:val="de-DE"/>
        </w:rPr>
      </w:pPr>
    </w:p>
    <w:p w14:paraId="10E30733" w14:textId="77777777" w:rsidR="00D4658C" w:rsidRPr="00B758A0" w:rsidRDefault="00D4658C" w:rsidP="00981E8E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textAlignment w:val="baseline"/>
        <w:rPr>
          <w:rFonts w:ascii="Georgia" w:hAnsi="Georgia" w:cs="Segoe UI"/>
          <w:color w:val="000000" w:themeColor="text1"/>
          <w:sz w:val="22"/>
          <w:szCs w:val="22"/>
        </w:rPr>
      </w:pPr>
      <w:r w:rsidRPr="00B758A0">
        <w:rPr>
          <w:rFonts w:ascii="Georgia" w:hAnsi="Georgia" w:cs="Segoe UI"/>
          <w:color w:val="000000" w:themeColor="text1"/>
          <w:sz w:val="22"/>
          <w:szCs w:val="22"/>
        </w:rPr>
        <w:t xml:space="preserve">FB profil </w:t>
      </w:r>
      <w:proofErr w:type="spellStart"/>
      <w:r w:rsidRPr="00B758A0">
        <w:rPr>
          <w:rFonts w:ascii="Georgia" w:hAnsi="Georgia" w:cs="Segoe UI"/>
          <w:color w:val="000000" w:themeColor="text1"/>
          <w:sz w:val="22"/>
          <w:szCs w:val="22"/>
        </w:rPr>
        <w:t>fans</w:t>
      </w:r>
      <w:proofErr w:type="spellEnd"/>
      <w:r w:rsidRPr="00B758A0">
        <w:rPr>
          <w:rFonts w:ascii="Georgia" w:hAnsi="Georgia" w:cs="Segoe UI"/>
          <w:color w:val="000000" w:themeColor="text1"/>
          <w:sz w:val="22"/>
          <w:szCs w:val="22"/>
        </w:rPr>
        <w:t xml:space="preserve">: </w:t>
      </w:r>
      <w:r w:rsidR="00E135C5" w:rsidRPr="00B758A0">
        <w:rPr>
          <w:rFonts w:ascii="Georgia" w:hAnsi="Georgia" w:cs="Segoe UI"/>
          <w:b/>
          <w:bCs/>
          <w:color w:val="000000" w:themeColor="text1"/>
          <w:sz w:val="22"/>
          <w:szCs w:val="22"/>
        </w:rPr>
        <w:t>28 200</w:t>
      </w:r>
      <w:r w:rsidRPr="00B758A0">
        <w:rPr>
          <w:rFonts w:ascii="Georgia" w:hAnsi="Georgia" w:cs="Segoe UI"/>
          <w:b/>
          <w:bCs/>
          <w:color w:val="000000" w:themeColor="text1"/>
          <w:sz w:val="22"/>
          <w:szCs w:val="22"/>
        </w:rPr>
        <w:t xml:space="preserve"> (</w:t>
      </w:r>
      <w:r w:rsidR="00C24133" w:rsidRPr="00B758A0">
        <w:rPr>
          <w:rFonts w:ascii="Georgia" w:hAnsi="Georgia" w:cs="Segoe UI"/>
          <w:b/>
          <w:bCs/>
          <w:color w:val="000000" w:themeColor="text1"/>
          <w:sz w:val="22"/>
          <w:szCs w:val="22"/>
        </w:rPr>
        <w:t>https://www.facebook.com/</w:t>
      </w:r>
      <w:proofErr w:type="spellStart"/>
      <w:r w:rsidR="00C24133" w:rsidRPr="00B758A0">
        <w:rPr>
          <w:rFonts w:ascii="Georgia" w:hAnsi="Georgia" w:cs="Segoe UI"/>
          <w:b/>
          <w:bCs/>
          <w:color w:val="000000" w:themeColor="text1"/>
          <w:sz w:val="22"/>
          <w:szCs w:val="22"/>
        </w:rPr>
        <w:t>czechrally</w:t>
      </w:r>
      <w:proofErr w:type="spellEnd"/>
      <w:r w:rsidR="00C24133" w:rsidRPr="00B758A0">
        <w:rPr>
          <w:rFonts w:ascii="Georgia" w:hAnsi="Georgia" w:cs="Segoe UI"/>
          <w:b/>
          <w:bCs/>
          <w:color w:val="000000" w:themeColor="text1"/>
          <w:sz w:val="22"/>
          <w:szCs w:val="22"/>
        </w:rPr>
        <w:t>)</w:t>
      </w:r>
    </w:p>
    <w:p w14:paraId="7097D7B0" w14:textId="77777777" w:rsidR="006433D7" w:rsidRPr="00B758A0" w:rsidRDefault="00D4658C" w:rsidP="00981E8E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textAlignment w:val="baseline"/>
        <w:rPr>
          <w:rFonts w:ascii="Georgia" w:hAnsi="Georgia" w:cs="Segoe UI"/>
          <w:b/>
          <w:bCs/>
          <w:color w:val="000000" w:themeColor="text1"/>
          <w:sz w:val="22"/>
          <w:szCs w:val="22"/>
        </w:rPr>
      </w:pPr>
      <w:r w:rsidRPr="00B758A0">
        <w:rPr>
          <w:rFonts w:ascii="Georgia" w:hAnsi="Georgia" w:cs="Segoe UI"/>
          <w:color w:val="000000" w:themeColor="text1"/>
          <w:sz w:val="22"/>
          <w:szCs w:val="22"/>
        </w:rPr>
        <w:t xml:space="preserve">FB akce </w:t>
      </w:r>
      <w:proofErr w:type="spellStart"/>
      <w:r w:rsidRPr="00B758A0">
        <w:rPr>
          <w:rFonts w:ascii="Georgia" w:hAnsi="Georgia" w:cs="Segoe UI"/>
          <w:color w:val="000000" w:themeColor="text1"/>
          <w:sz w:val="22"/>
          <w:szCs w:val="22"/>
        </w:rPr>
        <w:t>fans</w:t>
      </w:r>
      <w:proofErr w:type="spellEnd"/>
      <w:r w:rsidR="0062240F" w:rsidRPr="00B758A0">
        <w:rPr>
          <w:rFonts w:ascii="Georgia" w:hAnsi="Georgia" w:cs="Segoe UI"/>
          <w:color w:val="000000" w:themeColor="text1"/>
        </w:rPr>
        <w:t>:</w:t>
      </w:r>
    </w:p>
    <w:p w14:paraId="0C3A6291" w14:textId="77777777" w:rsidR="00552A93" w:rsidRPr="00B758A0" w:rsidRDefault="006433D7" w:rsidP="00552A93">
      <w:pPr>
        <w:numPr>
          <w:ilvl w:val="1"/>
          <w:numId w:val="14"/>
        </w:numPr>
        <w:spacing w:before="100" w:beforeAutospacing="1" w:after="100" w:afterAutospacing="1"/>
        <w:contextualSpacing/>
        <w:textAlignment w:val="baseline"/>
        <w:rPr>
          <w:rFonts w:ascii="Georgia" w:hAnsi="Georgia" w:cs="Segoe UI"/>
          <w:b/>
          <w:bCs/>
          <w:color w:val="000000" w:themeColor="text1"/>
          <w:sz w:val="22"/>
          <w:szCs w:val="22"/>
        </w:rPr>
      </w:pPr>
      <w:r w:rsidRPr="00B758A0">
        <w:rPr>
          <w:rFonts w:ascii="Georgia" w:hAnsi="Georgia" w:cs="Segoe UI"/>
          <w:color w:val="000000" w:themeColor="text1"/>
          <w:sz w:val="22"/>
          <w:szCs w:val="22"/>
        </w:rPr>
        <w:t xml:space="preserve">Barum Czech Rally Zlín </w:t>
      </w:r>
      <w:r w:rsidR="00C24133" w:rsidRPr="00B758A0">
        <w:rPr>
          <w:rFonts w:ascii="Georgia" w:hAnsi="Georgia" w:cs="Segoe UI"/>
          <w:b/>
          <w:color w:val="000000" w:themeColor="text1"/>
          <w:sz w:val="22"/>
          <w:szCs w:val="22"/>
        </w:rPr>
        <w:t>3</w:t>
      </w:r>
      <w:r w:rsidRPr="00B758A0">
        <w:rPr>
          <w:rFonts w:ascii="Georgia" w:hAnsi="Georgia" w:cs="Segoe UI"/>
          <w:b/>
          <w:color w:val="000000" w:themeColor="text1"/>
          <w:sz w:val="22"/>
          <w:szCs w:val="22"/>
        </w:rPr>
        <w:t> </w:t>
      </w:r>
      <w:r w:rsidR="00C24133" w:rsidRPr="00B758A0">
        <w:rPr>
          <w:rFonts w:ascii="Georgia" w:hAnsi="Georgia" w:cs="Segoe UI"/>
          <w:b/>
          <w:color w:val="000000" w:themeColor="text1"/>
          <w:sz w:val="22"/>
          <w:szCs w:val="22"/>
        </w:rPr>
        <w:t>600</w:t>
      </w:r>
      <w:r w:rsidRPr="00B758A0">
        <w:rPr>
          <w:rFonts w:ascii="Georgia" w:hAnsi="Georgia" w:cs="Segoe UI"/>
          <w:b/>
          <w:color w:val="000000" w:themeColor="text1"/>
          <w:sz w:val="22"/>
          <w:szCs w:val="22"/>
        </w:rPr>
        <w:t xml:space="preserve"> </w:t>
      </w:r>
      <w:proofErr w:type="spellStart"/>
      <w:r w:rsidRPr="00B758A0">
        <w:rPr>
          <w:rFonts w:ascii="Georgia" w:hAnsi="Georgia" w:cs="Segoe UI"/>
          <w:b/>
          <w:color w:val="000000" w:themeColor="text1"/>
          <w:sz w:val="22"/>
          <w:szCs w:val="22"/>
        </w:rPr>
        <w:t>fans</w:t>
      </w:r>
      <w:proofErr w:type="spellEnd"/>
      <w:r w:rsidR="00C24133" w:rsidRPr="00B758A0">
        <w:rPr>
          <w:rFonts w:ascii="Georgia" w:hAnsi="Georgia" w:cs="Segoe UI"/>
          <w:b/>
          <w:bCs/>
          <w:color w:val="000000" w:themeColor="text1"/>
          <w:sz w:val="22"/>
          <w:szCs w:val="22"/>
        </w:rPr>
        <w:t xml:space="preserve"> </w:t>
      </w:r>
      <w:r w:rsidR="00552A93" w:rsidRPr="00B758A0">
        <w:rPr>
          <w:rFonts w:ascii="Georgia" w:hAnsi="Georgia" w:cs="Segoe UI"/>
          <w:b/>
          <w:bCs/>
          <w:color w:val="000000" w:themeColor="text1"/>
          <w:sz w:val="22"/>
          <w:szCs w:val="22"/>
        </w:rPr>
        <w:t xml:space="preserve"> </w:t>
      </w:r>
    </w:p>
    <w:p w14:paraId="36E4103F" w14:textId="77777777" w:rsidR="00D4658C" w:rsidRPr="00B758A0" w:rsidRDefault="00552A93" w:rsidP="00552A93">
      <w:pPr>
        <w:spacing w:before="100" w:beforeAutospacing="1" w:after="100" w:afterAutospacing="1"/>
        <w:contextualSpacing/>
        <w:textAlignment w:val="baseline"/>
        <w:rPr>
          <w:rFonts w:ascii="Georgia" w:hAnsi="Georgia" w:cs="Segoe UI"/>
          <w:b/>
          <w:bCs/>
          <w:color w:val="000000" w:themeColor="text1"/>
          <w:sz w:val="22"/>
          <w:szCs w:val="22"/>
        </w:rPr>
      </w:pPr>
      <w:r w:rsidRPr="00B758A0">
        <w:rPr>
          <w:rFonts w:ascii="Georgia" w:hAnsi="Georgia" w:cs="Segoe UI"/>
          <w:color w:val="000000" w:themeColor="text1"/>
          <w:sz w:val="22"/>
          <w:szCs w:val="22"/>
        </w:rPr>
        <w:t xml:space="preserve">              </w:t>
      </w:r>
      <w:r w:rsidR="00D4658C" w:rsidRPr="00B758A0">
        <w:rPr>
          <w:rFonts w:ascii="Georgia" w:hAnsi="Georgia" w:cs="Segoe UI"/>
          <w:color w:val="000000" w:themeColor="text1"/>
          <w:sz w:val="22"/>
          <w:szCs w:val="22"/>
        </w:rPr>
        <w:t>(</w:t>
      </w:r>
      <w:r w:rsidR="006433D7" w:rsidRPr="00B758A0">
        <w:rPr>
          <w:rFonts w:ascii="Georgia" w:hAnsi="Georgia" w:cs="Segoe UI"/>
          <w:color w:val="000000" w:themeColor="text1"/>
          <w:sz w:val="22"/>
          <w:szCs w:val="22"/>
        </w:rPr>
        <w:t>https://www.facebook.com/events/349961836047622/</w:t>
      </w:r>
      <w:r w:rsidR="00C24133" w:rsidRPr="00B758A0">
        <w:rPr>
          <w:rFonts w:ascii="Georgia" w:hAnsi="Georgia" w:cs="Segoe UI"/>
          <w:color w:val="000000" w:themeColor="text1"/>
          <w:sz w:val="22"/>
          <w:szCs w:val="22"/>
        </w:rPr>
        <w:t>)</w:t>
      </w:r>
    </w:p>
    <w:p w14:paraId="665003DF" w14:textId="77777777" w:rsidR="00552A93" w:rsidRPr="00B758A0" w:rsidRDefault="006433D7" w:rsidP="00552A93">
      <w:pPr>
        <w:numPr>
          <w:ilvl w:val="1"/>
          <w:numId w:val="14"/>
        </w:numPr>
        <w:spacing w:before="100" w:beforeAutospacing="1" w:after="100" w:afterAutospacing="1"/>
        <w:contextualSpacing/>
        <w:textAlignment w:val="baseline"/>
        <w:rPr>
          <w:rFonts w:ascii="Georgia" w:hAnsi="Georgia" w:cs="Segoe UI"/>
          <w:color w:val="000000" w:themeColor="text1"/>
          <w:sz w:val="22"/>
          <w:szCs w:val="22"/>
        </w:rPr>
      </w:pPr>
      <w:r w:rsidRPr="00B758A0">
        <w:rPr>
          <w:rFonts w:ascii="Georgia" w:hAnsi="Georgia" w:cs="Segoe UI"/>
          <w:bCs/>
          <w:color w:val="000000" w:themeColor="text1"/>
          <w:sz w:val="22"/>
          <w:szCs w:val="22"/>
        </w:rPr>
        <w:t xml:space="preserve">Star </w:t>
      </w:r>
      <w:proofErr w:type="spellStart"/>
      <w:r w:rsidRPr="00B758A0">
        <w:rPr>
          <w:rFonts w:ascii="Georgia" w:hAnsi="Georgia" w:cs="Segoe UI"/>
          <w:bCs/>
          <w:color w:val="000000" w:themeColor="text1"/>
          <w:sz w:val="22"/>
          <w:szCs w:val="22"/>
        </w:rPr>
        <w:t>Rally</w:t>
      </w:r>
      <w:proofErr w:type="spellEnd"/>
      <w:r w:rsidRPr="00B758A0">
        <w:rPr>
          <w:rFonts w:ascii="Georgia" w:hAnsi="Georgia" w:cs="Segoe UI"/>
          <w:bCs/>
          <w:color w:val="000000" w:themeColor="text1"/>
          <w:sz w:val="22"/>
          <w:szCs w:val="22"/>
        </w:rPr>
        <w:t xml:space="preserve"> </w:t>
      </w:r>
      <w:proofErr w:type="spellStart"/>
      <w:r w:rsidRPr="00B758A0">
        <w:rPr>
          <w:rFonts w:ascii="Georgia" w:hAnsi="Georgia" w:cs="Segoe UI"/>
          <w:bCs/>
          <w:color w:val="000000" w:themeColor="text1"/>
          <w:sz w:val="22"/>
          <w:szCs w:val="22"/>
        </w:rPr>
        <w:t>Historic</w:t>
      </w:r>
      <w:proofErr w:type="spellEnd"/>
      <w:r w:rsidRPr="00B758A0">
        <w:rPr>
          <w:rFonts w:ascii="Georgia" w:hAnsi="Georgia" w:cs="Segoe UI"/>
          <w:b/>
          <w:bCs/>
          <w:color w:val="000000" w:themeColor="text1"/>
          <w:sz w:val="22"/>
          <w:szCs w:val="22"/>
        </w:rPr>
        <w:t xml:space="preserve"> 1 500 </w:t>
      </w:r>
      <w:proofErr w:type="spellStart"/>
      <w:r w:rsidRPr="00B758A0">
        <w:rPr>
          <w:rFonts w:ascii="Georgia" w:hAnsi="Georgia" w:cs="Segoe UI"/>
          <w:b/>
          <w:bCs/>
          <w:color w:val="000000" w:themeColor="text1"/>
          <w:sz w:val="22"/>
          <w:szCs w:val="22"/>
        </w:rPr>
        <w:t>fans</w:t>
      </w:r>
      <w:proofErr w:type="spellEnd"/>
      <w:r w:rsidRPr="00B758A0">
        <w:rPr>
          <w:rFonts w:ascii="Georgia" w:hAnsi="Georgia" w:cs="Segoe UI"/>
          <w:b/>
          <w:bCs/>
          <w:color w:val="000000" w:themeColor="text1"/>
          <w:sz w:val="22"/>
          <w:szCs w:val="22"/>
        </w:rPr>
        <w:t xml:space="preserve"> </w:t>
      </w:r>
    </w:p>
    <w:p w14:paraId="26B16AB0" w14:textId="77777777" w:rsidR="006433D7" w:rsidRPr="00B758A0" w:rsidRDefault="00552A93" w:rsidP="00552A93">
      <w:pPr>
        <w:spacing w:before="100" w:beforeAutospacing="1" w:after="100" w:afterAutospacing="1"/>
        <w:contextualSpacing/>
        <w:textAlignment w:val="baseline"/>
        <w:rPr>
          <w:rFonts w:ascii="Georgia" w:hAnsi="Georgia" w:cs="Segoe UI"/>
          <w:color w:val="000000" w:themeColor="text1"/>
          <w:sz w:val="22"/>
          <w:szCs w:val="22"/>
        </w:rPr>
      </w:pPr>
      <w:r w:rsidRPr="00B758A0">
        <w:rPr>
          <w:rFonts w:ascii="Georgia" w:hAnsi="Georgia" w:cs="Segoe UI"/>
          <w:bCs/>
          <w:color w:val="000000" w:themeColor="text1"/>
          <w:sz w:val="22"/>
          <w:szCs w:val="22"/>
        </w:rPr>
        <w:t xml:space="preserve">              </w:t>
      </w:r>
      <w:r w:rsidR="006433D7" w:rsidRPr="00B758A0">
        <w:rPr>
          <w:rFonts w:ascii="Georgia" w:hAnsi="Georgia" w:cs="Segoe UI"/>
          <w:color w:val="000000" w:themeColor="text1"/>
          <w:sz w:val="22"/>
          <w:szCs w:val="22"/>
        </w:rPr>
        <w:t>(</w:t>
      </w:r>
      <w:hyperlink r:id="rId6" w:history="1">
        <w:r w:rsidR="0062240F" w:rsidRPr="00B758A0">
          <w:rPr>
            <w:rStyle w:val="Hypertextovodkaz"/>
            <w:rFonts w:ascii="Georgia" w:hAnsi="Georgia" w:cs="Segoe UI"/>
            <w:color w:val="000000" w:themeColor="text1"/>
            <w:sz w:val="22"/>
            <w:szCs w:val="22"/>
          </w:rPr>
          <w:t>https://www.facebook.com/events/210594897004135/</w:t>
        </w:r>
      </w:hyperlink>
      <w:r w:rsidR="006433D7" w:rsidRPr="00B758A0">
        <w:rPr>
          <w:rFonts w:ascii="Georgia" w:hAnsi="Georgia" w:cs="Segoe UI"/>
          <w:color w:val="000000" w:themeColor="text1"/>
          <w:sz w:val="22"/>
          <w:szCs w:val="22"/>
        </w:rPr>
        <w:t>)</w:t>
      </w:r>
    </w:p>
    <w:p w14:paraId="7F56B242" w14:textId="77777777" w:rsidR="0062240F" w:rsidRPr="00B758A0" w:rsidRDefault="0062240F" w:rsidP="00981E8E">
      <w:pPr>
        <w:spacing w:before="100" w:beforeAutospacing="1" w:after="100" w:afterAutospacing="1"/>
        <w:ind w:left="1788"/>
        <w:contextualSpacing/>
        <w:jc w:val="both"/>
        <w:textAlignment w:val="baseline"/>
        <w:rPr>
          <w:rFonts w:ascii="Georgia" w:hAnsi="Georgia" w:cs="Segoe UI"/>
          <w:color w:val="000000" w:themeColor="text1"/>
          <w:sz w:val="22"/>
          <w:szCs w:val="22"/>
        </w:rPr>
      </w:pPr>
    </w:p>
    <w:p w14:paraId="3C018364" w14:textId="77777777" w:rsidR="00552A93" w:rsidRPr="00B758A0" w:rsidRDefault="00D4658C" w:rsidP="00981E8E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textAlignment w:val="baseline"/>
        <w:rPr>
          <w:rFonts w:ascii="Georgia" w:hAnsi="Georgia" w:cs="Segoe UI"/>
          <w:color w:val="000000" w:themeColor="text1"/>
        </w:rPr>
      </w:pPr>
      <w:r w:rsidRPr="00B758A0">
        <w:rPr>
          <w:rFonts w:ascii="Georgia" w:hAnsi="Georgia" w:cs="Segoe UI"/>
          <w:color w:val="000000" w:themeColor="text1"/>
          <w:sz w:val="22"/>
          <w:szCs w:val="22"/>
        </w:rPr>
        <w:t xml:space="preserve">FB zásah: </w:t>
      </w:r>
      <w:r w:rsidR="00E135C5" w:rsidRPr="00B758A0">
        <w:rPr>
          <w:rFonts w:ascii="Georgia" w:hAnsi="Georgia" w:cs="Segoe UI"/>
          <w:b/>
          <w:bCs/>
          <w:color w:val="000000" w:themeColor="text1"/>
          <w:sz w:val="22"/>
          <w:szCs w:val="22"/>
        </w:rPr>
        <w:t>59 tis.</w:t>
      </w:r>
      <w:r w:rsidR="004D038C" w:rsidRPr="00B758A0">
        <w:rPr>
          <w:rFonts w:ascii="Georgia" w:hAnsi="Georgia" w:cs="Segoe UI"/>
          <w:b/>
          <w:bCs/>
          <w:color w:val="000000" w:themeColor="text1"/>
          <w:sz w:val="22"/>
          <w:szCs w:val="22"/>
        </w:rPr>
        <w:t xml:space="preserve"> účtů </w:t>
      </w:r>
      <w:r w:rsidR="004D038C" w:rsidRPr="00B758A0">
        <w:rPr>
          <w:rFonts w:ascii="Georgia" w:hAnsi="Georgia" w:cs="Segoe UI"/>
          <w:color w:val="000000" w:themeColor="text1"/>
          <w:sz w:val="22"/>
          <w:szCs w:val="22"/>
        </w:rPr>
        <w:t>(k 2. – 29. 6. 2021</w:t>
      </w:r>
      <w:r w:rsidR="00A97200" w:rsidRPr="00B758A0">
        <w:rPr>
          <w:rFonts w:ascii="Georgia" w:hAnsi="Georgia" w:cs="Segoe UI"/>
          <w:color w:val="000000" w:themeColor="text1"/>
          <w:sz w:val="22"/>
          <w:szCs w:val="22"/>
        </w:rPr>
        <w:t>, průměrný růst 5-</w:t>
      </w:r>
      <w:proofErr w:type="gramStart"/>
      <w:r w:rsidR="00A97200" w:rsidRPr="00B758A0">
        <w:rPr>
          <w:rFonts w:ascii="Georgia" w:hAnsi="Georgia" w:cs="Segoe UI"/>
          <w:color w:val="000000" w:themeColor="text1"/>
          <w:sz w:val="22"/>
          <w:szCs w:val="22"/>
        </w:rPr>
        <w:t>10%</w:t>
      </w:r>
      <w:proofErr w:type="gramEnd"/>
      <w:r w:rsidR="004D038C" w:rsidRPr="00B758A0">
        <w:rPr>
          <w:rFonts w:ascii="Georgia" w:hAnsi="Georgia" w:cs="Segoe UI"/>
          <w:color w:val="000000" w:themeColor="text1"/>
          <w:sz w:val="22"/>
          <w:szCs w:val="22"/>
        </w:rPr>
        <w:t xml:space="preserve">), pro týden </w:t>
      </w:r>
      <w:r w:rsidR="00F840FA" w:rsidRPr="00B758A0">
        <w:rPr>
          <w:rFonts w:ascii="Georgia" w:hAnsi="Georgia" w:cs="Segoe UI"/>
          <w:color w:val="000000" w:themeColor="text1"/>
          <w:sz w:val="22"/>
          <w:szCs w:val="22"/>
        </w:rPr>
        <w:t>A</w:t>
      </w:r>
      <w:r w:rsidR="004D038C" w:rsidRPr="00B758A0">
        <w:rPr>
          <w:rFonts w:ascii="Georgia" w:hAnsi="Georgia" w:cs="Segoe UI"/>
          <w:color w:val="000000" w:themeColor="text1"/>
          <w:sz w:val="22"/>
          <w:szCs w:val="22"/>
        </w:rPr>
        <w:t xml:space="preserve">kce lze </w:t>
      </w:r>
    </w:p>
    <w:p w14:paraId="211A5F15" w14:textId="77777777" w:rsidR="00356C3B" w:rsidRPr="00B758A0" w:rsidRDefault="00552A93" w:rsidP="00552A93">
      <w:pPr>
        <w:spacing w:before="100" w:beforeAutospacing="1" w:after="100" w:afterAutospacing="1"/>
        <w:contextualSpacing/>
        <w:jc w:val="both"/>
        <w:textAlignment w:val="baseline"/>
        <w:rPr>
          <w:rFonts w:ascii="Georgia" w:hAnsi="Georgia" w:cs="Segoe UI"/>
          <w:color w:val="000000" w:themeColor="text1"/>
        </w:rPr>
      </w:pPr>
      <w:r w:rsidRPr="00B758A0">
        <w:rPr>
          <w:rFonts w:ascii="Georgia" w:hAnsi="Georgia" w:cs="Segoe UI"/>
          <w:color w:val="000000" w:themeColor="text1"/>
          <w:sz w:val="22"/>
          <w:szCs w:val="22"/>
        </w:rPr>
        <w:t xml:space="preserve">              </w:t>
      </w:r>
      <w:r w:rsidR="004D038C" w:rsidRPr="00B758A0">
        <w:rPr>
          <w:rFonts w:ascii="Georgia" w:hAnsi="Georgia" w:cs="Segoe UI"/>
          <w:color w:val="000000" w:themeColor="text1"/>
          <w:sz w:val="22"/>
          <w:szCs w:val="22"/>
        </w:rPr>
        <w:t xml:space="preserve">předpokládat minimálně stejný zásah jako v roce 2019 (kumulovaně 771 484 účtů) </w:t>
      </w:r>
    </w:p>
    <w:p w14:paraId="0BBE749C" w14:textId="4032B429" w:rsidR="0062240F" w:rsidRDefault="0062240F" w:rsidP="00552A93">
      <w:pPr>
        <w:spacing w:before="100" w:beforeAutospacing="1" w:after="100" w:afterAutospacing="1"/>
        <w:contextualSpacing/>
        <w:jc w:val="both"/>
        <w:textAlignment w:val="baseline"/>
        <w:rPr>
          <w:rFonts w:ascii="Georgia" w:hAnsi="Georgia" w:cs="Segoe UI"/>
          <w:color w:val="000000" w:themeColor="text1"/>
        </w:rPr>
      </w:pPr>
    </w:p>
    <w:p w14:paraId="74366C52" w14:textId="66E6876A" w:rsidR="00980B1C" w:rsidRDefault="00980B1C" w:rsidP="00552A93">
      <w:pPr>
        <w:spacing w:before="100" w:beforeAutospacing="1" w:after="100" w:afterAutospacing="1"/>
        <w:contextualSpacing/>
        <w:jc w:val="both"/>
        <w:textAlignment w:val="baseline"/>
        <w:rPr>
          <w:rFonts w:ascii="Georgia" w:hAnsi="Georgia" w:cs="Segoe UI"/>
          <w:color w:val="000000" w:themeColor="text1"/>
        </w:rPr>
      </w:pPr>
    </w:p>
    <w:p w14:paraId="34E5D0A4" w14:textId="6F81E2F7" w:rsidR="00980B1C" w:rsidRDefault="00980B1C" w:rsidP="00552A93">
      <w:pPr>
        <w:spacing w:before="100" w:beforeAutospacing="1" w:after="100" w:afterAutospacing="1"/>
        <w:contextualSpacing/>
        <w:jc w:val="both"/>
        <w:textAlignment w:val="baseline"/>
        <w:rPr>
          <w:rFonts w:ascii="Georgia" w:hAnsi="Georgia" w:cs="Segoe UI"/>
          <w:color w:val="000000" w:themeColor="text1"/>
        </w:rPr>
      </w:pPr>
    </w:p>
    <w:p w14:paraId="64ED1131" w14:textId="75B9818E" w:rsidR="00980B1C" w:rsidRDefault="00980B1C" w:rsidP="00552A93">
      <w:pPr>
        <w:spacing w:before="100" w:beforeAutospacing="1" w:after="100" w:afterAutospacing="1"/>
        <w:contextualSpacing/>
        <w:jc w:val="both"/>
        <w:textAlignment w:val="baseline"/>
        <w:rPr>
          <w:rFonts w:ascii="Georgia" w:hAnsi="Georgia" w:cs="Segoe UI"/>
          <w:color w:val="000000" w:themeColor="text1"/>
        </w:rPr>
      </w:pPr>
    </w:p>
    <w:p w14:paraId="68AC0EFB" w14:textId="2BC7B0B1" w:rsidR="00980B1C" w:rsidRDefault="00980B1C" w:rsidP="00552A93">
      <w:pPr>
        <w:spacing w:before="100" w:beforeAutospacing="1" w:after="100" w:afterAutospacing="1"/>
        <w:contextualSpacing/>
        <w:jc w:val="both"/>
        <w:textAlignment w:val="baseline"/>
        <w:rPr>
          <w:rFonts w:ascii="Georgia" w:hAnsi="Georgia" w:cs="Segoe UI"/>
          <w:color w:val="000000" w:themeColor="text1"/>
        </w:rPr>
      </w:pPr>
    </w:p>
    <w:p w14:paraId="26D2334B" w14:textId="77777777" w:rsidR="00980B1C" w:rsidRPr="00B758A0" w:rsidRDefault="00980B1C" w:rsidP="00552A93">
      <w:pPr>
        <w:spacing w:before="100" w:beforeAutospacing="1" w:after="100" w:afterAutospacing="1"/>
        <w:contextualSpacing/>
        <w:jc w:val="both"/>
        <w:textAlignment w:val="baseline"/>
        <w:rPr>
          <w:rFonts w:ascii="Georgia" w:hAnsi="Georgia" w:cs="Segoe UI"/>
          <w:color w:val="000000" w:themeColor="text1"/>
        </w:rPr>
      </w:pPr>
    </w:p>
    <w:p w14:paraId="248C3F31" w14:textId="77777777" w:rsidR="00552A93" w:rsidRPr="00B758A0" w:rsidRDefault="00552A93" w:rsidP="00552A93">
      <w:pPr>
        <w:spacing w:before="100" w:beforeAutospacing="1" w:after="100" w:afterAutospacing="1"/>
        <w:jc w:val="both"/>
        <w:textAlignment w:val="baseline"/>
        <w:rPr>
          <w:rFonts w:ascii="Georgia" w:hAnsi="Georgia" w:cs="Segoe UI"/>
          <w:color w:val="000000" w:themeColor="text1"/>
          <w:sz w:val="22"/>
          <w:szCs w:val="22"/>
        </w:rPr>
      </w:pPr>
      <w:r w:rsidRPr="00B758A0">
        <w:rPr>
          <w:rFonts w:ascii="Georgia" w:hAnsi="Georgia"/>
          <w:color w:val="000000" w:themeColor="text1"/>
        </w:rPr>
        <w:lastRenderedPageBreak/>
        <w:t xml:space="preserve">- </w:t>
      </w:r>
      <w:r w:rsidR="00D4658C" w:rsidRPr="00B758A0">
        <w:rPr>
          <w:rFonts w:ascii="Georgia" w:hAnsi="Georgia"/>
          <w:color w:val="000000" w:themeColor="text1"/>
          <w:sz w:val="22"/>
          <w:szCs w:val="22"/>
        </w:rPr>
        <w:t xml:space="preserve">Facebook: </w:t>
      </w:r>
      <w:r w:rsidR="004D038C" w:rsidRPr="00B758A0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  <w:shd w:val="clear" w:color="auto" w:fill="FEFEFE"/>
        </w:rPr>
        <w:t>2</w:t>
      </w:r>
      <w:r w:rsidR="003D1F27" w:rsidRPr="00B758A0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  <w:shd w:val="clear" w:color="auto" w:fill="FEFEFE"/>
        </w:rPr>
        <w:t>9</w:t>
      </w:r>
      <w:r w:rsidR="00E135C5" w:rsidRPr="00B758A0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  <w:shd w:val="clear" w:color="auto" w:fill="FEFEFE"/>
        </w:rPr>
        <w:t xml:space="preserve"> 3</w:t>
      </w:r>
      <w:r w:rsidR="004D038C" w:rsidRPr="00B758A0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  <w:shd w:val="clear" w:color="auto" w:fill="FEFEFE"/>
        </w:rPr>
        <w:t>00</w:t>
      </w:r>
      <w:r w:rsidR="00D4658C" w:rsidRPr="00B758A0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sledující</w:t>
      </w:r>
      <w:proofErr w:type="spellStart"/>
      <w:r w:rsidR="004D038C" w:rsidRPr="00B758A0">
        <w:rPr>
          <w:rFonts w:ascii="Georgia" w:hAnsi="Georgia"/>
          <w:b/>
          <w:bCs/>
          <w:color w:val="000000" w:themeColor="text1"/>
          <w:sz w:val="22"/>
          <w:szCs w:val="22"/>
          <w:lang w:val="de-DE"/>
        </w:rPr>
        <w:t>ch</w:t>
      </w:r>
      <w:proofErr w:type="spellEnd"/>
      <w:r w:rsidR="004D038C" w:rsidRPr="00B758A0">
        <w:rPr>
          <w:rFonts w:ascii="Georgia" w:hAnsi="Georgia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4D038C" w:rsidRPr="00B758A0">
        <w:rPr>
          <w:rFonts w:ascii="Georgia" w:hAnsi="Georgia"/>
          <w:color w:val="000000" w:themeColor="text1"/>
          <w:sz w:val="22"/>
          <w:szCs w:val="22"/>
          <w:lang w:val="de-DE"/>
        </w:rPr>
        <w:t>(Barum Czech Rally Zlín</w:t>
      </w:r>
      <w:r w:rsidR="00D4658C" w:rsidRPr="00B758A0">
        <w:rPr>
          <w:rFonts w:ascii="Georgia" w:hAnsi="Georgia"/>
          <w:color w:val="000000" w:themeColor="text1"/>
          <w:sz w:val="22"/>
          <w:szCs w:val="22"/>
          <w:lang w:val="de-DE"/>
        </w:rPr>
        <w:t>)</w:t>
      </w:r>
    </w:p>
    <w:p w14:paraId="33610F52" w14:textId="77777777" w:rsidR="00552A93" w:rsidRPr="00B758A0" w:rsidRDefault="00D4658C" w:rsidP="00552A93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B758A0">
        <w:rPr>
          <w:rFonts w:ascii="Georgia" w:hAnsi="Georgia"/>
          <w:color w:val="000000" w:themeColor="text1"/>
        </w:rPr>
        <w:t xml:space="preserve">logo Objednatele umístěno na vizuálu oficiální stránky Akce (na Facebook </w:t>
      </w:r>
    </w:p>
    <w:p w14:paraId="2D95926F" w14:textId="77777777" w:rsidR="00552A93" w:rsidRPr="00B758A0" w:rsidRDefault="00552A93" w:rsidP="00552A93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b/>
          <w:color w:val="000000" w:themeColor="text1"/>
        </w:rPr>
      </w:pPr>
      <w:r w:rsidRPr="00B758A0">
        <w:rPr>
          <w:rFonts w:ascii="Georgia" w:hAnsi="Georgia"/>
          <w:color w:val="000000" w:themeColor="text1"/>
        </w:rPr>
        <w:t xml:space="preserve">             </w:t>
      </w:r>
      <w:r w:rsidR="00D4658C" w:rsidRPr="00B758A0">
        <w:rPr>
          <w:rFonts w:ascii="Georgia" w:hAnsi="Georgia"/>
          <w:color w:val="000000" w:themeColor="text1"/>
        </w:rPr>
        <w:t xml:space="preserve">profilu v souvislosti s konáním </w:t>
      </w:r>
      <w:r w:rsidR="00F840FA" w:rsidRPr="00B758A0">
        <w:rPr>
          <w:rFonts w:ascii="Georgia" w:hAnsi="Georgia"/>
          <w:color w:val="000000" w:themeColor="text1"/>
        </w:rPr>
        <w:t>A</w:t>
      </w:r>
      <w:r w:rsidR="00D4658C" w:rsidRPr="00B758A0">
        <w:rPr>
          <w:rFonts w:ascii="Georgia" w:hAnsi="Georgia"/>
          <w:color w:val="000000" w:themeColor="text1"/>
        </w:rPr>
        <w:t>kce)</w:t>
      </w:r>
      <w:r w:rsidR="004D038C" w:rsidRPr="00B758A0">
        <w:rPr>
          <w:rFonts w:ascii="Georgia" w:hAnsi="Georgia"/>
          <w:color w:val="000000" w:themeColor="text1"/>
        </w:rPr>
        <w:t xml:space="preserve"> </w:t>
      </w:r>
      <w:r w:rsidR="004D038C" w:rsidRPr="00B758A0">
        <w:rPr>
          <w:rFonts w:ascii="Georgia" w:hAnsi="Georgia"/>
          <w:b/>
          <w:color w:val="000000" w:themeColor="text1"/>
        </w:rPr>
        <w:t>ve fotografii v záhlaví profilu</w:t>
      </w:r>
    </w:p>
    <w:p w14:paraId="5E1F7767" w14:textId="77777777" w:rsidR="00D4658C" w:rsidRPr="00B758A0" w:rsidRDefault="00D4658C" w:rsidP="00552A93">
      <w:pPr>
        <w:pStyle w:val="Odstavecseseznamem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B758A0">
        <w:rPr>
          <w:rFonts w:ascii="Georgia" w:hAnsi="Georgia"/>
          <w:color w:val="000000" w:themeColor="text1"/>
        </w:rPr>
        <w:t>logo Objednatele umístěno na vizuálu „události</w:t>
      </w:r>
      <w:r w:rsidRPr="00B758A0">
        <w:rPr>
          <w:rStyle w:val="dn"/>
          <w:rFonts w:ascii="Georgia" w:hAnsi="Georgia"/>
          <w:color w:val="000000" w:themeColor="text1"/>
          <w:lang w:val="de-DE"/>
        </w:rPr>
        <w:t xml:space="preserve">“ </w:t>
      </w:r>
      <w:r w:rsidRPr="00B758A0">
        <w:rPr>
          <w:rFonts w:ascii="Georgia" w:hAnsi="Georgia"/>
          <w:color w:val="000000" w:themeColor="text1"/>
        </w:rPr>
        <w:t xml:space="preserve">vytvoření k Akci </w:t>
      </w:r>
      <w:r w:rsidR="004D038C" w:rsidRPr="00B758A0">
        <w:rPr>
          <w:rFonts w:ascii="Georgia" w:hAnsi="Georgia"/>
          <w:b/>
          <w:color w:val="000000" w:themeColor="text1"/>
        </w:rPr>
        <w:t>ve fotografii v záhlaví události</w:t>
      </w:r>
    </w:p>
    <w:p w14:paraId="78348467" w14:textId="77777777" w:rsidR="00552A93" w:rsidRPr="00B758A0" w:rsidRDefault="00D4658C" w:rsidP="00552A93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color w:val="000000" w:themeColor="text1"/>
          <w:lang w:val="fr-FR"/>
        </w:rPr>
      </w:pPr>
      <w:r w:rsidRPr="00552A93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 </w:t>
      </w:r>
      <w:r w:rsidR="004D038C" w:rsidRPr="00B758A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min. 20</w:t>
      </w:r>
      <w:r w:rsidRPr="00B758A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B758A0">
        <w:rPr>
          <w:rStyle w:val="dn"/>
          <w:rFonts w:ascii="Georgia" w:hAnsi="Georgia"/>
          <w:b/>
          <w:bCs/>
          <w:color w:val="000000" w:themeColor="text1"/>
          <w:u w:color="FF0000"/>
        </w:rPr>
        <w:t>říspěvků</w:t>
      </w:r>
      <w:proofErr w:type="spellEnd"/>
      <w:r w:rsidRPr="00B758A0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B758A0">
        <w:rPr>
          <w:rFonts w:ascii="Georgia" w:hAnsi="Georgia"/>
          <w:color w:val="000000" w:themeColor="text1"/>
        </w:rPr>
        <w:t>s </w:t>
      </w:r>
      <w:proofErr w:type="spellStart"/>
      <w:r w:rsidR="004D038C" w:rsidRPr="00B758A0">
        <w:rPr>
          <w:rFonts w:ascii="Georgia" w:hAnsi="Georgia"/>
          <w:color w:val="000000" w:themeColor="text1"/>
          <w:lang w:val="fr-FR"/>
        </w:rPr>
        <w:t>logem</w:t>
      </w:r>
      <w:proofErr w:type="spellEnd"/>
      <w:r w:rsidR="004D038C" w:rsidRPr="00B758A0">
        <w:rPr>
          <w:rFonts w:ascii="Georgia" w:hAnsi="Georgia"/>
          <w:color w:val="000000" w:themeColor="text1"/>
          <w:lang w:val="fr-FR"/>
        </w:rPr>
        <w:t>,</w:t>
      </w:r>
      <w:r w:rsidRPr="00B758A0">
        <w:rPr>
          <w:rFonts w:ascii="Georgia" w:hAnsi="Georgia"/>
          <w:color w:val="000000" w:themeColor="text1"/>
        </w:rPr>
        <w:t xml:space="preserve"> </w:t>
      </w:r>
      <w:proofErr w:type="spellStart"/>
      <w:r w:rsidRPr="00B758A0">
        <w:rPr>
          <w:rFonts w:ascii="Georgia" w:hAnsi="Georgia"/>
          <w:color w:val="000000" w:themeColor="text1"/>
        </w:rPr>
        <w:t>hastagem</w:t>
      </w:r>
      <w:proofErr w:type="spellEnd"/>
      <w:r w:rsidR="004D038C" w:rsidRPr="00B758A0">
        <w:rPr>
          <w:rFonts w:ascii="Georgia" w:hAnsi="Georgia"/>
          <w:color w:val="000000" w:themeColor="text1"/>
        </w:rPr>
        <w:t xml:space="preserve"> či proklikem na</w:t>
      </w:r>
      <w:r w:rsidRPr="00B758A0">
        <w:rPr>
          <w:rFonts w:ascii="Georgia" w:hAnsi="Georgia"/>
          <w:color w:val="000000" w:themeColor="text1"/>
        </w:rPr>
        <w:t xml:space="preserve"> Objednatele</w:t>
      </w:r>
      <w:r w:rsidRPr="00B758A0">
        <w:rPr>
          <w:rStyle w:val="dn"/>
          <w:rFonts w:ascii="Georgia" w:hAnsi="Georgia"/>
          <w:color w:val="000000" w:themeColor="text1"/>
        </w:rPr>
        <w:t xml:space="preserve"> (foto, video, anketa)</w:t>
      </w:r>
      <w:r w:rsidR="000B72E8" w:rsidRPr="00B758A0">
        <w:rPr>
          <w:rStyle w:val="dn"/>
          <w:rFonts w:ascii="Georgia" w:hAnsi="Georgia"/>
          <w:color w:val="000000" w:themeColor="text1"/>
        </w:rPr>
        <w:t xml:space="preserve">  </w:t>
      </w:r>
    </w:p>
    <w:p w14:paraId="11C86965" w14:textId="77777777" w:rsidR="00552A93" w:rsidRPr="00B758A0" w:rsidRDefault="00552A93" w:rsidP="00552A93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4"/>
          <w:tab w:val="left" w:pos="907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1440"/>
        <w:jc w:val="both"/>
        <w:rPr>
          <w:rStyle w:val="dn"/>
          <w:rFonts w:ascii="Georgia" w:hAnsi="Georgia"/>
          <w:color w:val="000000" w:themeColor="text1"/>
          <w:lang w:val="fr-FR"/>
        </w:rPr>
      </w:pPr>
    </w:p>
    <w:p w14:paraId="507FF27A" w14:textId="138DB9BA" w:rsidR="0062240F" w:rsidRPr="00B758A0" w:rsidRDefault="00F840FA" w:rsidP="00552A93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color w:val="000000" w:themeColor="text1"/>
          <w:lang w:val="fr-FR"/>
        </w:rPr>
      </w:pPr>
      <w:r w:rsidRPr="00B758A0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FB </w:t>
      </w:r>
      <w:proofErr w:type="gramStart"/>
      <w:r w:rsidRPr="00B758A0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FIAERC - </w:t>
      </w:r>
      <w:r w:rsidR="00356C3B" w:rsidRPr="00B758A0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Facebook</w:t>
      </w:r>
      <w:proofErr w:type="gramEnd"/>
      <w:r w:rsidR="00356C3B" w:rsidRPr="00B758A0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@fiaerc, </w:t>
      </w:r>
      <w:r w:rsidR="00356C3B" w:rsidRPr="00B758A0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3</w:t>
      </w:r>
      <w:r w:rsidR="00E135C5" w:rsidRPr="00B758A0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38 000</w:t>
      </w:r>
      <w:r w:rsidR="00356C3B" w:rsidRPr="00B758A0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sledujících</w:t>
      </w:r>
      <w:r w:rsidR="00356C3B" w:rsidRPr="00B758A0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; Instagram @fiaerc, </w:t>
      </w:r>
      <w:r w:rsidR="00E135C5" w:rsidRPr="00B758A0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77 500</w:t>
      </w:r>
      <w:r w:rsidR="00356C3B" w:rsidRPr="00B758A0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sledujících; Twitter @fiaerc, </w:t>
      </w:r>
      <w:r w:rsidR="00E135C5" w:rsidRPr="00B758A0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43 350</w:t>
      </w:r>
      <w:r w:rsidR="00356C3B" w:rsidRPr="00B758A0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sledujících</w:t>
      </w:r>
      <w:r w:rsidR="00F8033E" w:rsidRPr="00B758A0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</w:p>
    <w:p w14:paraId="5786014B" w14:textId="77777777" w:rsidR="0062240F" w:rsidRPr="00B758A0" w:rsidRDefault="0062240F" w:rsidP="00552A93">
      <w:pPr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4AEC8551" w14:textId="77777777" w:rsidR="00D4658C" w:rsidRPr="00B758A0" w:rsidRDefault="00552A93" w:rsidP="00552A93">
      <w:pPr>
        <w:jc w:val="both"/>
        <w:rPr>
          <w:rFonts w:ascii="Georgia" w:hAnsi="Georgia"/>
          <w:color w:val="000000" w:themeColor="text1"/>
          <w:sz w:val="22"/>
          <w:szCs w:val="22"/>
          <w:lang w:val="de-DE"/>
        </w:rPr>
      </w:pPr>
      <w:r w:rsidRPr="00B758A0">
        <w:rPr>
          <w:rStyle w:val="dn"/>
          <w:rFonts w:ascii="Georgia" w:hAnsi="Georgia"/>
          <w:color w:val="000000" w:themeColor="text1"/>
          <w:sz w:val="22"/>
          <w:szCs w:val="22"/>
          <w:lang w:val="da-DK"/>
        </w:rPr>
        <w:t>-</w:t>
      </w:r>
      <w:r w:rsidR="00D4658C" w:rsidRPr="00B758A0">
        <w:rPr>
          <w:rStyle w:val="dn"/>
          <w:rFonts w:ascii="Georgia" w:hAnsi="Georgia"/>
          <w:color w:val="000000" w:themeColor="text1"/>
          <w:sz w:val="22"/>
          <w:szCs w:val="22"/>
          <w:lang w:val="da-DK"/>
        </w:rPr>
        <w:t xml:space="preserve">Instagram: </w:t>
      </w:r>
      <w:r w:rsidR="001A7858" w:rsidRPr="00B758A0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  <w:shd w:val="clear" w:color="auto" w:fill="FEFEFE"/>
        </w:rPr>
        <w:t xml:space="preserve">6 </w:t>
      </w:r>
      <w:r w:rsidR="00E135C5" w:rsidRPr="00B758A0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  <w:shd w:val="clear" w:color="auto" w:fill="FEFEFE"/>
        </w:rPr>
        <w:t>253</w:t>
      </w:r>
      <w:r w:rsidR="00D4658C" w:rsidRPr="00B758A0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sledující</w:t>
      </w:r>
      <w:proofErr w:type="spellStart"/>
      <w:r w:rsidR="001970E1" w:rsidRPr="00B758A0">
        <w:rPr>
          <w:rFonts w:ascii="Georgia" w:hAnsi="Georgia"/>
          <w:b/>
          <w:bCs/>
          <w:color w:val="000000" w:themeColor="text1"/>
          <w:sz w:val="22"/>
          <w:szCs w:val="22"/>
          <w:lang w:val="de-DE"/>
        </w:rPr>
        <w:t>ch</w:t>
      </w:r>
      <w:proofErr w:type="spellEnd"/>
      <w:r w:rsidR="001970E1" w:rsidRPr="00B758A0">
        <w:rPr>
          <w:rFonts w:ascii="Georgia" w:hAnsi="Georgia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1970E1" w:rsidRPr="00B758A0">
        <w:rPr>
          <w:rFonts w:ascii="Georgia" w:hAnsi="Georgia"/>
          <w:color w:val="000000" w:themeColor="text1"/>
          <w:sz w:val="22"/>
          <w:szCs w:val="22"/>
          <w:lang w:val="de-DE"/>
        </w:rPr>
        <w:t>(Barum Czech Rally Zlín</w:t>
      </w:r>
      <w:r w:rsidR="00D4658C" w:rsidRPr="00B758A0">
        <w:rPr>
          <w:rFonts w:ascii="Georgia" w:hAnsi="Georgia"/>
          <w:color w:val="000000" w:themeColor="text1"/>
          <w:sz w:val="22"/>
          <w:szCs w:val="22"/>
          <w:lang w:val="de-DE"/>
        </w:rPr>
        <w:t>)</w:t>
      </w:r>
    </w:p>
    <w:p w14:paraId="6EC363EB" w14:textId="77777777" w:rsidR="00552A93" w:rsidRPr="00B758A0" w:rsidRDefault="00552A93" w:rsidP="00552A93">
      <w:pPr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58DD1300" w14:textId="77777777" w:rsidR="00D4658C" w:rsidRPr="00B758A0" w:rsidRDefault="00D4658C" w:rsidP="00981E8E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B758A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1970E1" w:rsidRPr="00B758A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20</w:t>
      </w:r>
      <w:r w:rsidRPr="00B758A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 p</w:t>
      </w:r>
      <w:proofErr w:type="spellStart"/>
      <w:r w:rsidRPr="00B758A0">
        <w:rPr>
          <w:rStyle w:val="dn"/>
          <w:rFonts w:ascii="Georgia" w:hAnsi="Georgia"/>
          <w:b/>
          <w:bCs/>
          <w:color w:val="000000" w:themeColor="text1"/>
          <w:u w:color="FF0000"/>
        </w:rPr>
        <w:t>říspěvků</w:t>
      </w:r>
      <w:proofErr w:type="spellEnd"/>
      <w:r w:rsidRPr="00B758A0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B758A0">
        <w:rPr>
          <w:rFonts w:ascii="Georgia" w:hAnsi="Georgia"/>
          <w:color w:val="000000" w:themeColor="text1"/>
        </w:rPr>
        <w:t>s </w:t>
      </w:r>
      <w:r w:rsidRPr="00B758A0">
        <w:rPr>
          <w:rFonts w:ascii="Georgia" w:hAnsi="Georgia"/>
          <w:color w:val="000000" w:themeColor="text1"/>
          <w:lang w:val="fr-FR"/>
        </w:rPr>
        <w:t xml:space="preserve">logem </w:t>
      </w:r>
      <w:r w:rsidRPr="00B758A0">
        <w:rPr>
          <w:rFonts w:ascii="Georgia" w:hAnsi="Georgia"/>
          <w:color w:val="000000" w:themeColor="text1"/>
        </w:rPr>
        <w:t xml:space="preserve">či </w:t>
      </w:r>
      <w:proofErr w:type="spellStart"/>
      <w:r w:rsidRPr="00B758A0">
        <w:rPr>
          <w:rFonts w:ascii="Georgia" w:hAnsi="Georgia"/>
          <w:color w:val="000000" w:themeColor="text1"/>
        </w:rPr>
        <w:t>hastagem</w:t>
      </w:r>
      <w:proofErr w:type="spellEnd"/>
      <w:r w:rsidRPr="00B758A0">
        <w:rPr>
          <w:rFonts w:ascii="Georgia" w:hAnsi="Georgia"/>
          <w:color w:val="000000" w:themeColor="text1"/>
        </w:rPr>
        <w:t xml:space="preserve"> Objednatele </w:t>
      </w:r>
      <w:r w:rsidRPr="00B758A0">
        <w:rPr>
          <w:rStyle w:val="dn"/>
          <w:rFonts w:ascii="Georgia" w:hAnsi="Georgia"/>
          <w:color w:val="000000" w:themeColor="text1"/>
        </w:rPr>
        <w:t>(foto, video, anketa)</w:t>
      </w:r>
      <w:r w:rsidR="000B72E8" w:rsidRPr="00B758A0">
        <w:rPr>
          <w:rStyle w:val="dn"/>
          <w:rFonts w:ascii="Georgia" w:hAnsi="Georgia"/>
          <w:color w:val="000000" w:themeColor="text1"/>
        </w:rPr>
        <w:t xml:space="preserve"> </w:t>
      </w:r>
    </w:p>
    <w:p w14:paraId="342EBEBE" w14:textId="77777777" w:rsidR="00D4658C" w:rsidRPr="00B758A0" w:rsidRDefault="00D4658C" w:rsidP="00981E8E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B758A0">
        <w:rPr>
          <w:rStyle w:val="dn"/>
          <w:rFonts w:ascii="Georgia" w:hAnsi="Georgia"/>
          <w:color w:val="000000" w:themeColor="text1"/>
        </w:rPr>
        <w:t>označení loga Objednatele u příspěvků</w:t>
      </w:r>
    </w:p>
    <w:p w14:paraId="00584D67" w14:textId="77777777" w:rsidR="00D4658C" w:rsidRPr="00B758A0" w:rsidRDefault="00D4658C" w:rsidP="00981E8E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Georgia" w:hAnsi="Georgia"/>
          <w:color w:val="000000" w:themeColor="text1"/>
          <w:lang w:val="de-DE"/>
        </w:rPr>
      </w:pPr>
      <w:proofErr w:type="spellStart"/>
      <w:r w:rsidRPr="00B758A0">
        <w:rPr>
          <w:rStyle w:val="dn"/>
          <w:rFonts w:ascii="Georgia" w:hAnsi="Georgia"/>
          <w:color w:val="000000" w:themeColor="text1"/>
          <w:lang w:val="de-DE"/>
        </w:rPr>
        <w:t>hashtag</w:t>
      </w:r>
      <w:proofErr w:type="spellEnd"/>
      <w:r w:rsidRPr="00B758A0">
        <w:rPr>
          <w:rStyle w:val="dn"/>
          <w:rFonts w:ascii="Georgia" w:hAnsi="Georgia"/>
          <w:color w:val="000000" w:themeColor="text1"/>
          <w:lang w:val="de-DE"/>
        </w:rPr>
        <w:t xml:space="preserve"> #Visit</w:t>
      </w:r>
      <w:proofErr w:type="spellStart"/>
      <w:r w:rsidRPr="00B758A0">
        <w:rPr>
          <w:rStyle w:val="dn"/>
          <w:rFonts w:ascii="Georgia" w:hAnsi="Georgia"/>
          <w:color w:val="000000" w:themeColor="text1"/>
          <w:u w:val="single" w:color="222222"/>
        </w:rPr>
        <w:t>Czech</w:t>
      </w:r>
      <w:r w:rsidRPr="00B758A0">
        <w:rPr>
          <w:rStyle w:val="dn"/>
          <w:rFonts w:ascii="Georgia" w:hAnsi="Georgia"/>
          <w:color w:val="000000" w:themeColor="text1"/>
        </w:rPr>
        <w:t>Republic</w:t>
      </w:r>
      <w:proofErr w:type="spellEnd"/>
      <w:r w:rsidRPr="00B758A0">
        <w:rPr>
          <w:rStyle w:val="dn"/>
          <w:rFonts w:ascii="Georgia" w:hAnsi="Georgia"/>
          <w:color w:val="000000" w:themeColor="text1"/>
        </w:rPr>
        <w:t>/</w:t>
      </w:r>
      <w:r w:rsidRPr="00B758A0">
        <w:rPr>
          <w:rStyle w:val="dn"/>
          <w:rFonts w:ascii="Georgia" w:hAnsi="Georgia"/>
          <w:color w:val="000000" w:themeColor="text1"/>
          <w:lang w:val="de-DE"/>
        </w:rPr>
        <w:t>#světové</w:t>
      </w:r>
      <w:r w:rsidRPr="00B758A0">
        <w:rPr>
          <w:rStyle w:val="dn"/>
          <w:rFonts w:ascii="Georgia" w:hAnsi="Georgia"/>
          <w:color w:val="000000" w:themeColor="text1"/>
          <w:u w:val="single"/>
          <w:lang w:val="de-DE"/>
        </w:rPr>
        <w:t>Česko</w:t>
      </w:r>
    </w:p>
    <w:p w14:paraId="569E1BBE" w14:textId="1D1396D2" w:rsidR="001970E1" w:rsidRPr="00B758A0" w:rsidRDefault="00552A93" w:rsidP="00552A93">
      <w:pPr>
        <w:pStyle w:val="Default"/>
        <w:shd w:val="clear" w:color="auto" w:fill="FEFEFE"/>
        <w:contextualSpacing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  <w:r w:rsidRPr="00B758A0">
        <w:rPr>
          <w:rFonts w:ascii="Georgia" w:eastAsia="Times New Roman" w:hAnsi="Georgia" w:cs="Times New Roman"/>
          <w:color w:val="000000" w:themeColor="text1"/>
          <w:shd w:val="clear" w:color="auto" w:fill="FEFEFE"/>
        </w:rPr>
        <w:t>-</w:t>
      </w:r>
      <w:r w:rsidR="001970E1" w:rsidRPr="00B758A0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YouTube: </w:t>
      </w:r>
      <w:r w:rsidR="004C0883" w:rsidRPr="00B758A0">
        <w:rPr>
          <w:rFonts w:ascii="Georgia" w:eastAsia="Times New Roman" w:hAnsi="Georgia" w:cs="Times New Roman"/>
          <w:b/>
          <w:color w:val="000000" w:themeColor="text1"/>
          <w:shd w:val="clear" w:color="auto" w:fill="FEFEFE"/>
        </w:rPr>
        <w:t>549</w:t>
      </w:r>
      <w:r w:rsidR="00D4658C" w:rsidRPr="00B758A0">
        <w:rPr>
          <w:rFonts w:ascii="Georgia" w:eastAsia="Times New Roman" w:hAnsi="Georgia" w:cs="Times New Roman"/>
          <w:b/>
          <w:color w:val="000000" w:themeColor="text1"/>
          <w:shd w:val="clear" w:color="auto" w:fill="FEFEFE"/>
        </w:rPr>
        <w:t xml:space="preserve"> sledujících</w:t>
      </w:r>
      <w:r w:rsidR="00D4658C" w:rsidRPr="00B758A0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 </w:t>
      </w:r>
      <w:r w:rsidR="001970E1" w:rsidRPr="00B758A0">
        <w:rPr>
          <w:rFonts w:ascii="Georgia" w:hAnsi="Georgia"/>
          <w:color w:val="000000" w:themeColor="text1"/>
          <w:lang w:val="de-DE"/>
        </w:rPr>
        <w:t>(Barum Czech Rally Zlín)</w:t>
      </w:r>
      <w:r w:rsidR="000B72E8" w:rsidRPr="00B758A0">
        <w:rPr>
          <w:rFonts w:ascii="Georgia" w:hAnsi="Georgia"/>
          <w:b/>
          <w:bCs/>
          <w:color w:val="000000" w:themeColor="text1"/>
          <w:lang w:val="de-DE"/>
        </w:rPr>
        <w:t xml:space="preserve"> </w:t>
      </w:r>
      <w:r w:rsidR="00524B7C" w:rsidRPr="00B758A0">
        <w:rPr>
          <w:rFonts w:ascii="Georgia" w:hAnsi="Georgia"/>
          <w:b/>
          <w:bCs/>
          <w:color w:val="000000" w:themeColor="text1"/>
          <w:lang w:val="de-DE"/>
        </w:rPr>
        <w:t>logo</w:t>
      </w:r>
      <w:r w:rsidRPr="00B758A0">
        <w:rPr>
          <w:rFonts w:ascii="Georgia" w:hAnsi="Georgia"/>
          <w:b/>
          <w:bCs/>
          <w:color w:val="000000" w:themeColor="text1"/>
          <w:lang w:val="de-DE"/>
        </w:rPr>
        <w:t xml:space="preserve"> </w:t>
      </w:r>
      <w:proofErr w:type="spellStart"/>
      <w:r w:rsidRPr="00B758A0">
        <w:rPr>
          <w:rFonts w:ascii="Georgia" w:hAnsi="Georgia"/>
          <w:b/>
          <w:bCs/>
          <w:color w:val="000000" w:themeColor="text1"/>
          <w:lang w:val="de-DE"/>
        </w:rPr>
        <w:t>Objednatele</w:t>
      </w:r>
      <w:proofErr w:type="spellEnd"/>
    </w:p>
    <w:p w14:paraId="0A9B3220" w14:textId="77777777" w:rsidR="00D03558" w:rsidRPr="00B758A0" w:rsidRDefault="00D03558" w:rsidP="00981E8E">
      <w:pPr>
        <w:pStyle w:val="Default"/>
        <w:shd w:val="clear" w:color="auto" w:fill="FEFEFE"/>
        <w:ind w:left="1068"/>
        <w:contextualSpacing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</w:p>
    <w:p w14:paraId="7EDEBF47" w14:textId="77777777" w:rsidR="00D4658C" w:rsidRPr="00B758A0" w:rsidRDefault="00552A93" w:rsidP="00552A93">
      <w:pPr>
        <w:pStyle w:val="Default"/>
        <w:shd w:val="clear" w:color="auto" w:fill="FEFEFE"/>
        <w:contextualSpacing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  <w:r w:rsidRPr="00B758A0">
        <w:rPr>
          <w:rFonts w:ascii="Georgia" w:eastAsia="Times New Roman" w:hAnsi="Georgia" w:cs="Times New Roman"/>
          <w:color w:val="000000" w:themeColor="text1"/>
          <w:shd w:val="clear" w:color="auto" w:fill="FEFEFE"/>
        </w:rPr>
        <w:t>-</w:t>
      </w:r>
      <w:r w:rsidR="001970E1" w:rsidRPr="00B758A0">
        <w:rPr>
          <w:rFonts w:ascii="Georgia" w:eastAsia="Times New Roman" w:hAnsi="Georgia" w:cs="Times New Roman"/>
          <w:color w:val="000000" w:themeColor="text1"/>
          <w:shd w:val="clear" w:color="auto" w:fill="FEFEFE"/>
        </w:rPr>
        <w:t>Twitter:</w:t>
      </w:r>
      <w:r w:rsidR="00D4658C" w:rsidRPr="00B758A0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 </w:t>
      </w:r>
      <w:r w:rsidR="00E135C5" w:rsidRPr="00B758A0">
        <w:rPr>
          <w:rFonts w:ascii="Georgia" w:eastAsia="Times New Roman" w:hAnsi="Georgia" w:cs="Times New Roman"/>
          <w:b/>
          <w:color w:val="000000" w:themeColor="text1"/>
          <w:shd w:val="clear" w:color="auto" w:fill="FEFEFE"/>
        </w:rPr>
        <w:t>2 239</w:t>
      </w:r>
      <w:r w:rsidR="001970E1" w:rsidRPr="00B758A0">
        <w:rPr>
          <w:rFonts w:ascii="Georgia" w:eastAsia="Times New Roman" w:hAnsi="Georgia" w:cs="Times New Roman"/>
          <w:b/>
          <w:color w:val="000000" w:themeColor="text1"/>
          <w:shd w:val="clear" w:color="auto" w:fill="FEFEFE"/>
        </w:rPr>
        <w:t xml:space="preserve"> sledujících</w:t>
      </w:r>
      <w:r w:rsidR="001970E1" w:rsidRPr="00B758A0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 </w:t>
      </w:r>
      <w:r w:rsidR="001970E1" w:rsidRPr="00B758A0">
        <w:rPr>
          <w:rFonts w:ascii="Georgia" w:hAnsi="Georgia"/>
          <w:color w:val="000000" w:themeColor="text1"/>
          <w:lang w:val="de-DE"/>
        </w:rPr>
        <w:t>(Barum Czech Rally Zlín</w:t>
      </w:r>
      <w:r w:rsidR="0062240F" w:rsidRPr="00B758A0">
        <w:rPr>
          <w:rFonts w:ascii="Georgia" w:hAnsi="Georgia"/>
          <w:color w:val="000000" w:themeColor="text1"/>
          <w:lang w:val="de-DE"/>
        </w:rPr>
        <w:t>)</w:t>
      </w:r>
    </w:p>
    <w:p w14:paraId="425CF5D6" w14:textId="77777777" w:rsidR="001970E1" w:rsidRPr="00B758A0" w:rsidRDefault="00D4658C" w:rsidP="00981E8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B758A0">
        <w:rPr>
          <w:rFonts w:ascii="Georgia" w:hAnsi="Georgia"/>
          <w:color w:val="000000" w:themeColor="text1"/>
        </w:rPr>
        <w:t xml:space="preserve">výzva k navštívení České republiky a užití </w:t>
      </w:r>
      <w:proofErr w:type="spellStart"/>
      <w:r w:rsidRPr="00B758A0">
        <w:rPr>
          <w:rFonts w:ascii="Georgia" w:hAnsi="Georgia"/>
          <w:color w:val="000000" w:themeColor="text1"/>
        </w:rPr>
        <w:t>hastagu</w:t>
      </w:r>
      <w:proofErr w:type="spellEnd"/>
      <w:r w:rsidRPr="00B758A0">
        <w:rPr>
          <w:rFonts w:ascii="Georgia" w:hAnsi="Georgia"/>
          <w:color w:val="000000" w:themeColor="text1"/>
        </w:rPr>
        <w:t xml:space="preserve"> #VisitCzechRepublic. </w:t>
      </w:r>
    </w:p>
    <w:p w14:paraId="034FF414" w14:textId="77777777" w:rsidR="001970E1" w:rsidRPr="00B758A0" w:rsidRDefault="001970E1" w:rsidP="00981E8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B758A0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min. 20 p</w:t>
      </w:r>
      <w:proofErr w:type="spellStart"/>
      <w:r w:rsidRPr="00B758A0">
        <w:rPr>
          <w:rStyle w:val="dn"/>
          <w:rFonts w:ascii="Georgia" w:hAnsi="Georgia"/>
          <w:b/>
          <w:bCs/>
          <w:color w:val="000000" w:themeColor="text1"/>
          <w:u w:color="FF0000"/>
        </w:rPr>
        <w:t>říspěvků</w:t>
      </w:r>
      <w:proofErr w:type="spellEnd"/>
      <w:r w:rsidRPr="00B758A0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B758A0">
        <w:rPr>
          <w:rFonts w:ascii="Georgia" w:hAnsi="Georgia"/>
          <w:color w:val="000000" w:themeColor="text1"/>
        </w:rPr>
        <w:t>s </w:t>
      </w:r>
      <w:r w:rsidRPr="00B758A0">
        <w:rPr>
          <w:rFonts w:ascii="Georgia" w:hAnsi="Georgia"/>
          <w:color w:val="000000" w:themeColor="text1"/>
          <w:lang w:val="fr-FR"/>
        </w:rPr>
        <w:t xml:space="preserve">logem </w:t>
      </w:r>
      <w:r w:rsidRPr="00B758A0">
        <w:rPr>
          <w:rFonts w:ascii="Georgia" w:hAnsi="Georgia"/>
          <w:color w:val="000000" w:themeColor="text1"/>
        </w:rPr>
        <w:t xml:space="preserve">či </w:t>
      </w:r>
      <w:proofErr w:type="spellStart"/>
      <w:r w:rsidRPr="00B758A0">
        <w:rPr>
          <w:rFonts w:ascii="Georgia" w:hAnsi="Georgia"/>
          <w:color w:val="000000" w:themeColor="text1"/>
        </w:rPr>
        <w:t>hastagem</w:t>
      </w:r>
      <w:proofErr w:type="spellEnd"/>
      <w:r w:rsidRPr="00B758A0">
        <w:rPr>
          <w:rFonts w:ascii="Georgia" w:hAnsi="Georgia"/>
          <w:color w:val="000000" w:themeColor="text1"/>
        </w:rPr>
        <w:t xml:space="preserve"> Objednatele (do konce Akce)</w:t>
      </w:r>
    </w:p>
    <w:p w14:paraId="2D5354DF" w14:textId="77777777" w:rsidR="00066DD2" w:rsidRPr="00B758A0" w:rsidRDefault="00066DD2" w:rsidP="00981E8E">
      <w:pPr>
        <w:pStyle w:val="Odstavecseseznamem"/>
        <w:spacing w:line="240" w:lineRule="auto"/>
        <w:ind w:left="1788"/>
        <w:jc w:val="both"/>
        <w:rPr>
          <w:rFonts w:ascii="Georgia" w:hAnsi="Georgia"/>
          <w:color w:val="000000" w:themeColor="text1"/>
        </w:rPr>
      </w:pPr>
    </w:p>
    <w:p w14:paraId="70EBABEE" w14:textId="77777777" w:rsidR="00552A93" w:rsidRPr="00B758A0" w:rsidRDefault="00552A93" w:rsidP="00552A9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B758A0">
        <w:rPr>
          <w:rFonts w:ascii="Georgia" w:hAnsi="Georgia"/>
          <w:color w:val="000000" w:themeColor="text1"/>
          <w:sz w:val="22"/>
          <w:szCs w:val="22"/>
        </w:rPr>
        <w:t xml:space="preserve">-       </w:t>
      </w:r>
      <w:r w:rsidR="00D4658C" w:rsidRPr="00B758A0">
        <w:rPr>
          <w:rFonts w:ascii="Georgia" w:hAnsi="Georgia"/>
          <w:color w:val="000000" w:themeColor="text1"/>
          <w:sz w:val="22"/>
          <w:szCs w:val="22"/>
        </w:rPr>
        <w:t xml:space="preserve">Materiály užité v kampani budou k dispozici Objednateli k jeho dalším nekomerčním </w:t>
      </w:r>
      <w:r w:rsidRPr="00B758A0">
        <w:rPr>
          <w:rFonts w:ascii="Georgia" w:hAnsi="Georgia"/>
          <w:color w:val="000000" w:themeColor="text1"/>
          <w:sz w:val="22"/>
          <w:szCs w:val="22"/>
        </w:rPr>
        <w:t xml:space="preserve">  </w:t>
      </w:r>
    </w:p>
    <w:p w14:paraId="1C2FADCB" w14:textId="77777777" w:rsidR="00D4658C" w:rsidRPr="00B758A0" w:rsidRDefault="00D4658C" w:rsidP="00552A9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B758A0">
        <w:rPr>
          <w:rFonts w:ascii="Georgia" w:hAnsi="Georgia"/>
          <w:color w:val="000000" w:themeColor="text1"/>
          <w:sz w:val="22"/>
          <w:szCs w:val="22"/>
        </w:rPr>
        <w:t>aktivitám.</w:t>
      </w:r>
      <w:r w:rsidR="000B72E8" w:rsidRPr="00B758A0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6C2B009D" w14:textId="77777777" w:rsidR="00552A93" w:rsidRPr="00B758A0" w:rsidRDefault="00552A93" w:rsidP="00552A93">
      <w:pPr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48C365E5" w14:textId="3F1ADA54" w:rsidR="00D4658C" w:rsidRPr="00552A93" w:rsidRDefault="00D4658C" w:rsidP="00981E8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B758A0">
        <w:rPr>
          <w:rFonts w:ascii="Georgia" w:hAnsi="Georgia"/>
          <w:color w:val="000000" w:themeColor="text1"/>
        </w:rPr>
        <w:t>Prezentace Objednatele na oficiální</w:t>
      </w:r>
      <w:proofErr w:type="spellStart"/>
      <w:r w:rsidRPr="00B758A0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B758A0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B758A0">
        <w:rPr>
          <w:rFonts w:ascii="Georgia" w:hAnsi="Georgia"/>
          <w:color w:val="000000" w:themeColor="text1"/>
          <w:lang w:val="de-DE"/>
        </w:rPr>
        <w:t>webov</w:t>
      </w:r>
      <w:r w:rsidRPr="00B758A0">
        <w:rPr>
          <w:rFonts w:ascii="Georgia" w:hAnsi="Georgia"/>
          <w:color w:val="000000" w:themeColor="text1"/>
        </w:rPr>
        <w:t>ých</w:t>
      </w:r>
      <w:proofErr w:type="spellEnd"/>
      <w:r w:rsidRPr="00B758A0">
        <w:rPr>
          <w:rFonts w:ascii="Georgia" w:hAnsi="Georgia"/>
          <w:color w:val="000000" w:themeColor="text1"/>
        </w:rPr>
        <w:t xml:space="preserve"> stránkách Akce. </w:t>
      </w:r>
      <w:r w:rsidRPr="00B758A0">
        <w:rPr>
          <w:rFonts w:ascii="Georgia" w:hAnsi="Georgia"/>
          <w:color w:val="000000" w:themeColor="text1"/>
          <w:shd w:val="clear" w:color="auto" w:fill="FEFEFE"/>
        </w:rPr>
        <w:t>Průměrná návštěvnost stránek</w:t>
      </w:r>
      <w:r w:rsidR="004C0C5C" w:rsidRPr="00B758A0">
        <w:rPr>
          <w:rFonts w:ascii="Georgia" w:hAnsi="Georgia"/>
          <w:color w:val="000000" w:themeColor="text1"/>
          <w:shd w:val="clear" w:color="auto" w:fill="FEFEFE"/>
        </w:rPr>
        <w:t xml:space="preserve"> byla</w:t>
      </w:r>
      <w:r w:rsidR="00E135C5" w:rsidRPr="00B758A0">
        <w:rPr>
          <w:rFonts w:ascii="Georgia" w:hAnsi="Georgia"/>
          <w:color w:val="000000" w:themeColor="text1"/>
          <w:shd w:val="clear" w:color="auto" w:fill="FEFEFE"/>
        </w:rPr>
        <w:t xml:space="preserve"> minulý rok</w:t>
      </w:r>
      <w:r w:rsidRPr="00B758A0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="004C0C5C" w:rsidRPr="00B758A0">
        <w:rPr>
          <w:rFonts w:ascii="Georgia" w:hAnsi="Georgia"/>
          <w:b/>
          <w:bCs/>
          <w:color w:val="000000" w:themeColor="text1"/>
          <w:shd w:val="clear" w:color="auto" w:fill="FEFEFE"/>
        </w:rPr>
        <w:t>2</w:t>
      </w:r>
      <w:r w:rsidR="00E135C5" w:rsidRPr="00B758A0">
        <w:rPr>
          <w:rFonts w:ascii="Georgia" w:hAnsi="Georgia"/>
          <w:b/>
          <w:bCs/>
          <w:color w:val="000000" w:themeColor="text1"/>
          <w:shd w:val="clear" w:color="auto" w:fill="FEFEFE"/>
        </w:rPr>
        <w:t>40</w:t>
      </w:r>
      <w:r w:rsidR="004C0C5C" w:rsidRPr="00B758A0">
        <w:rPr>
          <w:rFonts w:ascii="Georgia" w:hAnsi="Georgia"/>
          <w:b/>
          <w:bCs/>
          <w:color w:val="000000" w:themeColor="text1"/>
          <w:shd w:val="clear" w:color="auto" w:fill="FEFEFE"/>
        </w:rPr>
        <w:t> </w:t>
      </w:r>
      <w:r w:rsidR="00E135C5" w:rsidRPr="00B758A0">
        <w:rPr>
          <w:rFonts w:ascii="Georgia" w:hAnsi="Georgia"/>
          <w:b/>
          <w:bCs/>
          <w:color w:val="000000" w:themeColor="text1"/>
          <w:shd w:val="clear" w:color="auto" w:fill="FEFEFE"/>
        </w:rPr>
        <w:t>000</w:t>
      </w:r>
      <w:r w:rsidR="004C0C5C" w:rsidRPr="00B758A0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návštěv</w:t>
      </w:r>
      <w:r w:rsidRPr="00B758A0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/</w:t>
      </w:r>
      <w:r w:rsidR="004C0C5C" w:rsidRPr="00B758A0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týden rally</w:t>
      </w:r>
      <w:r w:rsidRPr="00B758A0">
        <w:rPr>
          <w:rFonts w:ascii="Georgia" w:hAnsi="Georgia"/>
          <w:color w:val="FF0000"/>
          <w:shd w:val="clear" w:color="auto" w:fill="FEFEFE"/>
        </w:rPr>
        <w:t xml:space="preserve"> </w:t>
      </w:r>
      <w:r w:rsidRPr="00B758A0">
        <w:rPr>
          <w:rFonts w:ascii="Georgia" w:hAnsi="Georgia"/>
          <w:color w:val="000000" w:themeColor="text1"/>
        </w:rPr>
        <w:t xml:space="preserve">s uvedením loga Objednatele včetně aktivního </w:t>
      </w:r>
      <w:proofErr w:type="spellStart"/>
      <w:r w:rsidRPr="00B758A0">
        <w:rPr>
          <w:rFonts w:ascii="Georgia" w:hAnsi="Georgia"/>
          <w:color w:val="000000" w:themeColor="text1"/>
        </w:rPr>
        <w:t>prolinku</w:t>
      </w:r>
      <w:proofErr w:type="spellEnd"/>
      <w:r w:rsidRPr="00B758A0">
        <w:rPr>
          <w:rFonts w:ascii="Georgia" w:hAnsi="Georgia"/>
          <w:color w:val="000000" w:themeColor="text1"/>
        </w:rPr>
        <w:t xml:space="preserve"> odkazujícího na web Objednatele, případně, bude – li to relevantní, tak</w:t>
      </w:r>
      <w:r w:rsidRPr="00B758A0">
        <w:rPr>
          <w:rFonts w:ascii="Georgia" w:hAnsi="Georgia"/>
          <w:color w:val="000000" w:themeColor="text1"/>
          <w:lang w:val="fr-FR"/>
        </w:rPr>
        <w:t xml:space="preserve">é </w:t>
      </w:r>
      <w:r w:rsidRPr="00B758A0">
        <w:rPr>
          <w:rFonts w:ascii="Georgia" w:hAnsi="Georgia"/>
          <w:color w:val="000000" w:themeColor="text1"/>
          <w:lang w:val="pt-PT"/>
        </w:rPr>
        <w:t>logo Z</w:t>
      </w:r>
      <w:proofErr w:type="spellStart"/>
      <w:r w:rsidRPr="00B758A0">
        <w:rPr>
          <w:rFonts w:ascii="Georgia" w:hAnsi="Georgia"/>
          <w:color w:val="000000" w:themeColor="text1"/>
        </w:rPr>
        <w:t>řizovatele</w:t>
      </w:r>
      <w:proofErr w:type="spellEnd"/>
      <w:r w:rsidRPr="00B758A0">
        <w:rPr>
          <w:rFonts w:ascii="Georgia" w:hAnsi="Georgia"/>
          <w:color w:val="000000" w:themeColor="text1"/>
        </w:rPr>
        <w:t xml:space="preserve"> Objednatele (Ministerstva pro místní rozvoj – dále jen „MMR“) s aktivním </w:t>
      </w:r>
      <w:proofErr w:type="spellStart"/>
      <w:r w:rsidRPr="00B758A0">
        <w:rPr>
          <w:rFonts w:ascii="Georgia" w:hAnsi="Georgia"/>
          <w:color w:val="000000" w:themeColor="text1"/>
        </w:rPr>
        <w:t>prolinkem</w:t>
      </w:r>
      <w:proofErr w:type="spellEnd"/>
      <w:r w:rsidRPr="00B758A0">
        <w:rPr>
          <w:rFonts w:ascii="Georgia" w:hAnsi="Georgia"/>
          <w:color w:val="000000" w:themeColor="text1"/>
        </w:rPr>
        <w:t xml:space="preserve"> na web </w:t>
      </w:r>
      <w:hyperlink r:id="rId7" w:history="1">
        <w:r w:rsidRPr="00B758A0">
          <w:rPr>
            <w:rStyle w:val="Hyperlink0"/>
            <w:rFonts w:ascii="Georgia" w:hAnsi="Georgia"/>
            <w:color w:val="000000" w:themeColor="text1"/>
          </w:rPr>
          <w:t>www.mmr.cz</w:t>
        </w:r>
      </w:hyperlink>
      <w:r w:rsidRPr="00552A93">
        <w:rPr>
          <w:rStyle w:val="Hyperlink0"/>
          <w:rFonts w:ascii="Georgia" w:hAnsi="Georgia"/>
          <w:color w:val="000000" w:themeColor="text1"/>
        </w:rPr>
        <w:t xml:space="preserve">. </w:t>
      </w:r>
    </w:p>
    <w:p w14:paraId="0B28DA89" w14:textId="77777777" w:rsidR="00D4658C" w:rsidRPr="00981E8E" w:rsidRDefault="00D4658C" w:rsidP="00981E8E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3954732A" w14:textId="77777777" w:rsidR="00D4658C" w:rsidRPr="00981E8E" w:rsidRDefault="00D4658C" w:rsidP="00981E8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</w:rPr>
        <w:t xml:space="preserve">Prezentace banneru s logem Objednatele na oficiálních stránkách Akce s aktivním </w:t>
      </w:r>
      <w:proofErr w:type="spellStart"/>
      <w:r w:rsidRPr="00981E8E">
        <w:rPr>
          <w:rStyle w:val="dn"/>
          <w:rFonts w:ascii="Georgia" w:hAnsi="Georgia"/>
          <w:color w:val="000000" w:themeColor="text1"/>
          <w:u w:color="FF0000"/>
        </w:rPr>
        <w:t>prolinkem</w:t>
      </w:r>
      <w:proofErr w:type="spellEnd"/>
      <w:r w:rsidRPr="00981E8E">
        <w:rPr>
          <w:rStyle w:val="dn"/>
          <w:rFonts w:ascii="Georgia" w:hAnsi="Georgia"/>
          <w:color w:val="000000" w:themeColor="text1"/>
          <w:u w:color="FF0000"/>
        </w:rPr>
        <w:t xml:space="preserve"> na </w:t>
      </w:r>
      <w:hyperlink r:id="rId8" w:history="1">
        <w:r w:rsidRPr="00981E8E">
          <w:rPr>
            <w:rStyle w:val="Hyperlink1"/>
            <w:rFonts w:ascii="Georgia" w:hAnsi="Georgia"/>
            <w:color w:val="000000" w:themeColor="text1"/>
            <w:u w:color="0563C1"/>
          </w:rPr>
          <w:t>www.kudyznudy.cz</w:t>
        </w:r>
      </w:hyperlink>
      <w:r w:rsidRPr="00981E8E">
        <w:rPr>
          <w:rStyle w:val="dn"/>
          <w:rFonts w:ascii="Georgia" w:hAnsi="Georgia"/>
          <w:color w:val="000000" w:themeColor="text1"/>
          <w:u w:color="FF0000"/>
        </w:rPr>
        <w:t>.</w:t>
      </w:r>
    </w:p>
    <w:p w14:paraId="77D2F157" w14:textId="77777777" w:rsidR="00D4658C" w:rsidRPr="00981E8E" w:rsidRDefault="00D4658C" w:rsidP="00981E8E">
      <w:pPr>
        <w:pStyle w:val="Default"/>
        <w:shd w:val="clear" w:color="auto" w:fill="FEFEFE"/>
        <w:ind w:left="1068"/>
        <w:contextualSpacing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</w:p>
    <w:p w14:paraId="728183B3" w14:textId="77777777" w:rsidR="00D4658C" w:rsidRPr="00980B1C" w:rsidRDefault="00D4658C" w:rsidP="00981E8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Prezentace spotu Objednatele:</w:t>
      </w:r>
    </w:p>
    <w:p w14:paraId="6DA655D9" w14:textId="77777777" w:rsidR="00D4658C" w:rsidRPr="00980B1C" w:rsidRDefault="00D4658C" w:rsidP="00981E8E">
      <w:pPr>
        <w:pStyle w:val="Default"/>
        <w:numPr>
          <w:ilvl w:val="0"/>
          <w:numId w:val="19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lang w:val="pt-PT"/>
        </w:rPr>
      </w:pPr>
      <w:r w:rsidRPr="00980B1C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980B1C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stránkách </w:t>
      </w:r>
      <w:proofErr w:type="spellStart"/>
      <w:r w:rsidR="00CC107F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rally</w:t>
      </w:r>
      <w:proofErr w:type="spellEnd"/>
      <w:r w:rsidR="004C0C5C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CC107F" w:rsidRPr="00980B1C">
        <w:rPr>
          <w:rStyle w:val="dn"/>
          <w:rFonts w:ascii="Georgia" w:hAnsi="Georgia"/>
          <w:b/>
          <w:color w:val="000000" w:themeColor="text1"/>
          <w:shd w:val="clear" w:color="auto" w:fill="FEFEFE"/>
        </w:rPr>
        <w:t>www.czechrally.com</w:t>
      </w:r>
      <w:r w:rsidR="00CC107F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4C0C5C" w:rsidRPr="00980B1C">
        <w:rPr>
          <w:rStyle w:val="dn"/>
          <w:rFonts w:ascii="Georgia" w:hAnsi="Georgia"/>
          <w:bCs/>
          <w:color w:val="000000" w:themeColor="text1"/>
          <w:shd w:val="clear" w:color="auto" w:fill="FEFEFE"/>
        </w:rPr>
        <w:t>(</w:t>
      </w:r>
      <w:r w:rsidR="00CC107F" w:rsidRPr="00980B1C">
        <w:rPr>
          <w:rStyle w:val="dn"/>
          <w:rFonts w:ascii="Georgia" w:hAnsi="Georgia"/>
          <w:bCs/>
          <w:color w:val="000000" w:themeColor="text1"/>
          <w:shd w:val="clear" w:color="auto" w:fill="FEFEFE"/>
        </w:rPr>
        <w:t>pozn. BCRZ vloženo do TI</w:t>
      </w:r>
      <w:r w:rsidR="004C0C5C" w:rsidRPr="00980B1C">
        <w:rPr>
          <w:rStyle w:val="dn"/>
          <w:rFonts w:ascii="Georgia" w:hAnsi="Georgia"/>
          <w:bCs/>
          <w:color w:val="000000" w:themeColor="text1"/>
          <w:shd w:val="clear" w:color="auto" w:fill="FEFEFE"/>
        </w:rPr>
        <w:t>)</w:t>
      </w:r>
    </w:p>
    <w:p w14:paraId="21384E5C" w14:textId="77777777" w:rsidR="00D4658C" w:rsidRPr="00980B1C" w:rsidRDefault="00D4658C" w:rsidP="00981E8E">
      <w:pPr>
        <w:pStyle w:val="Default"/>
        <w:numPr>
          <w:ilvl w:val="0"/>
          <w:numId w:val="19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  <w:lang w:val="pt-PT"/>
        </w:rPr>
      </w:pPr>
      <w:r w:rsidRPr="00980B1C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980B1C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="00CC107F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internetových stránkách seriálu </w:t>
      </w:r>
      <w:r w:rsidR="00CC107F" w:rsidRPr="00980B1C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 xml:space="preserve">www.fiaerc.com </w:t>
      </w:r>
    </w:p>
    <w:p w14:paraId="0822E1E3" w14:textId="77777777" w:rsidR="00D4658C" w:rsidRPr="00980B1C" w:rsidRDefault="00D4658C" w:rsidP="00981E8E">
      <w:pPr>
        <w:pStyle w:val="Default"/>
        <w:numPr>
          <w:ilvl w:val="0"/>
          <w:numId w:val="19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  <w:lang w:val="pt-PT"/>
        </w:rPr>
      </w:pPr>
      <w:r w:rsidRPr="00980B1C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980B1C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streamovacích zahraniční</w:t>
      </w:r>
      <w:proofErr w:type="spellStart"/>
      <w:r w:rsidRPr="00980B1C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>ch</w:t>
      </w:r>
      <w:proofErr w:type="spellEnd"/>
      <w:r w:rsidRPr="00980B1C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 xml:space="preserve"> </w:t>
      </w:r>
      <w:proofErr w:type="spellStart"/>
      <w:r w:rsidRPr="00980B1C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>kan</w:t>
      </w:r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álech</w:t>
      </w:r>
      <w:proofErr w:type="spellEnd"/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CC107F" w:rsidRPr="00980B1C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FIA ERC</w:t>
      </w:r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, oficiální partner </w:t>
      </w:r>
      <w:r w:rsidR="00CC107F" w:rsidRPr="00980B1C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Barum Czech Rally Zlín</w:t>
      </w:r>
    </w:p>
    <w:p w14:paraId="3D40795D" w14:textId="77777777" w:rsidR="00D4658C" w:rsidRPr="00980B1C" w:rsidRDefault="00D4658C" w:rsidP="00981E8E">
      <w:pPr>
        <w:pStyle w:val="Default"/>
        <w:numPr>
          <w:ilvl w:val="0"/>
          <w:numId w:val="19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  <w:lang w:val="pt-PT"/>
        </w:rPr>
      </w:pPr>
      <w:r w:rsidRPr="00980B1C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980B1C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sociální</w:t>
      </w:r>
      <w:proofErr w:type="spellStart"/>
      <w:r w:rsidRPr="00980B1C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>ch</w:t>
      </w:r>
      <w:proofErr w:type="spellEnd"/>
      <w:r w:rsidRPr="00980B1C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 xml:space="preserve"> s</w:t>
      </w:r>
      <w:proofErr w:type="spellStart"/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ítích</w:t>
      </w:r>
      <w:proofErr w:type="spellEnd"/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C56FAE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Akce</w:t>
      </w:r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Pr="00980B1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(Facebook @</w:t>
      </w:r>
      <w:r w:rsidR="00CC107F" w:rsidRPr="00980B1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fiaerc</w:t>
      </w:r>
      <w:r w:rsidRPr="00980B1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, </w:t>
      </w:r>
      <w:r w:rsidR="00CC107F" w:rsidRPr="00980B1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314 162 sledujících; Instagram @fiaerc, 61 900 sledujících; Twitter @fiaerc, 39 200</w:t>
      </w:r>
      <w:r w:rsidRPr="00980B1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sledujících)</w:t>
      </w:r>
    </w:p>
    <w:p w14:paraId="6D7CAB97" w14:textId="77777777" w:rsidR="00D4658C" w:rsidRPr="00980B1C" w:rsidRDefault="00D4658C" w:rsidP="00981E8E">
      <w:pPr>
        <w:pStyle w:val="Default"/>
        <w:numPr>
          <w:ilvl w:val="0"/>
          <w:numId w:val="19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  <w:lang w:val="pt-PT"/>
        </w:rPr>
      </w:pPr>
      <w:proofErr w:type="gramStart"/>
      <w:r w:rsidRPr="00980B1C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videospot</w:t>
      </w:r>
      <w:proofErr w:type="gramEnd"/>
      <w:r w:rsidR="00F840FA" w:rsidRPr="00980B1C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 xml:space="preserve"> </w:t>
      </w:r>
      <w:r w:rsidRPr="00980B1C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dod</w:t>
      </w:r>
      <w:r w:rsidRPr="00980B1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á Objednatel, stopáž min. </w:t>
      </w:r>
      <w:r w:rsidR="000B72E8" w:rsidRPr="00980B1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2</w:t>
      </w:r>
      <w:r w:rsidRPr="00980B1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0 sec.</w:t>
      </w:r>
      <w:r w:rsidR="00F840FA" w:rsidRPr="00980B1C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(smyčka min. 3 spotů Objednatele)</w:t>
      </w:r>
    </w:p>
    <w:p w14:paraId="62CFB2A5" w14:textId="77777777" w:rsidR="00D4658C" w:rsidRPr="00980B1C" w:rsidRDefault="00D4658C" w:rsidP="00981E8E">
      <w:pPr>
        <w:pStyle w:val="Default"/>
        <w:shd w:val="clear" w:color="auto" w:fill="FEFEFE"/>
        <w:ind w:left="1068"/>
        <w:contextualSpacing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</w:p>
    <w:p w14:paraId="55054845" w14:textId="77777777" w:rsidR="00D4658C" w:rsidRPr="00980B1C" w:rsidRDefault="00D4658C" w:rsidP="00981E8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>Logo Objednatele v newsletteru k Akci</w:t>
      </w:r>
    </w:p>
    <w:p w14:paraId="46B26139" w14:textId="77777777" w:rsidR="00D4658C" w:rsidRPr="00980B1C" w:rsidRDefault="00D4658C" w:rsidP="00981E8E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>Logo Objednatele v newsletteru k Akci v sekci partneři</w:t>
      </w:r>
    </w:p>
    <w:p w14:paraId="44489F99" w14:textId="77777777" w:rsidR="00D4658C" w:rsidRPr="00980B1C" w:rsidRDefault="00D4658C" w:rsidP="00981E8E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 xml:space="preserve">Cca </w:t>
      </w:r>
      <w:r w:rsidR="00066DD2" w:rsidRPr="00980B1C">
        <w:rPr>
          <w:rFonts w:ascii="Georgia" w:hAnsi="Georgia"/>
          <w:color w:val="000000" w:themeColor="text1"/>
        </w:rPr>
        <w:t>14 000</w:t>
      </w:r>
      <w:r w:rsidRPr="00980B1C">
        <w:rPr>
          <w:rFonts w:ascii="Georgia" w:hAnsi="Georgia"/>
          <w:b/>
          <w:bCs/>
          <w:color w:val="000000" w:themeColor="text1"/>
        </w:rPr>
        <w:t xml:space="preserve"> unikátních</w:t>
      </w:r>
      <w:r w:rsidRPr="00980B1C">
        <w:rPr>
          <w:rFonts w:ascii="Georgia" w:hAnsi="Georgia"/>
          <w:color w:val="000000" w:themeColor="text1"/>
        </w:rPr>
        <w:t xml:space="preserve"> emailových adres</w:t>
      </w:r>
    </w:p>
    <w:p w14:paraId="311F8CE5" w14:textId="77777777" w:rsidR="00D4658C" w:rsidRPr="00980B1C" w:rsidRDefault="00D4658C" w:rsidP="00981E8E">
      <w:pPr>
        <w:pStyle w:val="Odstavecseseznamem"/>
        <w:tabs>
          <w:tab w:val="left" w:pos="720"/>
        </w:tabs>
        <w:spacing w:line="240" w:lineRule="auto"/>
        <w:ind w:left="1440"/>
        <w:jc w:val="both"/>
        <w:rPr>
          <w:rFonts w:ascii="Georgia" w:hAnsi="Georgia"/>
          <w:color w:val="000000" w:themeColor="text1"/>
        </w:rPr>
      </w:pPr>
    </w:p>
    <w:p w14:paraId="226CFEA4" w14:textId="77777777" w:rsidR="00D4658C" w:rsidRPr="00980B1C" w:rsidRDefault="00D4658C" w:rsidP="00981E8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>Inzerce Objednatele v newsletteru k Akci</w:t>
      </w:r>
    </w:p>
    <w:p w14:paraId="4A719E10" w14:textId="77777777" w:rsidR="00D4658C" w:rsidRPr="00980B1C" w:rsidRDefault="00D4658C" w:rsidP="00981E8E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b/>
          <w:bCs/>
          <w:color w:val="000000" w:themeColor="text1"/>
        </w:rPr>
        <w:t xml:space="preserve">1x </w:t>
      </w:r>
      <w:r w:rsidRPr="00980B1C">
        <w:rPr>
          <w:rFonts w:ascii="Georgia" w:hAnsi="Georgia"/>
          <w:color w:val="000000" w:themeColor="text1"/>
        </w:rPr>
        <w:t xml:space="preserve">Inzerce Objednatele v newsletteru k Akci </w:t>
      </w:r>
    </w:p>
    <w:p w14:paraId="03C9A668" w14:textId="77777777" w:rsidR="00D4658C" w:rsidRPr="00980B1C" w:rsidRDefault="00D4658C" w:rsidP="00981E8E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 xml:space="preserve">Cca </w:t>
      </w:r>
      <w:r w:rsidR="00066DD2" w:rsidRPr="00980B1C">
        <w:rPr>
          <w:rFonts w:ascii="Georgia" w:hAnsi="Georgia"/>
          <w:color w:val="000000" w:themeColor="text1"/>
        </w:rPr>
        <w:t>14 000</w:t>
      </w:r>
      <w:r w:rsidRPr="00980B1C">
        <w:rPr>
          <w:rFonts w:ascii="Georgia" w:hAnsi="Georgia"/>
          <w:b/>
          <w:bCs/>
          <w:color w:val="000000" w:themeColor="text1"/>
        </w:rPr>
        <w:t xml:space="preserve"> unikátních</w:t>
      </w:r>
      <w:r w:rsidRPr="00980B1C">
        <w:rPr>
          <w:rFonts w:ascii="Georgia" w:hAnsi="Georgia"/>
          <w:color w:val="000000" w:themeColor="text1"/>
        </w:rPr>
        <w:t xml:space="preserve"> emailových adres</w:t>
      </w:r>
    </w:p>
    <w:p w14:paraId="57CD0AE7" w14:textId="49A863AE" w:rsidR="00D4658C" w:rsidRPr="00980B1C" w:rsidRDefault="0062240F" w:rsidP="00980B1C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>Inzerci dodá Objednatel</w:t>
      </w:r>
    </w:p>
    <w:p w14:paraId="702811E3" w14:textId="77777777" w:rsidR="00D4658C" w:rsidRPr="00980B1C" w:rsidRDefault="00D4658C" w:rsidP="00981E8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lastRenderedPageBreak/>
        <w:t xml:space="preserve">PR </w:t>
      </w:r>
      <w:r w:rsidRPr="00980B1C">
        <w:rPr>
          <w:rFonts w:ascii="Georgia" w:hAnsi="Georgia"/>
          <w:color w:val="000000" w:themeColor="text1"/>
        </w:rPr>
        <w:t xml:space="preserve">článek Objednatele na webu </w:t>
      </w:r>
      <w:r w:rsidRPr="00980B1C">
        <w:rPr>
          <w:rFonts w:ascii="Georgia" w:hAnsi="Georgia"/>
          <w:b/>
          <w:bCs/>
          <w:color w:val="000000" w:themeColor="text1"/>
        </w:rPr>
        <w:t>www.</w:t>
      </w:r>
      <w:r w:rsidR="00862079" w:rsidRPr="00980B1C">
        <w:rPr>
          <w:rFonts w:ascii="Georgia" w:hAnsi="Georgia"/>
          <w:b/>
          <w:bCs/>
          <w:color w:val="000000" w:themeColor="text1"/>
        </w:rPr>
        <w:t>czechrally.com</w:t>
      </w:r>
    </w:p>
    <w:p w14:paraId="4C4326BA" w14:textId="77777777" w:rsidR="00D4658C" w:rsidRPr="00980B1C" w:rsidRDefault="00D4658C" w:rsidP="00981E8E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b/>
          <w:bCs/>
          <w:color w:val="000000" w:themeColor="text1"/>
        </w:rPr>
        <w:t>1x</w:t>
      </w:r>
      <w:r w:rsidRPr="00980B1C">
        <w:rPr>
          <w:rFonts w:ascii="Georgia" w:hAnsi="Georgia"/>
          <w:color w:val="000000" w:themeColor="text1"/>
        </w:rPr>
        <w:t xml:space="preserve"> Článek Objednatele na webu </w:t>
      </w:r>
      <w:r w:rsidR="00862079" w:rsidRPr="00980B1C">
        <w:rPr>
          <w:rFonts w:ascii="Georgia" w:hAnsi="Georgia"/>
          <w:color w:val="000000" w:themeColor="text1"/>
        </w:rPr>
        <w:t xml:space="preserve">na </w:t>
      </w:r>
      <w:proofErr w:type="spellStart"/>
      <w:r w:rsidR="00862079" w:rsidRPr="00980B1C">
        <w:rPr>
          <w:rFonts w:ascii="Georgia" w:hAnsi="Georgia"/>
          <w:color w:val="000000" w:themeColor="text1"/>
        </w:rPr>
        <w:t>homepage</w:t>
      </w:r>
      <w:proofErr w:type="spellEnd"/>
      <w:r w:rsidR="00862079" w:rsidRPr="00980B1C">
        <w:rPr>
          <w:rFonts w:ascii="Georgia" w:hAnsi="Georgia"/>
          <w:color w:val="000000" w:themeColor="text1"/>
        </w:rPr>
        <w:t xml:space="preserve"> a v sekci Tiskové informace</w:t>
      </w:r>
    </w:p>
    <w:p w14:paraId="473191C0" w14:textId="77777777" w:rsidR="00D4658C" w:rsidRPr="00980B1C" w:rsidRDefault="00D4658C" w:rsidP="00981E8E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 xml:space="preserve">Cca </w:t>
      </w:r>
      <w:r w:rsidR="00066DD2" w:rsidRPr="00980B1C">
        <w:rPr>
          <w:rFonts w:ascii="Georgia" w:hAnsi="Georgia"/>
          <w:color w:val="000000" w:themeColor="text1"/>
        </w:rPr>
        <w:t>14 000</w:t>
      </w:r>
      <w:r w:rsidRPr="00980B1C">
        <w:rPr>
          <w:rFonts w:ascii="Georgia" w:hAnsi="Georgia"/>
          <w:b/>
          <w:bCs/>
          <w:color w:val="000000" w:themeColor="text1"/>
        </w:rPr>
        <w:t xml:space="preserve"> unikátních </w:t>
      </w:r>
      <w:r w:rsidRPr="00980B1C">
        <w:rPr>
          <w:rFonts w:ascii="Georgia" w:hAnsi="Georgia"/>
          <w:color w:val="000000" w:themeColor="text1"/>
        </w:rPr>
        <w:t>emailových adres</w:t>
      </w:r>
    </w:p>
    <w:p w14:paraId="53B146F8" w14:textId="77777777" w:rsidR="00D03558" w:rsidRPr="00980B1C" w:rsidRDefault="00F840FA" w:rsidP="00C56FAE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>PR článek dodá Objednatel</w:t>
      </w:r>
    </w:p>
    <w:p w14:paraId="52FC783A" w14:textId="77777777" w:rsidR="0062240F" w:rsidRPr="00981E8E" w:rsidRDefault="0062240F" w:rsidP="00981E8E">
      <w:pPr>
        <w:jc w:val="both"/>
        <w:rPr>
          <w:rFonts w:ascii="Georgia" w:hAnsi="Georgia"/>
          <w:color w:val="000000" w:themeColor="text1"/>
        </w:rPr>
      </w:pPr>
    </w:p>
    <w:p w14:paraId="3A9D24A2" w14:textId="77777777" w:rsidR="00D4658C" w:rsidRPr="00981E8E" w:rsidRDefault="00D4658C" w:rsidP="00981E8E">
      <w:pPr>
        <w:pStyle w:val="Default"/>
        <w:numPr>
          <w:ilvl w:val="0"/>
          <w:numId w:val="18"/>
        </w:numPr>
        <w:shd w:val="clear" w:color="auto" w:fill="FEFEFE"/>
        <w:contextualSpacing/>
        <w:jc w:val="both"/>
        <w:rPr>
          <w:rStyle w:val="dn"/>
          <w:rFonts w:ascii="Georgia" w:hAnsi="Georgia"/>
          <w:b/>
          <w:bCs/>
          <w:color w:val="000000" w:themeColor="text1"/>
          <w:lang w:val="da-DK"/>
        </w:rPr>
      </w:pPr>
      <w:r w:rsidRPr="00981E8E">
        <w:rPr>
          <w:rStyle w:val="dn"/>
          <w:rFonts w:ascii="Georgia" w:hAnsi="Georgia"/>
          <w:b/>
          <w:bCs/>
          <w:color w:val="000000" w:themeColor="text1"/>
          <w:lang w:val="da-DK"/>
        </w:rPr>
        <w:t>Onsite prezentace:</w:t>
      </w:r>
    </w:p>
    <w:p w14:paraId="39933358" w14:textId="77777777" w:rsidR="00D4658C" w:rsidRPr="00981E8E" w:rsidRDefault="00D4658C" w:rsidP="00981E8E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hAnsi="Georgia"/>
          <w:color w:val="000000" w:themeColor="text1"/>
          <w:lang w:val="da-DK"/>
        </w:rPr>
      </w:pPr>
      <w:r w:rsidRPr="00981E8E">
        <w:rPr>
          <w:rStyle w:val="dn"/>
          <w:rFonts w:ascii="Georgia" w:hAnsi="Georgia"/>
          <w:color w:val="000000" w:themeColor="text1"/>
          <w:lang w:val="da-DK"/>
        </w:rPr>
        <w:t>(spoty, mantinely, zábrany, možnost umístění stánku, využití prostoru na Akci, roll-upy, možnost aktivace návštěvníků, zprostředkování natáčení rozhovorů s osobnostmi atd).</w:t>
      </w:r>
    </w:p>
    <w:p w14:paraId="5F257E4D" w14:textId="77777777" w:rsidR="00D4658C" w:rsidRPr="00981E8E" w:rsidRDefault="00D4658C" w:rsidP="00981E8E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hAnsi="Georgia"/>
          <w:color w:val="000000" w:themeColor="text1"/>
          <w:lang w:val="da-DK"/>
        </w:rPr>
      </w:pPr>
    </w:p>
    <w:p w14:paraId="3C6B26D1" w14:textId="77777777" w:rsidR="00F840FA" w:rsidRPr="00981E8E" w:rsidRDefault="00D4658C" w:rsidP="00981E8E">
      <w:pPr>
        <w:pStyle w:val="Default"/>
        <w:numPr>
          <w:ilvl w:val="0"/>
          <w:numId w:val="1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lang w:val="da-DK"/>
        </w:rPr>
      </w:pPr>
      <w:r w:rsidRPr="00981E8E">
        <w:rPr>
          <w:rStyle w:val="dn"/>
          <w:rFonts w:ascii="Georgia" w:hAnsi="Georgia"/>
          <w:color w:val="000000" w:themeColor="text1"/>
          <w:lang w:val="da-DK"/>
        </w:rPr>
        <w:t xml:space="preserve">Prezentace spotu Objednatele na LED TV </w:t>
      </w:r>
    </w:p>
    <w:p w14:paraId="75BCE768" w14:textId="77777777" w:rsidR="00C56FAE" w:rsidRDefault="00D4658C" w:rsidP="00C56FAE">
      <w:pPr>
        <w:pStyle w:val="Default"/>
        <w:numPr>
          <w:ilvl w:val="0"/>
          <w:numId w:val="35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lang w:val="da-DK"/>
        </w:rPr>
      </w:pPr>
      <w:r w:rsidRPr="00981E8E">
        <w:rPr>
          <w:rStyle w:val="dn"/>
          <w:rFonts w:ascii="Georgia" w:hAnsi="Georgia"/>
          <w:color w:val="000000" w:themeColor="text1"/>
          <w:lang w:val="da-DK"/>
        </w:rPr>
        <w:t>stopáž min. 30 sec., spot dodá Objednatel</w:t>
      </w:r>
    </w:p>
    <w:p w14:paraId="6B06658F" w14:textId="77777777" w:rsidR="00C56FAE" w:rsidRDefault="00FF30FB" w:rsidP="00C56FAE">
      <w:pPr>
        <w:pStyle w:val="Default"/>
        <w:numPr>
          <w:ilvl w:val="0"/>
          <w:numId w:val="35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lang w:val="da-DK"/>
        </w:rPr>
      </w:pPr>
      <w:r w:rsidRPr="00C56FAE">
        <w:rPr>
          <w:rStyle w:val="dn"/>
          <w:rFonts w:ascii="Georgia" w:hAnsi="Georgia"/>
          <w:color w:val="000000" w:themeColor="text1"/>
          <w:shd w:val="clear" w:color="auto" w:fill="FEFEFE"/>
        </w:rPr>
        <w:t>2x LED TV SSS 1 Zlín (5 x 3 m, minimálně 10x)</w:t>
      </w:r>
    </w:p>
    <w:p w14:paraId="6F7304A0" w14:textId="77777777" w:rsidR="00C56FAE" w:rsidRDefault="00FF30FB" w:rsidP="00C56FAE">
      <w:pPr>
        <w:pStyle w:val="Default"/>
        <w:numPr>
          <w:ilvl w:val="0"/>
          <w:numId w:val="35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lang w:val="da-DK"/>
        </w:rPr>
      </w:pPr>
      <w:r w:rsidRPr="00C56FAE">
        <w:rPr>
          <w:rStyle w:val="dn"/>
          <w:rFonts w:ascii="Georgia" w:hAnsi="Georgia"/>
          <w:color w:val="000000" w:themeColor="text1"/>
          <w:shd w:val="clear" w:color="auto" w:fill="FEFEFE"/>
        </w:rPr>
        <w:t>1x LED TV RZ 2/6 Březová (5 x 3 m, minimálně 20x)</w:t>
      </w:r>
    </w:p>
    <w:p w14:paraId="58F54025" w14:textId="77777777" w:rsidR="00F840FA" w:rsidRPr="00981E8E" w:rsidRDefault="00F840FA" w:rsidP="00981E8E">
      <w:pPr>
        <w:pStyle w:val="Default"/>
        <w:shd w:val="clear" w:color="auto" w:fill="FEFEFE"/>
        <w:ind w:left="1788"/>
        <w:contextualSpacing/>
        <w:jc w:val="both"/>
        <w:rPr>
          <w:rStyle w:val="dn"/>
          <w:rFonts w:ascii="Georgia" w:hAnsi="Georgia"/>
          <w:color w:val="000000" w:themeColor="text1"/>
        </w:rPr>
      </w:pPr>
    </w:p>
    <w:p w14:paraId="53AAB158" w14:textId="77777777" w:rsidR="00D4658C" w:rsidRPr="00C56FAE" w:rsidRDefault="00C56FAE" w:rsidP="00C56FAE">
      <w:pPr>
        <w:jc w:val="both"/>
        <w:rPr>
          <w:rFonts w:ascii="Georgia" w:hAnsi="Georgia"/>
          <w:color w:val="000000" w:themeColor="text1"/>
        </w:rPr>
      </w:pPr>
      <w:r w:rsidRPr="00C56FAE">
        <w:rPr>
          <w:rFonts w:ascii="Georgia" w:hAnsi="Georgia"/>
          <w:color w:val="000000" w:themeColor="text1"/>
        </w:rPr>
        <w:t>-</w:t>
      </w:r>
      <w:r>
        <w:rPr>
          <w:rFonts w:ascii="Georgia" w:hAnsi="Georgia"/>
          <w:color w:val="000000" w:themeColor="text1"/>
        </w:rPr>
        <w:t xml:space="preserve">          </w:t>
      </w:r>
      <w:r w:rsidR="00D4658C" w:rsidRPr="00C56FAE">
        <w:rPr>
          <w:rFonts w:ascii="Georgia" w:hAnsi="Georgia"/>
          <w:color w:val="000000" w:themeColor="text1"/>
        </w:rPr>
        <w:t xml:space="preserve">Prezentace v místě Akce </w:t>
      </w:r>
    </w:p>
    <w:p w14:paraId="56625801" w14:textId="77777777" w:rsidR="00C56FAE" w:rsidRDefault="00A97200" w:rsidP="00C56FAE">
      <w:pPr>
        <w:pStyle w:val="Odstavecseseznamem"/>
        <w:numPr>
          <w:ilvl w:val="0"/>
          <w:numId w:val="27"/>
        </w:numPr>
        <w:jc w:val="both"/>
        <w:rPr>
          <w:rFonts w:ascii="Georgia" w:hAnsi="Georgia"/>
          <w:color w:val="000000" w:themeColor="text1"/>
        </w:rPr>
      </w:pPr>
      <w:r w:rsidRPr="00C56FAE">
        <w:rPr>
          <w:rFonts w:ascii="Georgia" w:hAnsi="Georgia"/>
          <w:color w:val="000000" w:themeColor="text1"/>
        </w:rPr>
        <w:t xml:space="preserve">1x </w:t>
      </w:r>
      <w:proofErr w:type="spellStart"/>
      <w:r w:rsidRPr="00C56FAE">
        <w:rPr>
          <w:rFonts w:ascii="Georgia" w:hAnsi="Georgia"/>
          <w:color w:val="000000" w:themeColor="text1"/>
        </w:rPr>
        <w:t>Roll</w:t>
      </w:r>
      <w:proofErr w:type="spellEnd"/>
      <w:r w:rsidRPr="00C56FAE">
        <w:rPr>
          <w:rFonts w:ascii="Georgia" w:hAnsi="Georgia"/>
          <w:color w:val="000000" w:themeColor="text1"/>
        </w:rPr>
        <w:t xml:space="preserve">-up umístění v prostoru ředitelství </w:t>
      </w:r>
      <w:r w:rsidR="00F840FA" w:rsidRPr="00C56FAE">
        <w:rPr>
          <w:rFonts w:ascii="Georgia" w:hAnsi="Georgia"/>
          <w:color w:val="000000" w:themeColor="text1"/>
        </w:rPr>
        <w:t>Akce</w:t>
      </w:r>
    </w:p>
    <w:p w14:paraId="15D712CE" w14:textId="77777777" w:rsidR="00C56FAE" w:rsidRDefault="00A97200" w:rsidP="00C56FAE">
      <w:pPr>
        <w:pStyle w:val="Odstavecseseznamem"/>
        <w:numPr>
          <w:ilvl w:val="0"/>
          <w:numId w:val="27"/>
        </w:numPr>
        <w:jc w:val="both"/>
        <w:rPr>
          <w:rFonts w:ascii="Georgia" w:hAnsi="Georgia"/>
          <w:color w:val="000000" w:themeColor="text1"/>
        </w:rPr>
      </w:pPr>
      <w:r w:rsidRPr="00C56FAE">
        <w:rPr>
          <w:rFonts w:ascii="Georgia" w:hAnsi="Georgia"/>
          <w:color w:val="000000" w:themeColor="text1"/>
        </w:rPr>
        <w:t xml:space="preserve">1x </w:t>
      </w:r>
      <w:proofErr w:type="spellStart"/>
      <w:r w:rsidRPr="00C56FAE">
        <w:rPr>
          <w:rFonts w:ascii="Georgia" w:hAnsi="Georgia"/>
          <w:color w:val="000000" w:themeColor="text1"/>
        </w:rPr>
        <w:t>Roll</w:t>
      </w:r>
      <w:proofErr w:type="spellEnd"/>
      <w:r w:rsidRPr="00C56FAE">
        <w:rPr>
          <w:rFonts w:ascii="Georgia" w:hAnsi="Georgia"/>
          <w:color w:val="000000" w:themeColor="text1"/>
        </w:rPr>
        <w:t>-up umístění v prostoru tiskového střediska</w:t>
      </w:r>
    </w:p>
    <w:p w14:paraId="76F926A6" w14:textId="77777777" w:rsidR="00D4658C" w:rsidRPr="00C56FAE" w:rsidRDefault="00D4658C" w:rsidP="00C56FAE">
      <w:pPr>
        <w:pStyle w:val="Odstavecseseznamem"/>
        <w:numPr>
          <w:ilvl w:val="0"/>
          <w:numId w:val="27"/>
        </w:numPr>
        <w:jc w:val="both"/>
        <w:rPr>
          <w:rFonts w:ascii="Georgia" w:hAnsi="Georgia"/>
          <w:color w:val="000000" w:themeColor="text1"/>
        </w:rPr>
      </w:pPr>
      <w:r w:rsidRPr="00C56FAE">
        <w:rPr>
          <w:rFonts w:ascii="Georgia" w:hAnsi="Georgia"/>
          <w:color w:val="000000" w:themeColor="text1"/>
        </w:rPr>
        <w:t>bannery - prezentace loga Objednatele (rozměr, v záběru přímého přenosu, diváků, účastníků Akce), výrobu a dodání zajistí Dodavatel</w:t>
      </w:r>
    </w:p>
    <w:p w14:paraId="4F4CA8E3" w14:textId="77777777" w:rsidR="00B759A4" w:rsidRPr="00981E8E" w:rsidRDefault="00B759A4" w:rsidP="00C56FAE">
      <w:pPr>
        <w:pStyle w:val="Default"/>
        <w:numPr>
          <w:ilvl w:val="0"/>
          <w:numId w:val="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3x plachta 3,0 x 0,8 m podél tratě rally (viditelné v TV)</w:t>
      </w:r>
    </w:p>
    <w:p w14:paraId="4AF7EC99" w14:textId="77777777" w:rsidR="00B759A4" w:rsidRPr="00981E8E" w:rsidRDefault="000B72E8" w:rsidP="00C56FAE">
      <w:pPr>
        <w:pStyle w:val="Default"/>
        <w:numPr>
          <w:ilvl w:val="0"/>
          <w:numId w:val="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3x plachta 3,0 x 1,0</w:t>
      </w:r>
      <w:r w:rsidR="00B759A4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m slavností start i cíl rally</w:t>
      </w:r>
    </w:p>
    <w:p w14:paraId="243C8525" w14:textId="77777777" w:rsidR="00B759A4" w:rsidRPr="00981E8E" w:rsidRDefault="000B72E8" w:rsidP="00C56FAE">
      <w:pPr>
        <w:pStyle w:val="Default"/>
        <w:numPr>
          <w:ilvl w:val="0"/>
          <w:numId w:val="4"/>
        </w:numPr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4x plachta 3,0 x 1,0</w:t>
      </w:r>
      <w:r w:rsidR="00B759A4"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m uzavřené parkoviště</w:t>
      </w:r>
      <w:r w:rsidR="00B759A4" w:rsidRPr="00981E8E">
        <w:rPr>
          <w:rStyle w:val="dn"/>
          <w:rFonts w:ascii="Georgia" w:hAnsi="Georgia"/>
          <w:color w:val="000000" w:themeColor="text1"/>
        </w:rPr>
        <w:t>/přeskupení, Zlín</w:t>
      </w:r>
    </w:p>
    <w:p w14:paraId="40CCB4EF" w14:textId="77777777" w:rsidR="00B759A4" w:rsidRPr="00981E8E" w:rsidRDefault="000B72E8" w:rsidP="00C56FAE">
      <w:pPr>
        <w:pStyle w:val="Default"/>
        <w:numPr>
          <w:ilvl w:val="0"/>
          <w:numId w:val="4"/>
        </w:numPr>
        <w:shd w:val="clear" w:color="auto" w:fill="FEFEFE"/>
        <w:contextualSpacing/>
        <w:jc w:val="both"/>
        <w:rPr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</w:rPr>
        <w:t>4x plachta 3,0 x 1,0</w:t>
      </w:r>
      <w:r w:rsidR="00B759A4" w:rsidRPr="00981E8E">
        <w:rPr>
          <w:rStyle w:val="dn"/>
          <w:rFonts w:ascii="Georgia" w:hAnsi="Georgia"/>
          <w:color w:val="000000" w:themeColor="text1"/>
        </w:rPr>
        <w:t xml:space="preserve"> m servisní parkoviště, Otrokovice</w:t>
      </w:r>
    </w:p>
    <w:p w14:paraId="0845FC29" w14:textId="77777777" w:rsidR="00C56FAE" w:rsidRDefault="00C56FAE" w:rsidP="00C56FAE">
      <w:pPr>
        <w:jc w:val="both"/>
        <w:rPr>
          <w:rFonts w:ascii="Georgia" w:hAnsi="Georgia"/>
          <w:color w:val="000000" w:themeColor="text1"/>
        </w:rPr>
      </w:pPr>
    </w:p>
    <w:p w14:paraId="7FE7615F" w14:textId="77777777" w:rsidR="00D4658C" w:rsidRPr="00C56FAE" w:rsidRDefault="00C56FAE" w:rsidP="00C56FAE">
      <w:pPr>
        <w:jc w:val="both"/>
        <w:rPr>
          <w:rFonts w:ascii="Georgia" w:hAnsi="Georgia"/>
          <w:color w:val="000000" w:themeColor="text1"/>
        </w:rPr>
      </w:pPr>
      <w:r w:rsidRPr="00C56FAE">
        <w:rPr>
          <w:rFonts w:ascii="Georgia" w:hAnsi="Georgia"/>
          <w:color w:val="000000" w:themeColor="text1"/>
        </w:rPr>
        <w:t>-</w:t>
      </w:r>
      <w:r>
        <w:rPr>
          <w:rFonts w:ascii="Georgia" w:hAnsi="Georgia"/>
          <w:color w:val="000000" w:themeColor="text1"/>
        </w:rPr>
        <w:t xml:space="preserve">          </w:t>
      </w:r>
      <w:r w:rsidR="00D4658C" w:rsidRPr="00C56FAE">
        <w:rPr>
          <w:rFonts w:ascii="Georgia" w:hAnsi="Georgia"/>
          <w:color w:val="000000" w:themeColor="text1"/>
        </w:rPr>
        <w:t xml:space="preserve">Prezentace – produkce a umístění </w:t>
      </w:r>
      <w:r w:rsidR="000B72E8" w:rsidRPr="00C56FAE">
        <w:rPr>
          <w:rFonts w:ascii="Georgia" w:hAnsi="Georgia"/>
          <w:color w:val="000000" w:themeColor="text1"/>
        </w:rPr>
        <w:t>3</w:t>
      </w:r>
      <w:r w:rsidR="00D4658C" w:rsidRPr="00C56FAE">
        <w:rPr>
          <w:rFonts w:ascii="Georgia" w:hAnsi="Georgia"/>
          <w:color w:val="000000" w:themeColor="text1"/>
        </w:rPr>
        <w:t xml:space="preserve"> ks vlajek s logem Objednatele </w:t>
      </w:r>
    </w:p>
    <w:p w14:paraId="6A8F675B" w14:textId="77777777" w:rsidR="00B759A4" w:rsidRPr="00C56FAE" w:rsidRDefault="00D4658C" w:rsidP="00C56FAE">
      <w:pPr>
        <w:pStyle w:val="Odstavecseseznamem"/>
        <w:numPr>
          <w:ilvl w:val="0"/>
          <w:numId w:val="36"/>
        </w:numPr>
        <w:jc w:val="both"/>
        <w:rPr>
          <w:rFonts w:ascii="Georgia" w:hAnsi="Georgia"/>
          <w:color w:val="000000" w:themeColor="text1"/>
        </w:rPr>
      </w:pPr>
      <w:r w:rsidRPr="00C56FAE">
        <w:rPr>
          <w:rFonts w:ascii="Georgia" w:hAnsi="Georgia"/>
          <w:color w:val="000000" w:themeColor="text1"/>
        </w:rPr>
        <w:t>Umístění v prostoru startu a cíle závodu</w:t>
      </w:r>
    </w:p>
    <w:p w14:paraId="1A7CF2FD" w14:textId="77777777" w:rsidR="00B759A4" w:rsidRPr="00981E8E" w:rsidRDefault="00B759A4" w:rsidP="00C56FAE">
      <w:pPr>
        <w:pStyle w:val="Odstavecseseznamem"/>
        <w:numPr>
          <w:ilvl w:val="0"/>
          <w:numId w:val="20"/>
        </w:numPr>
        <w:spacing w:line="240" w:lineRule="auto"/>
        <w:jc w:val="both"/>
        <w:rPr>
          <w:rStyle w:val="dn"/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3x plachta 3,0 x 0,8 m slavností start i cíl rally</w:t>
      </w:r>
    </w:p>
    <w:p w14:paraId="4682A116" w14:textId="77777777" w:rsidR="00D4658C" w:rsidRPr="00C56FAE" w:rsidRDefault="00D4658C" w:rsidP="00C56FAE">
      <w:pPr>
        <w:pStyle w:val="Odstavecseseznamem"/>
        <w:numPr>
          <w:ilvl w:val="0"/>
          <w:numId w:val="36"/>
        </w:numPr>
        <w:jc w:val="both"/>
        <w:rPr>
          <w:rFonts w:ascii="Georgia" w:hAnsi="Georgia"/>
          <w:color w:val="000000" w:themeColor="text1"/>
        </w:rPr>
      </w:pPr>
      <w:r w:rsidRPr="00C56FAE">
        <w:rPr>
          <w:rFonts w:ascii="Georgia" w:hAnsi="Georgia"/>
          <w:color w:val="000000" w:themeColor="text1"/>
        </w:rPr>
        <w:t>Výrobu a dodání zajistí Dodavatel</w:t>
      </w:r>
    </w:p>
    <w:p w14:paraId="1C6AA648" w14:textId="77777777" w:rsidR="00F840FA" w:rsidRPr="00981E8E" w:rsidRDefault="00F840FA" w:rsidP="00981E8E">
      <w:pPr>
        <w:pStyle w:val="Odstavecseseznamem"/>
        <w:spacing w:line="240" w:lineRule="auto"/>
        <w:ind w:left="1428"/>
        <w:jc w:val="both"/>
        <w:rPr>
          <w:rFonts w:ascii="Georgia" w:hAnsi="Georgia"/>
          <w:color w:val="000000" w:themeColor="text1"/>
        </w:rPr>
      </w:pPr>
    </w:p>
    <w:p w14:paraId="4279D11A" w14:textId="77777777" w:rsidR="00C56FAE" w:rsidRPr="00C56FAE" w:rsidRDefault="00C56FAE" w:rsidP="00C56FAE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56FAE">
        <w:rPr>
          <w:rFonts w:ascii="Georgia" w:hAnsi="Georgia"/>
          <w:color w:val="000000" w:themeColor="text1"/>
          <w:sz w:val="22"/>
          <w:szCs w:val="22"/>
        </w:rPr>
        <w:t xml:space="preserve">-         </w:t>
      </w:r>
      <w:r>
        <w:rPr>
          <w:rFonts w:ascii="Georgia" w:hAnsi="Georgia"/>
          <w:color w:val="000000" w:themeColor="text1"/>
          <w:sz w:val="22"/>
          <w:szCs w:val="22"/>
        </w:rPr>
        <w:t xml:space="preserve">  </w:t>
      </w:r>
      <w:r w:rsidR="00D4658C" w:rsidRPr="00C56FAE">
        <w:rPr>
          <w:rFonts w:ascii="Georgia" w:hAnsi="Georgia"/>
          <w:color w:val="000000" w:themeColor="text1"/>
          <w:sz w:val="22"/>
          <w:szCs w:val="22"/>
        </w:rPr>
        <w:t xml:space="preserve">Prezentace – umístění loga Objednatele na informační </w:t>
      </w:r>
      <w:r w:rsidR="00B759A4" w:rsidRPr="00C56FAE">
        <w:rPr>
          <w:rFonts w:ascii="Georgia" w:hAnsi="Georgia"/>
          <w:color w:val="000000" w:themeColor="text1"/>
          <w:sz w:val="22"/>
          <w:szCs w:val="22"/>
        </w:rPr>
        <w:t xml:space="preserve">a prodejní stánek </w:t>
      </w:r>
      <w:r w:rsidR="00F840FA" w:rsidRPr="00C56FAE">
        <w:rPr>
          <w:rFonts w:ascii="Georgia" w:hAnsi="Georgia"/>
          <w:color w:val="000000" w:themeColor="text1"/>
          <w:sz w:val="22"/>
          <w:szCs w:val="22"/>
        </w:rPr>
        <w:t>Akce</w:t>
      </w:r>
      <w:r w:rsidR="00A97200" w:rsidRPr="00C56FAE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C56FAE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5657AE15" w14:textId="77777777" w:rsidR="00A97200" w:rsidRPr="00C56FAE" w:rsidRDefault="00C56FAE" w:rsidP="00C56FAE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56FAE">
        <w:rPr>
          <w:rFonts w:ascii="Georgia" w:hAnsi="Georgia"/>
          <w:color w:val="000000" w:themeColor="text1"/>
          <w:sz w:val="22"/>
          <w:szCs w:val="22"/>
        </w:rPr>
        <w:t xml:space="preserve">           </w:t>
      </w:r>
      <w:r>
        <w:rPr>
          <w:rFonts w:ascii="Georgia" w:hAnsi="Georgia"/>
          <w:color w:val="000000" w:themeColor="text1"/>
          <w:sz w:val="22"/>
          <w:szCs w:val="22"/>
        </w:rPr>
        <w:t xml:space="preserve">  </w:t>
      </w:r>
      <w:r w:rsidR="00A97200" w:rsidRPr="00C56FAE">
        <w:rPr>
          <w:rFonts w:ascii="Georgia" w:hAnsi="Georgia"/>
          <w:color w:val="000000" w:themeColor="text1"/>
          <w:sz w:val="22"/>
          <w:szCs w:val="22"/>
        </w:rPr>
        <w:t>(OZC Zlaté Jablko, průchod 17 000 osob/den), umístěn zde cca 14 dní</w:t>
      </w:r>
    </w:p>
    <w:p w14:paraId="7CBE3B16" w14:textId="1A254881" w:rsidR="00D4658C" w:rsidRPr="00C56FAE" w:rsidRDefault="003D7E02" w:rsidP="00C56FA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C56FAE">
        <w:rPr>
          <w:rFonts w:ascii="Georgia" w:hAnsi="Georgia"/>
          <w:color w:val="000000" w:themeColor="text1"/>
        </w:rPr>
        <w:t>logo Objednatele</w:t>
      </w:r>
    </w:p>
    <w:p w14:paraId="28EDA491" w14:textId="77777777" w:rsidR="00C56FAE" w:rsidRDefault="00C56FAE" w:rsidP="00C56FAE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56FAE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-        </w:t>
      </w:r>
      <w:r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  </w:t>
      </w:r>
      <w:r w:rsidR="000B72E8" w:rsidRPr="00C56FAE">
        <w:rPr>
          <w:rFonts w:ascii="Georgia" w:hAnsi="Georgia"/>
          <w:b/>
          <w:bCs/>
          <w:color w:val="000000" w:themeColor="text1"/>
          <w:sz w:val="22"/>
          <w:szCs w:val="22"/>
        </w:rPr>
        <w:t>U</w:t>
      </w:r>
      <w:r w:rsidR="001970E1" w:rsidRPr="00C56FAE">
        <w:rPr>
          <w:rFonts w:ascii="Georgia" w:hAnsi="Georgia"/>
          <w:b/>
          <w:bCs/>
          <w:color w:val="000000" w:themeColor="text1"/>
          <w:sz w:val="22"/>
          <w:szCs w:val="22"/>
        </w:rPr>
        <w:t>místění 3</w:t>
      </w:r>
      <w:r w:rsidR="00D4658C" w:rsidRPr="00C56FAE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ks</w:t>
      </w:r>
      <w:r w:rsidR="00D4658C" w:rsidRPr="00C56FAE">
        <w:rPr>
          <w:rFonts w:ascii="Georgia" w:hAnsi="Georgia"/>
          <w:color w:val="000000" w:themeColor="text1"/>
          <w:sz w:val="22"/>
          <w:szCs w:val="22"/>
        </w:rPr>
        <w:t xml:space="preserve">, výše uvedených, bannerů v blízkosti kamer s maximální možností </w:t>
      </w: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3FCF25F8" w14:textId="77777777" w:rsidR="00A97200" w:rsidRPr="00C56FAE" w:rsidRDefault="00C56FAE" w:rsidP="00C56FAE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            </w:t>
      </w:r>
      <w:r w:rsidR="00D4658C" w:rsidRPr="00C56FAE">
        <w:rPr>
          <w:rFonts w:ascii="Georgia" w:hAnsi="Georgia"/>
          <w:color w:val="000000" w:themeColor="text1"/>
          <w:sz w:val="22"/>
          <w:szCs w:val="22"/>
        </w:rPr>
        <w:t>zachycení v přímém TV přenosu</w:t>
      </w:r>
    </w:p>
    <w:p w14:paraId="08F06607" w14:textId="77777777" w:rsidR="001F114F" w:rsidRPr="00C56FAE" w:rsidRDefault="001F114F" w:rsidP="00C56FAE">
      <w:pPr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0986C03C" w14:textId="77777777" w:rsidR="00C56FAE" w:rsidRDefault="00C56FAE" w:rsidP="00C56FA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56FAE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-    </w:t>
      </w:r>
      <w:r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        </w:t>
      </w:r>
      <w:r w:rsidR="001F114F" w:rsidRPr="00C56FAE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Distribuce tiskový</w:t>
      </w:r>
      <w:proofErr w:type="spellStart"/>
      <w:r w:rsidR="001F114F" w:rsidRPr="00C56FA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ch</w:t>
      </w:r>
      <w:proofErr w:type="spellEnd"/>
      <w:r w:rsidR="001F114F" w:rsidRPr="00C56FA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="001F114F" w:rsidRPr="00C56FAE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materi</w:t>
      </w:r>
      <w:r w:rsidR="001F114F" w:rsidRPr="00C56FAE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álů</w:t>
      </w:r>
      <w:proofErr w:type="spellEnd"/>
      <w:r w:rsidR="001F114F" w:rsidRPr="00C56FAE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 </w:t>
      </w:r>
      <w:r w:rsidR="001F114F" w:rsidRPr="00C56FAE">
        <w:rPr>
          <w:rFonts w:ascii="Georgia" w:hAnsi="Georgia"/>
          <w:color w:val="000000" w:themeColor="text1"/>
          <w:sz w:val="22"/>
          <w:szCs w:val="22"/>
        </w:rPr>
        <w:t xml:space="preserve">Objednatele po dobu trvání Akce. Materiály dodá </w:t>
      </w:r>
    </w:p>
    <w:p w14:paraId="11897F4A" w14:textId="77777777" w:rsidR="00C56FAE" w:rsidRDefault="00C56FAE" w:rsidP="00C56FA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color w:val="000000" w:themeColor="text1"/>
          <w:sz w:val="22"/>
          <w:szCs w:val="22"/>
          <w:lang w:val="fr-FR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             </w:t>
      </w:r>
      <w:r w:rsidR="001F114F" w:rsidRPr="00C56FAE">
        <w:rPr>
          <w:rFonts w:ascii="Georgia" w:hAnsi="Georgia"/>
          <w:color w:val="000000" w:themeColor="text1"/>
          <w:sz w:val="22"/>
          <w:szCs w:val="22"/>
        </w:rPr>
        <w:t xml:space="preserve">Objednatel. Distribuci zajišťuje Dodavatel. Materiály budou k vyzvednutí po </w:t>
      </w:r>
      <w:proofErr w:type="spellStart"/>
      <w:r w:rsidR="001F114F" w:rsidRPr="00C56FAE">
        <w:rPr>
          <w:rFonts w:ascii="Georgia" w:hAnsi="Georgia"/>
          <w:color w:val="000000" w:themeColor="text1"/>
          <w:sz w:val="22"/>
          <w:szCs w:val="22"/>
        </w:rPr>
        <w:t>vzájemn</w:t>
      </w:r>
      <w:proofErr w:type="spellEnd"/>
      <w:r w:rsidR="001F114F" w:rsidRPr="00C56FAE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</w:p>
    <w:p w14:paraId="62E4E3EA" w14:textId="77777777" w:rsidR="001F114F" w:rsidRPr="00C56FAE" w:rsidRDefault="00C56FAE" w:rsidP="00C56FA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dn"/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  <w:lang w:val="fr-FR"/>
        </w:rPr>
        <w:t xml:space="preserve">              </w:t>
      </w:r>
      <w:r w:rsidR="001F114F" w:rsidRPr="00C56FAE">
        <w:rPr>
          <w:rFonts w:ascii="Georgia" w:hAnsi="Georgia"/>
          <w:color w:val="000000" w:themeColor="text1"/>
          <w:sz w:val="22"/>
          <w:szCs w:val="22"/>
        </w:rPr>
        <w:t xml:space="preserve">domluvě Dodavatele s Objednatelem. </w:t>
      </w:r>
    </w:p>
    <w:p w14:paraId="02088465" w14:textId="77777777" w:rsidR="00A97200" w:rsidRDefault="00A97200" w:rsidP="00981E8E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hAnsi="Georgia"/>
          <w:color w:val="000000" w:themeColor="text1"/>
          <w:lang w:val="da-DK"/>
        </w:rPr>
      </w:pPr>
    </w:p>
    <w:p w14:paraId="1BCBB7E3" w14:textId="77777777" w:rsidR="00C56FAE" w:rsidRPr="00981E8E" w:rsidRDefault="00C56FAE" w:rsidP="00981E8E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hAnsi="Georgia"/>
          <w:color w:val="000000" w:themeColor="text1"/>
          <w:lang w:val="da-DK"/>
        </w:rPr>
      </w:pPr>
    </w:p>
    <w:p w14:paraId="715A44D9" w14:textId="77777777" w:rsidR="00D4658C" w:rsidRPr="00981E8E" w:rsidRDefault="00D4658C" w:rsidP="00981E8E">
      <w:pPr>
        <w:pStyle w:val="Default"/>
        <w:numPr>
          <w:ilvl w:val="0"/>
          <w:numId w:val="18"/>
        </w:numPr>
        <w:shd w:val="clear" w:color="auto" w:fill="FEFEFE"/>
        <w:contextualSpacing/>
        <w:jc w:val="both"/>
        <w:rPr>
          <w:rStyle w:val="dn"/>
          <w:rFonts w:ascii="Georgia" w:hAnsi="Georgia"/>
          <w:b/>
          <w:bCs/>
          <w:color w:val="000000" w:themeColor="text1"/>
          <w:lang w:val="da-DK"/>
        </w:rPr>
      </w:pPr>
      <w:r w:rsidRPr="00981E8E">
        <w:rPr>
          <w:rStyle w:val="dn"/>
          <w:rFonts w:ascii="Georgia" w:hAnsi="Georgia"/>
          <w:b/>
          <w:bCs/>
          <w:color w:val="000000" w:themeColor="text1"/>
          <w:shd w:val="clear" w:color="auto" w:fill="FEFEFE"/>
          <w:lang w:val="da-DK"/>
        </w:rPr>
        <w:t>Mediální prostor:</w:t>
      </w:r>
    </w:p>
    <w:p w14:paraId="2F103151" w14:textId="77777777" w:rsidR="00D4658C" w:rsidRPr="00981E8E" w:rsidRDefault="00D4658C" w:rsidP="00981E8E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</w:pPr>
      <w:r w:rsidRPr="00981E8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(PR regionu, případně ČR v rámci vysílání TV, sponzorské vzkazy, spoty, PR články, sdílení článků, inzerce Objednatele v POS materiálech, inzerce Objednatele v médiích atd.).</w:t>
      </w:r>
    </w:p>
    <w:p w14:paraId="1B40CD44" w14:textId="77777777" w:rsidR="007339F7" w:rsidRPr="00981E8E" w:rsidRDefault="007339F7" w:rsidP="00981E8E">
      <w:pPr>
        <w:jc w:val="both"/>
        <w:rPr>
          <w:rFonts w:ascii="Georgia" w:hAnsi="Georgia"/>
          <w:b/>
          <w:bCs/>
          <w:color w:val="000000" w:themeColor="text1"/>
          <w:spacing w:val="2"/>
          <w:sz w:val="22"/>
          <w:szCs w:val="22"/>
        </w:rPr>
      </w:pPr>
      <w:r w:rsidRPr="00981E8E">
        <w:rPr>
          <w:rFonts w:ascii="Georgia" w:hAnsi="Georgia"/>
          <w:b/>
          <w:bCs/>
          <w:color w:val="000000" w:themeColor="text1"/>
          <w:spacing w:val="2"/>
        </w:rPr>
        <w:br/>
      </w:r>
      <w:r w:rsidRPr="00981E8E">
        <w:rPr>
          <w:rFonts w:ascii="Georgia" w:hAnsi="Georgia"/>
          <w:b/>
          <w:bCs/>
          <w:color w:val="000000" w:themeColor="text1"/>
          <w:spacing w:val="2"/>
          <w:sz w:val="22"/>
          <w:szCs w:val="22"/>
        </w:rPr>
        <w:t xml:space="preserve">      Zásah prostřednictvím TV přenosů - sledovanost</w:t>
      </w:r>
    </w:p>
    <w:p w14:paraId="200F5F34" w14:textId="77777777" w:rsidR="007339F7" w:rsidRPr="00980B1C" w:rsidRDefault="007339F7" w:rsidP="00981E8E">
      <w:pPr>
        <w:ind w:left="360"/>
        <w:jc w:val="both"/>
        <w:rPr>
          <w:rFonts w:ascii="Georgia" w:eastAsia="Arial Unicode MS" w:hAnsi="Georgia" w:cs="Arial Unicode MS"/>
          <w:color w:val="000000" w:themeColor="text1"/>
          <w:sz w:val="22"/>
          <w:szCs w:val="22"/>
          <w:u w:color="000000"/>
          <w:bdr w:val="nil"/>
          <w:lang w:val="da-DK"/>
        </w:rPr>
      </w:pPr>
      <w:r w:rsidRPr="00980B1C">
        <w:rPr>
          <w:rFonts w:ascii="Georgia" w:hAnsi="Georgia"/>
          <w:color w:val="000000" w:themeColor="text1"/>
          <w:spacing w:val="2"/>
          <w:sz w:val="22"/>
          <w:szCs w:val="22"/>
        </w:rPr>
        <w:t>Více jak 40 000</w:t>
      </w:r>
      <w:r w:rsidR="004726CC" w:rsidRPr="00980B1C">
        <w:rPr>
          <w:rFonts w:ascii="Georgia" w:hAnsi="Georgia"/>
          <w:color w:val="000000" w:themeColor="text1"/>
          <w:spacing w:val="2"/>
          <w:sz w:val="22"/>
          <w:szCs w:val="22"/>
        </w:rPr>
        <w:t> </w:t>
      </w:r>
      <w:r w:rsidRPr="00980B1C">
        <w:rPr>
          <w:rFonts w:ascii="Georgia" w:hAnsi="Georgia"/>
          <w:color w:val="000000" w:themeColor="text1"/>
          <w:spacing w:val="2"/>
          <w:sz w:val="22"/>
          <w:szCs w:val="22"/>
        </w:rPr>
        <w:t>000</w:t>
      </w:r>
      <w:r w:rsidR="004726CC" w:rsidRPr="00980B1C">
        <w:rPr>
          <w:rFonts w:ascii="Georgia" w:eastAsia="Arial Unicode MS" w:hAnsi="Georgia" w:cs="Arial Unicode MS"/>
          <w:color w:val="000000" w:themeColor="text1"/>
          <w:sz w:val="22"/>
          <w:szCs w:val="22"/>
          <w:u w:color="000000"/>
          <w:bdr w:val="nil"/>
          <w:lang w:val="da-DK"/>
        </w:rPr>
        <w:t xml:space="preserve"> v roce 2021</w:t>
      </w:r>
      <w:r w:rsidR="00B1732A" w:rsidRPr="00980B1C">
        <w:rPr>
          <w:rFonts w:ascii="Georgia" w:eastAsia="Arial Unicode MS" w:hAnsi="Georgia" w:cs="Arial Unicode MS"/>
          <w:color w:val="000000" w:themeColor="text1"/>
          <w:sz w:val="22"/>
          <w:szCs w:val="22"/>
          <w:u w:color="000000"/>
          <w:bdr w:val="nil"/>
          <w:lang w:val="da-DK"/>
        </w:rPr>
        <w:t xml:space="preserve"> </w:t>
      </w:r>
    </w:p>
    <w:p w14:paraId="666ED709" w14:textId="77777777" w:rsidR="004726CC" w:rsidRPr="00980B1C" w:rsidRDefault="004726CC" w:rsidP="00980B1C">
      <w:pPr>
        <w:pStyle w:val="Default"/>
        <w:shd w:val="clear" w:color="auto" w:fill="FEFEFE"/>
        <w:contextualSpacing/>
        <w:jc w:val="both"/>
        <w:rPr>
          <w:rFonts w:ascii="Georgia" w:hAnsi="Georgia"/>
          <w:color w:val="000000" w:themeColor="text1"/>
          <w:lang w:val="da-DK"/>
        </w:rPr>
      </w:pPr>
    </w:p>
    <w:p w14:paraId="453C72F9" w14:textId="6DB13DFC" w:rsidR="00B1732A" w:rsidRPr="00980B1C" w:rsidRDefault="00B1732A" w:rsidP="00981E8E">
      <w:pPr>
        <w:pStyle w:val="Default"/>
        <w:shd w:val="clear" w:color="auto" w:fill="FEFEFE"/>
        <w:ind w:left="360"/>
        <w:contextualSpacing/>
        <w:jc w:val="both"/>
        <w:rPr>
          <w:rFonts w:ascii="Georgia" w:hAnsi="Georgia"/>
          <w:color w:val="000000" w:themeColor="text1"/>
          <w:lang w:val="da-DK"/>
        </w:rPr>
      </w:pPr>
      <w:r w:rsidRPr="00980B1C">
        <w:rPr>
          <w:rFonts w:ascii="Georgia" w:hAnsi="Georgia"/>
          <w:color w:val="000000" w:themeColor="text1"/>
          <w:lang w:val="da-DK"/>
        </w:rPr>
        <w:t xml:space="preserve">Logo objednatele na 5 </w:t>
      </w:r>
      <w:proofErr w:type="spellStart"/>
      <w:r w:rsidRPr="00980B1C">
        <w:rPr>
          <w:rFonts w:ascii="Georgia" w:hAnsi="Georgia"/>
          <w:color w:val="000000" w:themeColor="text1"/>
          <w:lang w:val="da-DK"/>
        </w:rPr>
        <w:t>bránách</w:t>
      </w:r>
      <w:proofErr w:type="spellEnd"/>
      <w:r w:rsidRPr="00980B1C">
        <w:rPr>
          <w:rFonts w:ascii="Georgia" w:hAnsi="Georgia"/>
          <w:color w:val="000000" w:themeColor="text1"/>
          <w:lang w:val="da-DK"/>
        </w:rPr>
        <w:t xml:space="preserve"> v </w:t>
      </w:r>
      <w:proofErr w:type="spellStart"/>
      <w:r w:rsidRPr="00980B1C">
        <w:rPr>
          <w:rFonts w:ascii="Georgia" w:hAnsi="Georgia"/>
          <w:color w:val="000000" w:themeColor="text1"/>
          <w:lang w:val="da-DK"/>
        </w:rPr>
        <w:t>živých</w:t>
      </w:r>
      <w:proofErr w:type="spellEnd"/>
      <w:r w:rsidRPr="00980B1C">
        <w:rPr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Pr="00980B1C">
        <w:rPr>
          <w:rFonts w:ascii="Georgia" w:hAnsi="Georgia"/>
          <w:color w:val="000000" w:themeColor="text1"/>
          <w:lang w:val="da-DK"/>
        </w:rPr>
        <w:t>přenosech</w:t>
      </w:r>
      <w:proofErr w:type="spellEnd"/>
      <w:r w:rsidR="00980B1C">
        <w:rPr>
          <w:rFonts w:ascii="Georgia" w:hAnsi="Georgia"/>
          <w:color w:val="000000" w:themeColor="text1"/>
          <w:lang w:val="da-DK"/>
        </w:rPr>
        <w:t>.</w:t>
      </w:r>
      <w:r w:rsidRPr="00980B1C">
        <w:rPr>
          <w:rFonts w:ascii="Georgia" w:hAnsi="Georgia"/>
          <w:color w:val="000000" w:themeColor="text1"/>
          <w:lang w:val="da-DK"/>
        </w:rPr>
        <w:t xml:space="preserve"> </w:t>
      </w:r>
    </w:p>
    <w:p w14:paraId="3B139A37" w14:textId="43A3EE3F" w:rsidR="00B1732A" w:rsidRPr="00980B1C" w:rsidRDefault="00B1732A" w:rsidP="00981E8E">
      <w:pPr>
        <w:pStyle w:val="Default"/>
        <w:shd w:val="clear" w:color="auto" w:fill="FEFEFE"/>
        <w:ind w:left="360"/>
        <w:contextualSpacing/>
        <w:jc w:val="both"/>
        <w:rPr>
          <w:rFonts w:ascii="Georgia" w:hAnsi="Georgia"/>
          <w:color w:val="000000" w:themeColor="text1"/>
          <w:lang w:val="da-DK"/>
        </w:rPr>
      </w:pPr>
      <w:r w:rsidRPr="00980B1C">
        <w:rPr>
          <w:rFonts w:ascii="Georgia" w:hAnsi="Georgia"/>
          <w:color w:val="000000" w:themeColor="text1"/>
          <w:lang w:val="da-DK"/>
        </w:rPr>
        <w:t xml:space="preserve">Logo objednatele na </w:t>
      </w:r>
      <w:proofErr w:type="spellStart"/>
      <w:r w:rsidRPr="00980B1C">
        <w:rPr>
          <w:rFonts w:ascii="Georgia" w:hAnsi="Georgia"/>
          <w:color w:val="000000" w:themeColor="text1"/>
          <w:lang w:val="da-DK"/>
        </w:rPr>
        <w:t>bannerech</w:t>
      </w:r>
      <w:proofErr w:type="spellEnd"/>
      <w:r w:rsidRPr="00980B1C">
        <w:rPr>
          <w:rFonts w:ascii="Georgia" w:hAnsi="Georgia"/>
          <w:color w:val="000000" w:themeColor="text1"/>
          <w:lang w:val="da-DK"/>
        </w:rPr>
        <w:t xml:space="preserve"> v </w:t>
      </w:r>
      <w:proofErr w:type="spellStart"/>
      <w:r w:rsidRPr="00980B1C">
        <w:rPr>
          <w:rFonts w:ascii="Georgia" w:hAnsi="Georgia"/>
          <w:color w:val="000000" w:themeColor="text1"/>
          <w:lang w:val="da-DK"/>
        </w:rPr>
        <w:t>živých</w:t>
      </w:r>
      <w:proofErr w:type="spellEnd"/>
      <w:r w:rsidRPr="00980B1C">
        <w:rPr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Pr="00980B1C">
        <w:rPr>
          <w:rFonts w:ascii="Georgia" w:hAnsi="Georgia"/>
          <w:color w:val="000000" w:themeColor="text1"/>
          <w:lang w:val="da-DK"/>
        </w:rPr>
        <w:t>přenosech</w:t>
      </w:r>
      <w:proofErr w:type="spellEnd"/>
      <w:r w:rsidR="00980B1C">
        <w:rPr>
          <w:rFonts w:ascii="Georgia" w:hAnsi="Georgia"/>
          <w:color w:val="000000" w:themeColor="text1"/>
          <w:lang w:val="da-DK"/>
        </w:rPr>
        <w:t>.</w:t>
      </w:r>
      <w:r w:rsidRPr="00980B1C">
        <w:rPr>
          <w:rFonts w:ascii="Georgia" w:hAnsi="Georgia"/>
          <w:color w:val="000000" w:themeColor="text1"/>
          <w:lang w:val="da-DK"/>
        </w:rPr>
        <w:t xml:space="preserve"> </w:t>
      </w:r>
    </w:p>
    <w:p w14:paraId="7A100F10" w14:textId="02F7D0EA" w:rsidR="00B1732A" w:rsidRPr="00980B1C" w:rsidRDefault="00B1732A" w:rsidP="00981E8E">
      <w:pPr>
        <w:pStyle w:val="Default"/>
        <w:shd w:val="clear" w:color="auto" w:fill="FEFEFE"/>
        <w:ind w:left="360"/>
        <w:contextualSpacing/>
        <w:jc w:val="both"/>
        <w:rPr>
          <w:rFonts w:ascii="Georgia" w:hAnsi="Georgia"/>
          <w:color w:val="000000" w:themeColor="text1"/>
          <w:lang w:val="da-DK"/>
        </w:rPr>
      </w:pPr>
      <w:r w:rsidRPr="00980B1C">
        <w:rPr>
          <w:rFonts w:ascii="Georgia" w:hAnsi="Georgia"/>
          <w:color w:val="000000" w:themeColor="text1"/>
          <w:lang w:val="da-DK"/>
        </w:rPr>
        <w:t xml:space="preserve">Logo objednatele na tabuli při rozhovorech se </w:t>
      </w:r>
      <w:proofErr w:type="spellStart"/>
      <w:r w:rsidRPr="00980B1C">
        <w:rPr>
          <w:rFonts w:ascii="Georgia" w:hAnsi="Georgia"/>
          <w:color w:val="000000" w:themeColor="text1"/>
          <w:lang w:val="da-DK"/>
        </w:rPr>
        <w:t>závodníky</w:t>
      </w:r>
      <w:proofErr w:type="spellEnd"/>
      <w:r w:rsidRPr="00980B1C">
        <w:rPr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Pr="00980B1C">
        <w:rPr>
          <w:rFonts w:ascii="Georgia" w:hAnsi="Georgia"/>
          <w:color w:val="000000" w:themeColor="text1"/>
          <w:lang w:val="da-DK"/>
        </w:rPr>
        <w:t>při</w:t>
      </w:r>
      <w:proofErr w:type="spellEnd"/>
      <w:r w:rsidRPr="00980B1C">
        <w:rPr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Pr="00980B1C">
        <w:rPr>
          <w:rFonts w:ascii="Georgia" w:hAnsi="Georgia"/>
          <w:color w:val="000000" w:themeColor="text1"/>
          <w:lang w:val="da-DK"/>
        </w:rPr>
        <w:t>živých</w:t>
      </w:r>
      <w:proofErr w:type="spellEnd"/>
      <w:r w:rsidRPr="00980B1C">
        <w:rPr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Pr="00980B1C">
        <w:rPr>
          <w:rFonts w:ascii="Georgia" w:hAnsi="Georgia"/>
          <w:color w:val="000000" w:themeColor="text1"/>
          <w:lang w:val="da-DK"/>
        </w:rPr>
        <w:t>přenosech</w:t>
      </w:r>
      <w:proofErr w:type="spellEnd"/>
      <w:r w:rsidR="00980B1C">
        <w:rPr>
          <w:rFonts w:ascii="Georgia" w:hAnsi="Georgia"/>
          <w:color w:val="000000" w:themeColor="text1"/>
          <w:lang w:val="da-DK"/>
        </w:rPr>
        <w:t>.</w:t>
      </w:r>
    </w:p>
    <w:p w14:paraId="551EC5E8" w14:textId="7816554E" w:rsidR="00B1732A" w:rsidRDefault="00B1732A" w:rsidP="00981E8E">
      <w:pPr>
        <w:pStyle w:val="Default"/>
        <w:shd w:val="clear" w:color="auto" w:fill="FEFEFE"/>
        <w:ind w:left="360"/>
        <w:contextualSpacing/>
        <w:jc w:val="both"/>
        <w:rPr>
          <w:rFonts w:ascii="Georgia" w:hAnsi="Georgia"/>
          <w:color w:val="000000" w:themeColor="text1"/>
          <w:lang w:val="da-DK"/>
        </w:rPr>
      </w:pPr>
      <w:r w:rsidRPr="00980B1C">
        <w:rPr>
          <w:rFonts w:ascii="Georgia" w:hAnsi="Georgia"/>
          <w:color w:val="000000" w:themeColor="text1"/>
          <w:lang w:val="da-DK"/>
        </w:rPr>
        <w:t xml:space="preserve">Logo objednatele při Power stage v záběrech TV </w:t>
      </w:r>
      <w:proofErr w:type="spellStart"/>
      <w:r w:rsidRPr="00980B1C">
        <w:rPr>
          <w:rFonts w:ascii="Georgia" w:hAnsi="Georgia"/>
          <w:color w:val="000000" w:themeColor="text1"/>
          <w:lang w:val="da-DK"/>
        </w:rPr>
        <w:t>při</w:t>
      </w:r>
      <w:proofErr w:type="spellEnd"/>
      <w:r w:rsidRPr="00980B1C">
        <w:rPr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Pr="00980B1C">
        <w:rPr>
          <w:rFonts w:ascii="Georgia" w:hAnsi="Georgia"/>
          <w:color w:val="000000" w:themeColor="text1"/>
          <w:lang w:val="da-DK"/>
        </w:rPr>
        <w:t>živém</w:t>
      </w:r>
      <w:proofErr w:type="spellEnd"/>
      <w:r w:rsidRPr="00980B1C">
        <w:rPr>
          <w:rFonts w:ascii="Georgia" w:hAnsi="Georgia"/>
          <w:color w:val="000000" w:themeColor="text1"/>
          <w:lang w:val="da-DK"/>
        </w:rPr>
        <w:t xml:space="preserve"> </w:t>
      </w:r>
      <w:proofErr w:type="spellStart"/>
      <w:r w:rsidRPr="00980B1C">
        <w:rPr>
          <w:rFonts w:ascii="Georgia" w:hAnsi="Georgia"/>
          <w:color w:val="000000" w:themeColor="text1"/>
          <w:lang w:val="da-DK"/>
        </w:rPr>
        <w:t>přenosu</w:t>
      </w:r>
      <w:proofErr w:type="spellEnd"/>
      <w:r w:rsidR="00980B1C">
        <w:rPr>
          <w:rFonts w:ascii="Georgia" w:hAnsi="Georgia"/>
          <w:color w:val="000000" w:themeColor="text1"/>
          <w:lang w:val="da-DK"/>
        </w:rPr>
        <w:t>.</w:t>
      </w:r>
    </w:p>
    <w:p w14:paraId="701D8FDE" w14:textId="00D21883" w:rsidR="00D4658C" w:rsidRPr="00980B1C" w:rsidRDefault="0062240F" w:rsidP="00980B1C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lastRenderedPageBreak/>
        <w:t>S</w:t>
      </w:r>
      <w:r w:rsidR="00D4658C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treamování do </w:t>
      </w:r>
      <w:proofErr w:type="gramStart"/>
      <w:r w:rsidR="00D4658C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zahraničí - probíhá</w:t>
      </w:r>
      <w:proofErr w:type="gramEnd"/>
      <w:r w:rsidR="00D4658C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na kanálech</w:t>
      </w:r>
      <w:r w:rsidR="00A97200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B1732A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WRC </w:t>
      </w:r>
      <w:proofErr w:type="spellStart"/>
      <w:r w:rsidR="00B1732A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Promoter</w:t>
      </w:r>
      <w:proofErr w:type="spellEnd"/>
      <w:r w:rsidR="00B1732A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B1732A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br/>
      </w:r>
      <w:proofErr w:type="spellStart"/>
      <w:r w:rsidR="00B1732A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GmbH</w:t>
      </w:r>
      <w:proofErr w:type="spellEnd"/>
      <w:r w:rsidR="00A97200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, oficiální promotér FIA ERC, Barum Czech </w:t>
      </w:r>
      <w:proofErr w:type="spellStart"/>
      <w:r w:rsidR="00A97200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Rally</w:t>
      </w:r>
      <w:proofErr w:type="spellEnd"/>
      <w:r w:rsidR="00A97200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Zlín</w:t>
      </w:r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.</w:t>
      </w:r>
      <w:r w:rsidR="00F8033E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</w:p>
    <w:p w14:paraId="6E271DDB" w14:textId="77777777" w:rsidR="00980B1C" w:rsidRDefault="00980B1C" w:rsidP="00980B1C">
      <w:pPr>
        <w:pStyle w:val="Default"/>
        <w:shd w:val="clear" w:color="auto" w:fill="FEFEFE"/>
        <w:contextualSpacing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</w:p>
    <w:p w14:paraId="39252891" w14:textId="56329912" w:rsidR="00D4658C" w:rsidRPr="00980B1C" w:rsidRDefault="00D77FC6" w:rsidP="00980B1C">
      <w:pPr>
        <w:pStyle w:val="Default"/>
        <w:shd w:val="clear" w:color="auto" w:fill="FEFEFE"/>
        <w:ind w:left="360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Prezentace loga/spotu Objednatele.</w:t>
      </w:r>
      <w:r w:rsidR="0062240F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Spot Objednatele</w:t>
      </w:r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na </w:t>
      </w:r>
      <w:r w:rsidR="00E47F53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kanálech WRC </w:t>
      </w:r>
      <w:proofErr w:type="spellStart"/>
      <w:r w:rsidR="00E47F53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Promoter</w:t>
      </w:r>
      <w:proofErr w:type="spellEnd"/>
      <w:r w:rsidR="00E47F53"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GMBH</w:t>
      </w:r>
      <w:r w:rsidRPr="00980B1C">
        <w:rPr>
          <w:rStyle w:val="dn"/>
          <w:rFonts w:ascii="Georgia" w:hAnsi="Georgia"/>
          <w:color w:val="000000" w:themeColor="text1"/>
          <w:shd w:val="clear" w:color="auto" w:fill="FEFEFE"/>
        </w:rPr>
        <w:t>.</w:t>
      </w:r>
    </w:p>
    <w:p w14:paraId="5A0D7565" w14:textId="77777777" w:rsidR="00D4658C" w:rsidRPr="00980B1C" w:rsidRDefault="00D4658C" w:rsidP="00981E8E">
      <w:pPr>
        <w:contextualSpacing/>
        <w:jc w:val="both"/>
        <w:rPr>
          <w:rFonts w:ascii="Georgia" w:hAnsi="Georgia"/>
          <w:b/>
          <w:color w:val="000000" w:themeColor="text1"/>
          <w:sz w:val="22"/>
          <w:szCs w:val="22"/>
        </w:rPr>
      </w:pPr>
    </w:p>
    <w:p w14:paraId="515D8ED7" w14:textId="77777777" w:rsidR="00C56FAE" w:rsidRPr="00980B1C" w:rsidRDefault="00D4658C" w:rsidP="00981E8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 xml:space="preserve">TV </w:t>
      </w:r>
      <w:proofErr w:type="gramStart"/>
      <w:r w:rsidRPr="00980B1C">
        <w:rPr>
          <w:rFonts w:ascii="Georgia" w:hAnsi="Georgia"/>
          <w:color w:val="000000" w:themeColor="text1"/>
        </w:rPr>
        <w:t>-  zajištění</w:t>
      </w:r>
      <w:proofErr w:type="gramEnd"/>
      <w:r w:rsidRPr="00980B1C">
        <w:rPr>
          <w:rFonts w:ascii="Georgia" w:hAnsi="Georgia"/>
          <w:color w:val="000000" w:themeColor="text1"/>
        </w:rPr>
        <w:t xml:space="preserve"> přímého přenosu a záznamu v ČR a zahraničí z Akce, která se </w:t>
      </w:r>
    </w:p>
    <w:p w14:paraId="0D3D9E35" w14:textId="77777777" w:rsidR="00D4658C" w:rsidRPr="00980B1C" w:rsidRDefault="00C56FAE" w:rsidP="00C56FAE">
      <w:pPr>
        <w:pStyle w:val="Odstavecseseznamem"/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 xml:space="preserve">             </w:t>
      </w:r>
      <w:r w:rsidR="00D4658C" w:rsidRPr="00980B1C">
        <w:rPr>
          <w:rFonts w:ascii="Georgia" w:hAnsi="Georgia"/>
          <w:color w:val="000000" w:themeColor="text1"/>
        </w:rPr>
        <w:t xml:space="preserve">odehrává s pozadím </w:t>
      </w:r>
      <w:proofErr w:type="gramStart"/>
      <w:r w:rsidR="00FB3EFA" w:rsidRPr="00980B1C">
        <w:rPr>
          <w:rFonts w:ascii="Georgia" w:hAnsi="Georgia"/>
          <w:b/>
          <w:bCs/>
          <w:color w:val="000000" w:themeColor="text1"/>
        </w:rPr>
        <w:t>Zlínského</w:t>
      </w:r>
      <w:r w:rsidR="00D4658C" w:rsidRPr="00980B1C">
        <w:rPr>
          <w:rFonts w:ascii="Georgia" w:hAnsi="Georgia"/>
          <w:b/>
          <w:bCs/>
          <w:color w:val="000000" w:themeColor="text1"/>
        </w:rPr>
        <w:t xml:space="preserve">  kraje</w:t>
      </w:r>
      <w:proofErr w:type="gramEnd"/>
    </w:p>
    <w:p w14:paraId="0FEB1167" w14:textId="77777777" w:rsidR="00D4658C" w:rsidRPr="00980B1C" w:rsidRDefault="00D4658C" w:rsidP="00981E8E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 xml:space="preserve">Přenos v ČR a do cca </w:t>
      </w:r>
      <w:r w:rsidR="00FB3EFA" w:rsidRPr="00980B1C">
        <w:rPr>
          <w:rFonts w:ascii="Georgia" w:hAnsi="Georgia"/>
          <w:color w:val="000000" w:themeColor="text1"/>
        </w:rPr>
        <w:t xml:space="preserve">27 </w:t>
      </w:r>
      <w:r w:rsidRPr="00980B1C">
        <w:rPr>
          <w:rFonts w:ascii="Georgia" w:hAnsi="Georgia"/>
          <w:color w:val="000000" w:themeColor="text1"/>
        </w:rPr>
        <w:t>zemí světa</w:t>
      </w:r>
    </w:p>
    <w:p w14:paraId="48074E18" w14:textId="5E3B16EF" w:rsidR="00D4658C" w:rsidRPr="00980B1C" w:rsidRDefault="00D4658C" w:rsidP="00981E8E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  <w:strike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 xml:space="preserve">Záběry z Akce s distribucí do </w:t>
      </w:r>
      <w:r w:rsidR="00C53006" w:rsidRPr="00980B1C">
        <w:rPr>
          <w:rFonts w:ascii="Georgia" w:hAnsi="Georgia"/>
          <w:color w:val="000000" w:themeColor="text1"/>
        </w:rPr>
        <w:t xml:space="preserve">více než 50 zemí </w:t>
      </w:r>
    </w:p>
    <w:p w14:paraId="07CF6B4D" w14:textId="77777777" w:rsidR="00C53006" w:rsidRPr="00980B1C" w:rsidRDefault="00C53006" w:rsidP="00981E8E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>Živý přenos s </w:t>
      </w:r>
      <w:proofErr w:type="spellStart"/>
      <w:r w:rsidRPr="00980B1C">
        <w:rPr>
          <w:rFonts w:ascii="Georgia" w:hAnsi="Georgia"/>
          <w:color w:val="000000" w:themeColor="text1"/>
        </w:rPr>
        <w:t>brandem</w:t>
      </w:r>
      <w:proofErr w:type="spellEnd"/>
      <w:r w:rsidRPr="00980B1C">
        <w:rPr>
          <w:rFonts w:ascii="Georgia" w:hAnsi="Georgia"/>
          <w:color w:val="000000" w:themeColor="text1"/>
        </w:rPr>
        <w:t xml:space="preserve"> objednatele bude exkluzivně na O2TV</w:t>
      </w:r>
    </w:p>
    <w:p w14:paraId="3B542E35" w14:textId="77777777" w:rsidR="00D4658C" w:rsidRPr="00980B1C" w:rsidRDefault="00D4658C" w:rsidP="00981E8E">
      <w:pPr>
        <w:pStyle w:val="Odstavecseseznamem"/>
        <w:spacing w:line="240" w:lineRule="auto"/>
        <w:ind w:left="1440"/>
        <w:jc w:val="both"/>
        <w:rPr>
          <w:rFonts w:ascii="Georgia" w:hAnsi="Georgia"/>
          <w:color w:val="000000" w:themeColor="text1"/>
        </w:rPr>
      </w:pPr>
    </w:p>
    <w:p w14:paraId="277D7ACD" w14:textId="77777777" w:rsidR="00D4658C" w:rsidRPr="00980B1C" w:rsidRDefault="00D4658C" w:rsidP="00981E8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  <w:color w:val="000000" w:themeColor="text1"/>
        </w:rPr>
      </w:pPr>
      <w:proofErr w:type="gramStart"/>
      <w:r w:rsidRPr="00980B1C">
        <w:rPr>
          <w:rFonts w:ascii="Georgia" w:hAnsi="Georgia"/>
          <w:color w:val="000000" w:themeColor="text1"/>
        </w:rPr>
        <w:t>TV - upoutávky</w:t>
      </w:r>
      <w:proofErr w:type="gramEnd"/>
      <w:r w:rsidRPr="00980B1C">
        <w:rPr>
          <w:rFonts w:ascii="Georgia" w:hAnsi="Georgia"/>
          <w:color w:val="000000" w:themeColor="text1"/>
        </w:rPr>
        <w:t xml:space="preserve"> na přenos, </w:t>
      </w:r>
      <w:proofErr w:type="spellStart"/>
      <w:r w:rsidRPr="00980B1C">
        <w:rPr>
          <w:rFonts w:ascii="Georgia" w:hAnsi="Georgia"/>
          <w:color w:val="000000" w:themeColor="text1"/>
        </w:rPr>
        <w:t>location</w:t>
      </w:r>
      <w:proofErr w:type="spellEnd"/>
      <w:r w:rsidRPr="00980B1C">
        <w:rPr>
          <w:rFonts w:ascii="Georgia" w:hAnsi="Georgia"/>
          <w:color w:val="000000" w:themeColor="text1"/>
        </w:rPr>
        <w:t xml:space="preserve"> </w:t>
      </w:r>
      <w:proofErr w:type="spellStart"/>
      <w:r w:rsidRPr="00980B1C">
        <w:rPr>
          <w:rFonts w:ascii="Georgia" w:hAnsi="Georgia"/>
          <w:color w:val="000000" w:themeColor="text1"/>
        </w:rPr>
        <w:t>placement</w:t>
      </w:r>
      <w:proofErr w:type="spellEnd"/>
      <w:r w:rsidRPr="00980B1C">
        <w:rPr>
          <w:rFonts w:ascii="Georgia" w:hAnsi="Georgia"/>
          <w:color w:val="000000" w:themeColor="text1"/>
        </w:rPr>
        <w:t xml:space="preserve"> – POI</w:t>
      </w:r>
    </w:p>
    <w:p w14:paraId="13DCD242" w14:textId="77777777" w:rsidR="00D4658C" w:rsidRPr="00980B1C" w:rsidRDefault="00D4658C" w:rsidP="00981E8E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>Například letecké záběry z kraje</w:t>
      </w:r>
    </w:p>
    <w:p w14:paraId="197AE1E8" w14:textId="77777777" w:rsidR="00D4658C" w:rsidRPr="00980B1C" w:rsidRDefault="00D4658C" w:rsidP="00981E8E">
      <w:pPr>
        <w:pStyle w:val="Odstavecseseznamem"/>
        <w:spacing w:line="240" w:lineRule="auto"/>
        <w:ind w:left="1440"/>
        <w:jc w:val="both"/>
        <w:rPr>
          <w:rFonts w:ascii="Georgia" w:hAnsi="Georgia"/>
          <w:color w:val="000000" w:themeColor="text1"/>
        </w:rPr>
      </w:pPr>
    </w:p>
    <w:p w14:paraId="1A39300A" w14:textId="77777777" w:rsidR="00C56FAE" w:rsidRPr="00980B1C" w:rsidRDefault="00D4658C" w:rsidP="00981E8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  <w:color w:val="000000" w:themeColor="text1"/>
        </w:rPr>
      </w:pPr>
      <w:proofErr w:type="gramStart"/>
      <w:r w:rsidRPr="00980B1C">
        <w:rPr>
          <w:rFonts w:ascii="Georgia" w:hAnsi="Georgia"/>
          <w:color w:val="000000" w:themeColor="text1"/>
        </w:rPr>
        <w:t xml:space="preserve">TV - </w:t>
      </w:r>
      <w:proofErr w:type="spellStart"/>
      <w:r w:rsidRPr="00980B1C">
        <w:rPr>
          <w:rFonts w:ascii="Georgia" w:hAnsi="Georgia"/>
          <w:color w:val="000000" w:themeColor="text1"/>
        </w:rPr>
        <w:t>vizibilita</w:t>
      </w:r>
      <w:proofErr w:type="spellEnd"/>
      <w:proofErr w:type="gramEnd"/>
      <w:r w:rsidRPr="00980B1C">
        <w:rPr>
          <w:rFonts w:ascii="Georgia" w:hAnsi="Georgia"/>
          <w:color w:val="000000" w:themeColor="text1"/>
        </w:rPr>
        <w:t xml:space="preserve"> brandingu v rámci sestřihu – vložení injektáže s logem </w:t>
      </w:r>
    </w:p>
    <w:p w14:paraId="1EF4B04C" w14:textId="77777777" w:rsidR="00D4658C" w:rsidRPr="00980B1C" w:rsidRDefault="00C56FAE" w:rsidP="00C56FAE">
      <w:pPr>
        <w:pStyle w:val="Odstavecseseznamem"/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 xml:space="preserve">              </w:t>
      </w:r>
      <w:r w:rsidR="00D4658C" w:rsidRPr="00980B1C">
        <w:rPr>
          <w:rFonts w:ascii="Georgia" w:hAnsi="Georgia"/>
          <w:color w:val="000000" w:themeColor="text1"/>
        </w:rPr>
        <w:t xml:space="preserve">Objednatele (2x) a záběrů na branding Objednatele v zázemí </w:t>
      </w:r>
    </w:p>
    <w:p w14:paraId="2C1C2415" w14:textId="47916BF9" w:rsidR="00D4658C" w:rsidRPr="00980B1C" w:rsidRDefault="00D4658C" w:rsidP="00981E8E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>Celkem pře</w:t>
      </w:r>
      <w:r w:rsidR="00FB3EFA" w:rsidRPr="00980B1C">
        <w:rPr>
          <w:rFonts w:ascii="Georgia" w:hAnsi="Georgia"/>
          <w:color w:val="000000" w:themeColor="text1"/>
        </w:rPr>
        <w:t xml:space="preserve">s </w:t>
      </w:r>
      <w:r w:rsidR="00C53006" w:rsidRPr="00980B1C">
        <w:rPr>
          <w:rFonts w:ascii="Georgia" w:hAnsi="Georgia"/>
          <w:b/>
          <w:bCs/>
          <w:color w:val="000000" w:themeColor="text1"/>
        </w:rPr>
        <w:t>13</w:t>
      </w:r>
      <w:r w:rsidRPr="00980B1C">
        <w:rPr>
          <w:rFonts w:ascii="Georgia" w:hAnsi="Georgia"/>
          <w:b/>
          <w:bCs/>
          <w:color w:val="000000" w:themeColor="text1"/>
        </w:rPr>
        <w:t xml:space="preserve"> hodin </w:t>
      </w:r>
      <w:r w:rsidRPr="00980B1C">
        <w:rPr>
          <w:rFonts w:ascii="Georgia" w:hAnsi="Georgia"/>
          <w:color w:val="000000" w:themeColor="text1"/>
        </w:rPr>
        <w:t>přímého přenosu z kraje během Akce</w:t>
      </w:r>
      <w:r w:rsidR="00FB3EFA" w:rsidRPr="00980B1C">
        <w:rPr>
          <w:rFonts w:ascii="Georgia" w:hAnsi="Georgia"/>
          <w:color w:val="000000" w:themeColor="text1"/>
        </w:rPr>
        <w:t xml:space="preserve"> prostřednictvím streamovací </w:t>
      </w:r>
      <w:r w:rsidR="00C53006" w:rsidRPr="00980B1C">
        <w:rPr>
          <w:rFonts w:ascii="Georgia" w:hAnsi="Georgia"/>
          <w:color w:val="000000" w:themeColor="text1"/>
        </w:rPr>
        <w:t xml:space="preserve">kanálu WRC+ a dalších TV po celém světě přes </w:t>
      </w:r>
      <w:r w:rsidR="00FB3EFA" w:rsidRPr="00980B1C">
        <w:rPr>
          <w:rFonts w:ascii="Georgia" w:hAnsi="Georgia"/>
          <w:color w:val="000000" w:themeColor="text1"/>
        </w:rPr>
        <w:t>promotéra Akce</w:t>
      </w:r>
      <w:r w:rsidRPr="00980B1C">
        <w:rPr>
          <w:rFonts w:ascii="Georgia" w:hAnsi="Georgia"/>
          <w:color w:val="000000" w:themeColor="text1"/>
        </w:rPr>
        <w:t xml:space="preserve"> </w:t>
      </w:r>
    </w:p>
    <w:p w14:paraId="4EA1169D" w14:textId="77777777" w:rsidR="00D4658C" w:rsidRPr="00980B1C" w:rsidRDefault="00D4658C" w:rsidP="00981E8E">
      <w:pPr>
        <w:pStyle w:val="Odstavecseseznamem"/>
        <w:spacing w:line="240" w:lineRule="auto"/>
        <w:ind w:left="1440"/>
        <w:jc w:val="both"/>
        <w:rPr>
          <w:rFonts w:ascii="Georgia" w:hAnsi="Georgia"/>
          <w:color w:val="000000" w:themeColor="text1"/>
        </w:rPr>
      </w:pPr>
    </w:p>
    <w:p w14:paraId="14ED6ED6" w14:textId="77777777" w:rsidR="00D4658C" w:rsidRPr="00980B1C" w:rsidRDefault="00D4658C" w:rsidP="00981E8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b/>
          <w:bCs/>
          <w:color w:val="000000" w:themeColor="text1"/>
        </w:rPr>
        <w:t>„</w:t>
      </w:r>
      <w:proofErr w:type="spellStart"/>
      <w:r w:rsidRPr="00980B1C">
        <w:rPr>
          <w:rFonts w:ascii="Georgia" w:hAnsi="Georgia"/>
          <w:b/>
          <w:bCs/>
          <w:color w:val="000000" w:themeColor="text1"/>
        </w:rPr>
        <w:t>Points</w:t>
      </w:r>
      <w:proofErr w:type="spellEnd"/>
      <w:r w:rsidRPr="00980B1C">
        <w:rPr>
          <w:rFonts w:ascii="Georgia" w:hAnsi="Georgia"/>
          <w:b/>
          <w:bCs/>
          <w:color w:val="000000" w:themeColor="text1"/>
        </w:rPr>
        <w:t xml:space="preserve"> </w:t>
      </w:r>
      <w:proofErr w:type="spellStart"/>
      <w:r w:rsidRPr="00980B1C">
        <w:rPr>
          <w:rFonts w:ascii="Georgia" w:hAnsi="Georgia"/>
          <w:b/>
          <w:bCs/>
          <w:color w:val="000000" w:themeColor="text1"/>
        </w:rPr>
        <w:t>of</w:t>
      </w:r>
      <w:proofErr w:type="spellEnd"/>
      <w:r w:rsidRPr="00980B1C">
        <w:rPr>
          <w:rFonts w:ascii="Georgia" w:hAnsi="Georgia"/>
          <w:b/>
          <w:bCs/>
          <w:color w:val="000000" w:themeColor="text1"/>
        </w:rPr>
        <w:t xml:space="preserve"> </w:t>
      </w:r>
      <w:proofErr w:type="spellStart"/>
      <w:r w:rsidRPr="00980B1C">
        <w:rPr>
          <w:rFonts w:ascii="Georgia" w:hAnsi="Georgia"/>
          <w:b/>
          <w:bCs/>
          <w:color w:val="000000" w:themeColor="text1"/>
        </w:rPr>
        <w:t>interest</w:t>
      </w:r>
      <w:proofErr w:type="spellEnd"/>
      <w:r w:rsidRPr="00980B1C">
        <w:rPr>
          <w:rFonts w:ascii="Georgia" w:hAnsi="Georgia"/>
          <w:color w:val="000000" w:themeColor="text1"/>
        </w:rPr>
        <w:t>“, prezentace zajímavých míst na trase a v okolí</w:t>
      </w:r>
    </w:p>
    <w:p w14:paraId="73C1CD7F" w14:textId="77777777" w:rsidR="00D4658C" w:rsidRPr="00980B1C" w:rsidRDefault="00D4658C" w:rsidP="00981E8E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>Podklady pro českého i zahraničního komentátora TV přenosu – POI – viz příloha</w:t>
      </w:r>
    </w:p>
    <w:p w14:paraId="6CF58575" w14:textId="77777777" w:rsidR="00D4658C" w:rsidRPr="00980B1C" w:rsidRDefault="00D4658C" w:rsidP="00981E8E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>Záběry na místa s titulkem v grafice TV vysílání – ukázání okolí a pozvánka k návštěvě – možnost vložení loga Objednatele či hashtagu v rámci injektáže (4x), viz bod výše</w:t>
      </w:r>
    </w:p>
    <w:p w14:paraId="220DD151" w14:textId="0BD3894D" w:rsidR="00D4658C" w:rsidRDefault="00D4658C" w:rsidP="00981E8E">
      <w:pPr>
        <w:pStyle w:val="Odstavecseseznamem"/>
        <w:spacing w:line="240" w:lineRule="auto"/>
        <w:ind w:left="1440"/>
        <w:jc w:val="both"/>
        <w:rPr>
          <w:rFonts w:ascii="Georgia" w:hAnsi="Georgia"/>
          <w:b/>
          <w:bCs/>
          <w:color w:val="000000" w:themeColor="text1"/>
        </w:rPr>
      </w:pPr>
    </w:p>
    <w:p w14:paraId="4D471208" w14:textId="77777777" w:rsidR="00980B1C" w:rsidRPr="00981E8E" w:rsidRDefault="00980B1C" w:rsidP="00981E8E">
      <w:pPr>
        <w:pStyle w:val="Odstavecseseznamem"/>
        <w:spacing w:line="240" w:lineRule="auto"/>
        <w:ind w:left="1440"/>
        <w:jc w:val="both"/>
        <w:rPr>
          <w:rFonts w:ascii="Georgia" w:hAnsi="Georgia"/>
          <w:b/>
          <w:bCs/>
          <w:color w:val="000000" w:themeColor="text1"/>
        </w:rPr>
      </w:pPr>
    </w:p>
    <w:p w14:paraId="0723D4FD" w14:textId="77777777" w:rsidR="00D4658C" w:rsidRPr="00981E8E" w:rsidRDefault="00D4658C" w:rsidP="00981E8E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981E8E">
        <w:rPr>
          <w:rFonts w:ascii="Georgia" w:hAnsi="Georgia"/>
          <w:b/>
          <w:bCs/>
          <w:color w:val="000000" w:themeColor="text1"/>
        </w:rPr>
        <w:t>Obsahové materiály:</w:t>
      </w:r>
    </w:p>
    <w:p w14:paraId="04AEA91C" w14:textId="77777777" w:rsidR="00D4658C" w:rsidRPr="00981E8E" w:rsidRDefault="00D4658C" w:rsidP="00981E8E">
      <w:pPr>
        <w:pStyle w:val="Odstavecseseznamem"/>
        <w:spacing w:line="240" w:lineRule="auto"/>
        <w:ind w:left="360"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(Dodání destinačního spotu, včetně licencí k použití Objednatele, dodání fotografií prezentující destinaci, včetně licencí k užití Objednatele a další)</w:t>
      </w:r>
    </w:p>
    <w:p w14:paraId="3B9A3751" w14:textId="77777777" w:rsidR="00D4658C" w:rsidRPr="00981E8E" w:rsidRDefault="00D4658C" w:rsidP="00981E8E">
      <w:pPr>
        <w:pStyle w:val="Odstavecseseznamem"/>
        <w:spacing w:line="240" w:lineRule="auto"/>
        <w:ind w:left="360"/>
        <w:jc w:val="both"/>
        <w:rPr>
          <w:rFonts w:ascii="Georgia" w:hAnsi="Georgia"/>
          <w:color w:val="000000" w:themeColor="text1"/>
        </w:rPr>
      </w:pPr>
    </w:p>
    <w:p w14:paraId="2648F558" w14:textId="77777777" w:rsidR="00D4658C" w:rsidRPr="00981E8E" w:rsidRDefault="00D4658C" w:rsidP="00981E8E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</w:rPr>
        <w:t xml:space="preserve">Dodání unikátního obsahu - </w:t>
      </w:r>
      <w:proofErr w:type="spellStart"/>
      <w:r w:rsidRPr="00981E8E">
        <w:rPr>
          <w:rStyle w:val="dn"/>
          <w:rFonts w:ascii="Georgia" w:hAnsi="Georgia"/>
          <w:color w:val="000000" w:themeColor="text1"/>
        </w:rPr>
        <w:t>obrazov</w:t>
      </w:r>
      <w:r w:rsidRPr="00981E8E">
        <w:rPr>
          <w:rStyle w:val="dn"/>
          <w:rFonts w:ascii="Georgia" w:hAnsi="Georgia"/>
          <w:color w:val="000000" w:themeColor="text1"/>
          <w:lang w:val="fr-FR"/>
        </w:rPr>
        <w:t>ého</w:t>
      </w:r>
      <w:proofErr w:type="spellEnd"/>
      <w:r w:rsidRPr="00981E8E">
        <w:rPr>
          <w:rStyle w:val="dn"/>
          <w:rFonts w:ascii="Georgia" w:hAnsi="Georgia"/>
          <w:color w:val="000000" w:themeColor="text1"/>
        </w:rPr>
        <w:t xml:space="preserve"> materiálu (např. fotografií, videí) pro propagační účely Objednatele včetně autorských práv. </w:t>
      </w:r>
      <w:proofErr w:type="spellStart"/>
      <w:r w:rsidRPr="00981E8E">
        <w:rPr>
          <w:rStyle w:val="dn"/>
          <w:rFonts w:ascii="Georgia" w:hAnsi="Georgia"/>
          <w:color w:val="000000" w:themeColor="text1"/>
          <w:u w:color="FF0000"/>
        </w:rPr>
        <w:t>Dodan</w:t>
      </w:r>
      <w:proofErr w:type="spellEnd"/>
      <w:r w:rsidRPr="00981E8E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é </w:t>
      </w:r>
      <w:r w:rsidRPr="00981E8E">
        <w:rPr>
          <w:rStyle w:val="dn"/>
          <w:rFonts w:ascii="Georgia" w:hAnsi="Georgia"/>
          <w:color w:val="000000" w:themeColor="text1"/>
          <w:u w:color="FF0000"/>
        </w:rPr>
        <w:t xml:space="preserve">materiály budou mít licenci pro využívání v komunikaci Objednatele pro </w:t>
      </w:r>
      <w:r w:rsidRPr="00981E8E">
        <w:rPr>
          <w:rStyle w:val="dn"/>
          <w:rFonts w:ascii="Georgia" w:hAnsi="Georgia"/>
          <w:b/>
          <w:bCs/>
          <w:color w:val="000000" w:themeColor="text1"/>
          <w:u w:color="FF0000"/>
        </w:rPr>
        <w:t>komerční i nekomerční</w:t>
      </w:r>
      <w:r w:rsidRPr="00981E8E">
        <w:rPr>
          <w:rStyle w:val="dn"/>
          <w:rFonts w:ascii="Georgia" w:hAnsi="Georgia"/>
          <w:color w:val="000000" w:themeColor="text1"/>
          <w:u w:color="FF0000"/>
        </w:rPr>
        <w:t xml:space="preserve"> využití po </w:t>
      </w:r>
      <w:r w:rsidRPr="00981E8E">
        <w:rPr>
          <w:rStyle w:val="dn"/>
          <w:rFonts w:ascii="Georgia" w:hAnsi="Georgia"/>
          <w:b/>
          <w:bCs/>
          <w:color w:val="000000" w:themeColor="text1"/>
          <w:u w:color="FF0000"/>
        </w:rPr>
        <w:t>neomezenou dobu</w:t>
      </w:r>
      <w:r w:rsidRPr="00981E8E">
        <w:rPr>
          <w:rStyle w:val="dn"/>
          <w:rFonts w:ascii="Georgia" w:hAnsi="Georgia"/>
          <w:color w:val="000000" w:themeColor="text1"/>
          <w:u w:color="FF0000"/>
        </w:rPr>
        <w:t xml:space="preserve">. Použití </w:t>
      </w:r>
      <w:proofErr w:type="spellStart"/>
      <w:r w:rsidRPr="00981E8E">
        <w:rPr>
          <w:rStyle w:val="dn"/>
          <w:rFonts w:ascii="Georgia" w:hAnsi="Georgia"/>
          <w:color w:val="000000" w:themeColor="text1"/>
          <w:u w:color="FF0000"/>
        </w:rPr>
        <w:t>brandu</w:t>
      </w:r>
      <w:proofErr w:type="spellEnd"/>
      <w:r w:rsidRPr="00981E8E">
        <w:rPr>
          <w:rStyle w:val="dn"/>
          <w:rFonts w:ascii="Georgia" w:hAnsi="Georgia"/>
          <w:color w:val="000000" w:themeColor="text1"/>
          <w:u w:color="FF0000"/>
        </w:rPr>
        <w:t xml:space="preserve"> a hashtagu Objednatele do uvedený</w:t>
      </w:r>
      <w:proofErr w:type="spellStart"/>
      <w:r w:rsidRPr="00981E8E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981E8E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981E8E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981E8E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981E8E">
        <w:rPr>
          <w:rStyle w:val="dn"/>
          <w:rFonts w:ascii="Georgia" w:hAnsi="Georgia"/>
          <w:color w:val="000000" w:themeColor="text1"/>
          <w:u w:color="FF0000"/>
        </w:rPr>
        <w:t xml:space="preserve">. Podoba umístění loga a hashtagu na základě dohody Objednatele s Dodavatelem. </w:t>
      </w:r>
    </w:p>
    <w:p w14:paraId="57F8FF6B" w14:textId="77777777" w:rsidR="00D4658C" w:rsidRPr="00981E8E" w:rsidRDefault="00D4658C" w:rsidP="00981E8E">
      <w:pPr>
        <w:pStyle w:val="Odstavecseseznamem"/>
        <w:spacing w:line="240" w:lineRule="auto"/>
        <w:jc w:val="both"/>
        <w:rPr>
          <w:rFonts w:ascii="Georgia" w:hAnsi="Georgia"/>
          <w:color w:val="000000" w:themeColor="text1"/>
        </w:rPr>
      </w:pPr>
    </w:p>
    <w:p w14:paraId="066B8C88" w14:textId="77777777" w:rsidR="00D77FC6" w:rsidRDefault="00D4658C" w:rsidP="00981E8E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Style w:val="A5"/>
          <w:rFonts w:ascii="Georgia" w:hAnsi="Georgia"/>
          <w:color w:val="000000" w:themeColor="text1"/>
        </w:rPr>
      </w:pPr>
      <w:r w:rsidRPr="00981E8E">
        <w:rPr>
          <w:rStyle w:val="A5"/>
          <w:rFonts w:ascii="Georgia" w:hAnsi="Georgia"/>
          <w:color w:val="000000" w:themeColor="text1"/>
        </w:rPr>
        <w:t xml:space="preserve">Dodané fotografie budou mít licenci pro využívání v komunikaci Objednatele pro </w:t>
      </w:r>
      <w:r w:rsidRPr="00981E8E">
        <w:rPr>
          <w:rStyle w:val="A5"/>
          <w:rFonts w:ascii="Georgia" w:hAnsi="Georgia"/>
          <w:b/>
          <w:bCs/>
          <w:color w:val="000000" w:themeColor="text1"/>
        </w:rPr>
        <w:t>komerční i nekomerční</w:t>
      </w:r>
      <w:r w:rsidRPr="00981E8E">
        <w:rPr>
          <w:rStyle w:val="A5"/>
          <w:rFonts w:ascii="Georgia" w:hAnsi="Georgia"/>
          <w:color w:val="000000" w:themeColor="text1"/>
        </w:rPr>
        <w:t xml:space="preserve"> využití </w:t>
      </w:r>
      <w:r w:rsidRPr="00981E8E">
        <w:rPr>
          <w:rStyle w:val="A5"/>
          <w:rFonts w:ascii="Georgia" w:hAnsi="Georgia"/>
          <w:b/>
          <w:bCs/>
          <w:color w:val="000000" w:themeColor="text1"/>
        </w:rPr>
        <w:t>po neomezenou dobu</w:t>
      </w:r>
      <w:r w:rsidRPr="00981E8E">
        <w:rPr>
          <w:rStyle w:val="dn"/>
          <w:rFonts w:ascii="Georgia" w:hAnsi="Georgia"/>
          <w:color w:val="000000" w:themeColor="text1"/>
          <w:u w:color="FF0000"/>
        </w:rPr>
        <w:t xml:space="preserve">. </w:t>
      </w:r>
      <w:r w:rsidRPr="00981E8E">
        <w:rPr>
          <w:rStyle w:val="A5"/>
          <w:rFonts w:ascii="Georgia" w:hAnsi="Georgia"/>
          <w:color w:val="000000" w:themeColor="text1"/>
        </w:rPr>
        <w:t xml:space="preserve">Video materiál </w:t>
      </w:r>
      <w:r w:rsidRPr="00981E8E">
        <w:rPr>
          <w:rStyle w:val="A5"/>
          <w:rFonts w:ascii="Georgia" w:hAnsi="Georgia"/>
          <w:b/>
          <w:bCs/>
          <w:color w:val="000000" w:themeColor="text1"/>
        </w:rPr>
        <w:t>celkem 1</w:t>
      </w:r>
      <w:r w:rsidRPr="00981E8E">
        <w:rPr>
          <w:rStyle w:val="A5"/>
          <w:rFonts w:ascii="Georgia" w:hAnsi="Georgia"/>
          <w:color w:val="000000" w:themeColor="text1"/>
        </w:rPr>
        <w:t xml:space="preserve"> </w:t>
      </w:r>
      <w:r w:rsidRPr="00981E8E">
        <w:rPr>
          <w:rStyle w:val="A5"/>
          <w:rFonts w:ascii="Georgia" w:hAnsi="Georgia"/>
          <w:b/>
          <w:bCs/>
          <w:color w:val="000000" w:themeColor="text1"/>
        </w:rPr>
        <w:t>ks</w:t>
      </w:r>
      <w:r w:rsidRPr="00981E8E">
        <w:rPr>
          <w:rStyle w:val="A5"/>
          <w:rFonts w:ascii="Georgia" w:hAnsi="Georgia"/>
          <w:color w:val="000000" w:themeColor="text1"/>
        </w:rPr>
        <w:t xml:space="preserve"> viz Specifikace níže.</w:t>
      </w:r>
    </w:p>
    <w:p w14:paraId="45C98AD3" w14:textId="77777777" w:rsidR="00C56FAE" w:rsidRPr="00980B1C" w:rsidRDefault="00C56FAE" w:rsidP="00980B1C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ind w:left="454"/>
        <w:jc w:val="both"/>
        <w:rPr>
          <w:rFonts w:ascii="Georgia" w:hAnsi="Georgia" w:cs="Helvetica Neue CE Cond"/>
          <w:color w:val="000000" w:themeColor="text1"/>
        </w:rPr>
      </w:pPr>
    </w:p>
    <w:p w14:paraId="5FDF8A9B" w14:textId="77777777" w:rsidR="00D4658C" w:rsidRPr="00981E8E" w:rsidRDefault="00D4658C" w:rsidP="00981E8E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Georgia" w:hAnsi="Georgia"/>
          <w:color w:val="000000" w:themeColor="text1"/>
          <w:sz w:val="22"/>
          <w:szCs w:val="22"/>
        </w:rPr>
      </w:pPr>
      <w:r w:rsidRPr="00981E8E">
        <w:rPr>
          <w:rFonts w:ascii="Georgia" w:hAnsi="Georgia"/>
          <w:b/>
          <w:bCs/>
          <w:color w:val="000000" w:themeColor="text1"/>
          <w:sz w:val="22"/>
          <w:szCs w:val="22"/>
        </w:rPr>
        <w:t>Dodání destinačního spotu o regionu</w:t>
      </w:r>
      <w:r w:rsidRPr="00981E8E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981E8E">
        <w:rPr>
          <w:rFonts w:ascii="Georgia" w:hAnsi="Georgia"/>
          <w:b/>
          <w:bCs/>
          <w:color w:val="000000" w:themeColor="text1"/>
          <w:sz w:val="22"/>
          <w:szCs w:val="22"/>
        </w:rPr>
        <w:t>ve kterém se koná Akce</w:t>
      </w:r>
      <w:r w:rsidRPr="00981E8E">
        <w:rPr>
          <w:rFonts w:ascii="Georgia" w:hAnsi="Georgia"/>
          <w:color w:val="000000" w:themeColor="text1"/>
          <w:sz w:val="22"/>
          <w:szCs w:val="22"/>
        </w:rPr>
        <w:t xml:space="preserve"> včetně postprodukce a brandingu logem Objednatele. </w:t>
      </w:r>
    </w:p>
    <w:p w14:paraId="1DD540DD" w14:textId="77777777" w:rsidR="00D4658C" w:rsidRPr="00981E8E" w:rsidRDefault="00D4658C" w:rsidP="00981E8E">
      <w:pPr>
        <w:numPr>
          <w:ilvl w:val="1"/>
          <w:numId w:val="26"/>
        </w:numPr>
        <w:spacing w:before="100" w:beforeAutospacing="1" w:after="100" w:afterAutospacing="1"/>
        <w:contextualSpacing/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981E8E">
        <w:rPr>
          <w:rFonts w:ascii="Georgia" w:hAnsi="Georgia"/>
          <w:b/>
          <w:bCs/>
          <w:color w:val="000000" w:themeColor="text1"/>
          <w:sz w:val="22"/>
          <w:szCs w:val="22"/>
        </w:rPr>
        <w:t>zaměření na POI v regionu Akce</w:t>
      </w:r>
    </w:p>
    <w:p w14:paraId="19262EFC" w14:textId="77777777" w:rsidR="00D4658C" w:rsidRPr="00981E8E" w:rsidRDefault="00D4658C" w:rsidP="00981E8E">
      <w:pPr>
        <w:numPr>
          <w:ilvl w:val="1"/>
          <w:numId w:val="26"/>
        </w:numPr>
        <w:spacing w:before="100" w:beforeAutospacing="1" w:after="100" w:afterAutospacing="1"/>
        <w:contextualSpacing/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981E8E">
        <w:rPr>
          <w:rFonts w:ascii="Georgia" w:hAnsi="Georgia"/>
          <w:b/>
          <w:bCs/>
          <w:color w:val="000000" w:themeColor="text1"/>
          <w:sz w:val="22"/>
          <w:szCs w:val="22"/>
        </w:rPr>
        <w:t>stopáž min. 1 min. 30 s</w:t>
      </w:r>
    </w:p>
    <w:p w14:paraId="68E54513" w14:textId="77777777" w:rsidR="00D4658C" w:rsidRPr="00981E8E" w:rsidRDefault="00D4658C" w:rsidP="00981E8E">
      <w:pPr>
        <w:numPr>
          <w:ilvl w:val="1"/>
          <w:numId w:val="26"/>
        </w:numPr>
        <w:spacing w:before="100" w:beforeAutospacing="1" w:after="100" w:afterAutospacing="1"/>
        <w:contextualSpacing/>
        <w:jc w:val="both"/>
        <w:rPr>
          <w:rFonts w:ascii="Georgia" w:hAnsi="Georgia"/>
          <w:color w:val="000000" w:themeColor="text1"/>
          <w:sz w:val="22"/>
          <w:szCs w:val="22"/>
        </w:rPr>
      </w:pPr>
      <w:r w:rsidRPr="00981E8E">
        <w:rPr>
          <w:rFonts w:ascii="Georgia" w:hAnsi="Georgia"/>
          <w:color w:val="000000" w:themeColor="text1"/>
          <w:sz w:val="22"/>
          <w:szCs w:val="22"/>
        </w:rPr>
        <w:t xml:space="preserve">formát: TV a </w:t>
      </w:r>
      <w:proofErr w:type="spellStart"/>
      <w:r w:rsidRPr="00981E8E">
        <w:rPr>
          <w:rFonts w:ascii="Georgia" w:hAnsi="Georgia"/>
          <w:color w:val="000000" w:themeColor="text1"/>
          <w:sz w:val="22"/>
          <w:szCs w:val="22"/>
        </w:rPr>
        <w:t>SoMe</w:t>
      </w:r>
      <w:proofErr w:type="spellEnd"/>
    </w:p>
    <w:p w14:paraId="3E97C757" w14:textId="545AD5C1" w:rsidR="00D4658C" w:rsidRDefault="00D4658C" w:rsidP="00981E8E">
      <w:pPr>
        <w:numPr>
          <w:ilvl w:val="1"/>
          <w:numId w:val="26"/>
        </w:numPr>
        <w:spacing w:before="100" w:beforeAutospacing="1" w:after="100" w:afterAutospacing="1"/>
        <w:contextualSpacing/>
        <w:jc w:val="both"/>
        <w:rPr>
          <w:rFonts w:ascii="Georgia" w:hAnsi="Georgia"/>
          <w:color w:val="000000" w:themeColor="text1"/>
          <w:sz w:val="22"/>
          <w:szCs w:val="22"/>
        </w:rPr>
      </w:pPr>
      <w:r w:rsidRPr="00981E8E">
        <w:rPr>
          <w:rFonts w:ascii="Georgia" w:hAnsi="Georgia"/>
          <w:color w:val="000000" w:themeColor="text1"/>
          <w:sz w:val="22"/>
          <w:szCs w:val="22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3BC71D96" w14:textId="60C6E07A" w:rsidR="00980B1C" w:rsidRDefault="00980B1C" w:rsidP="00980B1C">
      <w:pPr>
        <w:spacing w:before="100" w:beforeAutospacing="1" w:after="100" w:afterAutospacing="1"/>
        <w:ind w:left="1894"/>
        <w:contextualSpacing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489E921E" w14:textId="77777777" w:rsidR="00980B1C" w:rsidRPr="00981E8E" w:rsidRDefault="00980B1C" w:rsidP="00980B1C">
      <w:pPr>
        <w:spacing w:before="100" w:beforeAutospacing="1" w:after="100" w:afterAutospacing="1"/>
        <w:ind w:left="1894"/>
        <w:contextualSpacing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5FC71B7C" w14:textId="77777777" w:rsidR="00D4658C" w:rsidRPr="00981E8E" w:rsidRDefault="00D4658C" w:rsidP="00981E8E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b/>
          <w:bCs/>
          <w:color w:val="000000" w:themeColor="text1"/>
          <w:u w:color="FF0000"/>
        </w:rPr>
        <w:lastRenderedPageBreak/>
        <w:t>Dodání fotografií z Akce a regionu</w:t>
      </w:r>
      <w:r w:rsidRPr="00981E8E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74765DCD" w14:textId="77777777" w:rsidR="00D4658C" w:rsidRPr="00981E8E" w:rsidRDefault="00D4658C" w:rsidP="00981E8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981E8E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981E8E">
        <w:rPr>
          <w:rFonts w:ascii="Georgia" w:hAnsi="Georgia"/>
          <w:color w:val="000000" w:themeColor="text1"/>
        </w:rPr>
        <w:t>át</w:t>
      </w:r>
      <w:proofErr w:type="spellEnd"/>
      <w:r w:rsidRPr="00981E8E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981E8E">
        <w:rPr>
          <w:rFonts w:ascii="Georgia" w:hAnsi="Georgia"/>
          <w:color w:val="000000" w:themeColor="text1"/>
        </w:rPr>
        <w:t>komprimovan</w:t>
      </w:r>
      <w:proofErr w:type="spellEnd"/>
      <w:r w:rsidRPr="00981E8E">
        <w:rPr>
          <w:rFonts w:ascii="Georgia" w:hAnsi="Georgia"/>
          <w:color w:val="000000" w:themeColor="text1"/>
          <w:lang w:val="fr-FR"/>
        </w:rPr>
        <w:t xml:space="preserve">é </w:t>
      </w:r>
      <w:r w:rsidRPr="00981E8E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981E8E">
        <w:rPr>
          <w:rFonts w:ascii="Georgia" w:hAnsi="Georgia"/>
          <w:color w:val="000000" w:themeColor="text1"/>
          <w:lang w:val="pt-PT"/>
        </w:rPr>
        <w:t>form</w:t>
      </w:r>
      <w:r w:rsidRPr="00981E8E">
        <w:rPr>
          <w:rFonts w:ascii="Georgia" w:hAnsi="Georgia"/>
          <w:color w:val="000000" w:themeColor="text1"/>
        </w:rPr>
        <w:t>átu</w:t>
      </w:r>
      <w:proofErr w:type="spellEnd"/>
      <w:r w:rsidRPr="00981E8E">
        <w:rPr>
          <w:rFonts w:ascii="Georgia" w:hAnsi="Georgia"/>
          <w:color w:val="000000" w:themeColor="text1"/>
        </w:rPr>
        <w:t xml:space="preserve"> JPG</w:t>
      </w:r>
    </w:p>
    <w:p w14:paraId="7BF9880A" w14:textId="77777777" w:rsidR="00D4658C" w:rsidRPr="00981E8E" w:rsidRDefault="00D4658C" w:rsidP="00981E8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981E8E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0F36B5" w:rsidRPr="00981E8E">
        <w:rPr>
          <w:rStyle w:val="dn"/>
          <w:rFonts w:ascii="Georgia" w:hAnsi="Georgia"/>
          <w:b/>
          <w:bCs/>
          <w:color w:val="000000" w:themeColor="text1"/>
          <w:u w:color="FF0000"/>
        </w:rPr>
        <w:t>5</w:t>
      </w:r>
      <w:r w:rsidR="004C448C" w:rsidRPr="00981E8E">
        <w:rPr>
          <w:rStyle w:val="dn"/>
          <w:rFonts w:ascii="Georgia" w:hAnsi="Georgia"/>
          <w:b/>
          <w:bCs/>
          <w:color w:val="000000" w:themeColor="text1"/>
          <w:u w:color="FF0000"/>
        </w:rPr>
        <w:t>0</w:t>
      </w:r>
      <w:r w:rsidRPr="00981E8E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</w:p>
    <w:p w14:paraId="2EE4F087" w14:textId="77777777" w:rsidR="00D4658C" w:rsidRPr="00981E8E" w:rsidRDefault="00D4658C" w:rsidP="00981E8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 xml:space="preserve">Fotografie budou použity pro účely prezentace Akce, regionu a ČR </w:t>
      </w:r>
    </w:p>
    <w:p w14:paraId="1FEC3F7D" w14:textId="77777777" w:rsidR="00D4658C" w:rsidRPr="00981E8E" w:rsidRDefault="00D4658C" w:rsidP="00981E8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981E8E">
        <w:rPr>
          <w:rFonts w:ascii="Georgia" w:hAnsi="Georgia"/>
          <w:color w:val="000000" w:themeColor="text1"/>
        </w:rPr>
        <w:t>voln</w:t>
      </w:r>
      <w:proofErr w:type="spellEnd"/>
      <w:r w:rsidRPr="00981E8E">
        <w:rPr>
          <w:rFonts w:ascii="Georgia" w:hAnsi="Georgia"/>
          <w:color w:val="000000" w:themeColor="text1"/>
          <w:lang w:val="fr-FR"/>
        </w:rPr>
        <w:t xml:space="preserve">é </w:t>
      </w:r>
      <w:r w:rsidRPr="00981E8E">
        <w:rPr>
          <w:rFonts w:ascii="Georgia" w:hAnsi="Georgia"/>
          <w:color w:val="000000" w:themeColor="text1"/>
        </w:rPr>
        <w:t>užití pro Objednatele.</w:t>
      </w:r>
    </w:p>
    <w:p w14:paraId="454C6D16" w14:textId="77777777" w:rsidR="00D4658C" w:rsidRPr="00981E8E" w:rsidRDefault="00D4658C" w:rsidP="00981E8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981E8E">
        <w:rPr>
          <w:rFonts w:ascii="Georgia" w:hAnsi="Georgia"/>
          <w:color w:val="000000" w:themeColor="text1"/>
        </w:rPr>
        <w:t>vzájemn</w:t>
      </w:r>
      <w:proofErr w:type="spellEnd"/>
      <w:r w:rsidRPr="00981E8E">
        <w:rPr>
          <w:rFonts w:ascii="Georgia" w:hAnsi="Georgia"/>
          <w:color w:val="000000" w:themeColor="text1"/>
          <w:lang w:val="fr-FR"/>
        </w:rPr>
        <w:t xml:space="preserve">é </w:t>
      </w:r>
      <w:r w:rsidRPr="00981E8E">
        <w:rPr>
          <w:rFonts w:ascii="Georgia" w:hAnsi="Georgia"/>
          <w:color w:val="000000" w:themeColor="text1"/>
        </w:rPr>
        <w:t>konzultaci Objednatele s Dodavatelem.</w:t>
      </w:r>
    </w:p>
    <w:p w14:paraId="2001B432" w14:textId="77777777" w:rsidR="00D4658C" w:rsidRPr="00981E8E" w:rsidRDefault="00D4658C" w:rsidP="00981E8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7C6A9569" w14:textId="77777777" w:rsidR="00D4658C" w:rsidRPr="00981E8E" w:rsidRDefault="00D4658C" w:rsidP="00981E8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 xml:space="preserve">Unikátní letecké </w:t>
      </w:r>
      <w:r w:rsidR="004C448C" w:rsidRPr="00981E8E">
        <w:rPr>
          <w:rFonts w:ascii="Georgia" w:hAnsi="Georgia"/>
          <w:color w:val="000000" w:themeColor="text1"/>
        </w:rPr>
        <w:t xml:space="preserve">(dron) </w:t>
      </w:r>
      <w:r w:rsidRPr="00981E8E">
        <w:rPr>
          <w:rFonts w:ascii="Georgia" w:hAnsi="Georgia"/>
          <w:color w:val="000000" w:themeColor="text1"/>
        </w:rPr>
        <w:t>i pozemní záběry kraje vč. hrubých závěrů s možností dodání brandingu</w:t>
      </w:r>
    </w:p>
    <w:p w14:paraId="1FF2E6A4" w14:textId="77777777" w:rsidR="00D4658C" w:rsidRPr="00980B1C" w:rsidRDefault="00D4658C" w:rsidP="00981E8E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>Dodání</w:t>
      </w:r>
      <w:r w:rsidRPr="00980B1C">
        <w:rPr>
          <w:rFonts w:ascii="Georgia" w:hAnsi="Georgia"/>
          <w:b/>
          <w:bCs/>
          <w:color w:val="000000" w:themeColor="text1"/>
        </w:rPr>
        <w:t xml:space="preserve"> </w:t>
      </w:r>
      <w:r w:rsidR="00C56FAE" w:rsidRPr="00980B1C">
        <w:rPr>
          <w:rFonts w:ascii="Georgia" w:hAnsi="Georgia"/>
          <w:b/>
          <w:bCs/>
          <w:color w:val="000000" w:themeColor="text1"/>
        </w:rPr>
        <w:t xml:space="preserve">min. </w:t>
      </w:r>
      <w:r w:rsidR="000A7D3B" w:rsidRPr="00980B1C">
        <w:rPr>
          <w:rFonts w:ascii="Georgia" w:hAnsi="Georgia"/>
          <w:b/>
          <w:bCs/>
          <w:color w:val="000000" w:themeColor="text1"/>
        </w:rPr>
        <w:t>5</w:t>
      </w:r>
      <w:r w:rsidRPr="00980B1C">
        <w:rPr>
          <w:rFonts w:ascii="Georgia" w:hAnsi="Georgia"/>
          <w:color w:val="000000" w:themeColor="text1"/>
        </w:rPr>
        <w:t xml:space="preserve"> minut leteckých záběrů kraje</w:t>
      </w:r>
    </w:p>
    <w:p w14:paraId="4486E10B" w14:textId="77777777" w:rsidR="00D4658C" w:rsidRPr="00980B1C" w:rsidRDefault="00D4658C" w:rsidP="00981E8E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0B1C">
        <w:rPr>
          <w:rFonts w:ascii="Georgia" w:hAnsi="Georgia"/>
          <w:color w:val="000000" w:themeColor="text1"/>
        </w:rPr>
        <w:t>Dodání</w:t>
      </w:r>
      <w:r w:rsidRPr="00980B1C">
        <w:rPr>
          <w:rFonts w:ascii="Georgia" w:hAnsi="Georgia"/>
          <w:b/>
          <w:bCs/>
          <w:color w:val="000000" w:themeColor="text1"/>
        </w:rPr>
        <w:t xml:space="preserve"> </w:t>
      </w:r>
      <w:r w:rsidR="000A7D3B" w:rsidRPr="00980B1C">
        <w:rPr>
          <w:rFonts w:ascii="Georgia" w:hAnsi="Georgia"/>
          <w:b/>
          <w:bCs/>
          <w:color w:val="000000" w:themeColor="text1"/>
        </w:rPr>
        <w:t>min. 5</w:t>
      </w:r>
      <w:r w:rsidRPr="00980B1C">
        <w:rPr>
          <w:rFonts w:ascii="Georgia" w:hAnsi="Georgia"/>
          <w:color w:val="000000" w:themeColor="text1"/>
        </w:rPr>
        <w:t xml:space="preserve"> minut vybraných pozemních záběrů</w:t>
      </w:r>
    </w:p>
    <w:p w14:paraId="05743712" w14:textId="77777777" w:rsidR="00D4658C" w:rsidRPr="00981E8E" w:rsidRDefault="00D4658C" w:rsidP="00981E8E">
      <w:pPr>
        <w:pStyle w:val="Odstavecseseznamem"/>
        <w:numPr>
          <w:ilvl w:val="2"/>
          <w:numId w:val="1"/>
        </w:numPr>
        <w:spacing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Licence pro využívání – dodané materiály budou mít licenci pro využívání v komunikaci Objednatele pro komerční i nekomerční využití bez časového omezení</w:t>
      </w:r>
    </w:p>
    <w:p w14:paraId="5671595F" w14:textId="77777777" w:rsidR="00D4658C" w:rsidRPr="00981E8E" w:rsidRDefault="00D4658C" w:rsidP="00981E8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557E7551" w14:textId="06587506" w:rsidR="00D4658C" w:rsidRDefault="00D4658C" w:rsidP="00981E8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0A8E1EC8" w14:textId="77777777" w:rsidR="00980B1C" w:rsidRPr="00981E8E" w:rsidRDefault="00980B1C" w:rsidP="00981E8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6F677C2A" w14:textId="77777777" w:rsidR="00D4658C" w:rsidRPr="00981E8E" w:rsidRDefault="00D4658C" w:rsidP="00981E8E">
      <w:pPr>
        <w:pStyle w:val="Odstavecseseznamem"/>
        <w:numPr>
          <w:ilvl w:val="0"/>
          <w:numId w:val="18"/>
        </w:numPr>
        <w:spacing w:before="100" w:after="10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 w:rsidRPr="00981E8E"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Ambasador:</w:t>
      </w:r>
    </w:p>
    <w:p w14:paraId="70134BFE" w14:textId="77777777" w:rsidR="00D4658C" w:rsidRPr="00981E8E" w:rsidRDefault="00D4658C" w:rsidP="00981E8E">
      <w:pPr>
        <w:pStyle w:val="Odstavecseseznamem"/>
        <w:spacing w:before="100" w:after="100" w:line="240" w:lineRule="auto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  <w:r w:rsidRPr="00981E8E">
        <w:rPr>
          <w:rFonts w:ascii="Georgia" w:eastAsia="Times New Roman" w:hAnsi="Georgia" w:cs="Times New Roman"/>
          <w:color w:val="000000" w:themeColor="text1"/>
          <w:u w:color="FF0000"/>
        </w:rPr>
        <w:t xml:space="preserve">(Poskytnutí obsahových </w:t>
      </w:r>
      <w:proofErr w:type="spellStart"/>
      <w:r w:rsidRPr="00981E8E">
        <w:rPr>
          <w:rFonts w:ascii="Georgia" w:eastAsia="Times New Roman" w:hAnsi="Georgia" w:cs="Times New Roman"/>
          <w:color w:val="000000" w:themeColor="text1"/>
          <w:u w:color="FF0000"/>
        </w:rPr>
        <w:t>mateirálů</w:t>
      </w:r>
      <w:proofErr w:type="spellEnd"/>
      <w:r w:rsidRPr="00981E8E">
        <w:rPr>
          <w:rFonts w:ascii="Georgia" w:eastAsia="Times New Roman" w:hAnsi="Georgia" w:cs="Times New Roman"/>
          <w:color w:val="000000" w:themeColor="text1"/>
          <w:u w:color="FF0000"/>
        </w:rPr>
        <w:t xml:space="preserve"> (foto/video), prezentujících ČR/region jako destinaci s veřejně známou osobností (ambasador zvoucí do regionu, včetně brandingu a licencí pro užití Objednatele).</w:t>
      </w:r>
    </w:p>
    <w:p w14:paraId="2F574F7A" w14:textId="77777777" w:rsidR="00D4658C" w:rsidRPr="00981E8E" w:rsidRDefault="00D4658C" w:rsidP="00981E8E">
      <w:pPr>
        <w:pStyle w:val="Odstavecseseznamem"/>
        <w:spacing w:before="100" w:after="100" w:line="240" w:lineRule="auto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</w:p>
    <w:p w14:paraId="4390CD11" w14:textId="77777777" w:rsidR="00D4658C" w:rsidRPr="00981E8E" w:rsidRDefault="00D4658C" w:rsidP="00981E8E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color w:val="000000" w:themeColor="text1"/>
          <w:u w:color="FF0000"/>
        </w:rPr>
        <w:t xml:space="preserve">Dodání spotu s brandingem Objednatele pro využití na kanálech Objednatele: </w:t>
      </w:r>
    </w:p>
    <w:p w14:paraId="2517E589" w14:textId="77777777" w:rsidR="00D4658C" w:rsidRPr="00981E8E" w:rsidRDefault="00D4658C" w:rsidP="00981E8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fr-FR"/>
        </w:rPr>
      </w:pPr>
      <w:r w:rsidRPr="00981E8E">
        <w:rPr>
          <w:rStyle w:val="dn"/>
          <w:rFonts w:ascii="Georgia" w:hAnsi="Georgia"/>
          <w:color w:val="000000" w:themeColor="text1"/>
          <w:u w:color="FF0000"/>
          <w:lang w:val="fr-FR"/>
        </w:rPr>
        <w:t>Report</w:t>
      </w:r>
      <w:proofErr w:type="spellStart"/>
      <w:r w:rsidRPr="00981E8E">
        <w:rPr>
          <w:rStyle w:val="dn"/>
          <w:rFonts w:ascii="Georgia" w:hAnsi="Georgia"/>
          <w:color w:val="000000" w:themeColor="text1"/>
          <w:u w:color="FF0000"/>
        </w:rPr>
        <w:t>áž</w:t>
      </w:r>
      <w:proofErr w:type="spellEnd"/>
      <w:r w:rsidRPr="00981E8E">
        <w:rPr>
          <w:rStyle w:val="dn"/>
          <w:rFonts w:ascii="Georgia" w:hAnsi="Georgia"/>
          <w:color w:val="000000" w:themeColor="text1"/>
          <w:u w:color="FF0000"/>
        </w:rPr>
        <w:t xml:space="preserve"> a </w:t>
      </w:r>
      <w:r w:rsidRPr="00981E8E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rozhovory s osobnostmi Akce </w:t>
      </w:r>
      <w:r w:rsidRPr="00981E8E">
        <w:rPr>
          <w:rFonts w:ascii="Georgia" w:hAnsi="Georgia"/>
          <w:b/>
          <w:bCs/>
          <w:color w:val="000000" w:themeColor="text1"/>
        </w:rPr>
        <w:t xml:space="preserve">s prezentací </w:t>
      </w:r>
      <w:proofErr w:type="spellStart"/>
      <w:r w:rsidRPr="00981E8E">
        <w:rPr>
          <w:rFonts w:ascii="Georgia" w:hAnsi="Georgia"/>
          <w:b/>
          <w:bCs/>
          <w:color w:val="000000" w:themeColor="text1"/>
        </w:rPr>
        <w:t>Česk</w:t>
      </w:r>
      <w:proofErr w:type="spellEnd"/>
      <w:r w:rsidRPr="00981E8E">
        <w:rPr>
          <w:rFonts w:ascii="Georgia" w:hAnsi="Georgia"/>
          <w:b/>
          <w:bCs/>
          <w:color w:val="000000" w:themeColor="text1"/>
          <w:lang w:val="fr-FR"/>
        </w:rPr>
        <w:t xml:space="preserve">é </w:t>
      </w:r>
      <w:r w:rsidRPr="00981E8E">
        <w:rPr>
          <w:rFonts w:ascii="Georgia" w:hAnsi="Georgia"/>
          <w:b/>
          <w:bCs/>
          <w:color w:val="000000" w:themeColor="text1"/>
        </w:rPr>
        <w:t>republiky a regionu</w:t>
      </w:r>
      <w:r w:rsidRPr="00981E8E">
        <w:rPr>
          <w:rFonts w:ascii="Georgia" w:hAnsi="Georgia"/>
          <w:color w:val="000000" w:themeColor="text1"/>
        </w:rPr>
        <w:t xml:space="preserve">: </w:t>
      </w:r>
      <w:r w:rsidRPr="00981E8E">
        <w:rPr>
          <w:rStyle w:val="dn"/>
          <w:rFonts w:ascii="Georgia" w:hAnsi="Georgia"/>
          <w:b/>
          <w:bCs/>
          <w:color w:val="000000" w:themeColor="text1"/>
          <w:u w:color="FF0000"/>
        </w:rPr>
        <w:t>stopáž min. 90 s</w:t>
      </w:r>
      <w:r w:rsidRPr="00981E8E">
        <w:rPr>
          <w:rFonts w:ascii="Georgia" w:hAnsi="Georgia"/>
          <w:color w:val="000000" w:themeColor="text1"/>
          <w:lang w:val="da-DK"/>
        </w:rPr>
        <w:t>, form</w:t>
      </w:r>
      <w:proofErr w:type="spellStart"/>
      <w:r w:rsidRPr="00981E8E">
        <w:rPr>
          <w:rFonts w:ascii="Georgia" w:hAnsi="Georgia"/>
          <w:color w:val="000000" w:themeColor="text1"/>
        </w:rPr>
        <w:t>át</w:t>
      </w:r>
      <w:proofErr w:type="spellEnd"/>
      <w:r w:rsidRPr="00981E8E">
        <w:rPr>
          <w:rFonts w:ascii="Georgia" w:hAnsi="Georgia"/>
          <w:color w:val="000000" w:themeColor="text1"/>
        </w:rPr>
        <w:t xml:space="preserve"> pro použití na online kanálech Objednatele. </w:t>
      </w:r>
    </w:p>
    <w:p w14:paraId="20CD82E0" w14:textId="77777777" w:rsidR="00D4658C" w:rsidRPr="00981E8E" w:rsidRDefault="00D4658C" w:rsidP="00981E8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>Způsob využití pro Objednatele: komerčně i nekomerčně vč</w:t>
      </w:r>
      <w:r w:rsidRPr="00981E8E">
        <w:rPr>
          <w:rFonts w:ascii="Georgia" w:hAnsi="Georgia"/>
          <w:color w:val="000000" w:themeColor="text1"/>
          <w:lang w:val="fr-FR"/>
        </w:rPr>
        <w:t>. pou</w:t>
      </w:r>
      <w:r w:rsidRPr="00981E8E">
        <w:rPr>
          <w:rFonts w:ascii="Georgia" w:hAnsi="Georgia"/>
          <w:color w:val="000000" w:themeColor="text1"/>
        </w:rPr>
        <w:t>žití třetích stran, Dodavatel se zavazuje předat Objednateli vytvořen</w:t>
      </w:r>
      <w:r w:rsidRPr="00981E8E">
        <w:rPr>
          <w:rFonts w:ascii="Georgia" w:hAnsi="Georgia"/>
          <w:color w:val="000000" w:themeColor="text1"/>
          <w:lang w:val="fr-FR"/>
        </w:rPr>
        <w:t xml:space="preserve">é </w:t>
      </w:r>
      <w:proofErr w:type="spellStart"/>
      <w:r w:rsidRPr="00981E8E">
        <w:rPr>
          <w:rFonts w:ascii="Georgia" w:hAnsi="Georgia"/>
          <w:color w:val="000000" w:themeColor="text1"/>
        </w:rPr>
        <w:t>obsahov</w:t>
      </w:r>
      <w:proofErr w:type="spellEnd"/>
      <w:r w:rsidRPr="00981E8E">
        <w:rPr>
          <w:rFonts w:ascii="Georgia" w:hAnsi="Georgia"/>
          <w:color w:val="000000" w:themeColor="text1"/>
          <w:lang w:val="fr-FR"/>
        </w:rPr>
        <w:t xml:space="preserve">é </w:t>
      </w:r>
      <w:r w:rsidRPr="00981E8E">
        <w:rPr>
          <w:rFonts w:ascii="Georgia" w:hAnsi="Georgia"/>
          <w:color w:val="000000" w:themeColor="text1"/>
          <w:lang w:val="it-IT"/>
        </w:rPr>
        <w:t>materi</w:t>
      </w:r>
      <w:proofErr w:type="spellStart"/>
      <w:r w:rsidRPr="00981E8E">
        <w:rPr>
          <w:rFonts w:ascii="Georgia" w:hAnsi="Georgia"/>
          <w:color w:val="000000" w:themeColor="text1"/>
        </w:rPr>
        <w:t>ály</w:t>
      </w:r>
      <w:proofErr w:type="spellEnd"/>
      <w:r w:rsidRPr="00981E8E">
        <w:rPr>
          <w:rFonts w:ascii="Georgia" w:hAnsi="Georgia"/>
          <w:color w:val="000000" w:themeColor="text1"/>
        </w:rPr>
        <w:t xml:space="preserve"> i s kompletním popisem licencí a způsobu použití obsahový</w:t>
      </w:r>
      <w:proofErr w:type="spellStart"/>
      <w:r w:rsidRPr="00981E8E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981E8E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981E8E">
        <w:rPr>
          <w:rFonts w:ascii="Georgia" w:hAnsi="Georgia"/>
          <w:color w:val="000000" w:themeColor="text1"/>
          <w:lang w:val="de-DE"/>
        </w:rPr>
        <w:t>materi</w:t>
      </w:r>
      <w:r w:rsidRPr="00981E8E">
        <w:rPr>
          <w:rFonts w:ascii="Georgia" w:hAnsi="Georgia"/>
          <w:color w:val="000000" w:themeColor="text1"/>
        </w:rPr>
        <w:t>álů</w:t>
      </w:r>
      <w:proofErr w:type="spellEnd"/>
      <w:r w:rsidRPr="00981E8E">
        <w:rPr>
          <w:rFonts w:ascii="Georgia" w:hAnsi="Georgia"/>
          <w:color w:val="000000" w:themeColor="text1"/>
        </w:rPr>
        <w:t xml:space="preserve"> pro Objednatele.</w:t>
      </w:r>
    </w:p>
    <w:p w14:paraId="07229782" w14:textId="77777777" w:rsidR="00D4658C" w:rsidRPr="00981E8E" w:rsidRDefault="00D4658C" w:rsidP="00981E8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551AF851" w14:textId="77777777" w:rsidR="00D4658C" w:rsidRPr="00981E8E" w:rsidRDefault="00D4658C" w:rsidP="00981E8E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</w:t>
      </w:r>
      <w:r w:rsidRPr="00981E8E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06B52E12" w14:textId="77777777" w:rsidR="00D4658C" w:rsidRPr="00981E8E" w:rsidRDefault="00D4658C" w:rsidP="00981E8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  <w:lang w:val="de-DE"/>
        </w:rPr>
      </w:pPr>
      <w:r w:rsidRPr="00981E8E">
        <w:rPr>
          <w:rFonts w:ascii="Georgia" w:hAnsi="Georgia"/>
          <w:color w:val="000000" w:themeColor="text1"/>
          <w:lang w:val="de-DE"/>
        </w:rPr>
        <w:t>Form</w:t>
      </w:r>
      <w:proofErr w:type="spellStart"/>
      <w:r w:rsidRPr="00981E8E">
        <w:rPr>
          <w:rFonts w:ascii="Georgia" w:hAnsi="Georgia"/>
          <w:color w:val="000000" w:themeColor="text1"/>
        </w:rPr>
        <w:t>át</w:t>
      </w:r>
      <w:proofErr w:type="spellEnd"/>
      <w:r w:rsidRPr="00981E8E">
        <w:rPr>
          <w:rFonts w:ascii="Georgia" w:hAnsi="Georgia"/>
          <w:color w:val="000000" w:themeColor="text1"/>
        </w:rPr>
        <w:t xml:space="preserve">: RAW/ TIFF + fotografie </w:t>
      </w:r>
      <w:proofErr w:type="spellStart"/>
      <w:r w:rsidRPr="00981E8E">
        <w:rPr>
          <w:rFonts w:ascii="Georgia" w:hAnsi="Georgia"/>
          <w:color w:val="000000" w:themeColor="text1"/>
        </w:rPr>
        <w:t>komprimovan</w:t>
      </w:r>
      <w:proofErr w:type="spellEnd"/>
      <w:r w:rsidRPr="00981E8E">
        <w:rPr>
          <w:rFonts w:ascii="Georgia" w:hAnsi="Georgia"/>
          <w:color w:val="000000" w:themeColor="text1"/>
          <w:lang w:val="fr-FR"/>
        </w:rPr>
        <w:t xml:space="preserve">é </w:t>
      </w:r>
      <w:r w:rsidRPr="00981E8E"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 w:rsidRPr="00981E8E">
        <w:rPr>
          <w:rFonts w:ascii="Georgia" w:hAnsi="Georgia"/>
          <w:color w:val="000000" w:themeColor="text1"/>
          <w:lang w:val="pt-PT"/>
        </w:rPr>
        <w:t>form</w:t>
      </w:r>
      <w:r w:rsidRPr="00981E8E">
        <w:rPr>
          <w:rFonts w:ascii="Georgia" w:hAnsi="Georgia"/>
          <w:color w:val="000000" w:themeColor="text1"/>
        </w:rPr>
        <w:t>átu</w:t>
      </w:r>
      <w:proofErr w:type="spellEnd"/>
      <w:r w:rsidRPr="00981E8E">
        <w:rPr>
          <w:rFonts w:ascii="Georgia" w:hAnsi="Georgia"/>
          <w:color w:val="000000" w:themeColor="text1"/>
        </w:rPr>
        <w:t xml:space="preserve"> JPG</w:t>
      </w:r>
    </w:p>
    <w:p w14:paraId="6FB51891" w14:textId="77777777" w:rsidR="00D4658C" w:rsidRPr="00981E8E" w:rsidRDefault="00D4658C" w:rsidP="00981E8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981E8E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4C448C" w:rsidRPr="00981E8E">
        <w:rPr>
          <w:rStyle w:val="dn"/>
          <w:rFonts w:ascii="Georgia" w:hAnsi="Georgia"/>
          <w:b/>
          <w:bCs/>
          <w:color w:val="000000" w:themeColor="text1"/>
          <w:u w:color="FF0000"/>
        </w:rPr>
        <w:t>5</w:t>
      </w:r>
      <w:r w:rsidRPr="00981E8E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</w:p>
    <w:p w14:paraId="117C5D14" w14:textId="77777777" w:rsidR="00D4658C" w:rsidRPr="00981E8E" w:rsidRDefault="00D4658C" w:rsidP="00981E8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 xml:space="preserve">Fotografie budou použity pro účely prezentace regionu a ČR </w:t>
      </w:r>
    </w:p>
    <w:p w14:paraId="6B0B790B" w14:textId="77777777" w:rsidR="00D4658C" w:rsidRPr="00981E8E" w:rsidRDefault="00D4658C" w:rsidP="00981E8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 w:rsidRPr="00981E8E">
        <w:rPr>
          <w:rFonts w:ascii="Georgia" w:hAnsi="Georgia"/>
          <w:color w:val="000000" w:themeColor="text1"/>
        </w:rPr>
        <w:t>voln</w:t>
      </w:r>
      <w:proofErr w:type="spellEnd"/>
      <w:r w:rsidRPr="00981E8E">
        <w:rPr>
          <w:rFonts w:ascii="Georgia" w:hAnsi="Georgia"/>
          <w:color w:val="000000" w:themeColor="text1"/>
          <w:lang w:val="fr-FR"/>
        </w:rPr>
        <w:t xml:space="preserve">é </w:t>
      </w:r>
      <w:r w:rsidRPr="00981E8E">
        <w:rPr>
          <w:rFonts w:ascii="Georgia" w:hAnsi="Georgia"/>
          <w:color w:val="000000" w:themeColor="text1"/>
        </w:rPr>
        <w:t>užití pro Objednatele.</w:t>
      </w:r>
    </w:p>
    <w:p w14:paraId="54F78EC0" w14:textId="457BD94B" w:rsidR="000A7D3B" w:rsidRPr="00980B1C" w:rsidRDefault="00D4658C" w:rsidP="00980B1C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981E8E"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 w:rsidRPr="00981E8E">
        <w:rPr>
          <w:rFonts w:ascii="Georgia" w:hAnsi="Georgia"/>
          <w:color w:val="000000" w:themeColor="text1"/>
        </w:rPr>
        <w:t>vzájemn</w:t>
      </w:r>
      <w:proofErr w:type="spellEnd"/>
      <w:r w:rsidRPr="00981E8E">
        <w:rPr>
          <w:rFonts w:ascii="Georgia" w:hAnsi="Georgia"/>
          <w:color w:val="000000" w:themeColor="text1"/>
          <w:lang w:val="fr-FR"/>
        </w:rPr>
        <w:t xml:space="preserve">é </w:t>
      </w:r>
      <w:r w:rsidRPr="00981E8E">
        <w:rPr>
          <w:rFonts w:ascii="Georgia" w:hAnsi="Georgia"/>
          <w:color w:val="000000" w:themeColor="text1"/>
        </w:rPr>
        <w:t>konzultaci Objednatele s Dodavatelem.</w:t>
      </w:r>
    </w:p>
    <w:p w14:paraId="382C5150" w14:textId="77777777" w:rsidR="000A7D3B" w:rsidRPr="00981E8E" w:rsidRDefault="000A7D3B" w:rsidP="00981E8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173843AE" w14:textId="77777777" w:rsidR="000A7D3B" w:rsidRPr="003F4881" w:rsidRDefault="000A7D3B" w:rsidP="000A7D3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360"/>
        <w:jc w:val="both"/>
        <w:rPr>
          <w:rFonts w:ascii="Georgia" w:hAnsi="Georgia"/>
          <w:b/>
          <w:bCs/>
          <w:color w:val="000000" w:themeColor="text1"/>
        </w:rPr>
      </w:pPr>
      <w:r w:rsidRPr="003F4881">
        <w:rPr>
          <w:rFonts w:ascii="Georgia" w:hAnsi="Georgia"/>
          <w:b/>
          <w:bCs/>
        </w:rPr>
        <w:t>Veškeré grafické návrhy, které obsahují logo Objednatele, případně MMR podléhají schválení ze strany Objednatele.</w:t>
      </w:r>
    </w:p>
    <w:p w14:paraId="648926FA" w14:textId="77777777" w:rsidR="000A7D3B" w:rsidRPr="003F4881" w:rsidRDefault="000A7D3B" w:rsidP="000A7D3B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7CA92A92" w14:textId="77777777" w:rsidR="000A7D3B" w:rsidRPr="003F4881" w:rsidRDefault="000A7D3B" w:rsidP="000A7D3B">
      <w:pPr>
        <w:pStyle w:val="Odstavecseseznamem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contextualSpacing w:val="0"/>
        <w:jc w:val="both"/>
        <w:rPr>
          <w:rFonts w:ascii="Georgia" w:hAnsi="Georgia"/>
          <w:b/>
          <w:color w:val="000000" w:themeColor="text1"/>
        </w:rPr>
      </w:pPr>
      <w:r w:rsidRPr="003F4881">
        <w:rPr>
          <w:rFonts w:ascii="Georgia" w:eastAsia="Times New Roman" w:hAnsi="Georgia"/>
          <w:b/>
          <w:color w:val="000000" w:themeColor="text1"/>
        </w:rPr>
        <w:t xml:space="preserve">   Veškeré obrazové materiály budou předány Objednateli na paměťovém médiu.</w:t>
      </w:r>
    </w:p>
    <w:p w14:paraId="00D31682" w14:textId="77777777" w:rsidR="000A7D3B" w:rsidRPr="003F4881" w:rsidRDefault="000A7D3B" w:rsidP="000A7D3B">
      <w:pPr>
        <w:pStyle w:val="Odstavecseseznamem"/>
        <w:shd w:val="clear" w:color="auto" w:fill="FFFFFF"/>
        <w:spacing w:after="0" w:line="240" w:lineRule="auto"/>
        <w:ind w:left="1068"/>
        <w:textAlignment w:val="baseline"/>
        <w:rPr>
          <w:rFonts w:ascii="inherit" w:eastAsia="Times New Roman" w:hAnsi="inherit" w:cs="Times New Roman"/>
          <w:color w:val="002451"/>
          <w:lang w:eastAsia="cs-CZ"/>
        </w:rPr>
      </w:pPr>
    </w:p>
    <w:p w14:paraId="3D132942" w14:textId="77777777" w:rsidR="000A7D3B" w:rsidRPr="003F4881" w:rsidRDefault="000A7D3B" w:rsidP="000A7D3B">
      <w:pPr>
        <w:pStyle w:val="ListNumber-ContinueHeadingCzechTourism"/>
        <w:numPr>
          <w:ilvl w:val="0"/>
          <w:numId w:val="12"/>
        </w:numPr>
        <w:jc w:val="both"/>
        <w:rPr>
          <w:b/>
          <w:bCs/>
          <w:szCs w:val="22"/>
        </w:rPr>
      </w:pPr>
      <w:r w:rsidRPr="003F4881">
        <w:rPr>
          <w:b/>
          <w:bCs/>
          <w:szCs w:val="22"/>
        </w:rPr>
        <w:t xml:space="preserve">   Dodavatel zhotoví a předá závěrečnou zprávu, která bude obsahovat popis aktivit, fotodokumentaci, zhodnocení propagace a kvantifikaci ukazatelů: </w:t>
      </w:r>
    </w:p>
    <w:p w14:paraId="23228D04" w14:textId="77777777" w:rsidR="000A7D3B" w:rsidRPr="00980B1C" w:rsidRDefault="000A7D3B" w:rsidP="00980B1C">
      <w:pPr>
        <w:rPr>
          <w:b/>
          <w:bCs/>
        </w:rPr>
      </w:pPr>
    </w:p>
    <w:p w14:paraId="7F888EB1" w14:textId="77777777" w:rsidR="000A7D3B" w:rsidRPr="003F4881" w:rsidRDefault="000A7D3B" w:rsidP="000A7D3B">
      <w:pPr>
        <w:pStyle w:val="ListNumber-ContinueHeadingCzechTourism"/>
        <w:numPr>
          <w:ilvl w:val="0"/>
          <w:numId w:val="37"/>
        </w:numPr>
        <w:jc w:val="both"/>
        <w:rPr>
          <w:b/>
          <w:bCs/>
          <w:szCs w:val="22"/>
        </w:rPr>
      </w:pPr>
      <w:r w:rsidRPr="003F4881">
        <w:rPr>
          <w:b/>
          <w:bCs/>
          <w:szCs w:val="22"/>
        </w:rPr>
        <w:t>zásah v rámci TV přenosů</w:t>
      </w:r>
    </w:p>
    <w:p w14:paraId="34D71E01" w14:textId="77777777" w:rsidR="000A7D3B" w:rsidRPr="003F4881" w:rsidRDefault="000A7D3B" w:rsidP="000A7D3B">
      <w:pPr>
        <w:pStyle w:val="ListNumber-ContinueHeadingCzechTourism"/>
        <w:numPr>
          <w:ilvl w:val="0"/>
          <w:numId w:val="37"/>
        </w:numPr>
        <w:jc w:val="both"/>
        <w:rPr>
          <w:b/>
          <w:bCs/>
          <w:szCs w:val="22"/>
        </w:rPr>
      </w:pPr>
      <w:r w:rsidRPr="003F4881">
        <w:rPr>
          <w:b/>
          <w:bCs/>
          <w:szCs w:val="22"/>
        </w:rPr>
        <w:t xml:space="preserve">zásah v </w:t>
      </w:r>
      <w:proofErr w:type="spellStart"/>
      <w:r w:rsidRPr="003F4881">
        <w:rPr>
          <w:b/>
          <w:bCs/>
          <w:szCs w:val="22"/>
        </w:rPr>
        <w:t>onlinu</w:t>
      </w:r>
      <w:proofErr w:type="spellEnd"/>
    </w:p>
    <w:p w14:paraId="3BA6D006" w14:textId="77777777" w:rsidR="000A7D3B" w:rsidRPr="003F4881" w:rsidRDefault="000A7D3B" w:rsidP="000A7D3B">
      <w:pPr>
        <w:pStyle w:val="ListNumber-ContinueHeadingCzechTourism"/>
        <w:numPr>
          <w:ilvl w:val="0"/>
          <w:numId w:val="37"/>
        </w:numPr>
        <w:jc w:val="both"/>
        <w:rPr>
          <w:b/>
          <w:bCs/>
          <w:szCs w:val="22"/>
        </w:rPr>
      </w:pPr>
      <w:r w:rsidRPr="003F4881">
        <w:rPr>
          <w:b/>
          <w:bCs/>
          <w:szCs w:val="22"/>
        </w:rPr>
        <w:t>celkový zásah</w:t>
      </w:r>
    </w:p>
    <w:p w14:paraId="098750D9" w14:textId="77777777" w:rsidR="000A7D3B" w:rsidRPr="003F4881" w:rsidRDefault="000A7D3B" w:rsidP="000A7D3B">
      <w:pPr>
        <w:pStyle w:val="ListNumber-ContinueHeadingCzechTourism"/>
        <w:numPr>
          <w:ilvl w:val="0"/>
          <w:numId w:val="37"/>
        </w:numPr>
        <w:jc w:val="both"/>
        <w:rPr>
          <w:b/>
          <w:bCs/>
          <w:szCs w:val="22"/>
        </w:rPr>
      </w:pPr>
      <w:r w:rsidRPr="003F4881">
        <w:rPr>
          <w:b/>
          <w:bCs/>
          <w:szCs w:val="22"/>
        </w:rPr>
        <w:t>hodnota AVE plnění</w:t>
      </w:r>
    </w:p>
    <w:p w14:paraId="27354011" w14:textId="77777777" w:rsidR="000A7D3B" w:rsidRPr="003F4881" w:rsidRDefault="000A7D3B" w:rsidP="000A7D3B">
      <w:pPr>
        <w:pStyle w:val="ListNumber-ContinueHeadingCzechTourism"/>
        <w:ind w:left="1788"/>
        <w:jc w:val="both"/>
        <w:rPr>
          <w:szCs w:val="22"/>
        </w:rPr>
      </w:pPr>
    </w:p>
    <w:p w14:paraId="40E79E99" w14:textId="77777777" w:rsidR="000A7D3B" w:rsidRPr="003F4881" w:rsidRDefault="000A7D3B" w:rsidP="000A7D3B">
      <w:pPr>
        <w:pStyle w:val="ListNumber-ContinueHeadingCzechTourism"/>
        <w:ind w:left="1788"/>
        <w:jc w:val="both"/>
        <w:rPr>
          <w:szCs w:val="22"/>
        </w:rPr>
      </w:pPr>
    </w:p>
    <w:p w14:paraId="10BC25EE" w14:textId="77777777" w:rsidR="000A7D3B" w:rsidRPr="003F4881" w:rsidRDefault="000A7D3B" w:rsidP="000A7D3B">
      <w:pPr>
        <w:pStyle w:val="ListNumber-ContinueHeadingCzechTourism"/>
        <w:ind w:left="1134"/>
        <w:jc w:val="both"/>
        <w:rPr>
          <w:szCs w:val="22"/>
        </w:rPr>
      </w:pPr>
      <w:r w:rsidRPr="003F4881">
        <w:rPr>
          <w:szCs w:val="22"/>
        </w:rPr>
        <w:t xml:space="preserve">(počet návštěvníků akce, u </w:t>
      </w:r>
      <w:proofErr w:type="spellStart"/>
      <w:r w:rsidRPr="003F4881">
        <w:rPr>
          <w:szCs w:val="22"/>
        </w:rPr>
        <w:t>printových</w:t>
      </w:r>
      <w:proofErr w:type="spellEnd"/>
      <w:r w:rsidRPr="003F4881">
        <w:rPr>
          <w:szCs w:val="22"/>
        </w:rPr>
        <w:t xml:space="preserve"> nosičů a billboardů – ukazatel net </w:t>
      </w:r>
      <w:proofErr w:type="spellStart"/>
      <w:r w:rsidRPr="003F4881">
        <w:rPr>
          <w:szCs w:val="22"/>
        </w:rPr>
        <w:t>reach</w:t>
      </w:r>
      <w:proofErr w:type="spellEnd"/>
      <w:r w:rsidRPr="003F4881">
        <w:rPr>
          <w:szCs w:val="22"/>
        </w:rPr>
        <w:t xml:space="preserve"> / OTS, u online propagace – ukazatel celkové návštěvnosti stránek, počet shlédnutých stránek, průměrná doba návštěvy, </w:t>
      </w:r>
      <w:proofErr w:type="spellStart"/>
      <w:r w:rsidRPr="003F4881">
        <w:rPr>
          <w:szCs w:val="22"/>
        </w:rPr>
        <w:t>bounce</w:t>
      </w:r>
      <w:proofErr w:type="spellEnd"/>
      <w:r w:rsidRPr="003F4881">
        <w:rPr>
          <w:szCs w:val="22"/>
        </w:rPr>
        <w:t xml:space="preserve"> </w:t>
      </w:r>
      <w:proofErr w:type="spellStart"/>
      <w:r w:rsidRPr="003F4881">
        <w:rPr>
          <w:szCs w:val="22"/>
        </w:rPr>
        <w:t>rate</w:t>
      </w:r>
      <w:proofErr w:type="spellEnd"/>
      <w:r w:rsidRPr="003F4881">
        <w:rPr>
          <w:szCs w:val="22"/>
        </w:rPr>
        <w:t xml:space="preserve"> a podobně).</w:t>
      </w:r>
    </w:p>
    <w:p w14:paraId="1D07E6D7" w14:textId="77777777" w:rsidR="001D0DC6" w:rsidRPr="00981E8E" w:rsidRDefault="001D0DC6" w:rsidP="00980B1C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1068"/>
        <w:jc w:val="both"/>
        <w:rPr>
          <w:rFonts w:ascii="Georgia" w:hAnsi="Georgia"/>
          <w:color w:val="000000" w:themeColor="text1"/>
        </w:rPr>
      </w:pPr>
    </w:p>
    <w:p w14:paraId="532F959B" w14:textId="77777777" w:rsidR="001D0DC6" w:rsidRPr="00981E8E" w:rsidRDefault="001D0DC6" w:rsidP="00981E8E">
      <w:pPr>
        <w:pStyle w:val="Odstavecseseznamem"/>
        <w:spacing w:line="240" w:lineRule="auto"/>
        <w:ind w:left="1440"/>
        <w:jc w:val="both"/>
        <w:rPr>
          <w:rFonts w:ascii="Georgia" w:hAnsi="Georgia"/>
          <w:color w:val="000000" w:themeColor="text1"/>
        </w:rPr>
      </w:pPr>
    </w:p>
    <w:p w14:paraId="638B2A6E" w14:textId="77777777" w:rsidR="00931703" w:rsidRPr="00981E8E" w:rsidRDefault="00931703" w:rsidP="00981E8E">
      <w:pPr>
        <w:pStyle w:val="Odstavecseseznamem"/>
        <w:spacing w:line="240" w:lineRule="auto"/>
        <w:ind w:left="1440"/>
        <w:jc w:val="both"/>
        <w:rPr>
          <w:rFonts w:ascii="Georgia" w:hAnsi="Georgia"/>
          <w:color w:val="000000" w:themeColor="text1"/>
        </w:rPr>
      </w:pPr>
    </w:p>
    <w:sectPr w:rsidR="00931703" w:rsidRPr="00981E8E" w:rsidSect="00D4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18E1"/>
    <w:multiLevelType w:val="hybridMultilevel"/>
    <w:tmpl w:val="8F40106E"/>
    <w:numStyleLink w:val="Importovanstyl2"/>
  </w:abstractNum>
  <w:abstractNum w:abstractNumId="2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2428"/>
    <w:multiLevelType w:val="hybridMultilevel"/>
    <w:tmpl w:val="3AAE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26C5D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E96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5C8C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3E3A6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E275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D6BD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50C5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CCA0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054307"/>
    <w:multiLevelType w:val="hybridMultilevel"/>
    <w:tmpl w:val="98FA529C"/>
    <w:numStyleLink w:val="Importovanstyl5"/>
  </w:abstractNum>
  <w:abstractNum w:abstractNumId="6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BF452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288B87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0E58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A5A4D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18C09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EE3EA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2FE1C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1C83B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02A2110"/>
    <w:multiLevelType w:val="hybridMultilevel"/>
    <w:tmpl w:val="1580310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6F5F3A"/>
    <w:multiLevelType w:val="hybridMultilevel"/>
    <w:tmpl w:val="41745C1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811B11"/>
    <w:multiLevelType w:val="hybridMultilevel"/>
    <w:tmpl w:val="5EA2EA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E7490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D3036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988EA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E3487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FD0B3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3E20FD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D14B3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056E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30277A22"/>
    <w:multiLevelType w:val="hybridMultilevel"/>
    <w:tmpl w:val="96CC7814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795863"/>
    <w:multiLevelType w:val="hybridMultilevel"/>
    <w:tmpl w:val="87F068A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6" w15:restartNumberingAfterBreak="0">
    <w:nsid w:val="31141362"/>
    <w:multiLevelType w:val="hybridMultilevel"/>
    <w:tmpl w:val="8180991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0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44F45"/>
    <w:multiLevelType w:val="hybridMultilevel"/>
    <w:tmpl w:val="890AB8BE"/>
    <w:numStyleLink w:val="Importovanstyl6"/>
  </w:abstractNum>
  <w:abstractNum w:abstractNumId="23" w15:restartNumberingAfterBreak="0">
    <w:nsid w:val="44302F00"/>
    <w:multiLevelType w:val="hybridMultilevel"/>
    <w:tmpl w:val="C408F14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4F6596B"/>
    <w:multiLevelType w:val="hybridMultilevel"/>
    <w:tmpl w:val="C89806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3CF2A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B0289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82D0C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88DC3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FCD0EC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09834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B6362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5E4EB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7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A262B6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5C12DC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6CB2E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FE409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CE928A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8CFEE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B47C5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1022F0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86061F"/>
    <w:multiLevelType w:val="hybridMultilevel"/>
    <w:tmpl w:val="872C1A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9230A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762E0E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1C1C26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F8D196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2800A6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A4A908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A6CD1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C2007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9E9BA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34C5CF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3027F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3A41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61075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122EF1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47AE3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A0234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9D6B5E"/>
    <w:multiLevelType w:val="hybridMultilevel"/>
    <w:tmpl w:val="AF109E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A073496"/>
    <w:multiLevelType w:val="hybridMultilevel"/>
    <w:tmpl w:val="66FC4EA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A641E90"/>
    <w:multiLevelType w:val="hybridMultilevel"/>
    <w:tmpl w:val="85D47D0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0510395">
    <w:abstractNumId w:val="33"/>
  </w:num>
  <w:num w:numId="2" w16cid:durableId="1401750360">
    <w:abstractNumId w:val="2"/>
  </w:num>
  <w:num w:numId="3" w16cid:durableId="947353658">
    <w:abstractNumId w:val="21"/>
  </w:num>
  <w:num w:numId="4" w16cid:durableId="1453595204">
    <w:abstractNumId w:val="16"/>
  </w:num>
  <w:num w:numId="5" w16cid:durableId="146019902">
    <w:abstractNumId w:val="30"/>
  </w:num>
  <w:num w:numId="6" w16cid:durableId="1625311309">
    <w:abstractNumId w:val="25"/>
  </w:num>
  <w:num w:numId="7" w16cid:durableId="672145645">
    <w:abstractNumId w:val="5"/>
  </w:num>
  <w:num w:numId="8" w16cid:durableId="1182739528">
    <w:abstractNumId w:val="5"/>
    <w:lvlOverride w:ilvl="0">
      <w:lvl w:ilvl="0" w:tplc="6E10E9E2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9864AE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2E8B56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A4EF26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2021A2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16CA70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62C13A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6844E4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FE9D46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400127941">
    <w:abstractNumId w:val="29"/>
  </w:num>
  <w:num w:numId="10" w16cid:durableId="1696229073">
    <w:abstractNumId w:val="22"/>
  </w:num>
  <w:num w:numId="11" w16cid:durableId="1510367138">
    <w:abstractNumId w:val="13"/>
  </w:num>
  <w:num w:numId="12" w16cid:durableId="53895190">
    <w:abstractNumId w:val="18"/>
  </w:num>
  <w:num w:numId="13" w16cid:durableId="1280793082">
    <w:abstractNumId w:val="27"/>
  </w:num>
  <w:num w:numId="14" w16cid:durableId="2083789518">
    <w:abstractNumId w:val="1"/>
  </w:num>
  <w:num w:numId="15" w16cid:durableId="324750724">
    <w:abstractNumId w:val="4"/>
  </w:num>
  <w:num w:numId="16" w16cid:durableId="1588418488">
    <w:abstractNumId w:val="8"/>
  </w:num>
  <w:num w:numId="17" w16cid:durableId="71244417">
    <w:abstractNumId w:val="17"/>
  </w:num>
  <w:num w:numId="18" w16cid:durableId="1319576787">
    <w:abstractNumId w:val="31"/>
  </w:num>
  <w:num w:numId="19" w16cid:durableId="1932547942">
    <w:abstractNumId w:val="0"/>
  </w:num>
  <w:num w:numId="20" w16cid:durableId="1878394588">
    <w:abstractNumId w:val="15"/>
  </w:num>
  <w:num w:numId="21" w16cid:durableId="473571152">
    <w:abstractNumId w:val="11"/>
  </w:num>
  <w:num w:numId="22" w16cid:durableId="1022902622">
    <w:abstractNumId w:val="7"/>
  </w:num>
  <w:num w:numId="23" w16cid:durableId="174926348">
    <w:abstractNumId w:val="26"/>
  </w:num>
  <w:num w:numId="24" w16cid:durableId="1868985185">
    <w:abstractNumId w:val="19"/>
  </w:num>
  <w:num w:numId="25" w16cid:durableId="1136295198">
    <w:abstractNumId w:val="6"/>
  </w:num>
  <w:num w:numId="26" w16cid:durableId="115685874">
    <w:abstractNumId w:val="20"/>
  </w:num>
  <w:num w:numId="27" w16cid:durableId="1666350135">
    <w:abstractNumId w:val="10"/>
  </w:num>
  <w:num w:numId="28" w16cid:durableId="75985208">
    <w:abstractNumId w:val="12"/>
  </w:num>
  <w:num w:numId="29" w16cid:durableId="1154834768">
    <w:abstractNumId w:val="28"/>
  </w:num>
  <w:num w:numId="30" w16cid:durableId="290017488">
    <w:abstractNumId w:val="24"/>
  </w:num>
  <w:num w:numId="31" w16cid:durableId="1504541334">
    <w:abstractNumId w:val="32"/>
  </w:num>
  <w:num w:numId="32" w16cid:durableId="176122773">
    <w:abstractNumId w:val="3"/>
  </w:num>
  <w:num w:numId="33" w16cid:durableId="1257712460">
    <w:abstractNumId w:val="9"/>
  </w:num>
  <w:num w:numId="34" w16cid:durableId="1501307665">
    <w:abstractNumId w:val="35"/>
  </w:num>
  <w:num w:numId="35" w16cid:durableId="76052190">
    <w:abstractNumId w:val="23"/>
  </w:num>
  <w:num w:numId="36" w16cid:durableId="1608467871">
    <w:abstractNumId w:val="34"/>
  </w:num>
  <w:num w:numId="37" w16cid:durableId="52444142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45"/>
    <w:rsid w:val="00025D48"/>
    <w:rsid w:val="000372D2"/>
    <w:rsid w:val="000538A5"/>
    <w:rsid w:val="0005760B"/>
    <w:rsid w:val="00066DD2"/>
    <w:rsid w:val="00081F2A"/>
    <w:rsid w:val="0009691F"/>
    <w:rsid w:val="000A7D3B"/>
    <w:rsid w:val="000B72E8"/>
    <w:rsid w:val="000D3120"/>
    <w:rsid w:val="000F36B5"/>
    <w:rsid w:val="00100BA8"/>
    <w:rsid w:val="0010148D"/>
    <w:rsid w:val="00102CBC"/>
    <w:rsid w:val="00146DAE"/>
    <w:rsid w:val="00163544"/>
    <w:rsid w:val="001655D6"/>
    <w:rsid w:val="00172BF7"/>
    <w:rsid w:val="0019283E"/>
    <w:rsid w:val="001970E1"/>
    <w:rsid w:val="001A7858"/>
    <w:rsid w:val="001C37C2"/>
    <w:rsid w:val="001D0DC6"/>
    <w:rsid w:val="001D5696"/>
    <w:rsid w:val="001F114F"/>
    <w:rsid w:val="00214B28"/>
    <w:rsid w:val="0026582D"/>
    <w:rsid w:val="00270029"/>
    <w:rsid w:val="00296221"/>
    <w:rsid w:val="002A53BE"/>
    <w:rsid w:val="002E39B2"/>
    <w:rsid w:val="00356C3B"/>
    <w:rsid w:val="00391CD9"/>
    <w:rsid w:val="003A19D6"/>
    <w:rsid w:val="003B43AA"/>
    <w:rsid w:val="003D0374"/>
    <w:rsid w:val="003D1F27"/>
    <w:rsid w:val="003D7E02"/>
    <w:rsid w:val="00424A8B"/>
    <w:rsid w:val="00435EE5"/>
    <w:rsid w:val="004726CC"/>
    <w:rsid w:val="0047625C"/>
    <w:rsid w:val="004C0883"/>
    <w:rsid w:val="004C0C5C"/>
    <w:rsid w:val="004C448C"/>
    <w:rsid w:val="004D038C"/>
    <w:rsid w:val="004F2A80"/>
    <w:rsid w:val="00524B7C"/>
    <w:rsid w:val="0053444D"/>
    <w:rsid w:val="00552A93"/>
    <w:rsid w:val="00560D94"/>
    <w:rsid w:val="005A42F1"/>
    <w:rsid w:val="005B7DA4"/>
    <w:rsid w:val="005C0A88"/>
    <w:rsid w:val="005E49FD"/>
    <w:rsid w:val="005F0854"/>
    <w:rsid w:val="00611E05"/>
    <w:rsid w:val="0062240F"/>
    <w:rsid w:val="006250BE"/>
    <w:rsid w:val="006433D7"/>
    <w:rsid w:val="00646073"/>
    <w:rsid w:val="00664B45"/>
    <w:rsid w:val="0067014C"/>
    <w:rsid w:val="00696D04"/>
    <w:rsid w:val="006E0B0A"/>
    <w:rsid w:val="006F5A34"/>
    <w:rsid w:val="00704C15"/>
    <w:rsid w:val="007339F7"/>
    <w:rsid w:val="00743D80"/>
    <w:rsid w:val="00754064"/>
    <w:rsid w:val="00762514"/>
    <w:rsid w:val="007637FE"/>
    <w:rsid w:val="0078716D"/>
    <w:rsid w:val="007C3192"/>
    <w:rsid w:val="00862079"/>
    <w:rsid w:val="00866C60"/>
    <w:rsid w:val="00875A36"/>
    <w:rsid w:val="008A790B"/>
    <w:rsid w:val="008B1826"/>
    <w:rsid w:val="008F19BC"/>
    <w:rsid w:val="008F6702"/>
    <w:rsid w:val="00924994"/>
    <w:rsid w:val="00931703"/>
    <w:rsid w:val="009343BF"/>
    <w:rsid w:val="00934B61"/>
    <w:rsid w:val="00976940"/>
    <w:rsid w:val="00980B1C"/>
    <w:rsid w:val="009810E4"/>
    <w:rsid w:val="00981E8E"/>
    <w:rsid w:val="009E28FC"/>
    <w:rsid w:val="009F2061"/>
    <w:rsid w:val="009F713B"/>
    <w:rsid w:val="00A04D45"/>
    <w:rsid w:val="00A21C83"/>
    <w:rsid w:val="00A64204"/>
    <w:rsid w:val="00A858C6"/>
    <w:rsid w:val="00A97200"/>
    <w:rsid w:val="00AA3189"/>
    <w:rsid w:val="00AB2BD1"/>
    <w:rsid w:val="00AE247F"/>
    <w:rsid w:val="00B0083D"/>
    <w:rsid w:val="00B16A5B"/>
    <w:rsid w:val="00B1732A"/>
    <w:rsid w:val="00B30B57"/>
    <w:rsid w:val="00B40193"/>
    <w:rsid w:val="00B70981"/>
    <w:rsid w:val="00B758A0"/>
    <w:rsid w:val="00B759A4"/>
    <w:rsid w:val="00B82E3E"/>
    <w:rsid w:val="00BB3164"/>
    <w:rsid w:val="00BB78EE"/>
    <w:rsid w:val="00C17B87"/>
    <w:rsid w:val="00C24133"/>
    <w:rsid w:val="00C26AA5"/>
    <w:rsid w:val="00C35D1B"/>
    <w:rsid w:val="00C53006"/>
    <w:rsid w:val="00C56FAE"/>
    <w:rsid w:val="00C7371D"/>
    <w:rsid w:val="00C83448"/>
    <w:rsid w:val="00CA6B6C"/>
    <w:rsid w:val="00CB13FA"/>
    <w:rsid w:val="00CC107F"/>
    <w:rsid w:val="00CD3479"/>
    <w:rsid w:val="00D03558"/>
    <w:rsid w:val="00D4658C"/>
    <w:rsid w:val="00D6595C"/>
    <w:rsid w:val="00D70B27"/>
    <w:rsid w:val="00D729AD"/>
    <w:rsid w:val="00D77FC6"/>
    <w:rsid w:val="00DD37B0"/>
    <w:rsid w:val="00E135C5"/>
    <w:rsid w:val="00E47F53"/>
    <w:rsid w:val="00E5761C"/>
    <w:rsid w:val="00E95F0A"/>
    <w:rsid w:val="00E96CA7"/>
    <w:rsid w:val="00EB0B13"/>
    <w:rsid w:val="00EC05C4"/>
    <w:rsid w:val="00EE7C52"/>
    <w:rsid w:val="00F17F9E"/>
    <w:rsid w:val="00F713EE"/>
    <w:rsid w:val="00F75B85"/>
    <w:rsid w:val="00F8033E"/>
    <w:rsid w:val="00F80354"/>
    <w:rsid w:val="00F840FA"/>
    <w:rsid w:val="00FB00FB"/>
    <w:rsid w:val="00FB3A2E"/>
    <w:rsid w:val="00FB3EFA"/>
    <w:rsid w:val="00FC3382"/>
    <w:rsid w:val="00FC7F1D"/>
    <w:rsid w:val="00FD7E7C"/>
    <w:rsid w:val="00FE1378"/>
    <w:rsid w:val="00FE753D"/>
    <w:rsid w:val="00FF30FB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2F59"/>
  <w15:docId w15:val="{B97FAAFF-AB0C-0C4F-9E79-3C85C4CA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C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2240F"/>
    <w:rPr>
      <w:color w:val="605E5C"/>
      <w:shd w:val="clear" w:color="auto" w:fill="E1DFDD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0A7D3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Theme="minorHAnsi" w:hAnsi="Georgia" w:cs="Arial"/>
      <w:sz w:val="22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04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yznud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mr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21059489700413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C2741-CF50-43EE-840F-F643677D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1893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2</cp:revision>
  <cp:lastPrinted>2022-08-10T05:18:00Z</cp:lastPrinted>
  <dcterms:created xsi:type="dcterms:W3CDTF">2022-08-15T07:35:00Z</dcterms:created>
  <dcterms:modified xsi:type="dcterms:W3CDTF">2022-08-15T07:35:00Z</dcterms:modified>
</cp:coreProperties>
</file>