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30A6D" w14:textId="77777777" w:rsidR="004F74E2" w:rsidRPr="00314C7E" w:rsidRDefault="004F74E2" w:rsidP="009F629F">
      <w:pPr>
        <w:widowControl/>
        <w:spacing w:after="120" w:line="300" w:lineRule="exact"/>
        <w:jc w:val="left"/>
        <w:rPr>
          <w:rFonts w:cs="Arial"/>
          <w:b/>
          <w:caps/>
          <w:sz w:val="22"/>
          <w:szCs w:val="22"/>
          <w:u w:val="single"/>
          <w:lang w:val="en-GB"/>
        </w:rPr>
      </w:pPr>
    </w:p>
    <w:p w14:paraId="7223EECE" w14:textId="77777777" w:rsidR="004F74E2" w:rsidRPr="00314C7E" w:rsidRDefault="004F74E2" w:rsidP="009F629F">
      <w:pPr>
        <w:widowControl/>
        <w:spacing w:after="120" w:line="300" w:lineRule="exact"/>
        <w:jc w:val="left"/>
        <w:rPr>
          <w:rFonts w:cs="Arial"/>
          <w:b/>
          <w:caps/>
          <w:sz w:val="22"/>
          <w:szCs w:val="22"/>
          <w:u w:val="single"/>
          <w:lang w:val="en-GB"/>
        </w:rPr>
      </w:pPr>
    </w:p>
    <w:p w14:paraId="678D54A9" w14:textId="77777777" w:rsidR="004F74E2" w:rsidRPr="00314C7E" w:rsidRDefault="004F74E2" w:rsidP="009F629F">
      <w:pPr>
        <w:widowControl/>
        <w:spacing w:after="120" w:line="300" w:lineRule="exact"/>
        <w:jc w:val="left"/>
        <w:rPr>
          <w:rFonts w:cs="Arial"/>
          <w:b/>
          <w:caps/>
          <w:sz w:val="22"/>
          <w:szCs w:val="22"/>
          <w:u w:val="single"/>
          <w:lang w:val="en-GB"/>
        </w:rPr>
      </w:pPr>
    </w:p>
    <w:p w14:paraId="33F5D31A" w14:textId="77777777" w:rsidR="004F74E2" w:rsidRPr="00314C7E" w:rsidRDefault="004F74E2" w:rsidP="009F629F">
      <w:pPr>
        <w:widowControl/>
        <w:spacing w:after="120" w:line="300" w:lineRule="exact"/>
        <w:jc w:val="left"/>
        <w:rPr>
          <w:rFonts w:cs="Arial"/>
          <w:b/>
          <w:caps/>
          <w:sz w:val="22"/>
          <w:szCs w:val="22"/>
          <w:lang w:val="en-GB"/>
        </w:rPr>
      </w:pPr>
    </w:p>
    <w:p w14:paraId="78B06203" w14:textId="77777777" w:rsidR="00847970" w:rsidRPr="00314C7E" w:rsidRDefault="00847970" w:rsidP="009F629F">
      <w:pPr>
        <w:widowControl/>
        <w:spacing w:after="120" w:line="300" w:lineRule="exact"/>
        <w:jc w:val="left"/>
        <w:rPr>
          <w:rFonts w:cs="Arial"/>
          <w:b/>
          <w:caps/>
          <w:sz w:val="22"/>
          <w:szCs w:val="22"/>
          <w:lang w:val="en-GB"/>
        </w:rPr>
      </w:pPr>
    </w:p>
    <w:p w14:paraId="21ACF791" w14:textId="77777777" w:rsidR="00847970" w:rsidRPr="00314C7E" w:rsidRDefault="00847970" w:rsidP="009F629F">
      <w:pPr>
        <w:widowControl/>
        <w:spacing w:after="120" w:line="300" w:lineRule="exact"/>
        <w:jc w:val="left"/>
        <w:rPr>
          <w:rFonts w:cs="Arial"/>
          <w:b/>
          <w:caps/>
          <w:sz w:val="22"/>
          <w:szCs w:val="22"/>
          <w:lang w:val="en-GB"/>
        </w:rPr>
      </w:pPr>
    </w:p>
    <w:p w14:paraId="03A22D80" w14:textId="77777777" w:rsidR="00847970" w:rsidRPr="00314C7E" w:rsidRDefault="00847970" w:rsidP="009F629F">
      <w:pPr>
        <w:widowControl/>
        <w:spacing w:after="120" w:line="300" w:lineRule="exact"/>
        <w:jc w:val="left"/>
        <w:rPr>
          <w:rFonts w:cs="Arial"/>
          <w:b/>
          <w:caps/>
          <w:sz w:val="22"/>
          <w:szCs w:val="22"/>
          <w:lang w:val="en-GB"/>
        </w:rPr>
      </w:pPr>
    </w:p>
    <w:p w14:paraId="7FB84756" w14:textId="77777777" w:rsidR="00847970" w:rsidRPr="00314C7E" w:rsidRDefault="00847970" w:rsidP="009F629F">
      <w:pPr>
        <w:widowControl/>
        <w:spacing w:after="120" w:line="300" w:lineRule="exact"/>
        <w:jc w:val="left"/>
        <w:rPr>
          <w:rFonts w:cs="Arial"/>
          <w:b/>
          <w:caps/>
          <w:sz w:val="22"/>
          <w:szCs w:val="22"/>
          <w:lang w:val="en-GB"/>
        </w:rPr>
      </w:pPr>
    </w:p>
    <w:p w14:paraId="5B95A527" w14:textId="77777777" w:rsidR="00847970" w:rsidRPr="00314C7E" w:rsidRDefault="00847970" w:rsidP="009F629F">
      <w:pPr>
        <w:widowControl/>
        <w:spacing w:after="120" w:line="300" w:lineRule="exact"/>
        <w:jc w:val="left"/>
        <w:rPr>
          <w:rFonts w:cs="Arial"/>
          <w:b/>
          <w:caps/>
          <w:sz w:val="22"/>
          <w:szCs w:val="22"/>
          <w:lang w:val="en-GB"/>
        </w:rPr>
      </w:pPr>
    </w:p>
    <w:p w14:paraId="16EDAD33" w14:textId="77777777" w:rsidR="00314C7E" w:rsidRDefault="00B66085" w:rsidP="00A01BA2">
      <w:pPr>
        <w:widowControl/>
        <w:jc w:val="center"/>
        <w:rPr>
          <w:rFonts w:cs="Arial"/>
          <w:b/>
          <w:sz w:val="32"/>
          <w:lang w:val="en-GB" w:bidi="en-GB"/>
        </w:rPr>
      </w:pPr>
      <w:r w:rsidRPr="00314C7E">
        <w:rPr>
          <w:rFonts w:cs="Arial"/>
          <w:b/>
          <w:sz w:val="32"/>
          <w:lang w:val="en-GB" w:bidi="en-GB"/>
        </w:rPr>
        <w:t xml:space="preserve">DELIVERY OF A SORTING LINE FOR THE </w:t>
      </w:r>
    </w:p>
    <w:p w14:paraId="371A43D0" w14:textId="77777777" w:rsidR="004F74E2" w:rsidRPr="00314C7E" w:rsidRDefault="00B66085" w:rsidP="00A01BA2">
      <w:pPr>
        <w:widowControl/>
        <w:jc w:val="center"/>
        <w:rPr>
          <w:rFonts w:cs="Arial"/>
          <w:b/>
          <w:caps/>
          <w:sz w:val="22"/>
          <w:szCs w:val="22"/>
          <w:lang w:val="en-GB"/>
        </w:rPr>
      </w:pPr>
      <w:r w:rsidRPr="00314C7E">
        <w:rPr>
          <w:rFonts w:cs="Arial"/>
          <w:b/>
          <w:sz w:val="32"/>
          <w:lang w:val="en-GB" w:bidi="en-GB"/>
        </w:rPr>
        <w:t>SORTING CENTRE IN CHRÁŠŤANY</w:t>
      </w:r>
    </w:p>
    <w:p w14:paraId="05A84494" w14:textId="77777777" w:rsidR="004F74E2" w:rsidRDefault="004F74E2" w:rsidP="009F629F">
      <w:pPr>
        <w:widowControl/>
        <w:spacing w:after="120" w:line="300" w:lineRule="exact"/>
        <w:jc w:val="left"/>
        <w:rPr>
          <w:rFonts w:cs="Arial"/>
          <w:b/>
          <w:caps/>
          <w:sz w:val="22"/>
          <w:szCs w:val="22"/>
          <w:lang w:val="en-GB"/>
        </w:rPr>
      </w:pPr>
    </w:p>
    <w:p w14:paraId="235B9638" w14:textId="77777777" w:rsidR="002D6FA4" w:rsidRDefault="002D6FA4" w:rsidP="009F629F">
      <w:pPr>
        <w:widowControl/>
        <w:spacing w:after="120" w:line="300" w:lineRule="exact"/>
        <w:jc w:val="left"/>
        <w:rPr>
          <w:rFonts w:cs="Arial"/>
          <w:b/>
          <w:caps/>
          <w:sz w:val="22"/>
          <w:szCs w:val="22"/>
          <w:lang w:val="en-GB"/>
        </w:rPr>
      </w:pPr>
    </w:p>
    <w:p w14:paraId="0B9E9B84" w14:textId="77777777" w:rsidR="002D6FA4" w:rsidRDefault="002D6FA4" w:rsidP="009F629F">
      <w:pPr>
        <w:widowControl/>
        <w:spacing w:after="120" w:line="300" w:lineRule="exact"/>
        <w:jc w:val="left"/>
        <w:rPr>
          <w:rFonts w:cs="Arial"/>
          <w:b/>
          <w:caps/>
          <w:sz w:val="22"/>
          <w:szCs w:val="22"/>
          <w:lang w:val="en-GB"/>
        </w:rPr>
      </w:pPr>
    </w:p>
    <w:p w14:paraId="5EC0E121" w14:textId="77777777" w:rsidR="002D6FA4" w:rsidRDefault="002D6FA4" w:rsidP="009F629F">
      <w:pPr>
        <w:widowControl/>
        <w:spacing w:after="120" w:line="300" w:lineRule="exact"/>
        <w:jc w:val="left"/>
        <w:rPr>
          <w:rFonts w:cs="Arial"/>
          <w:b/>
          <w:caps/>
          <w:sz w:val="22"/>
          <w:szCs w:val="22"/>
          <w:lang w:val="en-GB"/>
        </w:rPr>
      </w:pPr>
    </w:p>
    <w:p w14:paraId="4410081D" w14:textId="77777777" w:rsidR="002D6FA4" w:rsidRPr="008B7072" w:rsidRDefault="002D6FA4" w:rsidP="009F629F">
      <w:pPr>
        <w:widowControl/>
        <w:spacing w:after="120" w:line="300" w:lineRule="exact"/>
        <w:jc w:val="left"/>
        <w:rPr>
          <w:rFonts w:cs="Arial"/>
          <w:b/>
          <w:caps/>
          <w:sz w:val="22"/>
          <w:szCs w:val="22"/>
        </w:rPr>
      </w:pPr>
    </w:p>
    <w:p w14:paraId="36140D30" w14:textId="77777777" w:rsidR="004F74E2" w:rsidRPr="008C564F" w:rsidRDefault="004F74E2" w:rsidP="008C564F">
      <w:pPr>
        <w:pStyle w:val="Obsah1"/>
        <w:widowControl/>
        <w:tabs>
          <w:tab w:val="left" w:pos="720"/>
        </w:tabs>
        <w:spacing w:before="0" w:line="300" w:lineRule="exact"/>
        <w:rPr>
          <w:rFonts w:cs="Arial"/>
          <w:sz w:val="22"/>
          <w:szCs w:val="22"/>
          <w:lang w:val="en-GB"/>
        </w:rPr>
      </w:pPr>
      <w:r w:rsidRPr="00314C7E">
        <w:rPr>
          <w:rFonts w:cs="Arial"/>
          <w:sz w:val="22"/>
          <w:lang w:val="en-GB" w:bidi="en-GB"/>
        </w:rPr>
        <w:br w:type="page"/>
      </w:r>
      <w:r w:rsidRPr="00314C7E">
        <w:rPr>
          <w:rFonts w:cs="Arial"/>
          <w:lang w:val="en-GB" w:bidi="en-GB"/>
        </w:rPr>
        <w:lastRenderedPageBreak/>
        <w:t xml:space="preserve">CONTENT </w:t>
      </w:r>
      <w:r w:rsidR="00A01BA2" w:rsidRPr="00314C7E">
        <w:rPr>
          <w:rFonts w:cs="Arial"/>
          <w:caps w:val="0"/>
          <w:lang w:val="en-GB" w:bidi="en-GB"/>
        </w:rPr>
        <w:t>OF THE</w:t>
      </w:r>
      <w:r w:rsidRPr="00314C7E">
        <w:rPr>
          <w:rFonts w:cs="Arial"/>
          <w:lang w:val="en-GB" w:bidi="en-GB"/>
        </w:rPr>
        <w:t xml:space="preserve"> </w:t>
      </w:r>
      <w:r w:rsidR="00A01BA2" w:rsidRPr="00314C7E">
        <w:rPr>
          <w:rFonts w:cs="Arial"/>
          <w:caps w:val="0"/>
          <w:smallCaps/>
          <w:lang w:val="en-GB" w:bidi="en-GB"/>
        </w:rPr>
        <w:t>CONTRACT</w:t>
      </w:r>
    </w:p>
    <w:p w14:paraId="1A2E17CC" w14:textId="2F686CAA" w:rsidR="00112E87" w:rsidRDefault="00F70E02" w:rsidP="00112E87">
      <w:pPr>
        <w:pStyle w:val="Obsah1"/>
        <w:tabs>
          <w:tab w:val="left" w:pos="480"/>
        </w:tabs>
        <w:spacing w:before="0" w:line="300" w:lineRule="exact"/>
        <w:rPr>
          <w:rFonts w:asciiTheme="minorHAnsi" w:eastAsiaTheme="minorEastAsia" w:hAnsiTheme="minorHAnsi" w:cstheme="minorBidi"/>
          <w:b w:val="0"/>
          <w:caps w:val="0"/>
          <w:noProof/>
          <w:sz w:val="22"/>
          <w:szCs w:val="22"/>
          <w:lang w:val="cs-CZ"/>
        </w:rPr>
      </w:pPr>
      <w:r w:rsidRPr="008C564F">
        <w:rPr>
          <w:rFonts w:cs="Arial"/>
          <w:sz w:val="22"/>
          <w:lang w:val="en-GB" w:bidi="en-GB"/>
        </w:rPr>
        <w:fldChar w:fldCharType="begin"/>
      </w:r>
      <w:r w:rsidR="004F74E2" w:rsidRPr="008C564F">
        <w:rPr>
          <w:rFonts w:cs="Arial"/>
          <w:sz w:val="22"/>
          <w:lang w:val="en-GB" w:bidi="en-GB"/>
        </w:rPr>
        <w:instrText xml:space="preserve"> TOC \o "1-1" </w:instrText>
      </w:r>
      <w:r w:rsidRPr="008C564F">
        <w:rPr>
          <w:rFonts w:cs="Arial"/>
          <w:sz w:val="22"/>
          <w:lang w:val="en-GB" w:bidi="en-GB"/>
        </w:rPr>
        <w:fldChar w:fldCharType="separate"/>
      </w:r>
      <w:r w:rsidR="00112E87" w:rsidRPr="00F508DB">
        <w:rPr>
          <w:rFonts w:cs="Arial"/>
          <w:i/>
          <w:noProof/>
          <w:lang w:val="en-GB" w:bidi="en-GB"/>
        </w:rPr>
        <w:t>A.</w:t>
      </w:r>
      <w:r w:rsidR="00112E87">
        <w:rPr>
          <w:rFonts w:asciiTheme="minorHAnsi" w:eastAsiaTheme="minorEastAsia" w:hAnsiTheme="minorHAnsi" w:cstheme="minorBidi"/>
          <w:b w:val="0"/>
          <w:caps w:val="0"/>
          <w:noProof/>
          <w:sz w:val="22"/>
          <w:szCs w:val="22"/>
          <w:lang w:val="cs-CZ"/>
        </w:rPr>
        <w:tab/>
      </w:r>
      <w:r w:rsidR="00112E87" w:rsidRPr="00F508DB">
        <w:rPr>
          <w:rFonts w:cs="Arial"/>
          <w:i/>
          <w:noProof/>
          <w:lang w:val="en-GB" w:bidi="en-GB"/>
        </w:rPr>
        <w:t>Contract and its interpretation</w:t>
      </w:r>
      <w:r w:rsidR="00112E87">
        <w:rPr>
          <w:noProof/>
        </w:rPr>
        <w:tab/>
      </w:r>
      <w:r w:rsidR="00112E87">
        <w:rPr>
          <w:noProof/>
        </w:rPr>
        <w:fldChar w:fldCharType="begin"/>
      </w:r>
      <w:r w:rsidR="00112E87">
        <w:rPr>
          <w:noProof/>
        </w:rPr>
        <w:instrText xml:space="preserve"> PAGEREF _Toc40805502 \h </w:instrText>
      </w:r>
      <w:r w:rsidR="00112E87">
        <w:rPr>
          <w:noProof/>
        </w:rPr>
      </w:r>
      <w:r w:rsidR="00112E87">
        <w:rPr>
          <w:noProof/>
        </w:rPr>
        <w:fldChar w:fldCharType="separate"/>
      </w:r>
      <w:r w:rsidR="009D51B3">
        <w:rPr>
          <w:noProof/>
        </w:rPr>
        <w:t>3</w:t>
      </w:r>
      <w:r w:rsidR="00112E87">
        <w:rPr>
          <w:noProof/>
        </w:rPr>
        <w:fldChar w:fldCharType="end"/>
      </w:r>
    </w:p>
    <w:p w14:paraId="7553AA66" w14:textId="0AD04CA4" w:rsidR="00112E87" w:rsidRDefault="00112E87" w:rsidP="00112E87">
      <w:pPr>
        <w:pStyle w:val="Obsah1"/>
        <w:tabs>
          <w:tab w:val="left" w:pos="48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1.</w:t>
      </w:r>
      <w:r>
        <w:rPr>
          <w:rFonts w:asciiTheme="minorHAnsi" w:eastAsiaTheme="minorEastAsia" w:hAnsiTheme="minorHAnsi" w:cstheme="minorBidi"/>
          <w:b w:val="0"/>
          <w:caps w:val="0"/>
          <w:noProof/>
          <w:sz w:val="22"/>
          <w:szCs w:val="22"/>
          <w:lang w:val="cs-CZ"/>
        </w:rPr>
        <w:tab/>
      </w:r>
      <w:r w:rsidRPr="00F508DB">
        <w:rPr>
          <w:rFonts w:cs="Arial"/>
          <w:noProof/>
          <w:lang w:val="en-GB" w:bidi="en-GB"/>
        </w:rPr>
        <w:t>Parties</w:t>
      </w:r>
      <w:r>
        <w:rPr>
          <w:noProof/>
        </w:rPr>
        <w:tab/>
      </w:r>
      <w:r>
        <w:rPr>
          <w:noProof/>
        </w:rPr>
        <w:fldChar w:fldCharType="begin"/>
      </w:r>
      <w:r>
        <w:rPr>
          <w:noProof/>
        </w:rPr>
        <w:instrText xml:space="preserve"> PAGEREF _Toc40805503 \h </w:instrText>
      </w:r>
      <w:r>
        <w:rPr>
          <w:noProof/>
        </w:rPr>
      </w:r>
      <w:r>
        <w:rPr>
          <w:noProof/>
        </w:rPr>
        <w:fldChar w:fldCharType="separate"/>
      </w:r>
      <w:r w:rsidR="009D51B3">
        <w:rPr>
          <w:noProof/>
        </w:rPr>
        <w:t>3</w:t>
      </w:r>
      <w:r>
        <w:rPr>
          <w:noProof/>
        </w:rPr>
        <w:fldChar w:fldCharType="end"/>
      </w:r>
    </w:p>
    <w:p w14:paraId="25BCFB39" w14:textId="793BA839" w:rsidR="00112E87" w:rsidRDefault="00112E87" w:rsidP="00112E87">
      <w:pPr>
        <w:pStyle w:val="Obsah1"/>
        <w:tabs>
          <w:tab w:val="left" w:pos="48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2.</w:t>
      </w:r>
      <w:r>
        <w:rPr>
          <w:rFonts w:asciiTheme="minorHAnsi" w:eastAsiaTheme="minorEastAsia" w:hAnsiTheme="minorHAnsi" w:cstheme="minorBidi"/>
          <w:b w:val="0"/>
          <w:caps w:val="0"/>
          <w:noProof/>
          <w:sz w:val="22"/>
          <w:szCs w:val="22"/>
          <w:lang w:val="cs-CZ"/>
        </w:rPr>
        <w:tab/>
      </w:r>
      <w:r w:rsidRPr="00F508DB">
        <w:rPr>
          <w:rFonts w:cs="Arial"/>
          <w:noProof/>
          <w:lang w:val="en-GB" w:bidi="en-GB"/>
        </w:rPr>
        <w:t>TERMS AND DEFINITIONS</w:t>
      </w:r>
      <w:r>
        <w:rPr>
          <w:noProof/>
        </w:rPr>
        <w:tab/>
      </w:r>
      <w:r>
        <w:rPr>
          <w:noProof/>
        </w:rPr>
        <w:fldChar w:fldCharType="begin"/>
      </w:r>
      <w:r>
        <w:rPr>
          <w:noProof/>
        </w:rPr>
        <w:instrText xml:space="preserve"> PAGEREF _Toc40805504 \h </w:instrText>
      </w:r>
      <w:r>
        <w:rPr>
          <w:noProof/>
        </w:rPr>
      </w:r>
      <w:r>
        <w:rPr>
          <w:noProof/>
        </w:rPr>
        <w:fldChar w:fldCharType="separate"/>
      </w:r>
      <w:r w:rsidR="009D51B3">
        <w:rPr>
          <w:noProof/>
        </w:rPr>
        <w:t>3</w:t>
      </w:r>
      <w:r>
        <w:rPr>
          <w:noProof/>
        </w:rPr>
        <w:fldChar w:fldCharType="end"/>
      </w:r>
    </w:p>
    <w:p w14:paraId="5DFE9066" w14:textId="33AEF0D0" w:rsidR="00112E87" w:rsidRDefault="00112E87" w:rsidP="00112E87">
      <w:pPr>
        <w:pStyle w:val="Obsah1"/>
        <w:tabs>
          <w:tab w:val="left" w:pos="48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3.</w:t>
      </w:r>
      <w:r>
        <w:rPr>
          <w:rFonts w:asciiTheme="minorHAnsi" w:eastAsiaTheme="minorEastAsia" w:hAnsiTheme="minorHAnsi" w:cstheme="minorBidi"/>
          <w:b w:val="0"/>
          <w:caps w:val="0"/>
          <w:noProof/>
          <w:sz w:val="22"/>
          <w:szCs w:val="22"/>
          <w:lang w:val="cs-CZ"/>
        </w:rPr>
        <w:tab/>
      </w:r>
      <w:r w:rsidRPr="00F508DB">
        <w:rPr>
          <w:rFonts w:cs="Arial"/>
          <w:noProof/>
          <w:lang w:val="en-GB" w:bidi="en-GB"/>
        </w:rPr>
        <w:t>Legal interpretation of the Contract</w:t>
      </w:r>
      <w:r>
        <w:rPr>
          <w:noProof/>
        </w:rPr>
        <w:tab/>
      </w:r>
      <w:r>
        <w:rPr>
          <w:noProof/>
        </w:rPr>
        <w:fldChar w:fldCharType="begin"/>
      </w:r>
      <w:r>
        <w:rPr>
          <w:noProof/>
        </w:rPr>
        <w:instrText xml:space="preserve"> PAGEREF _Toc40805505 \h </w:instrText>
      </w:r>
      <w:r>
        <w:rPr>
          <w:noProof/>
        </w:rPr>
      </w:r>
      <w:r>
        <w:rPr>
          <w:noProof/>
        </w:rPr>
        <w:fldChar w:fldCharType="separate"/>
      </w:r>
      <w:r w:rsidR="009D51B3">
        <w:rPr>
          <w:noProof/>
        </w:rPr>
        <w:t>3</w:t>
      </w:r>
      <w:r>
        <w:rPr>
          <w:noProof/>
        </w:rPr>
        <w:fldChar w:fldCharType="end"/>
      </w:r>
    </w:p>
    <w:p w14:paraId="09F678F7" w14:textId="4AF5D509" w:rsidR="00112E87" w:rsidRDefault="00112E87" w:rsidP="00112E87">
      <w:pPr>
        <w:pStyle w:val="Obsah1"/>
        <w:tabs>
          <w:tab w:val="left" w:pos="48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4.</w:t>
      </w:r>
      <w:r>
        <w:rPr>
          <w:rFonts w:asciiTheme="minorHAnsi" w:eastAsiaTheme="minorEastAsia" w:hAnsiTheme="minorHAnsi" w:cstheme="minorBidi"/>
          <w:b w:val="0"/>
          <w:caps w:val="0"/>
          <w:noProof/>
          <w:sz w:val="22"/>
          <w:szCs w:val="22"/>
          <w:lang w:val="cs-CZ"/>
        </w:rPr>
        <w:tab/>
      </w:r>
      <w:r w:rsidRPr="00F508DB">
        <w:rPr>
          <w:rFonts w:cs="Arial"/>
          <w:noProof/>
          <w:lang w:val="en-GB" w:bidi="en-GB"/>
        </w:rPr>
        <w:t>Contract Documentation</w:t>
      </w:r>
      <w:r>
        <w:rPr>
          <w:noProof/>
        </w:rPr>
        <w:tab/>
      </w:r>
      <w:r>
        <w:rPr>
          <w:noProof/>
        </w:rPr>
        <w:fldChar w:fldCharType="begin"/>
      </w:r>
      <w:r>
        <w:rPr>
          <w:noProof/>
        </w:rPr>
        <w:instrText xml:space="preserve"> PAGEREF _Toc40805506 \h </w:instrText>
      </w:r>
      <w:r>
        <w:rPr>
          <w:noProof/>
        </w:rPr>
      </w:r>
      <w:r>
        <w:rPr>
          <w:noProof/>
        </w:rPr>
        <w:fldChar w:fldCharType="separate"/>
      </w:r>
      <w:r w:rsidR="009D51B3">
        <w:rPr>
          <w:noProof/>
        </w:rPr>
        <w:t>3</w:t>
      </w:r>
      <w:r>
        <w:rPr>
          <w:noProof/>
        </w:rPr>
        <w:fldChar w:fldCharType="end"/>
      </w:r>
    </w:p>
    <w:p w14:paraId="4F8B6263" w14:textId="4FD71EEB" w:rsidR="00112E87" w:rsidRDefault="00112E87" w:rsidP="00112E87">
      <w:pPr>
        <w:pStyle w:val="Obsah1"/>
        <w:tabs>
          <w:tab w:val="left" w:pos="48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5.</w:t>
      </w:r>
      <w:r>
        <w:rPr>
          <w:rFonts w:asciiTheme="minorHAnsi" w:eastAsiaTheme="minorEastAsia" w:hAnsiTheme="minorHAnsi" w:cstheme="minorBidi"/>
          <w:b w:val="0"/>
          <w:caps w:val="0"/>
          <w:noProof/>
          <w:sz w:val="22"/>
          <w:szCs w:val="22"/>
          <w:lang w:val="cs-CZ"/>
        </w:rPr>
        <w:tab/>
      </w:r>
      <w:r w:rsidRPr="00F508DB">
        <w:rPr>
          <w:rFonts w:cs="Arial"/>
          <w:noProof/>
          <w:lang w:val="en-GB" w:bidi="en-GB"/>
        </w:rPr>
        <w:t>Governing law</w:t>
      </w:r>
      <w:r>
        <w:rPr>
          <w:noProof/>
        </w:rPr>
        <w:tab/>
      </w:r>
      <w:r>
        <w:rPr>
          <w:noProof/>
        </w:rPr>
        <w:fldChar w:fldCharType="begin"/>
      </w:r>
      <w:r>
        <w:rPr>
          <w:noProof/>
        </w:rPr>
        <w:instrText xml:space="preserve"> PAGEREF _Toc40805507 \h </w:instrText>
      </w:r>
      <w:r>
        <w:rPr>
          <w:noProof/>
        </w:rPr>
      </w:r>
      <w:r>
        <w:rPr>
          <w:noProof/>
        </w:rPr>
        <w:fldChar w:fldCharType="separate"/>
      </w:r>
      <w:r w:rsidR="009D51B3">
        <w:rPr>
          <w:noProof/>
        </w:rPr>
        <w:t>3</w:t>
      </w:r>
      <w:r>
        <w:rPr>
          <w:noProof/>
        </w:rPr>
        <w:fldChar w:fldCharType="end"/>
      </w:r>
    </w:p>
    <w:p w14:paraId="314A54D2" w14:textId="046D9E24" w:rsidR="00112E87" w:rsidRDefault="00112E87" w:rsidP="00112E87">
      <w:pPr>
        <w:pStyle w:val="Obsah1"/>
        <w:tabs>
          <w:tab w:val="left" w:pos="48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6.</w:t>
      </w:r>
      <w:r>
        <w:rPr>
          <w:rFonts w:asciiTheme="minorHAnsi" w:eastAsiaTheme="minorEastAsia" w:hAnsiTheme="minorHAnsi" w:cstheme="minorBidi"/>
          <w:b w:val="0"/>
          <w:caps w:val="0"/>
          <w:noProof/>
          <w:sz w:val="22"/>
          <w:szCs w:val="22"/>
          <w:lang w:val="cs-CZ"/>
        </w:rPr>
        <w:tab/>
      </w:r>
      <w:r w:rsidRPr="00F508DB">
        <w:rPr>
          <w:rFonts w:cs="Arial"/>
          <w:noProof/>
          <w:lang w:val="en-GB" w:bidi="en-GB"/>
        </w:rPr>
        <w:t>Resolution of disputes</w:t>
      </w:r>
      <w:r>
        <w:rPr>
          <w:noProof/>
        </w:rPr>
        <w:tab/>
      </w:r>
      <w:r>
        <w:rPr>
          <w:noProof/>
        </w:rPr>
        <w:fldChar w:fldCharType="begin"/>
      </w:r>
      <w:r>
        <w:rPr>
          <w:noProof/>
        </w:rPr>
        <w:instrText xml:space="preserve"> PAGEREF _Toc40805508 \h </w:instrText>
      </w:r>
      <w:r>
        <w:rPr>
          <w:noProof/>
        </w:rPr>
      </w:r>
      <w:r>
        <w:rPr>
          <w:noProof/>
        </w:rPr>
        <w:fldChar w:fldCharType="separate"/>
      </w:r>
      <w:r w:rsidR="009D51B3">
        <w:rPr>
          <w:noProof/>
        </w:rPr>
        <w:t>3</w:t>
      </w:r>
      <w:r>
        <w:rPr>
          <w:noProof/>
        </w:rPr>
        <w:fldChar w:fldCharType="end"/>
      </w:r>
    </w:p>
    <w:p w14:paraId="0BA4C280" w14:textId="6BB3AB78" w:rsidR="00112E87" w:rsidRDefault="00112E87" w:rsidP="00112E87">
      <w:pPr>
        <w:pStyle w:val="Obsah1"/>
        <w:tabs>
          <w:tab w:val="left" w:pos="48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7.</w:t>
      </w:r>
      <w:r>
        <w:rPr>
          <w:rFonts w:asciiTheme="minorHAnsi" w:eastAsiaTheme="minorEastAsia" w:hAnsiTheme="minorHAnsi" w:cstheme="minorBidi"/>
          <w:b w:val="0"/>
          <w:caps w:val="0"/>
          <w:noProof/>
          <w:sz w:val="22"/>
          <w:szCs w:val="22"/>
          <w:lang w:val="cs-CZ"/>
        </w:rPr>
        <w:tab/>
      </w:r>
      <w:r w:rsidRPr="00F508DB">
        <w:rPr>
          <w:rFonts w:cs="Arial"/>
          <w:noProof/>
          <w:lang w:val="en-GB" w:bidi="en-GB"/>
        </w:rPr>
        <w:t>Notification</w:t>
      </w:r>
      <w:r>
        <w:rPr>
          <w:noProof/>
        </w:rPr>
        <w:tab/>
      </w:r>
      <w:r>
        <w:rPr>
          <w:noProof/>
        </w:rPr>
        <w:fldChar w:fldCharType="begin"/>
      </w:r>
      <w:r>
        <w:rPr>
          <w:noProof/>
        </w:rPr>
        <w:instrText xml:space="preserve"> PAGEREF _Toc40805509 \h </w:instrText>
      </w:r>
      <w:r>
        <w:rPr>
          <w:noProof/>
        </w:rPr>
      </w:r>
      <w:r>
        <w:rPr>
          <w:noProof/>
        </w:rPr>
        <w:fldChar w:fldCharType="separate"/>
      </w:r>
      <w:r w:rsidR="009D51B3">
        <w:rPr>
          <w:noProof/>
        </w:rPr>
        <w:t>3</w:t>
      </w:r>
      <w:r>
        <w:rPr>
          <w:noProof/>
        </w:rPr>
        <w:fldChar w:fldCharType="end"/>
      </w:r>
    </w:p>
    <w:p w14:paraId="4AC6638B" w14:textId="566F7357" w:rsidR="00112E87" w:rsidRDefault="00112E87" w:rsidP="00112E87">
      <w:pPr>
        <w:pStyle w:val="Obsah1"/>
        <w:tabs>
          <w:tab w:val="left" w:pos="480"/>
        </w:tabs>
        <w:spacing w:before="0" w:line="300" w:lineRule="exact"/>
        <w:rPr>
          <w:rFonts w:asciiTheme="minorHAnsi" w:eastAsiaTheme="minorEastAsia" w:hAnsiTheme="minorHAnsi" w:cstheme="minorBidi"/>
          <w:b w:val="0"/>
          <w:caps w:val="0"/>
          <w:noProof/>
          <w:sz w:val="22"/>
          <w:szCs w:val="22"/>
          <w:lang w:val="cs-CZ"/>
        </w:rPr>
      </w:pPr>
      <w:r w:rsidRPr="00F508DB">
        <w:rPr>
          <w:rFonts w:cs="Arial"/>
          <w:i/>
          <w:noProof/>
          <w:lang w:val="en-GB" w:bidi="en-GB"/>
        </w:rPr>
        <w:t>B.</w:t>
      </w:r>
      <w:r>
        <w:rPr>
          <w:rFonts w:asciiTheme="minorHAnsi" w:eastAsiaTheme="minorEastAsia" w:hAnsiTheme="minorHAnsi" w:cstheme="minorBidi"/>
          <w:b w:val="0"/>
          <w:caps w:val="0"/>
          <w:noProof/>
          <w:sz w:val="22"/>
          <w:szCs w:val="22"/>
          <w:lang w:val="cs-CZ"/>
        </w:rPr>
        <w:tab/>
      </w:r>
      <w:r w:rsidRPr="00F508DB">
        <w:rPr>
          <w:rFonts w:cs="Arial"/>
          <w:i/>
          <w:noProof/>
          <w:lang w:val="en-GB" w:bidi="en-GB"/>
        </w:rPr>
        <w:t>Subject-Matter of the Contract</w:t>
      </w:r>
      <w:r>
        <w:rPr>
          <w:noProof/>
        </w:rPr>
        <w:tab/>
      </w:r>
      <w:r>
        <w:rPr>
          <w:noProof/>
        </w:rPr>
        <w:fldChar w:fldCharType="begin"/>
      </w:r>
      <w:r>
        <w:rPr>
          <w:noProof/>
        </w:rPr>
        <w:instrText xml:space="preserve"> PAGEREF _Toc40805510 \h </w:instrText>
      </w:r>
      <w:r>
        <w:rPr>
          <w:noProof/>
        </w:rPr>
      </w:r>
      <w:r>
        <w:rPr>
          <w:noProof/>
        </w:rPr>
        <w:fldChar w:fldCharType="separate"/>
      </w:r>
      <w:r w:rsidR="009D51B3">
        <w:rPr>
          <w:noProof/>
        </w:rPr>
        <w:t>3</w:t>
      </w:r>
      <w:r>
        <w:rPr>
          <w:noProof/>
        </w:rPr>
        <w:fldChar w:fldCharType="end"/>
      </w:r>
    </w:p>
    <w:p w14:paraId="37E5AA6E" w14:textId="416E1D3F" w:rsidR="00112E87" w:rsidRDefault="00112E87" w:rsidP="00112E87">
      <w:pPr>
        <w:pStyle w:val="Obsah1"/>
        <w:tabs>
          <w:tab w:val="left" w:pos="48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8.</w:t>
      </w:r>
      <w:r>
        <w:rPr>
          <w:rFonts w:asciiTheme="minorHAnsi" w:eastAsiaTheme="minorEastAsia" w:hAnsiTheme="minorHAnsi" w:cstheme="minorBidi"/>
          <w:b w:val="0"/>
          <w:caps w:val="0"/>
          <w:noProof/>
          <w:sz w:val="22"/>
          <w:szCs w:val="22"/>
          <w:lang w:val="cs-CZ"/>
        </w:rPr>
        <w:tab/>
      </w:r>
      <w:r w:rsidRPr="00F508DB">
        <w:rPr>
          <w:rFonts w:cs="Arial"/>
          <w:noProof/>
          <w:lang w:val="en-GB" w:bidi="en-GB"/>
        </w:rPr>
        <w:t>Purpose of the Work</w:t>
      </w:r>
      <w:r>
        <w:rPr>
          <w:noProof/>
        </w:rPr>
        <w:tab/>
      </w:r>
      <w:r>
        <w:rPr>
          <w:noProof/>
        </w:rPr>
        <w:fldChar w:fldCharType="begin"/>
      </w:r>
      <w:r>
        <w:rPr>
          <w:noProof/>
        </w:rPr>
        <w:instrText xml:space="preserve"> PAGEREF _Toc40805511 \h </w:instrText>
      </w:r>
      <w:r>
        <w:rPr>
          <w:noProof/>
        </w:rPr>
      </w:r>
      <w:r>
        <w:rPr>
          <w:noProof/>
        </w:rPr>
        <w:fldChar w:fldCharType="separate"/>
      </w:r>
      <w:r w:rsidR="009D51B3">
        <w:rPr>
          <w:noProof/>
        </w:rPr>
        <w:t>3</w:t>
      </w:r>
      <w:r>
        <w:rPr>
          <w:noProof/>
        </w:rPr>
        <w:fldChar w:fldCharType="end"/>
      </w:r>
    </w:p>
    <w:p w14:paraId="00C81D20" w14:textId="0CA5D491" w:rsidR="00112E87" w:rsidRDefault="00112E87" w:rsidP="00112E87">
      <w:pPr>
        <w:pStyle w:val="Obsah1"/>
        <w:tabs>
          <w:tab w:val="left" w:pos="48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9.</w:t>
      </w:r>
      <w:r>
        <w:rPr>
          <w:rFonts w:asciiTheme="minorHAnsi" w:eastAsiaTheme="minorEastAsia" w:hAnsiTheme="minorHAnsi" w:cstheme="minorBidi"/>
          <w:b w:val="0"/>
          <w:caps w:val="0"/>
          <w:noProof/>
          <w:sz w:val="22"/>
          <w:szCs w:val="22"/>
          <w:lang w:val="cs-CZ"/>
        </w:rPr>
        <w:tab/>
      </w:r>
      <w:r w:rsidRPr="00F508DB">
        <w:rPr>
          <w:rFonts w:cs="Arial"/>
          <w:noProof/>
          <w:lang w:val="en-GB" w:bidi="en-GB"/>
        </w:rPr>
        <w:t>SUBJECT-MATTER OF THE Contract and the WORK</w:t>
      </w:r>
      <w:r>
        <w:rPr>
          <w:noProof/>
        </w:rPr>
        <w:tab/>
      </w:r>
      <w:r>
        <w:rPr>
          <w:noProof/>
        </w:rPr>
        <w:fldChar w:fldCharType="begin"/>
      </w:r>
      <w:r>
        <w:rPr>
          <w:noProof/>
        </w:rPr>
        <w:instrText xml:space="preserve"> PAGEREF _Toc40805512 \h </w:instrText>
      </w:r>
      <w:r>
        <w:rPr>
          <w:noProof/>
        </w:rPr>
      </w:r>
      <w:r>
        <w:rPr>
          <w:noProof/>
        </w:rPr>
        <w:fldChar w:fldCharType="separate"/>
      </w:r>
      <w:r w:rsidR="009D51B3">
        <w:rPr>
          <w:noProof/>
        </w:rPr>
        <w:t>3</w:t>
      </w:r>
      <w:r>
        <w:rPr>
          <w:noProof/>
        </w:rPr>
        <w:fldChar w:fldCharType="end"/>
      </w:r>
    </w:p>
    <w:p w14:paraId="1811FBF7" w14:textId="1D9411D4"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10.</w:t>
      </w:r>
      <w:r>
        <w:rPr>
          <w:rFonts w:asciiTheme="minorHAnsi" w:eastAsiaTheme="minorEastAsia" w:hAnsiTheme="minorHAnsi" w:cstheme="minorBidi"/>
          <w:b w:val="0"/>
          <w:caps w:val="0"/>
          <w:noProof/>
          <w:sz w:val="22"/>
          <w:szCs w:val="22"/>
          <w:lang w:val="cs-CZ"/>
        </w:rPr>
        <w:tab/>
      </w:r>
      <w:r w:rsidRPr="00F508DB">
        <w:rPr>
          <w:rFonts w:cs="Arial"/>
          <w:noProof/>
          <w:lang w:val="en-GB" w:bidi="en-GB"/>
        </w:rPr>
        <w:t>Commencement and completion of the Work</w:t>
      </w:r>
      <w:r>
        <w:rPr>
          <w:noProof/>
        </w:rPr>
        <w:tab/>
      </w:r>
      <w:r>
        <w:rPr>
          <w:noProof/>
        </w:rPr>
        <w:fldChar w:fldCharType="begin"/>
      </w:r>
      <w:r>
        <w:rPr>
          <w:noProof/>
        </w:rPr>
        <w:instrText xml:space="preserve"> PAGEREF _Toc40805513 \h </w:instrText>
      </w:r>
      <w:r>
        <w:rPr>
          <w:noProof/>
        </w:rPr>
      </w:r>
      <w:r>
        <w:rPr>
          <w:noProof/>
        </w:rPr>
        <w:fldChar w:fldCharType="separate"/>
      </w:r>
      <w:r w:rsidR="009D51B3">
        <w:rPr>
          <w:noProof/>
        </w:rPr>
        <w:t>3</w:t>
      </w:r>
      <w:r>
        <w:rPr>
          <w:noProof/>
        </w:rPr>
        <w:fldChar w:fldCharType="end"/>
      </w:r>
    </w:p>
    <w:p w14:paraId="04FBF413" w14:textId="512153B0"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11.</w:t>
      </w:r>
      <w:r>
        <w:rPr>
          <w:rFonts w:asciiTheme="minorHAnsi" w:eastAsiaTheme="minorEastAsia" w:hAnsiTheme="minorHAnsi" w:cstheme="minorBidi"/>
          <w:b w:val="0"/>
          <w:caps w:val="0"/>
          <w:noProof/>
          <w:sz w:val="22"/>
          <w:szCs w:val="22"/>
          <w:lang w:val="cs-CZ"/>
        </w:rPr>
        <w:tab/>
      </w:r>
      <w:r w:rsidRPr="00F508DB">
        <w:rPr>
          <w:rFonts w:cs="Arial"/>
          <w:noProof/>
          <w:lang w:val="en-GB" w:bidi="en-GB"/>
        </w:rPr>
        <w:t>Obligations of the Contractor</w:t>
      </w:r>
      <w:r>
        <w:rPr>
          <w:noProof/>
        </w:rPr>
        <w:tab/>
      </w:r>
      <w:r>
        <w:rPr>
          <w:noProof/>
        </w:rPr>
        <w:fldChar w:fldCharType="begin"/>
      </w:r>
      <w:r>
        <w:rPr>
          <w:noProof/>
        </w:rPr>
        <w:instrText xml:space="preserve"> PAGEREF _Toc40805514 \h </w:instrText>
      </w:r>
      <w:r>
        <w:rPr>
          <w:noProof/>
        </w:rPr>
      </w:r>
      <w:r>
        <w:rPr>
          <w:noProof/>
        </w:rPr>
        <w:fldChar w:fldCharType="separate"/>
      </w:r>
      <w:r w:rsidR="009D51B3">
        <w:rPr>
          <w:noProof/>
        </w:rPr>
        <w:t>3</w:t>
      </w:r>
      <w:r>
        <w:rPr>
          <w:noProof/>
        </w:rPr>
        <w:fldChar w:fldCharType="end"/>
      </w:r>
    </w:p>
    <w:p w14:paraId="50CF2480" w14:textId="08230382"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12.</w:t>
      </w:r>
      <w:r>
        <w:rPr>
          <w:rFonts w:asciiTheme="minorHAnsi" w:eastAsiaTheme="minorEastAsia" w:hAnsiTheme="minorHAnsi" w:cstheme="minorBidi"/>
          <w:b w:val="0"/>
          <w:caps w:val="0"/>
          <w:noProof/>
          <w:sz w:val="22"/>
          <w:szCs w:val="22"/>
          <w:lang w:val="cs-CZ"/>
        </w:rPr>
        <w:tab/>
      </w:r>
      <w:r w:rsidRPr="00F508DB">
        <w:rPr>
          <w:rFonts w:cs="Arial"/>
          <w:noProof/>
          <w:lang w:val="en-GB" w:bidi="en-GB"/>
        </w:rPr>
        <w:t>Cooperation of the Purchaser</w:t>
      </w:r>
      <w:r>
        <w:rPr>
          <w:noProof/>
        </w:rPr>
        <w:tab/>
      </w:r>
      <w:r>
        <w:rPr>
          <w:noProof/>
        </w:rPr>
        <w:fldChar w:fldCharType="begin"/>
      </w:r>
      <w:r>
        <w:rPr>
          <w:noProof/>
        </w:rPr>
        <w:instrText xml:space="preserve"> PAGEREF _Toc40805515 \h </w:instrText>
      </w:r>
      <w:r>
        <w:rPr>
          <w:noProof/>
        </w:rPr>
      </w:r>
      <w:r>
        <w:rPr>
          <w:noProof/>
        </w:rPr>
        <w:fldChar w:fldCharType="separate"/>
      </w:r>
      <w:r w:rsidR="009D51B3">
        <w:rPr>
          <w:noProof/>
        </w:rPr>
        <w:t>3</w:t>
      </w:r>
      <w:r>
        <w:rPr>
          <w:noProof/>
        </w:rPr>
        <w:fldChar w:fldCharType="end"/>
      </w:r>
    </w:p>
    <w:p w14:paraId="35B82F69" w14:textId="36863A62" w:rsidR="00112E87" w:rsidRDefault="00112E87" w:rsidP="00112E87">
      <w:pPr>
        <w:pStyle w:val="Obsah1"/>
        <w:tabs>
          <w:tab w:val="left" w:pos="480"/>
        </w:tabs>
        <w:spacing w:before="0" w:line="300" w:lineRule="exact"/>
        <w:rPr>
          <w:rFonts w:asciiTheme="minorHAnsi" w:eastAsiaTheme="minorEastAsia" w:hAnsiTheme="minorHAnsi" w:cstheme="minorBidi"/>
          <w:b w:val="0"/>
          <w:caps w:val="0"/>
          <w:noProof/>
          <w:sz w:val="22"/>
          <w:szCs w:val="22"/>
          <w:lang w:val="cs-CZ"/>
        </w:rPr>
      </w:pPr>
      <w:r w:rsidRPr="00F508DB">
        <w:rPr>
          <w:rFonts w:cs="Arial"/>
          <w:i/>
          <w:noProof/>
          <w:lang w:val="en-GB" w:bidi="en-GB"/>
        </w:rPr>
        <w:t>C.</w:t>
      </w:r>
      <w:r>
        <w:rPr>
          <w:rFonts w:asciiTheme="minorHAnsi" w:eastAsiaTheme="minorEastAsia" w:hAnsiTheme="minorHAnsi" w:cstheme="minorBidi"/>
          <w:b w:val="0"/>
          <w:caps w:val="0"/>
          <w:noProof/>
          <w:sz w:val="22"/>
          <w:szCs w:val="22"/>
          <w:lang w:val="cs-CZ"/>
        </w:rPr>
        <w:tab/>
      </w:r>
      <w:r w:rsidRPr="00F508DB">
        <w:rPr>
          <w:rFonts w:cs="Arial"/>
          <w:i/>
          <w:noProof/>
          <w:lang w:val="en-GB" w:bidi="en-GB"/>
        </w:rPr>
        <w:t>Payments</w:t>
      </w:r>
      <w:r>
        <w:rPr>
          <w:noProof/>
        </w:rPr>
        <w:tab/>
      </w:r>
      <w:r>
        <w:rPr>
          <w:noProof/>
        </w:rPr>
        <w:fldChar w:fldCharType="begin"/>
      </w:r>
      <w:r>
        <w:rPr>
          <w:noProof/>
        </w:rPr>
        <w:instrText xml:space="preserve"> PAGEREF _Toc40805516 \h </w:instrText>
      </w:r>
      <w:r>
        <w:rPr>
          <w:noProof/>
        </w:rPr>
      </w:r>
      <w:r>
        <w:rPr>
          <w:noProof/>
        </w:rPr>
        <w:fldChar w:fldCharType="separate"/>
      </w:r>
      <w:r w:rsidR="009D51B3">
        <w:rPr>
          <w:noProof/>
        </w:rPr>
        <w:t>3</w:t>
      </w:r>
      <w:r>
        <w:rPr>
          <w:noProof/>
        </w:rPr>
        <w:fldChar w:fldCharType="end"/>
      </w:r>
    </w:p>
    <w:p w14:paraId="75FF9666" w14:textId="36514AC1"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13.</w:t>
      </w:r>
      <w:r>
        <w:rPr>
          <w:rFonts w:asciiTheme="minorHAnsi" w:eastAsiaTheme="minorEastAsia" w:hAnsiTheme="minorHAnsi" w:cstheme="minorBidi"/>
          <w:b w:val="0"/>
          <w:caps w:val="0"/>
          <w:noProof/>
          <w:sz w:val="22"/>
          <w:szCs w:val="22"/>
          <w:lang w:val="cs-CZ"/>
        </w:rPr>
        <w:tab/>
      </w:r>
      <w:r w:rsidRPr="00F508DB">
        <w:rPr>
          <w:rFonts w:cs="Arial"/>
          <w:noProof/>
          <w:lang w:val="en-GB" w:bidi="en-GB"/>
        </w:rPr>
        <w:t>Price</w:t>
      </w:r>
      <w:r w:rsidR="00FB3267">
        <w:rPr>
          <w:rFonts w:cs="Arial"/>
          <w:noProof/>
          <w:lang w:val="en-GB" w:bidi="en-GB"/>
        </w:rPr>
        <w:t xml:space="preserve"> for the work</w:t>
      </w:r>
      <w:r>
        <w:rPr>
          <w:noProof/>
        </w:rPr>
        <w:tab/>
      </w:r>
      <w:r>
        <w:rPr>
          <w:noProof/>
        </w:rPr>
        <w:fldChar w:fldCharType="begin"/>
      </w:r>
      <w:r>
        <w:rPr>
          <w:noProof/>
        </w:rPr>
        <w:instrText xml:space="preserve"> PAGEREF _Toc40805517 \h </w:instrText>
      </w:r>
      <w:r>
        <w:rPr>
          <w:noProof/>
        </w:rPr>
      </w:r>
      <w:r>
        <w:rPr>
          <w:noProof/>
        </w:rPr>
        <w:fldChar w:fldCharType="separate"/>
      </w:r>
      <w:r w:rsidR="009D51B3">
        <w:rPr>
          <w:noProof/>
        </w:rPr>
        <w:t>3</w:t>
      </w:r>
      <w:r>
        <w:rPr>
          <w:noProof/>
        </w:rPr>
        <w:fldChar w:fldCharType="end"/>
      </w:r>
    </w:p>
    <w:p w14:paraId="6939BD4A" w14:textId="08D8126F"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14.</w:t>
      </w:r>
      <w:r>
        <w:rPr>
          <w:rFonts w:asciiTheme="minorHAnsi" w:eastAsiaTheme="minorEastAsia" w:hAnsiTheme="minorHAnsi" w:cstheme="minorBidi"/>
          <w:b w:val="0"/>
          <w:caps w:val="0"/>
          <w:noProof/>
          <w:sz w:val="22"/>
          <w:szCs w:val="22"/>
          <w:lang w:val="cs-CZ"/>
        </w:rPr>
        <w:tab/>
      </w:r>
      <w:r w:rsidRPr="00F508DB">
        <w:rPr>
          <w:rFonts w:cs="Arial"/>
          <w:noProof/>
          <w:lang w:val="en-GB" w:bidi="en-GB"/>
        </w:rPr>
        <w:t>Payment terms</w:t>
      </w:r>
      <w:r>
        <w:rPr>
          <w:noProof/>
        </w:rPr>
        <w:tab/>
      </w:r>
      <w:r>
        <w:rPr>
          <w:noProof/>
        </w:rPr>
        <w:fldChar w:fldCharType="begin"/>
      </w:r>
      <w:r>
        <w:rPr>
          <w:noProof/>
        </w:rPr>
        <w:instrText xml:space="preserve"> PAGEREF _Toc40805518 \h </w:instrText>
      </w:r>
      <w:r>
        <w:rPr>
          <w:noProof/>
        </w:rPr>
      </w:r>
      <w:r>
        <w:rPr>
          <w:noProof/>
        </w:rPr>
        <w:fldChar w:fldCharType="separate"/>
      </w:r>
      <w:r w:rsidR="009D51B3">
        <w:rPr>
          <w:noProof/>
        </w:rPr>
        <w:t>3</w:t>
      </w:r>
      <w:r>
        <w:rPr>
          <w:noProof/>
        </w:rPr>
        <w:fldChar w:fldCharType="end"/>
      </w:r>
    </w:p>
    <w:p w14:paraId="671FB1D9" w14:textId="3356392C"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15.</w:t>
      </w:r>
      <w:r>
        <w:rPr>
          <w:rFonts w:asciiTheme="minorHAnsi" w:eastAsiaTheme="minorEastAsia" w:hAnsiTheme="minorHAnsi" w:cstheme="minorBidi"/>
          <w:b w:val="0"/>
          <w:caps w:val="0"/>
          <w:noProof/>
          <w:sz w:val="22"/>
          <w:szCs w:val="22"/>
          <w:lang w:val="cs-CZ"/>
        </w:rPr>
        <w:tab/>
      </w:r>
      <w:r w:rsidRPr="00F508DB">
        <w:rPr>
          <w:rFonts w:cs="Arial"/>
          <w:noProof/>
          <w:lang w:val="en-GB" w:bidi="en-GB"/>
        </w:rPr>
        <w:t>Taxes and fees</w:t>
      </w:r>
      <w:r>
        <w:rPr>
          <w:noProof/>
        </w:rPr>
        <w:tab/>
      </w:r>
      <w:r>
        <w:rPr>
          <w:noProof/>
        </w:rPr>
        <w:fldChar w:fldCharType="begin"/>
      </w:r>
      <w:r>
        <w:rPr>
          <w:noProof/>
        </w:rPr>
        <w:instrText xml:space="preserve"> PAGEREF _Toc40805519 \h </w:instrText>
      </w:r>
      <w:r>
        <w:rPr>
          <w:noProof/>
        </w:rPr>
      </w:r>
      <w:r>
        <w:rPr>
          <w:noProof/>
        </w:rPr>
        <w:fldChar w:fldCharType="separate"/>
      </w:r>
      <w:r w:rsidR="009D51B3">
        <w:rPr>
          <w:noProof/>
        </w:rPr>
        <w:t>3</w:t>
      </w:r>
      <w:r>
        <w:rPr>
          <w:noProof/>
        </w:rPr>
        <w:fldChar w:fldCharType="end"/>
      </w:r>
    </w:p>
    <w:p w14:paraId="45F6B63C" w14:textId="51AA9FBF"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16.</w:t>
      </w:r>
      <w:r>
        <w:rPr>
          <w:rFonts w:asciiTheme="minorHAnsi" w:eastAsiaTheme="minorEastAsia" w:hAnsiTheme="minorHAnsi" w:cstheme="minorBidi"/>
          <w:b w:val="0"/>
          <w:caps w:val="0"/>
          <w:noProof/>
          <w:sz w:val="22"/>
          <w:szCs w:val="22"/>
          <w:lang w:val="cs-CZ"/>
        </w:rPr>
        <w:tab/>
      </w:r>
      <w:r w:rsidRPr="00F508DB">
        <w:rPr>
          <w:rFonts w:cs="Arial"/>
          <w:noProof/>
          <w:lang w:val="en-GB" w:bidi="en-GB"/>
        </w:rPr>
        <w:t>Bank Guarantee for the Proper Execution of the Work and bank guarantees for an advance payment</w:t>
      </w:r>
      <w:r>
        <w:rPr>
          <w:noProof/>
        </w:rPr>
        <w:tab/>
      </w:r>
      <w:r>
        <w:rPr>
          <w:noProof/>
        </w:rPr>
        <w:fldChar w:fldCharType="begin"/>
      </w:r>
      <w:r>
        <w:rPr>
          <w:noProof/>
        </w:rPr>
        <w:instrText xml:space="preserve"> PAGEREF _Toc40805520 \h </w:instrText>
      </w:r>
      <w:r>
        <w:rPr>
          <w:noProof/>
        </w:rPr>
      </w:r>
      <w:r>
        <w:rPr>
          <w:noProof/>
        </w:rPr>
        <w:fldChar w:fldCharType="separate"/>
      </w:r>
      <w:r w:rsidR="009D51B3">
        <w:rPr>
          <w:noProof/>
        </w:rPr>
        <w:t>3</w:t>
      </w:r>
      <w:r>
        <w:rPr>
          <w:noProof/>
        </w:rPr>
        <w:fldChar w:fldCharType="end"/>
      </w:r>
    </w:p>
    <w:p w14:paraId="24BA04EC" w14:textId="5970637D" w:rsidR="00112E87" w:rsidRDefault="00112E87" w:rsidP="00112E87">
      <w:pPr>
        <w:pStyle w:val="Obsah1"/>
        <w:tabs>
          <w:tab w:val="left" w:pos="480"/>
        </w:tabs>
        <w:spacing w:before="0" w:line="300" w:lineRule="exact"/>
        <w:rPr>
          <w:rFonts w:asciiTheme="minorHAnsi" w:eastAsiaTheme="minorEastAsia" w:hAnsiTheme="minorHAnsi" w:cstheme="minorBidi"/>
          <w:b w:val="0"/>
          <w:caps w:val="0"/>
          <w:noProof/>
          <w:sz w:val="22"/>
          <w:szCs w:val="22"/>
          <w:lang w:val="cs-CZ"/>
        </w:rPr>
      </w:pPr>
      <w:r w:rsidRPr="00F508DB">
        <w:rPr>
          <w:rFonts w:cs="Arial"/>
          <w:i/>
          <w:noProof/>
          <w:lang w:val="en-GB" w:bidi="en-GB"/>
        </w:rPr>
        <w:t>D.</w:t>
      </w:r>
      <w:r>
        <w:rPr>
          <w:rFonts w:asciiTheme="minorHAnsi" w:eastAsiaTheme="minorEastAsia" w:hAnsiTheme="minorHAnsi" w:cstheme="minorBidi"/>
          <w:b w:val="0"/>
          <w:caps w:val="0"/>
          <w:noProof/>
          <w:sz w:val="22"/>
          <w:szCs w:val="22"/>
          <w:lang w:val="cs-CZ"/>
        </w:rPr>
        <w:tab/>
      </w:r>
      <w:r w:rsidRPr="00F508DB">
        <w:rPr>
          <w:rFonts w:cs="Arial"/>
          <w:i/>
          <w:noProof/>
          <w:lang w:val="en-GB" w:bidi="en-GB"/>
        </w:rPr>
        <w:t>Intellectual Property</w:t>
      </w:r>
      <w:r>
        <w:rPr>
          <w:noProof/>
        </w:rPr>
        <w:tab/>
      </w:r>
      <w:r>
        <w:rPr>
          <w:noProof/>
        </w:rPr>
        <w:fldChar w:fldCharType="begin"/>
      </w:r>
      <w:r>
        <w:rPr>
          <w:noProof/>
        </w:rPr>
        <w:instrText xml:space="preserve"> PAGEREF _Toc40805521 \h </w:instrText>
      </w:r>
      <w:r>
        <w:rPr>
          <w:noProof/>
        </w:rPr>
      </w:r>
      <w:r>
        <w:rPr>
          <w:noProof/>
        </w:rPr>
        <w:fldChar w:fldCharType="separate"/>
      </w:r>
      <w:r w:rsidR="009D51B3">
        <w:rPr>
          <w:noProof/>
        </w:rPr>
        <w:t>3</w:t>
      </w:r>
      <w:r>
        <w:rPr>
          <w:noProof/>
        </w:rPr>
        <w:fldChar w:fldCharType="end"/>
      </w:r>
    </w:p>
    <w:p w14:paraId="0F5BA582" w14:textId="38B3FA60"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17.</w:t>
      </w:r>
      <w:r>
        <w:rPr>
          <w:rFonts w:asciiTheme="minorHAnsi" w:eastAsiaTheme="minorEastAsia" w:hAnsiTheme="minorHAnsi" w:cstheme="minorBidi"/>
          <w:b w:val="0"/>
          <w:caps w:val="0"/>
          <w:noProof/>
          <w:sz w:val="22"/>
          <w:szCs w:val="22"/>
          <w:lang w:val="cs-CZ"/>
        </w:rPr>
        <w:tab/>
      </w:r>
      <w:r w:rsidRPr="00F508DB">
        <w:rPr>
          <w:rFonts w:cs="Arial"/>
          <w:noProof/>
          <w:lang w:val="en-GB" w:bidi="en-GB"/>
        </w:rPr>
        <w:t>Licenses / Use Rights for the Use of Technical Information</w:t>
      </w:r>
      <w:r>
        <w:rPr>
          <w:noProof/>
        </w:rPr>
        <w:tab/>
      </w:r>
      <w:r>
        <w:rPr>
          <w:noProof/>
        </w:rPr>
        <w:fldChar w:fldCharType="begin"/>
      </w:r>
      <w:r>
        <w:rPr>
          <w:noProof/>
        </w:rPr>
        <w:instrText xml:space="preserve"> PAGEREF _Toc40805522 \h </w:instrText>
      </w:r>
      <w:r>
        <w:rPr>
          <w:noProof/>
        </w:rPr>
      </w:r>
      <w:r>
        <w:rPr>
          <w:noProof/>
        </w:rPr>
        <w:fldChar w:fldCharType="separate"/>
      </w:r>
      <w:r w:rsidR="009D51B3">
        <w:rPr>
          <w:noProof/>
        </w:rPr>
        <w:t>3</w:t>
      </w:r>
      <w:r>
        <w:rPr>
          <w:noProof/>
        </w:rPr>
        <w:fldChar w:fldCharType="end"/>
      </w:r>
    </w:p>
    <w:p w14:paraId="49E9228D" w14:textId="67CE0B8F"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18.</w:t>
      </w:r>
      <w:r>
        <w:rPr>
          <w:rFonts w:asciiTheme="minorHAnsi" w:eastAsiaTheme="minorEastAsia" w:hAnsiTheme="minorHAnsi" w:cstheme="minorBidi"/>
          <w:b w:val="0"/>
          <w:caps w:val="0"/>
          <w:noProof/>
          <w:sz w:val="22"/>
          <w:szCs w:val="22"/>
          <w:lang w:val="cs-CZ"/>
        </w:rPr>
        <w:tab/>
      </w:r>
      <w:r w:rsidRPr="00F508DB">
        <w:rPr>
          <w:rFonts w:cs="Arial"/>
          <w:noProof/>
          <w:lang w:val="en-GB" w:bidi="en-GB"/>
        </w:rPr>
        <w:t>Protection of information and Contract Documentation</w:t>
      </w:r>
      <w:r>
        <w:rPr>
          <w:noProof/>
        </w:rPr>
        <w:tab/>
      </w:r>
      <w:r>
        <w:rPr>
          <w:noProof/>
        </w:rPr>
        <w:fldChar w:fldCharType="begin"/>
      </w:r>
      <w:r>
        <w:rPr>
          <w:noProof/>
        </w:rPr>
        <w:instrText xml:space="preserve"> PAGEREF _Toc40805523 \h </w:instrText>
      </w:r>
      <w:r>
        <w:rPr>
          <w:noProof/>
        </w:rPr>
      </w:r>
      <w:r>
        <w:rPr>
          <w:noProof/>
        </w:rPr>
        <w:fldChar w:fldCharType="separate"/>
      </w:r>
      <w:r w:rsidR="009D51B3">
        <w:rPr>
          <w:noProof/>
        </w:rPr>
        <w:t>3</w:t>
      </w:r>
      <w:r>
        <w:rPr>
          <w:noProof/>
        </w:rPr>
        <w:fldChar w:fldCharType="end"/>
      </w:r>
    </w:p>
    <w:p w14:paraId="0FDF4927" w14:textId="638CA858" w:rsidR="00112E87" w:rsidRDefault="00112E87" w:rsidP="00112E87">
      <w:pPr>
        <w:pStyle w:val="Obsah1"/>
        <w:tabs>
          <w:tab w:val="left" w:pos="480"/>
        </w:tabs>
        <w:spacing w:before="0" w:line="300" w:lineRule="exact"/>
        <w:rPr>
          <w:rFonts w:asciiTheme="minorHAnsi" w:eastAsiaTheme="minorEastAsia" w:hAnsiTheme="minorHAnsi" w:cstheme="minorBidi"/>
          <w:b w:val="0"/>
          <w:caps w:val="0"/>
          <w:noProof/>
          <w:sz w:val="22"/>
          <w:szCs w:val="22"/>
          <w:lang w:val="cs-CZ"/>
        </w:rPr>
      </w:pPr>
      <w:r w:rsidRPr="00F508DB">
        <w:rPr>
          <w:rFonts w:cs="Arial"/>
          <w:i/>
          <w:noProof/>
          <w:lang w:val="en-GB" w:bidi="en-GB"/>
        </w:rPr>
        <w:t>E.</w:t>
      </w:r>
      <w:r>
        <w:rPr>
          <w:rFonts w:asciiTheme="minorHAnsi" w:eastAsiaTheme="minorEastAsia" w:hAnsiTheme="minorHAnsi" w:cstheme="minorBidi"/>
          <w:b w:val="0"/>
          <w:caps w:val="0"/>
          <w:noProof/>
          <w:sz w:val="22"/>
          <w:szCs w:val="22"/>
          <w:lang w:val="cs-CZ"/>
        </w:rPr>
        <w:tab/>
      </w:r>
      <w:r w:rsidRPr="00F508DB">
        <w:rPr>
          <w:rFonts w:cs="Arial"/>
          <w:i/>
          <w:noProof/>
          <w:lang w:val="en-GB" w:bidi="en-GB"/>
        </w:rPr>
        <w:t>Execution of the Work</w:t>
      </w:r>
      <w:r>
        <w:rPr>
          <w:noProof/>
        </w:rPr>
        <w:tab/>
      </w:r>
      <w:r>
        <w:rPr>
          <w:noProof/>
        </w:rPr>
        <w:fldChar w:fldCharType="begin"/>
      </w:r>
      <w:r>
        <w:rPr>
          <w:noProof/>
        </w:rPr>
        <w:instrText xml:space="preserve"> PAGEREF _Toc40805524 \h </w:instrText>
      </w:r>
      <w:r>
        <w:rPr>
          <w:noProof/>
        </w:rPr>
      </w:r>
      <w:r>
        <w:rPr>
          <w:noProof/>
        </w:rPr>
        <w:fldChar w:fldCharType="separate"/>
      </w:r>
      <w:r w:rsidR="009D51B3">
        <w:rPr>
          <w:noProof/>
        </w:rPr>
        <w:t>3</w:t>
      </w:r>
      <w:r>
        <w:rPr>
          <w:noProof/>
        </w:rPr>
        <w:fldChar w:fldCharType="end"/>
      </w:r>
    </w:p>
    <w:p w14:paraId="04060D0D" w14:textId="2B3DFA90"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19.</w:t>
      </w:r>
      <w:r>
        <w:rPr>
          <w:rFonts w:asciiTheme="minorHAnsi" w:eastAsiaTheme="minorEastAsia" w:hAnsiTheme="minorHAnsi" w:cstheme="minorBidi"/>
          <w:b w:val="0"/>
          <w:caps w:val="0"/>
          <w:noProof/>
          <w:sz w:val="22"/>
          <w:szCs w:val="22"/>
          <w:lang w:val="cs-CZ"/>
        </w:rPr>
        <w:tab/>
      </w:r>
      <w:r w:rsidRPr="00F508DB">
        <w:rPr>
          <w:rFonts w:cs="Arial"/>
          <w:noProof/>
          <w:lang w:val="en-GB" w:bidi="en-GB"/>
        </w:rPr>
        <w:t>Representatives of the PARTIES</w:t>
      </w:r>
      <w:r>
        <w:rPr>
          <w:noProof/>
        </w:rPr>
        <w:tab/>
      </w:r>
      <w:r>
        <w:rPr>
          <w:noProof/>
        </w:rPr>
        <w:fldChar w:fldCharType="begin"/>
      </w:r>
      <w:r>
        <w:rPr>
          <w:noProof/>
        </w:rPr>
        <w:instrText xml:space="preserve"> PAGEREF _Toc40805525 \h </w:instrText>
      </w:r>
      <w:r>
        <w:rPr>
          <w:noProof/>
        </w:rPr>
      </w:r>
      <w:r>
        <w:rPr>
          <w:noProof/>
        </w:rPr>
        <w:fldChar w:fldCharType="separate"/>
      </w:r>
      <w:r w:rsidR="009D51B3">
        <w:rPr>
          <w:noProof/>
        </w:rPr>
        <w:t>3</w:t>
      </w:r>
      <w:r>
        <w:rPr>
          <w:noProof/>
        </w:rPr>
        <w:fldChar w:fldCharType="end"/>
      </w:r>
    </w:p>
    <w:p w14:paraId="772F61D1" w14:textId="49D9DB3E"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20.</w:t>
      </w:r>
      <w:r>
        <w:rPr>
          <w:rFonts w:asciiTheme="minorHAnsi" w:eastAsiaTheme="minorEastAsia" w:hAnsiTheme="minorHAnsi" w:cstheme="minorBidi"/>
          <w:b w:val="0"/>
          <w:caps w:val="0"/>
          <w:noProof/>
          <w:sz w:val="22"/>
          <w:szCs w:val="22"/>
          <w:lang w:val="cs-CZ"/>
        </w:rPr>
        <w:tab/>
      </w:r>
      <w:r w:rsidRPr="00F508DB">
        <w:rPr>
          <w:rFonts w:cs="Arial"/>
          <w:noProof/>
          <w:lang w:val="en-GB" w:bidi="en-GB"/>
        </w:rPr>
        <w:t>Information for the Purchaser</w:t>
      </w:r>
      <w:r>
        <w:rPr>
          <w:noProof/>
        </w:rPr>
        <w:tab/>
      </w:r>
      <w:r>
        <w:rPr>
          <w:noProof/>
        </w:rPr>
        <w:fldChar w:fldCharType="begin"/>
      </w:r>
      <w:r>
        <w:rPr>
          <w:noProof/>
        </w:rPr>
        <w:instrText xml:space="preserve"> PAGEREF _Toc40805526 \h </w:instrText>
      </w:r>
      <w:r>
        <w:rPr>
          <w:noProof/>
        </w:rPr>
      </w:r>
      <w:r>
        <w:rPr>
          <w:noProof/>
        </w:rPr>
        <w:fldChar w:fldCharType="separate"/>
      </w:r>
      <w:r w:rsidR="009D51B3">
        <w:rPr>
          <w:noProof/>
        </w:rPr>
        <w:t>3</w:t>
      </w:r>
      <w:r>
        <w:rPr>
          <w:noProof/>
        </w:rPr>
        <w:fldChar w:fldCharType="end"/>
      </w:r>
    </w:p>
    <w:p w14:paraId="6FC894AC" w14:textId="735C46E7"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21.</w:t>
      </w:r>
      <w:r>
        <w:rPr>
          <w:rFonts w:asciiTheme="minorHAnsi" w:eastAsiaTheme="minorEastAsia" w:hAnsiTheme="minorHAnsi" w:cstheme="minorBidi"/>
          <w:b w:val="0"/>
          <w:caps w:val="0"/>
          <w:noProof/>
          <w:sz w:val="22"/>
          <w:szCs w:val="22"/>
          <w:lang w:val="cs-CZ"/>
        </w:rPr>
        <w:tab/>
      </w:r>
      <w:r w:rsidRPr="00F508DB">
        <w:rPr>
          <w:rFonts w:cs="Arial"/>
          <w:noProof/>
          <w:lang w:val="en-GB" w:bidi="en-GB"/>
        </w:rPr>
        <w:t>Contracts with Sub-Contractors</w:t>
      </w:r>
      <w:r>
        <w:rPr>
          <w:noProof/>
        </w:rPr>
        <w:tab/>
      </w:r>
      <w:r>
        <w:rPr>
          <w:noProof/>
        </w:rPr>
        <w:fldChar w:fldCharType="begin"/>
      </w:r>
      <w:r>
        <w:rPr>
          <w:noProof/>
        </w:rPr>
        <w:instrText xml:space="preserve"> PAGEREF _Toc40805527 \h </w:instrText>
      </w:r>
      <w:r>
        <w:rPr>
          <w:noProof/>
        </w:rPr>
      </w:r>
      <w:r>
        <w:rPr>
          <w:noProof/>
        </w:rPr>
        <w:fldChar w:fldCharType="separate"/>
      </w:r>
      <w:r w:rsidR="009D51B3">
        <w:rPr>
          <w:noProof/>
        </w:rPr>
        <w:t>3</w:t>
      </w:r>
      <w:r>
        <w:rPr>
          <w:noProof/>
        </w:rPr>
        <w:fldChar w:fldCharType="end"/>
      </w:r>
    </w:p>
    <w:p w14:paraId="7CFC6D29" w14:textId="783826EC"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22.</w:t>
      </w:r>
      <w:r>
        <w:rPr>
          <w:rFonts w:asciiTheme="minorHAnsi" w:eastAsiaTheme="minorEastAsia" w:hAnsiTheme="minorHAnsi" w:cstheme="minorBidi"/>
          <w:b w:val="0"/>
          <w:caps w:val="0"/>
          <w:noProof/>
          <w:sz w:val="22"/>
          <w:szCs w:val="22"/>
          <w:lang w:val="cs-CZ"/>
        </w:rPr>
        <w:tab/>
      </w:r>
      <w:r w:rsidRPr="00F508DB">
        <w:rPr>
          <w:rFonts w:cs="Arial"/>
          <w:noProof/>
          <w:lang w:val="en-GB" w:bidi="en-GB"/>
        </w:rPr>
        <w:t>Standards and regulations</w:t>
      </w:r>
      <w:r>
        <w:rPr>
          <w:noProof/>
        </w:rPr>
        <w:tab/>
      </w:r>
      <w:r>
        <w:rPr>
          <w:noProof/>
        </w:rPr>
        <w:fldChar w:fldCharType="begin"/>
      </w:r>
      <w:r>
        <w:rPr>
          <w:noProof/>
        </w:rPr>
        <w:instrText xml:space="preserve"> PAGEREF _Toc40805528 \h </w:instrText>
      </w:r>
      <w:r>
        <w:rPr>
          <w:noProof/>
        </w:rPr>
      </w:r>
      <w:r>
        <w:rPr>
          <w:noProof/>
        </w:rPr>
        <w:fldChar w:fldCharType="separate"/>
      </w:r>
      <w:r w:rsidR="009D51B3">
        <w:rPr>
          <w:noProof/>
        </w:rPr>
        <w:t>3</w:t>
      </w:r>
      <w:r>
        <w:rPr>
          <w:noProof/>
        </w:rPr>
        <w:fldChar w:fldCharType="end"/>
      </w:r>
    </w:p>
    <w:p w14:paraId="7AF4C6A3" w14:textId="5A0DDADE"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23.</w:t>
      </w:r>
      <w:r>
        <w:rPr>
          <w:rFonts w:asciiTheme="minorHAnsi" w:eastAsiaTheme="minorEastAsia" w:hAnsiTheme="minorHAnsi" w:cstheme="minorBidi"/>
          <w:b w:val="0"/>
          <w:caps w:val="0"/>
          <w:noProof/>
          <w:sz w:val="22"/>
          <w:szCs w:val="22"/>
          <w:lang w:val="cs-CZ"/>
        </w:rPr>
        <w:tab/>
      </w:r>
      <w:r w:rsidRPr="00F508DB">
        <w:rPr>
          <w:rFonts w:cs="Arial"/>
          <w:noProof/>
          <w:lang w:val="en-GB" w:bidi="en-GB"/>
        </w:rPr>
        <w:t>Engineering Works, documentation</w:t>
      </w:r>
      <w:r>
        <w:rPr>
          <w:noProof/>
        </w:rPr>
        <w:tab/>
      </w:r>
      <w:r>
        <w:rPr>
          <w:noProof/>
        </w:rPr>
        <w:fldChar w:fldCharType="begin"/>
      </w:r>
      <w:r>
        <w:rPr>
          <w:noProof/>
        </w:rPr>
        <w:instrText xml:space="preserve"> PAGEREF _Toc40805529 \h </w:instrText>
      </w:r>
      <w:r>
        <w:rPr>
          <w:noProof/>
        </w:rPr>
      </w:r>
      <w:r>
        <w:rPr>
          <w:noProof/>
        </w:rPr>
        <w:fldChar w:fldCharType="separate"/>
      </w:r>
      <w:r w:rsidR="009D51B3">
        <w:rPr>
          <w:noProof/>
        </w:rPr>
        <w:t>3</w:t>
      </w:r>
      <w:r>
        <w:rPr>
          <w:noProof/>
        </w:rPr>
        <w:fldChar w:fldCharType="end"/>
      </w:r>
    </w:p>
    <w:p w14:paraId="1B754817" w14:textId="6CA1897B"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24.</w:t>
      </w:r>
      <w:r>
        <w:rPr>
          <w:rFonts w:asciiTheme="minorHAnsi" w:eastAsiaTheme="minorEastAsia" w:hAnsiTheme="minorHAnsi" w:cstheme="minorBidi"/>
          <w:b w:val="0"/>
          <w:caps w:val="0"/>
          <w:noProof/>
          <w:sz w:val="22"/>
          <w:szCs w:val="22"/>
          <w:lang w:val="cs-CZ"/>
        </w:rPr>
        <w:tab/>
      </w:r>
      <w:r w:rsidRPr="00F508DB">
        <w:rPr>
          <w:rFonts w:cs="Arial"/>
          <w:noProof/>
          <w:lang w:val="en-GB" w:bidi="en-GB"/>
        </w:rPr>
        <w:t>Execution of the Work</w:t>
      </w:r>
      <w:r>
        <w:rPr>
          <w:noProof/>
        </w:rPr>
        <w:tab/>
      </w:r>
      <w:r>
        <w:rPr>
          <w:noProof/>
        </w:rPr>
        <w:fldChar w:fldCharType="begin"/>
      </w:r>
      <w:r>
        <w:rPr>
          <w:noProof/>
        </w:rPr>
        <w:instrText xml:space="preserve"> PAGEREF _Toc40805530 \h </w:instrText>
      </w:r>
      <w:r>
        <w:rPr>
          <w:noProof/>
        </w:rPr>
      </w:r>
      <w:r>
        <w:rPr>
          <w:noProof/>
        </w:rPr>
        <w:fldChar w:fldCharType="separate"/>
      </w:r>
      <w:r w:rsidR="009D51B3">
        <w:rPr>
          <w:noProof/>
        </w:rPr>
        <w:t>3</w:t>
      </w:r>
      <w:r>
        <w:rPr>
          <w:noProof/>
        </w:rPr>
        <w:fldChar w:fldCharType="end"/>
      </w:r>
    </w:p>
    <w:p w14:paraId="7D5B4AFB" w14:textId="5EE276F2"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25.</w:t>
      </w:r>
      <w:r>
        <w:rPr>
          <w:rFonts w:asciiTheme="minorHAnsi" w:eastAsiaTheme="minorEastAsia" w:hAnsiTheme="minorHAnsi" w:cstheme="minorBidi"/>
          <w:b w:val="0"/>
          <w:caps w:val="0"/>
          <w:noProof/>
          <w:sz w:val="22"/>
          <w:szCs w:val="22"/>
          <w:lang w:val="cs-CZ"/>
        </w:rPr>
        <w:tab/>
      </w:r>
      <w:r w:rsidRPr="00F508DB">
        <w:rPr>
          <w:rFonts w:cs="Arial"/>
          <w:noProof/>
          <w:lang w:val="en-GB" w:bidi="en-GB"/>
        </w:rPr>
        <w:t>Deliveries and documents</w:t>
      </w:r>
      <w:r>
        <w:rPr>
          <w:noProof/>
        </w:rPr>
        <w:tab/>
      </w:r>
      <w:r>
        <w:rPr>
          <w:noProof/>
        </w:rPr>
        <w:fldChar w:fldCharType="begin"/>
      </w:r>
      <w:r>
        <w:rPr>
          <w:noProof/>
        </w:rPr>
        <w:instrText xml:space="preserve"> PAGEREF _Toc40805531 \h </w:instrText>
      </w:r>
      <w:r>
        <w:rPr>
          <w:noProof/>
        </w:rPr>
      </w:r>
      <w:r>
        <w:rPr>
          <w:noProof/>
        </w:rPr>
        <w:fldChar w:fldCharType="separate"/>
      </w:r>
      <w:r w:rsidR="009D51B3">
        <w:rPr>
          <w:noProof/>
        </w:rPr>
        <w:t>3</w:t>
      </w:r>
      <w:r>
        <w:rPr>
          <w:noProof/>
        </w:rPr>
        <w:fldChar w:fldCharType="end"/>
      </w:r>
    </w:p>
    <w:p w14:paraId="32587AF7" w14:textId="01448C67"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26.</w:t>
      </w:r>
      <w:r>
        <w:rPr>
          <w:rFonts w:asciiTheme="minorHAnsi" w:eastAsiaTheme="minorEastAsia" w:hAnsiTheme="minorHAnsi" w:cstheme="minorBidi"/>
          <w:b w:val="0"/>
          <w:caps w:val="0"/>
          <w:noProof/>
          <w:sz w:val="22"/>
          <w:szCs w:val="22"/>
          <w:lang w:val="cs-CZ"/>
        </w:rPr>
        <w:tab/>
      </w:r>
      <w:r w:rsidRPr="00F508DB">
        <w:rPr>
          <w:rFonts w:cs="Arial"/>
          <w:noProof/>
          <w:lang w:val="en-GB" w:bidi="en-GB"/>
        </w:rPr>
        <w:t>Packaging instructions</w:t>
      </w:r>
      <w:r>
        <w:rPr>
          <w:noProof/>
        </w:rPr>
        <w:tab/>
      </w:r>
      <w:r>
        <w:rPr>
          <w:noProof/>
        </w:rPr>
        <w:fldChar w:fldCharType="begin"/>
      </w:r>
      <w:r>
        <w:rPr>
          <w:noProof/>
        </w:rPr>
        <w:instrText xml:space="preserve"> PAGEREF _Toc40805532 \h </w:instrText>
      </w:r>
      <w:r>
        <w:rPr>
          <w:noProof/>
        </w:rPr>
      </w:r>
      <w:r>
        <w:rPr>
          <w:noProof/>
        </w:rPr>
        <w:fldChar w:fldCharType="separate"/>
      </w:r>
      <w:r w:rsidR="009D51B3">
        <w:rPr>
          <w:noProof/>
        </w:rPr>
        <w:t>3</w:t>
      </w:r>
      <w:r>
        <w:rPr>
          <w:noProof/>
        </w:rPr>
        <w:fldChar w:fldCharType="end"/>
      </w:r>
    </w:p>
    <w:p w14:paraId="07723245" w14:textId="2DB5DEFB"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27.</w:t>
      </w:r>
      <w:r>
        <w:rPr>
          <w:rFonts w:asciiTheme="minorHAnsi" w:eastAsiaTheme="minorEastAsia" w:hAnsiTheme="minorHAnsi" w:cstheme="minorBidi"/>
          <w:b w:val="0"/>
          <w:caps w:val="0"/>
          <w:noProof/>
          <w:sz w:val="22"/>
          <w:szCs w:val="22"/>
          <w:lang w:val="cs-CZ"/>
        </w:rPr>
        <w:tab/>
      </w:r>
      <w:r w:rsidRPr="00F508DB">
        <w:rPr>
          <w:rFonts w:cs="Arial"/>
          <w:noProof/>
          <w:lang w:val="en-GB" w:bidi="en-GB"/>
        </w:rPr>
        <w:t>Transport and storage of deliveries</w:t>
      </w:r>
      <w:r>
        <w:rPr>
          <w:noProof/>
        </w:rPr>
        <w:tab/>
      </w:r>
      <w:r>
        <w:rPr>
          <w:noProof/>
        </w:rPr>
        <w:fldChar w:fldCharType="begin"/>
      </w:r>
      <w:r>
        <w:rPr>
          <w:noProof/>
        </w:rPr>
        <w:instrText xml:space="preserve"> PAGEREF _Toc40805533 \h </w:instrText>
      </w:r>
      <w:r>
        <w:rPr>
          <w:noProof/>
        </w:rPr>
      </w:r>
      <w:r>
        <w:rPr>
          <w:noProof/>
        </w:rPr>
        <w:fldChar w:fldCharType="separate"/>
      </w:r>
      <w:r w:rsidR="009D51B3">
        <w:rPr>
          <w:noProof/>
        </w:rPr>
        <w:t>3</w:t>
      </w:r>
      <w:r>
        <w:rPr>
          <w:noProof/>
        </w:rPr>
        <w:fldChar w:fldCharType="end"/>
      </w:r>
    </w:p>
    <w:p w14:paraId="42FF410E" w14:textId="42C4579D"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28.</w:t>
      </w:r>
      <w:r>
        <w:rPr>
          <w:rFonts w:asciiTheme="minorHAnsi" w:eastAsiaTheme="minorEastAsia" w:hAnsiTheme="minorHAnsi" w:cstheme="minorBidi"/>
          <w:b w:val="0"/>
          <w:caps w:val="0"/>
          <w:noProof/>
          <w:sz w:val="22"/>
          <w:szCs w:val="22"/>
          <w:lang w:val="cs-CZ"/>
        </w:rPr>
        <w:tab/>
      </w:r>
      <w:r w:rsidRPr="00F508DB">
        <w:rPr>
          <w:rFonts w:cs="Arial"/>
          <w:noProof/>
          <w:lang w:val="en-GB" w:bidi="en-GB"/>
        </w:rPr>
        <w:t>Quality Management System of the Work</w:t>
      </w:r>
      <w:r>
        <w:rPr>
          <w:noProof/>
        </w:rPr>
        <w:tab/>
      </w:r>
      <w:r>
        <w:rPr>
          <w:noProof/>
        </w:rPr>
        <w:fldChar w:fldCharType="begin"/>
      </w:r>
      <w:r>
        <w:rPr>
          <w:noProof/>
        </w:rPr>
        <w:instrText xml:space="preserve"> PAGEREF _Toc40805534 \h </w:instrText>
      </w:r>
      <w:r>
        <w:rPr>
          <w:noProof/>
        </w:rPr>
      </w:r>
      <w:r>
        <w:rPr>
          <w:noProof/>
        </w:rPr>
        <w:fldChar w:fldCharType="separate"/>
      </w:r>
      <w:r w:rsidR="009D51B3">
        <w:rPr>
          <w:noProof/>
        </w:rPr>
        <w:t>3</w:t>
      </w:r>
      <w:r>
        <w:rPr>
          <w:noProof/>
        </w:rPr>
        <w:fldChar w:fldCharType="end"/>
      </w:r>
    </w:p>
    <w:p w14:paraId="556F9492" w14:textId="266D5908"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29.</w:t>
      </w:r>
      <w:r>
        <w:rPr>
          <w:rFonts w:asciiTheme="minorHAnsi" w:eastAsiaTheme="minorEastAsia" w:hAnsiTheme="minorHAnsi" w:cstheme="minorBidi"/>
          <w:b w:val="0"/>
          <w:caps w:val="0"/>
          <w:noProof/>
          <w:sz w:val="22"/>
          <w:szCs w:val="22"/>
          <w:lang w:val="cs-CZ"/>
        </w:rPr>
        <w:tab/>
      </w:r>
      <w:r w:rsidRPr="00F508DB">
        <w:rPr>
          <w:rFonts w:cs="Arial"/>
          <w:noProof/>
          <w:lang w:val="en-GB" w:bidi="en-GB"/>
        </w:rPr>
        <w:t>mechanical completion</w:t>
      </w:r>
      <w:r>
        <w:rPr>
          <w:noProof/>
        </w:rPr>
        <w:tab/>
      </w:r>
      <w:r>
        <w:rPr>
          <w:noProof/>
        </w:rPr>
        <w:fldChar w:fldCharType="begin"/>
      </w:r>
      <w:r>
        <w:rPr>
          <w:noProof/>
        </w:rPr>
        <w:instrText xml:space="preserve"> PAGEREF _Toc40805535 \h </w:instrText>
      </w:r>
      <w:r>
        <w:rPr>
          <w:noProof/>
        </w:rPr>
      </w:r>
      <w:r>
        <w:rPr>
          <w:noProof/>
        </w:rPr>
        <w:fldChar w:fldCharType="separate"/>
      </w:r>
      <w:r w:rsidR="009D51B3">
        <w:rPr>
          <w:noProof/>
        </w:rPr>
        <w:t>3</w:t>
      </w:r>
      <w:r>
        <w:rPr>
          <w:noProof/>
        </w:rPr>
        <w:fldChar w:fldCharType="end"/>
      </w:r>
    </w:p>
    <w:p w14:paraId="34A380C1" w14:textId="51654787"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30.</w:t>
      </w:r>
      <w:r>
        <w:rPr>
          <w:rFonts w:asciiTheme="minorHAnsi" w:eastAsiaTheme="minorEastAsia" w:hAnsiTheme="minorHAnsi" w:cstheme="minorBidi"/>
          <w:b w:val="0"/>
          <w:caps w:val="0"/>
          <w:noProof/>
          <w:sz w:val="22"/>
          <w:szCs w:val="22"/>
          <w:lang w:val="cs-CZ"/>
        </w:rPr>
        <w:tab/>
      </w:r>
      <w:r w:rsidRPr="00F508DB">
        <w:rPr>
          <w:rFonts w:cs="Arial"/>
          <w:noProof/>
          <w:lang w:val="en-GB" w:bidi="en-GB"/>
        </w:rPr>
        <w:t>Commissioning</w:t>
      </w:r>
      <w:r>
        <w:rPr>
          <w:noProof/>
        </w:rPr>
        <w:tab/>
      </w:r>
      <w:r>
        <w:rPr>
          <w:noProof/>
        </w:rPr>
        <w:fldChar w:fldCharType="begin"/>
      </w:r>
      <w:r>
        <w:rPr>
          <w:noProof/>
        </w:rPr>
        <w:instrText xml:space="preserve"> PAGEREF _Toc40805536 \h </w:instrText>
      </w:r>
      <w:r>
        <w:rPr>
          <w:noProof/>
        </w:rPr>
      </w:r>
      <w:r>
        <w:rPr>
          <w:noProof/>
        </w:rPr>
        <w:fldChar w:fldCharType="separate"/>
      </w:r>
      <w:r w:rsidR="009D51B3">
        <w:rPr>
          <w:noProof/>
        </w:rPr>
        <w:t>3</w:t>
      </w:r>
      <w:r>
        <w:rPr>
          <w:noProof/>
        </w:rPr>
        <w:fldChar w:fldCharType="end"/>
      </w:r>
    </w:p>
    <w:p w14:paraId="7F8F2C2C" w14:textId="05EF94B8"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31.</w:t>
      </w:r>
      <w:r>
        <w:rPr>
          <w:rFonts w:asciiTheme="minorHAnsi" w:eastAsiaTheme="minorEastAsia" w:hAnsiTheme="minorHAnsi" w:cstheme="minorBidi"/>
          <w:b w:val="0"/>
          <w:caps w:val="0"/>
          <w:noProof/>
          <w:sz w:val="22"/>
          <w:szCs w:val="22"/>
          <w:lang w:val="cs-CZ"/>
        </w:rPr>
        <w:tab/>
      </w:r>
      <w:r w:rsidRPr="00F508DB">
        <w:rPr>
          <w:rFonts w:cs="Arial"/>
          <w:noProof/>
          <w:lang w:val="en-GB" w:bidi="en-GB"/>
        </w:rPr>
        <w:t>PROVISIONAL ACCEPTANCE of the Work</w:t>
      </w:r>
      <w:r>
        <w:rPr>
          <w:noProof/>
        </w:rPr>
        <w:tab/>
      </w:r>
      <w:r>
        <w:rPr>
          <w:noProof/>
        </w:rPr>
        <w:fldChar w:fldCharType="begin"/>
      </w:r>
      <w:r>
        <w:rPr>
          <w:noProof/>
        </w:rPr>
        <w:instrText xml:space="preserve"> PAGEREF _Toc40805537 \h </w:instrText>
      </w:r>
      <w:r>
        <w:rPr>
          <w:noProof/>
        </w:rPr>
      </w:r>
      <w:r>
        <w:rPr>
          <w:noProof/>
        </w:rPr>
        <w:fldChar w:fldCharType="separate"/>
      </w:r>
      <w:r w:rsidR="009D51B3">
        <w:rPr>
          <w:noProof/>
        </w:rPr>
        <w:t>3</w:t>
      </w:r>
      <w:r>
        <w:rPr>
          <w:noProof/>
        </w:rPr>
        <w:fldChar w:fldCharType="end"/>
      </w:r>
    </w:p>
    <w:p w14:paraId="329E9FCD" w14:textId="663077F8"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32.</w:t>
      </w:r>
      <w:r>
        <w:rPr>
          <w:rFonts w:asciiTheme="minorHAnsi" w:eastAsiaTheme="minorEastAsia" w:hAnsiTheme="minorHAnsi" w:cstheme="minorBidi"/>
          <w:b w:val="0"/>
          <w:caps w:val="0"/>
          <w:noProof/>
          <w:sz w:val="22"/>
          <w:szCs w:val="22"/>
          <w:lang w:val="cs-CZ"/>
        </w:rPr>
        <w:tab/>
      </w:r>
      <w:r w:rsidRPr="00F508DB">
        <w:rPr>
          <w:rFonts w:cs="Arial"/>
          <w:smallCaps/>
          <w:noProof/>
          <w:lang w:val="en-GB" w:bidi="en-GB"/>
        </w:rPr>
        <w:t>Verifying</w:t>
      </w:r>
      <w:r w:rsidRPr="00F508DB">
        <w:rPr>
          <w:rFonts w:cs="Arial"/>
          <w:noProof/>
          <w:lang w:val="en-GB" w:bidi="en-GB"/>
        </w:rPr>
        <w:t xml:space="preserve"> Operation</w:t>
      </w:r>
      <w:r>
        <w:rPr>
          <w:noProof/>
        </w:rPr>
        <w:tab/>
      </w:r>
      <w:r>
        <w:rPr>
          <w:noProof/>
        </w:rPr>
        <w:fldChar w:fldCharType="begin"/>
      </w:r>
      <w:r>
        <w:rPr>
          <w:noProof/>
        </w:rPr>
        <w:instrText xml:space="preserve"> PAGEREF _Toc40805538 \h </w:instrText>
      </w:r>
      <w:r>
        <w:rPr>
          <w:noProof/>
        </w:rPr>
      </w:r>
      <w:r>
        <w:rPr>
          <w:noProof/>
        </w:rPr>
        <w:fldChar w:fldCharType="separate"/>
      </w:r>
      <w:r w:rsidR="009D51B3">
        <w:rPr>
          <w:noProof/>
        </w:rPr>
        <w:t>3</w:t>
      </w:r>
      <w:r>
        <w:rPr>
          <w:noProof/>
        </w:rPr>
        <w:fldChar w:fldCharType="end"/>
      </w:r>
    </w:p>
    <w:p w14:paraId="0A655311" w14:textId="3B8445A3"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33.</w:t>
      </w:r>
      <w:r>
        <w:rPr>
          <w:rFonts w:asciiTheme="minorHAnsi" w:eastAsiaTheme="minorEastAsia" w:hAnsiTheme="minorHAnsi" w:cstheme="minorBidi"/>
          <w:b w:val="0"/>
          <w:caps w:val="0"/>
          <w:noProof/>
          <w:sz w:val="22"/>
          <w:szCs w:val="22"/>
          <w:lang w:val="cs-CZ"/>
        </w:rPr>
        <w:tab/>
      </w:r>
      <w:r w:rsidRPr="00F508DB">
        <w:rPr>
          <w:rFonts w:cs="Arial"/>
          <w:noProof/>
          <w:lang w:val="en-GB" w:bidi="en-GB"/>
        </w:rPr>
        <w:t>Final Acceptance of the Work</w:t>
      </w:r>
      <w:r>
        <w:rPr>
          <w:noProof/>
        </w:rPr>
        <w:tab/>
      </w:r>
      <w:r>
        <w:rPr>
          <w:noProof/>
        </w:rPr>
        <w:fldChar w:fldCharType="begin"/>
      </w:r>
      <w:r>
        <w:rPr>
          <w:noProof/>
        </w:rPr>
        <w:instrText xml:space="preserve"> PAGEREF _Toc40805539 \h </w:instrText>
      </w:r>
      <w:r>
        <w:rPr>
          <w:noProof/>
        </w:rPr>
      </w:r>
      <w:r>
        <w:rPr>
          <w:noProof/>
        </w:rPr>
        <w:fldChar w:fldCharType="separate"/>
      </w:r>
      <w:r w:rsidR="009D51B3">
        <w:rPr>
          <w:noProof/>
        </w:rPr>
        <w:t>3</w:t>
      </w:r>
      <w:r>
        <w:rPr>
          <w:noProof/>
        </w:rPr>
        <w:fldChar w:fldCharType="end"/>
      </w:r>
    </w:p>
    <w:p w14:paraId="6C30739D" w14:textId="59CA06F8"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34.</w:t>
      </w:r>
      <w:r>
        <w:rPr>
          <w:rFonts w:asciiTheme="minorHAnsi" w:eastAsiaTheme="minorEastAsia" w:hAnsiTheme="minorHAnsi" w:cstheme="minorBidi"/>
          <w:b w:val="0"/>
          <w:caps w:val="0"/>
          <w:noProof/>
          <w:sz w:val="22"/>
          <w:szCs w:val="22"/>
          <w:lang w:val="cs-CZ"/>
        </w:rPr>
        <w:tab/>
      </w:r>
      <w:r w:rsidRPr="00F508DB">
        <w:rPr>
          <w:rFonts w:cs="Arial"/>
          <w:noProof/>
          <w:lang w:val="en-GB" w:bidi="en-GB"/>
        </w:rPr>
        <w:t>Emergency works</w:t>
      </w:r>
      <w:r>
        <w:rPr>
          <w:noProof/>
        </w:rPr>
        <w:tab/>
      </w:r>
      <w:r>
        <w:rPr>
          <w:noProof/>
        </w:rPr>
        <w:fldChar w:fldCharType="begin"/>
      </w:r>
      <w:r>
        <w:rPr>
          <w:noProof/>
        </w:rPr>
        <w:instrText xml:space="preserve"> PAGEREF _Toc40805540 \h </w:instrText>
      </w:r>
      <w:r>
        <w:rPr>
          <w:noProof/>
        </w:rPr>
      </w:r>
      <w:r>
        <w:rPr>
          <w:noProof/>
        </w:rPr>
        <w:fldChar w:fldCharType="separate"/>
      </w:r>
      <w:r w:rsidR="009D51B3">
        <w:rPr>
          <w:noProof/>
        </w:rPr>
        <w:t>3</w:t>
      </w:r>
      <w:r>
        <w:rPr>
          <w:noProof/>
        </w:rPr>
        <w:fldChar w:fldCharType="end"/>
      </w:r>
    </w:p>
    <w:p w14:paraId="19D02FF8" w14:textId="093C2B1A"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35.</w:t>
      </w:r>
      <w:r>
        <w:rPr>
          <w:rFonts w:asciiTheme="minorHAnsi" w:eastAsiaTheme="minorEastAsia" w:hAnsiTheme="minorHAnsi" w:cstheme="minorBidi"/>
          <w:b w:val="0"/>
          <w:caps w:val="0"/>
          <w:noProof/>
          <w:sz w:val="22"/>
          <w:szCs w:val="22"/>
          <w:lang w:val="cs-CZ"/>
        </w:rPr>
        <w:tab/>
      </w:r>
      <w:r w:rsidRPr="00F508DB">
        <w:rPr>
          <w:rFonts w:cs="Arial"/>
          <w:caps w:val="0"/>
          <w:noProof/>
          <w:lang w:val="en-GB" w:bidi="en-GB"/>
        </w:rPr>
        <w:t xml:space="preserve">TRAINING OF OPERATION STAFF OF THE </w:t>
      </w:r>
      <w:r w:rsidRPr="00F508DB">
        <w:rPr>
          <w:rFonts w:cs="Arial"/>
          <w:caps w:val="0"/>
          <w:smallCaps/>
          <w:noProof/>
          <w:lang w:val="en-GB" w:bidi="en-GB"/>
        </w:rPr>
        <w:t>PURCHASER</w:t>
      </w:r>
      <w:r w:rsidRPr="00F508DB">
        <w:rPr>
          <w:rFonts w:cs="Arial"/>
          <w:caps w:val="0"/>
          <w:noProof/>
          <w:lang w:val="en-GB" w:bidi="en-GB"/>
        </w:rPr>
        <w:t xml:space="preserve"> AND MAINTENANCE STAFF</w:t>
      </w:r>
      <w:r>
        <w:rPr>
          <w:noProof/>
        </w:rPr>
        <w:tab/>
      </w:r>
      <w:r>
        <w:rPr>
          <w:noProof/>
        </w:rPr>
        <w:fldChar w:fldCharType="begin"/>
      </w:r>
      <w:r>
        <w:rPr>
          <w:noProof/>
        </w:rPr>
        <w:instrText xml:space="preserve"> PAGEREF _Toc40805541 \h </w:instrText>
      </w:r>
      <w:r>
        <w:rPr>
          <w:noProof/>
        </w:rPr>
      </w:r>
      <w:r>
        <w:rPr>
          <w:noProof/>
        </w:rPr>
        <w:fldChar w:fldCharType="separate"/>
      </w:r>
      <w:r w:rsidR="009D51B3">
        <w:rPr>
          <w:noProof/>
        </w:rPr>
        <w:t>3</w:t>
      </w:r>
      <w:r>
        <w:rPr>
          <w:noProof/>
        </w:rPr>
        <w:fldChar w:fldCharType="end"/>
      </w:r>
    </w:p>
    <w:p w14:paraId="62CD0027" w14:textId="29B2942A"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36.</w:t>
      </w:r>
      <w:r>
        <w:rPr>
          <w:rFonts w:asciiTheme="minorHAnsi" w:eastAsiaTheme="minorEastAsia" w:hAnsiTheme="minorHAnsi" w:cstheme="minorBidi"/>
          <w:b w:val="0"/>
          <w:caps w:val="0"/>
          <w:noProof/>
          <w:sz w:val="22"/>
          <w:szCs w:val="22"/>
          <w:lang w:val="cs-CZ"/>
        </w:rPr>
        <w:tab/>
      </w:r>
      <w:r w:rsidRPr="00F508DB">
        <w:rPr>
          <w:rFonts w:cs="Arial"/>
          <w:noProof/>
          <w:lang w:val="en-GB" w:bidi="en-GB"/>
        </w:rPr>
        <w:t>Preventive Maintenance and spare parts</w:t>
      </w:r>
      <w:r>
        <w:rPr>
          <w:noProof/>
        </w:rPr>
        <w:tab/>
      </w:r>
      <w:r>
        <w:rPr>
          <w:noProof/>
        </w:rPr>
        <w:fldChar w:fldCharType="begin"/>
      </w:r>
      <w:r>
        <w:rPr>
          <w:noProof/>
        </w:rPr>
        <w:instrText xml:space="preserve"> PAGEREF _Toc40805542 \h </w:instrText>
      </w:r>
      <w:r>
        <w:rPr>
          <w:noProof/>
        </w:rPr>
      </w:r>
      <w:r>
        <w:rPr>
          <w:noProof/>
        </w:rPr>
        <w:fldChar w:fldCharType="separate"/>
      </w:r>
      <w:r w:rsidR="009D51B3">
        <w:rPr>
          <w:noProof/>
        </w:rPr>
        <w:t>3</w:t>
      </w:r>
      <w:r>
        <w:rPr>
          <w:noProof/>
        </w:rPr>
        <w:fldChar w:fldCharType="end"/>
      </w:r>
    </w:p>
    <w:p w14:paraId="6D8BC7CF" w14:textId="462E9616"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37.</w:t>
      </w:r>
      <w:r>
        <w:rPr>
          <w:rFonts w:asciiTheme="minorHAnsi" w:eastAsiaTheme="minorEastAsia" w:hAnsiTheme="minorHAnsi" w:cstheme="minorBidi"/>
          <w:b w:val="0"/>
          <w:caps w:val="0"/>
          <w:noProof/>
          <w:sz w:val="22"/>
          <w:szCs w:val="22"/>
          <w:lang w:val="cs-CZ"/>
        </w:rPr>
        <w:tab/>
      </w:r>
      <w:r w:rsidRPr="00F508DB">
        <w:rPr>
          <w:rFonts w:cs="Arial"/>
          <w:noProof/>
          <w:lang w:val="en-GB" w:bidi="en-GB"/>
        </w:rPr>
        <w:t>Post-WARRANTY service</w:t>
      </w:r>
      <w:r>
        <w:rPr>
          <w:noProof/>
        </w:rPr>
        <w:tab/>
      </w:r>
      <w:r>
        <w:rPr>
          <w:noProof/>
        </w:rPr>
        <w:fldChar w:fldCharType="begin"/>
      </w:r>
      <w:r>
        <w:rPr>
          <w:noProof/>
        </w:rPr>
        <w:instrText xml:space="preserve"> PAGEREF _Toc40805543 \h </w:instrText>
      </w:r>
      <w:r>
        <w:rPr>
          <w:noProof/>
        </w:rPr>
      </w:r>
      <w:r>
        <w:rPr>
          <w:noProof/>
        </w:rPr>
        <w:fldChar w:fldCharType="separate"/>
      </w:r>
      <w:r w:rsidR="009D51B3">
        <w:rPr>
          <w:noProof/>
        </w:rPr>
        <w:t>3</w:t>
      </w:r>
      <w:r>
        <w:rPr>
          <w:noProof/>
        </w:rPr>
        <w:fldChar w:fldCharType="end"/>
      </w:r>
    </w:p>
    <w:p w14:paraId="267D42C4" w14:textId="3DF3FE66"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lastRenderedPageBreak/>
        <w:t>38.</w:t>
      </w:r>
      <w:r>
        <w:rPr>
          <w:rFonts w:asciiTheme="minorHAnsi" w:eastAsiaTheme="minorEastAsia" w:hAnsiTheme="minorHAnsi" w:cstheme="minorBidi"/>
          <w:b w:val="0"/>
          <w:caps w:val="0"/>
          <w:noProof/>
          <w:sz w:val="22"/>
          <w:szCs w:val="22"/>
          <w:lang w:val="cs-CZ"/>
        </w:rPr>
        <w:tab/>
      </w:r>
      <w:r w:rsidRPr="00F508DB">
        <w:rPr>
          <w:rFonts w:cs="Arial"/>
          <w:noProof/>
          <w:lang w:val="en-GB" w:bidi="en-GB"/>
        </w:rPr>
        <w:t>Site and its cleaning</w:t>
      </w:r>
      <w:r>
        <w:rPr>
          <w:noProof/>
        </w:rPr>
        <w:tab/>
      </w:r>
      <w:r>
        <w:rPr>
          <w:noProof/>
        </w:rPr>
        <w:fldChar w:fldCharType="begin"/>
      </w:r>
      <w:r>
        <w:rPr>
          <w:noProof/>
        </w:rPr>
        <w:instrText xml:space="preserve"> PAGEREF _Toc40805544 \h </w:instrText>
      </w:r>
      <w:r>
        <w:rPr>
          <w:noProof/>
        </w:rPr>
      </w:r>
      <w:r>
        <w:rPr>
          <w:noProof/>
        </w:rPr>
        <w:fldChar w:fldCharType="separate"/>
      </w:r>
      <w:r w:rsidR="009D51B3">
        <w:rPr>
          <w:noProof/>
        </w:rPr>
        <w:t>3</w:t>
      </w:r>
      <w:r>
        <w:rPr>
          <w:noProof/>
        </w:rPr>
        <w:fldChar w:fldCharType="end"/>
      </w:r>
    </w:p>
    <w:p w14:paraId="2E7728B4" w14:textId="6824C689"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39.</w:t>
      </w:r>
      <w:r>
        <w:rPr>
          <w:rFonts w:asciiTheme="minorHAnsi" w:eastAsiaTheme="minorEastAsia" w:hAnsiTheme="minorHAnsi" w:cstheme="minorBidi"/>
          <w:b w:val="0"/>
          <w:caps w:val="0"/>
          <w:noProof/>
          <w:sz w:val="22"/>
          <w:szCs w:val="22"/>
          <w:lang w:val="cs-CZ"/>
        </w:rPr>
        <w:tab/>
      </w:r>
      <w:r w:rsidRPr="00F508DB">
        <w:rPr>
          <w:rFonts w:cs="Arial"/>
          <w:noProof/>
          <w:lang w:val="en-GB" w:bidi="en-GB"/>
        </w:rPr>
        <w:t>occupational safety</w:t>
      </w:r>
      <w:r>
        <w:rPr>
          <w:noProof/>
        </w:rPr>
        <w:tab/>
      </w:r>
      <w:r>
        <w:rPr>
          <w:noProof/>
        </w:rPr>
        <w:fldChar w:fldCharType="begin"/>
      </w:r>
      <w:r>
        <w:rPr>
          <w:noProof/>
        </w:rPr>
        <w:instrText xml:space="preserve"> PAGEREF _Toc40805545 \h </w:instrText>
      </w:r>
      <w:r>
        <w:rPr>
          <w:noProof/>
        </w:rPr>
      </w:r>
      <w:r>
        <w:rPr>
          <w:noProof/>
        </w:rPr>
        <w:fldChar w:fldCharType="separate"/>
      </w:r>
      <w:r w:rsidR="009D51B3">
        <w:rPr>
          <w:noProof/>
        </w:rPr>
        <w:t>3</w:t>
      </w:r>
      <w:r>
        <w:rPr>
          <w:noProof/>
        </w:rPr>
        <w:fldChar w:fldCharType="end"/>
      </w:r>
    </w:p>
    <w:p w14:paraId="2C615084" w14:textId="155524AF"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40.</w:t>
      </w:r>
      <w:r>
        <w:rPr>
          <w:rFonts w:asciiTheme="minorHAnsi" w:eastAsiaTheme="minorEastAsia" w:hAnsiTheme="minorHAnsi" w:cstheme="minorBidi"/>
          <w:b w:val="0"/>
          <w:caps w:val="0"/>
          <w:noProof/>
          <w:sz w:val="22"/>
          <w:szCs w:val="22"/>
          <w:lang w:val="cs-CZ"/>
        </w:rPr>
        <w:tab/>
      </w:r>
      <w:r w:rsidRPr="00F508DB">
        <w:rPr>
          <w:rFonts w:cs="Arial"/>
          <w:noProof/>
          <w:lang w:val="en-GB" w:bidi="en-GB"/>
        </w:rPr>
        <w:t>Waste management, environmental protection</w:t>
      </w:r>
      <w:r>
        <w:rPr>
          <w:noProof/>
        </w:rPr>
        <w:tab/>
      </w:r>
      <w:r>
        <w:rPr>
          <w:noProof/>
        </w:rPr>
        <w:fldChar w:fldCharType="begin"/>
      </w:r>
      <w:r>
        <w:rPr>
          <w:noProof/>
        </w:rPr>
        <w:instrText xml:space="preserve"> PAGEREF _Toc40805546 \h </w:instrText>
      </w:r>
      <w:r>
        <w:rPr>
          <w:noProof/>
        </w:rPr>
      </w:r>
      <w:r>
        <w:rPr>
          <w:noProof/>
        </w:rPr>
        <w:fldChar w:fldCharType="separate"/>
      </w:r>
      <w:r w:rsidR="009D51B3">
        <w:rPr>
          <w:noProof/>
        </w:rPr>
        <w:t>3</w:t>
      </w:r>
      <w:r>
        <w:rPr>
          <w:noProof/>
        </w:rPr>
        <w:fldChar w:fldCharType="end"/>
      </w:r>
    </w:p>
    <w:p w14:paraId="2C5AAA9A" w14:textId="38664F08"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41.</w:t>
      </w:r>
      <w:r>
        <w:rPr>
          <w:rFonts w:asciiTheme="minorHAnsi" w:eastAsiaTheme="minorEastAsia" w:hAnsiTheme="minorHAnsi" w:cstheme="minorBidi"/>
          <w:b w:val="0"/>
          <w:caps w:val="0"/>
          <w:noProof/>
          <w:sz w:val="22"/>
          <w:szCs w:val="22"/>
          <w:lang w:val="cs-CZ"/>
        </w:rPr>
        <w:tab/>
      </w:r>
      <w:r w:rsidRPr="00F508DB">
        <w:rPr>
          <w:rFonts w:cs="Arial"/>
          <w:noProof/>
          <w:lang w:val="en-GB" w:bidi="en-GB"/>
        </w:rPr>
        <w:t>Security and lighting</w:t>
      </w:r>
      <w:r>
        <w:rPr>
          <w:noProof/>
        </w:rPr>
        <w:tab/>
      </w:r>
      <w:r>
        <w:rPr>
          <w:noProof/>
        </w:rPr>
        <w:fldChar w:fldCharType="begin"/>
      </w:r>
      <w:r>
        <w:rPr>
          <w:noProof/>
        </w:rPr>
        <w:instrText xml:space="preserve"> PAGEREF _Toc40805547 \h </w:instrText>
      </w:r>
      <w:r>
        <w:rPr>
          <w:noProof/>
        </w:rPr>
      </w:r>
      <w:r>
        <w:rPr>
          <w:noProof/>
        </w:rPr>
        <w:fldChar w:fldCharType="separate"/>
      </w:r>
      <w:r w:rsidR="009D51B3">
        <w:rPr>
          <w:noProof/>
        </w:rPr>
        <w:t>3</w:t>
      </w:r>
      <w:r>
        <w:rPr>
          <w:noProof/>
        </w:rPr>
        <w:fldChar w:fldCharType="end"/>
      </w:r>
    </w:p>
    <w:p w14:paraId="2D4F96D6" w14:textId="452BE5A6" w:rsidR="00112E87" w:rsidRDefault="00112E87" w:rsidP="00112E87">
      <w:pPr>
        <w:pStyle w:val="Obsah1"/>
        <w:tabs>
          <w:tab w:val="left" w:pos="480"/>
        </w:tabs>
        <w:spacing w:before="0" w:line="300" w:lineRule="exact"/>
        <w:rPr>
          <w:rFonts w:asciiTheme="minorHAnsi" w:eastAsiaTheme="minorEastAsia" w:hAnsiTheme="minorHAnsi" w:cstheme="minorBidi"/>
          <w:b w:val="0"/>
          <w:caps w:val="0"/>
          <w:noProof/>
          <w:sz w:val="22"/>
          <w:szCs w:val="22"/>
          <w:lang w:val="cs-CZ"/>
        </w:rPr>
      </w:pPr>
      <w:r w:rsidRPr="00F508DB">
        <w:rPr>
          <w:rFonts w:cs="Arial"/>
          <w:i/>
          <w:noProof/>
          <w:lang w:val="en-GB" w:bidi="en-GB"/>
        </w:rPr>
        <w:t>F.</w:t>
      </w:r>
      <w:r>
        <w:rPr>
          <w:rFonts w:asciiTheme="minorHAnsi" w:eastAsiaTheme="minorEastAsia" w:hAnsiTheme="minorHAnsi" w:cstheme="minorBidi"/>
          <w:b w:val="0"/>
          <w:caps w:val="0"/>
          <w:noProof/>
          <w:sz w:val="22"/>
          <w:szCs w:val="22"/>
          <w:lang w:val="cs-CZ"/>
        </w:rPr>
        <w:tab/>
      </w:r>
      <w:r w:rsidRPr="00F508DB">
        <w:rPr>
          <w:rFonts w:cs="Arial"/>
          <w:i/>
          <w:noProof/>
          <w:lang w:val="en-GB" w:bidi="en-GB"/>
        </w:rPr>
        <w:t>Guarantees and liability</w:t>
      </w:r>
      <w:r>
        <w:rPr>
          <w:noProof/>
        </w:rPr>
        <w:tab/>
      </w:r>
      <w:r>
        <w:rPr>
          <w:noProof/>
        </w:rPr>
        <w:fldChar w:fldCharType="begin"/>
      </w:r>
      <w:r>
        <w:rPr>
          <w:noProof/>
        </w:rPr>
        <w:instrText xml:space="preserve"> PAGEREF _Toc40805548 \h </w:instrText>
      </w:r>
      <w:r>
        <w:rPr>
          <w:noProof/>
        </w:rPr>
      </w:r>
      <w:r>
        <w:rPr>
          <w:noProof/>
        </w:rPr>
        <w:fldChar w:fldCharType="separate"/>
      </w:r>
      <w:r w:rsidR="009D51B3">
        <w:rPr>
          <w:noProof/>
        </w:rPr>
        <w:t>3</w:t>
      </w:r>
      <w:r>
        <w:rPr>
          <w:noProof/>
        </w:rPr>
        <w:fldChar w:fldCharType="end"/>
      </w:r>
    </w:p>
    <w:p w14:paraId="615A4EC1" w14:textId="219A96C2"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42.</w:t>
      </w:r>
      <w:r>
        <w:rPr>
          <w:rFonts w:asciiTheme="minorHAnsi" w:eastAsiaTheme="minorEastAsia" w:hAnsiTheme="minorHAnsi" w:cstheme="minorBidi"/>
          <w:b w:val="0"/>
          <w:caps w:val="0"/>
          <w:noProof/>
          <w:sz w:val="22"/>
          <w:szCs w:val="22"/>
          <w:lang w:val="cs-CZ"/>
        </w:rPr>
        <w:tab/>
      </w:r>
      <w:r w:rsidRPr="00F508DB">
        <w:rPr>
          <w:rFonts w:cs="Arial"/>
          <w:noProof/>
          <w:lang w:val="en-GB" w:bidi="en-GB"/>
        </w:rPr>
        <w:t>CONTRACTUAL PENALTIES</w:t>
      </w:r>
      <w:r>
        <w:rPr>
          <w:noProof/>
        </w:rPr>
        <w:tab/>
      </w:r>
      <w:r>
        <w:rPr>
          <w:noProof/>
        </w:rPr>
        <w:fldChar w:fldCharType="begin"/>
      </w:r>
      <w:r>
        <w:rPr>
          <w:noProof/>
        </w:rPr>
        <w:instrText xml:space="preserve"> PAGEREF _Toc40805549 \h </w:instrText>
      </w:r>
      <w:r>
        <w:rPr>
          <w:noProof/>
        </w:rPr>
      </w:r>
      <w:r>
        <w:rPr>
          <w:noProof/>
        </w:rPr>
        <w:fldChar w:fldCharType="separate"/>
      </w:r>
      <w:r w:rsidR="009D51B3">
        <w:rPr>
          <w:noProof/>
        </w:rPr>
        <w:t>3</w:t>
      </w:r>
      <w:r>
        <w:rPr>
          <w:noProof/>
        </w:rPr>
        <w:fldChar w:fldCharType="end"/>
      </w:r>
    </w:p>
    <w:p w14:paraId="608C3919" w14:textId="1A66318E"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43.</w:t>
      </w:r>
      <w:r>
        <w:rPr>
          <w:rFonts w:asciiTheme="minorHAnsi" w:eastAsiaTheme="minorEastAsia" w:hAnsiTheme="minorHAnsi" w:cstheme="minorBidi"/>
          <w:b w:val="0"/>
          <w:caps w:val="0"/>
          <w:noProof/>
          <w:sz w:val="22"/>
          <w:szCs w:val="22"/>
          <w:lang w:val="cs-CZ"/>
        </w:rPr>
        <w:tab/>
      </w:r>
      <w:r w:rsidRPr="00F508DB">
        <w:rPr>
          <w:rFonts w:cs="Arial"/>
          <w:noProof/>
          <w:lang w:val="en-GB" w:bidi="en-GB"/>
        </w:rPr>
        <w:t>Rights arising from defective performance, Warranty period</w:t>
      </w:r>
      <w:r>
        <w:rPr>
          <w:noProof/>
        </w:rPr>
        <w:tab/>
      </w:r>
      <w:r>
        <w:rPr>
          <w:noProof/>
        </w:rPr>
        <w:fldChar w:fldCharType="begin"/>
      </w:r>
      <w:r>
        <w:rPr>
          <w:noProof/>
        </w:rPr>
        <w:instrText xml:space="preserve"> PAGEREF _Toc40805550 \h </w:instrText>
      </w:r>
      <w:r>
        <w:rPr>
          <w:noProof/>
        </w:rPr>
      </w:r>
      <w:r>
        <w:rPr>
          <w:noProof/>
        </w:rPr>
        <w:fldChar w:fldCharType="separate"/>
      </w:r>
      <w:r w:rsidR="009D51B3">
        <w:rPr>
          <w:noProof/>
        </w:rPr>
        <w:t>3</w:t>
      </w:r>
      <w:r>
        <w:rPr>
          <w:noProof/>
        </w:rPr>
        <w:fldChar w:fldCharType="end"/>
      </w:r>
    </w:p>
    <w:p w14:paraId="7E775F00" w14:textId="4031FB88"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44.</w:t>
      </w:r>
      <w:r>
        <w:rPr>
          <w:rFonts w:asciiTheme="minorHAnsi" w:eastAsiaTheme="minorEastAsia" w:hAnsiTheme="minorHAnsi" w:cstheme="minorBidi"/>
          <w:b w:val="0"/>
          <w:caps w:val="0"/>
          <w:noProof/>
          <w:sz w:val="22"/>
          <w:szCs w:val="22"/>
          <w:lang w:val="cs-CZ"/>
        </w:rPr>
        <w:tab/>
      </w:r>
      <w:r w:rsidRPr="00F508DB">
        <w:rPr>
          <w:rFonts w:cs="Arial"/>
          <w:noProof/>
          <w:lang w:val="en-GB" w:bidi="en-GB"/>
        </w:rPr>
        <w:t>Compensation for harm, Total liability</w:t>
      </w:r>
      <w:r>
        <w:rPr>
          <w:noProof/>
        </w:rPr>
        <w:tab/>
      </w:r>
      <w:r>
        <w:rPr>
          <w:noProof/>
        </w:rPr>
        <w:fldChar w:fldCharType="begin"/>
      </w:r>
      <w:r>
        <w:rPr>
          <w:noProof/>
        </w:rPr>
        <w:instrText xml:space="preserve"> PAGEREF _Toc40805551 \h </w:instrText>
      </w:r>
      <w:r>
        <w:rPr>
          <w:noProof/>
        </w:rPr>
      </w:r>
      <w:r>
        <w:rPr>
          <w:noProof/>
        </w:rPr>
        <w:fldChar w:fldCharType="separate"/>
      </w:r>
      <w:r w:rsidR="009D51B3">
        <w:rPr>
          <w:noProof/>
        </w:rPr>
        <w:t>3</w:t>
      </w:r>
      <w:r>
        <w:rPr>
          <w:noProof/>
        </w:rPr>
        <w:fldChar w:fldCharType="end"/>
      </w:r>
    </w:p>
    <w:p w14:paraId="44848AEC" w14:textId="782FBC47"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45.</w:t>
      </w:r>
      <w:r>
        <w:rPr>
          <w:rFonts w:asciiTheme="minorHAnsi" w:eastAsiaTheme="minorEastAsia" w:hAnsiTheme="minorHAnsi" w:cstheme="minorBidi"/>
          <w:b w:val="0"/>
          <w:caps w:val="0"/>
          <w:noProof/>
          <w:sz w:val="22"/>
          <w:szCs w:val="22"/>
          <w:lang w:val="cs-CZ"/>
        </w:rPr>
        <w:tab/>
      </w:r>
      <w:r w:rsidRPr="00F508DB">
        <w:rPr>
          <w:rFonts w:cs="Arial"/>
          <w:noProof/>
          <w:lang w:val="en-GB" w:bidi="en-GB"/>
        </w:rPr>
        <w:t>COMPENSATION IN CONNECTION WITH THE PATENT Protection</w:t>
      </w:r>
      <w:r>
        <w:rPr>
          <w:noProof/>
        </w:rPr>
        <w:tab/>
      </w:r>
      <w:r>
        <w:rPr>
          <w:noProof/>
        </w:rPr>
        <w:fldChar w:fldCharType="begin"/>
      </w:r>
      <w:r>
        <w:rPr>
          <w:noProof/>
        </w:rPr>
        <w:instrText xml:space="preserve"> PAGEREF _Toc40805552 \h </w:instrText>
      </w:r>
      <w:r>
        <w:rPr>
          <w:noProof/>
        </w:rPr>
      </w:r>
      <w:r>
        <w:rPr>
          <w:noProof/>
        </w:rPr>
        <w:fldChar w:fldCharType="separate"/>
      </w:r>
      <w:r w:rsidR="009D51B3">
        <w:rPr>
          <w:noProof/>
        </w:rPr>
        <w:t>3</w:t>
      </w:r>
      <w:r>
        <w:rPr>
          <w:noProof/>
        </w:rPr>
        <w:fldChar w:fldCharType="end"/>
      </w:r>
    </w:p>
    <w:p w14:paraId="2BD2463E" w14:textId="54E893E2" w:rsidR="00112E87" w:rsidRDefault="00112E87" w:rsidP="00112E87">
      <w:pPr>
        <w:pStyle w:val="Obsah1"/>
        <w:tabs>
          <w:tab w:val="left" w:pos="480"/>
        </w:tabs>
        <w:spacing w:before="0" w:line="300" w:lineRule="exact"/>
        <w:rPr>
          <w:rFonts w:asciiTheme="minorHAnsi" w:eastAsiaTheme="minorEastAsia" w:hAnsiTheme="minorHAnsi" w:cstheme="minorBidi"/>
          <w:b w:val="0"/>
          <w:caps w:val="0"/>
          <w:noProof/>
          <w:sz w:val="22"/>
          <w:szCs w:val="22"/>
          <w:lang w:val="cs-CZ"/>
        </w:rPr>
      </w:pPr>
      <w:r w:rsidRPr="00F508DB">
        <w:rPr>
          <w:rFonts w:cs="Arial"/>
          <w:i/>
          <w:noProof/>
          <w:lang w:val="en-GB" w:bidi="en-GB"/>
        </w:rPr>
        <w:t>G.</w:t>
      </w:r>
      <w:r>
        <w:rPr>
          <w:rFonts w:asciiTheme="minorHAnsi" w:eastAsiaTheme="minorEastAsia" w:hAnsiTheme="minorHAnsi" w:cstheme="minorBidi"/>
          <w:b w:val="0"/>
          <w:caps w:val="0"/>
          <w:noProof/>
          <w:sz w:val="22"/>
          <w:szCs w:val="22"/>
          <w:lang w:val="cs-CZ"/>
        </w:rPr>
        <w:tab/>
      </w:r>
      <w:r w:rsidRPr="00F508DB">
        <w:rPr>
          <w:rFonts w:cs="Arial"/>
          <w:i/>
          <w:noProof/>
          <w:lang w:val="en-GB" w:bidi="en-GB"/>
        </w:rPr>
        <w:t>Risk distribution</w:t>
      </w:r>
      <w:r>
        <w:rPr>
          <w:noProof/>
        </w:rPr>
        <w:tab/>
      </w:r>
      <w:r>
        <w:rPr>
          <w:noProof/>
        </w:rPr>
        <w:fldChar w:fldCharType="begin"/>
      </w:r>
      <w:r>
        <w:rPr>
          <w:noProof/>
        </w:rPr>
        <w:instrText xml:space="preserve"> PAGEREF _Toc40805553 \h </w:instrText>
      </w:r>
      <w:r>
        <w:rPr>
          <w:noProof/>
        </w:rPr>
      </w:r>
      <w:r>
        <w:rPr>
          <w:noProof/>
        </w:rPr>
        <w:fldChar w:fldCharType="separate"/>
      </w:r>
      <w:r w:rsidR="009D51B3">
        <w:rPr>
          <w:noProof/>
        </w:rPr>
        <w:t>3</w:t>
      </w:r>
      <w:r>
        <w:rPr>
          <w:noProof/>
        </w:rPr>
        <w:fldChar w:fldCharType="end"/>
      </w:r>
    </w:p>
    <w:p w14:paraId="3CDD8F71" w14:textId="761CB93B"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46.</w:t>
      </w:r>
      <w:r>
        <w:rPr>
          <w:rFonts w:asciiTheme="minorHAnsi" w:eastAsiaTheme="minorEastAsia" w:hAnsiTheme="minorHAnsi" w:cstheme="minorBidi"/>
          <w:b w:val="0"/>
          <w:caps w:val="0"/>
          <w:noProof/>
          <w:sz w:val="22"/>
          <w:szCs w:val="22"/>
          <w:lang w:val="cs-CZ"/>
        </w:rPr>
        <w:tab/>
      </w:r>
      <w:r w:rsidRPr="00F508DB">
        <w:rPr>
          <w:rFonts w:cs="Arial"/>
          <w:noProof/>
          <w:lang w:val="en-GB" w:bidi="en-GB"/>
        </w:rPr>
        <w:t>Transfer of ownership right</w:t>
      </w:r>
      <w:r>
        <w:rPr>
          <w:noProof/>
        </w:rPr>
        <w:tab/>
      </w:r>
      <w:r>
        <w:rPr>
          <w:noProof/>
        </w:rPr>
        <w:fldChar w:fldCharType="begin"/>
      </w:r>
      <w:r>
        <w:rPr>
          <w:noProof/>
        </w:rPr>
        <w:instrText xml:space="preserve"> PAGEREF _Toc40805554 \h </w:instrText>
      </w:r>
      <w:r>
        <w:rPr>
          <w:noProof/>
        </w:rPr>
      </w:r>
      <w:r>
        <w:rPr>
          <w:noProof/>
        </w:rPr>
        <w:fldChar w:fldCharType="separate"/>
      </w:r>
      <w:r w:rsidR="009D51B3">
        <w:rPr>
          <w:noProof/>
        </w:rPr>
        <w:t>3</w:t>
      </w:r>
      <w:r>
        <w:rPr>
          <w:noProof/>
        </w:rPr>
        <w:fldChar w:fldCharType="end"/>
      </w:r>
    </w:p>
    <w:p w14:paraId="1AD4B081" w14:textId="243847F8"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47.</w:t>
      </w:r>
      <w:r>
        <w:rPr>
          <w:rFonts w:asciiTheme="minorHAnsi" w:eastAsiaTheme="minorEastAsia" w:hAnsiTheme="minorHAnsi" w:cstheme="minorBidi"/>
          <w:b w:val="0"/>
          <w:caps w:val="0"/>
          <w:noProof/>
          <w:sz w:val="22"/>
          <w:szCs w:val="22"/>
          <w:lang w:val="cs-CZ"/>
        </w:rPr>
        <w:tab/>
      </w:r>
      <w:r w:rsidRPr="00F508DB">
        <w:rPr>
          <w:rFonts w:cs="Arial"/>
          <w:noProof/>
          <w:lang w:val="en-GB" w:bidi="en-GB"/>
        </w:rPr>
        <w:t>Care for the Work, PASSAGE OF THE RISK OF DAMAGE TO THE WORK</w:t>
      </w:r>
      <w:r>
        <w:rPr>
          <w:noProof/>
        </w:rPr>
        <w:tab/>
      </w:r>
      <w:r>
        <w:rPr>
          <w:noProof/>
        </w:rPr>
        <w:fldChar w:fldCharType="begin"/>
      </w:r>
      <w:r>
        <w:rPr>
          <w:noProof/>
        </w:rPr>
        <w:instrText xml:space="preserve"> PAGEREF _Toc40805555 \h </w:instrText>
      </w:r>
      <w:r>
        <w:rPr>
          <w:noProof/>
        </w:rPr>
      </w:r>
      <w:r>
        <w:rPr>
          <w:noProof/>
        </w:rPr>
        <w:fldChar w:fldCharType="separate"/>
      </w:r>
      <w:r w:rsidR="009D51B3">
        <w:rPr>
          <w:noProof/>
        </w:rPr>
        <w:t>3</w:t>
      </w:r>
      <w:r>
        <w:rPr>
          <w:noProof/>
        </w:rPr>
        <w:fldChar w:fldCharType="end"/>
      </w:r>
    </w:p>
    <w:p w14:paraId="6C83FF28" w14:textId="5BD6361C"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48.</w:t>
      </w:r>
      <w:r>
        <w:rPr>
          <w:rFonts w:asciiTheme="minorHAnsi" w:eastAsiaTheme="minorEastAsia" w:hAnsiTheme="minorHAnsi" w:cstheme="minorBidi"/>
          <w:b w:val="0"/>
          <w:caps w:val="0"/>
          <w:noProof/>
          <w:sz w:val="22"/>
          <w:szCs w:val="22"/>
          <w:lang w:val="cs-CZ"/>
        </w:rPr>
        <w:tab/>
      </w:r>
      <w:r w:rsidRPr="00F508DB">
        <w:rPr>
          <w:rFonts w:cs="Arial"/>
          <w:noProof/>
          <w:lang w:val="en-GB" w:bidi="en-GB"/>
        </w:rPr>
        <w:t>LOSS AND DAMAGE to PROPERTY, ACCIDENT, INJURY OF WORKERS, INDEMNIFICATION</w:t>
      </w:r>
      <w:r>
        <w:rPr>
          <w:noProof/>
        </w:rPr>
        <w:tab/>
      </w:r>
      <w:r>
        <w:rPr>
          <w:noProof/>
        </w:rPr>
        <w:fldChar w:fldCharType="begin"/>
      </w:r>
      <w:r>
        <w:rPr>
          <w:noProof/>
        </w:rPr>
        <w:instrText xml:space="preserve"> PAGEREF _Toc40805556 \h </w:instrText>
      </w:r>
      <w:r>
        <w:rPr>
          <w:noProof/>
        </w:rPr>
      </w:r>
      <w:r>
        <w:rPr>
          <w:noProof/>
        </w:rPr>
        <w:fldChar w:fldCharType="separate"/>
      </w:r>
      <w:r w:rsidR="009D51B3">
        <w:rPr>
          <w:noProof/>
        </w:rPr>
        <w:t>3</w:t>
      </w:r>
      <w:r>
        <w:rPr>
          <w:noProof/>
        </w:rPr>
        <w:fldChar w:fldCharType="end"/>
      </w:r>
    </w:p>
    <w:p w14:paraId="1EE08783" w14:textId="06763FD7"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49.</w:t>
      </w:r>
      <w:r>
        <w:rPr>
          <w:rFonts w:asciiTheme="minorHAnsi" w:eastAsiaTheme="minorEastAsia" w:hAnsiTheme="minorHAnsi" w:cstheme="minorBidi"/>
          <w:b w:val="0"/>
          <w:caps w:val="0"/>
          <w:noProof/>
          <w:sz w:val="22"/>
          <w:szCs w:val="22"/>
          <w:lang w:val="cs-CZ"/>
        </w:rPr>
        <w:tab/>
      </w:r>
      <w:r w:rsidRPr="00F508DB">
        <w:rPr>
          <w:rFonts w:cs="Arial"/>
          <w:noProof/>
          <w:lang w:val="en-GB" w:bidi="en-GB"/>
        </w:rPr>
        <w:t>INSURANCE</w:t>
      </w:r>
      <w:r>
        <w:rPr>
          <w:noProof/>
        </w:rPr>
        <w:tab/>
      </w:r>
      <w:r>
        <w:rPr>
          <w:noProof/>
        </w:rPr>
        <w:fldChar w:fldCharType="begin"/>
      </w:r>
      <w:r>
        <w:rPr>
          <w:noProof/>
        </w:rPr>
        <w:instrText xml:space="preserve"> PAGEREF _Toc40805557 \h </w:instrText>
      </w:r>
      <w:r>
        <w:rPr>
          <w:noProof/>
        </w:rPr>
      </w:r>
      <w:r>
        <w:rPr>
          <w:noProof/>
        </w:rPr>
        <w:fldChar w:fldCharType="separate"/>
      </w:r>
      <w:r w:rsidR="009D51B3">
        <w:rPr>
          <w:noProof/>
        </w:rPr>
        <w:t>3</w:t>
      </w:r>
      <w:r>
        <w:rPr>
          <w:noProof/>
        </w:rPr>
        <w:fldChar w:fldCharType="end"/>
      </w:r>
    </w:p>
    <w:p w14:paraId="26BB684F" w14:textId="03B432B2"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50.</w:t>
      </w:r>
      <w:r>
        <w:rPr>
          <w:rFonts w:asciiTheme="minorHAnsi" w:eastAsiaTheme="minorEastAsia" w:hAnsiTheme="minorHAnsi" w:cstheme="minorBidi"/>
          <w:b w:val="0"/>
          <w:caps w:val="0"/>
          <w:noProof/>
          <w:sz w:val="22"/>
          <w:szCs w:val="22"/>
          <w:lang w:val="cs-CZ"/>
        </w:rPr>
        <w:tab/>
      </w:r>
      <w:r w:rsidRPr="00F508DB">
        <w:rPr>
          <w:rFonts w:cs="Arial"/>
          <w:noProof/>
          <w:lang w:val="en-GB" w:bidi="en-GB"/>
        </w:rPr>
        <w:t>FORCE MAJEURE</w:t>
      </w:r>
      <w:r>
        <w:rPr>
          <w:noProof/>
        </w:rPr>
        <w:tab/>
      </w:r>
      <w:r>
        <w:rPr>
          <w:noProof/>
        </w:rPr>
        <w:fldChar w:fldCharType="begin"/>
      </w:r>
      <w:r>
        <w:rPr>
          <w:noProof/>
        </w:rPr>
        <w:instrText xml:space="preserve"> PAGEREF _Toc40805558 \h </w:instrText>
      </w:r>
      <w:r>
        <w:rPr>
          <w:noProof/>
        </w:rPr>
      </w:r>
      <w:r>
        <w:rPr>
          <w:noProof/>
        </w:rPr>
        <w:fldChar w:fldCharType="separate"/>
      </w:r>
      <w:r w:rsidR="009D51B3">
        <w:rPr>
          <w:noProof/>
        </w:rPr>
        <w:t>3</w:t>
      </w:r>
      <w:r>
        <w:rPr>
          <w:noProof/>
        </w:rPr>
        <w:fldChar w:fldCharType="end"/>
      </w:r>
    </w:p>
    <w:p w14:paraId="7E9D6F9E" w14:textId="1008441F"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i/>
          <w:noProof/>
          <w:lang w:val="en-GB" w:bidi="en-GB"/>
        </w:rPr>
        <w:t xml:space="preserve">H. </w:t>
      </w:r>
      <w:r>
        <w:rPr>
          <w:rFonts w:asciiTheme="minorHAnsi" w:eastAsiaTheme="minorEastAsia" w:hAnsiTheme="minorHAnsi" w:cstheme="minorBidi"/>
          <w:b w:val="0"/>
          <w:caps w:val="0"/>
          <w:noProof/>
          <w:sz w:val="22"/>
          <w:szCs w:val="22"/>
          <w:lang w:val="cs-CZ"/>
        </w:rPr>
        <w:tab/>
      </w:r>
      <w:r w:rsidRPr="00F508DB">
        <w:rPr>
          <w:rFonts w:cs="Arial"/>
          <w:noProof/>
          <w:lang w:val="en-GB" w:bidi="en-GB"/>
        </w:rPr>
        <w:t>Changes</w:t>
      </w:r>
      <w:r w:rsidRPr="00F508DB">
        <w:rPr>
          <w:rFonts w:cs="Arial"/>
          <w:i/>
          <w:noProof/>
          <w:lang w:val="en-GB" w:bidi="en-GB"/>
        </w:rPr>
        <w:t xml:space="preserve"> to the </w:t>
      </w:r>
      <w:r w:rsidRPr="00F508DB">
        <w:rPr>
          <w:rFonts w:cs="Arial"/>
          <w:noProof/>
          <w:lang w:val="en-GB" w:bidi="en-GB"/>
        </w:rPr>
        <w:t>Work</w:t>
      </w:r>
      <w:r w:rsidRPr="00F508DB">
        <w:rPr>
          <w:rFonts w:cs="Arial"/>
          <w:i/>
          <w:noProof/>
          <w:lang w:val="en-GB" w:bidi="en-GB"/>
        </w:rPr>
        <w:t xml:space="preserve"> (</w:t>
      </w:r>
      <w:r w:rsidRPr="00F508DB">
        <w:rPr>
          <w:rFonts w:cs="Arial"/>
          <w:noProof/>
          <w:lang w:val="en-GB" w:bidi="en-GB"/>
        </w:rPr>
        <w:t>Contract</w:t>
      </w:r>
      <w:r w:rsidRPr="00F508DB">
        <w:rPr>
          <w:rFonts w:cs="Arial"/>
          <w:i/>
          <w:noProof/>
          <w:lang w:val="en-GB" w:bidi="en-GB"/>
        </w:rPr>
        <w:t>)</w:t>
      </w:r>
      <w:r>
        <w:rPr>
          <w:noProof/>
        </w:rPr>
        <w:tab/>
      </w:r>
      <w:r>
        <w:rPr>
          <w:noProof/>
        </w:rPr>
        <w:fldChar w:fldCharType="begin"/>
      </w:r>
      <w:r>
        <w:rPr>
          <w:noProof/>
        </w:rPr>
        <w:instrText xml:space="preserve"> PAGEREF _Toc40805559 \h </w:instrText>
      </w:r>
      <w:r>
        <w:rPr>
          <w:noProof/>
        </w:rPr>
      </w:r>
      <w:r>
        <w:rPr>
          <w:noProof/>
        </w:rPr>
        <w:fldChar w:fldCharType="separate"/>
      </w:r>
      <w:r w:rsidR="009D51B3">
        <w:rPr>
          <w:noProof/>
        </w:rPr>
        <w:t>3</w:t>
      </w:r>
      <w:r>
        <w:rPr>
          <w:noProof/>
        </w:rPr>
        <w:fldChar w:fldCharType="end"/>
      </w:r>
    </w:p>
    <w:p w14:paraId="78D00731" w14:textId="7094EC20"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51.</w:t>
      </w:r>
      <w:r>
        <w:rPr>
          <w:rFonts w:asciiTheme="minorHAnsi" w:eastAsiaTheme="minorEastAsia" w:hAnsiTheme="minorHAnsi" w:cstheme="minorBidi"/>
          <w:b w:val="0"/>
          <w:caps w:val="0"/>
          <w:noProof/>
          <w:sz w:val="22"/>
          <w:szCs w:val="22"/>
          <w:lang w:val="cs-CZ"/>
        </w:rPr>
        <w:tab/>
      </w:r>
      <w:r w:rsidRPr="00F508DB">
        <w:rPr>
          <w:rFonts w:cs="Arial"/>
          <w:noProof/>
          <w:lang w:val="en-GB" w:bidi="en-GB"/>
        </w:rPr>
        <w:t>Changes to the Work</w:t>
      </w:r>
      <w:r>
        <w:rPr>
          <w:noProof/>
        </w:rPr>
        <w:tab/>
      </w:r>
      <w:r>
        <w:rPr>
          <w:noProof/>
        </w:rPr>
        <w:fldChar w:fldCharType="begin"/>
      </w:r>
      <w:r>
        <w:rPr>
          <w:noProof/>
        </w:rPr>
        <w:instrText xml:space="preserve"> PAGEREF _Toc40805560 \h </w:instrText>
      </w:r>
      <w:r>
        <w:rPr>
          <w:noProof/>
        </w:rPr>
      </w:r>
      <w:r>
        <w:rPr>
          <w:noProof/>
        </w:rPr>
        <w:fldChar w:fldCharType="separate"/>
      </w:r>
      <w:r w:rsidR="009D51B3">
        <w:rPr>
          <w:noProof/>
        </w:rPr>
        <w:t>3</w:t>
      </w:r>
      <w:r>
        <w:rPr>
          <w:noProof/>
        </w:rPr>
        <w:fldChar w:fldCharType="end"/>
      </w:r>
    </w:p>
    <w:p w14:paraId="5FB0DA4F" w14:textId="7FEA51EA"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52.</w:t>
      </w:r>
      <w:r>
        <w:rPr>
          <w:rFonts w:asciiTheme="minorHAnsi" w:eastAsiaTheme="minorEastAsia" w:hAnsiTheme="minorHAnsi" w:cstheme="minorBidi"/>
          <w:b w:val="0"/>
          <w:caps w:val="0"/>
          <w:noProof/>
          <w:sz w:val="22"/>
          <w:szCs w:val="22"/>
          <w:lang w:val="cs-CZ"/>
        </w:rPr>
        <w:tab/>
      </w:r>
      <w:r w:rsidRPr="00F508DB">
        <w:rPr>
          <w:rFonts w:cs="Arial"/>
          <w:noProof/>
          <w:lang w:val="en-GB" w:bidi="en-GB"/>
        </w:rPr>
        <w:t>SUSPENSION OF WORKS</w:t>
      </w:r>
      <w:r>
        <w:rPr>
          <w:noProof/>
        </w:rPr>
        <w:tab/>
      </w:r>
      <w:r>
        <w:rPr>
          <w:noProof/>
        </w:rPr>
        <w:fldChar w:fldCharType="begin"/>
      </w:r>
      <w:r>
        <w:rPr>
          <w:noProof/>
        </w:rPr>
        <w:instrText xml:space="preserve"> PAGEREF _Toc40805561 \h </w:instrText>
      </w:r>
      <w:r>
        <w:rPr>
          <w:noProof/>
        </w:rPr>
      </w:r>
      <w:r>
        <w:rPr>
          <w:noProof/>
        </w:rPr>
        <w:fldChar w:fldCharType="separate"/>
      </w:r>
      <w:r w:rsidR="009D51B3">
        <w:rPr>
          <w:noProof/>
        </w:rPr>
        <w:t>3</w:t>
      </w:r>
      <w:r>
        <w:rPr>
          <w:noProof/>
        </w:rPr>
        <w:fldChar w:fldCharType="end"/>
      </w:r>
    </w:p>
    <w:p w14:paraId="1EB3FE1D" w14:textId="7B393F87"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53.</w:t>
      </w:r>
      <w:r>
        <w:rPr>
          <w:rFonts w:asciiTheme="minorHAnsi" w:eastAsiaTheme="minorEastAsia" w:hAnsiTheme="minorHAnsi" w:cstheme="minorBidi"/>
          <w:b w:val="0"/>
          <w:caps w:val="0"/>
          <w:noProof/>
          <w:sz w:val="22"/>
          <w:szCs w:val="22"/>
          <w:lang w:val="cs-CZ"/>
        </w:rPr>
        <w:tab/>
      </w:r>
      <w:r w:rsidRPr="00F508DB">
        <w:rPr>
          <w:rFonts w:cs="Arial"/>
          <w:noProof/>
          <w:lang w:val="en-GB" w:bidi="en-GB"/>
        </w:rPr>
        <w:t>WITHDRAWAL</w:t>
      </w:r>
      <w:r>
        <w:rPr>
          <w:noProof/>
        </w:rPr>
        <w:tab/>
      </w:r>
      <w:r>
        <w:rPr>
          <w:noProof/>
        </w:rPr>
        <w:fldChar w:fldCharType="begin"/>
      </w:r>
      <w:r>
        <w:rPr>
          <w:noProof/>
        </w:rPr>
        <w:instrText xml:space="preserve"> PAGEREF _Toc40805562 \h </w:instrText>
      </w:r>
      <w:r>
        <w:rPr>
          <w:noProof/>
        </w:rPr>
      </w:r>
      <w:r>
        <w:rPr>
          <w:noProof/>
        </w:rPr>
        <w:fldChar w:fldCharType="separate"/>
      </w:r>
      <w:r w:rsidR="009D51B3">
        <w:rPr>
          <w:noProof/>
        </w:rPr>
        <w:t>3</w:t>
      </w:r>
      <w:r>
        <w:rPr>
          <w:noProof/>
        </w:rPr>
        <w:fldChar w:fldCharType="end"/>
      </w:r>
    </w:p>
    <w:p w14:paraId="7A286A36" w14:textId="6A2C3F86" w:rsidR="00112E87" w:rsidRDefault="00112E87" w:rsidP="00112E87">
      <w:pPr>
        <w:pStyle w:val="Obsah1"/>
        <w:tabs>
          <w:tab w:val="left" w:pos="480"/>
        </w:tabs>
        <w:spacing w:before="0" w:line="300" w:lineRule="exact"/>
        <w:rPr>
          <w:rFonts w:asciiTheme="minorHAnsi" w:eastAsiaTheme="minorEastAsia" w:hAnsiTheme="minorHAnsi" w:cstheme="minorBidi"/>
          <w:b w:val="0"/>
          <w:caps w:val="0"/>
          <w:noProof/>
          <w:sz w:val="22"/>
          <w:szCs w:val="22"/>
          <w:lang w:val="cs-CZ"/>
        </w:rPr>
      </w:pPr>
      <w:r w:rsidRPr="00F508DB">
        <w:rPr>
          <w:rFonts w:cs="Arial"/>
          <w:i/>
          <w:noProof/>
          <w:lang w:val="en-GB" w:bidi="en-GB"/>
        </w:rPr>
        <w:t>I.</w:t>
      </w:r>
      <w:r>
        <w:rPr>
          <w:rFonts w:asciiTheme="minorHAnsi" w:eastAsiaTheme="minorEastAsia" w:hAnsiTheme="minorHAnsi" w:cstheme="minorBidi"/>
          <w:b w:val="0"/>
          <w:caps w:val="0"/>
          <w:noProof/>
          <w:sz w:val="22"/>
          <w:szCs w:val="22"/>
          <w:lang w:val="cs-CZ"/>
        </w:rPr>
        <w:tab/>
      </w:r>
      <w:r w:rsidRPr="00F508DB">
        <w:rPr>
          <w:rFonts w:cs="Arial"/>
          <w:i/>
          <w:noProof/>
          <w:lang w:val="en-GB" w:bidi="en-GB"/>
        </w:rPr>
        <w:t>Final provisions</w:t>
      </w:r>
      <w:r>
        <w:rPr>
          <w:noProof/>
        </w:rPr>
        <w:tab/>
      </w:r>
      <w:r>
        <w:rPr>
          <w:noProof/>
        </w:rPr>
        <w:fldChar w:fldCharType="begin"/>
      </w:r>
      <w:r>
        <w:rPr>
          <w:noProof/>
        </w:rPr>
        <w:instrText xml:space="preserve"> PAGEREF _Toc40805563 \h </w:instrText>
      </w:r>
      <w:r>
        <w:rPr>
          <w:noProof/>
        </w:rPr>
      </w:r>
      <w:r>
        <w:rPr>
          <w:noProof/>
        </w:rPr>
        <w:fldChar w:fldCharType="separate"/>
      </w:r>
      <w:r w:rsidR="009D51B3">
        <w:rPr>
          <w:noProof/>
        </w:rPr>
        <w:t>3</w:t>
      </w:r>
      <w:r>
        <w:rPr>
          <w:noProof/>
        </w:rPr>
        <w:fldChar w:fldCharType="end"/>
      </w:r>
    </w:p>
    <w:p w14:paraId="7B7F84FC" w14:textId="65D61D02"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54.</w:t>
      </w:r>
      <w:r>
        <w:rPr>
          <w:rFonts w:asciiTheme="minorHAnsi" w:eastAsiaTheme="minorEastAsia" w:hAnsiTheme="minorHAnsi" w:cstheme="minorBidi"/>
          <w:b w:val="0"/>
          <w:caps w:val="0"/>
          <w:noProof/>
          <w:sz w:val="22"/>
          <w:szCs w:val="22"/>
          <w:lang w:val="cs-CZ"/>
        </w:rPr>
        <w:tab/>
      </w:r>
      <w:r w:rsidRPr="00F508DB">
        <w:rPr>
          <w:rFonts w:cs="Arial"/>
          <w:noProof/>
          <w:lang w:val="en-GB" w:bidi="en-GB"/>
        </w:rPr>
        <w:t>Assignment, set-off and right of retention</w:t>
      </w:r>
      <w:r>
        <w:rPr>
          <w:noProof/>
        </w:rPr>
        <w:tab/>
      </w:r>
      <w:r>
        <w:rPr>
          <w:noProof/>
        </w:rPr>
        <w:fldChar w:fldCharType="begin"/>
      </w:r>
      <w:r>
        <w:rPr>
          <w:noProof/>
        </w:rPr>
        <w:instrText xml:space="preserve"> PAGEREF _Toc40805564 \h </w:instrText>
      </w:r>
      <w:r>
        <w:rPr>
          <w:noProof/>
        </w:rPr>
      </w:r>
      <w:r>
        <w:rPr>
          <w:noProof/>
        </w:rPr>
        <w:fldChar w:fldCharType="separate"/>
      </w:r>
      <w:r w:rsidR="009D51B3">
        <w:rPr>
          <w:noProof/>
        </w:rPr>
        <w:t>3</w:t>
      </w:r>
      <w:r>
        <w:rPr>
          <w:noProof/>
        </w:rPr>
        <w:fldChar w:fldCharType="end"/>
      </w:r>
    </w:p>
    <w:p w14:paraId="661DC2FD" w14:textId="0ED9766D" w:rsidR="00112E87" w:rsidRDefault="00112E87" w:rsidP="00112E87">
      <w:pPr>
        <w:pStyle w:val="Obsah1"/>
        <w:tabs>
          <w:tab w:val="left" w:pos="720"/>
        </w:tabs>
        <w:spacing w:before="0" w:line="300" w:lineRule="exact"/>
        <w:rPr>
          <w:rFonts w:asciiTheme="minorHAnsi" w:eastAsiaTheme="minorEastAsia" w:hAnsiTheme="minorHAnsi" w:cstheme="minorBidi"/>
          <w:b w:val="0"/>
          <w:caps w:val="0"/>
          <w:noProof/>
          <w:sz w:val="22"/>
          <w:szCs w:val="22"/>
          <w:lang w:val="cs-CZ"/>
        </w:rPr>
      </w:pPr>
      <w:r w:rsidRPr="00F508DB">
        <w:rPr>
          <w:rFonts w:cs="Arial"/>
          <w:noProof/>
          <w:lang w:val="en-GB"/>
        </w:rPr>
        <w:t>55.</w:t>
      </w:r>
      <w:r>
        <w:rPr>
          <w:rFonts w:asciiTheme="minorHAnsi" w:eastAsiaTheme="minorEastAsia" w:hAnsiTheme="minorHAnsi" w:cstheme="minorBidi"/>
          <w:b w:val="0"/>
          <w:caps w:val="0"/>
          <w:noProof/>
          <w:sz w:val="22"/>
          <w:szCs w:val="22"/>
          <w:lang w:val="cs-CZ"/>
        </w:rPr>
        <w:tab/>
      </w:r>
      <w:r w:rsidRPr="00F508DB">
        <w:rPr>
          <w:rFonts w:cs="Arial"/>
          <w:noProof/>
          <w:lang w:val="en-GB" w:bidi="en-GB"/>
        </w:rPr>
        <w:t>Miscellaneous</w:t>
      </w:r>
      <w:r>
        <w:rPr>
          <w:noProof/>
        </w:rPr>
        <w:tab/>
      </w:r>
      <w:r>
        <w:rPr>
          <w:noProof/>
        </w:rPr>
        <w:fldChar w:fldCharType="begin"/>
      </w:r>
      <w:r>
        <w:rPr>
          <w:noProof/>
        </w:rPr>
        <w:instrText xml:space="preserve"> PAGEREF _Toc40805565 \h </w:instrText>
      </w:r>
      <w:r>
        <w:rPr>
          <w:noProof/>
        </w:rPr>
      </w:r>
      <w:r>
        <w:rPr>
          <w:noProof/>
        </w:rPr>
        <w:fldChar w:fldCharType="separate"/>
      </w:r>
      <w:r w:rsidR="009D51B3">
        <w:rPr>
          <w:noProof/>
        </w:rPr>
        <w:t>3</w:t>
      </w:r>
      <w:r>
        <w:rPr>
          <w:noProof/>
        </w:rPr>
        <w:fldChar w:fldCharType="end"/>
      </w:r>
    </w:p>
    <w:p w14:paraId="09B267CE" w14:textId="77777777" w:rsidR="004F74E2" w:rsidRPr="00314C7E" w:rsidRDefault="00F70E02" w:rsidP="00112E87">
      <w:pPr>
        <w:widowControl/>
        <w:tabs>
          <w:tab w:val="left" w:pos="567"/>
          <w:tab w:val="right" w:pos="9354"/>
        </w:tabs>
        <w:spacing w:line="300" w:lineRule="exact"/>
        <w:jc w:val="left"/>
        <w:rPr>
          <w:rFonts w:cs="Arial"/>
          <w:sz w:val="22"/>
          <w:szCs w:val="22"/>
          <w:lang w:val="en-GB"/>
        </w:rPr>
      </w:pPr>
      <w:r w:rsidRPr="008C564F">
        <w:rPr>
          <w:rFonts w:cs="Arial"/>
          <w:caps/>
          <w:sz w:val="22"/>
          <w:lang w:val="en-GB" w:bidi="en-GB"/>
        </w:rPr>
        <w:fldChar w:fldCharType="end"/>
      </w:r>
      <w:r w:rsidR="004F74E2" w:rsidRPr="00314C7E">
        <w:rPr>
          <w:rFonts w:cs="Arial"/>
          <w:sz w:val="22"/>
          <w:lang w:val="en-GB" w:bidi="en-GB"/>
        </w:rPr>
        <w:br w:type="page"/>
      </w:r>
    </w:p>
    <w:p w14:paraId="1C4503C2" w14:textId="77777777" w:rsidR="004F74E2" w:rsidRPr="00A46010" w:rsidRDefault="004F74E2" w:rsidP="00654739">
      <w:pPr>
        <w:pStyle w:val="Nadpis1"/>
        <w:keepNext w:val="0"/>
        <w:keepLines w:val="0"/>
        <w:tabs>
          <w:tab w:val="clear" w:pos="360"/>
          <w:tab w:val="clear" w:pos="851"/>
          <w:tab w:val="left" w:pos="709"/>
        </w:tabs>
        <w:spacing w:before="0" w:after="120" w:line="300" w:lineRule="exact"/>
        <w:ind w:left="709" w:hanging="709"/>
        <w:rPr>
          <w:rFonts w:cs="Arial"/>
          <w:i/>
          <w:sz w:val="22"/>
          <w:szCs w:val="22"/>
          <w:lang w:val="en-GB"/>
        </w:rPr>
      </w:pPr>
      <w:bookmarkStart w:id="0" w:name="_Toc40805502"/>
      <w:r w:rsidRPr="00A46010">
        <w:rPr>
          <w:rFonts w:cs="Arial"/>
          <w:i/>
          <w:sz w:val="22"/>
          <w:lang w:val="en-GB" w:bidi="en-GB"/>
        </w:rPr>
        <w:lastRenderedPageBreak/>
        <w:t>A.</w:t>
      </w:r>
      <w:r w:rsidRPr="00A46010">
        <w:rPr>
          <w:rFonts w:cs="Arial"/>
          <w:i/>
          <w:sz w:val="22"/>
          <w:lang w:val="en-GB" w:bidi="en-GB"/>
        </w:rPr>
        <w:tab/>
      </w:r>
      <w:r w:rsidR="00A01BA2" w:rsidRPr="00A46010">
        <w:rPr>
          <w:rFonts w:cs="Arial"/>
          <w:i/>
          <w:sz w:val="22"/>
          <w:lang w:val="en-GB" w:bidi="en-GB"/>
        </w:rPr>
        <w:t>Contract</w:t>
      </w:r>
      <w:r w:rsidRPr="00A46010">
        <w:rPr>
          <w:rFonts w:cs="Arial"/>
          <w:i/>
          <w:sz w:val="22"/>
          <w:lang w:val="en-GB" w:bidi="en-GB"/>
        </w:rPr>
        <w:t xml:space="preserve"> and its interpretation</w:t>
      </w:r>
      <w:bookmarkEnd w:id="0"/>
    </w:p>
    <w:p w14:paraId="1EADEC9D" w14:textId="77777777" w:rsidR="004F74E2" w:rsidRPr="00314C7E" w:rsidRDefault="004F74E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 w:name="_Ref472512450"/>
      <w:bookmarkStart w:id="2" w:name="_Toc40805503"/>
      <w:r w:rsidRPr="00314C7E">
        <w:rPr>
          <w:rFonts w:cs="Arial"/>
          <w:sz w:val="22"/>
          <w:lang w:val="en-GB" w:bidi="en-GB"/>
        </w:rPr>
        <w:t>Parties</w:t>
      </w:r>
      <w:bookmarkEnd w:id="1"/>
      <w:bookmarkEnd w:id="2"/>
    </w:p>
    <w:tbl>
      <w:tblPr>
        <w:tblW w:w="0" w:type="auto"/>
        <w:tblLayout w:type="fixed"/>
        <w:tblCellMar>
          <w:left w:w="70" w:type="dxa"/>
          <w:right w:w="70" w:type="dxa"/>
        </w:tblCellMar>
        <w:tblLook w:val="0000" w:firstRow="0" w:lastRow="0" w:firstColumn="0" w:lastColumn="0" w:noHBand="0" w:noVBand="0"/>
      </w:tblPr>
      <w:tblGrid>
        <w:gridCol w:w="3756"/>
        <w:gridCol w:w="5670"/>
      </w:tblGrid>
      <w:tr w:rsidR="004F74E2" w:rsidRPr="00314C7E" w14:paraId="029AA6BF" w14:textId="77777777">
        <w:trPr>
          <w:cantSplit/>
        </w:trPr>
        <w:tc>
          <w:tcPr>
            <w:tcW w:w="3756" w:type="dxa"/>
          </w:tcPr>
          <w:p w14:paraId="115B1349" w14:textId="77777777" w:rsidR="004F74E2" w:rsidRPr="00314C7E" w:rsidRDefault="00A01BA2" w:rsidP="00654739">
            <w:pPr>
              <w:widowControl/>
              <w:tabs>
                <w:tab w:val="right" w:pos="3544"/>
              </w:tabs>
              <w:spacing w:after="120" w:line="300" w:lineRule="exact"/>
              <w:jc w:val="left"/>
              <w:rPr>
                <w:rFonts w:cs="Arial"/>
                <w:sz w:val="22"/>
                <w:szCs w:val="22"/>
                <w:lang w:val="en-GB"/>
              </w:rPr>
            </w:pPr>
            <w:r w:rsidRPr="00314C7E">
              <w:rPr>
                <w:rFonts w:cs="Arial"/>
                <w:b/>
                <w:smallCaps/>
                <w:sz w:val="22"/>
                <w:lang w:val="en-GB" w:bidi="en-GB"/>
              </w:rPr>
              <w:t>PURCHASER</w:t>
            </w:r>
            <w:r w:rsidR="00301317" w:rsidRPr="00314C7E">
              <w:rPr>
                <w:rFonts w:cs="Arial"/>
                <w:b/>
                <w:sz w:val="22"/>
                <w:lang w:val="en-GB" w:bidi="en-GB"/>
              </w:rPr>
              <w:t xml:space="preserve">: </w:t>
            </w:r>
          </w:p>
        </w:tc>
        <w:tc>
          <w:tcPr>
            <w:tcW w:w="5670" w:type="dxa"/>
          </w:tcPr>
          <w:p w14:paraId="6DFF9F99" w14:textId="77777777" w:rsidR="004F74E2" w:rsidRPr="00314C7E" w:rsidRDefault="001C51AB" w:rsidP="00654739">
            <w:pPr>
              <w:widowControl/>
              <w:tabs>
                <w:tab w:val="right" w:pos="3544"/>
              </w:tabs>
              <w:spacing w:after="120" w:line="300" w:lineRule="exact"/>
              <w:jc w:val="left"/>
              <w:rPr>
                <w:rFonts w:cs="Arial"/>
                <w:sz w:val="22"/>
                <w:szCs w:val="22"/>
                <w:lang w:val="en-GB"/>
              </w:rPr>
            </w:pPr>
            <w:proofErr w:type="spellStart"/>
            <w:r w:rsidRPr="00314C7E">
              <w:rPr>
                <w:rFonts w:cs="Arial"/>
                <w:b/>
                <w:sz w:val="22"/>
                <w:lang w:val="en-GB" w:bidi="en-GB"/>
              </w:rPr>
              <w:t>Pražské</w:t>
            </w:r>
            <w:proofErr w:type="spellEnd"/>
            <w:r w:rsidRPr="00314C7E">
              <w:rPr>
                <w:rFonts w:cs="Arial"/>
                <w:b/>
                <w:sz w:val="22"/>
                <w:lang w:val="en-GB" w:bidi="en-GB"/>
              </w:rPr>
              <w:t xml:space="preserve"> </w:t>
            </w:r>
            <w:proofErr w:type="spellStart"/>
            <w:r w:rsidRPr="00314C7E">
              <w:rPr>
                <w:rFonts w:cs="Arial"/>
                <w:b/>
                <w:sz w:val="22"/>
                <w:lang w:val="en-GB" w:bidi="en-GB"/>
              </w:rPr>
              <w:t>služby</w:t>
            </w:r>
            <w:proofErr w:type="spellEnd"/>
            <w:r w:rsidRPr="00314C7E">
              <w:rPr>
                <w:rFonts w:cs="Arial"/>
                <w:b/>
                <w:sz w:val="22"/>
                <w:lang w:val="en-GB" w:bidi="en-GB"/>
              </w:rPr>
              <w:t xml:space="preserve">, </w:t>
            </w:r>
            <w:proofErr w:type="spellStart"/>
            <w:r w:rsidRPr="00314C7E">
              <w:rPr>
                <w:rFonts w:cs="Arial"/>
                <w:b/>
                <w:sz w:val="22"/>
                <w:lang w:val="en-GB" w:bidi="en-GB"/>
              </w:rPr>
              <w:t>a.s.</w:t>
            </w:r>
            <w:proofErr w:type="spellEnd"/>
          </w:p>
        </w:tc>
      </w:tr>
      <w:tr w:rsidR="004F74E2" w:rsidRPr="00012026" w14:paraId="134F3D3F" w14:textId="77777777">
        <w:trPr>
          <w:cantSplit/>
        </w:trPr>
        <w:tc>
          <w:tcPr>
            <w:tcW w:w="3756" w:type="dxa"/>
          </w:tcPr>
          <w:p w14:paraId="01FBB21A" w14:textId="77777777" w:rsidR="004F74E2" w:rsidRPr="00314C7E" w:rsidRDefault="004F74E2" w:rsidP="00654739">
            <w:pPr>
              <w:widowControl/>
              <w:tabs>
                <w:tab w:val="right" w:pos="3544"/>
              </w:tabs>
              <w:spacing w:after="120" w:line="300" w:lineRule="exact"/>
              <w:jc w:val="left"/>
              <w:rPr>
                <w:rFonts w:cs="Arial"/>
                <w:sz w:val="22"/>
                <w:szCs w:val="22"/>
                <w:lang w:val="en-GB"/>
              </w:rPr>
            </w:pPr>
            <w:r w:rsidRPr="00314C7E">
              <w:rPr>
                <w:rFonts w:cs="Arial"/>
                <w:sz w:val="22"/>
                <w:lang w:val="en-GB" w:bidi="en-GB"/>
              </w:rPr>
              <w:t>registered office at:</w:t>
            </w:r>
          </w:p>
        </w:tc>
        <w:tc>
          <w:tcPr>
            <w:tcW w:w="5670" w:type="dxa"/>
          </w:tcPr>
          <w:p w14:paraId="2FEC3237" w14:textId="77777777" w:rsidR="004F74E2" w:rsidRPr="0046429E" w:rsidRDefault="00157AA9" w:rsidP="00BF0463">
            <w:pPr>
              <w:widowControl/>
              <w:tabs>
                <w:tab w:val="right" w:pos="3544"/>
              </w:tabs>
              <w:spacing w:after="120" w:line="300" w:lineRule="exact"/>
              <w:jc w:val="left"/>
              <w:rPr>
                <w:rFonts w:cs="Arial"/>
                <w:sz w:val="22"/>
                <w:szCs w:val="22"/>
                <w:lang w:val="pl-PL"/>
              </w:rPr>
            </w:pPr>
            <w:r w:rsidRPr="0046429E">
              <w:rPr>
                <w:rFonts w:cs="Arial"/>
                <w:sz w:val="22"/>
                <w:lang w:val="pl-PL" w:bidi="en-GB"/>
              </w:rPr>
              <w:t>Pod Šancemi 444/1, 190 00 Prague 9, Czech Republic</w:t>
            </w:r>
          </w:p>
        </w:tc>
      </w:tr>
      <w:tr w:rsidR="004F74E2" w:rsidRPr="00314C7E" w14:paraId="6AA918D4" w14:textId="77777777">
        <w:trPr>
          <w:cantSplit/>
        </w:trPr>
        <w:tc>
          <w:tcPr>
            <w:tcW w:w="9426" w:type="dxa"/>
            <w:gridSpan w:val="2"/>
          </w:tcPr>
          <w:p w14:paraId="61ED60D8" w14:textId="77777777" w:rsidR="004F74E2" w:rsidRPr="00314C7E" w:rsidRDefault="00A76A1C" w:rsidP="00654739">
            <w:pPr>
              <w:widowControl/>
              <w:tabs>
                <w:tab w:val="right" w:pos="3544"/>
              </w:tabs>
              <w:spacing w:after="120" w:line="300" w:lineRule="exact"/>
              <w:jc w:val="left"/>
              <w:rPr>
                <w:rFonts w:cs="Arial"/>
                <w:sz w:val="22"/>
                <w:szCs w:val="22"/>
                <w:lang w:val="en-GB"/>
              </w:rPr>
            </w:pPr>
            <w:r w:rsidRPr="00314C7E">
              <w:rPr>
                <w:rFonts w:cs="Arial"/>
                <w:sz w:val="22"/>
                <w:lang w:val="en-GB" w:bidi="en-GB"/>
              </w:rPr>
              <w:t>entered in the Commercial Register kept by the Municipal Court in Prague, Section B, Insert 2432</w:t>
            </w:r>
          </w:p>
        </w:tc>
      </w:tr>
      <w:tr w:rsidR="004F74E2" w:rsidRPr="00314C7E" w14:paraId="04EED3C8" w14:textId="77777777">
        <w:trPr>
          <w:cantSplit/>
        </w:trPr>
        <w:tc>
          <w:tcPr>
            <w:tcW w:w="3756" w:type="dxa"/>
          </w:tcPr>
          <w:p w14:paraId="742A7F77" w14:textId="77777777" w:rsidR="004F74E2" w:rsidRPr="00314C7E" w:rsidRDefault="001C51AB" w:rsidP="00654739">
            <w:pPr>
              <w:widowControl/>
              <w:tabs>
                <w:tab w:val="right" w:pos="3544"/>
              </w:tabs>
              <w:spacing w:after="120" w:line="300" w:lineRule="exact"/>
              <w:jc w:val="left"/>
              <w:rPr>
                <w:rFonts w:cs="Arial"/>
                <w:sz w:val="22"/>
                <w:szCs w:val="22"/>
                <w:lang w:val="en-GB"/>
              </w:rPr>
            </w:pPr>
            <w:r w:rsidRPr="00314C7E">
              <w:rPr>
                <w:rFonts w:cs="Arial"/>
                <w:sz w:val="22"/>
                <w:lang w:val="en-GB" w:bidi="en-GB"/>
              </w:rPr>
              <w:t xml:space="preserve">acting through: </w:t>
            </w:r>
          </w:p>
        </w:tc>
        <w:tc>
          <w:tcPr>
            <w:tcW w:w="5670" w:type="dxa"/>
          </w:tcPr>
          <w:p w14:paraId="1D68DB23" w14:textId="40D2F522" w:rsidR="00157AA9" w:rsidRPr="00314C7E" w:rsidRDefault="00A616AC" w:rsidP="00654739">
            <w:pPr>
              <w:widowControl/>
              <w:spacing w:after="120" w:line="300" w:lineRule="exact"/>
              <w:jc w:val="left"/>
              <w:rPr>
                <w:rFonts w:cs="Arial"/>
                <w:sz w:val="22"/>
                <w:szCs w:val="22"/>
                <w:lang w:val="en-GB"/>
              </w:rPr>
            </w:pPr>
            <w:proofErr w:type="spellStart"/>
            <w:r>
              <w:rPr>
                <w:rFonts w:cs="Arial"/>
                <w:sz w:val="22"/>
                <w:szCs w:val="22"/>
              </w:rPr>
              <w:t>xxxxxxxxxxxxxxxxx</w:t>
            </w:r>
            <w:proofErr w:type="spellEnd"/>
            <w:r w:rsidR="00157AA9" w:rsidRPr="00314C7E">
              <w:rPr>
                <w:rFonts w:cs="Arial"/>
                <w:sz w:val="22"/>
                <w:lang w:val="en-GB" w:bidi="en-GB"/>
              </w:rPr>
              <w:t xml:space="preserve">, </w:t>
            </w:r>
            <w:proofErr w:type="spellStart"/>
            <w:r>
              <w:rPr>
                <w:rFonts w:cs="Arial"/>
                <w:sz w:val="22"/>
                <w:szCs w:val="22"/>
              </w:rPr>
              <w:t>xxxxxxxxxxxxxxxxx</w:t>
            </w:r>
            <w:proofErr w:type="spellEnd"/>
          </w:p>
          <w:p w14:paraId="5AAB9E90" w14:textId="1553314D" w:rsidR="00A71DA5" w:rsidRPr="00314C7E" w:rsidRDefault="00A616AC" w:rsidP="00012026">
            <w:pPr>
              <w:widowControl/>
              <w:spacing w:after="120" w:line="300" w:lineRule="exact"/>
              <w:jc w:val="left"/>
              <w:rPr>
                <w:rFonts w:cs="Arial"/>
                <w:sz w:val="22"/>
                <w:szCs w:val="22"/>
                <w:lang w:val="en-GB"/>
              </w:rPr>
            </w:pPr>
            <w:proofErr w:type="spellStart"/>
            <w:r>
              <w:rPr>
                <w:rFonts w:cs="Arial"/>
                <w:sz w:val="22"/>
                <w:szCs w:val="22"/>
              </w:rPr>
              <w:t>xxxxxxxxxxxxxxxxx</w:t>
            </w:r>
            <w:proofErr w:type="spellEnd"/>
            <w:r w:rsidR="007E19C4" w:rsidRPr="00314C7E">
              <w:rPr>
                <w:rFonts w:cs="Arial"/>
                <w:sz w:val="22"/>
                <w:lang w:val="en-GB" w:bidi="en-GB"/>
              </w:rPr>
              <w:t xml:space="preserve">, </w:t>
            </w:r>
            <w:proofErr w:type="spellStart"/>
            <w:r>
              <w:rPr>
                <w:rFonts w:cs="Arial"/>
                <w:sz w:val="22"/>
                <w:szCs w:val="22"/>
              </w:rPr>
              <w:t>xxxxxxxxxxxxxxxxx</w:t>
            </w:r>
            <w:proofErr w:type="spellEnd"/>
          </w:p>
        </w:tc>
      </w:tr>
      <w:tr w:rsidR="004F74E2" w:rsidRPr="00314C7E" w14:paraId="243D475A" w14:textId="77777777">
        <w:trPr>
          <w:cantSplit/>
        </w:trPr>
        <w:tc>
          <w:tcPr>
            <w:tcW w:w="3756" w:type="dxa"/>
          </w:tcPr>
          <w:p w14:paraId="593F4E7C" w14:textId="77777777" w:rsidR="004F74E2" w:rsidRPr="00314C7E" w:rsidRDefault="00180189" w:rsidP="00654739">
            <w:pPr>
              <w:widowControl/>
              <w:tabs>
                <w:tab w:val="right" w:pos="3544"/>
              </w:tabs>
              <w:spacing w:after="120" w:line="300" w:lineRule="exact"/>
              <w:jc w:val="left"/>
              <w:rPr>
                <w:rFonts w:cs="Arial"/>
                <w:sz w:val="22"/>
                <w:szCs w:val="22"/>
                <w:lang w:val="en-GB"/>
              </w:rPr>
            </w:pPr>
            <w:r w:rsidRPr="00314C7E">
              <w:rPr>
                <w:rFonts w:cs="Arial"/>
                <w:sz w:val="22"/>
                <w:lang w:val="en-GB" w:bidi="en-GB"/>
              </w:rPr>
              <w:t>ID No:</w:t>
            </w:r>
          </w:p>
        </w:tc>
        <w:tc>
          <w:tcPr>
            <w:tcW w:w="5670" w:type="dxa"/>
          </w:tcPr>
          <w:p w14:paraId="6CB2D90A" w14:textId="77777777" w:rsidR="004F74E2" w:rsidRPr="00314C7E" w:rsidRDefault="00A76A1C" w:rsidP="00654739">
            <w:pPr>
              <w:widowControl/>
              <w:tabs>
                <w:tab w:val="right" w:pos="3544"/>
              </w:tabs>
              <w:spacing w:after="120" w:line="300" w:lineRule="exact"/>
              <w:jc w:val="left"/>
              <w:rPr>
                <w:rFonts w:cs="Arial"/>
                <w:sz w:val="22"/>
                <w:szCs w:val="22"/>
                <w:lang w:val="en-GB"/>
              </w:rPr>
            </w:pPr>
            <w:r w:rsidRPr="00314C7E">
              <w:rPr>
                <w:rFonts w:cs="Arial"/>
                <w:sz w:val="22"/>
                <w:lang w:val="en-GB" w:bidi="en-GB"/>
              </w:rPr>
              <w:t>601 94 120</w:t>
            </w:r>
          </w:p>
        </w:tc>
      </w:tr>
      <w:tr w:rsidR="004F74E2" w:rsidRPr="00314C7E" w14:paraId="06A7192D" w14:textId="77777777">
        <w:trPr>
          <w:cantSplit/>
        </w:trPr>
        <w:tc>
          <w:tcPr>
            <w:tcW w:w="3756" w:type="dxa"/>
          </w:tcPr>
          <w:p w14:paraId="5DE6FEC4" w14:textId="77777777" w:rsidR="004F74E2" w:rsidRPr="00314C7E" w:rsidRDefault="004F74E2" w:rsidP="00654739">
            <w:pPr>
              <w:widowControl/>
              <w:tabs>
                <w:tab w:val="right" w:pos="3544"/>
              </w:tabs>
              <w:spacing w:after="120" w:line="300" w:lineRule="exact"/>
              <w:jc w:val="left"/>
              <w:rPr>
                <w:rFonts w:cs="Arial"/>
                <w:sz w:val="22"/>
                <w:szCs w:val="22"/>
                <w:lang w:val="en-GB"/>
              </w:rPr>
            </w:pPr>
            <w:r w:rsidRPr="00314C7E">
              <w:rPr>
                <w:rFonts w:cs="Arial"/>
                <w:sz w:val="22"/>
                <w:lang w:val="en-GB" w:bidi="en-GB"/>
              </w:rPr>
              <w:t>Tax ID No:</w:t>
            </w:r>
          </w:p>
        </w:tc>
        <w:tc>
          <w:tcPr>
            <w:tcW w:w="5670" w:type="dxa"/>
          </w:tcPr>
          <w:p w14:paraId="01C89274" w14:textId="77777777" w:rsidR="004F74E2" w:rsidRPr="00314C7E" w:rsidRDefault="00A76A1C" w:rsidP="00654739">
            <w:pPr>
              <w:widowControl/>
              <w:tabs>
                <w:tab w:val="right" w:pos="3544"/>
              </w:tabs>
              <w:spacing w:after="120" w:line="300" w:lineRule="exact"/>
              <w:jc w:val="left"/>
              <w:rPr>
                <w:rFonts w:cs="Arial"/>
                <w:sz w:val="22"/>
                <w:szCs w:val="22"/>
                <w:lang w:val="en-GB"/>
              </w:rPr>
            </w:pPr>
            <w:r w:rsidRPr="00314C7E">
              <w:rPr>
                <w:rFonts w:cs="Arial"/>
                <w:sz w:val="22"/>
                <w:lang w:val="en-GB" w:bidi="en-GB"/>
              </w:rPr>
              <w:t>CZ60194120</w:t>
            </w:r>
          </w:p>
        </w:tc>
      </w:tr>
      <w:tr w:rsidR="004F74E2" w:rsidRPr="00314C7E" w14:paraId="672D7488" w14:textId="77777777">
        <w:trPr>
          <w:cantSplit/>
        </w:trPr>
        <w:tc>
          <w:tcPr>
            <w:tcW w:w="3756" w:type="dxa"/>
          </w:tcPr>
          <w:p w14:paraId="537D8D32" w14:textId="77777777" w:rsidR="004F74E2" w:rsidRPr="00314C7E" w:rsidRDefault="004F74E2" w:rsidP="00654739">
            <w:pPr>
              <w:widowControl/>
              <w:tabs>
                <w:tab w:val="right" w:pos="3544"/>
              </w:tabs>
              <w:spacing w:after="120" w:line="300" w:lineRule="exact"/>
              <w:ind w:left="1985" w:hanging="1985"/>
              <w:jc w:val="left"/>
              <w:rPr>
                <w:rFonts w:cs="Arial"/>
                <w:sz w:val="22"/>
                <w:szCs w:val="22"/>
                <w:lang w:val="en-GB"/>
              </w:rPr>
            </w:pPr>
            <w:r w:rsidRPr="00314C7E">
              <w:rPr>
                <w:rFonts w:cs="Arial"/>
                <w:sz w:val="22"/>
                <w:lang w:val="en-GB" w:bidi="en-GB"/>
              </w:rPr>
              <w:t xml:space="preserve">Bank details: </w:t>
            </w:r>
          </w:p>
        </w:tc>
        <w:tc>
          <w:tcPr>
            <w:tcW w:w="5670" w:type="dxa"/>
          </w:tcPr>
          <w:p w14:paraId="129E8A54" w14:textId="77777777" w:rsidR="004F74E2" w:rsidRPr="00314C7E" w:rsidRDefault="004F74E2" w:rsidP="00654739">
            <w:pPr>
              <w:widowControl/>
              <w:tabs>
                <w:tab w:val="right" w:pos="3544"/>
              </w:tabs>
              <w:spacing w:after="120" w:line="300" w:lineRule="exact"/>
              <w:jc w:val="left"/>
              <w:rPr>
                <w:rFonts w:cs="Arial"/>
                <w:sz w:val="22"/>
                <w:szCs w:val="22"/>
                <w:lang w:val="en-GB"/>
              </w:rPr>
            </w:pPr>
            <w:proofErr w:type="spellStart"/>
            <w:r w:rsidRPr="00314C7E">
              <w:rPr>
                <w:rFonts w:cs="Arial"/>
                <w:sz w:val="22"/>
                <w:lang w:val="en-GB" w:bidi="en-GB"/>
              </w:rPr>
              <w:t>Komerční</w:t>
            </w:r>
            <w:proofErr w:type="spellEnd"/>
            <w:r w:rsidRPr="00314C7E">
              <w:rPr>
                <w:rFonts w:cs="Arial"/>
                <w:sz w:val="22"/>
                <w:lang w:val="en-GB" w:bidi="en-GB"/>
              </w:rPr>
              <w:t xml:space="preserve"> </w:t>
            </w:r>
            <w:proofErr w:type="spellStart"/>
            <w:r w:rsidRPr="00314C7E">
              <w:rPr>
                <w:rFonts w:cs="Arial"/>
                <w:sz w:val="22"/>
                <w:lang w:val="en-GB" w:bidi="en-GB"/>
              </w:rPr>
              <w:t>banka</w:t>
            </w:r>
            <w:proofErr w:type="spellEnd"/>
            <w:r w:rsidRPr="00314C7E">
              <w:rPr>
                <w:rFonts w:cs="Arial"/>
                <w:sz w:val="22"/>
                <w:lang w:val="en-GB" w:bidi="en-GB"/>
              </w:rPr>
              <w:t xml:space="preserve">, </w:t>
            </w:r>
            <w:proofErr w:type="spellStart"/>
            <w:r w:rsidRPr="00314C7E">
              <w:rPr>
                <w:rFonts w:cs="Arial"/>
                <w:sz w:val="22"/>
                <w:lang w:val="en-GB" w:bidi="en-GB"/>
              </w:rPr>
              <w:t>a.s.</w:t>
            </w:r>
            <w:proofErr w:type="spellEnd"/>
            <w:r w:rsidRPr="00314C7E">
              <w:rPr>
                <w:rFonts w:cs="Arial"/>
                <w:sz w:val="22"/>
                <w:lang w:val="en-GB" w:bidi="en-GB"/>
              </w:rPr>
              <w:t>, Prague 8 Branch, Account No:</w:t>
            </w:r>
            <w:r w:rsidRPr="00314C7E">
              <w:rPr>
                <w:rFonts w:cs="Arial"/>
                <w:sz w:val="22"/>
                <w:lang w:val="en-GB" w:bidi="en-GB"/>
              </w:rPr>
              <w:br/>
              <w:t>Account no.: 7607091/0100</w:t>
            </w:r>
          </w:p>
        </w:tc>
      </w:tr>
    </w:tbl>
    <w:p w14:paraId="55DC7233" w14:textId="77777777" w:rsidR="004F74E2" w:rsidRPr="00314C7E" w:rsidRDefault="004F74E2" w:rsidP="00654739">
      <w:pPr>
        <w:widowControl/>
        <w:tabs>
          <w:tab w:val="left" w:pos="360"/>
        </w:tabs>
        <w:spacing w:after="120" w:line="300" w:lineRule="exact"/>
        <w:ind w:left="357" w:hanging="357"/>
        <w:jc w:val="left"/>
        <w:rPr>
          <w:rFonts w:cs="Arial"/>
          <w:b/>
          <w:sz w:val="22"/>
          <w:szCs w:val="22"/>
          <w:lang w:val="en-GB"/>
        </w:rPr>
      </w:pPr>
      <w:r w:rsidRPr="00314C7E">
        <w:rPr>
          <w:rFonts w:cs="Arial"/>
          <w:b/>
          <w:sz w:val="22"/>
          <w:lang w:val="en-GB" w:bidi="en-GB"/>
        </w:rPr>
        <w:t>and</w:t>
      </w:r>
    </w:p>
    <w:tbl>
      <w:tblPr>
        <w:tblW w:w="0" w:type="auto"/>
        <w:tblLayout w:type="fixed"/>
        <w:tblCellMar>
          <w:left w:w="70" w:type="dxa"/>
          <w:right w:w="70" w:type="dxa"/>
        </w:tblCellMar>
        <w:tblLook w:val="0000" w:firstRow="0" w:lastRow="0" w:firstColumn="0" w:lastColumn="0" w:noHBand="0" w:noVBand="0"/>
      </w:tblPr>
      <w:tblGrid>
        <w:gridCol w:w="3756"/>
        <w:gridCol w:w="5670"/>
      </w:tblGrid>
      <w:tr w:rsidR="004F74E2" w:rsidRPr="00314C7E" w14:paraId="653C9321" w14:textId="77777777">
        <w:trPr>
          <w:cantSplit/>
        </w:trPr>
        <w:tc>
          <w:tcPr>
            <w:tcW w:w="3756" w:type="dxa"/>
          </w:tcPr>
          <w:p w14:paraId="051604D8" w14:textId="77777777" w:rsidR="004F74E2" w:rsidRPr="00314C7E" w:rsidRDefault="00A01BA2" w:rsidP="00654739">
            <w:pPr>
              <w:widowControl/>
              <w:spacing w:after="120" w:line="300" w:lineRule="exact"/>
              <w:jc w:val="left"/>
              <w:rPr>
                <w:rFonts w:cs="Arial"/>
                <w:b/>
                <w:sz w:val="22"/>
                <w:szCs w:val="22"/>
                <w:lang w:val="en-GB"/>
              </w:rPr>
            </w:pPr>
            <w:r w:rsidRPr="00314C7E">
              <w:rPr>
                <w:rFonts w:cs="Arial"/>
                <w:b/>
                <w:smallCaps/>
                <w:sz w:val="22"/>
                <w:lang w:val="en-GB" w:bidi="en-GB"/>
              </w:rPr>
              <w:t>CONTRACTOR</w:t>
            </w:r>
            <w:r w:rsidR="00A76A1C" w:rsidRPr="00314C7E">
              <w:rPr>
                <w:rFonts w:cs="Arial"/>
                <w:b/>
                <w:sz w:val="22"/>
                <w:lang w:val="en-GB" w:bidi="en-GB"/>
              </w:rPr>
              <w:t>:</w:t>
            </w:r>
          </w:p>
        </w:tc>
        <w:tc>
          <w:tcPr>
            <w:tcW w:w="5670" w:type="dxa"/>
          </w:tcPr>
          <w:p w14:paraId="38C47EAD" w14:textId="3768D7AE" w:rsidR="004F74E2" w:rsidRPr="008B7072" w:rsidRDefault="00FB3267" w:rsidP="00654739">
            <w:pPr>
              <w:widowControl/>
              <w:spacing w:after="120" w:line="300" w:lineRule="exact"/>
              <w:jc w:val="left"/>
              <w:rPr>
                <w:rFonts w:cs="Arial"/>
                <w:bCs/>
                <w:sz w:val="22"/>
                <w:szCs w:val="22"/>
                <w:lang w:val="en-GB"/>
              </w:rPr>
            </w:pPr>
            <w:r>
              <w:rPr>
                <w:rFonts w:cs="Arial"/>
                <w:b/>
                <w:sz w:val="22"/>
                <w:szCs w:val="22"/>
                <w:lang w:val="de-AT"/>
              </w:rPr>
              <w:t xml:space="preserve">M-U-T Maschinen Umwelttechnik </w:t>
            </w:r>
            <w:r w:rsidRPr="000106D5">
              <w:rPr>
                <w:rFonts w:cs="Arial"/>
                <w:b/>
                <w:sz w:val="22"/>
                <w:szCs w:val="22"/>
                <w:lang w:val="de-AT"/>
              </w:rPr>
              <w:t>Transportanlagen</w:t>
            </w:r>
            <w:r>
              <w:rPr>
                <w:rFonts w:cs="Arial"/>
                <w:b/>
                <w:sz w:val="22"/>
                <w:szCs w:val="22"/>
                <w:lang w:val="de-AT"/>
              </w:rPr>
              <w:t xml:space="preserve"> </w:t>
            </w:r>
            <w:r w:rsidRPr="000106D5">
              <w:rPr>
                <w:rFonts w:cs="Arial"/>
                <w:b/>
                <w:sz w:val="22"/>
                <w:szCs w:val="22"/>
                <w:lang w:val="de-AT"/>
              </w:rPr>
              <w:t xml:space="preserve">Gesellschaft </w:t>
            </w:r>
            <w:proofErr w:type="spellStart"/>
            <w:r w:rsidRPr="000106D5">
              <w:rPr>
                <w:rFonts w:cs="Arial"/>
                <w:b/>
                <w:sz w:val="22"/>
                <w:szCs w:val="22"/>
                <w:lang w:val="de-AT"/>
              </w:rPr>
              <w:t>m.b.H</w:t>
            </w:r>
            <w:proofErr w:type="spellEnd"/>
            <w:r w:rsidRPr="000106D5">
              <w:rPr>
                <w:rFonts w:cs="Arial"/>
                <w:b/>
                <w:sz w:val="22"/>
                <w:szCs w:val="22"/>
                <w:lang w:val="de-AT"/>
              </w:rPr>
              <w:t>.</w:t>
            </w:r>
          </w:p>
        </w:tc>
      </w:tr>
      <w:tr w:rsidR="004F74E2" w:rsidRPr="00314C7E" w14:paraId="6EF86C79" w14:textId="77777777">
        <w:trPr>
          <w:cantSplit/>
        </w:trPr>
        <w:tc>
          <w:tcPr>
            <w:tcW w:w="3756" w:type="dxa"/>
          </w:tcPr>
          <w:p w14:paraId="5FE5427C" w14:textId="77777777" w:rsidR="004F74E2" w:rsidRPr="00314C7E" w:rsidRDefault="004F74E2" w:rsidP="00654739">
            <w:pPr>
              <w:widowControl/>
              <w:spacing w:after="120" w:line="300" w:lineRule="exact"/>
              <w:jc w:val="left"/>
              <w:rPr>
                <w:rFonts w:cs="Arial"/>
                <w:sz w:val="22"/>
                <w:szCs w:val="22"/>
                <w:lang w:val="en-GB"/>
              </w:rPr>
            </w:pPr>
            <w:r w:rsidRPr="00314C7E">
              <w:rPr>
                <w:rFonts w:cs="Arial"/>
                <w:sz w:val="22"/>
                <w:lang w:val="en-GB" w:bidi="en-GB"/>
              </w:rPr>
              <w:t xml:space="preserve">registered office at: </w:t>
            </w:r>
          </w:p>
        </w:tc>
        <w:tc>
          <w:tcPr>
            <w:tcW w:w="5670" w:type="dxa"/>
          </w:tcPr>
          <w:p w14:paraId="793485A8" w14:textId="49E41088" w:rsidR="004F74E2" w:rsidRPr="00314C7E" w:rsidRDefault="00FB3267" w:rsidP="000C3EBD">
            <w:pPr>
              <w:widowControl/>
              <w:spacing w:after="120" w:line="300" w:lineRule="exact"/>
              <w:jc w:val="left"/>
              <w:rPr>
                <w:rFonts w:cs="Arial"/>
                <w:sz w:val="22"/>
                <w:szCs w:val="22"/>
                <w:lang w:val="en-GB"/>
              </w:rPr>
            </w:pPr>
            <w:r w:rsidRPr="00A7543E">
              <w:rPr>
                <w:rFonts w:cs="Arial"/>
                <w:bCs/>
                <w:sz w:val="22"/>
                <w:szCs w:val="22"/>
                <w:lang w:val="de-AT"/>
              </w:rPr>
              <w:t xml:space="preserve">Schießstattgasse 49, 2000 Stockerau, </w:t>
            </w:r>
            <w:r w:rsidR="000C3EBD">
              <w:rPr>
                <w:rFonts w:cs="Arial"/>
                <w:bCs/>
                <w:sz w:val="22"/>
                <w:szCs w:val="22"/>
                <w:lang w:val="de-AT"/>
              </w:rPr>
              <w:t>Austria</w:t>
            </w:r>
          </w:p>
        </w:tc>
      </w:tr>
      <w:tr w:rsidR="002F6E8C" w:rsidRPr="00314C7E" w14:paraId="4E04065E" w14:textId="77777777">
        <w:trPr>
          <w:cantSplit/>
        </w:trPr>
        <w:tc>
          <w:tcPr>
            <w:tcW w:w="3756" w:type="dxa"/>
          </w:tcPr>
          <w:p w14:paraId="4B665445" w14:textId="77777777" w:rsidR="002F6E8C" w:rsidRPr="00314C7E" w:rsidRDefault="002F6E8C" w:rsidP="00654739">
            <w:pPr>
              <w:widowControl/>
              <w:spacing w:after="120" w:line="300" w:lineRule="exact"/>
              <w:jc w:val="left"/>
              <w:rPr>
                <w:rFonts w:cs="Arial"/>
                <w:sz w:val="22"/>
                <w:szCs w:val="22"/>
                <w:lang w:val="en-GB"/>
              </w:rPr>
            </w:pPr>
            <w:r w:rsidRPr="00314C7E">
              <w:rPr>
                <w:rFonts w:cs="Arial"/>
                <w:sz w:val="22"/>
                <w:lang w:val="en-GB" w:bidi="en-GB"/>
              </w:rPr>
              <w:t>registered in the Commercial Register kept by</w:t>
            </w:r>
          </w:p>
        </w:tc>
        <w:tc>
          <w:tcPr>
            <w:tcW w:w="5670" w:type="dxa"/>
          </w:tcPr>
          <w:p w14:paraId="2FBBADB7" w14:textId="1DAC8990" w:rsidR="002F6E8C" w:rsidRPr="00314C7E" w:rsidRDefault="00FB3267" w:rsidP="000C3EBD">
            <w:pPr>
              <w:widowControl/>
              <w:spacing w:after="120" w:line="300" w:lineRule="exact"/>
              <w:jc w:val="left"/>
              <w:rPr>
                <w:rFonts w:cs="Arial"/>
                <w:sz w:val="22"/>
                <w:szCs w:val="22"/>
                <w:lang w:val="en-GB"/>
              </w:rPr>
            </w:pPr>
            <w:r>
              <w:rPr>
                <w:rFonts w:cs="Arial"/>
                <w:bCs/>
                <w:sz w:val="22"/>
                <w:szCs w:val="22"/>
                <w:lang w:val="en-GB"/>
              </w:rPr>
              <w:t xml:space="preserve">court in </w:t>
            </w:r>
            <w:proofErr w:type="spellStart"/>
            <w:r w:rsidR="000C3EBD">
              <w:rPr>
                <w:rFonts w:cs="Arial"/>
                <w:bCs/>
                <w:sz w:val="22"/>
                <w:szCs w:val="22"/>
                <w:lang w:val="en-GB"/>
              </w:rPr>
              <w:t>Korneuburg</w:t>
            </w:r>
            <w:proofErr w:type="spellEnd"/>
          </w:p>
        </w:tc>
      </w:tr>
      <w:tr w:rsidR="004F74E2" w:rsidRPr="00314C7E" w14:paraId="730B94AD" w14:textId="77777777">
        <w:trPr>
          <w:cantSplit/>
        </w:trPr>
        <w:tc>
          <w:tcPr>
            <w:tcW w:w="3756" w:type="dxa"/>
          </w:tcPr>
          <w:p w14:paraId="0B752988" w14:textId="77777777" w:rsidR="004F74E2" w:rsidRPr="00314C7E" w:rsidRDefault="001C51AB" w:rsidP="00654739">
            <w:pPr>
              <w:widowControl/>
              <w:spacing w:after="120" w:line="300" w:lineRule="exact"/>
              <w:jc w:val="left"/>
              <w:rPr>
                <w:rFonts w:cs="Arial"/>
                <w:sz w:val="22"/>
                <w:szCs w:val="22"/>
                <w:lang w:val="en-GB"/>
              </w:rPr>
            </w:pPr>
            <w:r w:rsidRPr="00314C7E">
              <w:rPr>
                <w:rFonts w:cs="Arial"/>
                <w:sz w:val="22"/>
                <w:lang w:val="en-GB" w:bidi="en-GB"/>
              </w:rPr>
              <w:t xml:space="preserve">acting through: </w:t>
            </w:r>
          </w:p>
        </w:tc>
        <w:tc>
          <w:tcPr>
            <w:tcW w:w="5670" w:type="dxa"/>
          </w:tcPr>
          <w:p w14:paraId="28C6F0AB" w14:textId="3DEE1F6E" w:rsidR="0022528B" w:rsidRPr="00314C7E" w:rsidRDefault="00A616AC" w:rsidP="00654739">
            <w:pPr>
              <w:pStyle w:val="Zkladntextodsazen"/>
              <w:spacing w:after="120" w:line="300" w:lineRule="exact"/>
              <w:ind w:left="0"/>
              <w:rPr>
                <w:rFonts w:ascii="Arial" w:hAnsi="Arial" w:cs="Arial"/>
                <w:sz w:val="22"/>
                <w:szCs w:val="22"/>
                <w:lang w:val="en-GB"/>
              </w:rPr>
            </w:pPr>
            <w:proofErr w:type="spellStart"/>
            <w:r>
              <w:rPr>
                <w:rFonts w:ascii="Arial" w:hAnsi="Arial" w:cs="Arial"/>
                <w:sz w:val="22"/>
                <w:szCs w:val="22"/>
              </w:rPr>
              <w:t>xxxxxxxxxxxxxxxxx</w:t>
            </w:r>
            <w:proofErr w:type="spellEnd"/>
          </w:p>
        </w:tc>
      </w:tr>
      <w:tr w:rsidR="004F74E2" w:rsidRPr="00314C7E" w14:paraId="0A19F186" w14:textId="77777777">
        <w:trPr>
          <w:cantSplit/>
        </w:trPr>
        <w:tc>
          <w:tcPr>
            <w:tcW w:w="3756" w:type="dxa"/>
          </w:tcPr>
          <w:p w14:paraId="1E53B8C5" w14:textId="368BCDAA" w:rsidR="004F74E2" w:rsidRPr="00314C7E" w:rsidRDefault="004F74E2" w:rsidP="00654739">
            <w:pPr>
              <w:widowControl/>
              <w:tabs>
                <w:tab w:val="right" w:pos="3544"/>
              </w:tabs>
              <w:spacing w:after="120" w:line="300" w:lineRule="exact"/>
              <w:jc w:val="left"/>
              <w:rPr>
                <w:rFonts w:cs="Arial"/>
                <w:sz w:val="22"/>
                <w:szCs w:val="22"/>
                <w:lang w:val="en-GB"/>
              </w:rPr>
            </w:pPr>
            <w:r w:rsidRPr="00314C7E">
              <w:rPr>
                <w:rFonts w:cs="Arial"/>
                <w:sz w:val="22"/>
                <w:lang w:val="en-GB" w:bidi="en-GB"/>
              </w:rPr>
              <w:t>person</w:t>
            </w:r>
            <w:r w:rsidR="00FB3267">
              <w:rPr>
                <w:rFonts w:cs="Arial"/>
                <w:sz w:val="22"/>
                <w:lang w:val="en-GB" w:bidi="en-GB"/>
              </w:rPr>
              <w:t>s</w:t>
            </w:r>
            <w:r w:rsidRPr="00314C7E">
              <w:rPr>
                <w:rFonts w:cs="Arial"/>
                <w:sz w:val="22"/>
                <w:lang w:val="en-GB" w:bidi="en-GB"/>
              </w:rPr>
              <w:t xml:space="preserve"> authorized to represent the company in business matters: </w:t>
            </w:r>
          </w:p>
        </w:tc>
        <w:tc>
          <w:tcPr>
            <w:tcW w:w="5670" w:type="dxa"/>
          </w:tcPr>
          <w:p w14:paraId="274E8390" w14:textId="4E0B53D6" w:rsidR="00727D68" w:rsidRPr="00314C7E" w:rsidRDefault="00A616AC" w:rsidP="00654739">
            <w:pPr>
              <w:widowControl/>
              <w:tabs>
                <w:tab w:val="right" w:pos="3544"/>
              </w:tabs>
              <w:spacing w:after="120" w:line="300" w:lineRule="exact"/>
              <w:jc w:val="left"/>
              <w:rPr>
                <w:rFonts w:cs="Arial"/>
                <w:sz w:val="22"/>
                <w:szCs w:val="22"/>
                <w:lang w:val="en-GB"/>
              </w:rPr>
            </w:pPr>
            <w:proofErr w:type="spellStart"/>
            <w:r>
              <w:rPr>
                <w:rFonts w:cs="Arial"/>
                <w:sz w:val="22"/>
                <w:szCs w:val="22"/>
              </w:rPr>
              <w:t>xxxxxxxxxxxxxxxxx</w:t>
            </w:r>
            <w:proofErr w:type="spellEnd"/>
            <w:r w:rsidR="00FB3267" w:rsidRPr="00D90854">
              <w:rPr>
                <w:rFonts w:cs="Arial"/>
                <w:sz w:val="22"/>
                <w:lang w:val="en-GB" w:bidi="en-GB"/>
              </w:rPr>
              <w:t xml:space="preserve">, </w:t>
            </w:r>
            <w:proofErr w:type="spellStart"/>
            <w:r>
              <w:rPr>
                <w:rFonts w:cs="Arial"/>
                <w:sz w:val="22"/>
                <w:szCs w:val="22"/>
              </w:rPr>
              <w:t>xxxxxxxxxxxxxxxxx</w:t>
            </w:r>
            <w:proofErr w:type="spellEnd"/>
            <w:r w:rsidR="00FB3267" w:rsidRPr="00D90854">
              <w:rPr>
                <w:rFonts w:cs="Arial"/>
                <w:sz w:val="22"/>
                <w:lang w:val="en-GB" w:bidi="en-GB"/>
              </w:rPr>
              <w:t xml:space="preserve">, </w:t>
            </w:r>
            <w:proofErr w:type="spellStart"/>
            <w:r>
              <w:rPr>
                <w:rFonts w:cs="Arial"/>
                <w:sz w:val="22"/>
                <w:szCs w:val="22"/>
              </w:rPr>
              <w:t>xxxxxxxxxxxxxxxxx</w:t>
            </w:r>
            <w:proofErr w:type="spellEnd"/>
            <w:r w:rsidR="00FB3267" w:rsidRPr="00D90854">
              <w:rPr>
                <w:rFonts w:cs="Arial"/>
                <w:sz w:val="22"/>
                <w:lang w:val="en-GB" w:bidi="en-GB"/>
              </w:rPr>
              <w:t xml:space="preserve">, </w:t>
            </w:r>
            <w:proofErr w:type="spellStart"/>
            <w:r>
              <w:rPr>
                <w:rFonts w:cs="Arial"/>
                <w:sz w:val="22"/>
                <w:szCs w:val="22"/>
              </w:rPr>
              <w:t>xxxxxxxxxxxxxxxxx</w:t>
            </w:r>
            <w:proofErr w:type="spellEnd"/>
          </w:p>
        </w:tc>
      </w:tr>
      <w:tr w:rsidR="004F74E2" w:rsidRPr="00314C7E" w14:paraId="6F68C9DC" w14:textId="77777777">
        <w:trPr>
          <w:cantSplit/>
        </w:trPr>
        <w:tc>
          <w:tcPr>
            <w:tcW w:w="3756" w:type="dxa"/>
          </w:tcPr>
          <w:p w14:paraId="20535CBA" w14:textId="5CA50A5F" w:rsidR="004F74E2" w:rsidRPr="00314C7E" w:rsidRDefault="004F74E2" w:rsidP="00654739">
            <w:pPr>
              <w:widowControl/>
              <w:tabs>
                <w:tab w:val="right" w:pos="3544"/>
              </w:tabs>
              <w:spacing w:after="120" w:line="300" w:lineRule="exact"/>
              <w:jc w:val="left"/>
              <w:rPr>
                <w:rFonts w:cs="Arial"/>
                <w:sz w:val="22"/>
                <w:szCs w:val="22"/>
                <w:lang w:val="en-GB"/>
              </w:rPr>
            </w:pPr>
            <w:r w:rsidRPr="00314C7E">
              <w:rPr>
                <w:rFonts w:cs="Arial"/>
                <w:sz w:val="22"/>
                <w:lang w:val="en-GB" w:bidi="en-GB"/>
              </w:rPr>
              <w:t>person</w:t>
            </w:r>
            <w:r w:rsidR="00FB3267">
              <w:rPr>
                <w:rFonts w:cs="Arial"/>
                <w:sz w:val="22"/>
                <w:lang w:val="en-GB" w:bidi="en-GB"/>
              </w:rPr>
              <w:t>s</w:t>
            </w:r>
            <w:r w:rsidRPr="00314C7E">
              <w:rPr>
                <w:rFonts w:cs="Arial"/>
                <w:sz w:val="22"/>
                <w:lang w:val="en-GB" w:bidi="en-GB"/>
              </w:rPr>
              <w:t xml:space="preserve"> authorized to represent the company in technical matters: </w:t>
            </w:r>
          </w:p>
        </w:tc>
        <w:tc>
          <w:tcPr>
            <w:tcW w:w="5670" w:type="dxa"/>
          </w:tcPr>
          <w:p w14:paraId="0FC0B83E" w14:textId="49515563" w:rsidR="004F74E2" w:rsidRPr="00314C7E" w:rsidRDefault="00A616AC" w:rsidP="00654739">
            <w:pPr>
              <w:widowControl/>
              <w:tabs>
                <w:tab w:val="right" w:pos="3544"/>
              </w:tabs>
              <w:spacing w:after="120" w:line="300" w:lineRule="exact"/>
              <w:jc w:val="left"/>
              <w:rPr>
                <w:rFonts w:cs="Arial"/>
                <w:sz w:val="22"/>
                <w:szCs w:val="22"/>
                <w:lang w:val="en-GB"/>
              </w:rPr>
            </w:pPr>
            <w:proofErr w:type="spellStart"/>
            <w:r>
              <w:rPr>
                <w:rFonts w:cs="Arial"/>
                <w:sz w:val="22"/>
                <w:szCs w:val="22"/>
              </w:rPr>
              <w:t>xxxxxxxxxxxxxxxxx</w:t>
            </w:r>
            <w:proofErr w:type="spellEnd"/>
            <w:r w:rsidR="00FB3267" w:rsidRPr="00D90854">
              <w:rPr>
                <w:rFonts w:cs="Arial"/>
                <w:sz w:val="22"/>
                <w:lang w:val="en-GB" w:bidi="en-GB"/>
              </w:rPr>
              <w:t xml:space="preserve">, </w:t>
            </w:r>
            <w:proofErr w:type="spellStart"/>
            <w:r>
              <w:rPr>
                <w:rFonts w:cs="Arial"/>
                <w:sz w:val="22"/>
                <w:szCs w:val="22"/>
              </w:rPr>
              <w:t>xxxxxxxxxxxxxxxxx</w:t>
            </w:r>
            <w:proofErr w:type="spellEnd"/>
            <w:r w:rsidR="00FB3267" w:rsidRPr="00D90854">
              <w:rPr>
                <w:rFonts w:cs="Arial"/>
                <w:sz w:val="22"/>
                <w:lang w:val="en-GB" w:bidi="en-GB"/>
              </w:rPr>
              <w:t xml:space="preserve">, </w:t>
            </w:r>
            <w:proofErr w:type="spellStart"/>
            <w:r>
              <w:rPr>
                <w:rFonts w:cs="Arial"/>
                <w:sz w:val="22"/>
                <w:szCs w:val="22"/>
              </w:rPr>
              <w:t>xxxxxxxxxxxxxxxxx</w:t>
            </w:r>
            <w:proofErr w:type="spellEnd"/>
            <w:r w:rsidR="00FB3267" w:rsidRPr="00D90854">
              <w:rPr>
                <w:rFonts w:cs="Arial"/>
                <w:sz w:val="22"/>
                <w:lang w:val="en-GB" w:bidi="en-GB"/>
              </w:rPr>
              <w:t xml:space="preserve">, </w:t>
            </w:r>
            <w:proofErr w:type="spellStart"/>
            <w:r>
              <w:rPr>
                <w:rFonts w:cs="Arial"/>
                <w:sz w:val="22"/>
                <w:szCs w:val="22"/>
              </w:rPr>
              <w:t>xxxxxxxxxxxxxxxxx</w:t>
            </w:r>
            <w:proofErr w:type="spellEnd"/>
          </w:p>
        </w:tc>
      </w:tr>
      <w:tr w:rsidR="004F74E2" w:rsidRPr="00314C7E" w14:paraId="361EA8C1" w14:textId="77777777">
        <w:trPr>
          <w:cantSplit/>
        </w:trPr>
        <w:tc>
          <w:tcPr>
            <w:tcW w:w="3756" w:type="dxa"/>
          </w:tcPr>
          <w:p w14:paraId="2214E4A0" w14:textId="77777777" w:rsidR="004F74E2" w:rsidRPr="00314C7E" w:rsidRDefault="00180189" w:rsidP="00654739">
            <w:pPr>
              <w:widowControl/>
              <w:tabs>
                <w:tab w:val="right" w:pos="3544"/>
              </w:tabs>
              <w:spacing w:after="120" w:line="300" w:lineRule="exact"/>
              <w:jc w:val="left"/>
              <w:rPr>
                <w:rFonts w:cs="Arial"/>
                <w:sz w:val="22"/>
                <w:szCs w:val="22"/>
                <w:lang w:val="en-GB"/>
              </w:rPr>
            </w:pPr>
            <w:r w:rsidRPr="00314C7E">
              <w:rPr>
                <w:rFonts w:cs="Arial"/>
                <w:sz w:val="22"/>
                <w:lang w:val="en-GB" w:bidi="en-GB"/>
              </w:rPr>
              <w:t xml:space="preserve">ID No: </w:t>
            </w:r>
          </w:p>
        </w:tc>
        <w:tc>
          <w:tcPr>
            <w:tcW w:w="5670" w:type="dxa"/>
          </w:tcPr>
          <w:p w14:paraId="16939097" w14:textId="1E36809D" w:rsidR="004F74E2" w:rsidRPr="00314C7E" w:rsidRDefault="00FB3267" w:rsidP="00654739">
            <w:pPr>
              <w:pStyle w:val="Normlnodst"/>
              <w:widowControl/>
              <w:spacing w:line="300" w:lineRule="exact"/>
              <w:jc w:val="left"/>
              <w:rPr>
                <w:rFonts w:cs="Arial"/>
                <w:sz w:val="22"/>
                <w:szCs w:val="22"/>
                <w:lang w:val="en-GB"/>
              </w:rPr>
            </w:pPr>
            <w:r w:rsidRPr="00D90854">
              <w:rPr>
                <w:rFonts w:cs="Arial"/>
                <w:sz w:val="22"/>
                <w:lang w:val="en-GB" w:bidi="en-GB"/>
              </w:rPr>
              <w:t>FN 55174 p</w:t>
            </w:r>
          </w:p>
        </w:tc>
      </w:tr>
      <w:tr w:rsidR="004F74E2" w:rsidRPr="00314C7E" w14:paraId="05CE553A" w14:textId="77777777">
        <w:trPr>
          <w:cantSplit/>
        </w:trPr>
        <w:tc>
          <w:tcPr>
            <w:tcW w:w="3756" w:type="dxa"/>
          </w:tcPr>
          <w:p w14:paraId="513CBAEB" w14:textId="77777777" w:rsidR="004F74E2" w:rsidRPr="00314C7E" w:rsidRDefault="004F74E2" w:rsidP="00654739">
            <w:pPr>
              <w:widowControl/>
              <w:spacing w:after="120" w:line="300" w:lineRule="exact"/>
              <w:jc w:val="left"/>
              <w:rPr>
                <w:rFonts w:cs="Arial"/>
                <w:sz w:val="22"/>
                <w:szCs w:val="22"/>
                <w:lang w:val="en-GB"/>
              </w:rPr>
            </w:pPr>
            <w:r w:rsidRPr="00314C7E">
              <w:rPr>
                <w:rFonts w:cs="Arial"/>
                <w:sz w:val="22"/>
                <w:lang w:val="en-GB" w:bidi="en-GB"/>
              </w:rPr>
              <w:t xml:space="preserve">Tax ID No: </w:t>
            </w:r>
          </w:p>
        </w:tc>
        <w:tc>
          <w:tcPr>
            <w:tcW w:w="5670" w:type="dxa"/>
          </w:tcPr>
          <w:p w14:paraId="21DBBC2A" w14:textId="2A11C172" w:rsidR="004F74E2" w:rsidRPr="00314C7E" w:rsidRDefault="00FB3267" w:rsidP="00654739">
            <w:pPr>
              <w:widowControl/>
              <w:spacing w:after="120" w:line="300" w:lineRule="exact"/>
              <w:jc w:val="left"/>
              <w:rPr>
                <w:rFonts w:cs="Arial"/>
                <w:sz w:val="22"/>
                <w:szCs w:val="22"/>
                <w:lang w:val="en-GB"/>
              </w:rPr>
            </w:pPr>
            <w:r w:rsidRPr="00D90854">
              <w:rPr>
                <w:rFonts w:cs="Arial"/>
                <w:sz w:val="22"/>
                <w:lang w:val="en-GB" w:bidi="en-GB"/>
              </w:rPr>
              <w:t>ATU18322704</w:t>
            </w:r>
          </w:p>
        </w:tc>
      </w:tr>
      <w:tr w:rsidR="004F74E2" w:rsidRPr="00314C7E" w14:paraId="5346BDD7" w14:textId="77777777">
        <w:trPr>
          <w:cantSplit/>
        </w:trPr>
        <w:tc>
          <w:tcPr>
            <w:tcW w:w="3756" w:type="dxa"/>
          </w:tcPr>
          <w:p w14:paraId="57A84DDD" w14:textId="77777777" w:rsidR="004F74E2" w:rsidRPr="00314C7E" w:rsidRDefault="004F74E2" w:rsidP="00654739">
            <w:pPr>
              <w:widowControl/>
              <w:spacing w:after="120" w:line="300" w:lineRule="exact"/>
              <w:jc w:val="left"/>
              <w:rPr>
                <w:rFonts w:cs="Arial"/>
                <w:sz w:val="22"/>
                <w:szCs w:val="22"/>
                <w:lang w:val="en-GB"/>
              </w:rPr>
            </w:pPr>
            <w:r w:rsidRPr="00314C7E">
              <w:rPr>
                <w:rFonts w:cs="Arial"/>
                <w:sz w:val="22"/>
                <w:lang w:val="en-GB" w:bidi="en-GB"/>
              </w:rPr>
              <w:t xml:space="preserve">Bank details: </w:t>
            </w:r>
          </w:p>
        </w:tc>
        <w:tc>
          <w:tcPr>
            <w:tcW w:w="5670" w:type="dxa"/>
          </w:tcPr>
          <w:p w14:paraId="54476DA9" w14:textId="29E755CB" w:rsidR="007D6E76" w:rsidRPr="00314C7E" w:rsidRDefault="00FB3267" w:rsidP="00654739">
            <w:pPr>
              <w:widowControl/>
              <w:spacing w:after="120" w:line="300" w:lineRule="exact"/>
              <w:jc w:val="left"/>
              <w:rPr>
                <w:rFonts w:cs="Arial"/>
                <w:sz w:val="22"/>
                <w:szCs w:val="22"/>
                <w:lang w:val="en-GB"/>
              </w:rPr>
            </w:pPr>
            <w:r w:rsidRPr="00D90854">
              <w:rPr>
                <w:rFonts w:cs="Arial"/>
                <w:sz w:val="22"/>
                <w:lang w:val="en-GB" w:bidi="en-GB"/>
              </w:rPr>
              <w:t xml:space="preserve">UniCredit Bank Austria AG, </w:t>
            </w:r>
            <w:proofErr w:type="spellStart"/>
            <w:r w:rsidRPr="00D90854">
              <w:rPr>
                <w:rFonts w:cs="Arial"/>
                <w:sz w:val="22"/>
                <w:lang w:val="en-GB" w:bidi="en-GB"/>
              </w:rPr>
              <w:t>Stockerau</w:t>
            </w:r>
            <w:proofErr w:type="spellEnd"/>
            <w:r w:rsidRPr="00D90854">
              <w:rPr>
                <w:rFonts w:cs="Arial"/>
                <w:sz w:val="22"/>
                <w:lang w:val="en-GB" w:bidi="en-GB"/>
              </w:rPr>
              <w:t xml:space="preserve">: </w:t>
            </w:r>
            <w:r w:rsidRPr="00D90854">
              <w:rPr>
                <w:rFonts w:cs="Arial"/>
                <w:sz w:val="22"/>
                <w:lang w:val="en-GB" w:bidi="en-GB"/>
              </w:rPr>
              <w:br/>
              <w:t xml:space="preserve">IBAN: </w:t>
            </w:r>
            <w:proofErr w:type="spellStart"/>
            <w:r w:rsidR="00A616AC">
              <w:rPr>
                <w:rFonts w:cs="Arial"/>
                <w:sz w:val="22"/>
                <w:szCs w:val="22"/>
              </w:rPr>
              <w:t>xxxxxxxxxxxxxxxxx</w:t>
            </w:r>
            <w:proofErr w:type="spellEnd"/>
            <w:r w:rsidRPr="00D90854">
              <w:rPr>
                <w:rFonts w:cs="Arial"/>
                <w:sz w:val="22"/>
                <w:lang w:val="en-GB" w:bidi="en-GB"/>
              </w:rPr>
              <w:t xml:space="preserve">, BIC: </w:t>
            </w:r>
            <w:proofErr w:type="spellStart"/>
            <w:r w:rsidR="00A616AC">
              <w:rPr>
                <w:rFonts w:cs="Arial"/>
                <w:sz w:val="22"/>
                <w:szCs w:val="22"/>
              </w:rPr>
              <w:t>xxxxxxxxxxxxxxxxx</w:t>
            </w:r>
            <w:proofErr w:type="spellEnd"/>
          </w:p>
        </w:tc>
      </w:tr>
    </w:tbl>
    <w:p w14:paraId="5BEDCBF4" w14:textId="67C46594" w:rsidR="004F74E2" w:rsidRPr="00314C7E" w:rsidRDefault="004F74E2" w:rsidP="00654739">
      <w:pPr>
        <w:widowControl/>
        <w:spacing w:after="120" w:line="300" w:lineRule="exact"/>
        <w:jc w:val="left"/>
        <w:rPr>
          <w:rFonts w:cs="Arial"/>
          <w:sz w:val="22"/>
          <w:szCs w:val="22"/>
          <w:lang w:val="en-GB"/>
        </w:rPr>
      </w:pPr>
      <w:r w:rsidRPr="00314C7E">
        <w:rPr>
          <w:rFonts w:cs="Arial"/>
          <w:b/>
          <w:sz w:val="22"/>
          <w:lang w:val="en-GB" w:bidi="en-GB"/>
        </w:rPr>
        <w:t>hereby conclude</w:t>
      </w:r>
    </w:p>
    <w:p w14:paraId="4CB62A3A" w14:textId="167202CA" w:rsidR="004F74E2" w:rsidRPr="00314C7E" w:rsidRDefault="00A01BA2" w:rsidP="00654739">
      <w:pPr>
        <w:widowControl/>
        <w:spacing w:after="120" w:line="300" w:lineRule="exact"/>
        <w:jc w:val="left"/>
        <w:rPr>
          <w:rFonts w:cs="Arial"/>
          <w:sz w:val="22"/>
          <w:szCs w:val="22"/>
          <w:lang w:val="en-GB"/>
        </w:rPr>
      </w:pPr>
      <w:r w:rsidRPr="00314C7E">
        <w:rPr>
          <w:rFonts w:cs="Arial"/>
          <w:sz w:val="22"/>
          <w:lang w:val="en-GB" w:bidi="en-GB"/>
        </w:rPr>
        <w:t>the following</w:t>
      </w:r>
      <w:r w:rsidRPr="00314C7E">
        <w:rPr>
          <w:rFonts w:cs="Arial"/>
          <w:smallCaps/>
          <w:sz w:val="22"/>
          <w:lang w:val="en-GB" w:bidi="en-GB"/>
        </w:rPr>
        <w:t xml:space="preserve"> Contract</w:t>
      </w:r>
      <w:r w:rsidR="004F74E2" w:rsidRPr="00314C7E">
        <w:rPr>
          <w:rFonts w:cs="Arial"/>
          <w:sz w:val="22"/>
          <w:lang w:val="en-GB" w:bidi="en-GB"/>
        </w:rPr>
        <w:t>, whereby</w:t>
      </w:r>
      <w:r w:rsidR="00591359" w:rsidRPr="00591359">
        <w:rPr>
          <w:rFonts w:cs="Arial"/>
          <w:sz w:val="22"/>
          <w:lang w:val="en-GB" w:bidi="en-GB"/>
        </w:rPr>
        <w:t xml:space="preserve"> </w:t>
      </w:r>
      <w:r w:rsidR="00591359" w:rsidRPr="00314C7E">
        <w:rPr>
          <w:rFonts w:cs="Arial"/>
          <w:sz w:val="22"/>
          <w:lang w:val="en-GB" w:bidi="en-GB"/>
        </w:rPr>
        <w:t xml:space="preserve">subject to the conditions set forth in the </w:t>
      </w:r>
      <w:r w:rsidR="00591359" w:rsidRPr="00314C7E">
        <w:rPr>
          <w:rFonts w:cs="Arial"/>
          <w:smallCaps/>
          <w:sz w:val="22"/>
          <w:lang w:val="en-GB" w:bidi="en-GB"/>
        </w:rPr>
        <w:t>Contract</w:t>
      </w:r>
      <w:r w:rsidR="004F74E2" w:rsidRPr="00314C7E">
        <w:rPr>
          <w:rFonts w:cs="Arial"/>
          <w:sz w:val="22"/>
          <w:lang w:val="en-GB" w:bidi="en-GB"/>
        </w:rPr>
        <w:t xml:space="preserve"> </w:t>
      </w:r>
      <w:r w:rsidR="00591359">
        <w:rPr>
          <w:rFonts w:cs="Arial"/>
          <w:sz w:val="22"/>
          <w:lang w:val="en-GB" w:bidi="en-GB"/>
        </w:rPr>
        <w:t>(</w:t>
      </w:r>
      <w:proofErr w:type="spellStart"/>
      <w:r w:rsidR="00591359">
        <w:rPr>
          <w:rFonts w:cs="Arial"/>
          <w:sz w:val="22"/>
          <w:lang w:val="en-GB" w:bidi="en-GB"/>
        </w:rPr>
        <w:t>i</w:t>
      </w:r>
      <w:proofErr w:type="spellEnd"/>
      <w:r w:rsidR="00591359">
        <w:rPr>
          <w:rFonts w:cs="Arial"/>
          <w:sz w:val="22"/>
          <w:lang w:val="en-GB" w:bidi="en-GB"/>
        </w:rPr>
        <w:t xml:space="preserve">) </w:t>
      </w:r>
      <w:r w:rsidR="004F74E2" w:rsidRPr="00314C7E">
        <w:rPr>
          <w:rFonts w:cs="Arial"/>
          <w:sz w:val="22"/>
          <w:lang w:val="en-GB" w:bidi="en-GB"/>
        </w:rPr>
        <w:t xml:space="preserve">the </w:t>
      </w:r>
      <w:r w:rsidRPr="00314C7E">
        <w:rPr>
          <w:rFonts w:cs="Arial"/>
          <w:smallCaps/>
          <w:sz w:val="22"/>
          <w:lang w:val="en-GB" w:bidi="en-GB"/>
        </w:rPr>
        <w:t>Contractor</w:t>
      </w:r>
      <w:r w:rsidR="00D178FD" w:rsidRPr="00314C7E">
        <w:rPr>
          <w:rFonts w:cs="Arial"/>
          <w:smallCaps/>
          <w:sz w:val="22"/>
          <w:lang w:val="en-GB" w:bidi="en-GB"/>
        </w:rPr>
        <w:t xml:space="preserve"> </w:t>
      </w:r>
      <w:r w:rsidR="004F74E2" w:rsidRPr="00314C7E">
        <w:rPr>
          <w:rFonts w:cs="Arial"/>
          <w:sz w:val="22"/>
          <w:lang w:val="en-GB" w:bidi="en-GB"/>
        </w:rPr>
        <w:t xml:space="preserve">undertakes to execute the </w:t>
      </w:r>
      <w:r w:rsidRPr="00314C7E">
        <w:rPr>
          <w:rFonts w:cs="Arial"/>
          <w:smallCaps/>
          <w:sz w:val="22"/>
          <w:lang w:val="en-GB" w:bidi="en-GB"/>
        </w:rPr>
        <w:t>Work</w:t>
      </w:r>
      <w:r w:rsidR="004F74E2" w:rsidRPr="00314C7E">
        <w:rPr>
          <w:rFonts w:cs="Arial"/>
          <w:sz w:val="22"/>
          <w:lang w:val="en-GB" w:bidi="en-GB"/>
        </w:rPr>
        <w:t xml:space="preserve"> referred to in Article </w:t>
      </w:r>
      <w:r w:rsidR="005635EE" w:rsidRPr="00314C7E">
        <w:rPr>
          <w:rFonts w:cs="Arial"/>
          <w:lang w:val="en-GB" w:bidi="en-GB"/>
        </w:rPr>
        <w:fldChar w:fldCharType="begin"/>
      </w:r>
      <w:r w:rsidR="005635EE" w:rsidRPr="00314C7E">
        <w:rPr>
          <w:rFonts w:cs="Arial"/>
          <w:lang w:val="en-GB" w:bidi="en-GB"/>
        </w:rPr>
        <w:instrText xml:space="preserve"> REF _Ref472512182 \r \h  \* MERGEFORMAT </w:instrText>
      </w:r>
      <w:r w:rsidR="005635EE" w:rsidRPr="00314C7E">
        <w:rPr>
          <w:rFonts w:cs="Arial"/>
          <w:lang w:val="en-GB" w:bidi="en-GB"/>
        </w:rPr>
      </w:r>
      <w:r w:rsidR="005635EE" w:rsidRPr="00314C7E">
        <w:rPr>
          <w:rFonts w:cs="Arial"/>
          <w:lang w:val="en-GB" w:bidi="en-GB"/>
        </w:rPr>
        <w:fldChar w:fldCharType="separate"/>
      </w:r>
      <w:r w:rsidR="009D51B3">
        <w:rPr>
          <w:rFonts w:cs="Arial"/>
          <w:lang w:val="en-GB" w:bidi="en-GB"/>
        </w:rPr>
        <w:t>9</w:t>
      </w:r>
      <w:r w:rsidR="005635EE" w:rsidRPr="00314C7E">
        <w:rPr>
          <w:rFonts w:cs="Arial"/>
          <w:lang w:val="en-GB" w:bidi="en-GB"/>
        </w:rPr>
        <w:fldChar w:fldCharType="end"/>
      </w:r>
      <w:r w:rsidR="004F74E2" w:rsidRPr="00314C7E">
        <w:rPr>
          <w:rFonts w:cs="Arial"/>
          <w:sz w:val="22"/>
          <w:lang w:val="en-GB" w:bidi="en-GB"/>
        </w:rPr>
        <w:t xml:space="preserve"> </w:t>
      </w:r>
      <w:r w:rsidRPr="00314C7E">
        <w:rPr>
          <w:rFonts w:cs="Arial"/>
          <w:sz w:val="22"/>
          <w:lang w:val="en-GB" w:bidi="en-GB"/>
        </w:rPr>
        <w:t>of the</w:t>
      </w:r>
      <w:r w:rsidR="004F74E2" w:rsidRPr="00314C7E">
        <w:rPr>
          <w:rFonts w:cs="Arial"/>
          <w:sz w:val="22"/>
          <w:lang w:val="en-GB" w:bidi="en-GB"/>
        </w:rPr>
        <w:t xml:space="preserve"> </w:t>
      </w:r>
      <w:r w:rsidRPr="00314C7E">
        <w:rPr>
          <w:rFonts w:cs="Arial"/>
          <w:smallCaps/>
          <w:sz w:val="22"/>
          <w:lang w:val="en-GB" w:bidi="en-GB"/>
        </w:rPr>
        <w:t>Contract</w:t>
      </w:r>
      <w:r w:rsidR="004F74E2" w:rsidRPr="00314C7E">
        <w:rPr>
          <w:rFonts w:cs="Arial"/>
          <w:sz w:val="22"/>
          <w:lang w:val="en-GB" w:bidi="en-GB"/>
        </w:rPr>
        <w:t xml:space="preserve">, and </w:t>
      </w:r>
      <w:r w:rsidR="00591359">
        <w:rPr>
          <w:rFonts w:cs="Arial"/>
          <w:sz w:val="22"/>
          <w:lang w:val="en-GB" w:bidi="en-GB"/>
        </w:rPr>
        <w:t xml:space="preserve">(ii) </w:t>
      </w:r>
      <w:r w:rsidR="004F74E2" w:rsidRPr="00314C7E">
        <w:rPr>
          <w:rFonts w:cs="Arial"/>
          <w:sz w:val="22"/>
          <w:lang w:val="en-GB" w:bidi="en-GB"/>
        </w:rPr>
        <w:t xml:space="preserve">the </w:t>
      </w:r>
      <w:r w:rsidRPr="00314C7E">
        <w:rPr>
          <w:rFonts w:cs="Arial"/>
          <w:smallCaps/>
          <w:sz w:val="22"/>
          <w:lang w:val="en-GB" w:bidi="en-GB"/>
        </w:rPr>
        <w:t>Purchaser</w:t>
      </w:r>
      <w:r w:rsidR="004F74E2" w:rsidRPr="00314C7E">
        <w:rPr>
          <w:rFonts w:cs="Arial"/>
          <w:sz w:val="22"/>
          <w:lang w:val="en-GB" w:bidi="en-GB"/>
        </w:rPr>
        <w:t xml:space="preserve"> undertakes to pay the </w:t>
      </w:r>
      <w:r w:rsidR="000C3EBD" w:rsidRPr="00B077CD">
        <w:rPr>
          <w:rFonts w:cs="Arial"/>
          <w:smallCaps/>
          <w:sz w:val="22"/>
          <w:lang w:val="en-GB" w:bidi="en-GB"/>
        </w:rPr>
        <w:t xml:space="preserve">Price for the Work </w:t>
      </w:r>
      <w:r w:rsidR="00C7365C" w:rsidRPr="00314C7E">
        <w:rPr>
          <w:rFonts w:cs="Arial"/>
          <w:sz w:val="22"/>
          <w:lang w:val="en-GB" w:bidi="en-GB"/>
        </w:rPr>
        <w:t xml:space="preserve">for the proper and timely execution and completion of the </w:t>
      </w:r>
      <w:r w:rsidR="00C7365C" w:rsidRPr="00314C7E">
        <w:rPr>
          <w:rFonts w:cs="Arial"/>
          <w:smallCaps/>
          <w:sz w:val="22"/>
          <w:lang w:val="en-GB" w:bidi="en-GB"/>
        </w:rPr>
        <w:t>Work</w:t>
      </w:r>
      <w:r w:rsidR="00C7365C" w:rsidRPr="00591359">
        <w:rPr>
          <w:rFonts w:cs="Arial"/>
          <w:sz w:val="22"/>
          <w:lang w:val="en-GB" w:bidi="en-GB"/>
        </w:rPr>
        <w:t xml:space="preserve"> </w:t>
      </w:r>
      <w:r w:rsidR="00591359" w:rsidRPr="00591359">
        <w:rPr>
          <w:rFonts w:cs="Arial"/>
          <w:sz w:val="22"/>
          <w:lang w:val="en-GB" w:bidi="en-GB"/>
        </w:rPr>
        <w:t xml:space="preserve">and the </w:t>
      </w:r>
      <w:r w:rsidR="00591359" w:rsidRPr="000C3EBD">
        <w:rPr>
          <w:rFonts w:cs="Arial"/>
          <w:smallCaps/>
          <w:sz w:val="22"/>
          <w:lang w:val="en-GB" w:bidi="en-GB"/>
        </w:rPr>
        <w:t>Price</w:t>
      </w:r>
      <w:r w:rsidR="00591359" w:rsidRPr="00591359">
        <w:rPr>
          <w:rFonts w:cs="Arial"/>
          <w:sz w:val="22"/>
          <w:lang w:val="en-GB" w:bidi="en-GB"/>
        </w:rPr>
        <w:t xml:space="preserve"> </w:t>
      </w:r>
      <w:r w:rsidR="00591359" w:rsidRPr="000C3EBD">
        <w:rPr>
          <w:rFonts w:cs="Arial"/>
          <w:smallCaps/>
          <w:sz w:val="22"/>
          <w:lang w:val="en-GB" w:bidi="en-GB"/>
        </w:rPr>
        <w:t>for</w:t>
      </w:r>
      <w:r w:rsidR="00591359">
        <w:rPr>
          <w:rFonts w:cs="Arial"/>
          <w:sz w:val="22"/>
          <w:lang w:val="en-GB" w:bidi="en-GB"/>
        </w:rPr>
        <w:t xml:space="preserve"> </w:t>
      </w:r>
      <w:r w:rsidR="00591359" w:rsidRPr="00591359">
        <w:rPr>
          <w:rFonts w:cs="Arial"/>
          <w:smallCaps/>
          <w:sz w:val="22"/>
          <w:lang w:val="en-GB" w:bidi="en-GB"/>
        </w:rPr>
        <w:t>Preventive Maintenance</w:t>
      </w:r>
      <w:r w:rsidR="00591359" w:rsidRPr="00591359">
        <w:rPr>
          <w:rFonts w:cs="Arial"/>
          <w:sz w:val="22"/>
          <w:lang w:val="en-GB" w:bidi="en-GB"/>
        </w:rPr>
        <w:t xml:space="preserve"> of the </w:t>
      </w:r>
      <w:r w:rsidR="00591359" w:rsidRPr="00591359">
        <w:rPr>
          <w:rFonts w:cs="Arial"/>
          <w:smallCaps/>
          <w:sz w:val="22"/>
          <w:lang w:val="en-GB" w:bidi="en-GB"/>
        </w:rPr>
        <w:t>Work</w:t>
      </w:r>
      <w:r w:rsidR="00591359" w:rsidRPr="00591359">
        <w:rPr>
          <w:rFonts w:cs="Arial"/>
          <w:sz w:val="22"/>
          <w:lang w:val="en-GB" w:bidi="en-GB"/>
        </w:rPr>
        <w:t xml:space="preserve"> </w:t>
      </w:r>
      <w:r w:rsidR="004F74E2" w:rsidRPr="00314C7E">
        <w:rPr>
          <w:rFonts w:cs="Arial"/>
          <w:sz w:val="22"/>
          <w:lang w:val="en-GB" w:bidi="en-GB"/>
        </w:rPr>
        <w:t xml:space="preserve">stated in </w:t>
      </w:r>
      <w:r w:rsidR="001441B7">
        <w:rPr>
          <w:rFonts w:cs="Arial"/>
          <w:sz w:val="22"/>
          <w:lang w:val="en-GB" w:bidi="en-GB"/>
        </w:rPr>
        <w:t>A</w:t>
      </w:r>
      <w:r w:rsidR="004F74E2" w:rsidRPr="00314C7E">
        <w:rPr>
          <w:rFonts w:cs="Arial"/>
          <w:sz w:val="22"/>
          <w:lang w:val="en-GB" w:bidi="en-GB"/>
        </w:rPr>
        <w:t xml:space="preserve">rticle </w:t>
      </w:r>
      <w:r w:rsidR="005635EE" w:rsidRPr="00314C7E">
        <w:rPr>
          <w:rFonts w:cs="Arial"/>
          <w:lang w:val="en-GB" w:bidi="en-GB"/>
        </w:rPr>
        <w:fldChar w:fldCharType="begin"/>
      </w:r>
      <w:r w:rsidR="005635EE" w:rsidRPr="00314C7E">
        <w:rPr>
          <w:rFonts w:cs="Arial"/>
          <w:lang w:val="en-GB" w:bidi="en-GB"/>
        </w:rPr>
        <w:instrText xml:space="preserve"> REF _Ref472512255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mallCaps/>
          <w:sz w:val="22"/>
          <w:lang w:val="en-GB" w:bidi="en-GB"/>
        </w:rPr>
        <w:t>13</w:t>
      </w:r>
      <w:r w:rsidR="005635EE" w:rsidRPr="00314C7E">
        <w:rPr>
          <w:rFonts w:cs="Arial"/>
          <w:lang w:val="en-GB" w:bidi="en-GB"/>
        </w:rPr>
        <w:fldChar w:fldCharType="end"/>
      </w:r>
      <w:r w:rsidR="004F74E2" w:rsidRPr="00314C7E">
        <w:rPr>
          <w:rFonts w:cs="Arial"/>
          <w:sz w:val="22"/>
          <w:lang w:val="en-GB" w:bidi="en-GB"/>
        </w:rPr>
        <w:t xml:space="preserve"> </w:t>
      </w:r>
      <w:r w:rsidRPr="00314C7E">
        <w:rPr>
          <w:rFonts w:cs="Arial"/>
          <w:sz w:val="22"/>
          <w:lang w:val="en-GB" w:bidi="en-GB"/>
        </w:rPr>
        <w:t>of the</w:t>
      </w:r>
      <w:r w:rsidR="004F74E2" w:rsidRPr="00314C7E">
        <w:rPr>
          <w:rFonts w:cs="Arial"/>
          <w:sz w:val="22"/>
          <w:lang w:val="en-GB" w:bidi="en-GB"/>
        </w:rPr>
        <w:t xml:space="preserve"> </w:t>
      </w:r>
      <w:r w:rsidRPr="00314C7E">
        <w:rPr>
          <w:rFonts w:cs="Arial"/>
          <w:smallCaps/>
          <w:sz w:val="22"/>
          <w:lang w:val="en-GB" w:bidi="en-GB"/>
        </w:rPr>
        <w:t>Contract</w:t>
      </w:r>
      <w:r w:rsidR="004F74E2" w:rsidRPr="00314C7E">
        <w:rPr>
          <w:rFonts w:cs="Arial"/>
          <w:sz w:val="22"/>
          <w:lang w:val="en-GB" w:bidi="en-GB"/>
        </w:rPr>
        <w:t xml:space="preserve">. </w:t>
      </w:r>
    </w:p>
    <w:p w14:paraId="037EE411" w14:textId="77777777" w:rsidR="004F74E2" w:rsidRPr="00314C7E" w:rsidRDefault="004F74E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r w:rsidRPr="00314C7E">
        <w:rPr>
          <w:rFonts w:cs="Arial"/>
          <w:sz w:val="22"/>
          <w:lang w:val="en-GB" w:bidi="en-GB"/>
        </w:rPr>
        <w:br w:type="page"/>
      </w:r>
      <w:bookmarkStart w:id="3" w:name="_Toc40805504"/>
      <w:r w:rsidRPr="00314C7E">
        <w:rPr>
          <w:rFonts w:cs="Arial"/>
          <w:sz w:val="22"/>
          <w:lang w:val="en-GB" w:bidi="en-GB"/>
        </w:rPr>
        <w:lastRenderedPageBreak/>
        <w:t>TERMS AND DEFINITIONS</w:t>
      </w:r>
      <w:bookmarkEnd w:id="3"/>
    </w:p>
    <w:p w14:paraId="3600105B" w14:textId="77777777" w:rsidR="006964B3" w:rsidRPr="00314C7E" w:rsidRDefault="004F74E2"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In this </w:t>
      </w:r>
      <w:r w:rsidR="00A01BA2" w:rsidRPr="00314C7E">
        <w:rPr>
          <w:rFonts w:cs="Arial"/>
          <w:b/>
          <w:smallCaps/>
          <w:sz w:val="22"/>
          <w:lang w:val="en-GB" w:bidi="en-GB"/>
        </w:rPr>
        <w:t>Contract</w:t>
      </w:r>
      <w:r w:rsidRPr="00314C7E">
        <w:rPr>
          <w:rFonts w:cs="Arial"/>
          <w:sz w:val="22"/>
          <w:lang w:val="en-GB" w:bidi="en-GB"/>
        </w:rPr>
        <w:t>, words and terms will be interpreted and understood for its purposes as set out below.</w:t>
      </w:r>
    </w:p>
    <w:p w14:paraId="3B804508" w14:textId="77777777" w:rsidR="00DC5A37" w:rsidRPr="00314C7E" w:rsidRDefault="00DC5A37"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mallCaps/>
          <w:sz w:val="22"/>
          <w:lang w:val="en-GB" w:bidi="en-GB"/>
        </w:rPr>
        <w:t>“</w:t>
      </w:r>
      <w:r w:rsidRPr="00314C7E">
        <w:rPr>
          <w:rFonts w:cs="Arial"/>
          <w:b/>
          <w:smallCaps/>
          <w:sz w:val="22"/>
          <w:lang w:val="en-GB" w:bidi="en-GB"/>
        </w:rPr>
        <w:t>As-Built</w:t>
      </w:r>
      <w:r w:rsidRPr="00314C7E">
        <w:rPr>
          <w:rFonts w:cs="Arial"/>
          <w:smallCaps/>
          <w:sz w:val="22"/>
          <w:lang w:val="en-GB" w:bidi="en-GB"/>
        </w:rPr>
        <w:t>”</w:t>
      </w:r>
      <w:r w:rsidRPr="00314C7E">
        <w:rPr>
          <w:rFonts w:cs="Arial"/>
          <w:sz w:val="22"/>
          <w:lang w:val="en-GB" w:bidi="en-GB"/>
        </w:rPr>
        <w:t xml:space="preserve"> means all documents describing the final state and scope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which will be prepared by the </w:t>
      </w:r>
      <w:r w:rsidR="00A01BA2" w:rsidRPr="00314C7E">
        <w:rPr>
          <w:rFonts w:cs="Arial"/>
          <w:smallCaps/>
          <w:sz w:val="22"/>
          <w:lang w:val="en-GB" w:bidi="en-GB"/>
        </w:rPr>
        <w:t>Contractor</w:t>
      </w:r>
      <w:r w:rsidRPr="00314C7E">
        <w:rPr>
          <w:rFonts w:cs="Arial"/>
          <w:sz w:val="22"/>
          <w:lang w:val="en-GB" w:bidi="en-GB"/>
        </w:rPr>
        <w:t xml:space="preserve"> and handed over to the </w:t>
      </w:r>
      <w:r w:rsidR="00A01BA2" w:rsidRPr="00314C7E">
        <w:rPr>
          <w:rFonts w:cs="Arial"/>
          <w:smallCaps/>
          <w:sz w:val="22"/>
          <w:lang w:val="en-GB" w:bidi="en-GB"/>
        </w:rPr>
        <w:t>Purchaser</w:t>
      </w:r>
      <w:r w:rsidRPr="00314C7E">
        <w:rPr>
          <w:rFonts w:cs="Arial"/>
          <w:smallCaps/>
          <w:sz w:val="22"/>
          <w:lang w:val="en-GB" w:bidi="en-GB"/>
        </w:rPr>
        <w:t xml:space="preserve"> </w:t>
      </w:r>
      <w:r w:rsidRPr="00314C7E">
        <w:rPr>
          <w:rFonts w:cs="Arial"/>
          <w:sz w:val="22"/>
          <w:lang w:val="en-GB" w:bidi="en-GB"/>
        </w:rPr>
        <w:t>after the PAC (</w:t>
      </w:r>
      <w:r w:rsidRPr="00314C7E">
        <w:rPr>
          <w:rFonts w:cs="Arial"/>
          <w:i/>
          <w:smallCaps/>
          <w:sz w:val="22"/>
          <w:lang w:val="en-GB" w:bidi="en-GB"/>
        </w:rPr>
        <w:t xml:space="preserve">Provisional Acceptance </w:t>
      </w:r>
      <w:r w:rsidR="00A01BA2" w:rsidRPr="00314C7E">
        <w:rPr>
          <w:rFonts w:cs="Arial"/>
          <w:i/>
          <w:sz w:val="22"/>
          <w:lang w:val="en-GB" w:bidi="en-GB"/>
        </w:rPr>
        <w:t>of the</w:t>
      </w:r>
      <w:r w:rsidRPr="00314C7E">
        <w:rPr>
          <w:rFonts w:cs="Arial"/>
          <w:i/>
          <w:smallCaps/>
          <w:sz w:val="22"/>
          <w:lang w:val="en-GB" w:bidi="en-GB"/>
        </w:rPr>
        <w:t xml:space="preserve"> </w:t>
      </w:r>
      <w:r w:rsidR="00A01BA2" w:rsidRPr="00314C7E">
        <w:rPr>
          <w:rFonts w:cs="Arial"/>
          <w:i/>
          <w:smallCaps/>
          <w:sz w:val="22"/>
          <w:lang w:val="en-GB" w:bidi="en-GB"/>
        </w:rPr>
        <w:t>Work</w:t>
      </w:r>
      <w:r w:rsidRPr="00314C7E">
        <w:rPr>
          <w:rFonts w:cs="Arial"/>
          <w:sz w:val="22"/>
          <w:lang w:val="en-GB" w:bidi="en-GB"/>
        </w:rPr>
        <w:t>)</w:t>
      </w:r>
    </w:p>
    <w:p w14:paraId="42E512CE" w14:textId="77777777" w:rsidR="00DC5A37" w:rsidRPr="000C3EBD" w:rsidRDefault="00DC5A37"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mallCaps/>
          <w:sz w:val="22"/>
          <w:szCs w:val="22"/>
          <w:lang w:val="en-GB"/>
        </w:rPr>
      </w:pPr>
      <w:r w:rsidRPr="00314C7E">
        <w:rPr>
          <w:rFonts w:cs="Arial"/>
          <w:sz w:val="22"/>
          <w:lang w:val="en-GB" w:bidi="en-GB"/>
        </w:rPr>
        <w:t>“</w:t>
      </w:r>
      <w:r w:rsidRPr="00314C7E">
        <w:rPr>
          <w:rFonts w:cs="Arial"/>
          <w:b/>
          <w:smallCaps/>
          <w:sz w:val="22"/>
          <w:lang w:val="en-GB" w:bidi="en-GB"/>
        </w:rPr>
        <w:t>Basic Design</w:t>
      </w:r>
      <w:r w:rsidRPr="00314C7E">
        <w:rPr>
          <w:rFonts w:cs="Arial"/>
          <w:sz w:val="22"/>
          <w:lang w:val="en-GB" w:bidi="en-GB"/>
        </w:rPr>
        <w:t xml:space="preserve">” means documentation drawn up at one (1) project stage to such depth and in such detail that it also serves for the preparation </w:t>
      </w:r>
      <w:r w:rsidR="00A01BA2" w:rsidRPr="00314C7E">
        <w:rPr>
          <w:rFonts w:cs="Arial"/>
          <w:sz w:val="22"/>
          <w:lang w:val="en-GB" w:bidi="en-GB"/>
        </w:rPr>
        <w:t>of the</w:t>
      </w:r>
      <w:r w:rsidRPr="00314C7E">
        <w:rPr>
          <w:rFonts w:cs="Arial"/>
          <w:sz w:val="22"/>
          <w:lang w:val="en-GB" w:bidi="en-GB"/>
        </w:rPr>
        <w:t xml:space="preserv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mallCaps/>
          <w:sz w:val="22"/>
          <w:lang w:val="en-GB" w:bidi="en-GB"/>
        </w:rPr>
        <w:t xml:space="preserve"> </w:t>
      </w:r>
      <w:r w:rsidRPr="00314C7E">
        <w:rPr>
          <w:rFonts w:cs="Arial"/>
          <w:sz w:val="22"/>
          <w:lang w:val="en-GB" w:bidi="en-GB"/>
        </w:rPr>
        <w:t xml:space="preserve">and for the preparation of </w:t>
      </w:r>
      <w:r w:rsidRPr="00314C7E">
        <w:rPr>
          <w:rFonts w:cs="Arial"/>
          <w:smallCaps/>
          <w:sz w:val="22"/>
          <w:lang w:val="en-GB" w:bidi="en-GB"/>
        </w:rPr>
        <w:t>Detail Design</w:t>
      </w:r>
      <w:r w:rsidRPr="00314C7E">
        <w:rPr>
          <w:rFonts w:cs="Arial"/>
          <w:sz w:val="22"/>
          <w:lang w:val="en-GB" w:bidi="en-GB"/>
        </w:rPr>
        <w:t xml:space="preserve">. The scope of </w:t>
      </w:r>
      <w:r w:rsidRPr="00314C7E">
        <w:rPr>
          <w:rFonts w:cs="Arial"/>
          <w:smallCaps/>
          <w:sz w:val="22"/>
          <w:lang w:val="en-GB" w:bidi="en-GB"/>
        </w:rPr>
        <w:t>Basic Design</w:t>
      </w:r>
      <w:r w:rsidRPr="00314C7E">
        <w:rPr>
          <w:rFonts w:cs="Arial"/>
          <w:sz w:val="22"/>
          <w:lang w:val="en-GB" w:bidi="en-GB"/>
        </w:rPr>
        <w:t xml:space="preserve"> is described in </w:t>
      </w:r>
      <w:r w:rsidRPr="00314C7E">
        <w:rPr>
          <w:rFonts w:cs="Arial"/>
          <w:sz w:val="22"/>
          <w:u w:val="single"/>
          <w:lang w:val="en-GB" w:bidi="en-GB"/>
        </w:rPr>
        <w:t>Enclosure 3</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w:t>
      </w:r>
    </w:p>
    <w:p w14:paraId="456066B1" w14:textId="4592F328" w:rsidR="000C3EBD" w:rsidRDefault="000C3EBD"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Pr>
          <w:rFonts w:cs="Arial"/>
          <w:smallCaps/>
          <w:sz w:val="22"/>
          <w:szCs w:val="22"/>
          <w:lang w:val="en-GB"/>
        </w:rPr>
        <w:t>“</w:t>
      </w:r>
      <w:r w:rsidRPr="000C3EBD">
        <w:rPr>
          <w:rFonts w:cs="Arial"/>
          <w:b/>
          <w:smallCaps/>
          <w:sz w:val="22"/>
          <w:szCs w:val="22"/>
          <w:lang w:val="en-GB"/>
        </w:rPr>
        <w:t>Price for the Work</w:t>
      </w:r>
      <w:r>
        <w:rPr>
          <w:rFonts w:cs="Arial"/>
          <w:smallCaps/>
          <w:sz w:val="22"/>
          <w:szCs w:val="22"/>
          <w:lang w:val="en-GB"/>
        </w:rPr>
        <w:t xml:space="preserve">” </w:t>
      </w:r>
      <w:r w:rsidRPr="000C3EBD">
        <w:rPr>
          <w:rFonts w:cs="Arial"/>
          <w:sz w:val="22"/>
          <w:szCs w:val="22"/>
          <w:lang w:val="en-GB"/>
        </w:rPr>
        <w:t xml:space="preserve">means the maximum amount specified in the </w:t>
      </w:r>
      <w:r w:rsidRPr="000C3EBD">
        <w:rPr>
          <w:rFonts w:cs="Arial"/>
          <w:smallCaps/>
          <w:sz w:val="22"/>
          <w:szCs w:val="22"/>
          <w:lang w:val="en-GB"/>
        </w:rPr>
        <w:t>Contract</w:t>
      </w:r>
      <w:r w:rsidRPr="000C3EBD">
        <w:rPr>
          <w:rFonts w:cs="Arial"/>
          <w:sz w:val="22"/>
          <w:szCs w:val="22"/>
          <w:lang w:val="en-GB"/>
        </w:rPr>
        <w:t xml:space="preserve"> payable by the </w:t>
      </w:r>
      <w:r w:rsidRPr="000C3EBD">
        <w:rPr>
          <w:rFonts w:cs="Arial"/>
          <w:smallCaps/>
          <w:sz w:val="22"/>
          <w:szCs w:val="22"/>
          <w:lang w:val="en-GB"/>
        </w:rPr>
        <w:t>Purchaser</w:t>
      </w:r>
      <w:r w:rsidRPr="000C3EBD">
        <w:rPr>
          <w:rFonts w:cs="Arial"/>
          <w:sz w:val="22"/>
          <w:szCs w:val="22"/>
          <w:lang w:val="en-GB"/>
        </w:rPr>
        <w:t xml:space="preserve"> to the </w:t>
      </w:r>
      <w:r w:rsidRPr="000C3EBD">
        <w:rPr>
          <w:rFonts w:cs="Arial"/>
          <w:smallCaps/>
          <w:sz w:val="22"/>
          <w:szCs w:val="22"/>
          <w:lang w:val="en-GB"/>
        </w:rPr>
        <w:t>Contractor</w:t>
      </w:r>
      <w:r w:rsidRPr="000C3EBD">
        <w:rPr>
          <w:rFonts w:cs="Arial"/>
          <w:sz w:val="22"/>
          <w:szCs w:val="22"/>
          <w:lang w:val="en-GB"/>
        </w:rPr>
        <w:t xml:space="preserve"> under the </w:t>
      </w:r>
      <w:r w:rsidRPr="000C3EBD">
        <w:rPr>
          <w:rFonts w:cs="Arial"/>
          <w:smallCaps/>
          <w:sz w:val="22"/>
          <w:szCs w:val="22"/>
          <w:lang w:val="en-GB"/>
        </w:rPr>
        <w:t>Contract</w:t>
      </w:r>
      <w:r w:rsidRPr="000C3EBD">
        <w:rPr>
          <w:rFonts w:cs="Arial"/>
          <w:sz w:val="22"/>
          <w:szCs w:val="22"/>
          <w:lang w:val="en-GB"/>
        </w:rPr>
        <w:t xml:space="preserve"> for the proper and timely execution of the </w:t>
      </w:r>
      <w:r w:rsidRPr="000C3EBD">
        <w:rPr>
          <w:rFonts w:cs="Arial"/>
          <w:smallCaps/>
          <w:sz w:val="22"/>
          <w:szCs w:val="22"/>
          <w:lang w:val="en-GB"/>
        </w:rPr>
        <w:t>Work</w:t>
      </w:r>
      <w:r w:rsidRPr="000C3EBD">
        <w:rPr>
          <w:rFonts w:cs="Arial"/>
          <w:sz w:val="22"/>
          <w:szCs w:val="22"/>
          <w:lang w:val="en-GB"/>
        </w:rPr>
        <w:t xml:space="preserve"> and its </w:t>
      </w:r>
      <w:r w:rsidR="00EE2D90">
        <w:rPr>
          <w:rFonts w:cs="Arial"/>
          <w:sz w:val="22"/>
          <w:szCs w:val="22"/>
          <w:lang w:val="en-GB"/>
        </w:rPr>
        <w:t>handover</w:t>
      </w:r>
      <w:r w:rsidRPr="000C3EBD">
        <w:rPr>
          <w:rFonts w:cs="Arial"/>
          <w:sz w:val="22"/>
          <w:szCs w:val="22"/>
          <w:lang w:val="en-GB"/>
        </w:rPr>
        <w:t xml:space="preserve"> to the </w:t>
      </w:r>
      <w:r w:rsidR="00EE2D90">
        <w:rPr>
          <w:rFonts w:cs="Arial"/>
          <w:smallCaps/>
          <w:sz w:val="22"/>
          <w:szCs w:val="22"/>
          <w:lang w:val="en-GB"/>
        </w:rPr>
        <w:t>Purchaser</w:t>
      </w:r>
      <w:r w:rsidRPr="000C3EBD">
        <w:rPr>
          <w:rFonts w:cs="Arial"/>
          <w:sz w:val="22"/>
          <w:szCs w:val="22"/>
          <w:lang w:val="en-GB"/>
        </w:rPr>
        <w:t xml:space="preserve"> under the </w:t>
      </w:r>
      <w:r w:rsidRPr="000C3EBD">
        <w:rPr>
          <w:rFonts w:cs="Arial"/>
          <w:smallCaps/>
          <w:sz w:val="22"/>
          <w:szCs w:val="22"/>
          <w:lang w:val="en-GB"/>
        </w:rPr>
        <w:t>Contract</w:t>
      </w:r>
      <w:r w:rsidRPr="000C3EBD">
        <w:rPr>
          <w:rFonts w:cs="Arial"/>
          <w:sz w:val="22"/>
          <w:szCs w:val="22"/>
          <w:lang w:val="en-GB"/>
        </w:rPr>
        <w:t>.</w:t>
      </w:r>
    </w:p>
    <w:p w14:paraId="578E14D9" w14:textId="29D95985" w:rsidR="000C3EBD" w:rsidRPr="000C3EBD" w:rsidRDefault="000C3EBD"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Pr>
          <w:rFonts w:cs="Arial"/>
          <w:sz w:val="22"/>
          <w:szCs w:val="22"/>
          <w:lang w:val="en-GB"/>
        </w:rPr>
        <w:t>“</w:t>
      </w:r>
      <w:r w:rsidRPr="000C3EBD">
        <w:rPr>
          <w:rFonts w:cs="Arial"/>
          <w:b/>
          <w:smallCaps/>
          <w:sz w:val="22"/>
          <w:szCs w:val="22"/>
          <w:lang w:val="en-GB"/>
        </w:rPr>
        <w:t>Price for Preventive Maintenance</w:t>
      </w:r>
      <w:r>
        <w:rPr>
          <w:rFonts w:cs="Arial"/>
          <w:sz w:val="22"/>
          <w:szCs w:val="22"/>
          <w:lang w:val="en-GB"/>
        </w:rPr>
        <w:t xml:space="preserve">” means the maximum amount specified in the </w:t>
      </w:r>
      <w:r w:rsidRPr="000C3EBD">
        <w:rPr>
          <w:rFonts w:cs="Arial"/>
          <w:smallCaps/>
          <w:sz w:val="22"/>
          <w:szCs w:val="22"/>
          <w:lang w:val="en-GB"/>
        </w:rPr>
        <w:t>Contract</w:t>
      </w:r>
      <w:r>
        <w:rPr>
          <w:rFonts w:cs="Arial"/>
          <w:sz w:val="22"/>
          <w:szCs w:val="22"/>
          <w:lang w:val="en-GB"/>
        </w:rPr>
        <w:t xml:space="preserve"> payable by the </w:t>
      </w:r>
      <w:r w:rsidRPr="000C3EBD">
        <w:rPr>
          <w:rFonts w:cs="Arial"/>
          <w:smallCaps/>
          <w:sz w:val="22"/>
          <w:szCs w:val="22"/>
          <w:lang w:val="en-GB"/>
        </w:rPr>
        <w:t>Purchaser</w:t>
      </w:r>
      <w:r>
        <w:rPr>
          <w:rFonts w:cs="Arial"/>
          <w:sz w:val="22"/>
          <w:szCs w:val="22"/>
          <w:lang w:val="en-GB"/>
        </w:rPr>
        <w:t xml:space="preserve"> to the </w:t>
      </w:r>
      <w:r w:rsidRPr="000C3EBD">
        <w:rPr>
          <w:rFonts w:cs="Arial"/>
          <w:smallCaps/>
          <w:sz w:val="22"/>
          <w:szCs w:val="22"/>
          <w:lang w:val="en-GB"/>
        </w:rPr>
        <w:t>Contractor</w:t>
      </w:r>
      <w:r>
        <w:rPr>
          <w:rFonts w:cs="Arial"/>
          <w:sz w:val="22"/>
          <w:szCs w:val="22"/>
          <w:lang w:val="en-GB"/>
        </w:rPr>
        <w:t xml:space="preserve"> under the </w:t>
      </w:r>
      <w:r w:rsidRPr="000C3EBD">
        <w:rPr>
          <w:rFonts w:cs="Arial"/>
          <w:smallCaps/>
          <w:sz w:val="22"/>
          <w:szCs w:val="22"/>
          <w:lang w:val="en-GB"/>
        </w:rPr>
        <w:t>Contract</w:t>
      </w:r>
      <w:r>
        <w:rPr>
          <w:rFonts w:cs="Arial"/>
          <w:sz w:val="22"/>
          <w:szCs w:val="22"/>
          <w:lang w:val="en-GB"/>
        </w:rPr>
        <w:t xml:space="preserve"> for the proper and timely execution of </w:t>
      </w:r>
      <w:r w:rsidR="00EE2D90">
        <w:rPr>
          <w:rFonts w:cs="Arial"/>
          <w:sz w:val="22"/>
          <w:szCs w:val="22"/>
          <w:lang w:val="en-GB"/>
        </w:rPr>
        <w:t xml:space="preserve">the </w:t>
      </w:r>
      <w:r w:rsidRPr="000C3EBD">
        <w:rPr>
          <w:rFonts w:cs="Arial"/>
          <w:smallCaps/>
          <w:sz w:val="22"/>
          <w:szCs w:val="22"/>
          <w:lang w:val="en-GB"/>
        </w:rPr>
        <w:t>Preventive Maintenance</w:t>
      </w:r>
      <w:r>
        <w:rPr>
          <w:rFonts w:cs="Arial"/>
          <w:sz w:val="22"/>
          <w:szCs w:val="22"/>
          <w:lang w:val="en-GB"/>
        </w:rPr>
        <w:t>.</w:t>
      </w:r>
    </w:p>
    <w:p w14:paraId="690F4CF0" w14:textId="26C4EEFF" w:rsidR="00DC5A37" w:rsidRPr="00314C7E"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z w:val="22"/>
          <w:lang w:val="en-GB" w:bidi="en-GB"/>
        </w:rPr>
        <w:t>“</w:t>
      </w:r>
      <w:r w:rsidRPr="00314C7E">
        <w:rPr>
          <w:rFonts w:cs="Arial"/>
          <w:b/>
          <w:smallCaps/>
          <w:sz w:val="22"/>
          <w:lang w:val="en-GB" w:bidi="en-GB"/>
        </w:rPr>
        <w:t>Effective Date</w:t>
      </w:r>
      <w:r w:rsidRPr="00314C7E">
        <w:rPr>
          <w:rFonts w:cs="Arial"/>
          <w:sz w:val="22"/>
          <w:lang w:val="en-GB" w:bidi="en-GB"/>
        </w:rPr>
        <w:t xml:space="preserve">” means the </w:t>
      </w:r>
      <w:r w:rsidRPr="00314C7E">
        <w:rPr>
          <w:rFonts w:cs="Arial"/>
          <w:smallCaps/>
          <w:sz w:val="22"/>
          <w:lang w:val="en-GB" w:bidi="en-GB"/>
        </w:rPr>
        <w:t>day</w:t>
      </w:r>
      <w:r w:rsidRPr="00314C7E">
        <w:rPr>
          <w:rFonts w:cs="Arial"/>
          <w:sz w:val="22"/>
          <w:lang w:val="en-GB" w:bidi="en-GB"/>
        </w:rPr>
        <w:t xml:space="preserve"> when the </w:t>
      </w:r>
      <w:r w:rsidR="00A01BA2" w:rsidRPr="00314C7E">
        <w:rPr>
          <w:rFonts w:cs="Arial"/>
          <w:smallCaps/>
          <w:sz w:val="22"/>
          <w:lang w:val="en-GB" w:bidi="en-GB"/>
        </w:rPr>
        <w:t>Contract</w:t>
      </w:r>
      <w:r w:rsidRPr="00314C7E">
        <w:rPr>
          <w:rFonts w:cs="Arial"/>
          <w:sz w:val="22"/>
          <w:lang w:val="en-GB" w:bidi="en-GB"/>
        </w:rPr>
        <w:t xml:space="preserve"> becomes effective according to paragraph </w:t>
      </w:r>
      <w:r w:rsidR="005635EE" w:rsidRPr="00314C7E">
        <w:rPr>
          <w:rFonts w:cs="Arial"/>
          <w:lang w:val="en-GB" w:bidi="en-GB"/>
        </w:rPr>
        <w:fldChar w:fldCharType="begin"/>
      </w:r>
      <w:r w:rsidR="005635EE" w:rsidRPr="00314C7E">
        <w:rPr>
          <w:rFonts w:cs="Arial"/>
          <w:lang w:val="en-GB" w:bidi="en-GB"/>
        </w:rPr>
        <w:instrText xml:space="preserve"> REF _Ref494785948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55.2</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w:t>
      </w:r>
    </w:p>
    <w:p w14:paraId="0B0786CE" w14:textId="77777777" w:rsidR="009502CE" w:rsidRPr="00314C7E" w:rsidRDefault="009502CE"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z w:val="22"/>
          <w:lang w:val="en-GB" w:bidi="en-GB"/>
        </w:rPr>
        <w:t>“</w:t>
      </w:r>
      <w:r w:rsidRPr="00314C7E">
        <w:rPr>
          <w:rFonts w:cs="Arial"/>
          <w:b/>
          <w:smallCaps/>
          <w:sz w:val="22"/>
          <w:lang w:val="en-GB" w:bidi="en-GB"/>
        </w:rPr>
        <w:t>Day</w:t>
      </w:r>
      <w:r w:rsidRPr="00314C7E">
        <w:rPr>
          <w:rFonts w:cs="Arial"/>
          <w:sz w:val="22"/>
          <w:lang w:val="en-GB" w:bidi="en-GB"/>
        </w:rPr>
        <w:t>” means a calendar day from 00.00am to 12.00pm.</w:t>
      </w:r>
    </w:p>
    <w:p w14:paraId="3ACB4ABA" w14:textId="67BCE6A7" w:rsidR="006964B3" w:rsidRPr="00314C7E" w:rsidRDefault="00DC5A37"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mallCaps/>
          <w:sz w:val="22"/>
          <w:lang w:val="en-GB" w:bidi="en-GB"/>
        </w:rPr>
        <w:t>“</w:t>
      </w:r>
      <w:r w:rsidRPr="00314C7E">
        <w:rPr>
          <w:rFonts w:cs="Arial"/>
          <w:b/>
          <w:smallCaps/>
          <w:sz w:val="22"/>
          <w:lang w:val="en-GB" w:bidi="en-GB"/>
        </w:rPr>
        <w:t>Detail Design</w:t>
      </w:r>
      <w:r w:rsidRPr="00314C7E">
        <w:rPr>
          <w:rFonts w:cs="Arial"/>
          <w:smallCaps/>
          <w:sz w:val="22"/>
          <w:lang w:val="en-GB" w:bidi="en-GB"/>
        </w:rPr>
        <w:t>”</w:t>
      </w:r>
      <w:r w:rsidRPr="00314C7E">
        <w:rPr>
          <w:rFonts w:cs="Arial"/>
          <w:sz w:val="22"/>
          <w:lang w:val="en-GB" w:bidi="en-GB"/>
        </w:rPr>
        <w:t xml:space="preserve"> means the documentation drawn up within the second (2nd) project stage to such depth and in such</w:t>
      </w:r>
      <w:r w:rsidR="00C7365C">
        <w:rPr>
          <w:rFonts w:cs="Arial"/>
          <w:sz w:val="22"/>
          <w:lang w:val="en-GB" w:bidi="en-GB"/>
        </w:rPr>
        <w:t xml:space="preserve"> level of</w:t>
      </w:r>
      <w:r w:rsidRPr="00314C7E">
        <w:rPr>
          <w:rFonts w:cs="Arial"/>
          <w:sz w:val="22"/>
          <w:lang w:val="en-GB" w:bidi="en-GB"/>
        </w:rPr>
        <w:t xml:space="preserve"> detail that it also serves for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w:t>
      </w:r>
      <w:proofErr w:type="gramStart"/>
      <w:r w:rsidRPr="00314C7E">
        <w:rPr>
          <w:rFonts w:cs="Arial"/>
          <w:sz w:val="22"/>
          <w:lang w:val="en-GB" w:bidi="en-GB"/>
        </w:rPr>
        <w:t>i.e.</w:t>
      </w:r>
      <w:proofErr w:type="gramEnd"/>
      <w:r w:rsidRPr="00314C7E">
        <w:rPr>
          <w:rFonts w:cs="Arial"/>
          <w:sz w:val="22"/>
          <w:lang w:val="en-GB" w:bidi="en-GB"/>
        </w:rPr>
        <w:t xml:space="preserve"> it contains all the data and details </w:t>
      </w:r>
      <w:r w:rsidR="00A01BA2" w:rsidRPr="00314C7E">
        <w:rPr>
          <w:rFonts w:cs="Arial"/>
          <w:sz w:val="22"/>
          <w:lang w:val="en-GB" w:bidi="en-GB"/>
        </w:rPr>
        <w:t>of the</w:t>
      </w:r>
      <w:r w:rsidRPr="00314C7E">
        <w:rPr>
          <w:rFonts w:cs="Arial"/>
          <w:sz w:val="22"/>
          <w:lang w:val="en-GB" w:bidi="en-GB"/>
        </w:rPr>
        <w:t xml:space="preserve"> technical solution, the conditions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the connection to the adjacent equipment in operation. The scope of </w:t>
      </w:r>
      <w:r w:rsidRPr="00314C7E">
        <w:rPr>
          <w:rFonts w:cs="Arial"/>
          <w:smallCaps/>
          <w:sz w:val="22"/>
          <w:lang w:val="en-GB" w:bidi="en-GB"/>
        </w:rPr>
        <w:t>Detail Design</w:t>
      </w:r>
      <w:r w:rsidRPr="00314C7E">
        <w:rPr>
          <w:rFonts w:cs="Arial"/>
          <w:sz w:val="22"/>
          <w:lang w:val="en-GB" w:bidi="en-GB"/>
        </w:rPr>
        <w:t xml:space="preserve"> is described in </w:t>
      </w:r>
      <w:r w:rsidRPr="00314C7E">
        <w:rPr>
          <w:rFonts w:cs="Arial"/>
          <w:sz w:val="22"/>
          <w:u w:val="single"/>
          <w:lang w:val="en-GB" w:bidi="en-GB"/>
        </w:rPr>
        <w:t>Enclosure 3</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w:t>
      </w:r>
    </w:p>
    <w:p w14:paraId="23FE9CC3" w14:textId="51C7AE2E" w:rsidR="00DF04F6" w:rsidRPr="00314C7E" w:rsidRDefault="006964B3" w:rsidP="00240DD6">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mallCaps/>
          <w:sz w:val="22"/>
          <w:lang w:val="en-GB" w:bidi="en-GB"/>
        </w:rPr>
        <w:t>“</w:t>
      </w:r>
      <w:r w:rsidR="00A01BA2" w:rsidRPr="00314C7E">
        <w:rPr>
          <w:rFonts w:cs="Arial"/>
          <w:b/>
          <w:smallCaps/>
          <w:sz w:val="22"/>
          <w:lang w:val="en-GB" w:bidi="en-GB"/>
        </w:rPr>
        <w:t>Work</w:t>
      </w:r>
      <w:r w:rsidRPr="00314C7E">
        <w:rPr>
          <w:rFonts w:cs="Arial"/>
          <w:smallCaps/>
          <w:sz w:val="22"/>
          <w:lang w:val="en-GB" w:bidi="en-GB"/>
        </w:rPr>
        <w:t>”</w:t>
      </w:r>
      <w:r w:rsidRPr="00314C7E">
        <w:rPr>
          <w:rFonts w:cs="Arial"/>
          <w:sz w:val="22"/>
          <w:lang w:val="en-GB" w:bidi="en-GB"/>
        </w:rPr>
        <w:t xml:space="preserve"> means the sum of supplies of </w:t>
      </w:r>
      <w:r w:rsidRPr="00314C7E">
        <w:rPr>
          <w:rFonts w:cs="Arial"/>
          <w:smallCaps/>
          <w:sz w:val="22"/>
          <w:lang w:val="en-GB" w:bidi="en-GB"/>
        </w:rPr>
        <w:t>Goods</w:t>
      </w:r>
      <w:r w:rsidRPr="00314C7E">
        <w:rPr>
          <w:rFonts w:cs="Arial"/>
          <w:sz w:val="22"/>
          <w:lang w:val="en-GB" w:bidi="en-GB"/>
        </w:rPr>
        <w:t xml:space="preserve">, provisions of </w:t>
      </w:r>
      <w:r w:rsidRPr="00314C7E">
        <w:rPr>
          <w:rFonts w:cs="Arial"/>
          <w:smallCaps/>
          <w:sz w:val="22"/>
          <w:lang w:val="en-GB" w:bidi="en-GB"/>
        </w:rPr>
        <w:t>Use Rights</w:t>
      </w:r>
      <w:r w:rsidRPr="00314C7E">
        <w:rPr>
          <w:rFonts w:cs="Arial"/>
          <w:sz w:val="22"/>
          <w:lang w:val="en-GB" w:bidi="en-GB"/>
        </w:rPr>
        <w:t xml:space="preserve">, executions of </w:t>
      </w:r>
      <w:r w:rsidRPr="00314C7E">
        <w:rPr>
          <w:rFonts w:cs="Arial"/>
          <w:smallCaps/>
          <w:sz w:val="22"/>
          <w:lang w:val="en-GB" w:bidi="en-GB"/>
        </w:rPr>
        <w:t>Works</w:t>
      </w:r>
      <w:r w:rsidRPr="00314C7E">
        <w:rPr>
          <w:rFonts w:cs="Arial"/>
          <w:sz w:val="22"/>
          <w:lang w:val="en-GB" w:bidi="en-GB"/>
        </w:rPr>
        <w:t xml:space="preserve"> and </w:t>
      </w:r>
      <w:r w:rsidRPr="00314C7E">
        <w:rPr>
          <w:rFonts w:cs="Arial"/>
          <w:smallCaps/>
          <w:sz w:val="22"/>
          <w:lang w:val="en-GB" w:bidi="en-GB"/>
        </w:rPr>
        <w:t>Services</w:t>
      </w:r>
      <w:r w:rsidR="00EE2D90">
        <w:rPr>
          <w:rFonts w:cs="Arial"/>
          <w:smallCaps/>
          <w:sz w:val="22"/>
          <w:lang w:val="en-GB" w:bidi="en-GB"/>
        </w:rPr>
        <w:t xml:space="preserve">, </w:t>
      </w:r>
      <w:r w:rsidR="00EE2D90" w:rsidRPr="00EE2D90">
        <w:rPr>
          <w:rFonts w:cs="Arial"/>
          <w:sz w:val="22"/>
          <w:lang w:val="en-GB" w:bidi="en-GB"/>
        </w:rPr>
        <w:t xml:space="preserve">specified in </w:t>
      </w:r>
      <w:r w:rsidR="00EE2D90" w:rsidRPr="00EF7EDC">
        <w:rPr>
          <w:rFonts w:cs="Arial"/>
          <w:sz w:val="22"/>
          <w:u w:val="single"/>
          <w:lang w:val="en-GB" w:bidi="en-GB"/>
        </w:rPr>
        <w:t>Enclosure 1</w:t>
      </w:r>
      <w:r w:rsidR="00EE2D90" w:rsidRPr="00EE2D90">
        <w:rPr>
          <w:rFonts w:cs="Arial"/>
          <w:sz w:val="22"/>
          <w:lang w:val="en-GB" w:bidi="en-GB"/>
        </w:rPr>
        <w:t xml:space="preserve"> and </w:t>
      </w:r>
      <w:r w:rsidR="00EE2D90" w:rsidRPr="00EF7EDC">
        <w:rPr>
          <w:rFonts w:cs="Arial"/>
          <w:sz w:val="22"/>
          <w:u w:val="single"/>
          <w:lang w:val="en-GB" w:bidi="en-GB"/>
        </w:rPr>
        <w:t>Enclosure 13</w:t>
      </w:r>
      <w:r w:rsidR="00EE2D90" w:rsidRPr="00EE2D90">
        <w:rPr>
          <w:rFonts w:cs="Arial"/>
          <w:sz w:val="22"/>
          <w:lang w:val="en-GB" w:bidi="en-GB"/>
        </w:rPr>
        <w:t xml:space="preserve"> to the </w:t>
      </w:r>
      <w:r w:rsidR="00EE2D90" w:rsidRPr="00EE2D90">
        <w:rPr>
          <w:rFonts w:cs="Arial"/>
          <w:smallCaps/>
          <w:sz w:val="22"/>
          <w:lang w:val="en-GB" w:bidi="en-GB"/>
        </w:rPr>
        <w:t>Contract</w:t>
      </w:r>
      <w:r w:rsidR="00EE2D90">
        <w:rPr>
          <w:rFonts w:cs="Arial"/>
          <w:smallCaps/>
          <w:sz w:val="22"/>
          <w:lang w:val="en-GB" w:bidi="en-GB"/>
        </w:rPr>
        <w:t>,</w:t>
      </w:r>
      <w:r w:rsidRPr="00314C7E">
        <w:rPr>
          <w:rFonts w:cs="Arial"/>
          <w:smallCaps/>
          <w:sz w:val="22"/>
          <w:lang w:val="en-GB" w:bidi="en-GB"/>
        </w:rPr>
        <w:t xml:space="preserve"> </w:t>
      </w:r>
      <w:r w:rsidRPr="00314C7E">
        <w:rPr>
          <w:rFonts w:cs="Arial"/>
          <w:sz w:val="22"/>
          <w:lang w:val="en-GB" w:bidi="en-GB"/>
        </w:rPr>
        <w:t xml:space="preserve">which should be performed by the </w:t>
      </w:r>
      <w:r w:rsidR="00A01BA2" w:rsidRPr="00314C7E">
        <w:rPr>
          <w:rFonts w:cs="Arial"/>
          <w:smallCaps/>
          <w:sz w:val="22"/>
          <w:lang w:val="en-GB" w:bidi="en-GB"/>
        </w:rPr>
        <w:t>Contractor</w:t>
      </w:r>
      <w:r w:rsidRPr="00314C7E">
        <w:rPr>
          <w:rFonts w:cs="Arial"/>
          <w:sz w:val="22"/>
          <w:lang w:val="en-GB" w:bidi="en-GB"/>
        </w:rPr>
        <w:t xml:space="preserve"> under the terms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including its</w:t>
      </w:r>
      <w:r w:rsidR="00EE2D90">
        <w:rPr>
          <w:rFonts w:cs="Arial"/>
          <w:sz w:val="22"/>
          <w:lang w:val="en-GB" w:bidi="en-GB"/>
        </w:rPr>
        <w:t xml:space="preserve"> other</w:t>
      </w:r>
      <w:r w:rsidRPr="00314C7E">
        <w:rPr>
          <w:rFonts w:cs="Arial"/>
          <w:sz w:val="22"/>
          <w:lang w:val="en-GB" w:bidi="en-GB"/>
        </w:rPr>
        <w:t xml:space="preserve"> Enclosures, and which together constitute a complete, functional, securely and continuously operable facility that complies with the parameters required by the </w:t>
      </w:r>
      <w:r w:rsidR="00A01BA2" w:rsidRPr="00314C7E">
        <w:rPr>
          <w:rFonts w:cs="Arial"/>
          <w:smallCaps/>
          <w:sz w:val="22"/>
          <w:lang w:val="en-GB" w:bidi="en-GB"/>
        </w:rPr>
        <w:t>Contract</w:t>
      </w:r>
      <w:r w:rsidRPr="00314C7E">
        <w:rPr>
          <w:rFonts w:cs="Arial"/>
          <w:sz w:val="22"/>
          <w:lang w:val="en-GB" w:bidi="en-GB"/>
        </w:rPr>
        <w:t>.</w:t>
      </w:r>
      <w:r w:rsidR="00240DD6">
        <w:rPr>
          <w:rFonts w:cs="Arial"/>
          <w:sz w:val="22"/>
          <w:lang w:val="en-GB" w:bidi="en-GB"/>
        </w:rPr>
        <w:t xml:space="preserve"> </w:t>
      </w:r>
      <w:r w:rsidR="00240DD6" w:rsidRPr="00240DD6">
        <w:rPr>
          <w:rFonts w:cs="Arial"/>
          <w:sz w:val="22"/>
          <w:lang w:val="en-GB" w:bidi="en-GB"/>
        </w:rPr>
        <w:t>If th</w:t>
      </w:r>
      <w:r w:rsidR="00240DD6">
        <w:rPr>
          <w:rFonts w:cs="Arial"/>
          <w:sz w:val="22"/>
          <w:lang w:val="en-GB" w:bidi="en-GB"/>
        </w:rPr>
        <w:t xml:space="preserve">e conditions specified in this </w:t>
      </w:r>
      <w:r w:rsidR="00240DD6" w:rsidRPr="00240DD6">
        <w:rPr>
          <w:rFonts w:cs="Arial"/>
          <w:smallCaps/>
          <w:sz w:val="22"/>
          <w:lang w:val="en-GB" w:bidi="en-GB"/>
        </w:rPr>
        <w:t>Contract</w:t>
      </w:r>
      <w:r w:rsidR="00240DD6" w:rsidRPr="00240DD6">
        <w:rPr>
          <w:rFonts w:cs="Arial"/>
          <w:sz w:val="22"/>
          <w:lang w:val="en-GB" w:bidi="en-GB"/>
        </w:rPr>
        <w:t xml:space="preserve"> are met, </w:t>
      </w:r>
      <w:r w:rsidR="00240DD6" w:rsidRPr="00240DD6">
        <w:rPr>
          <w:rFonts w:cs="Arial"/>
          <w:smallCaps/>
          <w:sz w:val="22"/>
          <w:lang w:val="en-GB" w:bidi="en-GB"/>
        </w:rPr>
        <w:t>Optional Equipment</w:t>
      </w:r>
      <w:r w:rsidR="00240DD6" w:rsidRPr="00240DD6">
        <w:rPr>
          <w:rFonts w:cs="Arial"/>
          <w:sz w:val="22"/>
          <w:lang w:val="en-GB" w:bidi="en-GB"/>
        </w:rPr>
        <w:t xml:space="preserve"> is also part of the </w:t>
      </w:r>
      <w:r w:rsidR="00240DD6" w:rsidRPr="00240DD6">
        <w:rPr>
          <w:rFonts w:cs="Arial"/>
          <w:smallCaps/>
          <w:sz w:val="22"/>
          <w:lang w:val="en-GB" w:bidi="en-GB"/>
        </w:rPr>
        <w:t>Work</w:t>
      </w:r>
      <w:r w:rsidR="00240DD6">
        <w:rPr>
          <w:rFonts w:cs="Arial"/>
          <w:sz w:val="22"/>
          <w:lang w:val="en-GB" w:bidi="en-GB"/>
        </w:rPr>
        <w:t>.</w:t>
      </w:r>
    </w:p>
    <w:p w14:paraId="64AA72EE" w14:textId="774390B3" w:rsidR="006964B3" w:rsidRPr="00314C7E"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mallCaps/>
          <w:sz w:val="22"/>
          <w:szCs w:val="22"/>
          <w:lang w:val="en-GB"/>
        </w:rPr>
      </w:pPr>
      <w:r w:rsidRPr="00314C7E">
        <w:rPr>
          <w:rFonts w:cs="Arial"/>
          <w:sz w:val="22"/>
          <w:lang w:val="en-GB" w:bidi="en-GB"/>
        </w:rPr>
        <w:t>“</w:t>
      </w:r>
      <w:r w:rsidRPr="00314C7E">
        <w:rPr>
          <w:rFonts w:cs="Arial"/>
          <w:b/>
          <w:smallCaps/>
          <w:sz w:val="22"/>
          <w:lang w:val="en-GB" w:bidi="en-GB"/>
        </w:rPr>
        <w:t xml:space="preserve">Final Acceptance </w:t>
      </w:r>
      <w:r w:rsidR="00A01BA2" w:rsidRPr="00314C7E">
        <w:rPr>
          <w:rFonts w:cs="Arial"/>
          <w:b/>
          <w:sz w:val="22"/>
          <w:lang w:val="en-GB" w:bidi="en-GB"/>
        </w:rPr>
        <w:t>of the</w:t>
      </w:r>
      <w:r w:rsidRPr="00314C7E">
        <w:rPr>
          <w:rFonts w:cs="Arial"/>
          <w:b/>
          <w:smallCaps/>
          <w:sz w:val="22"/>
          <w:lang w:val="en-GB" w:bidi="en-GB"/>
        </w:rPr>
        <w:t xml:space="preserve"> </w:t>
      </w:r>
      <w:r w:rsidR="00A01BA2" w:rsidRPr="00314C7E">
        <w:rPr>
          <w:rFonts w:cs="Arial"/>
          <w:b/>
          <w:smallCaps/>
          <w:sz w:val="22"/>
          <w:lang w:val="en-GB" w:bidi="en-GB"/>
        </w:rPr>
        <w:t>Work</w:t>
      </w:r>
      <w:r w:rsidRPr="00314C7E">
        <w:rPr>
          <w:rFonts w:cs="Arial"/>
          <w:smallCaps/>
          <w:sz w:val="22"/>
          <w:lang w:val="en-GB" w:bidi="en-GB"/>
        </w:rPr>
        <w:t xml:space="preserve">” </w:t>
      </w:r>
      <w:r w:rsidRPr="00314C7E">
        <w:rPr>
          <w:rFonts w:cs="Arial"/>
          <w:sz w:val="22"/>
          <w:lang w:val="en-GB" w:bidi="en-GB"/>
        </w:rPr>
        <w:t xml:space="preserve">means the takeover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mallCaps/>
          <w:sz w:val="22"/>
          <w:lang w:val="en-GB" w:bidi="en-GB"/>
        </w:rPr>
        <w:t xml:space="preserve"> by the </w:t>
      </w:r>
      <w:r w:rsidR="00A01BA2" w:rsidRPr="00314C7E">
        <w:rPr>
          <w:rFonts w:cs="Arial"/>
          <w:smallCaps/>
          <w:sz w:val="22"/>
          <w:lang w:val="en-GB" w:bidi="en-GB"/>
        </w:rPr>
        <w:t>Purchaser</w:t>
      </w:r>
      <w:r w:rsidRPr="00314C7E">
        <w:rPr>
          <w:rFonts w:cs="Arial"/>
          <w:sz w:val="22"/>
          <w:lang w:val="en-GB" w:bidi="en-GB"/>
        </w:rPr>
        <w:t xml:space="preserve"> after </w:t>
      </w:r>
      <w:r w:rsidRPr="008C564F">
        <w:rPr>
          <w:rFonts w:cs="Arial"/>
          <w:sz w:val="22"/>
          <w:lang w:val="en-GB" w:bidi="en-GB"/>
        </w:rPr>
        <w:t xml:space="preserve">the passing </w:t>
      </w:r>
      <w:r w:rsidR="00A01BA2" w:rsidRPr="008C564F">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Warranty Period</w:t>
      </w:r>
      <w:r w:rsidRPr="00314C7E">
        <w:rPr>
          <w:rFonts w:cs="Arial"/>
          <w:sz w:val="22"/>
          <w:lang w:val="en-GB" w:bidi="en-GB"/>
        </w:rPr>
        <w:t xml:space="preserve"> in accordance with the </w:t>
      </w:r>
      <w:r w:rsidR="00A01BA2" w:rsidRPr="00314C7E">
        <w:rPr>
          <w:rFonts w:cs="Arial"/>
          <w:smallCaps/>
          <w:sz w:val="22"/>
          <w:lang w:val="en-GB" w:bidi="en-GB"/>
        </w:rPr>
        <w:t>Contract</w:t>
      </w:r>
      <w:r w:rsidRPr="00314C7E">
        <w:rPr>
          <w:rFonts w:cs="Arial"/>
          <w:sz w:val="22"/>
          <w:lang w:val="en-GB" w:bidi="en-GB"/>
        </w:rPr>
        <w:t xml:space="preserve">. It takes place upon the signing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 xml:space="preserve">Final Acceptance Certificate </w:t>
      </w:r>
      <w:r w:rsidR="00A01BA2" w:rsidRPr="00314C7E">
        <w:rPr>
          <w:rFonts w:cs="Arial"/>
          <w:sz w:val="22"/>
          <w:lang w:val="en-GB" w:bidi="en-GB"/>
        </w:rPr>
        <w:t>of the</w:t>
      </w:r>
      <w:r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(FAC) issued in accordance with the </w:t>
      </w:r>
      <w:r w:rsidR="00A01BA2" w:rsidRPr="00314C7E">
        <w:rPr>
          <w:rFonts w:cs="Arial"/>
          <w:smallCaps/>
          <w:sz w:val="22"/>
          <w:lang w:val="en-GB" w:bidi="en-GB"/>
        </w:rPr>
        <w:t>Contract</w:t>
      </w:r>
      <w:r w:rsidRPr="00314C7E">
        <w:rPr>
          <w:rFonts w:cs="Arial"/>
          <w:sz w:val="22"/>
          <w:lang w:val="en-GB" w:bidi="en-GB"/>
        </w:rPr>
        <w:t>.</w:t>
      </w:r>
    </w:p>
    <w:p w14:paraId="21BA84BB" w14:textId="535E8CAB" w:rsidR="006964B3" w:rsidRPr="00314C7E"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mallCaps/>
          <w:sz w:val="22"/>
          <w:szCs w:val="22"/>
          <w:lang w:val="en-GB"/>
        </w:rPr>
      </w:pPr>
      <w:r w:rsidRPr="00314C7E">
        <w:rPr>
          <w:rFonts w:cs="Arial"/>
          <w:sz w:val="22"/>
          <w:lang w:val="en-GB" w:bidi="en-GB"/>
        </w:rPr>
        <w:t>“</w:t>
      </w:r>
      <w:r w:rsidRPr="00314C7E">
        <w:rPr>
          <w:rFonts w:cs="Arial"/>
          <w:b/>
          <w:smallCaps/>
          <w:sz w:val="22"/>
          <w:lang w:val="en-GB" w:bidi="en-GB"/>
        </w:rPr>
        <w:t>Month</w:t>
      </w:r>
      <w:r w:rsidRPr="00314C7E">
        <w:rPr>
          <w:rFonts w:cs="Arial"/>
          <w:sz w:val="22"/>
          <w:lang w:val="en-GB" w:bidi="en-GB"/>
        </w:rPr>
        <w:t xml:space="preserve">” means a calendar month from 00.00am </w:t>
      </w:r>
      <w:r w:rsidR="00A01BA2" w:rsidRPr="00314C7E">
        <w:rPr>
          <w:rFonts w:cs="Arial"/>
          <w:sz w:val="22"/>
          <w:lang w:val="en-GB" w:bidi="en-GB"/>
        </w:rPr>
        <w:t>of the</w:t>
      </w:r>
      <w:r w:rsidRPr="00314C7E">
        <w:rPr>
          <w:rFonts w:cs="Arial"/>
          <w:sz w:val="22"/>
          <w:lang w:val="en-GB" w:bidi="en-GB"/>
        </w:rPr>
        <w:t xml:space="preserve"> first </w:t>
      </w:r>
      <w:r w:rsidRPr="00314C7E">
        <w:rPr>
          <w:rFonts w:cs="Arial"/>
          <w:smallCaps/>
          <w:sz w:val="22"/>
          <w:lang w:val="en-GB" w:bidi="en-GB"/>
        </w:rPr>
        <w:t>Day</w:t>
      </w:r>
      <w:r w:rsidRPr="00314C7E">
        <w:rPr>
          <w:rFonts w:cs="Arial"/>
          <w:sz w:val="22"/>
          <w:lang w:val="en-GB" w:bidi="en-GB"/>
        </w:rPr>
        <w:t xml:space="preserve"> to 12.00pm </w:t>
      </w:r>
      <w:r w:rsidR="00A01BA2" w:rsidRPr="00314C7E">
        <w:rPr>
          <w:rFonts w:cs="Arial"/>
          <w:sz w:val="22"/>
          <w:lang w:val="en-GB" w:bidi="en-GB"/>
        </w:rPr>
        <w:t>of the</w:t>
      </w:r>
      <w:r w:rsidRPr="00314C7E">
        <w:rPr>
          <w:rFonts w:cs="Arial"/>
          <w:sz w:val="22"/>
          <w:lang w:val="en-GB" w:bidi="en-GB"/>
        </w:rPr>
        <w:t xml:space="preserve"> last </w:t>
      </w:r>
      <w:r w:rsidRPr="00314C7E">
        <w:rPr>
          <w:rFonts w:cs="Arial"/>
          <w:smallCaps/>
          <w:sz w:val="22"/>
          <w:lang w:val="en-GB" w:bidi="en-GB"/>
        </w:rPr>
        <w:t>Day</w:t>
      </w:r>
      <w:r w:rsidRPr="00314C7E">
        <w:rPr>
          <w:rFonts w:cs="Arial"/>
          <w:sz w:val="22"/>
          <w:lang w:val="en-GB" w:bidi="en-GB"/>
        </w:rPr>
        <w:t>.</w:t>
      </w:r>
    </w:p>
    <w:p w14:paraId="0B82AFA9" w14:textId="77777777" w:rsidR="00DF04F6" w:rsidRPr="00314C7E"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z w:val="22"/>
          <w:lang w:val="en-GB" w:bidi="en-GB"/>
        </w:rPr>
        <w:t>“</w:t>
      </w:r>
      <w:r w:rsidRPr="00314C7E">
        <w:rPr>
          <w:rFonts w:cs="Arial"/>
          <w:b/>
          <w:smallCaps/>
          <w:sz w:val="22"/>
          <w:lang w:val="en-GB" w:bidi="en-GB"/>
        </w:rPr>
        <w:t>Construction equipment</w:t>
      </w:r>
      <w:r w:rsidRPr="00314C7E">
        <w:rPr>
          <w:rFonts w:cs="Arial"/>
          <w:sz w:val="22"/>
          <w:lang w:val="en-GB" w:bidi="en-GB"/>
        </w:rPr>
        <w:t xml:space="preserve">” means equipment, devices and tools necessary for the execution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Works</w:t>
      </w:r>
      <w:r w:rsidRPr="00314C7E">
        <w:rPr>
          <w:rFonts w:cs="Arial"/>
          <w:sz w:val="22"/>
          <w:lang w:val="en-GB" w:bidi="en-GB"/>
        </w:rPr>
        <w:t xml:space="preserve"> for construction, disassembly, assembly and control purposes, </w:t>
      </w:r>
      <w:r w:rsidRPr="00314C7E">
        <w:rPr>
          <w:rFonts w:cs="Arial"/>
          <w:sz w:val="22"/>
          <w:lang w:val="en-GB" w:bidi="en-GB"/>
        </w:rPr>
        <w:lastRenderedPageBreak/>
        <w:t xml:space="preserve">which, however, do not form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whose ownership does not pass from the </w:t>
      </w:r>
      <w:r w:rsidR="00A01BA2" w:rsidRPr="00314C7E">
        <w:rPr>
          <w:rFonts w:cs="Arial"/>
          <w:smallCaps/>
          <w:sz w:val="22"/>
          <w:lang w:val="en-GB" w:bidi="en-GB"/>
        </w:rPr>
        <w:t>Contractor</w:t>
      </w:r>
      <w:r w:rsidRPr="00314C7E">
        <w:rPr>
          <w:rFonts w:cs="Arial"/>
          <w:sz w:val="22"/>
          <w:lang w:val="en-GB" w:bidi="en-GB"/>
        </w:rPr>
        <w:t xml:space="preserve"> to the </w:t>
      </w:r>
      <w:r w:rsidR="00A01BA2" w:rsidRPr="00314C7E">
        <w:rPr>
          <w:rFonts w:cs="Arial"/>
          <w:smallCaps/>
          <w:sz w:val="22"/>
          <w:lang w:val="en-GB" w:bidi="en-GB"/>
        </w:rPr>
        <w:t>Purchaser</w:t>
      </w:r>
      <w:r w:rsidRPr="00314C7E">
        <w:rPr>
          <w:rFonts w:cs="Arial"/>
          <w:sz w:val="22"/>
          <w:lang w:val="en-GB" w:bidi="en-GB"/>
        </w:rPr>
        <w:t>.</w:t>
      </w:r>
    </w:p>
    <w:p w14:paraId="2F99A2F0" w14:textId="77777777" w:rsidR="003521C3" w:rsidRPr="00314C7E" w:rsidRDefault="00A01BA2"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z w:val="22"/>
          <w:lang w:val="en-GB" w:bidi="en-GB"/>
        </w:rPr>
        <w:t>“</w:t>
      </w:r>
      <w:r w:rsidRPr="00314C7E">
        <w:rPr>
          <w:rFonts w:cs="Arial"/>
          <w:b/>
          <w:smallCaps/>
          <w:sz w:val="22"/>
          <w:lang w:val="en-GB" w:bidi="en-GB"/>
        </w:rPr>
        <w:t>Civil Code</w:t>
      </w:r>
      <w:r w:rsidRPr="00314C7E">
        <w:rPr>
          <w:rFonts w:cs="Arial"/>
          <w:sz w:val="22"/>
          <w:lang w:val="en-GB" w:bidi="en-GB"/>
        </w:rPr>
        <w:t>" means Act No 89/2012 Sb., the Civil Code, as amended.</w:t>
      </w:r>
    </w:p>
    <w:p w14:paraId="340CA209" w14:textId="75024347" w:rsidR="006964B3" w:rsidRPr="00314C7E" w:rsidRDefault="00A01BA2"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z w:val="22"/>
          <w:lang w:val="en-GB" w:bidi="en-GB"/>
        </w:rPr>
        <w:t>“</w:t>
      </w:r>
      <w:r w:rsidRPr="00314C7E">
        <w:rPr>
          <w:rFonts w:cs="Arial"/>
          <w:b/>
          <w:smallCaps/>
          <w:sz w:val="22"/>
          <w:lang w:val="en-GB" w:bidi="en-GB"/>
        </w:rPr>
        <w:t>Purchaser</w:t>
      </w:r>
      <w:r w:rsidRPr="00314C7E">
        <w:rPr>
          <w:rFonts w:cs="Arial"/>
          <w:sz w:val="22"/>
          <w:lang w:val="en-GB" w:bidi="en-GB"/>
        </w:rPr>
        <w:t xml:space="preserve">” means a legal person listed as such in Article </w:t>
      </w:r>
      <w:r w:rsidRPr="00314C7E">
        <w:rPr>
          <w:rFonts w:cs="Arial"/>
          <w:lang w:val="en-GB" w:bidi="en-GB"/>
        </w:rPr>
        <w:fldChar w:fldCharType="begin"/>
      </w:r>
      <w:r w:rsidRPr="00314C7E">
        <w:rPr>
          <w:rFonts w:cs="Arial"/>
          <w:lang w:val="en-GB" w:bidi="en-GB"/>
        </w:rPr>
        <w:instrText xml:space="preserve"> REF _Ref472512450 \r \h  \* MERGEFORMAT </w:instrText>
      </w:r>
      <w:r w:rsidRPr="00314C7E">
        <w:rPr>
          <w:rFonts w:cs="Arial"/>
          <w:lang w:val="en-GB" w:bidi="en-GB"/>
        </w:rPr>
      </w:r>
      <w:r w:rsidRPr="00314C7E">
        <w:rPr>
          <w:rFonts w:cs="Arial"/>
          <w:lang w:val="en-GB" w:bidi="en-GB"/>
        </w:rPr>
        <w:fldChar w:fldCharType="separate"/>
      </w:r>
      <w:r w:rsidR="009D51B3">
        <w:rPr>
          <w:rFonts w:cs="Arial"/>
          <w:lang w:val="en-GB" w:bidi="en-GB"/>
        </w:rPr>
        <w:t>1</w:t>
      </w:r>
      <w:r w:rsidRPr="00314C7E">
        <w:rPr>
          <w:rFonts w:cs="Arial"/>
          <w:lang w:val="en-GB" w:bidi="en-GB"/>
        </w:rPr>
        <w:fldChar w:fldCharType="end"/>
      </w:r>
      <w:r w:rsidRPr="00314C7E">
        <w:rPr>
          <w:rFonts w:cs="Arial"/>
          <w:lang w:val="en-GB"/>
        </w:rPr>
        <w:t xml:space="preserve"> </w:t>
      </w:r>
      <w:r w:rsidRPr="00314C7E">
        <w:rPr>
          <w:rFonts w:cs="Arial"/>
          <w:lang w:val="en-GB" w:bidi="en-GB"/>
        </w:rPr>
        <w:t xml:space="preserve">of the </w:t>
      </w:r>
      <w:r w:rsidRPr="00314C7E">
        <w:rPr>
          <w:rFonts w:cs="Arial"/>
          <w:smallCaps/>
          <w:sz w:val="22"/>
          <w:lang w:val="en-GB" w:bidi="en-GB"/>
        </w:rPr>
        <w:t>Contract</w:t>
      </w:r>
      <w:r w:rsidRPr="00314C7E">
        <w:rPr>
          <w:rFonts w:cs="Arial"/>
          <w:sz w:val="22"/>
          <w:lang w:val="en-GB" w:bidi="en-GB"/>
        </w:rPr>
        <w:t xml:space="preserve">, including its legal successor. </w:t>
      </w:r>
      <w:r w:rsidR="006964B3" w:rsidRPr="00314C7E">
        <w:rPr>
          <w:rFonts w:cs="Arial"/>
          <w:sz w:val="22"/>
          <w:lang w:val="en-GB" w:bidi="en-GB"/>
        </w:rPr>
        <w:t xml:space="preserve">In procedural matters, the </w:t>
      </w:r>
      <w:r w:rsidRPr="00314C7E">
        <w:rPr>
          <w:rFonts w:cs="Arial"/>
          <w:smallCaps/>
          <w:sz w:val="22"/>
          <w:lang w:val="en-GB" w:bidi="en-GB"/>
        </w:rPr>
        <w:t>Purchaser</w:t>
      </w:r>
      <w:r w:rsidR="006964B3" w:rsidRPr="00314C7E">
        <w:rPr>
          <w:rFonts w:cs="Arial"/>
          <w:sz w:val="22"/>
          <w:lang w:val="en-GB" w:bidi="en-GB"/>
        </w:rPr>
        <w:t xml:space="preserve"> is represented by a natural person (</w:t>
      </w:r>
      <w:r w:rsidRPr="00314C7E">
        <w:rPr>
          <w:rFonts w:cs="Arial"/>
          <w:smallCaps/>
          <w:sz w:val="22"/>
          <w:lang w:val="en-GB" w:bidi="en-GB"/>
        </w:rPr>
        <w:t>Purchaser</w:t>
      </w:r>
      <w:r w:rsidR="006964B3" w:rsidRPr="00314C7E">
        <w:rPr>
          <w:rFonts w:cs="Arial"/>
          <w:smallCaps/>
          <w:sz w:val="22"/>
          <w:lang w:val="en-GB" w:bidi="en-GB"/>
        </w:rPr>
        <w:t>’s Representative</w:t>
      </w:r>
      <w:r w:rsidR="006964B3" w:rsidRPr="00314C7E">
        <w:rPr>
          <w:rFonts w:cs="Arial"/>
          <w:sz w:val="22"/>
          <w:lang w:val="en-GB" w:bidi="en-GB"/>
        </w:rPr>
        <w:t xml:space="preserve">) designated by the </w:t>
      </w:r>
      <w:r w:rsidRPr="00314C7E">
        <w:rPr>
          <w:rFonts w:cs="Arial"/>
          <w:smallCaps/>
          <w:sz w:val="22"/>
          <w:lang w:val="en-GB" w:bidi="en-GB"/>
        </w:rPr>
        <w:t>Purchaser</w:t>
      </w:r>
      <w:r w:rsidR="006964B3" w:rsidRPr="00314C7E">
        <w:rPr>
          <w:rFonts w:cs="Arial"/>
          <w:sz w:val="22"/>
          <w:lang w:val="en-GB" w:bidi="en-GB"/>
        </w:rPr>
        <w:t>.</w:t>
      </w:r>
    </w:p>
    <w:p w14:paraId="63B10CBB" w14:textId="71632E08" w:rsidR="001D5BD8" w:rsidRPr="00314C7E" w:rsidRDefault="00E931C8"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mallCaps/>
          <w:sz w:val="22"/>
          <w:lang w:val="en-GB" w:bidi="en-GB"/>
        </w:rPr>
        <w:t>“</w:t>
      </w:r>
      <w:r w:rsidR="00541E46">
        <w:rPr>
          <w:rFonts w:cs="Arial"/>
          <w:b/>
          <w:smallCaps/>
          <w:sz w:val="22"/>
          <w:lang w:val="en-GB" w:bidi="en-GB"/>
        </w:rPr>
        <w:t>Verifying</w:t>
      </w:r>
      <w:r w:rsidR="00A01BA2" w:rsidRPr="00314C7E">
        <w:rPr>
          <w:rFonts w:cs="Arial"/>
          <w:b/>
          <w:smallCaps/>
          <w:sz w:val="22"/>
          <w:lang w:val="en-GB" w:bidi="en-GB"/>
        </w:rPr>
        <w:t xml:space="preserve"> Operation</w:t>
      </w:r>
      <w:r w:rsidRPr="00314C7E">
        <w:rPr>
          <w:rFonts w:cs="Arial"/>
          <w:smallCaps/>
          <w:sz w:val="22"/>
          <w:lang w:val="en-GB" w:bidi="en-GB"/>
        </w:rPr>
        <w:t>”</w:t>
      </w:r>
      <w:r w:rsidRPr="00314C7E">
        <w:rPr>
          <w:rFonts w:cs="Arial"/>
          <w:sz w:val="22"/>
          <w:lang w:val="en-GB" w:bidi="en-GB"/>
        </w:rPr>
        <w:t xml:space="preserve"> means three (3) </w:t>
      </w:r>
      <w:r w:rsidRPr="004A77A5">
        <w:rPr>
          <w:rFonts w:cs="Arial"/>
          <w:smallCaps/>
          <w:sz w:val="22"/>
          <w:lang w:val="en-GB" w:bidi="en-GB"/>
        </w:rPr>
        <w:t>months</w:t>
      </w:r>
      <w:r w:rsidRPr="00314C7E">
        <w:rPr>
          <w:rFonts w:cs="Arial"/>
          <w:sz w:val="22"/>
          <w:lang w:val="en-GB" w:bidi="en-GB"/>
        </w:rPr>
        <w:t xml:space="preserve">’ operation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fully under the responsibility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in accordance with the </w:t>
      </w:r>
      <w:r w:rsidR="00A01BA2" w:rsidRPr="00314C7E">
        <w:rPr>
          <w:rFonts w:cs="Arial"/>
          <w:smallCaps/>
          <w:sz w:val="22"/>
          <w:lang w:val="en-GB" w:bidi="en-GB"/>
        </w:rPr>
        <w:t>Contract</w:t>
      </w:r>
      <w:r w:rsidRPr="00314C7E">
        <w:rPr>
          <w:rFonts w:cs="Arial"/>
          <w:sz w:val="22"/>
          <w:lang w:val="en-GB" w:bidi="en-GB"/>
        </w:rPr>
        <w:t xml:space="preserve">, which commences upon the signing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 xml:space="preserve">Provisional Acceptance Certificate </w:t>
      </w:r>
      <w:r w:rsidR="00A01BA2" w:rsidRPr="00314C7E">
        <w:rPr>
          <w:rFonts w:cs="Arial"/>
          <w:sz w:val="22"/>
          <w:lang w:val="en-GB" w:bidi="en-GB"/>
        </w:rPr>
        <w:t>of the</w:t>
      </w:r>
      <w:r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terminates upon the signing </w:t>
      </w:r>
      <w:r w:rsidR="00A01BA2" w:rsidRPr="00314C7E">
        <w:rPr>
          <w:rFonts w:cs="Arial"/>
          <w:sz w:val="22"/>
          <w:lang w:val="en-GB" w:bidi="en-GB"/>
        </w:rPr>
        <w:t>of the</w:t>
      </w:r>
      <w:r w:rsidRPr="00314C7E">
        <w:rPr>
          <w:rFonts w:cs="Arial"/>
          <w:sz w:val="22"/>
          <w:lang w:val="en-GB" w:bidi="en-GB"/>
        </w:rPr>
        <w:t xml:space="preserve"> </w:t>
      </w:r>
      <w:r w:rsidR="00541E46">
        <w:rPr>
          <w:rFonts w:cs="Arial"/>
          <w:smallCaps/>
          <w:sz w:val="22"/>
          <w:lang w:val="en-GB" w:bidi="en-GB"/>
        </w:rPr>
        <w:t>Verifying</w:t>
      </w:r>
      <w:r w:rsidR="00A01BA2" w:rsidRPr="00314C7E">
        <w:rPr>
          <w:rFonts w:cs="Arial"/>
          <w:smallCaps/>
          <w:sz w:val="22"/>
          <w:lang w:val="en-GB" w:bidi="en-GB"/>
        </w:rPr>
        <w:t xml:space="preserve"> Operation</w:t>
      </w:r>
      <w:r w:rsidRPr="00314C7E">
        <w:rPr>
          <w:rFonts w:cs="Arial"/>
          <w:sz w:val="22"/>
          <w:lang w:val="en-GB" w:bidi="en-GB"/>
        </w:rPr>
        <w:t xml:space="preserve"> Completion Protocol.</w:t>
      </w:r>
    </w:p>
    <w:p w14:paraId="1A425D7E" w14:textId="3FADE279" w:rsidR="006964B3" w:rsidRPr="00314C7E"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z w:val="22"/>
          <w:lang w:val="en-GB" w:bidi="en-GB"/>
        </w:rPr>
        <w:t>“</w:t>
      </w:r>
      <w:r w:rsidRPr="00314C7E">
        <w:rPr>
          <w:rFonts w:cs="Arial"/>
          <w:b/>
          <w:smallCaps/>
          <w:sz w:val="22"/>
          <w:lang w:val="en-GB" w:bidi="en-GB"/>
        </w:rPr>
        <w:t>Quality Plan</w:t>
      </w:r>
      <w:r w:rsidRPr="00314C7E">
        <w:rPr>
          <w:rFonts w:cs="Arial"/>
          <w:sz w:val="22"/>
          <w:lang w:val="en-GB" w:bidi="en-GB"/>
        </w:rPr>
        <w:t xml:space="preserve">” means a document laying down the Quality Management / Quality Control System prepared </w:t>
      </w:r>
      <w:r w:rsidR="004332EA">
        <w:rPr>
          <w:rFonts w:cs="Arial"/>
          <w:sz w:val="22"/>
          <w:lang w:val="en-GB" w:bidi="en-GB"/>
        </w:rPr>
        <w:t xml:space="preserve">by the </w:t>
      </w:r>
      <w:r w:rsidR="004332EA" w:rsidRPr="004332EA">
        <w:rPr>
          <w:rFonts w:cs="Arial"/>
          <w:smallCaps/>
          <w:sz w:val="22"/>
          <w:lang w:val="en-GB" w:bidi="en-GB"/>
        </w:rPr>
        <w:t>Contractor</w:t>
      </w:r>
      <w:r w:rsidR="004332EA">
        <w:rPr>
          <w:rFonts w:cs="Arial"/>
          <w:sz w:val="22"/>
          <w:lang w:val="en-GB" w:bidi="en-GB"/>
        </w:rPr>
        <w:t xml:space="preserve"> </w:t>
      </w:r>
      <w:r w:rsidRPr="00314C7E">
        <w:rPr>
          <w:rFonts w:cs="Arial"/>
          <w:sz w:val="22"/>
          <w:lang w:val="en-GB" w:bidi="en-GB"/>
        </w:rPr>
        <w:t xml:space="preserve">in accordance with the requirements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in particular in accordance with </w:t>
      </w:r>
      <w:r w:rsidR="00EE2D90">
        <w:rPr>
          <w:rFonts w:cs="Arial"/>
          <w:sz w:val="22"/>
          <w:lang w:val="en-GB" w:bidi="en-GB"/>
        </w:rPr>
        <w:t xml:space="preserve">current </w:t>
      </w:r>
      <w:r w:rsidRPr="00314C7E">
        <w:rPr>
          <w:rFonts w:cs="Arial"/>
          <w:sz w:val="22"/>
          <w:lang w:val="en-GB" w:bidi="en-GB"/>
        </w:rPr>
        <w:t xml:space="preserve">ISO 9001, which sets out specific procedures for quality control and sequence of activities relating to the </w:t>
      </w:r>
      <w:r w:rsidR="00A01BA2" w:rsidRPr="00314C7E">
        <w:rPr>
          <w:rFonts w:cs="Arial"/>
          <w:smallCaps/>
          <w:sz w:val="22"/>
          <w:lang w:val="en-GB" w:bidi="en-GB"/>
        </w:rPr>
        <w:t>Work</w:t>
      </w:r>
      <w:r w:rsidRPr="00314C7E">
        <w:rPr>
          <w:rFonts w:cs="Arial"/>
          <w:sz w:val="22"/>
          <w:lang w:val="en-GB" w:bidi="en-GB"/>
        </w:rPr>
        <w:t xml:space="preserve">, including all </w:t>
      </w:r>
      <w:r w:rsidR="003E5944" w:rsidRPr="00314C7E">
        <w:rPr>
          <w:rFonts w:cs="Arial"/>
          <w:smallCaps/>
          <w:sz w:val="22"/>
          <w:lang w:val="en-GB" w:bidi="en-GB"/>
        </w:rPr>
        <w:t>Goods</w:t>
      </w:r>
      <w:r w:rsidRPr="00314C7E">
        <w:rPr>
          <w:rFonts w:cs="Arial"/>
          <w:sz w:val="22"/>
          <w:lang w:val="en-GB" w:bidi="en-GB"/>
        </w:rPr>
        <w:t xml:space="preserve">, </w:t>
      </w:r>
      <w:r w:rsidRPr="00314C7E">
        <w:rPr>
          <w:rFonts w:cs="Arial"/>
          <w:smallCaps/>
          <w:sz w:val="22"/>
          <w:lang w:val="en-GB" w:bidi="en-GB"/>
        </w:rPr>
        <w:t>Use Rights</w:t>
      </w:r>
      <w:r w:rsidRPr="00314C7E">
        <w:rPr>
          <w:rFonts w:cs="Arial"/>
          <w:sz w:val="22"/>
          <w:lang w:val="en-GB" w:bidi="en-GB"/>
        </w:rPr>
        <w:t xml:space="preserve">, </w:t>
      </w:r>
      <w:r w:rsidRPr="00314C7E">
        <w:rPr>
          <w:rFonts w:cs="Arial"/>
          <w:smallCaps/>
          <w:sz w:val="22"/>
          <w:lang w:val="en-GB" w:bidi="en-GB"/>
        </w:rPr>
        <w:t>Services</w:t>
      </w:r>
      <w:r w:rsidRPr="00314C7E">
        <w:rPr>
          <w:rFonts w:cs="Arial"/>
          <w:sz w:val="22"/>
          <w:lang w:val="en-GB" w:bidi="en-GB"/>
        </w:rPr>
        <w:t xml:space="preserve">, </w:t>
      </w:r>
      <w:r w:rsidRPr="00314C7E">
        <w:rPr>
          <w:rFonts w:cs="Arial"/>
          <w:smallCaps/>
          <w:sz w:val="22"/>
          <w:lang w:val="en-GB" w:bidi="en-GB"/>
        </w:rPr>
        <w:t>Works</w:t>
      </w:r>
      <w:r w:rsidRPr="00314C7E">
        <w:rPr>
          <w:rFonts w:cs="Arial"/>
          <w:sz w:val="22"/>
          <w:lang w:val="en-GB" w:bidi="en-GB"/>
        </w:rPr>
        <w:t>, etc.</w:t>
      </w:r>
    </w:p>
    <w:p w14:paraId="7F097267" w14:textId="77777777" w:rsidR="00625362" w:rsidRPr="00314C7E" w:rsidRDefault="00625362"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z w:val="22"/>
          <w:lang w:val="en-GB" w:bidi="en-GB"/>
        </w:rPr>
        <w:t>“</w:t>
      </w:r>
      <w:r w:rsidR="00A01BA2" w:rsidRPr="00314C7E">
        <w:rPr>
          <w:rFonts w:cs="Arial"/>
          <w:b/>
          <w:smallCaps/>
          <w:sz w:val="22"/>
          <w:lang w:val="en-GB" w:bidi="en-GB"/>
        </w:rPr>
        <w:t>Purchaser</w:t>
      </w:r>
      <w:r w:rsidRPr="00314C7E">
        <w:rPr>
          <w:rFonts w:cs="Arial"/>
          <w:b/>
          <w:smallCaps/>
          <w:sz w:val="22"/>
          <w:lang w:val="en-GB" w:bidi="en-GB"/>
        </w:rPr>
        <w:t>’s Instruction</w:t>
      </w:r>
      <w:r w:rsidRPr="00314C7E">
        <w:rPr>
          <w:rFonts w:cs="Arial"/>
          <w:sz w:val="22"/>
          <w:lang w:val="en-GB" w:bidi="en-GB"/>
        </w:rPr>
        <w:t xml:space="preserve">” means a written notice from the </w:t>
      </w:r>
      <w:r w:rsidR="00A01BA2" w:rsidRPr="00314C7E">
        <w:rPr>
          <w:rFonts w:cs="Arial"/>
          <w:smallCaps/>
          <w:sz w:val="22"/>
          <w:lang w:val="en-GB" w:bidi="en-GB"/>
        </w:rPr>
        <w:t>Purchaser</w:t>
      </w:r>
      <w:r w:rsidRPr="00314C7E">
        <w:rPr>
          <w:rFonts w:cs="Arial"/>
          <w:sz w:val="22"/>
          <w:lang w:val="en-GB" w:bidi="en-GB"/>
        </w:rPr>
        <w:t xml:space="preserve"> addressed to the </w:t>
      </w:r>
      <w:r w:rsidR="00A01BA2" w:rsidRPr="00314C7E">
        <w:rPr>
          <w:rFonts w:cs="Arial"/>
          <w:smallCaps/>
          <w:sz w:val="22"/>
          <w:lang w:val="en-GB" w:bidi="en-GB"/>
        </w:rPr>
        <w:t>Contractor</w:t>
      </w:r>
      <w:r w:rsidRPr="00314C7E">
        <w:rPr>
          <w:rFonts w:cs="Arial"/>
          <w:sz w:val="22"/>
          <w:lang w:val="en-GB" w:bidi="en-GB"/>
        </w:rPr>
        <w:t xml:space="preserve"> regarding the readiness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Construction Site</w:t>
      </w:r>
      <w:r w:rsidRPr="00314C7E">
        <w:rPr>
          <w:rFonts w:cs="Arial"/>
          <w:sz w:val="22"/>
          <w:lang w:val="en-GB" w:bidi="en-GB"/>
        </w:rPr>
        <w:t xml:space="preserve"> for performance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To avoid any doubts, it applies </w:t>
      </w:r>
      <w:r w:rsidR="00A01BA2" w:rsidRPr="00314C7E">
        <w:rPr>
          <w:rFonts w:cs="Arial"/>
          <w:sz w:val="22"/>
          <w:lang w:val="en-GB" w:bidi="en-GB"/>
        </w:rPr>
        <w:t>that</w:t>
      </w:r>
      <w:r w:rsidRPr="00314C7E">
        <w:rPr>
          <w:rFonts w:cs="Arial"/>
          <w:sz w:val="22"/>
          <w:lang w:val="en-GB" w:bidi="en-GB"/>
        </w:rPr>
        <w:t xml:space="preserve"> only after receiving the </w:t>
      </w:r>
      <w:r w:rsidR="00A01BA2" w:rsidRPr="00314C7E">
        <w:rPr>
          <w:rFonts w:cs="Arial"/>
          <w:smallCaps/>
          <w:sz w:val="22"/>
          <w:lang w:val="en-GB" w:bidi="en-GB"/>
        </w:rPr>
        <w:t>Purchaser</w:t>
      </w:r>
      <w:r w:rsidRPr="00314C7E">
        <w:rPr>
          <w:rFonts w:cs="Arial"/>
          <w:smallCaps/>
          <w:sz w:val="22"/>
          <w:lang w:val="en-GB" w:bidi="en-GB"/>
        </w:rPr>
        <w:t>’s Instruction</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is authorised to take over the </w:t>
      </w:r>
      <w:r w:rsidR="000D6DD8" w:rsidRPr="00314C7E">
        <w:rPr>
          <w:rFonts w:cs="Arial"/>
          <w:smallCaps/>
          <w:sz w:val="22"/>
          <w:lang w:val="en-GB" w:bidi="en-GB"/>
        </w:rPr>
        <w:t>Construction Site</w:t>
      </w:r>
      <w:r w:rsidRPr="00314C7E">
        <w:rPr>
          <w:rFonts w:cs="Arial"/>
          <w:sz w:val="22"/>
          <w:lang w:val="en-GB" w:bidi="en-GB"/>
        </w:rPr>
        <w:t xml:space="preserve"> from the </w:t>
      </w:r>
      <w:r w:rsidR="00A01BA2" w:rsidRPr="00314C7E">
        <w:rPr>
          <w:rFonts w:cs="Arial"/>
          <w:smallCaps/>
          <w:sz w:val="22"/>
          <w:lang w:val="en-GB" w:bidi="en-GB"/>
        </w:rPr>
        <w:t>Purchaser</w:t>
      </w:r>
      <w:r w:rsidRPr="00314C7E">
        <w:rPr>
          <w:rFonts w:cs="Arial"/>
          <w:sz w:val="22"/>
          <w:lang w:val="en-GB" w:bidi="en-GB"/>
        </w:rPr>
        <w:t xml:space="preserve"> and perform the </w:t>
      </w:r>
      <w:r w:rsidR="00A01BA2" w:rsidRPr="00314C7E">
        <w:rPr>
          <w:rFonts w:cs="Arial"/>
          <w:smallCaps/>
          <w:sz w:val="22"/>
          <w:lang w:val="en-GB" w:bidi="en-GB"/>
        </w:rPr>
        <w:t>Work</w:t>
      </w:r>
      <w:r w:rsidRPr="00314C7E">
        <w:rPr>
          <w:rFonts w:cs="Arial"/>
          <w:sz w:val="22"/>
          <w:lang w:val="en-GB" w:bidi="en-GB"/>
        </w:rPr>
        <w:t xml:space="preserve"> (respectively the relevant part thereof) on it.</w:t>
      </w:r>
    </w:p>
    <w:p w14:paraId="2876CC23" w14:textId="2312AEB6" w:rsidR="006964B3" w:rsidRPr="00314C7E"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z w:val="22"/>
          <w:lang w:val="en-GB" w:bidi="en-GB"/>
        </w:rPr>
        <w:t>“</w:t>
      </w:r>
      <w:r w:rsidRPr="00314C7E">
        <w:rPr>
          <w:rFonts w:cs="Arial"/>
          <w:b/>
          <w:smallCaps/>
          <w:sz w:val="22"/>
          <w:lang w:val="en-GB" w:bidi="en-GB"/>
        </w:rPr>
        <w:t>Works</w:t>
      </w:r>
      <w:r w:rsidRPr="00314C7E">
        <w:rPr>
          <w:rFonts w:cs="Arial"/>
          <w:sz w:val="22"/>
          <w:lang w:val="en-GB" w:bidi="en-GB"/>
        </w:rPr>
        <w:t xml:space="preserve">” means activities necessary for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including disassembly and assembly </w:t>
      </w:r>
      <w:r w:rsidR="00F825FD" w:rsidRPr="00F825FD">
        <w:rPr>
          <w:rFonts w:cs="Arial"/>
          <w:sz w:val="22"/>
          <w:lang w:val="en-GB" w:bidi="en-GB"/>
        </w:rPr>
        <w:t>work</w:t>
      </w:r>
      <w:r w:rsidR="00F825FD">
        <w:rPr>
          <w:rFonts w:cs="Arial"/>
          <w:sz w:val="22"/>
          <w:lang w:val="en-GB" w:bidi="en-GB"/>
        </w:rPr>
        <w:t>s</w:t>
      </w:r>
      <w:r w:rsidRPr="00314C7E">
        <w:rPr>
          <w:rFonts w:cs="Arial"/>
          <w:sz w:val="22"/>
          <w:lang w:val="en-GB" w:bidi="en-GB"/>
        </w:rPr>
        <w:t xml:space="preserve">, construction </w:t>
      </w:r>
      <w:r w:rsidR="00F825FD" w:rsidRPr="00F825FD">
        <w:rPr>
          <w:rFonts w:cs="Arial"/>
          <w:sz w:val="22"/>
          <w:lang w:val="en-GB" w:bidi="en-GB"/>
        </w:rPr>
        <w:t>work</w:t>
      </w:r>
      <w:r w:rsidR="00F825FD">
        <w:rPr>
          <w:rFonts w:cs="Arial"/>
          <w:sz w:val="22"/>
          <w:lang w:val="en-GB" w:bidi="en-GB"/>
        </w:rPr>
        <w:t>s</w:t>
      </w:r>
      <w:r w:rsidRPr="00314C7E">
        <w:rPr>
          <w:rFonts w:cs="Arial"/>
          <w:sz w:val="22"/>
          <w:lang w:val="en-GB" w:bidi="en-GB"/>
        </w:rPr>
        <w:t xml:space="preserve">, installation, design </w:t>
      </w:r>
      <w:r w:rsidR="00F825FD" w:rsidRPr="00F825FD">
        <w:rPr>
          <w:rFonts w:cs="Arial"/>
          <w:sz w:val="22"/>
          <w:lang w:val="en-GB" w:bidi="en-GB"/>
        </w:rPr>
        <w:t>work</w:t>
      </w:r>
      <w:r w:rsidR="00F825FD">
        <w:rPr>
          <w:rFonts w:cs="Arial"/>
          <w:sz w:val="22"/>
          <w:lang w:val="en-GB" w:bidi="en-GB"/>
        </w:rPr>
        <w:t>s</w:t>
      </w:r>
      <w:r w:rsidR="00F825FD" w:rsidRPr="00314C7E">
        <w:rPr>
          <w:rFonts w:cs="Arial"/>
          <w:sz w:val="22"/>
          <w:lang w:val="en-GB" w:bidi="en-GB"/>
        </w:rPr>
        <w:t xml:space="preserve"> </w:t>
      </w:r>
      <w:r w:rsidRPr="00314C7E">
        <w:rPr>
          <w:rFonts w:cs="Arial"/>
          <w:sz w:val="22"/>
          <w:lang w:val="en-GB" w:bidi="en-GB"/>
        </w:rPr>
        <w:t xml:space="preserve">and other similar obligations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specified in the </w:t>
      </w:r>
      <w:r w:rsidR="00A01BA2" w:rsidRPr="00314C7E">
        <w:rPr>
          <w:rFonts w:cs="Arial"/>
          <w:smallCaps/>
          <w:sz w:val="22"/>
          <w:lang w:val="en-GB" w:bidi="en-GB"/>
        </w:rPr>
        <w:t>Contract</w:t>
      </w:r>
      <w:r w:rsidRPr="00314C7E">
        <w:rPr>
          <w:rFonts w:cs="Arial"/>
          <w:sz w:val="22"/>
          <w:lang w:val="en-GB" w:bidi="en-GB"/>
        </w:rPr>
        <w:t>.</w:t>
      </w:r>
    </w:p>
    <w:p w14:paraId="708211C9" w14:textId="590584A1" w:rsidR="00C92807" w:rsidRPr="00EE2D90" w:rsidRDefault="00C92807"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z w:val="22"/>
          <w:lang w:val="en-GB" w:bidi="en-GB"/>
        </w:rPr>
        <w:t>“</w:t>
      </w:r>
      <w:r w:rsidRPr="00314C7E">
        <w:rPr>
          <w:rFonts w:cs="Arial"/>
          <w:b/>
          <w:smallCaps/>
          <w:sz w:val="22"/>
          <w:lang w:val="en-GB" w:bidi="en-GB"/>
        </w:rPr>
        <w:t>Preventive Maintenance</w:t>
      </w:r>
      <w:r w:rsidRPr="00314C7E">
        <w:rPr>
          <w:rFonts w:cs="Arial"/>
          <w:sz w:val="22"/>
          <w:lang w:val="en-GB" w:bidi="en-GB"/>
        </w:rPr>
        <w:t xml:space="preserve">” means maintenance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performed by the </w:t>
      </w:r>
      <w:r w:rsidR="00E74A35" w:rsidRPr="00314C7E">
        <w:rPr>
          <w:rFonts w:cs="Arial"/>
          <w:smallCaps/>
          <w:sz w:val="22"/>
          <w:lang w:val="en-GB" w:bidi="en-GB"/>
        </w:rPr>
        <w:t>Contractor</w:t>
      </w:r>
      <w:r w:rsidR="00A01BA2" w:rsidRPr="00314C7E">
        <w:rPr>
          <w:rFonts w:cs="Arial"/>
          <w:smallCaps/>
          <w:sz w:val="22"/>
          <w:lang w:val="en-GB" w:bidi="en-GB"/>
        </w:rPr>
        <w:t xml:space="preserve"> </w:t>
      </w:r>
      <w:r w:rsidRPr="00314C7E">
        <w:rPr>
          <w:rFonts w:cs="Arial"/>
          <w:sz w:val="22"/>
          <w:lang w:val="en-GB" w:bidi="en-GB"/>
        </w:rPr>
        <w:t xml:space="preserve">at the previously stipulated intervals </w:t>
      </w:r>
      <w:proofErr w:type="gramStart"/>
      <w:r w:rsidRPr="00314C7E">
        <w:rPr>
          <w:rFonts w:cs="Arial"/>
          <w:sz w:val="22"/>
          <w:lang w:val="en-GB" w:bidi="en-GB"/>
        </w:rPr>
        <w:t xml:space="preserve">in the course </w:t>
      </w:r>
      <w:r w:rsidR="00A01BA2" w:rsidRPr="00314C7E">
        <w:rPr>
          <w:rFonts w:cs="Arial"/>
          <w:sz w:val="22"/>
          <w:lang w:val="en-GB" w:bidi="en-GB"/>
        </w:rPr>
        <w:t>of</w:t>
      </w:r>
      <w:proofErr w:type="gramEnd"/>
      <w:r w:rsidR="00A01BA2" w:rsidRPr="00314C7E">
        <w:rPr>
          <w:rFonts w:cs="Arial"/>
          <w:sz w:val="22"/>
          <w:lang w:val="en-GB" w:bidi="en-GB"/>
        </w:rPr>
        <w:t xml:space="preserve"> the</w:t>
      </w:r>
      <w:r w:rsidRPr="00314C7E">
        <w:rPr>
          <w:rFonts w:cs="Arial"/>
          <w:sz w:val="22"/>
          <w:lang w:val="en-GB" w:bidi="en-GB"/>
        </w:rPr>
        <w:t xml:space="preserve"> general term </w:t>
      </w:r>
      <w:r w:rsidR="00A01BA2" w:rsidRPr="00314C7E">
        <w:rPr>
          <w:rFonts w:cs="Arial"/>
          <w:sz w:val="22"/>
          <w:lang w:val="en-GB" w:bidi="en-GB"/>
        </w:rPr>
        <w:t>of the</w:t>
      </w:r>
      <w:r w:rsidRPr="00314C7E">
        <w:rPr>
          <w:rFonts w:cs="Arial"/>
          <w:sz w:val="22"/>
          <w:lang w:val="en-GB" w:bidi="en-GB"/>
        </w:rPr>
        <w:t xml:space="preserve"> </w:t>
      </w:r>
      <w:r w:rsidR="00E74A35" w:rsidRPr="00314C7E">
        <w:rPr>
          <w:rFonts w:cs="Arial"/>
          <w:smallCaps/>
          <w:sz w:val="22"/>
          <w:lang w:val="en-GB" w:bidi="en-GB"/>
        </w:rPr>
        <w:t>Warranty Period</w:t>
      </w:r>
      <w:r w:rsidRPr="00314C7E">
        <w:rPr>
          <w:rFonts w:cs="Arial"/>
          <w:sz w:val="22"/>
          <w:lang w:val="en-GB" w:bidi="en-GB"/>
        </w:rPr>
        <w:t xml:space="preserve"> for the purpose of reducing the probability of a fault in the </w:t>
      </w:r>
      <w:r w:rsidR="00A01BA2" w:rsidRPr="00314C7E">
        <w:rPr>
          <w:rFonts w:cs="Arial"/>
          <w:smallCaps/>
          <w:sz w:val="22"/>
          <w:lang w:val="en-GB" w:bidi="en-GB"/>
        </w:rPr>
        <w:t>Work</w:t>
      </w:r>
      <w:r w:rsidRPr="00314C7E">
        <w:rPr>
          <w:rFonts w:cs="Arial"/>
          <w:sz w:val="22"/>
          <w:lang w:val="en-GB" w:bidi="en-GB"/>
        </w:rPr>
        <w:t xml:space="preserve"> or limitation of availability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The </w:t>
      </w:r>
      <w:r w:rsidR="00A01BA2" w:rsidRPr="00314C7E">
        <w:rPr>
          <w:rFonts w:cs="Arial"/>
          <w:smallCaps/>
          <w:sz w:val="22"/>
          <w:lang w:val="en-GB" w:bidi="en-GB"/>
        </w:rPr>
        <w:t>Purchaser</w:t>
      </w:r>
      <w:r w:rsidR="00E74A35" w:rsidRPr="00314C7E">
        <w:rPr>
          <w:rFonts w:cs="Arial"/>
          <w:smallCaps/>
          <w:sz w:val="22"/>
          <w:lang w:val="en-GB" w:bidi="en-GB"/>
        </w:rPr>
        <w:t>’s</w:t>
      </w:r>
      <w:r w:rsidRPr="00314C7E">
        <w:rPr>
          <w:rFonts w:cs="Arial"/>
          <w:sz w:val="22"/>
          <w:lang w:val="en-GB" w:bidi="en-GB"/>
        </w:rPr>
        <w:t xml:space="preserve"> minimum requirements for </w:t>
      </w:r>
      <w:r w:rsidR="0046429E">
        <w:rPr>
          <w:rFonts w:cs="Arial"/>
          <w:sz w:val="22"/>
          <w:lang w:val="en-GB" w:bidi="en-GB"/>
        </w:rPr>
        <w:t xml:space="preserve">the </w:t>
      </w:r>
      <w:r w:rsidR="00E74A35" w:rsidRPr="00314C7E">
        <w:rPr>
          <w:rFonts w:cs="Arial"/>
          <w:smallCaps/>
          <w:sz w:val="22"/>
          <w:lang w:val="en-GB" w:bidi="en-GB"/>
        </w:rPr>
        <w:t xml:space="preserve">Preventive Maintenance </w:t>
      </w:r>
      <w:r w:rsidR="00A01BA2" w:rsidRPr="00314C7E">
        <w:rPr>
          <w:rFonts w:cs="Arial"/>
          <w:sz w:val="22"/>
          <w:lang w:val="en-GB" w:bidi="en-GB"/>
        </w:rPr>
        <w:t>of the</w:t>
      </w:r>
      <w:r w:rsidR="00E74A35"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are specified in </w:t>
      </w:r>
      <w:r w:rsidRPr="00314C7E">
        <w:rPr>
          <w:rFonts w:cs="Arial"/>
          <w:sz w:val="22"/>
          <w:u w:val="single"/>
          <w:lang w:val="en-GB" w:bidi="en-GB"/>
        </w:rPr>
        <w:t>Enclosure 2</w:t>
      </w:r>
      <w:r w:rsidRPr="00314C7E">
        <w:rPr>
          <w:rFonts w:cs="Arial"/>
          <w:sz w:val="22"/>
          <w:lang w:val="en-GB" w:bidi="en-GB"/>
        </w:rPr>
        <w:t xml:space="preserve"> to the</w:t>
      </w:r>
      <w:r w:rsidR="00A01BA2"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A detailed description and scope of </w:t>
      </w:r>
      <w:r w:rsidR="00137B79" w:rsidRPr="00314C7E">
        <w:rPr>
          <w:rFonts w:cs="Arial"/>
          <w:smallCaps/>
          <w:sz w:val="22"/>
          <w:lang w:val="en-GB" w:bidi="en-GB"/>
        </w:rPr>
        <w:t xml:space="preserve">Preventing Maintenance </w:t>
      </w:r>
      <w:r w:rsidR="00A01BA2" w:rsidRPr="00314C7E">
        <w:rPr>
          <w:rFonts w:cs="Arial"/>
          <w:sz w:val="22"/>
          <w:lang w:val="en-GB" w:bidi="en-GB"/>
        </w:rPr>
        <w:t>of the</w:t>
      </w:r>
      <w:r w:rsidR="00137B79"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is provided in </w:t>
      </w:r>
      <w:r w:rsidRPr="00314C7E">
        <w:rPr>
          <w:rFonts w:cs="Arial"/>
          <w:sz w:val="22"/>
          <w:u w:val="single"/>
          <w:lang w:val="en-GB" w:bidi="en-GB"/>
        </w:rPr>
        <w:t>Enclosure 13</w:t>
      </w:r>
      <w:r w:rsidRPr="00314C7E">
        <w:rPr>
          <w:rFonts w:cs="Arial"/>
          <w:sz w:val="22"/>
          <w:lang w:val="en-GB" w:bidi="en-GB"/>
        </w:rPr>
        <w:t xml:space="preserve"> to the</w:t>
      </w:r>
      <w:r w:rsidR="00137B79" w:rsidRPr="00314C7E">
        <w:rPr>
          <w:rFonts w:cs="Arial"/>
          <w:smallCaps/>
          <w:sz w:val="22"/>
          <w:lang w:val="en-GB" w:bidi="en-GB"/>
        </w:rPr>
        <w:t xml:space="preserve"> </w:t>
      </w:r>
      <w:r w:rsidR="00A01BA2" w:rsidRPr="00314C7E">
        <w:rPr>
          <w:rFonts w:cs="Arial"/>
          <w:smallCaps/>
          <w:sz w:val="22"/>
          <w:lang w:val="en-GB" w:bidi="en-GB"/>
        </w:rPr>
        <w:t>Contract</w:t>
      </w:r>
      <w:r w:rsidR="00137B79" w:rsidRPr="00314C7E">
        <w:rPr>
          <w:rFonts w:cs="Arial"/>
          <w:smallCaps/>
          <w:sz w:val="22"/>
          <w:lang w:val="en-GB" w:bidi="en-GB"/>
        </w:rPr>
        <w:t>.</w:t>
      </w:r>
    </w:p>
    <w:p w14:paraId="5A19368C" w14:textId="5D528FD6" w:rsidR="00EE2D90" w:rsidRPr="00314C7E" w:rsidRDefault="00EE2D90"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Pr>
          <w:rFonts w:cs="Arial"/>
          <w:smallCaps/>
          <w:sz w:val="22"/>
          <w:lang w:val="en-GB" w:bidi="en-GB"/>
        </w:rPr>
        <w:t>“</w:t>
      </w:r>
      <w:r w:rsidRPr="00EF7EDC">
        <w:rPr>
          <w:rFonts w:cs="Arial"/>
          <w:b/>
          <w:bCs/>
          <w:smallCaps/>
          <w:sz w:val="22"/>
          <w:lang w:val="en-GB" w:bidi="en-GB"/>
        </w:rPr>
        <w:t>Establishment</w:t>
      </w:r>
      <w:r>
        <w:rPr>
          <w:rFonts w:cs="Arial"/>
          <w:smallCaps/>
          <w:sz w:val="22"/>
          <w:lang w:val="en-GB" w:bidi="en-GB"/>
        </w:rPr>
        <w:t xml:space="preserve">” </w:t>
      </w:r>
      <w:r>
        <w:rPr>
          <w:rFonts w:cs="Arial"/>
          <w:sz w:val="22"/>
          <w:lang w:val="en-GB" w:bidi="en-GB"/>
        </w:rPr>
        <w:t xml:space="preserve">means </w:t>
      </w:r>
      <w:r w:rsidR="00EF7EDC">
        <w:rPr>
          <w:rFonts w:cs="Arial"/>
          <w:sz w:val="22"/>
          <w:lang w:val="en-GB" w:bidi="en-GB"/>
        </w:rPr>
        <w:t xml:space="preserve">the </w:t>
      </w:r>
      <w:r>
        <w:rPr>
          <w:rFonts w:cs="Arial"/>
          <w:sz w:val="22"/>
          <w:lang w:val="en-GB" w:bidi="en-GB"/>
        </w:rPr>
        <w:t xml:space="preserve">“Sorting Centre”, </w:t>
      </w:r>
      <w:proofErr w:type="spellStart"/>
      <w:r>
        <w:rPr>
          <w:rFonts w:cs="Arial"/>
          <w:sz w:val="22"/>
          <w:lang w:val="en-GB" w:bidi="en-GB"/>
        </w:rPr>
        <w:t>Chřášťany</w:t>
      </w:r>
      <w:proofErr w:type="spellEnd"/>
      <w:r>
        <w:rPr>
          <w:rFonts w:cs="Arial"/>
          <w:sz w:val="22"/>
          <w:lang w:val="en-GB" w:bidi="en-GB"/>
        </w:rPr>
        <w:t xml:space="preserve"> 221, post</w:t>
      </w:r>
      <w:r w:rsidR="00EF7EDC">
        <w:rPr>
          <w:rFonts w:cs="Arial"/>
          <w:sz w:val="22"/>
          <w:lang w:val="en-GB" w:bidi="en-GB"/>
        </w:rPr>
        <w:t>al</w:t>
      </w:r>
      <w:r>
        <w:rPr>
          <w:rFonts w:cs="Arial"/>
          <w:sz w:val="22"/>
          <w:lang w:val="en-GB" w:bidi="en-GB"/>
        </w:rPr>
        <w:t xml:space="preserve"> code 252 19, </w:t>
      </w:r>
      <w:r w:rsidR="00EF7EDC">
        <w:rPr>
          <w:rFonts w:cs="Arial"/>
          <w:sz w:val="22"/>
          <w:lang w:val="en-GB" w:bidi="en-GB"/>
        </w:rPr>
        <w:t xml:space="preserve">the </w:t>
      </w:r>
      <w:r>
        <w:rPr>
          <w:rFonts w:cs="Arial"/>
          <w:sz w:val="22"/>
          <w:lang w:val="en-GB" w:bidi="en-GB"/>
        </w:rPr>
        <w:t>Czech Republic</w:t>
      </w:r>
      <w:r w:rsidR="00EF7EDC">
        <w:rPr>
          <w:rFonts w:cs="Arial"/>
          <w:sz w:val="22"/>
          <w:lang w:val="en-GB" w:bidi="en-GB"/>
        </w:rPr>
        <w:t>.</w:t>
      </w:r>
    </w:p>
    <w:p w14:paraId="48F13944" w14:textId="77777777" w:rsidR="00DF76F3" w:rsidRPr="00314C7E" w:rsidRDefault="00DF76F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z w:val="22"/>
          <w:lang w:val="en-GB" w:bidi="en-GB"/>
        </w:rPr>
        <w:t>“</w:t>
      </w:r>
      <w:r w:rsidRPr="00314C7E">
        <w:rPr>
          <w:rFonts w:cs="Arial"/>
          <w:b/>
          <w:smallCaps/>
          <w:sz w:val="22"/>
          <w:lang w:val="en-GB" w:bidi="en-GB"/>
        </w:rPr>
        <w:t xml:space="preserve">Provisional Acceptance </w:t>
      </w:r>
      <w:r w:rsidR="00A01BA2" w:rsidRPr="00314C7E">
        <w:rPr>
          <w:rFonts w:cs="Arial"/>
          <w:b/>
          <w:sz w:val="22"/>
          <w:lang w:val="en-GB" w:bidi="en-GB"/>
        </w:rPr>
        <w:t>of the</w:t>
      </w:r>
      <w:r w:rsidRPr="00314C7E">
        <w:rPr>
          <w:rFonts w:cs="Arial"/>
          <w:b/>
          <w:smallCaps/>
          <w:sz w:val="22"/>
          <w:lang w:val="en-GB" w:bidi="en-GB"/>
        </w:rPr>
        <w:t xml:space="preserve"> </w:t>
      </w:r>
      <w:r w:rsidR="00A01BA2" w:rsidRPr="00314C7E">
        <w:rPr>
          <w:rFonts w:cs="Arial"/>
          <w:b/>
          <w:smallCaps/>
          <w:sz w:val="22"/>
          <w:lang w:val="en-GB" w:bidi="en-GB"/>
        </w:rPr>
        <w:t>Work</w:t>
      </w:r>
      <w:r w:rsidRPr="00314C7E">
        <w:rPr>
          <w:rFonts w:cs="Arial"/>
          <w:sz w:val="22"/>
          <w:lang w:val="en-GB" w:bidi="en-GB"/>
        </w:rPr>
        <w:t xml:space="preserve">” means the takeover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 question by the </w:t>
      </w:r>
      <w:r w:rsidR="00A01BA2" w:rsidRPr="00314C7E">
        <w:rPr>
          <w:rFonts w:cs="Arial"/>
          <w:smallCaps/>
          <w:sz w:val="22"/>
          <w:lang w:val="en-GB" w:bidi="en-GB"/>
        </w:rPr>
        <w:t>Purchaser</w:t>
      </w:r>
      <w:r w:rsidRPr="00314C7E">
        <w:rPr>
          <w:rFonts w:cs="Arial"/>
          <w:sz w:val="22"/>
          <w:lang w:val="en-GB" w:bidi="en-GB"/>
        </w:rPr>
        <w:t xml:space="preserve"> upon successful completion </w:t>
      </w:r>
      <w:r w:rsidR="00A01BA2" w:rsidRPr="00314C7E">
        <w:rPr>
          <w:rFonts w:cs="Arial"/>
          <w:sz w:val="22"/>
          <w:lang w:val="en-GB" w:bidi="en-GB"/>
        </w:rPr>
        <w:t>of the</w:t>
      </w:r>
      <w:r w:rsidRPr="00314C7E">
        <w:rPr>
          <w:rFonts w:cs="Arial"/>
          <w:sz w:val="22"/>
          <w:lang w:val="en-GB" w:bidi="en-GB"/>
        </w:rPr>
        <w:t xml:space="preserve"> </w:t>
      </w:r>
      <w:r w:rsidR="00B32E6F" w:rsidRPr="00314C7E">
        <w:rPr>
          <w:rFonts w:cs="Arial"/>
          <w:smallCaps/>
          <w:sz w:val="22"/>
          <w:lang w:val="en-GB" w:bidi="en-GB"/>
        </w:rPr>
        <w:t>Acceptance Test</w:t>
      </w:r>
      <w:r w:rsidRPr="00314C7E">
        <w:rPr>
          <w:rFonts w:cs="Arial"/>
          <w:sz w:val="22"/>
          <w:lang w:val="en-GB" w:bidi="en-GB"/>
        </w:rPr>
        <w:t xml:space="preserve"> in accordance with the requirements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It takes place upon the signing </w:t>
      </w:r>
      <w:r w:rsidR="00A01BA2" w:rsidRPr="00314C7E">
        <w:rPr>
          <w:rFonts w:cs="Arial"/>
          <w:sz w:val="22"/>
          <w:lang w:val="en-GB" w:bidi="en-GB"/>
        </w:rPr>
        <w:t>of the</w:t>
      </w:r>
      <w:r w:rsidRPr="00314C7E">
        <w:rPr>
          <w:rFonts w:cs="Arial"/>
          <w:sz w:val="22"/>
          <w:lang w:val="en-GB" w:bidi="en-GB"/>
        </w:rPr>
        <w:t xml:space="preserve"> </w:t>
      </w:r>
      <w:r w:rsidR="00FC5118" w:rsidRPr="00314C7E">
        <w:rPr>
          <w:rFonts w:cs="Arial"/>
          <w:smallCaps/>
          <w:sz w:val="22"/>
          <w:lang w:val="en-GB" w:bidi="en-GB"/>
        </w:rPr>
        <w:t xml:space="preserve">Provisional Acceptance Certificate </w:t>
      </w:r>
      <w:r w:rsidR="00A01BA2" w:rsidRPr="00314C7E">
        <w:rPr>
          <w:rFonts w:cs="Arial"/>
          <w:sz w:val="22"/>
          <w:lang w:val="en-GB" w:bidi="en-GB"/>
        </w:rPr>
        <w:t>of the</w:t>
      </w:r>
      <w:r w:rsidR="00FC5118"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(PAC) issued in accordance with the </w:t>
      </w:r>
      <w:r w:rsidR="00A01BA2" w:rsidRPr="00314C7E">
        <w:rPr>
          <w:rFonts w:cs="Arial"/>
          <w:smallCaps/>
          <w:sz w:val="22"/>
          <w:lang w:val="en-GB" w:bidi="en-GB"/>
        </w:rPr>
        <w:t>Contract</w:t>
      </w:r>
      <w:r w:rsidRPr="00314C7E">
        <w:rPr>
          <w:rFonts w:cs="Arial"/>
          <w:sz w:val="22"/>
          <w:lang w:val="en-GB" w:bidi="en-GB"/>
        </w:rPr>
        <w:t>.</w:t>
      </w:r>
    </w:p>
    <w:p w14:paraId="692EB93F" w14:textId="7A3EF124" w:rsidR="00650212" w:rsidRPr="00314C7E" w:rsidRDefault="0079403F"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z w:val="22"/>
          <w:lang w:val="en-GB" w:bidi="en-GB"/>
        </w:rPr>
        <w:t>“</w:t>
      </w:r>
      <w:r w:rsidRPr="00314C7E">
        <w:rPr>
          <w:rFonts w:cs="Arial"/>
          <w:b/>
          <w:smallCaps/>
          <w:sz w:val="22"/>
          <w:lang w:val="en-GB" w:bidi="en-GB"/>
        </w:rPr>
        <w:t>Acceptance Test</w:t>
      </w:r>
      <w:r w:rsidRPr="00314C7E">
        <w:rPr>
          <w:rFonts w:cs="Arial"/>
          <w:sz w:val="22"/>
          <w:lang w:val="en-GB" w:bidi="en-GB"/>
        </w:rPr>
        <w:t xml:space="preserve">” means the test which is to be performed after the completion of </w:t>
      </w:r>
      <w:r w:rsidR="00A01BA2" w:rsidRPr="00314C7E">
        <w:rPr>
          <w:rFonts w:cs="Arial"/>
          <w:smallCaps/>
          <w:sz w:val="22"/>
          <w:lang w:val="en-GB" w:bidi="en-GB"/>
        </w:rPr>
        <w:t xml:space="preserve">Trial Operation </w:t>
      </w:r>
      <w:r w:rsidRPr="00314C7E">
        <w:rPr>
          <w:rFonts w:cs="Arial"/>
          <w:sz w:val="22"/>
          <w:lang w:val="en-GB" w:bidi="en-GB"/>
        </w:rPr>
        <w:t xml:space="preserve">in accordance with paragraph </w:t>
      </w:r>
      <w:r w:rsidRPr="00314C7E">
        <w:rPr>
          <w:rFonts w:cs="Arial"/>
          <w:sz w:val="22"/>
          <w:lang w:val="en-GB" w:bidi="en-GB"/>
        </w:rPr>
        <w:fldChar w:fldCharType="begin"/>
      </w:r>
      <w:r w:rsidRPr="00314C7E">
        <w:rPr>
          <w:rFonts w:cs="Arial"/>
          <w:sz w:val="22"/>
          <w:lang w:val="en-GB" w:bidi="en-GB"/>
        </w:rPr>
        <w:instrText xml:space="preserve"> REF _Ref472514908 \r \h </w:instrText>
      </w:r>
      <w:r w:rsidR="00A01BA2" w:rsidRPr="00314C7E">
        <w:rPr>
          <w:rFonts w:cs="Arial"/>
          <w:sz w:val="22"/>
          <w:lang w:val="en-GB" w:bidi="en-GB"/>
        </w:rPr>
        <w:instrText xml:space="preserve"> \* MERGEFORMAT </w:instrText>
      </w:r>
      <w:r w:rsidRPr="00314C7E">
        <w:rPr>
          <w:rFonts w:cs="Arial"/>
          <w:sz w:val="22"/>
          <w:lang w:val="en-GB" w:bidi="en-GB"/>
        </w:rPr>
      </w:r>
      <w:r w:rsidRPr="00314C7E">
        <w:rPr>
          <w:rFonts w:cs="Arial"/>
          <w:sz w:val="22"/>
          <w:lang w:val="en-GB" w:bidi="en-GB"/>
        </w:rPr>
        <w:fldChar w:fldCharType="separate"/>
      </w:r>
      <w:r w:rsidR="009D51B3">
        <w:rPr>
          <w:rFonts w:cs="Arial"/>
          <w:sz w:val="22"/>
          <w:lang w:val="en-GB" w:bidi="en-GB"/>
        </w:rPr>
        <w:t>30.3</w:t>
      </w:r>
      <w:r w:rsidRPr="00314C7E">
        <w:rPr>
          <w:rFonts w:cs="Arial"/>
          <w:sz w:val="22"/>
          <w:lang w:val="en-GB" w:bidi="en-GB"/>
        </w:rPr>
        <w:fldChar w:fldCharType="end"/>
      </w:r>
      <w:r w:rsidRPr="00314C7E">
        <w:rPr>
          <w:rFonts w:cs="Arial"/>
          <w:sz w:val="22"/>
          <w:lang w:val="en-GB" w:bidi="en-GB"/>
        </w:rPr>
        <w:t xml:space="preserve"> </w:t>
      </w:r>
      <w:r w:rsidR="00A01BA2" w:rsidRPr="00314C7E">
        <w:rPr>
          <w:rFonts w:cs="Arial"/>
          <w:sz w:val="22"/>
          <w:lang w:val="en-GB" w:bidi="en-GB"/>
        </w:rPr>
        <w:t xml:space="preserve">of the </w:t>
      </w:r>
      <w:r w:rsidR="00A01BA2" w:rsidRPr="00314C7E">
        <w:rPr>
          <w:rFonts w:cs="Arial"/>
          <w:smallCaps/>
          <w:sz w:val="22"/>
          <w:lang w:val="en-GB" w:bidi="en-GB"/>
        </w:rPr>
        <w:t>Contract</w:t>
      </w:r>
      <w:r w:rsidRPr="00314C7E">
        <w:rPr>
          <w:rFonts w:cs="Arial"/>
          <w:sz w:val="22"/>
          <w:lang w:val="en-GB" w:bidi="en-GB"/>
        </w:rPr>
        <w:t xml:space="preserve">. It is performed </w:t>
      </w:r>
      <w:r w:rsidR="00876D8F">
        <w:rPr>
          <w:rFonts w:cs="Arial"/>
          <w:sz w:val="22"/>
          <w:lang w:val="en-GB" w:bidi="en-GB"/>
        </w:rPr>
        <w:t xml:space="preserve">by </w:t>
      </w:r>
      <w:r w:rsidRPr="00314C7E">
        <w:rPr>
          <w:rFonts w:cs="Arial"/>
          <w:sz w:val="22"/>
          <w:lang w:val="en-GB" w:bidi="en-GB"/>
        </w:rPr>
        <w:t>sign</w:t>
      </w:r>
      <w:r w:rsidR="00876D8F">
        <w:rPr>
          <w:rFonts w:cs="Arial"/>
          <w:sz w:val="22"/>
          <w:lang w:val="en-GB" w:bidi="en-GB"/>
        </w:rPr>
        <w:t>ing</w:t>
      </w:r>
      <w:r w:rsidRPr="00314C7E">
        <w:rPr>
          <w:rFonts w:cs="Arial"/>
          <w:sz w:val="22"/>
          <w:lang w:val="en-GB" w:bidi="en-GB"/>
        </w:rPr>
        <w:t xml:space="preserve"> </w:t>
      </w:r>
      <w:r w:rsidR="00876D8F">
        <w:rPr>
          <w:rFonts w:cs="Arial"/>
          <w:sz w:val="22"/>
          <w:lang w:val="en-GB" w:bidi="en-GB"/>
        </w:rPr>
        <w:t xml:space="preserve">of </w:t>
      </w:r>
      <w:r w:rsidRPr="00314C7E">
        <w:rPr>
          <w:rFonts w:cs="Arial"/>
          <w:sz w:val="22"/>
          <w:lang w:val="en-GB" w:bidi="en-GB"/>
        </w:rPr>
        <w:t xml:space="preserve">a Protocol on successful completion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Acceptance Tests</w:t>
      </w:r>
      <w:r w:rsidRPr="00314C7E">
        <w:rPr>
          <w:rFonts w:cs="Arial"/>
          <w:sz w:val="22"/>
          <w:lang w:val="en-GB" w:bidi="en-GB"/>
        </w:rPr>
        <w:t xml:space="preserve"> issued in accordance with the </w:t>
      </w:r>
      <w:r w:rsidR="00A01BA2" w:rsidRPr="00314C7E">
        <w:rPr>
          <w:rFonts w:cs="Arial"/>
          <w:smallCaps/>
          <w:sz w:val="22"/>
          <w:lang w:val="en-GB" w:bidi="en-GB"/>
        </w:rPr>
        <w:t>Contract</w:t>
      </w:r>
      <w:r w:rsidRPr="00314C7E">
        <w:rPr>
          <w:rFonts w:cs="Arial"/>
          <w:sz w:val="22"/>
          <w:lang w:val="en-GB" w:bidi="en-GB"/>
        </w:rPr>
        <w:t>.</w:t>
      </w:r>
    </w:p>
    <w:p w14:paraId="40859408" w14:textId="3C536AF9" w:rsidR="006964B3" w:rsidRPr="00314C7E"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z w:val="22"/>
          <w:lang w:val="en-GB" w:bidi="en-GB"/>
        </w:rPr>
        <w:lastRenderedPageBreak/>
        <w:t>“</w:t>
      </w:r>
      <w:r w:rsidRPr="00314C7E">
        <w:rPr>
          <w:rFonts w:cs="Arial"/>
          <w:b/>
          <w:smallCaps/>
          <w:sz w:val="22"/>
          <w:lang w:val="en-GB" w:bidi="en-GB"/>
        </w:rPr>
        <w:t>Services</w:t>
      </w:r>
      <w:r w:rsidRPr="00314C7E">
        <w:rPr>
          <w:rFonts w:cs="Arial"/>
          <w:sz w:val="22"/>
          <w:lang w:val="en-GB" w:bidi="en-GB"/>
        </w:rPr>
        <w:t xml:space="preserve">” means support activities for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such as engineering </w:t>
      </w:r>
      <w:r w:rsidR="005859D8" w:rsidRPr="005859D8">
        <w:rPr>
          <w:rFonts w:cs="Arial"/>
          <w:sz w:val="22"/>
          <w:lang w:val="en-GB" w:bidi="en-GB"/>
        </w:rPr>
        <w:t>work</w:t>
      </w:r>
      <w:r w:rsidR="005859D8">
        <w:rPr>
          <w:rFonts w:cs="Arial"/>
          <w:sz w:val="22"/>
          <w:lang w:val="en-GB" w:bidi="en-GB"/>
        </w:rPr>
        <w:t>s</w:t>
      </w:r>
      <w:r w:rsidR="005859D8" w:rsidRPr="00314C7E">
        <w:rPr>
          <w:rFonts w:cs="Arial"/>
          <w:sz w:val="22"/>
          <w:lang w:val="en-GB" w:bidi="en-GB"/>
        </w:rPr>
        <w:t xml:space="preserve"> </w:t>
      </w:r>
      <w:r w:rsidRPr="00314C7E">
        <w:rPr>
          <w:rFonts w:cs="Arial"/>
          <w:sz w:val="22"/>
          <w:lang w:val="en-GB" w:bidi="en-GB"/>
        </w:rPr>
        <w:t xml:space="preserve">(supervision, </w:t>
      </w:r>
      <w:r w:rsidR="003E5944" w:rsidRPr="00314C7E">
        <w:rPr>
          <w:rFonts w:cs="Arial"/>
          <w:smallCaps/>
          <w:sz w:val="22"/>
          <w:lang w:val="en-GB" w:bidi="en-GB"/>
        </w:rPr>
        <w:t>Commissioning</w:t>
      </w:r>
      <w:r w:rsidRPr="00314C7E">
        <w:rPr>
          <w:rFonts w:cs="Arial"/>
          <w:sz w:val="22"/>
          <w:lang w:val="en-GB" w:bidi="en-GB"/>
        </w:rPr>
        <w:t xml:space="preserve">, etc.), technical assistance to the </w:t>
      </w:r>
      <w:r w:rsidR="00A01BA2" w:rsidRPr="00314C7E">
        <w:rPr>
          <w:rFonts w:cs="Arial"/>
          <w:smallCaps/>
          <w:sz w:val="22"/>
          <w:lang w:val="en-GB" w:bidi="en-GB"/>
        </w:rPr>
        <w:t>Purchaser</w:t>
      </w:r>
      <w:r w:rsidRPr="00314C7E">
        <w:rPr>
          <w:rFonts w:cs="Arial"/>
          <w:sz w:val="22"/>
          <w:lang w:val="en-GB" w:bidi="en-GB"/>
        </w:rPr>
        <w:t xml:space="preserve">, training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mallCaps/>
          <w:sz w:val="22"/>
          <w:lang w:val="en-GB" w:bidi="en-GB"/>
        </w:rPr>
        <w:t>’s</w:t>
      </w:r>
      <w:r w:rsidRPr="00314C7E">
        <w:rPr>
          <w:rFonts w:cs="Arial"/>
          <w:sz w:val="22"/>
          <w:lang w:val="en-GB" w:bidi="en-GB"/>
        </w:rPr>
        <w:t xml:space="preserve"> employees, customs clearance of </w:t>
      </w:r>
      <w:r w:rsidRPr="00314C7E">
        <w:rPr>
          <w:rFonts w:cs="Arial"/>
          <w:smallCaps/>
          <w:sz w:val="22"/>
          <w:lang w:val="en-GB" w:bidi="en-GB"/>
        </w:rPr>
        <w:t>Goods</w:t>
      </w:r>
      <w:r w:rsidRPr="00314C7E">
        <w:rPr>
          <w:rFonts w:cs="Arial"/>
          <w:sz w:val="22"/>
          <w:lang w:val="en-GB" w:bidi="en-GB"/>
        </w:rPr>
        <w:t xml:space="preserve"> and other similar obligations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included in the </w:t>
      </w:r>
      <w:r w:rsidR="00A01BA2" w:rsidRPr="00314C7E">
        <w:rPr>
          <w:rFonts w:cs="Arial"/>
          <w:smallCaps/>
          <w:sz w:val="22"/>
          <w:lang w:val="en-GB" w:bidi="en-GB"/>
        </w:rPr>
        <w:t>Contract</w:t>
      </w:r>
      <w:r w:rsidRPr="00314C7E">
        <w:rPr>
          <w:rFonts w:cs="Arial"/>
          <w:sz w:val="22"/>
          <w:lang w:val="en-GB" w:bidi="en-GB"/>
        </w:rPr>
        <w:t>.</w:t>
      </w:r>
    </w:p>
    <w:p w14:paraId="5F8CD131" w14:textId="6E8F80BA" w:rsidR="006964B3" w:rsidRPr="00314C7E"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z w:val="22"/>
          <w:lang w:val="en-GB" w:bidi="en-GB"/>
        </w:rPr>
        <w:t>“</w:t>
      </w:r>
      <w:r w:rsidR="00A01BA2" w:rsidRPr="00314C7E">
        <w:rPr>
          <w:rFonts w:cs="Arial"/>
          <w:b/>
          <w:smallCaps/>
          <w:sz w:val="22"/>
          <w:lang w:val="en-GB" w:bidi="en-GB"/>
        </w:rPr>
        <w:t>Contract</w:t>
      </w:r>
      <w:r w:rsidRPr="00314C7E">
        <w:rPr>
          <w:rFonts w:cs="Arial"/>
          <w:b/>
          <w:smallCaps/>
          <w:sz w:val="22"/>
          <w:lang w:val="en-GB" w:bidi="en-GB"/>
        </w:rPr>
        <w:t xml:space="preserve"> for </w:t>
      </w:r>
      <w:r w:rsidR="00A01BA2" w:rsidRPr="00314C7E">
        <w:rPr>
          <w:rFonts w:cs="Arial"/>
          <w:b/>
          <w:smallCaps/>
          <w:sz w:val="22"/>
          <w:lang w:val="en-GB" w:bidi="en-GB"/>
        </w:rPr>
        <w:t>Work</w:t>
      </w:r>
      <w:r w:rsidRPr="00314C7E">
        <w:rPr>
          <w:rFonts w:cs="Arial"/>
          <w:sz w:val="22"/>
          <w:lang w:val="en-GB" w:bidi="en-GB"/>
        </w:rPr>
        <w:t>” or “</w:t>
      </w:r>
      <w:r w:rsidR="00A01BA2" w:rsidRPr="0046429E">
        <w:rPr>
          <w:rFonts w:cs="Arial"/>
          <w:b/>
          <w:smallCaps/>
          <w:sz w:val="22"/>
          <w:lang w:val="en-GB" w:bidi="en-GB"/>
        </w:rPr>
        <w:t>Contract</w:t>
      </w:r>
      <w:r w:rsidRPr="00314C7E">
        <w:rPr>
          <w:rFonts w:cs="Arial"/>
          <w:sz w:val="22"/>
          <w:lang w:val="en-GB" w:bidi="en-GB"/>
        </w:rPr>
        <w:t xml:space="preserve">” means this </w:t>
      </w:r>
      <w:r w:rsidR="00A01BA2" w:rsidRPr="00314C7E">
        <w:rPr>
          <w:rFonts w:cs="Arial"/>
          <w:smallCaps/>
          <w:sz w:val="22"/>
          <w:lang w:val="en-GB" w:bidi="en-GB"/>
        </w:rPr>
        <w:t>Contract</w:t>
      </w:r>
      <w:r w:rsidRPr="00314C7E">
        <w:rPr>
          <w:rFonts w:cs="Arial"/>
          <w:sz w:val="22"/>
          <w:lang w:val="en-GB" w:bidi="en-GB"/>
        </w:rPr>
        <w:t xml:space="preserve"> for </w:t>
      </w:r>
      <w:r w:rsidR="00A01BA2" w:rsidRPr="00314C7E">
        <w:rPr>
          <w:rFonts w:cs="Arial"/>
          <w:smallCaps/>
          <w:sz w:val="22"/>
          <w:lang w:val="en-GB" w:bidi="en-GB"/>
        </w:rPr>
        <w:t>Work</w:t>
      </w:r>
      <w:r w:rsidRPr="00314C7E">
        <w:rPr>
          <w:rFonts w:cs="Arial"/>
          <w:sz w:val="22"/>
          <w:lang w:val="en-GB" w:bidi="en-GB"/>
        </w:rPr>
        <w:t xml:space="preserve">, which is governed by Section 2586 et seq. </w:t>
      </w:r>
      <w:r w:rsidR="00A01BA2" w:rsidRPr="00314C7E">
        <w:rPr>
          <w:rFonts w:cs="Arial"/>
          <w:sz w:val="22"/>
          <w:lang w:val="en-GB" w:bidi="en-GB"/>
        </w:rPr>
        <w:t>of the</w:t>
      </w:r>
      <w:r w:rsidRPr="00314C7E">
        <w:rPr>
          <w:rFonts w:cs="Arial"/>
          <w:sz w:val="22"/>
          <w:lang w:val="en-GB" w:bidi="en-GB"/>
        </w:rPr>
        <w:t xml:space="preserve"> </w:t>
      </w:r>
      <w:r w:rsidRPr="0046429E">
        <w:rPr>
          <w:rFonts w:cs="Arial"/>
          <w:smallCaps/>
          <w:sz w:val="22"/>
          <w:lang w:val="en-GB" w:bidi="en-GB"/>
        </w:rPr>
        <w:t>Civil Code</w:t>
      </w:r>
      <w:r w:rsidRPr="00314C7E">
        <w:rPr>
          <w:rFonts w:cs="Arial"/>
          <w:sz w:val="22"/>
          <w:lang w:val="en-GB" w:bidi="en-GB"/>
        </w:rPr>
        <w:t xml:space="preserve">, whereby the </w:t>
      </w:r>
      <w:r w:rsidR="00A01BA2" w:rsidRPr="00314C7E">
        <w:rPr>
          <w:rFonts w:cs="Arial"/>
          <w:smallCaps/>
          <w:sz w:val="22"/>
          <w:lang w:val="en-GB" w:bidi="en-GB"/>
        </w:rPr>
        <w:t>Contractor</w:t>
      </w:r>
      <w:r w:rsidRPr="00314C7E">
        <w:rPr>
          <w:rFonts w:cs="Arial"/>
          <w:sz w:val="22"/>
          <w:lang w:val="en-GB" w:bidi="en-GB"/>
        </w:rPr>
        <w:t xml:space="preserve"> undertakes to execute the </w:t>
      </w:r>
      <w:r w:rsidR="00A01BA2" w:rsidRPr="00314C7E">
        <w:rPr>
          <w:rFonts w:cs="Arial"/>
          <w:smallCaps/>
          <w:sz w:val="22"/>
          <w:lang w:val="en-GB" w:bidi="en-GB"/>
        </w:rPr>
        <w:t>Work</w:t>
      </w:r>
      <w:r w:rsidRPr="00314C7E">
        <w:rPr>
          <w:rFonts w:cs="Arial"/>
          <w:sz w:val="22"/>
          <w:lang w:val="en-GB" w:bidi="en-GB"/>
        </w:rPr>
        <w:t xml:space="preserve"> in a proper and timely manner, and the </w:t>
      </w:r>
      <w:r w:rsidR="00A01BA2" w:rsidRPr="00314C7E">
        <w:rPr>
          <w:rFonts w:cs="Arial"/>
          <w:smallCaps/>
          <w:sz w:val="22"/>
          <w:lang w:val="en-GB" w:bidi="en-GB"/>
        </w:rPr>
        <w:t>Purchaser</w:t>
      </w:r>
      <w:r w:rsidRPr="00314C7E">
        <w:rPr>
          <w:rFonts w:cs="Arial"/>
          <w:sz w:val="22"/>
          <w:lang w:val="en-GB" w:bidi="en-GB"/>
        </w:rPr>
        <w:t xml:space="preserve"> undertakes to pay the </w:t>
      </w:r>
      <w:r w:rsidR="00EE2D90">
        <w:rPr>
          <w:rFonts w:cs="Arial"/>
          <w:smallCaps/>
          <w:sz w:val="22"/>
          <w:lang w:val="en-GB" w:bidi="en-GB"/>
        </w:rPr>
        <w:t>Price for the Work</w:t>
      </w:r>
      <w:r w:rsidR="00EE2D90" w:rsidRPr="00314C7E">
        <w:rPr>
          <w:rFonts w:cs="Arial"/>
          <w:smallCaps/>
          <w:sz w:val="22"/>
          <w:lang w:val="en-GB" w:bidi="en-GB"/>
        </w:rPr>
        <w:t xml:space="preserve"> </w:t>
      </w:r>
      <w:r w:rsidRPr="00314C7E">
        <w:rPr>
          <w:rFonts w:cs="Arial"/>
          <w:sz w:val="22"/>
          <w:lang w:val="en-GB" w:bidi="en-GB"/>
        </w:rPr>
        <w:t xml:space="preserve">for the proper and timely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00EE2D90">
        <w:rPr>
          <w:rFonts w:cs="Arial"/>
          <w:smallCaps/>
          <w:sz w:val="22"/>
          <w:lang w:val="en-GB" w:bidi="en-GB"/>
        </w:rPr>
        <w:t xml:space="preserve"> </w:t>
      </w:r>
      <w:r w:rsidR="00EE2D90" w:rsidRPr="00207B28">
        <w:rPr>
          <w:rFonts w:cs="Arial"/>
          <w:sz w:val="22"/>
          <w:lang w:val="en-GB" w:bidi="en-GB"/>
        </w:rPr>
        <w:t>and to pay the</w:t>
      </w:r>
      <w:r w:rsidR="00EE2D90">
        <w:rPr>
          <w:rFonts w:cs="Arial"/>
          <w:smallCaps/>
          <w:sz w:val="22"/>
          <w:lang w:val="en-GB" w:bidi="en-GB"/>
        </w:rPr>
        <w:t xml:space="preserve"> </w:t>
      </w:r>
      <w:r w:rsidR="00EE2D90" w:rsidRPr="00207B28">
        <w:rPr>
          <w:rFonts w:cs="Arial"/>
          <w:smallCaps/>
          <w:sz w:val="22"/>
          <w:lang w:val="en-GB" w:bidi="en-GB"/>
        </w:rPr>
        <w:t>Price for Preventive Maintenance</w:t>
      </w:r>
      <w:r w:rsidR="00EE2D90" w:rsidRPr="00207B28">
        <w:rPr>
          <w:rFonts w:cs="Arial"/>
          <w:sz w:val="22"/>
          <w:lang w:val="en-GB" w:bidi="en-GB"/>
        </w:rPr>
        <w:t xml:space="preserve"> for the proper and timely </w:t>
      </w:r>
      <w:r w:rsidR="0083392F">
        <w:rPr>
          <w:rFonts w:cs="Arial"/>
          <w:sz w:val="22"/>
          <w:lang w:val="en-GB" w:bidi="en-GB"/>
        </w:rPr>
        <w:t>execution</w:t>
      </w:r>
      <w:r w:rsidR="00EE2D90" w:rsidRPr="00207B28">
        <w:rPr>
          <w:rFonts w:cs="Arial"/>
          <w:sz w:val="22"/>
          <w:lang w:val="en-GB" w:bidi="en-GB"/>
        </w:rPr>
        <w:t xml:space="preserve"> of </w:t>
      </w:r>
      <w:r w:rsidR="00EE2D90" w:rsidRPr="00207B28">
        <w:rPr>
          <w:rFonts w:cs="Arial"/>
          <w:smallCaps/>
          <w:sz w:val="22"/>
          <w:lang w:val="en-GB" w:bidi="en-GB"/>
        </w:rPr>
        <w:t>Preventive Maintenance</w:t>
      </w:r>
      <w:r w:rsidRPr="00314C7E">
        <w:rPr>
          <w:rFonts w:cs="Arial"/>
          <w:sz w:val="22"/>
          <w:lang w:val="en-GB" w:bidi="en-GB"/>
        </w:rPr>
        <w:t>.</w:t>
      </w:r>
      <w:r w:rsidR="00B4473E" w:rsidRPr="00314C7E">
        <w:rPr>
          <w:rFonts w:cs="Arial"/>
          <w:smallCaps/>
          <w:sz w:val="22"/>
          <w:lang w:val="en-GB" w:bidi="en-GB"/>
        </w:rPr>
        <w:t xml:space="preserve"> </w:t>
      </w:r>
      <w:r w:rsidRPr="00314C7E">
        <w:rPr>
          <w:rFonts w:cs="Arial"/>
          <w:sz w:val="22"/>
          <w:lang w:val="en-GB" w:bidi="en-GB"/>
        </w:rPr>
        <w:t xml:space="preserve">The </w:t>
      </w:r>
      <w:r w:rsidR="00A01BA2" w:rsidRPr="00314C7E">
        <w:rPr>
          <w:rFonts w:cs="Arial"/>
          <w:smallCaps/>
          <w:sz w:val="22"/>
          <w:lang w:val="en-GB" w:bidi="en-GB"/>
        </w:rPr>
        <w:t>Contract</w:t>
      </w:r>
      <w:r w:rsidRPr="00314C7E">
        <w:rPr>
          <w:rFonts w:cs="Arial"/>
          <w:sz w:val="22"/>
          <w:lang w:val="en-GB" w:bidi="en-GB"/>
        </w:rPr>
        <w:t xml:space="preserve"> constitutes the entire agreement concluded between the </w:t>
      </w:r>
      <w:r w:rsidR="00A01BA2" w:rsidRPr="00314C7E">
        <w:rPr>
          <w:rFonts w:cs="Arial"/>
          <w:smallCaps/>
          <w:sz w:val="22"/>
          <w:lang w:val="en-GB" w:bidi="en-GB"/>
        </w:rPr>
        <w:t>Purchaser</w:t>
      </w:r>
      <w:r w:rsidR="00B4473E" w:rsidRPr="00314C7E">
        <w:rPr>
          <w:rFonts w:cs="Arial"/>
          <w:smallCaps/>
          <w:sz w:val="22"/>
          <w:lang w:val="en-GB" w:bidi="en-GB"/>
        </w:rPr>
        <w:t xml:space="preserve"> </w:t>
      </w:r>
      <w:r w:rsidRPr="00314C7E">
        <w:rPr>
          <w:rFonts w:cs="Arial"/>
          <w:sz w:val="22"/>
          <w:lang w:val="en-GB" w:bidi="en-GB"/>
        </w:rPr>
        <w:t xml:space="preserve">and the </w:t>
      </w:r>
      <w:r w:rsidR="00A01BA2" w:rsidRPr="00314C7E">
        <w:rPr>
          <w:rFonts w:cs="Arial"/>
          <w:smallCaps/>
          <w:sz w:val="22"/>
          <w:lang w:val="en-GB" w:bidi="en-GB"/>
        </w:rPr>
        <w:t>Contractor</w:t>
      </w:r>
      <w:r w:rsidRPr="00314C7E">
        <w:rPr>
          <w:rFonts w:cs="Arial"/>
          <w:sz w:val="22"/>
          <w:lang w:val="en-GB" w:bidi="en-GB"/>
        </w:rPr>
        <w:t xml:space="preserve">. The </w:t>
      </w:r>
      <w:r w:rsidR="00A01BA2" w:rsidRPr="00314C7E">
        <w:rPr>
          <w:rFonts w:cs="Arial"/>
          <w:smallCaps/>
          <w:sz w:val="22"/>
          <w:lang w:val="en-GB" w:bidi="en-GB"/>
        </w:rPr>
        <w:t>Contract</w:t>
      </w:r>
      <w:r w:rsidRPr="00314C7E">
        <w:rPr>
          <w:rFonts w:cs="Arial"/>
          <w:sz w:val="22"/>
          <w:lang w:val="en-GB" w:bidi="en-GB"/>
        </w:rPr>
        <w:t xml:space="preserve"> consists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mallCaps/>
          <w:sz w:val="22"/>
          <w:lang w:val="en-GB" w:bidi="en-GB"/>
        </w:rPr>
        <w:t xml:space="preserve"> Documentation</w:t>
      </w:r>
      <w:r w:rsidRPr="00314C7E">
        <w:rPr>
          <w:rFonts w:cs="Arial"/>
          <w:sz w:val="22"/>
          <w:lang w:val="en-GB" w:bidi="en-GB"/>
        </w:rPr>
        <w:t xml:space="preserve"> referred to in Article</w:t>
      </w:r>
      <w:r w:rsidR="00A01BA2" w:rsidRPr="00314C7E">
        <w:rPr>
          <w:rFonts w:cs="Arial"/>
          <w:sz w:val="22"/>
          <w:lang w:val="en-GB" w:bidi="en-GB"/>
        </w:rPr>
        <w:t xml:space="preserve"> </w:t>
      </w:r>
      <w:r w:rsidR="005635EE" w:rsidRPr="00314C7E">
        <w:rPr>
          <w:rFonts w:cs="Arial"/>
          <w:lang w:val="en-GB" w:bidi="en-GB"/>
        </w:rPr>
        <w:fldChar w:fldCharType="begin"/>
      </w:r>
      <w:r w:rsidR="005635EE" w:rsidRPr="00314C7E">
        <w:rPr>
          <w:rFonts w:cs="Arial"/>
          <w:lang w:val="en-GB" w:bidi="en-GB"/>
        </w:rPr>
        <w:instrText xml:space="preserve"> REF _Ref482201438 \r \h  \* MERGEFORMAT </w:instrText>
      </w:r>
      <w:r w:rsidR="005635EE" w:rsidRPr="00314C7E">
        <w:rPr>
          <w:rFonts w:cs="Arial"/>
          <w:lang w:val="en-GB" w:bidi="en-GB"/>
        </w:rPr>
      </w:r>
      <w:r w:rsidR="005635EE" w:rsidRPr="00314C7E">
        <w:rPr>
          <w:rFonts w:cs="Arial"/>
          <w:lang w:val="en-GB" w:bidi="en-GB"/>
        </w:rPr>
        <w:fldChar w:fldCharType="separate"/>
      </w:r>
      <w:r w:rsidR="009D51B3">
        <w:rPr>
          <w:rFonts w:cs="Arial"/>
          <w:lang w:val="en-GB" w:bidi="en-GB"/>
        </w:rPr>
        <w:t>4</w:t>
      </w:r>
      <w:r w:rsidR="005635EE" w:rsidRPr="00314C7E">
        <w:rPr>
          <w:rFonts w:cs="Arial"/>
          <w:lang w:val="en-GB" w:bidi="en-GB"/>
        </w:rPr>
        <w:fldChar w:fldCharType="end"/>
      </w:r>
      <w:r w:rsidR="00A01BA2" w:rsidRPr="00314C7E">
        <w:rPr>
          <w:rFonts w:cs="Arial"/>
          <w:lang w:val="en-GB" w:bidi="en-GB"/>
        </w:rPr>
        <w:t xml:space="preserve"> </w:t>
      </w:r>
      <w:r w:rsidR="00A01BA2" w:rsidRPr="00314C7E">
        <w:rPr>
          <w:rFonts w:cs="Arial"/>
          <w:sz w:val="22"/>
          <w:lang w:val="en-GB" w:bidi="en-GB"/>
        </w:rPr>
        <w:t xml:space="preserve">of the </w:t>
      </w:r>
      <w:r w:rsidR="00A01BA2" w:rsidRPr="00314C7E">
        <w:rPr>
          <w:rFonts w:cs="Arial"/>
          <w:smallCaps/>
          <w:sz w:val="22"/>
          <w:lang w:val="en-GB" w:bidi="en-GB"/>
        </w:rPr>
        <w:t>Contract</w:t>
      </w:r>
      <w:r w:rsidRPr="00314C7E">
        <w:rPr>
          <w:rFonts w:cs="Arial"/>
          <w:sz w:val="22"/>
          <w:lang w:val="en-GB" w:bidi="en-GB"/>
        </w:rPr>
        <w:t>.</w:t>
      </w:r>
    </w:p>
    <w:p w14:paraId="60A8F12E" w14:textId="498E2928" w:rsidR="006964B3" w:rsidRPr="00314C7E"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mallCaps/>
          <w:sz w:val="22"/>
          <w:szCs w:val="22"/>
          <w:lang w:val="en-GB"/>
        </w:rPr>
      </w:pPr>
      <w:r w:rsidRPr="00314C7E">
        <w:rPr>
          <w:rFonts w:cs="Arial"/>
          <w:sz w:val="22"/>
          <w:lang w:val="en-GB" w:bidi="en-GB"/>
        </w:rPr>
        <w:t>“</w:t>
      </w:r>
      <w:r w:rsidR="00A01BA2" w:rsidRPr="00314C7E">
        <w:rPr>
          <w:rFonts w:cs="Arial"/>
          <w:b/>
          <w:smallCaps/>
          <w:sz w:val="22"/>
          <w:lang w:val="en-GB" w:bidi="en-GB"/>
        </w:rPr>
        <w:t>Contract</w:t>
      </w:r>
      <w:r w:rsidRPr="00314C7E">
        <w:rPr>
          <w:rFonts w:cs="Arial"/>
          <w:b/>
          <w:smallCaps/>
          <w:sz w:val="22"/>
          <w:lang w:val="en-GB" w:bidi="en-GB"/>
        </w:rPr>
        <w:t xml:space="preserve"> Documentation</w:t>
      </w:r>
      <w:r w:rsidRPr="00314C7E">
        <w:rPr>
          <w:rFonts w:cs="Arial"/>
          <w:sz w:val="22"/>
          <w:lang w:val="en-GB" w:bidi="en-GB"/>
        </w:rPr>
        <w:t>” means the documents referred to in Article</w:t>
      </w:r>
      <w:r w:rsidR="00A01BA2" w:rsidRPr="00314C7E">
        <w:rPr>
          <w:rFonts w:cs="Arial"/>
          <w:sz w:val="22"/>
          <w:lang w:val="en-GB" w:bidi="en-GB"/>
        </w:rPr>
        <w:t xml:space="preserve"> </w:t>
      </w:r>
      <w:r w:rsidR="005635EE" w:rsidRPr="00314C7E">
        <w:rPr>
          <w:rFonts w:cs="Arial"/>
          <w:lang w:val="en-GB" w:bidi="en-GB"/>
        </w:rPr>
        <w:fldChar w:fldCharType="begin"/>
      </w:r>
      <w:r w:rsidR="005635EE" w:rsidRPr="00314C7E">
        <w:rPr>
          <w:rFonts w:cs="Arial"/>
          <w:lang w:val="en-GB" w:bidi="en-GB"/>
        </w:rPr>
        <w:instrText xml:space="preserve"> REF _Ref482201438 \r \h  \* MERGEFORMAT </w:instrText>
      </w:r>
      <w:r w:rsidR="005635EE" w:rsidRPr="00314C7E">
        <w:rPr>
          <w:rFonts w:cs="Arial"/>
          <w:lang w:val="en-GB" w:bidi="en-GB"/>
        </w:rPr>
      </w:r>
      <w:r w:rsidR="005635EE" w:rsidRPr="00314C7E">
        <w:rPr>
          <w:rFonts w:cs="Arial"/>
          <w:lang w:val="en-GB" w:bidi="en-GB"/>
        </w:rPr>
        <w:fldChar w:fldCharType="separate"/>
      </w:r>
      <w:r w:rsidR="009D51B3">
        <w:rPr>
          <w:rFonts w:cs="Arial"/>
          <w:lang w:val="en-GB" w:bidi="en-GB"/>
        </w:rPr>
        <w:t>4</w:t>
      </w:r>
      <w:r w:rsidR="005635EE" w:rsidRPr="00314C7E">
        <w:rPr>
          <w:rFonts w:cs="Arial"/>
          <w:lang w:val="en-GB" w:bidi="en-GB"/>
        </w:rPr>
        <w:fldChar w:fldCharType="end"/>
      </w:r>
      <w:r w:rsidR="00A01BA2" w:rsidRPr="00314C7E">
        <w:rPr>
          <w:rFonts w:cs="Arial"/>
          <w:lang w:val="en-GB" w:bidi="en-GB"/>
        </w:rPr>
        <w:t xml:space="preserve"> </w:t>
      </w:r>
      <w:r w:rsidR="00A01BA2" w:rsidRPr="00314C7E">
        <w:rPr>
          <w:rFonts w:cs="Arial"/>
          <w:sz w:val="22"/>
          <w:lang w:val="en-GB" w:bidi="en-GB"/>
        </w:rPr>
        <w:t xml:space="preserve">of the </w:t>
      </w:r>
      <w:r w:rsidR="00A01BA2" w:rsidRPr="00314C7E">
        <w:rPr>
          <w:rFonts w:cs="Arial"/>
          <w:smallCaps/>
          <w:sz w:val="22"/>
          <w:lang w:val="en-GB" w:bidi="en-GB"/>
        </w:rPr>
        <w:t>Contract</w:t>
      </w:r>
      <w:r w:rsidRPr="00314C7E">
        <w:rPr>
          <w:rFonts w:cs="Arial"/>
          <w:sz w:val="22"/>
          <w:lang w:val="en-GB" w:bidi="en-GB"/>
        </w:rPr>
        <w:t>.</w:t>
      </w:r>
    </w:p>
    <w:p w14:paraId="4C39688C" w14:textId="433063A2" w:rsidR="006964B3" w:rsidRPr="00314C7E"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mallCaps/>
          <w:sz w:val="22"/>
          <w:szCs w:val="22"/>
          <w:lang w:val="en-GB"/>
        </w:rPr>
      </w:pPr>
      <w:r w:rsidRPr="00314C7E">
        <w:rPr>
          <w:rFonts w:cs="Arial"/>
          <w:sz w:val="22"/>
          <w:lang w:val="en-GB" w:bidi="en-GB"/>
        </w:rPr>
        <w:t>“</w:t>
      </w:r>
      <w:r w:rsidR="00A01BA2" w:rsidRPr="00314C7E">
        <w:rPr>
          <w:rFonts w:cs="Arial"/>
          <w:b/>
          <w:smallCaps/>
          <w:sz w:val="22"/>
          <w:lang w:val="en-GB" w:bidi="en-GB"/>
        </w:rPr>
        <w:t>Contractual Penalty</w:t>
      </w:r>
      <w:r w:rsidRPr="00314C7E">
        <w:rPr>
          <w:rFonts w:cs="Arial"/>
          <w:sz w:val="22"/>
          <w:lang w:val="en-GB" w:bidi="en-GB"/>
        </w:rPr>
        <w:t xml:space="preserve">” means a </w:t>
      </w:r>
      <w:r w:rsidR="00F825FD" w:rsidRPr="00F825FD">
        <w:rPr>
          <w:rFonts w:cs="Arial"/>
          <w:sz w:val="22"/>
          <w:lang w:val="en-GB" w:bidi="en-GB"/>
        </w:rPr>
        <w:t xml:space="preserve">contractual penalty </w:t>
      </w:r>
      <w:r w:rsidRPr="00314C7E">
        <w:rPr>
          <w:rFonts w:cs="Arial"/>
          <w:sz w:val="22"/>
          <w:lang w:val="en-GB" w:bidi="en-GB"/>
        </w:rPr>
        <w:t xml:space="preserve">agreed in the </w:t>
      </w:r>
      <w:r w:rsidR="00A01BA2" w:rsidRPr="00314C7E">
        <w:rPr>
          <w:rFonts w:cs="Arial"/>
          <w:smallCaps/>
          <w:sz w:val="22"/>
          <w:lang w:val="en-GB" w:bidi="en-GB"/>
        </w:rPr>
        <w:t>Contract</w:t>
      </w:r>
      <w:r w:rsidRPr="00314C7E">
        <w:rPr>
          <w:rFonts w:cs="Arial"/>
          <w:sz w:val="22"/>
          <w:lang w:val="en-GB" w:bidi="en-GB"/>
        </w:rPr>
        <w:t xml:space="preserve"> between the </w:t>
      </w:r>
      <w:r w:rsidR="00A01BA2" w:rsidRPr="00314C7E">
        <w:rPr>
          <w:rFonts w:cs="Arial"/>
          <w:smallCaps/>
          <w:sz w:val="22"/>
          <w:lang w:val="en-GB" w:bidi="en-GB"/>
        </w:rPr>
        <w:t>Purchaser</w:t>
      </w:r>
      <w:r w:rsidRPr="00314C7E">
        <w:rPr>
          <w:rFonts w:cs="Arial"/>
          <w:sz w:val="22"/>
          <w:lang w:val="en-GB" w:bidi="en-GB"/>
        </w:rPr>
        <w:t xml:space="preserve"> and the </w:t>
      </w:r>
      <w:r w:rsidR="00A01BA2" w:rsidRPr="00314C7E">
        <w:rPr>
          <w:rFonts w:cs="Arial"/>
          <w:smallCaps/>
          <w:sz w:val="22"/>
          <w:lang w:val="en-GB" w:bidi="en-GB"/>
        </w:rPr>
        <w:t>Contractor</w:t>
      </w:r>
      <w:r w:rsidRPr="00314C7E">
        <w:rPr>
          <w:rFonts w:cs="Arial"/>
          <w:sz w:val="22"/>
          <w:lang w:val="en-GB" w:bidi="en-GB"/>
        </w:rPr>
        <w:t xml:space="preserve">, which the </w:t>
      </w:r>
      <w:r w:rsidR="00A01BA2" w:rsidRPr="00314C7E">
        <w:rPr>
          <w:rFonts w:cs="Arial"/>
          <w:smallCaps/>
          <w:sz w:val="22"/>
          <w:lang w:val="en-GB" w:bidi="en-GB"/>
        </w:rPr>
        <w:t>Contractor</w:t>
      </w:r>
      <w:r w:rsidRPr="00314C7E">
        <w:rPr>
          <w:rFonts w:cs="Arial"/>
          <w:sz w:val="22"/>
          <w:lang w:val="en-GB" w:bidi="en-GB"/>
        </w:rPr>
        <w:t xml:space="preserve"> pays to the </w:t>
      </w:r>
      <w:r w:rsidR="00A01BA2" w:rsidRPr="00314C7E">
        <w:rPr>
          <w:rFonts w:cs="Arial"/>
          <w:smallCaps/>
          <w:sz w:val="22"/>
          <w:lang w:val="en-GB" w:bidi="en-GB"/>
        </w:rPr>
        <w:t>Purchaser</w:t>
      </w:r>
      <w:r w:rsidRPr="00314C7E">
        <w:rPr>
          <w:rFonts w:cs="Arial"/>
          <w:sz w:val="22"/>
          <w:lang w:val="en-GB" w:bidi="en-GB"/>
        </w:rPr>
        <w:t xml:space="preserve"> </w:t>
      </w:r>
      <w:proofErr w:type="gramStart"/>
      <w:r w:rsidRPr="00314C7E">
        <w:rPr>
          <w:rFonts w:cs="Arial"/>
          <w:sz w:val="22"/>
          <w:lang w:val="en-GB" w:bidi="en-GB"/>
        </w:rPr>
        <w:t>in the event that</w:t>
      </w:r>
      <w:proofErr w:type="gramEnd"/>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fails to fulfil its obligations under the </w:t>
      </w:r>
      <w:r w:rsidR="00A01BA2" w:rsidRPr="00314C7E">
        <w:rPr>
          <w:rFonts w:cs="Arial"/>
          <w:smallCaps/>
          <w:sz w:val="22"/>
          <w:lang w:val="en-GB" w:bidi="en-GB"/>
        </w:rPr>
        <w:t>Contract</w:t>
      </w:r>
      <w:r w:rsidRPr="00314C7E">
        <w:rPr>
          <w:rFonts w:cs="Arial"/>
          <w:sz w:val="22"/>
          <w:lang w:val="en-GB" w:bidi="en-GB"/>
        </w:rPr>
        <w:t>.</w:t>
      </w:r>
      <w:r w:rsidRPr="00314C7E">
        <w:rPr>
          <w:rFonts w:cs="Arial"/>
          <w:smallCaps/>
          <w:sz w:val="22"/>
          <w:lang w:val="en-GB" w:bidi="en-GB"/>
        </w:rPr>
        <w:t xml:space="preserve"> </w:t>
      </w:r>
    </w:p>
    <w:p w14:paraId="516C9FD8" w14:textId="2425E6FA" w:rsidR="006964B3" w:rsidRPr="00314C7E" w:rsidRDefault="006964B3" w:rsidP="007A443E">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z w:val="22"/>
          <w:lang w:val="en-GB" w:bidi="en-GB"/>
        </w:rPr>
        <w:t>“</w:t>
      </w:r>
      <w:r w:rsidRPr="00314C7E">
        <w:rPr>
          <w:rFonts w:cs="Arial"/>
          <w:b/>
          <w:smallCaps/>
          <w:sz w:val="22"/>
          <w:lang w:val="en-GB" w:bidi="en-GB"/>
        </w:rPr>
        <w:t>Site</w:t>
      </w:r>
      <w:r w:rsidRPr="00314C7E">
        <w:rPr>
          <w:rFonts w:cs="Arial"/>
          <w:sz w:val="22"/>
          <w:lang w:val="en-GB" w:bidi="en-GB"/>
        </w:rPr>
        <w:t xml:space="preserve">” is the place defined by the </w:t>
      </w:r>
      <w:r w:rsidR="00A01BA2" w:rsidRPr="00314C7E">
        <w:rPr>
          <w:rFonts w:cs="Arial"/>
          <w:smallCaps/>
          <w:sz w:val="22"/>
          <w:lang w:val="en-GB" w:bidi="en-GB"/>
        </w:rPr>
        <w:t>Purchaser</w:t>
      </w:r>
      <w:r w:rsidRPr="00314C7E">
        <w:rPr>
          <w:rFonts w:cs="Arial"/>
          <w:sz w:val="22"/>
          <w:lang w:val="en-GB" w:bidi="en-GB"/>
        </w:rPr>
        <w:t xml:space="preserve"> at the </w:t>
      </w:r>
      <w:r w:rsidR="0083392F">
        <w:rPr>
          <w:rFonts w:cs="Arial"/>
          <w:smallCaps/>
          <w:sz w:val="22"/>
          <w:lang w:val="en-GB" w:bidi="en-GB"/>
        </w:rPr>
        <w:t>Establishment</w:t>
      </w:r>
      <w:r w:rsidR="0083392F" w:rsidRPr="00314C7E">
        <w:rPr>
          <w:rFonts w:cs="Arial"/>
          <w:sz w:val="22"/>
          <w:lang w:val="en-GB" w:bidi="en-GB"/>
        </w:rPr>
        <w:t xml:space="preserve"> </w:t>
      </w:r>
      <w:r w:rsidRPr="00314C7E">
        <w:rPr>
          <w:rFonts w:cs="Arial"/>
          <w:sz w:val="22"/>
          <w:lang w:val="en-GB" w:bidi="en-GB"/>
        </w:rPr>
        <w:t xml:space="preserve">where the </w:t>
      </w:r>
      <w:r w:rsidR="00A01BA2" w:rsidRPr="00314C7E">
        <w:rPr>
          <w:rFonts w:cs="Arial"/>
          <w:smallCaps/>
          <w:sz w:val="22"/>
          <w:lang w:val="en-GB" w:bidi="en-GB"/>
        </w:rPr>
        <w:t>Contractor</w:t>
      </w:r>
      <w:r w:rsidRPr="00314C7E">
        <w:rPr>
          <w:rFonts w:cs="Arial"/>
          <w:sz w:val="22"/>
          <w:lang w:val="en-GB" w:bidi="en-GB"/>
        </w:rPr>
        <w:t xml:space="preserve"> shall install/assemble, </w:t>
      </w:r>
      <w:r w:rsidR="00723C19" w:rsidRPr="00314C7E">
        <w:rPr>
          <w:rFonts w:cs="Arial"/>
          <w:smallCaps/>
          <w:sz w:val="22"/>
          <w:lang w:val="en-GB" w:bidi="en-GB"/>
        </w:rPr>
        <w:t>Commission</w:t>
      </w:r>
      <w:r w:rsidRPr="00314C7E">
        <w:rPr>
          <w:rFonts w:cs="Arial"/>
          <w:sz w:val="22"/>
          <w:lang w:val="en-GB" w:bidi="en-GB"/>
        </w:rPr>
        <w:t xml:space="preserve"> and test the </w:t>
      </w:r>
      <w:r w:rsidR="00A01BA2" w:rsidRPr="00314C7E">
        <w:rPr>
          <w:rFonts w:cs="Arial"/>
          <w:smallCaps/>
          <w:sz w:val="22"/>
          <w:lang w:val="en-GB" w:bidi="en-GB"/>
        </w:rPr>
        <w:t>Work</w:t>
      </w:r>
      <w:r w:rsidRPr="00314C7E">
        <w:rPr>
          <w:rFonts w:cs="Arial"/>
          <w:sz w:val="22"/>
          <w:lang w:val="en-GB" w:bidi="en-GB"/>
        </w:rPr>
        <w:t xml:space="preserve"> and hand it over to the </w:t>
      </w:r>
      <w:r w:rsidR="00A01BA2" w:rsidRPr="00314C7E">
        <w:rPr>
          <w:rFonts w:cs="Arial"/>
          <w:smallCaps/>
          <w:sz w:val="22"/>
          <w:lang w:val="en-GB" w:bidi="en-GB"/>
        </w:rPr>
        <w:t>Purchaser</w:t>
      </w:r>
      <w:r w:rsidRPr="00314C7E">
        <w:rPr>
          <w:rFonts w:cs="Arial"/>
          <w:sz w:val="22"/>
          <w:lang w:val="en-GB" w:bidi="en-GB"/>
        </w:rPr>
        <w:t xml:space="preserve">. Part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Site</w:t>
      </w:r>
      <w:r w:rsidRPr="00314C7E">
        <w:rPr>
          <w:rFonts w:cs="Arial"/>
          <w:sz w:val="22"/>
          <w:lang w:val="en-GB" w:bidi="en-GB"/>
        </w:rPr>
        <w:t xml:space="preserve"> is an assembly worksite defined in the Site Facilities Plan and in the Construction Organization Principles described in </w:t>
      </w:r>
      <w:r w:rsidRPr="00314C7E">
        <w:rPr>
          <w:rFonts w:cs="Arial"/>
          <w:sz w:val="22"/>
          <w:u w:val="single"/>
          <w:lang w:val="en-GB" w:bidi="en-GB"/>
        </w:rPr>
        <w:t xml:space="preserve">Enclosure </w:t>
      </w:r>
      <w:r w:rsidR="0083392F">
        <w:rPr>
          <w:rFonts w:cs="Arial"/>
          <w:sz w:val="22"/>
          <w:u w:val="single"/>
          <w:lang w:val="en-GB" w:bidi="en-GB"/>
        </w:rPr>
        <w:t>5</w:t>
      </w:r>
      <w:r w:rsidR="0083392F" w:rsidRPr="00314C7E">
        <w:rPr>
          <w:rFonts w:cs="Arial"/>
          <w:sz w:val="22"/>
          <w:lang w:val="en-GB" w:bidi="en-GB"/>
        </w:rPr>
        <w:t xml:space="preserve"> </w:t>
      </w:r>
      <w:r w:rsidRPr="00314C7E">
        <w:rPr>
          <w:rFonts w:cs="Arial"/>
          <w:sz w:val="22"/>
          <w:lang w:val="en-GB" w:bidi="en-GB"/>
        </w:rPr>
        <w:t xml:space="preserve">to the </w:t>
      </w:r>
      <w:r w:rsidR="00A01BA2" w:rsidRPr="00314C7E">
        <w:rPr>
          <w:rFonts w:cs="Arial"/>
          <w:smallCaps/>
          <w:sz w:val="22"/>
          <w:lang w:val="en-GB" w:bidi="en-GB"/>
        </w:rPr>
        <w:t>Contract</w:t>
      </w:r>
      <w:r w:rsidRPr="00314C7E">
        <w:rPr>
          <w:rFonts w:cs="Arial"/>
          <w:sz w:val="22"/>
          <w:lang w:val="en-GB" w:bidi="en-GB"/>
        </w:rPr>
        <w:t>.</w:t>
      </w:r>
    </w:p>
    <w:p w14:paraId="4F3D0B44" w14:textId="77777777" w:rsidR="006964B3" w:rsidRPr="00314C7E"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mallCaps/>
          <w:sz w:val="22"/>
          <w:lang w:val="en-GB" w:bidi="en-GB"/>
        </w:rPr>
        <w:t>“</w:t>
      </w:r>
      <w:r w:rsidR="003E5944" w:rsidRPr="00314C7E">
        <w:rPr>
          <w:rFonts w:cs="Arial"/>
          <w:b/>
          <w:smallCaps/>
          <w:sz w:val="22"/>
          <w:lang w:val="en-GB" w:bidi="en-GB"/>
        </w:rPr>
        <w:t>Party</w:t>
      </w:r>
      <w:r w:rsidR="004D7AB0" w:rsidRPr="00314C7E">
        <w:rPr>
          <w:rFonts w:cs="Arial"/>
          <w:sz w:val="22"/>
          <w:lang w:val="en-GB" w:bidi="en-GB"/>
        </w:rPr>
        <w:t xml:space="preserve">” means either the </w:t>
      </w:r>
      <w:r w:rsidR="00A01BA2" w:rsidRPr="00314C7E">
        <w:rPr>
          <w:rFonts w:cs="Arial"/>
          <w:smallCaps/>
          <w:sz w:val="22"/>
          <w:lang w:val="en-GB" w:bidi="en-GB"/>
        </w:rPr>
        <w:t>Contractor</w:t>
      </w:r>
      <w:r w:rsidR="004D7AB0" w:rsidRPr="00314C7E">
        <w:rPr>
          <w:rFonts w:cs="Arial"/>
          <w:sz w:val="22"/>
          <w:lang w:val="en-GB" w:bidi="en-GB"/>
        </w:rPr>
        <w:t xml:space="preserve">, or the </w:t>
      </w:r>
      <w:r w:rsidR="00A01BA2" w:rsidRPr="00314C7E">
        <w:rPr>
          <w:rFonts w:cs="Arial"/>
          <w:smallCaps/>
          <w:sz w:val="22"/>
          <w:lang w:val="en-GB" w:bidi="en-GB"/>
        </w:rPr>
        <w:t>Purchaser</w:t>
      </w:r>
      <w:r w:rsidR="004D7AB0" w:rsidRPr="00314C7E">
        <w:rPr>
          <w:rFonts w:cs="Arial"/>
          <w:sz w:val="22"/>
          <w:lang w:val="en-GB" w:bidi="en-GB"/>
        </w:rPr>
        <w:t>.</w:t>
      </w:r>
    </w:p>
    <w:p w14:paraId="73E61BD2" w14:textId="77777777" w:rsidR="006964B3" w:rsidRPr="00314C7E"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z w:val="22"/>
          <w:lang w:val="en-GB" w:bidi="en-GB"/>
        </w:rPr>
        <w:t>“</w:t>
      </w:r>
      <w:r w:rsidR="003E5944" w:rsidRPr="00314C7E">
        <w:rPr>
          <w:rFonts w:cs="Arial"/>
          <w:b/>
          <w:smallCaps/>
          <w:sz w:val="22"/>
          <w:lang w:val="en-GB" w:bidi="en-GB"/>
        </w:rPr>
        <w:t>Parties</w:t>
      </w:r>
      <w:r w:rsidRPr="00314C7E">
        <w:rPr>
          <w:rFonts w:cs="Arial"/>
          <w:sz w:val="22"/>
          <w:lang w:val="en-GB" w:bidi="en-GB"/>
        </w:rPr>
        <w:t xml:space="preserve">” means jointly the </w:t>
      </w:r>
      <w:r w:rsidR="00A01BA2" w:rsidRPr="00314C7E">
        <w:rPr>
          <w:rFonts w:cs="Arial"/>
          <w:smallCaps/>
          <w:sz w:val="22"/>
          <w:lang w:val="en-GB" w:bidi="en-GB"/>
        </w:rPr>
        <w:t>Contractor</w:t>
      </w:r>
      <w:r w:rsidRPr="00314C7E">
        <w:rPr>
          <w:rFonts w:cs="Arial"/>
          <w:sz w:val="22"/>
          <w:lang w:val="en-GB" w:bidi="en-GB"/>
        </w:rPr>
        <w:t xml:space="preserve"> and the </w:t>
      </w:r>
      <w:r w:rsidR="00A01BA2" w:rsidRPr="00314C7E">
        <w:rPr>
          <w:rFonts w:cs="Arial"/>
          <w:smallCaps/>
          <w:sz w:val="22"/>
          <w:lang w:val="en-GB" w:bidi="en-GB"/>
        </w:rPr>
        <w:t>Purchaser</w:t>
      </w:r>
      <w:r w:rsidRPr="00314C7E">
        <w:rPr>
          <w:rFonts w:cs="Arial"/>
          <w:sz w:val="22"/>
          <w:lang w:val="en-GB" w:bidi="en-GB"/>
        </w:rPr>
        <w:t>.</w:t>
      </w:r>
    </w:p>
    <w:p w14:paraId="5DC64B9C" w14:textId="0AD24113" w:rsidR="006964B3" w:rsidRPr="00314C7E"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z w:val="22"/>
          <w:lang w:val="en-GB" w:bidi="en-GB"/>
        </w:rPr>
        <w:t>“</w:t>
      </w:r>
      <w:r w:rsidRPr="00314C7E">
        <w:rPr>
          <w:rFonts w:cs="Arial"/>
          <w:b/>
          <w:smallCaps/>
          <w:sz w:val="22"/>
          <w:lang w:val="en-GB" w:bidi="en-GB"/>
        </w:rPr>
        <w:t>Sub-</w:t>
      </w:r>
      <w:r w:rsidR="00A01BA2" w:rsidRPr="00314C7E">
        <w:rPr>
          <w:rFonts w:cs="Arial"/>
          <w:b/>
          <w:smallCaps/>
          <w:sz w:val="22"/>
          <w:lang w:val="en-GB" w:bidi="en-GB"/>
        </w:rPr>
        <w:t>Contractor</w:t>
      </w:r>
      <w:r w:rsidRPr="00314C7E">
        <w:rPr>
          <w:rFonts w:cs="Arial"/>
          <w:sz w:val="22"/>
          <w:lang w:val="en-GB" w:bidi="en-GB"/>
        </w:rPr>
        <w:t xml:space="preserve">” means a person who has been directly or indirectly engaged by the </w:t>
      </w:r>
      <w:r w:rsidR="00A01BA2" w:rsidRPr="00314C7E">
        <w:rPr>
          <w:rFonts w:cs="Arial"/>
          <w:smallCaps/>
          <w:sz w:val="22"/>
          <w:lang w:val="en-GB" w:bidi="en-GB"/>
        </w:rPr>
        <w:t>Contractor</w:t>
      </w:r>
      <w:r w:rsidRPr="00314C7E">
        <w:rPr>
          <w:rFonts w:cs="Arial"/>
          <w:sz w:val="22"/>
          <w:lang w:val="en-GB" w:bidi="en-GB"/>
        </w:rPr>
        <w:t xml:space="preserve"> to deliver any </w:t>
      </w:r>
      <w:r w:rsidRPr="00314C7E">
        <w:rPr>
          <w:rFonts w:cs="Arial"/>
          <w:smallCaps/>
          <w:sz w:val="22"/>
          <w:lang w:val="en-GB" w:bidi="en-GB"/>
        </w:rPr>
        <w:t>Goods</w:t>
      </w:r>
      <w:r w:rsidR="00876D8F" w:rsidRPr="00876D8F">
        <w:rPr>
          <w:rFonts w:cs="Arial"/>
          <w:sz w:val="22"/>
          <w:lang w:val="en-GB" w:bidi="en-GB"/>
        </w:rPr>
        <w:t xml:space="preserve">, </w:t>
      </w:r>
      <w:r w:rsidR="00400E59">
        <w:rPr>
          <w:rFonts w:cs="Arial"/>
          <w:sz w:val="22"/>
          <w:lang w:val="en-GB" w:bidi="en-GB"/>
        </w:rPr>
        <w:t>perform</w:t>
      </w:r>
      <w:r w:rsidR="00876D8F" w:rsidRPr="00876D8F">
        <w:rPr>
          <w:rFonts w:cs="Arial"/>
          <w:sz w:val="22"/>
          <w:lang w:val="en-GB" w:bidi="en-GB"/>
        </w:rPr>
        <w:t xml:space="preserve"> any </w:t>
      </w:r>
      <w:r w:rsidR="00876D8F" w:rsidRPr="00876D8F">
        <w:rPr>
          <w:rFonts w:cs="Arial"/>
          <w:smallCaps/>
          <w:sz w:val="22"/>
          <w:lang w:val="en-GB" w:bidi="en-GB"/>
        </w:rPr>
        <w:t>Works</w:t>
      </w:r>
      <w:r w:rsidR="00876D8F" w:rsidRPr="00876D8F">
        <w:rPr>
          <w:rFonts w:cs="Arial"/>
          <w:sz w:val="22"/>
          <w:lang w:val="en-GB" w:bidi="en-GB"/>
        </w:rPr>
        <w:t xml:space="preserve">, </w:t>
      </w:r>
      <w:r w:rsidR="00400E59">
        <w:rPr>
          <w:rFonts w:cs="Arial"/>
          <w:sz w:val="22"/>
          <w:lang w:val="en-GB" w:bidi="en-GB"/>
        </w:rPr>
        <w:t>provide</w:t>
      </w:r>
      <w:r w:rsidR="00876D8F" w:rsidRPr="00876D8F">
        <w:rPr>
          <w:rFonts w:cs="Arial"/>
          <w:sz w:val="22"/>
          <w:lang w:val="en-GB" w:bidi="en-GB"/>
        </w:rPr>
        <w:t xml:space="preserve"> any </w:t>
      </w:r>
      <w:r w:rsidR="00876D8F" w:rsidRPr="00876D8F">
        <w:rPr>
          <w:rFonts w:cs="Arial"/>
          <w:smallCaps/>
          <w:sz w:val="22"/>
          <w:lang w:val="en-GB" w:bidi="en-GB"/>
        </w:rPr>
        <w:t>Services</w:t>
      </w:r>
      <w:r w:rsidRPr="00876D8F">
        <w:rPr>
          <w:rFonts w:cs="Arial"/>
          <w:sz w:val="22"/>
          <w:lang w:val="en-GB" w:bidi="en-GB"/>
        </w:rPr>
        <w:t xml:space="preserve"> </w:t>
      </w:r>
      <w:r w:rsidRPr="00314C7E">
        <w:rPr>
          <w:rFonts w:cs="Arial"/>
          <w:sz w:val="22"/>
          <w:lang w:val="en-GB" w:bidi="en-GB"/>
        </w:rPr>
        <w:t xml:space="preserve">or execute any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for the </w:t>
      </w:r>
      <w:r w:rsidR="00A01BA2" w:rsidRPr="00314C7E">
        <w:rPr>
          <w:rFonts w:cs="Arial"/>
          <w:smallCaps/>
          <w:sz w:val="22"/>
          <w:lang w:val="en-GB" w:bidi="en-GB"/>
        </w:rPr>
        <w:t>Contractor</w:t>
      </w:r>
      <w:r w:rsidRPr="00314C7E">
        <w:rPr>
          <w:rFonts w:cs="Arial"/>
          <w:sz w:val="22"/>
          <w:lang w:val="en-GB" w:bidi="en-GB"/>
        </w:rPr>
        <w:t xml:space="preserve"> in accordance with Article</w:t>
      </w:r>
      <w:r w:rsidR="00A01BA2" w:rsidRPr="00314C7E">
        <w:rPr>
          <w:rFonts w:cs="Arial"/>
          <w:sz w:val="22"/>
          <w:lang w:val="en-GB" w:bidi="en-GB"/>
        </w:rPr>
        <w:t xml:space="preserve"> </w:t>
      </w:r>
      <w:r w:rsidR="005635EE" w:rsidRPr="00314C7E">
        <w:rPr>
          <w:rFonts w:cs="Arial"/>
          <w:lang w:val="en-GB" w:bidi="en-GB"/>
        </w:rPr>
        <w:fldChar w:fldCharType="begin"/>
      </w:r>
      <w:r w:rsidR="005635EE" w:rsidRPr="00314C7E">
        <w:rPr>
          <w:rFonts w:cs="Arial"/>
          <w:lang w:val="en-GB" w:bidi="en-GB"/>
        </w:rPr>
        <w:instrText xml:space="preserve"> REF _Ref472512472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21</w:t>
      </w:r>
      <w:r w:rsidR="005635EE" w:rsidRPr="00314C7E">
        <w:rPr>
          <w:rFonts w:cs="Arial"/>
          <w:lang w:val="en-GB" w:bidi="en-GB"/>
        </w:rPr>
        <w:fldChar w:fldCharType="end"/>
      </w:r>
      <w:r w:rsidR="00A01BA2" w:rsidRPr="00314C7E">
        <w:rPr>
          <w:rFonts w:cs="Arial"/>
          <w:lang w:val="en-GB" w:bidi="en-GB"/>
        </w:rPr>
        <w:t xml:space="preserve"> </w:t>
      </w:r>
      <w:r w:rsidR="00A01BA2" w:rsidRPr="00314C7E">
        <w:rPr>
          <w:rFonts w:cs="Arial"/>
          <w:sz w:val="22"/>
          <w:lang w:val="en-GB" w:bidi="en-GB"/>
        </w:rPr>
        <w:t xml:space="preserve">of the </w:t>
      </w:r>
      <w:r w:rsidR="00A01BA2" w:rsidRPr="00314C7E">
        <w:rPr>
          <w:rFonts w:cs="Arial"/>
          <w:smallCaps/>
          <w:sz w:val="22"/>
          <w:lang w:val="en-GB" w:bidi="en-GB"/>
        </w:rPr>
        <w:t>Contract</w:t>
      </w:r>
      <w:r w:rsidRPr="00314C7E">
        <w:rPr>
          <w:rFonts w:cs="Arial"/>
          <w:sz w:val="22"/>
          <w:lang w:val="en-GB" w:bidi="en-GB"/>
        </w:rPr>
        <w:t>.</w:t>
      </w:r>
    </w:p>
    <w:p w14:paraId="79B31FFE" w14:textId="68902661" w:rsidR="00C9019C" w:rsidRPr="00314C7E" w:rsidRDefault="00C9019C"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z w:val="22"/>
          <w:lang w:val="en-GB" w:bidi="en-GB"/>
        </w:rPr>
        <w:t>“</w:t>
      </w:r>
      <w:r w:rsidRPr="00314C7E">
        <w:rPr>
          <w:rFonts w:cs="Arial"/>
          <w:b/>
          <w:smallCaps/>
          <w:sz w:val="22"/>
          <w:lang w:val="en-GB" w:bidi="en-GB"/>
        </w:rPr>
        <w:t>Week</w:t>
      </w:r>
      <w:r w:rsidRPr="00314C7E">
        <w:rPr>
          <w:rFonts w:cs="Arial"/>
          <w:sz w:val="22"/>
          <w:lang w:val="en-GB" w:bidi="en-GB"/>
        </w:rPr>
        <w:t>” means</w:t>
      </w:r>
      <w:r w:rsidRPr="00314C7E">
        <w:rPr>
          <w:rFonts w:cs="Arial"/>
          <w:smallCaps/>
          <w:sz w:val="22"/>
          <w:lang w:val="en-GB" w:bidi="en-GB"/>
        </w:rPr>
        <w:t xml:space="preserve"> </w:t>
      </w:r>
      <w:r w:rsidRPr="00F825FD">
        <w:rPr>
          <w:rFonts w:cs="Arial"/>
          <w:sz w:val="22"/>
          <w:lang w:val="en-GB" w:bidi="en-GB"/>
        </w:rPr>
        <w:t>seven (7) consecutive</w:t>
      </w:r>
      <w:r w:rsidRPr="00314C7E">
        <w:rPr>
          <w:rFonts w:cs="Arial"/>
          <w:smallCaps/>
          <w:sz w:val="22"/>
          <w:lang w:val="en-GB" w:bidi="en-GB"/>
        </w:rPr>
        <w:t xml:space="preserve"> </w:t>
      </w:r>
      <w:r w:rsidRPr="00F825FD">
        <w:rPr>
          <w:rFonts w:cs="Arial"/>
          <w:smallCaps/>
          <w:sz w:val="22"/>
          <w:lang w:val="en-GB" w:bidi="en-GB"/>
        </w:rPr>
        <w:t>Days</w:t>
      </w:r>
      <w:r w:rsidRPr="00314C7E">
        <w:rPr>
          <w:rFonts w:cs="Arial"/>
          <w:sz w:val="22"/>
          <w:lang w:val="en-GB" w:bidi="en-GB"/>
        </w:rPr>
        <w:t>.</w:t>
      </w:r>
    </w:p>
    <w:p w14:paraId="67DF4443" w14:textId="746D98FF" w:rsidR="00DF76F3" w:rsidRPr="00314C7E" w:rsidRDefault="00DF76F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z w:val="22"/>
          <w:lang w:val="en-GB" w:bidi="en-GB"/>
        </w:rPr>
        <w:t>“</w:t>
      </w:r>
      <w:r w:rsidRPr="00314C7E">
        <w:rPr>
          <w:rFonts w:cs="Arial"/>
          <w:b/>
          <w:smallCaps/>
          <w:sz w:val="22"/>
          <w:lang w:val="en-GB" w:bidi="en-GB"/>
        </w:rPr>
        <w:t>Mechanical Completion</w:t>
      </w:r>
      <w:r w:rsidRPr="00314C7E">
        <w:rPr>
          <w:rFonts w:cs="Arial"/>
          <w:sz w:val="22"/>
          <w:lang w:val="en-GB" w:bidi="en-GB"/>
        </w:rPr>
        <w:t xml:space="preserve">” means that the </w:t>
      </w:r>
      <w:r w:rsidR="00A01BA2" w:rsidRPr="00314C7E">
        <w:rPr>
          <w:rFonts w:cs="Arial"/>
          <w:smallCaps/>
          <w:sz w:val="22"/>
          <w:lang w:val="en-GB" w:bidi="en-GB"/>
        </w:rPr>
        <w:t>Work</w:t>
      </w:r>
      <w:r w:rsidRPr="00314C7E">
        <w:rPr>
          <w:rFonts w:cs="Arial"/>
          <w:sz w:val="22"/>
          <w:lang w:val="en-GB" w:bidi="en-GB"/>
        </w:rPr>
        <w:t xml:space="preserve"> is suitably installed according to the requirements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it is mechanically and structurally terminated and is considered stable and problem-free in compliance with paragraph </w:t>
      </w:r>
      <w:r w:rsidR="005635EE" w:rsidRPr="00314C7E">
        <w:rPr>
          <w:rFonts w:cs="Arial"/>
          <w:lang w:val="en-GB" w:bidi="en-GB"/>
        </w:rPr>
        <w:fldChar w:fldCharType="begin"/>
      </w:r>
      <w:r w:rsidR="005635EE" w:rsidRPr="00314C7E">
        <w:rPr>
          <w:rFonts w:cs="Arial"/>
          <w:lang w:val="en-GB" w:bidi="en-GB"/>
        </w:rPr>
        <w:instrText xml:space="preserve"> REF _Ref484006890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29.2</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with all the relevant documentation having been delivered to the </w:t>
      </w:r>
      <w:r w:rsidR="00A01BA2" w:rsidRPr="00314C7E">
        <w:rPr>
          <w:rFonts w:cs="Arial"/>
          <w:smallCaps/>
          <w:sz w:val="22"/>
          <w:lang w:val="en-GB" w:bidi="en-GB"/>
        </w:rPr>
        <w:t>Purchaser</w:t>
      </w:r>
      <w:r w:rsidRPr="00314C7E">
        <w:rPr>
          <w:rFonts w:cs="Arial"/>
          <w:sz w:val="22"/>
          <w:lang w:val="en-GB" w:bidi="en-GB"/>
        </w:rPr>
        <w:t xml:space="preserve">. The installation must be executed in accordance with </w:t>
      </w:r>
      <w:r w:rsidR="00BB296E" w:rsidRPr="00314C7E">
        <w:rPr>
          <w:rFonts w:cs="Arial"/>
          <w:smallCaps/>
          <w:sz w:val="22"/>
          <w:lang w:val="en-GB" w:bidi="en-GB"/>
        </w:rPr>
        <w:t>Detail Design</w:t>
      </w:r>
      <w:r w:rsidRPr="00314C7E">
        <w:rPr>
          <w:rFonts w:cs="Arial"/>
          <w:sz w:val="22"/>
          <w:lang w:val="en-GB" w:bidi="en-GB"/>
        </w:rPr>
        <w:t xml:space="preserve"> and </w:t>
      </w:r>
      <w:r w:rsidR="00BB296E" w:rsidRPr="00314C7E">
        <w:rPr>
          <w:rFonts w:cs="Arial"/>
          <w:smallCaps/>
          <w:sz w:val="22"/>
          <w:lang w:val="en-GB" w:bidi="en-GB"/>
        </w:rPr>
        <w:t xml:space="preserve">Quality Plan </w:t>
      </w:r>
      <w:r w:rsidRPr="00314C7E">
        <w:rPr>
          <w:rFonts w:cs="Arial"/>
          <w:sz w:val="22"/>
          <w:lang w:val="en-GB" w:bidi="en-GB"/>
        </w:rPr>
        <w:t>and Inspection and Test Plan.</w:t>
      </w:r>
    </w:p>
    <w:p w14:paraId="7CFE31DB" w14:textId="684BEBC2" w:rsidR="006964B3" w:rsidRPr="00314C7E"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mallCaps/>
          <w:sz w:val="22"/>
          <w:lang w:val="en-GB" w:bidi="en-GB"/>
        </w:rPr>
        <w:t>“</w:t>
      </w:r>
      <w:r w:rsidRPr="00314C7E">
        <w:rPr>
          <w:rFonts w:cs="Arial"/>
          <w:b/>
          <w:smallCaps/>
          <w:sz w:val="22"/>
          <w:lang w:val="en-GB" w:bidi="en-GB"/>
        </w:rPr>
        <w:t>Commissioning</w:t>
      </w:r>
      <w:r w:rsidRPr="00314C7E">
        <w:rPr>
          <w:rFonts w:cs="Arial"/>
          <w:smallCaps/>
          <w:sz w:val="22"/>
          <w:lang w:val="en-GB" w:bidi="en-GB"/>
        </w:rPr>
        <w:t>”</w:t>
      </w:r>
      <w:r w:rsidRPr="00314C7E">
        <w:rPr>
          <w:rFonts w:cs="Arial"/>
          <w:sz w:val="22"/>
          <w:lang w:val="en-GB" w:bidi="en-GB"/>
        </w:rPr>
        <w:t xml:space="preserve"> means the launch of operation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00457122" w:rsidRPr="00314C7E">
        <w:rPr>
          <w:rFonts w:cs="Arial"/>
          <w:smallCaps/>
          <w:sz w:val="22"/>
          <w:lang w:val="en-GB" w:bidi="en-GB"/>
        </w:rPr>
        <w:t xml:space="preserve"> </w:t>
      </w:r>
      <w:r w:rsidR="00457122" w:rsidRPr="0046429E">
        <w:rPr>
          <w:rFonts w:cs="Arial"/>
          <w:sz w:val="22"/>
          <w:lang w:val="en-GB" w:bidi="en-GB"/>
        </w:rPr>
        <w:t>by the</w:t>
      </w:r>
      <w:r w:rsidR="00457122" w:rsidRPr="00314C7E">
        <w:rPr>
          <w:rFonts w:cs="Arial"/>
          <w:smallCaps/>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after </w:t>
      </w:r>
      <w:r w:rsidRPr="00314C7E">
        <w:rPr>
          <w:rFonts w:cs="Arial"/>
          <w:smallCaps/>
          <w:sz w:val="22"/>
          <w:lang w:val="en-GB" w:bidi="en-GB"/>
        </w:rPr>
        <w:t>Mechanical Completion.</w:t>
      </w:r>
    </w:p>
    <w:p w14:paraId="580C631D" w14:textId="52A1185D" w:rsidR="00987DAE" w:rsidRPr="00987DAE" w:rsidRDefault="006964B3" w:rsidP="00987DAE">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z w:val="22"/>
          <w:lang w:val="en-GB" w:bidi="en-GB"/>
        </w:rPr>
        <w:t>“</w:t>
      </w:r>
      <w:r w:rsidRPr="00314C7E">
        <w:rPr>
          <w:rFonts w:cs="Arial"/>
          <w:b/>
          <w:smallCaps/>
          <w:sz w:val="22"/>
          <w:lang w:val="en-GB" w:bidi="en-GB"/>
        </w:rPr>
        <w:t>Use Rights</w:t>
      </w:r>
      <w:r w:rsidRPr="00314C7E">
        <w:rPr>
          <w:rFonts w:cs="Arial"/>
          <w:sz w:val="22"/>
          <w:lang w:val="en-GB" w:bidi="en-GB"/>
        </w:rPr>
        <w:t xml:space="preserve">” means know-how, engineering </w:t>
      </w:r>
      <w:r w:rsidR="00F825FD" w:rsidRPr="00F825FD">
        <w:rPr>
          <w:rFonts w:cs="Arial"/>
          <w:sz w:val="22"/>
          <w:lang w:val="en-GB" w:bidi="en-GB"/>
        </w:rPr>
        <w:t>work</w:t>
      </w:r>
      <w:r w:rsidR="00F825FD">
        <w:rPr>
          <w:rFonts w:cs="Arial"/>
          <w:sz w:val="22"/>
          <w:lang w:val="en-GB" w:bidi="en-GB"/>
        </w:rPr>
        <w:t>s</w:t>
      </w:r>
      <w:r w:rsidRPr="00314C7E">
        <w:rPr>
          <w:rFonts w:cs="Arial"/>
          <w:sz w:val="22"/>
          <w:lang w:val="en-GB" w:bidi="en-GB"/>
        </w:rPr>
        <w:t xml:space="preserve">, projects, calculations and drawings, software, license and any other rights or other intangible supplies that are required to use the </w:t>
      </w:r>
      <w:r w:rsidR="00A01BA2" w:rsidRPr="00314C7E">
        <w:rPr>
          <w:rFonts w:cs="Arial"/>
          <w:smallCaps/>
          <w:sz w:val="22"/>
          <w:lang w:val="en-GB" w:bidi="en-GB"/>
        </w:rPr>
        <w:t>Work</w:t>
      </w:r>
      <w:r w:rsidRPr="00314C7E">
        <w:rPr>
          <w:rFonts w:cs="Arial"/>
          <w:sz w:val="22"/>
          <w:lang w:val="en-GB" w:bidi="en-GB"/>
        </w:rPr>
        <w:t>.</w:t>
      </w:r>
    </w:p>
    <w:p w14:paraId="09308B98" w14:textId="36BEC08E" w:rsidR="00987DAE" w:rsidRPr="00987DAE" w:rsidRDefault="00987DAE" w:rsidP="00987DAE">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Pr>
          <w:rFonts w:cs="Arial"/>
          <w:smallCaps/>
          <w:sz w:val="22"/>
          <w:szCs w:val="22"/>
          <w:lang w:val="en-GB"/>
        </w:rPr>
        <w:lastRenderedPageBreak/>
        <w:t>“</w:t>
      </w:r>
      <w:r w:rsidRPr="00987DAE">
        <w:rPr>
          <w:rFonts w:cs="Arial"/>
          <w:b/>
          <w:smallCaps/>
          <w:sz w:val="22"/>
          <w:szCs w:val="22"/>
          <w:lang w:val="en-GB"/>
        </w:rPr>
        <w:t xml:space="preserve">Optional </w:t>
      </w:r>
      <w:r w:rsidRPr="00987DAE">
        <w:rPr>
          <w:rFonts w:cs="Arial"/>
          <w:b/>
          <w:smallCaps/>
          <w:sz w:val="22"/>
          <w:lang w:val="en-GB" w:bidi="en-GB"/>
        </w:rPr>
        <w:t>Equipment</w:t>
      </w:r>
      <w:r>
        <w:rPr>
          <w:rFonts w:cs="Arial"/>
          <w:smallCaps/>
          <w:sz w:val="22"/>
          <w:szCs w:val="22"/>
          <w:lang w:val="en-GB"/>
        </w:rPr>
        <w:t xml:space="preserve">” </w:t>
      </w:r>
      <w:r w:rsidRPr="00987DAE">
        <w:rPr>
          <w:rFonts w:cs="Arial"/>
          <w:sz w:val="22"/>
          <w:szCs w:val="22"/>
          <w:lang w:val="en-GB"/>
        </w:rPr>
        <w:t>mean</w:t>
      </w:r>
      <w:r>
        <w:rPr>
          <w:rFonts w:cs="Arial"/>
          <w:sz w:val="22"/>
          <w:szCs w:val="22"/>
          <w:lang w:val="en-GB"/>
        </w:rPr>
        <w:t xml:space="preserve">s </w:t>
      </w:r>
      <w:r w:rsidRPr="00987DAE">
        <w:rPr>
          <w:rFonts w:cs="Arial"/>
          <w:sz w:val="22"/>
          <w:szCs w:val="22"/>
          <w:lang w:val="en-GB"/>
        </w:rPr>
        <w:t xml:space="preserve">the equipment that the </w:t>
      </w:r>
      <w:r w:rsidRPr="00987DAE">
        <w:rPr>
          <w:rFonts w:cs="Arial"/>
          <w:smallCaps/>
          <w:sz w:val="22"/>
          <w:szCs w:val="22"/>
          <w:lang w:val="en-GB"/>
        </w:rPr>
        <w:t>Contractor</w:t>
      </w:r>
      <w:r w:rsidRPr="00987DAE">
        <w:rPr>
          <w:rFonts w:cs="Arial"/>
          <w:sz w:val="22"/>
          <w:szCs w:val="22"/>
          <w:lang w:val="en-GB"/>
        </w:rPr>
        <w:t xml:space="preserve"> is obliged to deliver within the WORK, if the </w:t>
      </w:r>
      <w:r w:rsidRPr="00987DAE">
        <w:rPr>
          <w:rFonts w:cs="Arial"/>
          <w:smallCaps/>
          <w:sz w:val="22"/>
          <w:szCs w:val="22"/>
          <w:lang w:val="en-GB"/>
        </w:rPr>
        <w:t>Purchaser</w:t>
      </w:r>
      <w:r>
        <w:rPr>
          <w:rFonts w:cs="Arial"/>
          <w:sz w:val="22"/>
          <w:szCs w:val="22"/>
          <w:lang w:val="en-GB"/>
        </w:rPr>
        <w:t xml:space="preserve"> </w:t>
      </w:r>
      <w:r w:rsidRPr="00987DAE">
        <w:rPr>
          <w:rFonts w:cs="Arial"/>
          <w:sz w:val="22"/>
          <w:szCs w:val="22"/>
          <w:lang w:val="en-GB"/>
        </w:rPr>
        <w:t xml:space="preserve">expresses an interest in it under the conditions agreed in this </w:t>
      </w:r>
      <w:r w:rsidRPr="00987DAE">
        <w:rPr>
          <w:rFonts w:cs="Arial"/>
          <w:smallCaps/>
          <w:sz w:val="22"/>
          <w:szCs w:val="22"/>
          <w:lang w:val="en-GB"/>
        </w:rPr>
        <w:t>Contract</w:t>
      </w:r>
      <w:r w:rsidRPr="00987DAE">
        <w:rPr>
          <w:rFonts w:cs="Arial"/>
          <w:sz w:val="22"/>
          <w:szCs w:val="22"/>
          <w:lang w:val="en-GB"/>
        </w:rPr>
        <w:t xml:space="preserve">. The following items are considered </w:t>
      </w:r>
      <w:r w:rsidRPr="00987DAE">
        <w:rPr>
          <w:rFonts w:cs="Arial"/>
          <w:smallCaps/>
          <w:sz w:val="22"/>
          <w:szCs w:val="22"/>
          <w:lang w:val="en-GB"/>
        </w:rPr>
        <w:t>Optional Equipment</w:t>
      </w:r>
      <w:r w:rsidRPr="00987DAE">
        <w:rPr>
          <w:rFonts w:cs="Arial"/>
          <w:sz w:val="22"/>
          <w:szCs w:val="22"/>
          <w:lang w:val="en-GB"/>
        </w:rPr>
        <w:t>: (</w:t>
      </w:r>
      <w:proofErr w:type="spellStart"/>
      <w:r w:rsidRPr="00987DAE">
        <w:rPr>
          <w:rFonts w:cs="Arial"/>
          <w:sz w:val="22"/>
          <w:szCs w:val="22"/>
          <w:lang w:val="en-GB"/>
        </w:rPr>
        <w:t>i</w:t>
      </w:r>
      <w:proofErr w:type="spellEnd"/>
      <w:r w:rsidRPr="00987DAE">
        <w:rPr>
          <w:rFonts w:cs="Arial"/>
          <w:sz w:val="22"/>
          <w:szCs w:val="22"/>
          <w:lang w:val="en-GB"/>
        </w:rPr>
        <w:t>) equipment for automatic sorting of LDPE f</w:t>
      </w:r>
      <w:r w:rsidR="00910C68">
        <w:rPr>
          <w:rFonts w:cs="Arial"/>
          <w:sz w:val="22"/>
          <w:szCs w:val="22"/>
          <w:lang w:val="en-GB"/>
        </w:rPr>
        <w:t>oils</w:t>
      </w:r>
      <w:r w:rsidRPr="00987DAE">
        <w:rPr>
          <w:rFonts w:cs="Arial"/>
          <w:sz w:val="22"/>
          <w:szCs w:val="22"/>
          <w:lang w:val="en-GB"/>
        </w:rPr>
        <w:t xml:space="preserve"> and </w:t>
      </w:r>
      <w:r>
        <w:rPr>
          <w:rFonts w:cs="Arial"/>
          <w:sz w:val="22"/>
          <w:szCs w:val="22"/>
          <w:lang w:val="en-GB"/>
        </w:rPr>
        <w:t>(ii) EDDY Current;</w:t>
      </w:r>
      <w:r w:rsidRPr="00987DAE">
        <w:rPr>
          <w:rFonts w:cs="Arial"/>
          <w:sz w:val="22"/>
          <w:szCs w:val="22"/>
          <w:lang w:val="en-GB"/>
        </w:rPr>
        <w:t xml:space="preserve"> the provisions of this </w:t>
      </w:r>
      <w:r w:rsidRPr="00987DAE">
        <w:rPr>
          <w:rFonts w:cs="Arial"/>
          <w:smallCaps/>
          <w:sz w:val="22"/>
          <w:szCs w:val="22"/>
          <w:lang w:val="en-GB"/>
        </w:rPr>
        <w:t>Contract</w:t>
      </w:r>
      <w:r w:rsidRPr="00987DAE">
        <w:rPr>
          <w:rFonts w:cs="Arial"/>
          <w:sz w:val="22"/>
          <w:szCs w:val="22"/>
          <w:lang w:val="en-GB"/>
        </w:rPr>
        <w:t xml:space="preserve"> concerning </w:t>
      </w:r>
      <w:r w:rsidRPr="00987DAE">
        <w:rPr>
          <w:rFonts w:cs="Arial"/>
          <w:smallCaps/>
          <w:sz w:val="22"/>
          <w:szCs w:val="22"/>
          <w:lang w:val="en-GB"/>
        </w:rPr>
        <w:t>Optional Equipment</w:t>
      </w:r>
      <w:r w:rsidRPr="00987DAE">
        <w:rPr>
          <w:rFonts w:cs="Arial"/>
          <w:sz w:val="22"/>
          <w:szCs w:val="22"/>
          <w:lang w:val="en-GB"/>
        </w:rPr>
        <w:t xml:space="preserve"> shall apply </w:t>
      </w:r>
      <w:r>
        <w:rPr>
          <w:rFonts w:cs="Arial"/>
          <w:sz w:val="22"/>
          <w:szCs w:val="22"/>
          <w:lang w:val="en-GB"/>
        </w:rPr>
        <w:t>accordingly</w:t>
      </w:r>
      <w:r w:rsidRPr="00987DAE">
        <w:rPr>
          <w:rFonts w:cs="Arial"/>
          <w:sz w:val="22"/>
          <w:szCs w:val="22"/>
          <w:lang w:val="en-GB"/>
        </w:rPr>
        <w:t xml:space="preserve"> even if the </w:t>
      </w:r>
      <w:r w:rsidRPr="00987DAE">
        <w:rPr>
          <w:rFonts w:cs="Arial"/>
          <w:smallCaps/>
          <w:sz w:val="22"/>
          <w:szCs w:val="22"/>
          <w:lang w:val="en-GB"/>
        </w:rPr>
        <w:t>Purchaser</w:t>
      </w:r>
      <w:r w:rsidRPr="00987DAE">
        <w:rPr>
          <w:rFonts w:cs="Arial"/>
          <w:sz w:val="22"/>
          <w:szCs w:val="22"/>
          <w:lang w:val="en-GB"/>
        </w:rPr>
        <w:t xml:space="preserve"> expresses an interest in supplying only one of these items.</w:t>
      </w:r>
    </w:p>
    <w:p w14:paraId="22F88336" w14:textId="19E635D9" w:rsidR="006964B3" w:rsidRPr="00314C7E"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mallCaps/>
          <w:sz w:val="22"/>
          <w:szCs w:val="22"/>
          <w:lang w:val="en-GB"/>
        </w:rPr>
      </w:pPr>
      <w:r w:rsidRPr="00314C7E">
        <w:rPr>
          <w:rFonts w:cs="Arial"/>
          <w:sz w:val="22"/>
          <w:lang w:val="en-GB" w:bidi="en-GB"/>
        </w:rPr>
        <w:t>“</w:t>
      </w:r>
      <w:r w:rsidRPr="00314C7E">
        <w:rPr>
          <w:rFonts w:cs="Arial"/>
          <w:b/>
          <w:smallCaps/>
          <w:sz w:val="22"/>
          <w:lang w:val="en-GB" w:bidi="en-GB"/>
        </w:rPr>
        <w:t>Warranty period</w:t>
      </w:r>
      <w:r w:rsidRPr="00314C7E">
        <w:rPr>
          <w:rFonts w:cs="Arial"/>
          <w:sz w:val="22"/>
          <w:lang w:val="en-GB" w:bidi="en-GB"/>
        </w:rPr>
        <w:t xml:space="preserve">” means the period during which the </w:t>
      </w:r>
      <w:r w:rsidR="00A01BA2" w:rsidRPr="00314C7E">
        <w:rPr>
          <w:rFonts w:cs="Arial"/>
          <w:smallCaps/>
          <w:sz w:val="22"/>
          <w:lang w:val="en-GB" w:bidi="en-GB"/>
        </w:rPr>
        <w:t>Contractor</w:t>
      </w:r>
      <w:r w:rsidRPr="00314C7E">
        <w:rPr>
          <w:rFonts w:cs="Arial"/>
          <w:sz w:val="22"/>
          <w:lang w:val="en-GB" w:bidi="en-GB"/>
        </w:rPr>
        <w:t xml:space="preserve"> is liable for any defects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its parts in accordance with the relevant provisions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mallCaps/>
          <w:sz w:val="22"/>
          <w:lang w:val="en-GB" w:bidi="en-GB"/>
        </w:rPr>
        <w:t>,</w:t>
      </w:r>
      <w:r w:rsidRPr="00314C7E">
        <w:rPr>
          <w:rFonts w:cs="Arial"/>
          <w:sz w:val="22"/>
          <w:lang w:val="en-GB" w:bidi="en-GB"/>
        </w:rPr>
        <w:t xml:space="preserve"> especially</w:t>
      </w:r>
      <w:r w:rsidR="00C7365C">
        <w:rPr>
          <w:rFonts w:cs="Arial"/>
          <w:sz w:val="22"/>
          <w:lang w:val="en-GB" w:bidi="en-GB"/>
        </w:rPr>
        <w:t xml:space="preserve"> in accordance with</w:t>
      </w:r>
      <w:r w:rsidRPr="00314C7E">
        <w:rPr>
          <w:rFonts w:cs="Arial"/>
          <w:sz w:val="22"/>
          <w:lang w:val="en-GB" w:bidi="en-GB"/>
        </w:rPr>
        <w:t xml:space="preserve"> Article </w:t>
      </w:r>
      <w:r w:rsidR="005635EE" w:rsidRPr="00314C7E">
        <w:rPr>
          <w:rFonts w:cs="Arial"/>
          <w:lang w:val="en-GB" w:bidi="en-GB"/>
        </w:rPr>
        <w:fldChar w:fldCharType="begin"/>
      </w:r>
      <w:r w:rsidR="005635EE" w:rsidRPr="00314C7E">
        <w:rPr>
          <w:rFonts w:cs="Arial"/>
          <w:lang w:val="en-GB" w:bidi="en-GB"/>
        </w:rPr>
        <w:instrText xml:space="preserve"> REF _Ref472516196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43</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The </w:t>
      </w:r>
      <w:r w:rsidRPr="00314C7E">
        <w:rPr>
          <w:rFonts w:cs="Arial"/>
          <w:smallCaps/>
          <w:sz w:val="22"/>
          <w:lang w:val="en-GB" w:bidi="en-GB"/>
        </w:rPr>
        <w:t xml:space="preserve">Warranty </w:t>
      </w:r>
      <w:r w:rsidRPr="008C564F">
        <w:rPr>
          <w:rFonts w:cs="Arial"/>
          <w:smallCaps/>
          <w:sz w:val="22"/>
          <w:lang w:val="en-GB" w:bidi="en-GB"/>
        </w:rPr>
        <w:t>Period</w:t>
      </w:r>
      <w:r w:rsidRPr="008C564F">
        <w:rPr>
          <w:rFonts w:cs="Arial"/>
          <w:sz w:val="22"/>
          <w:lang w:val="en-GB" w:bidi="en-GB"/>
        </w:rPr>
        <w:t xml:space="preserve"> starts upon</w:t>
      </w:r>
      <w:r w:rsidRPr="00314C7E">
        <w:rPr>
          <w:rFonts w:cs="Arial"/>
          <w:sz w:val="22"/>
          <w:lang w:val="en-GB" w:bidi="en-GB"/>
        </w:rPr>
        <w:t xml:space="preserve"> the signing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 xml:space="preserve">Provisional Acceptance Certificate </w:t>
      </w:r>
      <w:r w:rsidR="00A01BA2" w:rsidRPr="00314C7E">
        <w:rPr>
          <w:rFonts w:cs="Arial"/>
          <w:sz w:val="22"/>
          <w:lang w:val="en-GB" w:bidi="en-GB"/>
        </w:rPr>
        <w:t>of the</w:t>
      </w:r>
      <w:r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w:t>
      </w:r>
      <w:r w:rsidR="00876D8F">
        <w:rPr>
          <w:rFonts w:cs="Arial"/>
          <w:sz w:val="22"/>
          <w:lang w:val="en-GB" w:bidi="en-GB"/>
        </w:rPr>
        <w:t xml:space="preserve">by the </w:t>
      </w:r>
      <w:r w:rsidR="00876D8F" w:rsidRPr="00876D8F">
        <w:rPr>
          <w:rFonts w:cs="Arial"/>
          <w:smallCaps/>
          <w:sz w:val="22"/>
          <w:lang w:val="en-GB" w:bidi="en-GB"/>
        </w:rPr>
        <w:t>Purchaser</w:t>
      </w:r>
      <w:r w:rsidR="00876D8F">
        <w:rPr>
          <w:rFonts w:cs="Arial"/>
          <w:sz w:val="22"/>
          <w:lang w:val="en-GB" w:bidi="en-GB"/>
        </w:rPr>
        <w:t xml:space="preserve"> </w:t>
      </w:r>
      <w:r w:rsidRPr="00314C7E">
        <w:rPr>
          <w:rFonts w:cs="Arial"/>
          <w:sz w:val="22"/>
          <w:lang w:val="en-GB" w:bidi="en-GB"/>
        </w:rPr>
        <w:t xml:space="preserve">and ends upon the passing </w:t>
      </w:r>
      <w:r w:rsidR="00A01BA2" w:rsidRPr="00314C7E">
        <w:rPr>
          <w:rFonts w:cs="Arial"/>
          <w:sz w:val="22"/>
          <w:lang w:val="en-GB" w:bidi="en-GB"/>
        </w:rPr>
        <w:t>of the</w:t>
      </w:r>
      <w:r w:rsidRPr="00314C7E">
        <w:rPr>
          <w:rFonts w:cs="Arial"/>
          <w:sz w:val="22"/>
          <w:lang w:val="en-GB" w:bidi="en-GB"/>
        </w:rPr>
        <w:t xml:space="preserve"> period stipulated in paragraph</w:t>
      </w:r>
      <w:r w:rsidR="00A01BA2" w:rsidRPr="00314C7E">
        <w:rPr>
          <w:rFonts w:cs="Arial"/>
          <w:sz w:val="22"/>
          <w:lang w:val="en-GB" w:bidi="en-GB"/>
        </w:rPr>
        <w:t xml:space="preserve"> </w:t>
      </w:r>
      <w:r w:rsidR="00C4614E" w:rsidRPr="00314C7E">
        <w:rPr>
          <w:rFonts w:cs="Arial"/>
          <w:sz w:val="22"/>
          <w:lang w:val="en-GB" w:bidi="en-GB"/>
        </w:rPr>
        <w:fldChar w:fldCharType="begin"/>
      </w:r>
      <w:r w:rsidR="00C4614E" w:rsidRPr="00314C7E">
        <w:rPr>
          <w:rFonts w:cs="Arial"/>
          <w:sz w:val="22"/>
          <w:lang w:val="en-GB" w:bidi="en-GB"/>
        </w:rPr>
        <w:instrText xml:space="preserve"> REF _Ref472513393 \r \h  \* MERGEFORMAT </w:instrText>
      </w:r>
      <w:r w:rsidR="00C4614E" w:rsidRPr="00314C7E">
        <w:rPr>
          <w:rFonts w:cs="Arial"/>
          <w:sz w:val="22"/>
          <w:lang w:val="en-GB" w:bidi="en-GB"/>
        </w:rPr>
      </w:r>
      <w:r w:rsidR="00C4614E" w:rsidRPr="00314C7E">
        <w:rPr>
          <w:rFonts w:cs="Arial"/>
          <w:sz w:val="22"/>
          <w:lang w:val="en-GB" w:bidi="en-GB"/>
        </w:rPr>
        <w:fldChar w:fldCharType="separate"/>
      </w:r>
      <w:r w:rsidR="009D51B3">
        <w:rPr>
          <w:rFonts w:cs="Arial"/>
          <w:sz w:val="22"/>
          <w:lang w:val="en-GB" w:bidi="en-GB"/>
        </w:rPr>
        <w:t>43.1.1</w:t>
      </w:r>
      <w:r w:rsidR="00C4614E" w:rsidRPr="00314C7E">
        <w:rPr>
          <w:rFonts w:cs="Arial"/>
          <w:sz w:val="22"/>
          <w:lang w:val="en-GB" w:bidi="en-GB"/>
        </w:rPr>
        <w:fldChar w:fldCharType="end"/>
      </w:r>
      <w:r w:rsidR="00C4614E" w:rsidRPr="00314C7E">
        <w:rPr>
          <w:rFonts w:cs="Arial"/>
          <w:smallCaps/>
          <w:sz w:val="22"/>
          <w:lang w:val="en-GB" w:bidi="en-GB"/>
        </w:rPr>
        <w:t xml:space="preserve"> </w:t>
      </w:r>
      <w:r w:rsidR="00A01BA2" w:rsidRPr="00314C7E">
        <w:rPr>
          <w:rFonts w:cs="Arial"/>
          <w:sz w:val="22"/>
          <w:lang w:val="en-GB" w:bidi="en-GB"/>
        </w:rPr>
        <w:t>of the</w:t>
      </w:r>
      <w:r w:rsidR="00C4614E" w:rsidRPr="00314C7E">
        <w:rPr>
          <w:rFonts w:cs="Arial"/>
          <w:smallCaps/>
          <w:sz w:val="22"/>
          <w:lang w:val="en-GB" w:bidi="en-GB"/>
        </w:rPr>
        <w:t xml:space="preserve"> Agreement.</w:t>
      </w:r>
    </w:p>
    <w:p w14:paraId="1C248BF8" w14:textId="77777777" w:rsidR="006964B3" w:rsidRPr="00314C7E"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z w:val="22"/>
          <w:lang w:val="en-GB" w:bidi="en-GB"/>
        </w:rPr>
        <w:t>“</w:t>
      </w:r>
      <w:r w:rsidRPr="00314C7E">
        <w:rPr>
          <w:rFonts w:cs="Arial"/>
          <w:b/>
          <w:smallCaps/>
          <w:sz w:val="22"/>
          <w:lang w:val="en-GB" w:bidi="en-GB"/>
        </w:rPr>
        <w:t>Site Facilities</w:t>
      </w:r>
      <w:r w:rsidRPr="00314C7E">
        <w:rPr>
          <w:rFonts w:cs="Arial"/>
          <w:sz w:val="22"/>
          <w:lang w:val="en-GB" w:bidi="en-GB"/>
        </w:rPr>
        <w:t xml:space="preserve">” means temporary structures and equipment which, during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serve for operating and hygienic purposes of persons involved in the construction. </w:t>
      </w:r>
      <w:r w:rsidRPr="00314C7E">
        <w:rPr>
          <w:rFonts w:cs="Arial"/>
          <w:smallCaps/>
          <w:sz w:val="22"/>
          <w:lang w:val="en-GB" w:bidi="en-GB"/>
        </w:rPr>
        <w:t>Site Facilities</w:t>
      </w:r>
      <w:r w:rsidRPr="00314C7E">
        <w:rPr>
          <w:rFonts w:cs="Arial"/>
          <w:sz w:val="22"/>
          <w:lang w:val="en-GB" w:bidi="en-GB"/>
        </w:rPr>
        <w:t xml:space="preserve"> also include objects and facilities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or other persons, which are rented to perform the above functions.</w:t>
      </w:r>
    </w:p>
    <w:p w14:paraId="411A5860" w14:textId="2AA841AF" w:rsidR="006964B3" w:rsidRPr="00314C7E"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z w:val="22"/>
          <w:lang w:val="en-GB" w:bidi="en-GB"/>
        </w:rPr>
        <w:t>“</w:t>
      </w:r>
      <w:r w:rsidR="00A01BA2" w:rsidRPr="00314C7E">
        <w:rPr>
          <w:rFonts w:cs="Arial"/>
          <w:b/>
          <w:smallCaps/>
          <w:sz w:val="22"/>
          <w:lang w:val="en-GB" w:bidi="en-GB"/>
        </w:rPr>
        <w:t>Purchaser</w:t>
      </w:r>
      <w:r w:rsidRPr="00314C7E">
        <w:rPr>
          <w:rFonts w:cs="Arial"/>
          <w:b/>
          <w:smallCaps/>
          <w:sz w:val="22"/>
          <w:lang w:val="en-GB" w:bidi="en-GB"/>
        </w:rPr>
        <w:t>’s Representative</w:t>
      </w:r>
      <w:r w:rsidRPr="00314C7E">
        <w:rPr>
          <w:rFonts w:cs="Arial"/>
          <w:sz w:val="22"/>
          <w:lang w:val="en-GB" w:bidi="en-GB"/>
        </w:rPr>
        <w:t xml:space="preserve">” means any person appointed by the </w:t>
      </w:r>
      <w:r w:rsidR="00A01BA2" w:rsidRPr="00314C7E">
        <w:rPr>
          <w:rFonts w:cs="Arial"/>
          <w:smallCaps/>
          <w:sz w:val="22"/>
          <w:lang w:val="en-GB" w:bidi="en-GB"/>
        </w:rPr>
        <w:t>Purchaser</w:t>
      </w:r>
      <w:r w:rsidRPr="00314C7E">
        <w:rPr>
          <w:rFonts w:cs="Arial"/>
          <w:sz w:val="22"/>
          <w:lang w:val="en-GB" w:bidi="en-GB"/>
        </w:rPr>
        <w:t xml:space="preserve"> to exercise the rights and obligations delegated thereto by the </w:t>
      </w:r>
      <w:r w:rsidR="00A01BA2" w:rsidRPr="00314C7E">
        <w:rPr>
          <w:rFonts w:cs="Arial"/>
          <w:smallCaps/>
          <w:sz w:val="22"/>
          <w:lang w:val="en-GB" w:bidi="en-GB"/>
        </w:rPr>
        <w:t>Purchaser</w:t>
      </w:r>
      <w:r w:rsidRPr="00314C7E">
        <w:rPr>
          <w:rFonts w:cs="Arial"/>
          <w:sz w:val="22"/>
          <w:lang w:val="en-GB" w:bidi="en-GB"/>
        </w:rPr>
        <w:t xml:space="preserve"> to the extent stated in </w:t>
      </w:r>
      <w:r w:rsidR="00876D8F">
        <w:rPr>
          <w:rFonts w:cs="Arial"/>
          <w:sz w:val="22"/>
          <w:lang w:val="en-GB" w:bidi="en-GB"/>
        </w:rPr>
        <w:t xml:space="preserve">this </w:t>
      </w:r>
      <w:r w:rsidR="00876D8F" w:rsidRPr="00876D8F">
        <w:rPr>
          <w:rFonts w:cs="Arial"/>
          <w:smallCaps/>
          <w:sz w:val="22"/>
          <w:lang w:val="en-GB" w:bidi="en-GB"/>
        </w:rPr>
        <w:t>Contract</w:t>
      </w:r>
      <w:r w:rsidR="00876D8F">
        <w:rPr>
          <w:rFonts w:cs="Arial"/>
          <w:sz w:val="22"/>
          <w:lang w:val="en-GB" w:bidi="en-GB"/>
        </w:rPr>
        <w:t xml:space="preserve"> or in </w:t>
      </w:r>
      <w:r w:rsidRPr="00314C7E">
        <w:rPr>
          <w:rFonts w:cs="Arial"/>
          <w:sz w:val="22"/>
          <w:lang w:val="en-GB" w:bidi="en-GB"/>
        </w:rPr>
        <w:t xml:space="preserve">the </w:t>
      </w:r>
      <w:r w:rsidR="00876D8F">
        <w:rPr>
          <w:rFonts w:cs="Arial"/>
          <w:sz w:val="22"/>
          <w:lang w:val="en-GB" w:bidi="en-GB"/>
        </w:rPr>
        <w:t xml:space="preserve">respective </w:t>
      </w:r>
      <w:r w:rsidRPr="00314C7E">
        <w:rPr>
          <w:rFonts w:cs="Arial"/>
          <w:sz w:val="22"/>
          <w:lang w:val="en-GB" w:bidi="en-GB"/>
        </w:rPr>
        <w:t>power of attorney.</w:t>
      </w:r>
    </w:p>
    <w:p w14:paraId="2ABD25F4" w14:textId="4D23F4A8" w:rsidR="006964B3" w:rsidRPr="00314C7E"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z w:val="22"/>
          <w:lang w:val="en-GB" w:bidi="en-GB"/>
        </w:rPr>
        <w:t>“</w:t>
      </w:r>
      <w:r w:rsidR="00A01BA2" w:rsidRPr="00314C7E">
        <w:rPr>
          <w:rFonts w:cs="Arial"/>
          <w:b/>
          <w:smallCaps/>
          <w:sz w:val="22"/>
          <w:lang w:val="en-GB" w:bidi="en-GB"/>
        </w:rPr>
        <w:t>Contractor</w:t>
      </w:r>
      <w:r w:rsidRPr="00314C7E">
        <w:rPr>
          <w:rFonts w:cs="Arial"/>
          <w:b/>
          <w:smallCaps/>
          <w:sz w:val="22"/>
          <w:lang w:val="en-GB" w:bidi="en-GB"/>
        </w:rPr>
        <w:t>’s Representative</w:t>
      </w:r>
      <w:r w:rsidRPr="00314C7E">
        <w:rPr>
          <w:rFonts w:cs="Arial"/>
          <w:sz w:val="22"/>
          <w:lang w:val="en-GB" w:bidi="en-GB"/>
        </w:rPr>
        <w:t xml:space="preserve">” means any person appointed by the </w:t>
      </w:r>
      <w:r w:rsidR="00A01BA2" w:rsidRPr="00314C7E">
        <w:rPr>
          <w:rFonts w:cs="Arial"/>
          <w:smallCaps/>
          <w:sz w:val="22"/>
          <w:lang w:val="en-GB" w:bidi="en-GB"/>
        </w:rPr>
        <w:t>Contractor</w:t>
      </w:r>
      <w:r w:rsidRPr="00314C7E">
        <w:rPr>
          <w:rFonts w:cs="Arial"/>
          <w:sz w:val="22"/>
          <w:lang w:val="en-GB" w:bidi="en-GB"/>
        </w:rPr>
        <w:t xml:space="preserve"> to exercise the rights or obligations delegated thereto by the </w:t>
      </w:r>
      <w:r w:rsidR="00A01BA2" w:rsidRPr="00314C7E">
        <w:rPr>
          <w:rFonts w:cs="Arial"/>
          <w:smallCaps/>
          <w:sz w:val="22"/>
          <w:lang w:val="en-GB" w:bidi="en-GB"/>
        </w:rPr>
        <w:t>Contractor</w:t>
      </w:r>
      <w:r w:rsidRPr="00314C7E">
        <w:rPr>
          <w:rFonts w:cs="Arial"/>
          <w:sz w:val="22"/>
          <w:lang w:val="en-GB" w:bidi="en-GB"/>
        </w:rPr>
        <w:t xml:space="preserve"> to the extent stated in </w:t>
      </w:r>
      <w:r w:rsidR="00CB79BD">
        <w:rPr>
          <w:rFonts w:cs="Arial"/>
          <w:sz w:val="22"/>
          <w:lang w:val="en-GB" w:bidi="en-GB"/>
        </w:rPr>
        <w:t xml:space="preserve">this </w:t>
      </w:r>
      <w:r w:rsidR="00CB79BD" w:rsidRPr="00CB79BD">
        <w:rPr>
          <w:rFonts w:cs="Arial"/>
          <w:smallCaps/>
          <w:sz w:val="22"/>
          <w:lang w:val="en-GB" w:bidi="en-GB"/>
        </w:rPr>
        <w:t>Contract</w:t>
      </w:r>
      <w:r w:rsidR="00CB79BD">
        <w:rPr>
          <w:rFonts w:cs="Arial"/>
          <w:sz w:val="22"/>
          <w:lang w:val="en-GB" w:bidi="en-GB"/>
        </w:rPr>
        <w:t xml:space="preserve"> or in </w:t>
      </w:r>
      <w:r w:rsidRPr="00314C7E">
        <w:rPr>
          <w:rFonts w:cs="Arial"/>
          <w:sz w:val="22"/>
          <w:lang w:val="en-GB" w:bidi="en-GB"/>
        </w:rPr>
        <w:t xml:space="preserve">the </w:t>
      </w:r>
      <w:r w:rsidR="00CB79BD">
        <w:rPr>
          <w:rFonts w:cs="Arial"/>
          <w:sz w:val="22"/>
          <w:lang w:val="en-GB" w:bidi="en-GB"/>
        </w:rPr>
        <w:t xml:space="preserve">respective </w:t>
      </w:r>
      <w:r w:rsidRPr="00314C7E">
        <w:rPr>
          <w:rFonts w:cs="Arial"/>
          <w:sz w:val="22"/>
          <w:lang w:val="en-GB" w:bidi="en-GB"/>
        </w:rPr>
        <w:t>power of attorney.</w:t>
      </w:r>
    </w:p>
    <w:p w14:paraId="3565DBA1" w14:textId="77777777" w:rsidR="006964B3" w:rsidRPr="00314C7E" w:rsidRDefault="006964B3"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mallCaps/>
          <w:sz w:val="22"/>
          <w:szCs w:val="22"/>
          <w:lang w:val="en-GB"/>
        </w:rPr>
      </w:pPr>
      <w:r w:rsidRPr="00314C7E">
        <w:rPr>
          <w:rFonts w:cs="Arial"/>
          <w:sz w:val="22"/>
          <w:lang w:val="en-GB" w:bidi="en-GB"/>
        </w:rPr>
        <w:t>“</w:t>
      </w:r>
      <w:r w:rsidRPr="00314C7E">
        <w:rPr>
          <w:rFonts w:cs="Arial"/>
          <w:b/>
          <w:smallCaps/>
          <w:sz w:val="22"/>
          <w:lang w:val="en-GB" w:bidi="en-GB"/>
        </w:rPr>
        <w:t>Goods</w:t>
      </w:r>
      <w:r w:rsidRPr="00314C7E">
        <w:rPr>
          <w:rFonts w:cs="Arial"/>
          <w:sz w:val="22"/>
          <w:lang w:val="en-GB" w:bidi="en-GB"/>
        </w:rPr>
        <w:t xml:space="preserve">” means equipment, materials, separate products, supplies of materials of all kinds to be secured, delivered, installed and checked by the </w:t>
      </w:r>
      <w:r w:rsidR="00A01BA2" w:rsidRPr="00314C7E">
        <w:rPr>
          <w:rFonts w:cs="Arial"/>
          <w:smallCaps/>
          <w:sz w:val="22"/>
          <w:lang w:val="en-GB" w:bidi="en-GB"/>
        </w:rPr>
        <w:t>Contractor</w:t>
      </w:r>
      <w:r w:rsidRPr="00314C7E">
        <w:rPr>
          <w:rFonts w:cs="Arial"/>
          <w:sz w:val="22"/>
          <w:lang w:val="en-GB" w:bidi="en-GB"/>
        </w:rPr>
        <w:t xml:space="preserve"> in accordance with the </w:t>
      </w:r>
      <w:r w:rsidR="00A01BA2" w:rsidRPr="00314C7E">
        <w:rPr>
          <w:rFonts w:cs="Arial"/>
          <w:smallCaps/>
          <w:sz w:val="22"/>
          <w:lang w:val="en-GB" w:bidi="en-GB"/>
        </w:rPr>
        <w:t>Contract</w:t>
      </w:r>
      <w:r w:rsidRPr="00314C7E">
        <w:rPr>
          <w:rFonts w:cs="Arial"/>
          <w:sz w:val="22"/>
          <w:lang w:val="en-GB" w:bidi="en-GB"/>
        </w:rPr>
        <w:t xml:space="preserve">, </w:t>
      </w:r>
      <w:proofErr w:type="gramStart"/>
      <w:r w:rsidRPr="00314C7E">
        <w:rPr>
          <w:rFonts w:cs="Arial"/>
          <w:sz w:val="22"/>
          <w:lang w:val="en-GB" w:bidi="en-GB"/>
        </w:rPr>
        <w:t xml:space="preserve">with the exception </w:t>
      </w:r>
      <w:r w:rsidR="00A01BA2" w:rsidRPr="00314C7E">
        <w:rPr>
          <w:rFonts w:cs="Arial"/>
          <w:sz w:val="22"/>
          <w:lang w:val="en-GB" w:bidi="en-GB"/>
        </w:rPr>
        <w:t>of</w:t>
      </w:r>
      <w:proofErr w:type="gramEnd"/>
      <w:r w:rsidR="00A01BA2" w:rsidRPr="00314C7E">
        <w:rPr>
          <w:rFonts w:cs="Arial"/>
          <w:sz w:val="22"/>
          <w:lang w:val="en-GB" w:bidi="en-GB"/>
        </w:rPr>
        <w:t xml:space="preserve"> the</w:t>
      </w:r>
      <w:r w:rsidRPr="00314C7E">
        <w:rPr>
          <w:rFonts w:cs="Arial"/>
          <w:sz w:val="22"/>
          <w:lang w:val="en-GB" w:bidi="en-GB"/>
        </w:rPr>
        <w:t xml:space="preserve"> </w:t>
      </w:r>
      <w:r w:rsidRPr="00314C7E">
        <w:rPr>
          <w:rFonts w:cs="Arial"/>
          <w:smallCaps/>
          <w:sz w:val="22"/>
          <w:lang w:val="en-GB" w:bidi="en-GB"/>
        </w:rPr>
        <w:t>Construction Equipment</w:t>
      </w:r>
      <w:r w:rsidRPr="00314C7E">
        <w:rPr>
          <w:rFonts w:cs="Arial"/>
          <w:sz w:val="22"/>
          <w:lang w:val="en-GB" w:bidi="en-GB"/>
        </w:rPr>
        <w:t>.</w:t>
      </w:r>
    </w:p>
    <w:p w14:paraId="1FA78F19" w14:textId="0ADB4DA7" w:rsidR="006964B3" w:rsidRPr="00314C7E" w:rsidRDefault="00A01BA2"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z w:val="22"/>
          <w:lang w:val="en-GB" w:bidi="en-GB"/>
        </w:rPr>
        <w:t>“</w:t>
      </w:r>
      <w:r w:rsidRPr="00314C7E">
        <w:rPr>
          <w:rFonts w:cs="Arial"/>
          <w:b/>
          <w:smallCaps/>
          <w:sz w:val="22"/>
          <w:lang w:val="en-GB" w:bidi="en-GB"/>
        </w:rPr>
        <w:t>Contractor</w:t>
      </w:r>
      <w:r w:rsidRPr="00314C7E">
        <w:rPr>
          <w:rFonts w:cs="Arial"/>
          <w:sz w:val="22"/>
          <w:lang w:val="en-GB" w:bidi="en-GB"/>
        </w:rPr>
        <w:t xml:space="preserve">” means a legal person listed as such in Article </w:t>
      </w:r>
      <w:r w:rsidR="005859D8">
        <w:rPr>
          <w:rFonts w:cs="Arial"/>
          <w:sz w:val="22"/>
          <w:lang w:val="en-GB" w:bidi="en-GB"/>
        </w:rPr>
        <w:fldChar w:fldCharType="begin"/>
      </w:r>
      <w:r w:rsidR="005859D8">
        <w:rPr>
          <w:rFonts w:cs="Arial"/>
          <w:sz w:val="22"/>
          <w:lang w:val="en-GB" w:bidi="en-GB"/>
        </w:rPr>
        <w:instrText xml:space="preserve"> REF _Ref472512450 \r \h </w:instrText>
      </w:r>
      <w:r w:rsidR="005859D8">
        <w:rPr>
          <w:rFonts w:cs="Arial"/>
          <w:sz w:val="22"/>
          <w:lang w:val="en-GB" w:bidi="en-GB"/>
        </w:rPr>
      </w:r>
      <w:r w:rsidR="005859D8">
        <w:rPr>
          <w:rFonts w:cs="Arial"/>
          <w:sz w:val="22"/>
          <w:lang w:val="en-GB" w:bidi="en-GB"/>
        </w:rPr>
        <w:fldChar w:fldCharType="separate"/>
      </w:r>
      <w:r w:rsidR="009D51B3">
        <w:rPr>
          <w:rFonts w:cs="Arial"/>
          <w:sz w:val="22"/>
          <w:lang w:val="en-GB" w:bidi="en-GB"/>
        </w:rPr>
        <w:t>1</w:t>
      </w:r>
      <w:r w:rsidR="005859D8">
        <w:rPr>
          <w:rFonts w:cs="Arial"/>
          <w:sz w:val="22"/>
          <w:lang w:val="en-GB" w:bidi="en-GB"/>
        </w:rPr>
        <w:fldChar w:fldCharType="end"/>
      </w:r>
      <w:r w:rsidR="005859D8">
        <w:rPr>
          <w:rFonts w:cs="Arial"/>
          <w:sz w:val="22"/>
          <w:lang w:val="en-GB" w:bidi="en-GB"/>
        </w:rPr>
        <w:t xml:space="preserve"> </w:t>
      </w:r>
      <w:r w:rsidRPr="00314C7E">
        <w:rPr>
          <w:rFonts w:cs="Arial"/>
          <w:lang w:val="en-GB" w:bidi="en-GB"/>
        </w:rPr>
        <w:t xml:space="preserve">of the </w:t>
      </w:r>
      <w:r w:rsidRPr="00314C7E">
        <w:rPr>
          <w:rFonts w:cs="Arial"/>
          <w:smallCaps/>
          <w:sz w:val="22"/>
          <w:lang w:val="en-GB" w:bidi="en-GB"/>
        </w:rPr>
        <w:t>Contract</w:t>
      </w:r>
      <w:r w:rsidRPr="00314C7E">
        <w:rPr>
          <w:rFonts w:cs="Arial"/>
          <w:sz w:val="22"/>
          <w:lang w:val="en-GB" w:bidi="en-GB"/>
        </w:rPr>
        <w:t xml:space="preserve">, including its legal successor. </w:t>
      </w:r>
      <w:r w:rsidR="006964B3" w:rsidRPr="00314C7E">
        <w:rPr>
          <w:rFonts w:cs="Arial"/>
          <w:sz w:val="22"/>
          <w:lang w:val="en-GB" w:bidi="en-GB"/>
        </w:rPr>
        <w:t xml:space="preserve">In procedural matters, the </w:t>
      </w:r>
      <w:r w:rsidRPr="00314C7E">
        <w:rPr>
          <w:rFonts w:cs="Arial"/>
          <w:smallCaps/>
          <w:sz w:val="22"/>
          <w:lang w:val="en-GB" w:bidi="en-GB"/>
        </w:rPr>
        <w:t>Contractor</w:t>
      </w:r>
      <w:r w:rsidR="006964B3" w:rsidRPr="00314C7E">
        <w:rPr>
          <w:rFonts w:cs="Arial"/>
          <w:sz w:val="22"/>
          <w:lang w:val="en-GB" w:bidi="en-GB"/>
        </w:rPr>
        <w:t xml:space="preserve"> is represented by a natural person (</w:t>
      </w:r>
      <w:r w:rsidRPr="00314C7E">
        <w:rPr>
          <w:rFonts w:cs="Arial"/>
          <w:smallCaps/>
          <w:sz w:val="22"/>
          <w:lang w:val="en-GB" w:bidi="en-GB"/>
        </w:rPr>
        <w:t>Contractor</w:t>
      </w:r>
      <w:r w:rsidR="006964B3" w:rsidRPr="00314C7E">
        <w:rPr>
          <w:rFonts w:cs="Arial"/>
          <w:smallCaps/>
          <w:sz w:val="22"/>
          <w:lang w:val="en-GB" w:bidi="en-GB"/>
        </w:rPr>
        <w:t>'s Representative</w:t>
      </w:r>
      <w:r w:rsidR="006964B3" w:rsidRPr="00314C7E">
        <w:rPr>
          <w:rFonts w:cs="Arial"/>
          <w:sz w:val="22"/>
          <w:lang w:val="en-GB" w:bidi="en-GB"/>
        </w:rPr>
        <w:t xml:space="preserve">) designated by the </w:t>
      </w:r>
      <w:r w:rsidRPr="00314C7E">
        <w:rPr>
          <w:rFonts w:cs="Arial"/>
          <w:smallCaps/>
          <w:sz w:val="22"/>
          <w:lang w:val="en-GB" w:bidi="en-GB"/>
        </w:rPr>
        <w:t>Contractor</w:t>
      </w:r>
      <w:r w:rsidR="006964B3" w:rsidRPr="00314C7E">
        <w:rPr>
          <w:rFonts w:cs="Arial"/>
          <w:sz w:val="22"/>
          <w:lang w:val="en-GB" w:bidi="en-GB"/>
        </w:rPr>
        <w:t>.</w:t>
      </w:r>
    </w:p>
    <w:p w14:paraId="7A29833A" w14:textId="2E40C308" w:rsidR="00723C19" w:rsidRPr="00314C7E" w:rsidRDefault="00723C19"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sz w:val="22"/>
          <w:szCs w:val="22"/>
          <w:lang w:val="en-GB"/>
        </w:rPr>
      </w:pPr>
      <w:r w:rsidRPr="00314C7E">
        <w:rPr>
          <w:rFonts w:cs="Arial"/>
          <w:smallCaps/>
          <w:sz w:val="22"/>
          <w:lang w:val="en-GB" w:bidi="en-GB"/>
        </w:rPr>
        <w:t>“</w:t>
      </w:r>
      <w:r w:rsidR="00A01BA2" w:rsidRPr="00314C7E">
        <w:rPr>
          <w:rFonts w:cs="Arial"/>
          <w:b/>
          <w:smallCaps/>
          <w:sz w:val="22"/>
          <w:lang w:val="en-GB" w:bidi="en-GB"/>
        </w:rPr>
        <w:t>Trial Operation</w:t>
      </w:r>
      <w:r w:rsidRPr="00314C7E">
        <w:rPr>
          <w:rFonts w:cs="Arial"/>
          <w:smallCaps/>
          <w:sz w:val="22"/>
          <w:lang w:val="en-GB" w:bidi="en-GB"/>
        </w:rPr>
        <w:t>”</w:t>
      </w:r>
      <w:r w:rsidRPr="00314C7E">
        <w:rPr>
          <w:rFonts w:cs="Arial"/>
          <w:sz w:val="22"/>
          <w:lang w:val="en-GB" w:bidi="en-GB"/>
        </w:rPr>
        <w:t xml:space="preserve"> means fourteen (14) </w:t>
      </w:r>
      <w:r w:rsidRPr="001441B7">
        <w:rPr>
          <w:rFonts w:cs="Arial"/>
          <w:smallCaps/>
          <w:sz w:val="22"/>
          <w:lang w:val="en-GB" w:bidi="en-GB"/>
        </w:rPr>
        <w:t>days</w:t>
      </w:r>
      <w:r w:rsidRPr="00314C7E">
        <w:rPr>
          <w:rFonts w:cs="Arial"/>
          <w:sz w:val="22"/>
          <w:lang w:val="en-GB" w:bidi="en-GB"/>
        </w:rPr>
        <w:t xml:space="preserve">’ operation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fully under the responsibility </w:t>
      </w:r>
      <w:r w:rsidR="00A01BA2" w:rsidRPr="00314C7E">
        <w:rPr>
          <w:rFonts w:cs="Arial"/>
          <w:sz w:val="22"/>
          <w:lang w:val="en-GB" w:bidi="en-GB"/>
        </w:rPr>
        <w:t>of the</w:t>
      </w:r>
      <w:r w:rsidRPr="00314C7E">
        <w:rPr>
          <w:rFonts w:cs="Arial"/>
          <w:sz w:val="22"/>
          <w:lang w:val="en-GB" w:bidi="en-GB"/>
        </w:rPr>
        <w:t xml:space="preserve"> </w:t>
      </w:r>
      <w:r w:rsidR="00876D8F">
        <w:rPr>
          <w:rFonts w:cs="Arial"/>
          <w:smallCaps/>
          <w:sz w:val="22"/>
          <w:lang w:val="en-GB" w:bidi="en-GB"/>
        </w:rPr>
        <w:t>Contractor</w:t>
      </w:r>
      <w:r w:rsidR="00876D8F" w:rsidRPr="00314C7E">
        <w:rPr>
          <w:rFonts w:cs="Arial"/>
          <w:sz w:val="22"/>
          <w:lang w:val="en-GB" w:bidi="en-GB"/>
        </w:rPr>
        <w:t xml:space="preserve"> </w:t>
      </w:r>
      <w:r w:rsidRPr="00314C7E">
        <w:rPr>
          <w:rFonts w:cs="Arial"/>
          <w:sz w:val="22"/>
          <w:lang w:val="en-GB" w:bidi="en-GB"/>
        </w:rPr>
        <w:t xml:space="preserve">in accordance with the </w:t>
      </w:r>
      <w:r w:rsidR="00A01BA2" w:rsidRPr="00314C7E">
        <w:rPr>
          <w:rFonts w:cs="Arial"/>
          <w:smallCaps/>
          <w:sz w:val="22"/>
          <w:lang w:val="en-GB" w:bidi="en-GB"/>
        </w:rPr>
        <w:t>Contract</w:t>
      </w:r>
      <w:r w:rsidRPr="00314C7E">
        <w:rPr>
          <w:rFonts w:cs="Arial"/>
          <w:sz w:val="22"/>
          <w:lang w:val="en-GB" w:bidi="en-GB"/>
        </w:rPr>
        <w:t xml:space="preserve">, which commences upon the signing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Commissioning Protocol</w:t>
      </w:r>
      <w:r w:rsidRPr="00314C7E">
        <w:rPr>
          <w:rFonts w:cs="Arial"/>
          <w:sz w:val="22"/>
          <w:lang w:val="en-GB" w:bidi="en-GB"/>
        </w:rPr>
        <w:t xml:space="preserve"> and ends upon the signing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Trial Operation</w:t>
      </w:r>
      <w:r w:rsidRPr="00314C7E">
        <w:rPr>
          <w:rFonts w:cs="Arial"/>
          <w:sz w:val="22"/>
          <w:lang w:val="en-GB" w:bidi="en-GB"/>
        </w:rPr>
        <w:t xml:space="preserve"> Completion Protocol.</w:t>
      </w:r>
    </w:p>
    <w:p w14:paraId="259C3D69" w14:textId="746DECF6" w:rsidR="00DF04F6" w:rsidRPr="00314C7E" w:rsidRDefault="00160EE9" w:rsidP="00654739">
      <w:pPr>
        <w:pStyle w:val="Odst4-odst"/>
        <w:widowControl/>
        <w:numPr>
          <w:ilvl w:val="0"/>
          <w:numId w:val="6"/>
        </w:numPr>
        <w:tabs>
          <w:tab w:val="clear" w:pos="360"/>
          <w:tab w:val="clear" w:pos="851"/>
          <w:tab w:val="clear" w:pos="1418"/>
          <w:tab w:val="clear" w:pos="1701"/>
          <w:tab w:val="clear" w:pos="2268"/>
          <w:tab w:val="clear" w:pos="2835"/>
          <w:tab w:val="left" w:pos="-2410"/>
          <w:tab w:val="num" w:pos="709"/>
        </w:tabs>
        <w:spacing w:line="300" w:lineRule="exact"/>
        <w:ind w:left="709" w:hanging="709"/>
        <w:jc w:val="left"/>
        <w:rPr>
          <w:rFonts w:cs="Arial"/>
          <w:color w:val="FF0000"/>
          <w:sz w:val="22"/>
          <w:szCs w:val="22"/>
          <w:lang w:val="en-GB"/>
        </w:rPr>
      </w:pPr>
      <w:r w:rsidRPr="00314C7E">
        <w:rPr>
          <w:rFonts w:cs="Arial"/>
          <w:sz w:val="22"/>
          <w:lang w:val="en-GB" w:bidi="en-GB"/>
        </w:rPr>
        <w:t>“</w:t>
      </w:r>
      <w:r w:rsidR="00BA553B" w:rsidRPr="00314C7E">
        <w:rPr>
          <w:rFonts w:cs="Arial"/>
          <w:b/>
          <w:smallCaps/>
          <w:sz w:val="22"/>
          <w:lang w:val="en-GB" w:bidi="en-GB"/>
        </w:rPr>
        <w:t>Change</w:t>
      </w:r>
      <w:r w:rsidRPr="00314C7E">
        <w:rPr>
          <w:rFonts w:cs="Arial"/>
          <w:sz w:val="22"/>
          <w:lang w:val="en-GB" w:bidi="en-GB"/>
        </w:rPr>
        <w:t xml:space="preserve">” means any modification or adjustment to the </w:t>
      </w:r>
      <w:r w:rsidR="00A01BA2" w:rsidRPr="00314C7E">
        <w:rPr>
          <w:rFonts w:cs="Arial"/>
          <w:smallCaps/>
          <w:sz w:val="22"/>
          <w:lang w:val="en-GB" w:bidi="en-GB"/>
        </w:rPr>
        <w:t>Work</w:t>
      </w:r>
      <w:r w:rsidRPr="00314C7E">
        <w:rPr>
          <w:rFonts w:cs="Arial"/>
          <w:sz w:val="22"/>
          <w:lang w:val="en-GB" w:bidi="en-GB"/>
        </w:rPr>
        <w:t xml:space="preserve"> and </w:t>
      </w:r>
      <w:r w:rsidR="00A01BA2" w:rsidRPr="00314C7E">
        <w:rPr>
          <w:rFonts w:cs="Arial"/>
          <w:smallCaps/>
          <w:sz w:val="22"/>
          <w:lang w:val="en-GB" w:bidi="en-GB"/>
        </w:rPr>
        <w:t>Contract</w:t>
      </w:r>
      <w:r w:rsidRPr="00314C7E">
        <w:rPr>
          <w:rFonts w:cs="Arial"/>
          <w:sz w:val="22"/>
          <w:lang w:val="en-GB" w:bidi="en-GB"/>
        </w:rPr>
        <w:t xml:space="preserve"> in accordance with Article </w:t>
      </w:r>
      <w:r w:rsidR="005635EE" w:rsidRPr="00314C7E">
        <w:rPr>
          <w:rFonts w:cs="Arial"/>
          <w:lang w:val="en-GB" w:bidi="en-GB"/>
        </w:rPr>
        <w:fldChar w:fldCharType="begin"/>
      </w:r>
      <w:r w:rsidR="005635EE" w:rsidRPr="00314C7E">
        <w:rPr>
          <w:rFonts w:cs="Arial"/>
          <w:lang w:val="en-GB" w:bidi="en-GB"/>
        </w:rPr>
        <w:instrText xml:space="preserve"> REF _Ref477861898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mallCaps/>
          <w:sz w:val="22"/>
          <w:lang w:val="en-GB" w:bidi="en-GB"/>
        </w:rPr>
        <w:t>51</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w:t>
      </w:r>
    </w:p>
    <w:p w14:paraId="75ECAA00" w14:textId="77777777" w:rsidR="006D11F4" w:rsidRPr="00314C7E" w:rsidRDefault="006D11F4"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Headings in the </w:t>
      </w:r>
      <w:r w:rsidR="00A01BA2" w:rsidRPr="00314C7E">
        <w:rPr>
          <w:rFonts w:cs="Arial"/>
          <w:smallCaps/>
          <w:sz w:val="22"/>
          <w:lang w:val="en-GB" w:bidi="en-GB"/>
        </w:rPr>
        <w:t>Contract</w:t>
      </w:r>
      <w:r w:rsidRPr="00314C7E">
        <w:rPr>
          <w:rFonts w:cs="Arial"/>
          <w:sz w:val="22"/>
          <w:lang w:val="en-GB" w:bidi="en-GB"/>
        </w:rPr>
        <w:t xml:space="preserve"> are provided for ease of reference </w:t>
      </w:r>
      <w:proofErr w:type="gramStart"/>
      <w:r w:rsidRPr="00314C7E">
        <w:rPr>
          <w:rFonts w:cs="Arial"/>
          <w:sz w:val="22"/>
          <w:lang w:val="en-GB" w:bidi="en-GB"/>
        </w:rPr>
        <w:t>only, and</w:t>
      </w:r>
      <w:proofErr w:type="gramEnd"/>
      <w:r w:rsidRPr="00314C7E">
        <w:rPr>
          <w:rFonts w:cs="Arial"/>
          <w:sz w:val="22"/>
          <w:lang w:val="en-GB" w:bidi="en-GB"/>
        </w:rPr>
        <w:t xml:space="preserve"> shall not be used for the purpose of its interpretation.</w:t>
      </w:r>
    </w:p>
    <w:p w14:paraId="1342BF6F" w14:textId="77777777" w:rsidR="004F74E2" w:rsidRPr="00314C7E" w:rsidRDefault="004F74E2"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If the </w:t>
      </w:r>
      <w:r w:rsidR="00A01BA2" w:rsidRPr="00314C7E">
        <w:rPr>
          <w:rFonts w:cs="Arial"/>
          <w:smallCaps/>
          <w:sz w:val="22"/>
          <w:lang w:val="en-GB" w:bidi="en-GB"/>
        </w:rPr>
        <w:t>Contract</w:t>
      </w:r>
      <w:r w:rsidRPr="00314C7E">
        <w:rPr>
          <w:rFonts w:cs="Arial"/>
          <w:sz w:val="22"/>
          <w:lang w:val="en-GB" w:bidi="en-GB"/>
        </w:rPr>
        <w:t xml:space="preserve"> stipulates that any communication, approval, consent, confirmation or appointment of any person is issued or made, such communication, approval, consent, confirmation or appointment, unless otherwise specified, is to be made in writing, and the words “communicate, approve, confirm, appoint” must also be interpreted in this manner. </w:t>
      </w:r>
      <w:r w:rsidRPr="00314C7E">
        <w:rPr>
          <w:rFonts w:cs="Arial"/>
          <w:sz w:val="22"/>
          <w:lang w:val="en-GB" w:bidi="en-GB"/>
        </w:rPr>
        <w:lastRenderedPageBreak/>
        <w:t xml:space="preserve">This does not create an amendment to the </w:t>
      </w:r>
      <w:r w:rsidR="00A01BA2" w:rsidRPr="00314C7E">
        <w:rPr>
          <w:rFonts w:cs="Arial"/>
          <w:smallCaps/>
          <w:sz w:val="22"/>
          <w:lang w:val="en-GB" w:bidi="en-GB"/>
        </w:rPr>
        <w:t>Contract</w:t>
      </w:r>
      <w:r w:rsidRPr="00314C7E">
        <w:rPr>
          <w:rFonts w:cs="Arial"/>
          <w:sz w:val="22"/>
          <w:lang w:val="en-GB" w:bidi="en-GB"/>
        </w:rPr>
        <w:t>. Any such approval, consent, confirmation or appointment must not be unduly postponed or withheld.</w:t>
      </w:r>
    </w:p>
    <w:p w14:paraId="3743DD7D" w14:textId="77777777" w:rsidR="002F6E8C" w:rsidRPr="00314C7E" w:rsidRDefault="002F6E8C" w:rsidP="00654739">
      <w:pPr>
        <w:pStyle w:val="Nadpis2"/>
        <w:keepLines w:val="0"/>
        <w:numPr>
          <w:ilvl w:val="1"/>
          <w:numId w:val="8"/>
        </w:numPr>
        <w:spacing w:before="0" w:line="300" w:lineRule="exact"/>
        <w:ind w:left="709" w:hanging="709"/>
        <w:rPr>
          <w:rFonts w:cs="Arial"/>
          <w:sz w:val="22"/>
          <w:szCs w:val="22"/>
          <w:lang w:val="en-GB"/>
        </w:rPr>
      </w:pPr>
      <w:bookmarkStart w:id="4" w:name="_Ref480901723"/>
      <w:bookmarkStart w:id="5" w:name="_Ref65793198"/>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mallCaps/>
          <w:sz w:val="22"/>
          <w:lang w:val="en-GB" w:bidi="en-GB"/>
        </w:rPr>
        <w:t xml:space="preserve"> </w:t>
      </w:r>
      <w:r w:rsidRPr="00314C7E">
        <w:rPr>
          <w:rFonts w:cs="Arial"/>
          <w:sz w:val="22"/>
          <w:lang w:val="en-GB" w:bidi="en-GB"/>
        </w:rPr>
        <w:t xml:space="preserve">is obliged to assert against the </w:t>
      </w:r>
      <w:r w:rsidR="00A01BA2" w:rsidRPr="00314C7E">
        <w:rPr>
          <w:rFonts w:cs="Arial"/>
          <w:smallCaps/>
          <w:sz w:val="22"/>
          <w:lang w:val="en-GB" w:bidi="en-GB"/>
        </w:rPr>
        <w:t>Purchaser</w:t>
      </w:r>
      <w:r w:rsidRPr="00314C7E">
        <w:rPr>
          <w:rFonts w:cs="Arial"/>
          <w:sz w:val="22"/>
          <w:lang w:val="en-GB" w:bidi="en-GB"/>
        </w:rPr>
        <w:t xml:space="preserve"> any rights and any claims under the </w:t>
      </w:r>
      <w:r w:rsidR="00A01BA2" w:rsidRPr="00314C7E">
        <w:rPr>
          <w:rFonts w:cs="Arial"/>
          <w:smallCaps/>
          <w:sz w:val="22"/>
          <w:lang w:val="en-GB" w:bidi="en-GB"/>
        </w:rPr>
        <w:t>Contract</w:t>
      </w:r>
      <w:r w:rsidRPr="00314C7E">
        <w:rPr>
          <w:rFonts w:cs="Arial"/>
          <w:sz w:val="22"/>
          <w:lang w:val="en-GB" w:bidi="en-GB"/>
        </w:rPr>
        <w:t xml:space="preserve"> within the time limits specified in the </w:t>
      </w:r>
      <w:r w:rsidR="00A01BA2" w:rsidRPr="00314C7E">
        <w:rPr>
          <w:rFonts w:cs="Arial"/>
          <w:smallCaps/>
          <w:sz w:val="22"/>
          <w:lang w:val="en-GB" w:bidi="en-GB"/>
        </w:rPr>
        <w:t>Contract</w:t>
      </w:r>
      <w:r w:rsidRPr="00314C7E">
        <w:rPr>
          <w:rFonts w:cs="Arial"/>
          <w:sz w:val="22"/>
          <w:lang w:val="en-GB" w:bidi="en-GB"/>
        </w:rPr>
        <w:t xml:space="preserve">. If a time limit is not expressly stipulated in the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is entitled to assert any rights and claims against the </w:t>
      </w:r>
      <w:r w:rsidR="00A01BA2" w:rsidRPr="00314C7E">
        <w:rPr>
          <w:rFonts w:cs="Arial"/>
          <w:smallCaps/>
          <w:sz w:val="22"/>
          <w:lang w:val="en-GB" w:bidi="en-GB"/>
        </w:rPr>
        <w:t>Purchaser</w:t>
      </w:r>
      <w:r w:rsidRPr="00314C7E">
        <w:rPr>
          <w:rFonts w:cs="Arial"/>
          <w:sz w:val="22"/>
          <w:lang w:val="en-GB" w:bidi="en-GB"/>
        </w:rPr>
        <w:t xml:space="preserve"> within </w:t>
      </w:r>
      <w:proofErr w:type="gramStart"/>
      <w:r w:rsidRPr="00314C7E">
        <w:rPr>
          <w:rFonts w:cs="Arial"/>
          <w:sz w:val="22"/>
          <w:lang w:val="en-GB" w:bidi="en-GB"/>
        </w:rPr>
        <w:t>twenty eight</w:t>
      </w:r>
      <w:proofErr w:type="gramEnd"/>
      <w:r w:rsidRPr="00314C7E">
        <w:rPr>
          <w:rFonts w:cs="Arial"/>
          <w:sz w:val="22"/>
          <w:lang w:val="en-GB" w:bidi="en-GB"/>
        </w:rPr>
        <w:t xml:space="preserve"> (28) </w:t>
      </w:r>
      <w:r w:rsidRPr="00314C7E">
        <w:rPr>
          <w:rFonts w:cs="Arial"/>
          <w:smallCaps/>
          <w:sz w:val="22"/>
          <w:lang w:val="en-GB" w:bidi="en-GB"/>
        </w:rPr>
        <w:t>Days</w:t>
      </w:r>
      <w:r w:rsidRPr="00314C7E">
        <w:rPr>
          <w:rFonts w:cs="Arial"/>
          <w:sz w:val="22"/>
          <w:lang w:val="en-GB" w:bidi="en-GB"/>
        </w:rPr>
        <w:t xml:space="preserve"> from their creation or from the moment the </w:t>
      </w:r>
      <w:r w:rsidR="00A01BA2" w:rsidRPr="00314C7E">
        <w:rPr>
          <w:rFonts w:cs="Arial"/>
          <w:smallCaps/>
          <w:sz w:val="22"/>
          <w:lang w:val="en-GB" w:bidi="en-GB"/>
        </w:rPr>
        <w:t>Contractor</w:t>
      </w:r>
      <w:r w:rsidRPr="00314C7E">
        <w:rPr>
          <w:rFonts w:cs="Arial"/>
          <w:sz w:val="22"/>
          <w:lang w:val="en-GB" w:bidi="en-GB"/>
        </w:rPr>
        <w:t xml:space="preserve"> should and could have learned about them by exercising professional care. If the </w:t>
      </w:r>
      <w:r w:rsidR="00A01BA2" w:rsidRPr="00314C7E">
        <w:rPr>
          <w:rFonts w:cs="Arial"/>
          <w:smallCaps/>
          <w:sz w:val="22"/>
          <w:lang w:val="en-GB" w:bidi="en-GB"/>
        </w:rPr>
        <w:t>Contractor</w:t>
      </w:r>
      <w:r w:rsidRPr="00314C7E">
        <w:rPr>
          <w:rFonts w:cs="Arial"/>
          <w:sz w:val="22"/>
          <w:lang w:val="en-GB" w:bidi="en-GB"/>
        </w:rPr>
        <w:t xml:space="preserve"> fails to assert its rights and claims against the </w:t>
      </w:r>
      <w:r w:rsidR="00A01BA2" w:rsidRPr="00314C7E">
        <w:rPr>
          <w:rFonts w:cs="Arial"/>
          <w:smallCaps/>
          <w:sz w:val="22"/>
          <w:lang w:val="en-GB" w:bidi="en-GB"/>
        </w:rPr>
        <w:t>Purchaser</w:t>
      </w:r>
      <w:r w:rsidRPr="00314C7E">
        <w:rPr>
          <w:rFonts w:cs="Arial"/>
          <w:sz w:val="22"/>
          <w:lang w:val="en-GB" w:bidi="en-GB"/>
        </w:rPr>
        <w:t xml:space="preserve"> within the time limits specified in the </w:t>
      </w:r>
      <w:r w:rsidR="00A01BA2" w:rsidRPr="00314C7E">
        <w:rPr>
          <w:rFonts w:cs="Arial"/>
          <w:smallCaps/>
          <w:sz w:val="22"/>
          <w:lang w:val="en-GB" w:bidi="en-GB"/>
        </w:rPr>
        <w:t>Contract</w:t>
      </w:r>
      <w:r w:rsidRPr="00314C7E">
        <w:rPr>
          <w:rFonts w:cs="Arial"/>
          <w:sz w:val="22"/>
          <w:lang w:val="en-GB" w:bidi="en-GB"/>
        </w:rPr>
        <w:t xml:space="preserve">, or within twenty-eight (28) </w:t>
      </w:r>
      <w:r w:rsidRPr="00314C7E">
        <w:rPr>
          <w:rFonts w:cs="Arial"/>
          <w:smallCaps/>
          <w:sz w:val="22"/>
          <w:lang w:val="en-GB" w:bidi="en-GB"/>
        </w:rPr>
        <w:t>Days</w:t>
      </w:r>
      <w:r w:rsidRPr="00314C7E">
        <w:rPr>
          <w:rFonts w:cs="Arial"/>
          <w:sz w:val="22"/>
          <w:lang w:val="en-GB" w:bidi="en-GB"/>
        </w:rPr>
        <w:t xml:space="preserve">, the </w:t>
      </w:r>
      <w:bookmarkEnd w:id="4"/>
      <w:r w:rsidR="00A01BA2" w:rsidRPr="00314C7E">
        <w:rPr>
          <w:rFonts w:cs="Arial"/>
          <w:smallCaps/>
          <w:sz w:val="22"/>
          <w:lang w:val="en-GB" w:bidi="en-GB"/>
        </w:rPr>
        <w:t>Contractor</w:t>
      </w:r>
      <w:r w:rsidRPr="00314C7E">
        <w:rPr>
          <w:rFonts w:cs="Arial"/>
          <w:sz w:val="22"/>
          <w:lang w:val="en-GB" w:bidi="en-GB"/>
        </w:rPr>
        <w:t xml:space="preserve"> is presumed to have waived such rights and claims and such rights and claims cease to exist.</w:t>
      </w:r>
      <w:bookmarkEnd w:id="5"/>
    </w:p>
    <w:p w14:paraId="4194E2E6" w14:textId="77777777" w:rsidR="00DF649D" w:rsidRPr="00314C7E" w:rsidRDefault="00DF649D" w:rsidP="00654739">
      <w:pPr>
        <w:spacing w:after="120" w:line="300" w:lineRule="exact"/>
        <w:jc w:val="left"/>
        <w:rPr>
          <w:rFonts w:cs="Arial"/>
          <w:sz w:val="22"/>
          <w:szCs w:val="22"/>
          <w:lang w:val="en-GB"/>
        </w:rPr>
      </w:pPr>
    </w:p>
    <w:p w14:paraId="07D15DE9" w14:textId="77777777" w:rsidR="004F74E2" w:rsidRPr="00A46010" w:rsidRDefault="004F74E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6" w:name="_Toc40805505"/>
      <w:r w:rsidRPr="00A46010">
        <w:rPr>
          <w:rFonts w:cs="Arial"/>
          <w:sz w:val="22"/>
          <w:lang w:val="en-GB" w:bidi="en-GB"/>
        </w:rPr>
        <w:t xml:space="preserve">Legal interpretation </w:t>
      </w:r>
      <w:r w:rsidR="00A01BA2" w:rsidRPr="00A46010">
        <w:rPr>
          <w:rFonts w:cs="Arial"/>
          <w:sz w:val="22"/>
          <w:lang w:val="en-GB" w:bidi="en-GB"/>
        </w:rPr>
        <w:t>of the</w:t>
      </w:r>
      <w:r w:rsidRPr="00A46010">
        <w:rPr>
          <w:rFonts w:cs="Arial"/>
          <w:sz w:val="22"/>
          <w:lang w:val="en-GB" w:bidi="en-GB"/>
        </w:rPr>
        <w:t xml:space="preserve"> </w:t>
      </w:r>
      <w:r w:rsidR="00A01BA2" w:rsidRPr="00A46010">
        <w:rPr>
          <w:rFonts w:cs="Arial"/>
          <w:sz w:val="22"/>
          <w:lang w:val="en-GB" w:bidi="en-GB"/>
        </w:rPr>
        <w:t>Contract</w:t>
      </w:r>
      <w:bookmarkEnd w:id="6"/>
    </w:p>
    <w:p w14:paraId="060C6AA5" w14:textId="77777777" w:rsidR="004F74E2" w:rsidRPr="00314C7E" w:rsidRDefault="004F45F4"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w:t>
      </w:r>
      <w:r w:rsidRPr="00314C7E">
        <w:rPr>
          <w:rFonts w:cs="Arial"/>
          <w:sz w:val="22"/>
          <w:lang w:val="en-GB" w:bidi="en-GB"/>
        </w:rPr>
        <w:t xml:space="preserve"> is concluded in accordance with Section 2586 et seq. </w:t>
      </w:r>
      <w:r w:rsidR="00A01BA2" w:rsidRPr="00314C7E">
        <w:rPr>
          <w:rFonts w:cs="Arial"/>
          <w:sz w:val="22"/>
          <w:lang w:val="en-GB" w:bidi="en-GB"/>
        </w:rPr>
        <w:t>of the</w:t>
      </w:r>
      <w:r w:rsidRPr="00314C7E">
        <w:rPr>
          <w:rFonts w:cs="Arial"/>
          <w:sz w:val="22"/>
          <w:lang w:val="en-GB" w:bidi="en-GB"/>
        </w:rPr>
        <w:t xml:space="preserve"> </w:t>
      </w:r>
      <w:r w:rsidR="00650212" w:rsidRPr="00314C7E">
        <w:rPr>
          <w:rFonts w:cs="Arial"/>
          <w:smallCaps/>
          <w:sz w:val="22"/>
          <w:lang w:val="en-GB" w:bidi="en-GB"/>
        </w:rPr>
        <w:t>Civil Code</w:t>
      </w:r>
      <w:r w:rsidRPr="00314C7E">
        <w:rPr>
          <w:rFonts w:cs="Arial"/>
          <w:sz w:val="22"/>
          <w:lang w:val="en-GB" w:bidi="en-GB"/>
        </w:rPr>
        <w:t>.</w:t>
      </w:r>
    </w:p>
    <w:p w14:paraId="2563FBDB" w14:textId="77777777" w:rsidR="004F74E2" w:rsidRPr="00314C7E" w:rsidRDefault="00142FBD" w:rsidP="00654739">
      <w:pPr>
        <w:pStyle w:val="Nadpis2"/>
        <w:keepLines w:val="0"/>
        <w:numPr>
          <w:ilvl w:val="1"/>
          <w:numId w:val="8"/>
        </w:numPr>
        <w:spacing w:before="0" w:line="300" w:lineRule="exact"/>
        <w:ind w:left="709" w:hanging="709"/>
        <w:rPr>
          <w:rFonts w:cs="Arial"/>
          <w:sz w:val="22"/>
          <w:szCs w:val="22"/>
          <w:lang w:val="en-GB"/>
        </w:rPr>
      </w:pPr>
      <w:bookmarkStart w:id="7" w:name="_Ref472516433"/>
      <w:r w:rsidRPr="00314C7E">
        <w:rPr>
          <w:rFonts w:cs="Arial"/>
          <w:sz w:val="22"/>
          <w:lang w:val="en-GB" w:bidi="en-GB"/>
        </w:rPr>
        <w:t xml:space="preserve">The </w:t>
      </w:r>
      <w:r w:rsidR="00A01BA2" w:rsidRPr="00314C7E">
        <w:rPr>
          <w:rFonts w:cs="Arial"/>
          <w:smallCaps/>
          <w:sz w:val="22"/>
          <w:lang w:val="en-GB" w:bidi="en-GB"/>
        </w:rPr>
        <w:t>Contract</w:t>
      </w:r>
      <w:r w:rsidRPr="00314C7E">
        <w:rPr>
          <w:rFonts w:cs="Arial"/>
          <w:sz w:val="22"/>
          <w:lang w:val="en-GB" w:bidi="en-GB"/>
        </w:rPr>
        <w:t xml:space="preserve"> is based on the laws and other generally binding regulations in effect in the territory </w:t>
      </w:r>
      <w:r w:rsidR="00A01BA2" w:rsidRPr="00314C7E">
        <w:rPr>
          <w:rFonts w:cs="Arial"/>
          <w:sz w:val="22"/>
          <w:lang w:val="en-GB" w:bidi="en-GB"/>
        </w:rPr>
        <w:t>of the</w:t>
      </w:r>
      <w:r w:rsidRPr="00314C7E">
        <w:rPr>
          <w:rFonts w:cs="Arial"/>
          <w:sz w:val="22"/>
          <w:lang w:val="en-GB" w:bidi="en-GB"/>
        </w:rPr>
        <w:t xml:space="preserve"> Czech Republic on the date of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w:t>
      </w:r>
      <w:bookmarkEnd w:id="7"/>
    </w:p>
    <w:p w14:paraId="07C1D814" w14:textId="0736B79F" w:rsidR="00C70644" w:rsidRPr="00314C7E" w:rsidRDefault="001F72D4"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If the amendment </w:t>
      </w:r>
      <w:r w:rsidR="00A01BA2" w:rsidRPr="00314C7E">
        <w:rPr>
          <w:rFonts w:cs="Arial"/>
          <w:sz w:val="22"/>
          <w:lang w:val="en-GB" w:bidi="en-GB"/>
        </w:rPr>
        <w:t>of the</w:t>
      </w:r>
      <w:r w:rsidRPr="00314C7E">
        <w:rPr>
          <w:rFonts w:cs="Arial"/>
          <w:sz w:val="22"/>
          <w:lang w:val="en-GB" w:bidi="en-GB"/>
        </w:rPr>
        <w:t xml:space="preserve"> laws or generally binding regulations, to which a reference is made, affects the performance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the </w:t>
      </w:r>
      <w:r w:rsidRPr="00314C7E">
        <w:rPr>
          <w:rFonts w:cs="Arial"/>
          <w:smallCaps/>
          <w:sz w:val="22"/>
          <w:lang w:val="en-GB" w:bidi="en-GB"/>
        </w:rPr>
        <w:t>Parties</w:t>
      </w:r>
      <w:r w:rsidRPr="00314C7E">
        <w:rPr>
          <w:rFonts w:cs="Arial"/>
          <w:sz w:val="22"/>
          <w:lang w:val="en-GB" w:bidi="en-GB"/>
        </w:rPr>
        <w:t xml:space="preserve"> shall immediately notify each other of such changes in writing and, in the event that the </w:t>
      </w:r>
      <w:r w:rsidR="00A01BA2" w:rsidRPr="00314C7E">
        <w:rPr>
          <w:rFonts w:cs="Arial"/>
          <w:smallCaps/>
          <w:sz w:val="22"/>
          <w:lang w:val="en-GB" w:bidi="en-GB"/>
        </w:rPr>
        <w:t>Purchaser</w:t>
      </w:r>
      <w:r w:rsidR="00301317" w:rsidRPr="00314C7E">
        <w:rPr>
          <w:rFonts w:cs="Arial"/>
          <w:smallCaps/>
          <w:sz w:val="22"/>
          <w:lang w:val="en-GB" w:bidi="en-GB"/>
        </w:rPr>
        <w:t xml:space="preserve"> </w:t>
      </w:r>
      <w:r w:rsidRPr="00314C7E">
        <w:rPr>
          <w:rFonts w:cs="Arial"/>
          <w:sz w:val="22"/>
          <w:lang w:val="en-GB" w:bidi="en-GB"/>
        </w:rPr>
        <w:t xml:space="preserve">requests a </w:t>
      </w:r>
      <w:r w:rsidR="008B0F3D" w:rsidRPr="00314C7E">
        <w:rPr>
          <w:rFonts w:cs="Arial"/>
          <w:smallCaps/>
          <w:sz w:val="22"/>
          <w:lang w:val="en-GB" w:bidi="en-GB"/>
        </w:rPr>
        <w:t>Change</w:t>
      </w:r>
      <w:r w:rsidRPr="00314C7E">
        <w:rPr>
          <w:rFonts w:cs="Arial"/>
          <w:sz w:val="22"/>
          <w:lang w:val="en-GB" w:bidi="en-GB"/>
        </w:rPr>
        <w:t xml:space="preserve"> to be made, the </w:t>
      </w:r>
      <w:r w:rsidR="00A01BA2" w:rsidRPr="00314C7E">
        <w:rPr>
          <w:rFonts w:cs="Arial"/>
          <w:smallCaps/>
          <w:sz w:val="22"/>
          <w:lang w:val="en-GB" w:bidi="en-GB"/>
        </w:rPr>
        <w:t>Contractor</w:t>
      </w:r>
      <w:r w:rsidRPr="00314C7E">
        <w:rPr>
          <w:rFonts w:cs="Arial"/>
          <w:sz w:val="22"/>
          <w:lang w:val="en-GB" w:bidi="en-GB"/>
        </w:rPr>
        <w:t xml:space="preserve"> shall modify the subject-matter and the manner of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 accordance with Article </w:t>
      </w:r>
      <w:r w:rsidR="005635EE" w:rsidRPr="00314C7E">
        <w:rPr>
          <w:rFonts w:cs="Arial"/>
          <w:lang w:val="en-GB" w:bidi="en-GB"/>
        </w:rPr>
        <w:fldChar w:fldCharType="begin"/>
      </w:r>
      <w:r w:rsidR="005635EE" w:rsidRPr="00314C7E">
        <w:rPr>
          <w:rFonts w:cs="Arial"/>
          <w:lang w:val="en-GB" w:bidi="en-GB"/>
        </w:rPr>
        <w:instrText xml:space="preserve"> REF _Ref472512516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51</w:t>
      </w:r>
      <w:r w:rsidR="005635EE" w:rsidRPr="00314C7E">
        <w:rPr>
          <w:rFonts w:cs="Arial"/>
          <w:lang w:val="en-GB" w:bidi="en-GB"/>
        </w:rPr>
        <w:fldChar w:fldCharType="end"/>
      </w:r>
      <w:r w:rsidRPr="00314C7E">
        <w:rPr>
          <w:rFonts w:cs="Arial"/>
          <w:sz w:val="22"/>
          <w:lang w:val="en-GB" w:bidi="en-GB"/>
        </w:rPr>
        <w:t xml:space="preserve"> below.</w:t>
      </w:r>
    </w:p>
    <w:p w14:paraId="20D9825A" w14:textId="77777777" w:rsidR="00462239" w:rsidRPr="00314C7E" w:rsidRDefault="00462239" w:rsidP="00654739">
      <w:pPr>
        <w:pStyle w:val="Nadpis2"/>
        <w:keepLines w:val="0"/>
        <w:numPr>
          <w:ilvl w:val="1"/>
          <w:numId w:val="8"/>
        </w:numPr>
        <w:spacing w:before="0" w:line="300" w:lineRule="exact"/>
        <w:ind w:left="709" w:hanging="709"/>
        <w:rPr>
          <w:rFonts w:cs="Arial"/>
          <w:b/>
          <w:smallCaps/>
          <w:sz w:val="22"/>
          <w:szCs w:val="22"/>
          <w:lang w:val="en-GB"/>
        </w:rPr>
      </w:pPr>
      <w:bookmarkStart w:id="8" w:name="_Ref437275752"/>
      <w:r w:rsidRPr="00314C7E">
        <w:rPr>
          <w:rFonts w:cs="Arial"/>
          <w:b/>
          <w:sz w:val="22"/>
          <w:lang w:val="en-GB" w:bidi="en-GB"/>
        </w:rPr>
        <w:t>Anti-corruption arrangements</w:t>
      </w:r>
      <w:bookmarkEnd w:id="8"/>
    </w:p>
    <w:p w14:paraId="536A794E" w14:textId="1FD6AAD9" w:rsidR="00462239" w:rsidRPr="00314C7E" w:rsidRDefault="00462239" w:rsidP="00654739">
      <w:pPr>
        <w:pStyle w:val="Nadpis2"/>
        <w:keepLines w:val="0"/>
        <w:numPr>
          <w:ilvl w:val="2"/>
          <w:numId w:val="8"/>
        </w:numPr>
        <w:spacing w:before="0" w:line="300" w:lineRule="exact"/>
        <w:ind w:left="1418" w:hanging="709"/>
        <w:rPr>
          <w:rFonts w:cs="Arial"/>
          <w:sz w:val="22"/>
          <w:szCs w:val="22"/>
          <w:lang w:val="en-GB"/>
        </w:rPr>
      </w:pPr>
      <w:r w:rsidRPr="00314C7E">
        <w:rPr>
          <w:rFonts w:cs="Arial"/>
          <w:sz w:val="22"/>
          <w:lang w:val="en-GB" w:bidi="en-GB"/>
        </w:rPr>
        <w:t xml:space="preserve">The </w:t>
      </w:r>
      <w:r w:rsidRPr="00314C7E">
        <w:rPr>
          <w:rFonts w:cs="Arial"/>
          <w:smallCaps/>
          <w:sz w:val="22"/>
          <w:lang w:val="en-GB" w:bidi="en-GB"/>
        </w:rPr>
        <w:t>Parties</w:t>
      </w:r>
      <w:r w:rsidRPr="00314C7E">
        <w:rPr>
          <w:rFonts w:cs="Arial"/>
          <w:sz w:val="22"/>
          <w:lang w:val="en-GB" w:bidi="en-GB"/>
        </w:rPr>
        <w:t xml:space="preserve"> agree to uphold the highest ethical principles and anti-corruption practices for the </w:t>
      </w:r>
      <w:r w:rsidR="00C238F7">
        <w:rPr>
          <w:rFonts w:cs="Arial"/>
          <w:sz w:val="22"/>
          <w:lang w:val="en-GB" w:bidi="en-GB"/>
        </w:rPr>
        <w:t>period of effectiveness</w:t>
      </w:r>
      <w:r w:rsidRPr="00314C7E">
        <w:rPr>
          <w:rFonts w:cs="Arial"/>
          <w:sz w:val="22"/>
          <w:lang w:val="en-GB" w:bidi="en-GB"/>
        </w:rPr>
        <w:t xml:space="preserve"> of this </w:t>
      </w:r>
      <w:r w:rsidR="00A01BA2" w:rsidRPr="00314C7E">
        <w:rPr>
          <w:rFonts w:cs="Arial"/>
          <w:smallCaps/>
          <w:sz w:val="22"/>
          <w:lang w:val="en-GB" w:bidi="en-GB"/>
        </w:rPr>
        <w:t>Contract</w:t>
      </w:r>
      <w:r w:rsidRPr="00314C7E">
        <w:rPr>
          <w:rFonts w:cs="Arial"/>
          <w:sz w:val="22"/>
          <w:lang w:val="en-GB" w:bidi="en-GB"/>
        </w:rPr>
        <w:t xml:space="preserve">. To achieve this purpose, the </w:t>
      </w:r>
      <w:r w:rsidRPr="00314C7E">
        <w:rPr>
          <w:rFonts w:cs="Arial"/>
          <w:smallCaps/>
          <w:sz w:val="22"/>
          <w:lang w:val="en-GB" w:bidi="en-GB"/>
        </w:rPr>
        <w:t>Parties</w:t>
      </w:r>
      <w:r w:rsidRPr="00314C7E">
        <w:rPr>
          <w:rFonts w:cs="Arial"/>
          <w:sz w:val="22"/>
          <w:lang w:val="en-GB" w:bidi="en-GB"/>
        </w:rPr>
        <w:t xml:space="preserve"> shall prevent corruption practices, which are understood as offering, promising or handover, as well as requesting or accepting any undue advantage, as well as, in an effort to expedite any proceedings, shall notify the provision or receipt of a reward, inappropriate gift, hospitality, reimbursement, either directly or indirectly, to or from a person in the position of an employee or a member of a governing body of a company or organisation in private or public sector (including a person that makes decisions in any capacity for a company or organization in the private or public sector, or works for it), in order to obtain, retain or direct a transaction or secure any other advantage in the course </w:t>
      </w:r>
      <w:r w:rsidR="00A01BA2" w:rsidRPr="00314C7E">
        <w:rPr>
          <w:rFonts w:cs="Arial"/>
          <w:sz w:val="22"/>
          <w:lang w:val="en-GB" w:bidi="en-GB"/>
        </w:rPr>
        <w:t>of the</w:t>
      </w:r>
      <w:r w:rsidRPr="00314C7E">
        <w:rPr>
          <w:rFonts w:cs="Arial"/>
          <w:sz w:val="22"/>
          <w:lang w:val="en-GB" w:bidi="en-GB"/>
        </w:rPr>
        <w:t xml:space="preserve"> conclusion and performance of this </w:t>
      </w:r>
      <w:r w:rsidR="00A01BA2" w:rsidRPr="00314C7E">
        <w:rPr>
          <w:rFonts w:cs="Arial"/>
          <w:smallCaps/>
          <w:sz w:val="22"/>
          <w:lang w:val="en-GB" w:bidi="en-GB"/>
        </w:rPr>
        <w:t>Contract</w:t>
      </w:r>
      <w:r w:rsidRPr="00314C7E">
        <w:rPr>
          <w:rFonts w:cs="Arial"/>
          <w:sz w:val="22"/>
          <w:lang w:val="en-GB" w:bidi="en-GB"/>
        </w:rPr>
        <w:t>.</w:t>
      </w:r>
    </w:p>
    <w:p w14:paraId="36BC9189" w14:textId="77777777" w:rsidR="00462239" w:rsidRPr="00C238F7" w:rsidRDefault="00462239" w:rsidP="00654739">
      <w:pPr>
        <w:pStyle w:val="Nadpis2"/>
        <w:keepLines w:val="0"/>
        <w:numPr>
          <w:ilvl w:val="2"/>
          <w:numId w:val="8"/>
        </w:numPr>
        <w:spacing w:before="0" w:line="300" w:lineRule="exact"/>
        <w:ind w:left="1418" w:hanging="709"/>
        <w:rPr>
          <w:rFonts w:cs="Arial"/>
          <w:sz w:val="22"/>
          <w:szCs w:val="22"/>
          <w:lang w:val="en-GB"/>
        </w:rPr>
      </w:pPr>
      <w:r w:rsidRPr="00C238F7">
        <w:rPr>
          <w:rFonts w:cs="Arial"/>
          <w:sz w:val="22"/>
          <w:lang w:val="en-GB" w:bidi="en-GB"/>
        </w:rPr>
        <w:t xml:space="preserve">The </w:t>
      </w:r>
      <w:r w:rsidR="00A01BA2" w:rsidRPr="00C238F7">
        <w:rPr>
          <w:rFonts w:cs="Arial"/>
          <w:smallCaps/>
          <w:sz w:val="22"/>
          <w:lang w:val="en-GB" w:bidi="en-GB"/>
        </w:rPr>
        <w:t>Contractor</w:t>
      </w:r>
      <w:r w:rsidRPr="00C238F7">
        <w:rPr>
          <w:rFonts w:cs="Arial"/>
          <w:sz w:val="22"/>
          <w:lang w:val="en-GB" w:bidi="en-GB"/>
        </w:rPr>
        <w:t xml:space="preserve"> shall ensure that the persons influenced or controlled by the </w:t>
      </w:r>
      <w:r w:rsidR="00A01BA2" w:rsidRPr="00C238F7">
        <w:rPr>
          <w:rFonts w:cs="Arial"/>
          <w:smallCaps/>
          <w:sz w:val="22"/>
          <w:lang w:val="en-GB" w:bidi="en-GB"/>
        </w:rPr>
        <w:t>Contractor</w:t>
      </w:r>
      <w:r w:rsidRPr="00C238F7">
        <w:rPr>
          <w:rFonts w:cs="Arial"/>
          <w:sz w:val="22"/>
          <w:lang w:val="en-GB" w:bidi="en-GB"/>
        </w:rPr>
        <w:t xml:space="preserve"> avoid corruption practices. The </w:t>
      </w:r>
      <w:r w:rsidR="00A01BA2" w:rsidRPr="00C238F7">
        <w:rPr>
          <w:rFonts w:cs="Arial"/>
          <w:smallCaps/>
          <w:sz w:val="22"/>
          <w:lang w:val="en-GB" w:bidi="en-GB"/>
        </w:rPr>
        <w:t>Contractor</w:t>
      </w:r>
      <w:r w:rsidRPr="00C238F7">
        <w:rPr>
          <w:rFonts w:cs="Arial"/>
          <w:sz w:val="22"/>
          <w:lang w:val="en-GB" w:bidi="en-GB"/>
        </w:rPr>
        <w:t xml:space="preserve"> also undertakes to ask such a person or persons to avoid corruption practices.</w:t>
      </w:r>
    </w:p>
    <w:p w14:paraId="7B27F355" w14:textId="3173C85F" w:rsidR="009F5873" w:rsidRPr="00C238F7" w:rsidRDefault="009F5873" w:rsidP="00654739">
      <w:pPr>
        <w:pStyle w:val="Nadpis2"/>
        <w:keepLines w:val="0"/>
        <w:numPr>
          <w:ilvl w:val="2"/>
          <w:numId w:val="8"/>
        </w:numPr>
        <w:spacing w:before="0" w:line="300" w:lineRule="exact"/>
        <w:ind w:left="1418" w:hanging="709"/>
        <w:rPr>
          <w:rFonts w:cs="Arial"/>
          <w:sz w:val="22"/>
          <w:szCs w:val="22"/>
          <w:lang w:val="en-GB"/>
        </w:rPr>
      </w:pPr>
      <w:r w:rsidRPr="00C238F7">
        <w:rPr>
          <w:rFonts w:cs="Arial"/>
          <w:sz w:val="22"/>
          <w:lang w:val="en-GB" w:bidi="en-GB"/>
        </w:rPr>
        <w:t xml:space="preserve">The </w:t>
      </w:r>
      <w:bookmarkStart w:id="9" w:name="_Ref472512387"/>
      <w:r w:rsidR="00A01BA2" w:rsidRPr="00C238F7">
        <w:rPr>
          <w:rFonts w:cs="Arial"/>
          <w:smallCaps/>
          <w:sz w:val="22"/>
          <w:lang w:val="en-GB" w:bidi="en-GB"/>
        </w:rPr>
        <w:t>Purchaser</w:t>
      </w:r>
      <w:r w:rsidRPr="00C238F7">
        <w:rPr>
          <w:rFonts w:cs="Arial"/>
          <w:sz w:val="22"/>
          <w:lang w:val="en-GB" w:bidi="en-GB"/>
        </w:rPr>
        <w:t xml:space="preserve"> is entitled to withdraw from this </w:t>
      </w:r>
      <w:bookmarkStart w:id="10" w:name="_Ref472512399"/>
      <w:r w:rsidR="00A01BA2" w:rsidRPr="00C238F7">
        <w:rPr>
          <w:rFonts w:cs="Arial"/>
          <w:smallCaps/>
          <w:sz w:val="22"/>
          <w:lang w:val="en-GB" w:bidi="en-GB"/>
        </w:rPr>
        <w:t>Contract</w:t>
      </w:r>
      <w:r w:rsidRPr="00C238F7">
        <w:rPr>
          <w:rFonts w:cs="Arial"/>
          <w:sz w:val="22"/>
          <w:lang w:val="en-GB" w:bidi="en-GB"/>
        </w:rPr>
        <w:t xml:space="preserve"> if it finds that the </w:t>
      </w:r>
      <w:r w:rsidR="00A01BA2" w:rsidRPr="00C238F7">
        <w:rPr>
          <w:rFonts w:cs="Arial"/>
          <w:smallCaps/>
          <w:sz w:val="22"/>
          <w:lang w:val="en-GB" w:bidi="en-GB"/>
        </w:rPr>
        <w:t>Contractor</w:t>
      </w:r>
      <w:r w:rsidRPr="00C238F7">
        <w:rPr>
          <w:rFonts w:cs="Arial"/>
          <w:sz w:val="22"/>
          <w:lang w:val="en-GB" w:bidi="en-GB"/>
        </w:rPr>
        <w:t xml:space="preserve"> or its controlling or influential person, or a person controlled or influenced by the </w:t>
      </w:r>
      <w:r w:rsidR="00A01BA2" w:rsidRPr="00C238F7">
        <w:rPr>
          <w:rFonts w:cs="Arial"/>
          <w:smallCaps/>
          <w:sz w:val="22"/>
          <w:lang w:val="en-GB" w:bidi="en-GB"/>
        </w:rPr>
        <w:t>Contractor</w:t>
      </w:r>
      <w:r w:rsidRPr="00C238F7">
        <w:rPr>
          <w:rFonts w:cs="Arial"/>
          <w:sz w:val="22"/>
          <w:lang w:val="en-GB" w:bidi="en-GB"/>
        </w:rPr>
        <w:t xml:space="preserve"> has engaged in corruption practices in the performance of this </w:t>
      </w:r>
      <w:r w:rsidR="00A01BA2" w:rsidRPr="00C238F7">
        <w:rPr>
          <w:rFonts w:cs="Arial"/>
          <w:smallCaps/>
          <w:sz w:val="22"/>
          <w:lang w:val="en-GB" w:bidi="en-GB"/>
        </w:rPr>
        <w:t>Contract</w:t>
      </w:r>
      <w:r w:rsidRPr="00C238F7">
        <w:rPr>
          <w:rFonts w:cs="Arial"/>
          <w:sz w:val="22"/>
          <w:lang w:val="en-GB" w:bidi="en-GB"/>
        </w:rPr>
        <w:t xml:space="preserve">, either directly or through any person that </w:t>
      </w:r>
      <w:r w:rsidRPr="00C238F7">
        <w:rPr>
          <w:rFonts w:cs="Arial"/>
          <w:sz w:val="22"/>
          <w:lang w:val="en-GB" w:bidi="en-GB"/>
        </w:rPr>
        <w:lastRenderedPageBreak/>
        <w:t xml:space="preserve">provides for the matters related to the </w:t>
      </w:r>
      <w:proofErr w:type="gramStart"/>
      <w:r w:rsidR="00A01BA2" w:rsidRPr="00C238F7">
        <w:rPr>
          <w:rFonts w:cs="Arial"/>
          <w:smallCaps/>
          <w:sz w:val="22"/>
          <w:lang w:val="en-GB" w:bidi="en-GB"/>
        </w:rPr>
        <w:t>Contract</w:t>
      </w:r>
      <w:r w:rsidRPr="00C238F7">
        <w:rPr>
          <w:rFonts w:cs="Arial"/>
          <w:sz w:val="22"/>
          <w:lang w:val="en-GB" w:bidi="en-GB"/>
        </w:rPr>
        <w:t>, and</w:t>
      </w:r>
      <w:proofErr w:type="gramEnd"/>
      <w:r w:rsidRPr="00C238F7">
        <w:rPr>
          <w:rFonts w:cs="Arial"/>
          <w:sz w:val="22"/>
          <w:lang w:val="en-GB" w:bidi="en-GB"/>
        </w:rPr>
        <w:t xml:space="preserve"> has failed to take timely and satisfactory corrective measures.</w:t>
      </w:r>
    </w:p>
    <w:p w14:paraId="46AEF76B" w14:textId="77777777" w:rsidR="009F5873" w:rsidRPr="00314C7E" w:rsidRDefault="009F5873" w:rsidP="00654739">
      <w:pPr>
        <w:spacing w:after="120" w:line="300" w:lineRule="exact"/>
        <w:jc w:val="left"/>
        <w:rPr>
          <w:rFonts w:cs="Arial"/>
          <w:sz w:val="22"/>
          <w:szCs w:val="22"/>
          <w:lang w:val="en-GB"/>
        </w:rPr>
      </w:pPr>
    </w:p>
    <w:p w14:paraId="4156A14F" w14:textId="77777777" w:rsidR="004F74E2" w:rsidRPr="00A46010" w:rsidRDefault="00A01BA2" w:rsidP="00654739">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1" w:name="_Ref482201438"/>
      <w:bookmarkStart w:id="12" w:name="_Toc40805506"/>
      <w:bookmarkEnd w:id="9"/>
      <w:r w:rsidRPr="00A46010">
        <w:rPr>
          <w:rFonts w:cs="Arial"/>
          <w:sz w:val="22"/>
          <w:lang w:val="en-GB" w:bidi="en-GB"/>
        </w:rPr>
        <w:t>Contract</w:t>
      </w:r>
      <w:r w:rsidR="00B026FC" w:rsidRPr="00A46010">
        <w:rPr>
          <w:rFonts w:cs="Arial"/>
          <w:sz w:val="22"/>
          <w:lang w:val="en-GB" w:bidi="en-GB"/>
        </w:rPr>
        <w:t xml:space="preserve"> Documentation</w:t>
      </w:r>
      <w:bookmarkEnd w:id="10"/>
      <w:bookmarkEnd w:id="11"/>
      <w:bookmarkEnd w:id="12"/>
    </w:p>
    <w:p w14:paraId="33771A95" w14:textId="1A785749" w:rsidR="004F74E2" w:rsidRPr="00314C7E" w:rsidRDefault="00C238F7" w:rsidP="00654739">
      <w:pPr>
        <w:pStyle w:val="Nadpis2"/>
        <w:keepLines w:val="0"/>
        <w:numPr>
          <w:ilvl w:val="1"/>
          <w:numId w:val="8"/>
        </w:numPr>
        <w:spacing w:before="0" w:line="300" w:lineRule="exact"/>
        <w:ind w:left="709" w:hanging="709"/>
        <w:rPr>
          <w:rFonts w:cs="Arial"/>
          <w:sz w:val="22"/>
          <w:szCs w:val="22"/>
          <w:lang w:val="en-GB"/>
        </w:rPr>
      </w:pPr>
      <w:r>
        <w:rPr>
          <w:rFonts w:cs="Arial"/>
          <w:sz w:val="22"/>
          <w:lang w:val="en-GB" w:bidi="en-GB"/>
        </w:rPr>
        <w:t>T</w:t>
      </w:r>
      <w:r w:rsidR="00CD7E7C" w:rsidRPr="00314C7E">
        <w:rPr>
          <w:rFonts w:cs="Arial"/>
          <w:sz w:val="22"/>
          <w:lang w:val="en-GB" w:bidi="en-GB"/>
        </w:rPr>
        <w:t xml:space="preserve">his </w:t>
      </w:r>
      <w:r w:rsidR="00A01BA2" w:rsidRPr="00314C7E">
        <w:rPr>
          <w:rFonts w:cs="Arial"/>
          <w:smallCaps/>
          <w:sz w:val="22"/>
          <w:lang w:val="en-GB" w:bidi="en-GB"/>
        </w:rPr>
        <w:t>Contract</w:t>
      </w:r>
      <w:r w:rsidR="004F74E2" w:rsidRPr="00314C7E">
        <w:rPr>
          <w:rFonts w:cs="Arial"/>
          <w:smallCaps/>
          <w:sz w:val="22"/>
          <w:lang w:val="en-GB" w:bidi="en-GB"/>
        </w:rPr>
        <w:t xml:space="preserve"> </w:t>
      </w:r>
      <w:r w:rsidR="00CD7E7C" w:rsidRPr="00314C7E">
        <w:rPr>
          <w:rFonts w:cs="Arial"/>
          <w:sz w:val="22"/>
          <w:lang w:val="en-GB" w:bidi="en-GB"/>
        </w:rPr>
        <w:t xml:space="preserve">consists </w:t>
      </w:r>
      <w:r w:rsidR="00A01BA2" w:rsidRPr="00314C7E">
        <w:rPr>
          <w:rFonts w:cs="Arial"/>
          <w:sz w:val="22"/>
          <w:lang w:val="en-GB" w:bidi="en-GB"/>
        </w:rPr>
        <w:t>of the</w:t>
      </w:r>
      <w:r w:rsidR="00CD7E7C" w:rsidRPr="00314C7E">
        <w:rPr>
          <w:rFonts w:cs="Arial"/>
          <w:sz w:val="22"/>
          <w:lang w:val="en-GB" w:bidi="en-GB"/>
        </w:rPr>
        <w:t xml:space="preserve"> following </w:t>
      </w:r>
      <w:r w:rsidR="00A01BA2" w:rsidRPr="00314C7E">
        <w:rPr>
          <w:rFonts w:cs="Arial"/>
          <w:smallCaps/>
          <w:sz w:val="22"/>
          <w:lang w:val="en-GB" w:bidi="en-GB"/>
        </w:rPr>
        <w:t>Contract</w:t>
      </w:r>
      <w:r w:rsidR="00142FBD" w:rsidRPr="00314C7E">
        <w:rPr>
          <w:rFonts w:cs="Arial"/>
          <w:smallCaps/>
          <w:sz w:val="22"/>
          <w:lang w:val="en-GB" w:bidi="en-GB"/>
        </w:rPr>
        <w:t xml:space="preserve"> Documentation</w:t>
      </w:r>
      <w:r w:rsidR="00CD7E7C" w:rsidRPr="00314C7E">
        <w:rPr>
          <w:rFonts w:cs="Arial"/>
          <w:sz w:val="22"/>
          <w:lang w:val="en-GB" w:bidi="en-GB"/>
        </w:rPr>
        <w:t xml:space="preserve">, which form an integral part </w:t>
      </w:r>
      <w:r w:rsidR="00A01BA2" w:rsidRPr="00314C7E">
        <w:rPr>
          <w:rFonts w:cs="Arial"/>
          <w:sz w:val="22"/>
          <w:lang w:val="en-GB" w:bidi="en-GB"/>
        </w:rPr>
        <w:t>of the</w:t>
      </w:r>
      <w:r w:rsidR="00CD7E7C" w:rsidRPr="00314C7E">
        <w:rPr>
          <w:rFonts w:cs="Arial"/>
          <w:sz w:val="22"/>
          <w:lang w:val="en-GB" w:bidi="en-GB"/>
        </w:rPr>
        <w:t xml:space="preserve"> </w:t>
      </w:r>
      <w:proofErr w:type="gramStart"/>
      <w:r w:rsidR="00A01BA2" w:rsidRPr="00314C7E">
        <w:rPr>
          <w:rFonts w:cs="Arial"/>
          <w:smallCaps/>
          <w:sz w:val="22"/>
          <w:lang w:val="en-GB" w:bidi="en-GB"/>
        </w:rPr>
        <w:t>Contract</w:t>
      </w:r>
      <w:proofErr w:type="gramEnd"/>
      <w:r w:rsidR="004F74E2" w:rsidRPr="00314C7E">
        <w:rPr>
          <w:rFonts w:cs="Arial"/>
          <w:smallCaps/>
          <w:sz w:val="22"/>
          <w:lang w:val="en-GB" w:bidi="en-GB"/>
        </w:rPr>
        <w:t xml:space="preserve"> </w:t>
      </w:r>
      <w:r w:rsidR="00CD7E7C" w:rsidRPr="00314C7E">
        <w:rPr>
          <w:rFonts w:cs="Arial"/>
          <w:sz w:val="22"/>
          <w:lang w:val="en-GB" w:bidi="en-GB"/>
        </w:rPr>
        <w:t xml:space="preserve">and which must be observed by the </w:t>
      </w:r>
      <w:r w:rsidR="00A01BA2" w:rsidRPr="00314C7E">
        <w:rPr>
          <w:rFonts w:cs="Arial"/>
          <w:smallCaps/>
          <w:sz w:val="22"/>
          <w:lang w:val="en-GB" w:bidi="en-GB"/>
        </w:rPr>
        <w:t>Contractor</w:t>
      </w:r>
      <w:r w:rsidR="00CD7E7C" w:rsidRPr="00314C7E">
        <w:rPr>
          <w:rFonts w:cs="Arial"/>
          <w:sz w:val="22"/>
          <w:lang w:val="en-GB" w:bidi="en-GB"/>
        </w:rPr>
        <w:t xml:space="preserve"> during the execution </w:t>
      </w:r>
      <w:r w:rsidR="00A01BA2" w:rsidRPr="00314C7E">
        <w:rPr>
          <w:rFonts w:cs="Arial"/>
          <w:sz w:val="22"/>
          <w:lang w:val="en-GB" w:bidi="en-GB"/>
        </w:rPr>
        <w:t>of the</w:t>
      </w:r>
      <w:r w:rsidR="00CD7E7C" w:rsidRPr="00314C7E">
        <w:rPr>
          <w:rFonts w:cs="Arial"/>
          <w:sz w:val="22"/>
          <w:lang w:val="en-GB" w:bidi="en-GB"/>
        </w:rPr>
        <w:t xml:space="preserve"> </w:t>
      </w:r>
      <w:r w:rsidR="00A01BA2" w:rsidRPr="00314C7E">
        <w:rPr>
          <w:rFonts w:cs="Arial"/>
          <w:smallCaps/>
          <w:sz w:val="22"/>
          <w:lang w:val="en-GB" w:bidi="en-GB"/>
        </w:rPr>
        <w:t>Work</w:t>
      </w:r>
      <w:r w:rsidR="00CD7E7C" w:rsidRPr="00314C7E">
        <w:rPr>
          <w:rFonts w:cs="Arial"/>
          <w:sz w:val="22"/>
          <w:lang w:val="en-GB" w:bidi="en-GB"/>
        </w:rPr>
        <w:t>:</w:t>
      </w:r>
    </w:p>
    <w:tbl>
      <w:tblPr>
        <w:tblW w:w="0" w:type="auto"/>
        <w:tblInd w:w="779" w:type="dxa"/>
        <w:tblLayout w:type="fixed"/>
        <w:tblCellMar>
          <w:left w:w="70" w:type="dxa"/>
          <w:right w:w="70" w:type="dxa"/>
        </w:tblCellMar>
        <w:tblLook w:val="0000" w:firstRow="0" w:lastRow="0" w:firstColumn="0" w:lastColumn="0" w:noHBand="0" w:noVBand="0"/>
      </w:tblPr>
      <w:tblGrid>
        <w:gridCol w:w="425"/>
        <w:gridCol w:w="1701"/>
        <w:gridCol w:w="6303"/>
      </w:tblGrid>
      <w:tr w:rsidR="004F74E2" w:rsidRPr="00314C7E" w14:paraId="3167ABFF" w14:textId="77777777" w:rsidTr="005A7B82">
        <w:tc>
          <w:tcPr>
            <w:tcW w:w="425" w:type="dxa"/>
          </w:tcPr>
          <w:p w14:paraId="7B439985" w14:textId="77777777" w:rsidR="004F74E2" w:rsidRPr="00314C7E" w:rsidRDefault="004F74E2" w:rsidP="00654739">
            <w:pPr>
              <w:pStyle w:val="Odst15-odstup"/>
              <w:widowControl/>
              <w:numPr>
                <w:ilvl w:val="0"/>
                <w:numId w:val="1"/>
              </w:numPr>
              <w:spacing w:line="300" w:lineRule="exact"/>
              <w:jc w:val="left"/>
              <w:rPr>
                <w:rFonts w:cs="Arial"/>
                <w:sz w:val="22"/>
                <w:szCs w:val="22"/>
                <w:lang w:val="en-GB"/>
              </w:rPr>
            </w:pPr>
          </w:p>
        </w:tc>
        <w:tc>
          <w:tcPr>
            <w:tcW w:w="8004" w:type="dxa"/>
            <w:gridSpan w:val="2"/>
          </w:tcPr>
          <w:p w14:paraId="6B6589E3" w14:textId="7C5892C6" w:rsidR="004F74E2" w:rsidRPr="00314C7E" w:rsidRDefault="004F74E2" w:rsidP="00654739">
            <w:pPr>
              <w:pStyle w:val="Odst15-odstup"/>
              <w:widowControl/>
              <w:numPr>
                <w:ilvl w:val="12"/>
                <w:numId w:val="0"/>
              </w:numPr>
              <w:spacing w:line="300" w:lineRule="exact"/>
              <w:jc w:val="left"/>
              <w:rPr>
                <w:rFonts w:cs="Arial"/>
                <w:sz w:val="22"/>
                <w:szCs w:val="22"/>
                <w:lang w:val="en-GB"/>
              </w:rPr>
            </w:pPr>
            <w:r w:rsidRPr="00314C7E">
              <w:rPr>
                <w:rFonts w:cs="Arial"/>
                <w:sz w:val="22"/>
                <w:lang w:val="en-GB" w:bidi="en-GB"/>
              </w:rPr>
              <w:t xml:space="preserve">The text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00112E87">
              <w:rPr>
                <w:rFonts w:cs="Arial"/>
                <w:sz w:val="22"/>
                <w:lang w:val="en-GB" w:bidi="en-GB"/>
              </w:rPr>
              <w:t xml:space="preserve"> containing 55</w:t>
            </w:r>
            <w:r w:rsidRPr="00314C7E">
              <w:rPr>
                <w:rFonts w:cs="Arial"/>
                <w:sz w:val="22"/>
                <w:lang w:val="en-GB" w:bidi="en-GB"/>
              </w:rPr>
              <w:t xml:space="preserve"> Articles</w:t>
            </w:r>
          </w:p>
        </w:tc>
      </w:tr>
      <w:tr w:rsidR="004F74E2" w:rsidRPr="00314C7E" w14:paraId="35D699DB" w14:textId="77777777" w:rsidTr="005A7B82">
        <w:tc>
          <w:tcPr>
            <w:tcW w:w="425" w:type="dxa"/>
          </w:tcPr>
          <w:p w14:paraId="713E2A14" w14:textId="77777777" w:rsidR="004F74E2" w:rsidRPr="00314C7E" w:rsidRDefault="004F74E2" w:rsidP="00654739">
            <w:pPr>
              <w:pStyle w:val="Odst15-odstup"/>
              <w:widowControl/>
              <w:numPr>
                <w:ilvl w:val="0"/>
                <w:numId w:val="1"/>
              </w:numPr>
              <w:spacing w:line="300" w:lineRule="exact"/>
              <w:jc w:val="left"/>
              <w:rPr>
                <w:rFonts w:cs="Arial"/>
                <w:sz w:val="22"/>
                <w:szCs w:val="22"/>
                <w:lang w:val="en-GB"/>
              </w:rPr>
            </w:pPr>
          </w:p>
        </w:tc>
        <w:tc>
          <w:tcPr>
            <w:tcW w:w="1701" w:type="dxa"/>
          </w:tcPr>
          <w:p w14:paraId="78E1364D" w14:textId="77777777" w:rsidR="004F74E2" w:rsidRPr="00314C7E" w:rsidRDefault="004F74E2" w:rsidP="00654739">
            <w:pPr>
              <w:pStyle w:val="Odst15-odstup"/>
              <w:widowControl/>
              <w:numPr>
                <w:ilvl w:val="12"/>
                <w:numId w:val="0"/>
              </w:numPr>
              <w:spacing w:line="300" w:lineRule="exact"/>
              <w:jc w:val="left"/>
              <w:rPr>
                <w:rFonts w:cs="Arial"/>
                <w:sz w:val="22"/>
                <w:szCs w:val="22"/>
                <w:lang w:val="en-GB"/>
              </w:rPr>
            </w:pPr>
            <w:r w:rsidRPr="00314C7E">
              <w:rPr>
                <w:rFonts w:cs="Arial"/>
                <w:sz w:val="22"/>
                <w:lang w:val="en-GB" w:bidi="en-GB"/>
              </w:rPr>
              <w:t>Enclosure 1</w:t>
            </w:r>
          </w:p>
        </w:tc>
        <w:tc>
          <w:tcPr>
            <w:tcW w:w="6303" w:type="dxa"/>
          </w:tcPr>
          <w:p w14:paraId="34C64876" w14:textId="3D1FE46B" w:rsidR="004F74E2" w:rsidRPr="00314C7E" w:rsidRDefault="00A01BA2" w:rsidP="0083392F">
            <w:pPr>
              <w:pStyle w:val="Odst15-odstup"/>
              <w:widowControl/>
              <w:numPr>
                <w:ilvl w:val="12"/>
                <w:numId w:val="0"/>
              </w:numPr>
              <w:spacing w:line="300" w:lineRule="exact"/>
              <w:jc w:val="left"/>
              <w:rPr>
                <w:rFonts w:cs="Arial"/>
                <w:sz w:val="22"/>
                <w:szCs w:val="22"/>
                <w:lang w:val="en-GB"/>
              </w:rPr>
            </w:pPr>
            <w:r w:rsidRPr="00314C7E">
              <w:rPr>
                <w:rFonts w:cs="Arial"/>
                <w:smallCaps/>
                <w:sz w:val="22"/>
                <w:lang w:val="en-GB" w:bidi="en-GB"/>
              </w:rPr>
              <w:t>Purchaser</w:t>
            </w:r>
            <w:r w:rsidR="00B22CDB" w:rsidRPr="00314C7E">
              <w:rPr>
                <w:rFonts w:cs="Arial"/>
                <w:smallCaps/>
                <w:sz w:val="22"/>
                <w:lang w:val="en-GB" w:bidi="en-GB"/>
              </w:rPr>
              <w:t>’s</w:t>
            </w:r>
            <w:r w:rsidR="00B22CDB" w:rsidRPr="00314C7E">
              <w:rPr>
                <w:rFonts w:cs="Arial"/>
                <w:sz w:val="22"/>
                <w:lang w:val="en-GB" w:bidi="en-GB"/>
              </w:rPr>
              <w:t xml:space="preserve"> requirements for the </w:t>
            </w:r>
            <w:r w:rsidRPr="00314C7E">
              <w:rPr>
                <w:rFonts w:cs="Arial"/>
                <w:smallCaps/>
                <w:sz w:val="22"/>
                <w:lang w:val="en-GB" w:bidi="en-GB"/>
              </w:rPr>
              <w:t>Work</w:t>
            </w:r>
            <w:r w:rsidR="005A7B82">
              <w:rPr>
                <w:rFonts w:cs="Arial"/>
                <w:sz w:val="22"/>
                <w:szCs w:val="22"/>
                <w:lang w:val="en-GB"/>
              </w:rPr>
              <w:t xml:space="preserve"> (</w:t>
            </w:r>
            <w:r w:rsidR="003C6FCD" w:rsidRPr="00314C7E">
              <w:rPr>
                <w:rFonts w:cs="Arial"/>
                <w:sz w:val="22"/>
                <w:lang w:val="en-GB" w:bidi="en-GB"/>
              </w:rPr>
              <w:t xml:space="preserve">Technical specifications </w:t>
            </w:r>
            <w:r w:rsidRPr="00314C7E">
              <w:rPr>
                <w:rFonts w:cs="Arial"/>
                <w:sz w:val="22"/>
                <w:lang w:val="en-GB" w:bidi="en-GB"/>
              </w:rPr>
              <w:t>of the</w:t>
            </w:r>
            <w:r w:rsidR="003C6FCD" w:rsidRPr="00314C7E">
              <w:rPr>
                <w:rFonts w:cs="Arial"/>
                <w:sz w:val="22"/>
                <w:lang w:val="en-GB" w:bidi="en-GB"/>
              </w:rPr>
              <w:t xml:space="preserve"> </w:t>
            </w:r>
            <w:r w:rsidRPr="00314C7E">
              <w:rPr>
                <w:rFonts w:cs="Arial"/>
                <w:smallCaps/>
                <w:sz w:val="22"/>
                <w:lang w:val="en-GB" w:bidi="en-GB"/>
              </w:rPr>
              <w:t>Work</w:t>
            </w:r>
            <w:r w:rsidR="005A7B82">
              <w:rPr>
                <w:rFonts w:cs="Arial"/>
                <w:smallCaps/>
                <w:sz w:val="22"/>
                <w:lang w:val="en-GB" w:bidi="en-GB"/>
              </w:rPr>
              <w:t>)</w:t>
            </w:r>
          </w:p>
        </w:tc>
      </w:tr>
      <w:tr w:rsidR="004F74E2" w:rsidRPr="00314C7E" w14:paraId="7932CDEC" w14:textId="77777777" w:rsidTr="005A7B82">
        <w:tc>
          <w:tcPr>
            <w:tcW w:w="425" w:type="dxa"/>
          </w:tcPr>
          <w:p w14:paraId="04D928E0" w14:textId="77777777" w:rsidR="004F74E2" w:rsidRPr="00314C7E" w:rsidRDefault="004F74E2" w:rsidP="00654739">
            <w:pPr>
              <w:pStyle w:val="Odst15-odstup"/>
              <w:widowControl/>
              <w:numPr>
                <w:ilvl w:val="0"/>
                <w:numId w:val="1"/>
              </w:numPr>
              <w:spacing w:line="300" w:lineRule="exact"/>
              <w:jc w:val="left"/>
              <w:rPr>
                <w:rFonts w:cs="Arial"/>
                <w:sz w:val="22"/>
                <w:szCs w:val="22"/>
                <w:lang w:val="en-GB"/>
              </w:rPr>
            </w:pPr>
          </w:p>
        </w:tc>
        <w:tc>
          <w:tcPr>
            <w:tcW w:w="1701" w:type="dxa"/>
          </w:tcPr>
          <w:p w14:paraId="1A01C356" w14:textId="77777777" w:rsidR="004F74E2" w:rsidRPr="00314C7E" w:rsidRDefault="004F74E2" w:rsidP="00654739">
            <w:pPr>
              <w:pStyle w:val="Odst15-odstup"/>
              <w:widowControl/>
              <w:numPr>
                <w:ilvl w:val="12"/>
                <w:numId w:val="0"/>
              </w:numPr>
              <w:spacing w:line="300" w:lineRule="exact"/>
              <w:jc w:val="left"/>
              <w:rPr>
                <w:rFonts w:cs="Arial"/>
                <w:sz w:val="22"/>
                <w:szCs w:val="22"/>
                <w:lang w:val="en-GB"/>
              </w:rPr>
            </w:pPr>
            <w:r w:rsidRPr="00314C7E">
              <w:rPr>
                <w:rFonts w:cs="Arial"/>
                <w:sz w:val="22"/>
                <w:lang w:val="en-GB" w:bidi="en-GB"/>
              </w:rPr>
              <w:t>Enclosure 2</w:t>
            </w:r>
          </w:p>
        </w:tc>
        <w:tc>
          <w:tcPr>
            <w:tcW w:w="6303" w:type="dxa"/>
          </w:tcPr>
          <w:p w14:paraId="50AF894A" w14:textId="77777777" w:rsidR="004F74E2" w:rsidRPr="00314C7E" w:rsidRDefault="00A01BA2" w:rsidP="00654739">
            <w:pPr>
              <w:pStyle w:val="Odst15-odstup"/>
              <w:widowControl/>
              <w:numPr>
                <w:ilvl w:val="12"/>
                <w:numId w:val="0"/>
              </w:numPr>
              <w:spacing w:line="300" w:lineRule="exact"/>
              <w:jc w:val="left"/>
              <w:rPr>
                <w:rFonts w:cs="Arial"/>
                <w:sz w:val="22"/>
                <w:szCs w:val="22"/>
                <w:lang w:val="en-GB"/>
              </w:rPr>
            </w:pPr>
            <w:r w:rsidRPr="00314C7E">
              <w:rPr>
                <w:rFonts w:cs="Arial"/>
                <w:smallCaps/>
                <w:sz w:val="22"/>
                <w:lang w:val="en-GB" w:bidi="en-GB"/>
              </w:rPr>
              <w:t>Purchaser</w:t>
            </w:r>
            <w:r w:rsidR="00E74A35" w:rsidRPr="00314C7E">
              <w:rPr>
                <w:rFonts w:cs="Arial"/>
                <w:smallCaps/>
                <w:sz w:val="22"/>
                <w:lang w:val="en-GB" w:bidi="en-GB"/>
              </w:rPr>
              <w:t>’s</w:t>
            </w:r>
            <w:r w:rsidR="00E74A35" w:rsidRPr="00314C7E">
              <w:rPr>
                <w:rFonts w:cs="Arial"/>
                <w:sz w:val="22"/>
                <w:lang w:val="en-GB" w:bidi="en-GB"/>
              </w:rPr>
              <w:t xml:space="preserve"> minimum requirements for </w:t>
            </w:r>
            <w:r w:rsidR="00E74A35" w:rsidRPr="00314C7E">
              <w:rPr>
                <w:rFonts w:cs="Arial"/>
                <w:smallCaps/>
                <w:sz w:val="22"/>
                <w:lang w:val="en-GB" w:bidi="en-GB"/>
              </w:rPr>
              <w:t xml:space="preserve">Preventive Maintenance </w:t>
            </w:r>
            <w:r w:rsidRPr="00314C7E">
              <w:rPr>
                <w:rFonts w:cs="Arial"/>
                <w:sz w:val="22"/>
                <w:lang w:val="en-GB" w:bidi="en-GB"/>
              </w:rPr>
              <w:t>of the</w:t>
            </w:r>
            <w:r w:rsidR="00E74A35" w:rsidRPr="00314C7E">
              <w:rPr>
                <w:rFonts w:cs="Arial"/>
                <w:smallCaps/>
                <w:sz w:val="22"/>
                <w:lang w:val="en-GB" w:bidi="en-GB"/>
              </w:rPr>
              <w:t xml:space="preserve"> </w:t>
            </w:r>
            <w:r w:rsidRPr="00314C7E">
              <w:rPr>
                <w:rFonts w:cs="Arial"/>
                <w:smallCaps/>
                <w:sz w:val="22"/>
                <w:lang w:val="en-GB" w:bidi="en-GB"/>
              </w:rPr>
              <w:t>Work</w:t>
            </w:r>
          </w:p>
        </w:tc>
      </w:tr>
      <w:tr w:rsidR="00B22CDB" w:rsidRPr="00314C7E" w14:paraId="30AE3FCF" w14:textId="77777777" w:rsidTr="005A7B82">
        <w:tc>
          <w:tcPr>
            <w:tcW w:w="425" w:type="dxa"/>
          </w:tcPr>
          <w:p w14:paraId="2D12C21C" w14:textId="77777777" w:rsidR="00B22CDB" w:rsidRPr="00314C7E" w:rsidRDefault="00B22CDB" w:rsidP="00654739">
            <w:pPr>
              <w:pStyle w:val="Odst15-odstup"/>
              <w:widowControl/>
              <w:numPr>
                <w:ilvl w:val="0"/>
                <w:numId w:val="1"/>
              </w:numPr>
              <w:spacing w:line="300" w:lineRule="exact"/>
              <w:jc w:val="left"/>
              <w:rPr>
                <w:rFonts w:cs="Arial"/>
                <w:sz w:val="22"/>
                <w:szCs w:val="22"/>
                <w:lang w:val="en-GB"/>
              </w:rPr>
            </w:pPr>
          </w:p>
        </w:tc>
        <w:tc>
          <w:tcPr>
            <w:tcW w:w="1701" w:type="dxa"/>
          </w:tcPr>
          <w:p w14:paraId="43AD6AE3" w14:textId="77777777" w:rsidR="00B22CDB" w:rsidRPr="00314C7E" w:rsidRDefault="00B22CDB" w:rsidP="00654739">
            <w:pPr>
              <w:pStyle w:val="Odst15-odstup"/>
              <w:widowControl/>
              <w:numPr>
                <w:ilvl w:val="12"/>
                <w:numId w:val="0"/>
              </w:numPr>
              <w:spacing w:line="300" w:lineRule="exact"/>
              <w:jc w:val="left"/>
              <w:rPr>
                <w:rFonts w:cs="Arial"/>
                <w:sz w:val="22"/>
                <w:szCs w:val="22"/>
                <w:lang w:val="en-GB"/>
              </w:rPr>
            </w:pPr>
            <w:r w:rsidRPr="00314C7E">
              <w:rPr>
                <w:rFonts w:cs="Arial"/>
                <w:sz w:val="22"/>
                <w:lang w:val="en-GB" w:bidi="en-GB"/>
              </w:rPr>
              <w:t>Enclosure 3</w:t>
            </w:r>
          </w:p>
        </w:tc>
        <w:tc>
          <w:tcPr>
            <w:tcW w:w="6303" w:type="dxa"/>
          </w:tcPr>
          <w:p w14:paraId="6EEA6193" w14:textId="77777777" w:rsidR="00B22CDB" w:rsidRPr="00314C7E" w:rsidRDefault="00B22CDB" w:rsidP="00654739">
            <w:pPr>
              <w:pStyle w:val="Odst15-odstup"/>
              <w:widowControl/>
              <w:numPr>
                <w:ilvl w:val="12"/>
                <w:numId w:val="0"/>
              </w:numPr>
              <w:spacing w:line="300" w:lineRule="exact"/>
              <w:jc w:val="left"/>
              <w:rPr>
                <w:rFonts w:cs="Arial"/>
                <w:sz w:val="22"/>
                <w:szCs w:val="22"/>
                <w:lang w:val="en-GB"/>
              </w:rPr>
            </w:pPr>
            <w:r w:rsidRPr="00314C7E">
              <w:rPr>
                <w:rFonts w:cs="Arial"/>
                <w:sz w:val="22"/>
                <w:lang w:val="en-GB" w:bidi="en-GB"/>
              </w:rPr>
              <w:t>Documentation</w:t>
            </w:r>
          </w:p>
        </w:tc>
      </w:tr>
      <w:tr w:rsidR="004F74E2" w:rsidRPr="00314C7E" w14:paraId="402B26D4" w14:textId="77777777" w:rsidTr="005A7B82">
        <w:tc>
          <w:tcPr>
            <w:tcW w:w="425" w:type="dxa"/>
          </w:tcPr>
          <w:p w14:paraId="27D2C856" w14:textId="77777777" w:rsidR="004F74E2" w:rsidRPr="00314C7E" w:rsidRDefault="004F74E2" w:rsidP="00654739">
            <w:pPr>
              <w:pStyle w:val="Odst15-odstup"/>
              <w:widowControl/>
              <w:numPr>
                <w:ilvl w:val="0"/>
                <w:numId w:val="1"/>
              </w:numPr>
              <w:spacing w:line="300" w:lineRule="exact"/>
              <w:jc w:val="left"/>
              <w:rPr>
                <w:rFonts w:cs="Arial"/>
                <w:sz w:val="22"/>
                <w:szCs w:val="22"/>
                <w:lang w:val="en-GB"/>
              </w:rPr>
            </w:pPr>
          </w:p>
        </w:tc>
        <w:tc>
          <w:tcPr>
            <w:tcW w:w="1701" w:type="dxa"/>
          </w:tcPr>
          <w:p w14:paraId="5C5C4071" w14:textId="77777777" w:rsidR="004F74E2" w:rsidRPr="00314C7E" w:rsidRDefault="004F74E2" w:rsidP="00654739">
            <w:pPr>
              <w:pStyle w:val="Odst15-odstup"/>
              <w:widowControl/>
              <w:numPr>
                <w:ilvl w:val="12"/>
                <w:numId w:val="0"/>
              </w:numPr>
              <w:spacing w:line="300" w:lineRule="exact"/>
              <w:jc w:val="left"/>
              <w:rPr>
                <w:rFonts w:cs="Arial"/>
                <w:sz w:val="22"/>
                <w:szCs w:val="22"/>
                <w:lang w:val="en-GB"/>
              </w:rPr>
            </w:pPr>
            <w:r w:rsidRPr="00314C7E">
              <w:rPr>
                <w:rFonts w:cs="Arial"/>
                <w:sz w:val="22"/>
                <w:lang w:val="en-GB" w:bidi="en-GB"/>
              </w:rPr>
              <w:t>Enclosure 4</w:t>
            </w:r>
          </w:p>
        </w:tc>
        <w:tc>
          <w:tcPr>
            <w:tcW w:w="6303" w:type="dxa"/>
          </w:tcPr>
          <w:p w14:paraId="5A21078A" w14:textId="77777777" w:rsidR="004F74E2" w:rsidRPr="00314C7E" w:rsidRDefault="00CD7E7C" w:rsidP="00654739">
            <w:pPr>
              <w:pStyle w:val="Odst15-odstup"/>
              <w:widowControl/>
              <w:numPr>
                <w:ilvl w:val="12"/>
                <w:numId w:val="0"/>
              </w:numPr>
              <w:spacing w:line="300" w:lineRule="exact"/>
              <w:jc w:val="left"/>
              <w:rPr>
                <w:rFonts w:cs="Arial"/>
                <w:sz w:val="22"/>
                <w:szCs w:val="22"/>
                <w:lang w:val="en-GB"/>
              </w:rPr>
            </w:pPr>
            <w:r w:rsidRPr="00314C7E">
              <w:rPr>
                <w:rFonts w:cs="Arial"/>
                <w:sz w:val="22"/>
                <w:lang w:val="en-GB" w:bidi="en-GB"/>
              </w:rPr>
              <w:t xml:space="preserve">Time Schedule and Execution Plan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mallCaps/>
                <w:sz w:val="22"/>
                <w:lang w:val="en-GB" w:bidi="en-GB"/>
              </w:rPr>
              <w:t xml:space="preserve"> </w:t>
            </w:r>
          </w:p>
        </w:tc>
      </w:tr>
      <w:tr w:rsidR="004F74E2" w:rsidRPr="00314C7E" w14:paraId="683FEBC4" w14:textId="77777777" w:rsidTr="005A7B82">
        <w:tc>
          <w:tcPr>
            <w:tcW w:w="425" w:type="dxa"/>
          </w:tcPr>
          <w:p w14:paraId="527D69DB" w14:textId="77777777" w:rsidR="004F74E2" w:rsidRPr="00314C7E" w:rsidRDefault="004F74E2" w:rsidP="00654739">
            <w:pPr>
              <w:pStyle w:val="Odst15-odstup"/>
              <w:widowControl/>
              <w:numPr>
                <w:ilvl w:val="0"/>
                <w:numId w:val="1"/>
              </w:numPr>
              <w:spacing w:line="300" w:lineRule="exact"/>
              <w:jc w:val="left"/>
              <w:rPr>
                <w:rFonts w:cs="Arial"/>
                <w:sz w:val="22"/>
                <w:szCs w:val="22"/>
                <w:lang w:val="en-GB"/>
              </w:rPr>
            </w:pPr>
          </w:p>
        </w:tc>
        <w:tc>
          <w:tcPr>
            <w:tcW w:w="1701" w:type="dxa"/>
          </w:tcPr>
          <w:p w14:paraId="3052E468" w14:textId="77777777" w:rsidR="004F74E2" w:rsidRPr="00314C7E" w:rsidRDefault="004F74E2" w:rsidP="00654739">
            <w:pPr>
              <w:pStyle w:val="Odst15-odstup"/>
              <w:widowControl/>
              <w:numPr>
                <w:ilvl w:val="12"/>
                <w:numId w:val="0"/>
              </w:numPr>
              <w:spacing w:line="300" w:lineRule="exact"/>
              <w:jc w:val="left"/>
              <w:rPr>
                <w:rFonts w:cs="Arial"/>
                <w:sz w:val="22"/>
                <w:szCs w:val="22"/>
                <w:lang w:val="en-GB"/>
              </w:rPr>
            </w:pPr>
            <w:r w:rsidRPr="00314C7E">
              <w:rPr>
                <w:rFonts w:cs="Arial"/>
                <w:sz w:val="22"/>
                <w:lang w:val="en-GB" w:bidi="en-GB"/>
              </w:rPr>
              <w:t>Enclosure 5</w:t>
            </w:r>
          </w:p>
        </w:tc>
        <w:tc>
          <w:tcPr>
            <w:tcW w:w="6303" w:type="dxa"/>
          </w:tcPr>
          <w:p w14:paraId="77112832" w14:textId="77777777" w:rsidR="004F74E2" w:rsidRPr="00314C7E" w:rsidRDefault="00B22CDB" w:rsidP="00654739">
            <w:pPr>
              <w:pStyle w:val="Odst15-odstup"/>
              <w:widowControl/>
              <w:numPr>
                <w:ilvl w:val="12"/>
                <w:numId w:val="0"/>
              </w:numPr>
              <w:spacing w:line="300" w:lineRule="exact"/>
              <w:jc w:val="left"/>
              <w:rPr>
                <w:rFonts w:cs="Arial"/>
                <w:smallCaps/>
                <w:sz w:val="22"/>
                <w:szCs w:val="22"/>
                <w:lang w:val="en-GB"/>
              </w:rPr>
            </w:pPr>
            <w:r w:rsidRPr="00314C7E">
              <w:rPr>
                <w:rFonts w:cs="Arial"/>
                <w:sz w:val="22"/>
                <w:lang w:val="en-GB" w:bidi="en-GB"/>
              </w:rPr>
              <w:t xml:space="preserve">Organization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p>
        </w:tc>
      </w:tr>
      <w:tr w:rsidR="004F74E2" w:rsidRPr="00314C7E" w14:paraId="18E46B31" w14:textId="77777777" w:rsidTr="005A7B82">
        <w:tc>
          <w:tcPr>
            <w:tcW w:w="425" w:type="dxa"/>
          </w:tcPr>
          <w:p w14:paraId="7744A3BA" w14:textId="77777777" w:rsidR="004F74E2" w:rsidRPr="00314C7E" w:rsidRDefault="004F74E2" w:rsidP="00654739">
            <w:pPr>
              <w:pStyle w:val="Odst15-odstup"/>
              <w:widowControl/>
              <w:numPr>
                <w:ilvl w:val="0"/>
                <w:numId w:val="1"/>
              </w:numPr>
              <w:spacing w:line="300" w:lineRule="exact"/>
              <w:jc w:val="left"/>
              <w:rPr>
                <w:rFonts w:cs="Arial"/>
                <w:sz w:val="22"/>
                <w:szCs w:val="22"/>
                <w:lang w:val="en-GB"/>
              </w:rPr>
            </w:pPr>
          </w:p>
        </w:tc>
        <w:tc>
          <w:tcPr>
            <w:tcW w:w="1701" w:type="dxa"/>
          </w:tcPr>
          <w:p w14:paraId="1F4A1B7F" w14:textId="77777777" w:rsidR="004F74E2" w:rsidRPr="00314C7E" w:rsidRDefault="004F74E2" w:rsidP="00654739">
            <w:pPr>
              <w:pStyle w:val="Odst15-odstup"/>
              <w:widowControl/>
              <w:numPr>
                <w:ilvl w:val="12"/>
                <w:numId w:val="0"/>
              </w:numPr>
              <w:spacing w:line="300" w:lineRule="exact"/>
              <w:jc w:val="left"/>
              <w:rPr>
                <w:rFonts w:cs="Arial"/>
                <w:sz w:val="22"/>
                <w:szCs w:val="22"/>
                <w:lang w:val="en-GB"/>
              </w:rPr>
            </w:pPr>
            <w:r w:rsidRPr="00314C7E">
              <w:rPr>
                <w:rFonts w:cs="Arial"/>
                <w:sz w:val="22"/>
                <w:lang w:val="en-GB" w:bidi="en-GB"/>
              </w:rPr>
              <w:t>Enclosure 6</w:t>
            </w:r>
          </w:p>
        </w:tc>
        <w:tc>
          <w:tcPr>
            <w:tcW w:w="6303" w:type="dxa"/>
          </w:tcPr>
          <w:p w14:paraId="790D939A" w14:textId="77777777" w:rsidR="004F74E2" w:rsidRPr="00314C7E" w:rsidRDefault="00B22CDB" w:rsidP="00654739">
            <w:pPr>
              <w:pStyle w:val="Odst15-odstup"/>
              <w:widowControl/>
              <w:numPr>
                <w:ilvl w:val="12"/>
                <w:numId w:val="0"/>
              </w:numPr>
              <w:spacing w:line="300" w:lineRule="exact"/>
              <w:jc w:val="left"/>
              <w:rPr>
                <w:rFonts w:cs="Arial"/>
                <w:sz w:val="22"/>
                <w:szCs w:val="22"/>
                <w:lang w:val="en-GB"/>
              </w:rPr>
            </w:pPr>
            <w:r w:rsidRPr="00314C7E">
              <w:rPr>
                <w:rFonts w:cs="Arial"/>
                <w:sz w:val="22"/>
                <w:lang w:val="en-GB" w:bidi="en-GB"/>
              </w:rPr>
              <w:t xml:space="preserve">Activities provided by the </w:t>
            </w:r>
            <w:r w:rsidR="00A01BA2" w:rsidRPr="00314C7E">
              <w:rPr>
                <w:rFonts w:cs="Arial"/>
                <w:smallCaps/>
                <w:sz w:val="22"/>
                <w:lang w:val="en-GB" w:bidi="en-GB"/>
              </w:rPr>
              <w:t>Purchaser</w:t>
            </w:r>
          </w:p>
        </w:tc>
      </w:tr>
      <w:tr w:rsidR="004F74E2" w:rsidRPr="00314C7E" w14:paraId="6AEE919A" w14:textId="77777777" w:rsidTr="005A7B82">
        <w:tc>
          <w:tcPr>
            <w:tcW w:w="425" w:type="dxa"/>
          </w:tcPr>
          <w:p w14:paraId="0DF0EE2D" w14:textId="77777777" w:rsidR="004F74E2" w:rsidRPr="00314C7E" w:rsidRDefault="004F74E2" w:rsidP="00654739">
            <w:pPr>
              <w:pStyle w:val="Odst15-odstup"/>
              <w:widowControl/>
              <w:numPr>
                <w:ilvl w:val="0"/>
                <w:numId w:val="1"/>
              </w:numPr>
              <w:spacing w:line="300" w:lineRule="exact"/>
              <w:jc w:val="left"/>
              <w:rPr>
                <w:rFonts w:cs="Arial"/>
                <w:sz w:val="22"/>
                <w:szCs w:val="22"/>
                <w:lang w:val="en-GB"/>
              </w:rPr>
            </w:pPr>
          </w:p>
        </w:tc>
        <w:tc>
          <w:tcPr>
            <w:tcW w:w="1701" w:type="dxa"/>
          </w:tcPr>
          <w:p w14:paraId="6EEDF0BD" w14:textId="77777777" w:rsidR="004F74E2" w:rsidRPr="00314C7E" w:rsidRDefault="004F74E2" w:rsidP="00654739">
            <w:pPr>
              <w:pStyle w:val="Odst15-odstup"/>
              <w:widowControl/>
              <w:numPr>
                <w:ilvl w:val="12"/>
                <w:numId w:val="0"/>
              </w:numPr>
              <w:spacing w:line="300" w:lineRule="exact"/>
              <w:jc w:val="left"/>
              <w:rPr>
                <w:rFonts w:cs="Arial"/>
                <w:sz w:val="22"/>
                <w:szCs w:val="22"/>
                <w:lang w:val="en-GB"/>
              </w:rPr>
            </w:pPr>
            <w:r w:rsidRPr="00314C7E">
              <w:rPr>
                <w:rFonts w:cs="Arial"/>
                <w:sz w:val="22"/>
                <w:lang w:val="en-GB" w:bidi="en-GB"/>
              </w:rPr>
              <w:t>Enclosure 7</w:t>
            </w:r>
          </w:p>
        </w:tc>
        <w:tc>
          <w:tcPr>
            <w:tcW w:w="6303" w:type="dxa"/>
          </w:tcPr>
          <w:p w14:paraId="39396BEF" w14:textId="77777777" w:rsidR="004F74E2" w:rsidRPr="00314C7E" w:rsidRDefault="00B22CDB" w:rsidP="00654739">
            <w:pPr>
              <w:pStyle w:val="Odst15-odstup"/>
              <w:widowControl/>
              <w:numPr>
                <w:ilvl w:val="12"/>
                <w:numId w:val="0"/>
              </w:numPr>
              <w:spacing w:line="300" w:lineRule="exact"/>
              <w:jc w:val="left"/>
              <w:rPr>
                <w:rFonts w:cs="Arial"/>
                <w:sz w:val="22"/>
                <w:szCs w:val="22"/>
                <w:lang w:val="en-GB"/>
              </w:rPr>
            </w:pPr>
            <w:r w:rsidRPr="00314C7E">
              <w:rPr>
                <w:rFonts w:cs="Arial"/>
                <w:sz w:val="22"/>
                <w:lang w:val="en-GB" w:bidi="en-GB"/>
              </w:rPr>
              <w:t>Training of Operators and Maintenance Workers</w:t>
            </w:r>
          </w:p>
        </w:tc>
      </w:tr>
      <w:tr w:rsidR="004F74E2" w:rsidRPr="00314C7E" w14:paraId="1F4F459A" w14:textId="77777777" w:rsidTr="005A7B82">
        <w:tc>
          <w:tcPr>
            <w:tcW w:w="425" w:type="dxa"/>
          </w:tcPr>
          <w:p w14:paraId="5D54C2B8" w14:textId="77777777" w:rsidR="004F74E2" w:rsidRPr="00314C7E" w:rsidRDefault="004F74E2" w:rsidP="00654739">
            <w:pPr>
              <w:pStyle w:val="Odst15-odstup"/>
              <w:widowControl/>
              <w:numPr>
                <w:ilvl w:val="0"/>
                <w:numId w:val="1"/>
              </w:numPr>
              <w:spacing w:line="300" w:lineRule="exact"/>
              <w:jc w:val="left"/>
              <w:rPr>
                <w:rFonts w:cs="Arial"/>
                <w:sz w:val="22"/>
                <w:szCs w:val="22"/>
                <w:lang w:val="en-GB"/>
              </w:rPr>
            </w:pPr>
          </w:p>
        </w:tc>
        <w:tc>
          <w:tcPr>
            <w:tcW w:w="1701" w:type="dxa"/>
          </w:tcPr>
          <w:p w14:paraId="17BEFDC3" w14:textId="77777777" w:rsidR="004F74E2" w:rsidRPr="00314C7E" w:rsidRDefault="004F74E2" w:rsidP="00654739">
            <w:pPr>
              <w:pStyle w:val="Odst15-odstup"/>
              <w:widowControl/>
              <w:numPr>
                <w:ilvl w:val="12"/>
                <w:numId w:val="0"/>
              </w:numPr>
              <w:spacing w:line="300" w:lineRule="exact"/>
              <w:jc w:val="left"/>
              <w:rPr>
                <w:rFonts w:cs="Arial"/>
                <w:sz w:val="22"/>
                <w:szCs w:val="22"/>
                <w:lang w:val="en-GB"/>
              </w:rPr>
            </w:pPr>
            <w:r w:rsidRPr="00314C7E">
              <w:rPr>
                <w:rFonts w:cs="Arial"/>
                <w:sz w:val="22"/>
                <w:lang w:val="en-GB" w:bidi="en-GB"/>
              </w:rPr>
              <w:t>Enclosure 8</w:t>
            </w:r>
          </w:p>
        </w:tc>
        <w:tc>
          <w:tcPr>
            <w:tcW w:w="6303" w:type="dxa"/>
          </w:tcPr>
          <w:p w14:paraId="1519F16B" w14:textId="77777777" w:rsidR="004F74E2" w:rsidRPr="00314C7E" w:rsidRDefault="00B22CDB" w:rsidP="00654739">
            <w:pPr>
              <w:pStyle w:val="Odst15-odstup"/>
              <w:widowControl/>
              <w:numPr>
                <w:ilvl w:val="12"/>
                <w:numId w:val="0"/>
              </w:numPr>
              <w:spacing w:line="300" w:lineRule="exact"/>
              <w:jc w:val="left"/>
              <w:rPr>
                <w:rFonts w:cs="Arial"/>
                <w:sz w:val="22"/>
                <w:szCs w:val="22"/>
                <w:lang w:val="en-GB"/>
              </w:rPr>
            </w:pPr>
            <w:r w:rsidRPr="00314C7E">
              <w:rPr>
                <w:rFonts w:cs="Arial"/>
                <w:sz w:val="22"/>
                <w:lang w:val="en-GB" w:bidi="en-GB"/>
              </w:rPr>
              <w:t xml:space="preserve">List of Main </w:t>
            </w:r>
            <w:r w:rsidRPr="00314C7E">
              <w:rPr>
                <w:rFonts w:cs="Arial"/>
                <w:smallCaps/>
                <w:sz w:val="22"/>
                <w:lang w:val="en-GB" w:bidi="en-GB"/>
              </w:rPr>
              <w:t>Sub-Contractors</w:t>
            </w:r>
            <w:r w:rsidRPr="00314C7E">
              <w:rPr>
                <w:rFonts w:cs="Arial"/>
                <w:sz w:val="22"/>
                <w:lang w:val="en-GB" w:bidi="en-GB"/>
              </w:rPr>
              <w:t xml:space="preserve"> (List of Vendors)</w:t>
            </w:r>
          </w:p>
        </w:tc>
      </w:tr>
      <w:tr w:rsidR="004F74E2" w:rsidRPr="00314C7E" w14:paraId="7AC7EEE8" w14:textId="77777777" w:rsidTr="005A7B82">
        <w:tc>
          <w:tcPr>
            <w:tcW w:w="425" w:type="dxa"/>
          </w:tcPr>
          <w:p w14:paraId="3F2DF378" w14:textId="77777777" w:rsidR="004F74E2" w:rsidRPr="00314C7E" w:rsidRDefault="004F74E2" w:rsidP="00654739">
            <w:pPr>
              <w:pStyle w:val="Odst15-odstup"/>
              <w:widowControl/>
              <w:numPr>
                <w:ilvl w:val="0"/>
                <w:numId w:val="1"/>
              </w:numPr>
              <w:spacing w:line="300" w:lineRule="exact"/>
              <w:jc w:val="left"/>
              <w:rPr>
                <w:rFonts w:cs="Arial"/>
                <w:sz w:val="22"/>
                <w:szCs w:val="22"/>
                <w:lang w:val="en-GB"/>
              </w:rPr>
            </w:pPr>
          </w:p>
        </w:tc>
        <w:tc>
          <w:tcPr>
            <w:tcW w:w="1701" w:type="dxa"/>
          </w:tcPr>
          <w:p w14:paraId="60E22A38" w14:textId="77777777" w:rsidR="004F74E2" w:rsidRPr="00314C7E" w:rsidRDefault="004F74E2" w:rsidP="00654739">
            <w:pPr>
              <w:pStyle w:val="Odst15-odstup"/>
              <w:widowControl/>
              <w:numPr>
                <w:ilvl w:val="12"/>
                <w:numId w:val="0"/>
              </w:numPr>
              <w:spacing w:line="300" w:lineRule="exact"/>
              <w:jc w:val="left"/>
              <w:rPr>
                <w:rFonts w:cs="Arial"/>
                <w:sz w:val="22"/>
                <w:szCs w:val="22"/>
                <w:lang w:val="en-GB"/>
              </w:rPr>
            </w:pPr>
            <w:r w:rsidRPr="00314C7E">
              <w:rPr>
                <w:rFonts w:cs="Arial"/>
                <w:sz w:val="22"/>
                <w:lang w:val="en-GB" w:bidi="en-GB"/>
              </w:rPr>
              <w:t>Enclosure 9</w:t>
            </w:r>
          </w:p>
        </w:tc>
        <w:tc>
          <w:tcPr>
            <w:tcW w:w="6303" w:type="dxa"/>
          </w:tcPr>
          <w:p w14:paraId="5F7A8833" w14:textId="77777777" w:rsidR="004F74E2" w:rsidRPr="00314C7E" w:rsidRDefault="008C761C" w:rsidP="00654739">
            <w:pPr>
              <w:pStyle w:val="Odst15-odstup"/>
              <w:widowControl/>
              <w:numPr>
                <w:ilvl w:val="12"/>
                <w:numId w:val="0"/>
              </w:numPr>
              <w:spacing w:line="300" w:lineRule="exact"/>
              <w:jc w:val="left"/>
              <w:rPr>
                <w:rFonts w:cs="Arial"/>
                <w:sz w:val="22"/>
                <w:szCs w:val="22"/>
                <w:lang w:val="en-GB"/>
              </w:rPr>
            </w:pPr>
            <w:r w:rsidRPr="00314C7E">
              <w:rPr>
                <w:rFonts w:cs="Arial"/>
                <w:sz w:val="22"/>
                <w:lang w:val="en-GB" w:bidi="en-GB"/>
              </w:rPr>
              <w:t>Models of Bank Guarantees</w:t>
            </w:r>
          </w:p>
        </w:tc>
      </w:tr>
      <w:tr w:rsidR="004F74E2" w:rsidRPr="00314C7E" w14:paraId="09971B82" w14:textId="77777777" w:rsidTr="005A7B82">
        <w:tc>
          <w:tcPr>
            <w:tcW w:w="425" w:type="dxa"/>
          </w:tcPr>
          <w:p w14:paraId="63252713" w14:textId="77777777" w:rsidR="004F74E2" w:rsidRPr="00314C7E" w:rsidRDefault="004F74E2" w:rsidP="00654739">
            <w:pPr>
              <w:pStyle w:val="Odst15-odstup"/>
              <w:widowControl/>
              <w:numPr>
                <w:ilvl w:val="0"/>
                <w:numId w:val="1"/>
              </w:numPr>
              <w:spacing w:line="300" w:lineRule="exact"/>
              <w:jc w:val="left"/>
              <w:rPr>
                <w:rFonts w:cs="Arial"/>
                <w:sz w:val="22"/>
                <w:szCs w:val="22"/>
                <w:lang w:val="en-GB"/>
              </w:rPr>
            </w:pPr>
          </w:p>
        </w:tc>
        <w:tc>
          <w:tcPr>
            <w:tcW w:w="1701" w:type="dxa"/>
          </w:tcPr>
          <w:p w14:paraId="2358FA37" w14:textId="77777777" w:rsidR="004F74E2" w:rsidRPr="00314C7E" w:rsidRDefault="004F74E2" w:rsidP="00654739">
            <w:pPr>
              <w:pStyle w:val="Odst15-odstup"/>
              <w:widowControl/>
              <w:numPr>
                <w:ilvl w:val="12"/>
                <w:numId w:val="0"/>
              </w:numPr>
              <w:spacing w:line="300" w:lineRule="exact"/>
              <w:jc w:val="left"/>
              <w:rPr>
                <w:rFonts w:cs="Arial"/>
                <w:sz w:val="22"/>
                <w:szCs w:val="22"/>
                <w:lang w:val="en-GB"/>
              </w:rPr>
            </w:pPr>
            <w:r w:rsidRPr="00314C7E">
              <w:rPr>
                <w:rFonts w:cs="Arial"/>
                <w:sz w:val="22"/>
                <w:lang w:val="en-GB" w:bidi="en-GB"/>
              </w:rPr>
              <w:t>Enclosure 10</w:t>
            </w:r>
          </w:p>
        </w:tc>
        <w:tc>
          <w:tcPr>
            <w:tcW w:w="6303" w:type="dxa"/>
          </w:tcPr>
          <w:p w14:paraId="2783E28E" w14:textId="77777777" w:rsidR="004F74E2" w:rsidRPr="00314C7E" w:rsidRDefault="00FA3340" w:rsidP="00654739">
            <w:pPr>
              <w:pStyle w:val="Odst15-odstup"/>
              <w:widowControl/>
              <w:numPr>
                <w:ilvl w:val="12"/>
                <w:numId w:val="0"/>
              </w:numPr>
              <w:spacing w:line="300" w:lineRule="exact"/>
              <w:jc w:val="left"/>
              <w:rPr>
                <w:rFonts w:cs="Arial"/>
                <w:sz w:val="22"/>
                <w:szCs w:val="22"/>
                <w:lang w:val="en-GB"/>
              </w:rPr>
            </w:pPr>
            <w:r w:rsidRPr="00314C7E">
              <w:rPr>
                <w:rFonts w:cs="Arial"/>
                <w:sz w:val="22"/>
                <w:lang w:val="en-GB" w:bidi="en-GB"/>
              </w:rPr>
              <w:t>Price Specifications</w:t>
            </w:r>
          </w:p>
        </w:tc>
      </w:tr>
      <w:tr w:rsidR="004F74E2" w:rsidRPr="00314C7E" w14:paraId="222E4AA5" w14:textId="77777777" w:rsidTr="005A7B82">
        <w:tc>
          <w:tcPr>
            <w:tcW w:w="425" w:type="dxa"/>
          </w:tcPr>
          <w:p w14:paraId="05070D5E" w14:textId="77777777" w:rsidR="004F74E2" w:rsidRPr="00314C7E" w:rsidRDefault="004F74E2" w:rsidP="00654739">
            <w:pPr>
              <w:pStyle w:val="Odst15-odstup"/>
              <w:widowControl/>
              <w:numPr>
                <w:ilvl w:val="0"/>
                <w:numId w:val="1"/>
              </w:numPr>
              <w:spacing w:line="300" w:lineRule="exact"/>
              <w:jc w:val="left"/>
              <w:rPr>
                <w:rFonts w:cs="Arial"/>
                <w:sz w:val="22"/>
                <w:szCs w:val="22"/>
                <w:lang w:val="en-GB"/>
              </w:rPr>
            </w:pPr>
          </w:p>
        </w:tc>
        <w:tc>
          <w:tcPr>
            <w:tcW w:w="1701" w:type="dxa"/>
          </w:tcPr>
          <w:p w14:paraId="7A987908" w14:textId="77777777" w:rsidR="004F74E2" w:rsidRPr="00314C7E" w:rsidRDefault="004F74E2" w:rsidP="00654739">
            <w:pPr>
              <w:pStyle w:val="Odst15-odstup"/>
              <w:widowControl/>
              <w:numPr>
                <w:ilvl w:val="12"/>
                <w:numId w:val="0"/>
              </w:numPr>
              <w:spacing w:line="300" w:lineRule="exact"/>
              <w:jc w:val="left"/>
              <w:rPr>
                <w:rFonts w:cs="Arial"/>
                <w:sz w:val="22"/>
                <w:szCs w:val="22"/>
                <w:lang w:val="en-GB"/>
              </w:rPr>
            </w:pPr>
            <w:r w:rsidRPr="00314C7E">
              <w:rPr>
                <w:rFonts w:cs="Arial"/>
                <w:sz w:val="22"/>
                <w:lang w:val="en-GB" w:bidi="en-GB"/>
              </w:rPr>
              <w:t>Enclosure 11</w:t>
            </w:r>
          </w:p>
        </w:tc>
        <w:tc>
          <w:tcPr>
            <w:tcW w:w="6303" w:type="dxa"/>
          </w:tcPr>
          <w:p w14:paraId="4668165A" w14:textId="77777777" w:rsidR="004F74E2" w:rsidRPr="00314C7E" w:rsidRDefault="00FA3340" w:rsidP="00654739">
            <w:pPr>
              <w:pStyle w:val="Odst15-odstup"/>
              <w:widowControl/>
              <w:numPr>
                <w:ilvl w:val="12"/>
                <w:numId w:val="0"/>
              </w:numPr>
              <w:spacing w:line="300" w:lineRule="exact"/>
              <w:jc w:val="left"/>
              <w:rPr>
                <w:rFonts w:cs="Arial"/>
                <w:sz w:val="22"/>
                <w:szCs w:val="22"/>
                <w:lang w:val="en-GB"/>
              </w:rPr>
            </w:pPr>
            <w:r w:rsidRPr="00314C7E">
              <w:rPr>
                <w:rFonts w:cs="Arial"/>
                <w:sz w:val="22"/>
                <w:lang w:val="en-GB" w:bidi="en-GB"/>
              </w:rPr>
              <w:t>Payment Schedule</w:t>
            </w:r>
          </w:p>
        </w:tc>
      </w:tr>
      <w:tr w:rsidR="004F74E2" w:rsidRPr="00314C7E" w14:paraId="6EDB64D6" w14:textId="77777777" w:rsidTr="005A7B82">
        <w:tc>
          <w:tcPr>
            <w:tcW w:w="425" w:type="dxa"/>
          </w:tcPr>
          <w:p w14:paraId="64F26E83" w14:textId="77777777" w:rsidR="004F74E2" w:rsidRPr="00314C7E" w:rsidRDefault="004F74E2" w:rsidP="00654739">
            <w:pPr>
              <w:pStyle w:val="Odst15-odstup"/>
              <w:widowControl/>
              <w:numPr>
                <w:ilvl w:val="0"/>
                <w:numId w:val="1"/>
              </w:numPr>
              <w:spacing w:line="300" w:lineRule="exact"/>
              <w:jc w:val="left"/>
              <w:rPr>
                <w:rFonts w:cs="Arial"/>
                <w:sz w:val="22"/>
                <w:szCs w:val="22"/>
                <w:lang w:val="en-GB"/>
              </w:rPr>
            </w:pPr>
          </w:p>
        </w:tc>
        <w:tc>
          <w:tcPr>
            <w:tcW w:w="1701" w:type="dxa"/>
          </w:tcPr>
          <w:p w14:paraId="438677DF" w14:textId="77777777" w:rsidR="004F74E2" w:rsidRPr="00314C7E" w:rsidRDefault="004F74E2" w:rsidP="00654739">
            <w:pPr>
              <w:pStyle w:val="Odst15-odstup"/>
              <w:widowControl/>
              <w:numPr>
                <w:ilvl w:val="12"/>
                <w:numId w:val="0"/>
              </w:numPr>
              <w:spacing w:line="300" w:lineRule="exact"/>
              <w:jc w:val="left"/>
              <w:rPr>
                <w:rFonts w:cs="Arial"/>
                <w:sz w:val="22"/>
                <w:szCs w:val="22"/>
                <w:lang w:val="en-GB"/>
              </w:rPr>
            </w:pPr>
            <w:r w:rsidRPr="00314C7E">
              <w:rPr>
                <w:rFonts w:cs="Arial"/>
                <w:sz w:val="22"/>
                <w:lang w:val="en-GB" w:bidi="en-GB"/>
              </w:rPr>
              <w:t>Enclosure 12</w:t>
            </w:r>
          </w:p>
        </w:tc>
        <w:tc>
          <w:tcPr>
            <w:tcW w:w="6303" w:type="dxa"/>
          </w:tcPr>
          <w:p w14:paraId="18B18F83" w14:textId="77777777" w:rsidR="004F74E2" w:rsidRPr="00314C7E" w:rsidRDefault="00A01BA2" w:rsidP="001336E0">
            <w:pPr>
              <w:pStyle w:val="Odst15-odstup"/>
              <w:widowControl/>
              <w:numPr>
                <w:ilvl w:val="12"/>
                <w:numId w:val="0"/>
              </w:numPr>
              <w:spacing w:line="300" w:lineRule="exact"/>
              <w:jc w:val="left"/>
              <w:rPr>
                <w:rFonts w:cs="Arial"/>
                <w:sz w:val="22"/>
                <w:szCs w:val="22"/>
                <w:lang w:val="en-GB"/>
              </w:rPr>
            </w:pPr>
            <w:r w:rsidRPr="00314C7E">
              <w:rPr>
                <w:rFonts w:cs="Arial"/>
                <w:smallCaps/>
                <w:sz w:val="22"/>
                <w:lang w:val="en-GB" w:bidi="en-GB"/>
              </w:rPr>
              <w:t>Purchaser</w:t>
            </w:r>
            <w:r w:rsidR="001336E0" w:rsidRPr="00314C7E">
              <w:rPr>
                <w:rFonts w:cs="Arial"/>
                <w:smallCaps/>
                <w:sz w:val="22"/>
                <w:lang w:val="en-GB" w:bidi="en-GB"/>
              </w:rPr>
              <w:t>’s Representatives</w:t>
            </w:r>
            <w:r w:rsidR="001336E0" w:rsidRPr="00314C7E">
              <w:rPr>
                <w:rFonts w:cs="Arial"/>
                <w:sz w:val="22"/>
                <w:lang w:val="en-GB" w:bidi="en-GB"/>
              </w:rPr>
              <w:t xml:space="preserve"> and their right to represent the </w:t>
            </w:r>
            <w:r w:rsidRPr="00314C7E">
              <w:rPr>
                <w:rFonts w:cs="Arial"/>
                <w:smallCaps/>
                <w:sz w:val="22"/>
                <w:lang w:val="en-GB" w:bidi="en-GB"/>
              </w:rPr>
              <w:t>Purchaser</w:t>
            </w:r>
          </w:p>
        </w:tc>
      </w:tr>
      <w:tr w:rsidR="004F74E2" w:rsidRPr="00314C7E" w14:paraId="4BCBBCEC" w14:textId="77777777" w:rsidTr="005A7B82">
        <w:tc>
          <w:tcPr>
            <w:tcW w:w="425" w:type="dxa"/>
          </w:tcPr>
          <w:p w14:paraId="71B8542F" w14:textId="77777777" w:rsidR="004F74E2" w:rsidRPr="00314C7E" w:rsidRDefault="004F74E2" w:rsidP="0083392F">
            <w:pPr>
              <w:pStyle w:val="Odst15-odstup"/>
              <w:widowControl/>
              <w:numPr>
                <w:ilvl w:val="0"/>
                <w:numId w:val="30"/>
              </w:numPr>
              <w:spacing w:line="300" w:lineRule="exact"/>
              <w:jc w:val="left"/>
              <w:rPr>
                <w:rFonts w:cs="Arial"/>
                <w:sz w:val="22"/>
                <w:szCs w:val="22"/>
                <w:lang w:val="en-GB"/>
              </w:rPr>
            </w:pPr>
          </w:p>
        </w:tc>
        <w:tc>
          <w:tcPr>
            <w:tcW w:w="1701" w:type="dxa"/>
          </w:tcPr>
          <w:p w14:paraId="3697658F" w14:textId="2CCB6871" w:rsidR="0083392F" w:rsidRPr="005A7B82" w:rsidRDefault="004F74E2" w:rsidP="005A7B82">
            <w:pPr>
              <w:pStyle w:val="Odst15-odstup"/>
              <w:widowControl/>
              <w:numPr>
                <w:ilvl w:val="12"/>
                <w:numId w:val="0"/>
              </w:numPr>
              <w:spacing w:line="300" w:lineRule="exact"/>
              <w:jc w:val="left"/>
              <w:rPr>
                <w:rFonts w:cs="Arial"/>
                <w:sz w:val="22"/>
                <w:szCs w:val="22"/>
                <w:lang w:val="en-GB"/>
              </w:rPr>
            </w:pPr>
            <w:r w:rsidRPr="00314C7E">
              <w:rPr>
                <w:rFonts w:cs="Arial"/>
                <w:sz w:val="22"/>
                <w:lang w:val="en-GB" w:bidi="en-GB"/>
              </w:rPr>
              <w:t>Enclosure 13</w:t>
            </w:r>
          </w:p>
          <w:p w14:paraId="7B4A19B8" w14:textId="4C84CADC" w:rsidR="004F74E2" w:rsidRPr="0083392F" w:rsidRDefault="004F74E2" w:rsidP="0083392F">
            <w:pPr>
              <w:rPr>
                <w:sz w:val="22"/>
                <w:szCs w:val="22"/>
                <w:lang w:val="en-GB"/>
              </w:rPr>
            </w:pPr>
          </w:p>
        </w:tc>
        <w:tc>
          <w:tcPr>
            <w:tcW w:w="6303" w:type="dxa"/>
          </w:tcPr>
          <w:p w14:paraId="7543F99C" w14:textId="0B8AB763" w:rsidR="0083392F" w:rsidRPr="0083392F" w:rsidRDefault="00A01BA2" w:rsidP="005A7B82">
            <w:pPr>
              <w:pStyle w:val="Odst15-odstup"/>
              <w:widowControl/>
              <w:numPr>
                <w:ilvl w:val="12"/>
                <w:numId w:val="0"/>
              </w:numPr>
              <w:spacing w:line="300" w:lineRule="exact"/>
              <w:jc w:val="left"/>
              <w:rPr>
                <w:rFonts w:cs="Arial"/>
                <w:sz w:val="22"/>
                <w:lang w:val="en-GB" w:bidi="en-GB"/>
              </w:rPr>
            </w:pPr>
            <w:r w:rsidRPr="00314C7E">
              <w:rPr>
                <w:rFonts w:cs="Arial"/>
                <w:smallCaps/>
                <w:sz w:val="22"/>
                <w:lang w:val="en-GB" w:bidi="en-GB"/>
              </w:rPr>
              <w:t>Contractor</w:t>
            </w:r>
            <w:r w:rsidR="007A443E" w:rsidRPr="00314C7E">
              <w:rPr>
                <w:rFonts w:cs="Arial"/>
                <w:smallCaps/>
                <w:sz w:val="22"/>
                <w:lang w:val="en-GB" w:bidi="en-GB"/>
              </w:rPr>
              <w:t>’s</w:t>
            </w:r>
            <w:r w:rsidR="007A443E" w:rsidRPr="00314C7E">
              <w:rPr>
                <w:rFonts w:cs="Arial"/>
                <w:sz w:val="22"/>
                <w:lang w:val="en-GB" w:bidi="en-GB"/>
              </w:rPr>
              <w:t xml:space="preserve"> bid including the specification</w:t>
            </w:r>
            <w:r w:rsidR="0083392F">
              <w:rPr>
                <w:rFonts w:cs="Arial"/>
                <w:sz w:val="22"/>
                <w:lang w:val="en-GB" w:bidi="en-GB"/>
              </w:rPr>
              <w:t xml:space="preserve"> of the </w:t>
            </w:r>
            <w:r w:rsidR="0083392F" w:rsidRPr="0083392F">
              <w:rPr>
                <w:rFonts w:cs="Arial"/>
                <w:smallCaps/>
                <w:sz w:val="22"/>
                <w:lang w:val="en-GB" w:bidi="en-GB"/>
              </w:rPr>
              <w:t>Work</w:t>
            </w:r>
            <w:r w:rsidR="005A7B82">
              <w:rPr>
                <w:rFonts w:cs="Arial"/>
                <w:smallCaps/>
                <w:sz w:val="22"/>
                <w:lang w:val="en-GB" w:bidi="en-GB"/>
              </w:rPr>
              <w:t xml:space="preserve"> </w:t>
            </w:r>
            <w:r w:rsidR="005A7B82">
              <w:rPr>
                <w:rFonts w:cs="Arial"/>
                <w:sz w:val="22"/>
                <w:lang w:val="en-GB" w:bidi="en-GB"/>
              </w:rPr>
              <w:t xml:space="preserve">elaborated by the </w:t>
            </w:r>
            <w:r w:rsidR="005A7B82" w:rsidRPr="005A7B82">
              <w:rPr>
                <w:rFonts w:cs="Arial"/>
                <w:smallCaps/>
                <w:sz w:val="22"/>
                <w:lang w:val="en-GB" w:bidi="en-GB"/>
              </w:rPr>
              <w:t>Contractor</w:t>
            </w:r>
          </w:p>
        </w:tc>
      </w:tr>
      <w:tr w:rsidR="005A7B82" w:rsidRPr="00314C7E" w14:paraId="0D2AF454" w14:textId="77777777" w:rsidTr="005A7B82">
        <w:tc>
          <w:tcPr>
            <w:tcW w:w="425" w:type="dxa"/>
          </w:tcPr>
          <w:p w14:paraId="76D28BB1" w14:textId="77777777" w:rsidR="005A7B82" w:rsidRPr="00FE0EF1" w:rsidRDefault="005A7B82" w:rsidP="0083392F">
            <w:pPr>
              <w:pStyle w:val="Odst15-odstup"/>
              <w:widowControl/>
              <w:numPr>
                <w:ilvl w:val="0"/>
                <w:numId w:val="30"/>
              </w:numPr>
              <w:spacing w:line="300" w:lineRule="exact"/>
              <w:jc w:val="left"/>
              <w:rPr>
                <w:rFonts w:cs="Arial"/>
                <w:sz w:val="22"/>
                <w:szCs w:val="22"/>
                <w:lang w:val="en-GB"/>
              </w:rPr>
            </w:pPr>
          </w:p>
        </w:tc>
        <w:tc>
          <w:tcPr>
            <w:tcW w:w="1701" w:type="dxa"/>
          </w:tcPr>
          <w:p w14:paraId="06460954" w14:textId="1D67460C" w:rsidR="005A7B82" w:rsidRPr="00FE0EF1" w:rsidRDefault="005A7B82" w:rsidP="00654739">
            <w:pPr>
              <w:pStyle w:val="Odst15-odstup"/>
              <w:widowControl/>
              <w:numPr>
                <w:ilvl w:val="12"/>
                <w:numId w:val="0"/>
              </w:numPr>
              <w:spacing w:line="300" w:lineRule="exact"/>
              <w:jc w:val="left"/>
              <w:rPr>
                <w:rFonts w:cs="Arial"/>
                <w:sz w:val="22"/>
                <w:lang w:val="en-GB" w:bidi="en-GB"/>
              </w:rPr>
            </w:pPr>
            <w:r w:rsidRPr="00FE0EF1">
              <w:rPr>
                <w:sz w:val="22"/>
                <w:szCs w:val="22"/>
                <w:lang w:val="en-GB"/>
              </w:rPr>
              <w:t>Enclosure 14</w:t>
            </w:r>
          </w:p>
        </w:tc>
        <w:tc>
          <w:tcPr>
            <w:tcW w:w="6303" w:type="dxa"/>
          </w:tcPr>
          <w:p w14:paraId="47E09117" w14:textId="6E361840" w:rsidR="005A7B82" w:rsidRPr="005A7B82" w:rsidRDefault="005A7B82" w:rsidP="00654739">
            <w:pPr>
              <w:pStyle w:val="Odst15-odstup"/>
              <w:widowControl/>
              <w:numPr>
                <w:ilvl w:val="12"/>
                <w:numId w:val="0"/>
              </w:numPr>
              <w:spacing w:line="300" w:lineRule="exact"/>
              <w:jc w:val="left"/>
              <w:rPr>
                <w:rFonts w:cs="Arial"/>
                <w:sz w:val="22"/>
                <w:lang w:val="en-GB" w:bidi="en-GB"/>
              </w:rPr>
            </w:pPr>
            <w:r w:rsidRPr="0083392F">
              <w:rPr>
                <w:rFonts w:cs="Arial"/>
                <w:smallCaps/>
                <w:sz w:val="22"/>
                <w:lang w:val="en-GB" w:bidi="en-GB"/>
              </w:rPr>
              <w:t>Purchaser’s</w:t>
            </w:r>
            <w:r>
              <w:rPr>
                <w:rFonts w:cs="Arial"/>
                <w:sz w:val="22"/>
                <w:lang w:val="en-GB" w:bidi="en-GB"/>
              </w:rPr>
              <w:t xml:space="preserve"> internal operating regulations</w:t>
            </w:r>
          </w:p>
        </w:tc>
      </w:tr>
    </w:tbl>
    <w:p w14:paraId="621B8F43" w14:textId="77777777" w:rsidR="00E92286" w:rsidRPr="00314C7E" w:rsidRDefault="004F74E2"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above-mentioned </w:t>
      </w:r>
      <w:r w:rsidR="00A01BA2" w:rsidRPr="00314C7E">
        <w:rPr>
          <w:rFonts w:cs="Arial"/>
          <w:smallCaps/>
          <w:sz w:val="22"/>
          <w:lang w:val="en-GB" w:bidi="en-GB"/>
        </w:rPr>
        <w:t>Contract</w:t>
      </w:r>
      <w:r w:rsidR="00B026FC" w:rsidRPr="00314C7E">
        <w:rPr>
          <w:rFonts w:cs="Arial"/>
          <w:smallCaps/>
          <w:sz w:val="22"/>
          <w:lang w:val="en-GB" w:bidi="en-GB"/>
        </w:rPr>
        <w:t xml:space="preserve"> Documentation</w:t>
      </w:r>
      <w:r w:rsidRPr="00314C7E">
        <w:rPr>
          <w:rFonts w:cs="Arial"/>
          <w:sz w:val="22"/>
          <w:lang w:val="en-GB" w:bidi="en-GB"/>
        </w:rPr>
        <w:t xml:space="preserve"> is to be regarded as a set of documents which complement and explain each other. In the case of ambiguity or conflict, the provisions of Articles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prevail over the provisions </w:t>
      </w:r>
      <w:r w:rsidR="00A01BA2" w:rsidRPr="00314C7E">
        <w:rPr>
          <w:rFonts w:cs="Arial"/>
          <w:sz w:val="22"/>
          <w:lang w:val="en-GB" w:bidi="en-GB"/>
        </w:rPr>
        <w:t>of the</w:t>
      </w:r>
      <w:r w:rsidRPr="00314C7E">
        <w:rPr>
          <w:rFonts w:cs="Arial"/>
          <w:sz w:val="22"/>
          <w:lang w:val="en-GB" w:bidi="en-GB"/>
        </w:rPr>
        <w:t xml:space="preserve"> above Enclosures. The provisions </w:t>
      </w:r>
      <w:r w:rsidR="00A01BA2" w:rsidRPr="00314C7E">
        <w:rPr>
          <w:rFonts w:cs="Arial"/>
          <w:sz w:val="22"/>
          <w:lang w:val="en-GB" w:bidi="en-GB"/>
        </w:rPr>
        <w:t>of the</w:t>
      </w:r>
      <w:r w:rsidRPr="00314C7E">
        <w:rPr>
          <w:rFonts w:cs="Arial"/>
          <w:sz w:val="22"/>
          <w:lang w:val="en-GB" w:bidi="en-GB"/>
        </w:rPr>
        <w:t xml:space="preserve"> Enclosures take priority in the above order.</w:t>
      </w:r>
    </w:p>
    <w:p w14:paraId="5653DBE6" w14:textId="77777777" w:rsidR="00DF649D" w:rsidRPr="00314C7E" w:rsidRDefault="00DF649D" w:rsidP="00654739">
      <w:pPr>
        <w:pStyle w:val="Odst15-odstup"/>
        <w:widowControl/>
        <w:numPr>
          <w:ilvl w:val="12"/>
          <w:numId w:val="0"/>
        </w:numPr>
        <w:tabs>
          <w:tab w:val="clear" w:pos="851"/>
          <w:tab w:val="left" w:pos="709"/>
        </w:tabs>
        <w:spacing w:line="300" w:lineRule="exact"/>
        <w:ind w:left="709"/>
        <w:jc w:val="left"/>
        <w:rPr>
          <w:rFonts w:cs="Arial"/>
          <w:sz w:val="22"/>
          <w:szCs w:val="22"/>
          <w:lang w:val="en-GB"/>
        </w:rPr>
      </w:pPr>
    </w:p>
    <w:p w14:paraId="6A27E93C" w14:textId="77777777" w:rsidR="004F74E2" w:rsidRPr="00314C7E" w:rsidRDefault="004F74E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3" w:name="_Toc40805507"/>
      <w:r w:rsidRPr="00314C7E">
        <w:rPr>
          <w:rFonts w:cs="Arial"/>
          <w:sz w:val="22"/>
          <w:lang w:val="en-GB" w:bidi="en-GB"/>
        </w:rPr>
        <w:t>Governing law</w:t>
      </w:r>
      <w:bookmarkEnd w:id="13"/>
      <w:r w:rsidRPr="00314C7E">
        <w:rPr>
          <w:rFonts w:cs="Arial"/>
          <w:sz w:val="22"/>
          <w:lang w:val="en-GB" w:bidi="en-GB"/>
        </w:rPr>
        <w:t xml:space="preserve"> </w:t>
      </w:r>
    </w:p>
    <w:p w14:paraId="182B851B" w14:textId="77777777" w:rsidR="004F74E2" w:rsidRPr="00314C7E" w:rsidRDefault="0034598F"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This </w:t>
      </w:r>
      <w:r w:rsidR="00A01BA2" w:rsidRPr="00314C7E">
        <w:rPr>
          <w:rFonts w:cs="Arial"/>
          <w:smallCaps/>
          <w:sz w:val="22"/>
          <w:lang w:val="en-GB" w:bidi="en-GB"/>
        </w:rPr>
        <w:t>Contract</w:t>
      </w:r>
      <w:r w:rsidRPr="00314C7E">
        <w:rPr>
          <w:rFonts w:cs="Arial"/>
          <w:sz w:val="22"/>
          <w:lang w:val="en-GB" w:bidi="en-GB"/>
        </w:rPr>
        <w:t xml:space="preserve"> is governed solely by the laws </w:t>
      </w:r>
      <w:r w:rsidR="00A01BA2" w:rsidRPr="00314C7E">
        <w:rPr>
          <w:rFonts w:cs="Arial"/>
          <w:sz w:val="22"/>
          <w:lang w:val="en-GB" w:bidi="en-GB"/>
        </w:rPr>
        <w:t>of the</w:t>
      </w:r>
      <w:r w:rsidRPr="00314C7E">
        <w:rPr>
          <w:rFonts w:cs="Arial"/>
          <w:sz w:val="22"/>
          <w:lang w:val="en-GB" w:bidi="en-GB"/>
        </w:rPr>
        <w:t xml:space="preserve"> Czech Republic.</w:t>
      </w:r>
    </w:p>
    <w:p w14:paraId="589E1C46" w14:textId="7C9DC282" w:rsidR="0034598F" w:rsidRPr="00314C7E" w:rsidRDefault="0034598F" w:rsidP="00654739">
      <w:pPr>
        <w:pStyle w:val="Nadpis2"/>
        <w:keepLines w:val="0"/>
        <w:numPr>
          <w:ilvl w:val="1"/>
          <w:numId w:val="8"/>
        </w:numPr>
        <w:spacing w:before="0" w:line="300" w:lineRule="exact"/>
        <w:ind w:left="709" w:hanging="709"/>
        <w:rPr>
          <w:rFonts w:cs="Arial"/>
          <w:sz w:val="22"/>
          <w:szCs w:val="22"/>
          <w:lang w:val="en-GB"/>
        </w:rPr>
      </w:pPr>
      <w:bookmarkStart w:id="14" w:name="_Ref472512562"/>
      <w:r w:rsidRPr="00314C7E">
        <w:rPr>
          <w:rFonts w:cs="Arial"/>
          <w:sz w:val="22"/>
          <w:lang w:val="en-GB" w:bidi="en-GB"/>
        </w:rPr>
        <w:t xml:space="preserve">Guarantees for advance payment and the </w:t>
      </w:r>
      <w:r w:rsidRPr="00C7365C">
        <w:rPr>
          <w:rFonts w:cs="Arial"/>
          <w:sz w:val="22"/>
          <w:lang w:val="en-GB" w:bidi="en-GB"/>
        </w:rPr>
        <w:t xml:space="preserve">Guarantee for </w:t>
      </w:r>
      <w:r w:rsidR="00C238F7" w:rsidRPr="00C7365C">
        <w:rPr>
          <w:rFonts w:cs="Arial"/>
          <w:sz w:val="22"/>
          <w:lang w:val="en-GB" w:bidi="en-GB"/>
        </w:rPr>
        <w:t xml:space="preserve">Proper </w:t>
      </w:r>
      <w:r w:rsidRPr="00C7365C">
        <w:rPr>
          <w:rFonts w:cs="Arial"/>
          <w:sz w:val="22"/>
          <w:lang w:val="en-GB" w:bidi="en-GB"/>
        </w:rPr>
        <w:t xml:space="preserve">Execution </w:t>
      </w:r>
      <w:r w:rsidR="00A01BA2" w:rsidRPr="00C7365C">
        <w:rPr>
          <w:rFonts w:cs="Arial"/>
          <w:sz w:val="22"/>
          <w:lang w:val="en-GB" w:bidi="en-GB"/>
        </w:rPr>
        <w:t>of the</w:t>
      </w:r>
      <w:r w:rsidRPr="00C7365C">
        <w:rPr>
          <w:rFonts w:cs="Arial"/>
          <w:sz w:val="22"/>
          <w:lang w:val="en-GB" w:bidi="en-GB"/>
        </w:rPr>
        <w:t xml:space="preserve"> </w:t>
      </w:r>
      <w:r w:rsidR="00A01BA2" w:rsidRPr="00C7365C">
        <w:rPr>
          <w:rFonts w:cs="Arial"/>
          <w:smallCaps/>
          <w:sz w:val="22"/>
          <w:lang w:val="en-GB" w:bidi="en-GB"/>
        </w:rPr>
        <w:t>Work</w:t>
      </w:r>
      <w:r w:rsidRPr="00C7365C">
        <w:rPr>
          <w:rFonts w:cs="Arial"/>
          <w:sz w:val="22"/>
          <w:lang w:val="en-GB" w:bidi="en-GB"/>
        </w:rPr>
        <w:t xml:space="preserve"> issued pursuan</w:t>
      </w:r>
      <w:r w:rsidRPr="00314C7E">
        <w:rPr>
          <w:rFonts w:cs="Arial"/>
          <w:sz w:val="22"/>
          <w:lang w:val="en-GB" w:bidi="en-GB"/>
        </w:rPr>
        <w:t xml:space="preserve">t to Article </w:t>
      </w:r>
      <w:r w:rsidR="005635EE" w:rsidRPr="00314C7E">
        <w:rPr>
          <w:rFonts w:cs="Arial"/>
          <w:lang w:val="en-GB" w:bidi="en-GB"/>
        </w:rPr>
        <w:fldChar w:fldCharType="begin"/>
      </w:r>
      <w:r w:rsidR="005635EE" w:rsidRPr="00314C7E">
        <w:rPr>
          <w:rFonts w:cs="Arial"/>
          <w:lang w:val="en-GB" w:bidi="en-GB"/>
        </w:rPr>
        <w:instrText xml:space="preserve"> REF _Ref472512587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16</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are governed by Czech law.</w:t>
      </w:r>
      <w:bookmarkEnd w:id="14"/>
    </w:p>
    <w:p w14:paraId="44AF7D80" w14:textId="77777777" w:rsidR="00DF649D" w:rsidRPr="00314C7E" w:rsidRDefault="00DF649D" w:rsidP="00654739">
      <w:pPr>
        <w:spacing w:after="120" w:line="300" w:lineRule="exact"/>
        <w:jc w:val="left"/>
        <w:rPr>
          <w:rFonts w:cs="Arial"/>
          <w:sz w:val="22"/>
          <w:szCs w:val="22"/>
          <w:lang w:val="en-GB"/>
        </w:rPr>
      </w:pPr>
    </w:p>
    <w:p w14:paraId="1B6E69B3" w14:textId="77777777" w:rsidR="004F74E2" w:rsidRPr="00314C7E" w:rsidRDefault="004F74E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5" w:name="_Toc40805508"/>
      <w:r w:rsidRPr="00314C7E">
        <w:rPr>
          <w:rFonts w:cs="Arial"/>
          <w:sz w:val="22"/>
          <w:lang w:val="en-GB" w:bidi="en-GB"/>
        </w:rPr>
        <w:lastRenderedPageBreak/>
        <w:t>Resolution of disputes</w:t>
      </w:r>
      <w:bookmarkEnd w:id="15"/>
    </w:p>
    <w:p w14:paraId="75D9B577" w14:textId="77777777" w:rsidR="00022C7C" w:rsidRPr="00314C7E" w:rsidRDefault="004F74E2" w:rsidP="00397CCB">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In the case of any disputes between the </w:t>
      </w:r>
      <w:r w:rsidR="00A01BA2" w:rsidRPr="00314C7E">
        <w:rPr>
          <w:rFonts w:cs="Arial"/>
          <w:smallCaps/>
          <w:sz w:val="22"/>
          <w:lang w:val="en-GB" w:bidi="en-GB"/>
        </w:rPr>
        <w:t>Purchaser</w:t>
      </w:r>
      <w:r w:rsidR="00301317" w:rsidRPr="00314C7E">
        <w:rPr>
          <w:rFonts w:cs="Arial"/>
          <w:smallCaps/>
          <w:sz w:val="22"/>
          <w:lang w:val="en-GB" w:bidi="en-GB"/>
        </w:rPr>
        <w:t xml:space="preserve"> </w:t>
      </w:r>
      <w:r w:rsidRPr="00314C7E">
        <w:rPr>
          <w:rFonts w:cs="Arial"/>
          <w:sz w:val="22"/>
          <w:lang w:val="en-GB" w:bidi="en-GB"/>
        </w:rPr>
        <w:t xml:space="preserve">and the </w:t>
      </w:r>
      <w:r w:rsidR="00A01BA2" w:rsidRPr="00314C7E">
        <w:rPr>
          <w:rFonts w:cs="Arial"/>
          <w:smallCaps/>
          <w:sz w:val="22"/>
          <w:lang w:val="en-GB" w:bidi="en-GB"/>
        </w:rPr>
        <w:t>Contractor</w:t>
      </w:r>
      <w:r w:rsidRPr="00314C7E">
        <w:rPr>
          <w:rFonts w:cs="Arial"/>
          <w:sz w:val="22"/>
          <w:lang w:val="en-GB" w:bidi="en-GB"/>
        </w:rPr>
        <w:t xml:space="preserve"> in connection with or arising from the </w:t>
      </w:r>
      <w:r w:rsidR="00A01BA2" w:rsidRPr="00314C7E">
        <w:rPr>
          <w:rFonts w:cs="Arial"/>
          <w:smallCaps/>
          <w:sz w:val="22"/>
          <w:lang w:val="en-GB" w:bidi="en-GB"/>
        </w:rPr>
        <w:t>Contract</w:t>
      </w:r>
      <w:r w:rsidRPr="00314C7E">
        <w:rPr>
          <w:rFonts w:cs="Arial"/>
          <w:sz w:val="22"/>
          <w:lang w:val="en-GB" w:bidi="en-GB"/>
        </w:rPr>
        <w:t xml:space="preserve">, including any matters relating to its existence, validity or termination, or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whether during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or after its completion, the </w:t>
      </w:r>
      <w:r w:rsidR="005843C9" w:rsidRPr="00314C7E">
        <w:rPr>
          <w:rFonts w:cs="Arial"/>
          <w:smallCaps/>
          <w:sz w:val="22"/>
          <w:lang w:val="en-GB" w:bidi="en-GB"/>
        </w:rPr>
        <w:t>Parties</w:t>
      </w:r>
      <w:r w:rsidRPr="00314C7E">
        <w:rPr>
          <w:rFonts w:cs="Arial"/>
          <w:sz w:val="22"/>
          <w:lang w:val="en-GB" w:bidi="en-GB"/>
        </w:rPr>
        <w:t xml:space="preserve"> will endeavour to resolve this dispute or differing view amicably.</w:t>
      </w:r>
    </w:p>
    <w:p w14:paraId="51B112C7" w14:textId="5C9F6736" w:rsidR="0083392F" w:rsidRDefault="00397CCB" w:rsidP="0083392F">
      <w:pPr>
        <w:pStyle w:val="Nadpis2"/>
        <w:keepLines w:val="0"/>
        <w:numPr>
          <w:ilvl w:val="1"/>
          <w:numId w:val="8"/>
        </w:numPr>
        <w:spacing w:before="0" w:line="300" w:lineRule="exact"/>
        <w:ind w:left="709" w:hanging="709"/>
        <w:rPr>
          <w:rFonts w:cs="Arial"/>
          <w:sz w:val="22"/>
          <w:lang w:val="en-GB" w:bidi="en-GB"/>
        </w:rPr>
      </w:pPr>
      <w:r w:rsidRPr="00314C7E">
        <w:rPr>
          <w:rFonts w:cs="Arial"/>
          <w:sz w:val="22"/>
          <w:lang w:val="en-GB" w:bidi="en-GB"/>
        </w:rPr>
        <w:t xml:space="preserve">All disputes or claims arising from the </w:t>
      </w:r>
      <w:r w:rsidR="00A01BA2" w:rsidRPr="00314C7E">
        <w:rPr>
          <w:rFonts w:cs="Arial"/>
          <w:smallCaps/>
          <w:sz w:val="22"/>
          <w:lang w:val="en-GB" w:bidi="en-GB"/>
        </w:rPr>
        <w:t>Contract</w:t>
      </w:r>
      <w:r w:rsidRPr="00314C7E">
        <w:rPr>
          <w:rFonts w:cs="Arial"/>
          <w:sz w:val="22"/>
          <w:lang w:val="en-GB" w:bidi="en-GB"/>
        </w:rPr>
        <w:t xml:space="preserve"> or in connection with it, which cannot be resolved amicably, </w:t>
      </w:r>
      <w:r w:rsidR="00AF3EAF">
        <w:rPr>
          <w:rFonts w:cs="Arial"/>
          <w:sz w:val="22"/>
          <w:lang w:val="en-GB" w:bidi="en-GB"/>
        </w:rPr>
        <w:t>will</w:t>
      </w:r>
      <w:r w:rsidR="0083392F">
        <w:rPr>
          <w:rFonts w:cs="Arial"/>
          <w:sz w:val="22"/>
          <w:lang w:val="en-GB" w:bidi="en-GB"/>
        </w:rPr>
        <w:t xml:space="preserve"> be decided according to Czech law, </w:t>
      </w:r>
      <w:r w:rsidR="005A7B82">
        <w:rPr>
          <w:rFonts w:cs="Arial"/>
          <w:sz w:val="22"/>
          <w:lang w:val="en-GB" w:bidi="en-GB"/>
        </w:rPr>
        <w:t>in the following manner</w:t>
      </w:r>
      <w:r w:rsidR="0083392F">
        <w:rPr>
          <w:rFonts w:cs="Arial"/>
          <w:sz w:val="22"/>
          <w:lang w:val="en-GB" w:bidi="en-GB"/>
        </w:rPr>
        <w:t>:</w:t>
      </w:r>
    </w:p>
    <w:p w14:paraId="6FB4FAEA" w14:textId="416E58FB" w:rsidR="000E00E4" w:rsidRPr="00AF3EAF" w:rsidRDefault="005A7B82" w:rsidP="005A7B82">
      <w:pPr>
        <w:pStyle w:val="Odstavecseseznamem"/>
        <w:numPr>
          <w:ilvl w:val="0"/>
          <w:numId w:val="31"/>
        </w:numPr>
        <w:spacing w:after="120"/>
        <w:ind w:left="1134" w:hanging="357"/>
        <w:contextualSpacing w:val="0"/>
        <w:rPr>
          <w:sz w:val="22"/>
          <w:szCs w:val="22"/>
          <w:lang w:val="en-GB" w:bidi="en-GB"/>
        </w:rPr>
      </w:pPr>
      <w:r>
        <w:rPr>
          <w:sz w:val="22"/>
          <w:szCs w:val="22"/>
          <w:lang w:val="en-GB" w:bidi="en-GB"/>
        </w:rPr>
        <w:t>b</w:t>
      </w:r>
      <w:r w:rsidR="000E00E4" w:rsidRPr="00AF3EAF">
        <w:rPr>
          <w:sz w:val="22"/>
          <w:szCs w:val="22"/>
          <w:lang w:val="en-GB" w:bidi="en-GB"/>
        </w:rPr>
        <w:t xml:space="preserve">efore the Municipal Court in Prague in the case of disputes which regional courts </w:t>
      </w:r>
      <w:r w:rsidRPr="00AF3EAF">
        <w:rPr>
          <w:sz w:val="22"/>
          <w:szCs w:val="22"/>
          <w:lang w:val="en-GB" w:bidi="en-GB"/>
        </w:rPr>
        <w:t>are entitled to decide</w:t>
      </w:r>
      <w:r>
        <w:rPr>
          <w:sz w:val="22"/>
          <w:szCs w:val="22"/>
          <w:lang w:val="en-GB" w:bidi="en-GB"/>
        </w:rPr>
        <w:t xml:space="preserve"> on</w:t>
      </w:r>
      <w:r w:rsidRPr="00AF3EAF">
        <w:rPr>
          <w:sz w:val="22"/>
          <w:szCs w:val="22"/>
          <w:lang w:val="en-GB" w:bidi="en-GB"/>
        </w:rPr>
        <w:t xml:space="preserve"> </w:t>
      </w:r>
      <w:r w:rsidR="000E00E4" w:rsidRPr="00AF3EAF">
        <w:rPr>
          <w:sz w:val="22"/>
          <w:szCs w:val="22"/>
          <w:lang w:val="en-GB" w:bidi="en-GB"/>
        </w:rPr>
        <w:t xml:space="preserve">as </w:t>
      </w:r>
      <w:r>
        <w:rPr>
          <w:sz w:val="22"/>
          <w:szCs w:val="22"/>
          <w:lang w:val="en-GB" w:bidi="en-GB"/>
        </w:rPr>
        <w:t xml:space="preserve">the </w:t>
      </w:r>
      <w:r w:rsidR="000E00E4" w:rsidRPr="00AF3EAF">
        <w:rPr>
          <w:sz w:val="22"/>
          <w:szCs w:val="22"/>
          <w:lang w:val="en-GB" w:bidi="en-GB"/>
        </w:rPr>
        <w:t xml:space="preserve">courts of </w:t>
      </w:r>
      <w:r>
        <w:rPr>
          <w:sz w:val="22"/>
          <w:szCs w:val="22"/>
          <w:lang w:val="en-GB" w:bidi="en-GB"/>
        </w:rPr>
        <w:t xml:space="preserve">the </w:t>
      </w:r>
      <w:r w:rsidR="000E00E4" w:rsidRPr="00AF3EAF">
        <w:rPr>
          <w:sz w:val="22"/>
          <w:szCs w:val="22"/>
          <w:lang w:val="en-GB" w:bidi="en-GB"/>
        </w:rPr>
        <w:t>first instance; and</w:t>
      </w:r>
    </w:p>
    <w:p w14:paraId="5FA7D233" w14:textId="6859D28C" w:rsidR="000E00E4" w:rsidRPr="00AF3EAF" w:rsidRDefault="005A7B82" w:rsidP="005A7B82">
      <w:pPr>
        <w:pStyle w:val="Odstavecseseznamem"/>
        <w:numPr>
          <w:ilvl w:val="0"/>
          <w:numId w:val="31"/>
        </w:numPr>
        <w:spacing w:after="120"/>
        <w:ind w:left="1134" w:hanging="357"/>
        <w:contextualSpacing w:val="0"/>
        <w:rPr>
          <w:sz w:val="22"/>
          <w:szCs w:val="22"/>
          <w:lang w:val="en-GB" w:bidi="en-GB"/>
        </w:rPr>
      </w:pPr>
      <w:r>
        <w:rPr>
          <w:sz w:val="22"/>
          <w:szCs w:val="22"/>
          <w:lang w:val="en-GB" w:bidi="en-GB"/>
        </w:rPr>
        <w:t>b</w:t>
      </w:r>
      <w:r w:rsidR="000E00E4" w:rsidRPr="00AF3EAF">
        <w:rPr>
          <w:sz w:val="22"/>
          <w:szCs w:val="22"/>
          <w:lang w:val="en-GB" w:bidi="en-GB"/>
        </w:rPr>
        <w:t xml:space="preserve">efore the District Court for Prague 9 in the case of disputes which district courts </w:t>
      </w:r>
      <w:r w:rsidRPr="00AF3EAF">
        <w:rPr>
          <w:sz w:val="22"/>
          <w:szCs w:val="22"/>
          <w:lang w:val="en-GB" w:bidi="en-GB"/>
        </w:rPr>
        <w:t xml:space="preserve">are entitled to </w:t>
      </w:r>
      <w:r>
        <w:rPr>
          <w:sz w:val="22"/>
          <w:szCs w:val="22"/>
          <w:lang w:val="en-GB" w:bidi="en-GB"/>
        </w:rPr>
        <w:t xml:space="preserve">decide on as the courts </w:t>
      </w:r>
      <w:r w:rsidR="000E00E4" w:rsidRPr="00AF3EAF">
        <w:rPr>
          <w:sz w:val="22"/>
          <w:szCs w:val="22"/>
          <w:lang w:val="en-GB" w:bidi="en-GB"/>
        </w:rPr>
        <w:t>of</w:t>
      </w:r>
      <w:r>
        <w:rPr>
          <w:sz w:val="22"/>
          <w:szCs w:val="22"/>
          <w:lang w:val="en-GB" w:bidi="en-GB"/>
        </w:rPr>
        <w:t xml:space="preserve"> the</w:t>
      </w:r>
      <w:r w:rsidR="000E00E4" w:rsidRPr="00AF3EAF">
        <w:rPr>
          <w:sz w:val="22"/>
          <w:szCs w:val="22"/>
          <w:lang w:val="en-GB" w:bidi="en-GB"/>
        </w:rPr>
        <w:t xml:space="preserve"> first instance.</w:t>
      </w:r>
    </w:p>
    <w:p w14:paraId="4F65E7F5" w14:textId="77777777" w:rsidR="004F74E2" w:rsidRPr="00314C7E" w:rsidRDefault="00302942"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Unless otherwise stipulated in this </w:t>
      </w:r>
      <w:r w:rsidR="00A01BA2" w:rsidRPr="00314C7E">
        <w:rPr>
          <w:rFonts w:cs="Arial"/>
          <w:smallCaps/>
          <w:sz w:val="22"/>
          <w:lang w:val="en-GB" w:bidi="en-GB"/>
        </w:rPr>
        <w:t>Contract</w:t>
      </w:r>
      <w:r w:rsidRPr="00314C7E">
        <w:rPr>
          <w:rFonts w:cs="Arial"/>
          <w:sz w:val="22"/>
          <w:lang w:val="en-GB" w:bidi="en-GB"/>
        </w:rPr>
        <w:t xml:space="preserve"> or agreed in writing by the </w:t>
      </w:r>
      <w:r w:rsidRPr="00314C7E">
        <w:rPr>
          <w:rFonts w:cs="Arial"/>
          <w:smallCaps/>
          <w:sz w:val="22"/>
          <w:lang w:val="en-GB" w:bidi="en-GB"/>
        </w:rPr>
        <w:t>Parties</w:t>
      </w:r>
      <w:r w:rsidRPr="00314C7E">
        <w:rPr>
          <w:rFonts w:cs="Arial"/>
          <w:sz w:val="22"/>
          <w:lang w:val="en-GB" w:bidi="en-GB"/>
        </w:rPr>
        <w:t xml:space="preserve">, the </w:t>
      </w:r>
      <w:r w:rsidRPr="00314C7E">
        <w:rPr>
          <w:rFonts w:cs="Arial"/>
          <w:smallCaps/>
          <w:sz w:val="22"/>
          <w:lang w:val="en-GB" w:bidi="en-GB"/>
        </w:rPr>
        <w:t>Parties</w:t>
      </w:r>
      <w:r w:rsidRPr="00314C7E">
        <w:rPr>
          <w:rFonts w:cs="Arial"/>
          <w:sz w:val="22"/>
          <w:lang w:val="en-GB" w:bidi="en-GB"/>
        </w:rPr>
        <w:t xml:space="preserve"> shall continue to fulfil their respective contractual obligations in accordance with the Time Schedule, the Execution Plan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the Payment Schedule even in the event of any disputes, differences or proceedings.</w:t>
      </w:r>
    </w:p>
    <w:p w14:paraId="138087FC" w14:textId="77777777" w:rsidR="00DF649D" w:rsidRPr="00314C7E" w:rsidRDefault="00DF649D" w:rsidP="00654739">
      <w:pPr>
        <w:spacing w:after="120" w:line="300" w:lineRule="exact"/>
        <w:jc w:val="left"/>
        <w:rPr>
          <w:rFonts w:cs="Arial"/>
          <w:sz w:val="22"/>
          <w:szCs w:val="22"/>
          <w:lang w:val="en-GB"/>
        </w:rPr>
      </w:pPr>
    </w:p>
    <w:p w14:paraId="44ED8A31" w14:textId="77777777" w:rsidR="004F74E2" w:rsidRPr="00314C7E" w:rsidRDefault="004F74E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6" w:name="_Toc40805509"/>
      <w:r w:rsidRPr="00314C7E">
        <w:rPr>
          <w:rFonts w:cs="Arial"/>
          <w:sz w:val="22"/>
          <w:lang w:val="en-GB" w:bidi="en-GB"/>
        </w:rPr>
        <w:t>Notification</w:t>
      </w:r>
      <w:bookmarkEnd w:id="16"/>
    </w:p>
    <w:p w14:paraId="67DB43C1" w14:textId="77777777" w:rsidR="004F74E2" w:rsidRPr="00314C7E" w:rsidRDefault="00D77CF3"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Unless otherwise stipulated in this </w:t>
      </w:r>
      <w:r w:rsidR="00A01BA2" w:rsidRPr="00314C7E">
        <w:rPr>
          <w:rFonts w:cs="Arial"/>
          <w:smallCaps/>
          <w:sz w:val="22"/>
          <w:lang w:val="en-GB" w:bidi="en-GB"/>
        </w:rPr>
        <w:t>Contract</w:t>
      </w:r>
      <w:r w:rsidRPr="00314C7E">
        <w:rPr>
          <w:rFonts w:cs="Arial"/>
          <w:sz w:val="22"/>
          <w:lang w:val="en-GB" w:bidi="en-GB"/>
        </w:rPr>
        <w:t xml:space="preserve">, any assertion of claim, delivery of notification, information, etc. under the </w:t>
      </w:r>
      <w:r w:rsidR="00A01BA2" w:rsidRPr="00314C7E">
        <w:rPr>
          <w:rFonts w:cs="Arial"/>
          <w:smallCaps/>
          <w:sz w:val="22"/>
          <w:lang w:val="en-GB" w:bidi="en-GB"/>
        </w:rPr>
        <w:t>Contract</w:t>
      </w:r>
      <w:r w:rsidRPr="00314C7E">
        <w:rPr>
          <w:rFonts w:cs="Arial"/>
          <w:smallCaps/>
          <w:sz w:val="22"/>
          <w:lang w:val="en-GB" w:bidi="en-GB"/>
        </w:rPr>
        <w:t xml:space="preserve"> </w:t>
      </w:r>
      <w:r w:rsidRPr="00314C7E">
        <w:rPr>
          <w:rFonts w:cs="Arial"/>
          <w:sz w:val="22"/>
          <w:lang w:val="en-GB" w:bidi="en-GB"/>
        </w:rPr>
        <w:t xml:space="preserve">must be in writing and delivered personally, by registered mail or courier to the address </w:t>
      </w:r>
      <w:r w:rsidR="00A01BA2" w:rsidRPr="00314C7E">
        <w:rPr>
          <w:rFonts w:cs="Arial"/>
          <w:sz w:val="22"/>
          <w:lang w:val="en-GB" w:bidi="en-GB"/>
        </w:rPr>
        <w:t>of the</w:t>
      </w:r>
      <w:r w:rsidRPr="00314C7E">
        <w:rPr>
          <w:rFonts w:cs="Arial"/>
          <w:sz w:val="22"/>
          <w:lang w:val="en-GB" w:bidi="en-GB"/>
        </w:rPr>
        <w:t xml:space="preserve"> other </w:t>
      </w:r>
      <w:r w:rsidR="002B585D" w:rsidRPr="00314C7E">
        <w:rPr>
          <w:rFonts w:cs="Arial"/>
          <w:smallCaps/>
          <w:sz w:val="22"/>
          <w:lang w:val="en-GB" w:bidi="en-GB"/>
        </w:rPr>
        <w:t>Party</w:t>
      </w:r>
      <w:r w:rsidRPr="00314C7E">
        <w:rPr>
          <w:rFonts w:cs="Arial"/>
          <w:sz w:val="22"/>
          <w:lang w:val="en-GB" w:bidi="en-GB"/>
        </w:rPr>
        <w:t xml:space="preserve"> shown below in this Article. Unless otherwise stipulated in this </w:t>
      </w:r>
      <w:r w:rsidR="00A01BA2" w:rsidRPr="00314C7E">
        <w:rPr>
          <w:rFonts w:cs="Arial"/>
          <w:smallCaps/>
          <w:sz w:val="22"/>
          <w:lang w:val="en-GB" w:bidi="en-GB"/>
        </w:rPr>
        <w:t>Contract</w:t>
      </w:r>
      <w:r w:rsidRPr="00314C7E">
        <w:rPr>
          <w:rFonts w:cs="Arial"/>
          <w:sz w:val="22"/>
          <w:lang w:val="en-GB" w:bidi="en-GB"/>
        </w:rPr>
        <w:t>:</w:t>
      </w:r>
    </w:p>
    <w:p w14:paraId="61C327AA" w14:textId="77777777" w:rsidR="00DF649D" w:rsidRPr="00314C7E" w:rsidRDefault="00DF649D" w:rsidP="00654739">
      <w:pPr>
        <w:pStyle w:val="Nadpis2"/>
        <w:keepLines w:val="0"/>
        <w:numPr>
          <w:ilvl w:val="4"/>
          <w:numId w:val="8"/>
        </w:numPr>
        <w:spacing w:before="0" w:line="300" w:lineRule="exact"/>
        <w:ind w:left="1418" w:hanging="709"/>
        <w:rPr>
          <w:rFonts w:cs="Arial"/>
          <w:sz w:val="22"/>
          <w:szCs w:val="22"/>
          <w:lang w:val="en-GB"/>
        </w:rPr>
      </w:pPr>
      <w:r w:rsidRPr="00314C7E">
        <w:rPr>
          <w:rFonts w:cs="Arial"/>
          <w:sz w:val="22"/>
          <w:lang w:val="en-GB" w:bidi="en-GB"/>
        </w:rPr>
        <w:t xml:space="preserve">a notification sent by </w:t>
      </w:r>
      <w:r w:rsidRPr="00314C7E">
        <w:rPr>
          <w:rFonts w:cs="Arial"/>
          <w:b/>
          <w:sz w:val="22"/>
          <w:lang w:val="en-GB" w:bidi="en-GB"/>
        </w:rPr>
        <w:t xml:space="preserve">e-mail, which will also include digitized or scanned </w:t>
      </w:r>
      <w:proofErr w:type="gramStart"/>
      <w:r w:rsidRPr="00314C7E">
        <w:rPr>
          <w:rFonts w:cs="Arial"/>
          <w:b/>
          <w:sz w:val="22"/>
          <w:lang w:val="en-GB" w:bidi="en-GB"/>
        </w:rPr>
        <w:t>text</w:t>
      </w:r>
      <w:proofErr w:type="gramEnd"/>
      <w:r w:rsidRPr="00314C7E">
        <w:rPr>
          <w:rFonts w:cs="Arial"/>
          <w:sz w:val="22"/>
          <w:lang w:val="en-GB" w:bidi="en-GB"/>
        </w:rPr>
        <w:t xml:space="preserve"> and which will subsequently be delivered by the sender in person, by courier or by registered mail within three (3) </w:t>
      </w:r>
      <w:r w:rsidR="00057EA6" w:rsidRPr="00314C7E">
        <w:rPr>
          <w:rFonts w:cs="Arial"/>
          <w:smallCaps/>
          <w:sz w:val="22"/>
          <w:lang w:val="en-GB" w:bidi="en-GB"/>
        </w:rPr>
        <w:t>Days</w:t>
      </w:r>
      <w:r w:rsidRPr="00314C7E">
        <w:rPr>
          <w:rFonts w:cs="Arial"/>
          <w:sz w:val="22"/>
          <w:lang w:val="en-GB" w:bidi="en-GB"/>
        </w:rPr>
        <w:t xml:space="preserve"> after the e-mail in question has been sent, is conclusively presumed delivered on the </w:t>
      </w:r>
      <w:r w:rsidR="00057EA6" w:rsidRPr="00314C7E">
        <w:rPr>
          <w:rFonts w:cs="Arial"/>
          <w:smallCaps/>
          <w:sz w:val="22"/>
          <w:lang w:val="en-GB" w:bidi="en-GB"/>
        </w:rPr>
        <w:t>Day</w:t>
      </w:r>
      <w:r w:rsidRPr="00314C7E">
        <w:rPr>
          <w:rFonts w:cs="Arial"/>
          <w:sz w:val="22"/>
          <w:lang w:val="en-GB" w:bidi="en-GB"/>
        </w:rPr>
        <w:t xml:space="preserve"> the e-mail was sent;</w:t>
      </w:r>
    </w:p>
    <w:p w14:paraId="16D59BD2" w14:textId="77777777" w:rsidR="004F74E2" w:rsidRPr="00314C7E" w:rsidRDefault="004F74E2" w:rsidP="00654739">
      <w:pPr>
        <w:pStyle w:val="Nadpis2"/>
        <w:keepLines w:val="0"/>
        <w:numPr>
          <w:ilvl w:val="4"/>
          <w:numId w:val="8"/>
        </w:numPr>
        <w:spacing w:before="0" w:line="300" w:lineRule="exact"/>
        <w:ind w:left="1418" w:hanging="709"/>
        <w:rPr>
          <w:rFonts w:cs="Arial"/>
          <w:sz w:val="22"/>
          <w:szCs w:val="22"/>
          <w:lang w:val="en-GB"/>
        </w:rPr>
      </w:pPr>
      <w:r w:rsidRPr="00314C7E">
        <w:rPr>
          <w:rFonts w:cs="Arial"/>
          <w:b/>
          <w:sz w:val="22"/>
          <w:lang w:val="en-GB" w:bidi="en-GB"/>
        </w:rPr>
        <w:t>a notification sent by registered mail or courier</w:t>
      </w:r>
      <w:r w:rsidRPr="00314C7E">
        <w:rPr>
          <w:rFonts w:cs="Arial"/>
          <w:sz w:val="22"/>
          <w:lang w:val="en-GB" w:bidi="en-GB"/>
        </w:rPr>
        <w:t xml:space="preserve"> is conclusively presumed sent on the date </w:t>
      </w:r>
      <w:r w:rsidR="00A01BA2" w:rsidRPr="00314C7E">
        <w:rPr>
          <w:rFonts w:cs="Arial"/>
          <w:sz w:val="22"/>
          <w:lang w:val="en-GB" w:bidi="en-GB"/>
        </w:rPr>
        <w:t>of the</w:t>
      </w:r>
      <w:r w:rsidRPr="00314C7E">
        <w:rPr>
          <w:rFonts w:cs="Arial"/>
          <w:sz w:val="22"/>
          <w:lang w:val="en-GB" w:bidi="en-GB"/>
        </w:rPr>
        <w:t xml:space="preserve"> postal receipt </w:t>
      </w:r>
      <w:r w:rsidR="00A01BA2" w:rsidRPr="00314C7E">
        <w:rPr>
          <w:rFonts w:cs="Arial"/>
          <w:sz w:val="22"/>
          <w:lang w:val="en-GB" w:bidi="en-GB"/>
        </w:rPr>
        <w:t>of the</w:t>
      </w:r>
      <w:r w:rsidRPr="00314C7E">
        <w:rPr>
          <w:rFonts w:cs="Arial"/>
          <w:sz w:val="22"/>
          <w:lang w:val="en-GB" w:bidi="en-GB"/>
        </w:rPr>
        <w:t xml:space="preserve"> forwarding post office in the case of registered mail, (or on the </w:t>
      </w:r>
      <w:r w:rsidR="00057EA6" w:rsidRPr="00314C7E">
        <w:rPr>
          <w:rFonts w:cs="Arial"/>
          <w:smallCaps/>
          <w:sz w:val="22"/>
          <w:lang w:val="en-GB" w:bidi="en-GB"/>
        </w:rPr>
        <w:t>Day</w:t>
      </w:r>
      <w:r w:rsidRPr="00314C7E">
        <w:rPr>
          <w:rFonts w:cs="Arial"/>
          <w:sz w:val="22"/>
          <w:lang w:val="en-GB" w:bidi="en-GB"/>
        </w:rPr>
        <w:t xml:space="preserve"> of takeover </w:t>
      </w:r>
      <w:r w:rsidR="00A01BA2" w:rsidRPr="00314C7E">
        <w:rPr>
          <w:rFonts w:cs="Arial"/>
          <w:sz w:val="22"/>
          <w:lang w:val="en-GB" w:bidi="en-GB"/>
        </w:rPr>
        <w:t>of the</w:t>
      </w:r>
      <w:r w:rsidRPr="00314C7E">
        <w:rPr>
          <w:rFonts w:cs="Arial"/>
          <w:sz w:val="22"/>
          <w:lang w:val="en-GB" w:bidi="en-GB"/>
        </w:rPr>
        <w:t xml:space="preserve"> consignment by a courier, as evidenced by its confirmation), and delivered on the third (3</w:t>
      </w:r>
      <w:r w:rsidRPr="00314C7E">
        <w:rPr>
          <w:rFonts w:cs="Arial"/>
          <w:sz w:val="22"/>
          <w:vertAlign w:val="superscript"/>
          <w:lang w:val="en-GB" w:bidi="en-GB"/>
        </w:rPr>
        <w:t>rd</w:t>
      </w:r>
      <w:r w:rsidRPr="00314C7E">
        <w:rPr>
          <w:rFonts w:cs="Arial"/>
          <w:sz w:val="22"/>
          <w:lang w:val="en-GB" w:bidi="en-GB"/>
        </w:rPr>
        <w:t>)</w:t>
      </w:r>
      <w:r w:rsidR="00A01BA2" w:rsidRPr="00314C7E">
        <w:rPr>
          <w:rFonts w:cs="Arial"/>
          <w:sz w:val="22"/>
          <w:lang w:val="en-GB" w:bidi="en-GB"/>
        </w:rPr>
        <w:t xml:space="preserve"> </w:t>
      </w:r>
      <w:r w:rsidR="00CB44AC" w:rsidRPr="00314C7E">
        <w:rPr>
          <w:rFonts w:cs="Arial"/>
          <w:smallCaps/>
          <w:sz w:val="22"/>
          <w:lang w:val="en-GB" w:bidi="en-GB"/>
        </w:rPr>
        <w:t>Day</w:t>
      </w:r>
      <w:r w:rsidRPr="00314C7E">
        <w:rPr>
          <w:rFonts w:cs="Arial"/>
          <w:sz w:val="22"/>
          <w:lang w:val="en-GB" w:bidi="en-GB"/>
        </w:rPr>
        <w:t xml:space="preserve"> after the date </w:t>
      </w:r>
      <w:r w:rsidR="00A01BA2" w:rsidRPr="00314C7E">
        <w:rPr>
          <w:rFonts w:cs="Arial"/>
          <w:sz w:val="22"/>
          <w:lang w:val="en-GB" w:bidi="en-GB"/>
        </w:rPr>
        <w:t>of the</w:t>
      </w:r>
      <w:r w:rsidRPr="00314C7E">
        <w:rPr>
          <w:rFonts w:cs="Arial"/>
          <w:sz w:val="22"/>
          <w:lang w:val="en-GB" w:bidi="en-GB"/>
        </w:rPr>
        <w:t xml:space="preserve"> postal receipt </w:t>
      </w:r>
      <w:r w:rsidR="00A01BA2" w:rsidRPr="00314C7E">
        <w:rPr>
          <w:rFonts w:cs="Arial"/>
          <w:sz w:val="22"/>
          <w:lang w:val="en-GB" w:bidi="en-GB"/>
        </w:rPr>
        <w:t>of the</w:t>
      </w:r>
      <w:r w:rsidRPr="00314C7E">
        <w:rPr>
          <w:rFonts w:cs="Arial"/>
          <w:sz w:val="22"/>
          <w:lang w:val="en-GB" w:bidi="en-GB"/>
        </w:rPr>
        <w:t xml:space="preserve"> post office (date of takeover </w:t>
      </w:r>
      <w:r w:rsidR="00A01BA2" w:rsidRPr="00314C7E">
        <w:rPr>
          <w:rFonts w:cs="Arial"/>
          <w:sz w:val="22"/>
          <w:lang w:val="en-GB" w:bidi="en-GB"/>
        </w:rPr>
        <w:t>of the</w:t>
      </w:r>
      <w:r w:rsidRPr="00314C7E">
        <w:rPr>
          <w:rFonts w:cs="Arial"/>
          <w:sz w:val="22"/>
          <w:lang w:val="en-GB" w:bidi="en-GB"/>
        </w:rPr>
        <w:t xml:space="preserve"> consignment by a courier from the sender</w:t>
      </w:r>
      <w:proofErr w:type="gramStart"/>
      <w:r w:rsidRPr="00314C7E">
        <w:rPr>
          <w:rFonts w:cs="Arial"/>
          <w:sz w:val="22"/>
          <w:lang w:val="en-GB" w:bidi="en-GB"/>
        </w:rPr>
        <w:t>);</w:t>
      </w:r>
      <w:proofErr w:type="gramEnd"/>
    </w:p>
    <w:p w14:paraId="1BC792D2" w14:textId="77777777" w:rsidR="004F74E2" w:rsidRPr="00314C7E" w:rsidRDefault="007E6776" w:rsidP="00654739">
      <w:pPr>
        <w:pStyle w:val="Nadpis2"/>
        <w:keepLines w:val="0"/>
        <w:numPr>
          <w:ilvl w:val="4"/>
          <w:numId w:val="8"/>
        </w:numPr>
        <w:spacing w:before="0" w:line="300" w:lineRule="exact"/>
        <w:ind w:left="1418" w:hanging="709"/>
        <w:rPr>
          <w:rFonts w:cs="Arial"/>
          <w:sz w:val="22"/>
          <w:szCs w:val="22"/>
          <w:lang w:val="en-GB"/>
        </w:rPr>
      </w:pPr>
      <w:r w:rsidRPr="00314C7E">
        <w:rPr>
          <w:rFonts w:cs="Arial"/>
          <w:b/>
          <w:sz w:val="22"/>
          <w:lang w:val="en-GB" w:bidi="en-GB"/>
        </w:rPr>
        <w:t>a written notification</w:t>
      </w:r>
      <w:r w:rsidRPr="00314C7E">
        <w:rPr>
          <w:rFonts w:cs="Arial"/>
          <w:sz w:val="22"/>
          <w:lang w:val="en-GB" w:bidi="en-GB"/>
        </w:rPr>
        <w:t xml:space="preserve"> delivered personally is conclusively presumed delivered on the </w:t>
      </w:r>
      <w:r w:rsidR="00503430" w:rsidRPr="00314C7E">
        <w:rPr>
          <w:rFonts w:cs="Arial"/>
          <w:smallCaps/>
          <w:sz w:val="22"/>
          <w:lang w:val="en-GB" w:bidi="en-GB"/>
        </w:rPr>
        <w:t>Day</w:t>
      </w:r>
      <w:r w:rsidRPr="00314C7E">
        <w:rPr>
          <w:rFonts w:cs="Arial"/>
          <w:sz w:val="22"/>
          <w:lang w:val="en-GB" w:bidi="en-GB"/>
        </w:rPr>
        <w:t xml:space="preserve"> of its handover to the other </w:t>
      </w:r>
      <w:r w:rsidR="00503430" w:rsidRPr="00314C7E">
        <w:rPr>
          <w:rFonts w:cs="Arial"/>
          <w:smallCaps/>
          <w:sz w:val="22"/>
          <w:lang w:val="en-GB" w:bidi="en-GB"/>
        </w:rPr>
        <w:t>Party</w:t>
      </w:r>
      <w:r w:rsidRPr="00314C7E">
        <w:rPr>
          <w:rFonts w:cs="Arial"/>
          <w:sz w:val="22"/>
          <w:lang w:val="en-GB" w:bidi="en-GB"/>
        </w:rPr>
        <w:t xml:space="preserve">, or on the </w:t>
      </w:r>
      <w:r w:rsidR="00503430" w:rsidRPr="00314C7E">
        <w:rPr>
          <w:rFonts w:cs="Arial"/>
          <w:smallCaps/>
          <w:sz w:val="22"/>
          <w:lang w:val="en-GB" w:bidi="en-GB"/>
        </w:rPr>
        <w:t>Day</w:t>
      </w:r>
      <w:r w:rsidRPr="00314C7E">
        <w:rPr>
          <w:rFonts w:cs="Arial"/>
          <w:sz w:val="22"/>
          <w:lang w:val="en-GB" w:bidi="en-GB"/>
        </w:rPr>
        <w:t xml:space="preserve"> when the handover of such a notification was rejected by the other </w:t>
      </w:r>
      <w:proofErr w:type="gramStart"/>
      <w:r w:rsidR="00503430" w:rsidRPr="00314C7E">
        <w:rPr>
          <w:rFonts w:cs="Arial"/>
          <w:smallCaps/>
          <w:sz w:val="22"/>
          <w:lang w:val="en-GB" w:bidi="en-GB"/>
        </w:rPr>
        <w:t>Party</w:t>
      </w:r>
      <w:r w:rsidRPr="00314C7E">
        <w:rPr>
          <w:rFonts w:cs="Arial"/>
          <w:sz w:val="22"/>
          <w:lang w:val="en-GB" w:bidi="en-GB"/>
        </w:rPr>
        <w:t>;</w:t>
      </w:r>
      <w:proofErr w:type="gramEnd"/>
    </w:p>
    <w:p w14:paraId="5258395C" w14:textId="77777777" w:rsidR="004F74E2" w:rsidRPr="00314C7E" w:rsidRDefault="004F74E2" w:rsidP="00654739">
      <w:pPr>
        <w:pStyle w:val="Nadpis2"/>
        <w:keepLines w:val="0"/>
        <w:numPr>
          <w:ilvl w:val="4"/>
          <w:numId w:val="8"/>
        </w:numPr>
        <w:spacing w:before="0" w:line="300" w:lineRule="exact"/>
        <w:ind w:left="1418" w:hanging="709"/>
        <w:rPr>
          <w:rFonts w:cs="Arial"/>
          <w:sz w:val="22"/>
          <w:szCs w:val="22"/>
          <w:lang w:val="en-GB"/>
        </w:rPr>
      </w:pPr>
      <w:r w:rsidRPr="00314C7E">
        <w:rPr>
          <w:rFonts w:cs="Arial"/>
          <w:sz w:val="22"/>
          <w:lang w:val="en-GB" w:bidi="en-GB"/>
        </w:rPr>
        <w:t xml:space="preserve">any notifications, information, messages, etc. for the </w:t>
      </w:r>
      <w:r w:rsidR="00A01BA2" w:rsidRPr="00314C7E">
        <w:rPr>
          <w:rFonts w:cs="Arial"/>
          <w:smallCaps/>
          <w:sz w:val="22"/>
          <w:lang w:val="en-GB" w:bidi="en-GB"/>
        </w:rPr>
        <w:t>Purchaser</w:t>
      </w:r>
      <w:r w:rsidRPr="00314C7E">
        <w:rPr>
          <w:rFonts w:cs="Arial"/>
          <w:sz w:val="22"/>
          <w:lang w:val="en-GB" w:bidi="en-GB"/>
        </w:rPr>
        <w:t xml:space="preserve"> under the </w:t>
      </w:r>
      <w:r w:rsidR="00A01BA2" w:rsidRPr="00314C7E">
        <w:rPr>
          <w:rFonts w:cs="Arial"/>
          <w:smallCaps/>
          <w:sz w:val="22"/>
          <w:lang w:val="en-GB" w:bidi="en-GB"/>
        </w:rPr>
        <w:t>Contract</w:t>
      </w:r>
      <w:r w:rsidRPr="00314C7E">
        <w:rPr>
          <w:rFonts w:cs="Arial"/>
          <w:sz w:val="22"/>
          <w:lang w:val="en-GB" w:bidi="en-GB"/>
        </w:rPr>
        <w:t xml:space="preserve"> must be sent to the following address:</w:t>
      </w:r>
    </w:p>
    <w:p w14:paraId="1D9D6BAB" w14:textId="77777777" w:rsidR="004F74E2" w:rsidRPr="00314C7E" w:rsidRDefault="007E6776" w:rsidP="00524C8D">
      <w:pPr>
        <w:widowControl/>
        <w:numPr>
          <w:ilvl w:val="12"/>
          <w:numId w:val="0"/>
        </w:numPr>
        <w:tabs>
          <w:tab w:val="clear" w:pos="1418"/>
          <w:tab w:val="left" w:pos="4253"/>
        </w:tabs>
        <w:spacing w:after="120" w:line="300" w:lineRule="exact"/>
        <w:ind w:left="4253" w:hanging="2835"/>
        <w:jc w:val="left"/>
        <w:rPr>
          <w:rFonts w:cs="Arial"/>
          <w:sz w:val="22"/>
          <w:szCs w:val="22"/>
          <w:highlight w:val="green"/>
          <w:lang w:val="en-GB"/>
        </w:rPr>
      </w:pPr>
      <w:r w:rsidRPr="00314C7E">
        <w:rPr>
          <w:rFonts w:cs="Arial"/>
          <w:sz w:val="22"/>
          <w:lang w:val="en-GB" w:bidi="en-GB"/>
        </w:rPr>
        <w:t>For contractual matters:</w:t>
      </w:r>
      <w:r w:rsidRPr="00314C7E">
        <w:rPr>
          <w:rFonts w:cs="Arial"/>
          <w:sz w:val="22"/>
          <w:lang w:val="en-GB" w:bidi="en-GB"/>
        </w:rPr>
        <w:tab/>
        <w:t xml:space="preserve">The given </w:t>
      </w:r>
      <w:r w:rsidR="00A01BA2" w:rsidRPr="00314C7E">
        <w:rPr>
          <w:rFonts w:cs="Arial"/>
          <w:smallCaps/>
          <w:sz w:val="22"/>
          <w:lang w:val="en-GB" w:bidi="en-GB"/>
        </w:rPr>
        <w:t>Purchaser</w:t>
      </w:r>
      <w:r w:rsidR="00181C6A" w:rsidRPr="00314C7E">
        <w:rPr>
          <w:rFonts w:cs="Arial"/>
          <w:smallCaps/>
          <w:sz w:val="22"/>
          <w:lang w:val="en-GB" w:bidi="en-GB"/>
        </w:rPr>
        <w:t>’s Representative</w:t>
      </w:r>
      <w:r w:rsidRPr="00314C7E">
        <w:rPr>
          <w:rFonts w:cs="Arial"/>
          <w:sz w:val="22"/>
          <w:lang w:val="en-GB" w:bidi="en-GB"/>
        </w:rPr>
        <w:t xml:space="preserve"> pursuant to </w:t>
      </w:r>
      <w:r w:rsidRPr="00314C7E">
        <w:rPr>
          <w:rFonts w:cs="Arial"/>
          <w:sz w:val="22"/>
          <w:u w:val="single"/>
          <w:lang w:val="en-GB" w:bidi="en-GB"/>
        </w:rPr>
        <w:t>Enclosure 12</w:t>
      </w:r>
      <w:r w:rsidRPr="00314C7E">
        <w:rPr>
          <w:rFonts w:cs="Arial"/>
          <w:sz w:val="22"/>
          <w:lang w:val="en-GB" w:bidi="en-GB"/>
        </w:rPr>
        <w:t xml:space="preserve"> to the </w:t>
      </w:r>
      <w:r w:rsidR="00A01BA2" w:rsidRPr="00314C7E">
        <w:rPr>
          <w:rFonts w:cs="Arial"/>
          <w:smallCaps/>
          <w:sz w:val="22"/>
          <w:lang w:val="en-GB" w:bidi="en-GB"/>
        </w:rPr>
        <w:t>Contract</w:t>
      </w:r>
    </w:p>
    <w:p w14:paraId="3B385284" w14:textId="77777777" w:rsidR="007E6776" w:rsidRPr="00314C7E" w:rsidRDefault="007E6776" w:rsidP="00524C8D">
      <w:pPr>
        <w:widowControl/>
        <w:numPr>
          <w:ilvl w:val="12"/>
          <w:numId w:val="0"/>
        </w:numPr>
        <w:tabs>
          <w:tab w:val="clear" w:pos="1418"/>
          <w:tab w:val="left" w:pos="4253"/>
        </w:tabs>
        <w:spacing w:after="120" w:line="300" w:lineRule="exact"/>
        <w:ind w:left="4253" w:hanging="2835"/>
        <w:jc w:val="left"/>
        <w:rPr>
          <w:rFonts w:cs="Arial"/>
          <w:sz w:val="22"/>
          <w:szCs w:val="22"/>
          <w:lang w:val="en-GB"/>
        </w:rPr>
      </w:pPr>
      <w:r w:rsidRPr="00314C7E">
        <w:rPr>
          <w:rFonts w:cs="Arial"/>
          <w:sz w:val="22"/>
          <w:lang w:val="en-GB" w:bidi="en-GB"/>
        </w:rPr>
        <w:lastRenderedPageBreak/>
        <w:t>For technical matters:</w:t>
      </w:r>
      <w:r w:rsidRPr="00314C7E">
        <w:rPr>
          <w:rFonts w:cs="Arial"/>
          <w:sz w:val="22"/>
          <w:lang w:val="en-GB" w:bidi="en-GB"/>
        </w:rPr>
        <w:tab/>
        <w:t xml:space="preserve">The given </w:t>
      </w:r>
      <w:r w:rsidR="00A01BA2" w:rsidRPr="00314C7E">
        <w:rPr>
          <w:rFonts w:cs="Arial"/>
          <w:smallCaps/>
          <w:sz w:val="22"/>
          <w:lang w:val="en-GB" w:bidi="en-GB"/>
        </w:rPr>
        <w:t>Purchaser</w:t>
      </w:r>
      <w:r w:rsidR="001336E0" w:rsidRPr="00314C7E">
        <w:rPr>
          <w:rFonts w:cs="Arial"/>
          <w:smallCaps/>
          <w:sz w:val="22"/>
          <w:lang w:val="en-GB" w:bidi="en-GB"/>
        </w:rPr>
        <w:t>’s Representative</w:t>
      </w:r>
      <w:r w:rsidRPr="00314C7E">
        <w:rPr>
          <w:rFonts w:cs="Arial"/>
          <w:sz w:val="22"/>
          <w:lang w:val="en-GB" w:bidi="en-GB"/>
        </w:rPr>
        <w:t xml:space="preserve"> pursuant to </w:t>
      </w:r>
      <w:r w:rsidRPr="00314C7E">
        <w:rPr>
          <w:rFonts w:cs="Arial"/>
          <w:sz w:val="22"/>
          <w:u w:val="single"/>
          <w:lang w:val="en-GB" w:bidi="en-GB"/>
        </w:rPr>
        <w:t>Enclosure 12</w:t>
      </w:r>
      <w:r w:rsidRPr="00314C7E">
        <w:rPr>
          <w:rFonts w:cs="Arial"/>
          <w:sz w:val="22"/>
          <w:lang w:val="en-GB" w:bidi="en-GB"/>
        </w:rPr>
        <w:t xml:space="preserve"> to the </w:t>
      </w:r>
      <w:r w:rsidR="00A01BA2" w:rsidRPr="00314C7E">
        <w:rPr>
          <w:rFonts w:cs="Arial"/>
          <w:smallCaps/>
          <w:sz w:val="22"/>
          <w:lang w:val="en-GB" w:bidi="en-GB"/>
        </w:rPr>
        <w:t>Contract</w:t>
      </w:r>
    </w:p>
    <w:p w14:paraId="7AC27228" w14:textId="77777777" w:rsidR="004F74E2" w:rsidRPr="00314C7E" w:rsidRDefault="004F74E2" w:rsidP="00654739">
      <w:pPr>
        <w:pStyle w:val="Nadpis2"/>
        <w:keepLines w:val="0"/>
        <w:numPr>
          <w:ilvl w:val="4"/>
          <w:numId w:val="8"/>
        </w:numPr>
        <w:spacing w:before="0" w:line="300" w:lineRule="exact"/>
        <w:ind w:left="1418" w:hanging="709"/>
        <w:rPr>
          <w:rFonts w:cs="Arial"/>
          <w:sz w:val="22"/>
          <w:szCs w:val="22"/>
          <w:lang w:val="en-GB"/>
        </w:rPr>
      </w:pPr>
      <w:r w:rsidRPr="00314C7E">
        <w:rPr>
          <w:rFonts w:cs="Arial"/>
          <w:sz w:val="22"/>
          <w:lang w:val="en-GB" w:bidi="en-GB"/>
        </w:rPr>
        <w:t xml:space="preserve">any notifications, information, messages, etc. for the </w:t>
      </w:r>
      <w:r w:rsidR="00A01BA2" w:rsidRPr="00314C7E">
        <w:rPr>
          <w:rFonts w:cs="Arial"/>
          <w:smallCaps/>
          <w:sz w:val="22"/>
          <w:lang w:val="en-GB" w:bidi="en-GB"/>
        </w:rPr>
        <w:t>Contractor</w:t>
      </w:r>
      <w:r w:rsidRPr="00314C7E">
        <w:rPr>
          <w:rFonts w:cs="Arial"/>
          <w:sz w:val="22"/>
          <w:lang w:val="en-GB" w:bidi="en-GB"/>
        </w:rPr>
        <w:t xml:space="preserve"> under the </w:t>
      </w:r>
      <w:r w:rsidR="00A01BA2" w:rsidRPr="00314C7E">
        <w:rPr>
          <w:rFonts w:cs="Arial"/>
          <w:smallCaps/>
          <w:sz w:val="22"/>
          <w:lang w:val="en-GB" w:bidi="en-GB"/>
        </w:rPr>
        <w:t>Contract</w:t>
      </w:r>
      <w:r w:rsidRPr="00314C7E">
        <w:rPr>
          <w:rFonts w:cs="Arial"/>
          <w:sz w:val="22"/>
          <w:lang w:val="en-GB" w:bidi="en-GB"/>
        </w:rPr>
        <w:t xml:space="preserve"> must be sent to the following address:</w:t>
      </w:r>
    </w:p>
    <w:p w14:paraId="10A2716E" w14:textId="0C1AF4A5" w:rsidR="00E36415" w:rsidRPr="00314C7E" w:rsidRDefault="0008538C" w:rsidP="000E00E4">
      <w:pPr>
        <w:spacing w:after="120" w:line="300" w:lineRule="exact"/>
        <w:ind w:left="4313" w:hanging="2895"/>
        <w:jc w:val="left"/>
        <w:rPr>
          <w:rFonts w:cs="Arial"/>
          <w:sz w:val="20"/>
          <w:lang w:val="en-GB"/>
        </w:rPr>
      </w:pPr>
      <w:r w:rsidRPr="00314C7E">
        <w:rPr>
          <w:rFonts w:cs="Arial"/>
          <w:sz w:val="22"/>
          <w:lang w:val="en-GB" w:bidi="en-GB"/>
        </w:rPr>
        <w:t>For contractual matters:</w:t>
      </w:r>
      <w:r w:rsidRPr="00314C7E">
        <w:rPr>
          <w:rFonts w:cs="Arial"/>
          <w:sz w:val="22"/>
          <w:lang w:val="en-GB" w:bidi="en-GB"/>
        </w:rPr>
        <w:tab/>
      </w:r>
      <w:r w:rsidR="000E00E4">
        <w:rPr>
          <w:rFonts w:cs="Arial"/>
          <w:sz w:val="22"/>
          <w:szCs w:val="22"/>
        </w:rPr>
        <w:t>M-U-T</w:t>
      </w:r>
      <w:r w:rsidR="000E00E4">
        <w:rPr>
          <w:rFonts w:ascii="Georgia" w:hAnsi="Georgia"/>
          <w:sz w:val="20"/>
        </w:rPr>
        <w:t xml:space="preserve"> </w:t>
      </w:r>
      <w:r w:rsidR="000E00E4" w:rsidRPr="00C031C5">
        <w:rPr>
          <w:rFonts w:cs="Arial"/>
          <w:sz w:val="22"/>
          <w:lang w:val="de-AT" w:bidi="en-GB"/>
        </w:rPr>
        <w:t>Maschinen-Umwelttechnik-Transportanlagen GmbH</w:t>
      </w:r>
    </w:p>
    <w:p w14:paraId="26BD5B31" w14:textId="33072032" w:rsidR="00E36415" w:rsidRPr="008C564F" w:rsidRDefault="000E00E4" w:rsidP="00E36415">
      <w:pPr>
        <w:widowControl/>
        <w:numPr>
          <w:ilvl w:val="12"/>
          <w:numId w:val="0"/>
        </w:numPr>
        <w:spacing w:after="120" w:line="300" w:lineRule="exact"/>
        <w:ind w:left="4320"/>
        <w:jc w:val="left"/>
        <w:rPr>
          <w:rFonts w:cs="Arial"/>
          <w:sz w:val="20"/>
          <w:lang w:val="de-DE"/>
        </w:rPr>
      </w:pPr>
      <w:proofErr w:type="spellStart"/>
      <w:r>
        <w:rPr>
          <w:rFonts w:cs="Arial"/>
          <w:sz w:val="22"/>
          <w:szCs w:val="22"/>
        </w:rPr>
        <w:t>Schießstattgasse</w:t>
      </w:r>
      <w:proofErr w:type="spellEnd"/>
      <w:r>
        <w:rPr>
          <w:rFonts w:cs="Arial"/>
          <w:sz w:val="22"/>
          <w:szCs w:val="22"/>
        </w:rPr>
        <w:t xml:space="preserve"> 49, A-2000 </w:t>
      </w:r>
      <w:proofErr w:type="spellStart"/>
      <w:r>
        <w:rPr>
          <w:rFonts w:cs="Arial"/>
          <w:sz w:val="22"/>
          <w:szCs w:val="22"/>
        </w:rPr>
        <w:t>Stockerau</w:t>
      </w:r>
      <w:proofErr w:type="spellEnd"/>
      <w:r>
        <w:rPr>
          <w:rFonts w:cs="Arial"/>
          <w:sz w:val="22"/>
          <w:szCs w:val="22"/>
        </w:rPr>
        <w:t>, Austria</w:t>
      </w:r>
      <w:r w:rsidRPr="008C564F" w:rsidDel="000E00E4">
        <w:rPr>
          <w:rFonts w:cs="Arial"/>
          <w:sz w:val="22"/>
          <w:highlight w:val="yellow"/>
          <w:lang w:val="en-GB" w:bidi="en-GB"/>
        </w:rPr>
        <w:t xml:space="preserve"> </w:t>
      </w:r>
    </w:p>
    <w:p w14:paraId="49602391" w14:textId="60732368" w:rsidR="00E36415" w:rsidRPr="008C564F" w:rsidRDefault="00E36415" w:rsidP="00E36415">
      <w:pPr>
        <w:widowControl/>
        <w:numPr>
          <w:ilvl w:val="12"/>
          <w:numId w:val="0"/>
        </w:numPr>
        <w:spacing w:after="120" w:line="300" w:lineRule="exact"/>
        <w:ind w:left="4320"/>
        <w:jc w:val="left"/>
        <w:rPr>
          <w:rFonts w:cs="Arial"/>
          <w:sz w:val="22"/>
          <w:szCs w:val="22"/>
          <w:lang w:val="de-DE"/>
        </w:rPr>
      </w:pPr>
      <w:proofErr w:type="spellStart"/>
      <w:r w:rsidRPr="008C564F">
        <w:rPr>
          <w:rFonts w:cs="Arial"/>
          <w:sz w:val="22"/>
          <w:lang w:val="de-DE" w:bidi="en-GB"/>
        </w:rPr>
        <w:t>phone</w:t>
      </w:r>
      <w:proofErr w:type="spellEnd"/>
      <w:r w:rsidRPr="008C564F">
        <w:rPr>
          <w:rFonts w:cs="Arial"/>
          <w:sz w:val="22"/>
          <w:lang w:val="de-DE" w:bidi="en-GB"/>
        </w:rPr>
        <w:t xml:space="preserve">: </w:t>
      </w:r>
      <w:proofErr w:type="spellStart"/>
      <w:r w:rsidR="00A616AC">
        <w:rPr>
          <w:rFonts w:cs="Arial"/>
          <w:sz w:val="22"/>
          <w:szCs w:val="22"/>
        </w:rPr>
        <w:t>xxxxxxxxxxxxxxxxx</w:t>
      </w:r>
      <w:proofErr w:type="spellEnd"/>
    </w:p>
    <w:p w14:paraId="0841576F" w14:textId="61B0488B" w:rsidR="00E36415" w:rsidRPr="008C564F" w:rsidRDefault="00E36415" w:rsidP="00E36415">
      <w:pPr>
        <w:widowControl/>
        <w:numPr>
          <w:ilvl w:val="12"/>
          <w:numId w:val="0"/>
        </w:numPr>
        <w:spacing w:after="120" w:line="300" w:lineRule="exact"/>
        <w:ind w:left="4320"/>
        <w:jc w:val="left"/>
        <w:rPr>
          <w:rFonts w:cs="Arial"/>
          <w:sz w:val="22"/>
          <w:szCs w:val="22"/>
          <w:lang w:val="de-DE"/>
        </w:rPr>
      </w:pPr>
      <w:r w:rsidRPr="008C564F">
        <w:rPr>
          <w:rFonts w:cs="Arial"/>
          <w:sz w:val="22"/>
          <w:lang w:val="de-DE" w:bidi="en-GB"/>
        </w:rPr>
        <w:t xml:space="preserve">fax: </w:t>
      </w:r>
      <w:proofErr w:type="spellStart"/>
      <w:r w:rsidR="00A616AC">
        <w:rPr>
          <w:rFonts w:cs="Arial"/>
          <w:sz w:val="22"/>
          <w:szCs w:val="22"/>
        </w:rPr>
        <w:t>xxxxxxxxxxxxxxxxx</w:t>
      </w:r>
      <w:proofErr w:type="spellEnd"/>
    </w:p>
    <w:p w14:paraId="6F111021" w14:textId="26F67877" w:rsidR="007E6776" w:rsidRDefault="00E36415" w:rsidP="00A616AC">
      <w:pPr>
        <w:widowControl/>
        <w:numPr>
          <w:ilvl w:val="12"/>
          <w:numId w:val="0"/>
        </w:numPr>
        <w:spacing w:after="120" w:line="300" w:lineRule="exact"/>
        <w:ind w:left="4320"/>
        <w:jc w:val="left"/>
        <w:rPr>
          <w:rFonts w:cs="Arial"/>
          <w:sz w:val="22"/>
          <w:szCs w:val="22"/>
        </w:rPr>
      </w:pPr>
      <w:proofErr w:type="spellStart"/>
      <w:r w:rsidRPr="008C564F">
        <w:rPr>
          <w:rFonts w:cs="Arial"/>
          <w:sz w:val="22"/>
          <w:lang w:val="de-DE" w:bidi="en-GB"/>
        </w:rPr>
        <w:t>e-mail</w:t>
      </w:r>
      <w:proofErr w:type="spellEnd"/>
      <w:r w:rsidRPr="008C564F">
        <w:rPr>
          <w:rFonts w:cs="Arial"/>
          <w:sz w:val="22"/>
          <w:lang w:val="de-DE" w:bidi="en-GB"/>
        </w:rPr>
        <w:t xml:space="preserve">: </w:t>
      </w:r>
      <w:proofErr w:type="spellStart"/>
      <w:r w:rsidR="00A616AC">
        <w:rPr>
          <w:rFonts w:cs="Arial"/>
          <w:sz w:val="22"/>
          <w:szCs w:val="22"/>
        </w:rPr>
        <w:t>xxxxxxxxxxxxxxxxx</w:t>
      </w:r>
      <w:proofErr w:type="spellEnd"/>
      <w:r w:rsidR="000E00E4">
        <w:rPr>
          <w:rFonts w:cs="Arial"/>
          <w:sz w:val="22"/>
          <w:szCs w:val="22"/>
        </w:rPr>
        <w:t xml:space="preserve">, </w:t>
      </w:r>
      <w:proofErr w:type="spellStart"/>
      <w:r w:rsidR="00A616AC">
        <w:rPr>
          <w:rFonts w:cs="Arial"/>
          <w:sz w:val="22"/>
          <w:szCs w:val="22"/>
        </w:rPr>
        <w:t>xxxxxxxxxxxxxxxxx</w:t>
      </w:r>
      <w:proofErr w:type="spellEnd"/>
    </w:p>
    <w:p w14:paraId="58783FCD" w14:textId="77777777" w:rsidR="00A616AC" w:rsidRPr="008C564F" w:rsidRDefault="00A616AC" w:rsidP="00A616AC">
      <w:pPr>
        <w:widowControl/>
        <w:numPr>
          <w:ilvl w:val="12"/>
          <w:numId w:val="0"/>
        </w:numPr>
        <w:spacing w:after="120" w:line="300" w:lineRule="exact"/>
        <w:ind w:left="4320"/>
        <w:jc w:val="left"/>
        <w:rPr>
          <w:rFonts w:cs="Arial"/>
          <w:sz w:val="22"/>
          <w:szCs w:val="22"/>
          <w:lang w:val="de-DE"/>
        </w:rPr>
      </w:pPr>
    </w:p>
    <w:p w14:paraId="7CA4A56A" w14:textId="31216E05" w:rsidR="00E36415" w:rsidRPr="00314C7E" w:rsidRDefault="007E6776" w:rsidP="000E00E4">
      <w:pPr>
        <w:spacing w:after="120" w:line="300" w:lineRule="exact"/>
        <w:ind w:left="4313" w:hanging="2895"/>
        <w:jc w:val="left"/>
        <w:rPr>
          <w:rFonts w:cs="Arial"/>
          <w:sz w:val="20"/>
          <w:lang w:val="en-GB"/>
        </w:rPr>
      </w:pPr>
      <w:r w:rsidRPr="00314C7E">
        <w:rPr>
          <w:rFonts w:cs="Arial"/>
          <w:sz w:val="22"/>
          <w:lang w:val="en-GB" w:bidi="en-GB"/>
        </w:rPr>
        <w:t>For technical matters:</w:t>
      </w:r>
      <w:r w:rsidRPr="00314C7E">
        <w:rPr>
          <w:rFonts w:cs="Arial"/>
          <w:sz w:val="22"/>
          <w:lang w:val="en-GB" w:bidi="en-GB"/>
        </w:rPr>
        <w:tab/>
      </w:r>
      <w:r w:rsidR="008C564F">
        <w:rPr>
          <w:rFonts w:cs="Arial"/>
          <w:sz w:val="22"/>
          <w:lang w:val="en-GB" w:bidi="en-GB"/>
        </w:rPr>
        <w:tab/>
      </w:r>
      <w:r w:rsidR="000E00E4">
        <w:rPr>
          <w:rFonts w:cs="Arial"/>
          <w:sz w:val="22"/>
          <w:szCs w:val="22"/>
        </w:rPr>
        <w:t xml:space="preserve">M-U-T </w:t>
      </w:r>
      <w:r w:rsidR="000E00E4">
        <w:rPr>
          <w:rFonts w:cs="Arial"/>
          <w:sz w:val="22"/>
          <w:lang w:val="de-AT" w:bidi="en-GB"/>
        </w:rPr>
        <w:t>Maschinen-Umwelttechnik-Transportanlagen GmbH</w:t>
      </w:r>
    </w:p>
    <w:p w14:paraId="23E83C1A" w14:textId="4B6DCEB0" w:rsidR="00E36415" w:rsidRPr="008C564F" w:rsidRDefault="000E00E4" w:rsidP="00E36415">
      <w:pPr>
        <w:widowControl/>
        <w:numPr>
          <w:ilvl w:val="12"/>
          <w:numId w:val="0"/>
        </w:numPr>
        <w:spacing w:after="120" w:line="300" w:lineRule="exact"/>
        <w:ind w:left="4320"/>
        <w:jc w:val="left"/>
        <w:rPr>
          <w:rFonts w:cs="Arial"/>
          <w:sz w:val="22"/>
          <w:szCs w:val="22"/>
          <w:lang w:val="de-DE"/>
        </w:rPr>
      </w:pPr>
      <w:proofErr w:type="spellStart"/>
      <w:r>
        <w:rPr>
          <w:rFonts w:cs="Arial"/>
          <w:sz w:val="22"/>
          <w:szCs w:val="22"/>
        </w:rPr>
        <w:t>Schießstattgasse</w:t>
      </w:r>
      <w:proofErr w:type="spellEnd"/>
      <w:r>
        <w:rPr>
          <w:rFonts w:cs="Arial"/>
          <w:sz w:val="22"/>
          <w:szCs w:val="22"/>
        </w:rPr>
        <w:t xml:space="preserve"> 49, A-2000 </w:t>
      </w:r>
      <w:proofErr w:type="spellStart"/>
      <w:r>
        <w:rPr>
          <w:rFonts w:cs="Arial"/>
          <w:sz w:val="22"/>
          <w:szCs w:val="22"/>
        </w:rPr>
        <w:t>Stockerau</w:t>
      </w:r>
      <w:proofErr w:type="spellEnd"/>
      <w:r>
        <w:rPr>
          <w:rFonts w:cs="Arial"/>
          <w:sz w:val="22"/>
          <w:szCs w:val="22"/>
        </w:rPr>
        <w:t>, Austria</w:t>
      </w:r>
    </w:p>
    <w:p w14:paraId="1F5683DE" w14:textId="35B5945B" w:rsidR="00E36415" w:rsidRPr="008C564F" w:rsidRDefault="00E36415" w:rsidP="00E36415">
      <w:pPr>
        <w:widowControl/>
        <w:numPr>
          <w:ilvl w:val="12"/>
          <w:numId w:val="0"/>
        </w:numPr>
        <w:spacing w:after="120" w:line="300" w:lineRule="exact"/>
        <w:ind w:left="4320"/>
        <w:jc w:val="left"/>
        <w:rPr>
          <w:rFonts w:cs="Arial"/>
          <w:sz w:val="22"/>
          <w:szCs w:val="22"/>
          <w:lang w:val="de-DE"/>
        </w:rPr>
      </w:pPr>
      <w:proofErr w:type="spellStart"/>
      <w:r w:rsidRPr="008C564F">
        <w:rPr>
          <w:rFonts w:cs="Arial"/>
          <w:sz w:val="22"/>
          <w:lang w:val="de-DE" w:bidi="en-GB"/>
        </w:rPr>
        <w:t>phone</w:t>
      </w:r>
      <w:proofErr w:type="spellEnd"/>
      <w:r w:rsidRPr="008C564F">
        <w:rPr>
          <w:rFonts w:cs="Arial"/>
          <w:sz w:val="22"/>
          <w:lang w:val="de-DE" w:bidi="en-GB"/>
        </w:rPr>
        <w:t xml:space="preserve">: </w:t>
      </w:r>
      <w:proofErr w:type="spellStart"/>
      <w:r w:rsidR="00A616AC">
        <w:rPr>
          <w:rFonts w:cs="Arial"/>
          <w:sz w:val="22"/>
          <w:szCs w:val="22"/>
        </w:rPr>
        <w:t>xxxxxxxxxxxxxxxxx</w:t>
      </w:r>
      <w:proofErr w:type="spellEnd"/>
    </w:p>
    <w:p w14:paraId="550DADFE" w14:textId="34E27518" w:rsidR="00E36415" w:rsidRPr="0071687F" w:rsidRDefault="00E36415" w:rsidP="00E36415">
      <w:pPr>
        <w:widowControl/>
        <w:numPr>
          <w:ilvl w:val="12"/>
          <w:numId w:val="0"/>
        </w:numPr>
        <w:spacing w:after="120" w:line="300" w:lineRule="exact"/>
        <w:ind w:left="4320"/>
        <w:jc w:val="left"/>
        <w:rPr>
          <w:rFonts w:cs="Arial"/>
          <w:sz w:val="22"/>
          <w:szCs w:val="22"/>
          <w:lang w:val="de-DE"/>
        </w:rPr>
      </w:pPr>
      <w:r w:rsidRPr="0071687F">
        <w:rPr>
          <w:rFonts w:cs="Arial"/>
          <w:sz w:val="22"/>
          <w:lang w:val="de-DE" w:bidi="en-GB"/>
        </w:rPr>
        <w:t xml:space="preserve">fax: </w:t>
      </w:r>
      <w:proofErr w:type="spellStart"/>
      <w:r w:rsidR="00A616AC">
        <w:rPr>
          <w:rFonts w:cs="Arial"/>
          <w:sz w:val="22"/>
          <w:szCs w:val="22"/>
        </w:rPr>
        <w:t>xxxxxxxxxxxxxxxxx</w:t>
      </w:r>
      <w:proofErr w:type="spellEnd"/>
    </w:p>
    <w:p w14:paraId="08D8DB05" w14:textId="2F3B30F7" w:rsidR="00E36415" w:rsidRDefault="00E36415" w:rsidP="00E36415">
      <w:pPr>
        <w:widowControl/>
        <w:numPr>
          <w:ilvl w:val="12"/>
          <w:numId w:val="0"/>
        </w:numPr>
        <w:spacing w:after="120" w:line="300" w:lineRule="exact"/>
        <w:ind w:left="4320"/>
        <w:jc w:val="left"/>
        <w:rPr>
          <w:rFonts w:cs="Arial"/>
          <w:sz w:val="22"/>
          <w:szCs w:val="22"/>
        </w:rPr>
      </w:pPr>
      <w:proofErr w:type="spellStart"/>
      <w:r w:rsidRPr="00DA70D6">
        <w:rPr>
          <w:rFonts w:cs="Arial"/>
          <w:sz w:val="22"/>
          <w:lang w:val="de-DE" w:bidi="en-GB"/>
        </w:rPr>
        <w:t>e-mail</w:t>
      </w:r>
      <w:proofErr w:type="spellEnd"/>
      <w:r w:rsidRPr="00DA70D6">
        <w:rPr>
          <w:rFonts w:cs="Arial"/>
          <w:sz w:val="22"/>
          <w:lang w:val="de-DE" w:bidi="en-GB"/>
        </w:rPr>
        <w:t xml:space="preserve">: </w:t>
      </w:r>
      <w:proofErr w:type="spellStart"/>
      <w:r w:rsidR="00A616AC">
        <w:rPr>
          <w:rFonts w:cs="Arial"/>
          <w:sz w:val="22"/>
          <w:szCs w:val="22"/>
        </w:rPr>
        <w:t>xxxxxxxxxxxxxxxxx</w:t>
      </w:r>
      <w:proofErr w:type="spellEnd"/>
      <w:r w:rsidR="000E00E4">
        <w:rPr>
          <w:rFonts w:cs="Arial"/>
          <w:sz w:val="22"/>
          <w:szCs w:val="22"/>
        </w:rPr>
        <w:t xml:space="preserve">, </w:t>
      </w:r>
      <w:proofErr w:type="spellStart"/>
      <w:r w:rsidR="00A616AC">
        <w:rPr>
          <w:rFonts w:cs="Arial"/>
          <w:sz w:val="22"/>
          <w:szCs w:val="22"/>
        </w:rPr>
        <w:t>xxxxxxxxxxxxxxxxx</w:t>
      </w:r>
      <w:proofErr w:type="spellEnd"/>
    </w:p>
    <w:p w14:paraId="0CD24F25" w14:textId="77777777" w:rsidR="00A616AC" w:rsidRPr="00DA70D6" w:rsidRDefault="00A616AC" w:rsidP="00E36415">
      <w:pPr>
        <w:widowControl/>
        <w:numPr>
          <w:ilvl w:val="12"/>
          <w:numId w:val="0"/>
        </w:numPr>
        <w:spacing w:after="120" w:line="300" w:lineRule="exact"/>
        <w:ind w:left="4320"/>
        <w:jc w:val="left"/>
        <w:rPr>
          <w:rFonts w:cs="Arial"/>
          <w:sz w:val="22"/>
          <w:szCs w:val="22"/>
          <w:lang w:val="de-DE"/>
        </w:rPr>
      </w:pPr>
    </w:p>
    <w:p w14:paraId="0256F7F5" w14:textId="77777777" w:rsidR="004F74E2" w:rsidRPr="00314C7E" w:rsidRDefault="004F74E2"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Each </w:t>
      </w:r>
      <w:r w:rsidR="00A01BA2" w:rsidRPr="00314C7E">
        <w:rPr>
          <w:rFonts w:cs="Arial"/>
          <w:sz w:val="22"/>
          <w:lang w:val="en-GB" w:bidi="en-GB"/>
        </w:rPr>
        <w:t>of the</w:t>
      </w:r>
      <w:r w:rsidRPr="00314C7E">
        <w:rPr>
          <w:rFonts w:cs="Arial"/>
          <w:sz w:val="22"/>
          <w:lang w:val="en-GB" w:bidi="en-GB"/>
        </w:rPr>
        <w:t xml:space="preserve"> </w:t>
      </w:r>
      <w:r w:rsidR="00C77F0A" w:rsidRPr="00314C7E">
        <w:rPr>
          <w:rFonts w:cs="Arial"/>
          <w:smallCaps/>
          <w:sz w:val="22"/>
          <w:lang w:val="en-GB" w:bidi="en-GB"/>
        </w:rPr>
        <w:t>Parties</w:t>
      </w:r>
      <w:r w:rsidRPr="00314C7E">
        <w:rPr>
          <w:rFonts w:cs="Arial"/>
          <w:sz w:val="22"/>
          <w:lang w:val="en-GB" w:bidi="en-GB"/>
        </w:rPr>
        <w:t xml:space="preserve"> shall notify the other </w:t>
      </w:r>
      <w:r w:rsidR="00057EA6" w:rsidRPr="00314C7E">
        <w:rPr>
          <w:rFonts w:cs="Arial"/>
          <w:smallCaps/>
          <w:sz w:val="22"/>
          <w:lang w:val="en-GB" w:bidi="en-GB"/>
        </w:rPr>
        <w:t>Party</w:t>
      </w:r>
      <w:r w:rsidRPr="00314C7E">
        <w:rPr>
          <w:rFonts w:cs="Arial"/>
          <w:sz w:val="22"/>
          <w:lang w:val="en-GB" w:bidi="en-GB"/>
        </w:rPr>
        <w:t>, in writing and without delay, of any changes to its address for the receipt such notifications, or any changes to the telephone numbers or e-mail address.</w:t>
      </w:r>
    </w:p>
    <w:p w14:paraId="5D731AC3" w14:textId="77777777" w:rsidR="00DE48B7" w:rsidRPr="00314C7E" w:rsidRDefault="00DE48B7" w:rsidP="00654739">
      <w:pPr>
        <w:spacing w:after="120" w:line="300" w:lineRule="exact"/>
        <w:jc w:val="left"/>
        <w:rPr>
          <w:rFonts w:cs="Arial"/>
          <w:sz w:val="22"/>
          <w:szCs w:val="22"/>
          <w:lang w:val="en-GB"/>
        </w:rPr>
      </w:pPr>
    </w:p>
    <w:p w14:paraId="23D6A3DA" w14:textId="77777777" w:rsidR="004F74E2" w:rsidRPr="00A46010" w:rsidRDefault="004F74E2" w:rsidP="00654739">
      <w:pPr>
        <w:pStyle w:val="Nadpis1"/>
        <w:keepNext w:val="0"/>
        <w:keepLines w:val="0"/>
        <w:tabs>
          <w:tab w:val="clear" w:pos="360"/>
          <w:tab w:val="clear" w:pos="851"/>
          <w:tab w:val="left" w:pos="567"/>
        </w:tabs>
        <w:spacing w:before="0" w:after="120" w:line="300" w:lineRule="exact"/>
        <w:ind w:left="567" w:hanging="567"/>
        <w:rPr>
          <w:rFonts w:cs="Arial"/>
          <w:i/>
          <w:sz w:val="22"/>
          <w:szCs w:val="22"/>
          <w:lang w:val="en-GB"/>
        </w:rPr>
      </w:pPr>
      <w:bookmarkStart w:id="17" w:name="_Toc40805510"/>
      <w:r w:rsidRPr="00A46010">
        <w:rPr>
          <w:rFonts w:cs="Arial"/>
          <w:i/>
          <w:sz w:val="22"/>
          <w:lang w:val="en-GB" w:bidi="en-GB"/>
        </w:rPr>
        <w:t>B.</w:t>
      </w:r>
      <w:r w:rsidRPr="00A46010">
        <w:rPr>
          <w:rFonts w:cs="Arial"/>
          <w:i/>
          <w:sz w:val="22"/>
          <w:lang w:val="en-GB" w:bidi="en-GB"/>
        </w:rPr>
        <w:tab/>
        <w:t xml:space="preserve">Subject-Matter </w:t>
      </w:r>
      <w:r w:rsidR="00A01BA2" w:rsidRPr="00A46010">
        <w:rPr>
          <w:rFonts w:cs="Arial"/>
          <w:i/>
          <w:sz w:val="22"/>
          <w:lang w:val="en-GB" w:bidi="en-GB"/>
        </w:rPr>
        <w:t>of the</w:t>
      </w:r>
      <w:r w:rsidRPr="00A46010">
        <w:rPr>
          <w:rFonts w:cs="Arial"/>
          <w:i/>
          <w:sz w:val="22"/>
          <w:lang w:val="en-GB" w:bidi="en-GB"/>
        </w:rPr>
        <w:t xml:space="preserve"> </w:t>
      </w:r>
      <w:r w:rsidR="00A01BA2" w:rsidRPr="00A46010">
        <w:rPr>
          <w:rFonts w:cs="Arial"/>
          <w:i/>
          <w:sz w:val="22"/>
          <w:lang w:val="en-GB" w:bidi="en-GB"/>
        </w:rPr>
        <w:t>Contract</w:t>
      </w:r>
      <w:bookmarkEnd w:id="17"/>
    </w:p>
    <w:p w14:paraId="7C58BA15" w14:textId="77777777" w:rsidR="004F74E2" w:rsidRPr="00A46010" w:rsidRDefault="004F74E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8" w:name="_Toc40805511"/>
      <w:r w:rsidRPr="00A46010">
        <w:rPr>
          <w:rFonts w:cs="Arial"/>
          <w:sz w:val="22"/>
          <w:lang w:val="en-GB" w:bidi="en-GB"/>
        </w:rPr>
        <w:t xml:space="preserve">Purpose </w:t>
      </w:r>
      <w:r w:rsidR="00A01BA2" w:rsidRPr="00A46010">
        <w:rPr>
          <w:rFonts w:cs="Arial"/>
          <w:sz w:val="22"/>
          <w:lang w:val="en-GB" w:bidi="en-GB"/>
        </w:rPr>
        <w:t>of the</w:t>
      </w:r>
      <w:r w:rsidRPr="00A46010">
        <w:rPr>
          <w:rFonts w:cs="Arial"/>
          <w:sz w:val="22"/>
          <w:lang w:val="en-GB" w:bidi="en-GB"/>
        </w:rPr>
        <w:t xml:space="preserve"> </w:t>
      </w:r>
      <w:r w:rsidR="00A01BA2" w:rsidRPr="00A46010">
        <w:rPr>
          <w:rFonts w:cs="Arial"/>
          <w:sz w:val="22"/>
          <w:lang w:val="en-GB" w:bidi="en-GB"/>
        </w:rPr>
        <w:t>Work</w:t>
      </w:r>
      <w:bookmarkEnd w:id="18"/>
    </w:p>
    <w:p w14:paraId="72E7BA4D" w14:textId="67C072E0" w:rsidR="004F74E2" w:rsidRPr="00314C7E" w:rsidRDefault="005635EE"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undertakes to perform the </w:t>
      </w:r>
      <w:r w:rsidR="00A01BA2" w:rsidRPr="00314C7E">
        <w:rPr>
          <w:rFonts w:cs="Arial"/>
          <w:smallCaps/>
          <w:sz w:val="22"/>
          <w:lang w:val="en-GB" w:bidi="en-GB"/>
        </w:rPr>
        <w:t>Work</w:t>
      </w:r>
      <w:r w:rsidRPr="00314C7E">
        <w:rPr>
          <w:rFonts w:cs="Arial"/>
          <w:sz w:val="22"/>
          <w:lang w:val="en-GB" w:bidi="en-GB"/>
        </w:rPr>
        <w:t xml:space="preserve"> so as</w:t>
      </w:r>
      <w:r w:rsidR="000E00E4">
        <w:rPr>
          <w:rFonts w:cs="Arial"/>
          <w:sz w:val="22"/>
          <w:lang w:val="en-GB" w:bidi="en-GB"/>
        </w:rPr>
        <w:t xml:space="preserve"> (except</w:t>
      </w:r>
      <w:r w:rsidR="009E6BC3">
        <w:rPr>
          <w:rFonts w:cs="Arial"/>
          <w:sz w:val="22"/>
          <w:lang w:val="en-GB" w:bidi="en-GB"/>
        </w:rPr>
        <w:t xml:space="preserve"> for exemption </w:t>
      </w:r>
      <w:r w:rsidR="000E00E4">
        <w:rPr>
          <w:rFonts w:cs="Arial"/>
          <w:sz w:val="22"/>
          <w:lang w:val="en-GB" w:bidi="en-GB"/>
        </w:rPr>
        <w:t>provided</w:t>
      </w:r>
      <w:r w:rsidR="004F53CE">
        <w:rPr>
          <w:rFonts w:cs="Arial"/>
          <w:sz w:val="22"/>
          <w:lang w:val="en-GB" w:bidi="en-GB"/>
        </w:rPr>
        <w:t xml:space="preserve"> in</w:t>
      </w:r>
      <w:r w:rsidR="009E6BC3">
        <w:rPr>
          <w:rFonts w:cs="Arial"/>
          <w:sz w:val="22"/>
          <w:lang w:val="en-GB" w:bidi="en-GB"/>
        </w:rPr>
        <w:t xml:space="preserve"> the</w:t>
      </w:r>
      <w:r w:rsidR="004F53CE">
        <w:rPr>
          <w:rFonts w:cs="Arial"/>
          <w:sz w:val="22"/>
          <w:lang w:val="en-GB" w:bidi="en-GB"/>
        </w:rPr>
        <w:t xml:space="preserve"> paragraph </w:t>
      </w:r>
      <w:r w:rsidR="004F53CE">
        <w:rPr>
          <w:rFonts w:cs="Arial"/>
          <w:sz w:val="22"/>
          <w:lang w:val="en-GB" w:bidi="en-GB"/>
        </w:rPr>
        <w:fldChar w:fldCharType="begin"/>
      </w:r>
      <w:r w:rsidR="004F53CE">
        <w:rPr>
          <w:rFonts w:cs="Arial"/>
          <w:sz w:val="22"/>
          <w:lang w:val="en-GB" w:bidi="en-GB"/>
        </w:rPr>
        <w:instrText xml:space="preserve"> REF _Ref46915912 \r \h </w:instrText>
      </w:r>
      <w:r w:rsidR="004F53CE">
        <w:rPr>
          <w:rFonts w:cs="Arial"/>
          <w:sz w:val="22"/>
          <w:lang w:val="en-GB" w:bidi="en-GB"/>
        </w:rPr>
      </w:r>
      <w:r w:rsidR="004F53CE">
        <w:rPr>
          <w:rFonts w:cs="Arial"/>
          <w:sz w:val="22"/>
          <w:lang w:val="en-GB" w:bidi="en-GB"/>
        </w:rPr>
        <w:fldChar w:fldCharType="separate"/>
      </w:r>
      <w:r w:rsidR="009D51B3">
        <w:rPr>
          <w:rFonts w:cs="Arial"/>
          <w:sz w:val="22"/>
          <w:lang w:val="en-GB" w:bidi="en-GB"/>
        </w:rPr>
        <w:t>8.3</w:t>
      </w:r>
      <w:r w:rsidR="004F53CE">
        <w:rPr>
          <w:rFonts w:cs="Arial"/>
          <w:sz w:val="22"/>
          <w:lang w:val="en-GB" w:bidi="en-GB"/>
        </w:rPr>
        <w:fldChar w:fldCharType="end"/>
      </w:r>
      <w:r w:rsidR="004F53CE">
        <w:rPr>
          <w:rFonts w:cs="Arial"/>
          <w:sz w:val="22"/>
          <w:lang w:val="en-GB" w:bidi="en-GB"/>
        </w:rPr>
        <w:t xml:space="preserve"> of the </w:t>
      </w:r>
      <w:r w:rsidR="004F53CE" w:rsidRPr="004F53CE">
        <w:rPr>
          <w:rFonts w:cs="Arial"/>
          <w:smallCaps/>
          <w:sz w:val="22"/>
          <w:lang w:val="en-GB" w:bidi="en-GB"/>
        </w:rPr>
        <w:t>Contract</w:t>
      </w:r>
      <w:r w:rsidR="004F53CE">
        <w:rPr>
          <w:rFonts w:cs="Arial"/>
          <w:sz w:val="22"/>
          <w:lang w:val="en-GB" w:bidi="en-GB"/>
        </w:rPr>
        <w:t>)</w:t>
      </w:r>
      <w:r w:rsidRPr="00314C7E">
        <w:rPr>
          <w:rFonts w:cs="Arial"/>
          <w:sz w:val="22"/>
          <w:lang w:val="en-GB" w:bidi="en-GB"/>
        </w:rPr>
        <w:t xml:space="preserve"> to ensure the seamless, safe, reliable and economic operation </w:t>
      </w:r>
      <w:r w:rsidR="00A01BA2" w:rsidRPr="00314C7E">
        <w:rPr>
          <w:rFonts w:cs="Arial"/>
          <w:sz w:val="22"/>
          <w:lang w:val="en-GB" w:bidi="en-GB"/>
        </w:rPr>
        <w:t>of the</w:t>
      </w:r>
      <w:r w:rsidRPr="00314C7E">
        <w:rPr>
          <w:rFonts w:cs="Arial"/>
          <w:sz w:val="22"/>
          <w:lang w:val="en-GB" w:bidi="en-GB"/>
        </w:rPr>
        <w:t xml:space="preserve"> </w:t>
      </w:r>
      <w:r w:rsidR="004F53CE">
        <w:rPr>
          <w:rFonts w:cs="Arial"/>
          <w:smallCaps/>
          <w:sz w:val="22"/>
          <w:lang w:val="en-GB" w:bidi="en-GB"/>
        </w:rPr>
        <w:t>Establishment</w:t>
      </w:r>
      <w:r w:rsidR="004F53CE" w:rsidRPr="00314C7E">
        <w:rPr>
          <w:rFonts w:cs="Arial"/>
          <w:sz w:val="22"/>
          <w:lang w:val="en-GB" w:bidi="en-GB"/>
        </w:rPr>
        <w:t xml:space="preserve"> </w:t>
      </w:r>
      <w:r w:rsidRPr="00314C7E">
        <w:rPr>
          <w:rFonts w:cs="Arial"/>
          <w:sz w:val="22"/>
          <w:lang w:val="en-GB" w:bidi="en-GB"/>
        </w:rPr>
        <w:t xml:space="preserve">pursuant to the respective legal regulations and technical standards in accordance with the requirements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w:t>
      </w:r>
    </w:p>
    <w:p w14:paraId="287ACA95" w14:textId="77777777" w:rsidR="00E06B13" w:rsidRPr="00314C7E" w:rsidRDefault="00A01BA2" w:rsidP="00FF3571">
      <w:pPr>
        <w:pStyle w:val="Nadpis2"/>
        <w:keepLines w:val="0"/>
        <w:numPr>
          <w:ilvl w:val="1"/>
          <w:numId w:val="8"/>
        </w:numPr>
        <w:tabs>
          <w:tab w:val="num" w:pos="851"/>
        </w:tabs>
        <w:spacing w:before="0" w:line="300" w:lineRule="exact"/>
        <w:ind w:left="709" w:hanging="709"/>
        <w:rPr>
          <w:rFonts w:cs="Arial"/>
          <w:sz w:val="22"/>
          <w:szCs w:val="22"/>
          <w:lang w:val="en-GB"/>
        </w:rPr>
      </w:pPr>
      <w:bookmarkStart w:id="19" w:name="_Ref531247836"/>
      <w:r w:rsidRPr="00314C7E">
        <w:rPr>
          <w:rFonts w:cs="Arial"/>
          <w:sz w:val="22"/>
          <w:lang w:val="en-GB" w:bidi="en-GB"/>
        </w:rPr>
        <w:t xml:space="preserve">All equipment that is part of the </w:t>
      </w:r>
      <w:r w:rsidRPr="00314C7E">
        <w:rPr>
          <w:rFonts w:cs="Arial"/>
          <w:smallCaps/>
          <w:sz w:val="22"/>
          <w:lang w:val="en-GB" w:bidi="en-GB"/>
        </w:rPr>
        <w:t>Work</w:t>
      </w:r>
      <w:r w:rsidRPr="00314C7E">
        <w:rPr>
          <w:rFonts w:cs="Arial"/>
          <w:sz w:val="22"/>
          <w:lang w:val="en-GB" w:bidi="en-GB"/>
        </w:rPr>
        <w:t xml:space="preserve"> must </w:t>
      </w:r>
      <w:proofErr w:type="gramStart"/>
      <w:r w:rsidRPr="00314C7E">
        <w:rPr>
          <w:rFonts w:cs="Arial"/>
          <w:sz w:val="22"/>
          <w:lang w:val="en-GB" w:bidi="en-GB"/>
        </w:rPr>
        <w:t>in particular meet</w:t>
      </w:r>
      <w:proofErr w:type="gramEnd"/>
      <w:r w:rsidRPr="00314C7E">
        <w:rPr>
          <w:rFonts w:cs="Arial"/>
          <w:sz w:val="22"/>
          <w:lang w:val="en-GB" w:bidi="en-GB"/>
        </w:rPr>
        <w:t xml:space="preserve"> the following requirements during the entire period:</w:t>
      </w:r>
      <w:bookmarkEnd w:id="19"/>
    </w:p>
    <w:p w14:paraId="09BA7153" w14:textId="1374F377" w:rsidR="00E06B13" w:rsidRPr="00314C7E" w:rsidRDefault="00E06B13" w:rsidP="00654739">
      <w:pPr>
        <w:numPr>
          <w:ilvl w:val="0"/>
          <w:numId w:val="9"/>
        </w:numPr>
        <w:tabs>
          <w:tab w:val="clear" w:pos="1418"/>
          <w:tab w:val="left" w:pos="1134"/>
        </w:tabs>
        <w:spacing w:after="120" w:line="300" w:lineRule="exact"/>
        <w:ind w:left="1134" w:hanging="425"/>
        <w:jc w:val="left"/>
        <w:rPr>
          <w:rFonts w:cs="Arial"/>
          <w:sz w:val="22"/>
          <w:szCs w:val="22"/>
          <w:lang w:val="en-GB"/>
        </w:rPr>
      </w:pPr>
      <w:r w:rsidRPr="00314C7E">
        <w:rPr>
          <w:rFonts w:cs="Arial"/>
          <w:sz w:val="22"/>
          <w:lang w:val="en-GB" w:bidi="en-GB"/>
        </w:rPr>
        <w:t>The</w:t>
      </w:r>
      <w:r w:rsidR="004661AB"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must have a sufficient </w:t>
      </w:r>
      <w:proofErr w:type="gramStart"/>
      <w:r w:rsidRPr="00314C7E">
        <w:rPr>
          <w:rFonts w:cs="Arial"/>
          <w:sz w:val="22"/>
          <w:lang w:val="en-GB" w:bidi="en-GB"/>
        </w:rPr>
        <w:t>lifetime;</w:t>
      </w:r>
      <w:proofErr w:type="gramEnd"/>
      <w:r w:rsidR="004F53CE">
        <w:rPr>
          <w:rFonts w:cs="Arial"/>
          <w:sz w:val="22"/>
          <w:lang w:val="en-GB" w:bidi="en-GB"/>
        </w:rPr>
        <w:t xml:space="preserve"> i.e. ability to maintain the required function and performance </w:t>
      </w:r>
      <w:r w:rsidR="009E6BC3">
        <w:rPr>
          <w:rFonts w:cs="Arial"/>
          <w:sz w:val="22"/>
          <w:lang w:val="en-GB" w:bidi="en-GB"/>
        </w:rPr>
        <w:t xml:space="preserve">through </w:t>
      </w:r>
      <w:r w:rsidR="004F53CE">
        <w:rPr>
          <w:rFonts w:cs="Arial"/>
          <w:sz w:val="22"/>
          <w:lang w:val="en-GB" w:bidi="en-GB"/>
        </w:rPr>
        <w:t>normal use (</w:t>
      </w:r>
      <w:r w:rsidR="004F53CE" w:rsidRPr="00B05027">
        <w:rPr>
          <w:rFonts w:cs="Arial"/>
          <w:sz w:val="22"/>
          <w:lang w:val="en-GB" w:bidi="en-GB"/>
        </w:rPr>
        <w:t>as defined, for</w:t>
      </w:r>
      <w:r w:rsidR="004F53CE">
        <w:rPr>
          <w:rFonts w:cs="Arial"/>
          <w:sz w:val="22"/>
          <w:lang w:val="en-GB" w:bidi="en-GB"/>
        </w:rPr>
        <w:t xml:space="preserve"> example, in Article 2 (13) of d</w:t>
      </w:r>
      <w:r w:rsidR="004F53CE" w:rsidRPr="00B05027">
        <w:rPr>
          <w:rFonts w:cs="Arial"/>
          <w:sz w:val="22"/>
          <w:lang w:val="en-GB" w:bidi="en-GB"/>
        </w:rPr>
        <w:t>irective</w:t>
      </w:r>
      <w:r w:rsidR="004F53CE">
        <w:rPr>
          <w:rFonts w:cs="Arial"/>
          <w:sz w:val="22"/>
          <w:lang w:val="en-GB" w:bidi="en-GB"/>
        </w:rPr>
        <w:t xml:space="preserve"> (EU) 2019/771 of the European p</w:t>
      </w:r>
      <w:r w:rsidR="004F53CE" w:rsidRPr="00B05027">
        <w:rPr>
          <w:rFonts w:cs="Arial"/>
          <w:sz w:val="22"/>
          <w:lang w:val="en-GB" w:bidi="en-GB"/>
        </w:rPr>
        <w:t>arliament and of the Council)</w:t>
      </w:r>
      <w:r w:rsidR="004F53CE">
        <w:rPr>
          <w:rFonts w:cs="Arial"/>
          <w:sz w:val="22"/>
          <w:lang w:val="en-GB" w:bidi="en-GB"/>
        </w:rPr>
        <w:t xml:space="preserve"> for the period of the time</w:t>
      </w:r>
      <w:r w:rsidR="005A080A">
        <w:rPr>
          <w:rFonts w:cs="Arial"/>
          <w:sz w:val="22"/>
          <w:lang w:val="en-GB" w:bidi="en-GB"/>
        </w:rPr>
        <w:t xml:space="preserve"> that is</w:t>
      </w:r>
      <w:r w:rsidR="004F53CE">
        <w:rPr>
          <w:rFonts w:cs="Arial"/>
          <w:sz w:val="22"/>
          <w:lang w:val="en-GB" w:bidi="en-GB"/>
        </w:rPr>
        <w:t xml:space="preserve"> usual for</w:t>
      </w:r>
      <w:r w:rsidR="005A080A">
        <w:rPr>
          <w:rFonts w:cs="Arial"/>
          <w:sz w:val="22"/>
          <w:lang w:val="en-GB" w:bidi="en-GB"/>
        </w:rPr>
        <w:t xml:space="preserve"> </w:t>
      </w:r>
      <w:r w:rsidR="009E6BC3">
        <w:rPr>
          <w:rFonts w:cs="Arial"/>
          <w:sz w:val="22"/>
          <w:lang w:val="en-GB" w:bidi="en-GB"/>
        </w:rPr>
        <w:t xml:space="preserve">the </w:t>
      </w:r>
      <w:r w:rsidR="005A080A">
        <w:rPr>
          <w:rFonts w:cs="Arial"/>
          <w:sz w:val="22"/>
          <w:lang w:val="en-GB" w:bidi="en-GB"/>
        </w:rPr>
        <w:t>equipment forming the</w:t>
      </w:r>
      <w:r w:rsidR="004F53CE">
        <w:rPr>
          <w:rFonts w:cs="Arial"/>
          <w:sz w:val="22"/>
          <w:lang w:val="en-GB" w:bidi="en-GB"/>
        </w:rPr>
        <w:t xml:space="preserve"> </w:t>
      </w:r>
      <w:r w:rsidR="004F53CE" w:rsidRPr="004F53CE">
        <w:rPr>
          <w:rFonts w:cs="Arial"/>
          <w:smallCaps/>
          <w:sz w:val="22"/>
          <w:lang w:val="en-GB" w:bidi="en-GB"/>
        </w:rPr>
        <w:t>Work</w:t>
      </w:r>
      <w:r w:rsidR="004F53CE">
        <w:rPr>
          <w:rFonts w:cs="Arial"/>
          <w:sz w:val="22"/>
          <w:lang w:val="en-GB" w:bidi="en-GB"/>
        </w:rPr>
        <w:t xml:space="preserve">. </w:t>
      </w:r>
    </w:p>
    <w:p w14:paraId="509A43A9" w14:textId="5A8D3D15" w:rsidR="005544BB" w:rsidRPr="00314C7E" w:rsidRDefault="00331AB5" w:rsidP="00654739">
      <w:pPr>
        <w:numPr>
          <w:ilvl w:val="0"/>
          <w:numId w:val="9"/>
        </w:numPr>
        <w:tabs>
          <w:tab w:val="clear" w:pos="1418"/>
          <w:tab w:val="left" w:pos="1134"/>
        </w:tabs>
        <w:spacing w:after="120" w:line="300" w:lineRule="exact"/>
        <w:ind w:left="1134" w:hanging="425"/>
        <w:jc w:val="left"/>
        <w:rPr>
          <w:rFonts w:cs="Arial"/>
          <w:sz w:val="22"/>
          <w:szCs w:val="22"/>
          <w:lang w:val="en-GB"/>
        </w:rPr>
      </w:pPr>
      <w:bookmarkStart w:id="20" w:name="_Ref521958546"/>
      <w:r w:rsidRPr="00314C7E">
        <w:rPr>
          <w:rFonts w:cs="Arial"/>
          <w:sz w:val="22"/>
          <w:lang w:val="en-GB" w:bidi="en-GB"/>
        </w:rPr>
        <w:t xml:space="preserve">The expected annual usage (availability)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is 3,900 operating hours per year, but minimally </w:t>
      </w:r>
      <w:r w:rsidR="00495F77">
        <w:rPr>
          <w:rFonts w:cs="Arial"/>
          <w:sz w:val="22"/>
          <w:lang w:val="en-GB" w:bidi="en-GB"/>
        </w:rPr>
        <w:t xml:space="preserve">3705 </w:t>
      </w:r>
      <w:r w:rsidRPr="008C564F">
        <w:rPr>
          <w:rFonts w:cs="Arial"/>
          <w:sz w:val="22"/>
          <w:lang w:val="en-GB" w:bidi="en-GB"/>
        </w:rPr>
        <w:t>operating</w:t>
      </w:r>
      <w:r w:rsidRPr="00314C7E">
        <w:rPr>
          <w:rFonts w:cs="Arial"/>
          <w:sz w:val="22"/>
          <w:lang w:val="en-GB" w:bidi="en-GB"/>
        </w:rPr>
        <w:t xml:space="preserve"> hours per </w:t>
      </w:r>
      <w:proofErr w:type="gramStart"/>
      <w:r w:rsidRPr="00314C7E">
        <w:rPr>
          <w:rFonts w:cs="Arial"/>
          <w:sz w:val="22"/>
          <w:lang w:val="en-GB" w:bidi="en-GB"/>
        </w:rPr>
        <w:t>year;</w:t>
      </w:r>
      <w:bookmarkEnd w:id="20"/>
      <w:proofErr w:type="gramEnd"/>
    </w:p>
    <w:p w14:paraId="49228150" w14:textId="77777777" w:rsidR="00E06B13" w:rsidRPr="00314C7E" w:rsidRDefault="00E06B13" w:rsidP="00654739">
      <w:pPr>
        <w:numPr>
          <w:ilvl w:val="0"/>
          <w:numId w:val="9"/>
        </w:numPr>
        <w:tabs>
          <w:tab w:val="clear" w:pos="1418"/>
          <w:tab w:val="left" w:pos="1134"/>
        </w:tabs>
        <w:spacing w:after="120" w:line="300" w:lineRule="exact"/>
        <w:ind w:left="1134" w:hanging="425"/>
        <w:jc w:val="left"/>
        <w:rPr>
          <w:rFonts w:cs="Arial"/>
          <w:sz w:val="22"/>
          <w:szCs w:val="22"/>
          <w:lang w:val="en-GB"/>
        </w:rPr>
      </w:pPr>
      <w:r w:rsidRPr="00314C7E">
        <w:rPr>
          <w:rFonts w:cs="Arial"/>
          <w:sz w:val="22"/>
          <w:lang w:val="en-GB" w:bidi="en-GB"/>
        </w:rPr>
        <w:lastRenderedPageBreak/>
        <w:t>The</w:t>
      </w:r>
      <w:r w:rsidR="004661AB"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must be maintainable (availability of spare parts and consumables</w:t>
      </w:r>
      <w:proofErr w:type="gramStart"/>
      <w:r w:rsidRPr="00314C7E">
        <w:rPr>
          <w:rFonts w:cs="Arial"/>
          <w:sz w:val="22"/>
          <w:lang w:val="en-GB" w:bidi="en-GB"/>
        </w:rPr>
        <w:t>);</w:t>
      </w:r>
      <w:proofErr w:type="gramEnd"/>
    </w:p>
    <w:p w14:paraId="4BC7A883" w14:textId="77777777" w:rsidR="00E06B13" w:rsidRPr="00314C7E" w:rsidRDefault="004661AB" w:rsidP="00654739">
      <w:pPr>
        <w:numPr>
          <w:ilvl w:val="0"/>
          <w:numId w:val="9"/>
        </w:numPr>
        <w:tabs>
          <w:tab w:val="clear" w:pos="1418"/>
          <w:tab w:val="left" w:pos="1134"/>
        </w:tabs>
        <w:spacing w:after="120" w:line="300" w:lineRule="exact"/>
        <w:ind w:left="1134" w:hanging="425"/>
        <w:jc w:val="left"/>
        <w:rPr>
          <w:rFonts w:cs="Arial"/>
          <w:sz w:val="22"/>
          <w:szCs w:val="22"/>
          <w:lang w:val="en-GB"/>
        </w:rPr>
      </w:pPr>
      <w:r w:rsidRPr="00314C7E">
        <w:rPr>
          <w:rFonts w:cs="Arial"/>
          <w:sz w:val="22"/>
          <w:lang w:val="en-GB" w:bidi="en-GB"/>
        </w:rPr>
        <w:t>The</w:t>
      </w:r>
      <w:r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must be eligible in terms of:</w:t>
      </w:r>
    </w:p>
    <w:p w14:paraId="45988A3F" w14:textId="77777777" w:rsidR="00E06B13" w:rsidRPr="00314C7E" w:rsidRDefault="00E06B13" w:rsidP="00654739">
      <w:pPr>
        <w:numPr>
          <w:ilvl w:val="0"/>
          <w:numId w:val="10"/>
        </w:numPr>
        <w:tabs>
          <w:tab w:val="clear" w:pos="1418"/>
          <w:tab w:val="left" w:pos="1701"/>
        </w:tabs>
        <w:spacing w:after="120" w:line="300" w:lineRule="exact"/>
        <w:ind w:left="1701" w:hanging="567"/>
        <w:jc w:val="left"/>
        <w:rPr>
          <w:rFonts w:cs="Arial"/>
          <w:sz w:val="22"/>
          <w:szCs w:val="22"/>
          <w:lang w:val="en-GB"/>
        </w:rPr>
      </w:pPr>
      <w:r w:rsidRPr="00314C7E">
        <w:rPr>
          <w:rFonts w:cs="Arial"/>
          <w:sz w:val="22"/>
          <w:lang w:val="en-GB" w:bidi="en-GB"/>
        </w:rPr>
        <w:t xml:space="preserve">operating safety (fulfilment </w:t>
      </w:r>
      <w:r w:rsidR="00A01BA2" w:rsidRPr="00314C7E">
        <w:rPr>
          <w:rFonts w:cs="Arial"/>
          <w:sz w:val="22"/>
          <w:lang w:val="en-GB" w:bidi="en-GB"/>
        </w:rPr>
        <w:t>of the</w:t>
      </w:r>
      <w:r w:rsidRPr="00314C7E">
        <w:rPr>
          <w:rFonts w:cs="Arial"/>
          <w:sz w:val="22"/>
          <w:lang w:val="en-GB" w:bidi="en-GB"/>
        </w:rPr>
        <w:t xml:space="preserve"> conditions of supervisory authorities for further operation</w:t>
      </w:r>
      <w:proofErr w:type="gramStart"/>
      <w:r w:rsidRPr="00314C7E">
        <w:rPr>
          <w:rFonts w:cs="Arial"/>
          <w:sz w:val="22"/>
          <w:lang w:val="en-GB" w:bidi="en-GB"/>
        </w:rPr>
        <w:t>);</w:t>
      </w:r>
      <w:proofErr w:type="gramEnd"/>
    </w:p>
    <w:p w14:paraId="07FC78DE" w14:textId="77777777" w:rsidR="00E06B13" w:rsidRPr="00314C7E" w:rsidRDefault="00E06B13" w:rsidP="00654739">
      <w:pPr>
        <w:numPr>
          <w:ilvl w:val="0"/>
          <w:numId w:val="10"/>
        </w:numPr>
        <w:tabs>
          <w:tab w:val="clear" w:pos="1418"/>
          <w:tab w:val="left" w:pos="1701"/>
        </w:tabs>
        <w:spacing w:after="120" w:line="300" w:lineRule="exact"/>
        <w:ind w:left="1701" w:hanging="567"/>
        <w:jc w:val="left"/>
        <w:rPr>
          <w:rFonts w:cs="Arial"/>
          <w:sz w:val="22"/>
          <w:szCs w:val="22"/>
          <w:lang w:val="en-GB"/>
        </w:rPr>
      </w:pPr>
      <w:r w:rsidRPr="00314C7E">
        <w:rPr>
          <w:rFonts w:cs="Arial"/>
          <w:sz w:val="22"/>
          <w:lang w:val="en-GB" w:bidi="en-GB"/>
        </w:rPr>
        <w:t xml:space="preserve">compliance with technical </w:t>
      </w:r>
      <w:proofErr w:type="gramStart"/>
      <w:r w:rsidRPr="00314C7E">
        <w:rPr>
          <w:rFonts w:cs="Arial"/>
          <w:sz w:val="22"/>
          <w:lang w:val="en-GB" w:bidi="en-GB"/>
        </w:rPr>
        <w:t>standards;</w:t>
      </w:r>
      <w:proofErr w:type="gramEnd"/>
    </w:p>
    <w:p w14:paraId="7BB5984A" w14:textId="77777777" w:rsidR="00E06B13" w:rsidRPr="00314C7E" w:rsidRDefault="00E06B13" w:rsidP="00654739">
      <w:pPr>
        <w:numPr>
          <w:ilvl w:val="0"/>
          <w:numId w:val="10"/>
        </w:numPr>
        <w:tabs>
          <w:tab w:val="clear" w:pos="1418"/>
          <w:tab w:val="left" w:pos="1701"/>
        </w:tabs>
        <w:spacing w:after="120" w:line="300" w:lineRule="exact"/>
        <w:ind w:left="1701" w:hanging="567"/>
        <w:jc w:val="left"/>
        <w:rPr>
          <w:rFonts w:cs="Arial"/>
          <w:sz w:val="22"/>
          <w:szCs w:val="22"/>
          <w:lang w:val="en-GB"/>
        </w:rPr>
      </w:pPr>
      <w:r w:rsidRPr="00314C7E">
        <w:rPr>
          <w:rFonts w:cs="Arial"/>
          <w:sz w:val="22"/>
          <w:lang w:val="en-GB" w:bidi="en-GB"/>
        </w:rPr>
        <w:t>functionality (compliance with the necessary current functional requirements); and</w:t>
      </w:r>
    </w:p>
    <w:p w14:paraId="00A03F34" w14:textId="77777777" w:rsidR="00E06B13" w:rsidRPr="00314C7E" w:rsidRDefault="00B32900" w:rsidP="00654739">
      <w:pPr>
        <w:numPr>
          <w:ilvl w:val="0"/>
          <w:numId w:val="10"/>
        </w:numPr>
        <w:tabs>
          <w:tab w:val="clear" w:pos="1418"/>
          <w:tab w:val="left" w:pos="1701"/>
        </w:tabs>
        <w:spacing w:after="120" w:line="300" w:lineRule="exact"/>
        <w:ind w:left="1701" w:hanging="567"/>
        <w:jc w:val="left"/>
        <w:rPr>
          <w:rFonts w:cs="Arial"/>
          <w:sz w:val="22"/>
          <w:szCs w:val="22"/>
          <w:lang w:val="en-GB"/>
        </w:rPr>
      </w:pPr>
      <w:r w:rsidRPr="00314C7E">
        <w:rPr>
          <w:rFonts w:cs="Arial"/>
          <w:sz w:val="22"/>
          <w:lang w:val="en-GB" w:bidi="en-GB"/>
        </w:rPr>
        <w:t>compliance with the requirements of specific legal regulations in relation to special equipment.</w:t>
      </w:r>
    </w:p>
    <w:p w14:paraId="1EA56C29" w14:textId="29DC54D9" w:rsidR="007B2D3A" w:rsidRPr="00314C7E" w:rsidRDefault="007B2D3A" w:rsidP="00654739">
      <w:pPr>
        <w:pStyle w:val="Nadpis2"/>
        <w:keepLines w:val="0"/>
        <w:numPr>
          <w:ilvl w:val="1"/>
          <w:numId w:val="8"/>
        </w:numPr>
        <w:spacing w:before="0" w:line="300" w:lineRule="exact"/>
        <w:ind w:left="709" w:hanging="709"/>
        <w:rPr>
          <w:rFonts w:cs="Arial"/>
          <w:sz w:val="22"/>
          <w:szCs w:val="22"/>
          <w:lang w:val="en-GB"/>
        </w:rPr>
      </w:pPr>
      <w:bookmarkStart w:id="21" w:name="_Ref46915912"/>
      <w:r w:rsidRPr="00314C7E">
        <w:rPr>
          <w:rFonts w:cs="Arial"/>
          <w:sz w:val="22"/>
          <w:lang w:val="en-GB" w:bidi="en-GB"/>
        </w:rPr>
        <w:t xml:space="preserve">The </w:t>
      </w:r>
      <w:r w:rsidR="00A01BA2" w:rsidRPr="00314C7E">
        <w:rPr>
          <w:rFonts w:cs="Arial"/>
          <w:smallCaps/>
          <w:sz w:val="22"/>
          <w:lang w:val="en-GB" w:bidi="en-GB"/>
        </w:rPr>
        <w:t>Work</w:t>
      </w:r>
      <w:r w:rsidRPr="00314C7E">
        <w:rPr>
          <w:rFonts w:cs="Arial"/>
          <w:sz w:val="22"/>
          <w:lang w:val="en-GB" w:bidi="en-GB"/>
        </w:rPr>
        <w:t xml:space="preserve"> must be implemented whilst fulfilling all the conditions under paragraph</w:t>
      </w:r>
      <w:r w:rsidR="000C3966">
        <w:rPr>
          <w:rFonts w:cs="Arial"/>
          <w:sz w:val="22"/>
          <w:lang w:val="en-GB" w:bidi="en-GB"/>
        </w:rPr>
        <w:t xml:space="preserve"> </w:t>
      </w:r>
      <w:r w:rsidR="00495F77">
        <w:rPr>
          <w:rFonts w:cs="Arial"/>
          <w:sz w:val="22"/>
          <w:lang w:val="en-GB" w:bidi="en-GB"/>
        </w:rPr>
        <w:fldChar w:fldCharType="begin"/>
      </w:r>
      <w:r w:rsidR="00495F77">
        <w:rPr>
          <w:rFonts w:cs="Arial"/>
          <w:sz w:val="22"/>
          <w:lang w:val="en-GB" w:bidi="en-GB"/>
        </w:rPr>
        <w:instrText xml:space="preserve"> REF _Ref531247836 \r \h </w:instrText>
      </w:r>
      <w:r w:rsidR="00495F77">
        <w:rPr>
          <w:rFonts w:cs="Arial"/>
          <w:sz w:val="22"/>
          <w:lang w:val="en-GB" w:bidi="en-GB"/>
        </w:rPr>
      </w:r>
      <w:r w:rsidR="00495F77">
        <w:rPr>
          <w:rFonts w:cs="Arial"/>
          <w:sz w:val="22"/>
          <w:lang w:val="en-GB" w:bidi="en-GB"/>
        </w:rPr>
        <w:fldChar w:fldCharType="separate"/>
      </w:r>
      <w:r w:rsidR="009D51B3">
        <w:rPr>
          <w:rFonts w:cs="Arial"/>
          <w:sz w:val="22"/>
          <w:lang w:val="en-GB" w:bidi="en-GB"/>
        </w:rPr>
        <w:t>8.2</w:t>
      </w:r>
      <w:r w:rsidR="00495F77">
        <w:rPr>
          <w:rFonts w:cs="Arial"/>
          <w:sz w:val="22"/>
          <w:lang w:val="en-GB" w:bidi="en-GB"/>
        </w:rPr>
        <w:fldChar w:fldCharType="end"/>
      </w:r>
      <w:r w:rsidR="000C3966">
        <w:rPr>
          <w:rFonts w:cs="Arial"/>
          <w:sz w:val="22"/>
          <w:lang w:val="en-GB" w:bidi="en-GB"/>
        </w:rPr>
        <w:t xml:space="preserve"> of </w:t>
      </w:r>
      <w:r w:rsidR="00A01BA2" w:rsidRPr="00314C7E">
        <w:rPr>
          <w:rFonts w:cs="Arial"/>
          <w:sz w:val="22"/>
          <w:lang w:val="en-GB" w:bidi="en-GB"/>
        </w:rPr>
        <w:t>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in such a way that during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w:t>
      </w:r>
      <w:bookmarkEnd w:id="21"/>
    </w:p>
    <w:p w14:paraId="075CD6CC" w14:textId="6E77DDB8" w:rsidR="005A080A" w:rsidRPr="009E6BC3" w:rsidRDefault="009E6BC3" w:rsidP="009E6BC3">
      <w:pPr>
        <w:numPr>
          <w:ilvl w:val="0"/>
          <w:numId w:val="14"/>
        </w:numPr>
        <w:tabs>
          <w:tab w:val="clear" w:pos="1418"/>
          <w:tab w:val="left" w:pos="1134"/>
        </w:tabs>
        <w:spacing w:after="120" w:line="300" w:lineRule="exact"/>
        <w:ind w:left="1134" w:hanging="425"/>
        <w:jc w:val="left"/>
        <w:rPr>
          <w:rFonts w:cs="Arial"/>
          <w:sz w:val="22"/>
          <w:szCs w:val="22"/>
          <w:lang w:val="en-GB"/>
        </w:rPr>
      </w:pPr>
      <w:r>
        <w:rPr>
          <w:rFonts w:cs="Arial"/>
          <w:sz w:val="22"/>
          <w:lang w:val="en-GB" w:bidi="en-GB"/>
        </w:rPr>
        <w:t xml:space="preserve">without prior agreement of the </w:t>
      </w:r>
      <w:r w:rsidRPr="009E6BC3">
        <w:rPr>
          <w:rFonts w:cs="Arial"/>
          <w:smallCaps/>
          <w:sz w:val="22"/>
          <w:lang w:val="en-GB" w:bidi="en-GB"/>
        </w:rPr>
        <w:t>Parties</w:t>
      </w:r>
      <w:r>
        <w:rPr>
          <w:rFonts w:cs="Arial"/>
          <w:sz w:val="22"/>
          <w:lang w:val="en-GB" w:bidi="en-GB"/>
        </w:rPr>
        <w:t xml:space="preserve">, </w:t>
      </w:r>
      <w:r w:rsidR="007B2D3A" w:rsidRPr="00314C7E">
        <w:rPr>
          <w:rFonts w:cs="Arial"/>
          <w:sz w:val="22"/>
          <w:lang w:val="en-GB" w:bidi="en-GB"/>
        </w:rPr>
        <w:t xml:space="preserve">there is no risk to </w:t>
      </w:r>
      <w:r>
        <w:rPr>
          <w:rFonts w:cs="Arial"/>
          <w:sz w:val="22"/>
          <w:lang w:val="en-GB" w:bidi="en-GB"/>
        </w:rPr>
        <w:t>or interruption</w:t>
      </w:r>
      <w:r w:rsidRPr="00314C7E">
        <w:rPr>
          <w:rFonts w:cs="Arial"/>
          <w:sz w:val="22"/>
          <w:lang w:val="en-GB" w:bidi="en-GB"/>
        </w:rPr>
        <w:t xml:space="preserve"> </w:t>
      </w:r>
      <w:r>
        <w:rPr>
          <w:rFonts w:cs="Arial"/>
          <w:sz w:val="22"/>
          <w:lang w:val="en-GB" w:bidi="en-GB"/>
        </w:rPr>
        <w:t xml:space="preserve">of </w:t>
      </w:r>
      <w:r w:rsidR="007B2D3A" w:rsidRPr="00314C7E">
        <w:rPr>
          <w:rFonts w:cs="Arial"/>
          <w:sz w:val="22"/>
          <w:lang w:val="en-GB" w:bidi="en-GB"/>
        </w:rPr>
        <w:t xml:space="preserve">the operation </w:t>
      </w:r>
      <w:r w:rsidR="00A01BA2" w:rsidRPr="00314C7E">
        <w:rPr>
          <w:rFonts w:cs="Arial"/>
          <w:sz w:val="22"/>
          <w:lang w:val="en-GB" w:bidi="en-GB"/>
        </w:rPr>
        <w:t>of the</w:t>
      </w:r>
      <w:r w:rsidR="007B2D3A" w:rsidRPr="00314C7E">
        <w:rPr>
          <w:rFonts w:cs="Arial"/>
          <w:sz w:val="22"/>
          <w:lang w:val="en-GB" w:bidi="en-GB"/>
        </w:rPr>
        <w:t xml:space="preserve"> </w:t>
      </w:r>
      <w:r w:rsidRPr="00D13CEA">
        <w:rPr>
          <w:rFonts w:cs="Arial"/>
          <w:sz w:val="22"/>
          <w:lang w:val="en-GB" w:bidi="en-GB"/>
        </w:rPr>
        <w:t xml:space="preserve">paper sorting in the </w:t>
      </w:r>
      <w:r w:rsidRPr="00D13CEA">
        <w:rPr>
          <w:rFonts w:cs="Arial"/>
          <w:smallCaps/>
          <w:sz w:val="22"/>
          <w:lang w:val="en-GB" w:bidi="en-GB"/>
        </w:rPr>
        <w:t>Establishment</w:t>
      </w:r>
      <w:r w:rsidRPr="00D13CEA">
        <w:rPr>
          <w:rFonts w:cs="Arial"/>
          <w:sz w:val="22"/>
          <w:lang w:val="en-GB" w:bidi="en-GB"/>
        </w:rPr>
        <w:t xml:space="preserve"> for a period of eight (8) or more hours</w:t>
      </w:r>
      <w:r w:rsidRPr="00314C7E">
        <w:rPr>
          <w:rFonts w:cs="Arial"/>
          <w:sz w:val="22"/>
          <w:lang w:val="en-GB" w:bidi="en-GB"/>
        </w:rPr>
        <w:t xml:space="preserve"> </w:t>
      </w:r>
      <w:r w:rsidR="007B2D3A" w:rsidRPr="00314C7E">
        <w:rPr>
          <w:rFonts w:cs="Arial"/>
          <w:sz w:val="22"/>
          <w:lang w:val="en-GB" w:bidi="en-GB"/>
        </w:rPr>
        <w:t>(</w:t>
      </w:r>
      <w:proofErr w:type="gramStart"/>
      <w:r>
        <w:rPr>
          <w:rFonts w:cs="Arial"/>
          <w:sz w:val="22"/>
          <w:lang w:val="en-GB" w:bidi="en-GB"/>
        </w:rPr>
        <w:t>i.e.</w:t>
      </w:r>
      <w:proofErr w:type="gramEnd"/>
      <w:r>
        <w:rPr>
          <w:rFonts w:cs="Arial"/>
          <w:sz w:val="22"/>
          <w:lang w:val="en-GB" w:bidi="en-GB"/>
        </w:rPr>
        <w:t xml:space="preserve"> </w:t>
      </w:r>
      <w:r w:rsidR="00440A9C">
        <w:rPr>
          <w:rFonts w:cs="Arial"/>
          <w:sz w:val="22"/>
          <w:lang w:val="en-GB" w:bidi="en-GB"/>
        </w:rPr>
        <w:t>a</w:t>
      </w:r>
      <w:r w:rsidRPr="009E6BC3">
        <w:rPr>
          <w:rFonts w:cs="Arial"/>
          <w:sz w:val="22"/>
          <w:lang w:val="en-GB" w:bidi="en-GB"/>
        </w:rPr>
        <w:t>void</w:t>
      </w:r>
      <w:r w:rsidR="00440A9C">
        <w:rPr>
          <w:rFonts w:cs="Arial"/>
          <w:sz w:val="22"/>
          <w:lang w:val="en-GB" w:bidi="en-GB"/>
        </w:rPr>
        <w:t>ing</w:t>
      </w:r>
      <w:r w:rsidRPr="009E6BC3">
        <w:rPr>
          <w:rFonts w:cs="Arial"/>
          <w:sz w:val="22"/>
          <w:lang w:val="en-GB" w:bidi="en-GB"/>
        </w:rPr>
        <w:t xml:space="preserve"> </w:t>
      </w:r>
      <w:r w:rsidR="007B2D3A" w:rsidRPr="00314C7E">
        <w:rPr>
          <w:rFonts w:cs="Arial"/>
          <w:sz w:val="22"/>
          <w:lang w:val="en-GB" w:bidi="en-GB"/>
        </w:rPr>
        <w:t xml:space="preserve">excessive or unplanned loss of </w:t>
      </w:r>
      <w:r w:rsidR="00A01BA2" w:rsidRPr="00314C7E">
        <w:rPr>
          <w:rFonts w:cs="Arial"/>
          <w:smallCaps/>
          <w:sz w:val="22"/>
          <w:lang w:val="en-GB" w:bidi="en-GB"/>
        </w:rPr>
        <w:t>Purchaser</w:t>
      </w:r>
      <w:r w:rsidR="007B2D3A" w:rsidRPr="00314C7E">
        <w:rPr>
          <w:rFonts w:cs="Arial"/>
          <w:sz w:val="22"/>
          <w:lang w:val="en-GB" w:bidi="en-GB"/>
        </w:rPr>
        <w:t>); and</w:t>
      </w:r>
    </w:p>
    <w:p w14:paraId="0F7650F6" w14:textId="69ACFA5A" w:rsidR="00440A9C" w:rsidRDefault="00440A9C" w:rsidP="005A080A">
      <w:pPr>
        <w:numPr>
          <w:ilvl w:val="0"/>
          <w:numId w:val="14"/>
        </w:numPr>
        <w:tabs>
          <w:tab w:val="clear" w:pos="1418"/>
          <w:tab w:val="left" w:pos="1134"/>
        </w:tabs>
        <w:spacing w:after="120" w:line="300" w:lineRule="exact"/>
        <w:ind w:left="1134" w:hanging="425"/>
        <w:jc w:val="left"/>
        <w:rPr>
          <w:rFonts w:cs="Arial"/>
          <w:sz w:val="22"/>
          <w:lang w:val="en-GB" w:bidi="en-GB"/>
        </w:rPr>
      </w:pPr>
      <w:r w:rsidRPr="00440A9C">
        <w:rPr>
          <w:rFonts w:cs="Arial"/>
          <w:sz w:val="22"/>
          <w:lang w:val="en-GB" w:bidi="en-GB"/>
        </w:rPr>
        <w:t xml:space="preserve">any other threat or interruption of operation in the </w:t>
      </w:r>
      <w:r w:rsidRPr="00440A9C">
        <w:rPr>
          <w:rFonts w:cs="Arial"/>
          <w:smallCaps/>
          <w:sz w:val="22"/>
          <w:lang w:val="en-GB" w:bidi="en-GB"/>
        </w:rPr>
        <w:t>Establishment</w:t>
      </w:r>
      <w:r w:rsidRPr="00440A9C">
        <w:rPr>
          <w:rFonts w:cs="Arial"/>
          <w:sz w:val="22"/>
          <w:lang w:val="en-GB" w:bidi="en-GB"/>
        </w:rPr>
        <w:t xml:space="preserve"> </w:t>
      </w:r>
      <w:r>
        <w:rPr>
          <w:rFonts w:cs="Arial"/>
          <w:sz w:val="22"/>
          <w:lang w:val="en-GB" w:bidi="en-GB"/>
        </w:rPr>
        <w:t>will be</w:t>
      </w:r>
      <w:r w:rsidRPr="00440A9C">
        <w:rPr>
          <w:rFonts w:cs="Arial"/>
          <w:sz w:val="22"/>
          <w:lang w:val="en-GB" w:bidi="en-GB"/>
        </w:rPr>
        <w:t xml:space="preserve"> notified to the </w:t>
      </w:r>
      <w:r w:rsidRPr="00440A9C">
        <w:rPr>
          <w:rFonts w:cs="Arial"/>
          <w:smallCaps/>
          <w:sz w:val="22"/>
          <w:lang w:val="en-GB" w:bidi="en-GB"/>
        </w:rPr>
        <w:t>Contractor</w:t>
      </w:r>
      <w:r>
        <w:rPr>
          <w:rFonts w:cs="Arial"/>
          <w:sz w:val="22"/>
          <w:lang w:val="en-GB" w:bidi="en-GB"/>
        </w:rPr>
        <w:t xml:space="preserve"> </w:t>
      </w:r>
      <w:r w:rsidRPr="00440A9C">
        <w:rPr>
          <w:rFonts w:cs="Arial"/>
          <w:sz w:val="22"/>
          <w:lang w:val="en-GB" w:bidi="en-GB"/>
        </w:rPr>
        <w:t xml:space="preserve">in advance and </w:t>
      </w:r>
      <w:r>
        <w:rPr>
          <w:rFonts w:cs="Arial"/>
          <w:sz w:val="22"/>
          <w:lang w:val="en-GB" w:bidi="en-GB"/>
        </w:rPr>
        <w:t xml:space="preserve">will </w:t>
      </w:r>
      <w:r w:rsidRPr="00440A9C">
        <w:rPr>
          <w:rFonts w:cs="Arial"/>
          <w:sz w:val="22"/>
          <w:lang w:val="en-GB" w:bidi="en-GB"/>
        </w:rPr>
        <w:t>last only for a minimum time (</w:t>
      </w:r>
      <w:proofErr w:type="spellStart"/>
      <w:r w:rsidRPr="00440A9C">
        <w:rPr>
          <w:rFonts w:cs="Arial"/>
          <w:sz w:val="22"/>
          <w:lang w:val="en-GB" w:bidi="en-GB"/>
        </w:rPr>
        <w:t>i</w:t>
      </w:r>
      <w:r>
        <w:rPr>
          <w:rFonts w:cs="Arial"/>
          <w:sz w:val="22"/>
          <w:lang w:val="en-GB" w:bidi="en-GB"/>
        </w:rPr>
        <w:t>.</w:t>
      </w:r>
      <w:r w:rsidRPr="00440A9C">
        <w:rPr>
          <w:rFonts w:cs="Arial"/>
          <w:sz w:val="22"/>
          <w:lang w:val="en-GB" w:bidi="en-GB"/>
        </w:rPr>
        <w:t>e</w:t>
      </w:r>
      <w:proofErr w:type="spellEnd"/>
      <w:r>
        <w:rPr>
          <w:rFonts w:cs="Arial"/>
          <w:sz w:val="22"/>
          <w:lang w:val="en-GB" w:bidi="en-GB"/>
        </w:rPr>
        <w:t>,</w:t>
      </w:r>
      <w:r w:rsidRPr="00440A9C">
        <w:rPr>
          <w:rFonts w:cs="Arial"/>
          <w:sz w:val="22"/>
          <w:lang w:val="en-GB" w:bidi="en-GB"/>
        </w:rPr>
        <w:t xml:space="preserve"> only for the time necessary to perform the relevant part of the </w:t>
      </w:r>
      <w:r w:rsidRPr="00440A9C">
        <w:rPr>
          <w:rFonts w:cs="Arial"/>
          <w:smallCaps/>
          <w:sz w:val="22"/>
          <w:lang w:val="en-GB" w:bidi="en-GB"/>
        </w:rPr>
        <w:t>Work</w:t>
      </w:r>
      <w:r w:rsidRPr="00440A9C">
        <w:rPr>
          <w:rFonts w:cs="Arial"/>
          <w:sz w:val="22"/>
          <w:lang w:val="en-GB" w:bidi="en-GB"/>
        </w:rPr>
        <w:t xml:space="preserve"> that endangers the operation or prevents the operation of the </w:t>
      </w:r>
      <w:r w:rsidRPr="00440A9C">
        <w:rPr>
          <w:rFonts w:cs="Arial"/>
          <w:smallCaps/>
          <w:sz w:val="22"/>
          <w:lang w:val="en-GB" w:bidi="en-GB"/>
        </w:rPr>
        <w:t>Establishment</w:t>
      </w:r>
      <w:r w:rsidRPr="00440A9C">
        <w:rPr>
          <w:rFonts w:cs="Arial"/>
          <w:sz w:val="22"/>
          <w:lang w:val="en-GB" w:bidi="en-GB"/>
        </w:rPr>
        <w:t>)</w:t>
      </w:r>
    </w:p>
    <w:p w14:paraId="719C54DC" w14:textId="18043CA2" w:rsidR="005A080A" w:rsidRPr="005A080A" w:rsidRDefault="00440A9C" w:rsidP="005A080A">
      <w:pPr>
        <w:numPr>
          <w:ilvl w:val="0"/>
          <w:numId w:val="14"/>
        </w:numPr>
        <w:tabs>
          <w:tab w:val="clear" w:pos="1418"/>
          <w:tab w:val="left" w:pos="1134"/>
        </w:tabs>
        <w:spacing w:after="120" w:line="300" w:lineRule="exact"/>
        <w:ind w:left="1134" w:hanging="425"/>
        <w:jc w:val="left"/>
        <w:rPr>
          <w:rFonts w:cs="Arial"/>
          <w:sz w:val="22"/>
          <w:lang w:val="en-GB" w:bidi="en-GB"/>
        </w:rPr>
      </w:pPr>
      <w:r>
        <w:rPr>
          <w:rFonts w:cs="Arial"/>
          <w:sz w:val="22"/>
          <w:lang w:val="en-GB" w:bidi="en-GB"/>
        </w:rPr>
        <w:t>t</w:t>
      </w:r>
      <w:r w:rsidR="005A080A">
        <w:rPr>
          <w:rFonts w:cs="Arial"/>
          <w:sz w:val="22"/>
          <w:lang w:val="en-GB" w:bidi="en-GB"/>
        </w:rPr>
        <w:t>he</w:t>
      </w:r>
      <w:r w:rsidR="005A080A" w:rsidRPr="00962FFC">
        <w:rPr>
          <w:rFonts w:cs="Arial"/>
          <w:smallCaps/>
          <w:sz w:val="22"/>
          <w:lang w:val="en-GB" w:bidi="en-GB"/>
        </w:rPr>
        <w:t xml:space="preserve"> Contractor</w:t>
      </w:r>
      <w:r w:rsidR="005A080A">
        <w:rPr>
          <w:rFonts w:cs="Arial"/>
          <w:sz w:val="22"/>
          <w:lang w:val="en-GB" w:bidi="en-GB"/>
        </w:rPr>
        <w:t xml:space="preserve"> </w:t>
      </w:r>
      <w:r>
        <w:rPr>
          <w:rFonts w:cs="Arial"/>
          <w:sz w:val="22"/>
          <w:lang w:val="en-GB" w:bidi="en-GB"/>
        </w:rPr>
        <w:t xml:space="preserve">will </w:t>
      </w:r>
      <w:r w:rsidR="005A080A">
        <w:rPr>
          <w:rFonts w:cs="Arial"/>
          <w:sz w:val="22"/>
          <w:lang w:val="en-GB" w:bidi="en-GB"/>
        </w:rPr>
        <w:t xml:space="preserve">use only one of the entrances to the </w:t>
      </w:r>
      <w:r w:rsidR="005A080A" w:rsidRPr="00962FFC">
        <w:rPr>
          <w:rFonts w:cs="Arial"/>
          <w:smallCaps/>
          <w:sz w:val="22"/>
          <w:lang w:val="en-GB" w:bidi="en-GB"/>
        </w:rPr>
        <w:t>Establishment</w:t>
      </w:r>
      <w:r w:rsidR="005A080A">
        <w:rPr>
          <w:rFonts w:cs="Arial"/>
          <w:sz w:val="22"/>
          <w:lang w:val="en-GB" w:bidi="en-GB"/>
        </w:rPr>
        <w:t xml:space="preserve">, unless otherwise expressly agreed by the </w:t>
      </w:r>
      <w:r w:rsidR="005A080A" w:rsidRPr="00962FFC">
        <w:rPr>
          <w:rFonts w:cs="Arial"/>
          <w:smallCaps/>
          <w:sz w:val="22"/>
          <w:lang w:val="en-GB" w:bidi="en-GB"/>
        </w:rPr>
        <w:t xml:space="preserve">Parties </w:t>
      </w:r>
      <w:r w:rsidR="005A080A">
        <w:rPr>
          <w:rFonts w:cs="Arial"/>
          <w:sz w:val="22"/>
          <w:lang w:val="en-GB" w:bidi="en-GB"/>
        </w:rPr>
        <w:t xml:space="preserve">in </w:t>
      </w:r>
      <w:proofErr w:type="gramStart"/>
      <w:r w:rsidR="005A080A">
        <w:rPr>
          <w:rFonts w:cs="Arial"/>
          <w:sz w:val="22"/>
          <w:lang w:val="en-GB" w:bidi="en-GB"/>
        </w:rPr>
        <w:t>advance</w:t>
      </w:r>
      <w:r w:rsidR="005A080A">
        <w:rPr>
          <w:rFonts w:cs="Arial"/>
          <w:sz w:val="22"/>
          <w:szCs w:val="22"/>
        </w:rPr>
        <w:t>;</w:t>
      </w:r>
      <w:proofErr w:type="gramEnd"/>
    </w:p>
    <w:p w14:paraId="014E0171" w14:textId="0781D9F4" w:rsidR="007B2D3A" w:rsidRPr="00314C7E" w:rsidRDefault="00440A9C" w:rsidP="00654739">
      <w:pPr>
        <w:numPr>
          <w:ilvl w:val="0"/>
          <w:numId w:val="14"/>
        </w:numPr>
        <w:tabs>
          <w:tab w:val="clear" w:pos="1418"/>
          <w:tab w:val="left" w:pos="1134"/>
        </w:tabs>
        <w:spacing w:after="120" w:line="300" w:lineRule="exact"/>
        <w:ind w:left="1134" w:hanging="425"/>
        <w:jc w:val="left"/>
        <w:rPr>
          <w:rFonts w:cs="Arial"/>
          <w:sz w:val="22"/>
          <w:szCs w:val="22"/>
          <w:lang w:val="en-GB"/>
        </w:rPr>
      </w:pPr>
      <w:r>
        <w:rPr>
          <w:rFonts w:cs="Arial"/>
          <w:sz w:val="22"/>
          <w:lang w:val="en-GB" w:bidi="en-GB"/>
        </w:rPr>
        <w:t xml:space="preserve">there is no </w:t>
      </w:r>
      <w:r w:rsidR="007B2D3A" w:rsidRPr="00314C7E">
        <w:rPr>
          <w:rFonts w:cs="Arial"/>
          <w:sz w:val="22"/>
          <w:lang w:val="en-GB" w:bidi="en-GB"/>
        </w:rPr>
        <w:t xml:space="preserve">failure to meet </w:t>
      </w:r>
      <w:r w:rsidR="00DA70D6">
        <w:rPr>
          <w:rFonts w:cs="Arial"/>
          <w:sz w:val="22"/>
          <w:lang w:val="en-GB" w:bidi="en-GB"/>
        </w:rPr>
        <w:t xml:space="preserve">any </w:t>
      </w:r>
      <w:r w:rsidR="007B2D3A" w:rsidRPr="00314C7E">
        <w:rPr>
          <w:rFonts w:cs="Arial"/>
          <w:sz w:val="22"/>
          <w:lang w:val="en-GB" w:bidi="en-GB"/>
        </w:rPr>
        <w:t xml:space="preserve">relevant safety requirements and risks to the safe operation </w:t>
      </w:r>
      <w:r w:rsidR="00A01BA2" w:rsidRPr="00314C7E">
        <w:rPr>
          <w:rFonts w:cs="Arial"/>
          <w:sz w:val="22"/>
          <w:lang w:val="en-GB" w:bidi="en-GB"/>
        </w:rPr>
        <w:t>of the</w:t>
      </w:r>
      <w:r w:rsidR="007B2D3A" w:rsidRPr="00314C7E">
        <w:rPr>
          <w:rFonts w:cs="Arial"/>
          <w:sz w:val="22"/>
          <w:lang w:val="en-GB" w:bidi="en-GB"/>
        </w:rPr>
        <w:t xml:space="preserve"> existing </w:t>
      </w:r>
      <w:r>
        <w:rPr>
          <w:rFonts w:cs="Arial"/>
          <w:smallCaps/>
          <w:sz w:val="22"/>
          <w:lang w:val="en-GB" w:bidi="en-GB"/>
        </w:rPr>
        <w:t>Establishment</w:t>
      </w:r>
      <w:r w:rsidR="007B2D3A" w:rsidRPr="00314C7E">
        <w:rPr>
          <w:rFonts w:cs="Arial"/>
          <w:sz w:val="22"/>
          <w:lang w:val="en-GB" w:bidi="en-GB"/>
        </w:rPr>
        <w:t xml:space="preserve"> are avoided.</w:t>
      </w:r>
    </w:p>
    <w:p w14:paraId="2899EBD2" w14:textId="77777777" w:rsidR="007B2D3A" w:rsidRPr="00314C7E" w:rsidRDefault="007B2D3A" w:rsidP="00890BA9">
      <w:pPr>
        <w:tabs>
          <w:tab w:val="clear" w:pos="1418"/>
          <w:tab w:val="left" w:pos="1701"/>
        </w:tabs>
        <w:spacing w:after="120" w:line="300" w:lineRule="exact"/>
        <w:ind w:left="1134"/>
        <w:jc w:val="left"/>
        <w:rPr>
          <w:rFonts w:cs="Arial"/>
          <w:sz w:val="22"/>
          <w:szCs w:val="22"/>
          <w:lang w:val="en-GB"/>
        </w:rPr>
      </w:pPr>
      <w:r w:rsidRPr="00314C7E">
        <w:rPr>
          <w:rFonts w:cs="Arial"/>
          <w:sz w:val="22"/>
          <w:lang w:val="en-GB" w:bidi="en-GB"/>
        </w:rPr>
        <w:t xml:space="preserve">Simultaneously, the basic interests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must be observed, meaning that in performing the </w:t>
      </w:r>
      <w:r w:rsidR="00A01BA2" w:rsidRPr="00314C7E">
        <w:rPr>
          <w:rFonts w:cs="Arial"/>
          <w:smallCaps/>
          <w:sz w:val="22"/>
          <w:lang w:val="en-GB" w:bidi="en-GB"/>
        </w:rPr>
        <w:t>Work</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must opt for solutions which meet the requirements </w:t>
      </w:r>
      <w:r w:rsidR="00A01BA2" w:rsidRPr="00314C7E">
        <w:rPr>
          <w:rFonts w:cs="Arial"/>
          <w:sz w:val="22"/>
          <w:lang w:val="en-GB" w:bidi="en-GB"/>
        </w:rPr>
        <w:t>of the</w:t>
      </w:r>
      <w:r w:rsidRPr="00314C7E">
        <w:rPr>
          <w:rFonts w:cs="Arial"/>
          <w:sz w:val="22"/>
          <w:lang w:val="en-GB" w:bidi="en-GB"/>
        </w:rPr>
        <w:t xml:space="preserve"> relevant authorities, or the recommendations of other authorities and institutions specifically valid for the </w:t>
      </w:r>
      <w:r w:rsidR="00A01BA2" w:rsidRPr="00314C7E">
        <w:rPr>
          <w:rFonts w:cs="Arial"/>
          <w:smallCaps/>
          <w:sz w:val="22"/>
          <w:lang w:val="en-GB" w:bidi="en-GB"/>
        </w:rPr>
        <w:t>Purchaser</w:t>
      </w:r>
      <w:r w:rsidRPr="00314C7E">
        <w:rPr>
          <w:rFonts w:cs="Arial"/>
          <w:sz w:val="22"/>
          <w:lang w:val="en-GB" w:bidi="en-GB"/>
        </w:rPr>
        <w:t>.</w:t>
      </w:r>
    </w:p>
    <w:p w14:paraId="33F8B1BB" w14:textId="77777777" w:rsidR="00DF649D" w:rsidRPr="00314C7E" w:rsidRDefault="00DF649D" w:rsidP="00654739">
      <w:pPr>
        <w:spacing w:after="120" w:line="300" w:lineRule="exact"/>
        <w:jc w:val="left"/>
        <w:rPr>
          <w:rFonts w:cs="Arial"/>
          <w:sz w:val="22"/>
          <w:szCs w:val="22"/>
          <w:lang w:val="en-GB"/>
        </w:rPr>
      </w:pPr>
    </w:p>
    <w:p w14:paraId="66C71B20" w14:textId="77777777" w:rsidR="004F74E2" w:rsidRPr="00A46010" w:rsidRDefault="004F74E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22" w:name="_Ref472512182"/>
      <w:bookmarkStart w:id="23" w:name="_Toc40805512"/>
      <w:r w:rsidRPr="00A46010">
        <w:rPr>
          <w:rFonts w:cs="Arial"/>
          <w:sz w:val="22"/>
          <w:lang w:val="en-GB" w:bidi="en-GB"/>
        </w:rPr>
        <w:t xml:space="preserve">SUBJECT-MATTER </w:t>
      </w:r>
      <w:r w:rsidR="00A01BA2" w:rsidRPr="00A46010">
        <w:rPr>
          <w:rFonts w:cs="Arial"/>
          <w:sz w:val="22"/>
          <w:lang w:val="en-GB" w:bidi="en-GB"/>
        </w:rPr>
        <w:t>OF THE</w:t>
      </w:r>
      <w:r w:rsidRPr="00A46010">
        <w:rPr>
          <w:rFonts w:cs="Arial"/>
          <w:sz w:val="22"/>
          <w:lang w:val="en-GB" w:bidi="en-GB"/>
        </w:rPr>
        <w:t xml:space="preserve"> </w:t>
      </w:r>
      <w:r w:rsidR="00A01BA2" w:rsidRPr="00A46010">
        <w:rPr>
          <w:rFonts w:cs="Arial"/>
          <w:sz w:val="22"/>
          <w:lang w:val="en-GB" w:bidi="en-GB"/>
        </w:rPr>
        <w:t>Contract</w:t>
      </w:r>
      <w:r w:rsidRPr="00A46010">
        <w:rPr>
          <w:rFonts w:cs="Arial"/>
          <w:sz w:val="22"/>
          <w:lang w:val="en-GB" w:bidi="en-GB"/>
        </w:rPr>
        <w:t xml:space="preserve"> and the </w:t>
      </w:r>
      <w:r w:rsidR="00A01BA2" w:rsidRPr="00A46010">
        <w:rPr>
          <w:rFonts w:cs="Arial"/>
          <w:sz w:val="22"/>
          <w:lang w:val="en-GB" w:bidi="en-GB"/>
        </w:rPr>
        <w:t>WORK</w:t>
      </w:r>
      <w:bookmarkEnd w:id="22"/>
      <w:bookmarkEnd w:id="23"/>
    </w:p>
    <w:p w14:paraId="396CD428" w14:textId="58AE66B0" w:rsidR="00495F77" w:rsidRPr="00495F77" w:rsidRDefault="00495F77" w:rsidP="00654739">
      <w:pPr>
        <w:pStyle w:val="Nadpis2"/>
        <w:keepLines w:val="0"/>
        <w:numPr>
          <w:ilvl w:val="1"/>
          <w:numId w:val="8"/>
        </w:numPr>
        <w:spacing w:before="0" w:line="300" w:lineRule="exact"/>
        <w:ind w:left="709" w:hanging="709"/>
        <w:rPr>
          <w:rFonts w:cs="Arial"/>
          <w:sz w:val="22"/>
          <w:szCs w:val="22"/>
          <w:lang w:val="en-GB"/>
        </w:rPr>
      </w:pPr>
      <w:r w:rsidRPr="00962FFC">
        <w:rPr>
          <w:rFonts w:cs="Arial"/>
          <w:sz w:val="22"/>
          <w:szCs w:val="22"/>
          <w:lang w:val="en-GB"/>
        </w:rPr>
        <w:t xml:space="preserve">The subject of this </w:t>
      </w:r>
      <w:r w:rsidRPr="00962FFC">
        <w:rPr>
          <w:rFonts w:cs="Arial"/>
          <w:smallCaps/>
          <w:sz w:val="22"/>
          <w:lang w:val="en-GB" w:bidi="en-GB"/>
        </w:rPr>
        <w:t xml:space="preserve">Contract </w:t>
      </w:r>
      <w:proofErr w:type="gramStart"/>
      <w:r w:rsidRPr="00962FFC">
        <w:rPr>
          <w:rFonts w:cs="Arial"/>
          <w:sz w:val="22"/>
          <w:szCs w:val="22"/>
          <w:lang w:val="en-GB"/>
        </w:rPr>
        <w:t>is in particular, but</w:t>
      </w:r>
      <w:proofErr w:type="gramEnd"/>
      <w:r w:rsidRPr="00962FFC">
        <w:rPr>
          <w:rFonts w:cs="Arial"/>
          <w:sz w:val="22"/>
          <w:szCs w:val="22"/>
          <w:lang w:val="en-GB"/>
        </w:rPr>
        <w:t xml:space="preserve"> not exclusively, th</w:t>
      </w:r>
      <w:r>
        <w:rPr>
          <w:rFonts w:cs="Arial"/>
          <w:sz w:val="22"/>
          <w:szCs w:val="22"/>
          <w:lang w:val="en-GB"/>
        </w:rPr>
        <w:t xml:space="preserve">e obligation to perform the </w:t>
      </w:r>
      <w:r w:rsidRPr="00962FFC">
        <w:rPr>
          <w:rFonts w:cs="Arial"/>
          <w:smallCaps/>
          <w:sz w:val="22"/>
          <w:lang w:val="en-GB" w:bidi="en-GB"/>
        </w:rPr>
        <w:t>Work</w:t>
      </w:r>
      <w:r w:rsidRPr="00962FFC">
        <w:rPr>
          <w:rFonts w:cs="Arial"/>
          <w:sz w:val="22"/>
          <w:szCs w:val="22"/>
          <w:lang w:val="en-GB"/>
        </w:rPr>
        <w:t>, the provision of guaran</w:t>
      </w:r>
      <w:r>
        <w:rPr>
          <w:rFonts w:cs="Arial"/>
          <w:sz w:val="22"/>
          <w:szCs w:val="22"/>
          <w:lang w:val="en-GB"/>
        </w:rPr>
        <w:t xml:space="preserve">tees and warranties for the </w:t>
      </w:r>
      <w:r w:rsidRPr="00962FFC">
        <w:rPr>
          <w:rFonts w:cs="Arial"/>
          <w:smallCaps/>
          <w:sz w:val="22"/>
          <w:lang w:val="en-GB" w:bidi="en-GB"/>
        </w:rPr>
        <w:t>Work</w:t>
      </w:r>
      <w:r w:rsidRPr="00962FFC">
        <w:rPr>
          <w:rFonts w:cs="Arial"/>
          <w:sz w:val="22"/>
          <w:szCs w:val="22"/>
          <w:lang w:val="en-GB"/>
        </w:rPr>
        <w:t xml:space="preserve"> to the extent specified in the </w:t>
      </w:r>
      <w:r w:rsidRPr="00962FFC">
        <w:rPr>
          <w:rFonts w:cs="Arial"/>
          <w:smallCaps/>
          <w:sz w:val="22"/>
          <w:lang w:val="en-GB" w:bidi="en-GB"/>
        </w:rPr>
        <w:t>Contract</w:t>
      </w:r>
      <w:r w:rsidRPr="00962FFC">
        <w:rPr>
          <w:rFonts w:cs="Arial"/>
          <w:sz w:val="22"/>
          <w:szCs w:val="22"/>
          <w:lang w:val="en-GB"/>
        </w:rPr>
        <w:t xml:space="preserve"> and the obligation to perform</w:t>
      </w:r>
      <w:r>
        <w:rPr>
          <w:rFonts w:cs="Arial"/>
          <w:sz w:val="22"/>
          <w:szCs w:val="22"/>
          <w:lang w:val="en-GB"/>
        </w:rPr>
        <w:t xml:space="preserve"> the</w:t>
      </w:r>
      <w:r w:rsidRPr="00962FFC">
        <w:rPr>
          <w:rFonts w:cs="Arial"/>
          <w:sz w:val="22"/>
          <w:szCs w:val="22"/>
          <w:lang w:val="en-GB"/>
        </w:rPr>
        <w:t xml:space="preserve"> </w:t>
      </w:r>
      <w:r>
        <w:rPr>
          <w:rFonts w:cs="Arial"/>
          <w:smallCaps/>
          <w:sz w:val="22"/>
          <w:lang w:val="en-GB" w:bidi="en-GB"/>
        </w:rPr>
        <w:t>Preventive Maintenance.</w:t>
      </w:r>
    </w:p>
    <w:p w14:paraId="7F68880E" w14:textId="72168A70" w:rsidR="004F74E2" w:rsidRPr="00314C7E" w:rsidRDefault="008B6242"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mallCaps/>
          <w:sz w:val="22"/>
          <w:lang w:val="en-GB" w:bidi="en-GB"/>
        </w:rPr>
        <w:t xml:space="preserve"> </w:t>
      </w:r>
      <w:r w:rsidRPr="00314C7E">
        <w:rPr>
          <w:rFonts w:cs="Arial"/>
          <w:sz w:val="22"/>
          <w:lang w:val="en-GB" w:bidi="en-GB"/>
        </w:rPr>
        <w:t xml:space="preserve">undertakes to execute the </w:t>
      </w:r>
      <w:r w:rsidR="00A01BA2" w:rsidRPr="00314C7E">
        <w:rPr>
          <w:rFonts w:cs="Arial"/>
          <w:smallCaps/>
          <w:sz w:val="22"/>
          <w:lang w:val="en-GB" w:bidi="en-GB"/>
        </w:rPr>
        <w:t>Work</w:t>
      </w:r>
      <w:r w:rsidRPr="00314C7E">
        <w:rPr>
          <w:rFonts w:cs="Arial"/>
          <w:sz w:val="22"/>
          <w:lang w:val="en-GB" w:bidi="en-GB"/>
        </w:rPr>
        <w:t xml:space="preserve"> as a turnkey project, including, but not limited to, designing, engineering, equipment, procurement, production, supply and delivery </w:t>
      </w:r>
      <w:r w:rsidR="00DA70D6">
        <w:rPr>
          <w:rFonts w:cs="Arial"/>
          <w:sz w:val="22"/>
          <w:lang w:val="en-GB" w:bidi="en-GB"/>
        </w:rPr>
        <w:t xml:space="preserve">of the subject </w:t>
      </w:r>
      <w:r w:rsidR="00CB79BD">
        <w:rPr>
          <w:rFonts w:cs="Arial"/>
          <w:sz w:val="22"/>
          <w:lang w:val="en-GB" w:bidi="en-GB"/>
        </w:rPr>
        <w:t xml:space="preserve">matter </w:t>
      </w:r>
      <w:r w:rsidR="00DA70D6">
        <w:rPr>
          <w:rFonts w:cs="Arial"/>
          <w:sz w:val="22"/>
          <w:lang w:val="en-GB" w:bidi="en-GB"/>
        </w:rPr>
        <w:t xml:space="preserve">of the </w:t>
      </w:r>
      <w:r w:rsidR="00DA70D6" w:rsidRPr="00DA70D6">
        <w:rPr>
          <w:rFonts w:cs="Arial"/>
          <w:smallCaps/>
          <w:sz w:val="22"/>
          <w:lang w:val="en-GB" w:bidi="en-GB"/>
        </w:rPr>
        <w:t>Work</w:t>
      </w:r>
      <w:r w:rsidR="00DA70D6">
        <w:rPr>
          <w:rFonts w:cs="Arial"/>
          <w:sz w:val="22"/>
          <w:lang w:val="en-GB" w:bidi="en-GB"/>
        </w:rPr>
        <w:t xml:space="preserve"> </w:t>
      </w:r>
      <w:r w:rsidRPr="00314C7E">
        <w:rPr>
          <w:rFonts w:cs="Arial"/>
          <w:sz w:val="22"/>
          <w:lang w:val="en-GB" w:bidi="en-GB"/>
        </w:rPr>
        <w:t xml:space="preserve">to the </w:t>
      </w:r>
      <w:r w:rsidR="00495F77">
        <w:rPr>
          <w:rFonts w:cs="Arial"/>
          <w:smallCaps/>
          <w:sz w:val="22"/>
          <w:lang w:val="en-GB" w:bidi="en-GB"/>
        </w:rPr>
        <w:t>Establishment</w:t>
      </w:r>
      <w:r w:rsidRPr="00314C7E">
        <w:rPr>
          <w:rFonts w:cs="Arial"/>
          <w:sz w:val="22"/>
          <w:lang w:val="en-GB" w:bidi="en-GB"/>
        </w:rPr>
        <w:t xml:space="preserve">, as INCOTERMS 2010 DDP to the </w:t>
      </w:r>
      <w:r w:rsidR="00AE2078" w:rsidRPr="00314C7E">
        <w:rPr>
          <w:rFonts w:cs="Arial"/>
          <w:smallCaps/>
          <w:sz w:val="22"/>
          <w:lang w:val="en-GB" w:bidi="en-GB"/>
        </w:rPr>
        <w:t>Site</w:t>
      </w:r>
      <w:r w:rsidRPr="00314C7E">
        <w:rPr>
          <w:rFonts w:cs="Arial"/>
          <w:sz w:val="22"/>
          <w:lang w:val="en-GB" w:bidi="en-GB"/>
        </w:rPr>
        <w:t xml:space="preserve">, unloading, storing, disassembly, assembly, start-up, </w:t>
      </w:r>
      <w:r w:rsidR="00ED1592" w:rsidRPr="00314C7E">
        <w:rPr>
          <w:rFonts w:cs="Arial"/>
          <w:smallCaps/>
          <w:sz w:val="22"/>
          <w:lang w:val="en-GB" w:bidi="en-GB"/>
        </w:rPr>
        <w:t>Commissioning</w:t>
      </w:r>
      <w:r w:rsidR="00ED1592" w:rsidRPr="00314C7E">
        <w:rPr>
          <w:rFonts w:cs="Arial"/>
          <w:sz w:val="22"/>
          <w:lang w:val="en-GB" w:bidi="en-GB"/>
        </w:rPr>
        <w:t xml:space="preserve"> </w:t>
      </w:r>
      <w:r w:rsidRPr="00314C7E">
        <w:rPr>
          <w:rFonts w:cs="Arial"/>
          <w:sz w:val="22"/>
          <w:lang w:val="en-GB" w:bidi="en-GB"/>
        </w:rPr>
        <w:t xml:space="preserve">and testing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on the basis of a fixed </w:t>
      </w:r>
      <w:r w:rsidR="00495F77">
        <w:rPr>
          <w:rFonts w:cs="Arial"/>
          <w:smallCaps/>
          <w:sz w:val="22"/>
          <w:lang w:val="en-GB" w:bidi="en-GB"/>
        </w:rPr>
        <w:t>Price for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 accordance with the specifications and requirements specified in the </w:t>
      </w:r>
      <w:r w:rsidR="00A01BA2" w:rsidRPr="00314C7E">
        <w:rPr>
          <w:rFonts w:cs="Arial"/>
          <w:smallCaps/>
          <w:sz w:val="22"/>
          <w:lang w:val="en-GB" w:bidi="en-GB"/>
        </w:rPr>
        <w:t>Contract</w:t>
      </w:r>
      <w:r w:rsidRPr="00314C7E">
        <w:rPr>
          <w:rFonts w:cs="Arial"/>
          <w:sz w:val="22"/>
          <w:lang w:val="en-GB" w:bidi="en-GB"/>
        </w:rPr>
        <w:t xml:space="preserve">. </w:t>
      </w:r>
      <w:r w:rsidR="00DA70D6" w:rsidRPr="00314C7E">
        <w:rPr>
          <w:rFonts w:cs="Arial"/>
          <w:sz w:val="22"/>
          <w:lang w:val="en-GB" w:bidi="en-GB"/>
        </w:rPr>
        <w:t xml:space="preserve">The </w:t>
      </w:r>
      <w:r w:rsidR="00A01BA2" w:rsidRPr="00314C7E">
        <w:rPr>
          <w:rFonts w:cs="Arial"/>
          <w:smallCaps/>
          <w:sz w:val="22"/>
          <w:lang w:val="en-GB" w:bidi="en-GB"/>
        </w:rPr>
        <w:t>Work</w:t>
      </w:r>
      <w:r w:rsidRPr="00314C7E">
        <w:rPr>
          <w:rFonts w:cs="Arial"/>
          <w:sz w:val="22"/>
          <w:lang w:val="en-GB" w:bidi="en-GB"/>
        </w:rPr>
        <w:t xml:space="preserve"> includes</w:t>
      </w:r>
      <w:r w:rsidR="00DA70D6" w:rsidRPr="00DA70D6">
        <w:rPr>
          <w:rFonts w:cs="Arial"/>
          <w:sz w:val="22"/>
          <w:lang w:val="en-GB" w:bidi="en-GB"/>
        </w:rPr>
        <w:t xml:space="preserve"> </w:t>
      </w:r>
      <w:r w:rsidR="00DA70D6" w:rsidRPr="00314C7E">
        <w:rPr>
          <w:rFonts w:cs="Arial"/>
          <w:sz w:val="22"/>
          <w:lang w:val="en-GB" w:bidi="en-GB"/>
        </w:rPr>
        <w:t xml:space="preserve">to </w:t>
      </w:r>
      <w:r w:rsidR="00DA70D6" w:rsidRPr="00314C7E">
        <w:rPr>
          <w:rFonts w:cs="Arial"/>
          <w:sz w:val="22"/>
          <w:lang w:val="en-GB" w:bidi="en-GB"/>
        </w:rPr>
        <w:lastRenderedPageBreak/>
        <w:t xml:space="preserve">the extent and under the conditions stipulated </w:t>
      </w:r>
      <w:r w:rsidR="00DA70D6">
        <w:rPr>
          <w:rFonts w:cs="Arial"/>
          <w:sz w:val="22"/>
          <w:lang w:val="en-GB" w:bidi="en-GB"/>
        </w:rPr>
        <w:t>in</w:t>
      </w:r>
      <w:r w:rsidR="00DA70D6" w:rsidRPr="00314C7E">
        <w:rPr>
          <w:rFonts w:cs="Arial"/>
          <w:sz w:val="22"/>
          <w:lang w:val="en-GB" w:bidi="en-GB"/>
        </w:rPr>
        <w:t xml:space="preserve"> the </w:t>
      </w:r>
      <w:proofErr w:type="gramStart"/>
      <w:r w:rsidR="00DA70D6" w:rsidRPr="00314C7E">
        <w:rPr>
          <w:rFonts w:cs="Arial"/>
          <w:smallCaps/>
          <w:sz w:val="22"/>
          <w:lang w:val="en-GB" w:bidi="en-GB"/>
        </w:rPr>
        <w:t>Contract</w:t>
      </w:r>
      <w:r w:rsidR="00DA70D6" w:rsidRPr="00DA70D6">
        <w:rPr>
          <w:rFonts w:cs="Arial"/>
          <w:sz w:val="22"/>
          <w:lang w:val="en-GB" w:bidi="en-GB"/>
        </w:rPr>
        <w:t xml:space="preserve"> in particular</w:t>
      </w:r>
      <w:r w:rsidRPr="00314C7E">
        <w:rPr>
          <w:rFonts w:cs="Arial"/>
          <w:sz w:val="22"/>
          <w:lang w:val="en-GB" w:bidi="en-GB"/>
        </w:rPr>
        <w:t>, but</w:t>
      </w:r>
      <w:proofErr w:type="gramEnd"/>
      <w:r w:rsidRPr="00314C7E">
        <w:rPr>
          <w:rFonts w:cs="Arial"/>
          <w:sz w:val="22"/>
          <w:lang w:val="en-GB" w:bidi="en-GB"/>
        </w:rPr>
        <w:t xml:space="preserve"> not limited to, the following items:</w:t>
      </w:r>
    </w:p>
    <w:p w14:paraId="6838791E" w14:textId="77777777" w:rsidR="004828BB" w:rsidRPr="00314C7E" w:rsidRDefault="00057EA6" w:rsidP="00654739">
      <w:pPr>
        <w:pStyle w:val="Nadpis2"/>
        <w:keepLines w:val="0"/>
        <w:numPr>
          <w:ilvl w:val="4"/>
          <w:numId w:val="8"/>
        </w:numPr>
        <w:spacing w:before="0" w:line="300" w:lineRule="exact"/>
        <w:ind w:left="1134" w:hanging="425"/>
        <w:rPr>
          <w:rFonts w:cs="Arial"/>
          <w:sz w:val="22"/>
          <w:szCs w:val="22"/>
          <w:lang w:val="en-GB"/>
        </w:rPr>
      </w:pPr>
      <w:r w:rsidRPr="00314C7E">
        <w:rPr>
          <w:rFonts w:cs="Arial"/>
          <w:sz w:val="22"/>
          <w:lang w:val="en-GB" w:bidi="en-GB"/>
        </w:rPr>
        <w:t xml:space="preserve">analysis and evaluation of existing (and ensuring all the necessary) surveys, documents, information and data needed for the execution </w:t>
      </w:r>
      <w:r w:rsidR="00A01BA2" w:rsidRPr="00314C7E">
        <w:rPr>
          <w:rFonts w:cs="Arial"/>
          <w:sz w:val="22"/>
          <w:lang w:val="en-GB" w:bidi="en-GB"/>
        </w:rPr>
        <w:t>of the</w:t>
      </w:r>
      <w:r w:rsidRPr="00314C7E">
        <w:rPr>
          <w:rFonts w:cs="Arial"/>
          <w:sz w:val="22"/>
          <w:lang w:val="en-GB" w:bidi="en-GB"/>
        </w:rPr>
        <w:t xml:space="preserve"> </w:t>
      </w:r>
      <w:proofErr w:type="gramStart"/>
      <w:r w:rsidR="00A01BA2" w:rsidRPr="00314C7E">
        <w:rPr>
          <w:rFonts w:cs="Arial"/>
          <w:smallCaps/>
          <w:sz w:val="22"/>
          <w:lang w:val="en-GB" w:bidi="en-GB"/>
        </w:rPr>
        <w:t>Work</w:t>
      </w:r>
      <w:r w:rsidRPr="00314C7E">
        <w:rPr>
          <w:rFonts w:cs="Arial"/>
          <w:sz w:val="22"/>
          <w:lang w:val="en-GB" w:bidi="en-GB"/>
        </w:rPr>
        <w:t>;</w:t>
      </w:r>
      <w:proofErr w:type="gramEnd"/>
    </w:p>
    <w:p w14:paraId="598B73CD" w14:textId="267166B5" w:rsidR="004F74E2" w:rsidRPr="00314C7E" w:rsidRDefault="00057EA6" w:rsidP="00654739">
      <w:pPr>
        <w:pStyle w:val="Nadpis2"/>
        <w:keepLines w:val="0"/>
        <w:numPr>
          <w:ilvl w:val="4"/>
          <w:numId w:val="8"/>
        </w:numPr>
        <w:spacing w:before="0" w:line="300" w:lineRule="exact"/>
        <w:ind w:left="1134" w:hanging="425"/>
        <w:rPr>
          <w:rFonts w:cs="Arial"/>
          <w:sz w:val="22"/>
          <w:szCs w:val="22"/>
          <w:lang w:val="en-GB"/>
        </w:rPr>
      </w:pPr>
      <w:r w:rsidRPr="00314C7E">
        <w:rPr>
          <w:rFonts w:cs="Arial"/>
          <w:sz w:val="22"/>
          <w:lang w:val="en-GB" w:bidi="en-GB"/>
        </w:rPr>
        <w:t xml:space="preserve">liability for the </w:t>
      </w:r>
      <w:r w:rsidR="00DA70D6">
        <w:rPr>
          <w:rFonts w:cs="Arial"/>
          <w:sz w:val="22"/>
          <w:lang w:val="en-GB" w:bidi="en-GB"/>
        </w:rPr>
        <w:t>overall</w:t>
      </w:r>
      <w:r w:rsidR="00DA70D6" w:rsidRPr="00314C7E">
        <w:rPr>
          <w:rFonts w:cs="Arial"/>
          <w:sz w:val="22"/>
          <w:lang w:val="en-GB" w:bidi="en-GB"/>
        </w:rPr>
        <w:t xml:space="preserve"> </w:t>
      </w:r>
      <w:r w:rsidRPr="00314C7E">
        <w:rPr>
          <w:rFonts w:cs="Arial"/>
          <w:sz w:val="22"/>
          <w:lang w:val="en-GB" w:bidi="en-GB"/>
        </w:rPr>
        <w:t xml:space="preserve">functionality </w:t>
      </w:r>
      <w:r w:rsidR="00A01BA2" w:rsidRPr="00314C7E">
        <w:rPr>
          <w:rFonts w:cs="Arial"/>
          <w:sz w:val="22"/>
          <w:lang w:val="en-GB" w:bidi="en-GB"/>
        </w:rPr>
        <w:t>of the</w:t>
      </w:r>
      <w:r w:rsidRPr="00314C7E">
        <w:rPr>
          <w:rFonts w:cs="Arial"/>
          <w:sz w:val="22"/>
          <w:lang w:val="en-GB" w:bidi="en-GB"/>
        </w:rPr>
        <w:t xml:space="preserve"> delivered </w:t>
      </w:r>
      <w:proofErr w:type="gramStart"/>
      <w:r w:rsidR="00A01BA2" w:rsidRPr="00314C7E">
        <w:rPr>
          <w:rFonts w:cs="Arial"/>
          <w:smallCaps/>
          <w:sz w:val="22"/>
          <w:lang w:val="en-GB" w:bidi="en-GB"/>
        </w:rPr>
        <w:t>Work</w:t>
      </w:r>
      <w:r w:rsidRPr="00314C7E">
        <w:rPr>
          <w:rFonts w:cs="Arial"/>
          <w:sz w:val="22"/>
          <w:lang w:val="en-GB" w:bidi="en-GB"/>
        </w:rPr>
        <w:t>;</w:t>
      </w:r>
      <w:proofErr w:type="gramEnd"/>
    </w:p>
    <w:p w14:paraId="55E65BA2" w14:textId="64BD5484" w:rsidR="004F74E2" w:rsidRPr="00314C7E" w:rsidRDefault="000D1CBD" w:rsidP="00654739">
      <w:pPr>
        <w:pStyle w:val="Nadpis2"/>
        <w:keepLines w:val="0"/>
        <w:numPr>
          <w:ilvl w:val="4"/>
          <w:numId w:val="8"/>
        </w:numPr>
        <w:spacing w:before="0" w:line="300" w:lineRule="exact"/>
        <w:ind w:left="1134" w:hanging="425"/>
        <w:rPr>
          <w:rFonts w:cs="Arial"/>
          <w:sz w:val="22"/>
          <w:szCs w:val="22"/>
          <w:lang w:val="en-GB"/>
        </w:rPr>
      </w:pPr>
      <w:r w:rsidRPr="00314C7E">
        <w:rPr>
          <w:rFonts w:cs="Arial"/>
          <w:sz w:val="22"/>
          <w:lang w:val="en-GB" w:bidi="en-GB"/>
        </w:rPr>
        <w:t xml:space="preserve">preparation of </w:t>
      </w:r>
      <w:r w:rsidR="00B4564C" w:rsidRPr="00314C7E">
        <w:rPr>
          <w:rFonts w:cs="Arial"/>
          <w:smallCaps/>
          <w:sz w:val="22"/>
          <w:lang w:val="en-GB" w:bidi="en-GB"/>
        </w:rPr>
        <w:t>Basic Design</w:t>
      </w:r>
      <w:r w:rsidRPr="00314C7E">
        <w:rPr>
          <w:rFonts w:cs="Arial"/>
          <w:sz w:val="22"/>
          <w:lang w:val="en-GB" w:bidi="en-GB"/>
        </w:rPr>
        <w:t xml:space="preserve">, </w:t>
      </w:r>
      <w:r w:rsidR="00202A37" w:rsidRPr="00314C7E">
        <w:rPr>
          <w:rFonts w:cs="Arial"/>
          <w:smallCaps/>
          <w:sz w:val="22"/>
          <w:lang w:val="en-GB" w:bidi="en-GB"/>
        </w:rPr>
        <w:t>Detail Design</w:t>
      </w:r>
      <w:r w:rsidRPr="00314C7E">
        <w:rPr>
          <w:rFonts w:cs="Arial"/>
          <w:sz w:val="22"/>
          <w:lang w:val="en-GB" w:bidi="en-GB"/>
        </w:rPr>
        <w:t xml:space="preserve"> and </w:t>
      </w:r>
      <w:proofErr w:type="gramStart"/>
      <w:r w:rsidRPr="00314C7E">
        <w:rPr>
          <w:rFonts w:cs="Arial"/>
          <w:smallCaps/>
          <w:sz w:val="22"/>
          <w:lang w:val="en-GB" w:bidi="en-GB"/>
        </w:rPr>
        <w:t>As</w:t>
      </w:r>
      <w:r w:rsidRPr="00314C7E">
        <w:rPr>
          <w:rFonts w:cs="Arial"/>
          <w:sz w:val="22"/>
          <w:lang w:val="en-GB" w:bidi="en-GB"/>
        </w:rPr>
        <w:t>-</w:t>
      </w:r>
      <w:r w:rsidR="006D1AA2" w:rsidRPr="00314C7E">
        <w:rPr>
          <w:rFonts w:cs="Arial"/>
          <w:smallCaps/>
          <w:sz w:val="22"/>
          <w:lang w:val="en-GB" w:bidi="en-GB"/>
        </w:rPr>
        <w:t>Built</w:t>
      </w:r>
      <w:proofErr w:type="gramEnd"/>
      <w:r w:rsidRPr="00314C7E">
        <w:rPr>
          <w:rFonts w:cs="Arial"/>
          <w:sz w:val="22"/>
          <w:lang w:val="en-GB" w:bidi="en-GB"/>
        </w:rPr>
        <w:t xml:space="preserve">, which are necessary for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 the detail necessary for the proper execution and commissioning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 accordance with the </w:t>
      </w:r>
      <w:r w:rsidR="00A01BA2" w:rsidRPr="00314C7E">
        <w:rPr>
          <w:rFonts w:cs="Arial"/>
          <w:smallCaps/>
          <w:sz w:val="22"/>
          <w:lang w:val="en-GB" w:bidi="en-GB"/>
        </w:rPr>
        <w:t>Contract</w:t>
      </w:r>
      <w:r w:rsidRPr="00314C7E">
        <w:rPr>
          <w:rFonts w:cs="Arial"/>
          <w:sz w:val="22"/>
          <w:lang w:val="en-GB" w:bidi="en-GB"/>
        </w:rPr>
        <w:t xml:space="preserve"> and with the binding requirements of </w:t>
      </w:r>
      <w:r w:rsidR="00C50185">
        <w:rPr>
          <w:rFonts w:cs="Arial"/>
          <w:sz w:val="22"/>
          <w:lang w:val="en-GB" w:bidi="en-GB"/>
        </w:rPr>
        <w:t>public</w:t>
      </w:r>
      <w:r w:rsidR="00C50185" w:rsidRPr="00314C7E">
        <w:rPr>
          <w:rFonts w:cs="Arial"/>
          <w:sz w:val="22"/>
          <w:lang w:val="en-GB" w:bidi="en-GB"/>
        </w:rPr>
        <w:t xml:space="preserve"> </w:t>
      </w:r>
      <w:r w:rsidRPr="00314C7E">
        <w:rPr>
          <w:rFonts w:cs="Arial"/>
          <w:sz w:val="22"/>
          <w:lang w:val="en-GB" w:bidi="en-GB"/>
        </w:rPr>
        <w:t xml:space="preserve">administration </w:t>
      </w:r>
      <w:r w:rsidR="00C50185">
        <w:rPr>
          <w:rFonts w:cs="Arial"/>
          <w:sz w:val="22"/>
          <w:lang w:val="en-GB" w:bidi="en-GB"/>
        </w:rPr>
        <w:t xml:space="preserve">authorities </w:t>
      </w:r>
      <w:r w:rsidRPr="00314C7E">
        <w:rPr>
          <w:rFonts w:cs="Arial"/>
          <w:sz w:val="22"/>
          <w:lang w:val="en-GB" w:bidi="en-GB"/>
        </w:rPr>
        <w:t>concerned;</w:t>
      </w:r>
    </w:p>
    <w:p w14:paraId="01563FBB" w14:textId="77777777" w:rsidR="004F74E2" w:rsidRPr="00314C7E" w:rsidRDefault="000D1CBD" w:rsidP="00654739">
      <w:pPr>
        <w:pStyle w:val="Nadpis2"/>
        <w:keepLines w:val="0"/>
        <w:numPr>
          <w:ilvl w:val="4"/>
          <w:numId w:val="8"/>
        </w:numPr>
        <w:spacing w:before="0" w:line="300" w:lineRule="exact"/>
        <w:ind w:left="1134" w:hanging="425"/>
        <w:rPr>
          <w:rFonts w:cs="Arial"/>
          <w:sz w:val="22"/>
          <w:szCs w:val="22"/>
          <w:lang w:val="en-GB"/>
        </w:rPr>
      </w:pPr>
      <w:r w:rsidRPr="00314C7E">
        <w:rPr>
          <w:rFonts w:cs="Arial"/>
          <w:sz w:val="22"/>
          <w:lang w:val="en-GB" w:bidi="en-GB"/>
        </w:rPr>
        <w:t xml:space="preserve">preparation and submission of all other necessary and required documentation, as specified in the Enclosures to the </w:t>
      </w:r>
      <w:proofErr w:type="gramStart"/>
      <w:r w:rsidR="00A01BA2" w:rsidRPr="00314C7E">
        <w:rPr>
          <w:rFonts w:cs="Arial"/>
          <w:smallCaps/>
          <w:sz w:val="22"/>
          <w:lang w:val="en-GB" w:bidi="en-GB"/>
        </w:rPr>
        <w:t>Contract</w:t>
      </w:r>
      <w:r w:rsidRPr="00314C7E">
        <w:rPr>
          <w:rFonts w:cs="Arial"/>
          <w:sz w:val="22"/>
          <w:lang w:val="en-GB" w:bidi="en-GB"/>
        </w:rPr>
        <w:t>;</w:t>
      </w:r>
      <w:proofErr w:type="gramEnd"/>
    </w:p>
    <w:p w14:paraId="64D78F4C" w14:textId="2E3E9B7F" w:rsidR="004F74E2" w:rsidRPr="00314C7E" w:rsidRDefault="00E243B6" w:rsidP="00654739">
      <w:pPr>
        <w:pStyle w:val="Nadpis2"/>
        <w:keepLines w:val="0"/>
        <w:numPr>
          <w:ilvl w:val="4"/>
          <w:numId w:val="8"/>
        </w:numPr>
        <w:spacing w:before="0" w:line="300" w:lineRule="exact"/>
        <w:ind w:left="1134" w:hanging="425"/>
        <w:rPr>
          <w:rFonts w:cs="Arial"/>
          <w:sz w:val="22"/>
          <w:szCs w:val="22"/>
          <w:lang w:val="en-GB"/>
        </w:rPr>
      </w:pPr>
      <w:r w:rsidRPr="00314C7E">
        <w:rPr>
          <w:rFonts w:cs="Arial"/>
          <w:sz w:val="22"/>
          <w:lang w:val="en-GB" w:bidi="en-GB"/>
        </w:rPr>
        <w:t xml:space="preserve">performance </w:t>
      </w:r>
      <w:r w:rsidR="00A01BA2" w:rsidRPr="00314C7E">
        <w:rPr>
          <w:rFonts w:cs="Arial"/>
          <w:sz w:val="22"/>
          <w:lang w:val="en-GB" w:bidi="en-GB"/>
        </w:rPr>
        <w:t>of the</w:t>
      </w:r>
      <w:r w:rsidRPr="00314C7E">
        <w:rPr>
          <w:rFonts w:cs="Arial"/>
          <w:sz w:val="22"/>
          <w:lang w:val="en-GB" w:bidi="en-GB"/>
        </w:rPr>
        <w:t xml:space="preserve"> structural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 particular structural modifications </w:t>
      </w:r>
      <w:r w:rsidR="00A01BA2" w:rsidRPr="00314C7E">
        <w:rPr>
          <w:rFonts w:cs="Arial"/>
          <w:sz w:val="22"/>
          <w:lang w:val="en-GB" w:bidi="en-GB"/>
        </w:rPr>
        <w:t>of the</w:t>
      </w:r>
      <w:r w:rsidRPr="00314C7E">
        <w:rPr>
          <w:rFonts w:cs="Arial"/>
          <w:sz w:val="22"/>
          <w:lang w:val="en-GB" w:bidi="en-GB"/>
        </w:rPr>
        <w:t xml:space="preserve"> building</w:t>
      </w:r>
      <w:r w:rsidR="00440A9C">
        <w:rPr>
          <w:rFonts w:cs="Arial"/>
          <w:sz w:val="22"/>
          <w:lang w:val="en-GB" w:bidi="en-GB"/>
        </w:rPr>
        <w:t>,</w:t>
      </w:r>
      <w:r w:rsidRPr="00314C7E">
        <w:rPr>
          <w:rFonts w:cs="Arial"/>
          <w:sz w:val="22"/>
          <w:lang w:val="en-GB" w:bidi="en-GB"/>
        </w:rPr>
        <w:t xml:space="preserve"> in which the technological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shall be located</w:t>
      </w:r>
      <w:r w:rsidR="004533CE">
        <w:rPr>
          <w:rFonts w:cs="Arial"/>
          <w:sz w:val="22"/>
          <w:lang w:val="en-GB" w:bidi="en-GB"/>
        </w:rPr>
        <w:t xml:space="preserve">, </w:t>
      </w:r>
      <w:r w:rsidR="00440A9C">
        <w:rPr>
          <w:rFonts w:cs="Arial"/>
          <w:sz w:val="22"/>
          <w:lang w:val="en-GB" w:bidi="en-GB"/>
        </w:rPr>
        <w:t xml:space="preserve">which are </w:t>
      </w:r>
      <w:r w:rsidR="004533CE" w:rsidRPr="00FB3008">
        <w:rPr>
          <w:rFonts w:cs="Arial"/>
          <w:sz w:val="22"/>
          <w:lang w:val="en-GB" w:bidi="en-GB"/>
        </w:rPr>
        <w:t xml:space="preserve">necessary for the purpose of installing the technical part of the </w:t>
      </w:r>
      <w:r w:rsidR="004533CE" w:rsidRPr="00FB3008">
        <w:rPr>
          <w:rFonts w:cs="Arial"/>
          <w:smallCaps/>
          <w:sz w:val="22"/>
          <w:lang w:val="en-GB" w:bidi="en-GB"/>
        </w:rPr>
        <w:t>Work</w:t>
      </w:r>
      <w:r w:rsidR="004533CE" w:rsidRPr="00FB3008">
        <w:rPr>
          <w:rFonts w:cs="Arial"/>
          <w:sz w:val="22"/>
          <w:lang w:val="en-GB" w:bidi="en-GB"/>
        </w:rPr>
        <w:t xml:space="preserve">, to the extent specified in the </w:t>
      </w:r>
      <w:r w:rsidR="004533CE">
        <w:rPr>
          <w:rFonts w:cs="Arial"/>
          <w:sz w:val="22"/>
          <w:lang w:val="en-GB" w:bidi="en-GB"/>
        </w:rPr>
        <w:t>Enclosures</w:t>
      </w:r>
      <w:r w:rsidR="004533CE" w:rsidRPr="00FB3008">
        <w:rPr>
          <w:rFonts w:cs="Arial"/>
          <w:sz w:val="22"/>
          <w:lang w:val="en-GB" w:bidi="en-GB"/>
        </w:rPr>
        <w:t xml:space="preserve"> to this </w:t>
      </w:r>
      <w:r w:rsidR="004533CE" w:rsidRPr="00FB3008">
        <w:rPr>
          <w:rFonts w:cs="Arial"/>
          <w:smallCaps/>
          <w:sz w:val="22"/>
          <w:lang w:val="en-GB" w:bidi="en-GB"/>
        </w:rPr>
        <w:t>Contract</w:t>
      </w:r>
      <w:proofErr w:type="gramStart"/>
      <w:r w:rsidRPr="00314C7E">
        <w:rPr>
          <w:rFonts w:cs="Arial"/>
          <w:sz w:val="22"/>
          <w:lang w:val="en-GB" w:bidi="en-GB"/>
        </w:rPr>
        <w:t>);</w:t>
      </w:r>
      <w:proofErr w:type="gramEnd"/>
    </w:p>
    <w:p w14:paraId="3CA13073" w14:textId="160A570D" w:rsidR="004F74E2" w:rsidRPr="00314C7E" w:rsidRDefault="000D1CBD" w:rsidP="00654739">
      <w:pPr>
        <w:pStyle w:val="Nadpis2"/>
        <w:keepLines w:val="0"/>
        <w:numPr>
          <w:ilvl w:val="4"/>
          <w:numId w:val="8"/>
        </w:numPr>
        <w:spacing w:before="0" w:line="300" w:lineRule="exact"/>
        <w:ind w:left="1134" w:hanging="425"/>
        <w:rPr>
          <w:rFonts w:cs="Arial"/>
          <w:sz w:val="22"/>
          <w:szCs w:val="22"/>
          <w:lang w:val="en-GB"/>
        </w:rPr>
      </w:pPr>
      <w:r w:rsidRPr="00314C7E">
        <w:rPr>
          <w:rFonts w:cs="Arial"/>
          <w:sz w:val="22"/>
          <w:lang w:val="en-GB" w:bidi="en-GB"/>
        </w:rPr>
        <w:t xml:space="preserve">delivery and installation </w:t>
      </w:r>
      <w:r w:rsidR="00A01BA2" w:rsidRPr="00314C7E">
        <w:rPr>
          <w:rFonts w:cs="Arial"/>
          <w:sz w:val="22"/>
          <w:lang w:val="en-GB" w:bidi="en-GB"/>
        </w:rPr>
        <w:t>of the</w:t>
      </w:r>
      <w:r w:rsidRPr="00314C7E">
        <w:rPr>
          <w:rFonts w:cs="Arial"/>
          <w:sz w:val="22"/>
          <w:lang w:val="en-GB" w:bidi="en-GB"/>
        </w:rPr>
        <w:t xml:space="preserve"> technological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including machinery and related equipment, instrumentation and electrical </w:t>
      </w:r>
      <w:proofErr w:type="gramStart"/>
      <w:r w:rsidRPr="00314C7E">
        <w:rPr>
          <w:rFonts w:cs="Arial"/>
          <w:sz w:val="22"/>
          <w:lang w:val="en-GB" w:bidi="en-GB"/>
        </w:rPr>
        <w:t>wiring;</w:t>
      </w:r>
      <w:proofErr w:type="gramEnd"/>
      <w:r w:rsidRPr="00314C7E">
        <w:rPr>
          <w:rFonts w:cs="Arial"/>
          <w:sz w:val="22"/>
          <w:lang w:val="en-GB" w:bidi="en-GB"/>
        </w:rPr>
        <w:t xml:space="preserve"> </w:t>
      </w:r>
    </w:p>
    <w:p w14:paraId="311D08DC" w14:textId="15F170A2" w:rsidR="00987DAE" w:rsidRPr="00987DAE" w:rsidRDefault="00987DAE" w:rsidP="00654739">
      <w:pPr>
        <w:pStyle w:val="Nadpis2"/>
        <w:keepLines w:val="0"/>
        <w:numPr>
          <w:ilvl w:val="4"/>
          <w:numId w:val="8"/>
        </w:numPr>
        <w:spacing w:before="0" w:line="300" w:lineRule="exact"/>
        <w:ind w:left="1134" w:hanging="425"/>
        <w:rPr>
          <w:rFonts w:cs="Arial"/>
          <w:sz w:val="22"/>
          <w:szCs w:val="22"/>
          <w:lang w:val="en-GB"/>
        </w:rPr>
      </w:pPr>
      <w:r>
        <w:rPr>
          <w:rFonts w:cs="Arial"/>
          <w:sz w:val="22"/>
          <w:szCs w:val="22"/>
          <w:lang w:val="en-GB"/>
        </w:rPr>
        <w:t xml:space="preserve">delivery of the Optional Equipment, if the </w:t>
      </w:r>
      <w:r w:rsidRPr="00987DAE">
        <w:rPr>
          <w:rFonts w:cs="Arial"/>
          <w:smallCaps/>
          <w:sz w:val="22"/>
          <w:szCs w:val="22"/>
          <w:lang w:val="en-GB"/>
        </w:rPr>
        <w:t>Purchaser</w:t>
      </w:r>
      <w:r>
        <w:rPr>
          <w:rFonts w:cs="Arial"/>
          <w:sz w:val="22"/>
          <w:szCs w:val="22"/>
          <w:lang w:val="en-GB"/>
        </w:rPr>
        <w:t xml:space="preserve"> expresses his interest in delivery of it under the conditions stated in this </w:t>
      </w:r>
      <w:proofErr w:type="gramStart"/>
      <w:r w:rsidRPr="00987DAE">
        <w:rPr>
          <w:rFonts w:cs="Arial"/>
          <w:smallCaps/>
          <w:sz w:val="22"/>
          <w:szCs w:val="22"/>
          <w:lang w:val="en-GB"/>
        </w:rPr>
        <w:t>Contract</w:t>
      </w:r>
      <w:r>
        <w:rPr>
          <w:rFonts w:cs="Arial"/>
          <w:sz w:val="22"/>
          <w:szCs w:val="22"/>
          <w:lang w:val="en-GB"/>
        </w:rPr>
        <w:t>;</w:t>
      </w:r>
      <w:proofErr w:type="gramEnd"/>
    </w:p>
    <w:p w14:paraId="0ECC88EB" w14:textId="77777777" w:rsidR="004F74E2" w:rsidRPr="00314C7E" w:rsidRDefault="00EE45EB" w:rsidP="00654739">
      <w:pPr>
        <w:pStyle w:val="Nadpis2"/>
        <w:keepLines w:val="0"/>
        <w:numPr>
          <w:ilvl w:val="4"/>
          <w:numId w:val="8"/>
        </w:numPr>
        <w:spacing w:before="0" w:line="300" w:lineRule="exact"/>
        <w:ind w:left="1134" w:hanging="425"/>
        <w:rPr>
          <w:rFonts w:cs="Arial"/>
          <w:sz w:val="22"/>
          <w:szCs w:val="22"/>
          <w:lang w:val="en-GB"/>
        </w:rPr>
      </w:pPr>
      <w:r w:rsidRPr="00314C7E">
        <w:rPr>
          <w:rFonts w:cs="Arial"/>
          <w:sz w:val="22"/>
          <w:lang w:val="en-GB" w:bidi="en-GB"/>
        </w:rPr>
        <w:t xml:space="preserve">delivery and installation </w:t>
      </w:r>
      <w:r w:rsidR="00A01BA2" w:rsidRPr="00314C7E">
        <w:rPr>
          <w:rFonts w:cs="Arial"/>
          <w:sz w:val="22"/>
          <w:lang w:val="en-GB" w:bidi="en-GB"/>
        </w:rPr>
        <w:t>of the</w:t>
      </w:r>
      <w:r w:rsidRPr="00314C7E">
        <w:rPr>
          <w:rFonts w:cs="Arial"/>
          <w:sz w:val="22"/>
          <w:lang w:val="en-GB" w:bidi="en-GB"/>
        </w:rPr>
        <w:t xml:space="preserve"> control and monitoring </w:t>
      </w:r>
      <w:proofErr w:type="gramStart"/>
      <w:r w:rsidRPr="00314C7E">
        <w:rPr>
          <w:rFonts w:cs="Arial"/>
          <w:sz w:val="22"/>
          <w:lang w:val="en-GB" w:bidi="en-GB"/>
        </w:rPr>
        <w:t>software;</w:t>
      </w:r>
      <w:proofErr w:type="gramEnd"/>
    </w:p>
    <w:p w14:paraId="57AD4A61" w14:textId="77777777" w:rsidR="004F74E2" w:rsidRPr="00314C7E" w:rsidRDefault="000D1CBD" w:rsidP="00654739">
      <w:pPr>
        <w:pStyle w:val="Nadpis2"/>
        <w:keepLines w:val="0"/>
        <w:numPr>
          <w:ilvl w:val="4"/>
          <w:numId w:val="8"/>
        </w:numPr>
        <w:spacing w:before="0" w:line="300" w:lineRule="exact"/>
        <w:ind w:left="1134" w:hanging="425"/>
        <w:rPr>
          <w:rFonts w:cs="Arial"/>
          <w:sz w:val="22"/>
          <w:szCs w:val="22"/>
          <w:lang w:val="en-GB"/>
        </w:rPr>
      </w:pPr>
      <w:r w:rsidRPr="00314C7E">
        <w:rPr>
          <w:rFonts w:cs="Arial"/>
          <w:sz w:val="22"/>
          <w:lang w:val="en-GB" w:bidi="en-GB"/>
        </w:rPr>
        <w:t xml:space="preserve">connection of equipment that is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009F1F95" w:rsidRPr="00314C7E">
        <w:rPr>
          <w:rFonts w:cs="Arial"/>
          <w:smallCaps/>
          <w:sz w:val="22"/>
          <w:lang w:val="en-GB" w:bidi="en-GB"/>
        </w:rPr>
        <w:t xml:space="preserve"> </w:t>
      </w:r>
      <w:r w:rsidRPr="00314C7E">
        <w:rPr>
          <w:rFonts w:cs="Arial"/>
          <w:sz w:val="22"/>
          <w:lang w:val="en-GB" w:bidi="en-GB"/>
        </w:rPr>
        <w:t xml:space="preserve">to the existing </w:t>
      </w:r>
      <w:r w:rsidR="00A01BA2" w:rsidRPr="00314C7E">
        <w:rPr>
          <w:rFonts w:cs="Arial"/>
          <w:smallCaps/>
          <w:sz w:val="22"/>
          <w:lang w:val="en-GB" w:bidi="en-GB"/>
        </w:rPr>
        <w:t>Purchaser</w:t>
      </w:r>
      <w:r w:rsidRPr="00314C7E">
        <w:rPr>
          <w:rFonts w:cs="Arial"/>
          <w:sz w:val="22"/>
          <w:lang w:val="en-GB" w:bidi="en-GB"/>
        </w:rPr>
        <w:t xml:space="preserve">’s facilities located on the </w:t>
      </w:r>
      <w:proofErr w:type="gramStart"/>
      <w:r w:rsidR="007F25EC" w:rsidRPr="00314C7E">
        <w:rPr>
          <w:rFonts w:cs="Arial"/>
          <w:smallCaps/>
          <w:sz w:val="22"/>
          <w:lang w:val="en-GB" w:bidi="en-GB"/>
        </w:rPr>
        <w:t>Site</w:t>
      </w:r>
      <w:r w:rsidRPr="00314C7E">
        <w:rPr>
          <w:rFonts w:cs="Arial"/>
          <w:sz w:val="22"/>
          <w:lang w:val="en-GB" w:bidi="en-GB"/>
        </w:rPr>
        <w:t>;</w:t>
      </w:r>
      <w:proofErr w:type="gramEnd"/>
    </w:p>
    <w:p w14:paraId="2E0B4F1E" w14:textId="1E1C4709" w:rsidR="004F74E2" w:rsidRPr="00314C7E" w:rsidRDefault="00DA70D6" w:rsidP="00654739">
      <w:pPr>
        <w:pStyle w:val="Nadpis2"/>
        <w:keepLines w:val="0"/>
        <w:numPr>
          <w:ilvl w:val="4"/>
          <w:numId w:val="8"/>
        </w:numPr>
        <w:spacing w:before="0" w:line="300" w:lineRule="exact"/>
        <w:ind w:left="1134" w:hanging="425"/>
        <w:rPr>
          <w:rFonts w:cs="Arial"/>
          <w:sz w:val="22"/>
          <w:szCs w:val="22"/>
          <w:lang w:val="en-GB"/>
        </w:rPr>
      </w:pPr>
      <w:r w:rsidRPr="00DA70D6">
        <w:rPr>
          <w:rFonts w:cs="Arial"/>
          <w:smallCaps/>
          <w:sz w:val="22"/>
          <w:lang w:val="en-GB" w:bidi="en-GB"/>
        </w:rPr>
        <w:t>Commissioning</w:t>
      </w:r>
      <w:r w:rsidR="000D1CBD" w:rsidRPr="00314C7E">
        <w:rPr>
          <w:rFonts w:cs="Arial"/>
          <w:sz w:val="22"/>
          <w:lang w:val="en-GB" w:bidi="en-GB"/>
        </w:rPr>
        <w:t xml:space="preserve">, including performing the appropriate inspections and tests and completion </w:t>
      </w:r>
      <w:r w:rsidR="00A01BA2" w:rsidRPr="00314C7E">
        <w:rPr>
          <w:rFonts w:cs="Arial"/>
          <w:sz w:val="22"/>
          <w:lang w:val="en-GB" w:bidi="en-GB"/>
        </w:rPr>
        <w:t>of the</w:t>
      </w:r>
      <w:r w:rsidR="000D1CBD" w:rsidRPr="00314C7E">
        <w:rPr>
          <w:rFonts w:cs="Arial"/>
          <w:sz w:val="22"/>
          <w:lang w:val="en-GB" w:bidi="en-GB"/>
        </w:rPr>
        <w:t xml:space="preserve"> </w:t>
      </w:r>
      <w:r w:rsidR="00A01BA2" w:rsidRPr="00314C7E">
        <w:rPr>
          <w:rFonts w:cs="Arial"/>
          <w:smallCaps/>
          <w:sz w:val="22"/>
          <w:lang w:val="en-GB" w:bidi="en-GB"/>
        </w:rPr>
        <w:t>Work</w:t>
      </w:r>
      <w:r w:rsidR="000D1CBD" w:rsidRPr="00314C7E">
        <w:rPr>
          <w:rFonts w:cs="Arial"/>
          <w:sz w:val="22"/>
          <w:lang w:val="en-GB" w:bidi="en-GB"/>
        </w:rPr>
        <w:t xml:space="preserve"> in accordance with the </w:t>
      </w:r>
      <w:proofErr w:type="gramStart"/>
      <w:r w:rsidR="00A01BA2" w:rsidRPr="00314C7E">
        <w:rPr>
          <w:rFonts w:cs="Arial"/>
          <w:smallCaps/>
          <w:sz w:val="22"/>
          <w:lang w:val="en-GB" w:bidi="en-GB"/>
        </w:rPr>
        <w:t>Contract</w:t>
      </w:r>
      <w:r w:rsidR="000D1CBD" w:rsidRPr="00314C7E">
        <w:rPr>
          <w:rFonts w:cs="Arial"/>
          <w:sz w:val="22"/>
          <w:lang w:val="en-GB" w:bidi="en-GB"/>
        </w:rPr>
        <w:t>;</w:t>
      </w:r>
      <w:proofErr w:type="gramEnd"/>
    </w:p>
    <w:p w14:paraId="02E7109D" w14:textId="19366277" w:rsidR="004F74E2" w:rsidRPr="00314C7E" w:rsidRDefault="000D1CBD" w:rsidP="00654739">
      <w:pPr>
        <w:pStyle w:val="Nadpis2"/>
        <w:keepLines w:val="0"/>
        <w:numPr>
          <w:ilvl w:val="4"/>
          <w:numId w:val="8"/>
        </w:numPr>
        <w:spacing w:before="0" w:line="300" w:lineRule="exact"/>
        <w:ind w:left="1134" w:hanging="425"/>
        <w:rPr>
          <w:rFonts w:cs="Arial"/>
          <w:sz w:val="22"/>
          <w:szCs w:val="22"/>
          <w:lang w:val="en-GB"/>
        </w:rPr>
      </w:pPr>
      <w:r w:rsidRPr="00314C7E">
        <w:rPr>
          <w:rFonts w:cs="Arial"/>
          <w:sz w:val="22"/>
          <w:lang w:val="en-GB" w:bidi="en-GB"/>
        </w:rPr>
        <w:t>delivery of spare parts</w:t>
      </w:r>
      <w:r w:rsidR="004533CE">
        <w:rPr>
          <w:rFonts w:cs="Arial"/>
          <w:sz w:val="22"/>
          <w:lang w:val="en-GB" w:bidi="en-GB"/>
        </w:rPr>
        <w:t xml:space="preserve"> listed in </w:t>
      </w:r>
      <w:r w:rsidR="00440A9C">
        <w:rPr>
          <w:rFonts w:cs="Arial"/>
          <w:sz w:val="22"/>
          <w:lang w:val="en-GB" w:bidi="en-GB"/>
        </w:rPr>
        <w:t>th</w:t>
      </w:r>
      <w:r w:rsidR="004533CE">
        <w:rPr>
          <w:rFonts w:cs="Arial"/>
          <w:sz w:val="22"/>
          <w:lang w:val="en-GB" w:bidi="en-GB"/>
        </w:rPr>
        <w:t>e list</w:t>
      </w:r>
      <w:r w:rsidR="00440A9C">
        <w:rPr>
          <w:rFonts w:cs="Arial"/>
          <w:sz w:val="22"/>
          <w:lang w:val="en-GB" w:bidi="en-GB"/>
        </w:rPr>
        <w:t xml:space="preserve"> of spare parts</w:t>
      </w:r>
      <w:r w:rsidR="004533CE">
        <w:rPr>
          <w:rFonts w:cs="Arial"/>
          <w:sz w:val="22"/>
          <w:lang w:val="en-GB" w:bidi="en-GB"/>
        </w:rPr>
        <w:t xml:space="preserve"> for the </w:t>
      </w:r>
      <w:r w:rsidR="004533CE" w:rsidRPr="004533CE">
        <w:rPr>
          <w:rFonts w:cs="Arial"/>
          <w:smallCaps/>
          <w:sz w:val="22"/>
          <w:lang w:val="en-GB" w:bidi="en-GB"/>
        </w:rPr>
        <w:t>Warranty Period</w:t>
      </w:r>
      <w:r w:rsidR="004533CE">
        <w:rPr>
          <w:rFonts w:cs="Arial"/>
          <w:sz w:val="22"/>
          <w:lang w:val="en-GB" w:bidi="en-GB"/>
        </w:rPr>
        <w:t xml:space="preserve"> which is attached to </w:t>
      </w:r>
      <w:r w:rsidR="004533CE" w:rsidRPr="004533CE">
        <w:rPr>
          <w:rFonts w:cs="Arial"/>
          <w:smallCaps/>
          <w:sz w:val="22"/>
          <w:lang w:val="en-GB" w:bidi="en-GB"/>
        </w:rPr>
        <w:t xml:space="preserve">Detail </w:t>
      </w:r>
      <w:proofErr w:type="gramStart"/>
      <w:r w:rsidR="004533CE" w:rsidRPr="004533CE">
        <w:rPr>
          <w:rFonts w:cs="Arial"/>
          <w:smallCaps/>
          <w:sz w:val="22"/>
          <w:lang w:val="en-GB" w:bidi="en-GB"/>
        </w:rPr>
        <w:t>Design</w:t>
      </w:r>
      <w:r w:rsidRPr="00314C7E">
        <w:rPr>
          <w:rFonts w:cs="Arial"/>
          <w:sz w:val="22"/>
          <w:lang w:val="en-GB" w:bidi="en-GB"/>
        </w:rPr>
        <w:t>;</w:t>
      </w:r>
      <w:proofErr w:type="gramEnd"/>
    </w:p>
    <w:p w14:paraId="7574FAEC" w14:textId="77777777" w:rsidR="004F74E2" w:rsidRPr="00314C7E" w:rsidRDefault="000D1CBD" w:rsidP="00654739">
      <w:pPr>
        <w:pStyle w:val="Nadpis2"/>
        <w:keepLines w:val="0"/>
        <w:numPr>
          <w:ilvl w:val="4"/>
          <w:numId w:val="8"/>
        </w:numPr>
        <w:spacing w:before="0" w:line="300" w:lineRule="exact"/>
        <w:ind w:left="1134" w:hanging="425"/>
        <w:rPr>
          <w:rFonts w:cs="Arial"/>
          <w:sz w:val="22"/>
          <w:szCs w:val="22"/>
          <w:lang w:val="en-GB"/>
        </w:rPr>
      </w:pPr>
      <w:r w:rsidRPr="00314C7E">
        <w:rPr>
          <w:rFonts w:cs="Arial"/>
          <w:sz w:val="22"/>
          <w:lang w:val="en-GB" w:bidi="en-GB"/>
        </w:rPr>
        <w:t xml:space="preserve">supply of all special tools and equipment necessary for the maintenance </w:t>
      </w:r>
      <w:r w:rsidR="00A01BA2" w:rsidRPr="00314C7E">
        <w:rPr>
          <w:rFonts w:cs="Arial"/>
          <w:sz w:val="22"/>
          <w:lang w:val="en-GB" w:bidi="en-GB"/>
        </w:rPr>
        <w:t>of the</w:t>
      </w:r>
      <w:r w:rsidRPr="00314C7E">
        <w:rPr>
          <w:rFonts w:cs="Arial"/>
          <w:sz w:val="22"/>
          <w:lang w:val="en-GB" w:bidi="en-GB"/>
        </w:rPr>
        <w:t xml:space="preserve"> </w:t>
      </w:r>
      <w:proofErr w:type="gramStart"/>
      <w:r w:rsidR="00A01BA2" w:rsidRPr="00314C7E">
        <w:rPr>
          <w:rFonts w:cs="Arial"/>
          <w:smallCaps/>
          <w:sz w:val="22"/>
          <w:lang w:val="en-GB" w:bidi="en-GB"/>
        </w:rPr>
        <w:t>Work</w:t>
      </w:r>
      <w:r w:rsidRPr="00314C7E">
        <w:rPr>
          <w:rFonts w:cs="Arial"/>
          <w:sz w:val="22"/>
          <w:lang w:val="en-GB" w:bidi="en-GB"/>
        </w:rPr>
        <w:t>;</w:t>
      </w:r>
      <w:proofErr w:type="gramEnd"/>
    </w:p>
    <w:p w14:paraId="23CB302A" w14:textId="77777777" w:rsidR="004F74E2" w:rsidRPr="00314C7E" w:rsidRDefault="000D1CBD" w:rsidP="00654739">
      <w:pPr>
        <w:pStyle w:val="Nadpis2"/>
        <w:keepLines w:val="0"/>
        <w:numPr>
          <w:ilvl w:val="4"/>
          <w:numId w:val="8"/>
        </w:numPr>
        <w:spacing w:before="0" w:line="300" w:lineRule="exact"/>
        <w:ind w:left="1134" w:hanging="425"/>
        <w:rPr>
          <w:rFonts w:cs="Arial"/>
          <w:sz w:val="22"/>
          <w:szCs w:val="22"/>
          <w:lang w:val="en-GB"/>
        </w:rPr>
      </w:pPr>
      <w:r w:rsidRPr="00314C7E">
        <w:rPr>
          <w:rFonts w:cs="Arial"/>
          <w:sz w:val="22"/>
          <w:lang w:val="en-GB" w:bidi="en-GB"/>
        </w:rPr>
        <w:t xml:space="preserve">removal of all waste generated by the </w:t>
      </w:r>
      <w:r w:rsidR="00A01BA2" w:rsidRPr="00314C7E">
        <w:rPr>
          <w:rFonts w:cs="Arial"/>
          <w:smallCaps/>
          <w:sz w:val="22"/>
          <w:lang w:val="en-GB" w:bidi="en-GB"/>
        </w:rPr>
        <w:t>Contractor</w:t>
      </w:r>
      <w:r w:rsidRPr="00314C7E">
        <w:rPr>
          <w:rFonts w:cs="Arial"/>
          <w:sz w:val="22"/>
          <w:lang w:val="en-GB" w:bidi="en-GB"/>
        </w:rPr>
        <w:t xml:space="preserve">’s activities during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(including complete waste management – sorting, collection, transport, further recovery, recycling, waste storage</w:t>
      </w:r>
      <w:proofErr w:type="gramStart"/>
      <w:r w:rsidRPr="00314C7E">
        <w:rPr>
          <w:rFonts w:cs="Arial"/>
          <w:sz w:val="22"/>
          <w:lang w:val="en-GB" w:bidi="en-GB"/>
        </w:rPr>
        <w:t>);</w:t>
      </w:r>
      <w:proofErr w:type="gramEnd"/>
    </w:p>
    <w:p w14:paraId="4503928D" w14:textId="0863EF4B" w:rsidR="004F74E2" w:rsidRPr="00314C7E" w:rsidRDefault="000D1CBD" w:rsidP="00654739">
      <w:pPr>
        <w:pStyle w:val="Nadpis2"/>
        <w:keepLines w:val="0"/>
        <w:numPr>
          <w:ilvl w:val="4"/>
          <w:numId w:val="8"/>
        </w:numPr>
        <w:spacing w:before="0" w:line="300" w:lineRule="exact"/>
        <w:ind w:left="1134" w:hanging="425"/>
        <w:rPr>
          <w:rFonts w:cs="Arial"/>
          <w:sz w:val="22"/>
          <w:szCs w:val="22"/>
          <w:lang w:val="en-GB"/>
        </w:rPr>
      </w:pPr>
      <w:r w:rsidRPr="00314C7E">
        <w:rPr>
          <w:rFonts w:cs="Arial"/>
          <w:sz w:val="22"/>
          <w:lang w:val="en-GB" w:bidi="en-GB"/>
        </w:rPr>
        <w:t xml:space="preserve">acquisition and submission of all certificates concerning quality, tests of materials, the course of assembly, completeness, conducted tests, required inspection reports, protocols, permits, attestations, approvals and certificates required for the execution </w:t>
      </w:r>
      <w:r w:rsidR="00A01BA2" w:rsidRPr="00314C7E">
        <w:rPr>
          <w:rFonts w:cs="Arial"/>
          <w:sz w:val="22"/>
          <w:lang w:val="en-GB" w:bidi="en-GB"/>
        </w:rPr>
        <w:t>of the</w:t>
      </w:r>
      <w:r w:rsidRPr="00314C7E">
        <w:rPr>
          <w:rFonts w:cs="Arial"/>
          <w:sz w:val="22"/>
          <w:lang w:val="en-GB" w:bidi="en-GB"/>
        </w:rPr>
        <w:t xml:space="preserve"> </w:t>
      </w:r>
      <w:proofErr w:type="gramStart"/>
      <w:r w:rsidR="00A01BA2" w:rsidRPr="00314C7E">
        <w:rPr>
          <w:rFonts w:cs="Arial"/>
          <w:smallCaps/>
          <w:sz w:val="22"/>
          <w:lang w:val="en-GB" w:bidi="en-GB"/>
        </w:rPr>
        <w:t>Work</w:t>
      </w:r>
      <w:r w:rsidRPr="00314C7E">
        <w:rPr>
          <w:rFonts w:cs="Arial"/>
          <w:sz w:val="22"/>
          <w:lang w:val="en-GB" w:bidi="en-GB"/>
        </w:rPr>
        <w:t>;</w:t>
      </w:r>
      <w:proofErr w:type="gramEnd"/>
    </w:p>
    <w:p w14:paraId="3519F627" w14:textId="32F9CAB1" w:rsidR="004F74E2" w:rsidRPr="00314C7E" w:rsidRDefault="000D1CBD" w:rsidP="00654739">
      <w:pPr>
        <w:pStyle w:val="Nadpis2"/>
        <w:keepLines w:val="0"/>
        <w:numPr>
          <w:ilvl w:val="4"/>
          <w:numId w:val="8"/>
        </w:numPr>
        <w:spacing w:before="0" w:line="300" w:lineRule="exact"/>
        <w:ind w:left="1134" w:hanging="425"/>
        <w:rPr>
          <w:rFonts w:cs="Arial"/>
          <w:sz w:val="22"/>
          <w:szCs w:val="22"/>
          <w:lang w:val="en-GB"/>
        </w:rPr>
      </w:pPr>
      <w:r w:rsidRPr="00314C7E">
        <w:rPr>
          <w:rFonts w:cs="Arial"/>
          <w:sz w:val="22"/>
          <w:lang w:val="en-GB" w:bidi="en-GB"/>
        </w:rPr>
        <w:t xml:space="preserve">provision of </w:t>
      </w:r>
      <w:r w:rsidRPr="00314C7E">
        <w:rPr>
          <w:rFonts w:cs="Arial"/>
          <w:smallCaps/>
          <w:sz w:val="22"/>
          <w:lang w:val="en-GB" w:bidi="en-GB"/>
        </w:rPr>
        <w:t>Use Rights</w:t>
      </w:r>
      <w:r w:rsidRPr="00314C7E">
        <w:rPr>
          <w:rFonts w:cs="Arial"/>
          <w:sz w:val="22"/>
          <w:lang w:val="en-GB" w:bidi="en-GB"/>
        </w:rPr>
        <w:t xml:space="preserve"> and any other rights required for the operation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including the relevant </w:t>
      </w:r>
      <w:proofErr w:type="gramStart"/>
      <w:r w:rsidRPr="00314C7E">
        <w:rPr>
          <w:rFonts w:cs="Arial"/>
          <w:sz w:val="22"/>
          <w:lang w:val="en-GB" w:bidi="en-GB"/>
        </w:rPr>
        <w:t>documentation;</w:t>
      </w:r>
      <w:proofErr w:type="gramEnd"/>
    </w:p>
    <w:p w14:paraId="40050238" w14:textId="755222B9" w:rsidR="004F74E2" w:rsidRPr="00314C7E" w:rsidRDefault="000D1CBD" w:rsidP="00654739">
      <w:pPr>
        <w:pStyle w:val="Nadpis2"/>
        <w:keepLines w:val="0"/>
        <w:numPr>
          <w:ilvl w:val="4"/>
          <w:numId w:val="8"/>
        </w:numPr>
        <w:spacing w:before="0" w:line="300" w:lineRule="exact"/>
        <w:ind w:left="1134" w:hanging="425"/>
        <w:rPr>
          <w:rFonts w:cs="Arial"/>
          <w:sz w:val="22"/>
          <w:szCs w:val="22"/>
          <w:lang w:val="en-GB"/>
        </w:rPr>
      </w:pPr>
      <w:r w:rsidRPr="00314C7E">
        <w:rPr>
          <w:rFonts w:cs="Arial"/>
          <w:sz w:val="22"/>
          <w:lang w:val="en-GB" w:bidi="en-GB"/>
        </w:rPr>
        <w:t xml:space="preserve">training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’s </w:t>
      </w:r>
      <w:proofErr w:type="gramStart"/>
      <w:r w:rsidRPr="00314C7E">
        <w:rPr>
          <w:rFonts w:cs="Arial"/>
          <w:sz w:val="22"/>
          <w:lang w:val="en-GB" w:bidi="en-GB"/>
        </w:rPr>
        <w:t>employees;</w:t>
      </w:r>
      <w:proofErr w:type="gramEnd"/>
    </w:p>
    <w:p w14:paraId="1B330632" w14:textId="77777777" w:rsidR="004F74E2" w:rsidRPr="00314C7E" w:rsidRDefault="000D1CBD" w:rsidP="00654739">
      <w:pPr>
        <w:pStyle w:val="Nadpis2"/>
        <w:keepLines w:val="0"/>
        <w:numPr>
          <w:ilvl w:val="4"/>
          <w:numId w:val="8"/>
        </w:numPr>
        <w:spacing w:before="0" w:line="300" w:lineRule="exact"/>
        <w:ind w:left="1134" w:hanging="425"/>
        <w:rPr>
          <w:rFonts w:cs="Arial"/>
          <w:sz w:val="22"/>
          <w:szCs w:val="22"/>
          <w:lang w:val="en-GB"/>
        </w:rPr>
      </w:pPr>
      <w:r w:rsidRPr="00314C7E">
        <w:rPr>
          <w:rFonts w:cs="Arial"/>
          <w:sz w:val="22"/>
          <w:lang w:val="en-GB" w:bidi="en-GB"/>
        </w:rPr>
        <w:lastRenderedPageBreak/>
        <w:t xml:space="preserve">controlling, monitoring, implementing, checking and documenting the preparation and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including updates and delivery </w:t>
      </w:r>
      <w:r w:rsidR="00A01BA2" w:rsidRPr="00314C7E">
        <w:rPr>
          <w:rFonts w:cs="Arial"/>
          <w:sz w:val="22"/>
          <w:lang w:val="en-GB" w:bidi="en-GB"/>
        </w:rPr>
        <w:t>of the</w:t>
      </w:r>
      <w:r w:rsidRPr="00314C7E">
        <w:rPr>
          <w:rFonts w:cs="Arial"/>
          <w:sz w:val="22"/>
          <w:lang w:val="en-GB" w:bidi="en-GB"/>
        </w:rPr>
        <w:t xml:space="preserve"> necessary organizational and planning documentation in accordance with the </w:t>
      </w:r>
      <w:proofErr w:type="gramStart"/>
      <w:r w:rsidR="00A01BA2" w:rsidRPr="00314C7E">
        <w:rPr>
          <w:rFonts w:cs="Arial"/>
          <w:smallCaps/>
          <w:sz w:val="22"/>
          <w:lang w:val="en-GB" w:bidi="en-GB"/>
        </w:rPr>
        <w:t>Contract</w:t>
      </w:r>
      <w:r w:rsidRPr="00314C7E">
        <w:rPr>
          <w:rFonts w:cs="Arial"/>
          <w:sz w:val="22"/>
          <w:lang w:val="en-GB" w:bidi="en-GB"/>
        </w:rPr>
        <w:t>;</w:t>
      </w:r>
      <w:proofErr w:type="gramEnd"/>
    </w:p>
    <w:p w14:paraId="0F817C91" w14:textId="110C47FA" w:rsidR="004F74E2" w:rsidRPr="00314C7E" w:rsidRDefault="000D1CBD" w:rsidP="00654739">
      <w:pPr>
        <w:pStyle w:val="Nadpis2"/>
        <w:keepLines w:val="0"/>
        <w:numPr>
          <w:ilvl w:val="4"/>
          <w:numId w:val="8"/>
        </w:numPr>
        <w:spacing w:before="0" w:line="300" w:lineRule="exact"/>
        <w:ind w:left="1134" w:hanging="425"/>
        <w:rPr>
          <w:rFonts w:cs="Arial"/>
          <w:sz w:val="22"/>
          <w:szCs w:val="22"/>
          <w:lang w:val="en-GB"/>
        </w:rPr>
      </w:pPr>
      <w:r w:rsidRPr="00314C7E">
        <w:rPr>
          <w:rFonts w:cs="Arial"/>
          <w:sz w:val="22"/>
          <w:lang w:val="en-GB" w:bidi="en-GB"/>
        </w:rPr>
        <w:t xml:space="preserve">keeping construction </w:t>
      </w:r>
      <w:r w:rsidR="006606A0" w:rsidRPr="00314C7E">
        <w:rPr>
          <w:rFonts w:cs="Arial"/>
          <w:smallCaps/>
          <w:sz w:val="22"/>
          <w:lang w:val="en-GB" w:bidi="en-GB"/>
        </w:rPr>
        <w:t>Site</w:t>
      </w:r>
      <w:r w:rsidR="006606A0" w:rsidRPr="00314C7E">
        <w:rPr>
          <w:rFonts w:cs="Arial"/>
          <w:sz w:val="22"/>
          <w:lang w:val="en-GB" w:bidi="en-GB"/>
        </w:rPr>
        <w:t xml:space="preserve"> </w:t>
      </w:r>
      <w:r w:rsidRPr="00314C7E">
        <w:rPr>
          <w:rFonts w:cs="Arial"/>
          <w:sz w:val="22"/>
          <w:lang w:val="en-GB" w:bidi="en-GB"/>
        </w:rPr>
        <w:t xml:space="preserve">diaries, professional building supervision in accordance with the </w:t>
      </w:r>
      <w:r w:rsidR="00A01BA2" w:rsidRPr="00314C7E">
        <w:rPr>
          <w:rFonts w:cs="Arial"/>
          <w:smallCaps/>
          <w:sz w:val="22"/>
          <w:lang w:val="en-GB" w:bidi="en-GB"/>
        </w:rPr>
        <w:t>Contract</w:t>
      </w:r>
      <w:r w:rsidRPr="00314C7E">
        <w:rPr>
          <w:rFonts w:cs="Arial"/>
          <w:sz w:val="22"/>
          <w:lang w:val="en-GB" w:bidi="en-GB"/>
        </w:rPr>
        <w:t xml:space="preserve"> and applicable </w:t>
      </w:r>
      <w:proofErr w:type="gramStart"/>
      <w:r w:rsidRPr="00314C7E">
        <w:rPr>
          <w:rFonts w:cs="Arial"/>
          <w:sz w:val="22"/>
          <w:lang w:val="en-GB" w:bidi="en-GB"/>
        </w:rPr>
        <w:t>regulations;</w:t>
      </w:r>
      <w:proofErr w:type="gramEnd"/>
    </w:p>
    <w:p w14:paraId="75947654" w14:textId="0BDA0F93" w:rsidR="004F74E2" w:rsidRPr="00314C7E" w:rsidRDefault="000D1CBD" w:rsidP="00654739">
      <w:pPr>
        <w:pStyle w:val="Nadpis2"/>
        <w:keepLines w:val="0"/>
        <w:numPr>
          <w:ilvl w:val="4"/>
          <w:numId w:val="8"/>
        </w:numPr>
        <w:spacing w:before="0" w:line="300" w:lineRule="exact"/>
        <w:ind w:left="1134" w:hanging="425"/>
        <w:rPr>
          <w:rFonts w:cs="Arial"/>
          <w:sz w:val="22"/>
          <w:szCs w:val="22"/>
          <w:lang w:val="en-GB"/>
        </w:rPr>
      </w:pPr>
      <w:r w:rsidRPr="00314C7E">
        <w:rPr>
          <w:rFonts w:cs="Arial"/>
          <w:sz w:val="22"/>
          <w:lang w:val="en-GB" w:bidi="en-GB"/>
        </w:rPr>
        <w:t xml:space="preserve">provision for administrative requirements, transport to and from the </w:t>
      </w:r>
      <w:r w:rsidR="005A2F11" w:rsidRPr="00314C7E">
        <w:rPr>
          <w:rFonts w:cs="Arial"/>
          <w:smallCaps/>
          <w:sz w:val="22"/>
          <w:lang w:val="en-GB" w:bidi="en-GB"/>
        </w:rPr>
        <w:t>Site</w:t>
      </w:r>
      <w:r w:rsidRPr="00314C7E">
        <w:rPr>
          <w:rFonts w:cs="Arial"/>
          <w:sz w:val="22"/>
          <w:lang w:val="en-GB" w:bidi="en-GB"/>
        </w:rPr>
        <w:t xml:space="preserve">, customs and insurance of all </w:t>
      </w:r>
      <w:r w:rsidR="00E243B6" w:rsidRPr="00314C7E">
        <w:rPr>
          <w:rFonts w:cs="Arial"/>
          <w:smallCaps/>
          <w:sz w:val="22"/>
          <w:lang w:val="en-GB" w:bidi="en-GB"/>
        </w:rPr>
        <w:t>Goods</w:t>
      </w:r>
      <w:r w:rsidRPr="00314C7E">
        <w:rPr>
          <w:rFonts w:cs="Arial"/>
          <w:sz w:val="22"/>
          <w:lang w:val="en-GB" w:bidi="en-GB"/>
        </w:rPr>
        <w:t xml:space="preserve">, materials, components, etc. necessary for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w:t>
      </w:r>
      <w:r w:rsidR="00440A9C">
        <w:rPr>
          <w:rFonts w:cs="Arial"/>
          <w:sz w:val="22"/>
          <w:lang w:val="en-GB" w:bidi="en-GB"/>
        </w:rPr>
        <w:t xml:space="preserve"> and</w:t>
      </w:r>
    </w:p>
    <w:p w14:paraId="5B8C626F" w14:textId="65C9E20C" w:rsidR="004F74E2" w:rsidRPr="00314C7E" w:rsidRDefault="000D1CBD" w:rsidP="00654739">
      <w:pPr>
        <w:pStyle w:val="Nadpis2"/>
        <w:keepLines w:val="0"/>
        <w:numPr>
          <w:ilvl w:val="4"/>
          <w:numId w:val="8"/>
        </w:numPr>
        <w:spacing w:before="0" w:line="300" w:lineRule="exact"/>
        <w:ind w:left="1134" w:hanging="425"/>
        <w:rPr>
          <w:rFonts w:cs="Arial"/>
          <w:sz w:val="22"/>
          <w:szCs w:val="22"/>
          <w:lang w:val="en-GB"/>
        </w:rPr>
      </w:pPr>
      <w:r w:rsidRPr="00314C7E">
        <w:rPr>
          <w:rFonts w:cs="Arial"/>
          <w:sz w:val="22"/>
          <w:lang w:val="en-GB" w:bidi="en-GB"/>
        </w:rPr>
        <w:t xml:space="preserve">ensuring the quality management principles and their documentation in accordance with the requirements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and in accordance with the </w:t>
      </w:r>
      <w:r w:rsidR="00503430" w:rsidRPr="00314C7E">
        <w:rPr>
          <w:rFonts w:cs="Arial"/>
          <w:smallCaps/>
          <w:sz w:val="22"/>
          <w:lang w:val="en-GB" w:bidi="en-GB"/>
        </w:rPr>
        <w:t>Quality Plan</w:t>
      </w:r>
      <w:r w:rsidRPr="00314C7E">
        <w:rPr>
          <w:rFonts w:cs="Arial"/>
          <w:sz w:val="22"/>
          <w:lang w:val="en-GB" w:bidi="en-GB"/>
        </w:rPr>
        <w:t>, including the performance of all relevant examinations and tests</w:t>
      </w:r>
      <w:r w:rsidR="00440A9C">
        <w:rPr>
          <w:rFonts w:cs="Arial"/>
          <w:sz w:val="22"/>
          <w:lang w:val="en-GB" w:bidi="en-GB"/>
        </w:rPr>
        <w:t>.</w:t>
      </w:r>
    </w:p>
    <w:p w14:paraId="784D3B9B" w14:textId="77777777" w:rsidR="004F74E2" w:rsidRPr="00314C7E" w:rsidRDefault="006654CE" w:rsidP="00654739">
      <w:pPr>
        <w:widowControl/>
        <w:tabs>
          <w:tab w:val="clear" w:pos="851"/>
          <w:tab w:val="left" w:pos="709"/>
        </w:tabs>
        <w:spacing w:after="120" w:line="300" w:lineRule="exact"/>
        <w:ind w:left="709"/>
        <w:jc w:val="left"/>
        <w:rPr>
          <w:rFonts w:cs="Arial"/>
          <w:sz w:val="22"/>
          <w:szCs w:val="22"/>
          <w:lang w:val="en-GB"/>
        </w:rPr>
      </w:pPr>
      <w:r w:rsidRPr="00314C7E">
        <w:rPr>
          <w:rFonts w:cs="Arial"/>
          <w:sz w:val="22"/>
          <w:lang w:val="en-GB" w:bidi="en-GB"/>
        </w:rPr>
        <w:t xml:space="preserve">The scope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is detailed and specified in the Enclosures that are attached to the </w:t>
      </w:r>
      <w:r w:rsidR="00A01BA2" w:rsidRPr="00314C7E">
        <w:rPr>
          <w:rFonts w:cs="Arial"/>
          <w:smallCaps/>
          <w:sz w:val="22"/>
          <w:lang w:val="en-GB" w:bidi="en-GB"/>
        </w:rPr>
        <w:t>Contract</w:t>
      </w:r>
      <w:r w:rsidRPr="00314C7E">
        <w:rPr>
          <w:rFonts w:cs="Arial"/>
          <w:sz w:val="22"/>
          <w:lang w:val="en-GB" w:bidi="en-GB"/>
        </w:rPr>
        <w:t>.</w:t>
      </w:r>
    </w:p>
    <w:p w14:paraId="35B9F7D2" w14:textId="78EE9B5D" w:rsidR="004533CE" w:rsidRDefault="00987DAE" w:rsidP="00910C68">
      <w:pPr>
        <w:pStyle w:val="Nadpis2"/>
        <w:keepLines w:val="0"/>
        <w:numPr>
          <w:ilvl w:val="1"/>
          <w:numId w:val="8"/>
        </w:numPr>
        <w:spacing w:before="0" w:line="300" w:lineRule="exact"/>
        <w:ind w:left="709" w:hanging="709"/>
        <w:rPr>
          <w:rFonts w:cs="Arial"/>
          <w:smallCaps/>
          <w:sz w:val="22"/>
          <w:szCs w:val="22"/>
          <w:lang w:val="en-GB"/>
        </w:rPr>
      </w:pPr>
      <w:r w:rsidRPr="00987DAE">
        <w:rPr>
          <w:rFonts w:cs="Arial"/>
          <w:sz w:val="22"/>
          <w:szCs w:val="22"/>
          <w:lang w:val="en-GB"/>
        </w:rPr>
        <w:t>The</w:t>
      </w:r>
      <w:r w:rsidRPr="00987DAE">
        <w:rPr>
          <w:rFonts w:cs="Arial"/>
          <w:smallCaps/>
          <w:sz w:val="22"/>
          <w:szCs w:val="22"/>
          <w:lang w:val="en-GB"/>
        </w:rPr>
        <w:t xml:space="preserve"> </w:t>
      </w:r>
      <w:r>
        <w:rPr>
          <w:rFonts w:cs="Arial"/>
          <w:smallCaps/>
          <w:sz w:val="22"/>
          <w:szCs w:val="22"/>
          <w:lang w:val="en-GB"/>
        </w:rPr>
        <w:t xml:space="preserve">Purchaser </w:t>
      </w:r>
      <w:r w:rsidRPr="00910C68">
        <w:rPr>
          <w:rFonts w:cs="Arial"/>
          <w:sz w:val="22"/>
          <w:szCs w:val="22"/>
          <w:lang w:val="en-GB"/>
        </w:rPr>
        <w:t xml:space="preserve">is entitled to request </w:t>
      </w:r>
      <w:r w:rsidR="00910C68">
        <w:rPr>
          <w:rFonts w:cs="Arial"/>
          <w:sz w:val="22"/>
          <w:szCs w:val="22"/>
          <w:lang w:val="en-GB"/>
        </w:rPr>
        <w:t>a</w:t>
      </w:r>
      <w:r w:rsidRPr="00910C68">
        <w:rPr>
          <w:rFonts w:cs="Arial"/>
          <w:sz w:val="22"/>
          <w:szCs w:val="22"/>
          <w:lang w:val="en-GB"/>
        </w:rPr>
        <w:t xml:space="preserve"> delivery of</w:t>
      </w:r>
      <w:r w:rsidRPr="00987DAE">
        <w:rPr>
          <w:rFonts w:cs="Arial"/>
          <w:smallCaps/>
          <w:sz w:val="22"/>
          <w:szCs w:val="22"/>
          <w:lang w:val="en-GB"/>
        </w:rPr>
        <w:t xml:space="preserve"> </w:t>
      </w:r>
      <w:r w:rsidR="00910C68" w:rsidRPr="00987DAE">
        <w:rPr>
          <w:rFonts w:cs="Arial"/>
          <w:smallCaps/>
          <w:sz w:val="22"/>
          <w:szCs w:val="22"/>
          <w:lang w:val="en-GB"/>
        </w:rPr>
        <w:t xml:space="preserve">Optional Equipment </w:t>
      </w:r>
      <w:r w:rsidR="003A2A52">
        <w:rPr>
          <w:rFonts w:cs="Arial"/>
          <w:sz w:val="22"/>
          <w:szCs w:val="22"/>
          <w:lang w:val="en-GB"/>
        </w:rPr>
        <w:t xml:space="preserve">in the following </w:t>
      </w:r>
      <w:r w:rsidR="00440A9C">
        <w:rPr>
          <w:rFonts w:cs="Arial"/>
          <w:sz w:val="22"/>
          <w:szCs w:val="22"/>
          <w:lang w:val="en-GB"/>
        </w:rPr>
        <w:t>deadlines</w:t>
      </w:r>
      <w:r w:rsidR="004533CE" w:rsidRPr="004533CE">
        <w:rPr>
          <w:rFonts w:cs="Arial"/>
          <w:sz w:val="22"/>
          <w:szCs w:val="22"/>
          <w:lang w:val="en-GB"/>
        </w:rPr>
        <w:t>:</w:t>
      </w:r>
      <w:r w:rsidRPr="00987DAE">
        <w:rPr>
          <w:rFonts w:cs="Arial"/>
          <w:smallCaps/>
          <w:sz w:val="22"/>
          <w:szCs w:val="22"/>
          <w:lang w:val="en-GB"/>
        </w:rPr>
        <w:t xml:space="preserve"> </w:t>
      </w:r>
    </w:p>
    <w:p w14:paraId="4F164AE5" w14:textId="4F1EA3CB" w:rsidR="004533CE" w:rsidRPr="004533CE" w:rsidRDefault="00440A9C" w:rsidP="00440A9C">
      <w:pPr>
        <w:pStyle w:val="Odstavecseseznamem"/>
        <w:numPr>
          <w:ilvl w:val="0"/>
          <w:numId w:val="32"/>
        </w:numPr>
        <w:spacing w:line="360" w:lineRule="auto"/>
        <w:ind w:left="1134"/>
        <w:rPr>
          <w:lang w:val="en-GB"/>
        </w:rPr>
      </w:pPr>
      <w:r>
        <w:rPr>
          <w:rFonts w:cs="Arial"/>
          <w:sz w:val="22"/>
          <w:szCs w:val="22"/>
          <w:lang w:val="en-GB"/>
        </w:rPr>
        <w:t>e</w:t>
      </w:r>
      <w:r w:rsidR="004533CE">
        <w:rPr>
          <w:rFonts w:cs="Arial"/>
          <w:sz w:val="22"/>
          <w:szCs w:val="22"/>
          <w:lang w:val="en-GB"/>
        </w:rPr>
        <w:t xml:space="preserve">quipment for automatic sorting of LDPE foils </w:t>
      </w:r>
      <w:r w:rsidR="004533CE" w:rsidRPr="00910C68">
        <w:rPr>
          <w:rFonts w:cs="Arial"/>
          <w:sz w:val="22"/>
          <w:szCs w:val="22"/>
          <w:lang w:val="en-GB"/>
        </w:rPr>
        <w:t>no later than</w:t>
      </w:r>
      <w:r w:rsidR="004533CE">
        <w:rPr>
          <w:rFonts w:cs="Arial"/>
          <w:sz w:val="22"/>
          <w:szCs w:val="22"/>
          <w:lang w:val="en-GB"/>
        </w:rPr>
        <w:t xml:space="preserve"> 30 </w:t>
      </w:r>
      <w:r w:rsidR="004533CE" w:rsidRPr="00AD5CE1">
        <w:rPr>
          <w:rFonts w:cs="Arial"/>
          <w:smallCaps/>
          <w:sz w:val="22"/>
          <w:lang w:val="en-GB" w:bidi="en-GB"/>
        </w:rPr>
        <w:t>Day</w:t>
      </w:r>
      <w:r w:rsidR="00DF28BD">
        <w:rPr>
          <w:rFonts w:cs="Arial"/>
          <w:smallCaps/>
          <w:sz w:val="22"/>
          <w:lang w:val="en-GB" w:bidi="en-GB"/>
        </w:rPr>
        <w:t>s</w:t>
      </w:r>
      <w:r w:rsidR="004533CE">
        <w:rPr>
          <w:rFonts w:cs="Arial"/>
          <w:smallCaps/>
          <w:sz w:val="22"/>
          <w:lang w:val="en-GB" w:bidi="en-GB"/>
        </w:rPr>
        <w:t xml:space="preserve"> </w:t>
      </w:r>
      <w:r w:rsidRPr="00440A9C">
        <w:rPr>
          <w:rFonts w:cs="Arial"/>
          <w:sz w:val="22"/>
          <w:lang w:val="en-GB" w:bidi="en-GB"/>
        </w:rPr>
        <w:t>after</w:t>
      </w:r>
      <w:r>
        <w:rPr>
          <w:rFonts w:cs="Arial"/>
          <w:smallCaps/>
          <w:sz w:val="22"/>
          <w:lang w:val="en-GB" w:bidi="en-GB"/>
        </w:rPr>
        <w:t xml:space="preserve"> </w:t>
      </w:r>
      <w:r w:rsidR="004533CE" w:rsidRPr="00AD5CE1">
        <w:rPr>
          <w:rFonts w:cs="Arial"/>
          <w:sz w:val="22"/>
          <w:szCs w:val="22"/>
          <w:lang w:val="en-GB"/>
        </w:rPr>
        <w:t>the signing of the</w:t>
      </w:r>
      <w:r w:rsidR="004533CE">
        <w:rPr>
          <w:rFonts w:cs="Arial"/>
          <w:smallCaps/>
          <w:sz w:val="22"/>
          <w:lang w:val="en-GB" w:bidi="en-GB"/>
        </w:rPr>
        <w:t xml:space="preserve"> Contract</w:t>
      </w:r>
      <w:r w:rsidR="004533CE" w:rsidRPr="00314C7E">
        <w:rPr>
          <w:rFonts w:cs="Arial"/>
          <w:sz w:val="22"/>
          <w:lang w:val="en-GB" w:bidi="en-GB"/>
        </w:rPr>
        <w:t>;</w:t>
      </w:r>
      <w:r w:rsidR="004533CE">
        <w:rPr>
          <w:rFonts w:cs="Arial"/>
          <w:sz w:val="22"/>
          <w:lang w:val="en-GB" w:bidi="en-GB"/>
        </w:rPr>
        <w:t xml:space="preserve"> and</w:t>
      </w:r>
    </w:p>
    <w:p w14:paraId="238B3D15" w14:textId="7727514E" w:rsidR="004533CE" w:rsidRPr="004533CE" w:rsidRDefault="004533CE" w:rsidP="00440A9C">
      <w:pPr>
        <w:pStyle w:val="Odstavecseseznamem"/>
        <w:numPr>
          <w:ilvl w:val="0"/>
          <w:numId w:val="32"/>
        </w:numPr>
        <w:spacing w:line="360" w:lineRule="auto"/>
        <w:ind w:left="1134"/>
        <w:rPr>
          <w:lang w:val="en-GB"/>
        </w:rPr>
      </w:pPr>
      <w:r w:rsidRPr="00AD5CE1">
        <w:rPr>
          <w:rFonts w:cs="Arial"/>
          <w:sz w:val="22"/>
          <w:lang w:val="en-GB" w:bidi="en-GB"/>
        </w:rPr>
        <w:t xml:space="preserve">EDDY Current equipment no later than 150 </w:t>
      </w:r>
      <w:r w:rsidRPr="00DF28BD">
        <w:rPr>
          <w:rFonts w:cs="Arial"/>
          <w:smallCaps/>
          <w:sz w:val="22"/>
          <w:lang w:val="en-GB" w:bidi="en-GB"/>
        </w:rPr>
        <w:t>D</w:t>
      </w:r>
      <w:r w:rsidR="00DF28BD" w:rsidRPr="00DF28BD">
        <w:rPr>
          <w:rFonts w:cs="Arial"/>
          <w:smallCaps/>
          <w:sz w:val="22"/>
          <w:lang w:val="en-GB" w:bidi="en-GB"/>
        </w:rPr>
        <w:t>ays</w:t>
      </w:r>
      <w:r w:rsidRPr="00AD5CE1">
        <w:rPr>
          <w:rFonts w:cs="Arial"/>
          <w:sz w:val="22"/>
          <w:lang w:val="en-GB" w:bidi="en-GB"/>
        </w:rPr>
        <w:t xml:space="preserve"> </w:t>
      </w:r>
      <w:r w:rsidR="00440A9C">
        <w:rPr>
          <w:rFonts w:cs="Arial"/>
          <w:sz w:val="22"/>
          <w:lang w:val="en-GB" w:bidi="en-GB"/>
        </w:rPr>
        <w:t>after</w:t>
      </w:r>
      <w:r w:rsidRPr="00AD5CE1">
        <w:rPr>
          <w:rFonts w:cs="Arial"/>
          <w:sz w:val="22"/>
          <w:lang w:val="en-GB" w:bidi="en-GB"/>
        </w:rPr>
        <w:t xml:space="preserve"> the signing of the </w:t>
      </w:r>
      <w:r>
        <w:rPr>
          <w:rFonts w:cs="Arial"/>
          <w:smallCaps/>
          <w:sz w:val="22"/>
          <w:lang w:val="en-GB" w:bidi="en-GB"/>
        </w:rPr>
        <w:t>Contract</w:t>
      </w:r>
      <w:r w:rsidRPr="00AD5CE1">
        <w:rPr>
          <w:rFonts w:cs="Arial"/>
          <w:sz w:val="22"/>
          <w:lang w:val="en-GB" w:bidi="en-GB"/>
        </w:rPr>
        <w:t>.</w:t>
      </w:r>
    </w:p>
    <w:p w14:paraId="6A7AB078" w14:textId="66B85BC7" w:rsidR="00987DAE" w:rsidRPr="00987DAE" w:rsidRDefault="00987DAE" w:rsidP="004533CE">
      <w:pPr>
        <w:pStyle w:val="Nadpis2"/>
        <w:keepLines w:val="0"/>
        <w:spacing w:before="0" w:line="300" w:lineRule="exact"/>
        <w:ind w:left="709" w:firstLine="0"/>
        <w:rPr>
          <w:rFonts w:cs="Arial"/>
          <w:smallCaps/>
          <w:sz w:val="22"/>
          <w:szCs w:val="22"/>
          <w:lang w:val="en-GB"/>
        </w:rPr>
      </w:pPr>
      <w:r w:rsidRPr="00910C68">
        <w:rPr>
          <w:rFonts w:cs="Arial"/>
          <w:sz w:val="22"/>
          <w:szCs w:val="22"/>
          <w:lang w:val="en-GB"/>
        </w:rPr>
        <w:t>The</w:t>
      </w:r>
      <w:r w:rsidRPr="00987DAE">
        <w:rPr>
          <w:rFonts w:cs="Arial"/>
          <w:smallCaps/>
          <w:sz w:val="22"/>
          <w:szCs w:val="22"/>
          <w:lang w:val="en-GB"/>
        </w:rPr>
        <w:t xml:space="preserve"> </w:t>
      </w:r>
      <w:r w:rsidR="00910C68" w:rsidRPr="00910C68">
        <w:rPr>
          <w:rFonts w:cs="Arial"/>
          <w:sz w:val="22"/>
          <w:szCs w:val="22"/>
          <w:lang w:val="en-GB"/>
        </w:rPr>
        <w:t>Purchaser</w:t>
      </w:r>
      <w:r w:rsidRPr="00910C68">
        <w:rPr>
          <w:rFonts w:cs="Arial"/>
          <w:sz w:val="22"/>
          <w:szCs w:val="22"/>
          <w:lang w:val="en-GB"/>
        </w:rPr>
        <w:t xml:space="preserve"> shall express its interest in the delivery of</w:t>
      </w:r>
      <w:r w:rsidR="004533CE">
        <w:rPr>
          <w:rFonts w:cs="Arial"/>
          <w:sz w:val="22"/>
          <w:szCs w:val="22"/>
          <w:lang w:val="en-GB"/>
        </w:rPr>
        <w:t xml:space="preserve"> the relevant</w:t>
      </w:r>
      <w:r w:rsidRPr="00987DAE">
        <w:rPr>
          <w:rFonts w:cs="Arial"/>
          <w:smallCaps/>
          <w:sz w:val="22"/>
          <w:szCs w:val="22"/>
          <w:lang w:val="en-GB"/>
        </w:rPr>
        <w:t xml:space="preserve"> </w:t>
      </w:r>
      <w:r w:rsidR="00910C68" w:rsidRPr="00987DAE">
        <w:rPr>
          <w:rFonts w:cs="Arial"/>
          <w:smallCaps/>
          <w:sz w:val="22"/>
          <w:szCs w:val="22"/>
          <w:lang w:val="en-GB"/>
        </w:rPr>
        <w:t xml:space="preserve">Optional Equipment </w:t>
      </w:r>
      <w:r w:rsidRPr="00910C68">
        <w:rPr>
          <w:rFonts w:cs="Arial"/>
          <w:sz w:val="22"/>
          <w:szCs w:val="22"/>
          <w:lang w:val="en-GB"/>
        </w:rPr>
        <w:t>in a written statement delivered to the</w:t>
      </w:r>
      <w:r w:rsidRPr="00987DAE">
        <w:rPr>
          <w:rFonts w:cs="Arial"/>
          <w:smallCaps/>
          <w:sz w:val="22"/>
          <w:szCs w:val="22"/>
          <w:lang w:val="en-GB"/>
        </w:rPr>
        <w:t xml:space="preserve"> </w:t>
      </w:r>
      <w:r w:rsidR="00910C68" w:rsidRPr="00987DAE">
        <w:rPr>
          <w:rFonts w:cs="Arial"/>
          <w:smallCaps/>
          <w:sz w:val="22"/>
          <w:szCs w:val="22"/>
          <w:lang w:val="en-GB"/>
        </w:rPr>
        <w:t>Contractor</w:t>
      </w:r>
      <w:r w:rsidRPr="00987DAE">
        <w:rPr>
          <w:rFonts w:cs="Arial"/>
          <w:smallCaps/>
          <w:sz w:val="22"/>
          <w:szCs w:val="22"/>
          <w:lang w:val="en-GB"/>
        </w:rPr>
        <w:t xml:space="preserve">. </w:t>
      </w:r>
      <w:proofErr w:type="gramStart"/>
      <w:r w:rsidRPr="00910C68">
        <w:rPr>
          <w:rFonts w:cs="Arial"/>
          <w:sz w:val="22"/>
          <w:szCs w:val="22"/>
          <w:lang w:val="en-GB"/>
        </w:rPr>
        <w:t>In the event that</w:t>
      </w:r>
      <w:proofErr w:type="gramEnd"/>
      <w:r w:rsidRPr="00910C68">
        <w:rPr>
          <w:rFonts w:cs="Arial"/>
          <w:sz w:val="22"/>
          <w:szCs w:val="22"/>
          <w:lang w:val="en-GB"/>
        </w:rPr>
        <w:t xml:space="preserve"> the</w:t>
      </w:r>
      <w:r w:rsidRPr="00987DAE">
        <w:rPr>
          <w:rFonts w:cs="Arial"/>
          <w:smallCaps/>
          <w:sz w:val="22"/>
          <w:szCs w:val="22"/>
          <w:lang w:val="en-GB"/>
        </w:rPr>
        <w:t xml:space="preserve"> </w:t>
      </w:r>
      <w:r w:rsidR="00910C68">
        <w:rPr>
          <w:rFonts w:cs="Arial"/>
          <w:smallCaps/>
          <w:sz w:val="22"/>
          <w:szCs w:val="22"/>
          <w:lang w:val="en-GB"/>
        </w:rPr>
        <w:t xml:space="preserve">Purchaser </w:t>
      </w:r>
      <w:r w:rsidRPr="00910C68">
        <w:rPr>
          <w:rFonts w:cs="Arial"/>
          <w:sz w:val="22"/>
          <w:szCs w:val="22"/>
          <w:lang w:val="en-GB"/>
        </w:rPr>
        <w:t>expresses an interest in the delivery of</w:t>
      </w:r>
      <w:r w:rsidRPr="00987DAE">
        <w:rPr>
          <w:rFonts w:cs="Arial"/>
          <w:smallCaps/>
          <w:sz w:val="22"/>
          <w:szCs w:val="22"/>
          <w:lang w:val="en-GB"/>
        </w:rPr>
        <w:t xml:space="preserve"> </w:t>
      </w:r>
      <w:r w:rsidR="00910C68" w:rsidRPr="00987DAE">
        <w:rPr>
          <w:rFonts w:cs="Arial"/>
          <w:smallCaps/>
          <w:sz w:val="22"/>
          <w:szCs w:val="22"/>
          <w:lang w:val="en-GB"/>
        </w:rPr>
        <w:t>Optional Equipment</w:t>
      </w:r>
      <w:r w:rsidRPr="00910C68">
        <w:rPr>
          <w:rFonts w:cs="Arial"/>
          <w:sz w:val="22"/>
          <w:szCs w:val="22"/>
          <w:lang w:val="en-GB"/>
        </w:rPr>
        <w:t>, the</w:t>
      </w:r>
      <w:r w:rsidRPr="00987DAE">
        <w:rPr>
          <w:rFonts w:cs="Arial"/>
          <w:smallCaps/>
          <w:sz w:val="22"/>
          <w:szCs w:val="22"/>
          <w:lang w:val="en-GB"/>
        </w:rPr>
        <w:t xml:space="preserve"> </w:t>
      </w:r>
      <w:r w:rsidR="00910C68" w:rsidRPr="00987DAE">
        <w:rPr>
          <w:rFonts w:cs="Arial"/>
          <w:smallCaps/>
          <w:sz w:val="22"/>
          <w:szCs w:val="22"/>
          <w:lang w:val="en-GB"/>
        </w:rPr>
        <w:t>Contractor</w:t>
      </w:r>
      <w:r w:rsidR="00910C68" w:rsidRPr="00910C68">
        <w:rPr>
          <w:rFonts w:cs="Arial"/>
          <w:sz w:val="22"/>
          <w:szCs w:val="22"/>
          <w:lang w:val="en-GB"/>
        </w:rPr>
        <w:t xml:space="preserve"> </w:t>
      </w:r>
      <w:r w:rsidRPr="00910C68">
        <w:rPr>
          <w:rFonts w:cs="Arial"/>
          <w:sz w:val="22"/>
          <w:szCs w:val="22"/>
          <w:lang w:val="en-GB"/>
        </w:rPr>
        <w:t xml:space="preserve">agrees in advance to deliver </w:t>
      </w:r>
      <w:r w:rsidR="00910C68" w:rsidRPr="00987DAE">
        <w:rPr>
          <w:rFonts w:cs="Arial"/>
          <w:smallCaps/>
          <w:sz w:val="22"/>
          <w:szCs w:val="22"/>
          <w:lang w:val="en-GB"/>
        </w:rPr>
        <w:t xml:space="preserve">Optional Equipment </w:t>
      </w:r>
      <w:r w:rsidRPr="00910C68">
        <w:rPr>
          <w:rFonts w:cs="Arial"/>
          <w:sz w:val="22"/>
          <w:szCs w:val="22"/>
          <w:lang w:val="en-GB"/>
        </w:rPr>
        <w:t>within the</w:t>
      </w:r>
      <w:r w:rsidRPr="00987DAE">
        <w:rPr>
          <w:rFonts w:cs="Arial"/>
          <w:smallCaps/>
          <w:sz w:val="22"/>
          <w:szCs w:val="22"/>
          <w:lang w:val="en-GB"/>
        </w:rPr>
        <w:t xml:space="preserve"> </w:t>
      </w:r>
      <w:r w:rsidR="00910C68" w:rsidRPr="00987DAE">
        <w:rPr>
          <w:rFonts w:cs="Arial"/>
          <w:smallCaps/>
          <w:sz w:val="22"/>
          <w:szCs w:val="22"/>
          <w:lang w:val="en-GB"/>
        </w:rPr>
        <w:t>Work</w:t>
      </w:r>
      <w:r w:rsidR="00910C68">
        <w:rPr>
          <w:rFonts w:cs="Arial"/>
          <w:smallCaps/>
          <w:sz w:val="22"/>
          <w:szCs w:val="22"/>
          <w:lang w:val="en-GB"/>
        </w:rPr>
        <w:t xml:space="preserve"> </w:t>
      </w:r>
      <w:r w:rsidR="00910C68" w:rsidRPr="00910C68">
        <w:rPr>
          <w:rFonts w:cs="Arial"/>
          <w:sz w:val="22"/>
          <w:szCs w:val="22"/>
          <w:lang w:val="en-GB"/>
        </w:rPr>
        <w:t xml:space="preserve">for </w:t>
      </w:r>
      <w:r w:rsidRPr="00910C68">
        <w:rPr>
          <w:rFonts w:cs="Arial"/>
          <w:sz w:val="22"/>
          <w:szCs w:val="22"/>
          <w:lang w:val="en-GB"/>
        </w:rPr>
        <w:t xml:space="preserve">the price specified in this </w:t>
      </w:r>
      <w:r w:rsidR="00910C68" w:rsidRPr="00910C68">
        <w:rPr>
          <w:rFonts w:cs="Arial"/>
          <w:smallCaps/>
          <w:sz w:val="22"/>
          <w:szCs w:val="22"/>
          <w:lang w:val="en-GB"/>
        </w:rPr>
        <w:t>Contract</w:t>
      </w:r>
      <w:r w:rsidR="004533CE">
        <w:rPr>
          <w:rFonts w:cs="Arial"/>
          <w:smallCaps/>
          <w:sz w:val="22"/>
          <w:szCs w:val="22"/>
          <w:lang w:val="en-GB"/>
        </w:rPr>
        <w:t xml:space="preserve"> </w:t>
      </w:r>
      <w:r w:rsidR="00DF28BD" w:rsidRPr="00DF28BD">
        <w:rPr>
          <w:rFonts w:cs="Arial"/>
          <w:sz w:val="22"/>
          <w:szCs w:val="22"/>
          <w:lang w:val="en-GB"/>
        </w:rPr>
        <w:t>and</w:t>
      </w:r>
      <w:r w:rsidR="00DF28BD">
        <w:rPr>
          <w:rFonts w:cs="Arial"/>
          <w:smallCaps/>
          <w:sz w:val="22"/>
          <w:szCs w:val="22"/>
          <w:lang w:val="en-GB"/>
        </w:rPr>
        <w:t xml:space="preserve"> </w:t>
      </w:r>
      <w:r w:rsidR="004533CE" w:rsidRPr="004533CE">
        <w:rPr>
          <w:rFonts w:cs="Arial"/>
          <w:sz w:val="22"/>
          <w:szCs w:val="22"/>
          <w:lang w:val="en-GB"/>
        </w:rPr>
        <w:t>without</w:t>
      </w:r>
      <w:r w:rsidR="00DF28BD">
        <w:rPr>
          <w:rFonts w:cs="Arial"/>
          <w:sz w:val="22"/>
          <w:szCs w:val="22"/>
          <w:lang w:val="en-GB"/>
        </w:rPr>
        <w:t xml:space="preserve"> any </w:t>
      </w:r>
      <w:r w:rsidR="003A2A52">
        <w:rPr>
          <w:rFonts w:cs="Arial"/>
          <w:sz w:val="22"/>
          <w:szCs w:val="22"/>
          <w:lang w:val="en-GB"/>
        </w:rPr>
        <w:t>chang</w:t>
      </w:r>
      <w:r w:rsidR="00DF28BD">
        <w:rPr>
          <w:rFonts w:cs="Arial"/>
          <w:sz w:val="22"/>
          <w:szCs w:val="22"/>
          <w:lang w:val="en-GB"/>
        </w:rPr>
        <w:t>e of</w:t>
      </w:r>
      <w:r w:rsidR="004533CE" w:rsidRPr="004533CE">
        <w:rPr>
          <w:rFonts w:cs="Arial"/>
          <w:sz w:val="22"/>
          <w:szCs w:val="22"/>
          <w:lang w:val="en-GB"/>
        </w:rPr>
        <w:t xml:space="preserve"> the</w:t>
      </w:r>
      <w:r w:rsidR="004533CE">
        <w:rPr>
          <w:rFonts w:cs="Arial"/>
          <w:smallCaps/>
          <w:sz w:val="22"/>
          <w:szCs w:val="22"/>
          <w:lang w:val="en-GB"/>
        </w:rPr>
        <w:t xml:space="preserve"> </w:t>
      </w:r>
      <w:r w:rsidR="00DF28BD" w:rsidRPr="00DF28BD">
        <w:rPr>
          <w:rFonts w:cs="Arial"/>
          <w:sz w:val="22"/>
          <w:szCs w:val="22"/>
          <w:lang w:val="en-GB"/>
        </w:rPr>
        <w:t xml:space="preserve">Time </w:t>
      </w:r>
      <w:r w:rsidR="004533CE" w:rsidRPr="00DF28BD">
        <w:rPr>
          <w:rFonts w:cs="Arial"/>
          <w:sz w:val="22"/>
          <w:szCs w:val="22"/>
          <w:lang w:val="en-GB"/>
        </w:rPr>
        <w:t>Schedule</w:t>
      </w:r>
      <w:r w:rsidR="00DF28BD" w:rsidRPr="00DF28BD">
        <w:rPr>
          <w:rFonts w:cs="Arial"/>
          <w:sz w:val="22"/>
          <w:szCs w:val="22"/>
          <w:lang w:val="en-GB"/>
        </w:rPr>
        <w:t xml:space="preserve"> of the</w:t>
      </w:r>
      <w:r w:rsidR="00DF28BD">
        <w:rPr>
          <w:rFonts w:cs="Arial"/>
          <w:smallCaps/>
          <w:sz w:val="22"/>
          <w:szCs w:val="22"/>
          <w:lang w:val="en-GB"/>
        </w:rPr>
        <w:t xml:space="preserve"> Work</w:t>
      </w:r>
      <w:r w:rsidRPr="00987DAE">
        <w:rPr>
          <w:rFonts w:cs="Arial"/>
          <w:smallCaps/>
          <w:sz w:val="22"/>
          <w:szCs w:val="22"/>
          <w:lang w:val="en-GB"/>
        </w:rPr>
        <w:t xml:space="preserve">. </w:t>
      </w:r>
      <w:r w:rsidR="00910C68" w:rsidRPr="00910C68">
        <w:rPr>
          <w:rFonts w:cs="Arial"/>
          <w:sz w:val="22"/>
          <w:szCs w:val="22"/>
          <w:lang w:val="en-GB"/>
        </w:rPr>
        <w:t>The</w:t>
      </w:r>
      <w:r w:rsidR="00910C68" w:rsidRPr="00987DAE">
        <w:rPr>
          <w:rFonts w:cs="Arial"/>
          <w:smallCaps/>
          <w:sz w:val="22"/>
          <w:szCs w:val="22"/>
          <w:lang w:val="en-GB"/>
        </w:rPr>
        <w:t xml:space="preserve"> Contractor </w:t>
      </w:r>
      <w:r w:rsidRPr="00910C68">
        <w:rPr>
          <w:rFonts w:cs="Arial"/>
          <w:sz w:val="22"/>
          <w:szCs w:val="22"/>
          <w:lang w:val="en-GB"/>
        </w:rPr>
        <w:t>is not entitled to refuse the delivery of</w:t>
      </w:r>
      <w:r w:rsidRPr="00987DAE">
        <w:rPr>
          <w:rFonts w:cs="Arial"/>
          <w:smallCaps/>
          <w:sz w:val="22"/>
          <w:szCs w:val="22"/>
          <w:lang w:val="en-GB"/>
        </w:rPr>
        <w:t xml:space="preserve"> </w:t>
      </w:r>
      <w:r w:rsidR="00910C68" w:rsidRPr="00987DAE">
        <w:rPr>
          <w:rFonts w:cs="Arial"/>
          <w:smallCaps/>
          <w:sz w:val="22"/>
          <w:szCs w:val="22"/>
          <w:lang w:val="en-GB"/>
        </w:rPr>
        <w:t xml:space="preserve">Optional Equipment </w:t>
      </w:r>
      <w:r w:rsidRPr="00910C68">
        <w:rPr>
          <w:rFonts w:cs="Arial"/>
          <w:sz w:val="22"/>
          <w:szCs w:val="22"/>
          <w:lang w:val="en-GB"/>
        </w:rPr>
        <w:t>if the</w:t>
      </w:r>
      <w:r w:rsidRPr="00987DAE">
        <w:rPr>
          <w:rFonts w:cs="Arial"/>
          <w:smallCaps/>
          <w:sz w:val="22"/>
          <w:szCs w:val="22"/>
          <w:lang w:val="en-GB"/>
        </w:rPr>
        <w:t xml:space="preserve"> </w:t>
      </w:r>
      <w:r w:rsidR="00910C68">
        <w:rPr>
          <w:rFonts w:cs="Arial"/>
          <w:smallCaps/>
          <w:sz w:val="22"/>
          <w:szCs w:val="22"/>
          <w:lang w:val="en-GB"/>
        </w:rPr>
        <w:t xml:space="preserve">Purchaser </w:t>
      </w:r>
      <w:r w:rsidRPr="00910C68">
        <w:rPr>
          <w:rFonts w:cs="Arial"/>
          <w:sz w:val="22"/>
          <w:szCs w:val="22"/>
          <w:lang w:val="en-GB"/>
        </w:rPr>
        <w:t xml:space="preserve">requests </w:t>
      </w:r>
      <w:r w:rsidR="00910C68" w:rsidRPr="00910C68">
        <w:rPr>
          <w:rFonts w:cs="Arial"/>
          <w:sz w:val="22"/>
          <w:szCs w:val="22"/>
          <w:lang w:val="en-GB"/>
        </w:rPr>
        <w:t>such a</w:t>
      </w:r>
      <w:r w:rsidRPr="00910C68">
        <w:rPr>
          <w:rFonts w:cs="Arial"/>
          <w:sz w:val="22"/>
          <w:szCs w:val="22"/>
          <w:lang w:val="en-GB"/>
        </w:rPr>
        <w:t xml:space="preserve"> delivery in accordance with this</w:t>
      </w:r>
      <w:r w:rsidRPr="00987DAE">
        <w:rPr>
          <w:rFonts w:cs="Arial"/>
          <w:smallCaps/>
          <w:sz w:val="22"/>
          <w:szCs w:val="22"/>
          <w:lang w:val="en-GB"/>
        </w:rPr>
        <w:t xml:space="preserve"> </w:t>
      </w:r>
      <w:r w:rsidR="00910C68">
        <w:rPr>
          <w:rFonts w:cs="Arial"/>
          <w:smallCaps/>
          <w:sz w:val="22"/>
          <w:szCs w:val="22"/>
          <w:lang w:val="en-GB"/>
        </w:rPr>
        <w:t>Contract</w:t>
      </w:r>
      <w:r w:rsidRPr="00987DAE">
        <w:rPr>
          <w:rFonts w:cs="Arial"/>
          <w:smallCaps/>
          <w:sz w:val="22"/>
          <w:szCs w:val="22"/>
          <w:lang w:val="en-GB"/>
        </w:rPr>
        <w:t xml:space="preserve">. </w:t>
      </w:r>
      <w:r w:rsidRPr="00910C68">
        <w:rPr>
          <w:rFonts w:cs="Arial"/>
          <w:sz w:val="22"/>
          <w:szCs w:val="22"/>
          <w:lang w:val="en-GB"/>
        </w:rPr>
        <w:t>If the</w:t>
      </w:r>
      <w:r w:rsidRPr="00987DAE">
        <w:rPr>
          <w:rFonts w:cs="Arial"/>
          <w:smallCaps/>
          <w:sz w:val="22"/>
          <w:szCs w:val="22"/>
          <w:lang w:val="en-GB"/>
        </w:rPr>
        <w:t xml:space="preserve"> </w:t>
      </w:r>
      <w:r w:rsidR="00910C68">
        <w:rPr>
          <w:rFonts w:cs="Arial"/>
          <w:smallCaps/>
          <w:sz w:val="22"/>
          <w:szCs w:val="22"/>
          <w:lang w:val="en-GB"/>
        </w:rPr>
        <w:t xml:space="preserve">Purchaser </w:t>
      </w:r>
      <w:r w:rsidRPr="00910C68">
        <w:rPr>
          <w:rFonts w:cs="Arial"/>
          <w:sz w:val="22"/>
          <w:szCs w:val="22"/>
          <w:lang w:val="en-GB"/>
        </w:rPr>
        <w:t>expresses an interest in the delivery of</w:t>
      </w:r>
      <w:r w:rsidRPr="00987DAE">
        <w:rPr>
          <w:rFonts w:cs="Arial"/>
          <w:smallCaps/>
          <w:sz w:val="22"/>
          <w:szCs w:val="22"/>
          <w:lang w:val="en-GB"/>
        </w:rPr>
        <w:t xml:space="preserve"> </w:t>
      </w:r>
      <w:r w:rsidR="00910C68" w:rsidRPr="00987DAE">
        <w:rPr>
          <w:rFonts w:cs="Arial"/>
          <w:smallCaps/>
          <w:sz w:val="22"/>
          <w:szCs w:val="22"/>
          <w:lang w:val="en-GB"/>
        </w:rPr>
        <w:t>Optional Equipment</w:t>
      </w:r>
      <w:r w:rsidRPr="00910C68">
        <w:rPr>
          <w:rFonts w:cs="Arial"/>
          <w:sz w:val="22"/>
          <w:szCs w:val="22"/>
          <w:lang w:val="en-GB"/>
        </w:rPr>
        <w:t>, this is not considered a</w:t>
      </w:r>
      <w:r w:rsidRPr="00987DAE">
        <w:rPr>
          <w:rFonts w:cs="Arial"/>
          <w:smallCaps/>
          <w:sz w:val="22"/>
          <w:szCs w:val="22"/>
          <w:lang w:val="en-GB"/>
        </w:rPr>
        <w:t xml:space="preserve"> </w:t>
      </w:r>
      <w:r w:rsidR="00910C68" w:rsidRPr="00987DAE">
        <w:rPr>
          <w:rFonts w:cs="Arial"/>
          <w:smallCaps/>
          <w:sz w:val="22"/>
          <w:szCs w:val="22"/>
          <w:lang w:val="en-GB"/>
        </w:rPr>
        <w:t xml:space="preserve">Change </w:t>
      </w:r>
      <w:r w:rsidR="00910C68" w:rsidRPr="00910C68">
        <w:rPr>
          <w:rFonts w:cs="Arial"/>
          <w:sz w:val="22"/>
          <w:szCs w:val="22"/>
          <w:lang w:val="en-GB"/>
        </w:rPr>
        <w:t>of</w:t>
      </w:r>
      <w:r w:rsidR="00910C68">
        <w:rPr>
          <w:rFonts w:cs="Arial"/>
          <w:sz w:val="22"/>
          <w:szCs w:val="22"/>
          <w:lang w:val="en-GB"/>
        </w:rPr>
        <w:t xml:space="preserve"> the</w:t>
      </w:r>
      <w:r w:rsidR="00910C68" w:rsidRPr="00987DAE">
        <w:rPr>
          <w:rFonts w:cs="Arial"/>
          <w:smallCaps/>
          <w:sz w:val="22"/>
          <w:szCs w:val="22"/>
          <w:lang w:val="en-GB"/>
        </w:rPr>
        <w:t xml:space="preserve"> Work</w:t>
      </w:r>
      <w:r w:rsidR="00910C68">
        <w:rPr>
          <w:rFonts w:cs="Arial"/>
          <w:smallCaps/>
          <w:sz w:val="22"/>
          <w:szCs w:val="22"/>
          <w:lang w:val="en-GB"/>
        </w:rPr>
        <w:t>.</w:t>
      </w:r>
    </w:p>
    <w:p w14:paraId="45F4AB29" w14:textId="57EAF2BD" w:rsidR="004F74E2" w:rsidRPr="00314C7E" w:rsidRDefault="004F74E2" w:rsidP="00654739">
      <w:pPr>
        <w:pStyle w:val="Nadpis2"/>
        <w:keepLines w:val="0"/>
        <w:numPr>
          <w:ilvl w:val="1"/>
          <w:numId w:val="8"/>
        </w:numPr>
        <w:spacing w:before="0" w:line="300" w:lineRule="exact"/>
        <w:ind w:left="709" w:hanging="709"/>
        <w:rPr>
          <w:rFonts w:cs="Arial"/>
          <w:smallCaps/>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also </w:t>
      </w:r>
      <w:r w:rsidR="00400E59">
        <w:rPr>
          <w:rFonts w:cs="Arial"/>
          <w:sz w:val="22"/>
          <w:lang w:val="en-GB" w:bidi="en-GB"/>
        </w:rPr>
        <w:t xml:space="preserve">perform all </w:t>
      </w:r>
      <w:r w:rsidR="00400E59" w:rsidRPr="00DA70D6">
        <w:rPr>
          <w:rFonts w:cs="Arial"/>
          <w:smallCaps/>
          <w:sz w:val="22"/>
          <w:lang w:val="en-GB" w:bidi="en-GB"/>
        </w:rPr>
        <w:t>Works</w:t>
      </w:r>
      <w:r w:rsidR="00400E59">
        <w:rPr>
          <w:rFonts w:cs="Arial"/>
          <w:sz w:val="22"/>
          <w:lang w:val="en-GB" w:bidi="en-GB"/>
        </w:rPr>
        <w:t xml:space="preserve"> and</w:t>
      </w:r>
      <w:r w:rsidR="00400E59" w:rsidRPr="00314C7E">
        <w:rPr>
          <w:rFonts w:cs="Arial"/>
          <w:sz w:val="22"/>
          <w:lang w:val="en-GB" w:bidi="en-GB"/>
        </w:rPr>
        <w:t xml:space="preserve"> </w:t>
      </w:r>
      <w:r w:rsidRPr="00314C7E">
        <w:rPr>
          <w:rFonts w:cs="Arial"/>
          <w:sz w:val="22"/>
          <w:lang w:val="en-GB" w:bidi="en-GB"/>
        </w:rPr>
        <w:t xml:space="preserve">provide all </w:t>
      </w:r>
      <w:r w:rsidRPr="00314C7E">
        <w:rPr>
          <w:rFonts w:cs="Arial"/>
          <w:smallCaps/>
          <w:sz w:val="22"/>
          <w:lang w:val="en-GB" w:bidi="en-GB"/>
        </w:rPr>
        <w:t>Services</w:t>
      </w:r>
      <w:r w:rsidRPr="00314C7E">
        <w:rPr>
          <w:rFonts w:cs="Arial"/>
          <w:sz w:val="22"/>
          <w:lang w:val="en-GB" w:bidi="en-GB"/>
        </w:rPr>
        <w:t xml:space="preserve"> and ensure the delivery of all </w:t>
      </w:r>
      <w:r w:rsidR="009511E1" w:rsidRPr="00314C7E">
        <w:rPr>
          <w:rFonts w:cs="Arial"/>
          <w:smallCaps/>
          <w:sz w:val="22"/>
          <w:lang w:val="en-GB" w:bidi="en-GB"/>
        </w:rPr>
        <w:t>Goods</w:t>
      </w:r>
      <w:r w:rsidRPr="00314C7E">
        <w:rPr>
          <w:rFonts w:cs="Arial"/>
          <w:sz w:val="22"/>
          <w:lang w:val="en-GB" w:bidi="en-GB"/>
        </w:rPr>
        <w:t xml:space="preserve"> which, although not expressly provided for in the </w:t>
      </w:r>
      <w:r w:rsidR="00A01BA2" w:rsidRPr="00314C7E">
        <w:rPr>
          <w:rFonts w:cs="Arial"/>
          <w:smallCaps/>
          <w:sz w:val="22"/>
          <w:lang w:val="en-GB" w:bidi="en-GB"/>
        </w:rPr>
        <w:t>Contract</w:t>
      </w:r>
      <w:r w:rsidRPr="00314C7E">
        <w:rPr>
          <w:rFonts w:cs="Arial"/>
          <w:sz w:val="22"/>
          <w:lang w:val="en-GB" w:bidi="en-GB"/>
        </w:rPr>
        <w:t xml:space="preserve"> and its Enclosures, are necessary for the completeness, proper functioning, completion and operation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w:t>
      </w:r>
    </w:p>
    <w:p w14:paraId="65E05531" w14:textId="114F0D53" w:rsidR="008A5BDF" w:rsidRPr="00314C7E" w:rsidRDefault="002D516C"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For the avoidance of doubt, the </w:t>
      </w:r>
      <w:r w:rsidRPr="00314C7E">
        <w:rPr>
          <w:rFonts w:cs="Arial"/>
          <w:smallCaps/>
          <w:sz w:val="22"/>
          <w:lang w:val="en-GB" w:bidi="en-GB"/>
        </w:rPr>
        <w:t>Parties</w:t>
      </w:r>
      <w:r w:rsidRPr="00314C7E">
        <w:rPr>
          <w:rFonts w:cs="Arial"/>
          <w:sz w:val="22"/>
          <w:lang w:val="en-GB" w:bidi="en-GB"/>
        </w:rPr>
        <w:t xml:space="preserve"> expressly declare that the discussion </w:t>
      </w:r>
      <w:r w:rsidR="00A01BA2" w:rsidRPr="00314C7E">
        <w:rPr>
          <w:rFonts w:cs="Arial"/>
          <w:sz w:val="22"/>
          <w:lang w:val="en-GB" w:bidi="en-GB"/>
        </w:rPr>
        <w:t>of the</w:t>
      </w:r>
      <w:r w:rsidRPr="00314C7E">
        <w:rPr>
          <w:rFonts w:cs="Arial"/>
          <w:sz w:val="22"/>
          <w:lang w:val="en-GB" w:bidi="en-GB"/>
        </w:rPr>
        <w:t xml:space="preserve"> </w:t>
      </w:r>
      <w:r w:rsidR="00EA1059" w:rsidRPr="00314C7E">
        <w:rPr>
          <w:rFonts w:cs="Arial"/>
          <w:smallCaps/>
          <w:sz w:val="22"/>
          <w:lang w:val="en-GB" w:bidi="en-GB"/>
        </w:rPr>
        <w:t>Detail Design</w:t>
      </w:r>
      <w:r w:rsidRPr="00314C7E">
        <w:rPr>
          <w:rFonts w:cs="Arial"/>
          <w:sz w:val="22"/>
          <w:lang w:val="en-GB" w:bidi="en-GB"/>
        </w:rPr>
        <w:t xml:space="preserve"> with the </w:t>
      </w:r>
      <w:r w:rsidR="00A01BA2" w:rsidRPr="00314C7E">
        <w:rPr>
          <w:rFonts w:cs="Arial"/>
          <w:smallCaps/>
          <w:sz w:val="22"/>
          <w:lang w:val="en-GB" w:bidi="en-GB"/>
        </w:rPr>
        <w:t>Purchaser</w:t>
      </w:r>
      <w:r w:rsidRPr="00314C7E">
        <w:rPr>
          <w:rFonts w:cs="Arial"/>
          <w:sz w:val="22"/>
          <w:lang w:val="en-GB" w:bidi="en-GB"/>
        </w:rPr>
        <w:t xml:space="preserve"> and the incorporation of any comments by the </w:t>
      </w:r>
      <w:r w:rsidR="00A01BA2" w:rsidRPr="00314C7E">
        <w:rPr>
          <w:rFonts w:cs="Arial"/>
          <w:smallCaps/>
          <w:sz w:val="22"/>
          <w:lang w:val="en-GB" w:bidi="en-GB"/>
        </w:rPr>
        <w:t>Purchaser</w:t>
      </w:r>
      <w:r w:rsidRPr="00314C7E">
        <w:rPr>
          <w:rFonts w:cs="Arial"/>
          <w:smallCaps/>
          <w:sz w:val="22"/>
          <w:lang w:val="en-GB" w:bidi="en-GB"/>
        </w:rPr>
        <w:t xml:space="preserve"> </w:t>
      </w:r>
      <w:r w:rsidRPr="00314C7E">
        <w:rPr>
          <w:rFonts w:cs="Arial"/>
          <w:sz w:val="22"/>
          <w:lang w:val="en-GB" w:bidi="en-GB"/>
        </w:rPr>
        <w:t xml:space="preserve">do not release the </w:t>
      </w:r>
      <w:r w:rsidR="00A01BA2" w:rsidRPr="00314C7E">
        <w:rPr>
          <w:rFonts w:cs="Arial"/>
          <w:smallCaps/>
          <w:sz w:val="22"/>
          <w:lang w:val="en-GB" w:bidi="en-GB"/>
        </w:rPr>
        <w:t>Contractor</w:t>
      </w:r>
      <w:r w:rsidRPr="00314C7E">
        <w:rPr>
          <w:rFonts w:cs="Arial"/>
          <w:sz w:val="22"/>
          <w:lang w:val="en-GB" w:bidi="en-GB"/>
        </w:rPr>
        <w:t xml:space="preserve"> from its liability for the fact that the </w:t>
      </w:r>
      <w:r w:rsidR="00B4564C" w:rsidRPr="00314C7E">
        <w:rPr>
          <w:rFonts w:cs="Arial"/>
          <w:smallCaps/>
          <w:sz w:val="22"/>
          <w:lang w:val="en-GB" w:bidi="en-GB"/>
        </w:rPr>
        <w:t>Basic Design</w:t>
      </w:r>
      <w:r w:rsidRPr="00314C7E">
        <w:rPr>
          <w:rFonts w:cs="Arial"/>
          <w:sz w:val="22"/>
          <w:lang w:val="en-GB" w:bidi="en-GB"/>
        </w:rPr>
        <w:t xml:space="preserve"> and </w:t>
      </w:r>
      <w:r w:rsidR="00EA1059" w:rsidRPr="00314C7E">
        <w:rPr>
          <w:rFonts w:cs="Arial"/>
          <w:smallCaps/>
          <w:sz w:val="22"/>
          <w:lang w:val="en-GB" w:bidi="en-GB"/>
        </w:rPr>
        <w:t>Detail Design</w:t>
      </w:r>
      <w:r w:rsidRPr="00314C7E">
        <w:rPr>
          <w:rFonts w:cs="Arial"/>
          <w:sz w:val="22"/>
          <w:lang w:val="en-GB" w:bidi="en-GB"/>
        </w:rPr>
        <w:t xml:space="preserve"> must comply with the requirements of legal regulations and official statement of public authorities</w:t>
      </w:r>
      <w:r w:rsidR="00B177F8">
        <w:rPr>
          <w:rFonts w:cs="Arial"/>
          <w:sz w:val="22"/>
          <w:lang w:val="en-GB" w:bidi="en-GB"/>
        </w:rPr>
        <w:t xml:space="preserve"> (which the </w:t>
      </w:r>
      <w:r w:rsidR="00B177F8" w:rsidRPr="00B177F8">
        <w:rPr>
          <w:rFonts w:cs="Arial"/>
          <w:smallCaps/>
          <w:sz w:val="22"/>
          <w:lang w:val="en-GB" w:bidi="en-GB"/>
        </w:rPr>
        <w:t>Contractor</w:t>
      </w:r>
      <w:r w:rsidR="00B177F8">
        <w:rPr>
          <w:rFonts w:cs="Arial"/>
          <w:sz w:val="22"/>
          <w:lang w:val="en-GB" w:bidi="en-GB"/>
        </w:rPr>
        <w:t xml:space="preserve"> </w:t>
      </w:r>
      <w:r w:rsidR="00DF28BD">
        <w:rPr>
          <w:rFonts w:cs="Arial"/>
          <w:sz w:val="22"/>
          <w:lang w:val="en-GB" w:bidi="en-GB"/>
        </w:rPr>
        <w:t xml:space="preserve">will </w:t>
      </w:r>
      <w:r w:rsidR="00B177F8">
        <w:rPr>
          <w:rFonts w:cs="Arial"/>
          <w:sz w:val="22"/>
          <w:lang w:val="en-GB" w:bidi="en-GB"/>
        </w:rPr>
        <w:t xml:space="preserve">receive and / or should have received in accordance with the procedure pursuant to paragraph </w:t>
      </w:r>
      <w:r w:rsidR="00B177F8">
        <w:rPr>
          <w:rFonts w:cs="Arial"/>
          <w:sz w:val="22"/>
          <w:lang w:val="en-GB" w:bidi="en-GB"/>
        </w:rPr>
        <w:fldChar w:fldCharType="begin"/>
      </w:r>
      <w:r w:rsidR="00B177F8">
        <w:rPr>
          <w:rFonts w:cs="Arial"/>
          <w:sz w:val="22"/>
          <w:lang w:val="en-GB" w:bidi="en-GB"/>
        </w:rPr>
        <w:instrText xml:space="preserve"> REF _Ref65769413 \r \h </w:instrText>
      </w:r>
      <w:r w:rsidR="00B177F8">
        <w:rPr>
          <w:rFonts w:cs="Arial"/>
          <w:sz w:val="22"/>
          <w:lang w:val="en-GB" w:bidi="en-GB"/>
        </w:rPr>
      </w:r>
      <w:r w:rsidR="00B177F8">
        <w:rPr>
          <w:rFonts w:cs="Arial"/>
          <w:sz w:val="22"/>
          <w:lang w:val="en-GB" w:bidi="en-GB"/>
        </w:rPr>
        <w:fldChar w:fldCharType="separate"/>
      </w:r>
      <w:r w:rsidR="009D51B3">
        <w:rPr>
          <w:rFonts w:cs="Arial"/>
          <w:sz w:val="22"/>
          <w:lang w:val="en-GB" w:bidi="en-GB"/>
        </w:rPr>
        <w:t>11.7</w:t>
      </w:r>
      <w:r w:rsidR="00B177F8">
        <w:rPr>
          <w:rFonts w:cs="Arial"/>
          <w:sz w:val="22"/>
          <w:lang w:val="en-GB" w:bidi="en-GB"/>
        </w:rPr>
        <w:fldChar w:fldCharType="end"/>
      </w:r>
      <w:r w:rsidR="00B177F8">
        <w:rPr>
          <w:rFonts w:cs="Arial"/>
          <w:sz w:val="22"/>
          <w:lang w:val="en-GB" w:bidi="en-GB"/>
        </w:rPr>
        <w:t xml:space="preserve"> of the </w:t>
      </w:r>
      <w:r w:rsidR="00B177F8" w:rsidRPr="00B177F8">
        <w:rPr>
          <w:rFonts w:cs="Arial"/>
          <w:smallCaps/>
          <w:sz w:val="22"/>
          <w:lang w:val="en-GB" w:bidi="en-GB"/>
        </w:rPr>
        <w:t>Contract</w:t>
      </w:r>
      <w:r w:rsidR="00B177F8">
        <w:rPr>
          <w:rFonts w:cs="Arial"/>
          <w:sz w:val="22"/>
          <w:lang w:val="en-GB" w:bidi="en-GB"/>
        </w:rPr>
        <w:t xml:space="preserve"> or which </w:t>
      </w:r>
      <w:r w:rsidR="00DF28BD">
        <w:rPr>
          <w:rFonts w:cs="Arial"/>
          <w:sz w:val="22"/>
          <w:lang w:val="en-GB" w:bidi="en-GB"/>
        </w:rPr>
        <w:t>will be</w:t>
      </w:r>
      <w:r w:rsidR="00B177F8">
        <w:rPr>
          <w:rFonts w:cs="Arial"/>
          <w:sz w:val="22"/>
          <w:lang w:val="en-GB" w:bidi="en-GB"/>
        </w:rPr>
        <w:t xml:space="preserve"> handed over to him by the </w:t>
      </w:r>
      <w:r w:rsidR="00B177F8" w:rsidRPr="00B177F8">
        <w:rPr>
          <w:rFonts w:cs="Arial"/>
          <w:smallCaps/>
          <w:sz w:val="22"/>
          <w:lang w:val="en-GB" w:bidi="en-GB"/>
        </w:rPr>
        <w:t>Purchaser</w:t>
      </w:r>
      <w:r w:rsidR="00B177F8">
        <w:rPr>
          <w:rFonts w:cs="Arial"/>
          <w:sz w:val="22"/>
          <w:lang w:val="en-GB" w:bidi="en-GB"/>
        </w:rPr>
        <w:t xml:space="preserve"> </w:t>
      </w:r>
      <w:r w:rsidR="00DF28BD">
        <w:rPr>
          <w:rFonts w:cs="Arial"/>
          <w:sz w:val="22"/>
          <w:lang w:val="en-GB" w:bidi="en-GB"/>
        </w:rPr>
        <w:t>in relation to</w:t>
      </w:r>
      <w:r w:rsidR="00B177F8">
        <w:rPr>
          <w:rFonts w:cs="Arial"/>
          <w:sz w:val="22"/>
          <w:lang w:val="en-GB" w:bidi="en-GB"/>
        </w:rPr>
        <w:t xml:space="preserve"> the procedure pursuant to paragraph </w:t>
      </w:r>
      <w:r w:rsidR="00B177F8">
        <w:rPr>
          <w:rFonts w:cs="Arial"/>
          <w:sz w:val="22"/>
          <w:lang w:val="en-GB" w:bidi="en-GB"/>
        </w:rPr>
        <w:fldChar w:fldCharType="begin"/>
      </w:r>
      <w:r w:rsidR="00B177F8">
        <w:rPr>
          <w:rFonts w:cs="Arial"/>
          <w:sz w:val="22"/>
          <w:lang w:val="en-GB" w:bidi="en-GB"/>
        </w:rPr>
        <w:instrText xml:space="preserve"> REF _Ref65769460 \r \h </w:instrText>
      </w:r>
      <w:r w:rsidR="00B177F8">
        <w:rPr>
          <w:rFonts w:cs="Arial"/>
          <w:sz w:val="22"/>
          <w:lang w:val="en-GB" w:bidi="en-GB"/>
        </w:rPr>
      </w:r>
      <w:r w:rsidR="00B177F8">
        <w:rPr>
          <w:rFonts w:cs="Arial"/>
          <w:sz w:val="22"/>
          <w:lang w:val="en-GB" w:bidi="en-GB"/>
        </w:rPr>
        <w:fldChar w:fldCharType="separate"/>
      </w:r>
      <w:r w:rsidR="009D51B3">
        <w:rPr>
          <w:rFonts w:cs="Arial"/>
          <w:sz w:val="22"/>
          <w:lang w:val="en-GB" w:bidi="en-GB"/>
        </w:rPr>
        <w:t>12.1</w:t>
      </w:r>
      <w:r w:rsidR="00B177F8">
        <w:rPr>
          <w:rFonts w:cs="Arial"/>
          <w:sz w:val="22"/>
          <w:lang w:val="en-GB" w:bidi="en-GB"/>
        </w:rPr>
        <w:fldChar w:fldCharType="end"/>
      </w:r>
      <w:r w:rsidR="00B177F8">
        <w:rPr>
          <w:rFonts w:cs="Arial"/>
          <w:sz w:val="22"/>
          <w:lang w:val="en-GB" w:bidi="en-GB"/>
        </w:rPr>
        <w:t xml:space="preserve"> of the </w:t>
      </w:r>
      <w:r w:rsidR="00B177F8" w:rsidRPr="00B177F8">
        <w:rPr>
          <w:rFonts w:cs="Arial"/>
          <w:smallCaps/>
          <w:sz w:val="22"/>
          <w:lang w:val="en-GB" w:bidi="en-GB"/>
        </w:rPr>
        <w:t>Contract</w:t>
      </w:r>
      <w:r w:rsidR="00B177F8">
        <w:rPr>
          <w:rFonts w:cs="Arial"/>
          <w:sz w:val="22"/>
          <w:lang w:val="en-GB" w:bidi="en-GB"/>
        </w:rPr>
        <w:t>)</w:t>
      </w:r>
      <w:r w:rsidRPr="00314C7E">
        <w:rPr>
          <w:rFonts w:cs="Arial"/>
          <w:sz w:val="22"/>
          <w:lang w:val="en-GB" w:bidi="en-GB"/>
        </w:rPr>
        <w:t xml:space="preserve">, be complete, include all the requirements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and be based on </w:t>
      </w:r>
      <w:r w:rsidR="00B4564C" w:rsidRPr="00314C7E">
        <w:rPr>
          <w:rFonts w:cs="Arial"/>
          <w:smallCaps/>
          <w:sz w:val="22"/>
          <w:lang w:val="en-GB" w:bidi="en-GB"/>
        </w:rPr>
        <w:t>Basic Design</w:t>
      </w:r>
      <w:r w:rsidRPr="00314C7E">
        <w:rPr>
          <w:rFonts w:cs="Arial"/>
          <w:sz w:val="22"/>
          <w:lang w:val="en-GB" w:bidi="en-GB"/>
        </w:rPr>
        <w:t>.</w:t>
      </w:r>
      <w:bookmarkStart w:id="24" w:name="_Ref472515314"/>
    </w:p>
    <w:p w14:paraId="6A313182" w14:textId="77777777" w:rsidR="008A5BDF" w:rsidRPr="00314C7E" w:rsidRDefault="008A5BDF" w:rsidP="00654739">
      <w:pPr>
        <w:spacing w:after="120" w:line="300" w:lineRule="exact"/>
        <w:jc w:val="left"/>
        <w:rPr>
          <w:rFonts w:cs="Arial"/>
          <w:sz w:val="22"/>
          <w:szCs w:val="22"/>
          <w:lang w:val="en-GB"/>
        </w:rPr>
      </w:pPr>
    </w:p>
    <w:p w14:paraId="7C4539F7" w14:textId="77777777" w:rsidR="004F74E2" w:rsidRPr="00A46010" w:rsidRDefault="004F74E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25" w:name="_Ref474851286"/>
      <w:bookmarkStart w:id="26" w:name="_Toc40805513"/>
      <w:r w:rsidRPr="00A46010">
        <w:rPr>
          <w:rFonts w:cs="Arial"/>
          <w:sz w:val="22"/>
          <w:lang w:val="en-GB" w:bidi="en-GB"/>
        </w:rPr>
        <w:lastRenderedPageBreak/>
        <w:t xml:space="preserve">Commencement and completion </w:t>
      </w:r>
      <w:r w:rsidR="00A01BA2" w:rsidRPr="00A46010">
        <w:rPr>
          <w:rFonts w:cs="Arial"/>
          <w:sz w:val="22"/>
          <w:lang w:val="en-GB" w:bidi="en-GB"/>
        </w:rPr>
        <w:t>of the</w:t>
      </w:r>
      <w:r w:rsidRPr="00A46010">
        <w:rPr>
          <w:rFonts w:cs="Arial"/>
          <w:sz w:val="22"/>
          <w:lang w:val="en-GB" w:bidi="en-GB"/>
        </w:rPr>
        <w:t xml:space="preserve"> </w:t>
      </w:r>
      <w:r w:rsidR="00A01BA2" w:rsidRPr="00A46010">
        <w:rPr>
          <w:rFonts w:cs="Arial"/>
          <w:sz w:val="22"/>
          <w:lang w:val="en-GB" w:bidi="en-GB"/>
        </w:rPr>
        <w:t>Work</w:t>
      </w:r>
      <w:bookmarkEnd w:id="24"/>
      <w:bookmarkEnd w:id="25"/>
      <w:bookmarkEnd w:id="26"/>
    </w:p>
    <w:p w14:paraId="06CDAE99" w14:textId="77777777" w:rsidR="004F74E2" w:rsidRPr="00314C7E" w:rsidRDefault="004F74E2" w:rsidP="00654739">
      <w:pPr>
        <w:pStyle w:val="Nadpis2"/>
        <w:keepLines w:val="0"/>
        <w:numPr>
          <w:ilvl w:val="1"/>
          <w:numId w:val="8"/>
        </w:numPr>
        <w:spacing w:before="0" w:line="300" w:lineRule="exact"/>
        <w:ind w:left="709" w:hanging="709"/>
        <w:rPr>
          <w:rFonts w:cs="Arial"/>
          <w:sz w:val="22"/>
          <w:szCs w:val="22"/>
          <w:lang w:val="en-GB"/>
        </w:rPr>
      </w:pPr>
      <w:bookmarkStart w:id="27" w:name="_Ref472514436"/>
      <w:bookmarkStart w:id="28" w:name="_Ref481749740"/>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must execute the </w:t>
      </w:r>
      <w:r w:rsidR="00A01BA2" w:rsidRPr="00314C7E">
        <w:rPr>
          <w:rFonts w:cs="Arial"/>
          <w:smallCaps/>
          <w:sz w:val="22"/>
          <w:lang w:val="en-GB" w:bidi="en-GB"/>
        </w:rPr>
        <w:t>Work</w:t>
      </w:r>
      <w:r w:rsidRPr="00314C7E">
        <w:rPr>
          <w:rFonts w:cs="Arial"/>
          <w:sz w:val="22"/>
          <w:lang w:val="en-GB" w:bidi="en-GB"/>
        </w:rPr>
        <w:t xml:space="preserve"> in accordance with the conditions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observe the following principal performance deadlines and, after proper completion, hand it over to the </w:t>
      </w:r>
      <w:r w:rsidR="00A01BA2" w:rsidRPr="00314C7E">
        <w:rPr>
          <w:rFonts w:cs="Arial"/>
          <w:smallCaps/>
          <w:sz w:val="22"/>
          <w:lang w:val="en-GB" w:bidi="en-GB"/>
        </w:rPr>
        <w:t>Purchaser</w:t>
      </w:r>
      <w:r w:rsidRPr="00314C7E">
        <w:rPr>
          <w:rFonts w:cs="Arial"/>
          <w:sz w:val="22"/>
          <w:lang w:val="en-GB" w:bidi="en-GB"/>
        </w:rPr>
        <w:t xml:space="preserve"> by the following deadlines</w:t>
      </w:r>
      <w:bookmarkEnd w:id="27"/>
      <w:r w:rsidRPr="00314C7E">
        <w:rPr>
          <w:rFonts w:cs="Arial"/>
          <w:sz w:val="22"/>
          <w:lang w:val="en-GB" w:bidi="en-GB"/>
        </w:rPr>
        <w:t>.</w:t>
      </w:r>
      <w:bookmarkEnd w:id="28"/>
    </w:p>
    <w:tbl>
      <w:tblPr>
        <w:tblW w:w="0" w:type="auto"/>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87"/>
        <w:gridCol w:w="2268"/>
        <w:gridCol w:w="992"/>
      </w:tblGrid>
      <w:tr w:rsidR="00C8755B" w:rsidRPr="00314C7E" w14:paraId="61A8AA19" w14:textId="77777777" w:rsidTr="00C8755B">
        <w:tc>
          <w:tcPr>
            <w:tcW w:w="5387" w:type="dxa"/>
          </w:tcPr>
          <w:p w14:paraId="1BAFCC6C" w14:textId="77777777" w:rsidR="00C8755B" w:rsidRPr="00314C7E" w:rsidDel="005070EE" w:rsidRDefault="00A01BA2" w:rsidP="00C8755B">
            <w:pPr>
              <w:widowControl/>
              <w:spacing w:after="120" w:line="300" w:lineRule="exact"/>
              <w:ind w:left="360"/>
              <w:jc w:val="left"/>
              <w:rPr>
                <w:rFonts w:cs="Arial"/>
                <w:b/>
                <w:sz w:val="22"/>
                <w:szCs w:val="22"/>
                <w:lang w:val="en-GB"/>
              </w:rPr>
            </w:pPr>
            <w:r w:rsidRPr="00314C7E">
              <w:rPr>
                <w:rFonts w:cs="Arial"/>
                <w:b/>
                <w:smallCaps/>
                <w:sz w:val="22"/>
                <w:lang w:val="en-GB" w:bidi="en-GB"/>
              </w:rPr>
              <w:t>Work</w:t>
            </w:r>
            <w:r w:rsidR="00C8755B" w:rsidRPr="00314C7E">
              <w:rPr>
                <w:rFonts w:cs="Arial"/>
                <w:b/>
                <w:smallCaps/>
                <w:sz w:val="22"/>
                <w:lang w:val="en-GB" w:bidi="en-GB"/>
              </w:rPr>
              <w:t xml:space="preserve"> </w:t>
            </w:r>
            <w:r w:rsidR="00C8755B" w:rsidRPr="00314C7E">
              <w:rPr>
                <w:rFonts w:cs="Arial"/>
                <w:b/>
                <w:sz w:val="22"/>
                <w:lang w:val="en-GB" w:bidi="en-GB"/>
              </w:rPr>
              <w:t>Milestones</w:t>
            </w:r>
          </w:p>
        </w:tc>
        <w:tc>
          <w:tcPr>
            <w:tcW w:w="2268" w:type="dxa"/>
            <w:shd w:val="clear" w:color="auto" w:fill="auto"/>
          </w:tcPr>
          <w:p w14:paraId="4241FE7C" w14:textId="77777777" w:rsidR="00C8755B" w:rsidRPr="00314C7E" w:rsidRDefault="00C8755B" w:rsidP="00C8755B">
            <w:pPr>
              <w:numPr>
                <w:ilvl w:val="12"/>
                <w:numId w:val="0"/>
              </w:numPr>
              <w:spacing w:after="120" w:line="300" w:lineRule="exact"/>
              <w:jc w:val="left"/>
              <w:rPr>
                <w:rFonts w:cs="Arial"/>
                <w:b/>
                <w:sz w:val="22"/>
                <w:szCs w:val="22"/>
                <w:lang w:val="en-GB"/>
              </w:rPr>
            </w:pPr>
            <w:r w:rsidRPr="00314C7E">
              <w:rPr>
                <w:rFonts w:cs="Arial"/>
                <w:b/>
                <w:sz w:val="22"/>
                <w:lang w:val="en-GB" w:bidi="en-GB"/>
              </w:rPr>
              <w:t>Deadlines</w:t>
            </w:r>
          </w:p>
        </w:tc>
        <w:tc>
          <w:tcPr>
            <w:tcW w:w="992" w:type="dxa"/>
            <w:shd w:val="clear" w:color="auto" w:fill="auto"/>
          </w:tcPr>
          <w:p w14:paraId="78CCBE2D" w14:textId="77777777" w:rsidR="00C8755B" w:rsidRPr="00314C7E" w:rsidRDefault="00C8755B" w:rsidP="00C8755B">
            <w:pPr>
              <w:numPr>
                <w:ilvl w:val="12"/>
                <w:numId w:val="0"/>
              </w:numPr>
              <w:spacing w:after="120" w:line="300" w:lineRule="exact"/>
              <w:jc w:val="left"/>
              <w:rPr>
                <w:rFonts w:cs="Arial"/>
                <w:b/>
                <w:sz w:val="22"/>
                <w:szCs w:val="22"/>
                <w:lang w:val="en-GB"/>
              </w:rPr>
            </w:pPr>
            <w:r w:rsidRPr="00314C7E">
              <w:rPr>
                <w:rFonts w:cs="Arial"/>
                <w:b/>
                <w:sz w:val="22"/>
                <w:lang w:val="en-GB" w:bidi="en-GB"/>
              </w:rPr>
              <w:t>Penalty</w:t>
            </w:r>
          </w:p>
        </w:tc>
      </w:tr>
      <w:tr w:rsidR="00C8755B" w:rsidRPr="00314C7E" w14:paraId="5409C42D" w14:textId="77777777" w:rsidTr="00C8755B">
        <w:tc>
          <w:tcPr>
            <w:tcW w:w="5387" w:type="dxa"/>
          </w:tcPr>
          <w:p w14:paraId="1E9274B3" w14:textId="74CB42F5" w:rsidR="00C8755B" w:rsidRPr="00B177F8" w:rsidRDefault="00C8755B" w:rsidP="00C8755B">
            <w:pPr>
              <w:widowControl/>
              <w:spacing w:after="120" w:line="300" w:lineRule="exact"/>
              <w:jc w:val="left"/>
              <w:rPr>
                <w:rFonts w:cs="Arial"/>
                <w:sz w:val="22"/>
                <w:szCs w:val="22"/>
                <w:lang w:val="en-GB"/>
              </w:rPr>
            </w:pPr>
            <w:r w:rsidRPr="00314C7E">
              <w:rPr>
                <w:rFonts w:cs="Arial"/>
                <w:sz w:val="22"/>
                <w:lang w:val="en-GB" w:bidi="en-GB"/>
              </w:rPr>
              <w:t xml:space="preserve">Handover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Basic Design</w:t>
            </w:r>
            <w:r w:rsidR="00B177F8">
              <w:rPr>
                <w:rFonts w:cs="Arial"/>
                <w:smallCaps/>
                <w:sz w:val="22"/>
                <w:lang w:val="en-GB" w:bidi="en-GB"/>
              </w:rPr>
              <w:t xml:space="preserve"> </w:t>
            </w:r>
            <w:r w:rsidR="00B177F8" w:rsidRPr="00B177F8">
              <w:rPr>
                <w:rFonts w:cs="Arial"/>
                <w:sz w:val="22"/>
                <w:lang w:val="en-GB" w:bidi="en-GB"/>
              </w:rPr>
              <w:t>for approval</w:t>
            </w:r>
          </w:p>
          <w:p w14:paraId="7393B4EA" w14:textId="77777777" w:rsidR="00C8755B" w:rsidRPr="00314C7E" w:rsidRDefault="00C8755B" w:rsidP="00C8755B">
            <w:pPr>
              <w:widowControl/>
              <w:spacing w:after="120" w:line="300" w:lineRule="exact"/>
              <w:jc w:val="left"/>
              <w:rPr>
                <w:rFonts w:cs="Arial"/>
                <w:sz w:val="22"/>
                <w:szCs w:val="22"/>
                <w:lang w:val="en-GB"/>
              </w:rPr>
            </w:pPr>
          </w:p>
        </w:tc>
        <w:tc>
          <w:tcPr>
            <w:tcW w:w="2268" w:type="dxa"/>
            <w:shd w:val="clear" w:color="auto" w:fill="auto"/>
          </w:tcPr>
          <w:p w14:paraId="04907690" w14:textId="798910A7" w:rsidR="00C8755B" w:rsidRPr="00314C7E" w:rsidRDefault="00C8755B" w:rsidP="0065501B">
            <w:pPr>
              <w:numPr>
                <w:ilvl w:val="12"/>
                <w:numId w:val="0"/>
              </w:numPr>
              <w:spacing w:after="120" w:line="300" w:lineRule="exact"/>
              <w:jc w:val="left"/>
              <w:rPr>
                <w:rFonts w:cs="Arial"/>
                <w:sz w:val="22"/>
                <w:szCs w:val="22"/>
                <w:lang w:val="en-GB"/>
              </w:rPr>
            </w:pPr>
            <w:r w:rsidRPr="00314C7E">
              <w:rPr>
                <w:rFonts w:cs="Arial"/>
                <w:sz w:val="22"/>
                <w:lang w:val="en-GB" w:bidi="en-GB"/>
              </w:rPr>
              <w:t xml:space="preserve">within </w:t>
            </w:r>
            <w:r w:rsidR="0065501B">
              <w:rPr>
                <w:rFonts w:cs="Arial"/>
                <w:sz w:val="22"/>
                <w:lang w:val="en-GB" w:bidi="en-GB"/>
              </w:rPr>
              <w:t>124</w:t>
            </w:r>
            <w:r w:rsidR="0065501B" w:rsidRPr="00D31330">
              <w:rPr>
                <w:rFonts w:cs="Arial"/>
                <w:sz w:val="22"/>
                <w:lang w:val="en-GB" w:bidi="en-GB"/>
              </w:rPr>
              <w:t xml:space="preserve"> </w:t>
            </w:r>
            <w:r w:rsidR="007567E2" w:rsidRPr="00D31330">
              <w:rPr>
                <w:rFonts w:cs="Arial"/>
                <w:smallCaps/>
                <w:sz w:val="22"/>
                <w:lang w:val="en-GB" w:bidi="en-GB"/>
              </w:rPr>
              <w:t>Days</w:t>
            </w:r>
            <w:r w:rsidRPr="00314C7E">
              <w:rPr>
                <w:rFonts w:cs="Arial"/>
                <w:sz w:val="22"/>
                <w:lang w:val="en-GB" w:bidi="en-GB"/>
              </w:rPr>
              <w:t xml:space="preserve"> </w:t>
            </w:r>
            <w:r w:rsidR="00DA70D6">
              <w:rPr>
                <w:rFonts w:cs="Arial"/>
                <w:sz w:val="22"/>
                <w:lang w:val="en-GB" w:bidi="en-GB"/>
              </w:rPr>
              <w:t>from</w:t>
            </w:r>
            <w:r w:rsidR="00DA70D6" w:rsidRPr="00314C7E">
              <w:rPr>
                <w:rFonts w:cs="Arial"/>
                <w:sz w:val="22"/>
                <w:lang w:val="en-GB" w:bidi="en-GB"/>
              </w:rPr>
              <w:t xml:space="preserve"> </w:t>
            </w:r>
            <w:r w:rsidRPr="00314C7E">
              <w:rPr>
                <w:rFonts w:cs="Arial"/>
                <w:sz w:val="22"/>
                <w:lang w:val="en-GB" w:bidi="en-GB"/>
              </w:rPr>
              <w:t xml:space="preserve">signing the </w:t>
            </w:r>
            <w:r w:rsidR="00A01BA2" w:rsidRPr="00314C7E">
              <w:rPr>
                <w:rFonts w:cs="Arial"/>
                <w:smallCaps/>
                <w:sz w:val="22"/>
                <w:lang w:val="en-GB" w:bidi="en-GB"/>
              </w:rPr>
              <w:t>Contract</w:t>
            </w:r>
          </w:p>
        </w:tc>
        <w:tc>
          <w:tcPr>
            <w:tcW w:w="992" w:type="dxa"/>
            <w:shd w:val="clear" w:color="auto" w:fill="auto"/>
          </w:tcPr>
          <w:p w14:paraId="35212809" w14:textId="77777777" w:rsidR="00C8755B" w:rsidRPr="00DF28BD" w:rsidRDefault="00144F01" w:rsidP="00C8755B">
            <w:pPr>
              <w:numPr>
                <w:ilvl w:val="12"/>
                <w:numId w:val="0"/>
              </w:numPr>
              <w:spacing w:after="120" w:line="300" w:lineRule="exact"/>
              <w:jc w:val="left"/>
              <w:rPr>
                <w:rFonts w:cs="Arial"/>
                <w:sz w:val="22"/>
                <w:szCs w:val="22"/>
                <w:lang w:val="en-GB"/>
              </w:rPr>
            </w:pPr>
            <w:r w:rsidRPr="00DF28BD">
              <w:rPr>
                <w:rFonts w:cs="Arial"/>
                <w:sz w:val="22"/>
                <w:lang w:val="en-GB" w:bidi="en-GB"/>
              </w:rPr>
              <w:t>P</w:t>
            </w:r>
          </w:p>
        </w:tc>
      </w:tr>
      <w:tr w:rsidR="00C8755B" w:rsidRPr="00314C7E" w14:paraId="5A142034" w14:textId="77777777" w:rsidTr="00C8755B">
        <w:tc>
          <w:tcPr>
            <w:tcW w:w="5387" w:type="dxa"/>
          </w:tcPr>
          <w:p w14:paraId="15B7C333" w14:textId="0E375E83" w:rsidR="00C8755B" w:rsidRPr="00314C7E" w:rsidRDefault="00C8755B" w:rsidP="00B177F8">
            <w:pPr>
              <w:widowControl/>
              <w:spacing w:after="120" w:line="300" w:lineRule="exact"/>
              <w:jc w:val="left"/>
              <w:rPr>
                <w:rFonts w:cs="Arial"/>
                <w:smallCaps/>
                <w:sz w:val="22"/>
                <w:szCs w:val="22"/>
                <w:lang w:val="en-GB"/>
              </w:rPr>
            </w:pPr>
            <w:r w:rsidRPr="00314C7E">
              <w:rPr>
                <w:rFonts w:cs="Arial"/>
                <w:sz w:val="22"/>
                <w:lang w:val="en-GB" w:bidi="en-GB"/>
              </w:rPr>
              <w:t xml:space="preserve">Handover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Detailed Design</w:t>
            </w:r>
            <w:r w:rsidR="00B177F8">
              <w:rPr>
                <w:rFonts w:cs="Arial"/>
                <w:smallCaps/>
                <w:sz w:val="22"/>
                <w:lang w:val="en-GB" w:bidi="en-GB"/>
              </w:rPr>
              <w:t xml:space="preserve"> </w:t>
            </w:r>
            <w:r w:rsidR="00B177F8" w:rsidRPr="00B177F8">
              <w:rPr>
                <w:rFonts w:cs="Arial"/>
                <w:sz w:val="22"/>
                <w:lang w:val="en-GB" w:bidi="en-GB"/>
              </w:rPr>
              <w:t>for approval</w:t>
            </w:r>
            <w:r w:rsidRPr="00314C7E">
              <w:rPr>
                <w:rFonts w:cs="Arial"/>
                <w:smallCaps/>
                <w:sz w:val="22"/>
                <w:lang w:val="en-GB" w:bidi="en-GB"/>
              </w:rPr>
              <w:t xml:space="preserve"> </w:t>
            </w:r>
          </w:p>
        </w:tc>
        <w:tc>
          <w:tcPr>
            <w:tcW w:w="2268" w:type="dxa"/>
            <w:shd w:val="clear" w:color="auto" w:fill="auto"/>
          </w:tcPr>
          <w:p w14:paraId="45C82EA1" w14:textId="35242B63" w:rsidR="00C8755B" w:rsidRPr="00314C7E" w:rsidRDefault="001D309E" w:rsidP="0065501B">
            <w:pPr>
              <w:numPr>
                <w:ilvl w:val="12"/>
                <w:numId w:val="0"/>
              </w:numPr>
              <w:spacing w:after="120" w:line="300" w:lineRule="exact"/>
              <w:jc w:val="left"/>
              <w:rPr>
                <w:rFonts w:cs="Arial"/>
                <w:sz w:val="22"/>
                <w:szCs w:val="22"/>
                <w:lang w:val="en-GB"/>
              </w:rPr>
            </w:pPr>
            <w:r w:rsidRPr="00314C7E">
              <w:rPr>
                <w:rFonts w:cs="Arial"/>
                <w:sz w:val="22"/>
                <w:lang w:val="en-GB" w:bidi="en-GB"/>
              </w:rPr>
              <w:t xml:space="preserve">within </w:t>
            </w:r>
            <w:r w:rsidR="0065501B">
              <w:rPr>
                <w:rFonts w:cs="Arial"/>
                <w:sz w:val="22"/>
                <w:lang w:val="en-GB" w:bidi="en-GB"/>
              </w:rPr>
              <w:t>248</w:t>
            </w:r>
            <w:r w:rsidR="0065501B" w:rsidRPr="00F51FA5">
              <w:rPr>
                <w:rFonts w:cs="Arial"/>
                <w:sz w:val="22"/>
                <w:lang w:val="en-GB" w:bidi="en-GB"/>
              </w:rPr>
              <w:t xml:space="preserve"> </w:t>
            </w:r>
            <w:r w:rsidRPr="00314C7E">
              <w:rPr>
                <w:rFonts w:cs="Arial"/>
                <w:smallCaps/>
                <w:sz w:val="22"/>
                <w:lang w:val="en-GB" w:bidi="en-GB"/>
              </w:rPr>
              <w:t>Days</w:t>
            </w:r>
            <w:r w:rsidRPr="00314C7E">
              <w:rPr>
                <w:rFonts w:cs="Arial"/>
                <w:sz w:val="22"/>
                <w:lang w:val="en-GB" w:bidi="en-GB"/>
              </w:rPr>
              <w:t xml:space="preserve"> </w:t>
            </w:r>
            <w:r w:rsidR="00DA70D6">
              <w:rPr>
                <w:rFonts w:cs="Arial"/>
                <w:sz w:val="22"/>
                <w:lang w:val="en-GB" w:bidi="en-GB"/>
              </w:rPr>
              <w:t>from</w:t>
            </w:r>
            <w:r w:rsidR="00DA70D6" w:rsidRPr="00314C7E">
              <w:rPr>
                <w:rFonts w:cs="Arial"/>
                <w:sz w:val="22"/>
                <w:lang w:val="en-GB" w:bidi="en-GB"/>
              </w:rPr>
              <w:t xml:space="preserve"> </w:t>
            </w:r>
            <w:r w:rsidRPr="00314C7E">
              <w:rPr>
                <w:rFonts w:cs="Arial"/>
                <w:sz w:val="22"/>
                <w:lang w:val="en-GB" w:bidi="en-GB"/>
              </w:rPr>
              <w:t xml:space="preserve">signing the </w:t>
            </w:r>
            <w:r w:rsidR="00A01BA2" w:rsidRPr="00314C7E">
              <w:rPr>
                <w:rFonts w:cs="Arial"/>
                <w:smallCaps/>
                <w:sz w:val="22"/>
                <w:lang w:val="en-GB" w:bidi="en-GB"/>
              </w:rPr>
              <w:t>Contract</w:t>
            </w:r>
          </w:p>
        </w:tc>
        <w:tc>
          <w:tcPr>
            <w:tcW w:w="992" w:type="dxa"/>
            <w:shd w:val="clear" w:color="auto" w:fill="auto"/>
          </w:tcPr>
          <w:p w14:paraId="2BB1ABAF" w14:textId="77777777" w:rsidR="00C8755B" w:rsidRPr="00314C7E" w:rsidRDefault="00C8755B" w:rsidP="00C8755B">
            <w:pPr>
              <w:numPr>
                <w:ilvl w:val="12"/>
                <w:numId w:val="0"/>
              </w:numPr>
              <w:spacing w:after="120" w:line="300" w:lineRule="exact"/>
              <w:jc w:val="left"/>
              <w:rPr>
                <w:rFonts w:cs="Arial"/>
                <w:sz w:val="22"/>
                <w:szCs w:val="22"/>
                <w:highlight w:val="green"/>
                <w:lang w:val="en-GB"/>
              </w:rPr>
            </w:pPr>
          </w:p>
        </w:tc>
      </w:tr>
      <w:tr w:rsidR="00F478F7" w:rsidRPr="00314C7E" w14:paraId="72ADAEA5" w14:textId="77777777" w:rsidTr="00C8755B">
        <w:tc>
          <w:tcPr>
            <w:tcW w:w="5387" w:type="dxa"/>
          </w:tcPr>
          <w:p w14:paraId="51245D9B" w14:textId="77777777" w:rsidR="00F478F7" w:rsidRPr="00314C7E" w:rsidRDefault="00F478F7" w:rsidP="00C8755B">
            <w:pPr>
              <w:widowControl/>
              <w:spacing w:after="120" w:line="300" w:lineRule="exact"/>
              <w:jc w:val="left"/>
              <w:rPr>
                <w:rFonts w:cs="Arial"/>
                <w:sz w:val="22"/>
                <w:szCs w:val="22"/>
                <w:lang w:val="en-GB"/>
              </w:rPr>
            </w:pPr>
            <w:r w:rsidRPr="00314C7E">
              <w:rPr>
                <w:rFonts w:cs="Arial"/>
                <w:sz w:val="22"/>
                <w:lang w:val="en-GB" w:bidi="en-GB"/>
              </w:rPr>
              <w:t xml:space="preserve">Commencement of </w:t>
            </w:r>
            <w:r w:rsidRPr="00314C7E">
              <w:rPr>
                <w:rFonts w:cs="Arial"/>
                <w:smallCaps/>
                <w:sz w:val="22"/>
                <w:lang w:val="en-GB" w:bidi="en-GB"/>
              </w:rPr>
              <w:t>Works</w:t>
            </w:r>
            <w:r w:rsidRPr="00314C7E">
              <w:rPr>
                <w:rFonts w:cs="Arial"/>
                <w:sz w:val="22"/>
                <w:lang w:val="en-GB" w:bidi="en-GB"/>
              </w:rPr>
              <w:t xml:space="preserve"> on the </w:t>
            </w:r>
            <w:r w:rsidRPr="00314C7E">
              <w:rPr>
                <w:rFonts w:cs="Arial"/>
                <w:smallCaps/>
                <w:sz w:val="22"/>
                <w:lang w:val="en-GB" w:bidi="en-GB"/>
              </w:rPr>
              <w:t>Site</w:t>
            </w:r>
          </w:p>
        </w:tc>
        <w:tc>
          <w:tcPr>
            <w:tcW w:w="2268" w:type="dxa"/>
            <w:shd w:val="clear" w:color="auto" w:fill="auto"/>
          </w:tcPr>
          <w:p w14:paraId="7B27E0AA" w14:textId="2311219A" w:rsidR="00F478F7" w:rsidRPr="00314C7E" w:rsidRDefault="007567E2" w:rsidP="00B177F8">
            <w:pPr>
              <w:numPr>
                <w:ilvl w:val="12"/>
                <w:numId w:val="0"/>
              </w:numPr>
              <w:spacing w:after="120" w:line="300" w:lineRule="exact"/>
              <w:jc w:val="left"/>
              <w:rPr>
                <w:rFonts w:cs="Arial"/>
                <w:sz w:val="22"/>
                <w:szCs w:val="22"/>
                <w:lang w:val="en-GB"/>
              </w:rPr>
            </w:pPr>
            <w:r w:rsidRPr="00314C7E">
              <w:rPr>
                <w:rFonts w:cs="Arial"/>
                <w:sz w:val="22"/>
                <w:lang w:val="en-GB" w:bidi="en-GB"/>
              </w:rPr>
              <w:t xml:space="preserve">within </w:t>
            </w:r>
            <w:r w:rsidR="00B177F8">
              <w:rPr>
                <w:rFonts w:cs="Arial"/>
                <w:sz w:val="22"/>
                <w:lang w:val="en-GB" w:bidi="en-GB"/>
              </w:rPr>
              <w:t>60</w:t>
            </w:r>
            <w:r w:rsidRPr="00F51FA5">
              <w:rPr>
                <w:rFonts w:cs="Arial"/>
                <w:sz w:val="22"/>
                <w:lang w:val="en-GB" w:bidi="en-GB"/>
              </w:rPr>
              <w:t xml:space="preserve"> </w:t>
            </w:r>
            <w:r w:rsidRPr="00314C7E">
              <w:rPr>
                <w:rFonts w:cs="Arial"/>
                <w:smallCaps/>
                <w:sz w:val="22"/>
                <w:lang w:val="en-GB" w:bidi="en-GB"/>
              </w:rPr>
              <w:t>Days</w:t>
            </w:r>
            <w:r w:rsidRPr="00314C7E">
              <w:rPr>
                <w:rFonts w:cs="Arial"/>
                <w:sz w:val="22"/>
                <w:lang w:val="en-GB" w:bidi="en-GB"/>
              </w:rPr>
              <w:t xml:space="preserve"> </w:t>
            </w:r>
            <w:r w:rsidR="00DA70D6">
              <w:rPr>
                <w:rFonts w:cs="Arial"/>
                <w:sz w:val="22"/>
                <w:lang w:val="en-GB" w:bidi="en-GB"/>
              </w:rPr>
              <w:t>from</w:t>
            </w:r>
            <w:r w:rsidR="00DA70D6" w:rsidRPr="00314C7E">
              <w:rPr>
                <w:rFonts w:cs="Arial"/>
                <w:sz w:val="22"/>
                <w:lang w:val="en-GB" w:bidi="en-GB"/>
              </w:rPr>
              <w:t xml:space="preserve"> </w:t>
            </w:r>
            <w:r w:rsidRPr="00314C7E">
              <w:rPr>
                <w:rFonts w:cs="Arial"/>
                <w:sz w:val="22"/>
                <w:lang w:val="en-GB" w:bidi="en-GB"/>
              </w:rPr>
              <w:t xml:space="preserve">receiving the </w:t>
            </w:r>
            <w:r w:rsidR="00A01BA2" w:rsidRPr="00314C7E">
              <w:rPr>
                <w:rFonts w:cs="Arial"/>
                <w:smallCaps/>
                <w:sz w:val="22"/>
                <w:lang w:val="en-GB" w:bidi="en-GB"/>
              </w:rPr>
              <w:t>Purchaser</w:t>
            </w:r>
            <w:r w:rsidRPr="00314C7E">
              <w:rPr>
                <w:rFonts w:cs="Arial"/>
                <w:smallCaps/>
                <w:sz w:val="22"/>
                <w:lang w:val="en-GB" w:bidi="en-GB"/>
              </w:rPr>
              <w:t>’s Instruction</w:t>
            </w:r>
          </w:p>
        </w:tc>
        <w:tc>
          <w:tcPr>
            <w:tcW w:w="992" w:type="dxa"/>
            <w:shd w:val="clear" w:color="auto" w:fill="auto"/>
          </w:tcPr>
          <w:p w14:paraId="43E2E666" w14:textId="77777777" w:rsidR="00F478F7" w:rsidRPr="00314C7E" w:rsidRDefault="00F478F7" w:rsidP="00C8755B">
            <w:pPr>
              <w:numPr>
                <w:ilvl w:val="12"/>
                <w:numId w:val="0"/>
              </w:numPr>
              <w:spacing w:after="120" w:line="300" w:lineRule="exact"/>
              <w:jc w:val="left"/>
              <w:rPr>
                <w:rFonts w:cs="Arial"/>
                <w:sz w:val="22"/>
                <w:szCs w:val="22"/>
                <w:highlight w:val="green"/>
                <w:lang w:val="en-GB"/>
              </w:rPr>
            </w:pPr>
          </w:p>
        </w:tc>
      </w:tr>
      <w:tr w:rsidR="00C8755B" w:rsidRPr="00314C7E" w14:paraId="62949F95" w14:textId="77777777" w:rsidTr="00C8755B">
        <w:tc>
          <w:tcPr>
            <w:tcW w:w="5387" w:type="dxa"/>
          </w:tcPr>
          <w:p w14:paraId="0C11D6BF" w14:textId="1DD74639" w:rsidR="00C8755B" w:rsidRPr="00314C7E" w:rsidRDefault="00F478F7" w:rsidP="00DA70D6">
            <w:pPr>
              <w:widowControl/>
              <w:spacing w:after="120" w:line="300" w:lineRule="exact"/>
              <w:jc w:val="left"/>
              <w:rPr>
                <w:rFonts w:cs="Arial"/>
                <w:smallCaps/>
                <w:sz w:val="22"/>
                <w:szCs w:val="22"/>
                <w:lang w:val="en-GB"/>
              </w:rPr>
            </w:pPr>
            <w:r w:rsidRPr="00314C7E">
              <w:rPr>
                <w:rFonts w:cs="Arial"/>
                <w:smallCaps/>
                <w:sz w:val="22"/>
                <w:lang w:val="en-GB" w:bidi="en-GB"/>
              </w:rPr>
              <w:t>Mechanical Completion</w:t>
            </w:r>
          </w:p>
        </w:tc>
        <w:tc>
          <w:tcPr>
            <w:tcW w:w="2268" w:type="dxa"/>
            <w:shd w:val="clear" w:color="auto" w:fill="auto"/>
          </w:tcPr>
          <w:p w14:paraId="236818F5" w14:textId="50F296AF" w:rsidR="00C8755B" w:rsidRPr="00314C7E" w:rsidRDefault="00C8755B" w:rsidP="00B177F8">
            <w:pPr>
              <w:numPr>
                <w:ilvl w:val="12"/>
                <w:numId w:val="0"/>
              </w:numPr>
              <w:spacing w:after="120" w:line="300" w:lineRule="exact"/>
              <w:jc w:val="left"/>
              <w:rPr>
                <w:rFonts w:cs="Arial"/>
                <w:sz w:val="22"/>
                <w:szCs w:val="22"/>
                <w:lang w:val="en-GB"/>
              </w:rPr>
            </w:pPr>
            <w:r w:rsidRPr="00314C7E">
              <w:rPr>
                <w:rFonts w:cs="Arial"/>
                <w:sz w:val="22"/>
                <w:lang w:val="en-GB" w:bidi="en-GB"/>
              </w:rPr>
              <w:t xml:space="preserve">within </w:t>
            </w:r>
            <w:r w:rsidR="00B177F8">
              <w:rPr>
                <w:rFonts w:cs="Arial"/>
                <w:sz w:val="22"/>
                <w:lang w:val="en-GB" w:bidi="en-GB"/>
              </w:rPr>
              <w:t>190</w:t>
            </w:r>
            <w:r w:rsidRPr="00F51FA5">
              <w:rPr>
                <w:rFonts w:cs="Arial"/>
                <w:sz w:val="22"/>
                <w:lang w:val="en-GB" w:bidi="en-GB"/>
              </w:rPr>
              <w:t xml:space="preserve"> </w:t>
            </w:r>
            <w:r w:rsidR="007567E2" w:rsidRPr="00314C7E">
              <w:rPr>
                <w:rFonts w:cs="Arial"/>
                <w:smallCaps/>
                <w:sz w:val="22"/>
                <w:lang w:val="en-GB" w:bidi="en-GB"/>
              </w:rPr>
              <w:t>Days</w:t>
            </w:r>
            <w:r w:rsidRPr="00314C7E">
              <w:rPr>
                <w:rFonts w:cs="Arial"/>
                <w:sz w:val="22"/>
                <w:lang w:val="en-GB" w:bidi="en-GB"/>
              </w:rPr>
              <w:t xml:space="preserve"> </w:t>
            </w:r>
            <w:r w:rsidR="00DA70D6">
              <w:rPr>
                <w:rFonts w:cs="Arial"/>
                <w:sz w:val="22"/>
                <w:lang w:val="en-GB" w:bidi="en-GB"/>
              </w:rPr>
              <w:t>from</w:t>
            </w:r>
            <w:r w:rsidR="00DA70D6" w:rsidRPr="00314C7E">
              <w:rPr>
                <w:rFonts w:cs="Arial"/>
                <w:sz w:val="22"/>
                <w:lang w:val="en-GB" w:bidi="en-GB"/>
              </w:rPr>
              <w:t xml:space="preserve"> </w:t>
            </w:r>
            <w:r w:rsidRPr="00314C7E">
              <w:rPr>
                <w:rFonts w:cs="Arial"/>
                <w:sz w:val="22"/>
                <w:lang w:val="en-GB" w:bidi="en-GB"/>
              </w:rPr>
              <w:t xml:space="preserve">receiving the </w:t>
            </w:r>
            <w:r w:rsidR="00A01BA2" w:rsidRPr="00314C7E">
              <w:rPr>
                <w:rFonts w:cs="Arial"/>
                <w:smallCaps/>
                <w:sz w:val="22"/>
                <w:lang w:val="en-GB" w:bidi="en-GB"/>
              </w:rPr>
              <w:t>Purchaser</w:t>
            </w:r>
            <w:r w:rsidR="007567E2" w:rsidRPr="00314C7E">
              <w:rPr>
                <w:rFonts w:cs="Arial"/>
                <w:smallCaps/>
                <w:sz w:val="22"/>
                <w:lang w:val="en-GB" w:bidi="en-GB"/>
              </w:rPr>
              <w:t xml:space="preserve">’s Instruction </w:t>
            </w:r>
          </w:p>
        </w:tc>
        <w:tc>
          <w:tcPr>
            <w:tcW w:w="992" w:type="dxa"/>
            <w:shd w:val="clear" w:color="auto" w:fill="auto"/>
          </w:tcPr>
          <w:p w14:paraId="6B9231FD" w14:textId="77777777" w:rsidR="00C8755B" w:rsidRPr="00DF28BD" w:rsidRDefault="00144F01" w:rsidP="00C8755B">
            <w:pPr>
              <w:numPr>
                <w:ilvl w:val="12"/>
                <w:numId w:val="0"/>
              </w:numPr>
              <w:spacing w:after="120" w:line="300" w:lineRule="exact"/>
              <w:jc w:val="left"/>
              <w:rPr>
                <w:rFonts w:cs="Arial"/>
                <w:sz w:val="22"/>
                <w:szCs w:val="22"/>
                <w:lang w:val="en-GB"/>
              </w:rPr>
            </w:pPr>
            <w:r w:rsidRPr="00DF28BD">
              <w:rPr>
                <w:rFonts w:cs="Arial"/>
                <w:sz w:val="22"/>
                <w:lang w:val="en-GB" w:bidi="en-GB"/>
              </w:rPr>
              <w:t>P</w:t>
            </w:r>
          </w:p>
        </w:tc>
      </w:tr>
      <w:tr w:rsidR="00F478F7" w:rsidRPr="00314C7E" w14:paraId="7D8E9EC9" w14:textId="77777777" w:rsidTr="00C8755B">
        <w:tc>
          <w:tcPr>
            <w:tcW w:w="5387" w:type="dxa"/>
          </w:tcPr>
          <w:p w14:paraId="7ABB0DE3" w14:textId="77777777" w:rsidR="00F478F7" w:rsidRPr="00314C7E" w:rsidRDefault="00F478F7" w:rsidP="00C8755B">
            <w:pPr>
              <w:widowControl/>
              <w:spacing w:after="120" w:line="300" w:lineRule="exact"/>
              <w:jc w:val="left"/>
              <w:rPr>
                <w:rFonts w:cs="Arial"/>
                <w:smallCaps/>
                <w:sz w:val="22"/>
                <w:szCs w:val="22"/>
                <w:lang w:val="en-GB"/>
              </w:rPr>
            </w:pPr>
            <w:r w:rsidRPr="00314C7E">
              <w:rPr>
                <w:rFonts w:cs="Arial"/>
                <w:smallCaps/>
                <w:sz w:val="22"/>
                <w:lang w:val="en-GB" w:bidi="en-GB"/>
              </w:rPr>
              <w:t>Commissioning</w:t>
            </w:r>
          </w:p>
        </w:tc>
        <w:tc>
          <w:tcPr>
            <w:tcW w:w="2268" w:type="dxa"/>
            <w:shd w:val="clear" w:color="auto" w:fill="auto"/>
          </w:tcPr>
          <w:p w14:paraId="7510B9D8" w14:textId="22BE6EC1" w:rsidR="00F478F7" w:rsidRPr="00314C7E" w:rsidRDefault="00F478F7" w:rsidP="00B177F8">
            <w:pPr>
              <w:numPr>
                <w:ilvl w:val="12"/>
                <w:numId w:val="0"/>
              </w:numPr>
              <w:spacing w:after="120" w:line="300" w:lineRule="exact"/>
              <w:jc w:val="left"/>
              <w:rPr>
                <w:rFonts w:cs="Arial"/>
                <w:sz w:val="22"/>
                <w:szCs w:val="22"/>
                <w:lang w:val="en-GB"/>
              </w:rPr>
            </w:pPr>
            <w:r w:rsidRPr="00314C7E">
              <w:rPr>
                <w:rFonts w:cs="Arial"/>
                <w:sz w:val="22"/>
                <w:lang w:val="en-GB" w:bidi="en-GB"/>
              </w:rPr>
              <w:t xml:space="preserve">within </w:t>
            </w:r>
            <w:r w:rsidR="00B177F8">
              <w:rPr>
                <w:rFonts w:cs="Arial"/>
                <w:sz w:val="22"/>
                <w:lang w:val="en-GB" w:bidi="en-GB"/>
              </w:rPr>
              <w:t>204</w:t>
            </w:r>
            <w:r w:rsidRPr="00F51FA5">
              <w:rPr>
                <w:rFonts w:cs="Arial"/>
                <w:sz w:val="22"/>
                <w:lang w:val="en-GB" w:bidi="en-GB"/>
              </w:rPr>
              <w:t xml:space="preserve"> </w:t>
            </w:r>
            <w:r w:rsidR="007567E2" w:rsidRPr="00314C7E">
              <w:rPr>
                <w:rFonts w:cs="Arial"/>
                <w:smallCaps/>
                <w:sz w:val="22"/>
                <w:lang w:val="en-GB" w:bidi="en-GB"/>
              </w:rPr>
              <w:t>Days</w:t>
            </w:r>
            <w:r w:rsidRPr="00314C7E">
              <w:rPr>
                <w:rFonts w:cs="Arial"/>
                <w:sz w:val="22"/>
                <w:lang w:val="en-GB" w:bidi="en-GB"/>
              </w:rPr>
              <w:t xml:space="preserve"> </w:t>
            </w:r>
            <w:r w:rsidR="00DA70D6">
              <w:rPr>
                <w:rFonts w:cs="Arial"/>
                <w:sz w:val="22"/>
                <w:lang w:val="en-GB" w:bidi="en-GB"/>
              </w:rPr>
              <w:t>from</w:t>
            </w:r>
            <w:r w:rsidR="00DA70D6" w:rsidRPr="00314C7E">
              <w:rPr>
                <w:rFonts w:cs="Arial"/>
                <w:sz w:val="22"/>
                <w:lang w:val="en-GB" w:bidi="en-GB"/>
              </w:rPr>
              <w:t xml:space="preserve"> </w:t>
            </w:r>
            <w:r w:rsidRPr="00314C7E">
              <w:rPr>
                <w:rFonts w:cs="Arial"/>
                <w:sz w:val="22"/>
                <w:lang w:val="en-GB" w:bidi="en-GB"/>
              </w:rPr>
              <w:t xml:space="preserve">receiving the </w:t>
            </w:r>
            <w:r w:rsidR="00A01BA2" w:rsidRPr="00314C7E">
              <w:rPr>
                <w:rFonts w:cs="Arial"/>
                <w:smallCaps/>
                <w:sz w:val="22"/>
                <w:lang w:val="en-GB" w:bidi="en-GB"/>
              </w:rPr>
              <w:t>Purchaser</w:t>
            </w:r>
            <w:r w:rsidR="007567E2" w:rsidRPr="00314C7E">
              <w:rPr>
                <w:rFonts w:cs="Arial"/>
                <w:smallCaps/>
                <w:sz w:val="22"/>
                <w:lang w:val="en-GB" w:bidi="en-GB"/>
              </w:rPr>
              <w:t>’s Instruction</w:t>
            </w:r>
          </w:p>
        </w:tc>
        <w:tc>
          <w:tcPr>
            <w:tcW w:w="992" w:type="dxa"/>
            <w:shd w:val="clear" w:color="auto" w:fill="auto"/>
          </w:tcPr>
          <w:p w14:paraId="1DB68164" w14:textId="77777777" w:rsidR="00F478F7" w:rsidRPr="00314C7E" w:rsidRDefault="00F478F7" w:rsidP="00C8755B">
            <w:pPr>
              <w:numPr>
                <w:ilvl w:val="12"/>
                <w:numId w:val="0"/>
              </w:numPr>
              <w:spacing w:after="120" w:line="300" w:lineRule="exact"/>
              <w:jc w:val="left"/>
              <w:rPr>
                <w:rFonts w:cs="Arial"/>
                <w:sz w:val="22"/>
                <w:szCs w:val="22"/>
                <w:lang w:val="en-GB"/>
              </w:rPr>
            </w:pPr>
          </w:p>
        </w:tc>
      </w:tr>
      <w:tr w:rsidR="00F478F7" w:rsidRPr="00314C7E" w14:paraId="6072E137" w14:textId="77777777" w:rsidTr="00C8755B">
        <w:tc>
          <w:tcPr>
            <w:tcW w:w="5387" w:type="dxa"/>
          </w:tcPr>
          <w:p w14:paraId="636E6D78" w14:textId="77777777" w:rsidR="00F478F7" w:rsidRPr="00314C7E" w:rsidRDefault="00F478F7" w:rsidP="00C8755B">
            <w:pPr>
              <w:widowControl/>
              <w:spacing w:after="120" w:line="300" w:lineRule="exact"/>
              <w:jc w:val="left"/>
              <w:rPr>
                <w:rFonts w:cs="Arial"/>
                <w:smallCaps/>
                <w:sz w:val="22"/>
                <w:szCs w:val="22"/>
                <w:lang w:val="en-GB"/>
              </w:rPr>
            </w:pPr>
            <w:r w:rsidRPr="00314C7E">
              <w:rPr>
                <w:rFonts w:cs="Arial"/>
                <w:sz w:val="22"/>
                <w:lang w:val="en-GB" w:bidi="en-GB"/>
              </w:rPr>
              <w:t xml:space="preserve">Completion of </w:t>
            </w:r>
            <w:r w:rsidR="00A01BA2" w:rsidRPr="00314C7E">
              <w:rPr>
                <w:rFonts w:cs="Arial"/>
                <w:smallCaps/>
                <w:sz w:val="22"/>
                <w:lang w:val="en-GB" w:bidi="en-GB"/>
              </w:rPr>
              <w:t>Trial Operation</w:t>
            </w:r>
          </w:p>
        </w:tc>
        <w:tc>
          <w:tcPr>
            <w:tcW w:w="2268" w:type="dxa"/>
            <w:shd w:val="clear" w:color="auto" w:fill="auto"/>
          </w:tcPr>
          <w:p w14:paraId="1E6A7687" w14:textId="42EC12ED" w:rsidR="00F478F7" w:rsidRPr="00314C7E" w:rsidRDefault="00F478F7" w:rsidP="00B177F8">
            <w:pPr>
              <w:numPr>
                <w:ilvl w:val="12"/>
                <w:numId w:val="0"/>
              </w:numPr>
              <w:spacing w:after="120" w:line="300" w:lineRule="exact"/>
              <w:jc w:val="left"/>
              <w:rPr>
                <w:rFonts w:cs="Arial"/>
                <w:sz w:val="22"/>
                <w:szCs w:val="22"/>
                <w:lang w:val="en-GB"/>
              </w:rPr>
            </w:pPr>
            <w:r w:rsidRPr="00314C7E">
              <w:rPr>
                <w:rFonts w:cs="Arial"/>
                <w:sz w:val="22"/>
                <w:lang w:val="en-GB" w:bidi="en-GB"/>
              </w:rPr>
              <w:t xml:space="preserve">within </w:t>
            </w:r>
            <w:r w:rsidR="00B177F8">
              <w:rPr>
                <w:rFonts w:cs="Arial"/>
                <w:sz w:val="22"/>
                <w:lang w:val="en-GB" w:bidi="en-GB"/>
              </w:rPr>
              <w:t>218</w:t>
            </w:r>
            <w:r w:rsidRPr="00F51FA5">
              <w:rPr>
                <w:rFonts w:cs="Arial"/>
                <w:sz w:val="22"/>
                <w:lang w:val="en-GB" w:bidi="en-GB"/>
              </w:rPr>
              <w:t xml:space="preserve"> </w:t>
            </w:r>
            <w:r w:rsidR="007567E2" w:rsidRPr="00314C7E">
              <w:rPr>
                <w:rFonts w:cs="Arial"/>
                <w:smallCaps/>
                <w:sz w:val="22"/>
                <w:lang w:val="en-GB" w:bidi="en-GB"/>
              </w:rPr>
              <w:t>Days</w:t>
            </w:r>
            <w:r w:rsidRPr="00314C7E">
              <w:rPr>
                <w:rFonts w:cs="Arial"/>
                <w:sz w:val="22"/>
                <w:lang w:val="en-GB" w:bidi="en-GB"/>
              </w:rPr>
              <w:t xml:space="preserve"> </w:t>
            </w:r>
            <w:r w:rsidR="00DA70D6">
              <w:rPr>
                <w:rFonts w:cs="Arial"/>
                <w:sz w:val="22"/>
                <w:lang w:val="en-GB" w:bidi="en-GB"/>
              </w:rPr>
              <w:t>from</w:t>
            </w:r>
            <w:r w:rsidR="00DA70D6" w:rsidRPr="00314C7E">
              <w:rPr>
                <w:rFonts w:cs="Arial"/>
                <w:sz w:val="22"/>
                <w:lang w:val="en-GB" w:bidi="en-GB"/>
              </w:rPr>
              <w:t xml:space="preserve"> </w:t>
            </w:r>
            <w:r w:rsidRPr="00314C7E">
              <w:rPr>
                <w:rFonts w:cs="Arial"/>
                <w:sz w:val="22"/>
                <w:lang w:val="en-GB" w:bidi="en-GB"/>
              </w:rPr>
              <w:t xml:space="preserve">receiving the </w:t>
            </w:r>
            <w:r w:rsidR="00A01BA2" w:rsidRPr="00314C7E">
              <w:rPr>
                <w:rFonts w:cs="Arial"/>
                <w:smallCaps/>
                <w:sz w:val="22"/>
                <w:lang w:val="en-GB" w:bidi="en-GB"/>
              </w:rPr>
              <w:t>Purchaser</w:t>
            </w:r>
            <w:r w:rsidR="007567E2" w:rsidRPr="00314C7E">
              <w:rPr>
                <w:rFonts w:cs="Arial"/>
                <w:smallCaps/>
                <w:sz w:val="22"/>
                <w:lang w:val="en-GB" w:bidi="en-GB"/>
              </w:rPr>
              <w:t>’s Instruction</w:t>
            </w:r>
          </w:p>
        </w:tc>
        <w:tc>
          <w:tcPr>
            <w:tcW w:w="992" w:type="dxa"/>
            <w:shd w:val="clear" w:color="auto" w:fill="auto"/>
          </w:tcPr>
          <w:p w14:paraId="7551DC07" w14:textId="77777777" w:rsidR="00F478F7" w:rsidRPr="00314C7E" w:rsidRDefault="00F478F7" w:rsidP="00C8755B">
            <w:pPr>
              <w:numPr>
                <w:ilvl w:val="12"/>
                <w:numId w:val="0"/>
              </w:numPr>
              <w:spacing w:after="120" w:line="300" w:lineRule="exact"/>
              <w:jc w:val="left"/>
              <w:rPr>
                <w:rFonts w:cs="Arial"/>
                <w:sz w:val="22"/>
                <w:szCs w:val="22"/>
                <w:lang w:val="en-GB"/>
              </w:rPr>
            </w:pPr>
          </w:p>
        </w:tc>
      </w:tr>
      <w:tr w:rsidR="00C8755B" w:rsidRPr="00314C7E" w14:paraId="61AA61F8" w14:textId="77777777" w:rsidTr="00C8755B">
        <w:tc>
          <w:tcPr>
            <w:tcW w:w="5387" w:type="dxa"/>
          </w:tcPr>
          <w:p w14:paraId="3236F1BE" w14:textId="77777777" w:rsidR="00C8755B" w:rsidRPr="00314C7E" w:rsidRDefault="00C8755B" w:rsidP="00C8755B">
            <w:pPr>
              <w:widowControl/>
              <w:spacing w:after="120" w:line="300" w:lineRule="exact"/>
              <w:jc w:val="left"/>
              <w:rPr>
                <w:rFonts w:cs="Arial"/>
                <w:smallCaps/>
                <w:sz w:val="22"/>
                <w:szCs w:val="22"/>
                <w:lang w:val="en-GB"/>
              </w:rPr>
            </w:pPr>
            <w:r w:rsidRPr="00314C7E">
              <w:rPr>
                <w:rFonts w:cs="Arial"/>
                <w:smallCaps/>
                <w:sz w:val="22"/>
                <w:lang w:val="en-GB" w:bidi="en-GB"/>
              </w:rPr>
              <w:t xml:space="preserve">Provision Acceptance </w:t>
            </w:r>
            <w:r w:rsidR="00A01BA2" w:rsidRPr="00314C7E">
              <w:rPr>
                <w:rFonts w:cs="Arial"/>
                <w:sz w:val="22"/>
                <w:lang w:val="en-GB" w:bidi="en-GB"/>
              </w:rPr>
              <w:t>of the</w:t>
            </w:r>
            <w:r w:rsidRPr="00314C7E">
              <w:rPr>
                <w:rFonts w:cs="Arial"/>
                <w:smallCaps/>
                <w:sz w:val="22"/>
                <w:lang w:val="en-GB" w:bidi="en-GB"/>
              </w:rPr>
              <w:t xml:space="preserve"> </w:t>
            </w:r>
            <w:r w:rsidR="00A01BA2" w:rsidRPr="00314C7E">
              <w:rPr>
                <w:rFonts w:cs="Arial"/>
                <w:smallCaps/>
                <w:sz w:val="22"/>
                <w:lang w:val="en-GB" w:bidi="en-GB"/>
              </w:rPr>
              <w:t>Work</w:t>
            </w:r>
          </w:p>
        </w:tc>
        <w:tc>
          <w:tcPr>
            <w:tcW w:w="2268" w:type="dxa"/>
            <w:shd w:val="clear" w:color="auto" w:fill="auto"/>
          </w:tcPr>
          <w:p w14:paraId="00E4DC0C" w14:textId="3319004F" w:rsidR="00C8755B" w:rsidRPr="00314C7E" w:rsidRDefault="001D309E" w:rsidP="00B177F8">
            <w:pPr>
              <w:numPr>
                <w:ilvl w:val="12"/>
                <w:numId w:val="0"/>
              </w:numPr>
              <w:spacing w:after="120" w:line="300" w:lineRule="exact"/>
              <w:jc w:val="left"/>
              <w:rPr>
                <w:rFonts w:cs="Arial"/>
                <w:sz w:val="22"/>
                <w:szCs w:val="22"/>
                <w:lang w:val="en-GB"/>
              </w:rPr>
            </w:pPr>
            <w:r w:rsidRPr="00314C7E">
              <w:rPr>
                <w:rFonts w:cs="Arial"/>
                <w:sz w:val="22"/>
                <w:lang w:val="en-GB" w:bidi="en-GB"/>
              </w:rPr>
              <w:t xml:space="preserve">within </w:t>
            </w:r>
            <w:r w:rsidR="00B177F8">
              <w:rPr>
                <w:rFonts w:cs="Arial"/>
                <w:sz w:val="22"/>
                <w:lang w:val="en-GB" w:bidi="en-GB"/>
              </w:rPr>
              <w:t>232</w:t>
            </w:r>
            <w:r w:rsidR="00F478F7" w:rsidRPr="00F51FA5">
              <w:rPr>
                <w:rFonts w:cs="Arial"/>
                <w:sz w:val="22"/>
                <w:lang w:val="en-GB" w:bidi="en-GB"/>
              </w:rPr>
              <w:t xml:space="preserve"> </w:t>
            </w:r>
            <w:r w:rsidR="007567E2" w:rsidRPr="00314C7E">
              <w:rPr>
                <w:rFonts w:cs="Arial"/>
                <w:smallCaps/>
                <w:sz w:val="22"/>
                <w:lang w:val="en-GB" w:bidi="en-GB"/>
              </w:rPr>
              <w:t>Days</w:t>
            </w:r>
            <w:r w:rsidRPr="00314C7E">
              <w:rPr>
                <w:rFonts w:cs="Arial"/>
                <w:sz w:val="22"/>
                <w:lang w:val="en-GB" w:bidi="en-GB"/>
              </w:rPr>
              <w:t xml:space="preserve"> </w:t>
            </w:r>
            <w:r w:rsidR="00DA70D6">
              <w:rPr>
                <w:rFonts w:cs="Arial"/>
                <w:sz w:val="22"/>
                <w:lang w:val="en-GB" w:bidi="en-GB"/>
              </w:rPr>
              <w:t>from</w:t>
            </w:r>
            <w:r w:rsidR="00DA70D6" w:rsidRPr="00314C7E">
              <w:rPr>
                <w:rFonts w:cs="Arial"/>
                <w:sz w:val="22"/>
                <w:lang w:val="en-GB" w:bidi="en-GB"/>
              </w:rPr>
              <w:t xml:space="preserve"> </w:t>
            </w:r>
            <w:r w:rsidRPr="00314C7E">
              <w:rPr>
                <w:rFonts w:cs="Arial"/>
                <w:sz w:val="22"/>
                <w:lang w:val="en-GB" w:bidi="en-GB"/>
              </w:rPr>
              <w:t xml:space="preserve">receiving the </w:t>
            </w:r>
            <w:r w:rsidR="00A01BA2" w:rsidRPr="00314C7E">
              <w:rPr>
                <w:rFonts w:cs="Arial"/>
                <w:smallCaps/>
                <w:sz w:val="22"/>
                <w:lang w:val="en-GB" w:bidi="en-GB"/>
              </w:rPr>
              <w:t>Purchaser</w:t>
            </w:r>
            <w:r w:rsidR="007567E2" w:rsidRPr="00314C7E">
              <w:rPr>
                <w:rFonts w:cs="Arial"/>
                <w:smallCaps/>
                <w:sz w:val="22"/>
                <w:lang w:val="en-GB" w:bidi="en-GB"/>
              </w:rPr>
              <w:t>’s Instruction</w:t>
            </w:r>
          </w:p>
        </w:tc>
        <w:tc>
          <w:tcPr>
            <w:tcW w:w="992" w:type="dxa"/>
            <w:shd w:val="clear" w:color="auto" w:fill="auto"/>
          </w:tcPr>
          <w:p w14:paraId="66DA598D" w14:textId="77777777" w:rsidR="00C8755B" w:rsidRPr="00314C7E" w:rsidRDefault="00144F01" w:rsidP="00C8755B">
            <w:pPr>
              <w:numPr>
                <w:ilvl w:val="12"/>
                <w:numId w:val="0"/>
              </w:numPr>
              <w:spacing w:after="120" w:line="300" w:lineRule="exact"/>
              <w:jc w:val="left"/>
              <w:rPr>
                <w:rFonts w:cs="Arial"/>
                <w:sz w:val="22"/>
                <w:szCs w:val="22"/>
                <w:lang w:val="en-GB"/>
              </w:rPr>
            </w:pPr>
            <w:r w:rsidRPr="00DF28BD">
              <w:rPr>
                <w:rFonts w:cs="Arial"/>
                <w:sz w:val="22"/>
                <w:lang w:val="en-GB" w:bidi="en-GB"/>
              </w:rPr>
              <w:t>P</w:t>
            </w:r>
          </w:p>
        </w:tc>
      </w:tr>
    </w:tbl>
    <w:p w14:paraId="607D540A" w14:textId="77777777" w:rsidR="001D4513" w:rsidRPr="00314C7E" w:rsidRDefault="001D4513" w:rsidP="00654739">
      <w:pPr>
        <w:spacing w:line="300" w:lineRule="exact"/>
        <w:jc w:val="left"/>
        <w:rPr>
          <w:rFonts w:cs="Arial"/>
          <w:sz w:val="22"/>
          <w:szCs w:val="22"/>
          <w:lang w:val="en-GB"/>
        </w:rPr>
      </w:pPr>
    </w:p>
    <w:p w14:paraId="430DE185" w14:textId="77777777" w:rsidR="00DB77EC" w:rsidRPr="00314C7E" w:rsidRDefault="00DB77EC" w:rsidP="00DB77EC">
      <w:pPr>
        <w:rPr>
          <w:rFonts w:cs="Arial"/>
          <w:sz w:val="22"/>
          <w:szCs w:val="22"/>
          <w:lang w:val="en-GB"/>
        </w:rPr>
      </w:pPr>
    </w:p>
    <w:p w14:paraId="069175A6" w14:textId="53AA6607" w:rsidR="004F74E2" w:rsidRPr="00E65E9C" w:rsidRDefault="004F74E2" w:rsidP="00654739">
      <w:pPr>
        <w:pStyle w:val="Nadpis2"/>
        <w:keepLines w:val="0"/>
        <w:spacing w:before="0" w:line="300" w:lineRule="exact"/>
        <w:ind w:left="709" w:firstLine="0"/>
        <w:rPr>
          <w:rFonts w:cs="Arial"/>
          <w:sz w:val="22"/>
          <w:szCs w:val="22"/>
          <w:lang w:val="en-GB"/>
        </w:rPr>
      </w:pPr>
      <w:r w:rsidRPr="00314C7E">
        <w:rPr>
          <w:rFonts w:cs="Arial"/>
          <w:sz w:val="22"/>
          <w:u w:val="single"/>
          <w:lang w:val="en-GB" w:bidi="en-GB"/>
        </w:rPr>
        <w:t>Enclosure 4</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 xml:space="preserve"> contains the Time Schedule and Execution Plan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which detail the course </w:t>
      </w:r>
      <w:r w:rsidR="00A01BA2" w:rsidRPr="00314C7E">
        <w:rPr>
          <w:rFonts w:cs="Arial"/>
          <w:sz w:val="22"/>
          <w:lang w:val="en-GB" w:bidi="en-GB"/>
        </w:rPr>
        <w:t>of the</w:t>
      </w:r>
      <w:r w:rsidRPr="00314C7E">
        <w:rPr>
          <w:rFonts w:cs="Arial"/>
          <w:sz w:val="22"/>
          <w:lang w:val="en-GB" w:bidi="en-GB"/>
        </w:rPr>
        <w:t xml:space="preserv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is required to execute the </w:t>
      </w:r>
      <w:r w:rsidR="00A01BA2" w:rsidRPr="00314C7E">
        <w:rPr>
          <w:rFonts w:cs="Arial"/>
          <w:smallCaps/>
          <w:sz w:val="22"/>
          <w:lang w:val="en-GB" w:bidi="en-GB"/>
        </w:rPr>
        <w:t>Work</w:t>
      </w:r>
      <w:r w:rsidRPr="00314C7E">
        <w:rPr>
          <w:rFonts w:cs="Arial"/>
          <w:sz w:val="22"/>
          <w:lang w:val="en-GB" w:bidi="en-GB"/>
        </w:rPr>
        <w:t xml:space="preserve"> in accordance with the interim performance deadlines provided in </w:t>
      </w:r>
      <w:r w:rsidRPr="00314C7E">
        <w:rPr>
          <w:rFonts w:cs="Arial"/>
          <w:sz w:val="22"/>
          <w:u w:val="single"/>
          <w:lang w:val="en-GB" w:bidi="en-GB"/>
        </w:rPr>
        <w:t>Enclosure 4</w:t>
      </w:r>
      <w:r w:rsidR="00E65E9C" w:rsidRPr="00E65E9C">
        <w:rPr>
          <w:rFonts w:cs="Arial"/>
          <w:sz w:val="22"/>
          <w:lang w:val="en-GB" w:bidi="en-GB"/>
        </w:rPr>
        <w:t xml:space="preserve"> to the </w:t>
      </w:r>
      <w:r w:rsidR="00E65E9C" w:rsidRPr="00E65E9C">
        <w:rPr>
          <w:rFonts w:cs="Arial"/>
          <w:smallCaps/>
          <w:sz w:val="22"/>
          <w:lang w:val="en-GB" w:bidi="en-GB"/>
        </w:rPr>
        <w:t>Contract</w:t>
      </w:r>
      <w:r w:rsidRPr="00E65E9C">
        <w:rPr>
          <w:rFonts w:cs="Arial"/>
          <w:sz w:val="22"/>
          <w:lang w:val="en-GB" w:bidi="en-GB"/>
        </w:rPr>
        <w:t>.</w:t>
      </w:r>
      <w:r w:rsidR="0004531D">
        <w:rPr>
          <w:rFonts w:cs="Arial"/>
          <w:sz w:val="22"/>
          <w:lang w:val="en-GB" w:bidi="en-GB"/>
        </w:rPr>
        <w:t xml:space="preserve"> </w:t>
      </w:r>
      <w:r w:rsidR="0004531D" w:rsidRPr="0004531D">
        <w:rPr>
          <w:rFonts w:cs="Arial"/>
          <w:sz w:val="22"/>
          <w:lang w:val="en-GB" w:bidi="en-GB"/>
        </w:rPr>
        <w:t xml:space="preserve">The dates and scope of the first and second delivery of the main components will be specified in the </w:t>
      </w:r>
      <w:r w:rsidR="0004531D" w:rsidRPr="0004531D">
        <w:rPr>
          <w:rFonts w:cs="Arial"/>
          <w:smallCaps/>
          <w:sz w:val="22"/>
          <w:lang w:val="en-GB" w:bidi="en-GB"/>
        </w:rPr>
        <w:t>Basic design</w:t>
      </w:r>
      <w:r w:rsidR="0004531D" w:rsidRPr="0004531D">
        <w:rPr>
          <w:rFonts w:cs="Arial"/>
          <w:sz w:val="22"/>
          <w:lang w:val="en-GB" w:bidi="en-GB"/>
        </w:rPr>
        <w:t>.</w:t>
      </w:r>
    </w:p>
    <w:p w14:paraId="634D01E9" w14:textId="57BDC028" w:rsidR="00B120B7" w:rsidRPr="00314C7E" w:rsidRDefault="00B120B7"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mallCaps/>
          <w:sz w:val="22"/>
          <w:lang w:val="en-GB" w:bidi="en-GB"/>
        </w:rPr>
        <w:t xml:space="preserve"> </w:t>
      </w:r>
      <w:r w:rsidRPr="00314C7E">
        <w:rPr>
          <w:rFonts w:cs="Arial"/>
          <w:sz w:val="22"/>
          <w:lang w:val="en-GB" w:bidi="en-GB"/>
        </w:rPr>
        <w:t xml:space="preserve">is obliged to fulfil its obligations in accordance with the performance conditions set forth in the Time Schedule and Execution Plan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 </w:t>
      </w:r>
      <w:r w:rsidRPr="00314C7E">
        <w:rPr>
          <w:rFonts w:cs="Arial"/>
          <w:sz w:val="22"/>
          <w:u w:val="single"/>
          <w:lang w:val="en-GB" w:bidi="en-GB"/>
        </w:rPr>
        <w:t>Enclosure 4</w:t>
      </w:r>
      <w:r w:rsidRPr="00314C7E">
        <w:rPr>
          <w:rFonts w:cs="Arial"/>
          <w:sz w:val="22"/>
          <w:lang w:val="en-GB" w:bidi="en-GB"/>
        </w:rPr>
        <w:t xml:space="preserve"> to </w:t>
      </w:r>
      <w:r w:rsidRPr="006606A0">
        <w:rPr>
          <w:rFonts w:cs="Arial"/>
          <w:sz w:val="22"/>
          <w:lang w:val="en-GB" w:bidi="en-GB"/>
        </w:rPr>
        <w:t xml:space="preserve">the </w:t>
      </w:r>
      <w:r w:rsidR="00A01BA2" w:rsidRPr="006606A0">
        <w:rPr>
          <w:rFonts w:cs="Arial"/>
          <w:smallCaps/>
          <w:sz w:val="22"/>
          <w:lang w:val="en-GB" w:bidi="en-GB"/>
        </w:rPr>
        <w:t>Contract</w:t>
      </w:r>
      <w:r w:rsidRPr="00314C7E">
        <w:rPr>
          <w:rFonts w:cs="Arial"/>
          <w:sz w:val="22"/>
          <w:lang w:val="en-GB" w:bidi="en-GB"/>
        </w:rPr>
        <w:t xml:space="preserve"> and in the Detailed Time Schedule and Execution Plan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w:t>
      </w:r>
      <w:r w:rsidRPr="00314C7E">
        <w:rPr>
          <w:rFonts w:cs="Arial"/>
          <w:sz w:val="22"/>
          <w:lang w:val="en-GB" w:bidi="en-GB"/>
        </w:rPr>
        <w:lastRenderedPageBreak/>
        <w:t>prepared pursuant to paragraph</w:t>
      </w:r>
      <w:r w:rsidR="00A01BA2" w:rsidRPr="00314C7E">
        <w:rPr>
          <w:rFonts w:cs="Arial"/>
          <w:sz w:val="22"/>
          <w:lang w:val="en-GB" w:bidi="en-GB"/>
        </w:rPr>
        <w:t xml:space="preserve"> </w:t>
      </w:r>
      <w:r w:rsidR="00A01BA2" w:rsidRPr="00314C7E">
        <w:rPr>
          <w:rFonts w:cs="Arial"/>
          <w:lang w:val="en-GB" w:bidi="en-GB"/>
        </w:rPr>
        <w:fldChar w:fldCharType="begin"/>
      </w:r>
      <w:r w:rsidR="00A01BA2" w:rsidRPr="00314C7E">
        <w:rPr>
          <w:rFonts w:cs="Arial"/>
          <w:lang w:val="en-GB" w:bidi="en-GB"/>
        </w:rPr>
        <w:instrText xml:space="preserve"> REF _Ref472512643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24.4</w:t>
      </w:r>
      <w:r w:rsidR="00A01BA2" w:rsidRPr="00314C7E">
        <w:rPr>
          <w:rFonts w:cs="Arial"/>
          <w:lang w:val="en-GB" w:bidi="en-GB"/>
        </w:rPr>
        <w:fldChar w:fldCharType="end"/>
      </w:r>
      <w:r w:rsidR="00A01BA2" w:rsidRPr="00314C7E">
        <w:rPr>
          <w:rFonts w:cs="Arial"/>
          <w:lang w:val="en-GB" w:bidi="en-GB"/>
        </w:rPr>
        <w:t xml:space="preserve"> </w:t>
      </w:r>
      <w:r w:rsidRPr="00314C7E">
        <w:rPr>
          <w:rFonts w:cs="Arial"/>
          <w:sz w:val="22"/>
          <w:lang w:val="en-GB" w:bidi="en-GB"/>
        </w:rPr>
        <w:t xml:space="preserve">below. Earlier performance of any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’s duties may be made only upon prior written approval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prior to this performance.</w:t>
      </w:r>
    </w:p>
    <w:p w14:paraId="1C4F3B69" w14:textId="77777777" w:rsidR="004F74E2" w:rsidRPr="00314C7E" w:rsidRDefault="004F74E2"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documentation pursuant to </w:t>
      </w:r>
      <w:r w:rsidRPr="00314C7E">
        <w:rPr>
          <w:rFonts w:cs="Arial"/>
          <w:sz w:val="22"/>
          <w:u w:val="single"/>
          <w:lang w:val="en-GB" w:bidi="en-GB"/>
        </w:rPr>
        <w:t>Enclosure 3</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 xml:space="preserve"> is considered delivered upon its acceptance and approval by the </w:t>
      </w:r>
      <w:r w:rsidR="00A01BA2" w:rsidRPr="00314C7E">
        <w:rPr>
          <w:rFonts w:cs="Arial"/>
          <w:smallCaps/>
          <w:sz w:val="22"/>
          <w:lang w:val="en-GB" w:bidi="en-GB"/>
        </w:rPr>
        <w:t>Purchaser</w:t>
      </w:r>
      <w:r w:rsidRPr="00314C7E">
        <w:rPr>
          <w:rFonts w:cs="Arial"/>
          <w:sz w:val="22"/>
          <w:lang w:val="en-GB" w:bidi="en-GB"/>
        </w:rPr>
        <w:t>.</w:t>
      </w:r>
    </w:p>
    <w:p w14:paraId="26A6F6F9" w14:textId="77777777" w:rsidR="004F74E2" w:rsidRPr="00314C7E" w:rsidRDefault="004F74E2" w:rsidP="00654739">
      <w:pPr>
        <w:widowControl/>
        <w:tabs>
          <w:tab w:val="clear" w:pos="851"/>
          <w:tab w:val="left" w:pos="709"/>
        </w:tabs>
        <w:spacing w:after="120" w:line="300" w:lineRule="exact"/>
        <w:ind w:left="709"/>
        <w:jc w:val="left"/>
        <w:rPr>
          <w:rFonts w:cs="Arial"/>
          <w:sz w:val="22"/>
          <w:szCs w:val="22"/>
          <w:lang w:val="en-GB"/>
        </w:rPr>
      </w:pPr>
      <w:r w:rsidRPr="00314C7E">
        <w:rPr>
          <w:rFonts w:cs="Arial"/>
          <w:sz w:val="22"/>
          <w:lang w:val="en-GB" w:bidi="en-GB"/>
        </w:rPr>
        <w:t xml:space="preserve">The </w:t>
      </w:r>
      <w:r w:rsidR="00FF15A7" w:rsidRPr="00314C7E">
        <w:rPr>
          <w:rFonts w:cs="Arial"/>
          <w:smallCaps/>
          <w:sz w:val="22"/>
          <w:lang w:val="en-GB" w:bidi="en-GB"/>
        </w:rPr>
        <w:t>Goods</w:t>
      </w:r>
      <w:r w:rsidRPr="00314C7E">
        <w:rPr>
          <w:rFonts w:cs="Arial"/>
          <w:sz w:val="22"/>
          <w:lang w:val="en-GB" w:bidi="en-GB"/>
        </w:rPr>
        <w:t xml:space="preserve"> required for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are considered delivered upon the delivery </w:t>
      </w:r>
      <w:r w:rsidR="00A01BA2" w:rsidRPr="00314C7E">
        <w:rPr>
          <w:rFonts w:cs="Arial"/>
          <w:sz w:val="22"/>
          <w:lang w:val="en-GB" w:bidi="en-GB"/>
        </w:rPr>
        <w:t>of the</w:t>
      </w:r>
      <w:r w:rsidRPr="00314C7E">
        <w:rPr>
          <w:rFonts w:cs="Arial"/>
          <w:sz w:val="22"/>
          <w:lang w:val="en-GB" w:bidi="en-GB"/>
        </w:rPr>
        <w:t xml:space="preserve"> </w:t>
      </w:r>
      <w:r w:rsidR="00FF15A7" w:rsidRPr="00314C7E">
        <w:rPr>
          <w:rFonts w:cs="Arial"/>
          <w:smallCaps/>
          <w:sz w:val="22"/>
          <w:lang w:val="en-GB" w:bidi="en-GB"/>
        </w:rPr>
        <w:t>Goods</w:t>
      </w:r>
      <w:r w:rsidRPr="00314C7E">
        <w:rPr>
          <w:rFonts w:cs="Arial"/>
          <w:sz w:val="22"/>
          <w:lang w:val="en-GB" w:bidi="en-GB"/>
        </w:rPr>
        <w:t xml:space="preserve"> in a required quantity and quality to the </w:t>
      </w:r>
      <w:r w:rsidRPr="00314C7E">
        <w:rPr>
          <w:rFonts w:cs="Arial"/>
          <w:smallCaps/>
          <w:sz w:val="22"/>
          <w:lang w:val="en-GB" w:bidi="en-GB"/>
        </w:rPr>
        <w:t>Site</w:t>
      </w:r>
      <w:r w:rsidRPr="00314C7E">
        <w:rPr>
          <w:rFonts w:cs="Arial"/>
          <w:sz w:val="22"/>
          <w:lang w:val="en-GB" w:bidi="en-GB"/>
        </w:rPr>
        <w:t>.</w:t>
      </w:r>
    </w:p>
    <w:p w14:paraId="6E5D8166" w14:textId="77777777" w:rsidR="004F74E2" w:rsidRPr="00314C7E" w:rsidRDefault="00FF15A7" w:rsidP="00654739">
      <w:pPr>
        <w:widowControl/>
        <w:tabs>
          <w:tab w:val="clear" w:pos="851"/>
          <w:tab w:val="left" w:pos="709"/>
        </w:tabs>
        <w:spacing w:after="120" w:line="300" w:lineRule="exact"/>
        <w:ind w:left="709"/>
        <w:jc w:val="left"/>
        <w:rPr>
          <w:rFonts w:cs="Arial"/>
          <w:sz w:val="22"/>
          <w:szCs w:val="22"/>
          <w:lang w:val="en-GB"/>
        </w:rPr>
      </w:pPr>
      <w:r w:rsidRPr="00314C7E">
        <w:rPr>
          <w:rFonts w:cs="Arial"/>
          <w:smallCaps/>
          <w:sz w:val="22"/>
          <w:lang w:val="en-GB" w:bidi="en-GB"/>
        </w:rPr>
        <w:t>Works</w:t>
      </w:r>
      <w:r w:rsidR="004F74E2" w:rsidRPr="00314C7E">
        <w:rPr>
          <w:rFonts w:cs="Arial"/>
          <w:sz w:val="22"/>
          <w:lang w:val="en-GB" w:bidi="en-GB"/>
        </w:rPr>
        <w:t xml:space="preserve"> and </w:t>
      </w:r>
      <w:r w:rsidR="009966FB" w:rsidRPr="00314C7E">
        <w:rPr>
          <w:rFonts w:cs="Arial"/>
          <w:smallCaps/>
          <w:sz w:val="22"/>
          <w:lang w:val="en-GB" w:bidi="en-GB"/>
        </w:rPr>
        <w:t>Services</w:t>
      </w:r>
      <w:r w:rsidR="004F74E2" w:rsidRPr="00314C7E">
        <w:rPr>
          <w:rFonts w:cs="Arial"/>
          <w:sz w:val="22"/>
          <w:lang w:val="en-GB" w:bidi="en-GB"/>
        </w:rPr>
        <w:t xml:space="preserve"> on the </w:t>
      </w:r>
      <w:r w:rsidRPr="00314C7E">
        <w:rPr>
          <w:rFonts w:cs="Arial"/>
          <w:smallCaps/>
          <w:sz w:val="22"/>
          <w:lang w:val="en-GB" w:bidi="en-GB"/>
        </w:rPr>
        <w:t>Site</w:t>
      </w:r>
      <w:r w:rsidR="004F74E2" w:rsidRPr="00314C7E">
        <w:rPr>
          <w:rFonts w:cs="Arial"/>
          <w:sz w:val="22"/>
          <w:lang w:val="en-GB" w:bidi="en-GB"/>
        </w:rPr>
        <w:t xml:space="preserve"> are considered performed/provided upon their proper performance/provision on the </w:t>
      </w:r>
      <w:r w:rsidRPr="00314C7E">
        <w:rPr>
          <w:rFonts w:cs="Arial"/>
          <w:smallCaps/>
          <w:sz w:val="22"/>
          <w:lang w:val="en-GB" w:bidi="en-GB"/>
        </w:rPr>
        <w:t>Site</w:t>
      </w:r>
      <w:r w:rsidR="004F74E2" w:rsidRPr="00314C7E">
        <w:rPr>
          <w:rFonts w:cs="Arial"/>
          <w:sz w:val="22"/>
          <w:lang w:val="en-GB" w:bidi="en-GB"/>
        </w:rPr>
        <w:t>.</w:t>
      </w:r>
    </w:p>
    <w:p w14:paraId="143A292F" w14:textId="77777777" w:rsidR="004F74E2" w:rsidRPr="00314C7E" w:rsidRDefault="004F74E2" w:rsidP="00654739">
      <w:pPr>
        <w:widowControl/>
        <w:tabs>
          <w:tab w:val="clear" w:pos="851"/>
          <w:tab w:val="left" w:pos="709"/>
        </w:tabs>
        <w:spacing w:after="120" w:line="300" w:lineRule="exact"/>
        <w:ind w:left="709"/>
        <w:jc w:val="left"/>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Purchaser</w:t>
      </w:r>
      <w:r w:rsidRPr="00314C7E">
        <w:rPr>
          <w:rFonts w:cs="Arial"/>
          <w:sz w:val="22"/>
          <w:lang w:val="en-GB" w:bidi="en-GB"/>
        </w:rPr>
        <w:t xml:space="preserve">’s employees are considered trained upon the completion </w:t>
      </w:r>
      <w:r w:rsidR="00A01BA2" w:rsidRPr="00314C7E">
        <w:rPr>
          <w:rFonts w:cs="Arial"/>
          <w:sz w:val="22"/>
          <w:lang w:val="en-GB" w:bidi="en-GB"/>
        </w:rPr>
        <w:t>of the</w:t>
      </w:r>
      <w:r w:rsidRPr="00314C7E">
        <w:rPr>
          <w:rFonts w:cs="Arial"/>
          <w:sz w:val="22"/>
          <w:lang w:val="en-GB" w:bidi="en-GB"/>
        </w:rPr>
        <w:t xml:space="preserve"> relevant training in accordance with the </w:t>
      </w:r>
      <w:r w:rsidR="00A01BA2" w:rsidRPr="00314C7E">
        <w:rPr>
          <w:rFonts w:cs="Arial"/>
          <w:smallCaps/>
          <w:sz w:val="22"/>
          <w:lang w:val="en-GB" w:bidi="en-GB"/>
        </w:rPr>
        <w:t>Contract</w:t>
      </w:r>
      <w:r w:rsidRPr="00314C7E">
        <w:rPr>
          <w:rFonts w:cs="Arial"/>
          <w:sz w:val="22"/>
          <w:lang w:val="en-GB" w:bidi="en-GB"/>
        </w:rPr>
        <w:t xml:space="preserve">, which will be confirmed by a Training Protocol accompanied by the attendance list </w:t>
      </w:r>
      <w:r w:rsidR="00A01BA2" w:rsidRPr="00314C7E">
        <w:rPr>
          <w:rFonts w:cs="Arial"/>
          <w:sz w:val="22"/>
          <w:lang w:val="en-GB" w:bidi="en-GB"/>
        </w:rPr>
        <w:t>of the</w:t>
      </w:r>
      <w:r w:rsidRPr="00314C7E">
        <w:rPr>
          <w:rFonts w:cs="Arial"/>
          <w:sz w:val="22"/>
          <w:lang w:val="en-GB" w:bidi="en-GB"/>
        </w:rPr>
        <w:t xml:space="preserve"> participants.</w:t>
      </w:r>
    </w:p>
    <w:p w14:paraId="164A9EC2" w14:textId="435F3714" w:rsidR="004F74E2" w:rsidRPr="00314C7E" w:rsidRDefault="004F74E2" w:rsidP="00654739">
      <w:pPr>
        <w:widowControl/>
        <w:tabs>
          <w:tab w:val="clear" w:pos="851"/>
          <w:tab w:val="left" w:pos="709"/>
        </w:tabs>
        <w:spacing w:after="120" w:line="300" w:lineRule="exact"/>
        <w:ind w:left="709"/>
        <w:jc w:val="left"/>
        <w:rPr>
          <w:rFonts w:cs="Arial"/>
          <w:sz w:val="22"/>
          <w:szCs w:val="22"/>
          <w:lang w:val="en-GB"/>
        </w:rPr>
      </w:pPr>
      <w:r w:rsidRPr="00314C7E">
        <w:rPr>
          <w:rFonts w:cs="Arial"/>
          <w:sz w:val="22"/>
          <w:lang w:val="en-GB" w:bidi="en-GB"/>
        </w:rPr>
        <w:t xml:space="preserve">The installed and tested </w:t>
      </w:r>
      <w:r w:rsidR="00A01BA2" w:rsidRPr="00314C7E">
        <w:rPr>
          <w:rFonts w:cs="Arial"/>
          <w:smallCaps/>
          <w:sz w:val="22"/>
          <w:lang w:val="en-GB" w:bidi="en-GB"/>
        </w:rPr>
        <w:t>Work</w:t>
      </w:r>
      <w:r w:rsidRPr="00314C7E">
        <w:rPr>
          <w:rFonts w:cs="Arial"/>
          <w:sz w:val="22"/>
          <w:lang w:val="en-GB" w:bidi="en-GB"/>
        </w:rPr>
        <w:t xml:space="preserve"> in accordance with the </w:t>
      </w:r>
      <w:r w:rsidR="00A01BA2" w:rsidRPr="00314C7E">
        <w:rPr>
          <w:rFonts w:cs="Arial"/>
          <w:smallCaps/>
          <w:sz w:val="22"/>
          <w:lang w:val="en-GB" w:bidi="en-GB"/>
        </w:rPr>
        <w:t>Contract</w:t>
      </w:r>
      <w:r w:rsidRPr="00314C7E">
        <w:rPr>
          <w:rFonts w:cs="Arial"/>
          <w:sz w:val="22"/>
          <w:lang w:val="en-GB" w:bidi="en-GB"/>
        </w:rPr>
        <w:t xml:space="preserve"> is considered delivered upon the signing </w:t>
      </w:r>
      <w:r w:rsidR="00A01BA2" w:rsidRPr="00314C7E">
        <w:rPr>
          <w:rFonts w:cs="Arial"/>
          <w:sz w:val="22"/>
          <w:lang w:val="en-GB" w:bidi="en-GB"/>
        </w:rPr>
        <w:t>of the</w:t>
      </w:r>
      <w:r w:rsidRPr="00314C7E">
        <w:rPr>
          <w:rFonts w:cs="Arial"/>
          <w:sz w:val="22"/>
          <w:lang w:val="en-GB" w:bidi="en-GB"/>
        </w:rPr>
        <w:t xml:space="preserve"> </w:t>
      </w:r>
      <w:r w:rsidR="00FF15A7" w:rsidRPr="00314C7E">
        <w:rPr>
          <w:rFonts w:cs="Arial"/>
          <w:smallCaps/>
          <w:sz w:val="22"/>
          <w:lang w:val="en-GB" w:bidi="en-GB"/>
        </w:rPr>
        <w:t xml:space="preserve">Provisional Acceptance </w:t>
      </w:r>
      <w:r w:rsidR="006606A0" w:rsidRPr="006606A0">
        <w:rPr>
          <w:rFonts w:cs="Arial"/>
          <w:sz w:val="22"/>
          <w:lang w:val="en-GB" w:bidi="en-GB"/>
        </w:rPr>
        <w:t>Certificate</w:t>
      </w:r>
      <w:r w:rsidR="006606A0" w:rsidRPr="00314C7E">
        <w:rPr>
          <w:rFonts w:cs="Arial"/>
          <w:smallCaps/>
          <w:sz w:val="22"/>
          <w:lang w:val="en-GB" w:bidi="en-GB"/>
        </w:rPr>
        <w:t xml:space="preserve"> </w:t>
      </w:r>
      <w:r w:rsidR="00A01BA2" w:rsidRPr="00314C7E">
        <w:rPr>
          <w:rFonts w:cs="Arial"/>
          <w:sz w:val="22"/>
          <w:lang w:val="en-GB" w:bidi="en-GB"/>
        </w:rPr>
        <w:t>of the</w:t>
      </w:r>
      <w:r w:rsidR="00FF15A7"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the removal </w:t>
      </w:r>
      <w:r w:rsidR="00A01BA2" w:rsidRPr="00314C7E">
        <w:rPr>
          <w:rFonts w:cs="Arial"/>
          <w:sz w:val="22"/>
          <w:lang w:val="en-GB" w:bidi="en-GB"/>
        </w:rPr>
        <w:t>of the</w:t>
      </w:r>
      <w:r w:rsidRPr="00314C7E">
        <w:rPr>
          <w:rFonts w:cs="Arial"/>
          <w:sz w:val="22"/>
          <w:lang w:val="en-GB" w:bidi="en-GB"/>
        </w:rPr>
        <w:t xml:space="preserve"> most serious defects.</w:t>
      </w:r>
    </w:p>
    <w:p w14:paraId="47B9322C" w14:textId="34A48244" w:rsidR="000F04EE" w:rsidRPr="00314C7E" w:rsidRDefault="000F04EE"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is not liable for delays </w:t>
      </w:r>
      <w:r w:rsidR="00B75F43">
        <w:rPr>
          <w:rFonts w:cs="Arial"/>
          <w:sz w:val="22"/>
          <w:lang w:val="en-GB" w:bidi="en-GB"/>
        </w:rPr>
        <w:t>of</w:t>
      </w:r>
      <w:r w:rsidRPr="00314C7E">
        <w:rPr>
          <w:rFonts w:cs="Arial"/>
          <w:sz w:val="22"/>
          <w:lang w:val="en-GB" w:bidi="en-GB"/>
        </w:rPr>
        <w:t xml:space="preserve"> the Time Schedule resulting from: </w:t>
      </w:r>
    </w:p>
    <w:p w14:paraId="26C69695" w14:textId="77777777" w:rsidR="000F04EE" w:rsidRPr="00314C7E" w:rsidRDefault="000F04EE" w:rsidP="00654739">
      <w:pPr>
        <w:pStyle w:val="Nadpis2"/>
        <w:keepLines w:val="0"/>
        <w:numPr>
          <w:ilvl w:val="4"/>
          <w:numId w:val="8"/>
        </w:numPr>
        <w:spacing w:before="0" w:line="300" w:lineRule="exact"/>
        <w:ind w:left="1134" w:hanging="425"/>
        <w:rPr>
          <w:rFonts w:cs="Arial"/>
          <w:sz w:val="22"/>
          <w:szCs w:val="22"/>
          <w:lang w:val="en-GB"/>
        </w:rPr>
      </w:pPr>
      <w:r w:rsidRPr="00314C7E">
        <w:rPr>
          <w:rFonts w:cs="Arial"/>
          <w:sz w:val="22"/>
          <w:lang w:val="en-GB" w:bidi="en-GB"/>
        </w:rPr>
        <w:t>demonstrable event of force majeure; and</w:t>
      </w:r>
    </w:p>
    <w:p w14:paraId="2B8B8861" w14:textId="77777777" w:rsidR="000F04EE" w:rsidRPr="00314C7E" w:rsidRDefault="000F04EE" w:rsidP="00654739">
      <w:pPr>
        <w:pStyle w:val="Nadpis2"/>
        <w:keepLines w:val="0"/>
        <w:numPr>
          <w:ilvl w:val="4"/>
          <w:numId w:val="8"/>
        </w:numPr>
        <w:spacing w:before="0" w:line="300" w:lineRule="exact"/>
        <w:ind w:left="1134" w:hanging="425"/>
        <w:rPr>
          <w:rFonts w:cs="Arial"/>
          <w:sz w:val="22"/>
          <w:szCs w:val="22"/>
          <w:lang w:val="en-GB"/>
        </w:rPr>
      </w:pPr>
      <w:r w:rsidRPr="00314C7E">
        <w:rPr>
          <w:rFonts w:cs="Arial"/>
          <w:sz w:val="22"/>
          <w:lang w:val="en-GB" w:bidi="en-GB"/>
        </w:rPr>
        <w:t xml:space="preserve">demonstrable delay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00C26F65" w:rsidRPr="00314C7E">
        <w:rPr>
          <w:rFonts w:cs="Arial"/>
          <w:smallCaps/>
          <w:sz w:val="22"/>
          <w:lang w:val="en-GB" w:bidi="en-GB"/>
        </w:rPr>
        <w:t xml:space="preserve"> </w:t>
      </w:r>
      <w:r w:rsidRPr="00314C7E">
        <w:rPr>
          <w:rFonts w:cs="Arial"/>
          <w:sz w:val="22"/>
          <w:lang w:val="en-GB" w:bidi="en-GB"/>
        </w:rPr>
        <w:t xml:space="preserve">with the provision of cooperation in accordance with the </w:t>
      </w:r>
      <w:r w:rsidR="00A01BA2" w:rsidRPr="00314C7E">
        <w:rPr>
          <w:rFonts w:cs="Arial"/>
          <w:smallCaps/>
          <w:sz w:val="22"/>
          <w:lang w:val="en-GB" w:bidi="en-GB"/>
        </w:rPr>
        <w:t>Contract</w:t>
      </w:r>
      <w:r w:rsidRPr="00314C7E">
        <w:rPr>
          <w:rFonts w:cs="Arial"/>
          <w:sz w:val="22"/>
          <w:lang w:val="en-GB" w:bidi="en-GB"/>
        </w:rPr>
        <w:t>.</w:t>
      </w:r>
    </w:p>
    <w:p w14:paraId="22FBB833" w14:textId="77777777" w:rsidR="000F04EE" w:rsidRPr="00314C7E" w:rsidRDefault="000F04EE" w:rsidP="00654739">
      <w:pPr>
        <w:widowControl/>
        <w:tabs>
          <w:tab w:val="clear" w:pos="851"/>
          <w:tab w:val="left" w:pos="709"/>
        </w:tabs>
        <w:spacing w:after="120" w:line="300" w:lineRule="exact"/>
        <w:ind w:left="709"/>
        <w:jc w:val="left"/>
        <w:rPr>
          <w:rFonts w:cs="Arial"/>
          <w:sz w:val="22"/>
          <w:szCs w:val="22"/>
          <w:lang w:val="en-GB"/>
        </w:rPr>
      </w:pPr>
      <w:r w:rsidRPr="00314C7E">
        <w:rPr>
          <w:rFonts w:cs="Arial"/>
          <w:sz w:val="22"/>
          <w:lang w:val="en-GB" w:bidi="en-GB"/>
        </w:rPr>
        <w:t xml:space="preserve">In such a case, the </w:t>
      </w:r>
      <w:r w:rsidRPr="00314C7E">
        <w:rPr>
          <w:rFonts w:cs="Arial"/>
          <w:smallCaps/>
          <w:sz w:val="22"/>
          <w:lang w:val="en-GB" w:bidi="en-GB"/>
        </w:rPr>
        <w:t>Parties</w:t>
      </w:r>
      <w:r w:rsidRPr="00314C7E">
        <w:rPr>
          <w:rFonts w:cs="Arial"/>
          <w:sz w:val="22"/>
          <w:lang w:val="en-GB" w:bidi="en-GB"/>
        </w:rPr>
        <w:t xml:space="preserve"> shall jointly adjust the Time Schedule.</w:t>
      </w:r>
    </w:p>
    <w:p w14:paraId="2DD63087" w14:textId="77777777" w:rsidR="00FB475B" w:rsidRPr="00314C7E" w:rsidRDefault="00FB475B" w:rsidP="00654739">
      <w:pPr>
        <w:widowControl/>
        <w:tabs>
          <w:tab w:val="clear" w:pos="851"/>
          <w:tab w:val="left" w:pos="709"/>
        </w:tabs>
        <w:spacing w:after="120" w:line="300" w:lineRule="exact"/>
        <w:ind w:left="709"/>
        <w:jc w:val="left"/>
        <w:rPr>
          <w:rFonts w:cs="Arial"/>
          <w:sz w:val="22"/>
          <w:szCs w:val="22"/>
          <w:lang w:val="en-GB"/>
        </w:rPr>
      </w:pPr>
    </w:p>
    <w:p w14:paraId="0D108722" w14:textId="77777777" w:rsidR="004F74E2" w:rsidRPr="00A46010" w:rsidRDefault="00123640"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29" w:name="_Ref472512726"/>
      <w:bookmarkStart w:id="30" w:name="_Toc40805514"/>
      <w:r w:rsidRPr="00A46010">
        <w:rPr>
          <w:rFonts w:cs="Arial"/>
          <w:sz w:val="22"/>
          <w:lang w:val="en-GB" w:bidi="en-GB"/>
        </w:rPr>
        <w:t xml:space="preserve">Obligations </w:t>
      </w:r>
      <w:r w:rsidR="00A01BA2" w:rsidRPr="00A46010">
        <w:rPr>
          <w:rFonts w:cs="Arial"/>
          <w:sz w:val="22"/>
          <w:lang w:val="en-GB" w:bidi="en-GB"/>
        </w:rPr>
        <w:t>of the</w:t>
      </w:r>
      <w:r w:rsidRPr="00A46010">
        <w:rPr>
          <w:rFonts w:cs="Arial"/>
          <w:sz w:val="22"/>
          <w:lang w:val="en-GB" w:bidi="en-GB"/>
        </w:rPr>
        <w:t xml:space="preserve"> </w:t>
      </w:r>
      <w:bookmarkEnd w:id="29"/>
      <w:r w:rsidR="00A01BA2" w:rsidRPr="00A46010">
        <w:rPr>
          <w:rFonts w:cs="Arial"/>
          <w:sz w:val="22"/>
          <w:lang w:val="en-GB" w:bidi="en-GB"/>
        </w:rPr>
        <w:t>Contractor</w:t>
      </w:r>
      <w:bookmarkEnd w:id="30"/>
    </w:p>
    <w:p w14:paraId="4E1CDFE5" w14:textId="77777777" w:rsidR="004F74E2" w:rsidRPr="00314C7E" w:rsidRDefault="004F74E2"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undertakes to execute the </w:t>
      </w:r>
      <w:r w:rsidR="00A01BA2" w:rsidRPr="00314C7E">
        <w:rPr>
          <w:rFonts w:cs="Arial"/>
          <w:smallCaps/>
          <w:sz w:val="22"/>
          <w:lang w:val="en-GB" w:bidi="en-GB"/>
        </w:rPr>
        <w:t>Work</w:t>
      </w:r>
      <w:r w:rsidRPr="00314C7E">
        <w:rPr>
          <w:rFonts w:cs="Arial"/>
          <w:sz w:val="22"/>
          <w:lang w:val="en-GB" w:bidi="en-GB"/>
        </w:rPr>
        <w:t xml:space="preserve"> on the </w:t>
      </w:r>
      <w:r w:rsidRPr="00314C7E">
        <w:rPr>
          <w:rFonts w:cs="Arial"/>
          <w:smallCaps/>
          <w:sz w:val="22"/>
          <w:lang w:val="en-GB" w:bidi="en-GB"/>
        </w:rPr>
        <w:t>Site</w:t>
      </w:r>
      <w:r w:rsidRPr="00314C7E">
        <w:rPr>
          <w:rFonts w:cs="Arial"/>
          <w:sz w:val="22"/>
          <w:lang w:val="en-GB" w:bidi="en-GB"/>
        </w:rPr>
        <w:t xml:space="preserve"> in its own name, at its own cost, at its own risk and in accordance with the </w:t>
      </w:r>
      <w:r w:rsidR="00A01BA2" w:rsidRPr="00314C7E">
        <w:rPr>
          <w:rFonts w:cs="Arial"/>
          <w:smallCaps/>
          <w:sz w:val="22"/>
          <w:lang w:val="en-GB" w:bidi="en-GB"/>
        </w:rPr>
        <w:t>Contract</w:t>
      </w:r>
      <w:r w:rsidRPr="00314C7E">
        <w:rPr>
          <w:rFonts w:cs="Arial"/>
          <w:sz w:val="22"/>
          <w:lang w:val="en-GB" w:bidi="en-GB"/>
        </w:rPr>
        <w:t xml:space="preserve">. </w:t>
      </w:r>
    </w:p>
    <w:p w14:paraId="44C6250A" w14:textId="23FDB4D8" w:rsidR="004F74E2" w:rsidRPr="00314C7E" w:rsidRDefault="004F74E2"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executes the </w:t>
      </w:r>
      <w:r w:rsidR="00A01BA2" w:rsidRPr="00314C7E">
        <w:rPr>
          <w:rFonts w:cs="Arial"/>
          <w:smallCaps/>
          <w:sz w:val="22"/>
          <w:lang w:val="en-GB" w:bidi="en-GB"/>
        </w:rPr>
        <w:t>Work</w:t>
      </w:r>
      <w:r w:rsidRPr="00314C7E">
        <w:rPr>
          <w:rFonts w:cs="Arial"/>
          <w:sz w:val="22"/>
          <w:lang w:val="en-GB" w:bidi="en-GB"/>
        </w:rPr>
        <w:t xml:space="preserve"> by means of its employees or employees of its </w:t>
      </w:r>
      <w:r w:rsidRPr="00314C7E">
        <w:rPr>
          <w:rFonts w:cs="Arial"/>
          <w:smallCaps/>
          <w:sz w:val="22"/>
          <w:lang w:val="en-GB" w:bidi="en-GB"/>
        </w:rPr>
        <w:t>Sub-Contractors</w:t>
      </w:r>
      <w:r w:rsidRPr="00314C7E">
        <w:rPr>
          <w:rFonts w:cs="Arial"/>
          <w:sz w:val="22"/>
          <w:lang w:val="en-GB" w:bidi="en-GB"/>
        </w:rPr>
        <w:t xml:space="preserve"> and their sub-contractors. All employees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and its </w:t>
      </w:r>
      <w:r w:rsidR="00E02F85" w:rsidRPr="00314C7E">
        <w:rPr>
          <w:rFonts w:cs="Arial"/>
          <w:smallCaps/>
          <w:sz w:val="22"/>
          <w:lang w:val="en-GB" w:bidi="en-GB"/>
        </w:rPr>
        <w:t>Sub-Contractors</w:t>
      </w:r>
      <w:r w:rsidRPr="00314C7E">
        <w:rPr>
          <w:rFonts w:cs="Arial"/>
          <w:sz w:val="22"/>
          <w:lang w:val="en-GB" w:bidi="en-GB"/>
        </w:rPr>
        <w:t xml:space="preserve"> carrying out selected activities in construction in accordance with Section 158 of Act No 183/2006 Sb., on land-use planning and the Building Code (the Building Act), as amended, </w:t>
      </w:r>
      <w:r w:rsidR="00260531">
        <w:rPr>
          <w:rFonts w:cs="Arial"/>
          <w:sz w:val="22"/>
          <w:lang w:val="en-GB" w:bidi="en-GB"/>
        </w:rPr>
        <w:t>and</w:t>
      </w:r>
      <w:r w:rsidR="00260531" w:rsidRPr="00314C7E">
        <w:rPr>
          <w:rFonts w:cs="Arial"/>
          <w:sz w:val="22"/>
          <w:lang w:val="en-GB" w:bidi="en-GB"/>
        </w:rPr>
        <w:t xml:space="preserve"> </w:t>
      </w:r>
      <w:r w:rsidRPr="00314C7E">
        <w:rPr>
          <w:rFonts w:cs="Arial"/>
          <w:sz w:val="22"/>
          <w:lang w:val="en-GB" w:bidi="en-GB"/>
        </w:rPr>
        <w:t xml:space="preserve">in accordance with EC/EU regulations, including any amendments and additions (e.g. design, construction management, technical supervision, structural calculations, surveys, etc.) must have a valid license to carry out these selected activities under the aforementioned laws and any relevant special regulations as may be in effect during the time necessary for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w:t>
      </w:r>
    </w:p>
    <w:p w14:paraId="0087CA1A" w14:textId="07D06F38" w:rsidR="004F74E2" w:rsidRPr="00314C7E" w:rsidRDefault="004B7838"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is an independent </w:t>
      </w:r>
      <w:r w:rsidR="00A01BA2" w:rsidRPr="00314C7E">
        <w:rPr>
          <w:rFonts w:cs="Arial"/>
          <w:smallCaps/>
          <w:sz w:val="22"/>
          <w:lang w:val="en-GB" w:bidi="en-GB"/>
        </w:rPr>
        <w:t>Contractor</w:t>
      </w:r>
      <w:r w:rsidRPr="00314C7E">
        <w:rPr>
          <w:rFonts w:cs="Arial"/>
          <w:sz w:val="22"/>
          <w:lang w:val="en-GB" w:bidi="en-GB"/>
        </w:rPr>
        <w:t xml:space="preserve"> performing the </w:t>
      </w:r>
      <w:r w:rsidR="00A01BA2" w:rsidRPr="00314C7E">
        <w:rPr>
          <w:rFonts w:cs="Arial"/>
          <w:smallCaps/>
          <w:sz w:val="22"/>
          <w:lang w:val="en-GB" w:bidi="en-GB"/>
        </w:rPr>
        <w:t>Contract</w:t>
      </w:r>
      <w:r w:rsidRPr="00314C7E">
        <w:rPr>
          <w:rFonts w:cs="Arial"/>
          <w:sz w:val="22"/>
          <w:lang w:val="en-GB" w:bidi="en-GB"/>
        </w:rPr>
        <w:t xml:space="preserve">. In accordance with the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is exclusively responsible </w:t>
      </w:r>
      <w:proofErr w:type="gramStart"/>
      <w:r w:rsidRPr="00314C7E">
        <w:rPr>
          <w:rFonts w:cs="Arial"/>
          <w:sz w:val="22"/>
          <w:lang w:val="en-GB" w:bidi="en-GB"/>
        </w:rPr>
        <w:t>for the manner in which</w:t>
      </w:r>
      <w:proofErr w:type="gramEnd"/>
      <w:r w:rsidRPr="00314C7E">
        <w:rPr>
          <w:rFonts w:cs="Arial"/>
          <w:sz w:val="22"/>
          <w:lang w:val="en-GB" w:bidi="en-GB"/>
        </w:rPr>
        <w:t xml:space="preserve"> the </w:t>
      </w:r>
      <w:r w:rsidR="00A01BA2" w:rsidRPr="00314C7E">
        <w:rPr>
          <w:rFonts w:cs="Arial"/>
          <w:smallCaps/>
          <w:sz w:val="22"/>
          <w:lang w:val="en-GB" w:bidi="en-GB"/>
        </w:rPr>
        <w:t>Work</w:t>
      </w:r>
      <w:r w:rsidRPr="00314C7E">
        <w:rPr>
          <w:rFonts w:cs="Arial"/>
          <w:sz w:val="22"/>
          <w:lang w:val="en-GB" w:bidi="en-GB"/>
        </w:rPr>
        <w:t xml:space="preserve"> is executed. All employees, </w:t>
      </w:r>
      <w:r w:rsidR="00B75F43">
        <w:rPr>
          <w:rFonts w:cs="Arial"/>
          <w:sz w:val="22"/>
          <w:lang w:val="en-GB" w:bidi="en-GB"/>
        </w:rPr>
        <w:t>representatives</w:t>
      </w:r>
      <w:r w:rsidRPr="00314C7E">
        <w:rPr>
          <w:rFonts w:cs="Arial"/>
          <w:sz w:val="22"/>
          <w:lang w:val="en-GB" w:bidi="en-GB"/>
        </w:rPr>
        <w:t xml:space="preserve"> or </w:t>
      </w:r>
      <w:r w:rsidR="00FF15A7" w:rsidRPr="00314C7E">
        <w:rPr>
          <w:rFonts w:cs="Arial"/>
          <w:smallCaps/>
          <w:sz w:val="22"/>
          <w:lang w:val="en-GB" w:bidi="en-GB"/>
        </w:rPr>
        <w:t>Sub-Contractors</w:t>
      </w:r>
      <w:r w:rsidRPr="00314C7E">
        <w:rPr>
          <w:rFonts w:cs="Arial"/>
          <w:sz w:val="22"/>
          <w:lang w:val="en-GB" w:bidi="en-GB"/>
        </w:rPr>
        <w:t xml:space="preserve"> hired by the </w:t>
      </w:r>
      <w:r w:rsidR="00A01BA2" w:rsidRPr="00314C7E">
        <w:rPr>
          <w:rFonts w:cs="Arial"/>
          <w:smallCaps/>
          <w:sz w:val="22"/>
          <w:lang w:val="en-GB" w:bidi="en-GB"/>
        </w:rPr>
        <w:t>Contractor</w:t>
      </w:r>
      <w:r w:rsidRPr="00314C7E">
        <w:rPr>
          <w:rFonts w:cs="Arial"/>
          <w:sz w:val="22"/>
          <w:lang w:val="en-GB" w:bidi="en-GB"/>
        </w:rPr>
        <w:t xml:space="preserve"> to perform the </w:t>
      </w:r>
      <w:r w:rsidR="00A01BA2" w:rsidRPr="00314C7E">
        <w:rPr>
          <w:rFonts w:cs="Arial"/>
          <w:smallCaps/>
          <w:sz w:val="22"/>
          <w:lang w:val="en-GB" w:bidi="en-GB"/>
        </w:rPr>
        <w:t>Contract</w:t>
      </w:r>
      <w:r w:rsidRPr="00314C7E">
        <w:rPr>
          <w:rFonts w:cs="Arial"/>
          <w:sz w:val="22"/>
          <w:lang w:val="en-GB" w:bidi="en-GB"/>
        </w:rPr>
        <w:t xml:space="preserve"> are under the sole control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and are not considered the </w:t>
      </w:r>
      <w:r w:rsidR="00A01BA2" w:rsidRPr="00314C7E">
        <w:rPr>
          <w:rFonts w:cs="Arial"/>
          <w:smallCaps/>
          <w:sz w:val="22"/>
          <w:lang w:val="en-GB" w:bidi="en-GB"/>
        </w:rPr>
        <w:t>Purchaser</w:t>
      </w:r>
      <w:r w:rsidRPr="00314C7E">
        <w:rPr>
          <w:rFonts w:cs="Arial"/>
          <w:sz w:val="22"/>
          <w:lang w:val="en-GB" w:bidi="en-GB"/>
        </w:rPr>
        <w:t xml:space="preserve">’s employees, and no provision contained in this </w:t>
      </w:r>
      <w:proofErr w:type="gramStart"/>
      <w:r w:rsidR="00A01BA2" w:rsidRPr="00314C7E">
        <w:rPr>
          <w:rFonts w:cs="Arial"/>
          <w:smallCaps/>
          <w:sz w:val="22"/>
          <w:lang w:val="en-GB" w:bidi="en-GB"/>
        </w:rPr>
        <w:t>Contract</w:t>
      </w:r>
      <w:proofErr w:type="gramEnd"/>
      <w:r w:rsidRPr="00314C7E">
        <w:rPr>
          <w:rFonts w:cs="Arial"/>
          <w:sz w:val="22"/>
          <w:lang w:val="en-GB" w:bidi="en-GB"/>
        </w:rPr>
        <w:t xml:space="preserve"> or any subcontract entered into by the </w:t>
      </w:r>
      <w:r w:rsidR="00A01BA2" w:rsidRPr="00314C7E">
        <w:rPr>
          <w:rFonts w:cs="Arial"/>
          <w:smallCaps/>
          <w:sz w:val="22"/>
          <w:lang w:val="en-GB" w:bidi="en-GB"/>
        </w:rPr>
        <w:t>Contractor</w:t>
      </w:r>
      <w:r w:rsidRPr="00314C7E">
        <w:rPr>
          <w:rFonts w:cs="Arial"/>
          <w:sz w:val="22"/>
          <w:lang w:val="en-GB" w:bidi="en-GB"/>
        </w:rPr>
        <w:t xml:space="preserve"> may be construed as a provision establishing a direct contractual </w:t>
      </w:r>
      <w:r w:rsidRPr="00314C7E">
        <w:rPr>
          <w:rFonts w:cs="Arial"/>
          <w:sz w:val="22"/>
          <w:lang w:val="en-GB" w:bidi="en-GB"/>
        </w:rPr>
        <w:lastRenderedPageBreak/>
        <w:t xml:space="preserve">relationship between these employees, </w:t>
      </w:r>
      <w:r w:rsidR="00B75F43">
        <w:rPr>
          <w:rFonts w:cs="Arial"/>
          <w:sz w:val="22"/>
          <w:lang w:val="en-GB" w:bidi="en-GB"/>
        </w:rPr>
        <w:t>representatives</w:t>
      </w:r>
      <w:r w:rsidRPr="00314C7E">
        <w:rPr>
          <w:rFonts w:cs="Arial"/>
          <w:sz w:val="22"/>
          <w:lang w:val="en-GB" w:bidi="en-GB"/>
        </w:rPr>
        <w:t xml:space="preserve"> or </w:t>
      </w:r>
      <w:r w:rsidR="00301317" w:rsidRPr="00314C7E">
        <w:rPr>
          <w:rFonts w:cs="Arial"/>
          <w:smallCaps/>
          <w:sz w:val="22"/>
          <w:lang w:val="en-GB" w:bidi="en-GB"/>
        </w:rPr>
        <w:t>Sub-Contractors</w:t>
      </w:r>
      <w:r w:rsidRPr="00314C7E">
        <w:rPr>
          <w:rFonts w:cs="Arial"/>
          <w:sz w:val="22"/>
          <w:lang w:val="en-GB" w:bidi="en-GB"/>
        </w:rPr>
        <w:t xml:space="preserve"> and the </w:t>
      </w:r>
      <w:r w:rsidR="00A01BA2" w:rsidRPr="00314C7E">
        <w:rPr>
          <w:rFonts w:cs="Arial"/>
          <w:smallCaps/>
          <w:sz w:val="22"/>
          <w:lang w:val="en-GB" w:bidi="en-GB"/>
        </w:rPr>
        <w:t>Purchaser</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must ensure and finance all </w:t>
      </w:r>
      <w:r w:rsidR="00AA66A4" w:rsidRPr="00314C7E">
        <w:rPr>
          <w:rFonts w:cs="Arial"/>
          <w:smallCaps/>
          <w:sz w:val="22"/>
          <w:lang w:val="en-GB" w:bidi="en-GB"/>
        </w:rPr>
        <w:t>Sub-</w:t>
      </w:r>
      <w:r w:rsidR="00A01BA2" w:rsidRPr="00314C7E">
        <w:rPr>
          <w:rFonts w:cs="Arial"/>
          <w:smallCaps/>
          <w:sz w:val="22"/>
          <w:lang w:val="en-GB" w:bidi="en-GB"/>
        </w:rPr>
        <w:t>Contractor</w:t>
      </w:r>
      <w:r w:rsidRPr="00314C7E">
        <w:rPr>
          <w:rFonts w:cs="Arial"/>
          <w:sz w:val="22"/>
          <w:lang w:val="en-GB" w:bidi="en-GB"/>
        </w:rPr>
        <w:t xml:space="preserve">’s works and is liable in respect </w:t>
      </w:r>
      <w:r w:rsidR="00A01BA2" w:rsidRPr="00314C7E">
        <w:rPr>
          <w:rFonts w:cs="Arial"/>
          <w:sz w:val="22"/>
          <w:lang w:val="en-GB" w:bidi="en-GB"/>
        </w:rPr>
        <w:t>of the</w:t>
      </w:r>
      <w:r w:rsidRPr="00314C7E">
        <w:rPr>
          <w:rFonts w:cs="Arial"/>
          <w:sz w:val="22"/>
          <w:lang w:val="en-GB" w:bidi="en-GB"/>
        </w:rPr>
        <w:t xml:space="preserve">m in full. The </w:t>
      </w:r>
      <w:r w:rsidR="00A01BA2" w:rsidRPr="00314C7E">
        <w:rPr>
          <w:rFonts w:cs="Arial"/>
          <w:smallCaps/>
          <w:sz w:val="22"/>
          <w:lang w:val="en-GB" w:bidi="en-GB"/>
        </w:rPr>
        <w:t>Contractor</w:t>
      </w:r>
      <w:r w:rsidRPr="00314C7E">
        <w:rPr>
          <w:rFonts w:cs="Arial"/>
          <w:sz w:val="22"/>
          <w:lang w:val="en-GB" w:bidi="en-GB"/>
        </w:rPr>
        <w:t xml:space="preserve"> must not allow any encumbrance, pledge or the reservation of ownership on any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supplied by any Sub-</w:t>
      </w:r>
      <w:r w:rsidR="00A01BA2" w:rsidRPr="00314C7E">
        <w:rPr>
          <w:rFonts w:cs="Arial"/>
          <w:smallCaps/>
          <w:sz w:val="22"/>
          <w:lang w:val="en-GB" w:bidi="en-GB"/>
        </w:rPr>
        <w:t>Contractor</w:t>
      </w:r>
      <w:r w:rsidRPr="00314C7E">
        <w:rPr>
          <w:rFonts w:cs="Arial"/>
          <w:sz w:val="22"/>
          <w:lang w:val="en-GB" w:bidi="en-GB"/>
        </w:rPr>
        <w:t>.</w:t>
      </w:r>
    </w:p>
    <w:p w14:paraId="7460F646" w14:textId="612D9C4E" w:rsidR="004F74E2" w:rsidRPr="00314C7E" w:rsidRDefault="004F74E2"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and its </w:t>
      </w:r>
      <w:r w:rsidR="00CA3CC9" w:rsidRPr="00314C7E">
        <w:rPr>
          <w:rFonts w:cs="Arial"/>
          <w:smallCaps/>
          <w:sz w:val="22"/>
          <w:lang w:val="en-GB" w:bidi="en-GB"/>
        </w:rPr>
        <w:t>Sub-Contractors</w:t>
      </w:r>
      <w:r w:rsidRPr="00314C7E">
        <w:rPr>
          <w:rFonts w:cs="Arial"/>
          <w:sz w:val="22"/>
          <w:lang w:val="en-GB" w:bidi="en-GB"/>
        </w:rPr>
        <w:t xml:space="preserve"> shall execute the </w:t>
      </w:r>
      <w:r w:rsidR="00A01BA2" w:rsidRPr="00314C7E">
        <w:rPr>
          <w:rFonts w:cs="Arial"/>
          <w:smallCaps/>
          <w:sz w:val="22"/>
          <w:lang w:val="en-GB" w:bidi="en-GB"/>
        </w:rPr>
        <w:t>Work</w:t>
      </w:r>
      <w:r w:rsidRPr="00314C7E">
        <w:rPr>
          <w:rFonts w:cs="Arial"/>
          <w:sz w:val="22"/>
          <w:lang w:val="en-GB" w:bidi="en-GB"/>
        </w:rPr>
        <w:t xml:space="preserve"> with professional </w:t>
      </w:r>
      <w:proofErr w:type="gramStart"/>
      <w:r w:rsidRPr="00314C7E">
        <w:rPr>
          <w:rFonts w:cs="Arial"/>
          <w:sz w:val="22"/>
          <w:lang w:val="en-GB" w:bidi="en-GB"/>
        </w:rPr>
        <w:t>care, and</w:t>
      </w:r>
      <w:proofErr w:type="gramEnd"/>
      <w:r w:rsidRPr="00314C7E">
        <w:rPr>
          <w:rFonts w:cs="Arial"/>
          <w:sz w:val="22"/>
          <w:lang w:val="en-GB" w:bidi="en-GB"/>
        </w:rPr>
        <w:t xml:space="preserve"> shall not endanger the safety and reliability of operation </w:t>
      </w:r>
      <w:r w:rsidR="00A01BA2" w:rsidRPr="00314C7E">
        <w:rPr>
          <w:rFonts w:cs="Arial"/>
          <w:sz w:val="22"/>
          <w:lang w:val="en-GB" w:bidi="en-GB"/>
        </w:rPr>
        <w:t>of the</w:t>
      </w:r>
      <w:r w:rsidRPr="00314C7E">
        <w:rPr>
          <w:rFonts w:cs="Arial"/>
          <w:sz w:val="22"/>
          <w:lang w:val="en-GB" w:bidi="en-GB"/>
        </w:rPr>
        <w:t xml:space="preserve"> </w:t>
      </w:r>
      <w:r w:rsidR="00B177F8">
        <w:rPr>
          <w:rFonts w:cs="Arial"/>
          <w:smallCaps/>
          <w:sz w:val="22"/>
          <w:lang w:val="en-GB" w:bidi="en-GB"/>
        </w:rPr>
        <w:t>Establishment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supply or execute the </w:t>
      </w:r>
      <w:r w:rsidR="009966FB" w:rsidRPr="00314C7E">
        <w:rPr>
          <w:rFonts w:cs="Arial"/>
          <w:smallCaps/>
          <w:sz w:val="22"/>
          <w:lang w:val="en-GB" w:bidi="en-GB"/>
        </w:rPr>
        <w:t>Goods</w:t>
      </w:r>
      <w:r w:rsidRPr="00314C7E">
        <w:rPr>
          <w:rFonts w:cs="Arial"/>
          <w:sz w:val="22"/>
          <w:lang w:val="en-GB" w:bidi="en-GB"/>
        </w:rPr>
        <w:t xml:space="preserve">, </w:t>
      </w:r>
      <w:r w:rsidR="009966FB" w:rsidRPr="00314C7E">
        <w:rPr>
          <w:rFonts w:cs="Arial"/>
          <w:smallCaps/>
          <w:sz w:val="22"/>
          <w:lang w:val="en-GB" w:bidi="en-GB"/>
        </w:rPr>
        <w:t>Works</w:t>
      </w:r>
      <w:r w:rsidRPr="00314C7E">
        <w:rPr>
          <w:rFonts w:cs="Arial"/>
          <w:sz w:val="22"/>
          <w:lang w:val="en-GB" w:bidi="en-GB"/>
        </w:rPr>
        <w:t xml:space="preserve">, </w:t>
      </w:r>
      <w:r w:rsidR="009966FB" w:rsidRPr="00314C7E">
        <w:rPr>
          <w:rFonts w:cs="Arial"/>
          <w:smallCaps/>
          <w:sz w:val="22"/>
          <w:lang w:val="en-GB" w:bidi="en-GB"/>
        </w:rPr>
        <w:t>Use Rights</w:t>
      </w:r>
      <w:r w:rsidRPr="00314C7E">
        <w:rPr>
          <w:rFonts w:cs="Arial"/>
          <w:sz w:val="22"/>
          <w:lang w:val="en-GB" w:bidi="en-GB"/>
        </w:rPr>
        <w:t xml:space="preserve"> and </w:t>
      </w:r>
      <w:r w:rsidR="00FF15A7" w:rsidRPr="00314C7E">
        <w:rPr>
          <w:rFonts w:cs="Arial"/>
          <w:smallCaps/>
          <w:sz w:val="22"/>
          <w:lang w:val="en-GB" w:bidi="en-GB"/>
        </w:rPr>
        <w:t>Services</w:t>
      </w:r>
      <w:r w:rsidRPr="00314C7E">
        <w:rPr>
          <w:rFonts w:cs="Arial"/>
          <w:sz w:val="22"/>
          <w:lang w:val="en-GB" w:bidi="en-GB"/>
        </w:rPr>
        <w:t xml:space="preserve"> covered by the </w:t>
      </w:r>
      <w:r w:rsidR="00A01BA2" w:rsidRPr="00314C7E">
        <w:rPr>
          <w:rFonts w:cs="Arial"/>
          <w:smallCaps/>
          <w:sz w:val="22"/>
          <w:lang w:val="en-GB" w:bidi="en-GB"/>
        </w:rPr>
        <w:t>Contract</w:t>
      </w:r>
      <w:r w:rsidRPr="00314C7E">
        <w:rPr>
          <w:rFonts w:cs="Arial"/>
          <w:sz w:val="22"/>
          <w:lang w:val="en-GB" w:bidi="en-GB"/>
        </w:rPr>
        <w:t xml:space="preserve"> in such scope and quality that they result in a completely, smoothly, safely and reliably functioning </w:t>
      </w:r>
      <w:r w:rsidR="00A01BA2" w:rsidRPr="00314C7E">
        <w:rPr>
          <w:rFonts w:cs="Arial"/>
          <w:smallCaps/>
          <w:sz w:val="22"/>
          <w:lang w:val="en-GB" w:bidi="en-GB"/>
        </w:rPr>
        <w:t>Work</w:t>
      </w:r>
      <w:r w:rsidRPr="00314C7E">
        <w:rPr>
          <w:rFonts w:cs="Arial"/>
          <w:sz w:val="22"/>
          <w:lang w:val="en-GB" w:bidi="en-GB"/>
        </w:rPr>
        <w:t xml:space="preserve"> meeting the required parameters and conditions stipulated by the </w:t>
      </w:r>
      <w:r w:rsidR="00A01BA2" w:rsidRPr="00314C7E">
        <w:rPr>
          <w:rFonts w:cs="Arial"/>
          <w:smallCaps/>
          <w:sz w:val="22"/>
          <w:lang w:val="en-GB" w:bidi="en-GB"/>
        </w:rPr>
        <w:t>Contract</w:t>
      </w:r>
      <w:r w:rsidRPr="00314C7E">
        <w:rPr>
          <w:rFonts w:cs="Arial"/>
          <w:sz w:val="22"/>
          <w:lang w:val="en-GB" w:bidi="en-GB"/>
        </w:rPr>
        <w:t>.</w:t>
      </w:r>
      <w:r w:rsidR="00FF15A7" w:rsidRPr="00314C7E">
        <w:rPr>
          <w:rFonts w:cs="Arial"/>
          <w:smallCaps/>
          <w:sz w:val="22"/>
          <w:lang w:val="en-GB" w:bidi="en-GB"/>
        </w:rPr>
        <w:t xml:space="preserve"> </w:t>
      </w:r>
    </w:p>
    <w:p w14:paraId="46D4C96D" w14:textId="7DA915A9" w:rsidR="004F74E2" w:rsidRPr="00314C7E" w:rsidRDefault="004F74E2"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00FF15A7" w:rsidRPr="00314C7E">
        <w:rPr>
          <w:rFonts w:cs="Arial"/>
          <w:smallCaps/>
          <w:sz w:val="22"/>
          <w:lang w:val="en-GB" w:bidi="en-GB"/>
        </w:rPr>
        <w:t xml:space="preserve"> </w:t>
      </w:r>
      <w:r w:rsidRPr="00314C7E">
        <w:rPr>
          <w:rFonts w:cs="Arial"/>
          <w:sz w:val="22"/>
          <w:lang w:val="en-GB" w:bidi="en-GB"/>
        </w:rPr>
        <w:t xml:space="preserve">undertakes to comply with all applicable generally binding legal regulations, implementing regulations relating to the </w:t>
      </w:r>
      <w:r w:rsidR="00A01BA2" w:rsidRPr="00314C7E">
        <w:rPr>
          <w:rFonts w:cs="Arial"/>
          <w:smallCaps/>
          <w:sz w:val="22"/>
          <w:lang w:val="en-GB" w:bidi="en-GB"/>
        </w:rPr>
        <w:t>Work</w:t>
      </w:r>
      <w:r w:rsidRPr="00314C7E">
        <w:rPr>
          <w:rFonts w:cs="Arial"/>
          <w:sz w:val="22"/>
          <w:lang w:val="en-GB" w:bidi="en-GB"/>
        </w:rPr>
        <w:t>, technical standards including their recommend</w:t>
      </w:r>
      <w:r w:rsidR="00B75F43">
        <w:rPr>
          <w:rFonts w:cs="Arial"/>
          <w:sz w:val="22"/>
          <w:lang w:val="en-GB" w:bidi="en-GB"/>
        </w:rPr>
        <w:t>ing provisions</w:t>
      </w:r>
      <w:r w:rsidRPr="00314C7E">
        <w:rPr>
          <w:rFonts w:cs="Arial"/>
          <w:sz w:val="22"/>
          <w:lang w:val="en-GB" w:bidi="en-GB"/>
        </w:rPr>
        <w:t xml:space="preserve">, etc. in accordance with the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also undertakes to comply with all </w:t>
      </w:r>
      <w:r w:rsidR="00260531">
        <w:rPr>
          <w:rFonts w:cs="Arial"/>
          <w:sz w:val="22"/>
          <w:lang w:val="en-GB" w:bidi="en-GB"/>
        </w:rPr>
        <w:t>technical norms (</w:t>
      </w:r>
      <w:proofErr w:type="gramStart"/>
      <w:r w:rsidR="00260531">
        <w:rPr>
          <w:rFonts w:cs="Arial"/>
          <w:sz w:val="22"/>
          <w:lang w:val="en-GB" w:bidi="en-GB"/>
        </w:rPr>
        <w:t>in particular ČSN</w:t>
      </w:r>
      <w:proofErr w:type="gramEnd"/>
      <w:r w:rsidR="00260531">
        <w:rPr>
          <w:rFonts w:cs="Arial"/>
          <w:sz w:val="22"/>
          <w:lang w:val="en-GB" w:bidi="en-GB"/>
        </w:rPr>
        <w:t xml:space="preserve">, </w:t>
      </w:r>
      <w:r w:rsidRPr="00314C7E">
        <w:rPr>
          <w:rFonts w:cs="Arial"/>
          <w:sz w:val="22"/>
          <w:lang w:val="en-GB" w:bidi="en-GB"/>
        </w:rPr>
        <w:t xml:space="preserve">ČSN/EN </w:t>
      </w:r>
      <w:r w:rsidR="00260531">
        <w:rPr>
          <w:rFonts w:cs="Arial"/>
          <w:sz w:val="22"/>
          <w:lang w:val="en-GB" w:bidi="en-GB"/>
        </w:rPr>
        <w:t xml:space="preserve">and ČSN/ISO </w:t>
      </w:r>
      <w:r w:rsidRPr="00314C7E">
        <w:rPr>
          <w:rFonts w:cs="Arial"/>
          <w:sz w:val="22"/>
          <w:lang w:val="en-GB" w:bidi="en-GB"/>
        </w:rPr>
        <w:t>standards</w:t>
      </w:r>
      <w:r w:rsidR="00260531">
        <w:rPr>
          <w:rFonts w:cs="Arial"/>
          <w:sz w:val="22"/>
          <w:lang w:val="en-GB" w:bidi="en-GB"/>
        </w:rPr>
        <w:t>)</w:t>
      </w:r>
      <w:r w:rsidRPr="00314C7E">
        <w:rPr>
          <w:rFonts w:cs="Arial"/>
          <w:sz w:val="22"/>
          <w:lang w:val="en-GB" w:bidi="en-GB"/>
        </w:rPr>
        <w:t xml:space="preserve">, regardless of whether these are generally binding standards. For the avoidance of doubt, the </w:t>
      </w:r>
      <w:r w:rsidR="002D516C" w:rsidRPr="00314C7E">
        <w:rPr>
          <w:rFonts w:cs="Arial"/>
          <w:smallCaps/>
          <w:sz w:val="22"/>
          <w:lang w:val="en-GB" w:bidi="en-GB"/>
        </w:rPr>
        <w:t>Parties</w:t>
      </w:r>
      <w:r w:rsidRPr="00314C7E">
        <w:rPr>
          <w:rFonts w:cs="Arial"/>
          <w:sz w:val="22"/>
          <w:lang w:val="en-GB" w:bidi="en-GB"/>
        </w:rPr>
        <w:t xml:space="preserve"> agree</w:t>
      </w:r>
      <w:r w:rsidR="000613BC">
        <w:rPr>
          <w:rFonts w:cs="Arial"/>
          <w:sz w:val="22"/>
          <w:lang w:val="en-GB" w:bidi="en-GB"/>
        </w:rPr>
        <w:t>d</w:t>
      </w:r>
      <w:r w:rsidRPr="00314C7E">
        <w:rPr>
          <w:rFonts w:cs="Arial"/>
          <w:sz w:val="22"/>
          <w:lang w:val="en-GB" w:bidi="en-GB"/>
        </w:rPr>
        <w:t xml:space="preserve"> that </w:t>
      </w:r>
      <w:proofErr w:type="gramStart"/>
      <w:r w:rsidR="000613BC">
        <w:rPr>
          <w:rFonts w:cs="Arial"/>
          <w:sz w:val="22"/>
          <w:lang w:val="en-GB" w:bidi="en-GB"/>
        </w:rPr>
        <w:t>any and all</w:t>
      </w:r>
      <w:proofErr w:type="gramEnd"/>
      <w:r w:rsidR="000613BC">
        <w:rPr>
          <w:rFonts w:cs="Arial"/>
          <w:sz w:val="22"/>
          <w:lang w:val="en-GB" w:bidi="en-GB"/>
        </w:rPr>
        <w:t xml:space="preserve"> technical norms (in particular ČSN, </w:t>
      </w:r>
      <w:r w:rsidRPr="00314C7E">
        <w:rPr>
          <w:rFonts w:cs="Arial"/>
          <w:sz w:val="22"/>
          <w:lang w:val="en-GB" w:bidi="en-GB"/>
        </w:rPr>
        <w:t>ČSN/EN</w:t>
      </w:r>
      <w:r w:rsidR="000613BC">
        <w:rPr>
          <w:rFonts w:cs="Arial"/>
          <w:sz w:val="22"/>
          <w:lang w:val="en-GB" w:bidi="en-GB"/>
        </w:rPr>
        <w:t xml:space="preserve"> a</w:t>
      </w:r>
      <w:r w:rsidR="002E474A">
        <w:rPr>
          <w:rFonts w:cs="Arial"/>
          <w:sz w:val="22"/>
          <w:lang w:val="en-GB" w:bidi="en-GB"/>
        </w:rPr>
        <w:t>nd</w:t>
      </w:r>
      <w:r w:rsidR="000613BC">
        <w:rPr>
          <w:rFonts w:cs="Arial"/>
          <w:sz w:val="22"/>
          <w:lang w:val="en-GB" w:bidi="en-GB"/>
        </w:rPr>
        <w:t xml:space="preserve"> ČSN/ISO</w:t>
      </w:r>
      <w:r w:rsidRPr="00314C7E">
        <w:rPr>
          <w:rFonts w:cs="Arial"/>
          <w:sz w:val="22"/>
          <w:lang w:val="en-GB" w:bidi="en-GB"/>
        </w:rPr>
        <w:t xml:space="preserve"> standards</w:t>
      </w:r>
      <w:r w:rsidR="000613BC">
        <w:rPr>
          <w:rFonts w:cs="Arial"/>
          <w:sz w:val="22"/>
          <w:lang w:val="en-GB" w:bidi="en-GB"/>
        </w:rPr>
        <w:t>)</w:t>
      </w:r>
      <w:r w:rsidRPr="00314C7E">
        <w:rPr>
          <w:rFonts w:cs="Arial"/>
          <w:sz w:val="22"/>
          <w:lang w:val="en-GB" w:bidi="en-GB"/>
        </w:rPr>
        <w:t xml:space="preserve"> will be considered fully binding for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by both </w:t>
      </w:r>
      <w:r w:rsidR="002D516C" w:rsidRPr="00314C7E">
        <w:rPr>
          <w:rFonts w:cs="Arial"/>
          <w:smallCaps/>
          <w:sz w:val="22"/>
          <w:lang w:val="en-GB" w:bidi="en-GB"/>
        </w:rPr>
        <w:t>Parties</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also comply with the requirements specified in the default documents submitted to it in the future by the </w:t>
      </w:r>
      <w:r w:rsidR="00A01BA2" w:rsidRPr="00314C7E">
        <w:rPr>
          <w:rFonts w:cs="Arial"/>
          <w:smallCaps/>
          <w:sz w:val="22"/>
          <w:lang w:val="en-GB" w:bidi="en-GB"/>
        </w:rPr>
        <w:t>Purchaser</w:t>
      </w:r>
      <w:r w:rsidR="00301317" w:rsidRPr="00314C7E">
        <w:rPr>
          <w:rFonts w:cs="Arial"/>
          <w:smallCaps/>
          <w:sz w:val="22"/>
          <w:lang w:val="en-GB" w:bidi="en-GB"/>
        </w:rPr>
        <w:t xml:space="preserve"> </w:t>
      </w:r>
      <w:r w:rsidRPr="00314C7E">
        <w:rPr>
          <w:rFonts w:cs="Arial"/>
          <w:sz w:val="22"/>
          <w:lang w:val="en-GB" w:bidi="en-GB"/>
        </w:rPr>
        <w:t xml:space="preserve">according to paragraph </w:t>
      </w:r>
      <w:r w:rsidR="005635EE" w:rsidRPr="00314C7E">
        <w:rPr>
          <w:rFonts w:cs="Arial"/>
          <w:lang w:val="en-GB" w:bidi="en-GB"/>
        </w:rPr>
        <w:fldChar w:fldCharType="begin"/>
      </w:r>
      <w:r w:rsidR="005635EE" w:rsidRPr="00314C7E">
        <w:rPr>
          <w:rFonts w:cs="Arial"/>
          <w:lang w:val="en-GB" w:bidi="en-GB"/>
        </w:rPr>
        <w:instrText xml:space="preserve"> REF _Ref442065931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51.2</w:t>
      </w:r>
      <w:r w:rsidR="005635EE" w:rsidRPr="00314C7E">
        <w:rPr>
          <w:rFonts w:cs="Arial"/>
          <w:lang w:val="en-GB" w:bidi="en-GB"/>
        </w:rPr>
        <w:fldChar w:fldCharType="end"/>
      </w:r>
      <w:r w:rsidRPr="00314C7E">
        <w:rPr>
          <w:rFonts w:cs="Arial"/>
          <w:sz w:val="22"/>
          <w:lang w:val="en-GB" w:bidi="en-GB"/>
        </w:rPr>
        <w:t>, if applicable, in particular the</w:t>
      </w:r>
      <w:r w:rsidR="00B177F8">
        <w:rPr>
          <w:rFonts w:cs="Arial"/>
          <w:sz w:val="22"/>
          <w:lang w:val="en-GB" w:bidi="en-GB"/>
        </w:rPr>
        <w:t xml:space="preserve"> internal</w:t>
      </w:r>
      <w:r w:rsidRPr="00314C7E">
        <w:rPr>
          <w:rFonts w:cs="Arial"/>
          <w:sz w:val="22"/>
          <w:lang w:val="en-GB" w:bidi="en-GB"/>
        </w:rPr>
        <w:t xml:space="preserve"> </w:t>
      </w:r>
      <w:r w:rsidR="00012026">
        <w:rPr>
          <w:rFonts w:cs="Arial"/>
          <w:sz w:val="22"/>
          <w:lang w:val="en-GB" w:bidi="en-GB"/>
        </w:rPr>
        <w:t xml:space="preserve">operating </w:t>
      </w:r>
      <w:r w:rsidR="00442DB7">
        <w:rPr>
          <w:rFonts w:cs="Arial"/>
          <w:sz w:val="22"/>
          <w:lang w:val="en-GB" w:bidi="en-GB"/>
        </w:rPr>
        <w:t>regulations</w:t>
      </w:r>
      <w:r w:rsidR="00442DB7"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00EE055C">
        <w:rPr>
          <w:rFonts w:cs="Arial"/>
          <w:smallCaps/>
          <w:sz w:val="22"/>
          <w:lang w:val="en-GB" w:bidi="en-GB"/>
        </w:rPr>
        <w:t xml:space="preserve"> </w:t>
      </w:r>
      <w:r w:rsidR="00EE055C">
        <w:rPr>
          <w:rFonts w:cs="Arial"/>
          <w:sz w:val="22"/>
          <w:lang w:val="en-GB" w:bidi="en-GB"/>
        </w:rPr>
        <w:t xml:space="preserve">which form </w:t>
      </w:r>
      <w:r w:rsidR="00EE055C" w:rsidRPr="00442DB7">
        <w:rPr>
          <w:rFonts w:cs="Arial"/>
          <w:sz w:val="22"/>
          <w:u w:val="single"/>
          <w:lang w:val="en-GB" w:bidi="en-GB"/>
        </w:rPr>
        <w:t>Enclosure 14</w:t>
      </w:r>
      <w:r w:rsidR="00EE055C">
        <w:rPr>
          <w:rFonts w:cs="Arial"/>
          <w:sz w:val="22"/>
          <w:lang w:val="en-GB" w:bidi="en-GB"/>
        </w:rPr>
        <w:t xml:space="preserve"> to this </w:t>
      </w:r>
      <w:r w:rsidR="00EE055C" w:rsidRPr="00EE055C">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’s instructions in accordance with the </w:t>
      </w:r>
      <w:r w:rsidR="00A01BA2" w:rsidRPr="00314C7E">
        <w:rPr>
          <w:rFonts w:cs="Arial"/>
          <w:smallCaps/>
          <w:sz w:val="22"/>
          <w:lang w:val="en-GB" w:bidi="en-GB"/>
        </w:rPr>
        <w:t>Purchaser</w:t>
      </w:r>
      <w:r w:rsidRPr="00314C7E">
        <w:rPr>
          <w:rFonts w:cs="Arial"/>
          <w:sz w:val="22"/>
          <w:lang w:val="en-GB" w:bidi="en-GB"/>
        </w:rPr>
        <w:t xml:space="preserve">’s needs, and in accordance with the requirements contained in the guidelines </w:t>
      </w:r>
      <w:r w:rsidR="00A01BA2" w:rsidRPr="00314C7E">
        <w:rPr>
          <w:rFonts w:cs="Arial"/>
          <w:sz w:val="22"/>
          <w:lang w:val="en-GB" w:bidi="en-GB"/>
        </w:rPr>
        <w:t>of the</w:t>
      </w:r>
      <w:r w:rsidRPr="00314C7E">
        <w:rPr>
          <w:rFonts w:cs="Arial"/>
          <w:sz w:val="22"/>
          <w:lang w:val="en-GB" w:bidi="en-GB"/>
        </w:rPr>
        <w:t xml:space="preserve"> competent </w:t>
      </w:r>
      <w:r w:rsidR="00C50185">
        <w:rPr>
          <w:rFonts w:cs="Arial"/>
          <w:sz w:val="22"/>
          <w:lang w:val="en-GB" w:bidi="en-GB"/>
        </w:rPr>
        <w:t>public</w:t>
      </w:r>
      <w:r w:rsidRPr="00314C7E">
        <w:rPr>
          <w:rFonts w:cs="Arial"/>
          <w:sz w:val="22"/>
          <w:lang w:val="en-GB" w:bidi="en-GB"/>
        </w:rPr>
        <w:t xml:space="preserve"> administration authorities </w:t>
      </w:r>
      <w:r w:rsidR="00A01BA2" w:rsidRPr="00314C7E">
        <w:rPr>
          <w:rFonts w:cs="Arial"/>
          <w:sz w:val="22"/>
          <w:lang w:val="en-GB" w:bidi="en-GB"/>
        </w:rPr>
        <w:t>of the</w:t>
      </w:r>
      <w:r w:rsidRPr="00314C7E">
        <w:rPr>
          <w:rFonts w:cs="Arial"/>
          <w:sz w:val="22"/>
          <w:lang w:val="en-GB" w:bidi="en-GB"/>
        </w:rPr>
        <w:t xml:space="preserve"> Czech Republic, which may affect the performance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and by which the </w:t>
      </w:r>
      <w:r w:rsidR="00A01BA2" w:rsidRPr="00314C7E">
        <w:rPr>
          <w:rFonts w:cs="Arial"/>
          <w:smallCaps/>
          <w:sz w:val="22"/>
          <w:lang w:val="en-GB" w:bidi="en-GB"/>
        </w:rPr>
        <w:t>Contractor</w:t>
      </w:r>
      <w:r w:rsidRPr="00314C7E">
        <w:rPr>
          <w:rFonts w:cs="Arial"/>
          <w:sz w:val="22"/>
          <w:lang w:val="en-GB" w:bidi="en-GB"/>
        </w:rPr>
        <w:t xml:space="preserve"> and its </w:t>
      </w:r>
      <w:r w:rsidRPr="006606A0">
        <w:rPr>
          <w:rFonts w:cs="Arial"/>
          <w:smallCaps/>
          <w:sz w:val="22"/>
          <w:lang w:val="en-GB" w:bidi="en-GB"/>
        </w:rPr>
        <w:t>Sub</w:t>
      </w:r>
      <w:r w:rsidRPr="00314C7E">
        <w:rPr>
          <w:rFonts w:cs="Arial"/>
          <w:sz w:val="22"/>
          <w:lang w:val="en-GB" w:bidi="en-GB"/>
        </w:rPr>
        <w:t>-</w:t>
      </w:r>
      <w:r w:rsidRPr="006606A0">
        <w:rPr>
          <w:rFonts w:cs="Arial"/>
          <w:smallCaps/>
          <w:sz w:val="22"/>
          <w:lang w:val="en-GB" w:bidi="en-GB"/>
        </w:rPr>
        <w:t>Contractors</w:t>
      </w:r>
      <w:r w:rsidRPr="00314C7E">
        <w:rPr>
          <w:rFonts w:cs="Arial"/>
          <w:sz w:val="22"/>
          <w:lang w:val="en-GB" w:bidi="en-GB"/>
        </w:rPr>
        <w:t xml:space="preserve"> are bound.</w:t>
      </w:r>
    </w:p>
    <w:p w14:paraId="6C40327C" w14:textId="6D3EE78C" w:rsidR="004F74E2" w:rsidRPr="00314C7E" w:rsidRDefault="004F74E2"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confirms that it has concluded the </w:t>
      </w:r>
      <w:r w:rsidR="00A01BA2" w:rsidRPr="00314C7E">
        <w:rPr>
          <w:rFonts w:cs="Arial"/>
          <w:smallCaps/>
          <w:sz w:val="22"/>
          <w:lang w:val="en-GB" w:bidi="en-GB"/>
        </w:rPr>
        <w:t>Contract</w:t>
      </w:r>
      <w:r w:rsidRPr="00314C7E">
        <w:rPr>
          <w:rFonts w:cs="Arial"/>
          <w:sz w:val="22"/>
          <w:lang w:val="en-GB" w:bidi="en-GB"/>
        </w:rPr>
        <w:t xml:space="preserve"> based on professional care and detailed review </w:t>
      </w:r>
      <w:r w:rsidR="00A01BA2" w:rsidRPr="00314C7E">
        <w:rPr>
          <w:rFonts w:cs="Arial"/>
          <w:sz w:val="22"/>
          <w:lang w:val="en-GB" w:bidi="en-GB"/>
        </w:rPr>
        <w:t>of the</w:t>
      </w:r>
      <w:r w:rsidRPr="00314C7E">
        <w:rPr>
          <w:rFonts w:cs="Arial"/>
          <w:sz w:val="22"/>
          <w:lang w:val="en-GB" w:bidi="en-GB"/>
        </w:rPr>
        <w:t xml:space="preserve"> data relating to the </w:t>
      </w:r>
      <w:r w:rsidR="00A01BA2" w:rsidRPr="00314C7E">
        <w:rPr>
          <w:rFonts w:cs="Arial"/>
          <w:smallCaps/>
          <w:sz w:val="22"/>
          <w:lang w:val="en-GB" w:bidi="en-GB"/>
        </w:rPr>
        <w:t>Work</w:t>
      </w:r>
      <w:r w:rsidRPr="00314C7E">
        <w:rPr>
          <w:rFonts w:cs="Arial"/>
          <w:sz w:val="22"/>
          <w:lang w:val="en-GB" w:bidi="en-GB"/>
        </w:rPr>
        <w:t xml:space="preserve"> received from the </w:t>
      </w:r>
      <w:r w:rsidR="00A01BA2" w:rsidRPr="00314C7E">
        <w:rPr>
          <w:rFonts w:cs="Arial"/>
          <w:smallCaps/>
          <w:sz w:val="22"/>
          <w:lang w:val="en-GB" w:bidi="en-GB"/>
        </w:rPr>
        <w:t>Purchaser</w:t>
      </w:r>
      <w:r w:rsidRPr="00314C7E">
        <w:rPr>
          <w:rFonts w:cs="Arial"/>
          <w:sz w:val="22"/>
          <w:lang w:val="en-GB" w:bidi="en-GB"/>
        </w:rPr>
        <w:t xml:space="preserve">, and information that the </w:t>
      </w:r>
      <w:r w:rsidR="00A01BA2" w:rsidRPr="00314C7E">
        <w:rPr>
          <w:rFonts w:cs="Arial"/>
          <w:smallCaps/>
          <w:sz w:val="22"/>
          <w:lang w:val="en-GB" w:bidi="en-GB"/>
        </w:rPr>
        <w:t>Contractor</w:t>
      </w:r>
      <w:r w:rsidRPr="00314C7E">
        <w:rPr>
          <w:rFonts w:cs="Arial"/>
          <w:sz w:val="22"/>
          <w:lang w:val="en-GB" w:bidi="en-GB"/>
        </w:rPr>
        <w:t xml:space="preserve"> could have reasonably obtained by inspecting the </w:t>
      </w:r>
      <w:r w:rsidRPr="00314C7E">
        <w:rPr>
          <w:rFonts w:cs="Arial"/>
          <w:smallCaps/>
          <w:sz w:val="22"/>
          <w:lang w:val="en-GB" w:bidi="en-GB"/>
        </w:rPr>
        <w:t>Site</w:t>
      </w:r>
      <w:r w:rsidRPr="00314C7E">
        <w:rPr>
          <w:rFonts w:cs="Arial"/>
          <w:sz w:val="22"/>
          <w:lang w:val="en-GB" w:bidi="en-GB"/>
        </w:rPr>
        <w:t xml:space="preserve">, and </w:t>
      </w:r>
      <w:proofErr w:type="gramStart"/>
      <w:r w:rsidRPr="00314C7E">
        <w:rPr>
          <w:rFonts w:cs="Arial"/>
          <w:sz w:val="22"/>
          <w:lang w:val="en-GB" w:bidi="en-GB"/>
        </w:rPr>
        <w:t>on the basis of</w:t>
      </w:r>
      <w:proofErr w:type="gramEnd"/>
      <w:r w:rsidRPr="00314C7E">
        <w:rPr>
          <w:rFonts w:cs="Arial"/>
          <w:sz w:val="22"/>
          <w:lang w:val="en-GB" w:bidi="en-GB"/>
        </w:rPr>
        <w:t xml:space="preserve"> other data available to it in connection with the </w:t>
      </w:r>
      <w:r w:rsidR="00A01BA2" w:rsidRPr="00314C7E">
        <w:rPr>
          <w:rFonts w:cs="Arial"/>
          <w:smallCaps/>
          <w:sz w:val="22"/>
          <w:lang w:val="en-GB" w:bidi="en-GB"/>
        </w:rPr>
        <w:t>Work</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further declares that it has fully understood the extent and nature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the place of performance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by inspecting it, that it has become fully aware of all documents relating to the </w:t>
      </w:r>
      <w:r w:rsidR="00A01BA2" w:rsidRPr="00314C7E">
        <w:rPr>
          <w:rFonts w:cs="Arial"/>
          <w:smallCaps/>
          <w:sz w:val="22"/>
          <w:lang w:val="en-GB" w:bidi="en-GB"/>
        </w:rPr>
        <w:t>Work</w:t>
      </w:r>
      <w:r w:rsidRPr="00314C7E">
        <w:rPr>
          <w:rFonts w:cs="Arial"/>
          <w:sz w:val="22"/>
          <w:lang w:val="en-GB" w:bidi="en-GB"/>
        </w:rPr>
        <w:t xml:space="preserve">, the decisions and official statements of public authorities or the parties concerned and the </w:t>
      </w:r>
      <w:r w:rsidR="00A01BA2" w:rsidRPr="00314C7E">
        <w:rPr>
          <w:rFonts w:cs="Arial"/>
          <w:smallCaps/>
          <w:sz w:val="22"/>
          <w:lang w:val="en-GB" w:bidi="en-GB"/>
        </w:rPr>
        <w:t>Purchaser</w:t>
      </w:r>
      <w:r w:rsidRPr="00314C7E">
        <w:rPr>
          <w:rFonts w:cs="Arial"/>
          <w:sz w:val="22"/>
          <w:lang w:val="en-GB" w:bidi="en-GB"/>
        </w:rPr>
        <w:t xml:space="preserve">’s requirements for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that it fully understands them and needs no other documents related to the </w:t>
      </w:r>
      <w:r w:rsidR="00A01BA2" w:rsidRPr="00314C7E">
        <w:rPr>
          <w:rFonts w:cs="Arial"/>
          <w:smallCaps/>
          <w:sz w:val="22"/>
          <w:lang w:val="en-GB" w:bidi="en-GB"/>
        </w:rPr>
        <w:t>Work</w:t>
      </w:r>
      <w:r w:rsidRPr="00314C7E">
        <w:rPr>
          <w:rFonts w:cs="Arial"/>
          <w:sz w:val="22"/>
          <w:lang w:val="en-GB" w:bidi="en-GB"/>
        </w:rPr>
        <w:t xml:space="preserve"> from the </w:t>
      </w:r>
      <w:r w:rsidR="00A01BA2" w:rsidRPr="00314C7E">
        <w:rPr>
          <w:rFonts w:cs="Arial"/>
          <w:smallCaps/>
          <w:sz w:val="22"/>
          <w:lang w:val="en-GB" w:bidi="en-GB"/>
        </w:rPr>
        <w:t>Purchaser</w:t>
      </w:r>
      <w:r w:rsidRPr="00314C7E">
        <w:rPr>
          <w:rFonts w:cs="Arial"/>
          <w:sz w:val="22"/>
          <w:lang w:val="en-GB" w:bidi="en-GB"/>
        </w:rPr>
        <w:t xml:space="preserve">. Further to the above, the </w:t>
      </w:r>
      <w:r w:rsidR="00A01BA2" w:rsidRPr="00314C7E">
        <w:rPr>
          <w:rFonts w:cs="Arial"/>
          <w:smallCaps/>
          <w:sz w:val="22"/>
          <w:lang w:val="en-GB" w:bidi="en-GB"/>
        </w:rPr>
        <w:t>Contractor</w:t>
      </w:r>
      <w:r w:rsidRPr="00314C7E">
        <w:rPr>
          <w:rFonts w:cs="Arial"/>
          <w:sz w:val="22"/>
          <w:lang w:val="en-GB" w:bidi="en-GB"/>
        </w:rPr>
        <w:t xml:space="preserve"> hereby declares that using all such knowledge, experience, documents and instructions, it shall fulfil its obligations under this </w:t>
      </w:r>
      <w:r w:rsidR="00A01BA2" w:rsidRPr="00314C7E">
        <w:rPr>
          <w:rFonts w:cs="Arial"/>
          <w:smallCaps/>
          <w:sz w:val="22"/>
          <w:lang w:val="en-GB" w:bidi="en-GB"/>
        </w:rPr>
        <w:t>Contract</w:t>
      </w:r>
      <w:r w:rsidRPr="00314C7E">
        <w:rPr>
          <w:rFonts w:cs="Arial"/>
          <w:sz w:val="22"/>
          <w:lang w:val="en-GB" w:bidi="en-GB"/>
        </w:rPr>
        <w:t xml:space="preserve"> in a timely and proper manner, for the agreed </w:t>
      </w:r>
      <w:r w:rsidR="00A01BA2" w:rsidRPr="00314C7E">
        <w:rPr>
          <w:rFonts w:cs="Arial"/>
          <w:smallCaps/>
          <w:sz w:val="22"/>
          <w:lang w:val="en-GB" w:bidi="en-GB"/>
        </w:rPr>
        <w:t>Price</w:t>
      </w:r>
      <w:r w:rsidR="00EE055C">
        <w:rPr>
          <w:rFonts w:cs="Arial"/>
          <w:smallCaps/>
          <w:sz w:val="22"/>
          <w:lang w:val="en-GB" w:bidi="en-GB"/>
        </w:rPr>
        <w:t xml:space="preserve"> for the Work</w:t>
      </w:r>
      <w:r w:rsidRPr="00314C7E">
        <w:rPr>
          <w:rFonts w:cs="Arial"/>
          <w:sz w:val="22"/>
          <w:lang w:val="en-GB" w:bidi="en-GB"/>
        </w:rPr>
        <w:t xml:space="preserve">, without making the fulfilment of its </w:t>
      </w:r>
      <w:proofErr w:type="gramStart"/>
      <w:r w:rsidRPr="00314C7E">
        <w:rPr>
          <w:rFonts w:cs="Arial"/>
          <w:sz w:val="22"/>
          <w:lang w:val="en-GB" w:bidi="en-GB"/>
        </w:rPr>
        <w:t>obligations</w:t>
      </w:r>
      <w:proofErr w:type="gramEnd"/>
      <w:r w:rsidRPr="00314C7E">
        <w:rPr>
          <w:rFonts w:cs="Arial"/>
          <w:sz w:val="22"/>
          <w:lang w:val="en-GB" w:bidi="en-GB"/>
        </w:rPr>
        <w:t xml:space="preserve"> conditional upon the provision of cooperation other than that which has been agreed. If later, during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the </w:t>
      </w:r>
      <w:r w:rsidR="00A01BA2" w:rsidRPr="00314C7E">
        <w:rPr>
          <w:rFonts w:cs="Arial"/>
          <w:smallCaps/>
          <w:sz w:val="22"/>
          <w:lang w:val="en-GB" w:bidi="en-GB"/>
        </w:rPr>
        <w:t>Contractor</w:t>
      </w:r>
      <w:r w:rsidR="00F7377C" w:rsidRPr="00314C7E">
        <w:rPr>
          <w:rFonts w:cs="Arial"/>
          <w:smallCaps/>
          <w:sz w:val="22"/>
          <w:lang w:val="en-GB" w:bidi="en-GB"/>
        </w:rPr>
        <w:t xml:space="preserve"> </w:t>
      </w:r>
      <w:r w:rsidRPr="00314C7E">
        <w:rPr>
          <w:rFonts w:cs="Arial"/>
          <w:sz w:val="22"/>
          <w:lang w:val="en-GB" w:bidi="en-GB"/>
        </w:rPr>
        <w:t xml:space="preserve">would invoke the unsuitability </w:t>
      </w:r>
      <w:r w:rsidR="00A01BA2" w:rsidRPr="00314C7E">
        <w:rPr>
          <w:rFonts w:cs="Arial"/>
          <w:sz w:val="22"/>
          <w:lang w:val="en-GB" w:bidi="en-GB"/>
        </w:rPr>
        <w:t>of the</w:t>
      </w:r>
      <w:r w:rsidRPr="00314C7E">
        <w:rPr>
          <w:rFonts w:cs="Arial"/>
          <w:sz w:val="22"/>
          <w:lang w:val="en-GB" w:bidi="en-GB"/>
        </w:rPr>
        <w:t xml:space="preserve"> instructions or items handed over by the </w:t>
      </w:r>
      <w:r w:rsidR="00A01BA2" w:rsidRPr="00314C7E">
        <w:rPr>
          <w:rFonts w:cs="Arial"/>
          <w:smallCaps/>
          <w:sz w:val="22"/>
          <w:lang w:val="en-GB" w:bidi="en-GB"/>
        </w:rPr>
        <w:t>Purchaser</w:t>
      </w:r>
      <w:r w:rsidRPr="00314C7E">
        <w:rPr>
          <w:rFonts w:cs="Arial"/>
          <w:sz w:val="22"/>
          <w:lang w:val="en-GB" w:bidi="en-GB"/>
        </w:rPr>
        <w:t xml:space="preserve">, it has been agreed in this case that the </w:t>
      </w:r>
      <w:r w:rsidR="00A01BA2" w:rsidRPr="00314C7E">
        <w:rPr>
          <w:rFonts w:cs="Arial"/>
          <w:smallCaps/>
          <w:sz w:val="22"/>
          <w:lang w:val="en-GB" w:bidi="en-GB"/>
        </w:rPr>
        <w:t>Contractor</w:t>
      </w:r>
      <w:r w:rsidRPr="00314C7E">
        <w:rPr>
          <w:rFonts w:cs="Arial"/>
          <w:sz w:val="22"/>
          <w:lang w:val="en-GB" w:bidi="en-GB"/>
        </w:rPr>
        <w:t xml:space="preserve"> is obliged to prove that it could not have </w:t>
      </w:r>
      <w:r w:rsidRPr="00314C7E">
        <w:rPr>
          <w:rFonts w:cs="Arial"/>
          <w:sz w:val="22"/>
          <w:lang w:val="en-GB" w:bidi="en-GB"/>
        </w:rPr>
        <w:lastRenderedPageBreak/>
        <w:t xml:space="preserve">ascertained such unsuitability </w:t>
      </w:r>
      <w:r w:rsidR="000613BC">
        <w:rPr>
          <w:rFonts w:cs="Arial"/>
          <w:sz w:val="22"/>
          <w:lang w:val="en-GB" w:bidi="en-GB"/>
        </w:rPr>
        <w:t xml:space="preserve">even with all professional care </w:t>
      </w:r>
      <w:r w:rsidRPr="00314C7E">
        <w:rPr>
          <w:rFonts w:cs="Arial"/>
          <w:sz w:val="22"/>
          <w:lang w:val="en-GB" w:bidi="en-GB"/>
        </w:rPr>
        <w:t xml:space="preserve">before the conclusion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otherwise, the </w:t>
      </w:r>
      <w:r w:rsidR="00A01BA2" w:rsidRPr="00314C7E">
        <w:rPr>
          <w:rFonts w:cs="Arial"/>
          <w:smallCaps/>
          <w:sz w:val="22"/>
          <w:lang w:val="en-GB" w:bidi="en-GB"/>
        </w:rPr>
        <w:t>Contractor</w:t>
      </w:r>
      <w:r w:rsidRPr="00314C7E">
        <w:rPr>
          <w:rFonts w:cs="Arial"/>
          <w:sz w:val="22"/>
          <w:lang w:val="en-GB" w:bidi="en-GB"/>
        </w:rPr>
        <w:t xml:space="preserve"> is liable for the defects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as if it had failed to fulfil its obligation to notify the </w:t>
      </w:r>
      <w:r w:rsidR="00A01BA2" w:rsidRPr="00314C7E">
        <w:rPr>
          <w:rFonts w:cs="Arial"/>
          <w:smallCaps/>
          <w:sz w:val="22"/>
          <w:lang w:val="en-GB" w:bidi="en-GB"/>
        </w:rPr>
        <w:t>Purchaser</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unsuitability pursuant to Section 2594 </w:t>
      </w:r>
      <w:r w:rsidR="00A01BA2" w:rsidRPr="00314C7E">
        <w:rPr>
          <w:rFonts w:cs="Arial"/>
          <w:sz w:val="22"/>
          <w:lang w:val="en-GB" w:bidi="en-GB"/>
        </w:rPr>
        <w:t>of the</w:t>
      </w:r>
      <w:r w:rsidRPr="00314C7E">
        <w:rPr>
          <w:rFonts w:cs="Arial"/>
          <w:sz w:val="22"/>
          <w:lang w:val="en-GB" w:bidi="en-GB"/>
        </w:rPr>
        <w:t xml:space="preserve"> Civil Code (</w:t>
      </w:r>
      <w:r w:rsidR="00A01BA2" w:rsidRPr="00314C7E">
        <w:rPr>
          <w:rFonts w:cs="Arial"/>
          <w:i/>
          <w:smallCaps/>
          <w:sz w:val="22"/>
          <w:lang w:val="en-GB" w:bidi="en-GB"/>
        </w:rPr>
        <w:t>Contractor</w:t>
      </w:r>
      <w:r w:rsidRPr="00314C7E">
        <w:rPr>
          <w:rFonts w:cs="Arial"/>
          <w:i/>
          <w:sz w:val="22"/>
          <w:lang w:val="en-GB" w:bidi="en-GB"/>
        </w:rPr>
        <w:t xml:space="preserve">’s notification </w:t>
      </w:r>
      <w:r w:rsidR="00A01BA2" w:rsidRPr="00314C7E">
        <w:rPr>
          <w:rFonts w:cs="Arial"/>
          <w:i/>
          <w:sz w:val="22"/>
          <w:lang w:val="en-GB" w:bidi="en-GB"/>
        </w:rPr>
        <w:t>of the</w:t>
      </w:r>
      <w:r w:rsidRPr="00314C7E">
        <w:rPr>
          <w:rFonts w:cs="Arial"/>
          <w:i/>
          <w:sz w:val="22"/>
          <w:lang w:val="en-GB" w:bidi="en-GB"/>
        </w:rPr>
        <w:t xml:space="preserve"> </w:t>
      </w:r>
      <w:r w:rsidR="00A01BA2" w:rsidRPr="00314C7E">
        <w:rPr>
          <w:rFonts w:cs="Arial"/>
          <w:i/>
          <w:smallCaps/>
          <w:sz w:val="22"/>
          <w:lang w:val="en-GB" w:bidi="en-GB"/>
        </w:rPr>
        <w:t>Purchaser</w:t>
      </w:r>
      <w:r w:rsidRPr="00314C7E">
        <w:rPr>
          <w:rFonts w:cs="Arial"/>
          <w:sz w:val="22"/>
          <w:lang w:val="en-GB" w:bidi="en-GB"/>
        </w:rPr>
        <w:t>).</w:t>
      </w:r>
    </w:p>
    <w:p w14:paraId="75DDC1B8" w14:textId="77777777" w:rsidR="004F74E2" w:rsidRPr="00314C7E" w:rsidRDefault="00263496" w:rsidP="00654739">
      <w:pPr>
        <w:pStyle w:val="Odstavec"/>
        <w:spacing w:before="0" w:line="300" w:lineRule="exact"/>
        <w:ind w:left="709"/>
        <w:jc w:val="left"/>
        <w:rPr>
          <w:rFonts w:cs="Arial"/>
          <w:kern w:val="0"/>
          <w:sz w:val="22"/>
          <w:szCs w:val="22"/>
          <w:lang w:val="en-GB"/>
        </w:rPr>
      </w:pPr>
      <w:r w:rsidRPr="00314C7E">
        <w:rPr>
          <w:rFonts w:cs="Arial"/>
          <w:kern w:val="0"/>
          <w:sz w:val="22"/>
          <w:lang w:val="en-GB" w:bidi="en-GB"/>
        </w:rPr>
        <w:t xml:space="preserve">If any data submitted by the </w:t>
      </w:r>
      <w:r w:rsidR="00A01BA2" w:rsidRPr="00314C7E">
        <w:rPr>
          <w:rFonts w:cs="Arial"/>
          <w:smallCaps/>
          <w:kern w:val="0"/>
          <w:sz w:val="22"/>
          <w:lang w:val="en-GB" w:bidi="en-GB"/>
        </w:rPr>
        <w:t>Purchaser</w:t>
      </w:r>
      <w:r w:rsidRPr="00314C7E">
        <w:rPr>
          <w:rFonts w:cs="Arial"/>
          <w:kern w:val="0"/>
          <w:sz w:val="22"/>
          <w:lang w:val="en-GB" w:bidi="en-GB"/>
        </w:rPr>
        <w:t xml:space="preserve"> under the </w:t>
      </w:r>
      <w:r w:rsidR="00A01BA2" w:rsidRPr="00314C7E">
        <w:rPr>
          <w:rFonts w:cs="Arial"/>
          <w:smallCaps/>
          <w:kern w:val="0"/>
          <w:sz w:val="22"/>
          <w:lang w:val="en-GB" w:bidi="en-GB"/>
        </w:rPr>
        <w:t>Contract</w:t>
      </w:r>
      <w:r w:rsidRPr="00314C7E">
        <w:rPr>
          <w:rFonts w:cs="Arial"/>
          <w:kern w:val="0"/>
          <w:sz w:val="22"/>
          <w:lang w:val="en-GB" w:bidi="en-GB"/>
        </w:rPr>
        <w:t xml:space="preserve"> is insufficient or incomplete for the performance </w:t>
      </w:r>
      <w:r w:rsidR="00A01BA2" w:rsidRPr="00314C7E">
        <w:rPr>
          <w:rFonts w:cs="Arial"/>
          <w:kern w:val="0"/>
          <w:sz w:val="22"/>
          <w:lang w:val="en-GB" w:bidi="en-GB"/>
        </w:rPr>
        <w:t>of the</w:t>
      </w:r>
      <w:r w:rsidRPr="00314C7E">
        <w:rPr>
          <w:rFonts w:cs="Arial"/>
          <w:kern w:val="0"/>
          <w:sz w:val="22"/>
          <w:lang w:val="en-GB" w:bidi="en-GB"/>
        </w:rPr>
        <w:t xml:space="preserve"> </w:t>
      </w:r>
      <w:r w:rsidR="00A01BA2" w:rsidRPr="00314C7E">
        <w:rPr>
          <w:rFonts w:cs="Arial"/>
          <w:smallCaps/>
          <w:kern w:val="0"/>
          <w:sz w:val="22"/>
          <w:lang w:val="en-GB" w:bidi="en-GB"/>
        </w:rPr>
        <w:t>Contract</w:t>
      </w:r>
      <w:r w:rsidRPr="00314C7E">
        <w:rPr>
          <w:rFonts w:cs="Arial"/>
          <w:kern w:val="0"/>
          <w:sz w:val="22"/>
          <w:lang w:val="en-GB" w:bidi="en-GB"/>
        </w:rPr>
        <w:t xml:space="preserve">, the </w:t>
      </w:r>
      <w:r w:rsidR="00A01BA2" w:rsidRPr="00314C7E">
        <w:rPr>
          <w:rFonts w:cs="Arial"/>
          <w:smallCaps/>
          <w:kern w:val="0"/>
          <w:sz w:val="22"/>
          <w:lang w:val="en-GB" w:bidi="en-GB"/>
        </w:rPr>
        <w:t>Contractor</w:t>
      </w:r>
      <w:r w:rsidRPr="00314C7E">
        <w:rPr>
          <w:rFonts w:cs="Arial"/>
          <w:kern w:val="0"/>
          <w:sz w:val="22"/>
          <w:lang w:val="en-GB" w:bidi="en-GB"/>
        </w:rPr>
        <w:t xml:space="preserve"> is obliged to request the missing data. The </w:t>
      </w:r>
      <w:r w:rsidR="00A01BA2" w:rsidRPr="00314C7E">
        <w:rPr>
          <w:rFonts w:cs="Arial"/>
          <w:smallCaps/>
          <w:kern w:val="0"/>
          <w:sz w:val="22"/>
          <w:lang w:val="en-GB" w:bidi="en-GB"/>
        </w:rPr>
        <w:t>Purchaser</w:t>
      </w:r>
      <w:r w:rsidRPr="00314C7E">
        <w:rPr>
          <w:rFonts w:cs="Arial"/>
          <w:kern w:val="0"/>
          <w:sz w:val="22"/>
          <w:lang w:val="en-GB" w:bidi="en-GB"/>
        </w:rPr>
        <w:t xml:space="preserve"> is obliged to provide the </w:t>
      </w:r>
      <w:r w:rsidR="00A01BA2" w:rsidRPr="00314C7E">
        <w:rPr>
          <w:rFonts w:cs="Arial"/>
          <w:smallCaps/>
          <w:kern w:val="0"/>
          <w:sz w:val="22"/>
          <w:lang w:val="en-GB" w:bidi="en-GB"/>
        </w:rPr>
        <w:t>Contractor</w:t>
      </w:r>
      <w:r w:rsidRPr="00314C7E">
        <w:rPr>
          <w:rFonts w:cs="Arial"/>
          <w:kern w:val="0"/>
          <w:sz w:val="22"/>
          <w:lang w:val="en-GB" w:bidi="en-GB"/>
        </w:rPr>
        <w:t xml:space="preserve"> with the necessary cooperation in obtaining such missing data. The </w:t>
      </w:r>
      <w:r w:rsidR="00A01BA2" w:rsidRPr="00314C7E">
        <w:rPr>
          <w:rFonts w:cs="Arial"/>
          <w:smallCaps/>
          <w:kern w:val="0"/>
          <w:sz w:val="22"/>
          <w:lang w:val="en-GB" w:bidi="en-GB"/>
        </w:rPr>
        <w:t>Contractor</w:t>
      </w:r>
      <w:r w:rsidRPr="00314C7E">
        <w:rPr>
          <w:rFonts w:cs="Arial"/>
          <w:kern w:val="0"/>
          <w:sz w:val="22"/>
          <w:lang w:val="en-GB" w:bidi="en-GB"/>
        </w:rPr>
        <w:t xml:space="preserve"> is not entitled to any additional payments and to the extension </w:t>
      </w:r>
      <w:r w:rsidR="00A01BA2" w:rsidRPr="00314C7E">
        <w:rPr>
          <w:rFonts w:cs="Arial"/>
          <w:kern w:val="0"/>
          <w:sz w:val="22"/>
          <w:lang w:val="en-GB" w:bidi="en-GB"/>
        </w:rPr>
        <w:t>of the</w:t>
      </w:r>
      <w:r w:rsidRPr="00314C7E">
        <w:rPr>
          <w:rFonts w:cs="Arial"/>
          <w:kern w:val="0"/>
          <w:sz w:val="22"/>
          <w:lang w:val="en-GB" w:bidi="en-GB"/>
        </w:rPr>
        <w:t xml:space="preserve"> completion deadline due to the misinterpretation of any documents relating to the </w:t>
      </w:r>
      <w:r w:rsidR="00A01BA2" w:rsidRPr="00314C7E">
        <w:rPr>
          <w:rFonts w:cs="Arial"/>
          <w:smallCaps/>
          <w:kern w:val="0"/>
          <w:sz w:val="22"/>
          <w:lang w:val="en-GB" w:bidi="en-GB"/>
        </w:rPr>
        <w:t>Work</w:t>
      </w:r>
      <w:r w:rsidRPr="00314C7E">
        <w:rPr>
          <w:rFonts w:cs="Arial"/>
          <w:kern w:val="0"/>
          <w:sz w:val="22"/>
          <w:lang w:val="en-GB" w:bidi="en-GB"/>
        </w:rPr>
        <w:t>.</w:t>
      </w:r>
      <w:r w:rsidR="004F74E2" w:rsidRPr="00314C7E">
        <w:rPr>
          <w:rFonts w:cs="Arial"/>
          <w:smallCaps/>
          <w:kern w:val="0"/>
          <w:sz w:val="22"/>
          <w:lang w:val="en-GB" w:bidi="en-GB"/>
        </w:rPr>
        <w:t xml:space="preserve"> </w:t>
      </w:r>
    </w:p>
    <w:p w14:paraId="575DA7A7" w14:textId="19F21F5B" w:rsidR="004F74E2" w:rsidRPr="00314C7E" w:rsidRDefault="004F74E2" w:rsidP="00654739">
      <w:pPr>
        <w:pStyle w:val="Nadpis2"/>
        <w:keepLines w:val="0"/>
        <w:numPr>
          <w:ilvl w:val="1"/>
          <w:numId w:val="8"/>
        </w:numPr>
        <w:spacing w:before="0" w:line="300" w:lineRule="exact"/>
        <w:ind w:left="709" w:hanging="709"/>
        <w:rPr>
          <w:rFonts w:cs="Arial"/>
          <w:sz w:val="22"/>
          <w:szCs w:val="22"/>
          <w:lang w:val="en-GB"/>
        </w:rPr>
      </w:pPr>
      <w:bookmarkStart w:id="31" w:name="_Ref65769413"/>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obtain, at its own expense, all authorizations, approvals, licenses, permits, approvals or authorizations related to the </w:t>
      </w:r>
      <w:r w:rsidR="00A01BA2" w:rsidRPr="00314C7E">
        <w:rPr>
          <w:rFonts w:cs="Arial"/>
          <w:smallCaps/>
          <w:sz w:val="22"/>
          <w:lang w:val="en-GB" w:bidi="en-GB"/>
        </w:rPr>
        <w:t>Work</w:t>
      </w:r>
      <w:r w:rsidRPr="00314C7E">
        <w:rPr>
          <w:rFonts w:cs="Arial"/>
          <w:sz w:val="22"/>
          <w:lang w:val="en-GB" w:bidi="en-GB"/>
        </w:rPr>
        <w:t xml:space="preserve"> from all </w:t>
      </w:r>
      <w:r w:rsidR="00213799">
        <w:rPr>
          <w:rFonts w:cs="Arial"/>
          <w:sz w:val="22"/>
          <w:lang w:val="en-GB" w:bidi="en-GB"/>
        </w:rPr>
        <w:t xml:space="preserve">public </w:t>
      </w:r>
      <w:r w:rsidRPr="00314C7E">
        <w:rPr>
          <w:rFonts w:cs="Arial"/>
          <w:sz w:val="22"/>
          <w:lang w:val="en-GB" w:bidi="en-GB"/>
        </w:rPr>
        <w:t xml:space="preserve">or local authorities or administrative institutions in the Czech Republic which, as required by such authorities or institutions, the </w:t>
      </w:r>
      <w:r w:rsidR="00A01BA2" w:rsidRPr="00314C7E">
        <w:rPr>
          <w:rFonts w:cs="Arial"/>
          <w:smallCaps/>
          <w:sz w:val="22"/>
          <w:lang w:val="en-GB" w:bidi="en-GB"/>
        </w:rPr>
        <w:t>Contractor</w:t>
      </w:r>
      <w:r w:rsidRPr="00314C7E">
        <w:rPr>
          <w:rFonts w:cs="Arial"/>
          <w:sz w:val="22"/>
          <w:lang w:val="en-GB" w:bidi="en-GB"/>
        </w:rPr>
        <w:t xml:space="preserve"> must obtain in its </w:t>
      </w:r>
      <w:proofErr w:type="gramStart"/>
      <w:r w:rsidRPr="00314C7E">
        <w:rPr>
          <w:rFonts w:cs="Arial"/>
          <w:sz w:val="22"/>
          <w:lang w:val="en-GB" w:bidi="en-GB"/>
        </w:rPr>
        <w:t>name</w:t>
      </w:r>
      <w:proofErr w:type="gramEnd"/>
      <w:r w:rsidRPr="00314C7E">
        <w:rPr>
          <w:rFonts w:cs="Arial"/>
          <w:sz w:val="22"/>
          <w:lang w:val="en-GB" w:bidi="en-GB"/>
        </w:rPr>
        <w:t xml:space="preserve"> and which are necessary for the performance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w:t>
      </w:r>
      <w:bookmarkEnd w:id="31"/>
      <w:r w:rsidR="00FF15A7" w:rsidRPr="00314C7E">
        <w:rPr>
          <w:rFonts w:cs="Arial"/>
          <w:smallCaps/>
          <w:sz w:val="22"/>
          <w:lang w:val="en-GB" w:bidi="en-GB"/>
        </w:rPr>
        <w:t xml:space="preserve"> </w:t>
      </w:r>
    </w:p>
    <w:p w14:paraId="3EF59C97" w14:textId="50CCCCF4" w:rsidR="004F74E2" w:rsidRPr="00314C7E" w:rsidRDefault="000D6AB9"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00FF15A7" w:rsidRPr="00314C7E">
        <w:rPr>
          <w:rFonts w:cs="Arial"/>
          <w:smallCaps/>
          <w:sz w:val="22"/>
          <w:lang w:val="en-GB" w:bidi="en-GB"/>
        </w:rPr>
        <w:t xml:space="preserve"> </w:t>
      </w:r>
      <w:r w:rsidR="000613BC">
        <w:rPr>
          <w:rFonts w:cs="Arial"/>
          <w:sz w:val="22"/>
          <w:lang w:val="en-GB" w:bidi="en-GB"/>
        </w:rPr>
        <w:t>shall be</w:t>
      </w:r>
      <w:r w:rsidR="000613BC" w:rsidRPr="00314C7E">
        <w:rPr>
          <w:rFonts w:cs="Arial"/>
          <w:sz w:val="22"/>
          <w:lang w:val="en-GB" w:bidi="en-GB"/>
        </w:rPr>
        <w:t xml:space="preserve"> </w:t>
      </w:r>
      <w:r w:rsidRPr="00314C7E">
        <w:rPr>
          <w:rFonts w:cs="Arial"/>
          <w:sz w:val="22"/>
          <w:lang w:val="en-GB" w:bidi="en-GB"/>
        </w:rPr>
        <w:t>liable</w:t>
      </w:r>
      <w:r w:rsidR="00442DB7">
        <w:rPr>
          <w:rFonts w:cs="Arial"/>
          <w:sz w:val="22"/>
          <w:lang w:val="en-GB" w:bidi="en-GB"/>
        </w:rPr>
        <w:t xml:space="preserve"> for the fact</w:t>
      </w:r>
      <w:r w:rsidR="00EE055C">
        <w:rPr>
          <w:rFonts w:cs="Arial"/>
          <w:sz w:val="22"/>
          <w:lang w:val="en-GB" w:bidi="en-GB"/>
        </w:rPr>
        <w:t xml:space="preserve"> that the </w:t>
      </w:r>
      <w:r w:rsidR="00EE055C" w:rsidRPr="00442DB7">
        <w:rPr>
          <w:rFonts w:cs="Arial"/>
          <w:smallCaps/>
          <w:sz w:val="22"/>
          <w:lang w:val="en-GB" w:bidi="en-GB"/>
        </w:rPr>
        <w:t>Work</w:t>
      </w:r>
      <w:r w:rsidR="00EE055C">
        <w:rPr>
          <w:rFonts w:cs="Arial"/>
          <w:sz w:val="22"/>
          <w:lang w:val="en-GB" w:bidi="en-GB"/>
        </w:rPr>
        <w:t>, after its completion, will be functional</w:t>
      </w:r>
      <w:r w:rsidR="00BA1218">
        <w:rPr>
          <w:rFonts w:cs="Arial"/>
          <w:sz w:val="22"/>
          <w:lang w:val="en-GB" w:bidi="en-GB"/>
        </w:rPr>
        <w:t xml:space="preserve"> </w:t>
      </w:r>
      <w:r w:rsidRPr="00314C7E">
        <w:rPr>
          <w:rFonts w:cs="Arial"/>
          <w:sz w:val="22"/>
          <w:lang w:val="en-GB" w:bidi="en-GB"/>
        </w:rPr>
        <w:t xml:space="preserve">in combination with the existing </w:t>
      </w:r>
      <w:r w:rsidR="006606A0">
        <w:rPr>
          <w:rFonts w:cs="Arial"/>
          <w:sz w:val="22"/>
          <w:lang w:val="en-GB" w:bidi="en-GB"/>
        </w:rPr>
        <w:t>equipment</w:t>
      </w:r>
      <w:r w:rsidR="006606A0"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00EE055C">
        <w:rPr>
          <w:rFonts w:cs="Arial"/>
          <w:smallCaps/>
          <w:sz w:val="22"/>
          <w:lang w:val="en-GB" w:bidi="en-GB"/>
        </w:rPr>
        <w:t xml:space="preserve"> </w:t>
      </w:r>
      <w:r w:rsidR="00EE055C" w:rsidRPr="00EE055C">
        <w:rPr>
          <w:rFonts w:cs="Arial"/>
          <w:sz w:val="22"/>
          <w:lang w:val="en-GB" w:bidi="en-GB"/>
        </w:rPr>
        <w:t>and will be com</w:t>
      </w:r>
      <w:r w:rsidR="00EE055C">
        <w:rPr>
          <w:rFonts w:cs="Arial"/>
          <w:sz w:val="22"/>
          <w:lang w:val="en-GB" w:bidi="en-GB"/>
        </w:rPr>
        <w:t>p</w:t>
      </w:r>
      <w:r w:rsidR="00EE055C" w:rsidRPr="00EE055C">
        <w:rPr>
          <w:rFonts w:cs="Arial"/>
          <w:sz w:val="22"/>
          <w:lang w:val="en-GB" w:bidi="en-GB"/>
        </w:rPr>
        <w:t>atible with it</w:t>
      </w:r>
      <w:r w:rsidRPr="00314C7E">
        <w:rPr>
          <w:rFonts w:cs="Arial"/>
          <w:sz w:val="22"/>
          <w:lang w:val="en-GB" w:bidi="en-GB"/>
        </w:rPr>
        <w:t xml:space="preserve">. If the </w:t>
      </w:r>
      <w:r w:rsidR="00A01BA2" w:rsidRPr="00314C7E">
        <w:rPr>
          <w:rFonts w:cs="Arial"/>
          <w:smallCaps/>
          <w:sz w:val="22"/>
          <w:lang w:val="en-GB" w:bidi="en-GB"/>
        </w:rPr>
        <w:t>Contractor</w:t>
      </w:r>
      <w:r w:rsidRPr="00314C7E">
        <w:rPr>
          <w:rFonts w:cs="Arial"/>
          <w:sz w:val="22"/>
          <w:lang w:val="en-GB" w:bidi="en-GB"/>
        </w:rPr>
        <w:t xml:space="preserve"> finds out that the actual parameters influencing the operability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are significantly different from the information it has received from the </w:t>
      </w:r>
      <w:r w:rsidR="00A01BA2" w:rsidRPr="00314C7E">
        <w:rPr>
          <w:rFonts w:cs="Arial"/>
          <w:smallCaps/>
          <w:sz w:val="22"/>
          <w:lang w:val="en-GB" w:bidi="en-GB"/>
        </w:rPr>
        <w:t>Purchaser</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is obliged to inform the </w:t>
      </w:r>
      <w:r w:rsidR="00A01BA2" w:rsidRPr="00314C7E">
        <w:rPr>
          <w:rFonts w:cs="Arial"/>
          <w:smallCaps/>
          <w:sz w:val="22"/>
          <w:lang w:val="en-GB" w:bidi="en-GB"/>
        </w:rPr>
        <w:t>Purchaser</w:t>
      </w:r>
      <w:r w:rsidRPr="00314C7E">
        <w:rPr>
          <w:rFonts w:cs="Arial"/>
          <w:sz w:val="22"/>
          <w:lang w:val="en-GB" w:bidi="en-GB"/>
        </w:rPr>
        <w:t xml:space="preserve"> of this fact without delay. The necessary adjustments arising from the above differences shall be ensured by the </w:t>
      </w:r>
      <w:r w:rsidR="00A01BA2" w:rsidRPr="00314C7E">
        <w:rPr>
          <w:rFonts w:cs="Arial"/>
          <w:smallCaps/>
          <w:sz w:val="22"/>
          <w:lang w:val="en-GB" w:bidi="en-GB"/>
        </w:rPr>
        <w:t>Contractor</w:t>
      </w:r>
      <w:r w:rsidRPr="00314C7E">
        <w:rPr>
          <w:rFonts w:cs="Arial"/>
          <w:sz w:val="22"/>
          <w:lang w:val="en-GB" w:bidi="en-GB"/>
        </w:rPr>
        <w:t xml:space="preserve"> under the conditions of Article</w:t>
      </w:r>
      <w:r w:rsidR="00A01BA2" w:rsidRPr="00314C7E">
        <w:rPr>
          <w:rFonts w:cs="Arial"/>
          <w:sz w:val="22"/>
          <w:lang w:val="en-GB" w:bidi="en-GB"/>
        </w:rPr>
        <w:t xml:space="preserve"> </w:t>
      </w:r>
      <w:r w:rsidR="00A01BA2" w:rsidRPr="00314C7E">
        <w:rPr>
          <w:rFonts w:cs="Arial"/>
          <w:lang w:val="en-GB" w:bidi="en-GB"/>
        </w:rPr>
        <w:fldChar w:fldCharType="begin"/>
      </w:r>
      <w:r w:rsidR="00A01BA2" w:rsidRPr="00314C7E">
        <w:rPr>
          <w:rFonts w:cs="Arial"/>
          <w:lang w:val="en-GB" w:bidi="en-GB"/>
        </w:rPr>
        <w:instrText xml:space="preserve"> REF _Ref472512673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51</w:t>
      </w:r>
      <w:r w:rsidR="00A01BA2" w:rsidRPr="00314C7E">
        <w:rPr>
          <w:rFonts w:cs="Arial"/>
          <w:lang w:val="en-GB" w:bidi="en-GB"/>
        </w:rPr>
        <w:fldChar w:fldCharType="end"/>
      </w:r>
      <w:r w:rsidR="00A01BA2" w:rsidRPr="00314C7E">
        <w:rPr>
          <w:rFonts w:cs="Arial"/>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 </w:t>
      </w:r>
      <w:r w:rsidR="00B12381" w:rsidRPr="00314C7E">
        <w:rPr>
          <w:rFonts w:cs="Arial"/>
          <w:smallCaps/>
          <w:sz w:val="22"/>
          <w:lang w:val="en-GB" w:bidi="en-GB"/>
        </w:rPr>
        <w:t>Changes</w:t>
      </w:r>
      <w:r w:rsidRPr="00314C7E">
        <w:rPr>
          <w:rFonts w:cs="Arial"/>
          <w:sz w:val="22"/>
          <w:lang w:val="en-GB" w:bidi="en-GB"/>
        </w:rPr>
        <w:t xml:space="preserve"> to the </w:t>
      </w:r>
      <w:r w:rsidR="00A01BA2" w:rsidRPr="00314C7E">
        <w:rPr>
          <w:rFonts w:cs="Arial"/>
          <w:smallCaps/>
          <w:sz w:val="22"/>
          <w:lang w:val="en-GB" w:bidi="en-GB"/>
        </w:rPr>
        <w:t>Work</w:t>
      </w:r>
      <w:r w:rsidRPr="00314C7E">
        <w:rPr>
          <w:rFonts w:cs="Arial"/>
          <w:sz w:val="22"/>
          <w:lang w:val="en-GB" w:bidi="en-GB"/>
        </w:rPr>
        <w:t xml:space="preserve"> at the </w:t>
      </w:r>
      <w:r w:rsidR="00A01BA2" w:rsidRPr="00314C7E">
        <w:rPr>
          <w:rFonts w:cs="Arial"/>
          <w:smallCaps/>
          <w:sz w:val="22"/>
          <w:lang w:val="en-GB" w:bidi="en-GB"/>
        </w:rPr>
        <w:t>Purchaser</w:t>
      </w:r>
      <w:r w:rsidRPr="00314C7E">
        <w:rPr>
          <w:rFonts w:cs="Arial"/>
          <w:sz w:val="22"/>
          <w:lang w:val="en-GB" w:bidi="en-GB"/>
        </w:rPr>
        <w:t xml:space="preserve">’s expense, unless agreed otherwise between the </w:t>
      </w:r>
      <w:r w:rsidRPr="006606A0">
        <w:rPr>
          <w:rFonts w:cs="Arial"/>
          <w:smallCaps/>
          <w:sz w:val="22"/>
          <w:lang w:val="en-GB" w:bidi="en-GB"/>
        </w:rPr>
        <w:t>Parties</w:t>
      </w:r>
      <w:r w:rsidRPr="00314C7E">
        <w:rPr>
          <w:rFonts w:cs="Arial"/>
          <w:sz w:val="22"/>
          <w:lang w:val="en-GB" w:bidi="en-GB"/>
        </w:rPr>
        <w:t xml:space="preserve">. </w:t>
      </w:r>
    </w:p>
    <w:p w14:paraId="6F852E69" w14:textId="272D89FC" w:rsidR="004F74E2" w:rsidRPr="00314C7E" w:rsidRDefault="004F74E2"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The</w:t>
      </w:r>
      <w:r w:rsidR="00A01BA2"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is liable to the </w:t>
      </w:r>
      <w:r w:rsidR="00A01BA2" w:rsidRPr="00314C7E">
        <w:rPr>
          <w:rFonts w:cs="Arial"/>
          <w:smallCaps/>
          <w:sz w:val="22"/>
          <w:lang w:val="en-GB" w:bidi="en-GB"/>
        </w:rPr>
        <w:t>Purchaser</w:t>
      </w:r>
      <w:r w:rsidRPr="00314C7E">
        <w:rPr>
          <w:rFonts w:cs="Arial"/>
          <w:sz w:val="22"/>
          <w:lang w:val="en-GB" w:bidi="en-GB"/>
        </w:rPr>
        <w:t xml:space="preserve"> for all liabilities, losses, damages, claims, fees, fines and expenses of any type which arise or result from the violation of laws, regulations, standards, etc. by the </w:t>
      </w:r>
      <w:r w:rsidR="00A01BA2" w:rsidRPr="00314C7E">
        <w:rPr>
          <w:rFonts w:cs="Arial"/>
          <w:smallCaps/>
          <w:sz w:val="22"/>
          <w:lang w:val="en-GB" w:bidi="en-GB"/>
        </w:rPr>
        <w:t>Contractor</w:t>
      </w:r>
      <w:r w:rsidRPr="00314C7E">
        <w:rPr>
          <w:rFonts w:cs="Arial"/>
          <w:sz w:val="22"/>
          <w:lang w:val="en-GB" w:bidi="en-GB"/>
        </w:rPr>
        <w:t xml:space="preserve"> or its employees, including </w:t>
      </w:r>
      <w:r w:rsidR="006C01FA" w:rsidRPr="00314C7E">
        <w:rPr>
          <w:rFonts w:cs="Arial"/>
          <w:smallCaps/>
          <w:sz w:val="22"/>
          <w:lang w:val="en-GB" w:bidi="en-GB"/>
        </w:rPr>
        <w:t>Sub-Contractors</w:t>
      </w:r>
      <w:r w:rsidRPr="00314C7E">
        <w:rPr>
          <w:rFonts w:cs="Arial"/>
          <w:sz w:val="22"/>
          <w:lang w:val="en-GB" w:bidi="en-GB"/>
        </w:rPr>
        <w:t xml:space="preserve"> and their employees, in connection with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w:t>
      </w:r>
    </w:p>
    <w:p w14:paraId="63525F03" w14:textId="77777777" w:rsidR="004F74E2" w:rsidRPr="00314C7E" w:rsidRDefault="00BB296E" w:rsidP="00654739">
      <w:pPr>
        <w:pStyle w:val="Nadpis2"/>
        <w:keepLines w:val="0"/>
        <w:numPr>
          <w:ilvl w:val="1"/>
          <w:numId w:val="8"/>
        </w:numPr>
        <w:spacing w:before="0" w:line="300" w:lineRule="exact"/>
        <w:ind w:left="709" w:hanging="709"/>
        <w:rPr>
          <w:rFonts w:cs="Arial"/>
          <w:smallCaps/>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agrees to provide the </w:t>
      </w:r>
      <w:r w:rsidR="00A01BA2" w:rsidRPr="00314C7E">
        <w:rPr>
          <w:rFonts w:cs="Arial"/>
          <w:smallCaps/>
          <w:sz w:val="22"/>
          <w:lang w:val="en-GB" w:bidi="en-GB"/>
        </w:rPr>
        <w:t>Purchaser</w:t>
      </w:r>
      <w:r w:rsidRPr="00314C7E">
        <w:rPr>
          <w:rFonts w:cs="Arial"/>
          <w:sz w:val="22"/>
          <w:lang w:val="en-GB" w:bidi="en-GB"/>
        </w:rPr>
        <w:t xml:space="preserve"> with the right to use the patents, copyrights, industrial designs, know-how, computer software and other industrial and intellectual property rights related to the </w:t>
      </w:r>
      <w:r w:rsidR="00A01BA2" w:rsidRPr="00314C7E">
        <w:rPr>
          <w:rFonts w:cs="Arial"/>
          <w:smallCaps/>
          <w:sz w:val="22"/>
          <w:lang w:val="en-GB" w:bidi="en-GB"/>
        </w:rPr>
        <w:t>Work</w:t>
      </w:r>
      <w:r w:rsidRPr="00314C7E">
        <w:rPr>
          <w:rFonts w:cs="Arial"/>
          <w:sz w:val="22"/>
          <w:lang w:val="en-GB" w:bidi="en-GB"/>
        </w:rPr>
        <w:t xml:space="preserve">, including design and technical documentation, technology instructions, operating procedures, etc., solely for the purpose </w:t>
      </w:r>
      <w:r w:rsidR="00A01BA2" w:rsidRPr="00314C7E">
        <w:rPr>
          <w:rFonts w:cs="Arial"/>
          <w:sz w:val="22"/>
          <w:lang w:val="en-GB" w:bidi="en-GB"/>
        </w:rPr>
        <w:t>of the</w:t>
      </w:r>
      <w:r w:rsidRPr="00314C7E">
        <w:rPr>
          <w:rFonts w:cs="Arial"/>
          <w:sz w:val="22"/>
          <w:lang w:val="en-GB" w:bidi="en-GB"/>
        </w:rPr>
        <w:t xml:space="preserve"> operation, maintenance, repair, modification or extension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Except as otherwise provided in the </w:t>
      </w:r>
      <w:r w:rsidR="00A01BA2" w:rsidRPr="00314C7E">
        <w:rPr>
          <w:rFonts w:cs="Arial"/>
          <w:smallCaps/>
          <w:sz w:val="22"/>
          <w:lang w:val="en-GB" w:bidi="en-GB"/>
        </w:rPr>
        <w:t>Contract</w:t>
      </w:r>
      <w:r w:rsidRPr="00314C7E">
        <w:rPr>
          <w:rFonts w:cs="Arial"/>
          <w:sz w:val="22"/>
          <w:lang w:val="en-GB" w:bidi="en-GB"/>
        </w:rPr>
        <w:t xml:space="preserve">, these rights shall be transferred from the </w:t>
      </w:r>
      <w:r w:rsidR="00A01BA2" w:rsidRPr="00314C7E">
        <w:rPr>
          <w:rFonts w:cs="Arial"/>
          <w:smallCaps/>
          <w:sz w:val="22"/>
          <w:lang w:val="en-GB" w:bidi="en-GB"/>
        </w:rPr>
        <w:t>Contractor</w:t>
      </w:r>
      <w:r w:rsidRPr="00314C7E">
        <w:rPr>
          <w:rFonts w:cs="Arial"/>
          <w:sz w:val="22"/>
          <w:lang w:val="en-GB" w:bidi="en-GB"/>
        </w:rPr>
        <w:t xml:space="preserve"> to the </w:t>
      </w:r>
      <w:r w:rsidR="00A01BA2" w:rsidRPr="00314C7E">
        <w:rPr>
          <w:rFonts w:cs="Arial"/>
          <w:smallCaps/>
          <w:sz w:val="22"/>
          <w:lang w:val="en-GB" w:bidi="en-GB"/>
        </w:rPr>
        <w:t>Purchaser</w:t>
      </w:r>
      <w:r w:rsidRPr="00314C7E">
        <w:rPr>
          <w:rFonts w:cs="Arial"/>
          <w:sz w:val="22"/>
          <w:lang w:val="en-GB" w:bidi="en-GB"/>
        </w:rPr>
        <w:t xml:space="preserve"> no later than on the date </w:t>
      </w:r>
      <w:r w:rsidR="00A01BA2" w:rsidRPr="00314C7E">
        <w:rPr>
          <w:rFonts w:cs="Arial"/>
          <w:sz w:val="22"/>
          <w:lang w:val="en-GB" w:bidi="en-GB"/>
        </w:rPr>
        <w:t>of the</w:t>
      </w:r>
      <w:r w:rsidRPr="00314C7E">
        <w:rPr>
          <w:rFonts w:cs="Arial"/>
          <w:sz w:val="22"/>
          <w:lang w:val="en-GB" w:bidi="en-GB"/>
        </w:rPr>
        <w:t xml:space="preserve"> scheduled start </w:t>
      </w:r>
      <w:r w:rsidR="00A01BA2" w:rsidRPr="00314C7E">
        <w:rPr>
          <w:rFonts w:cs="Arial"/>
          <w:sz w:val="22"/>
          <w:lang w:val="en-GB" w:bidi="en-GB"/>
        </w:rPr>
        <w:t>of the</w:t>
      </w:r>
      <w:r w:rsidRPr="00314C7E">
        <w:rPr>
          <w:rFonts w:cs="Arial"/>
          <w:sz w:val="22"/>
          <w:lang w:val="en-GB" w:bidi="en-GB"/>
        </w:rPr>
        <w:t xml:space="preserve"> </w:t>
      </w:r>
      <w:r w:rsidR="00D31E69" w:rsidRPr="00314C7E">
        <w:rPr>
          <w:rFonts w:cs="Arial"/>
          <w:smallCaps/>
          <w:sz w:val="22"/>
          <w:lang w:val="en-GB" w:bidi="en-GB"/>
        </w:rPr>
        <w:t>Acceptance Test</w:t>
      </w:r>
      <w:r w:rsidRPr="00314C7E">
        <w:rPr>
          <w:rFonts w:cs="Arial"/>
          <w:sz w:val="22"/>
          <w:lang w:val="en-GB" w:bidi="en-GB"/>
        </w:rPr>
        <w:t xml:space="preserve">, which precedes the completion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under the </w:t>
      </w:r>
      <w:r w:rsidR="00A01BA2" w:rsidRPr="00314C7E">
        <w:rPr>
          <w:rFonts w:cs="Arial"/>
          <w:smallCaps/>
          <w:sz w:val="22"/>
          <w:lang w:val="en-GB" w:bidi="en-GB"/>
        </w:rPr>
        <w:t>Contract</w:t>
      </w:r>
      <w:r w:rsidRPr="00314C7E">
        <w:rPr>
          <w:rFonts w:cs="Arial"/>
          <w:sz w:val="22"/>
          <w:lang w:val="en-GB" w:bidi="en-GB"/>
        </w:rPr>
        <w:t>.</w:t>
      </w:r>
    </w:p>
    <w:p w14:paraId="6A13F371" w14:textId="191359FF" w:rsidR="004F74E2" w:rsidRPr="00314C7E" w:rsidRDefault="009D5D45"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w:t>
      </w:r>
      <w:r w:rsidR="000613BC">
        <w:rPr>
          <w:rFonts w:cs="Arial"/>
          <w:sz w:val="22"/>
          <w:lang w:val="en-GB" w:bidi="en-GB"/>
        </w:rPr>
        <w:t>shall be liable</w:t>
      </w:r>
      <w:r w:rsidR="000613BC" w:rsidRPr="00314C7E">
        <w:rPr>
          <w:rFonts w:cs="Arial"/>
          <w:sz w:val="22"/>
          <w:lang w:val="en-GB" w:bidi="en-GB"/>
        </w:rPr>
        <w:t xml:space="preserve"> </w:t>
      </w:r>
      <w:r w:rsidRPr="00314C7E">
        <w:rPr>
          <w:rFonts w:cs="Arial"/>
          <w:sz w:val="22"/>
          <w:lang w:val="en-GB" w:bidi="en-GB"/>
        </w:rPr>
        <w:t xml:space="preserve">to protect the </w:t>
      </w:r>
      <w:r w:rsidR="00A01BA2" w:rsidRPr="00314C7E">
        <w:rPr>
          <w:rFonts w:cs="Arial"/>
          <w:smallCaps/>
          <w:sz w:val="22"/>
          <w:lang w:val="en-GB" w:bidi="en-GB"/>
        </w:rPr>
        <w:t>Purchaser</w:t>
      </w:r>
      <w:r w:rsidRPr="00314C7E">
        <w:rPr>
          <w:rFonts w:cs="Arial"/>
          <w:sz w:val="22"/>
          <w:lang w:val="en-GB" w:bidi="en-GB"/>
        </w:rPr>
        <w:t xml:space="preserve"> against all claims and requirements arising from breaches of patent rights, copyrights or rights to trade names or other protective rights in respect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Works</w:t>
      </w:r>
      <w:r w:rsidRPr="00314C7E">
        <w:rPr>
          <w:rFonts w:cs="Arial"/>
          <w:sz w:val="22"/>
          <w:lang w:val="en-GB" w:bidi="en-GB"/>
        </w:rPr>
        <w:t xml:space="preserve">, </w:t>
      </w:r>
      <w:r w:rsidR="004F74E2" w:rsidRPr="00314C7E">
        <w:rPr>
          <w:rFonts w:cs="Arial"/>
          <w:smallCaps/>
          <w:sz w:val="22"/>
          <w:lang w:val="en-GB" w:bidi="en-GB"/>
        </w:rPr>
        <w:t>Services</w:t>
      </w:r>
      <w:r w:rsidRPr="00314C7E">
        <w:rPr>
          <w:rFonts w:cs="Arial"/>
          <w:sz w:val="22"/>
          <w:lang w:val="en-GB" w:bidi="en-GB"/>
        </w:rPr>
        <w:t xml:space="preserve">, </w:t>
      </w:r>
      <w:r w:rsidRPr="00314C7E">
        <w:rPr>
          <w:rFonts w:cs="Arial"/>
          <w:smallCaps/>
          <w:sz w:val="22"/>
          <w:lang w:val="en-GB" w:bidi="en-GB"/>
        </w:rPr>
        <w:t>Goods</w:t>
      </w:r>
      <w:r w:rsidRPr="00314C7E">
        <w:rPr>
          <w:rFonts w:cs="Arial"/>
          <w:sz w:val="22"/>
          <w:lang w:val="en-GB" w:bidi="en-GB"/>
        </w:rPr>
        <w:t xml:space="preserve"> or </w:t>
      </w:r>
      <w:r w:rsidRPr="00314C7E">
        <w:rPr>
          <w:rFonts w:cs="Arial"/>
          <w:smallCaps/>
          <w:sz w:val="22"/>
          <w:lang w:val="en-GB" w:bidi="en-GB"/>
        </w:rPr>
        <w:t>Use Rights</w:t>
      </w:r>
      <w:r w:rsidRPr="00314C7E">
        <w:rPr>
          <w:rFonts w:cs="Arial"/>
          <w:sz w:val="22"/>
          <w:lang w:val="en-GB" w:bidi="en-GB"/>
        </w:rPr>
        <w:t xml:space="preserve"> used for and in connection with the </w:t>
      </w:r>
      <w:r w:rsidR="00A01BA2" w:rsidRPr="00314C7E">
        <w:rPr>
          <w:rFonts w:cs="Arial"/>
          <w:smallCaps/>
          <w:sz w:val="22"/>
          <w:lang w:val="en-GB" w:bidi="en-GB"/>
        </w:rPr>
        <w:t>Work</w:t>
      </w:r>
      <w:r w:rsidRPr="00314C7E">
        <w:rPr>
          <w:rFonts w:cs="Arial"/>
          <w:sz w:val="22"/>
          <w:lang w:val="en-GB" w:bidi="en-GB"/>
        </w:rPr>
        <w:t xml:space="preserve"> or a part thereof, and shall pay to the </w:t>
      </w:r>
      <w:r w:rsidR="00A01BA2" w:rsidRPr="00314C7E">
        <w:rPr>
          <w:rFonts w:cs="Arial"/>
          <w:smallCaps/>
          <w:sz w:val="22"/>
          <w:lang w:val="en-GB" w:bidi="en-GB"/>
        </w:rPr>
        <w:t>Purchaser</w:t>
      </w:r>
      <w:r w:rsidRPr="00314C7E">
        <w:rPr>
          <w:rFonts w:cs="Arial"/>
          <w:sz w:val="22"/>
          <w:lang w:val="en-GB" w:bidi="en-GB"/>
        </w:rPr>
        <w:t xml:space="preserve">, any eligible costs and damages or other losses arising from any claims and requirements due to any breach of any </w:t>
      </w:r>
      <w:r w:rsidR="00A01BA2" w:rsidRPr="00314C7E">
        <w:rPr>
          <w:rFonts w:cs="Arial"/>
          <w:sz w:val="22"/>
          <w:lang w:val="en-GB" w:bidi="en-GB"/>
        </w:rPr>
        <w:t>of the</w:t>
      </w:r>
      <w:r w:rsidRPr="00314C7E">
        <w:rPr>
          <w:rFonts w:cs="Arial"/>
          <w:sz w:val="22"/>
          <w:lang w:val="en-GB" w:bidi="en-GB"/>
        </w:rPr>
        <w:t>se rights, as well as any claims, requirements, damages, losses, costs, fees and expenses related thereto.</w:t>
      </w:r>
    </w:p>
    <w:p w14:paraId="1A6F31D6" w14:textId="29790B62" w:rsidR="004F74E2" w:rsidRPr="00314C7E" w:rsidRDefault="004F74E2" w:rsidP="00654739">
      <w:pPr>
        <w:pStyle w:val="Nadpis2"/>
        <w:keepLines w:val="0"/>
        <w:numPr>
          <w:ilvl w:val="1"/>
          <w:numId w:val="8"/>
        </w:numPr>
        <w:spacing w:before="0" w:line="300" w:lineRule="exact"/>
        <w:ind w:left="709" w:hanging="709"/>
        <w:rPr>
          <w:rFonts w:cs="Arial"/>
          <w:sz w:val="22"/>
          <w:szCs w:val="22"/>
          <w:lang w:val="en-GB"/>
        </w:rPr>
      </w:pPr>
      <w:bookmarkStart w:id="32" w:name="_Ref479164308"/>
      <w:r w:rsidRPr="00314C7E">
        <w:rPr>
          <w:rFonts w:cs="Arial"/>
          <w:sz w:val="22"/>
          <w:lang w:val="en-GB" w:bidi="en-GB"/>
        </w:rPr>
        <w:lastRenderedPageBreak/>
        <w:t xml:space="preserve">The </w:t>
      </w:r>
      <w:r w:rsidR="00A01BA2" w:rsidRPr="00314C7E">
        <w:rPr>
          <w:rFonts w:cs="Arial"/>
          <w:smallCaps/>
          <w:sz w:val="22"/>
          <w:lang w:val="en-GB" w:bidi="en-GB"/>
        </w:rPr>
        <w:t>Contractor</w:t>
      </w:r>
      <w:r w:rsidRPr="00314C7E">
        <w:rPr>
          <w:rFonts w:cs="Arial"/>
          <w:sz w:val="22"/>
          <w:lang w:val="en-GB" w:bidi="en-GB"/>
        </w:rPr>
        <w:t xml:space="preserve"> shall protect the </w:t>
      </w:r>
      <w:r w:rsidR="00A01BA2" w:rsidRPr="00314C7E">
        <w:rPr>
          <w:rFonts w:cs="Arial"/>
          <w:smallCaps/>
          <w:sz w:val="22"/>
          <w:lang w:val="en-GB" w:bidi="en-GB"/>
        </w:rPr>
        <w:t>Purchaser</w:t>
      </w:r>
      <w:r w:rsidRPr="00314C7E">
        <w:rPr>
          <w:rFonts w:cs="Arial"/>
          <w:sz w:val="22"/>
          <w:lang w:val="en-GB" w:bidi="en-GB"/>
        </w:rPr>
        <w:t xml:space="preserve"> and its employees against and from all lawsuits, actions, acts or administrative procedures, claims, requirements, damages, losses, costs and expenses of any nature, including legal fees, in connection with the death or injury of any person, or damage to any property (hereinafter in this paragraph</w:t>
      </w:r>
      <w:r w:rsidR="00A01BA2" w:rsidRPr="00314C7E">
        <w:rPr>
          <w:rFonts w:cs="Arial"/>
          <w:sz w:val="22"/>
          <w:lang w:val="en-GB" w:bidi="en-GB"/>
        </w:rPr>
        <w:t xml:space="preserve"> </w:t>
      </w:r>
      <w:r w:rsidR="00A01BA2" w:rsidRPr="00314C7E">
        <w:rPr>
          <w:rFonts w:cs="Arial"/>
          <w:lang w:val="en-GB" w:bidi="en-GB"/>
        </w:rPr>
        <w:fldChar w:fldCharType="begin"/>
      </w:r>
      <w:r w:rsidR="00A01BA2" w:rsidRPr="00314C7E">
        <w:rPr>
          <w:rFonts w:cs="Arial"/>
          <w:lang w:val="en-GB" w:bidi="en-GB"/>
        </w:rPr>
        <w:instrText xml:space="preserve"> REF _Ref479164308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11.12</w:t>
      </w:r>
      <w:r w:rsidR="00A01BA2" w:rsidRPr="00314C7E">
        <w:rPr>
          <w:rFonts w:cs="Arial"/>
          <w:lang w:val="en-GB" w:bidi="en-GB"/>
        </w:rPr>
        <w:fldChar w:fldCharType="end"/>
      </w:r>
      <w:r w:rsidR="00A01BA2" w:rsidRPr="00314C7E">
        <w:rPr>
          <w:rFonts w:cs="Arial"/>
          <w:lang w:val="en-GB" w:bidi="en-GB"/>
        </w:rPr>
        <w:t xml:space="preserve"> </w:t>
      </w:r>
      <w:r w:rsidRPr="00314C7E">
        <w:rPr>
          <w:rFonts w:cs="Arial"/>
          <w:sz w:val="22"/>
          <w:lang w:val="en-GB" w:bidi="en-GB"/>
        </w:rPr>
        <w:t xml:space="preserve">as “damage”) incurred in connection with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by the </w:t>
      </w:r>
      <w:r w:rsidR="00A01BA2" w:rsidRPr="00314C7E">
        <w:rPr>
          <w:rFonts w:cs="Arial"/>
          <w:smallCaps/>
          <w:sz w:val="22"/>
          <w:lang w:val="en-GB" w:bidi="en-GB"/>
        </w:rPr>
        <w:t>Contractor</w:t>
      </w:r>
      <w:r w:rsidRPr="00314C7E">
        <w:rPr>
          <w:rFonts w:cs="Arial"/>
          <w:sz w:val="22"/>
          <w:lang w:val="en-GB" w:bidi="en-GB"/>
        </w:rPr>
        <w:t xml:space="preserve"> or its </w:t>
      </w:r>
      <w:r w:rsidR="001F37B2" w:rsidRPr="00314C7E">
        <w:rPr>
          <w:rFonts w:cs="Arial"/>
          <w:smallCaps/>
          <w:sz w:val="22"/>
          <w:lang w:val="en-GB" w:bidi="en-GB"/>
        </w:rPr>
        <w:t>Sub-Contractors</w:t>
      </w:r>
      <w:r w:rsidRPr="00314C7E">
        <w:rPr>
          <w:rFonts w:cs="Arial"/>
          <w:sz w:val="22"/>
          <w:lang w:val="en-GB" w:bidi="en-GB"/>
        </w:rPr>
        <w:t xml:space="preserve"> or their employees during the performance </w:t>
      </w:r>
      <w:r w:rsidR="00A01BA2" w:rsidRPr="00314C7E">
        <w:rPr>
          <w:rFonts w:cs="Arial"/>
          <w:sz w:val="22"/>
          <w:lang w:val="en-GB" w:bidi="en-GB"/>
        </w:rPr>
        <w:t>of the</w:t>
      </w:r>
      <w:r w:rsidRPr="00314C7E">
        <w:rPr>
          <w:rFonts w:cs="Arial"/>
          <w:sz w:val="22"/>
          <w:lang w:val="en-GB" w:bidi="en-GB"/>
        </w:rPr>
        <w:t xml:space="preserve"> </w:t>
      </w:r>
      <w:bookmarkEnd w:id="32"/>
      <w:r w:rsidR="00A01BA2" w:rsidRPr="00314C7E">
        <w:rPr>
          <w:rFonts w:cs="Arial"/>
          <w:smallCaps/>
          <w:sz w:val="22"/>
          <w:lang w:val="en-GB" w:bidi="en-GB"/>
        </w:rPr>
        <w:t>Contract</w:t>
      </w:r>
      <w:r w:rsidRPr="00314C7E">
        <w:rPr>
          <w:rFonts w:cs="Arial"/>
          <w:sz w:val="22"/>
          <w:lang w:val="en-GB" w:bidi="en-GB"/>
        </w:rPr>
        <w:t xml:space="preserve">, and to the extent to and proportion in which the </w:t>
      </w:r>
      <w:r w:rsidR="00A01BA2" w:rsidRPr="00314C7E">
        <w:rPr>
          <w:rFonts w:cs="Arial"/>
          <w:smallCaps/>
          <w:sz w:val="22"/>
          <w:lang w:val="en-GB" w:bidi="en-GB"/>
        </w:rPr>
        <w:t>Contractor</w:t>
      </w:r>
      <w:r w:rsidRPr="00314C7E">
        <w:rPr>
          <w:rFonts w:cs="Arial"/>
          <w:sz w:val="22"/>
          <w:lang w:val="en-GB" w:bidi="en-GB"/>
        </w:rPr>
        <w:t xml:space="preserve"> or its employees contributed to the said damage.</w:t>
      </w:r>
    </w:p>
    <w:p w14:paraId="36D794EB" w14:textId="77777777" w:rsidR="004F74E2" w:rsidRPr="00314C7E" w:rsidRDefault="004F74E2"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If the </w:t>
      </w:r>
      <w:r w:rsidR="00A01BA2" w:rsidRPr="00314C7E">
        <w:rPr>
          <w:rFonts w:cs="Arial"/>
          <w:smallCaps/>
          <w:sz w:val="22"/>
          <w:lang w:val="en-GB" w:bidi="en-GB"/>
        </w:rPr>
        <w:t>Contractor</w:t>
      </w:r>
      <w:r w:rsidRPr="00314C7E">
        <w:rPr>
          <w:rFonts w:cs="Arial"/>
          <w:sz w:val="22"/>
          <w:lang w:val="en-GB" w:bidi="en-GB"/>
        </w:rPr>
        <w:t xml:space="preserve"> uses equipment, tools, scaffolding, etc., provided to it by or in connection with the </w:t>
      </w:r>
      <w:r w:rsidR="00A01BA2" w:rsidRPr="00314C7E">
        <w:rPr>
          <w:rFonts w:cs="Arial"/>
          <w:smallCaps/>
          <w:sz w:val="22"/>
          <w:lang w:val="en-GB" w:bidi="en-GB"/>
        </w:rPr>
        <w:t>Contract</w:t>
      </w:r>
      <w:r w:rsidRPr="00314C7E">
        <w:rPr>
          <w:rFonts w:cs="Arial"/>
          <w:sz w:val="22"/>
          <w:lang w:val="en-GB" w:bidi="en-GB"/>
        </w:rPr>
        <w:t xml:space="preserve"> by the </w:t>
      </w:r>
      <w:r w:rsidR="00A01BA2" w:rsidRPr="00314C7E">
        <w:rPr>
          <w:rFonts w:cs="Arial"/>
          <w:smallCaps/>
          <w:sz w:val="22"/>
          <w:lang w:val="en-GB" w:bidi="en-GB"/>
        </w:rPr>
        <w:t>Purchaser</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do so in accordance with generally binding regulations and at its own risk, and is liable for any damage or other losses incurred as a result of such use.</w:t>
      </w:r>
    </w:p>
    <w:p w14:paraId="0778BB5D" w14:textId="29D728AB" w:rsidR="004F74E2" w:rsidRPr="00314C7E" w:rsidRDefault="004F74E2"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Regardless of this Article </w:t>
      </w:r>
      <w:r w:rsidR="005635EE" w:rsidRPr="00314C7E">
        <w:rPr>
          <w:rFonts w:cs="Arial"/>
          <w:lang w:val="en-GB" w:bidi="en-GB"/>
        </w:rPr>
        <w:fldChar w:fldCharType="begin"/>
      </w:r>
      <w:r w:rsidR="005635EE" w:rsidRPr="00314C7E">
        <w:rPr>
          <w:rFonts w:cs="Arial"/>
          <w:lang w:val="en-GB" w:bidi="en-GB"/>
        </w:rPr>
        <w:instrText xml:space="preserve"> REF _Ref472512726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11</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must fulfil </w:t>
      </w:r>
      <w:proofErr w:type="gramStart"/>
      <w:r w:rsidRPr="00314C7E">
        <w:rPr>
          <w:rFonts w:cs="Arial"/>
          <w:sz w:val="22"/>
          <w:lang w:val="en-GB" w:bidi="en-GB"/>
        </w:rPr>
        <w:t>all of</w:t>
      </w:r>
      <w:proofErr w:type="gramEnd"/>
      <w:r w:rsidRPr="00314C7E">
        <w:rPr>
          <w:rFonts w:cs="Arial"/>
          <w:sz w:val="22"/>
          <w:lang w:val="en-GB" w:bidi="en-GB"/>
        </w:rPr>
        <w:t xml:space="preserve"> its undertakings and obligations specified in any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w:t>
      </w:r>
    </w:p>
    <w:p w14:paraId="3DB896E8" w14:textId="2E7CA711" w:rsidR="002D516C" w:rsidRPr="00314C7E" w:rsidRDefault="002D516C"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declares that it has been made aware that it will execute the </w:t>
      </w:r>
      <w:r w:rsidR="00A01BA2" w:rsidRPr="00314C7E">
        <w:rPr>
          <w:rFonts w:cs="Arial"/>
          <w:smallCaps/>
          <w:sz w:val="22"/>
          <w:lang w:val="en-GB" w:bidi="en-GB"/>
        </w:rPr>
        <w:t>Work</w:t>
      </w:r>
      <w:r w:rsidRPr="00314C7E">
        <w:rPr>
          <w:rFonts w:cs="Arial"/>
          <w:sz w:val="22"/>
          <w:lang w:val="en-GB" w:bidi="en-GB"/>
        </w:rPr>
        <w:t xml:space="preserve"> while the </w:t>
      </w:r>
      <w:r w:rsidR="00EE055C">
        <w:rPr>
          <w:rFonts w:cs="Arial"/>
          <w:smallCaps/>
          <w:sz w:val="22"/>
          <w:lang w:val="en-GB" w:bidi="en-GB"/>
        </w:rPr>
        <w:t>Establishment</w:t>
      </w:r>
      <w:r w:rsidR="00EE055C" w:rsidRPr="00314C7E">
        <w:rPr>
          <w:rFonts w:cs="Arial"/>
          <w:sz w:val="22"/>
          <w:lang w:val="en-GB" w:bidi="en-GB"/>
        </w:rPr>
        <w:t xml:space="preserve"> </w:t>
      </w:r>
      <w:r w:rsidRPr="00314C7E">
        <w:rPr>
          <w:rFonts w:cs="Arial"/>
          <w:sz w:val="22"/>
          <w:lang w:val="en-GB" w:bidi="en-GB"/>
        </w:rPr>
        <w:t>is full</w:t>
      </w:r>
      <w:r w:rsidR="00962078">
        <w:rPr>
          <w:rFonts w:cs="Arial"/>
          <w:sz w:val="22"/>
          <w:lang w:val="en-GB" w:bidi="en-GB"/>
        </w:rPr>
        <w:t>y</w:t>
      </w:r>
      <w:r w:rsidRPr="00314C7E">
        <w:rPr>
          <w:rFonts w:cs="Arial"/>
          <w:sz w:val="22"/>
          <w:lang w:val="en-GB" w:bidi="en-GB"/>
        </w:rPr>
        <w:t xml:space="preserve"> </w:t>
      </w:r>
      <w:proofErr w:type="gramStart"/>
      <w:r w:rsidRPr="00314C7E">
        <w:rPr>
          <w:rFonts w:cs="Arial"/>
          <w:sz w:val="22"/>
          <w:lang w:val="en-GB" w:bidi="en-GB"/>
        </w:rPr>
        <w:t>operati</w:t>
      </w:r>
      <w:r w:rsidR="00962078">
        <w:rPr>
          <w:rFonts w:cs="Arial"/>
          <w:sz w:val="22"/>
          <w:lang w:val="en-GB" w:bidi="en-GB"/>
        </w:rPr>
        <w:t>ng</w:t>
      </w:r>
      <w:r w:rsidRPr="00314C7E">
        <w:rPr>
          <w:rFonts w:cs="Arial"/>
          <w:sz w:val="22"/>
          <w:lang w:val="en-GB" w:bidi="en-GB"/>
        </w:rPr>
        <w:t>, and</w:t>
      </w:r>
      <w:proofErr w:type="gramEnd"/>
      <w:r w:rsidRPr="00314C7E">
        <w:rPr>
          <w:rFonts w:cs="Arial"/>
          <w:sz w:val="22"/>
          <w:lang w:val="en-GB" w:bidi="en-GB"/>
        </w:rPr>
        <w:t xml:space="preserve"> acknowledges this fact. The </w:t>
      </w:r>
      <w:r w:rsidR="00A01BA2" w:rsidRPr="00314C7E">
        <w:rPr>
          <w:rFonts w:cs="Arial"/>
          <w:smallCaps/>
          <w:sz w:val="22"/>
          <w:lang w:val="en-GB" w:bidi="en-GB"/>
        </w:rPr>
        <w:t>Contractor</w:t>
      </w:r>
      <w:r w:rsidRPr="00314C7E">
        <w:rPr>
          <w:rFonts w:cs="Arial"/>
          <w:sz w:val="22"/>
          <w:lang w:val="en-GB" w:bidi="en-GB"/>
        </w:rPr>
        <w:t xml:space="preserve"> further declares that it has carried out an inspection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Site</w:t>
      </w:r>
      <w:r w:rsidRPr="00314C7E">
        <w:rPr>
          <w:rFonts w:cs="Arial"/>
          <w:sz w:val="22"/>
          <w:lang w:val="en-GB" w:bidi="en-GB"/>
        </w:rPr>
        <w:t xml:space="preserve">, including points of access to the </w:t>
      </w:r>
      <w:r w:rsidRPr="00314C7E">
        <w:rPr>
          <w:rFonts w:cs="Arial"/>
          <w:smallCaps/>
          <w:sz w:val="22"/>
          <w:lang w:val="en-GB" w:bidi="en-GB"/>
        </w:rPr>
        <w:t>Site</w:t>
      </w:r>
      <w:r w:rsidRPr="00314C7E">
        <w:rPr>
          <w:rFonts w:cs="Arial"/>
          <w:sz w:val="22"/>
          <w:lang w:val="en-GB" w:bidi="en-GB"/>
        </w:rPr>
        <w:t xml:space="preserve">, it has acknowledged that the </w:t>
      </w:r>
      <w:r w:rsidRPr="00314C7E">
        <w:rPr>
          <w:rFonts w:cs="Arial"/>
          <w:smallCaps/>
          <w:sz w:val="22"/>
          <w:lang w:val="en-GB" w:bidi="en-GB"/>
        </w:rPr>
        <w:t>Site</w:t>
      </w:r>
      <w:r w:rsidRPr="00314C7E">
        <w:rPr>
          <w:rFonts w:cs="Arial"/>
          <w:sz w:val="22"/>
          <w:lang w:val="en-GB" w:bidi="en-GB"/>
        </w:rPr>
        <w:t xml:space="preserve"> is suitable for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has become familiar with the local conditions under which the </w:t>
      </w:r>
      <w:r w:rsidR="00A01BA2" w:rsidRPr="00314C7E">
        <w:rPr>
          <w:rFonts w:cs="Arial"/>
          <w:smallCaps/>
          <w:sz w:val="22"/>
          <w:lang w:val="en-GB" w:bidi="en-GB"/>
        </w:rPr>
        <w:t>Work</w:t>
      </w:r>
      <w:r w:rsidRPr="00314C7E">
        <w:rPr>
          <w:rFonts w:cs="Arial"/>
          <w:sz w:val="22"/>
          <w:lang w:val="en-GB" w:bidi="en-GB"/>
        </w:rPr>
        <w:t xml:space="preserve"> will be executed, including the conditions of operation on the </w:t>
      </w:r>
      <w:r w:rsidR="00A01BA2" w:rsidRPr="00314C7E">
        <w:rPr>
          <w:rFonts w:cs="Arial"/>
          <w:smallCaps/>
          <w:sz w:val="22"/>
          <w:lang w:val="en-GB" w:bidi="en-GB"/>
        </w:rPr>
        <w:t>Purchaser</w:t>
      </w:r>
      <w:r w:rsidRPr="00314C7E">
        <w:rPr>
          <w:rFonts w:cs="Arial"/>
          <w:sz w:val="22"/>
          <w:lang w:val="en-GB" w:bidi="en-GB"/>
        </w:rPr>
        <w:t>’s premises.</w:t>
      </w:r>
    </w:p>
    <w:p w14:paraId="6D821DFE" w14:textId="2D1C3296" w:rsidR="0065505E" w:rsidRPr="00314C7E" w:rsidRDefault="0065505E"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mallCaps/>
          <w:sz w:val="22"/>
          <w:lang w:val="en-GB" w:bidi="en-GB"/>
        </w:rPr>
        <w:t xml:space="preserve"> </w:t>
      </w:r>
      <w:r w:rsidRPr="00314C7E">
        <w:rPr>
          <w:rFonts w:cs="Arial"/>
          <w:sz w:val="22"/>
          <w:lang w:val="en-GB" w:bidi="en-GB"/>
        </w:rPr>
        <w:t xml:space="preserve">undertakes that when performing the </w:t>
      </w:r>
      <w:r w:rsidR="00A01BA2" w:rsidRPr="00314C7E">
        <w:rPr>
          <w:rFonts w:cs="Arial"/>
          <w:smallCaps/>
          <w:sz w:val="22"/>
          <w:lang w:val="en-GB" w:bidi="en-GB"/>
        </w:rPr>
        <w:t>Work</w:t>
      </w:r>
      <w:r w:rsidRPr="00314C7E">
        <w:rPr>
          <w:rFonts w:cs="Arial"/>
          <w:sz w:val="22"/>
          <w:lang w:val="en-GB" w:bidi="en-GB"/>
        </w:rPr>
        <w:t xml:space="preserve">, it will not interfere with the operation </w:t>
      </w:r>
      <w:r w:rsidR="00A01BA2" w:rsidRPr="00314C7E">
        <w:rPr>
          <w:rFonts w:cs="Arial"/>
          <w:sz w:val="22"/>
          <w:lang w:val="en-GB" w:bidi="en-GB"/>
        </w:rPr>
        <w:t>of the</w:t>
      </w:r>
      <w:r w:rsidRPr="00314C7E">
        <w:rPr>
          <w:rFonts w:cs="Arial"/>
          <w:sz w:val="22"/>
          <w:lang w:val="en-GB" w:bidi="en-GB"/>
        </w:rPr>
        <w:t xml:space="preserve"> </w:t>
      </w:r>
      <w:r w:rsidR="00EE055C">
        <w:rPr>
          <w:rFonts w:cs="Arial"/>
          <w:smallCaps/>
          <w:sz w:val="22"/>
          <w:lang w:val="en-GB" w:bidi="en-GB"/>
        </w:rPr>
        <w:t>Establishment</w:t>
      </w:r>
      <w:r w:rsidR="00EE055C" w:rsidRPr="00314C7E">
        <w:rPr>
          <w:rFonts w:cs="Arial"/>
          <w:sz w:val="22"/>
          <w:lang w:val="en-GB" w:bidi="en-GB"/>
        </w:rPr>
        <w:t xml:space="preserve"> </w:t>
      </w:r>
      <w:r w:rsidRPr="00314C7E">
        <w:rPr>
          <w:rFonts w:cs="Arial"/>
          <w:sz w:val="22"/>
          <w:lang w:val="en-GB" w:bidi="en-GB"/>
        </w:rPr>
        <w:t xml:space="preserve">or any process constituting its part. The </w:t>
      </w:r>
      <w:r w:rsidR="00A01BA2" w:rsidRPr="00314C7E">
        <w:rPr>
          <w:rFonts w:cs="Arial"/>
          <w:smallCaps/>
          <w:sz w:val="22"/>
          <w:lang w:val="en-GB" w:bidi="en-GB"/>
        </w:rPr>
        <w:t>Contractor</w:t>
      </w:r>
      <w:r w:rsidRPr="00314C7E">
        <w:rPr>
          <w:rFonts w:cs="Arial"/>
          <w:sz w:val="22"/>
          <w:lang w:val="en-GB" w:bidi="en-GB"/>
        </w:rPr>
        <w:t xml:space="preserve"> may interfere with the operation </w:t>
      </w:r>
      <w:r w:rsidR="00A01BA2" w:rsidRPr="00314C7E">
        <w:rPr>
          <w:rFonts w:cs="Arial"/>
          <w:sz w:val="22"/>
          <w:lang w:val="en-GB" w:bidi="en-GB"/>
        </w:rPr>
        <w:t>of the</w:t>
      </w:r>
      <w:r w:rsidRPr="00314C7E">
        <w:rPr>
          <w:rFonts w:cs="Arial"/>
          <w:sz w:val="22"/>
          <w:lang w:val="en-GB" w:bidi="en-GB"/>
        </w:rPr>
        <w:t xml:space="preserve"> </w:t>
      </w:r>
      <w:r w:rsidR="00EE055C">
        <w:rPr>
          <w:rFonts w:cs="Arial"/>
          <w:smallCaps/>
          <w:sz w:val="22"/>
          <w:lang w:val="en-GB" w:bidi="en-GB"/>
        </w:rPr>
        <w:t>Establishment</w:t>
      </w:r>
      <w:r w:rsidR="00EE055C" w:rsidRPr="00314C7E">
        <w:rPr>
          <w:rFonts w:cs="Arial"/>
          <w:sz w:val="22"/>
          <w:lang w:val="en-GB" w:bidi="en-GB"/>
        </w:rPr>
        <w:t xml:space="preserve"> </w:t>
      </w:r>
      <w:r w:rsidRPr="00314C7E">
        <w:rPr>
          <w:rFonts w:cs="Arial"/>
          <w:sz w:val="22"/>
          <w:lang w:val="en-GB" w:bidi="en-GB"/>
        </w:rPr>
        <w:t xml:space="preserve">only in rare cases after the agreement with the </w:t>
      </w:r>
      <w:r w:rsidR="00A01BA2" w:rsidRPr="00314C7E">
        <w:rPr>
          <w:rFonts w:cs="Arial"/>
          <w:smallCaps/>
          <w:sz w:val="22"/>
          <w:lang w:val="en-GB" w:bidi="en-GB"/>
        </w:rPr>
        <w:t>Purchaser</w:t>
      </w:r>
      <w:r w:rsidRPr="00314C7E">
        <w:rPr>
          <w:rFonts w:cs="Arial"/>
          <w:sz w:val="22"/>
          <w:lang w:val="en-GB" w:bidi="en-GB"/>
        </w:rPr>
        <w:t>.</w:t>
      </w:r>
    </w:p>
    <w:p w14:paraId="33C57FB4" w14:textId="77777777" w:rsidR="0065505E" w:rsidRPr="00314C7E" w:rsidRDefault="0065505E" w:rsidP="00654739">
      <w:pPr>
        <w:spacing w:after="120" w:line="300" w:lineRule="exact"/>
        <w:jc w:val="left"/>
        <w:rPr>
          <w:rFonts w:cs="Arial"/>
          <w:sz w:val="22"/>
          <w:szCs w:val="22"/>
          <w:lang w:val="en-GB"/>
        </w:rPr>
      </w:pPr>
    </w:p>
    <w:p w14:paraId="3AC0DB8E" w14:textId="77777777" w:rsidR="004F74E2" w:rsidRPr="00A46010" w:rsidRDefault="004F74E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33" w:name="_Ref472512773"/>
      <w:bookmarkStart w:id="34" w:name="_Ref472512789"/>
      <w:bookmarkStart w:id="35" w:name="_Toc40805515"/>
      <w:r w:rsidRPr="00A46010">
        <w:rPr>
          <w:rFonts w:cs="Arial"/>
          <w:sz w:val="22"/>
          <w:lang w:val="en-GB" w:bidi="en-GB"/>
        </w:rPr>
        <w:t xml:space="preserve">Cooperation </w:t>
      </w:r>
      <w:r w:rsidR="00A01BA2" w:rsidRPr="00A46010">
        <w:rPr>
          <w:rFonts w:cs="Arial"/>
          <w:sz w:val="22"/>
          <w:lang w:val="en-GB" w:bidi="en-GB"/>
        </w:rPr>
        <w:t>of the</w:t>
      </w:r>
      <w:r w:rsidRPr="00A46010">
        <w:rPr>
          <w:rFonts w:cs="Arial"/>
          <w:sz w:val="22"/>
          <w:lang w:val="en-GB" w:bidi="en-GB"/>
        </w:rPr>
        <w:t xml:space="preserve"> </w:t>
      </w:r>
      <w:bookmarkEnd w:id="33"/>
      <w:bookmarkEnd w:id="34"/>
      <w:r w:rsidR="00A01BA2" w:rsidRPr="00A46010">
        <w:rPr>
          <w:rFonts w:cs="Arial"/>
          <w:sz w:val="22"/>
          <w:lang w:val="en-GB" w:bidi="en-GB"/>
        </w:rPr>
        <w:t>Purchaser</w:t>
      </w:r>
      <w:bookmarkEnd w:id="35"/>
    </w:p>
    <w:p w14:paraId="13B3B526" w14:textId="6DBE8FD9" w:rsidR="004F74E2" w:rsidRPr="00314C7E" w:rsidRDefault="00782689" w:rsidP="00654739">
      <w:pPr>
        <w:pStyle w:val="Nadpis2"/>
        <w:keepLines w:val="0"/>
        <w:numPr>
          <w:ilvl w:val="1"/>
          <w:numId w:val="8"/>
        </w:numPr>
        <w:spacing w:before="0" w:line="300" w:lineRule="exact"/>
        <w:ind w:left="709" w:hanging="709"/>
        <w:rPr>
          <w:rFonts w:cs="Arial"/>
          <w:smallCaps/>
          <w:sz w:val="22"/>
          <w:szCs w:val="22"/>
          <w:lang w:val="en-GB"/>
        </w:rPr>
      </w:pPr>
      <w:bookmarkStart w:id="36" w:name="_Ref65769460"/>
      <w:r w:rsidRPr="00314C7E">
        <w:rPr>
          <w:rFonts w:cs="Arial"/>
          <w:sz w:val="22"/>
          <w:lang w:val="en-GB" w:bidi="en-GB"/>
        </w:rPr>
        <w:t xml:space="preserve">The </w:t>
      </w:r>
      <w:r w:rsidR="00A01BA2" w:rsidRPr="00314C7E">
        <w:rPr>
          <w:rFonts w:cs="Arial"/>
          <w:smallCaps/>
          <w:sz w:val="22"/>
          <w:lang w:val="en-GB" w:bidi="en-GB"/>
        </w:rPr>
        <w:t>Purchaser</w:t>
      </w:r>
      <w:r w:rsidRPr="00314C7E">
        <w:rPr>
          <w:rFonts w:cs="Arial"/>
          <w:sz w:val="22"/>
          <w:lang w:val="en-GB" w:bidi="en-GB"/>
        </w:rPr>
        <w:t xml:space="preserve"> is obliged to provide for all permits, licenses, approvals or authorizations from all </w:t>
      </w:r>
      <w:r w:rsidR="00213799">
        <w:rPr>
          <w:rFonts w:cs="Arial"/>
          <w:sz w:val="22"/>
          <w:lang w:val="en-GB" w:bidi="en-GB"/>
        </w:rPr>
        <w:t xml:space="preserve">public </w:t>
      </w:r>
      <w:r w:rsidRPr="00314C7E">
        <w:rPr>
          <w:rFonts w:cs="Arial"/>
          <w:sz w:val="22"/>
          <w:lang w:val="en-GB" w:bidi="en-GB"/>
        </w:rPr>
        <w:t xml:space="preserve">or local authorities or administrative institutions in the Czech Republic which, as required by such authorities or institutions, the </w:t>
      </w:r>
      <w:r w:rsidR="00A01BA2" w:rsidRPr="00314C7E">
        <w:rPr>
          <w:rFonts w:cs="Arial"/>
          <w:smallCaps/>
          <w:sz w:val="22"/>
          <w:lang w:val="en-GB" w:bidi="en-GB"/>
        </w:rPr>
        <w:t>Purchaser</w:t>
      </w:r>
      <w:r w:rsidRPr="00314C7E">
        <w:rPr>
          <w:rFonts w:cs="Arial"/>
          <w:sz w:val="22"/>
          <w:lang w:val="en-GB" w:bidi="en-GB"/>
        </w:rPr>
        <w:t xml:space="preserve"> must obtain in its name and which are necessary for the proper and timely performance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and the execution and operation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(including those necessary for execution by both the </w:t>
      </w:r>
      <w:r w:rsidR="00A01BA2" w:rsidRPr="00314C7E">
        <w:rPr>
          <w:rFonts w:cs="Arial"/>
          <w:smallCaps/>
          <w:sz w:val="22"/>
          <w:lang w:val="en-GB" w:bidi="en-GB"/>
        </w:rPr>
        <w:t>Contractor</w:t>
      </w:r>
      <w:r w:rsidRPr="00314C7E">
        <w:rPr>
          <w:rFonts w:cs="Arial"/>
          <w:sz w:val="22"/>
          <w:lang w:val="en-GB" w:bidi="en-GB"/>
        </w:rPr>
        <w:t xml:space="preserve"> and the </w:t>
      </w:r>
      <w:r w:rsidR="00A01BA2" w:rsidRPr="00314C7E">
        <w:rPr>
          <w:rFonts w:cs="Arial"/>
          <w:smallCaps/>
          <w:sz w:val="22"/>
          <w:lang w:val="en-GB" w:bidi="en-GB"/>
        </w:rPr>
        <w:t>Purchaser</w:t>
      </w:r>
      <w:r w:rsidRPr="00314C7E">
        <w:rPr>
          <w:rFonts w:cs="Arial"/>
          <w:sz w:val="22"/>
          <w:lang w:val="en-GB" w:bidi="en-GB"/>
        </w:rPr>
        <w:t xml:space="preserve"> as part </w:t>
      </w:r>
      <w:r w:rsidR="00A01BA2" w:rsidRPr="00314C7E">
        <w:rPr>
          <w:rFonts w:cs="Arial"/>
          <w:sz w:val="22"/>
          <w:lang w:val="en-GB" w:bidi="en-GB"/>
        </w:rPr>
        <w:t>of the</w:t>
      </w:r>
      <w:r w:rsidRPr="00314C7E">
        <w:rPr>
          <w:rFonts w:cs="Arial"/>
          <w:sz w:val="22"/>
          <w:lang w:val="en-GB" w:bidi="en-GB"/>
        </w:rPr>
        <w:t xml:space="preserve">ir contractual obligations). However, the </w:t>
      </w:r>
      <w:r w:rsidR="00A01BA2" w:rsidRPr="00314C7E">
        <w:rPr>
          <w:rFonts w:cs="Arial"/>
          <w:smallCaps/>
          <w:sz w:val="22"/>
          <w:lang w:val="en-GB" w:bidi="en-GB"/>
        </w:rPr>
        <w:t>Contractor</w:t>
      </w:r>
      <w:r w:rsidRPr="00314C7E">
        <w:rPr>
          <w:rFonts w:cs="Arial"/>
          <w:sz w:val="22"/>
          <w:lang w:val="en-GB" w:bidi="en-GB"/>
        </w:rPr>
        <w:t xml:space="preserve"> is obliged to provide the </w:t>
      </w:r>
      <w:r w:rsidR="00A01BA2" w:rsidRPr="00314C7E">
        <w:rPr>
          <w:rFonts w:cs="Arial"/>
          <w:smallCaps/>
          <w:sz w:val="22"/>
          <w:lang w:val="en-GB" w:bidi="en-GB"/>
        </w:rPr>
        <w:t>Purchaser</w:t>
      </w:r>
      <w:r w:rsidRPr="00314C7E">
        <w:rPr>
          <w:rFonts w:cs="Arial"/>
          <w:sz w:val="22"/>
          <w:lang w:val="en-GB" w:bidi="en-GB"/>
        </w:rPr>
        <w:t xml:space="preserve"> with all necessary </w:t>
      </w:r>
      <w:r w:rsidR="000613BC">
        <w:rPr>
          <w:rFonts w:cs="Arial"/>
          <w:sz w:val="22"/>
          <w:lang w:val="en-GB" w:bidi="en-GB"/>
        </w:rPr>
        <w:t>cooperation</w:t>
      </w:r>
      <w:r w:rsidR="000613BC" w:rsidRPr="00314C7E">
        <w:rPr>
          <w:rFonts w:cs="Arial"/>
          <w:sz w:val="22"/>
          <w:lang w:val="en-GB" w:bidi="en-GB"/>
        </w:rPr>
        <w:t xml:space="preserve"> </w:t>
      </w:r>
      <w:r w:rsidRPr="00314C7E">
        <w:rPr>
          <w:rFonts w:cs="Arial"/>
          <w:sz w:val="22"/>
          <w:lang w:val="en-GB" w:bidi="en-GB"/>
        </w:rPr>
        <w:t>in obtaining the above permits, approvals, etc.</w:t>
      </w:r>
      <w:bookmarkEnd w:id="36"/>
    </w:p>
    <w:p w14:paraId="70392F1F" w14:textId="35D7CBBA" w:rsidR="004F74E2" w:rsidRPr="00314C7E" w:rsidRDefault="000D6DD8" w:rsidP="00654739">
      <w:pPr>
        <w:pStyle w:val="Nadpis2"/>
        <w:keepLines w:val="0"/>
        <w:numPr>
          <w:ilvl w:val="1"/>
          <w:numId w:val="8"/>
        </w:numPr>
        <w:spacing w:before="0" w:line="300" w:lineRule="exact"/>
        <w:ind w:left="709" w:hanging="709"/>
        <w:rPr>
          <w:rFonts w:cs="Arial"/>
          <w:sz w:val="22"/>
          <w:szCs w:val="22"/>
          <w:lang w:val="en-GB"/>
        </w:rPr>
      </w:pPr>
      <w:bookmarkStart w:id="37" w:name="_Ref531248366"/>
      <w:r w:rsidRPr="00314C7E">
        <w:rPr>
          <w:rFonts w:cs="Arial"/>
          <w:sz w:val="22"/>
          <w:lang w:val="en-GB" w:bidi="en-GB"/>
        </w:rPr>
        <w:t xml:space="preserve">The </w:t>
      </w:r>
      <w:r w:rsidR="00A01BA2" w:rsidRPr="00314C7E">
        <w:rPr>
          <w:rFonts w:cs="Arial"/>
          <w:smallCaps/>
          <w:sz w:val="22"/>
          <w:lang w:val="en-GB" w:bidi="en-GB"/>
        </w:rPr>
        <w:t>Purchaser</w:t>
      </w:r>
      <w:r w:rsidRPr="00314C7E">
        <w:rPr>
          <w:rFonts w:cs="Arial"/>
          <w:sz w:val="22"/>
          <w:lang w:val="en-GB" w:bidi="en-GB"/>
        </w:rPr>
        <w:t xml:space="preserve">, after delivering the </w:t>
      </w:r>
      <w:r w:rsidR="00A01BA2" w:rsidRPr="00314C7E">
        <w:rPr>
          <w:rFonts w:cs="Arial"/>
          <w:smallCaps/>
          <w:sz w:val="22"/>
          <w:lang w:val="en-GB" w:bidi="en-GB"/>
        </w:rPr>
        <w:t>Purchaser</w:t>
      </w:r>
      <w:r w:rsidRPr="00314C7E">
        <w:rPr>
          <w:rFonts w:cs="Arial"/>
          <w:sz w:val="22"/>
          <w:lang w:val="en-GB" w:bidi="en-GB"/>
        </w:rPr>
        <w:t xml:space="preserve">’s </w:t>
      </w:r>
      <w:r w:rsidRPr="006606A0">
        <w:rPr>
          <w:rFonts w:cs="Arial"/>
          <w:smallCaps/>
          <w:sz w:val="22"/>
          <w:lang w:val="en-GB" w:bidi="en-GB"/>
        </w:rPr>
        <w:t>Instruction</w:t>
      </w:r>
      <w:r w:rsidRPr="00314C7E">
        <w:rPr>
          <w:rFonts w:cs="Arial"/>
          <w:sz w:val="22"/>
          <w:lang w:val="en-GB" w:bidi="en-GB"/>
        </w:rPr>
        <w:t xml:space="preserve"> to the </w:t>
      </w:r>
      <w:r w:rsidR="00A01BA2" w:rsidRPr="00314C7E">
        <w:rPr>
          <w:rFonts w:cs="Arial"/>
          <w:smallCaps/>
          <w:sz w:val="22"/>
          <w:lang w:val="en-GB" w:bidi="en-GB"/>
        </w:rPr>
        <w:t>Contractor</w:t>
      </w:r>
      <w:r w:rsidRPr="00314C7E">
        <w:rPr>
          <w:rFonts w:cs="Arial"/>
          <w:sz w:val="22"/>
          <w:lang w:val="en-GB" w:bidi="en-GB"/>
        </w:rPr>
        <w:t xml:space="preserve">, shall hand over to the </w:t>
      </w:r>
      <w:r w:rsidR="00A01BA2" w:rsidRPr="00314C7E">
        <w:rPr>
          <w:rFonts w:cs="Arial"/>
          <w:smallCaps/>
          <w:sz w:val="22"/>
          <w:lang w:val="en-GB" w:bidi="en-GB"/>
        </w:rPr>
        <w:t>Contractor</w:t>
      </w:r>
      <w:r w:rsidRPr="00314C7E">
        <w:rPr>
          <w:rFonts w:cs="Arial"/>
          <w:sz w:val="22"/>
          <w:lang w:val="en-GB" w:bidi="en-GB"/>
        </w:rPr>
        <w:t xml:space="preserve"> the </w:t>
      </w:r>
      <w:r w:rsidR="00FF15A7" w:rsidRPr="00314C7E">
        <w:rPr>
          <w:rFonts w:cs="Arial"/>
          <w:smallCaps/>
          <w:sz w:val="22"/>
          <w:lang w:val="en-GB" w:bidi="en-GB"/>
        </w:rPr>
        <w:t>Site</w:t>
      </w:r>
      <w:r w:rsidRPr="00314C7E">
        <w:rPr>
          <w:rFonts w:cs="Arial"/>
          <w:sz w:val="22"/>
          <w:lang w:val="en-GB" w:bidi="en-GB"/>
        </w:rPr>
        <w:t xml:space="preserve"> in the condition described in </w:t>
      </w:r>
      <w:r w:rsidRPr="00314C7E">
        <w:rPr>
          <w:rFonts w:cs="Arial"/>
          <w:sz w:val="22"/>
          <w:u w:val="single"/>
          <w:lang w:val="en-GB" w:bidi="en-GB"/>
        </w:rPr>
        <w:t>Enclosure 1</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 xml:space="preserve"> (including the existing </w:t>
      </w:r>
      <w:r w:rsidR="00A01BA2" w:rsidRPr="00314C7E">
        <w:rPr>
          <w:rFonts w:cs="Arial"/>
          <w:smallCaps/>
          <w:sz w:val="22"/>
          <w:lang w:val="en-GB" w:bidi="en-GB"/>
        </w:rPr>
        <w:t>Purchaser</w:t>
      </w:r>
      <w:r w:rsidRPr="00314C7E">
        <w:rPr>
          <w:rFonts w:cs="Arial"/>
          <w:sz w:val="22"/>
          <w:lang w:val="en-GB" w:bidi="en-GB"/>
        </w:rPr>
        <w:t xml:space="preserve">’s equipment intended for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clean and with no residual waste) without any legal defects and including all the rights to full access to the </w:t>
      </w:r>
      <w:r w:rsidR="004F74E2" w:rsidRPr="00314C7E">
        <w:rPr>
          <w:rFonts w:cs="Arial"/>
          <w:smallCaps/>
          <w:sz w:val="22"/>
          <w:lang w:val="en-GB" w:bidi="en-GB"/>
        </w:rPr>
        <w:t>Site</w:t>
      </w:r>
      <w:r w:rsidRPr="00314C7E">
        <w:rPr>
          <w:rFonts w:cs="Arial"/>
          <w:sz w:val="22"/>
          <w:lang w:val="en-GB" w:bidi="en-GB"/>
        </w:rPr>
        <w:t xml:space="preserve"> at or before the date specified in </w:t>
      </w:r>
      <w:r w:rsidRPr="00314C7E">
        <w:rPr>
          <w:rFonts w:cs="Arial"/>
          <w:sz w:val="22"/>
          <w:u w:val="single"/>
          <w:lang w:val="en-GB" w:bidi="en-GB"/>
        </w:rPr>
        <w:t>Enclosure 4</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 xml:space="preserve"> – the Time Schedule and Execution Plan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in the Detailed Time Schedule and Execution Plan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prepared in accordance with paragraph </w:t>
      </w:r>
      <w:r w:rsidR="005635EE" w:rsidRPr="00314C7E">
        <w:rPr>
          <w:rFonts w:cs="Arial"/>
          <w:lang w:val="en-GB" w:bidi="en-GB"/>
        </w:rPr>
        <w:lastRenderedPageBreak/>
        <w:fldChar w:fldCharType="begin"/>
      </w:r>
      <w:r w:rsidR="005635EE" w:rsidRPr="00314C7E">
        <w:rPr>
          <w:rFonts w:cs="Arial"/>
          <w:lang w:val="en-GB" w:bidi="en-GB"/>
        </w:rPr>
        <w:instrText xml:space="preserve"> REF _Ref472512643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24.4</w:t>
      </w:r>
      <w:r w:rsidR="005635EE" w:rsidRPr="00314C7E">
        <w:rPr>
          <w:rFonts w:cs="Arial"/>
          <w:lang w:val="en-GB" w:bidi="en-GB"/>
        </w:rPr>
        <w:fldChar w:fldCharType="end"/>
      </w:r>
      <w:r w:rsidRPr="00314C7E">
        <w:rPr>
          <w:rFonts w:cs="Arial"/>
          <w:sz w:val="22"/>
          <w:lang w:val="en-GB" w:bidi="en-GB"/>
        </w:rPr>
        <w:t xml:space="preserve"> below, at the written request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delivered to the </w:t>
      </w:r>
      <w:r w:rsidR="00A01BA2" w:rsidRPr="00314C7E">
        <w:rPr>
          <w:rFonts w:cs="Arial"/>
          <w:smallCaps/>
          <w:sz w:val="22"/>
          <w:lang w:val="en-GB" w:bidi="en-GB"/>
        </w:rPr>
        <w:t>Purchaser</w:t>
      </w:r>
      <w:r w:rsidRPr="00314C7E">
        <w:rPr>
          <w:rFonts w:cs="Arial"/>
          <w:sz w:val="22"/>
          <w:lang w:val="en-GB" w:bidi="en-GB"/>
        </w:rPr>
        <w:t xml:space="preserve"> at least one </w:t>
      </w:r>
      <w:r w:rsidR="00485C60" w:rsidRPr="00314C7E">
        <w:rPr>
          <w:rFonts w:cs="Arial"/>
          <w:smallCaps/>
          <w:sz w:val="22"/>
          <w:lang w:val="en-GB" w:bidi="en-GB"/>
        </w:rPr>
        <w:t xml:space="preserve">Week </w:t>
      </w:r>
      <w:r w:rsidRPr="00314C7E">
        <w:rPr>
          <w:rFonts w:cs="Arial"/>
          <w:sz w:val="22"/>
          <w:lang w:val="en-GB" w:bidi="en-GB"/>
        </w:rPr>
        <w:t xml:space="preserve">in advance. A Protocol on handover </w:t>
      </w:r>
      <w:r w:rsidR="00A01BA2" w:rsidRPr="00314C7E">
        <w:rPr>
          <w:rFonts w:cs="Arial"/>
          <w:sz w:val="22"/>
          <w:lang w:val="en-GB" w:bidi="en-GB"/>
        </w:rPr>
        <w:t>of the</w:t>
      </w:r>
      <w:r w:rsidRPr="00314C7E">
        <w:rPr>
          <w:rFonts w:cs="Arial"/>
          <w:sz w:val="22"/>
          <w:lang w:val="en-GB" w:bidi="en-GB"/>
        </w:rPr>
        <w:t xml:space="preserve"> </w:t>
      </w:r>
      <w:r w:rsidR="00485C60" w:rsidRPr="00314C7E">
        <w:rPr>
          <w:rFonts w:cs="Arial"/>
          <w:smallCaps/>
          <w:sz w:val="22"/>
          <w:lang w:val="en-GB" w:bidi="en-GB"/>
        </w:rPr>
        <w:t>Site</w:t>
      </w:r>
      <w:r w:rsidRPr="00314C7E">
        <w:rPr>
          <w:rFonts w:cs="Arial"/>
          <w:sz w:val="22"/>
          <w:lang w:val="en-GB" w:bidi="en-GB"/>
        </w:rPr>
        <w:t xml:space="preserve"> shall be issued by the </w:t>
      </w:r>
      <w:r w:rsidR="00A01BA2" w:rsidRPr="00314C7E">
        <w:rPr>
          <w:rFonts w:cs="Arial"/>
          <w:smallCaps/>
          <w:sz w:val="22"/>
          <w:lang w:val="en-GB" w:bidi="en-GB"/>
        </w:rPr>
        <w:t>Contractor</w:t>
      </w:r>
      <w:r w:rsidRPr="00314C7E">
        <w:rPr>
          <w:rFonts w:cs="Arial"/>
          <w:sz w:val="22"/>
          <w:lang w:val="en-GB" w:bidi="en-GB"/>
        </w:rPr>
        <w:t xml:space="preserve"> regarding the handover </w:t>
      </w:r>
      <w:r w:rsidR="00A01BA2" w:rsidRPr="00314C7E">
        <w:rPr>
          <w:rFonts w:cs="Arial"/>
          <w:sz w:val="22"/>
          <w:lang w:val="en-GB" w:bidi="en-GB"/>
        </w:rPr>
        <w:t>of the</w:t>
      </w:r>
      <w:r w:rsidRPr="00314C7E">
        <w:rPr>
          <w:rFonts w:cs="Arial"/>
          <w:sz w:val="22"/>
          <w:lang w:val="en-GB" w:bidi="en-GB"/>
        </w:rPr>
        <w:t xml:space="preserve"> </w:t>
      </w:r>
      <w:r w:rsidR="00485C60" w:rsidRPr="00314C7E">
        <w:rPr>
          <w:rFonts w:cs="Arial"/>
          <w:smallCaps/>
          <w:sz w:val="22"/>
          <w:lang w:val="en-GB" w:bidi="en-GB"/>
        </w:rPr>
        <w:t>Site</w:t>
      </w:r>
      <w:r w:rsidRPr="00314C7E">
        <w:rPr>
          <w:rFonts w:cs="Arial"/>
          <w:sz w:val="22"/>
          <w:lang w:val="en-GB" w:bidi="en-GB"/>
        </w:rPr>
        <w:t xml:space="preserve"> for use, which shall be signed by both </w:t>
      </w:r>
      <w:r w:rsidR="00503430" w:rsidRPr="00314C7E">
        <w:rPr>
          <w:rFonts w:cs="Arial"/>
          <w:smallCaps/>
          <w:sz w:val="22"/>
          <w:lang w:val="en-GB" w:bidi="en-GB"/>
        </w:rPr>
        <w:t>Parties</w:t>
      </w:r>
      <w:r w:rsidRPr="00314C7E">
        <w:rPr>
          <w:rFonts w:cs="Arial"/>
          <w:sz w:val="22"/>
          <w:lang w:val="en-GB" w:bidi="en-GB"/>
        </w:rPr>
        <w:t xml:space="preserve">. The handover </w:t>
      </w:r>
      <w:r w:rsidR="00A01BA2" w:rsidRPr="00314C7E">
        <w:rPr>
          <w:rFonts w:cs="Arial"/>
          <w:sz w:val="22"/>
          <w:lang w:val="en-GB" w:bidi="en-GB"/>
        </w:rPr>
        <w:t>of the</w:t>
      </w:r>
      <w:r w:rsidRPr="00314C7E">
        <w:rPr>
          <w:rFonts w:cs="Arial"/>
          <w:sz w:val="22"/>
          <w:lang w:val="en-GB" w:bidi="en-GB"/>
        </w:rPr>
        <w:t xml:space="preserve"> </w:t>
      </w:r>
      <w:r w:rsidR="00FF15A7" w:rsidRPr="00314C7E">
        <w:rPr>
          <w:rFonts w:cs="Arial"/>
          <w:smallCaps/>
          <w:sz w:val="22"/>
          <w:lang w:val="en-GB" w:bidi="en-GB"/>
        </w:rPr>
        <w:t>Site</w:t>
      </w:r>
      <w:r w:rsidRPr="00314C7E">
        <w:rPr>
          <w:rFonts w:cs="Arial"/>
          <w:sz w:val="22"/>
          <w:lang w:val="en-GB" w:bidi="en-GB"/>
        </w:rPr>
        <w:t xml:space="preserve"> to the </w:t>
      </w:r>
      <w:r w:rsidR="00A01BA2" w:rsidRPr="00314C7E">
        <w:rPr>
          <w:rFonts w:cs="Arial"/>
          <w:smallCaps/>
          <w:sz w:val="22"/>
          <w:lang w:val="en-GB" w:bidi="en-GB"/>
        </w:rPr>
        <w:t>Contractor</w:t>
      </w:r>
      <w:r w:rsidRPr="00314C7E">
        <w:rPr>
          <w:rFonts w:cs="Arial"/>
          <w:sz w:val="22"/>
          <w:lang w:val="en-GB" w:bidi="en-GB"/>
        </w:rPr>
        <w:t xml:space="preserve"> will be recorded by the </w:t>
      </w:r>
      <w:r w:rsidR="00A01BA2" w:rsidRPr="00314C7E">
        <w:rPr>
          <w:rFonts w:cs="Arial"/>
          <w:smallCaps/>
          <w:sz w:val="22"/>
          <w:lang w:val="en-GB" w:bidi="en-GB"/>
        </w:rPr>
        <w:t>Purchaser</w:t>
      </w:r>
      <w:r w:rsidRPr="00314C7E">
        <w:rPr>
          <w:rFonts w:cs="Arial"/>
          <w:sz w:val="22"/>
          <w:lang w:val="en-GB" w:bidi="en-GB"/>
        </w:rPr>
        <w:t xml:space="preserve"> in a </w:t>
      </w:r>
      <w:r w:rsidR="004F74E2" w:rsidRPr="00314C7E">
        <w:rPr>
          <w:rFonts w:cs="Arial"/>
          <w:smallCaps/>
          <w:sz w:val="22"/>
          <w:lang w:val="en-GB" w:bidi="en-GB"/>
        </w:rPr>
        <w:t>Site</w:t>
      </w:r>
      <w:r w:rsidRPr="00314C7E">
        <w:rPr>
          <w:rFonts w:cs="Arial"/>
          <w:sz w:val="22"/>
          <w:lang w:val="en-GB" w:bidi="en-GB"/>
        </w:rPr>
        <w:t xml:space="preserve"> Handover Protocol, which will be signed by both </w:t>
      </w:r>
      <w:r w:rsidR="00301317" w:rsidRPr="00314C7E">
        <w:rPr>
          <w:rFonts w:cs="Arial"/>
          <w:smallCaps/>
          <w:sz w:val="22"/>
          <w:lang w:val="en-GB" w:bidi="en-GB"/>
        </w:rPr>
        <w:t>Parties</w:t>
      </w:r>
      <w:r w:rsidRPr="00314C7E">
        <w:rPr>
          <w:rFonts w:cs="Arial"/>
          <w:sz w:val="22"/>
          <w:lang w:val="en-GB" w:bidi="en-GB"/>
        </w:rPr>
        <w:t>.</w:t>
      </w:r>
      <w:bookmarkEnd w:id="37"/>
      <w:r w:rsidRPr="00314C7E">
        <w:rPr>
          <w:rFonts w:cs="Arial"/>
          <w:sz w:val="22"/>
          <w:lang w:val="en-GB" w:bidi="en-GB"/>
        </w:rPr>
        <w:t xml:space="preserve"> </w:t>
      </w:r>
    </w:p>
    <w:p w14:paraId="5CD19A91" w14:textId="2DCD76D7" w:rsidR="004F74E2" w:rsidRPr="00314C7E" w:rsidRDefault="004F74E2" w:rsidP="00654739">
      <w:pPr>
        <w:pStyle w:val="Nadpis2"/>
        <w:keepLines w:val="0"/>
        <w:numPr>
          <w:ilvl w:val="1"/>
          <w:numId w:val="8"/>
        </w:numPr>
        <w:spacing w:before="0" w:line="300" w:lineRule="exact"/>
        <w:ind w:left="709" w:hanging="709"/>
        <w:rPr>
          <w:rFonts w:cs="Arial"/>
          <w:sz w:val="22"/>
          <w:szCs w:val="22"/>
          <w:lang w:val="en-GB"/>
        </w:rPr>
      </w:pPr>
      <w:r w:rsidRPr="00EE055C">
        <w:rPr>
          <w:rFonts w:cs="Arial"/>
          <w:sz w:val="22"/>
          <w:lang w:val="en-GB" w:bidi="en-GB"/>
        </w:rPr>
        <w:t xml:space="preserve">The </w:t>
      </w:r>
      <w:r w:rsidR="00A01BA2" w:rsidRPr="00EE055C">
        <w:rPr>
          <w:rFonts w:cs="Arial"/>
          <w:smallCaps/>
          <w:sz w:val="22"/>
          <w:lang w:val="en-GB" w:bidi="en-GB"/>
        </w:rPr>
        <w:t>Purchaser</w:t>
      </w:r>
      <w:r w:rsidR="000613BC" w:rsidRPr="00314C7E">
        <w:rPr>
          <w:rFonts w:cs="Arial"/>
          <w:sz w:val="22"/>
          <w:lang w:val="en-GB" w:bidi="en-GB"/>
        </w:rPr>
        <w:t xml:space="preserve"> </w:t>
      </w:r>
      <w:r w:rsidRPr="00314C7E">
        <w:rPr>
          <w:rFonts w:cs="Arial"/>
          <w:sz w:val="22"/>
          <w:lang w:val="en-GB" w:bidi="en-GB"/>
        </w:rPr>
        <w:t xml:space="preserve">shall ensure the coordination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’s activities at the </w:t>
      </w:r>
      <w:r w:rsidRPr="00314C7E">
        <w:rPr>
          <w:rFonts w:cs="Arial"/>
          <w:smallCaps/>
          <w:sz w:val="22"/>
          <w:lang w:val="en-GB" w:bidi="en-GB"/>
        </w:rPr>
        <w:t>Site</w:t>
      </w:r>
      <w:r w:rsidRPr="00314C7E">
        <w:rPr>
          <w:rFonts w:cs="Arial"/>
          <w:sz w:val="22"/>
          <w:lang w:val="en-GB" w:bidi="en-GB"/>
        </w:rPr>
        <w:t xml:space="preserve"> with the activities </w:t>
      </w:r>
      <w:r w:rsidR="00A01BA2" w:rsidRPr="00314C7E">
        <w:rPr>
          <w:rFonts w:cs="Arial"/>
          <w:sz w:val="22"/>
          <w:lang w:val="en-GB" w:bidi="en-GB"/>
        </w:rPr>
        <w:t>of the</w:t>
      </w:r>
      <w:r w:rsidRPr="00314C7E">
        <w:rPr>
          <w:rFonts w:cs="Arial"/>
          <w:sz w:val="22"/>
          <w:lang w:val="en-GB" w:bidi="en-GB"/>
        </w:rPr>
        <w:t xml:space="preserve"> </w:t>
      </w:r>
      <w:proofErr w:type="gramStart"/>
      <w:r w:rsidR="00A01BA2" w:rsidRPr="00314C7E">
        <w:rPr>
          <w:rFonts w:cs="Arial"/>
          <w:smallCaps/>
          <w:sz w:val="22"/>
          <w:lang w:val="en-GB" w:bidi="en-GB"/>
        </w:rPr>
        <w:t>Purchaser</w:t>
      </w:r>
      <w:proofErr w:type="gramEnd"/>
      <w:r w:rsidRPr="00314C7E">
        <w:rPr>
          <w:rFonts w:cs="Arial"/>
          <w:sz w:val="22"/>
          <w:lang w:val="en-GB" w:bidi="en-GB"/>
        </w:rPr>
        <w:t xml:space="preserve"> or the organizations appointed by the </w:t>
      </w:r>
      <w:r w:rsidR="00A01BA2" w:rsidRPr="00314C7E">
        <w:rPr>
          <w:rFonts w:cs="Arial"/>
          <w:smallCaps/>
          <w:sz w:val="22"/>
          <w:lang w:val="en-GB" w:bidi="en-GB"/>
        </w:rPr>
        <w:t>Purchaser</w:t>
      </w:r>
      <w:r w:rsidRPr="00314C7E">
        <w:rPr>
          <w:rFonts w:cs="Arial"/>
          <w:sz w:val="22"/>
          <w:lang w:val="en-GB" w:bidi="en-GB"/>
        </w:rPr>
        <w:t>, in particular in terms of possible points of contact</w:t>
      </w:r>
      <w:r w:rsidR="000613BC">
        <w:rPr>
          <w:rFonts w:cs="Arial"/>
          <w:sz w:val="22"/>
          <w:lang w:val="en-GB" w:bidi="en-GB"/>
        </w:rPr>
        <w:t>.</w:t>
      </w:r>
      <w:r w:rsidRPr="00314C7E">
        <w:rPr>
          <w:rFonts w:cs="Arial"/>
          <w:sz w:val="22"/>
          <w:lang w:val="en-GB" w:bidi="en-GB"/>
        </w:rPr>
        <w:t xml:space="preserve"> </w:t>
      </w:r>
      <w:r w:rsidR="000613BC">
        <w:rPr>
          <w:rFonts w:cs="Arial"/>
          <w:sz w:val="22"/>
          <w:lang w:val="en-GB" w:bidi="en-GB"/>
        </w:rPr>
        <w:t xml:space="preserve">The </w:t>
      </w:r>
      <w:r w:rsidR="000613BC" w:rsidRPr="000613BC">
        <w:rPr>
          <w:rFonts w:cs="Arial"/>
          <w:smallCaps/>
          <w:sz w:val="22"/>
          <w:lang w:val="en-GB" w:bidi="en-GB"/>
        </w:rPr>
        <w:t>Contractor</w:t>
      </w:r>
      <w:r w:rsidR="000613BC">
        <w:rPr>
          <w:rFonts w:cs="Arial"/>
          <w:sz w:val="22"/>
          <w:lang w:val="en-GB" w:bidi="en-GB"/>
        </w:rPr>
        <w:t xml:space="preserve"> </w:t>
      </w:r>
      <w:r w:rsidRPr="00314C7E">
        <w:rPr>
          <w:rFonts w:cs="Arial"/>
          <w:sz w:val="22"/>
          <w:lang w:val="en-GB" w:bidi="en-GB"/>
        </w:rPr>
        <w:t>shall ensure the OHS coordinator.</w:t>
      </w:r>
    </w:p>
    <w:p w14:paraId="70239280" w14:textId="77777777" w:rsidR="004F74E2" w:rsidRPr="00314C7E" w:rsidRDefault="004F74E2"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Purchaser</w:t>
      </w:r>
      <w:r w:rsidR="00301317" w:rsidRPr="00314C7E">
        <w:rPr>
          <w:rFonts w:cs="Arial"/>
          <w:smallCaps/>
          <w:sz w:val="22"/>
          <w:lang w:val="en-GB" w:bidi="en-GB"/>
        </w:rPr>
        <w:t xml:space="preserve"> </w:t>
      </w:r>
      <w:r w:rsidRPr="00314C7E">
        <w:rPr>
          <w:rFonts w:cs="Arial"/>
          <w:sz w:val="22"/>
          <w:lang w:val="en-GB" w:bidi="en-GB"/>
        </w:rPr>
        <w:t xml:space="preserve">shall ensure </w:t>
      </w:r>
      <w:proofErr w:type="gramStart"/>
      <w:r w:rsidRPr="00314C7E">
        <w:rPr>
          <w:rFonts w:cs="Arial"/>
          <w:sz w:val="22"/>
          <w:lang w:val="en-GB" w:bidi="en-GB"/>
        </w:rPr>
        <w:t>properly-trained</w:t>
      </w:r>
      <w:proofErr w:type="gramEnd"/>
      <w:r w:rsidRPr="00314C7E">
        <w:rPr>
          <w:rFonts w:cs="Arial"/>
          <w:sz w:val="22"/>
          <w:lang w:val="en-GB" w:bidi="en-GB"/>
        </w:rPr>
        <w:t xml:space="preserve"> operating staff in the scope and under the conditions agreed in the approved test programs.</w:t>
      </w:r>
    </w:p>
    <w:p w14:paraId="1FB832EF" w14:textId="77777777" w:rsidR="004F74E2" w:rsidRPr="00314C7E" w:rsidRDefault="004F74E2"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energy and </w:t>
      </w:r>
      <w:r w:rsidRPr="00C32282">
        <w:rPr>
          <w:rFonts w:cs="Arial"/>
          <w:smallCaps/>
          <w:sz w:val="22"/>
          <w:lang w:val="en-GB" w:bidi="en-GB"/>
        </w:rPr>
        <w:t>services</w:t>
      </w:r>
      <w:r w:rsidRPr="00314C7E">
        <w:rPr>
          <w:rFonts w:cs="Arial"/>
          <w:sz w:val="22"/>
          <w:lang w:val="en-GB" w:bidi="en-GB"/>
        </w:rPr>
        <w:t xml:space="preserve"> provided by the </w:t>
      </w:r>
      <w:r w:rsidR="00A01BA2" w:rsidRPr="00314C7E">
        <w:rPr>
          <w:rFonts w:cs="Arial"/>
          <w:smallCaps/>
          <w:sz w:val="22"/>
          <w:lang w:val="en-GB" w:bidi="en-GB"/>
        </w:rPr>
        <w:t>Purchaser</w:t>
      </w:r>
      <w:r w:rsidRPr="00314C7E">
        <w:rPr>
          <w:rFonts w:cs="Arial"/>
          <w:sz w:val="22"/>
          <w:lang w:val="en-GB" w:bidi="en-GB"/>
        </w:rPr>
        <w:t xml:space="preserve"> to the </w:t>
      </w:r>
      <w:r w:rsidR="00A01BA2" w:rsidRPr="00314C7E">
        <w:rPr>
          <w:rFonts w:cs="Arial"/>
          <w:smallCaps/>
          <w:sz w:val="22"/>
          <w:lang w:val="en-GB" w:bidi="en-GB"/>
        </w:rPr>
        <w:t>Contractor</w:t>
      </w:r>
      <w:r w:rsidRPr="00314C7E">
        <w:rPr>
          <w:rFonts w:cs="Arial"/>
          <w:sz w:val="22"/>
          <w:lang w:val="en-GB" w:bidi="en-GB"/>
        </w:rPr>
        <w:t xml:space="preserve"> during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the </w:t>
      </w:r>
      <w:proofErr w:type="gramStart"/>
      <w:r w:rsidRPr="00314C7E">
        <w:rPr>
          <w:rFonts w:cs="Arial"/>
          <w:sz w:val="22"/>
          <w:lang w:val="en-GB" w:bidi="en-GB"/>
        </w:rPr>
        <w:t>manner in which</w:t>
      </w:r>
      <w:proofErr w:type="gramEnd"/>
      <w:r w:rsidRPr="00314C7E">
        <w:rPr>
          <w:rFonts w:cs="Arial"/>
          <w:sz w:val="22"/>
          <w:lang w:val="en-GB" w:bidi="en-GB"/>
        </w:rPr>
        <w:t xml:space="preserve"> they are provided, including technical, commercial and financial conditions for their provision, are set out in </w:t>
      </w:r>
      <w:r w:rsidRPr="00314C7E">
        <w:rPr>
          <w:rFonts w:cs="Arial"/>
          <w:sz w:val="22"/>
          <w:u w:val="single"/>
          <w:lang w:val="en-GB" w:bidi="en-GB"/>
        </w:rPr>
        <w:t>Enclosure 6</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 xml:space="preserve">. </w:t>
      </w:r>
    </w:p>
    <w:p w14:paraId="7886CD2B" w14:textId="0CAEB3BB" w:rsidR="004F74E2" w:rsidRPr="00314C7E" w:rsidRDefault="004F74E2" w:rsidP="00654739">
      <w:pPr>
        <w:pStyle w:val="Nadpis2"/>
        <w:keepLines w:val="0"/>
        <w:numPr>
          <w:ilvl w:val="1"/>
          <w:numId w:val="8"/>
        </w:numPr>
        <w:spacing w:before="0" w:line="300" w:lineRule="exact"/>
        <w:ind w:left="709" w:hanging="709"/>
        <w:rPr>
          <w:rFonts w:cs="Arial"/>
          <w:smallCaps/>
          <w:sz w:val="22"/>
          <w:szCs w:val="22"/>
          <w:lang w:val="en-GB"/>
        </w:rPr>
      </w:pPr>
      <w:r w:rsidRPr="00314C7E">
        <w:rPr>
          <w:rFonts w:cs="Arial"/>
          <w:sz w:val="22"/>
          <w:lang w:val="en-GB" w:bidi="en-GB"/>
        </w:rPr>
        <w:t xml:space="preserve">The costs and expenses associated with the use </w:t>
      </w:r>
      <w:r w:rsidR="00A01BA2" w:rsidRPr="00314C7E">
        <w:rPr>
          <w:rFonts w:cs="Arial"/>
          <w:sz w:val="22"/>
          <w:lang w:val="en-GB" w:bidi="en-GB"/>
        </w:rPr>
        <w:t>of the</w:t>
      </w:r>
      <w:r w:rsidRPr="00314C7E">
        <w:rPr>
          <w:rFonts w:cs="Arial"/>
          <w:sz w:val="22"/>
          <w:lang w:val="en-GB" w:bidi="en-GB"/>
        </w:rPr>
        <w:t xml:space="preserve"> </w:t>
      </w:r>
      <w:r w:rsidRPr="00C32282">
        <w:rPr>
          <w:rFonts w:cs="Arial"/>
          <w:smallCaps/>
          <w:sz w:val="22"/>
          <w:lang w:val="en-GB" w:bidi="en-GB"/>
        </w:rPr>
        <w:t>services</w:t>
      </w:r>
      <w:r w:rsidRPr="00314C7E">
        <w:rPr>
          <w:rFonts w:cs="Arial"/>
          <w:sz w:val="22"/>
          <w:lang w:val="en-GB" w:bidi="en-GB"/>
        </w:rPr>
        <w:t xml:space="preserve"> specified in this Article </w:t>
      </w:r>
      <w:r w:rsidR="005635EE" w:rsidRPr="00314C7E">
        <w:rPr>
          <w:rFonts w:cs="Arial"/>
          <w:lang w:val="en-GB" w:bidi="en-GB"/>
        </w:rPr>
        <w:fldChar w:fldCharType="begin"/>
      </w:r>
      <w:r w:rsidR="005635EE" w:rsidRPr="00314C7E">
        <w:rPr>
          <w:rFonts w:cs="Arial"/>
          <w:lang w:val="en-GB" w:bidi="en-GB"/>
        </w:rPr>
        <w:instrText xml:space="preserve"> REF _Ref472512773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12</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and detailed in </w:t>
      </w:r>
      <w:r w:rsidRPr="00314C7E">
        <w:rPr>
          <w:rFonts w:cs="Arial"/>
          <w:sz w:val="22"/>
          <w:u w:val="single"/>
          <w:lang w:val="en-GB" w:bidi="en-GB"/>
        </w:rPr>
        <w:t>Enclosure 6</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 xml:space="preserve"> are included in the </w:t>
      </w:r>
      <w:r w:rsidR="00A01BA2" w:rsidRPr="00314C7E">
        <w:rPr>
          <w:rFonts w:cs="Arial"/>
          <w:smallCaps/>
          <w:sz w:val="22"/>
          <w:lang w:val="en-GB" w:bidi="en-GB"/>
        </w:rPr>
        <w:t>Price</w:t>
      </w:r>
      <w:r w:rsidR="00EE055C">
        <w:rPr>
          <w:rFonts w:cs="Arial"/>
          <w:smallCaps/>
          <w:sz w:val="22"/>
          <w:lang w:val="en-GB" w:bidi="en-GB"/>
        </w:rPr>
        <w:t xml:space="preserve"> of the Work</w:t>
      </w:r>
      <w:r w:rsidRPr="00314C7E">
        <w:rPr>
          <w:rFonts w:cs="Arial"/>
          <w:sz w:val="22"/>
          <w:lang w:val="en-GB" w:bidi="en-GB"/>
        </w:rPr>
        <w:t>.</w:t>
      </w:r>
    </w:p>
    <w:p w14:paraId="6679DC5C" w14:textId="77777777" w:rsidR="003A25D8" w:rsidRPr="00314C7E" w:rsidRDefault="003A25D8"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Purchaser</w:t>
      </w:r>
      <w:r w:rsidR="00301317" w:rsidRPr="00314C7E">
        <w:rPr>
          <w:rFonts w:cs="Arial"/>
          <w:smallCaps/>
          <w:sz w:val="22"/>
          <w:lang w:val="en-GB" w:bidi="en-GB"/>
        </w:rPr>
        <w:t xml:space="preserve"> </w:t>
      </w:r>
      <w:r w:rsidRPr="00314C7E">
        <w:rPr>
          <w:rFonts w:cs="Arial"/>
          <w:sz w:val="22"/>
          <w:lang w:val="en-GB" w:bidi="en-GB"/>
        </w:rPr>
        <w:t xml:space="preserve">shall ensure the availability of areas for storage in the appropriate condition and under the conditions specified in </w:t>
      </w:r>
      <w:r w:rsidRPr="00314C7E">
        <w:rPr>
          <w:rFonts w:cs="Arial"/>
          <w:sz w:val="22"/>
          <w:u w:val="single"/>
          <w:lang w:val="en-GB" w:bidi="en-GB"/>
        </w:rPr>
        <w:t>Enclosure 6</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 xml:space="preserve">. </w:t>
      </w:r>
    </w:p>
    <w:p w14:paraId="6C07AB6E" w14:textId="77777777" w:rsidR="003A25D8" w:rsidRPr="00314C7E" w:rsidRDefault="003A25D8"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For the purposes </w:t>
      </w:r>
      <w:r w:rsidR="00A01BA2" w:rsidRPr="00314C7E">
        <w:rPr>
          <w:rFonts w:cs="Arial"/>
          <w:sz w:val="22"/>
          <w:lang w:val="en-GB" w:bidi="en-GB"/>
        </w:rPr>
        <w:t>of the</w:t>
      </w:r>
      <w:r w:rsidRPr="00314C7E">
        <w:rPr>
          <w:rFonts w:cs="Arial"/>
          <w:sz w:val="22"/>
          <w:lang w:val="en-GB" w:bidi="en-GB"/>
        </w:rPr>
        <w:t xml:space="preserve"> </w:t>
      </w:r>
      <w:r w:rsidR="00006422" w:rsidRPr="00314C7E">
        <w:rPr>
          <w:rFonts w:cs="Arial"/>
          <w:smallCaps/>
          <w:sz w:val="22"/>
          <w:lang w:val="en-GB" w:bidi="en-GB"/>
        </w:rPr>
        <w:t>Acceptance Test</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shall ensure the operation </w:t>
      </w:r>
      <w:r w:rsidR="00A01BA2" w:rsidRPr="00314C7E">
        <w:rPr>
          <w:rFonts w:cs="Arial"/>
          <w:sz w:val="22"/>
          <w:lang w:val="en-GB" w:bidi="en-GB"/>
        </w:rPr>
        <w:t>of the</w:t>
      </w:r>
      <w:r w:rsidRPr="00314C7E">
        <w:rPr>
          <w:rFonts w:cs="Arial"/>
          <w:sz w:val="22"/>
          <w:lang w:val="en-GB" w:bidi="en-GB"/>
        </w:rPr>
        <w:t xml:space="preserve"> existing Facility, to which the </w:t>
      </w:r>
      <w:r w:rsidR="00A01BA2" w:rsidRPr="00314C7E">
        <w:rPr>
          <w:rFonts w:cs="Arial"/>
          <w:smallCaps/>
          <w:sz w:val="22"/>
          <w:lang w:val="en-GB" w:bidi="en-GB"/>
        </w:rPr>
        <w:t>Work</w:t>
      </w:r>
      <w:r w:rsidRPr="00314C7E">
        <w:rPr>
          <w:rFonts w:cs="Arial"/>
          <w:sz w:val="22"/>
          <w:lang w:val="en-GB" w:bidi="en-GB"/>
        </w:rPr>
        <w:t xml:space="preserve"> will be connected in the usual operating manner.</w:t>
      </w:r>
    </w:p>
    <w:p w14:paraId="7D489E62" w14:textId="77777777" w:rsidR="004661AB" w:rsidRPr="00314C7E" w:rsidRDefault="004661AB"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Other activities and cooperation arranged by the </w:t>
      </w:r>
      <w:r w:rsidR="00A01BA2" w:rsidRPr="00314C7E">
        <w:rPr>
          <w:rFonts w:cs="Arial"/>
          <w:smallCaps/>
          <w:sz w:val="22"/>
          <w:lang w:val="en-GB" w:bidi="en-GB"/>
        </w:rPr>
        <w:t>Purchaser</w:t>
      </w:r>
      <w:r w:rsidRPr="00314C7E">
        <w:rPr>
          <w:rFonts w:cs="Arial"/>
          <w:sz w:val="22"/>
          <w:lang w:val="en-GB" w:bidi="en-GB"/>
        </w:rPr>
        <w:t xml:space="preserve"> in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are specified in </w:t>
      </w:r>
      <w:r w:rsidRPr="00314C7E">
        <w:rPr>
          <w:rFonts w:cs="Arial"/>
          <w:sz w:val="22"/>
          <w:u w:val="single"/>
          <w:lang w:val="en-GB" w:bidi="en-GB"/>
        </w:rPr>
        <w:t>Enclosure 6</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 xml:space="preserve">, together with an indication whether the activities or cooperation are provided to the </w:t>
      </w:r>
      <w:r w:rsidR="00A01BA2" w:rsidRPr="00314C7E">
        <w:rPr>
          <w:rFonts w:cs="Arial"/>
          <w:smallCaps/>
          <w:sz w:val="22"/>
          <w:lang w:val="en-GB" w:bidi="en-GB"/>
        </w:rPr>
        <w:t>Contractor</w:t>
      </w:r>
      <w:r w:rsidRPr="00314C7E">
        <w:rPr>
          <w:rFonts w:cs="Arial"/>
          <w:smallCaps/>
          <w:sz w:val="22"/>
          <w:lang w:val="en-GB" w:bidi="en-GB"/>
        </w:rPr>
        <w:t xml:space="preserve"> </w:t>
      </w:r>
      <w:r w:rsidRPr="00314C7E">
        <w:rPr>
          <w:rFonts w:cs="Arial"/>
          <w:sz w:val="22"/>
          <w:lang w:val="en-GB" w:bidi="en-GB"/>
        </w:rPr>
        <w:t xml:space="preserve">by the </w:t>
      </w:r>
      <w:r w:rsidR="00A01BA2" w:rsidRPr="00314C7E">
        <w:rPr>
          <w:rFonts w:cs="Arial"/>
          <w:smallCaps/>
          <w:sz w:val="22"/>
          <w:lang w:val="en-GB" w:bidi="en-GB"/>
        </w:rPr>
        <w:t>Purchaser</w:t>
      </w:r>
      <w:r w:rsidRPr="00314C7E">
        <w:rPr>
          <w:rFonts w:cs="Arial"/>
          <w:sz w:val="22"/>
          <w:lang w:val="en-GB" w:bidi="en-GB"/>
        </w:rPr>
        <w:t xml:space="preserve"> for a payment or gratuitously; the price list contained in </w:t>
      </w:r>
      <w:r w:rsidRPr="00314C7E">
        <w:rPr>
          <w:rFonts w:cs="Arial"/>
          <w:sz w:val="22"/>
          <w:u w:val="single"/>
          <w:lang w:val="en-GB" w:bidi="en-GB"/>
        </w:rPr>
        <w:t>Enclosure 6</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 xml:space="preserve"> will apply in the case of activities or cooperation provided for a payment by the </w:t>
      </w:r>
      <w:r w:rsidR="00A01BA2" w:rsidRPr="00314C7E">
        <w:rPr>
          <w:rFonts w:cs="Arial"/>
          <w:smallCaps/>
          <w:sz w:val="22"/>
          <w:lang w:val="en-GB" w:bidi="en-GB"/>
        </w:rPr>
        <w:t>Purchaser</w:t>
      </w:r>
      <w:r w:rsidRPr="00314C7E">
        <w:rPr>
          <w:rFonts w:cs="Arial"/>
          <w:sz w:val="22"/>
          <w:lang w:val="en-GB" w:bidi="en-GB"/>
        </w:rPr>
        <w:t>.</w:t>
      </w:r>
    </w:p>
    <w:p w14:paraId="65F10684" w14:textId="595B218B" w:rsidR="004661AB" w:rsidRPr="00314C7E" w:rsidRDefault="004661AB"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Regardless of any other provisions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the </w:t>
      </w:r>
      <w:r w:rsidRPr="00314C7E">
        <w:rPr>
          <w:rFonts w:cs="Arial"/>
          <w:smallCaps/>
          <w:sz w:val="22"/>
          <w:lang w:val="en-GB" w:bidi="en-GB"/>
        </w:rPr>
        <w:t>Parties</w:t>
      </w:r>
      <w:r w:rsidRPr="00314C7E">
        <w:rPr>
          <w:rFonts w:cs="Arial"/>
          <w:sz w:val="22"/>
          <w:lang w:val="en-GB" w:bidi="en-GB"/>
        </w:rPr>
        <w:t xml:space="preserve"> agree that everything that is not expressly provided by the </w:t>
      </w:r>
      <w:r w:rsidR="00A01BA2" w:rsidRPr="00314C7E">
        <w:rPr>
          <w:rFonts w:cs="Arial"/>
          <w:smallCaps/>
          <w:sz w:val="22"/>
          <w:lang w:val="en-GB" w:bidi="en-GB"/>
        </w:rPr>
        <w:t>Purchaser</w:t>
      </w:r>
      <w:r w:rsidRPr="00314C7E">
        <w:rPr>
          <w:rFonts w:cs="Arial"/>
          <w:sz w:val="22"/>
          <w:lang w:val="en-GB" w:bidi="en-GB"/>
        </w:rPr>
        <w:t xml:space="preserve"> as consideration under the </w:t>
      </w:r>
      <w:r w:rsidR="00A01BA2" w:rsidRPr="00314C7E">
        <w:rPr>
          <w:rFonts w:cs="Arial"/>
          <w:smallCaps/>
          <w:sz w:val="22"/>
          <w:lang w:val="en-GB" w:bidi="en-GB"/>
        </w:rPr>
        <w:t>Contract</w:t>
      </w:r>
      <w:r w:rsidRPr="00314C7E">
        <w:rPr>
          <w:rFonts w:cs="Arial"/>
          <w:sz w:val="22"/>
          <w:lang w:val="en-GB" w:bidi="en-GB"/>
        </w:rPr>
        <w:t xml:space="preserve"> must be provided for by the </w:t>
      </w:r>
      <w:r w:rsidR="00A01BA2" w:rsidRPr="00314C7E">
        <w:rPr>
          <w:rFonts w:cs="Arial"/>
          <w:smallCaps/>
          <w:sz w:val="22"/>
          <w:lang w:val="en-GB" w:bidi="en-GB"/>
        </w:rPr>
        <w:t>Contractor</w:t>
      </w:r>
      <w:r w:rsidRPr="00314C7E">
        <w:rPr>
          <w:rFonts w:cs="Arial"/>
          <w:sz w:val="22"/>
          <w:lang w:val="en-GB" w:bidi="en-GB"/>
        </w:rPr>
        <w:t xml:space="preserve"> and is included in the </w:t>
      </w:r>
      <w:r w:rsidR="00A01BA2" w:rsidRPr="00314C7E">
        <w:rPr>
          <w:rFonts w:cs="Arial"/>
          <w:smallCaps/>
          <w:sz w:val="22"/>
          <w:lang w:val="en-GB" w:bidi="en-GB"/>
        </w:rPr>
        <w:t>Price</w:t>
      </w:r>
      <w:r w:rsidR="00EE055C">
        <w:rPr>
          <w:rFonts w:cs="Arial"/>
          <w:smallCaps/>
          <w:sz w:val="22"/>
          <w:lang w:val="en-GB" w:bidi="en-GB"/>
        </w:rPr>
        <w:t xml:space="preserve"> of the Work </w:t>
      </w:r>
      <w:r w:rsidR="00EE055C" w:rsidRPr="009F6358">
        <w:rPr>
          <w:rFonts w:cs="Arial"/>
          <w:sz w:val="22"/>
          <w:lang w:val="en-GB" w:bidi="en-GB"/>
        </w:rPr>
        <w:t>and/or</w:t>
      </w:r>
      <w:r w:rsidR="00442DB7">
        <w:rPr>
          <w:rFonts w:cs="Arial"/>
          <w:sz w:val="22"/>
          <w:lang w:val="en-GB" w:bidi="en-GB"/>
        </w:rPr>
        <w:t xml:space="preserve"> the</w:t>
      </w:r>
      <w:r w:rsidR="00EE055C">
        <w:rPr>
          <w:rFonts w:cs="Arial"/>
          <w:smallCaps/>
          <w:sz w:val="22"/>
          <w:lang w:val="en-GB" w:bidi="en-GB"/>
        </w:rPr>
        <w:t xml:space="preserve"> </w:t>
      </w:r>
      <w:r w:rsidR="00EE055C" w:rsidRPr="009F6358">
        <w:rPr>
          <w:rFonts w:cs="Arial"/>
          <w:smallCaps/>
          <w:sz w:val="22"/>
          <w:lang w:val="en-GB" w:bidi="en-GB"/>
        </w:rPr>
        <w:t>Price for Preventive Maintenance</w:t>
      </w:r>
      <w:r w:rsidRPr="00314C7E">
        <w:rPr>
          <w:rFonts w:cs="Arial"/>
          <w:sz w:val="22"/>
          <w:lang w:val="en-GB" w:bidi="en-GB"/>
        </w:rPr>
        <w:t>.</w:t>
      </w:r>
    </w:p>
    <w:p w14:paraId="47D03FCB" w14:textId="103C503C" w:rsidR="003427E3" w:rsidRPr="00314C7E" w:rsidRDefault="0085317B" w:rsidP="00654739">
      <w:pPr>
        <w:pStyle w:val="Nadpis2"/>
        <w:keepLines w:val="0"/>
        <w:numPr>
          <w:ilvl w:val="1"/>
          <w:numId w:val="8"/>
        </w:numPr>
        <w:spacing w:before="0" w:line="300" w:lineRule="exact"/>
        <w:ind w:left="709" w:hanging="709"/>
        <w:rPr>
          <w:rFonts w:cs="Arial"/>
          <w:sz w:val="22"/>
          <w:szCs w:val="22"/>
          <w:lang w:val="en-GB"/>
        </w:rPr>
      </w:pPr>
      <w:r w:rsidRPr="009F6358">
        <w:rPr>
          <w:rFonts w:cs="Arial"/>
          <w:sz w:val="22"/>
          <w:lang w:val="en-GB" w:bidi="en-GB"/>
        </w:rPr>
        <w:t>The</w:t>
      </w:r>
      <w:r w:rsidRPr="009F6358">
        <w:t xml:space="preserve"> </w:t>
      </w:r>
      <w:r w:rsidR="00442DB7">
        <w:rPr>
          <w:rFonts w:cs="Arial"/>
          <w:sz w:val="22"/>
          <w:lang w:val="en-GB" w:bidi="en-GB"/>
        </w:rPr>
        <w:t>provisions</w:t>
      </w:r>
      <w:r w:rsidRPr="009F6358">
        <w:rPr>
          <w:rFonts w:cs="Arial"/>
          <w:sz w:val="22"/>
          <w:lang w:val="en-GB" w:bidi="en-GB"/>
        </w:rPr>
        <w:t xml:space="preserve"> set out in this </w:t>
      </w:r>
      <w:r w:rsidRPr="0085317B">
        <w:rPr>
          <w:rFonts w:cs="Arial"/>
          <w:smallCaps/>
          <w:sz w:val="22"/>
          <w:lang w:val="en-GB" w:bidi="en-GB"/>
        </w:rPr>
        <w:t>Contract</w:t>
      </w:r>
      <w:r w:rsidRPr="009F6358">
        <w:rPr>
          <w:rFonts w:cs="Arial"/>
          <w:sz w:val="22"/>
          <w:lang w:val="en-GB" w:bidi="en-GB"/>
        </w:rPr>
        <w:t xml:space="preserve"> (</w:t>
      </w:r>
      <w:proofErr w:type="gramStart"/>
      <w:r w:rsidRPr="009F6358">
        <w:rPr>
          <w:rFonts w:cs="Arial"/>
          <w:sz w:val="22"/>
          <w:lang w:val="en-GB" w:bidi="en-GB"/>
        </w:rPr>
        <w:t>in particular the</w:t>
      </w:r>
      <w:proofErr w:type="gramEnd"/>
      <w:r w:rsidRPr="009F6358">
        <w:rPr>
          <w:rFonts w:cs="Arial"/>
          <w:sz w:val="22"/>
          <w:lang w:val="en-GB" w:bidi="en-GB"/>
        </w:rPr>
        <w:t xml:space="preserve"> </w:t>
      </w:r>
      <w:r w:rsidR="00442DB7">
        <w:rPr>
          <w:rFonts w:cs="Arial"/>
          <w:sz w:val="22"/>
          <w:lang w:val="en-GB" w:bidi="en-GB"/>
        </w:rPr>
        <w:t>provision</w:t>
      </w:r>
      <w:r w:rsidRPr="009F6358">
        <w:rPr>
          <w:rFonts w:cs="Arial"/>
          <w:sz w:val="22"/>
          <w:lang w:val="en-GB" w:bidi="en-GB"/>
        </w:rPr>
        <w:t xml:space="preserve">s </w:t>
      </w:r>
      <w:r w:rsidR="00442DB7">
        <w:rPr>
          <w:rFonts w:cs="Arial"/>
          <w:sz w:val="22"/>
          <w:lang w:val="en-GB" w:bidi="en-GB"/>
        </w:rPr>
        <w:t xml:space="preserve">regarding </w:t>
      </w:r>
      <w:r w:rsidRPr="009F6358">
        <w:rPr>
          <w:rFonts w:cs="Arial"/>
          <w:sz w:val="22"/>
          <w:lang w:val="en-GB" w:bidi="en-GB"/>
        </w:rPr>
        <w:t xml:space="preserve">the </w:t>
      </w:r>
      <w:r w:rsidRPr="0085317B">
        <w:rPr>
          <w:rFonts w:cs="Arial"/>
          <w:smallCaps/>
          <w:sz w:val="22"/>
          <w:lang w:val="en-GB" w:bidi="en-GB"/>
        </w:rPr>
        <w:t>Purchaser 's</w:t>
      </w:r>
      <w:r w:rsidRPr="009F6358">
        <w:rPr>
          <w:rFonts w:cs="Arial"/>
          <w:sz w:val="22"/>
          <w:lang w:val="en-GB" w:bidi="en-GB"/>
        </w:rPr>
        <w:t xml:space="preserve"> cooperation</w:t>
      </w:r>
      <w:r>
        <w:rPr>
          <w:rFonts w:cs="Arial"/>
          <w:sz w:val="22"/>
          <w:lang w:val="en-GB" w:bidi="en-GB"/>
        </w:rPr>
        <w:t>) replace</w:t>
      </w:r>
      <w:r w:rsidRPr="00314C7E">
        <w:rPr>
          <w:rFonts w:cs="Arial"/>
          <w:sz w:val="22"/>
          <w:lang w:val="en-GB" w:bidi="en-GB"/>
        </w:rPr>
        <w:t xml:space="preserve"> </w:t>
      </w:r>
      <w:r w:rsidR="004661AB" w:rsidRPr="00314C7E">
        <w:rPr>
          <w:rFonts w:cs="Arial"/>
          <w:sz w:val="22"/>
          <w:lang w:val="en-GB" w:bidi="en-GB"/>
        </w:rPr>
        <w:t>the</w:t>
      </w:r>
      <w:r w:rsidR="00442DB7">
        <w:rPr>
          <w:rFonts w:cs="Arial"/>
          <w:sz w:val="22"/>
          <w:lang w:val="en-GB" w:bidi="en-GB"/>
        </w:rPr>
        <w:t xml:space="preserve"> </w:t>
      </w:r>
      <w:r w:rsidR="004661AB" w:rsidRPr="00314C7E">
        <w:rPr>
          <w:rFonts w:cs="Arial"/>
          <w:sz w:val="22"/>
          <w:lang w:val="en-GB" w:bidi="en-GB"/>
        </w:rPr>
        <w:t xml:space="preserve">Section 2591 </w:t>
      </w:r>
      <w:r w:rsidR="00A01BA2" w:rsidRPr="00314C7E">
        <w:rPr>
          <w:rFonts w:cs="Arial"/>
          <w:sz w:val="22"/>
          <w:lang w:val="en-GB" w:bidi="en-GB"/>
        </w:rPr>
        <w:t>of the</w:t>
      </w:r>
      <w:r w:rsidR="004661AB" w:rsidRPr="00314C7E">
        <w:rPr>
          <w:rFonts w:cs="Arial"/>
          <w:sz w:val="22"/>
          <w:lang w:val="en-GB" w:bidi="en-GB"/>
        </w:rPr>
        <w:t xml:space="preserve"> </w:t>
      </w:r>
      <w:r w:rsidR="004661AB" w:rsidRPr="00314C7E">
        <w:rPr>
          <w:rFonts w:cs="Arial"/>
          <w:smallCaps/>
          <w:sz w:val="22"/>
          <w:lang w:val="en-GB" w:bidi="en-GB"/>
        </w:rPr>
        <w:t>Civil Code</w:t>
      </w:r>
      <w:r w:rsidR="004661AB" w:rsidRPr="00314C7E">
        <w:rPr>
          <w:rFonts w:cs="Arial"/>
          <w:sz w:val="22"/>
          <w:lang w:val="en-GB" w:bidi="en-GB"/>
        </w:rPr>
        <w:t xml:space="preserve"> (</w:t>
      </w:r>
      <w:r w:rsidR="00A01BA2" w:rsidRPr="0085317B">
        <w:rPr>
          <w:rFonts w:cs="Arial"/>
          <w:i/>
          <w:sz w:val="22"/>
          <w:lang w:val="en-GB" w:bidi="en-GB"/>
        </w:rPr>
        <w:t>Purchaser</w:t>
      </w:r>
      <w:r w:rsidR="004661AB" w:rsidRPr="0085317B">
        <w:rPr>
          <w:rFonts w:cs="Arial"/>
          <w:i/>
          <w:sz w:val="22"/>
          <w:lang w:val="en-GB" w:bidi="en-GB"/>
        </w:rPr>
        <w:t>’s</w:t>
      </w:r>
      <w:r w:rsidR="004661AB" w:rsidRPr="00314C7E">
        <w:rPr>
          <w:rFonts w:cs="Arial"/>
          <w:i/>
          <w:sz w:val="22"/>
          <w:lang w:val="en-GB" w:bidi="en-GB"/>
        </w:rPr>
        <w:t xml:space="preserve"> Cooperation</w:t>
      </w:r>
      <w:r w:rsidR="004661AB" w:rsidRPr="00314C7E">
        <w:rPr>
          <w:rFonts w:cs="Arial"/>
          <w:sz w:val="22"/>
          <w:lang w:val="en-GB" w:bidi="en-GB"/>
        </w:rPr>
        <w:t xml:space="preserve">) </w:t>
      </w:r>
      <w:r>
        <w:rPr>
          <w:rFonts w:cs="Arial"/>
          <w:sz w:val="22"/>
          <w:lang w:val="en-GB" w:bidi="en-GB"/>
        </w:rPr>
        <w:t xml:space="preserve">and therefore the Section 2591 of the </w:t>
      </w:r>
      <w:r w:rsidRPr="0085317B">
        <w:rPr>
          <w:rFonts w:cs="Arial"/>
          <w:smallCaps/>
          <w:sz w:val="22"/>
          <w:lang w:val="en-GB" w:bidi="en-GB"/>
        </w:rPr>
        <w:t>Civil Code</w:t>
      </w:r>
      <w:r>
        <w:rPr>
          <w:rFonts w:cs="Arial"/>
          <w:sz w:val="22"/>
          <w:lang w:val="en-GB" w:bidi="en-GB"/>
        </w:rPr>
        <w:t xml:space="preserve"> does not apply </w:t>
      </w:r>
      <w:r w:rsidR="00442DB7">
        <w:rPr>
          <w:rFonts w:cs="Arial"/>
          <w:sz w:val="22"/>
          <w:lang w:val="en-GB" w:bidi="en-GB"/>
        </w:rPr>
        <w:t>on</w:t>
      </w:r>
      <w:r w:rsidR="004661AB" w:rsidRPr="00314C7E">
        <w:rPr>
          <w:rFonts w:cs="Arial"/>
          <w:sz w:val="22"/>
          <w:lang w:val="en-GB" w:bidi="en-GB"/>
        </w:rPr>
        <w:t xml:space="preserve"> the legal relationship established by this </w:t>
      </w:r>
      <w:r w:rsidR="00A01BA2" w:rsidRPr="00314C7E">
        <w:rPr>
          <w:rFonts w:cs="Arial"/>
          <w:smallCaps/>
          <w:sz w:val="22"/>
          <w:lang w:val="en-GB" w:bidi="en-GB"/>
        </w:rPr>
        <w:t>Contract</w:t>
      </w:r>
      <w:r w:rsidR="004661AB" w:rsidRPr="00314C7E">
        <w:rPr>
          <w:rFonts w:cs="Arial"/>
          <w:sz w:val="22"/>
          <w:lang w:val="en-GB" w:bidi="en-GB"/>
        </w:rPr>
        <w:t>.</w:t>
      </w:r>
    </w:p>
    <w:p w14:paraId="1B2C1927" w14:textId="77777777" w:rsidR="00C17B1A" w:rsidRPr="00314C7E" w:rsidRDefault="00C17B1A" w:rsidP="00654739">
      <w:pPr>
        <w:spacing w:after="120" w:line="300" w:lineRule="exact"/>
        <w:jc w:val="left"/>
        <w:rPr>
          <w:rFonts w:cs="Arial"/>
          <w:sz w:val="22"/>
          <w:szCs w:val="22"/>
          <w:lang w:val="en-GB"/>
        </w:rPr>
      </w:pPr>
    </w:p>
    <w:p w14:paraId="05CDAECF" w14:textId="77777777" w:rsidR="000472E6" w:rsidRPr="00314C7E" w:rsidRDefault="000472E6" w:rsidP="00654739">
      <w:pPr>
        <w:pStyle w:val="Nadpis1"/>
        <w:keepLines w:val="0"/>
        <w:tabs>
          <w:tab w:val="clear" w:pos="360"/>
          <w:tab w:val="clear" w:pos="851"/>
          <w:tab w:val="left" w:pos="567"/>
        </w:tabs>
        <w:spacing w:before="0" w:after="120" w:line="300" w:lineRule="exact"/>
        <w:ind w:left="567" w:hanging="567"/>
        <w:rPr>
          <w:rFonts w:cs="Arial"/>
          <w:i/>
          <w:sz w:val="22"/>
          <w:szCs w:val="22"/>
          <w:lang w:val="en-GB"/>
        </w:rPr>
      </w:pPr>
      <w:bookmarkStart w:id="38" w:name="_Toc40805516"/>
      <w:r w:rsidRPr="00314C7E">
        <w:rPr>
          <w:rFonts w:cs="Arial"/>
          <w:i/>
          <w:sz w:val="22"/>
          <w:lang w:val="en-GB" w:bidi="en-GB"/>
        </w:rPr>
        <w:t>C.</w:t>
      </w:r>
      <w:r w:rsidRPr="00314C7E">
        <w:rPr>
          <w:rFonts w:cs="Arial"/>
          <w:i/>
          <w:sz w:val="22"/>
          <w:lang w:val="en-GB" w:bidi="en-GB"/>
        </w:rPr>
        <w:tab/>
        <w:t>Payments</w:t>
      </w:r>
      <w:bookmarkEnd w:id="38"/>
    </w:p>
    <w:p w14:paraId="3EB7F32C" w14:textId="74DECD55" w:rsidR="000472E6" w:rsidRPr="00A46010" w:rsidRDefault="00A01BA2" w:rsidP="00654739">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39" w:name="_Ref472512255"/>
      <w:bookmarkStart w:id="40" w:name="_Toc40805517"/>
      <w:bookmarkEnd w:id="39"/>
      <w:r w:rsidRPr="00A46010">
        <w:rPr>
          <w:rFonts w:cs="Arial"/>
          <w:sz w:val="22"/>
          <w:lang w:val="en-GB" w:bidi="en-GB"/>
        </w:rPr>
        <w:t>Price</w:t>
      </w:r>
      <w:bookmarkEnd w:id="40"/>
      <w:r w:rsidR="0085317B">
        <w:rPr>
          <w:rFonts w:cs="Arial"/>
          <w:sz w:val="22"/>
          <w:lang w:val="en-GB" w:bidi="en-GB"/>
        </w:rPr>
        <w:t xml:space="preserve"> </w:t>
      </w:r>
    </w:p>
    <w:p w14:paraId="31F8ACC3" w14:textId="7F393348" w:rsidR="000472E6" w:rsidRPr="00314C7E" w:rsidRDefault="000472E6" w:rsidP="00910C68">
      <w:pPr>
        <w:pStyle w:val="Nadpis2"/>
        <w:keepLines w:val="0"/>
        <w:numPr>
          <w:ilvl w:val="1"/>
          <w:numId w:val="8"/>
        </w:numPr>
        <w:spacing w:before="0" w:line="300" w:lineRule="exact"/>
        <w:ind w:left="709" w:hanging="709"/>
        <w:rPr>
          <w:rFonts w:cs="Arial"/>
          <w:sz w:val="22"/>
          <w:szCs w:val="22"/>
          <w:lang w:val="en-GB"/>
        </w:rPr>
      </w:pPr>
      <w:bookmarkStart w:id="41" w:name="_Ref472512806"/>
      <w:bookmarkStart w:id="42" w:name="_Ref480875049"/>
      <w:r w:rsidRPr="00314C7E">
        <w:rPr>
          <w:rFonts w:cs="Arial"/>
          <w:sz w:val="22"/>
          <w:lang w:val="en-GB" w:bidi="en-GB"/>
        </w:rPr>
        <w:t xml:space="preserve">The </w:t>
      </w:r>
      <w:r w:rsidR="00A01BA2" w:rsidRPr="00314C7E">
        <w:rPr>
          <w:rFonts w:cs="Arial"/>
          <w:smallCaps/>
          <w:sz w:val="22"/>
          <w:lang w:val="en-GB" w:bidi="en-GB"/>
        </w:rPr>
        <w:t>Price</w:t>
      </w:r>
      <w:r w:rsidRPr="00314C7E">
        <w:rPr>
          <w:rFonts w:cs="Arial"/>
          <w:sz w:val="22"/>
          <w:lang w:val="en-GB" w:bidi="en-GB"/>
        </w:rPr>
        <w:t xml:space="preserve"> </w:t>
      </w:r>
      <w:r w:rsidRPr="008C05F3">
        <w:rPr>
          <w:rFonts w:cs="Arial"/>
          <w:smallCaps/>
          <w:sz w:val="22"/>
          <w:lang w:val="en-GB" w:bidi="en-GB"/>
        </w:rPr>
        <w:t>for the</w:t>
      </w:r>
      <w:r w:rsidRPr="00442DB7">
        <w:rPr>
          <w:rFonts w:cs="Arial"/>
          <w:sz w:val="22"/>
          <w:lang w:val="en-GB" w:bidi="en-GB"/>
        </w:rPr>
        <w:t xml:space="preserve"> </w:t>
      </w:r>
      <w:r w:rsidR="00A01BA2" w:rsidRPr="00442DB7">
        <w:rPr>
          <w:rFonts w:cs="Arial"/>
          <w:smallCaps/>
          <w:sz w:val="22"/>
          <w:lang w:val="en-GB" w:bidi="en-GB"/>
        </w:rPr>
        <w:t>Work</w:t>
      </w:r>
      <w:r w:rsidR="00A01BA2" w:rsidRPr="00314C7E">
        <w:rPr>
          <w:rFonts w:cs="Arial"/>
          <w:sz w:val="22"/>
          <w:lang w:val="en-GB" w:bidi="en-GB"/>
        </w:rPr>
        <w:t xml:space="preserve"> </w:t>
      </w:r>
      <w:r w:rsidR="00910C68">
        <w:rPr>
          <w:rFonts w:cs="Arial"/>
          <w:sz w:val="22"/>
          <w:lang w:val="en-GB" w:bidi="en-GB"/>
        </w:rPr>
        <w:t xml:space="preserve">(without </w:t>
      </w:r>
      <w:r w:rsidR="00910C68" w:rsidRPr="00910C68">
        <w:rPr>
          <w:rFonts w:cs="Arial"/>
          <w:smallCaps/>
          <w:sz w:val="22"/>
          <w:lang w:val="en-GB" w:bidi="en-GB"/>
        </w:rPr>
        <w:t>Optional Equipment</w:t>
      </w:r>
      <w:r w:rsidR="00910C68">
        <w:rPr>
          <w:rFonts w:cs="Arial"/>
          <w:sz w:val="22"/>
          <w:lang w:val="en-GB" w:bidi="en-GB"/>
        </w:rPr>
        <w:t xml:space="preserve">) </w:t>
      </w:r>
      <w:r w:rsidRPr="00314C7E">
        <w:rPr>
          <w:rFonts w:cs="Arial"/>
          <w:sz w:val="22"/>
          <w:lang w:val="en-GB" w:bidi="en-GB"/>
        </w:rPr>
        <w:t>is equal to</w:t>
      </w:r>
      <w:bookmarkEnd w:id="41"/>
      <w:r w:rsidR="00A01BA2" w:rsidRPr="00314C7E">
        <w:rPr>
          <w:rFonts w:cs="Arial"/>
          <w:sz w:val="22"/>
          <w:lang w:val="en-GB" w:bidi="en-GB"/>
        </w:rPr>
        <w:t xml:space="preserve"> </w:t>
      </w:r>
      <w:r w:rsidR="008C05F3" w:rsidRPr="008C05F3">
        <w:rPr>
          <w:rFonts w:cs="Arial"/>
          <w:b/>
          <w:sz w:val="22"/>
          <w:lang w:val="en-GB" w:bidi="en-GB"/>
        </w:rPr>
        <w:t>5 </w:t>
      </w:r>
      <w:r w:rsidR="00F840BA">
        <w:rPr>
          <w:rFonts w:cs="Arial"/>
          <w:b/>
          <w:sz w:val="22"/>
          <w:lang w:val="en-GB" w:bidi="en-GB"/>
        </w:rPr>
        <w:t>8</w:t>
      </w:r>
      <w:r w:rsidR="00CE567F">
        <w:rPr>
          <w:rFonts w:cs="Arial"/>
          <w:b/>
          <w:sz w:val="22"/>
          <w:lang w:val="en-GB" w:bidi="en-GB"/>
        </w:rPr>
        <w:t>59</w:t>
      </w:r>
      <w:r w:rsidR="008C05F3" w:rsidRPr="008C05F3">
        <w:rPr>
          <w:rFonts w:cs="Arial"/>
          <w:b/>
          <w:sz w:val="22"/>
          <w:lang w:val="en-GB" w:bidi="en-GB"/>
        </w:rPr>
        <w:t> 500</w:t>
      </w:r>
      <w:r w:rsidR="008C05F3">
        <w:rPr>
          <w:rFonts w:cs="Arial"/>
          <w:sz w:val="22"/>
          <w:lang w:val="en-GB" w:bidi="en-GB"/>
        </w:rPr>
        <w:t xml:space="preserve"> </w:t>
      </w:r>
      <w:r w:rsidR="00E243B6" w:rsidRPr="00163645">
        <w:rPr>
          <w:rFonts w:cs="Arial"/>
          <w:sz w:val="22"/>
          <w:lang w:val="en-GB" w:bidi="en-GB"/>
        </w:rPr>
        <w:t xml:space="preserve">EUR </w:t>
      </w:r>
      <w:r w:rsidRPr="00314C7E">
        <w:rPr>
          <w:rFonts w:cs="Arial"/>
          <w:sz w:val="22"/>
          <w:lang w:val="en-GB" w:bidi="en-GB"/>
        </w:rPr>
        <w:t>(in words:</w:t>
      </w:r>
      <w:r w:rsidR="00BA1218">
        <w:rPr>
          <w:rFonts w:cs="Arial"/>
          <w:sz w:val="22"/>
          <w:lang w:val="en-GB" w:bidi="en-GB"/>
        </w:rPr>
        <w:t xml:space="preserve"> </w:t>
      </w:r>
      <w:r w:rsidR="008C05F3" w:rsidRPr="00BA1218">
        <w:rPr>
          <w:rFonts w:cs="Arial"/>
          <w:i/>
          <w:iCs/>
          <w:sz w:val="22"/>
          <w:lang w:val="en-GB" w:bidi="en-GB"/>
        </w:rPr>
        <w:t>fi</w:t>
      </w:r>
      <w:r w:rsidR="008C05F3" w:rsidRPr="00442DB7">
        <w:rPr>
          <w:rFonts w:cs="Arial"/>
          <w:i/>
          <w:iCs/>
          <w:sz w:val="22"/>
          <w:lang w:val="en-GB" w:bidi="en-GB"/>
        </w:rPr>
        <w:t xml:space="preserve">ve million </w:t>
      </w:r>
      <w:r w:rsidR="00CE567F">
        <w:rPr>
          <w:rFonts w:cs="Arial"/>
          <w:i/>
          <w:iCs/>
          <w:sz w:val="22"/>
          <w:lang w:val="en-GB" w:bidi="en-GB"/>
        </w:rPr>
        <w:t xml:space="preserve">eight </w:t>
      </w:r>
      <w:r w:rsidR="008C05F3" w:rsidRPr="00442DB7">
        <w:rPr>
          <w:rFonts w:cs="Arial"/>
          <w:i/>
          <w:iCs/>
          <w:sz w:val="22"/>
          <w:lang w:val="en-GB" w:bidi="en-GB"/>
        </w:rPr>
        <w:t xml:space="preserve">hundred </w:t>
      </w:r>
      <w:r w:rsidR="00CE567F">
        <w:rPr>
          <w:rFonts w:cs="Arial"/>
          <w:i/>
          <w:iCs/>
          <w:sz w:val="22"/>
          <w:lang w:val="en-GB" w:bidi="en-GB"/>
        </w:rPr>
        <w:t xml:space="preserve">fifty-nine </w:t>
      </w:r>
      <w:r w:rsidR="008C05F3" w:rsidRPr="00442DB7">
        <w:rPr>
          <w:rFonts w:cs="Arial"/>
          <w:i/>
          <w:iCs/>
          <w:sz w:val="22"/>
          <w:lang w:val="en-GB" w:bidi="en-GB"/>
        </w:rPr>
        <w:t xml:space="preserve">thousand and five hundred </w:t>
      </w:r>
      <w:r w:rsidRPr="00442DB7">
        <w:rPr>
          <w:rFonts w:cs="Arial"/>
          <w:i/>
          <w:iCs/>
          <w:sz w:val="22"/>
          <w:lang w:val="en-GB" w:bidi="en-GB"/>
        </w:rPr>
        <w:t>euros</w:t>
      </w:r>
      <w:r w:rsidRPr="00314C7E">
        <w:rPr>
          <w:rFonts w:cs="Arial"/>
          <w:sz w:val="22"/>
          <w:lang w:val="en-GB" w:bidi="en-GB"/>
        </w:rPr>
        <w:t>).</w:t>
      </w:r>
      <w:bookmarkEnd w:id="42"/>
      <w:r w:rsidR="00910C68">
        <w:rPr>
          <w:rFonts w:cs="Arial"/>
          <w:sz w:val="22"/>
          <w:lang w:val="en-GB" w:bidi="en-GB"/>
        </w:rPr>
        <w:t xml:space="preserve"> </w:t>
      </w:r>
      <w:r w:rsidR="00910C68" w:rsidRPr="00910C68">
        <w:rPr>
          <w:rFonts w:cs="Arial"/>
          <w:sz w:val="22"/>
          <w:lang w:val="en-GB" w:bidi="en-GB"/>
        </w:rPr>
        <w:t xml:space="preserve">The </w:t>
      </w:r>
      <w:r w:rsidR="00910C68" w:rsidRPr="00910C68">
        <w:rPr>
          <w:rFonts w:cs="Arial"/>
          <w:sz w:val="22"/>
          <w:lang w:val="en-GB" w:bidi="en-GB"/>
        </w:rPr>
        <w:lastRenderedPageBreak/>
        <w:t xml:space="preserve">amount according to the previous sentence </w:t>
      </w:r>
      <w:proofErr w:type="gramStart"/>
      <w:r w:rsidR="00910C68" w:rsidRPr="00910C68">
        <w:rPr>
          <w:rFonts w:cs="Arial"/>
          <w:sz w:val="22"/>
          <w:lang w:val="en-GB" w:bidi="en-GB"/>
        </w:rPr>
        <w:t>is considered to be</w:t>
      </w:r>
      <w:proofErr w:type="gramEnd"/>
      <w:r w:rsidR="00910C68" w:rsidRPr="00910C68">
        <w:rPr>
          <w:rFonts w:cs="Arial"/>
          <w:sz w:val="22"/>
          <w:lang w:val="en-GB" w:bidi="en-GB"/>
        </w:rPr>
        <w:t xml:space="preserve"> the </w:t>
      </w:r>
      <w:r w:rsidR="00910C68" w:rsidRPr="00910C68">
        <w:rPr>
          <w:rFonts w:cs="Arial"/>
          <w:smallCaps/>
          <w:sz w:val="22"/>
          <w:lang w:val="en-GB" w:bidi="en-GB"/>
        </w:rPr>
        <w:t>Price</w:t>
      </w:r>
      <w:r w:rsidR="008C05F3">
        <w:rPr>
          <w:rFonts w:cs="Arial"/>
          <w:smallCaps/>
          <w:sz w:val="22"/>
          <w:lang w:val="en-GB" w:bidi="en-GB"/>
        </w:rPr>
        <w:t xml:space="preserve"> for the Work</w:t>
      </w:r>
      <w:r w:rsidR="00910C68" w:rsidRPr="00910C68">
        <w:rPr>
          <w:rFonts w:cs="Arial"/>
          <w:sz w:val="22"/>
          <w:lang w:val="en-GB" w:bidi="en-GB"/>
        </w:rPr>
        <w:t xml:space="preserve"> for the purposes of individual provisions of this </w:t>
      </w:r>
      <w:r w:rsidR="00910C68" w:rsidRPr="00910C68">
        <w:rPr>
          <w:rFonts w:cs="Arial"/>
          <w:smallCaps/>
          <w:sz w:val="22"/>
          <w:lang w:val="en-GB" w:bidi="en-GB"/>
        </w:rPr>
        <w:t>Contract</w:t>
      </w:r>
      <w:r w:rsidR="00910C68" w:rsidRPr="00910C68">
        <w:rPr>
          <w:rFonts w:cs="Arial"/>
          <w:sz w:val="22"/>
          <w:lang w:val="en-GB" w:bidi="en-GB"/>
        </w:rPr>
        <w:t xml:space="preserve"> until the moment when the </w:t>
      </w:r>
      <w:r w:rsidR="00910C68" w:rsidRPr="00910C68">
        <w:rPr>
          <w:rFonts w:cs="Arial"/>
          <w:smallCaps/>
          <w:sz w:val="22"/>
          <w:lang w:val="en-GB" w:bidi="en-GB"/>
        </w:rPr>
        <w:t>Purchaser</w:t>
      </w:r>
      <w:r w:rsidR="00910C68">
        <w:rPr>
          <w:rFonts w:cs="Arial"/>
          <w:sz w:val="22"/>
          <w:lang w:val="en-GB" w:bidi="en-GB"/>
        </w:rPr>
        <w:t xml:space="preserve"> </w:t>
      </w:r>
      <w:r w:rsidR="00910C68" w:rsidRPr="00910C68">
        <w:rPr>
          <w:rFonts w:cs="Arial"/>
          <w:sz w:val="22"/>
          <w:lang w:val="en-GB" w:bidi="en-GB"/>
        </w:rPr>
        <w:t xml:space="preserve">expresses an interest in the delivery of </w:t>
      </w:r>
      <w:r w:rsidR="00910C68" w:rsidRPr="00910C68">
        <w:rPr>
          <w:rFonts w:cs="Arial"/>
          <w:smallCaps/>
          <w:sz w:val="22"/>
          <w:lang w:val="en-GB" w:bidi="en-GB"/>
        </w:rPr>
        <w:t>Optional Equipment</w:t>
      </w:r>
      <w:r w:rsidR="00910C68" w:rsidRPr="00910C68">
        <w:rPr>
          <w:rFonts w:cs="Arial"/>
          <w:sz w:val="22"/>
          <w:lang w:val="en-GB" w:bidi="en-GB"/>
        </w:rPr>
        <w:t>.</w:t>
      </w:r>
    </w:p>
    <w:p w14:paraId="1F35E3DA" w14:textId="020DAC38" w:rsidR="00910C68" w:rsidRDefault="00910C68" w:rsidP="00654739">
      <w:pPr>
        <w:pStyle w:val="Odst15-odstup"/>
        <w:widowControl/>
        <w:tabs>
          <w:tab w:val="clear" w:pos="851"/>
          <w:tab w:val="left" w:pos="709"/>
        </w:tabs>
        <w:spacing w:line="300" w:lineRule="exact"/>
        <w:ind w:left="709" w:firstLine="0"/>
        <w:jc w:val="left"/>
        <w:rPr>
          <w:rFonts w:cs="Arial"/>
          <w:sz w:val="22"/>
          <w:lang w:val="en-GB" w:bidi="en-GB"/>
        </w:rPr>
      </w:pPr>
      <w:r>
        <w:rPr>
          <w:rFonts w:cs="Arial"/>
          <w:sz w:val="22"/>
          <w:lang w:val="en-GB" w:bidi="en-GB"/>
        </w:rPr>
        <w:t>The price of Optional Equipment is equal to:</w:t>
      </w:r>
    </w:p>
    <w:p w14:paraId="7172EB66" w14:textId="23F52312" w:rsidR="00910C68" w:rsidRPr="00910C68" w:rsidRDefault="00910C68" w:rsidP="00910C68">
      <w:pPr>
        <w:pStyle w:val="Odst15-odstup"/>
        <w:widowControl/>
        <w:numPr>
          <w:ilvl w:val="0"/>
          <w:numId w:val="28"/>
        </w:numPr>
        <w:tabs>
          <w:tab w:val="clear" w:pos="851"/>
          <w:tab w:val="clear" w:pos="1418"/>
        </w:tabs>
        <w:spacing w:line="300" w:lineRule="exact"/>
        <w:ind w:left="1134"/>
        <w:jc w:val="left"/>
        <w:rPr>
          <w:rFonts w:cs="Arial"/>
          <w:sz w:val="22"/>
          <w:lang w:val="en-GB" w:bidi="en-GB"/>
        </w:rPr>
      </w:pPr>
      <w:r>
        <w:rPr>
          <w:rFonts w:cs="Arial"/>
          <w:sz w:val="22"/>
          <w:lang w:val="en-GB" w:bidi="en-GB"/>
        </w:rPr>
        <w:t xml:space="preserve">in case of </w:t>
      </w:r>
      <w:r w:rsidRPr="00987DAE">
        <w:rPr>
          <w:rFonts w:cs="Arial"/>
          <w:sz w:val="22"/>
          <w:szCs w:val="22"/>
          <w:lang w:val="en-GB"/>
        </w:rPr>
        <w:t>equipment for automatic sorting of LDPE</w:t>
      </w:r>
      <w:r>
        <w:rPr>
          <w:rFonts w:cs="Arial"/>
          <w:sz w:val="22"/>
          <w:szCs w:val="22"/>
          <w:lang w:val="en-GB"/>
        </w:rPr>
        <w:t xml:space="preserve"> foils:</w:t>
      </w:r>
      <w:r w:rsidRPr="00910C68">
        <w:rPr>
          <w:rFonts w:cs="Arial"/>
          <w:sz w:val="22"/>
          <w:lang w:val="en-GB" w:bidi="en-GB"/>
        </w:rPr>
        <w:t xml:space="preserve"> </w:t>
      </w:r>
      <w:r w:rsidR="008C05F3" w:rsidRPr="008C05F3">
        <w:rPr>
          <w:rFonts w:cs="Arial"/>
          <w:b/>
          <w:sz w:val="22"/>
          <w:lang w:val="en-GB" w:bidi="en-GB"/>
        </w:rPr>
        <w:t>561 800</w:t>
      </w:r>
      <w:r w:rsidR="008C05F3">
        <w:rPr>
          <w:rFonts w:cs="Arial"/>
          <w:sz w:val="22"/>
          <w:lang w:val="en-GB" w:bidi="en-GB"/>
        </w:rPr>
        <w:t xml:space="preserve"> </w:t>
      </w:r>
      <w:r w:rsidRPr="00163645">
        <w:rPr>
          <w:rFonts w:cs="Arial"/>
          <w:sz w:val="22"/>
          <w:lang w:val="en-GB" w:bidi="en-GB"/>
        </w:rPr>
        <w:t xml:space="preserve">EUR </w:t>
      </w:r>
      <w:r w:rsidRPr="00314C7E">
        <w:rPr>
          <w:rFonts w:cs="Arial"/>
          <w:sz w:val="22"/>
          <w:lang w:val="en-GB" w:bidi="en-GB"/>
        </w:rPr>
        <w:t>(in words:</w:t>
      </w:r>
      <w:r w:rsidR="00BA1218">
        <w:rPr>
          <w:rFonts w:cs="Arial"/>
          <w:sz w:val="22"/>
          <w:lang w:val="en-GB" w:bidi="en-GB"/>
        </w:rPr>
        <w:t xml:space="preserve"> </w:t>
      </w:r>
      <w:r w:rsidR="008C05F3" w:rsidRPr="00442DB7">
        <w:rPr>
          <w:rFonts w:cs="Arial"/>
          <w:i/>
          <w:iCs/>
          <w:sz w:val="22"/>
          <w:lang w:val="en-GB" w:bidi="en-GB"/>
        </w:rPr>
        <w:t xml:space="preserve">five hundred sixty-one thousand and eight hundred </w:t>
      </w:r>
      <w:r w:rsidRPr="00442DB7">
        <w:rPr>
          <w:rFonts w:cs="Arial"/>
          <w:i/>
          <w:iCs/>
          <w:sz w:val="22"/>
          <w:lang w:val="en-GB" w:bidi="en-GB"/>
        </w:rPr>
        <w:t>euros</w:t>
      </w:r>
      <w:r w:rsidRPr="00314C7E">
        <w:rPr>
          <w:rFonts w:cs="Arial"/>
          <w:sz w:val="22"/>
          <w:lang w:val="en-GB" w:bidi="en-GB"/>
        </w:rPr>
        <w:t>)</w:t>
      </w:r>
    </w:p>
    <w:p w14:paraId="119A63E0" w14:textId="0DB93BE8" w:rsidR="00910C68" w:rsidRDefault="00910C68" w:rsidP="00910C68">
      <w:pPr>
        <w:pStyle w:val="Odst15-odstup"/>
        <w:widowControl/>
        <w:numPr>
          <w:ilvl w:val="0"/>
          <w:numId w:val="28"/>
        </w:numPr>
        <w:tabs>
          <w:tab w:val="clear" w:pos="851"/>
          <w:tab w:val="clear" w:pos="1418"/>
        </w:tabs>
        <w:spacing w:line="300" w:lineRule="exact"/>
        <w:ind w:left="1134"/>
        <w:jc w:val="left"/>
        <w:rPr>
          <w:rFonts w:cs="Arial"/>
          <w:sz w:val="22"/>
          <w:lang w:val="en-GB" w:bidi="en-GB"/>
        </w:rPr>
      </w:pPr>
      <w:r>
        <w:rPr>
          <w:rFonts w:cs="Arial"/>
          <w:sz w:val="22"/>
          <w:szCs w:val="22"/>
          <w:lang w:val="en-GB"/>
        </w:rPr>
        <w:t>in case of EDDY Current:</w:t>
      </w:r>
      <w:r w:rsidRPr="00910C68">
        <w:rPr>
          <w:rFonts w:cs="Arial"/>
          <w:sz w:val="22"/>
          <w:lang w:val="en-GB" w:bidi="en-GB"/>
        </w:rPr>
        <w:t xml:space="preserve"> </w:t>
      </w:r>
      <w:r w:rsidR="008C05F3" w:rsidRPr="008C05F3">
        <w:rPr>
          <w:rFonts w:cs="Arial"/>
          <w:b/>
          <w:sz w:val="22"/>
          <w:lang w:val="en-GB" w:bidi="en-GB"/>
        </w:rPr>
        <w:t>313 800</w:t>
      </w:r>
      <w:r w:rsidR="008C05F3">
        <w:rPr>
          <w:rFonts w:cs="Arial"/>
          <w:sz w:val="22"/>
          <w:lang w:val="en-GB" w:bidi="en-GB"/>
        </w:rPr>
        <w:t xml:space="preserve"> </w:t>
      </w:r>
      <w:r w:rsidRPr="00163645">
        <w:rPr>
          <w:rFonts w:cs="Arial"/>
          <w:sz w:val="22"/>
          <w:lang w:val="en-GB" w:bidi="en-GB"/>
        </w:rPr>
        <w:t xml:space="preserve">EUR </w:t>
      </w:r>
      <w:r w:rsidRPr="00314C7E">
        <w:rPr>
          <w:rFonts w:cs="Arial"/>
          <w:sz w:val="22"/>
          <w:lang w:val="en-GB" w:bidi="en-GB"/>
        </w:rPr>
        <w:t xml:space="preserve">(in words: </w:t>
      </w:r>
      <w:r w:rsidR="008C05F3" w:rsidRPr="00442DB7">
        <w:rPr>
          <w:rFonts w:cs="Arial"/>
          <w:i/>
          <w:iCs/>
          <w:sz w:val="22"/>
          <w:lang w:val="en-GB" w:bidi="en-GB"/>
        </w:rPr>
        <w:t xml:space="preserve">three hundred thirteen thousand and eight hundred </w:t>
      </w:r>
      <w:r w:rsidRPr="00442DB7">
        <w:rPr>
          <w:rFonts w:cs="Arial"/>
          <w:i/>
          <w:iCs/>
          <w:sz w:val="22"/>
          <w:lang w:val="en-GB" w:bidi="en-GB"/>
        </w:rPr>
        <w:t>euros</w:t>
      </w:r>
      <w:r w:rsidRPr="00314C7E">
        <w:rPr>
          <w:rFonts w:cs="Arial"/>
          <w:sz w:val="22"/>
          <w:lang w:val="en-GB" w:bidi="en-GB"/>
        </w:rPr>
        <w:t>)</w:t>
      </w:r>
    </w:p>
    <w:p w14:paraId="48D3339C" w14:textId="38D63222" w:rsidR="0035686C" w:rsidRDefault="0035686C" w:rsidP="00654739">
      <w:pPr>
        <w:pStyle w:val="Odst15-odstup"/>
        <w:widowControl/>
        <w:tabs>
          <w:tab w:val="clear" w:pos="851"/>
          <w:tab w:val="left" w:pos="709"/>
        </w:tabs>
        <w:spacing w:line="300" w:lineRule="exact"/>
        <w:ind w:left="709" w:firstLine="0"/>
        <w:jc w:val="left"/>
        <w:rPr>
          <w:rFonts w:cs="Arial"/>
          <w:sz w:val="22"/>
          <w:lang w:val="en-GB" w:bidi="en-GB"/>
        </w:rPr>
      </w:pPr>
      <w:r w:rsidRPr="00314C7E">
        <w:rPr>
          <w:rFonts w:cs="Arial"/>
          <w:sz w:val="22"/>
          <w:lang w:val="en-GB" w:bidi="en-GB"/>
        </w:rPr>
        <w:t xml:space="preserve">The </w:t>
      </w:r>
      <w:r w:rsidRPr="00314C7E">
        <w:rPr>
          <w:rFonts w:cs="Arial"/>
          <w:smallCaps/>
          <w:sz w:val="22"/>
          <w:lang w:val="en-GB" w:bidi="en-GB"/>
        </w:rPr>
        <w:t>Price</w:t>
      </w:r>
      <w:r w:rsidR="008C05F3">
        <w:rPr>
          <w:rFonts w:cs="Arial"/>
          <w:smallCaps/>
          <w:sz w:val="22"/>
          <w:lang w:val="en-GB" w:bidi="en-GB"/>
        </w:rPr>
        <w:t xml:space="preserve"> for the Work</w:t>
      </w:r>
      <w:r w:rsidRPr="00314C7E">
        <w:rPr>
          <w:rFonts w:cs="Arial"/>
          <w:sz w:val="22"/>
          <w:lang w:val="en-GB" w:bidi="en-GB"/>
        </w:rPr>
        <w:t xml:space="preserve"> for the complete performance of the </w:t>
      </w:r>
      <w:r w:rsidRPr="00314C7E">
        <w:rPr>
          <w:rFonts w:cs="Arial"/>
          <w:smallCaps/>
          <w:sz w:val="22"/>
          <w:lang w:val="en-GB" w:bidi="en-GB"/>
        </w:rPr>
        <w:t>Work</w:t>
      </w:r>
      <w:r w:rsidRPr="00314C7E">
        <w:rPr>
          <w:rFonts w:cs="Arial"/>
          <w:sz w:val="22"/>
          <w:lang w:val="en-GB" w:bidi="en-GB"/>
        </w:rPr>
        <w:t xml:space="preserve"> </w:t>
      </w:r>
      <w:r>
        <w:rPr>
          <w:rFonts w:cs="Arial"/>
          <w:sz w:val="22"/>
          <w:lang w:val="en-GB" w:bidi="en-GB"/>
        </w:rPr>
        <w:t xml:space="preserve">(including </w:t>
      </w:r>
      <w:r w:rsidRPr="00910C68">
        <w:rPr>
          <w:rFonts w:cs="Arial"/>
          <w:smallCaps/>
          <w:sz w:val="22"/>
          <w:lang w:val="en-GB" w:bidi="en-GB"/>
        </w:rPr>
        <w:t>Optional Equipment</w:t>
      </w:r>
      <w:r>
        <w:rPr>
          <w:rFonts w:cs="Arial"/>
          <w:sz w:val="22"/>
          <w:lang w:val="en-GB" w:bidi="en-GB"/>
        </w:rPr>
        <w:t xml:space="preserve">) </w:t>
      </w:r>
      <w:r w:rsidRPr="00314C7E">
        <w:rPr>
          <w:rFonts w:cs="Arial"/>
          <w:sz w:val="22"/>
          <w:lang w:val="en-GB" w:bidi="en-GB"/>
        </w:rPr>
        <w:t>is</w:t>
      </w:r>
      <w:r>
        <w:rPr>
          <w:rFonts w:cs="Arial"/>
          <w:sz w:val="22"/>
          <w:lang w:val="en-GB" w:bidi="en-GB"/>
        </w:rPr>
        <w:t xml:space="preserve"> therefore</w:t>
      </w:r>
      <w:r w:rsidRPr="00314C7E">
        <w:rPr>
          <w:rFonts w:cs="Arial"/>
          <w:sz w:val="22"/>
          <w:lang w:val="en-GB" w:bidi="en-GB"/>
        </w:rPr>
        <w:t xml:space="preserve"> equal to</w:t>
      </w:r>
      <w:r w:rsidR="008C05F3">
        <w:rPr>
          <w:rFonts w:cs="Arial"/>
          <w:sz w:val="22"/>
          <w:lang w:val="en-GB" w:bidi="en-GB"/>
        </w:rPr>
        <w:t xml:space="preserve"> </w:t>
      </w:r>
      <w:r w:rsidR="008C05F3" w:rsidRPr="008C05F3">
        <w:rPr>
          <w:rFonts w:cs="Arial"/>
          <w:b/>
          <w:sz w:val="22"/>
          <w:lang w:val="en-GB" w:bidi="en-GB"/>
        </w:rPr>
        <w:t>6 </w:t>
      </w:r>
      <w:r w:rsidR="002820A1">
        <w:rPr>
          <w:rFonts w:cs="Arial"/>
          <w:b/>
          <w:sz w:val="22"/>
          <w:lang w:val="en-GB" w:bidi="en-GB"/>
        </w:rPr>
        <w:t>7</w:t>
      </w:r>
      <w:r w:rsidR="005D71F8">
        <w:rPr>
          <w:rFonts w:cs="Arial"/>
          <w:b/>
          <w:sz w:val="22"/>
          <w:lang w:val="en-GB" w:bidi="en-GB"/>
        </w:rPr>
        <w:t>35</w:t>
      </w:r>
      <w:r w:rsidR="008C05F3" w:rsidRPr="008C05F3">
        <w:rPr>
          <w:rFonts w:cs="Arial"/>
          <w:b/>
          <w:sz w:val="22"/>
          <w:lang w:val="en-GB" w:bidi="en-GB"/>
        </w:rPr>
        <w:t> 100</w:t>
      </w:r>
      <w:r w:rsidRPr="00314C7E">
        <w:rPr>
          <w:rFonts w:cs="Arial"/>
          <w:sz w:val="22"/>
          <w:lang w:val="en-GB" w:bidi="en-GB"/>
        </w:rPr>
        <w:t xml:space="preserve"> </w:t>
      </w:r>
      <w:r w:rsidRPr="00163645">
        <w:rPr>
          <w:rFonts w:cs="Arial"/>
          <w:sz w:val="22"/>
          <w:lang w:val="en-GB" w:bidi="en-GB"/>
        </w:rPr>
        <w:t>EUR</w:t>
      </w:r>
      <w:r w:rsidR="00BA1218">
        <w:rPr>
          <w:rFonts w:cs="Arial"/>
          <w:sz w:val="22"/>
          <w:lang w:val="en-GB" w:bidi="en-GB"/>
        </w:rPr>
        <w:t xml:space="preserve"> </w:t>
      </w:r>
      <w:r w:rsidRPr="00314C7E">
        <w:rPr>
          <w:rFonts w:cs="Arial"/>
          <w:sz w:val="22"/>
          <w:lang w:val="en-GB" w:bidi="en-GB"/>
        </w:rPr>
        <w:t>(in words:</w:t>
      </w:r>
      <w:r w:rsidR="00BA1218">
        <w:rPr>
          <w:rFonts w:cs="Arial"/>
          <w:sz w:val="22"/>
          <w:lang w:val="en-GB" w:bidi="en-GB"/>
        </w:rPr>
        <w:t xml:space="preserve"> </w:t>
      </w:r>
      <w:r w:rsidR="008C05F3" w:rsidRPr="00442DB7">
        <w:rPr>
          <w:rFonts w:cs="Arial"/>
          <w:i/>
          <w:iCs/>
          <w:sz w:val="22"/>
          <w:lang w:val="en-GB" w:bidi="en-GB"/>
        </w:rPr>
        <w:t xml:space="preserve">six million </w:t>
      </w:r>
      <w:r w:rsidR="002820A1">
        <w:rPr>
          <w:rFonts w:cs="Arial"/>
          <w:i/>
          <w:iCs/>
          <w:sz w:val="22"/>
          <w:lang w:val="en-GB" w:bidi="en-GB"/>
        </w:rPr>
        <w:t>seven</w:t>
      </w:r>
      <w:r w:rsidR="008C05F3" w:rsidRPr="00442DB7">
        <w:rPr>
          <w:rFonts w:cs="Arial"/>
          <w:i/>
          <w:iCs/>
          <w:sz w:val="22"/>
          <w:lang w:val="en-GB" w:bidi="en-GB"/>
        </w:rPr>
        <w:t xml:space="preserve"> hundred </w:t>
      </w:r>
      <w:proofErr w:type="gramStart"/>
      <w:r w:rsidR="005D71F8">
        <w:rPr>
          <w:rFonts w:cs="Arial"/>
          <w:i/>
          <w:iCs/>
          <w:sz w:val="22"/>
          <w:lang w:val="en-GB" w:bidi="en-GB"/>
        </w:rPr>
        <w:t>thirty five</w:t>
      </w:r>
      <w:proofErr w:type="gramEnd"/>
      <w:r w:rsidR="002820A1">
        <w:rPr>
          <w:rFonts w:cs="Arial"/>
          <w:i/>
          <w:iCs/>
          <w:sz w:val="22"/>
          <w:lang w:val="en-GB" w:bidi="en-GB"/>
        </w:rPr>
        <w:t xml:space="preserve"> </w:t>
      </w:r>
      <w:r w:rsidR="008C05F3" w:rsidRPr="00442DB7">
        <w:rPr>
          <w:rFonts w:cs="Arial"/>
          <w:i/>
          <w:iCs/>
          <w:sz w:val="22"/>
          <w:lang w:val="en-GB" w:bidi="en-GB"/>
        </w:rPr>
        <w:t xml:space="preserve">thousand and one hundred </w:t>
      </w:r>
      <w:r w:rsidRPr="00442DB7">
        <w:rPr>
          <w:rFonts w:cs="Arial"/>
          <w:i/>
          <w:iCs/>
          <w:sz w:val="22"/>
          <w:lang w:val="en-GB" w:bidi="en-GB"/>
        </w:rPr>
        <w:t>euros</w:t>
      </w:r>
      <w:r w:rsidRPr="00314C7E">
        <w:rPr>
          <w:rFonts w:cs="Arial"/>
          <w:sz w:val="22"/>
          <w:lang w:val="en-GB" w:bidi="en-GB"/>
        </w:rPr>
        <w:t>).</w:t>
      </w:r>
    </w:p>
    <w:p w14:paraId="2C087D26" w14:textId="750A6E54" w:rsidR="000472E6" w:rsidRPr="00314C7E" w:rsidRDefault="000472E6" w:rsidP="00654739">
      <w:pPr>
        <w:pStyle w:val="Odst15-odstup"/>
        <w:widowControl/>
        <w:tabs>
          <w:tab w:val="clear" w:pos="851"/>
          <w:tab w:val="left" w:pos="709"/>
        </w:tabs>
        <w:spacing w:line="300" w:lineRule="exact"/>
        <w:ind w:left="709" w:firstLine="0"/>
        <w:jc w:val="left"/>
        <w:rPr>
          <w:rFonts w:cs="Arial"/>
          <w:sz w:val="22"/>
          <w:szCs w:val="22"/>
          <w:lang w:val="en-GB"/>
        </w:rPr>
      </w:pPr>
      <w:r w:rsidRPr="00314C7E">
        <w:rPr>
          <w:rFonts w:cs="Arial"/>
          <w:sz w:val="22"/>
          <w:lang w:val="en-GB" w:bidi="en-GB"/>
        </w:rPr>
        <w:t xml:space="preserve">The above </w:t>
      </w:r>
      <w:r w:rsidR="00CB79BD" w:rsidRPr="000613BC">
        <w:rPr>
          <w:rFonts w:cs="Arial"/>
          <w:smallCaps/>
          <w:sz w:val="22"/>
          <w:lang w:val="en-GB" w:bidi="en-GB"/>
        </w:rPr>
        <w:t>Price</w:t>
      </w:r>
      <w:r w:rsidR="008C05F3">
        <w:rPr>
          <w:rFonts w:cs="Arial"/>
          <w:smallCaps/>
          <w:sz w:val="22"/>
          <w:lang w:val="en-GB" w:bidi="en-GB"/>
        </w:rPr>
        <w:t xml:space="preserve"> for the Work</w:t>
      </w:r>
      <w:r w:rsidR="00CB79BD" w:rsidRPr="00314C7E">
        <w:rPr>
          <w:rFonts w:cs="Arial"/>
          <w:sz w:val="22"/>
          <w:lang w:val="en-GB" w:bidi="en-GB"/>
        </w:rPr>
        <w:t xml:space="preserve"> </w:t>
      </w:r>
      <w:r w:rsidRPr="00314C7E">
        <w:rPr>
          <w:rFonts w:cs="Arial"/>
          <w:sz w:val="22"/>
          <w:lang w:val="en-GB" w:bidi="en-GB"/>
        </w:rPr>
        <w:t xml:space="preserve">includes all taxes, duties and other fees paid by the </w:t>
      </w:r>
      <w:r w:rsidR="00A01BA2" w:rsidRPr="00314C7E">
        <w:rPr>
          <w:rFonts w:cs="Arial"/>
          <w:smallCaps/>
          <w:sz w:val="22"/>
          <w:lang w:val="en-GB" w:bidi="en-GB"/>
        </w:rPr>
        <w:t>Contractor</w:t>
      </w:r>
      <w:r w:rsidRPr="00314C7E">
        <w:rPr>
          <w:rFonts w:cs="Arial"/>
          <w:sz w:val="22"/>
          <w:lang w:val="en-GB" w:bidi="en-GB"/>
        </w:rPr>
        <w:t xml:space="preserve"> during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except for the value added tax (hereinafter “</w:t>
      </w:r>
      <w:r w:rsidRPr="00314C7E">
        <w:rPr>
          <w:rFonts w:cs="Arial"/>
          <w:b/>
          <w:sz w:val="22"/>
          <w:lang w:val="en-GB" w:bidi="en-GB"/>
        </w:rPr>
        <w:t>VAT</w:t>
      </w:r>
      <w:r w:rsidRPr="00314C7E">
        <w:rPr>
          <w:rFonts w:cs="Arial"/>
          <w:sz w:val="22"/>
          <w:lang w:val="en-GB" w:bidi="en-GB"/>
        </w:rPr>
        <w:t xml:space="preserve">”) payable in the Czech Republic, which will be charged by the </w:t>
      </w:r>
      <w:r w:rsidR="00A01BA2" w:rsidRPr="00314C7E">
        <w:rPr>
          <w:rFonts w:cs="Arial"/>
          <w:smallCaps/>
          <w:sz w:val="22"/>
          <w:lang w:val="en-GB" w:bidi="en-GB"/>
        </w:rPr>
        <w:t>Contractor</w:t>
      </w:r>
      <w:r w:rsidRPr="00314C7E">
        <w:rPr>
          <w:rFonts w:cs="Arial"/>
          <w:sz w:val="22"/>
          <w:lang w:val="en-GB" w:bidi="en-GB"/>
        </w:rPr>
        <w:t xml:space="preserve"> in accordance with the applicable legal regulations.</w:t>
      </w:r>
    </w:p>
    <w:p w14:paraId="5CB5D925" w14:textId="2C37792A" w:rsidR="00862E93" w:rsidRPr="00314C7E" w:rsidRDefault="00AE1D07" w:rsidP="00654739">
      <w:pPr>
        <w:pStyle w:val="Odst15-odstup"/>
        <w:widowControl/>
        <w:tabs>
          <w:tab w:val="clear" w:pos="851"/>
          <w:tab w:val="left" w:pos="709"/>
        </w:tabs>
        <w:spacing w:line="300" w:lineRule="exact"/>
        <w:ind w:left="709" w:firstLine="0"/>
        <w:jc w:val="left"/>
        <w:rPr>
          <w:rFonts w:cs="Arial"/>
          <w:sz w:val="22"/>
          <w:szCs w:val="22"/>
          <w:lang w:val="en-GB"/>
        </w:rPr>
      </w:pPr>
      <w:r w:rsidRPr="00314C7E">
        <w:rPr>
          <w:rFonts w:cs="Arial"/>
          <w:sz w:val="22"/>
          <w:lang w:val="en-GB" w:bidi="en-GB"/>
        </w:rPr>
        <w:t>The</w:t>
      </w:r>
      <w:r w:rsidR="0035686C">
        <w:rPr>
          <w:rFonts w:cs="Arial"/>
          <w:sz w:val="22"/>
          <w:lang w:val="en-GB" w:bidi="en-GB"/>
        </w:rPr>
        <w:t xml:space="preserve"> detailed</w:t>
      </w:r>
      <w:r w:rsidRPr="00314C7E">
        <w:rPr>
          <w:rFonts w:cs="Arial"/>
          <w:sz w:val="22"/>
          <w:lang w:val="en-GB" w:bidi="en-GB"/>
        </w:rPr>
        <w:t xml:space="preserve"> specification of </w:t>
      </w:r>
      <w:r w:rsidR="00A01BA2" w:rsidRPr="00314C7E">
        <w:rPr>
          <w:rFonts w:cs="Arial"/>
          <w:smallCaps/>
          <w:sz w:val="22"/>
          <w:lang w:val="en-GB" w:bidi="en-GB"/>
        </w:rPr>
        <w:t>Price</w:t>
      </w:r>
      <w:r w:rsidR="008C05F3">
        <w:rPr>
          <w:rFonts w:cs="Arial"/>
          <w:smallCaps/>
          <w:sz w:val="22"/>
          <w:lang w:val="en-GB" w:bidi="en-GB"/>
        </w:rPr>
        <w:t xml:space="preserve"> for the Work</w:t>
      </w:r>
      <w:r w:rsidRPr="00314C7E">
        <w:rPr>
          <w:rFonts w:cs="Arial"/>
          <w:sz w:val="22"/>
          <w:lang w:val="en-GB" w:bidi="en-GB"/>
        </w:rPr>
        <w:t xml:space="preserve"> is described in </w:t>
      </w:r>
      <w:r w:rsidRPr="00314C7E">
        <w:rPr>
          <w:rFonts w:cs="Arial"/>
          <w:sz w:val="22"/>
          <w:u w:val="single"/>
          <w:lang w:val="en-GB" w:bidi="en-GB"/>
        </w:rPr>
        <w:t>Enclosure 10</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w:t>
      </w:r>
    </w:p>
    <w:p w14:paraId="47583F13" w14:textId="37CE5465" w:rsidR="00B05387" w:rsidRPr="00314C7E" w:rsidRDefault="00D26D4A" w:rsidP="00777B45">
      <w:pPr>
        <w:pStyle w:val="Nadpis2"/>
        <w:keepLines w:val="0"/>
        <w:numPr>
          <w:ilvl w:val="1"/>
          <w:numId w:val="8"/>
        </w:numPr>
        <w:spacing w:before="0" w:line="300" w:lineRule="exact"/>
        <w:ind w:left="709" w:hanging="709"/>
        <w:rPr>
          <w:rFonts w:cs="Arial"/>
          <w:sz w:val="22"/>
          <w:szCs w:val="22"/>
          <w:lang w:val="en-GB"/>
        </w:rPr>
      </w:pPr>
      <w:bookmarkStart w:id="43" w:name="_Ref511229362"/>
      <w:bookmarkStart w:id="44" w:name="_Ref532918503"/>
      <w:r w:rsidRPr="00314C7E">
        <w:rPr>
          <w:rFonts w:cs="Arial"/>
          <w:sz w:val="22"/>
          <w:lang w:val="en-GB" w:bidi="en-GB"/>
        </w:rPr>
        <w:t xml:space="preserve">The price for </w:t>
      </w:r>
      <w:r w:rsidRPr="000613BC">
        <w:rPr>
          <w:rFonts w:cs="Arial"/>
          <w:smallCaps/>
          <w:sz w:val="22"/>
          <w:lang w:val="en-GB" w:bidi="en-GB"/>
        </w:rPr>
        <w:t>Preventive Maintenance</w:t>
      </w:r>
      <w:r w:rsidRPr="000613BC">
        <w:rPr>
          <w:rFonts w:cs="Arial"/>
          <w:sz w:val="22"/>
          <w:lang w:val="en-GB" w:bidi="en-GB"/>
        </w:rPr>
        <w:t xml:space="preserve"> </w:t>
      </w:r>
      <w:r w:rsidR="00A01BA2" w:rsidRPr="000613BC">
        <w:rPr>
          <w:rFonts w:cs="Arial"/>
          <w:sz w:val="22"/>
          <w:lang w:val="en-GB" w:bidi="en-GB"/>
        </w:rPr>
        <w:t>of the</w:t>
      </w:r>
      <w:r w:rsidRPr="000613BC">
        <w:rPr>
          <w:rFonts w:cs="Arial"/>
          <w:sz w:val="22"/>
          <w:lang w:val="en-GB" w:bidi="en-GB"/>
        </w:rPr>
        <w:t xml:space="preserve"> </w:t>
      </w:r>
      <w:r w:rsidR="00A01BA2" w:rsidRPr="000613BC">
        <w:rPr>
          <w:rFonts w:cs="Arial"/>
          <w:smallCaps/>
          <w:sz w:val="22"/>
          <w:lang w:val="en-GB" w:bidi="en-GB"/>
        </w:rPr>
        <w:t>Work</w:t>
      </w:r>
      <w:r w:rsidR="00A01BA2" w:rsidRPr="000613BC">
        <w:rPr>
          <w:rFonts w:cs="Arial"/>
          <w:sz w:val="22"/>
          <w:lang w:val="en-GB" w:bidi="en-GB"/>
        </w:rPr>
        <w:t xml:space="preserve"> </w:t>
      </w:r>
      <w:r w:rsidRPr="00163645">
        <w:rPr>
          <w:rFonts w:cs="Arial"/>
          <w:sz w:val="22"/>
          <w:lang w:val="en-GB" w:bidi="en-GB"/>
        </w:rPr>
        <w:t>is equal to</w:t>
      </w:r>
      <w:r w:rsidR="008C05F3">
        <w:rPr>
          <w:rFonts w:cs="Arial"/>
          <w:sz w:val="22"/>
          <w:lang w:val="en-GB" w:bidi="en-GB"/>
        </w:rPr>
        <w:t xml:space="preserve"> </w:t>
      </w:r>
      <w:r w:rsidR="008C05F3" w:rsidRPr="008C05F3">
        <w:rPr>
          <w:rFonts w:cs="Arial"/>
          <w:b/>
          <w:sz w:val="22"/>
          <w:lang w:val="en-GB" w:bidi="en-GB"/>
        </w:rPr>
        <w:t>304 200</w:t>
      </w:r>
      <w:r w:rsidR="00A01BA2" w:rsidRPr="00163645">
        <w:rPr>
          <w:rFonts w:cs="Arial"/>
          <w:sz w:val="22"/>
          <w:lang w:val="en-GB" w:bidi="en-GB"/>
        </w:rPr>
        <w:t xml:space="preserve"> </w:t>
      </w:r>
      <w:r w:rsidRPr="00163645">
        <w:rPr>
          <w:rFonts w:cs="Arial"/>
          <w:sz w:val="22"/>
          <w:lang w:val="en-GB" w:bidi="en-GB"/>
        </w:rPr>
        <w:t>EUR</w:t>
      </w:r>
      <w:r w:rsidR="00BA1218">
        <w:rPr>
          <w:rFonts w:cs="Arial"/>
          <w:sz w:val="22"/>
          <w:lang w:val="en-GB" w:bidi="en-GB"/>
        </w:rPr>
        <w:t xml:space="preserve"> </w:t>
      </w:r>
      <w:r w:rsidRPr="00314C7E">
        <w:rPr>
          <w:rFonts w:cs="Arial"/>
          <w:sz w:val="22"/>
          <w:lang w:val="en-GB" w:bidi="en-GB"/>
        </w:rPr>
        <w:t xml:space="preserve">(in words: </w:t>
      </w:r>
      <w:bookmarkEnd w:id="43"/>
      <w:r w:rsidR="008C05F3" w:rsidRPr="00442DB7">
        <w:rPr>
          <w:rFonts w:cs="Arial"/>
          <w:i/>
          <w:iCs/>
          <w:sz w:val="22"/>
          <w:lang w:val="en-GB" w:bidi="en-GB"/>
        </w:rPr>
        <w:t xml:space="preserve">three hundred four thousand and two hundred </w:t>
      </w:r>
      <w:r w:rsidRPr="00442DB7">
        <w:rPr>
          <w:rFonts w:cs="Arial"/>
          <w:i/>
          <w:iCs/>
          <w:sz w:val="22"/>
          <w:lang w:val="en-GB" w:bidi="en-GB"/>
        </w:rPr>
        <w:t>euros</w:t>
      </w:r>
      <w:r w:rsidRPr="00314C7E">
        <w:rPr>
          <w:rFonts w:cs="Arial"/>
          <w:sz w:val="22"/>
          <w:lang w:val="en-GB" w:bidi="en-GB"/>
        </w:rPr>
        <w:t>).</w:t>
      </w:r>
      <w:bookmarkEnd w:id="44"/>
    </w:p>
    <w:p w14:paraId="1F78A58E" w14:textId="68AF4FE2" w:rsidR="00D26D4A" w:rsidRPr="008C564F" w:rsidRDefault="00D26D4A" w:rsidP="00D26D4A">
      <w:pPr>
        <w:pStyle w:val="Odst15-odstup"/>
        <w:widowControl/>
        <w:tabs>
          <w:tab w:val="clear" w:pos="851"/>
          <w:tab w:val="left" w:pos="709"/>
        </w:tabs>
        <w:spacing w:line="300" w:lineRule="exact"/>
        <w:ind w:left="709" w:firstLine="0"/>
        <w:jc w:val="left"/>
        <w:rPr>
          <w:rFonts w:cs="Arial"/>
          <w:sz w:val="22"/>
          <w:lang w:val="en-GB" w:bidi="en-GB"/>
        </w:rPr>
      </w:pPr>
      <w:r w:rsidRPr="00314C7E">
        <w:rPr>
          <w:rFonts w:cs="Arial"/>
          <w:sz w:val="22"/>
          <w:lang w:val="en-GB" w:bidi="en-GB"/>
        </w:rPr>
        <w:t xml:space="preserve">The above </w:t>
      </w:r>
      <w:r w:rsidR="008C05F3">
        <w:rPr>
          <w:rFonts w:cs="Arial"/>
          <w:smallCaps/>
          <w:sz w:val="22"/>
          <w:lang w:val="en-GB" w:bidi="en-GB"/>
        </w:rPr>
        <w:t>P</w:t>
      </w:r>
      <w:r w:rsidRPr="008C05F3">
        <w:rPr>
          <w:rFonts w:cs="Arial"/>
          <w:smallCaps/>
          <w:sz w:val="22"/>
          <w:lang w:val="en-GB" w:bidi="en-GB"/>
        </w:rPr>
        <w:t>rice</w:t>
      </w:r>
      <w:r w:rsidR="000613BC">
        <w:rPr>
          <w:rFonts w:cs="Arial"/>
          <w:sz w:val="22"/>
          <w:lang w:val="en-GB" w:bidi="en-GB"/>
        </w:rPr>
        <w:t xml:space="preserve"> </w:t>
      </w:r>
      <w:r w:rsidR="000613BC" w:rsidRPr="008C05F3">
        <w:rPr>
          <w:rFonts w:cs="Arial"/>
          <w:smallCaps/>
          <w:sz w:val="22"/>
          <w:lang w:val="en-GB" w:bidi="en-GB"/>
        </w:rPr>
        <w:t>for</w:t>
      </w:r>
      <w:r w:rsidR="000613BC" w:rsidRPr="000613BC">
        <w:rPr>
          <w:rFonts w:cs="Arial"/>
          <w:smallCaps/>
          <w:sz w:val="22"/>
          <w:lang w:val="en-GB" w:bidi="en-GB"/>
        </w:rPr>
        <w:t xml:space="preserve"> Preventive Maintenance</w:t>
      </w:r>
      <w:r w:rsidR="000613BC" w:rsidRPr="000613BC">
        <w:rPr>
          <w:rFonts w:cs="Arial"/>
          <w:sz w:val="22"/>
          <w:lang w:val="en-GB" w:bidi="en-GB"/>
        </w:rPr>
        <w:t xml:space="preserve"> </w:t>
      </w:r>
      <w:r w:rsidRPr="00314C7E">
        <w:rPr>
          <w:rFonts w:cs="Arial"/>
          <w:sz w:val="22"/>
          <w:lang w:val="en-GB" w:bidi="en-GB"/>
        </w:rPr>
        <w:t xml:space="preserve">includes all taxes, duties and other fees paid by the </w:t>
      </w:r>
      <w:r w:rsidR="00A01BA2" w:rsidRPr="00314C7E">
        <w:rPr>
          <w:rFonts w:cs="Arial"/>
          <w:smallCaps/>
          <w:sz w:val="22"/>
          <w:lang w:val="en-GB" w:bidi="en-GB"/>
        </w:rPr>
        <w:t>Contractor</w:t>
      </w:r>
      <w:r w:rsidRPr="00314C7E">
        <w:rPr>
          <w:rFonts w:cs="Arial"/>
          <w:sz w:val="22"/>
          <w:lang w:val="en-GB" w:bidi="en-GB"/>
        </w:rPr>
        <w:t xml:space="preserve"> during the performance of </w:t>
      </w:r>
      <w:r w:rsidRPr="00314C7E">
        <w:rPr>
          <w:rFonts w:cs="Arial"/>
          <w:smallCaps/>
          <w:sz w:val="22"/>
          <w:lang w:val="en-GB" w:bidi="en-GB"/>
        </w:rPr>
        <w:t>Preventive Maintenance</w:t>
      </w:r>
      <w:r w:rsidRPr="00314C7E">
        <w:rPr>
          <w:rFonts w:cs="Arial"/>
          <w:sz w:val="22"/>
          <w:lang w:val="en-GB" w:bidi="en-GB"/>
        </w:rPr>
        <w:t xml:space="preserve">, except for the value added tax payable in the Czech Republic, which will be </w:t>
      </w:r>
      <w:r w:rsidRPr="008C564F">
        <w:rPr>
          <w:rFonts w:cs="Arial"/>
          <w:sz w:val="22"/>
          <w:lang w:val="en-GB" w:bidi="en-GB"/>
        </w:rPr>
        <w:t xml:space="preserve">charged by the </w:t>
      </w:r>
      <w:r w:rsidR="00A01BA2" w:rsidRPr="008C564F">
        <w:rPr>
          <w:rFonts w:cs="Arial"/>
          <w:smallCaps/>
          <w:sz w:val="22"/>
          <w:lang w:val="en-GB" w:bidi="en-GB"/>
        </w:rPr>
        <w:t>Contractor</w:t>
      </w:r>
      <w:r w:rsidRPr="008C564F">
        <w:rPr>
          <w:rFonts w:cs="Arial"/>
          <w:sz w:val="22"/>
          <w:lang w:val="en-GB" w:bidi="en-GB"/>
        </w:rPr>
        <w:t xml:space="preserve"> in accordance with the applicable legal regulations.</w:t>
      </w:r>
    </w:p>
    <w:p w14:paraId="0B4B7300" w14:textId="3CCCFDD7" w:rsidR="000613BC" w:rsidRPr="00314C7E" w:rsidRDefault="000613BC" w:rsidP="00D26D4A">
      <w:pPr>
        <w:pStyle w:val="Odst15-odstup"/>
        <w:widowControl/>
        <w:tabs>
          <w:tab w:val="clear" w:pos="851"/>
          <w:tab w:val="left" w:pos="709"/>
        </w:tabs>
        <w:spacing w:line="300" w:lineRule="exact"/>
        <w:ind w:left="709" w:firstLine="0"/>
        <w:jc w:val="left"/>
        <w:rPr>
          <w:rFonts w:cs="Arial"/>
          <w:lang w:val="en-GB"/>
        </w:rPr>
      </w:pPr>
      <w:r w:rsidRPr="008C564F">
        <w:rPr>
          <w:rFonts w:cs="Arial"/>
          <w:sz w:val="22"/>
          <w:lang w:val="en-GB" w:bidi="en-GB"/>
        </w:rPr>
        <w:t xml:space="preserve">The specification of the </w:t>
      </w:r>
      <w:r w:rsidR="008C05F3">
        <w:rPr>
          <w:rFonts w:cs="Arial"/>
          <w:smallCaps/>
          <w:sz w:val="22"/>
          <w:lang w:val="en-GB" w:bidi="en-GB"/>
        </w:rPr>
        <w:t>P</w:t>
      </w:r>
      <w:r w:rsidRPr="008C05F3">
        <w:rPr>
          <w:rFonts w:cs="Arial"/>
          <w:smallCaps/>
          <w:sz w:val="22"/>
          <w:lang w:val="en-GB" w:bidi="en-GB"/>
        </w:rPr>
        <w:t>rice</w:t>
      </w:r>
      <w:r w:rsidRPr="008C564F">
        <w:rPr>
          <w:rFonts w:cs="Arial"/>
          <w:sz w:val="22"/>
          <w:lang w:val="en-GB" w:bidi="en-GB"/>
        </w:rPr>
        <w:t xml:space="preserve"> </w:t>
      </w:r>
      <w:r w:rsidRPr="008C05F3">
        <w:rPr>
          <w:rFonts w:cs="Arial"/>
          <w:smallCaps/>
          <w:sz w:val="22"/>
          <w:lang w:val="en-GB" w:bidi="en-GB"/>
        </w:rPr>
        <w:t>for</w:t>
      </w:r>
      <w:r w:rsidRPr="008C564F">
        <w:rPr>
          <w:rFonts w:cs="Arial"/>
          <w:sz w:val="22"/>
          <w:lang w:val="en-GB" w:bidi="en-GB"/>
        </w:rPr>
        <w:t xml:space="preserve"> </w:t>
      </w:r>
      <w:r w:rsidRPr="008C564F">
        <w:rPr>
          <w:rFonts w:cs="Arial"/>
          <w:smallCaps/>
          <w:sz w:val="22"/>
          <w:lang w:val="en-GB" w:bidi="en-GB"/>
        </w:rPr>
        <w:t xml:space="preserve">Preventive Maintenance </w:t>
      </w:r>
      <w:r w:rsidRPr="008C564F">
        <w:rPr>
          <w:rFonts w:cs="Arial"/>
          <w:sz w:val="22"/>
          <w:lang w:val="en-GB" w:bidi="en-GB"/>
        </w:rPr>
        <w:t xml:space="preserve">is described in </w:t>
      </w:r>
      <w:r w:rsidRPr="008C564F">
        <w:rPr>
          <w:rFonts w:cs="Arial"/>
          <w:sz w:val="22"/>
          <w:u w:val="single"/>
          <w:lang w:val="en-GB" w:bidi="en-GB"/>
        </w:rPr>
        <w:t>Enclosure 10</w:t>
      </w:r>
      <w:r w:rsidRPr="008C564F">
        <w:rPr>
          <w:rFonts w:cs="Arial"/>
          <w:sz w:val="22"/>
          <w:lang w:val="en-GB" w:bidi="en-GB"/>
        </w:rPr>
        <w:t xml:space="preserve"> to the </w:t>
      </w:r>
      <w:r w:rsidRPr="008C564F">
        <w:rPr>
          <w:rFonts w:cs="Arial"/>
          <w:smallCaps/>
          <w:sz w:val="22"/>
          <w:lang w:val="en-GB" w:bidi="en-GB"/>
        </w:rPr>
        <w:t>Contract</w:t>
      </w:r>
      <w:r w:rsidRPr="008C564F">
        <w:rPr>
          <w:rFonts w:cs="Arial"/>
          <w:sz w:val="22"/>
          <w:lang w:val="en-GB" w:bidi="en-GB"/>
        </w:rPr>
        <w:t>.</w:t>
      </w:r>
    </w:p>
    <w:p w14:paraId="7273F068" w14:textId="27BFE890" w:rsidR="000472E6" w:rsidRPr="00314C7E" w:rsidRDefault="003964EB"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Price</w:t>
      </w:r>
      <w:r w:rsidR="000472E6" w:rsidRPr="00314C7E">
        <w:rPr>
          <w:rFonts w:cs="Arial"/>
          <w:smallCaps/>
          <w:sz w:val="22"/>
          <w:lang w:val="en-GB" w:bidi="en-GB"/>
        </w:rPr>
        <w:t xml:space="preserve"> </w:t>
      </w:r>
      <w:r w:rsidR="008C05F3">
        <w:rPr>
          <w:rFonts w:cs="Arial"/>
          <w:smallCaps/>
          <w:sz w:val="22"/>
          <w:lang w:val="en-GB" w:bidi="en-GB"/>
        </w:rPr>
        <w:t xml:space="preserve">for the Work </w:t>
      </w:r>
      <w:r w:rsidRPr="00314C7E">
        <w:rPr>
          <w:rFonts w:cs="Arial"/>
          <w:sz w:val="22"/>
          <w:lang w:val="en-GB" w:bidi="en-GB"/>
        </w:rPr>
        <w:t xml:space="preserve">is a fixed and will not be subject to any kind of increase </w:t>
      </w:r>
      <w:r w:rsidR="0035686C">
        <w:rPr>
          <w:rFonts w:cs="Arial"/>
          <w:sz w:val="22"/>
          <w:lang w:val="en-GB" w:bidi="en-GB"/>
        </w:rPr>
        <w:t>(</w:t>
      </w:r>
      <w:r w:rsidRPr="00314C7E">
        <w:rPr>
          <w:rFonts w:cs="Arial"/>
          <w:sz w:val="22"/>
          <w:lang w:val="en-GB" w:bidi="en-GB"/>
        </w:rPr>
        <w:t xml:space="preserve">excluding changes to </w:t>
      </w:r>
      <w:r w:rsidR="00A01BA2" w:rsidRPr="00314C7E">
        <w:rPr>
          <w:rFonts w:cs="Arial"/>
          <w:smallCaps/>
          <w:sz w:val="22"/>
          <w:lang w:val="en-GB" w:bidi="en-GB"/>
        </w:rPr>
        <w:t>Price</w:t>
      </w:r>
      <w:r w:rsidR="00575561">
        <w:rPr>
          <w:rFonts w:cs="Arial"/>
          <w:smallCaps/>
          <w:sz w:val="22"/>
          <w:lang w:val="en-GB" w:bidi="en-GB"/>
        </w:rPr>
        <w:t xml:space="preserve"> of the Work</w:t>
      </w:r>
      <w:r w:rsidR="000472E6" w:rsidRPr="00314C7E">
        <w:rPr>
          <w:rFonts w:cs="Arial"/>
          <w:smallCaps/>
          <w:sz w:val="22"/>
          <w:lang w:val="en-GB" w:bidi="en-GB"/>
        </w:rPr>
        <w:t xml:space="preserve"> </w:t>
      </w:r>
      <w:r w:rsidR="0035686C" w:rsidRPr="0035686C">
        <w:rPr>
          <w:rFonts w:cs="Arial"/>
          <w:sz w:val="22"/>
          <w:lang w:val="en-GB" w:bidi="en-GB"/>
        </w:rPr>
        <w:t>express</w:t>
      </w:r>
      <w:r w:rsidR="0035686C">
        <w:rPr>
          <w:rFonts w:cs="Arial"/>
          <w:sz w:val="22"/>
          <w:lang w:val="en-GB" w:bidi="en-GB"/>
        </w:rPr>
        <w:t xml:space="preserve">ly stipulated in this </w:t>
      </w:r>
      <w:r w:rsidR="0035686C" w:rsidRPr="0035686C">
        <w:rPr>
          <w:rFonts w:cs="Arial"/>
          <w:smallCaps/>
          <w:sz w:val="22"/>
          <w:lang w:val="en-GB" w:bidi="en-GB"/>
        </w:rPr>
        <w:t>Contract</w:t>
      </w:r>
      <w:r w:rsidR="0035686C">
        <w:rPr>
          <w:rFonts w:cs="Arial"/>
          <w:sz w:val="22"/>
          <w:lang w:val="en-GB" w:bidi="en-GB"/>
        </w:rPr>
        <w:t xml:space="preserve"> and/or </w:t>
      </w:r>
      <w:r w:rsidRPr="00314C7E">
        <w:rPr>
          <w:rFonts w:cs="Arial"/>
          <w:sz w:val="22"/>
          <w:lang w:val="en-GB" w:bidi="en-GB"/>
        </w:rPr>
        <w:t xml:space="preserve">resulting from agreed </w:t>
      </w:r>
      <w:r w:rsidR="008B0F3D" w:rsidRPr="00314C7E">
        <w:rPr>
          <w:rFonts w:cs="Arial"/>
          <w:smallCaps/>
          <w:sz w:val="22"/>
          <w:lang w:val="en-GB" w:bidi="en-GB"/>
        </w:rPr>
        <w:t>Changes</w:t>
      </w:r>
      <w:r w:rsidRPr="00314C7E">
        <w:rPr>
          <w:rFonts w:cs="Arial"/>
          <w:sz w:val="22"/>
          <w:lang w:val="en-GB" w:bidi="en-GB"/>
        </w:rPr>
        <w:t xml:space="preserve"> to the </w:t>
      </w:r>
      <w:r w:rsidR="00A01BA2" w:rsidRPr="00314C7E">
        <w:rPr>
          <w:rFonts w:cs="Arial"/>
          <w:smallCaps/>
          <w:sz w:val="22"/>
          <w:lang w:val="en-GB" w:bidi="en-GB"/>
        </w:rPr>
        <w:t>Work</w:t>
      </w:r>
      <w:r w:rsidR="0035686C">
        <w:rPr>
          <w:rFonts w:cs="Arial"/>
          <w:smallCaps/>
          <w:sz w:val="22"/>
          <w:lang w:val="en-GB" w:bidi="en-GB"/>
        </w:rPr>
        <w: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understands that the prices specified in this </w:t>
      </w:r>
      <w:r w:rsidR="00A01BA2" w:rsidRPr="00314C7E">
        <w:rPr>
          <w:rFonts w:cs="Arial"/>
          <w:smallCaps/>
          <w:sz w:val="22"/>
          <w:lang w:val="en-GB" w:bidi="en-GB"/>
        </w:rPr>
        <w:t>Contract</w:t>
      </w:r>
      <w:r w:rsidRPr="00314C7E">
        <w:rPr>
          <w:rFonts w:cs="Arial"/>
          <w:sz w:val="22"/>
          <w:lang w:val="en-GB" w:bidi="en-GB"/>
        </w:rPr>
        <w:t xml:space="preserve"> are complete, corresponding to the purpose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under this </w:t>
      </w:r>
      <w:r w:rsidR="00A01BA2" w:rsidRPr="00314C7E">
        <w:rPr>
          <w:rFonts w:cs="Arial"/>
          <w:smallCaps/>
          <w:sz w:val="22"/>
          <w:lang w:val="en-GB" w:bidi="en-GB"/>
        </w:rPr>
        <w:t>Contract</w:t>
      </w:r>
      <w:r w:rsidRPr="00314C7E">
        <w:rPr>
          <w:rFonts w:cs="Arial"/>
          <w:sz w:val="22"/>
          <w:lang w:val="en-GB" w:bidi="en-GB"/>
        </w:rPr>
        <w:t xml:space="preserve"> and include the costs of </w:t>
      </w:r>
      <w:r w:rsidR="000472E6" w:rsidRPr="00314C7E">
        <w:rPr>
          <w:rFonts w:cs="Arial"/>
          <w:smallCaps/>
          <w:sz w:val="22"/>
          <w:lang w:val="en-GB" w:bidi="en-GB"/>
        </w:rPr>
        <w:t>Works</w:t>
      </w:r>
      <w:r w:rsidRPr="00314C7E">
        <w:rPr>
          <w:rFonts w:cs="Arial"/>
          <w:sz w:val="22"/>
          <w:lang w:val="en-GB" w:bidi="en-GB"/>
        </w:rPr>
        <w:t xml:space="preserve"> which the </w:t>
      </w:r>
      <w:r w:rsidR="00A01BA2" w:rsidRPr="00314C7E">
        <w:rPr>
          <w:rFonts w:cs="Arial"/>
          <w:smallCaps/>
          <w:sz w:val="22"/>
          <w:lang w:val="en-GB" w:bidi="en-GB"/>
        </w:rPr>
        <w:t>Contractor</w:t>
      </w:r>
      <w:r w:rsidR="000472E6" w:rsidRPr="00314C7E">
        <w:rPr>
          <w:rFonts w:cs="Arial"/>
          <w:smallCaps/>
          <w:sz w:val="22"/>
          <w:lang w:val="en-GB" w:bidi="en-GB"/>
        </w:rPr>
        <w:t xml:space="preserve"> </w:t>
      </w:r>
      <w:r w:rsidRPr="00314C7E">
        <w:rPr>
          <w:rFonts w:cs="Arial"/>
          <w:sz w:val="22"/>
          <w:lang w:val="en-GB" w:bidi="en-GB"/>
        </w:rPr>
        <w:t xml:space="preserve">bears under this </w:t>
      </w:r>
      <w:r w:rsidR="00A01BA2" w:rsidRPr="00314C7E">
        <w:rPr>
          <w:rFonts w:cs="Arial"/>
          <w:smallCaps/>
          <w:sz w:val="22"/>
          <w:lang w:val="en-GB" w:bidi="en-GB"/>
        </w:rPr>
        <w:t>Contract</w:t>
      </w:r>
      <w:r w:rsidRPr="00314C7E">
        <w:rPr>
          <w:rFonts w:cs="Arial"/>
          <w:sz w:val="22"/>
          <w:lang w:val="en-GB" w:bidi="en-GB"/>
        </w:rPr>
        <w:t xml:space="preserve">, including, but not limited to, any and all costs and expenses (including all taxes, duties, licensing and concession fees) as well as the amounts paid out, such as the costs of </w:t>
      </w:r>
      <w:r w:rsidR="00962078" w:rsidRPr="00962078">
        <w:rPr>
          <w:rFonts w:cs="Arial"/>
          <w:sz w:val="22"/>
          <w:lang w:val="en-GB" w:bidi="en-GB"/>
        </w:rPr>
        <w:t>work</w:t>
      </w:r>
      <w:r w:rsidR="00962078" w:rsidRPr="00314C7E">
        <w:rPr>
          <w:rFonts w:cs="Arial"/>
          <w:sz w:val="22"/>
          <w:lang w:val="en-GB" w:bidi="en-GB"/>
        </w:rPr>
        <w:t xml:space="preserve"> </w:t>
      </w:r>
      <w:r w:rsidRPr="00314C7E">
        <w:rPr>
          <w:rFonts w:cs="Arial"/>
          <w:sz w:val="22"/>
          <w:lang w:val="en-GB" w:bidi="en-GB"/>
        </w:rPr>
        <w:t xml:space="preserve">permits in the Czech Republic that may be required for the preparation </w:t>
      </w:r>
      <w:r w:rsidR="00A01BA2" w:rsidRPr="00314C7E">
        <w:rPr>
          <w:rFonts w:cs="Arial"/>
          <w:sz w:val="22"/>
          <w:lang w:val="en-GB" w:bidi="en-GB"/>
        </w:rPr>
        <w:t>of the</w:t>
      </w:r>
      <w:r w:rsidRPr="00314C7E">
        <w:rPr>
          <w:rFonts w:cs="Arial"/>
          <w:sz w:val="22"/>
          <w:lang w:val="en-GB" w:bidi="en-GB"/>
        </w:rPr>
        <w:t xml:space="preserve"> project, engineering, procurement, production, supplies, deliveries, acceptance, storage, assembly, supervision, start-up, </w:t>
      </w:r>
      <w:r w:rsidR="000472E6" w:rsidRPr="00314C7E">
        <w:rPr>
          <w:rFonts w:cs="Arial"/>
          <w:smallCaps/>
          <w:sz w:val="22"/>
          <w:lang w:val="en-GB" w:bidi="en-GB"/>
        </w:rPr>
        <w:t>Commissioning</w:t>
      </w:r>
      <w:r w:rsidRPr="00314C7E">
        <w:rPr>
          <w:rFonts w:cs="Arial"/>
          <w:sz w:val="22"/>
          <w:lang w:val="en-GB" w:bidi="en-GB"/>
        </w:rPr>
        <w:t xml:space="preserve"> and tests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any other </w:t>
      </w:r>
      <w:r w:rsidR="00581526" w:rsidRPr="00314C7E">
        <w:rPr>
          <w:rFonts w:cs="Arial"/>
          <w:smallCaps/>
          <w:sz w:val="22"/>
          <w:lang w:val="en-GB" w:bidi="en-GB"/>
        </w:rPr>
        <w:t>Works</w:t>
      </w:r>
      <w:r w:rsidRPr="00314C7E">
        <w:rPr>
          <w:rFonts w:cs="Arial"/>
          <w:sz w:val="22"/>
          <w:lang w:val="en-GB" w:bidi="en-GB"/>
        </w:rPr>
        <w:t xml:space="preserve"> described in the </w:t>
      </w:r>
      <w:r w:rsidR="00A01BA2" w:rsidRPr="00314C7E">
        <w:rPr>
          <w:rFonts w:cs="Arial"/>
          <w:smallCaps/>
          <w:sz w:val="22"/>
          <w:lang w:val="en-GB" w:bidi="en-GB"/>
        </w:rPr>
        <w:t>Contract</w:t>
      </w:r>
      <w:r w:rsidRPr="00314C7E">
        <w:rPr>
          <w:rFonts w:cs="Arial"/>
          <w:sz w:val="22"/>
          <w:lang w:val="en-GB" w:bidi="en-GB"/>
        </w:rPr>
        <w:t xml:space="preserve"> </w:t>
      </w:r>
      <w:r w:rsidRPr="006606A0">
        <w:rPr>
          <w:rFonts w:cs="Arial"/>
          <w:smallCaps/>
          <w:sz w:val="22"/>
          <w:lang w:val="en-GB" w:bidi="en-GB"/>
        </w:rPr>
        <w:t>Documentation</w:t>
      </w:r>
      <w:r w:rsidRPr="00314C7E">
        <w:rPr>
          <w:rFonts w:cs="Arial"/>
          <w:sz w:val="22"/>
          <w:lang w:val="en-GB" w:bidi="en-GB"/>
        </w:rPr>
        <w:t>, including their Enclosures and technical specifications, and are fixed on a flat-rate basis.</w:t>
      </w:r>
    </w:p>
    <w:p w14:paraId="64DAABFB" w14:textId="77777777" w:rsidR="00375ECA" w:rsidRPr="00314C7E" w:rsidRDefault="00375ECA" w:rsidP="00654739">
      <w:pPr>
        <w:pStyle w:val="Nadpis2"/>
        <w:spacing w:line="300" w:lineRule="exact"/>
        <w:rPr>
          <w:rFonts w:cs="Arial"/>
          <w:sz w:val="22"/>
          <w:szCs w:val="22"/>
          <w:lang w:val="en-GB"/>
        </w:rPr>
      </w:pPr>
    </w:p>
    <w:p w14:paraId="3404B319" w14:textId="77777777" w:rsidR="000472E6" w:rsidRPr="00314C7E" w:rsidRDefault="000472E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45" w:name="_Ref472513002"/>
      <w:bookmarkStart w:id="46" w:name="_Ref472513028"/>
      <w:bookmarkStart w:id="47" w:name="_Ref472513055"/>
      <w:bookmarkStart w:id="48" w:name="_Toc40805518"/>
      <w:r w:rsidRPr="00314C7E">
        <w:rPr>
          <w:rFonts w:cs="Arial"/>
          <w:sz w:val="22"/>
          <w:lang w:val="en-GB" w:bidi="en-GB"/>
        </w:rPr>
        <w:t>Payment terms</w:t>
      </w:r>
      <w:bookmarkEnd w:id="45"/>
      <w:bookmarkEnd w:id="46"/>
      <w:bookmarkEnd w:id="47"/>
      <w:bookmarkEnd w:id="48"/>
    </w:p>
    <w:p w14:paraId="335783AD" w14:textId="40CAC26D" w:rsidR="000472E6" w:rsidRPr="00314C7E" w:rsidRDefault="000472E6"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lastRenderedPageBreak/>
        <w:t xml:space="preserve">All eligible payments associated with the </w:t>
      </w:r>
      <w:r w:rsidR="00A01BA2" w:rsidRPr="00314C7E">
        <w:rPr>
          <w:rFonts w:cs="Arial"/>
          <w:smallCaps/>
          <w:sz w:val="22"/>
          <w:lang w:val="en-GB" w:bidi="en-GB"/>
        </w:rPr>
        <w:t>Work</w:t>
      </w:r>
      <w:r w:rsidRPr="00314C7E">
        <w:rPr>
          <w:rFonts w:cs="Arial"/>
          <w:sz w:val="22"/>
          <w:lang w:val="en-GB" w:bidi="en-GB"/>
        </w:rPr>
        <w:t xml:space="preserve"> are to be made in the EUR currency in accordance with paragraph </w:t>
      </w:r>
      <w:r w:rsidR="005635EE" w:rsidRPr="00314C7E">
        <w:rPr>
          <w:rFonts w:cs="Arial"/>
          <w:lang w:val="en-GB" w:bidi="en-GB"/>
        </w:rPr>
        <w:fldChar w:fldCharType="begin"/>
      </w:r>
      <w:r w:rsidR="005635EE" w:rsidRPr="00314C7E">
        <w:rPr>
          <w:rFonts w:cs="Arial"/>
          <w:lang w:val="en-GB" w:bidi="en-GB"/>
        </w:rPr>
        <w:instrText xml:space="preserve"> REF _Ref472512806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13.1</w:t>
      </w:r>
      <w:r w:rsidR="005635EE" w:rsidRPr="00314C7E">
        <w:rPr>
          <w:rFonts w:cs="Arial"/>
          <w:lang w:val="en-GB" w:bidi="en-GB"/>
        </w:rPr>
        <w:fldChar w:fldCharType="end"/>
      </w:r>
      <w:r w:rsidRPr="00314C7E">
        <w:rPr>
          <w:rFonts w:cs="Arial"/>
          <w:sz w:val="22"/>
          <w:lang w:val="en-GB" w:bidi="en-GB"/>
        </w:rPr>
        <w:t xml:space="preserve"> </w:t>
      </w:r>
      <w:r w:rsidR="00CB79BD">
        <w:rPr>
          <w:rFonts w:cs="Arial"/>
          <w:sz w:val="22"/>
          <w:lang w:val="en-GB" w:bidi="en-GB"/>
        </w:rPr>
        <w:t xml:space="preserve">and </w:t>
      </w:r>
      <w:r w:rsidR="00CB79BD">
        <w:rPr>
          <w:rFonts w:cs="Arial"/>
          <w:sz w:val="22"/>
          <w:lang w:val="en-GB" w:bidi="en-GB"/>
        </w:rPr>
        <w:fldChar w:fldCharType="begin"/>
      </w:r>
      <w:r w:rsidR="00CB79BD">
        <w:rPr>
          <w:rFonts w:cs="Arial"/>
          <w:sz w:val="22"/>
          <w:lang w:val="en-GB" w:bidi="en-GB"/>
        </w:rPr>
        <w:instrText xml:space="preserve"> REF _Ref532918503 \r \h </w:instrText>
      </w:r>
      <w:r w:rsidR="00CB79BD">
        <w:rPr>
          <w:rFonts w:cs="Arial"/>
          <w:sz w:val="22"/>
          <w:lang w:val="en-GB" w:bidi="en-GB"/>
        </w:rPr>
      </w:r>
      <w:r w:rsidR="00CB79BD">
        <w:rPr>
          <w:rFonts w:cs="Arial"/>
          <w:sz w:val="22"/>
          <w:lang w:val="en-GB" w:bidi="en-GB"/>
        </w:rPr>
        <w:fldChar w:fldCharType="separate"/>
      </w:r>
      <w:r w:rsidR="009D51B3">
        <w:rPr>
          <w:rFonts w:cs="Arial"/>
          <w:sz w:val="22"/>
          <w:lang w:val="en-GB" w:bidi="en-GB"/>
        </w:rPr>
        <w:t>13.2</w:t>
      </w:r>
      <w:r w:rsidR="00CB79BD">
        <w:rPr>
          <w:rFonts w:cs="Arial"/>
          <w:sz w:val="22"/>
          <w:lang w:val="en-GB" w:bidi="en-GB"/>
        </w:rPr>
        <w:fldChar w:fldCharType="end"/>
      </w:r>
      <w:r w:rsidR="00CB79BD">
        <w:rPr>
          <w:rFonts w:cs="Arial"/>
          <w:sz w:val="22"/>
          <w:lang w:val="en-GB" w:bidi="en-GB"/>
        </w:rPr>
        <w:t xml:space="preserve"> </w:t>
      </w:r>
      <w:r w:rsidRPr="00314C7E">
        <w:rPr>
          <w:rFonts w:cs="Arial"/>
          <w:sz w:val="22"/>
          <w:lang w:val="en-GB" w:bidi="en-GB"/>
        </w:rPr>
        <w:t>above.</w:t>
      </w:r>
    </w:p>
    <w:p w14:paraId="3F63432A" w14:textId="47C55757" w:rsidR="000472E6" w:rsidRPr="00314C7E" w:rsidRDefault="009F3C1B"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’s requests for payments will be submitted to the </w:t>
      </w:r>
      <w:r w:rsidR="00A01BA2" w:rsidRPr="00314C7E">
        <w:rPr>
          <w:rFonts w:cs="Arial"/>
          <w:smallCaps/>
          <w:sz w:val="22"/>
          <w:lang w:val="en-GB" w:bidi="en-GB"/>
        </w:rPr>
        <w:t>Purchaser</w:t>
      </w:r>
      <w:r w:rsidRPr="00314C7E">
        <w:rPr>
          <w:rFonts w:cs="Arial"/>
          <w:sz w:val="22"/>
          <w:lang w:val="en-GB" w:bidi="en-GB"/>
        </w:rPr>
        <w:t xml:space="preserve"> in writing in the form of an advance invoice or invoice with a proper description </w:t>
      </w:r>
      <w:r w:rsidR="00A01BA2" w:rsidRPr="00314C7E">
        <w:rPr>
          <w:rFonts w:cs="Arial"/>
          <w:sz w:val="22"/>
          <w:lang w:val="en-GB" w:bidi="en-GB"/>
        </w:rPr>
        <w:t>of the</w:t>
      </w:r>
      <w:r w:rsidRPr="00314C7E">
        <w:rPr>
          <w:rFonts w:cs="Arial"/>
          <w:sz w:val="22"/>
          <w:lang w:val="en-GB" w:bidi="en-GB"/>
        </w:rPr>
        <w:t xml:space="preserve"> subject matter </w:t>
      </w:r>
      <w:r w:rsidR="00A01BA2" w:rsidRPr="00314C7E">
        <w:rPr>
          <w:rFonts w:cs="Arial"/>
          <w:sz w:val="22"/>
          <w:lang w:val="en-GB" w:bidi="en-GB"/>
        </w:rPr>
        <w:t>of the</w:t>
      </w:r>
      <w:r w:rsidRPr="00314C7E">
        <w:rPr>
          <w:rFonts w:cs="Arial"/>
          <w:sz w:val="22"/>
          <w:lang w:val="en-GB" w:bidi="en-GB"/>
        </w:rPr>
        <w:t xml:space="preserve"> respective instalment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Price</w:t>
      </w:r>
      <w:r w:rsidR="00575561">
        <w:rPr>
          <w:rFonts w:cs="Arial"/>
          <w:smallCaps/>
          <w:sz w:val="22"/>
          <w:lang w:val="en-GB" w:bidi="en-GB"/>
        </w:rPr>
        <w:t xml:space="preserve"> for the Work</w:t>
      </w:r>
      <w:r w:rsidRPr="00314C7E">
        <w:rPr>
          <w:rFonts w:cs="Arial"/>
          <w:sz w:val="22"/>
          <w:lang w:val="en-GB" w:bidi="en-GB"/>
        </w:rPr>
        <w:t xml:space="preserve">, </w:t>
      </w:r>
      <w:r w:rsidR="00CB79BD">
        <w:rPr>
          <w:rFonts w:cs="Arial"/>
          <w:sz w:val="22"/>
          <w:lang w:val="en-GB" w:bidi="en-GB"/>
        </w:rPr>
        <w:t xml:space="preserve">respectively </w:t>
      </w:r>
      <w:r w:rsidR="000613BC">
        <w:rPr>
          <w:rFonts w:cs="Arial"/>
          <w:sz w:val="22"/>
          <w:lang w:val="en-GB" w:bidi="en-GB"/>
        </w:rPr>
        <w:t xml:space="preserve">the </w:t>
      </w:r>
      <w:r w:rsidR="00575561">
        <w:rPr>
          <w:rFonts w:cs="Arial"/>
          <w:smallCaps/>
          <w:sz w:val="22"/>
          <w:lang w:val="en-GB" w:bidi="en-GB"/>
        </w:rPr>
        <w:t>P</w:t>
      </w:r>
      <w:r w:rsidR="000613BC" w:rsidRPr="00575561">
        <w:rPr>
          <w:rFonts w:cs="Arial"/>
          <w:smallCaps/>
          <w:sz w:val="22"/>
          <w:lang w:val="en-GB" w:bidi="en-GB"/>
        </w:rPr>
        <w:t>rice</w:t>
      </w:r>
      <w:r w:rsidR="000613BC">
        <w:rPr>
          <w:rFonts w:cs="Arial"/>
          <w:sz w:val="22"/>
          <w:lang w:val="en-GB" w:bidi="en-GB"/>
        </w:rPr>
        <w:t xml:space="preserve"> </w:t>
      </w:r>
      <w:r w:rsidR="000613BC" w:rsidRPr="00575561">
        <w:rPr>
          <w:rFonts w:cs="Arial"/>
          <w:smallCaps/>
          <w:sz w:val="22"/>
          <w:lang w:val="en-GB" w:bidi="en-GB"/>
        </w:rPr>
        <w:t>for</w:t>
      </w:r>
      <w:r w:rsidR="000613BC" w:rsidRPr="000613BC">
        <w:rPr>
          <w:rFonts w:cs="Arial"/>
          <w:smallCaps/>
          <w:sz w:val="22"/>
          <w:lang w:val="en-GB" w:bidi="en-GB"/>
        </w:rPr>
        <w:t xml:space="preserve"> Preventive Maintenance</w:t>
      </w:r>
      <w:r w:rsidR="000613BC" w:rsidRPr="000613BC">
        <w:rPr>
          <w:rFonts w:cs="Arial"/>
          <w:sz w:val="22"/>
          <w:lang w:val="en-GB" w:bidi="en-GB"/>
        </w:rPr>
        <w:t xml:space="preserve">, </w:t>
      </w:r>
      <w:r w:rsidRPr="00314C7E">
        <w:rPr>
          <w:rFonts w:cs="Arial"/>
          <w:sz w:val="22"/>
          <w:lang w:val="en-GB" w:bidi="en-GB"/>
        </w:rPr>
        <w:t xml:space="preserve">along with the other documents required in accordance with the </w:t>
      </w:r>
      <w:r w:rsidR="00A01BA2" w:rsidRPr="00314C7E">
        <w:rPr>
          <w:rFonts w:cs="Arial"/>
          <w:smallCaps/>
          <w:sz w:val="22"/>
          <w:lang w:val="en-GB" w:bidi="en-GB"/>
        </w:rPr>
        <w:t>Contract</w:t>
      </w:r>
      <w:r w:rsidRPr="00314C7E">
        <w:rPr>
          <w:rFonts w:cs="Arial"/>
          <w:sz w:val="22"/>
          <w:lang w:val="en-GB" w:bidi="en-GB"/>
        </w:rPr>
        <w:t xml:space="preserve">, and after the </w:t>
      </w:r>
      <w:r w:rsidR="00A01BA2" w:rsidRPr="00314C7E">
        <w:rPr>
          <w:rFonts w:cs="Arial"/>
          <w:smallCaps/>
          <w:sz w:val="22"/>
          <w:lang w:val="en-GB" w:bidi="en-GB"/>
        </w:rPr>
        <w:t>Contractor</w:t>
      </w:r>
      <w:r w:rsidRPr="00314C7E">
        <w:rPr>
          <w:rFonts w:cs="Arial"/>
          <w:sz w:val="22"/>
          <w:lang w:val="en-GB" w:bidi="en-GB"/>
        </w:rPr>
        <w:t xml:space="preserve"> has fulfilled the respective obligations prescribed by the </w:t>
      </w:r>
      <w:r w:rsidR="00A01BA2" w:rsidRPr="00314C7E">
        <w:rPr>
          <w:rFonts w:cs="Arial"/>
          <w:smallCaps/>
          <w:sz w:val="22"/>
          <w:lang w:val="en-GB" w:bidi="en-GB"/>
        </w:rPr>
        <w:t>Contract</w:t>
      </w:r>
      <w:r w:rsidRPr="00314C7E">
        <w:rPr>
          <w:rFonts w:cs="Arial"/>
          <w:sz w:val="22"/>
          <w:lang w:val="en-GB" w:bidi="en-GB"/>
        </w:rPr>
        <w:t xml:space="preserve">. In the respective advance invoices / invoices, the </w:t>
      </w:r>
      <w:r w:rsidR="00A01BA2" w:rsidRPr="00314C7E">
        <w:rPr>
          <w:rFonts w:cs="Arial"/>
          <w:smallCaps/>
          <w:sz w:val="22"/>
          <w:lang w:val="en-GB" w:bidi="en-GB"/>
        </w:rPr>
        <w:t>Contractor</w:t>
      </w:r>
      <w:r w:rsidRPr="00314C7E">
        <w:rPr>
          <w:rFonts w:cs="Arial"/>
          <w:sz w:val="22"/>
          <w:lang w:val="en-GB" w:bidi="en-GB"/>
        </w:rPr>
        <w:t xml:space="preserve"> must provide the same description of activity as in the Payment Terms, the Payment Schedule, and the Time Schedule and Execution Plan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w:t>
      </w:r>
      <w:r w:rsidR="002C6F06" w:rsidRPr="00314C7E">
        <w:rPr>
          <w:rFonts w:cs="Arial"/>
          <w:smallCaps/>
          <w:sz w:val="22"/>
          <w:lang w:val="en-GB" w:bidi="en-GB"/>
        </w:rPr>
        <w:t xml:space="preserve"> </w:t>
      </w:r>
      <w:r w:rsidRPr="00314C7E">
        <w:rPr>
          <w:rFonts w:cs="Arial"/>
          <w:sz w:val="22"/>
          <w:lang w:val="en-GB" w:bidi="en-GB"/>
        </w:rPr>
        <w:t>Advance invoices /invoices must be demonstrably (for example via registered mail) delivered to the address below:</w:t>
      </w:r>
    </w:p>
    <w:p w14:paraId="5E146864" w14:textId="77777777" w:rsidR="000472E6" w:rsidRPr="00314C7E" w:rsidRDefault="002C6F06" w:rsidP="00654739">
      <w:pPr>
        <w:pStyle w:val="Nadpis2"/>
        <w:keepLines w:val="0"/>
        <w:spacing w:before="0" w:line="300" w:lineRule="exact"/>
        <w:ind w:left="709" w:hanging="709"/>
        <w:rPr>
          <w:rFonts w:cs="Arial"/>
          <w:b/>
          <w:sz w:val="22"/>
          <w:szCs w:val="22"/>
          <w:lang w:val="en-GB"/>
        </w:rPr>
      </w:pPr>
      <w:r w:rsidRPr="00314C7E">
        <w:rPr>
          <w:rFonts w:cs="Arial"/>
          <w:b/>
          <w:sz w:val="22"/>
          <w:lang w:val="en-GB" w:bidi="en-GB"/>
        </w:rPr>
        <w:tab/>
      </w:r>
      <w:proofErr w:type="spellStart"/>
      <w:r w:rsidRPr="00314C7E">
        <w:rPr>
          <w:rFonts w:cs="Arial"/>
          <w:b/>
          <w:sz w:val="22"/>
          <w:lang w:val="en-GB" w:bidi="en-GB"/>
        </w:rPr>
        <w:t>Pražské</w:t>
      </w:r>
      <w:proofErr w:type="spellEnd"/>
      <w:r w:rsidRPr="00314C7E">
        <w:rPr>
          <w:rFonts w:cs="Arial"/>
          <w:b/>
          <w:sz w:val="22"/>
          <w:lang w:val="en-GB" w:bidi="en-GB"/>
        </w:rPr>
        <w:t xml:space="preserve"> </w:t>
      </w:r>
      <w:proofErr w:type="spellStart"/>
      <w:r w:rsidRPr="00314C7E">
        <w:rPr>
          <w:rFonts w:cs="Arial"/>
          <w:b/>
          <w:sz w:val="22"/>
          <w:lang w:val="en-GB" w:bidi="en-GB"/>
        </w:rPr>
        <w:t>služby</w:t>
      </w:r>
      <w:proofErr w:type="spellEnd"/>
      <w:r w:rsidRPr="00314C7E">
        <w:rPr>
          <w:rFonts w:cs="Arial"/>
          <w:b/>
          <w:sz w:val="22"/>
          <w:lang w:val="en-GB" w:bidi="en-GB"/>
        </w:rPr>
        <w:t xml:space="preserve">, </w:t>
      </w:r>
      <w:proofErr w:type="spellStart"/>
      <w:r w:rsidRPr="00314C7E">
        <w:rPr>
          <w:rFonts w:cs="Arial"/>
          <w:b/>
          <w:sz w:val="22"/>
          <w:lang w:val="en-GB" w:bidi="en-GB"/>
        </w:rPr>
        <w:t>a.s.</w:t>
      </w:r>
      <w:proofErr w:type="spellEnd"/>
      <w:r w:rsidRPr="00314C7E">
        <w:rPr>
          <w:rFonts w:cs="Arial"/>
          <w:b/>
          <w:sz w:val="22"/>
          <w:lang w:val="en-GB" w:bidi="en-GB"/>
        </w:rPr>
        <w:t xml:space="preserve"> </w:t>
      </w:r>
    </w:p>
    <w:p w14:paraId="4FF59EC4" w14:textId="77777777" w:rsidR="000472E6" w:rsidRPr="00314C7E" w:rsidRDefault="000472E6" w:rsidP="00654739">
      <w:pPr>
        <w:widowControl/>
        <w:spacing w:after="120" w:line="300" w:lineRule="exact"/>
        <w:ind w:firstLine="709"/>
        <w:jc w:val="left"/>
        <w:rPr>
          <w:rFonts w:cs="Arial"/>
          <w:sz w:val="22"/>
          <w:szCs w:val="22"/>
          <w:lang w:val="en-GB"/>
        </w:rPr>
      </w:pPr>
      <w:r w:rsidRPr="00314C7E">
        <w:rPr>
          <w:rFonts w:cs="Arial"/>
          <w:sz w:val="22"/>
          <w:lang w:val="en-GB" w:bidi="en-GB"/>
        </w:rPr>
        <w:t xml:space="preserve">Pod </w:t>
      </w:r>
      <w:proofErr w:type="spellStart"/>
      <w:r w:rsidRPr="00314C7E">
        <w:rPr>
          <w:rFonts w:cs="Arial"/>
          <w:sz w:val="22"/>
          <w:lang w:val="en-GB" w:bidi="en-GB"/>
        </w:rPr>
        <w:t>Šancemi</w:t>
      </w:r>
      <w:proofErr w:type="spellEnd"/>
      <w:r w:rsidRPr="00314C7E">
        <w:rPr>
          <w:rFonts w:cs="Arial"/>
          <w:sz w:val="22"/>
          <w:lang w:val="en-GB" w:bidi="en-GB"/>
        </w:rPr>
        <w:t xml:space="preserve"> 444/1, CZ - 190 00 Prague 9</w:t>
      </w:r>
    </w:p>
    <w:p w14:paraId="1CD8A843" w14:textId="77777777" w:rsidR="00AE107B" w:rsidRPr="00314C7E" w:rsidRDefault="00AE107B" w:rsidP="00654739">
      <w:pPr>
        <w:widowControl/>
        <w:spacing w:after="120" w:line="300" w:lineRule="exact"/>
        <w:ind w:firstLine="709"/>
        <w:jc w:val="left"/>
        <w:rPr>
          <w:rFonts w:cs="Arial"/>
          <w:sz w:val="22"/>
          <w:szCs w:val="22"/>
          <w:lang w:val="en-GB"/>
        </w:rPr>
      </w:pPr>
      <w:r w:rsidRPr="00314C7E">
        <w:rPr>
          <w:rFonts w:cs="Arial"/>
          <w:sz w:val="22"/>
          <w:lang w:val="en-GB" w:bidi="en-GB"/>
        </w:rPr>
        <w:t>Czech Republic</w:t>
      </w:r>
    </w:p>
    <w:p w14:paraId="3EBBCAC3" w14:textId="77777777" w:rsidR="00261F04" w:rsidRPr="00314C7E" w:rsidRDefault="000472E6" w:rsidP="00654739">
      <w:pPr>
        <w:pStyle w:val="Nadpis2"/>
        <w:keepLines w:val="0"/>
        <w:spacing w:before="0" w:line="300" w:lineRule="exact"/>
        <w:ind w:left="709" w:firstLine="0"/>
        <w:rPr>
          <w:rFonts w:cs="Arial"/>
          <w:smallCaps/>
          <w:sz w:val="22"/>
          <w:szCs w:val="22"/>
          <w:lang w:val="en-GB"/>
        </w:rPr>
      </w:pPr>
      <w:r w:rsidRPr="00314C7E">
        <w:rPr>
          <w:rFonts w:cs="Arial"/>
          <w:sz w:val="22"/>
          <w:lang w:val="en-GB" w:bidi="en-GB"/>
        </w:rPr>
        <w:t xml:space="preserve">Demonstrably means including the receipt stamp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’s filing office stating the date.</w:t>
      </w:r>
    </w:p>
    <w:p w14:paraId="455E6C10" w14:textId="7BA60162" w:rsidR="000A2243" w:rsidRPr="00314C7E" w:rsidRDefault="000A2243" w:rsidP="000A2243">
      <w:pPr>
        <w:ind w:left="709"/>
        <w:rPr>
          <w:rFonts w:cs="Arial"/>
          <w:sz w:val="22"/>
          <w:szCs w:val="22"/>
          <w:lang w:val="en-GB"/>
        </w:rPr>
      </w:pPr>
      <w:r w:rsidRPr="00314C7E">
        <w:rPr>
          <w:rFonts w:cs="Arial"/>
          <w:sz w:val="22"/>
          <w:lang w:val="en-GB" w:bidi="en-GB"/>
        </w:rPr>
        <w:t xml:space="preserve">Advance invoices, respectively invoices, </w:t>
      </w:r>
      <w:r w:rsidR="000613BC">
        <w:rPr>
          <w:rFonts w:cs="Arial"/>
          <w:sz w:val="22"/>
          <w:lang w:val="en-GB" w:bidi="en-GB"/>
        </w:rPr>
        <w:t xml:space="preserve">including </w:t>
      </w:r>
      <w:proofErr w:type="gramStart"/>
      <w:r w:rsidR="000613BC">
        <w:rPr>
          <w:rFonts w:cs="Arial"/>
          <w:sz w:val="22"/>
          <w:lang w:val="en-GB" w:bidi="en-GB"/>
        </w:rPr>
        <w:t>any and all</w:t>
      </w:r>
      <w:proofErr w:type="gramEnd"/>
      <w:r w:rsidR="000613BC">
        <w:rPr>
          <w:rFonts w:cs="Arial"/>
          <w:sz w:val="22"/>
          <w:lang w:val="en-GB" w:bidi="en-GB"/>
        </w:rPr>
        <w:t xml:space="preserve"> of its enclosures, </w:t>
      </w:r>
      <w:r w:rsidRPr="00314C7E">
        <w:rPr>
          <w:rFonts w:cs="Arial"/>
          <w:sz w:val="22"/>
          <w:lang w:val="en-GB" w:bidi="en-GB"/>
        </w:rPr>
        <w:t xml:space="preserve">must also be delivered electronically </w:t>
      </w:r>
      <w:r w:rsidR="000613BC">
        <w:rPr>
          <w:rFonts w:cs="Arial"/>
          <w:sz w:val="22"/>
          <w:lang w:val="en-GB" w:bidi="en-GB"/>
        </w:rPr>
        <w:t xml:space="preserve">in one (1) summary document </w:t>
      </w:r>
      <w:r w:rsidR="00452136">
        <w:rPr>
          <w:rFonts w:cs="Arial"/>
          <w:sz w:val="22"/>
          <w:lang w:val="en-GB" w:bidi="en-GB"/>
        </w:rPr>
        <w:t xml:space="preserve">in </w:t>
      </w:r>
      <w:r w:rsidR="000613BC">
        <w:rPr>
          <w:rFonts w:cs="Arial"/>
          <w:sz w:val="22"/>
          <w:lang w:val="en-GB" w:bidi="en-GB"/>
        </w:rPr>
        <w:t xml:space="preserve">PDF </w:t>
      </w:r>
      <w:r w:rsidR="00452136">
        <w:rPr>
          <w:rFonts w:cs="Arial"/>
          <w:sz w:val="22"/>
          <w:lang w:val="en-GB" w:bidi="en-GB"/>
        </w:rPr>
        <w:t xml:space="preserve">format </w:t>
      </w:r>
      <w:r w:rsidRPr="00314C7E">
        <w:rPr>
          <w:rFonts w:cs="Arial"/>
          <w:sz w:val="22"/>
          <w:lang w:val="en-GB" w:bidi="en-GB"/>
        </w:rPr>
        <w:t>to the following e-mail address:</w:t>
      </w:r>
    </w:p>
    <w:p w14:paraId="526477C1" w14:textId="77777777" w:rsidR="000A2243" w:rsidRPr="00314C7E" w:rsidRDefault="000A2243" w:rsidP="000A2243">
      <w:pPr>
        <w:ind w:left="709"/>
        <w:rPr>
          <w:rFonts w:cs="Arial"/>
          <w:sz w:val="22"/>
          <w:szCs w:val="22"/>
          <w:lang w:val="en-GB"/>
        </w:rPr>
      </w:pPr>
    </w:p>
    <w:p w14:paraId="73530E10" w14:textId="3D91AF2A" w:rsidR="000A2243" w:rsidRPr="00314C7E" w:rsidRDefault="00337DD1" w:rsidP="000A2243">
      <w:pPr>
        <w:ind w:left="709"/>
        <w:rPr>
          <w:rFonts w:cs="Arial"/>
          <w:sz w:val="22"/>
          <w:szCs w:val="22"/>
          <w:lang w:val="en-GB"/>
        </w:rPr>
      </w:pPr>
      <w:hyperlink r:id="rId8" w:history="1">
        <w:r w:rsidR="000A2243" w:rsidRPr="00314C7E">
          <w:rPr>
            <w:rStyle w:val="Hypertextovodkaz"/>
            <w:rFonts w:cs="Arial"/>
            <w:sz w:val="22"/>
            <w:lang w:val="en-GB" w:bidi="en-GB"/>
          </w:rPr>
          <w:t>faktury@psas.cz</w:t>
        </w:r>
      </w:hyperlink>
      <w:r w:rsidR="000A2243" w:rsidRPr="00314C7E">
        <w:rPr>
          <w:rFonts w:cs="Arial"/>
          <w:sz w:val="22"/>
          <w:lang w:val="en-GB" w:bidi="en-GB"/>
        </w:rPr>
        <w:t xml:space="preserve"> </w:t>
      </w:r>
    </w:p>
    <w:p w14:paraId="544F6BAE" w14:textId="77777777" w:rsidR="000A2243" w:rsidRPr="00314C7E" w:rsidRDefault="000A2243" w:rsidP="000A2243">
      <w:pPr>
        <w:rPr>
          <w:rFonts w:cs="Arial"/>
          <w:lang w:val="en-GB"/>
        </w:rPr>
      </w:pPr>
    </w:p>
    <w:p w14:paraId="05E2D366" w14:textId="77777777" w:rsidR="00261F04" w:rsidRPr="00314C7E" w:rsidRDefault="00261F04"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acknowledges and agrees that:</w:t>
      </w:r>
    </w:p>
    <w:p w14:paraId="69D493B8" w14:textId="3F0169CA" w:rsidR="00261F04" w:rsidRPr="00314C7E" w:rsidRDefault="00261F04" w:rsidP="00654739">
      <w:pPr>
        <w:pStyle w:val="Nadpis2"/>
        <w:keepLines w:val="0"/>
        <w:numPr>
          <w:ilvl w:val="2"/>
          <w:numId w:val="8"/>
        </w:numPr>
        <w:spacing w:before="0" w:line="300" w:lineRule="exact"/>
        <w:ind w:left="1418" w:hanging="709"/>
        <w:rPr>
          <w:rFonts w:cs="Arial"/>
          <w:sz w:val="22"/>
          <w:szCs w:val="22"/>
          <w:lang w:val="en-GB"/>
        </w:rPr>
      </w:pPr>
      <w:r w:rsidRPr="00314C7E">
        <w:rPr>
          <w:rFonts w:cs="Arial"/>
          <w:sz w:val="22"/>
          <w:lang w:val="en-GB" w:bidi="en-GB"/>
        </w:rPr>
        <w:t xml:space="preserve">it is obliged to accompany the invoices under paragraph </w:t>
      </w:r>
      <w:r w:rsidR="005635EE" w:rsidRPr="00314C7E">
        <w:rPr>
          <w:rFonts w:cs="Arial"/>
          <w:lang w:val="en-GB" w:bidi="en-GB"/>
        </w:rPr>
        <w:fldChar w:fldCharType="begin"/>
      </w:r>
      <w:r w:rsidR="005635EE" w:rsidRPr="00314C7E">
        <w:rPr>
          <w:rFonts w:cs="Arial"/>
          <w:lang w:val="en-GB" w:bidi="en-GB"/>
        </w:rPr>
        <w:instrText xml:space="preserve"> REF _Ref477866177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14.4</w:t>
      </w:r>
      <w:r w:rsidR="005635EE" w:rsidRPr="00314C7E">
        <w:rPr>
          <w:rFonts w:cs="Arial"/>
          <w:lang w:val="en-GB" w:bidi="en-GB"/>
        </w:rPr>
        <w:fldChar w:fldCharType="end"/>
      </w:r>
      <w:r w:rsidRPr="00314C7E">
        <w:rPr>
          <w:rFonts w:cs="Arial"/>
          <w:sz w:val="22"/>
          <w:lang w:val="en-GB" w:bidi="en-GB"/>
        </w:rPr>
        <w:t xml:space="preserve"> with:</w:t>
      </w:r>
    </w:p>
    <w:p w14:paraId="1B33E55E" w14:textId="77777777" w:rsidR="00261F04" w:rsidRPr="00314C7E" w:rsidRDefault="00261F04" w:rsidP="00654739">
      <w:pPr>
        <w:pStyle w:val="Nadpis2"/>
        <w:keepLines w:val="0"/>
        <w:numPr>
          <w:ilvl w:val="4"/>
          <w:numId w:val="7"/>
        </w:numPr>
        <w:tabs>
          <w:tab w:val="left" w:pos="2127"/>
        </w:tabs>
        <w:spacing w:before="0" w:line="300" w:lineRule="exact"/>
        <w:ind w:left="2127" w:hanging="709"/>
        <w:rPr>
          <w:rFonts w:cs="Arial"/>
          <w:sz w:val="22"/>
          <w:szCs w:val="22"/>
          <w:lang w:val="en-GB"/>
        </w:rPr>
      </w:pPr>
      <w:r w:rsidRPr="00314C7E">
        <w:rPr>
          <w:rFonts w:cs="Arial"/>
          <w:sz w:val="22"/>
          <w:lang w:val="en-GB" w:bidi="en-GB"/>
        </w:rPr>
        <w:t xml:space="preserve">a declaration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mallCaps/>
          <w:sz w:val="22"/>
          <w:lang w:val="en-GB" w:bidi="en-GB"/>
        </w:rPr>
        <w:t xml:space="preserve"> </w:t>
      </w:r>
      <w:r w:rsidRPr="00314C7E">
        <w:rPr>
          <w:rFonts w:cs="Arial"/>
          <w:sz w:val="22"/>
          <w:lang w:val="en-GB" w:bidi="en-GB"/>
        </w:rPr>
        <w:t xml:space="preserve">for it and its </w:t>
      </w:r>
      <w:r w:rsidRPr="00314C7E">
        <w:rPr>
          <w:rFonts w:cs="Arial"/>
          <w:smallCaps/>
          <w:sz w:val="22"/>
          <w:lang w:val="en-GB" w:bidi="en-GB"/>
        </w:rPr>
        <w:t>Sub-Contractors</w:t>
      </w:r>
      <w:r w:rsidRPr="00314C7E">
        <w:rPr>
          <w:rFonts w:cs="Arial"/>
          <w:sz w:val="22"/>
          <w:lang w:val="en-GB" w:bidi="en-GB"/>
        </w:rPr>
        <w:t xml:space="preserve"> that they were fully entitled to transfer the ownership right to the relevant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that this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is free from any rights of any person other than the </w:t>
      </w:r>
      <w:r w:rsidR="00A01BA2" w:rsidRPr="00314C7E">
        <w:rPr>
          <w:rFonts w:cs="Arial"/>
          <w:smallCaps/>
          <w:sz w:val="22"/>
          <w:lang w:val="en-GB" w:bidi="en-GB"/>
        </w:rPr>
        <w:t>Purchaser</w:t>
      </w:r>
      <w:r w:rsidRPr="00314C7E">
        <w:rPr>
          <w:rFonts w:cs="Arial"/>
          <w:sz w:val="22"/>
          <w:lang w:val="en-GB" w:bidi="en-GB"/>
        </w:rPr>
        <w:t xml:space="preserve">, including, but not limited to, pledge, retention right, pre-emptive right, reservation of repurchase or reservation of resale; the binding model </w:t>
      </w:r>
      <w:r w:rsidR="00A01BA2" w:rsidRPr="00314C7E">
        <w:rPr>
          <w:rFonts w:cs="Arial"/>
          <w:sz w:val="22"/>
          <w:lang w:val="en-GB" w:bidi="en-GB"/>
        </w:rPr>
        <w:t>of the</w:t>
      </w:r>
      <w:r w:rsidRPr="00314C7E">
        <w:rPr>
          <w:rFonts w:cs="Arial"/>
          <w:sz w:val="22"/>
          <w:lang w:val="en-GB" w:bidi="en-GB"/>
        </w:rPr>
        <w:t xml:space="preserve"> declaration is provided in the </w:t>
      </w:r>
      <w:r w:rsidRPr="00314C7E">
        <w:rPr>
          <w:rFonts w:cs="Arial"/>
          <w:sz w:val="22"/>
          <w:u w:val="single"/>
          <w:lang w:val="en-GB" w:bidi="en-GB"/>
        </w:rPr>
        <w:t>Enclosure 11</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and</w:t>
      </w:r>
    </w:p>
    <w:p w14:paraId="30F313BA" w14:textId="78B46F02" w:rsidR="00261F04" w:rsidRPr="00314C7E" w:rsidRDefault="00261F04" w:rsidP="00654739">
      <w:pPr>
        <w:pStyle w:val="Nadpis2"/>
        <w:keepLines w:val="0"/>
        <w:numPr>
          <w:ilvl w:val="4"/>
          <w:numId w:val="7"/>
        </w:numPr>
        <w:tabs>
          <w:tab w:val="left" w:pos="2127"/>
        </w:tabs>
        <w:spacing w:before="0" w:line="300" w:lineRule="exact"/>
        <w:ind w:left="2127" w:hanging="709"/>
        <w:rPr>
          <w:rFonts w:cs="Arial"/>
          <w:sz w:val="22"/>
          <w:szCs w:val="22"/>
          <w:lang w:val="en-GB"/>
        </w:rPr>
      </w:pPr>
      <w:r w:rsidRPr="00314C7E">
        <w:rPr>
          <w:rFonts w:cs="Arial"/>
          <w:sz w:val="22"/>
          <w:lang w:val="en-GB" w:bidi="en-GB"/>
        </w:rPr>
        <w:t xml:space="preserve">confirmation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 xml:space="preserve">Sub-Contractors </w:t>
      </w:r>
      <w:r w:rsidR="00A01BA2" w:rsidRPr="00314C7E">
        <w:rPr>
          <w:rFonts w:cs="Arial"/>
          <w:sz w:val="22"/>
          <w:lang w:val="en-GB" w:bidi="en-GB"/>
        </w:rPr>
        <w:t>of the</w:t>
      </w:r>
      <w:r w:rsidRPr="00314C7E">
        <w:rPr>
          <w:rFonts w:cs="Arial"/>
          <w:sz w:val="22"/>
          <w:lang w:val="en-GB" w:bidi="en-GB"/>
        </w:rPr>
        <w:t xml:space="preserve"> substantial parts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that in connection with their activities for the </w:t>
      </w:r>
      <w:r w:rsidR="00A01BA2" w:rsidRPr="00314C7E">
        <w:rPr>
          <w:rFonts w:cs="Arial"/>
          <w:smallCaps/>
          <w:sz w:val="22"/>
          <w:lang w:val="en-GB" w:bidi="en-GB"/>
        </w:rPr>
        <w:t>Contractor</w:t>
      </w:r>
      <w:r w:rsidRPr="00314C7E">
        <w:rPr>
          <w:rFonts w:cs="Arial"/>
          <w:sz w:val="22"/>
          <w:lang w:val="en-GB" w:bidi="en-GB"/>
        </w:rPr>
        <w:t xml:space="preserve"> in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00163645">
        <w:rPr>
          <w:rFonts w:cs="Arial"/>
          <w:sz w:val="22"/>
          <w:lang w:val="en-GB" w:bidi="en-GB"/>
        </w:rPr>
        <w:t xml:space="preserve"> or its part, they have no overdue</w:t>
      </w:r>
      <w:r w:rsidRPr="00314C7E">
        <w:rPr>
          <w:rFonts w:cs="Arial"/>
          <w:sz w:val="22"/>
          <w:lang w:val="en-GB" w:bidi="en-GB"/>
        </w:rPr>
        <w:t xml:space="preserve"> </w:t>
      </w:r>
      <w:r w:rsidR="00CA5590">
        <w:rPr>
          <w:rFonts w:cs="Arial"/>
          <w:sz w:val="22"/>
          <w:lang w:val="en-GB" w:bidi="en-GB"/>
        </w:rPr>
        <w:t xml:space="preserve">receivables </w:t>
      </w:r>
      <w:r w:rsidRPr="00314C7E">
        <w:rPr>
          <w:rFonts w:cs="Arial"/>
          <w:sz w:val="22"/>
          <w:lang w:val="en-GB" w:bidi="en-GB"/>
        </w:rPr>
        <w:t xml:space="preserve">against the </w:t>
      </w:r>
      <w:r w:rsidR="00A01BA2" w:rsidRPr="00314C7E">
        <w:rPr>
          <w:rFonts w:cs="Arial"/>
          <w:smallCaps/>
          <w:sz w:val="22"/>
          <w:lang w:val="en-GB" w:bidi="en-GB"/>
        </w:rPr>
        <w:t>Contractor</w:t>
      </w:r>
      <w:r w:rsidRPr="00314C7E">
        <w:rPr>
          <w:rFonts w:cs="Arial"/>
          <w:sz w:val="22"/>
          <w:lang w:val="en-GB" w:bidi="en-GB"/>
        </w:rPr>
        <w:t xml:space="preserve">; the binding model </w:t>
      </w:r>
      <w:r w:rsidR="00A01BA2" w:rsidRPr="00314C7E">
        <w:rPr>
          <w:rFonts w:cs="Arial"/>
          <w:sz w:val="22"/>
          <w:lang w:val="en-GB" w:bidi="en-GB"/>
        </w:rPr>
        <w:t>of the</w:t>
      </w:r>
      <w:r w:rsidRPr="00314C7E">
        <w:rPr>
          <w:rFonts w:cs="Arial"/>
          <w:sz w:val="22"/>
          <w:lang w:val="en-GB" w:bidi="en-GB"/>
        </w:rPr>
        <w:t xml:space="preserve"> confirmation is provided in </w:t>
      </w:r>
      <w:r w:rsidRPr="00314C7E">
        <w:rPr>
          <w:rFonts w:cs="Arial"/>
          <w:sz w:val="22"/>
          <w:u w:val="single"/>
          <w:lang w:val="en-GB" w:bidi="en-GB"/>
        </w:rPr>
        <w:t>Enclosure 11</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00556566">
        <w:rPr>
          <w:rFonts w:cs="Arial"/>
          <w:sz w:val="22"/>
          <w:lang w:val="en-GB" w:bidi="en-GB"/>
        </w:rPr>
        <w:t>.</w:t>
      </w:r>
    </w:p>
    <w:p w14:paraId="132805E0" w14:textId="72C5A155" w:rsidR="000472E6" w:rsidRPr="00314C7E" w:rsidRDefault="000472E6" w:rsidP="00654739">
      <w:pPr>
        <w:pStyle w:val="Nadpis2"/>
        <w:keepLines w:val="0"/>
        <w:numPr>
          <w:ilvl w:val="1"/>
          <w:numId w:val="8"/>
        </w:numPr>
        <w:spacing w:before="0" w:line="300" w:lineRule="exact"/>
        <w:ind w:left="709" w:hanging="709"/>
        <w:rPr>
          <w:rFonts w:cs="Arial"/>
          <w:sz w:val="22"/>
          <w:szCs w:val="22"/>
          <w:lang w:val="en-GB"/>
        </w:rPr>
      </w:pPr>
      <w:bookmarkStart w:id="49" w:name="_Ref477866177"/>
      <w:r w:rsidRPr="00314C7E">
        <w:rPr>
          <w:rFonts w:cs="Arial"/>
          <w:sz w:val="22"/>
          <w:lang w:val="en-GB" w:bidi="en-GB"/>
        </w:rPr>
        <w:t xml:space="preserve">The </w:t>
      </w:r>
      <w:r w:rsidR="00A01BA2" w:rsidRPr="00314C7E">
        <w:rPr>
          <w:rFonts w:cs="Arial"/>
          <w:smallCaps/>
          <w:sz w:val="22"/>
          <w:lang w:val="en-GB" w:bidi="en-GB"/>
        </w:rPr>
        <w:t>Purchaser</w:t>
      </w:r>
      <w:r w:rsidR="00301317" w:rsidRPr="00314C7E">
        <w:rPr>
          <w:rFonts w:cs="Arial"/>
          <w:smallCaps/>
          <w:sz w:val="22"/>
          <w:lang w:val="en-GB" w:bidi="en-GB"/>
        </w:rPr>
        <w:t xml:space="preserve"> </w:t>
      </w:r>
      <w:r w:rsidRPr="00314C7E">
        <w:rPr>
          <w:rFonts w:cs="Arial"/>
          <w:sz w:val="22"/>
          <w:lang w:val="en-GB" w:bidi="en-GB"/>
        </w:rPr>
        <w:t xml:space="preserve">shall pay the </w:t>
      </w:r>
      <w:r w:rsidR="00A01BA2" w:rsidRPr="00314C7E">
        <w:rPr>
          <w:rFonts w:cs="Arial"/>
          <w:smallCaps/>
          <w:sz w:val="22"/>
          <w:lang w:val="en-GB" w:bidi="en-GB"/>
        </w:rPr>
        <w:t>Contractor</w:t>
      </w:r>
      <w:r w:rsidRPr="00314C7E">
        <w:rPr>
          <w:rFonts w:cs="Arial"/>
          <w:sz w:val="22"/>
          <w:lang w:val="en-GB" w:bidi="en-GB"/>
        </w:rPr>
        <w:t xml:space="preserve"> the </w:t>
      </w:r>
      <w:r w:rsidR="00A01BA2" w:rsidRPr="00314C7E">
        <w:rPr>
          <w:rFonts w:cs="Arial"/>
          <w:smallCaps/>
          <w:sz w:val="22"/>
          <w:lang w:val="en-GB" w:bidi="en-GB"/>
        </w:rPr>
        <w:t>Price</w:t>
      </w:r>
      <w:r w:rsidR="00575561">
        <w:rPr>
          <w:rFonts w:cs="Arial"/>
          <w:smallCaps/>
          <w:sz w:val="22"/>
          <w:lang w:val="en-GB" w:bidi="en-GB"/>
        </w:rPr>
        <w:t xml:space="preserve"> for the Work</w:t>
      </w:r>
      <w:r w:rsidRPr="00314C7E">
        <w:rPr>
          <w:rFonts w:cs="Arial"/>
          <w:sz w:val="22"/>
          <w:lang w:val="en-GB" w:bidi="en-GB"/>
        </w:rPr>
        <w:t xml:space="preserve"> and its respective parts in accordance with </w:t>
      </w:r>
      <w:r w:rsidRPr="00314C7E">
        <w:rPr>
          <w:rFonts w:cs="Arial"/>
          <w:sz w:val="22"/>
          <w:u w:val="single"/>
          <w:lang w:val="en-GB" w:bidi="en-GB"/>
        </w:rPr>
        <w:t>Enclosure 11</w:t>
      </w:r>
      <w:r w:rsidRPr="00314C7E">
        <w:rPr>
          <w:rFonts w:cs="Arial"/>
          <w:sz w:val="22"/>
          <w:lang w:val="en-GB" w:bidi="en-GB"/>
        </w:rPr>
        <w:t xml:space="preserve"> – Payment Schedule, and in accordance with the following payment terms:</w:t>
      </w:r>
      <w:bookmarkEnd w:id="49"/>
    </w:p>
    <w:p w14:paraId="472E6A8F" w14:textId="35474415" w:rsidR="00B7671D" w:rsidRPr="00FE0EF1" w:rsidRDefault="00FE0EF1" w:rsidP="00FE0EF1">
      <w:pPr>
        <w:pStyle w:val="Nadpis2"/>
        <w:keepLines w:val="0"/>
        <w:numPr>
          <w:ilvl w:val="2"/>
          <w:numId w:val="8"/>
        </w:numPr>
        <w:spacing w:before="0" w:line="300" w:lineRule="exact"/>
        <w:ind w:left="1418" w:hanging="709"/>
        <w:rPr>
          <w:rFonts w:cs="Arial"/>
          <w:sz w:val="22"/>
          <w:szCs w:val="22"/>
          <w:lang w:val="en-GB"/>
        </w:rPr>
      </w:pPr>
      <w:bookmarkStart w:id="50" w:name="_Ref531171125"/>
      <w:bookmarkStart w:id="51" w:name="_Ref480821103"/>
      <w:r w:rsidRPr="00FE0EF1">
        <w:rPr>
          <w:rFonts w:cs="Arial"/>
          <w:bCs/>
          <w:sz w:val="22"/>
          <w:lang w:val="en-GB" w:bidi="en-GB"/>
        </w:rPr>
        <w:lastRenderedPageBreak/>
        <w:t>The</w:t>
      </w:r>
      <w:r>
        <w:rPr>
          <w:rFonts w:cs="Arial"/>
          <w:b/>
          <w:sz w:val="22"/>
          <w:lang w:val="en-GB" w:bidi="en-GB"/>
        </w:rPr>
        <w:t xml:space="preserve"> </w:t>
      </w:r>
      <w:r w:rsidRPr="00FE0EF1">
        <w:rPr>
          <w:rFonts w:cs="Arial"/>
          <w:b/>
          <w:sz w:val="22"/>
          <w:lang w:val="en-GB" w:bidi="en-GB"/>
        </w:rPr>
        <w:t xml:space="preserve">first </w:t>
      </w:r>
      <w:r w:rsidR="000472E6" w:rsidRPr="00FE0EF1">
        <w:rPr>
          <w:rFonts w:cs="Arial"/>
          <w:b/>
          <w:sz w:val="22"/>
          <w:lang w:val="en-GB" w:bidi="en-GB"/>
        </w:rPr>
        <w:t>(1st) instalment</w:t>
      </w:r>
      <w:bookmarkEnd w:id="50"/>
      <w:r w:rsidR="000472E6" w:rsidRPr="00FE0EF1">
        <w:rPr>
          <w:rFonts w:cs="Arial"/>
          <w:b/>
          <w:sz w:val="22"/>
          <w:lang w:val="en-GB" w:bidi="en-GB"/>
        </w:rPr>
        <w:t xml:space="preserve"> </w:t>
      </w:r>
      <w:r w:rsidR="00BA1218" w:rsidRPr="00FE0EF1">
        <w:rPr>
          <w:rFonts w:cs="Arial"/>
          <w:sz w:val="22"/>
          <w:lang w:val="en-GB" w:bidi="en-GB"/>
        </w:rPr>
        <w:t>as an a</w:t>
      </w:r>
      <w:r w:rsidR="0065501B" w:rsidRPr="00FE0EF1">
        <w:rPr>
          <w:rFonts w:cs="Arial"/>
          <w:sz w:val="22"/>
          <w:lang w:val="en-GB" w:bidi="en-GB"/>
        </w:rPr>
        <w:t xml:space="preserve">dvance payment </w:t>
      </w:r>
      <w:r w:rsidR="000472E6" w:rsidRPr="00FE0EF1">
        <w:rPr>
          <w:rFonts w:cs="Arial"/>
          <w:sz w:val="22"/>
          <w:lang w:val="en-GB" w:bidi="en-GB"/>
        </w:rPr>
        <w:t xml:space="preserve">equal to </w:t>
      </w:r>
      <w:r w:rsidR="0065501B" w:rsidRPr="00FE0EF1">
        <w:rPr>
          <w:rFonts w:cs="Arial"/>
          <w:b/>
          <w:sz w:val="22"/>
          <w:lang w:val="en-GB" w:bidi="en-GB"/>
        </w:rPr>
        <w:t xml:space="preserve">5 </w:t>
      </w:r>
      <w:r w:rsidR="000472E6" w:rsidRPr="00FE0EF1">
        <w:rPr>
          <w:rFonts w:cs="Arial"/>
          <w:b/>
          <w:sz w:val="22"/>
          <w:lang w:val="en-GB" w:bidi="en-GB"/>
        </w:rPr>
        <w:t>%</w:t>
      </w:r>
      <w:bookmarkEnd w:id="51"/>
      <w:r w:rsidR="00BA1218" w:rsidRPr="00FE0EF1">
        <w:rPr>
          <w:rFonts w:cs="Arial"/>
          <w:b/>
          <w:sz w:val="22"/>
          <w:lang w:val="en-GB" w:bidi="en-GB"/>
        </w:rPr>
        <w:t xml:space="preserve"> </w:t>
      </w:r>
      <w:r w:rsidR="00A01BA2" w:rsidRPr="00FE0EF1">
        <w:rPr>
          <w:rFonts w:cs="Arial"/>
          <w:b/>
          <w:smallCaps/>
          <w:sz w:val="22"/>
          <w:lang w:val="en-GB" w:bidi="en-GB"/>
        </w:rPr>
        <w:t>Price</w:t>
      </w:r>
      <w:r w:rsidR="00556566" w:rsidRPr="00FE0EF1">
        <w:rPr>
          <w:rFonts w:cs="Arial"/>
          <w:b/>
          <w:smallCaps/>
          <w:sz w:val="22"/>
          <w:lang w:val="en-GB" w:bidi="en-GB"/>
        </w:rPr>
        <w:t xml:space="preserve"> for the </w:t>
      </w:r>
      <w:r w:rsidR="00745740" w:rsidRPr="00FE0EF1">
        <w:rPr>
          <w:rFonts w:cs="Arial"/>
          <w:b/>
          <w:smallCaps/>
          <w:sz w:val="22"/>
          <w:lang w:val="en-GB" w:bidi="en-GB"/>
        </w:rPr>
        <w:t xml:space="preserve">Work </w:t>
      </w:r>
      <w:r w:rsidR="00B7671D" w:rsidRPr="00FE0EF1">
        <w:rPr>
          <w:rFonts w:cs="Arial"/>
          <w:sz w:val="22"/>
          <w:lang w:val="en-GB" w:bidi="en-GB"/>
        </w:rPr>
        <w:t xml:space="preserve">shall be paid after the signing of this </w:t>
      </w:r>
      <w:r w:rsidR="00A01BA2" w:rsidRPr="00FE0EF1">
        <w:rPr>
          <w:rFonts w:cs="Arial"/>
          <w:smallCaps/>
          <w:sz w:val="22"/>
          <w:lang w:val="en-GB" w:bidi="en-GB"/>
        </w:rPr>
        <w:t>Contract</w:t>
      </w:r>
      <w:r w:rsidR="00B7671D" w:rsidRPr="00FE0EF1">
        <w:rPr>
          <w:rFonts w:cs="Arial"/>
          <w:sz w:val="22"/>
          <w:lang w:val="en-GB" w:bidi="en-GB"/>
        </w:rPr>
        <w:t xml:space="preserve"> via wire transfer within a deadline of twenty-one (21) </w:t>
      </w:r>
      <w:r w:rsidR="00B7671D" w:rsidRPr="00FE0EF1">
        <w:rPr>
          <w:rFonts w:cs="Arial"/>
          <w:smallCaps/>
          <w:sz w:val="22"/>
          <w:lang w:val="en-GB" w:bidi="en-GB"/>
        </w:rPr>
        <w:t>Days</w:t>
      </w:r>
      <w:r w:rsidR="00B7671D" w:rsidRPr="00FE0EF1">
        <w:rPr>
          <w:rFonts w:cs="Arial"/>
          <w:sz w:val="22"/>
          <w:lang w:val="en-GB" w:bidi="en-GB"/>
        </w:rPr>
        <w:t xml:space="preserve"> after receiving the following documents:</w:t>
      </w:r>
    </w:p>
    <w:p w14:paraId="5ABAC837" w14:textId="77777777" w:rsidR="00B7671D" w:rsidRPr="00BA1218" w:rsidRDefault="00A01BA2" w:rsidP="00B7671D">
      <w:pPr>
        <w:pStyle w:val="Nadpis2"/>
        <w:keepLines w:val="0"/>
        <w:numPr>
          <w:ilvl w:val="0"/>
          <w:numId w:val="26"/>
        </w:numPr>
        <w:tabs>
          <w:tab w:val="left" w:pos="2127"/>
        </w:tabs>
        <w:spacing w:before="0" w:line="300" w:lineRule="exact"/>
        <w:ind w:left="2127" w:hanging="709"/>
        <w:rPr>
          <w:rFonts w:cs="Arial"/>
          <w:smallCaps/>
          <w:sz w:val="22"/>
          <w:szCs w:val="22"/>
          <w:lang w:val="en-GB"/>
        </w:rPr>
      </w:pPr>
      <w:r w:rsidRPr="00BA1218">
        <w:rPr>
          <w:rFonts w:cs="Arial"/>
          <w:smallCaps/>
          <w:sz w:val="22"/>
          <w:lang w:val="en-GB" w:bidi="en-GB"/>
        </w:rPr>
        <w:t>Contractor</w:t>
      </w:r>
      <w:r w:rsidR="00B7671D" w:rsidRPr="00BA1218">
        <w:rPr>
          <w:rFonts w:cs="Arial"/>
          <w:sz w:val="22"/>
          <w:lang w:val="en-GB" w:bidi="en-GB"/>
        </w:rPr>
        <w:t xml:space="preserve">’s invoice issued for the above </w:t>
      </w:r>
      <w:proofErr w:type="gramStart"/>
      <w:r w:rsidR="00B7671D" w:rsidRPr="00BA1218">
        <w:rPr>
          <w:rFonts w:cs="Arial"/>
          <w:sz w:val="22"/>
          <w:lang w:val="en-GB" w:bidi="en-GB"/>
        </w:rPr>
        <w:t>instalment;</w:t>
      </w:r>
      <w:proofErr w:type="gramEnd"/>
    </w:p>
    <w:p w14:paraId="4DB28E62" w14:textId="19302F6E" w:rsidR="00745740" w:rsidRPr="00BA1218" w:rsidRDefault="0065501B" w:rsidP="00745740">
      <w:pPr>
        <w:pStyle w:val="Nadpis2"/>
        <w:keepLines w:val="0"/>
        <w:numPr>
          <w:ilvl w:val="0"/>
          <w:numId w:val="26"/>
        </w:numPr>
        <w:tabs>
          <w:tab w:val="left" w:pos="2127"/>
        </w:tabs>
        <w:spacing w:before="0" w:line="300" w:lineRule="exact"/>
        <w:ind w:left="2127" w:hanging="709"/>
        <w:rPr>
          <w:lang w:val="en-GB" w:bidi="en-GB"/>
        </w:rPr>
      </w:pPr>
      <w:r w:rsidRPr="00BA1218">
        <w:rPr>
          <w:rFonts w:cs="Arial"/>
          <w:smallCaps/>
          <w:sz w:val="22"/>
          <w:lang w:val="en-GB" w:bidi="en-GB"/>
        </w:rPr>
        <w:t>Contractor’</w:t>
      </w:r>
      <w:r w:rsidRPr="00BA1218">
        <w:rPr>
          <w:rFonts w:cs="Arial"/>
          <w:sz w:val="22"/>
          <w:lang w:val="en-GB" w:bidi="en-GB"/>
        </w:rPr>
        <w:t>s</w:t>
      </w:r>
      <w:r w:rsidRPr="00BA1218">
        <w:rPr>
          <w:rFonts w:cs="Arial"/>
          <w:smallCaps/>
          <w:sz w:val="22"/>
          <w:lang w:val="en-GB" w:bidi="en-GB"/>
        </w:rPr>
        <w:t xml:space="preserve"> </w:t>
      </w:r>
      <w:r w:rsidR="00BA1218" w:rsidRPr="00BA1218">
        <w:rPr>
          <w:rFonts w:cs="Arial"/>
          <w:sz w:val="22"/>
          <w:lang w:val="en-GB" w:bidi="en-GB"/>
        </w:rPr>
        <w:t>advance payment guarantee amounting</w:t>
      </w:r>
      <w:r w:rsidRPr="00BA1218">
        <w:rPr>
          <w:rFonts w:cs="Arial"/>
          <w:sz w:val="22"/>
          <w:lang w:val="en-GB" w:bidi="en-GB"/>
        </w:rPr>
        <w:t xml:space="preserve"> to </w:t>
      </w:r>
      <w:r w:rsidRPr="00BA1218">
        <w:rPr>
          <w:rFonts w:cs="Arial"/>
          <w:b/>
          <w:sz w:val="22"/>
          <w:lang w:val="en-GB" w:bidi="en-GB"/>
        </w:rPr>
        <w:t>5 %</w:t>
      </w:r>
      <w:r w:rsidR="00BA1218" w:rsidRPr="00BA1218">
        <w:rPr>
          <w:rFonts w:cs="Arial"/>
          <w:bCs/>
          <w:sz w:val="22"/>
          <w:lang w:val="en-GB" w:bidi="en-GB"/>
        </w:rPr>
        <w:t xml:space="preserve"> of the</w:t>
      </w:r>
      <w:r w:rsidRPr="00BA1218">
        <w:rPr>
          <w:rFonts w:cs="Arial"/>
          <w:b/>
          <w:sz w:val="22"/>
          <w:lang w:val="en-GB" w:bidi="en-GB"/>
        </w:rPr>
        <w:t xml:space="preserve"> </w:t>
      </w:r>
      <w:r w:rsidRPr="00BA1218">
        <w:rPr>
          <w:rFonts w:cs="Arial"/>
          <w:b/>
          <w:smallCaps/>
          <w:sz w:val="22"/>
          <w:lang w:val="en-GB" w:bidi="en-GB"/>
        </w:rPr>
        <w:t>Price for the Work</w:t>
      </w:r>
      <w:r w:rsidRPr="00BA1218">
        <w:rPr>
          <w:rFonts w:cs="Arial"/>
          <w:smallCaps/>
          <w:sz w:val="22"/>
          <w:lang w:val="en-GB" w:bidi="en-GB"/>
        </w:rPr>
        <w:t xml:space="preserve"> </w:t>
      </w:r>
      <w:r w:rsidRPr="00BA1218">
        <w:rPr>
          <w:rFonts w:cs="Arial"/>
          <w:sz w:val="22"/>
          <w:lang w:val="en-GB" w:bidi="en-GB"/>
        </w:rPr>
        <w:t xml:space="preserve">issued </w:t>
      </w:r>
      <w:r w:rsidR="008A7C06" w:rsidRPr="00BA1218">
        <w:rPr>
          <w:rFonts w:cs="Arial"/>
          <w:sz w:val="22"/>
          <w:lang w:val="en-GB" w:bidi="en-GB"/>
        </w:rPr>
        <w:t>in accordance with</w:t>
      </w:r>
      <w:r w:rsidRPr="00BA1218">
        <w:rPr>
          <w:rFonts w:cs="Arial"/>
          <w:sz w:val="22"/>
          <w:lang w:val="en-GB" w:bidi="en-GB"/>
        </w:rPr>
        <w:t xml:space="preserve"> paragraph </w:t>
      </w:r>
      <w:r w:rsidRPr="00BA1218">
        <w:rPr>
          <w:rFonts w:cs="Arial"/>
          <w:sz w:val="22"/>
          <w:lang w:val="en-GB" w:bidi="en-GB"/>
        </w:rPr>
        <w:fldChar w:fldCharType="begin"/>
      </w:r>
      <w:r w:rsidRPr="00BA1218">
        <w:rPr>
          <w:rFonts w:cs="Arial"/>
          <w:sz w:val="22"/>
          <w:lang w:val="en-GB" w:bidi="en-GB"/>
        </w:rPr>
        <w:instrText xml:space="preserve"> REF _Ref66349585 \r \h </w:instrText>
      </w:r>
      <w:r w:rsidR="00BA1218">
        <w:rPr>
          <w:rFonts w:cs="Arial"/>
          <w:sz w:val="22"/>
          <w:lang w:val="en-GB" w:bidi="en-GB"/>
        </w:rPr>
        <w:instrText xml:space="preserve"> \* MERGEFORMAT </w:instrText>
      </w:r>
      <w:r w:rsidRPr="00BA1218">
        <w:rPr>
          <w:rFonts w:cs="Arial"/>
          <w:sz w:val="22"/>
          <w:lang w:val="en-GB" w:bidi="en-GB"/>
        </w:rPr>
      </w:r>
      <w:r w:rsidRPr="00BA1218">
        <w:rPr>
          <w:rFonts w:cs="Arial"/>
          <w:sz w:val="22"/>
          <w:lang w:val="en-GB" w:bidi="en-GB"/>
        </w:rPr>
        <w:fldChar w:fldCharType="separate"/>
      </w:r>
      <w:r w:rsidR="009D51B3">
        <w:rPr>
          <w:rFonts w:cs="Arial"/>
          <w:sz w:val="22"/>
          <w:lang w:val="en-GB" w:bidi="en-GB"/>
        </w:rPr>
        <w:t>16.2</w:t>
      </w:r>
      <w:r w:rsidRPr="00BA1218">
        <w:rPr>
          <w:rFonts w:cs="Arial"/>
          <w:sz w:val="22"/>
          <w:lang w:val="en-GB" w:bidi="en-GB"/>
        </w:rPr>
        <w:fldChar w:fldCharType="end"/>
      </w:r>
      <w:r w:rsidRPr="00BA1218">
        <w:rPr>
          <w:rFonts w:cs="Arial"/>
          <w:sz w:val="22"/>
          <w:lang w:val="en-GB" w:bidi="en-GB"/>
        </w:rPr>
        <w:t xml:space="preserve"> of the </w:t>
      </w:r>
      <w:r w:rsidRPr="00BA1218">
        <w:rPr>
          <w:rFonts w:cs="Arial"/>
          <w:smallCaps/>
          <w:sz w:val="22"/>
          <w:lang w:val="en-GB" w:bidi="en-GB"/>
        </w:rPr>
        <w:t>Contract</w:t>
      </w:r>
      <w:r w:rsidRPr="00BA1218">
        <w:rPr>
          <w:rFonts w:cs="Arial"/>
          <w:sz w:val="22"/>
          <w:lang w:val="en-GB" w:bidi="en-GB"/>
        </w:rPr>
        <w:t>; and</w:t>
      </w:r>
    </w:p>
    <w:p w14:paraId="6D666EC5" w14:textId="344513D8" w:rsidR="00B7671D" w:rsidRPr="00BA1218" w:rsidRDefault="00A01BA2" w:rsidP="00B7671D">
      <w:pPr>
        <w:pStyle w:val="Nadpis2"/>
        <w:keepLines w:val="0"/>
        <w:numPr>
          <w:ilvl w:val="0"/>
          <w:numId w:val="26"/>
        </w:numPr>
        <w:tabs>
          <w:tab w:val="left" w:pos="2127"/>
        </w:tabs>
        <w:spacing w:before="0" w:line="300" w:lineRule="exact"/>
        <w:ind w:left="2127" w:hanging="709"/>
        <w:rPr>
          <w:rFonts w:cs="Arial"/>
          <w:sz w:val="22"/>
          <w:szCs w:val="22"/>
          <w:lang w:val="en-GB"/>
        </w:rPr>
      </w:pPr>
      <w:r w:rsidRPr="00BA1218">
        <w:rPr>
          <w:rFonts w:cs="Arial"/>
          <w:smallCaps/>
          <w:sz w:val="22"/>
          <w:lang w:val="en-GB" w:bidi="en-GB"/>
        </w:rPr>
        <w:t>Contractor</w:t>
      </w:r>
      <w:r w:rsidR="00B7671D" w:rsidRPr="00BA1218">
        <w:rPr>
          <w:rFonts w:cs="Arial"/>
          <w:sz w:val="22"/>
          <w:lang w:val="en-GB" w:bidi="en-GB"/>
        </w:rPr>
        <w:t xml:space="preserve">’s guarantee for the proper execution </w:t>
      </w:r>
      <w:r w:rsidRPr="00BA1218">
        <w:rPr>
          <w:rFonts w:cs="Arial"/>
          <w:sz w:val="22"/>
          <w:lang w:val="en-GB" w:bidi="en-GB"/>
        </w:rPr>
        <w:t>of the</w:t>
      </w:r>
      <w:r w:rsidR="00B7671D" w:rsidRPr="00BA1218">
        <w:rPr>
          <w:rFonts w:cs="Arial"/>
          <w:sz w:val="22"/>
          <w:lang w:val="en-GB" w:bidi="en-GB"/>
        </w:rPr>
        <w:t xml:space="preserve"> </w:t>
      </w:r>
      <w:r w:rsidRPr="00BA1218">
        <w:rPr>
          <w:rFonts w:cs="Arial"/>
          <w:smallCaps/>
          <w:sz w:val="22"/>
          <w:lang w:val="en-GB" w:bidi="en-GB"/>
        </w:rPr>
        <w:t>Work</w:t>
      </w:r>
      <w:r w:rsidR="00B7671D" w:rsidRPr="00BA1218">
        <w:rPr>
          <w:rFonts w:cs="Arial"/>
          <w:sz w:val="22"/>
          <w:lang w:val="en-GB" w:bidi="en-GB"/>
        </w:rPr>
        <w:t xml:space="preserve"> issued in accordance with paragraph </w:t>
      </w:r>
      <w:r w:rsidR="00F70E02" w:rsidRPr="00BA1218">
        <w:rPr>
          <w:rFonts w:cs="Arial"/>
          <w:sz w:val="22"/>
          <w:lang w:val="en-GB" w:bidi="en-GB"/>
        </w:rPr>
        <w:fldChar w:fldCharType="begin"/>
      </w:r>
      <w:r w:rsidR="00B7671D" w:rsidRPr="00BA1218">
        <w:rPr>
          <w:rFonts w:cs="Arial"/>
          <w:sz w:val="22"/>
          <w:lang w:val="en-GB" w:bidi="en-GB"/>
        </w:rPr>
        <w:instrText xml:space="preserve"> REF _Ref472512854 \r \h </w:instrText>
      </w:r>
      <w:r w:rsidRPr="00BA1218">
        <w:rPr>
          <w:rFonts w:cs="Arial"/>
          <w:sz w:val="22"/>
          <w:lang w:val="en-GB" w:bidi="en-GB"/>
        </w:rPr>
        <w:instrText xml:space="preserve"> \* MERGEFORMAT </w:instrText>
      </w:r>
      <w:r w:rsidR="00F70E02" w:rsidRPr="00BA1218">
        <w:rPr>
          <w:rFonts w:cs="Arial"/>
          <w:sz w:val="22"/>
          <w:lang w:val="en-GB" w:bidi="en-GB"/>
        </w:rPr>
      </w:r>
      <w:r w:rsidR="00F70E02" w:rsidRPr="00BA1218">
        <w:rPr>
          <w:rFonts w:cs="Arial"/>
          <w:sz w:val="22"/>
          <w:lang w:val="en-GB" w:bidi="en-GB"/>
        </w:rPr>
        <w:fldChar w:fldCharType="separate"/>
      </w:r>
      <w:r w:rsidR="009D51B3">
        <w:rPr>
          <w:rFonts w:cs="Arial"/>
          <w:sz w:val="22"/>
          <w:lang w:val="en-GB" w:bidi="en-GB"/>
        </w:rPr>
        <w:t>16.1</w:t>
      </w:r>
      <w:r w:rsidR="00F70E02" w:rsidRPr="00BA1218">
        <w:rPr>
          <w:rFonts w:cs="Arial"/>
          <w:sz w:val="22"/>
          <w:lang w:val="en-GB" w:bidi="en-GB"/>
        </w:rPr>
        <w:fldChar w:fldCharType="end"/>
      </w:r>
      <w:r w:rsidR="00B7671D" w:rsidRPr="00BA1218">
        <w:rPr>
          <w:rFonts w:cs="Arial"/>
          <w:sz w:val="22"/>
          <w:lang w:val="en-GB" w:bidi="en-GB"/>
        </w:rPr>
        <w:t xml:space="preserve"> </w:t>
      </w:r>
      <w:r w:rsidRPr="00BA1218">
        <w:rPr>
          <w:rFonts w:cs="Arial"/>
          <w:sz w:val="22"/>
          <w:lang w:val="en-GB" w:bidi="en-GB"/>
        </w:rPr>
        <w:t>of the</w:t>
      </w:r>
      <w:r w:rsidR="00B7671D" w:rsidRPr="00BA1218">
        <w:rPr>
          <w:rFonts w:cs="Arial"/>
          <w:sz w:val="22"/>
          <w:lang w:val="en-GB" w:bidi="en-GB"/>
        </w:rPr>
        <w:t xml:space="preserve"> </w:t>
      </w:r>
      <w:r w:rsidRPr="00BA1218">
        <w:rPr>
          <w:rFonts w:cs="Arial"/>
          <w:smallCaps/>
          <w:sz w:val="22"/>
          <w:lang w:val="en-GB" w:bidi="en-GB"/>
        </w:rPr>
        <w:t>Contract</w:t>
      </w:r>
      <w:r w:rsidR="00B7671D" w:rsidRPr="00BA1218">
        <w:rPr>
          <w:rFonts w:cs="Arial"/>
          <w:sz w:val="22"/>
          <w:lang w:val="en-GB" w:bidi="en-GB"/>
        </w:rPr>
        <w:t>.</w:t>
      </w:r>
    </w:p>
    <w:p w14:paraId="0DB4684A" w14:textId="3D1FBB32" w:rsidR="000472E6" w:rsidRPr="00BA1218" w:rsidRDefault="000472E6" w:rsidP="00654739">
      <w:pPr>
        <w:pStyle w:val="Nadpis2"/>
        <w:keepLines w:val="0"/>
        <w:numPr>
          <w:ilvl w:val="2"/>
          <w:numId w:val="8"/>
        </w:numPr>
        <w:spacing w:before="0" w:line="300" w:lineRule="exact"/>
        <w:ind w:left="1418" w:hanging="709"/>
        <w:rPr>
          <w:rFonts w:cs="Arial"/>
          <w:sz w:val="22"/>
          <w:szCs w:val="22"/>
          <w:lang w:val="en-GB"/>
        </w:rPr>
      </w:pPr>
      <w:bookmarkStart w:id="52" w:name="_Ref480821093"/>
      <w:r w:rsidRPr="00BA1218">
        <w:rPr>
          <w:rFonts w:cs="Arial"/>
          <w:sz w:val="22"/>
          <w:lang w:val="en-GB" w:bidi="en-GB"/>
        </w:rPr>
        <w:t xml:space="preserve">The </w:t>
      </w:r>
      <w:r w:rsidRPr="00BA1218">
        <w:rPr>
          <w:rFonts w:cs="Arial"/>
          <w:b/>
          <w:sz w:val="22"/>
          <w:lang w:val="en-GB" w:bidi="en-GB"/>
        </w:rPr>
        <w:t xml:space="preserve">second (2nd) instalment </w:t>
      </w:r>
      <w:r w:rsidRPr="00BA1218">
        <w:rPr>
          <w:rFonts w:cs="Arial"/>
          <w:sz w:val="22"/>
          <w:lang w:val="en-GB" w:bidi="en-GB"/>
        </w:rPr>
        <w:t xml:space="preserve">equal to </w:t>
      </w:r>
      <w:r w:rsidR="00F6190B" w:rsidRPr="00BA1218">
        <w:rPr>
          <w:rFonts w:cs="Arial"/>
          <w:b/>
          <w:sz w:val="22"/>
          <w:lang w:val="en-GB" w:bidi="en-GB"/>
        </w:rPr>
        <w:t xml:space="preserve">10 </w:t>
      </w:r>
      <w:r w:rsidRPr="00BA1218">
        <w:rPr>
          <w:rFonts w:cs="Arial"/>
          <w:b/>
          <w:sz w:val="22"/>
          <w:lang w:val="en-GB" w:bidi="en-GB"/>
        </w:rPr>
        <w:t xml:space="preserve">% </w:t>
      </w:r>
      <w:r w:rsidR="00A01BA2" w:rsidRPr="00BA1218">
        <w:rPr>
          <w:rFonts w:cs="Arial"/>
          <w:sz w:val="22"/>
          <w:lang w:val="en-GB" w:bidi="en-GB"/>
        </w:rPr>
        <w:t>of the</w:t>
      </w:r>
      <w:r w:rsidRPr="00BA1218">
        <w:rPr>
          <w:rFonts w:cs="Arial"/>
          <w:sz w:val="22"/>
          <w:lang w:val="en-GB" w:bidi="en-GB"/>
        </w:rPr>
        <w:t xml:space="preserve"> </w:t>
      </w:r>
      <w:r w:rsidR="00A01BA2" w:rsidRPr="00BA1218">
        <w:rPr>
          <w:rFonts w:cs="Arial"/>
          <w:b/>
          <w:smallCaps/>
          <w:sz w:val="22"/>
          <w:lang w:val="en-GB" w:bidi="en-GB"/>
        </w:rPr>
        <w:t>Price</w:t>
      </w:r>
      <w:r w:rsidR="00745740" w:rsidRPr="00BA1218">
        <w:rPr>
          <w:rFonts w:cs="Arial"/>
          <w:b/>
          <w:smallCaps/>
          <w:sz w:val="22"/>
          <w:lang w:val="en-GB" w:bidi="en-GB"/>
        </w:rPr>
        <w:t xml:space="preserve"> for the Work</w:t>
      </w:r>
      <w:r w:rsidRPr="00BA1218">
        <w:rPr>
          <w:rFonts w:cs="Arial"/>
          <w:sz w:val="22"/>
          <w:lang w:val="en-GB" w:bidi="en-GB"/>
        </w:rPr>
        <w:t xml:space="preserve"> shall be paid upon</w:t>
      </w:r>
      <w:r w:rsidR="00F6190B" w:rsidRPr="00BA1218">
        <w:rPr>
          <w:rFonts w:cs="Arial"/>
          <w:sz w:val="22"/>
          <w:lang w:val="en-GB" w:bidi="en-GB"/>
        </w:rPr>
        <w:t xml:space="preserve"> </w:t>
      </w:r>
      <w:r w:rsidR="00F6190B" w:rsidRPr="00BA1218">
        <w:rPr>
          <w:rFonts w:cs="Arial"/>
          <w:smallCaps/>
          <w:sz w:val="22"/>
          <w:lang w:val="en-GB" w:bidi="en-GB"/>
        </w:rPr>
        <w:t>Purchaser’s</w:t>
      </w:r>
      <w:r w:rsidR="00F6190B" w:rsidRPr="00BA1218">
        <w:rPr>
          <w:rFonts w:cs="Arial"/>
          <w:sz w:val="22"/>
          <w:lang w:val="en-GB" w:bidi="en-GB"/>
        </w:rPr>
        <w:t xml:space="preserve"> </w:t>
      </w:r>
      <w:r w:rsidR="009A01DE" w:rsidRPr="00BA1218">
        <w:rPr>
          <w:rFonts w:cs="Arial"/>
          <w:sz w:val="22"/>
          <w:lang w:val="en-GB" w:bidi="en-GB"/>
        </w:rPr>
        <w:t>acceptance</w:t>
      </w:r>
      <w:r w:rsidR="00F6190B" w:rsidRPr="00BA1218">
        <w:rPr>
          <w:rFonts w:cs="Arial"/>
          <w:sz w:val="22"/>
          <w:lang w:val="en-GB" w:bidi="en-GB"/>
        </w:rPr>
        <w:t xml:space="preserve"> of </w:t>
      </w:r>
      <w:r w:rsidR="009A01DE" w:rsidRPr="00BA1218">
        <w:rPr>
          <w:rFonts w:cs="Arial"/>
          <w:sz w:val="22"/>
          <w:lang w:val="en-GB" w:bidi="en-GB"/>
        </w:rPr>
        <w:t xml:space="preserve">the </w:t>
      </w:r>
      <w:r w:rsidR="00F6190B" w:rsidRPr="00BA1218">
        <w:rPr>
          <w:rFonts w:cs="Arial"/>
          <w:smallCaps/>
          <w:sz w:val="22"/>
          <w:lang w:val="en-GB" w:bidi="en-GB"/>
        </w:rPr>
        <w:t>Basic Design</w:t>
      </w:r>
      <w:r w:rsidR="00754069" w:rsidRPr="00BA1218">
        <w:rPr>
          <w:rFonts w:cs="Arial"/>
          <w:sz w:val="22"/>
          <w:lang w:val="en-GB" w:bidi="en-GB"/>
        </w:rPr>
        <w:t xml:space="preserve"> </w:t>
      </w:r>
      <w:r w:rsidRPr="00BA1218">
        <w:rPr>
          <w:rFonts w:cs="Arial"/>
          <w:sz w:val="22"/>
          <w:lang w:val="en-GB" w:bidi="en-GB"/>
        </w:rPr>
        <w:t xml:space="preserve">via wire transfer within a deadline of </w:t>
      </w:r>
      <w:r w:rsidR="0095504D" w:rsidRPr="00BA1218">
        <w:rPr>
          <w:rFonts w:cs="Arial"/>
          <w:sz w:val="22"/>
          <w:lang w:val="en-GB" w:bidi="en-GB"/>
        </w:rPr>
        <w:t xml:space="preserve">twenty-one (21) </w:t>
      </w:r>
      <w:r w:rsidR="00253D08" w:rsidRPr="00BA1218">
        <w:rPr>
          <w:rFonts w:cs="Arial"/>
          <w:smallCaps/>
          <w:sz w:val="22"/>
          <w:lang w:val="en-GB" w:bidi="en-GB"/>
        </w:rPr>
        <w:t>Days</w:t>
      </w:r>
      <w:r w:rsidRPr="00BA1218">
        <w:rPr>
          <w:rFonts w:cs="Arial"/>
          <w:sz w:val="22"/>
          <w:lang w:val="en-GB" w:bidi="en-GB"/>
        </w:rPr>
        <w:t xml:space="preserve"> after receiving the following documents:</w:t>
      </w:r>
      <w:bookmarkEnd w:id="52"/>
    </w:p>
    <w:p w14:paraId="5D11A7F0" w14:textId="5F46D911" w:rsidR="000472E6" w:rsidRPr="00BA1218" w:rsidRDefault="00A01BA2" w:rsidP="00654739">
      <w:pPr>
        <w:pStyle w:val="Nadpis2"/>
        <w:keepLines w:val="0"/>
        <w:numPr>
          <w:ilvl w:val="4"/>
          <w:numId w:val="8"/>
        </w:numPr>
        <w:tabs>
          <w:tab w:val="left" w:pos="2127"/>
        </w:tabs>
        <w:spacing w:before="0" w:line="300" w:lineRule="exact"/>
        <w:ind w:left="2127" w:hanging="709"/>
        <w:rPr>
          <w:rFonts w:cs="Arial"/>
          <w:sz w:val="22"/>
          <w:szCs w:val="22"/>
          <w:lang w:val="en-GB"/>
        </w:rPr>
      </w:pPr>
      <w:r w:rsidRPr="00BA1218">
        <w:rPr>
          <w:rFonts w:cs="Arial"/>
          <w:smallCaps/>
          <w:sz w:val="22"/>
          <w:lang w:val="en-GB" w:bidi="en-GB"/>
        </w:rPr>
        <w:t>Contractor</w:t>
      </w:r>
      <w:r w:rsidR="0095504D" w:rsidRPr="00BA1218">
        <w:rPr>
          <w:rFonts w:cs="Arial"/>
          <w:sz w:val="22"/>
          <w:lang w:val="en-GB" w:bidi="en-GB"/>
        </w:rPr>
        <w:t xml:space="preserve">’s invoice issued for the above instalment; and </w:t>
      </w:r>
    </w:p>
    <w:p w14:paraId="09647FDA" w14:textId="73F32086" w:rsidR="000472E6" w:rsidRPr="00BA1218" w:rsidRDefault="00F6190B" w:rsidP="002250AC">
      <w:pPr>
        <w:pStyle w:val="Nadpis2"/>
        <w:keepLines w:val="0"/>
        <w:numPr>
          <w:ilvl w:val="4"/>
          <w:numId w:val="8"/>
        </w:numPr>
        <w:tabs>
          <w:tab w:val="left" w:pos="2127"/>
        </w:tabs>
        <w:spacing w:before="0" w:line="300" w:lineRule="exact"/>
        <w:ind w:left="2127" w:hanging="709"/>
        <w:rPr>
          <w:rFonts w:cs="Arial"/>
          <w:sz w:val="22"/>
          <w:szCs w:val="22"/>
          <w:lang w:val="en-GB"/>
        </w:rPr>
      </w:pPr>
      <w:r w:rsidRPr="00BA1218">
        <w:rPr>
          <w:rFonts w:cs="Arial"/>
          <w:sz w:val="22"/>
          <w:lang w:val="en-GB" w:bidi="en-GB"/>
        </w:rPr>
        <w:t>Protocol o</w:t>
      </w:r>
      <w:r w:rsidR="002E0D88" w:rsidRPr="00BA1218">
        <w:rPr>
          <w:rFonts w:cs="Arial"/>
          <w:sz w:val="22"/>
          <w:lang w:val="en-GB" w:bidi="en-GB"/>
        </w:rPr>
        <w:t>n</w:t>
      </w:r>
      <w:r w:rsidR="00CD7BCF" w:rsidRPr="00BA1218">
        <w:rPr>
          <w:rFonts w:cs="Arial"/>
          <w:sz w:val="22"/>
          <w:lang w:val="en-GB" w:bidi="en-GB"/>
        </w:rPr>
        <w:t xml:space="preserve"> </w:t>
      </w:r>
      <w:r w:rsidR="007424A4" w:rsidRPr="00BA1218">
        <w:rPr>
          <w:rFonts w:cs="Arial"/>
          <w:sz w:val="22"/>
          <w:lang w:val="en-GB" w:bidi="en-GB"/>
        </w:rPr>
        <w:t>A</w:t>
      </w:r>
      <w:r w:rsidR="00CD7BCF" w:rsidRPr="00BA1218">
        <w:rPr>
          <w:rFonts w:cs="Arial"/>
          <w:sz w:val="22"/>
          <w:lang w:val="en-GB" w:bidi="en-GB"/>
        </w:rPr>
        <w:t>cceptance</w:t>
      </w:r>
      <w:r w:rsidRPr="00BA1218">
        <w:rPr>
          <w:rFonts w:cs="Arial"/>
          <w:sz w:val="22"/>
          <w:lang w:val="en-GB" w:bidi="en-GB"/>
        </w:rPr>
        <w:t xml:space="preserve"> of </w:t>
      </w:r>
      <w:r w:rsidR="00CD7BCF" w:rsidRPr="00BA1218">
        <w:rPr>
          <w:rFonts w:cs="Arial"/>
          <w:sz w:val="22"/>
          <w:lang w:val="en-GB" w:bidi="en-GB"/>
        </w:rPr>
        <w:t xml:space="preserve">the </w:t>
      </w:r>
      <w:r w:rsidRPr="00BA1218">
        <w:rPr>
          <w:rFonts w:cs="Arial"/>
          <w:smallCaps/>
          <w:sz w:val="22"/>
          <w:lang w:val="en-GB" w:bidi="en-GB"/>
        </w:rPr>
        <w:t xml:space="preserve">Basic design </w:t>
      </w:r>
      <w:r w:rsidR="00745740" w:rsidRPr="00BA1218">
        <w:rPr>
          <w:rFonts w:cs="Arial"/>
          <w:sz w:val="22"/>
          <w:lang w:val="en-GB" w:bidi="en-GB"/>
        </w:rPr>
        <w:t xml:space="preserve">signed by both </w:t>
      </w:r>
      <w:r w:rsidR="00745740" w:rsidRPr="00BA1218">
        <w:rPr>
          <w:rFonts w:cs="Arial"/>
          <w:smallCaps/>
          <w:sz w:val="22"/>
          <w:lang w:val="en-GB" w:bidi="en-GB"/>
        </w:rPr>
        <w:t>Parties</w:t>
      </w:r>
      <w:r w:rsidR="0095504D" w:rsidRPr="00BA1218">
        <w:rPr>
          <w:rFonts w:cs="Arial"/>
          <w:sz w:val="22"/>
          <w:lang w:val="en-GB" w:bidi="en-GB"/>
        </w:rPr>
        <w:t>.</w:t>
      </w:r>
    </w:p>
    <w:p w14:paraId="6F89839E" w14:textId="44DC38F6" w:rsidR="000472E6" w:rsidRPr="00BA1218" w:rsidRDefault="000472E6" w:rsidP="00654739">
      <w:pPr>
        <w:pStyle w:val="Nadpis2"/>
        <w:keepLines w:val="0"/>
        <w:numPr>
          <w:ilvl w:val="2"/>
          <w:numId w:val="8"/>
        </w:numPr>
        <w:spacing w:before="0" w:line="300" w:lineRule="exact"/>
        <w:ind w:left="1418" w:hanging="709"/>
        <w:rPr>
          <w:rFonts w:cs="Arial"/>
          <w:sz w:val="22"/>
          <w:szCs w:val="22"/>
          <w:lang w:val="en-GB"/>
        </w:rPr>
      </w:pPr>
      <w:bookmarkStart w:id="53" w:name="_Ref480822099"/>
      <w:r w:rsidRPr="00BA1218">
        <w:rPr>
          <w:rFonts w:cs="Arial"/>
          <w:sz w:val="22"/>
          <w:lang w:val="en-GB" w:bidi="en-GB"/>
        </w:rPr>
        <w:t xml:space="preserve">The </w:t>
      </w:r>
      <w:r w:rsidRPr="00BA1218">
        <w:rPr>
          <w:rFonts w:cs="Arial"/>
          <w:b/>
          <w:sz w:val="22"/>
          <w:lang w:val="en-GB" w:bidi="en-GB"/>
        </w:rPr>
        <w:t xml:space="preserve">third (3rd) instalment </w:t>
      </w:r>
      <w:r w:rsidRPr="00BA1218">
        <w:rPr>
          <w:rFonts w:cs="Arial"/>
          <w:sz w:val="22"/>
          <w:lang w:val="en-GB" w:bidi="en-GB"/>
        </w:rPr>
        <w:t xml:space="preserve">equal to </w:t>
      </w:r>
      <w:r w:rsidR="00F6190B" w:rsidRPr="00BA1218">
        <w:rPr>
          <w:rFonts w:cs="Arial"/>
          <w:b/>
          <w:sz w:val="22"/>
          <w:lang w:val="en-GB" w:bidi="en-GB"/>
        </w:rPr>
        <w:t>15</w:t>
      </w:r>
      <w:r w:rsidR="00F6190B" w:rsidRPr="00BA1218">
        <w:rPr>
          <w:rFonts w:cs="Arial"/>
          <w:sz w:val="22"/>
          <w:lang w:val="en-GB" w:bidi="en-GB"/>
        </w:rPr>
        <w:t xml:space="preserve"> </w:t>
      </w:r>
      <w:r w:rsidRPr="00BA1218">
        <w:rPr>
          <w:rFonts w:cs="Arial"/>
          <w:b/>
          <w:sz w:val="22"/>
          <w:lang w:val="en-GB" w:bidi="en-GB"/>
        </w:rPr>
        <w:t xml:space="preserve">% </w:t>
      </w:r>
      <w:r w:rsidR="00A01BA2" w:rsidRPr="00BA1218">
        <w:rPr>
          <w:rFonts w:cs="Arial"/>
          <w:sz w:val="22"/>
          <w:lang w:val="en-GB" w:bidi="en-GB"/>
        </w:rPr>
        <w:t>of the</w:t>
      </w:r>
      <w:r w:rsidRPr="00BA1218">
        <w:rPr>
          <w:rFonts w:cs="Arial"/>
          <w:sz w:val="22"/>
          <w:lang w:val="en-GB" w:bidi="en-GB"/>
        </w:rPr>
        <w:t xml:space="preserve"> </w:t>
      </w:r>
      <w:r w:rsidR="00A01BA2" w:rsidRPr="00BA1218">
        <w:rPr>
          <w:rFonts w:cs="Arial"/>
          <w:b/>
          <w:smallCaps/>
          <w:sz w:val="22"/>
          <w:lang w:val="en-GB" w:bidi="en-GB"/>
        </w:rPr>
        <w:t>Price</w:t>
      </w:r>
      <w:r w:rsidR="00745740" w:rsidRPr="00BA1218">
        <w:rPr>
          <w:rFonts w:cs="Arial"/>
          <w:b/>
          <w:smallCaps/>
          <w:sz w:val="22"/>
          <w:lang w:val="en-GB" w:bidi="en-GB"/>
        </w:rPr>
        <w:t xml:space="preserve"> for the Work</w:t>
      </w:r>
      <w:r w:rsidRPr="00BA1218">
        <w:rPr>
          <w:rFonts w:cs="Arial"/>
          <w:sz w:val="22"/>
          <w:lang w:val="en-GB" w:bidi="en-GB"/>
        </w:rPr>
        <w:t xml:space="preserve"> shall be paid upon</w:t>
      </w:r>
      <w:r w:rsidR="00F6190B" w:rsidRPr="00BA1218">
        <w:rPr>
          <w:rFonts w:cs="Arial"/>
          <w:sz w:val="22"/>
          <w:lang w:val="en-GB" w:bidi="en-GB"/>
        </w:rPr>
        <w:t xml:space="preserve"> a</w:t>
      </w:r>
      <w:r w:rsidR="009A01DE" w:rsidRPr="00BA1218">
        <w:rPr>
          <w:rFonts w:cs="Arial"/>
          <w:sz w:val="22"/>
          <w:lang w:val="en-GB" w:bidi="en-GB"/>
        </w:rPr>
        <w:t>cceptance</w:t>
      </w:r>
      <w:r w:rsidR="00F6190B" w:rsidRPr="00BA1218">
        <w:rPr>
          <w:rFonts w:cs="Arial"/>
          <w:sz w:val="22"/>
          <w:lang w:val="en-GB" w:bidi="en-GB"/>
        </w:rPr>
        <w:t xml:space="preserve"> of </w:t>
      </w:r>
      <w:r w:rsidR="009A01DE" w:rsidRPr="00BA1218">
        <w:rPr>
          <w:rFonts w:cs="Arial"/>
          <w:sz w:val="22"/>
          <w:lang w:val="en-GB" w:bidi="en-GB"/>
        </w:rPr>
        <w:t xml:space="preserve">the </w:t>
      </w:r>
      <w:r w:rsidR="00F6190B" w:rsidRPr="00BA1218">
        <w:rPr>
          <w:rFonts w:cs="Arial"/>
          <w:smallCaps/>
          <w:sz w:val="22"/>
          <w:lang w:val="en-GB" w:bidi="en-GB"/>
        </w:rPr>
        <w:t>Detail Design</w:t>
      </w:r>
      <w:r w:rsidRPr="00BA1218">
        <w:rPr>
          <w:rFonts w:cs="Arial"/>
          <w:sz w:val="22"/>
          <w:lang w:val="en-GB" w:bidi="en-GB"/>
        </w:rPr>
        <w:t xml:space="preserve"> via wire transfer within a deadline of </w:t>
      </w:r>
      <w:r w:rsidR="0095504D" w:rsidRPr="00BA1218">
        <w:rPr>
          <w:rFonts w:cs="Arial"/>
          <w:sz w:val="22"/>
          <w:lang w:val="en-GB" w:bidi="en-GB"/>
        </w:rPr>
        <w:t xml:space="preserve">twenty-one (21) </w:t>
      </w:r>
      <w:r w:rsidR="00253D08" w:rsidRPr="00BA1218">
        <w:rPr>
          <w:rFonts w:cs="Arial"/>
          <w:smallCaps/>
          <w:sz w:val="22"/>
          <w:lang w:val="en-GB" w:bidi="en-GB"/>
        </w:rPr>
        <w:t>Days</w:t>
      </w:r>
      <w:r w:rsidRPr="00BA1218">
        <w:rPr>
          <w:rFonts w:cs="Arial"/>
          <w:sz w:val="22"/>
          <w:lang w:val="en-GB" w:bidi="en-GB"/>
        </w:rPr>
        <w:t xml:space="preserve"> after receiving the following documents:</w:t>
      </w:r>
      <w:bookmarkEnd w:id="53"/>
    </w:p>
    <w:p w14:paraId="098B31CC" w14:textId="648F4899" w:rsidR="000472E6" w:rsidRPr="00BA1218" w:rsidRDefault="00A01BA2" w:rsidP="00654739">
      <w:pPr>
        <w:pStyle w:val="Nadpis2"/>
        <w:keepLines w:val="0"/>
        <w:numPr>
          <w:ilvl w:val="4"/>
          <w:numId w:val="8"/>
        </w:numPr>
        <w:tabs>
          <w:tab w:val="left" w:pos="2127"/>
        </w:tabs>
        <w:spacing w:before="0" w:line="300" w:lineRule="exact"/>
        <w:ind w:left="2127" w:hanging="709"/>
        <w:rPr>
          <w:rFonts w:cs="Arial"/>
          <w:sz w:val="22"/>
          <w:szCs w:val="22"/>
          <w:lang w:val="en-GB"/>
        </w:rPr>
      </w:pPr>
      <w:r w:rsidRPr="00BA1218">
        <w:rPr>
          <w:rFonts w:cs="Arial"/>
          <w:smallCaps/>
          <w:sz w:val="22"/>
          <w:lang w:val="en-GB" w:bidi="en-GB"/>
        </w:rPr>
        <w:t>Contractor</w:t>
      </w:r>
      <w:r w:rsidR="000472E6" w:rsidRPr="00BA1218">
        <w:rPr>
          <w:rFonts w:cs="Arial"/>
          <w:sz w:val="22"/>
          <w:lang w:val="en-GB" w:bidi="en-GB"/>
        </w:rPr>
        <w:t xml:space="preserve">’s invoice issued for </w:t>
      </w:r>
      <w:r w:rsidR="002E0D88" w:rsidRPr="00BA1218">
        <w:rPr>
          <w:rFonts w:cs="Arial"/>
          <w:sz w:val="22"/>
          <w:lang w:val="en-GB" w:bidi="en-GB"/>
        </w:rPr>
        <w:t>20 % of</w:t>
      </w:r>
      <w:r w:rsidR="00BA1218" w:rsidRPr="00BA1218">
        <w:rPr>
          <w:rFonts w:cs="Arial"/>
          <w:sz w:val="22"/>
          <w:lang w:val="en-GB" w:bidi="en-GB"/>
        </w:rPr>
        <w:t xml:space="preserve"> the</w:t>
      </w:r>
      <w:r w:rsidR="002E0D88" w:rsidRPr="00BA1218">
        <w:rPr>
          <w:rFonts w:cs="Arial"/>
          <w:sz w:val="22"/>
          <w:lang w:val="en-GB" w:bidi="en-GB"/>
        </w:rPr>
        <w:t xml:space="preserve"> </w:t>
      </w:r>
      <w:r w:rsidR="002E0D88" w:rsidRPr="00BA1218">
        <w:rPr>
          <w:rFonts w:cs="Arial"/>
          <w:smallCaps/>
          <w:sz w:val="22"/>
          <w:lang w:val="en-GB" w:bidi="en-GB"/>
        </w:rPr>
        <w:t xml:space="preserve">Price for the Work </w:t>
      </w:r>
      <w:r w:rsidR="002E0D88" w:rsidRPr="00BA1218">
        <w:rPr>
          <w:rFonts w:cs="Arial"/>
          <w:sz w:val="22"/>
          <w:lang w:val="en-GB" w:bidi="en-GB"/>
        </w:rPr>
        <w:t xml:space="preserve">in which </w:t>
      </w:r>
      <w:r w:rsidR="00BA1218" w:rsidRPr="00BA1218">
        <w:rPr>
          <w:rFonts w:cs="Arial"/>
          <w:sz w:val="22"/>
          <w:lang w:val="en-GB" w:bidi="en-GB"/>
        </w:rPr>
        <w:t>the</w:t>
      </w:r>
      <w:r w:rsidR="002E0D88" w:rsidRPr="00BA1218">
        <w:rPr>
          <w:rFonts w:cs="Arial"/>
          <w:sz w:val="22"/>
          <w:lang w:val="en-GB" w:bidi="en-GB"/>
        </w:rPr>
        <w:t xml:space="preserve"> advance payment </w:t>
      </w:r>
      <w:r w:rsidR="00BA1218" w:rsidRPr="00BA1218">
        <w:rPr>
          <w:rFonts w:cs="Arial"/>
          <w:sz w:val="22"/>
          <w:lang w:val="en-GB" w:bidi="en-GB"/>
        </w:rPr>
        <w:t>amounting to</w:t>
      </w:r>
      <w:r w:rsidR="002E0D88" w:rsidRPr="00BA1218">
        <w:rPr>
          <w:rFonts w:cs="Arial"/>
          <w:sz w:val="22"/>
          <w:lang w:val="en-GB" w:bidi="en-GB"/>
        </w:rPr>
        <w:t xml:space="preserve"> 5 % of </w:t>
      </w:r>
      <w:r w:rsidR="002E0D88" w:rsidRPr="00BA1218">
        <w:rPr>
          <w:rFonts w:cs="Arial"/>
          <w:smallCaps/>
          <w:sz w:val="22"/>
          <w:lang w:val="en-GB" w:bidi="en-GB"/>
        </w:rPr>
        <w:t>Price for the Work,</w:t>
      </w:r>
      <w:r w:rsidR="00BA1218" w:rsidRPr="00BA1218">
        <w:rPr>
          <w:rFonts w:cs="Arial"/>
          <w:smallCaps/>
          <w:sz w:val="22"/>
          <w:lang w:val="en-GB" w:bidi="en-GB"/>
        </w:rPr>
        <w:t xml:space="preserve"> </w:t>
      </w:r>
      <w:r w:rsidR="00BA1218" w:rsidRPr="00BA1218">
        <w:rPr>
          <w:rFonts w:cs="Arial"/>
          <w:sz w:val="22"/>
          <w:lang w:val="en-GB" w:bidi="en-GB"/>
        </w:rPr>
        <w:t>which was</w:t>
      </w:r>
      <w:r w:rsidR="002E0D88" w:rsidRPr="00BA1218">
        <w:rPr>
          <w:rFonts w:cs="Arial"/>
          <w:smallCaps/>
          <w:sz w:val="22"/>
          <w:lang w:val="en-GB" w:bidi="en-GB"/>
        </w:rPr>
        <w:t xml:space="preserve"> </w:t>
      </w:r>
      <w:r w:rsidR="002E0D88" w:rsidRPr="00BA1218">
        <w:rPr>
          <w:rFonts w:cs="Arial"/>
          <w:sz w:val="22"/>
          <w:lang w:val="en-GB" w:bidi="en-GB"/>
        </w:rPr>
        <w:t xml:space="preserve">paid </w:t>
      </w:r>
      <w:r w:rsidR="008A7C06" w:rsidRPr="00BA1218">
        <w:rPr>
          <w:rFonts w:cs="Arial"/>
          <w:sz w:val="22"/>
          <w:lang w:val="en-GB" w:bidi="en-GB"/>
        </w:rPr>
        <w:t>in accordance with</w:t>
      </w:r>
      <w:r w:rsidR="002E0D88" w:rsidRPr="00BA1218">
        <w:rPr>
          <w:rFonts w:cs="Arial"/>
          <w:sz w:val="22"/>
          <w:lang w:val="en-GB" w:bidi="en-GB"/>
        </w:rPr>
        <w:t xml:space="preserve"> paragraph </w:t>
      </w:r>
      <w:r w:rsidR="002E0D88" w:rsidRPr="00BA1218">
        <w:rPr>
          <w:rFonts w:cs="Arial"/>
          <w:sz w:val="22"/>
          <w:lang w:val="en-GB" w:bidi="en-GB"/>
        </w:rPr>
        <w:fldChar w:fldCharType="begin"/>
      </w:r>
      <w:r w:rsidR="002E0D88" w:rsidRPr="00BA1218">
        <w:rPr>
          <w:rFonts w:cs="Arial"/>
          <w:sz w:val="22"/>
          <w:lang w:val="en-GB" w:bidi="en-GB"/>
        </w:rPr>
        <w:instrText xml:space="preserve"> REF _Ref531171125 \r \h </w:instrText>
      </w:r>
      <w:r w:rsidR="00BA1218">
        <w:rPr>
          <w:rFonts w:cs="Arial"/>
          <w:sz w:val="22"/>
          <w:lang w:val="en-GB" w:bidi="en-GB"/>
        </w:rPr>
        <w:instrText xml:space="preserve"> \* MERGEFORMAT </w:instrText>
      </w:r>
      <w:r w:rsidR="002E0D88" w:rsidRPr="00BA1218">
        <w:rPr>
          <w:rFonts w:cs="Arial"/>
          <w:sz w:val="22"/>
          <w:lang w:val="en-GB" w:bidi="en-GB"/>
        </w:rPr>
      </w:r>
      <w:r w:rsidR="002E0D88" w:rsidRPr="00BA1218">
        <w:rPr>
          <w:rFonts w:cs="Arial"/>
          <w:sz w:val="22"/>
          <w:lang w:val="en-GB" w:bidi="en-GB"/>
        </w:rPr>
        <w:fldChar w:fldCharType="separate"/>
      </w:r>
      <w:r w:rsidR="009D51B3">
        <w:rPr>
          <w:rFonts w:cs="Arial"/>
          <w:sz w:val="22"/>
          <w:lang w:val="en-GB" w:bidi="en-GB"/>
        </w:rPr>
        <w:t>14.4.1</w:t>
      </w:r>
      <w:r w:rsidR="002E0D88" w:rsidRPr="00BA1218">
        <w:rPr>
          <w:rFonts w:cs="Arial"/>
          <w:sz w:val="22"/>
          <w:lang w:val="en-GB" w:bidi="en-GB"/>
        </w:rPr>
        <w:fldChar w:fldCharType="end"/>
      </w:r>
      <w:r w:rsidR="002E0D88" w:rsidRPr="00BA1218">
        <w:rPr>
          <w:rFonts w:cs="Arial"/>
          <w:sz w:val="22"/>
          <w:lang w:val="en-GB" w:bidi="en-GB"/>
        </w:rPr>
        <w:t>,</w:t>
      </w:r>
      <w:r w:rsidR="002E0D88" w:rsidRPr="00BA1218">
        <w:rPr>
          <w:rFonts w:cs="Arial"/>
          <w:smallCaps/>
          <w:sz w:val="22"/>
          <w:lang w:val="en-GB" w:bidi="en-GB"/>
        </w:rPr>
        <w:t xml:space="preserve"> </w:t>
      </w:r>
      <w:r w:rsidR="002E0D88" w:rsidRPr="00BA1218">
        <w:rPr>
          <w:rFonts w:cs="Arial"/>
          <w:sz w:val="22"/>
          <w:lang w:val="en-GB" w:bidi="en-GB"/>
        </w:rPr>
        <w:t xml:space="preserve">will be </w:t>
      </w:r>
      <w:r w:rsidR="00BA1218" w:rsidRPr="00BA1218">
        <w:rPr>
          <w:rFonts w:cs="Arial"/>
          <w:sz w:val="22"/>
          <w:lang w:val="en-GB" w:bidi="en-GB"/>
        </w:rPr>
        <w:t>deducted</w:t>
      </w:r>
      <w:r w:rsidR="000472E6" w:rsidRPr="00BA1218">
        <w:rPr>
          <w:rFonts w:cs="Arial"/>
          <w:sz w:val="22"/>
          <w:lang w:val="en-GB" w:bidi="en-GB"/>
        </w:rPr>
        <w:t>; and</w:t>
      </w:r>
    </w:p>
    <w:p w14:paraId="3C021A14" w14:textId="63470E85" w:rsidR="000472E6" w:rsidRPr="008C3FC7" w:rsidRDefault="002E0D88" w:rsidP="00654739">
      <w:pPr>
        <w:pStyle w:val="Nadpis2"/>
        <w:keepLines w:val="0"/>
        <w:numPr>
          <w:ilvl w:val="4"/>
          <w:numId w:val="8"/>
        </w:numPr>
        <w:tabs>
          <w:tab w:val="left" w:pos="2127"/>
        </w:tabs>
        <w:spacing w:before="0" w:line="300" w:lineRule="exact"/>
        <w:ind w:left="2127" w:hanging="709"/>
        <w:rPr>
          <w:rFonts w:cs="Arial"/>
          <w:smallCaps/>
          <w:sz w:val="22"/>
          <w:szCs w:val="22"/>
          <w:lang w:val="en-GB"/>
        </w:rPr>
      </w:pPr>
      <w:r w:rsidRPr="008C3FC7">
        <w:rPr>
          <w:rFonts w:cs="Arial"/>
          <w:sz w:val="22"/>
          <w:lang w:val="en-GB" w:bidi="en-GB"/>
        </w:rPr>
        <w:t xml:space="preserve">Protocol on </w:t>
      </w:r>
      <w:r w:rsidR="007424A4" w:rsidRPr="008C3FC7">
        <w:rPr>
          <w:rFonts w:cs="Arial"/>
          <w:sz w:val="22"/>
          <w:lang w:val="en-GB" w:bidi="en-GB"/>
        </w:rPr>
        <w:t>A</w:t>
      </w:r>
      <w:r w:rsidR="00CD7BCF" w:rsidRPr="008C3FC7">
        <w:rPr>
          <w:rFonts w:cs="Arial"/>
          <w:sz w:val="22"/>
          <w:lang w:val="en-GB" w:bidi="en-GB"/>
        </w:rPr>
        <w:t>cceptance</w:t>
      </w:r>
      <w:r w:rsidRPr="008C3FC7">
        <w:rPr>
          <w:rFonts w:cs="Arial"/>
          <w:sz w:val="22"/>
          <w:lang w:val="en-GB" w:bidi="en-GB"/>
        </w:rPr>
        <w:t xml:space="preserve"> of</w:t>
      </w:r>
      <w:r w:rsidR="00CD7BCF" w:rsidRPr="008C3FC7">
        <w:rPr>
          <w:rFonts w:cs="Arial"/>
          <w:sz w:val="22"/>
          <w:lang w:val="en-GB" w:bidi="en-GB"/>
        </w:rPr>
        <w:t xml:space="preserve"> the</w:t>
      </w:r>
      <w:r w:rsidRPr="008C3FC7">
        <w:rPr>
          <w:rFonts w:cs="Arial"/>
          <w:sz w:val="22"/>
          <w:lang w:val="en-GB" w:bidi="en-GB"/>
        </w:rPr>
        <w:t xml:space="preserve"> </w:t>
      </w:r>
      <w:r w:rsidRPr="008C3FC7">
        <w:rPr>
          <w:rFonts w:cs="Arial"/>
          <w:smallCaps/>
          <w:sz w:val="22"/>
          <w:lang w:val="en-GB" w:bidi="en-GB"/>
        </w:rPr>
        <w:t xml:space="preserve">Detail Design </w:t>
      </w:r>
      <w:r w:rsidR="00745740" w:rsidRPr="008C3FC7">
        <w:rPr>
          <w:rFonts w:cs="Arial"/>
          <w:sz w:val="22"/>
          <w:lang w:val="en-GB" w:bidi="en-GB"/>
        </w:rPr>
        <w:t xml:space="preserve">signed by both </w:t>
      </w:r>
      <w:r w:rsidR="00745740" w:rsidRPr="008C3FC7">
        <w:rPr>
          <w:rFonts w:cs="Arial"/>
          <w:smallCaps/>
          <w:sz w:val="22"/>
          <w:lang w:val="en-GB" w:bidi="en-GB"/>
        </w:rPr>
        <w:t>Parties</w:t>
      </w:r>
      <w:r w:rsidR="002C6F06" w:rsidRPr="008C3FC7">
        <w:rPr>
          <w:rFonts w:cs="Arial"/>
          <w:smallCaps/>
          <w:sz w:val="22"/>
          <w:lang w:val="en-GB" w:bidi="en-GB"/>
        </w:rPr>
        <w:t>.</w:t>
      </w:r>
    </w:p>
    <w:p w14:paraId="37AF493B" w14:textId="029AFBD7" w:rsidR="000472E6" w:rsidRPr="008C3FC7" w:rsidRDefault="000472E6" w:rsidP="00654739">
      <w:pPr>
        <w:pStyle w:val="Nadpis2"/>
        <w:keepLines w:val="0"/>
        <w:numPr>
          <w:ilvl w:val="2"/>
          <w:numId w:val="8"/>
        </w:numPr>
        <w:spacing w:before="0" w:line="300" w:lineRule="exact"/>
        <w:ind w:left="1418" w:hanging="709"/>
        <w:rPr>
          <w:rFonts w:cs="Arial"/>
          <w:sz w:val="22"/>
          <w:szCs w:val="22"/>
          <w:lang w:val="en-GB"/>
        </w:rPr>
      </w:pPr>
      <w:bookmarkStart w:id="54" w:name="_Ref480822107"/>
      <w:r w:rsidRPr="008C3FC7">
        <w:rPr>
          <w:rFonts w:cs="Arial"/>
          <w:sz w:val="22"/>
          <w:lang w:val="en-GB" w:bidi="en-GB"/>
        </w:rPr>
        <w:t xml:space="preserve">The </w:t>
      </w:r>
      <w:r w:rsidRPr="008C3FC7">
        <w:rPr>
          <w:rFonts w:cs="Arial"/>
          <w:b/>
          <w:sz w:val="22"/>
          <w:lang w:val="en-GB" w:bidi="en-GB"/>
        </w:rPr>
        <w:t xml:space="preserve">fourth (4th) instalment </w:t>
      </w:r>
      <w:r w:rsidRPr="008C3FC7">
        <w:rPr>
          <w:rFonts w:cs="Arial"/>
          <w:sz w:val="22"/>
          <w:lang w:val="en-GB" w:bidi="en-GB"/>
        </w:rPr>
        <w:t xml:space="preserve">equal to </w:t>
      </w:r>
      <w:r w:rsidR="002E0D88" w:rsidRPr="008C3FC7">
        <w:rPr>
          <w:rFonts w:cs="Arial"/>
          <w:b/>
          <w:sz w:val="22"/>
          <w:lang w:val="en-GB" w:bidi="en-GB"/>
        </w:rPr>
        <w:t>30</w:t>
      </w:r>
      <w:r w:rsidR="002E0D88" w:rsidRPr="008C3FC7">
        <w:rPr>
          <w:rFonts w:cs="Arial"/>
          <w:sz w:val="22"/>
          <w:lang w:val="en-GB" w:bidi="en-GB"/>
        </w:rPr>
        <w:t xml:space="preserve"> </w:t>
      </w:r>
      <w:r w:rsidRPr="008C3FC7">
        <w:rPr>
          <w:rFonts w:cs="Arial"/>
          <w:b/>
          <w:sz w:val="22"/>
          <w:lang w:val="en-GB" w:bidi="en-GB"/>
        </w:rPr>
        <w:t xml:space="preserve">% </w:t>
      </w:r>
      <w:r w:rsidR="00A01BA2" w:rsidRPr="008C3FC7">
        <w:rPr>
          <w:rFonts w:cs="Arial"/>
          <w:sz w:val="22"/>
          <w:lang w:val="en-GB" w:bidi="en-GB"/>
        </w:rPr>
        <w:t>of the</w:t>
      </w:r>
      <w:r w:rsidRPr="008C3FC7">
        <w:rPr>
          <w:rFonts w:cs="Arial"/>
          <w:sz w:val="22"/>
          <w:lang w:val="en-GB" w:bidi="en-GB"/>
        </w:rPr>
        <w:t xml:space="preserve"> </w:t>
      </w:r>
      <w:r w:rsidR="00A01BA2" w:rsidRPr="008C3FC7">
        <w:rPr>
          <w:rFonts w:cs="Arial"/>
          <w:b/>
          <w:smallCaps/>
          <w:sz w:val="22"/>
          <w:lang w:val="en-GB" w:bidi="en-GB"/>
        </w:rPr>
        <w:t>Price</w:t>
      </w:r>
      <w:r w:rsidR="00745740" w:rsidRPr="008C3FC7">
        <w:rPr>
          <w:rFonts w:cs="Arial"/>
          <w:b/>
          <w:smallCaps/>
          <w:sz w:val="22"/>
          <w:lang w:val="en-GB" w:bidi="en-GB"/>
        </w:rPr>
        <w:t xml:space="preserve"> for the Work</w:t>
      </w:r>
      <w:r w:rsidRPr="008C3FC7">
        <w:rPr>
          <w:rFonts w:cs="Arial"/>
          <w:sz w:val="22"/>
          <w:lang w:val="en-GB" w:bidi="en-GB"/>
        </w:rPr>
        <w:t xml:space="preserve"> shall be paid upon</w:t>
      </w:r>
      <w:r w:rsidR="002E0D88" w:rsidRPr="008C3FC7">
        <w:rPr>
          <w:rFonts w:cs="Arial"/>
          <w:sz w:val="22"/>
          <w:lang w:val="en-GB" w:bidi="en-GB"/>
        </w:rPr>
        <w:t xml:space="preserve"> </w:t>
      </w:r>
      <w:r w:rsidR="00FE0EF1">
        <w:rPr>
          <w:rFonts w:cs="Arial"/>
          <w:sz w:val="22"/>
          <w:lang w:val="en-GB" w:bidi="en-GB"/>
        </w:rPr>
        <w:t>the first</w:t>
      </w:r>
      <w:r w:rsidR="002E0D88" w:rsidRPr="008C3FC7">
        <w:rPr>
          <w:rFonts w:cs="Arial"/>
          <w:sz w:val="22"/>
          <w:lang w:val="en-GB" w:bidi="en-GB"/>
        </w:rPr>
        <w:t xml:space="preserve"> delivery of</w:t>
      </w:r>
      <w:r w:rsidR="008A7C06" w:rsidRPr="008C3FC7">
        <w:rPr>
          <w:rFonts w:cs="Arial"/>
          <w:sz w:val="22"/>
          <w:lang w:val="en-GB" w:bidi="en-GB"/>
        </w:rPr>
        <w:t xml:space="preserve"> the</w:t>
      </w:r>
      <w:r w:rsidR="002E0D88" w:rsidRPr="008C3FC7">
        <w:rPr>
          <w:rFonts w:cs="Arial"/>
          <w:sz w:val="22"/>
          <w:lang w:val="en-GB" w:bidi="en-GB"/>
        </w:rPr>
        <w:t xml:space="preserve"> main components</w:t>
      </w:r>
      <w:r w:rsidRPr="008C3FC7">
        <w:rPr>
          <w:rFonts w:cs="Arial"/>
          <w:sz w:val="22"/>
          <w:lang w:val="en-GB" w:bidi="en-GB"/>
        </w:rPr>
        <w:t xml:space="preserve"> via wire transfer within a deadline of </w:t>
      </w:r>
      <w:r w:rsidR="0095504D" w:rsidRPr="008C3FC7">
        <w:rPr>
          <w:rFonts w:cs="Arial"/>
          <w:sz w:val="22"/>
          <w:lang w:val="en-GB" w:bidi="en-GB"/>
        </w:rPr>
        <w:t xml:space="preserve">twenty-one (21) </w:t>
      </w:r>
      <w:r w:rsidR="00253D08" w:rsidRPr="008C3FC7">
        <w:rPr>
          <w:rFonts w:cs="Arial"/>
          <w:smallCaps/>
          <w:sz w:val="22"/>
          <w:lang w:val="en-GB" w:bidi="en-GB"/>
        </w:rPr>
        <w:t>Days</w:t>
      </w:r>
      <w:r w:rsidRPr="008C3FC7">
        <w:rPr>
          <w:rFonts w:cs="Arial"/>
          <w:sz w:val="22"/>
          <w:lang w:val="en-GB" w:bidi="en-GB"/>
        </w:rPr>
        <w:t xml:space="preserve"> after submission </w:t>
      </w:r>
      <w:r w:rsidR="00A01BA2" w:rsidRPr="008C3FC7">
        <w:rPr>
          <w:rFonts w:cs="Arial"/>
          <w:sz w:val="22"/>
          <w:lang w:val="en-GB" w:bidi="en-GB"/>
        </w:rPr>
        <w:t>of the</w:t>
      </w:r>
      <w:r w:rsidRPr="008C3FC7">
        <w:rPr>
          <w:rFonts w:cs="Arial"/>
          <w:sz w:val="22"/>
          <w:lang w:val="en-GB" w:bidi="en-GB"/>
        </w:rPr>
        <w:t xml:space="preserve"> following documents:</w:t>
      </w:r>
      <w:bookmarkEnd w:id="54"/>
    </w:p>
    <w:p w14:paraId="5A993FB6" w14:textId="77777777" w:rsidR="000472E6" w:rsidRPr="008C3FC7" w:rsidRDefault="00A01BA2" w:rsidP="0095504D">
      <w:pPr>
        <w:pStyle w:val="Nadpis2"/>
        <w:keepLines w:val="0"/>
        <w:numPr>
          <w:ilvl w:val="4"/>
          <w:numId w:val="8"/>
        </w:numPr>
        <w:tabs>
          <w:tab w:val="left" w:pos="2127"/>
        </w:tabs>
        <w:spacing w:before="0" w:line="300" w:lineRule="exact"/>
        <w:ind w:left="2127" w:hanging="709"/>
        <w:rPr>
          <w:rFonts w:cs="Arial"/>
          <w:sz w:val="22"/>
          <w:szCs w:val="22"/>
          <w:lang w:val="en-GB"/>
        </w:rPr>
      </w:pPr>
      <w:r w:rsidRPr="008C3FC7">
        <w:rPr>
          <w:rFonts w:cs="Arial"/>
          <w:smallCaps/>
          <w:sz w:val="22"/>
          <w:lang w:val="en-GB" w:bidi="en-GB"/>
        </w:rPr>
        <w:t>Contractor</w:t>
      </w:r>
      <w:r w:rsidR="000472E6" w:rsidRPr="008C3FC7">
        <w:rPr>
          <w:rFonts w:cs="Arial"/>
          <w:sz w:val="22"/>
          <w:lang w:val="en-GB" w:bidi="en-GB"/>
        </w:rPr>
        <w:t>’s invoice issued for the above instalment; and</w:t>
      </w:r>
    </w:p>
    <w:p w14:paraId="442E1CCE" w14:textId="2804EEBD" w:rsidR="000472E6" w:rsidRPr="008C3FC7" w:rsidRDefault="002E0D88" w:rsidP="0095504D">
      <w:pPr>
        <w:pStyle w:val="Nadpis2"/>
        <w:keepLines w:val="0"/>
        <w:numPr>
          <w:ilvl w:val="4"/>
          <w:numId w:val="8"/>
        </w:numPr>
        <w:tabs>
          <w:tab w:val="left" w:pos="2127"/>
        </w:tabs>
        <w:spacing w:before="0" w:line="300" w:lineRule="exact"/>
        <w:ind w:left="2127" w:hanging="709"/>
        <w:rPr>
          <w:rFonts w:cs="Arial"/>
          <w:sz w:val="22"/>
          <w:szCs w:val="22"/>
          <w:lang w:val="en-GB"/>
        </w:rPr>
      </w:pPr>
      <w:r w:rsidRPr="008C3FC7">
        <w:rPr>
          <w:rFonts w:cs="Arial"/>
          <w:sz w:val="22"/>
          <w:lang w:val="en-GB" w:bidi="en-GB"/>
        </w:rPr>
        <w:t>Protocol on</w:t>
      </w:r>
      <w:r w:rsidR="00FE0EF1">
        <w:rPr>
          <w:rFonts w:cs="Arial"/>
          <w:sz w:val="22"/>
          <w:lang w:val="en-GB" w:bidi="en-GB"/>
        </w:rPr>
        <w:t xml:space="preserve"> the first</w:t>
      </w:r>
      <w:r w:rsidRPr="008C3FC7">
        <w:rPr>
          <w:rFonts w:cs="Arial"/>
          <w:sz w:val="22"/>
          <w:lang w:val="en-GB" w:bidi="en-GB"/>
        </w:rPr>
        <w:t xml:space="preserve"> delivery of</w:t>
      </w:r>
      <w:r w:rsidR="008A7C06" w:rsidRPr="008C3FC7">
        <w:rPr>
          <w:rFonts w:cs="Arial"/>
          <w:sz w:val="22"/>
          <w:lang w:val="en-GB" w:bidi="en-GB"/>
        </w:rPr>
        <w:t xml:space="preserve"> the</w:t>
      </w:r>
      <w:r w:rsidRPr="008C3FC7">
        <w:rPr>
          <w:rFonts w:cs="Arial"/>
          <w:sz w:val="22"/>
          <w:lang w:val="en-GB" w:bidi="en-GB"/>
        </w:rPr>
        <w:t xml:space="preserve"> main components to the </w:t>
      </w:r>
      <w:r w:rsidRPr="008C3FC7">
        <w:rPr>
          <w:rFonts w:cs="Arial"/>
          <w:smallCaps/>
          <w:sz w:val="22"/>
          <w:lang w:val="en-GB" w:bidi="en-GB"/>
        </w:rPr>
        <w:t xml:space="preserve">Site </w:t>
      </w:r>
      <w:r w:rsidR="00745740" w:rsidRPr="008C3FC7">
        <w:rPr>
          <w:rFonts w:cs="Arial"/>
          <w:sz w:val="22"/>
          <w:lang w:val="en-GB" w:bidi="en-GB"/>
        </w:rPr>
        <w:t xml:space="preserve">signed by both </w:t>
      </w:r>
      <w:r w:rsidR="00745740" w:rsidRPr="008C3FC7">
        <w:rPr>
          <w:rFonts w:cs="Arial"/>
          <w:smallCaps/>
          <w:sz w:val="22"/>
          <w:lang w:val="en-GB" w:bidi="en-GB"/>
        </w:rPr>
        <w:t>Parties</w:t>
      </w:r>
      <w:r w:rsidR="005C6DC8" w:rsidRPr="008C3FC7">
        <w:rPr>
          <w:rFonts w:cs="Arial"/>
          <w:sz w:val="22"/>
          <w:lang w:val="en-GB" w:bidi="en-GB"/>
        </w:rPr>
        <w:t>.</w:t>
      </w:r>
    </w:p>
    <w:p w14:paraId="3813F60F" w14:textId="15C6DB61" w:rsidR="000472E6" w:rsidRPr="008C3FC7" w:rsidRDefault="000472E6" w:rsidP="00654739">
      <w:pPr>
        <w:pStyle w:val="Nadpis2"/>
        <w:keepLines w:val="0"/>
        <w:numPr>
          <w:ilvl w:val="2"/>
          <w:numId w:val="8"/>
        </w:numPr>
        <w:spacing w:before="0" w:line="300" w:lineRule="exact"/>
        <w:ind w:left="1418" w:hanging="709"/>
        <w:rPr>
          <w:rFonts w:cs="Arial"/>
          <w:sz w:val="22"/>
          <w:szCs w:val="22"/>
          <w:lang w:val="en-GB"/>
        </w:rPr>
      </w:pPr>
      <w:bookmarkStart w:id="55" w:name="_Ref480822109"/>
      <w:r w:rsidRPr="008C3FC7">
        <w:rPr>
          <w:rFonts w:cs="Arial"/>
          <w:sz w:val="22"/>
          <w:lang w:val="en-GB" w:bidi="en-GB"/>
        </w:rPr>
        <w:t xml:space="preserve">The </w:t>
      </w:r>
      <w:r w:rsidRPr="008C3FC7">
        <w:rPr>
          <w:rFonts w:cs="Arial"/>
          <w:b/>
          <w:sz w:val="22"/>
          <w:lang w:val="en-GB" w:bidi="en-GB"/>
        </w:rPr>
        <w:t xml:space="preserve">fifth (5th) instalment </w:t>
      </w:r>
      <w:r w:rsidRPr="008C3FC7">
        <w:rPr>
          <w:rFonts w:cs="Arial"/>
          <w:sz w:val="22"/>
          <w:lang w:val="en-GB" w:bidi="en-GB"/>
        </w:rPr>
        <w:t xml:space="preserve">equal to </w:t>
      </w:r>
      <w:r w:rsidR="007611A6" w:rsidRPr="008C3FC7">
        <w:rPr>
          <w:rFonts w:cs="Arial"/>
          <w:b/>
          <w:sz w:val="22"/>
          <w:lang w:val="en-GB" w:bidi="en-GB"/>
        </w:rPr>
        <w:t>15</w:t>
      </w:r>
      <w:r w:rsidR="007611A6" w:rsidRPr="008C3FC7">
        <w:rPr>
          <w:rFonts w:cs="Arial"/>
          <w:sz w:val="22"/>
          <w:lang w:val="en-GB" w:bidi="en-GB"/>
        </w:rPr>
        <w:t xml:space="preserve"> </w:t>
      </w:r>
      <w:r w:rsidRPr="008C3FC7">
        <w:rPr>
          <w:rFonts w:cs="Arial"/>
          <w:b/>
          <w:sz w:val="22"/>
          <w:lang w:val="en-GB" w:bidi="en-GB"/>
        </w:rPr>
        <w:t xml:space="preserve">% </w:t>
      </w:r>
      <w:r w:rsidR="00A01BA2" w:rsidRPr="008C3FC7">
        <w:rPr>
          <w:rFonts w:cs="Arial"/>
          <w:sz w:val="22"/>
          <w:lang w:val="en-GB" w:bidi="en-GB"/>
        </w:rPr>
        <w:t>of the</w:t>
      </w:r>
      <w:r w:rsidRPr="008C3FC7">
        <w:rPr>
          <w:rFonts w:cs="Arial"/>
          <w:sz w:val="22"/>
          <w:lang w:val="en-GB" w:bidi="en-GB"/>
        </w:rPr>
        <w:t xml:space="preserve"> </w:t>
      </w:r>
      <w:r w:rsidR="00A01BA2" w:rsidRPr="008C3FC7">
        <w:rPr>
          <w:rFonts w:cs="Arial"/>
          <w:b/>
          <w:smallCaps/>
          <w:sz w:val="22"/>
          <w:lang w:val="en-GB" w:bidi="en-GB"/>
        </w:rPr>
        <w:t>Price</w:t>
      </w:r>
      <w:r w:rsidR="00745740" w:rsidRPr="008C3FC7">
        <w:rPr>
          <w:rFonts w:cs="Arial"/>
          <w:b/>
          <w:smallCaps/>
          <w:sz w:val="22"/>
          <w:lang w:val="en-GB" w:bidi="en-GB"/>
        </w:rPr>
        <w:t xml:space="preserve"> for the Work</w:t>
      </w:r>
      <w:r w:rsidRPr="008C3FC7">
        <w:rPr>
          <w:rFonts w:cs="Arial"/>
          <w:sz w:val="22"/>
          <w:lang w:val="en-GB" w:bidi="en-GB"/>
        </w:rPr>
        <w:t xml:space="preserve"> shall be paid </w:t>
      </w:r>
      <w:r w:rsidR="00FE0EF1" w:rsidRPr="008C3FC7">
        <w:rPr>
          <w:rFonts w:cs="Arial"/>
          <w:sz w:val="22"/>
          <w:lang w:val="en-GB" w:bidi="en-GB"/>
        </w:rPr>
        <w:t xml:space="preserve">upon </w:t>
      </w:r>
      <w:r w:rsidR="00FE0EF1">
        <w:rPr>
          <w:rFonts w:cs="Arial"/>
          <w:sz w:val="22"/>
          <w:lang w:val="en-GB" w:bidi="en-GB"/>
        </w:rPr>
        <w:t>the second</w:t>
      </w:r>
      <w:r w:rsidR="00FE0EF1" w:rsidRPr="008C3FC7">
        <w:rPr>
          <w:rFonts w:cs="Arial"/>
          <w:sz w:val="22"/>
          <w:lang w:val="en-GB" w:bidi="en-GB"/>
        </w:rPr>
        <w:t xml:space="preserve"> delivery of the main components </w:t>
      </w:r>
      <w:r w:rsidRPr="008C3FC7">
        <w:rPr>
          <w:rFonts w:cs="Arial"/>
          <w:sz w:val="22"/>
          <w:lang w:val="en-GB" w:bidi="en-GB"/>
        </w:rPr>
        <w:t xml:space="preserve">via wire transfer within a deadline of </w:t>
      </w:r>
      <w:r w:rsidR="0095504D" w:rsidRPr="008C3FC7">
        <w:rPr>
          <w:rFonts w:cs="Arial"/>
          <w:sz w:val="22"/>
          <w:lang w:val="en-GB" w:bidi="en-GB"/>
        </w:rPr>
        <w:t xml:space="preserve">twenty-one (21) </w:t>
      </w:r>
      <w:r w:rsidR="00253D08" w:rsidRPr="008C3FC7">
        <w:rPr>
          <w:rFonts w:cs="Arial"/>
          <w:smallCaps/>
          <w:sz w:val="22"/>
          <w:lang w:val="en-GB" w:bidi="en-GB"/>
        </w:rPr>
        <w:t>Days</w:t>
      </w:r>
      <w:r w:rsidRPr="008C3FC7">
        <w:rPr>
          <w:rFonts w:cs="Arial"/>
          <w:sz w:val="22"/>
          <w:lang w:val="en-GB" w:bidi="en-GB"/>
        </w:rPr>
        <w:t xml:space="preserve"> after submission </w:t>
      </w:r>
      <w:r w:rsidR="00A01BA2" w:rsidRPr="008C3FC7">
        <w:rPr>
          <w:rFonts w:cs="Arial"/>
          <w:sz w:val="22"/>
          <w:lang w:val="en-GB" w:bidi="en-GB"/>
        </w:rPr>
        <w:t>of the</w:t>
      </w:r>
      <w:r w:rsidRPr="008C3FC7">
        <w:rPr>
          <w:rFonts w:cs="Arial"/>
          <w:sz w:val="22"/>
          <w:lang w:val="en-GB" w:bidi="en-GB"/>
        </w:rPr>
        <w:t xml:space="preserve"> following documents:</w:t>
      </w:r>
      <w:bookmarkEnd w:id="55"/>
    </w:p>
    <w:p w14:paraId="70D37483" w14:textId="77777777" w:rsidR="000472E6" w:rsidRPr="008C3FC7" w:rsidRDefault="00A01BA2" w:rsidP="00654739">
      <w:pPr>
        <w:pStyle w:val="Nadpis2"/>
        <w:keepLines w:val="0"/>
        <w:numPr>
          <w:ilvl w:val="4"/>
          <w:numId w:val="8"/>
        </w:numPr>
        <w:tabs>
          <w:tab w:val="left" w:pos="2127"/>
        </w:tabs>
        <w:spacing w:before="0" w:line="300" w:lineRule="exact"/>
        <w:ind w:left="2127" w:hanging="709"/>
        <w:rPr>
          <w:rFonts w:cs="Arial"/>
          <w:sz w:val="22"/>
          <w:szCs w:val="22"/>
          <w:lang w:val="en-GB"/>
        </w:rPr>
      </w:pPr>
      <w:r w:rsidRPr="008C3FC7">
        <w:rPr>
          <w:rFonts w:cs="Arial"/>
          <w:smallCaps/>
          <w:sz w:val="22"/>
          <w:lang w:val="en-GB" w:bidi="en-GB"/>
        </w:rPr>
        <w:t>Contractor</w:t>
      </w:r>
      <w:r w:rsidR="000472E6" w:rsidRPr="008C3FC7">
        <w:rPr>
          <w:rFonts w:cs="Arial"/>
          <w:sz w:val="22"/>
          <w:lang w:val="en-GB" w:bidi="en-GB"/>
        </w:rPr>
        <w:t>’s invoice issued for the above instalment; and</w:t>
      </w:r>
    </w:p>
    <w:p w14:paraId="7B29C856" w14:textId="181947CF" w:rsidR="000472E6" w:rsidRPr="008C3FC7" w:rsidRDefault="00FE0EF1" w:rsidP="00654739">
      <w:pPr>
        <w:pStyle w:val="Nadpis2"/>
        <w:keepLines w:val="0"/>
        <w:numPr>
          <w:ilvl w:val="4"/>
          <w:numId w:val="8"/>
        </w:numPr>
        <w:tabs>
          <w:tab w:val="left" w:pos="2127"/>
        </w:tabs>
        <w:spacing w:before="0" w:line="300" w:lineRule="exact"/>
        <w:ind w:left="2127" w:hanging="709"/>
        <w:rPr>
          <w:rFonts w:cs="Arial"/>
          <w:sz w:val="22"/>
          <w:szCs w:val="22"/>
          <w:lang w:val="en-GB"/>
        </w:rPr>
      </w:pPr>
      <w:r w:rsidRPr="008C3FC7">
        <w:rPr>
          <w:rFonts w:cs="Arial"/>
          <w:sz w:val="22"/>
          <w:lang w:val="en-GB" w:bidi="en-GB"/>
        </w:rPr>
        <w:t>Protocol on</w:t>
      </w:r>
      <w:r>
        <w:rPr>
          <w:rFonts w:cs="Arial"/>
          <w:sz w:val="22"/>
          <w:lang w:val="en-GB" w:bidi="en-GB"/>
        </w:rPr>
        <w:t xml:space="preserve"> the second</w:t>
      </w:r>
      <w:r w:rsidRPr="008C3FC7">
        <w:rPr>
          <w:rFonts w:cs="Arial"/>
          <w:sz w:val="22"/>
          <w:lang w:val="en-GB" w:bidi="en-GB"/>
        </w:rPr>
        <w:t xml:space="preserve"> delivery of the main components to the </w:t>
      </w:r>
      <w:r w:rsidRPr="008C3FC7">
        <w:rPr>
          <w:rFonts w:cs="Arial"/>
          <w:smallCaps/>
          <w:sz w:val="22"/>
          <w:lang w:val="en-GB" w:bidi="en-GB"/>
        </w:rPr>
        <w:t xml:space="preserve">Site </w:t>
      </w:r>
      <w:r w:rsidRPr="008C3FC7">
        <w:rPr>
          <w:rFonts w:cs="Arial"/>
          <w:sz w:val="22"/>
          <w:lang w:val="en-GB" w:bidi="en-GB"/>
        </w:rPr>
        <w:t xml:space="preserve">signed by both </w:t>
      </w:r>
      <w:r w:rsidRPr="008C3FC7">
        <w:rPr>
          <w:rFonts w:cs="Arial"/>
          <w:smallCaps/>
          <w:sz w:val="22"/>
          <w:lang w:val="en-GB" w:bidi="en-GB"/>
        </w:rPr>
        <w:t>Parties</w:t>
      </w:r>
      <w:r w:rsidR="00D44DC8" w:rsidRPr="008C3FC7">
        <w:rPr>
          <w:rFonts w:cs="Arial"/>
          <w:smallCaps/>
          <w:sz w:val="22"/>
          <w:lang w:val="en-GB" w:bidi="en-GB"/>
        </w:rPr>
        <w:t>.</w:t>
      </w:r>
    </w:p>
    <w:p w14:paraId="0CF78A19" w14:textId="54B963DB" w:rsidR="00375ECA" w:rsidRPr="008C3FC7" w:rsidRDefault="00375ECA" w:rsidP="00654739">
      <w:pPr>
        <w:pStyle w:val="Nadpis2"/>
        <w:keepLines w:val="0"/>
        <w:numPr>
          <w:ilvl w:val="2"/>
          <w:numId w:val="8"/>
        </w:numPr>
        <w:spacing w:before="0" w:line="300" w:lineRule="exact"/>
        <w:ind w:left="1418" w:hanging="709"/>
        <w:rPr>
          <w:rFonts w:cs="Arial"/>
          <w:sz w:val="22"/>
          <w:szCs w:val="22"/>
          <w:lang w:val="en-GB"/>
        </w:rPr>
      </w:pPr>
      <w:bookmarkStart w:id="56" w:name="_Ref46915518"/>
      <w:r w:rsidRPr="008C3FC7">
        <w:rPr>
          <w:rFonts w:cs="Arial"/>
          <w:sz w:val="22"/>
          <w:lang w:val="en-GB" w:bidi="en-GB"/>
        </w:rPr>
        <w:t xml:space="preserve">The </w:t>
      </w:r>
      <w:r w:rsidRPr="008C3FC7">
        <w:rPr>
          <w:rFonts w:cs="Arial"/>
          <w:b/>
          <w:sz w:val="22"/>
          <w:lang w:val="en-GB" w:bidi="en-GB"/>
        </w:rPr>
        <w:t xml:space="preserve">sixth (6th) instalment </w:t>
      </w:r>
      <w:r w:rsidRPr="008C3FC7">
        <w:rPr>
          <w:rFonts w:cs="Arial"/>
          <w:sz w:val="22"/>
          <w:lang w:val="en-GB" w:bidi="en-GB"/>
        </w:rPr>
        <w:t xml:space="preserve">equal to </w:t>
      </w:r>
      <w:r w:rsidR="007611A6" w:rsidRPr="008C3FC7">
        <w:rPr>
          <w:rFonts w:cs="Arial"/>
          <w:b/>
          <w:sz w:val="22"/>
          <w:lang w:val="en-GB" w:bidi="en-GB"/>
        </w:rPr>
        <w:t xml:space="preserve">25 </w:t>
      </w:r>
      <w:r w:rsidRPr="008C3FC7">
        <w:rPr>
          <w:rFonts w:cs="Arial"/>
          <w:b/>
          <w:sz w:val="22"/>
          <w:lang w:val="en-GB" w:bidi="en-GB"/>
        </w:rPr>
        <w:t xml:space="preserve">% </w:t>
      </w:r>
      <w:r w:rsidR="00A01BA2" w:rsidRPr="008C3FC7">
        <w:rPr>
          <w:rFonts w:cs="Arial"/>
          <w:sz w:val="22"/>
          <w:lang w:val="en-GB" w:bidi="en-GB"/>
        </w:rPr>
        <w:t>of the</w:t>
      </w:r>
      <w:r w:rsidRPr="008C3FC7">
        <w:rPr>
          <w:rFonts w:cs="Arial"/>
          <w:sz w:val="22"/>
          <w:lang w:val="en-GB" w:bidi="en-GB"/>
        </w:rPr>
        <w:t xml:space="preserve"> </w:t>
      </w:r>
      <w:r w:rsidR="00A01BA2" w:rsidRPr="008C3FC7">
        <w:rPr>
          <w:rFonts w:cs="Arial"/>
          <w:b/>
          <w:smallCaps/>
          <w:sz w:val="22"/>
          <w:lang w:val="en-GB" w:bidi="en-GB"/>
        </w:rPr>
        <w:t>Price</w:t>
      </w:r>
      <w:r w:rsidR="00745740" w:rsidRPr="008C3FC7">
        <w:rPr>
          <w:rFonts w:cs="Arial"/>
          <w:b/>
          <w:smallCaps/>
          <w:sz w:val="22"/>
          <w:lang w:val="en-GB" w:bidi="en-GB"/>
        </w:rPr>
        <w:t xml:space="preserve"> for the Work</w:t>
      </w:r>
      <w:r w:rsidRPr="008C3FC7">
        <w:rPr>
          <w:rFonts w:cs="Arial"/>
          <w:sz w:val="22"/>
          <w:lang w:val="en-GB" w:bidi="en-GB"/>
        </w:rPr>
        <w:t xml:space="preserve"> shall be paid upon </w:t>
      </w:r>
      <w:r w:rsidR="007611A6" w:rsidRPr="008C3FC7">
        <w:rPr>
          <w:rFonts w:cs="Arial"/>
          <w:smallCaps/>
          <w:sz w:val="22"/>
          <w:lang w:val="en-GB" w:bidi="en-GB"/>
        </w:rPr>
        <w:t xml:space="preserve">Provisional Acceptance </w:t>
      </w:r>
      <w:r w:rsidR="007611A6" w:rsidRPr="008C3FC7">
        <w:rPr>
          <w:rFonts w:cs="Arial"/>
          <w:sz w:val="22"/>
          <w:lang w:val="en-GB" w:bidi="en-GB"/>
        </w:rPr>
        <w:t xml:space="preserve">of the </w:t>
      </w:r>
      <w:r w:rsidR="007611A6" w:rsidRPr="008C3FC7">
        <w:rPr>
          <w:rFonts w:cs="Arial"/>
          <w:smallCaps/>
          <w:sz w:val="22"/>
          <w:lang w:val="en-GB" w:bidi="en-GB"/>
        </w:rPr>
        <w:t>Work</w:t>
      </w:r>
      <w:r w:rsidR="008A7C06" w:rsidRPr="008C3FC7">
        <w:rPr>
          <w:rFonts w:cs="Arial"/>
          <w:smallCaps/>
          <w:sz w:val="22"/>
          <w:lang w:val="en-GB" w:bidi="en-GB"/>
        </w:rPr>
        <w:t xml:space="preserve"> </w:t>
      </w:r>
      <w:r w:rsidRPr="008C3FC7">
        <w:rPr>
          <w:rFonts w:cs="Arial"/>
          <w:sz w:val="22"/>
          <w:lang w:val="en-GB" w:bidi="en-GB"/>
        </w:rPr>
        <w:t>via wire transfer within a deadline of twenty-one</w:t>
      </w:r>
      <w:r w:rsidRPr="008C3FC7">
        <w:rPr>
          <w:rFonts w:cs="Arial"/>
          <w:smallCaps/>
          <w:sz w:val="22"/>
          <w:lang w:val="en-GB" w:bidi="en-GB"/>
        </w:rPr>
        <w:t xml:space="preserve"> (21)</w:t>
      </w:r>
      <w:r w:rsidRPr="008C3FC7">
        <w:rPr>
          <w:rFonts w:cs="Arial"/>
          <w:b/>
          <w:smallCaps/>
          <w:sz w:val="22"/>
          <w:lang w:val="en-GB" w:bidi="en-GB"/>
        </w:rPr>
        <w:t xml:space="preserve"> </w:t>
      </w:r>
      <w:r w:rsidR="0095504D" w:rsidRPr="008C3FC7">
        <w:rPr>
          <w:rFonts w:cs="Arial"/>
          <w:smallCaps/>
          <w:sz w:val="22"/>
          <w:lang w:val="en-GB" w:bidi="en-GB"/>
        </w:rPr>
        <w:t>Days</w:t>
      </w:r>
      <w:r w:rsidRPr="008C3FC7">
        <w:rPr>
          <w:rFonts w:cs="Arial"/>
          <w:sz w:val="22"/>
          <w:lang w:val="en-GB" w:bidi="en-GB"/>
        </w:rPr>
        <w:t xml:space="preserve"> after submission </w:t>
      </w:r>
      <w:r w:rsidR="00A01BA2" w:rsidRPr="008C3FC7">
        <w:rPr>
          <w:rFonts w:cs="Arial"/>
          <w:sz w:val="22"/>
          <w:lang w:val="en-GB" w:bidi="en-GB"/>
        </w:rPr>
        <w:t>of the</w:t>
      </w:r>
      <w:r w:rsidRPr="008C3FC7">
        <w:rPr>
          <w:rFonts w:cs="Arial"/>
          <w:sz w:val="22"/>
          <w:lang w:val="en-GB" w:bidi="en-GB"/>
        </w:rPr>
        <w:t xml:space="preserve"> following documents:</w:t>
      </w:r>
      <w:bookmarkEnd w:id="56"/>
    </w:p>
    <w:p w14:paraId="0F79A87E" w14:textId="77777777" w:rsidR="00375ECA" w:rsidRPr="008C3FC7" w:rsidRDefault="00A01BA2" w:rsidP="00654739">
      <w:pPr>
        <w:pStyle w:val="Nadpis2"/>
        <w:keepLines w:val="0"/>
        <w:numPr>
          <w:ilvl w:val="4"/>
          <w:numId w:val="8"/>
        </w:numPr>
        <w:tabs>
          <w:tab w:val="left" w:pos="2127"/>
        </w:tabs>
        <w:spacing w:before="0" w:line="300" w:lineRule="exact"/>
        <w:ind w:left="2127" w:hanging="709"/>
        <w:rPr>
          <w:rFonts w:cs="Arial"/>
          <w:sz w:val="22"/>
          <w:szCs w:val="22"/>
          <w:lang w:val="en-GB"/>
        </w:rPr>
      </w:pPr>
      <w:r w:rsidRPr="008C3FC7">
        <w:rPr>
          <w:rFonts w:cs="Arial"/>
          <w:smallCaps/>
          <w:sz w:val="22"/>
          <w:lang w:val="en-GB" w:bidi="en-GB"/>
        </w:rPr>
        <w:lastRenderedPageBreak/>
        <w:t>Contractor</w:t>
      </w:r>
      <w:r w:rsidR="00435232" w:rsidRPr="008C3FC7">
        <w:rPr>
          <w:rFonts w:cs="Arial"/>
          <w:sz w:val="22"/>
          <w:lang w:val="en-GB" w:bidi="en-GB"/>
        </w:rPr>
        <w:t>’s invoice issued for the above instalment; and</w:t>
      </w:r>
    </w:p>
    <w:p w14:paraId="4941A138" w14:textId="5FA456C7" w:rsidR="00375ECA" w:rsidRPr="008C3FC7" w:rsidRDefault="007611A6" w:rsidP="00654739">
      <w:pPr>
        <w:pStyle w:val="Nadpis2"/>
        <w:keepLines w:val="0"/>
        <w:numPr>
          <w:ilvl w:val="4"/>
          <w:numId w:val="8"/>
        </w:numPr>
        <w:tabs>
          <w:tab w:val="left" w:pos="2127"/>
        </w:tabs>
        <w:spacing w:before="0" w:line="300" w:lineRule="exact"/>
        <w:ind w:left="2127" w:hanging="709"/>
        <w:rPr>
          <w:rFonts w:cs="Arial"/>
          <w:sz w:val="22"/>
          <w:szCs w:val="22"/>
          <w:lang w:val="en-GB"/>
        </w:rPr>
      </w:pPr>
      <w:r w:rsidRPr="008C3FC7">
        <w:rPr>
          <w:rFonts w:cs="Arial"/>
          <w:sz w:val="22"/>
          <w:lang w:val="en-GB" w:bidi="en-GB"/>
        </w:rPr>
        <w:t xml:space="preserve">Protocol on </w:t>
      </w:r>
      <w:r w:rsidRPr="008C3FC7">
        <w:rPr>
          <w:rFonts w:cs="Arial"/>
          <w:smallCaps/>
          <w:sz w:val="22"/>
          <w:lang w:val="en-GB" w:bidi="en-GB"/>
        </w:rPr>
        <w:t xml:space="preserve">Provisional Acceptance </w:t>
      </w:r>
      <w:r w:rsidRPr="008C3FC7">
        <w:rPr>
          <w:rFonts w:cs="Arial"/>
          <w:sz w:val="22"/>
          <w:lang w:val="en-GB" w:bidi="en-GB"/>
        </w:rPr>
        <w:t xml:space="preserve">of the </w:t>
      </w:r>
      <w:r w:rsidRPr="008C3FC7">
        <w:rPr>
          <w:rFonts w:cs="Arial"/>
          <w:smallCaps/>
          <w:sz w:val="22"/>
          <w:lang w:val="en-GB" w:bidi="en-GB"/>
        </w:rPr>
        <w:t xml:space="preserve">Work </w:t>
      </w:r>
      <w:r w:rsidR="00745740" w:rsidRPr="008C3FC7">
        <w:rPr>
          <w:rFonts w:cs="Arial"/>
          <w:sz w:val="22"/>
          <w:lang w:val="en-GB" w:bidi="en-GB"/>
        </w:rPr>
        <w:t xml:space="preserve">signed by both </w:t>
      </w:r>
      <w:r w:rsidR="00745740" w:rsidRPr="008C3FC7">
        <w:rPr>
          <w:rFonts w:cs="Arial"/>
          <w:smallCaps/>
          <w:sz w:val="22"/>
          <w:lang w:val="en-GB" w:bidi="en-GB"/>
        </w:rPr>
        <w:t>Parties</w:t>
      </w:r>
      <w:r w:rsidR="00C37F42" w:rsidRPr="008C3FC7">
        <w:rPr>
          <w:rFonts w:cs="Arial"/>
          <w:smallCaps/>
          <w:sz w:val="22"/>
          <w:lang w:val="en-GB" w:bidi="en-GB"/>
        </w:rPr>
        <w:t>.</w:t>
      </w:r>
    </w:p>
    <w:p w14:paraId="36CAB1DD" w14:textId="3CD4C252" w:rsidR="0035686C" w:rsidRPr="0035686C" w:rsidRDefault="0035686C" w:rsidP="0035686C">
      <w:pPr>
        <w:pStyle w:val="Nadpis2"/>
        <w:keepLines w:val="0"/>
        <w:numPr>
          <w:ilvl w:val="1"/>
          <w:numId w:val="8"/>
        </w:numPr>
        <w:spacing w:before="0" w:line="300" w:lineRule="exact"/>
        <w:ind w:left="709" w:hanging="709"/>
        <w:rPr>
          <w:rFonts w:cs="Arial"/>
          <w:sz w:val="22"/>
          <w:szCs w:val="22"/>
          <w:lang w:val="en-GB"/>
        </w:rPr>
      </w:pPr>
      <w:bookmarkStart w:id="57" w:name="_Ref511228596"/>
      <w:r>
        <w:rPr>
          <w:rFonts w:cs="Arial"/>
          <w:sz w:val="22"/>
          <w:szCs w:val="22"/>
          <w:lang w:val="en-GB"/>
        </w:rPr>
        <w:t xml:space="preserve">If the </w:t>
      </w:r>
      <w:r w:rsidRPr="0035686C">
        <w:rPr>
          <w:rFonts w:cs="Arial"/>
          <w:smallCaps/>
          <w:sz w:val="22"/>
          <w:szCs w:val="22"/>
          <w:lang w:val="en-GB"/>
        </w:rPr>
        <w:t>Purchaser</w:t>
      </w:r>
      <w:r w:rsidRPr="0035686C">
        <w:rPr>
          <w:rFonts w:cs="Arial"/>
          <w:sz w:val="22"/>
          <w:szCs w:val="22"/>
          <w:lang w:val="en-GB"/>
        </w:rPr>
        <w:t xml:space="preserve"> expresses an interest in the delivery of </w:t>
      </w:r>
      <w:r w:rsidRPr="0035686C">
        <w:rPr>
          <w:rFonts w:cs="Arial"/>
          <w:smallCaps/>
          <w:sz w:val="22"/>
          <w:szCs w:val="22"/>
          <w:lang w:val="en-GB"/>
        </w:rPr>
        <w:t>Optional Equipment</w:t>
      </w:r>
      <w:r w:rsidRPr="0035686C">
        <w:rPr>
          <w:rFonts w:cs="Arial"/>
          <w:sz w:val="22"/>
          <w:szCs w:val="22"/>
          <w:lang w:val="en-GB"/>
        </w:rPr>
        <w:t xml:space="preserve">, the </w:t>
      </w:r>
      <w:r w:rsidR="00B82331">
        <w:rPr>
          <w:rFonts w:cs="Arial"/>
          <w:sz w:val="22"/>
          <w:szCs w:val="22"/>
          <w:lang w:val="en-GB"/>
        </w:rPr>
        <w:t>total</w:t>
      </w:r>
      <w:r w:rsidR="00BA1218">
        <w:rPr>
          <w:rFonts w:cs="Arial"/>
          <w:sz w:val="22"/>
          <w:szCs w:val="22"/>
          <w:lang w:val="en-GB"/>
        </w:rPr>
        <w:t xml:space="preserve"> </w:t>
      </w:r>
      <w:r w:rsidRPr="0035686C">
        <w:rPr>
          <w:rFonts w:cs="Arial"/>
          <w:sz w:val="22"/>
          <w:szCs w:val="22"/>
          <w:lang w:val="en-GB"/>
        </w:rPr>
        <w:t xml:space="preserve">price of </w:t>
      </w:r>
      <w:r w:rsidRPr="0035686C">
        <w:rPr>
          <w:rFonts w:cs="Arial"/>
          <w:smallCaps/>
          <w:sz w:val="22"/>
          <w:szCs w:val="22"/>
          <w:lang w:val="en-GB"/>
        </w:rPr>
        <w:t>Optional Equipment</w:t>
      </w:r>
      <w:r w:rsidR="00B82331">
        <w:rPr>
          <w:rFonts w:cs="Arial"/>
          <w:smallCaps/>
          <w:sz w:val="22"/>
          <w:szCs w:val="22"/>
          <w:lang w:val="en-GB"/>
        </w:rPr>
        <w:t xml:space="preserve"> </w:t>
      </w:r>
      <w:r w:rsidR="00B82331" w:rsidRPr="00BB6E32">
        <w:rPr>
          <w:rFonts w:cs="Arial"/>
          <w:sz w:val="22"/>
          <w:szCs w:val="22"/>
          <w:lang w:val="en-GB"/>
        </w:rPr>
        <w:t>(</w:t>
      </w:r>
      <w:proofErr w:type="gramStart"/>
      <w:r w:rsidR="00B82331" w:rsidRPr="00BB6E32">
        <w:rPr>
          <w:rFonts w:cs="Arial"/>
          <w:sz w:val="22"/>
          <w:szCs w:val="22"/>
          <w:lang w:val="en-GB"/>
        </w:rPr>
        <w:t>with regard to</w:t>
      </w:r>
      <w:proofErr w:type="gramEnd"/>
      <w:r w:rsidR="00B82331" w:rsidRPr="00BB6E32">
        <w:rPr>
          <w:rFonts w:cs="Arial"/>
          <w:sz w:val="22"/>
          <w:szCs w:val="22"/>
          <w:lang w:val="en-GB"/>
        </w:rPr>
        <w:t xml:space="preserve"> the </w:t>
      </w:r>
      <w:r w:rsidR="00556566">
        <w:rPr>
          <w:rFonts w:cs="Arial"/>
          <w:sz w:val="22"/>
          <w:szCs w:val="22"/>
          <w:lang w:val="en-GB"/>
        </w:rPr>
        <w:t>amount/share</w:t>
      </w:r>
      <w:r w:rsidR="00B82331" w:rsidRPr="00BB6E32">
        <w:rPr>
          <w:rFonts w:cs="Arial"/>
          <w:sz w:val="22"/>
          <w:szCs w:val="22"/>
          <w:lang w:val="en-GB"/>
        </w:rPr>
        <w:t xml:space="preserve"> of individual payment milestones)</w:t>
      </w:r>
      <w:r w:rsidRPr="0035686C">
        <w:rPr>
          <w:rFonts w:cs="Arial"/>
          <w:smallCaps/>
          <w:sz w:val="22"/>
          <w:szCs w:val="22"/>
          <w:lang w:val="en-GB"/>
        </w:rPr>
        <w:t xml:space="preserve"> </w:t>
      </w:r>
      <w:r w:rsidRPr="0035686C">
        <w:rPr>
          <w:rFonts w:cs="Arial"/>
          <w:sz w:val="22"/>
          <w:szCs w:val="22"/>
          <w:lang w:val="en-GB"/>
        </w:rPr>
        <w:t xml:space="preserve">will be </w:t>
      </w:r>
      <w:r w:rsidR="00B82331">
        <w:rPr>
          <w:rFonts w:cs="Arial"/>
          <w:sz w:val="22"/>
          <w:szCs w:val="22"/>
          <w:lang w:val="en-GB"/>
        </w:rPr>
        <w:t>divided between unpaid</w:t>
      </w:r>
      <w:r w:rsidR="00556566">
        <w:rPr>
          <w:rFonts w:cs="Arial"/>
          <w:sz w:val="22"/>
          <w:szCs w:val="22"/>
          <w:lang w:val="en-GB"/>
        </w:rPr>
        <w:t xml:space="preserve"> </w:t>
      </w:r>
      <w:r w:rsidRPr="0035686C">
        <w:rPr>
          <w:rFonts w:cs="Arial"/>
          <w:sz w:val="22"/>
          <w:szCs w:val="22"/>
          <w:lang w:val="en-GB"/>
        </w:rPr>
        <w:t xml:space="preserve">individual payment milestones specified in paragraph </w:t>
      </w:r>
      <w:r w:rsidR="00B82331">
        <w:rPr>
          <w:rFonts w:cs="Arial"/>
          <w:sz w:val="22"/>
          <w:szCs w:val="22"/>
          <w:lang w:val="en-GB"/>
        </w:rPr>
        <w:fldChar w:fldCharType="begin"/>
      </w:r>
      <w:r w:rsidR="00B82331">
        <w:rPr>
          <w:rFonts w:cs="Arial"/>
          <w:sz w:val="22"/>
          <w:szCs w:val="22"/>
          <w:lang w:val="en-GB"/>
        </w:rPr>
        <w:instrText xml:space="preserve"> REF _Ref477866177 \r \h </w:instrText>
      </w:r>
      <w:r w:rsidR="00B82331">
        <w:rPr>
          <w:rFonts w:cs="Arial"/>
          <w:sz w:val="22"/>
          <w:szCs w:val="22"/>
          <w:lang w:val="en-GB"/>
        </w:rPr>
      </w:r>
      <w:r w:rsidR="00B82331">
        <w:rPr>
          <w:rFonts w:cs="Arial"/>
          <w:sz w:val="22"/>
          <w:szCs w:val="22"/>
          <w:lang w:val="en-GB"/>
        </w:rPr>
        <w:fldChar w:fldCharType="separate"/>
      </w:r>
      <w:r w:rsidR="009D51B3">
        <w:rPr>
          <w:rFonts w:cs="Arial"/>
          <w:sz w:val="22"/>
          <w:szCs w:val="22"/>
          <w:lang w:val="en-GB"/>
        </w:rPr>
        <w:t>14.4</w:t>
      </w:r>
      <w:r w:rsidR="00B82331">
        <w:rPr>
          <w:rFonts w:cs="Arial"/>
          <w:sz w:val="22"/>
          <w:szCs w:val="22"/>
          <w:lang w:val="en-GB"/>
        </w:rPr>
        <w:fldChar w:fldCharType="end"/>
      </w:r>
      <w:r w:rsidRPr="0035686C">
        <w:rPr>
          <w:rFonts w:cs="Arial"/>
          <w:sz w:val="22"/>
          <w:szCs w:val="22"/>
          <w:lang w:val="en-GB"/>
        </w:rPr>
        <w:t xml:space="preserve">of the </w:t>
      </w:r>
      <w:r w:rsidR="00B82331" w:rsidRPr="00B82331">
        <w:rPr>
          <w:rFonts w:cs="Arial"/>
          <w:smallCaps/>
          <w:sz w:val="22"/>
          <w:szCs w:val="22"/>
          <w:lang w:val="en-GB"/>
        </w:rPr>
        <w:t>Contract</w:t>
      </w:r>
      <w:r w:rsidRPr="0035686C">
        <w:rPr>
          <w:rFonts w:cs="Arial"/>
          <w:sz w:val="22"/>
          <w:szCs w:val="22"/>
          <w:lang w:val="en-GB"/>
        </w:rPr>
        <w:t xml:space="preserve">. </w:t>
      </w:r>
      <w:r w:rsidR="00997C5D">
        <w:rPr>
          <w:rFonts w:cs="Arial"/>
          <w:sz w:val="22"/>
          <w:szCs w:val="22"/>
          <w:lang w:val="en-GB"/>
        </w:rPr>
        <w:t xml:space="preserve">In </w:t>
      </w:r>
      <w:r w:rsidR="00556566">
        <w:rPr>
          <w:rFonts w:cs="Arial"/>
          <w:sz w:val="22"/>
          <w:szCs w:val="22"/>
          <w:lang w:val="en-GB"/>
        </w:rPr>
        <w:t>such a</w:t>
      </w:r>
      <w:r w:rsidR="00997C5D">
        <w:rPr>
          <w:rFonts w:cs="Arial"/>
          <w:sz w:val="22"/>
          <w:szCs w:val="22"/>
          <w:lang w:val="en-GB"/>
        </w:rPr>
        <w:t xml:space="preserve"> case, the </w:t>
      </w:r>
      <w:r w:rsidR="00997C5D" w:rsidRPr="0003072B">
        <w:rPr>
          <w:rFonts w:cs="Arial"/>
          <w:smallCaps/>
          <w:sz w:val="22"/>
          <w:szCs w:val="22"/>
          <w:lang w:val="en-GB"/>
        </w:rPr>
        <w:t>Contractor</w:t>
      </w:r>
      <w:r w:rsidR="00997C5D">
        <w:rPr>
          <w:rFonts w:cs="Arial"/>
          <w:sz w:val="22"/>
          <w:szCs w:val="22"/>
          <w:lang w:val="en-GB"/>
        </w:rPr>
        <w:t xml:space="preserve"> is obliged without undue delay, but no later than</w:t>
      </w:r>
      <w:r w:rsidR="00556566">
        <w:rPr>
          <w:rFonts w:cs="Arial"/>
          <w:sz w:val="22"/>
          <w:szCs w:val="22"/>
          <w:lang w:val="en-GB"/>
        </w:rPr>
        <w:t xml:space="preserve"> within</w:t>
      </w:r>
      <w:r w:rsidR="00997C5D">
        <w:rPr>
          <w:rFonts w:cs="Arial"/>
          <w:sz w:val="22"/>
          <w:szCs w:val="22"/>
          <w:lang w:val="en-GB"/>
        </w:rPr>
        <w:t xml:space="preserve"> seven (7) </w:t>
      </w:r>
      <w:r w:rsidR="00997C5D" w:rsidRPr="0003072B">
        <w:rPr>
          <w:rFonts w:cs="Arial"/>
          <w:smallCaps/>
          <w:sz w:val="22"/>
          <w:szCs w:val="22"/>
          <w:lang w:val="en-GB"/>
        </w:rPr>
        <w:t>Days</w:t>
      </w:r>
      <w:r w:rsidR="00997C5D">
        <w:rPr>
          <w:rFonts w:cs="Arial"/>
          <w:sz w:val="22"/>
          <w:szCs w:val="22"/>
          <w:lang w:val="en-GB"/>
        </w:rPr>
        <w:t xml:space="preserve"> after the </w:t>
      </w:r>
      <w:r w:rsidR="00997C5D" w:rsidRPr="0003072B">
        <w:rPr>
          <w:rFonts w:cs="Arial"/>
          <w:smallCaps/>
          <w:sz w:val="22"/>
          <w:szCs w:val="22"/>
          <w:lang w:val="en-GB"/>
        </w:rPr>
        <w:t>Purchaser’s</w:t>
      </w:r>
      <w:r w:rsidR="00997C5D">
        <w:rPr>
          <w:rFonts w:cs="Arial"/>
          <w:sz w:val="22"/>
          <w:szCs w:val="22"/>
          <w:lang w:val="en-GB"/>
        </w:rPr>
        <w:t xml:space="preserve"> interest in delivery of </w:t>
      </w:r>
      <w:r w:rsidR="00997C5D" w:rsidRPr="0003072B">
        <w:rPr>
          <w:rFonts w:cs="Arial"/>
          <w:smallCaps/>
          <w:sz w:val="22"/>
          <w:szCs w:val="22"/>
          <w:lang w:val="en-GB"/>
        </w:rPr>
        <w:t>Optional</w:t>
      </w:r>
      <w:r w:rsidR="00997C5D">
        <w:rPr>
          <w:rFonts w:cs="Arial"/>
          <w:sz w:val="22"/>
          <w:szCs w:val="22"/>
          <w:lang w:val="en-GB"/>
        </w:rPr>
        <w:t xml:space="preserve"> </w:t>
      </w:r>
      <w:r w:rsidR="00997C5D" w:rsidRPr="0003072B">
        <w:rPr>
          <w:rFonts w:cs="Arial"/>
          <w:smallCaps/>
          <w:sz w:val="22"/>
          <w:szCs w:val="22"/>
          <w:lang w:val="en-GB"/>
        </w:rPr>
        <w:t>Equipment</w:t>
      </w:r>
      <w:r w:rsidR="00997C5D">
        <w:rPr>
          <w:rFonts w:cs="Arial"/>
          <w:sz w:val="22"/>
          <w:szCs w:val="22"/>
          <w:lang w:val="en-GB"/>
        </w:rPr>
        <w:t xml:space="preserve"> is expressed, </w:t>
      </w:r>
      <w:r w:rsidR="00556566">
        <w:rPr>
          <w:rFonts w:cs="Arial"/>
          <w:sz w:val="22"/>
          <w:szCs w:val="22"/>
          <w:lang w:val="en-GB"/>
        </w:rPr>
        <w:t xml:space="preserve">to </w:t>
      </w:r>
      <w:r w:rsidR="00997C5D">
        <w:rPr>
          <w:rFonts w:cs="Arial"/>
          <w:sz w:val="22"/>
          <w:szCs w:val="22"/>
          <w:lang w:val="en-GB"/>
        </w:rPr>
        <w:t xml:space="preserve">submit updated version of </w:t>
      </w:r>
      <w:r w:rsidR="00997C5D" w:rsidRPr="00556566">
        <w:rPr>
          <w:rFonts w:cs="Arial"/>
          <w:sz w:val="22"/>
          <w:szCs w:val="22"/>
          <w:u w:val="single"/>
          <w:lang w:val="en-GB"/>
        </w:rPr>
        <w:t>Enclosure 11</w:t>
      </w:r>
      <w:r w:rsidR="00997C5D">
        <w:rPr>
          <w:rFonts w:cs="Arial"/>
          <w:sz w:val="22"/>
          <w:szCs w:val="22"/>
          <w:lang w:val="en-GB"/>
        </w:rPr>
        <w:t xml:space="preserve"> – Payment </w:t>
      </w:r>
      <w:r w:rsidR="00556566">
        <w:rPr>
          <w:rFonts w:cs="Arial"/>
          <w:sz w:val="22"/>
          <w:szCs w:val="22"/>
          <w:lang w:val="en-GB"/>
        </w:rPr>
        <w:t>Schedule;</w:t>
      </w:r>
      <w:r w:rsidR="0003072B">
        <w:rPr>
          <w:rFonts w:cs="Arial"/>
          <w:sz w:val="22"/>
          <w:szCs w:val="22"/>
          <w:lang w:val="en-GB"/>
        </w:rPr>
        <w:t xml:space="preserve"> </w:t>
      </w:r>
      <w:r w:rsidR="00BC79EA">
        <w:rPr>
          <w:rFonts w:cs="Arial"/>
          <w:sz w:val="22"/>
          <w:szCs w:val="22"/>
          <w:lang w:val="en-GB"/>
        </w:rPr>
        <w:t xml:space="preserve">for </w:t>
      </w:r>
      <w:r w:rsidR="00556566">
        <w:rPr>
          <w:rFonts w:cs="Arial"/>
          <w:sz w:val="22"/>
          <w:szCs w:val="22"/>
          <w:lang w:val="en-GB"/>
        </w:rPr>
        <w:t>s</w:t>
      </w:r>
      <w:r w:rsidR="0003072B">
        <w:rPr>
          <w:rFonts w:cs="Arial"/>
          <w:sz w:val="22"/>
          <w:szCs w:val="22"/>
          <w:lang w:val="en-GB"/>
        </w:rPr>
        <w:t xml:space="preserve">uch </w:t>
      </w:r>
      <w:r w:rsidR="00556566">
        <w:rPr>
          <w:rFonts w:cs="Arial"/>
          <w:sz w:val="22"/>
          <w:szCs w:val="22"/>
          <w:lang w:val="en-GB"/>
        </w:rPr>
        <w:t xml:space="preserve">a </w:t>
      </w:r>
      <w:r w:rsidR="00556566" w:rsidRPr="00556566">
        <w:rPr>
          <w:rFonts w:cs="Arial"/>
          <w:smallCaps/>
          <w:sz w:val="22"/>
          <w:szCs w:val="22"/>
          <w:lang w:val="en-GB"/>
        </w:rPr>
        <w:t>C</w:t>
      </w:r>
      <w:r w:rsidR="0003072B" w:rsidRPr="00556566">
        <w:rPr>
          <w:rFonts w:cs="Arial"/>
          <w:smallCaps/>
          <w:sz w:val="22"/>
          <w:szCs w:val="22"/>
          <w:lang w:val="en-GB"/>
        </w:rPr>
        <w:t>hange</w:t>
      </w:r>
      <w:r w:rsidR="0003072B">
        <w:rPr>
          <w:rFonts w:cs="Arial"/>
          <w:sz w:val="22"/>
          <w:szCs w:val="22"/>
          <w:lang w:val="en-GB"/>
        </w:rPr>
        <w:t xml:space="preserve"> of the Payment </w:t>
      </w:r>
      <w:r w:rsidR="00556566">
        <w:rPr>
          <w:rFonts w:cs="Arial"/>
          <w:sz w:val="22"/>
          <w:szCs w:val="22"/>
          <w:lang w:val="en-GB"/>
        </w:rPr>
        <w:t>Schedule</w:t>
      </w:r>
      <w:r w:rsidR="00BC79EA">
        <w:rPr>
          <w:rFonts w:cs="Arial"/>
          <w:sz w:val="22"/>
          <w:szCs w:val="22"/>
          <w:lang w:val="en-GB"/>
        </w:rPr>
        <w:t>,</w:t>
      </w:r>
      <w:r w:rsidR="0003072B">
        <w:rPr>
          <w:rFonts w:cs="Arial"/>
          <w:sz w:val="22"/>
          <w:szCs w:val="22"/>
          <w:lang w:val="en-GB"/>
        </w:rPr>
        <w:t xml:space="preserve"> a</w:t>
      </w:r>
      <w:r w:rsidR="00BC79EA">
        <w:rPr>
          <w:rFonts w:cs="Arial"/>
          <w:sz w:val="22"/>
          <w:szCs w:val="22"/>
          <w:lang w:val="en-GB"/>
        </w:rPr>
        <w:t xml:space="preserve"> conclusion of an</w:t>
      </w:r>
      <w:r w:rsidR="0003072B">
        <w:rPr>
          <w:rFonts w:cs="Arial"/>
          <w:sz w:val="22"/>
          <w:szCs w:val="22"/>
          <w:lang w:val="en-GB"/>
        </w:rPr>
        <w:t xml:space="preserve"> amendment to this </w:t>
      </w:r>
      <w:r w:rsidR="0003072B" w:rsidRPr="0003072B">
        <w:rPr>
          <w:rFonts w:cs="Arial"/>
          <w:smallCaps/>
          <w:sz w:val="22"/>
          <w:szCs w:val="22"/>
          <w:lang w:val="en-GB"/>
        </w:rPr>
        <w:t>Contract</w:t>
      </w:r>
      <w:r w:rsidR="00BC79EA">
        <w:rPr>
          <w:rFonts w:cs="Arial"/>
          <w:smallCaps/>
          <w:sz w:val="22"/>
          <w:szCs w:val="22"/>
          <w:lang w:val="en-GB"/>
        </w:rPr>
        <w:t xml:space="preserve"> </w:t>
      </w:r>
      <w:r w:rsidR="00BC79EA">
        <w:rPr>
          <w:rFonts w:cs="Arial"/>
          <w:sz w:val="22"/>
          <w:szCs w:val="22"/>
          <w:lang w:val="en-GB"/>
        </w:rPr>
        <w:t>is not required</w:t>
      </w:r>
      <w:r w:rsidR="0003072B">
        <w:rPr>
          <w:rFonts w:cs="Arial"/>
          <w:sz w:val="22"/>
          <w:szCs w:val="22"/>
          <w:lang w:val="en-GB"/>
        </w:rPr>
        <w:t xml:space="preserve">. The </w:t>
      </w:r>
      <w:r w:rsidR="0003072B" w:rsidRPr="0003072B">
        <w:rPr>
          <w:rFonts w:cs="Arial"/>
          <w:smallCaps/>
          <w:sz w:val="22"/>
          <w:szCs w:val="22"/>
          <w:lang w:val="en-GB"/>
        </w:rPr>
        <w:t>Contractor</w:t>
      </w:r>
      <w:r w:rsidR="0003072B">
        <w:rPr>
          <w:rFonts w:cs="Arial"/>
          <w:sz w:val="22"/>
          <w:szCs w:val="22"/>
          <w:lang w:val="en-GB"/>
        </w:rPr>
        <w:t xml:space="preserve"> is then obliged to state </w:t>
      </w:r>
      <w:r w:rsidR="00BC79EA">
        <w:rPr>
          <w:rFonts w:cs="Arial"/>
          <w:sz w:val="22"/>
          <w:szCs w:val="22"/>
          <w:lang w:val="en-GB"/>
        </w:rPr>
        <w:t>in</w:t>
      </w:r>
      <w:r w:rsidR="0003072B">
        <w:rPr>
          <w:rFonts w:cs="Arial"/>
          <w:sz w:val="22"/>
          <w:szCs w:val="22"/>
          <w:lang w:val="en-GB"/>
        </w:rPr>
        <w:t xml:space="preserve"> the invoices which part of the invoiced amount </w:t>
      </w:r>
      <w:r w:rsidR="00BC79EA">
        <w:rPr>
          <w:rFonts w:cs="Arial"/>
          <w:sz w:val="22"/>
          <w:szCs w:val="22"/>
          <w:lang w:val="en-GB"/>
        </w:rPr>
        <w:t>is attributable to</w:t>
      </w:r>
      <w:r w:rsidR="0003072B">
        <w:rPr>
          <w:rFonts w:cs="Arial"/>
          <w:sz w:val="22"/>
          <w:szCs w:val="22"/>
          <w:lang w:val="en-GB"/>
        </w:rPr>
        <w:t xml:space="preserve"> the price of </w:t>
      </w:r>
      <w:r w:rsidR="0003072B" w:rsidRPr="0003072B">
        <w:rPr>
          <w:rFonts w:cs="Arial"/>
          <w:smallCaps/>
          <w:sz w:val="22"/>
          <w:szCs w:val="22"/>
          <w:lang w:val="en-GB"/>
        </w:rPr>
        <w:t>Optional Equipment</w:t>
      </w:r>
      <w:r w:rsidR="0003072B">
        <w:rPr>
          <w:rFonts w:cs="Arial"/>
          <w:sz w:val="22"/>
          <w:szCs w:val="22"/>
          <w:lang w:val="en-GB"/>
        </w:rPr>
        <w:t>.</w:t>
      </w:r>
    </w:p>
    <w:p w14:paraId="75D2CB11" w14:textId="3289B2BC" w:rsidR="000A2243" w:rsidRPr="008C3FC7" w:rsidRDefault="000A2243" w:rsidP="000A2243">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Purchaser</w:t>
      </w:r>
      <w:r w:rsidRPr="00314C7E">
        <w:rPr>
          <w:rFonts w:cs="Arial"/>
          <w:smallCaps/>
          <w:sz w:val="22"/>
          <w:lang w:val="en-GB" w:bidi="en-GB"/>
        </w:rPr>
        <w:t xml:space="preserve"> </w:t>
      </w:r>
      <w:r w:rsidRPr="00314C7E">
        <w:rPr>
          <w:rFonts w:cs="Arial"/>
          <w:sz w:val="22"/>
          <w:lang w:val="en-GB" w:bidi="en-GB"/>
        </w:rPr>
        <w:t xml:space="preserve">shall pay the </w:t>
      </w:r>
      <w:r w:rsidR="00A01BA2" w:rsidRPr="00314C7E">
        <w:rPr>
          <w:rFonts w:cs="Arial"/>
          <w:smallCaps/>
          <w:sz w:val="22"/>
          <w:lang w:val="en-GB" w:bidi="en-GB"/>
        </w:rPr>
        <w:t>Contractor</w:t>
      </w:r>
      <w:r w:rsidRPr="00314C7E">
        <w:rPr>
          <w:rFonts w:cs="Arial"/>
          <w:sz w:val="22"/>
          <w:lang w:val="en-GB" w:bidi="en-GB"/>
        </w:rPr>
        <w:t xml:space="preserve"> the </w:t>
      </w:r>
      <w:r w:rsidR="009368C7">
        <w:rPr>
          <w:rFonts w:cs="Arial"/>
          <w:smallCaps/>
          <w:sz w:val="22"/>
          <w:lang w:val="en-GB" w:bidi="en-GB"/>
        </w:rPr>
        <w:t>P</w:t>
      </w:r>
      <w:r w:rsidRPr="009368C7">
        <w:rPr>
          <w:rFonts w:cs="Arial"/>
          <w:smallCaps/>
          <w:sz w:val="22"/>
          <w:lang w:val="en-GB" w:bidi="en-GB"/>
        </w:rPr>
        <w:t>rice</w:t>
      </w:r>
      <w:r w:rsidRPr="00314C7E">
        <w:rPr>
          <w:rFonts w:cs="Arial"/>
          <w:sz w:val="22"/>
          <w:lang w:val="en-GB" w:bidi="en-GB"/>
        </w:rPr>
        <w:t xml:space="preserve"> </w:t>
      </w:r>
      <w:r w:rsidRPr="009368C7">
        <w:rPr>
          <w:rFonts w:cs="Arial"/>
          <w:smallCaps/>
          <w:sz w:val="22"/>
          <w:lang w:val="en-GB" w:bidi="en-GB"/>
        </w:rPr>
        <w:t>for</w:t>
      </w:r>
      <w:r w:rsidRPr="00314C7E">
        <w:rPr>
          <w:rFonts w:cs="Arial"/>
          <w:sz w:val="22"/>
          <w:lang w:val="en-GB" w:bidi="en-GB"/>
        </w:rPr>
        <w:t xml:space="preserve"> </w:t>
      </w:r>
      <w:r w:rsidRPr="00314C7E">
        <w:rPr>
          <w:rFonts w:cs="Arial"/>
          <w:smallCaps/>
          <w:sz w:val="22"/>
          <w:lang w:val="en-GB" w:bidi="en-GB"/>
        </w:rPr>
        <w:t xml:space="preserve">Preventive Maintenance </w:t>
      </w:r>
      <w:r w:rsidR="00A01BA2" w:rsidRPr="00314C7E">
        <w:rPr>
          <w:rFonts w:cs="Arial"/>
          <w:sz w:val="22"/>
          <w:lang w:val="en-GB" w:bidi="en-GB"/>
        </w:rPr>
        <w:t>of the</w:t>
      </w:r>
      <w:r w:rsidRPr="00314C7E">
        <w:rPr>
          <w:rFonts w:cs="Arial"/>
          <w:smallCaps/>
          <w:sz w:val="22"/>
          <w:lang w:val="en-GB" w:bidi="en-GB"/>
        </w:rPr>
        <w:t xml:space="preserve"> Work</w:t>
      </w:r>
      <w:r w:rsidR="00A01BA2" w:rsidRPr="00314C7E">
        <w:rPr>
          <w:rFonts w:cs="Arial"/>
          <w:smallCaps/>
          <w:sz w:val="22"/>
          <w:lang w:val="en-GB" w:bidi="en-GB"/>
        </w:rPr>
        <w:t xml:space="preserve"> </w:t>
      </w:r>
      <w:r w:rsidRPr="008C3FC7">
        <w:rPr>
          <w:rFonts w:cs="Arial"/>
          <w:sz w:val="22"/>
          <w:lang w:val="en-GB" w:bidi="en-GB"/>
        </w:rPr>
        <w:t>and its respective parts in accordance with the following payment terms:</w:t>
      </w:r>
      <w:bookmarkEnd w:id="57"/>
    </w:p>
    <w:p w14:paraId="32C53055" w14:textId="687CBF88" w:rsidR="002250AC" w:rsidRPr="008C3FC7" w:rsidRDefault="002250AC" w:rsidP="008D6FBF">
      <w:pPr>
        <w:pStyle w:val="Nadpis2"/>
        <w:keepLines w:val="0"/>
        <w:numPr>
          <w:ilvl w:val="2"/>
          <w:numId w:val="8"/>
        </w:numPr>
        <w:spacing w:before="0" w:line="300" w:lineRule="exact"/>
        <w:ind w:left="1418" w:hanging="698"/>
        <w:rPr>
          <w:rFonts w:cs="Arial"/>
          <w:sz w:val="22"/>
          <w:szCs w:val="22"/>
          <w:lang w:val="en-GB"/>
        </w:rPr>
      </w:pPr>
      <w:r w:rsidRPr="008C3FC7">
        <w:rPr>
          <w:rFonts w:cs="Arial"/>
          <w:sz w:val="22"/>
          <w:lang w:val="en-GB" w:bidi="en-GB"/>
        </w:rPr>
        <w:t xml:space="preserve">The </w:t>
      </w:r>
      <w:r w:rsidR="009368C7" w:rsidRPr="008C3FC7">
        <w:rPr>
          <w:rFonts w:cs="Arial"/>
          <w:smallCaps/>
          <w:sz w:val="22"/>
          <w:lang w:val="en-GB" w:bidi="en-GB"/>
        </w:rPr>
        <w:t>P</w:t>
      </w:r>
      <w:r w:rsidRPr="008C3FC7">
        <w:rPr>
          <w:rFonts w:cs="Arial"/>
          <w:smallCaps/>
          <w:sz w:val="22"/>
          <w:lang w:val="en-GB" w:bidi="en-GB"/>
        </w:rPr>
        <w:t>rice</w:t>
      </w:r>
      <w:r w:rsidRPr="008C3FC7">
        <w:rPr>
          <w:rFonts w:cs="Arial"/>
          <w:sz w:val="22"/>
          <w:lang w:val="en-GB" w:bidi="en-GB"/>
        </w:rPr>
        <w:t xml:space="preserve"> </w:t>
      </w:r>
      <w:r w:rsidRPr="008C3FC7">
        <w:rPr>
          <w:rFonts w:cs="Arial"/>
          <w:smallCaps/>
          <w:sz w:val="22"/>
          <w:lang w:val="en-GB" w:bidi="en-GB"/>
        </w:rPr>
        <w:t>for</w:t>
      </w:r>
      <w:r w:rsidRPr="008C3FC7">
        <w:rPr>
          <w:rFonts w:cs="Arial"/>
          <w:sz w:val="22"/>
          <w:lang w:val="en-GB" w:bidi="en-GB"/>
        </w:rPr>
        <w:t xml:space="preserve"> </w:t>
      </w:r>
      <w:r w:rsidRPr="008C3FC7">
        <w:rPr>
          <w:rFonts w:cs="Arial"/>
          <w:smallCaps/>
          <w:sz w:val="22"/>
          <w:lang w:val="en-GB" w:bidi="en-GB"/>
        </w:rPr>
        <w:t xml:space="preserve">Preventive Maintenance </w:t>
      </w:r>
      <w:r w:rsidR="00A01BA2" w:rsidRPr="008C3FC7">
        <w:rPr>
          <w:rFonts w:cs="Arial"/>
          <w:sz w:val="22"/>
          <w:lang w:val="en-GB" w:bidi="en-GB"/>
        </w:rPr>
        <w:t>of the</w:t>
      </w:r>
      <w:r w:rsidRPr="008C3FC7">
        <w:rPr>
          <w:rFonts w:cs="Arial"/>
          <w:smallCaps/>
          <w:sz w:val="22"/>
          <w:lang w:val="en-GB" w:bidi="en-GB"/>
        </w:rPr>
        <w:t xml:space="preserve"> </w:t>
      </w:r>
      <w:r w:rsidR="00A01BA2" w:rsidRPr="008C3FC7">
        <w:rPr>
          <w:rFonts w:cs="Arial"/>
          <w:smallCaps/>
          <w:sz w:val="22"/>
          <w:lang w:val="en-GB" w:bidi="en-GB"/>
        </w:rPr>
        <w:t>Work</w:t>
      </w:r>
      <w:r w:rsidRPr="008C3FC7">
        <w:rPr>
          <w:rFonts w:cs="Arial"/>
          <w:sz w:val="22"/>
          <w:lang w:val="en-GB" w:bidi="en-GB"/>
        </w:rPr>
        <w:t xml:space="preserve"> shall be paid gradually in </w:t>
      </w:r>
      <w:r w:rsidR="007611A6" w:rsidRPr="008C3FC7">
        <w:rPr>
          <w:rFonts w:cs="Arial"/>
          <w:sz w:val="22"/>
          <w:lang w:val="en-GB" w:bidi="en-GB"/>
        </w:rPr>
        <w:t xml:space="preserve">12 </w:t>
      </w:r>
      <w:r w:rsidRPr="008C3FC7">
        <w:rPr>
          <w:rFonts w:cs="Arial"/>
          <w:sz w:val="22"/>
          <w:lang w:val="en-GB" w:bidi="en-GB"/>
        </w:rPr>
        <w:t xml:space="preserve">instalments, whereas the value of each instalment shall correspond to </w:t>
      </w:r>
      <w:r w:rsidR="007611A6" w:rsidRPr="008C3FC7">
        <w:rPr>
          <w:rFonts w:cs="Arial"/>
          <w:sz w:val="22"/>
          <w:lang w:val="en-GB" w:bidi="en-GB"/>
        </w:rPr>
        <w:t xml:space="preserve">8,33 </w:t>
      </w:r>
      <w:r w:rsidRPr="008C3FC7">
        <w:rPr>
          <w:rFonts w:cs="Arial"/>
          <w:sz w:val="22"/>
          <w:lang w:val="en-GB" w:bidi="en-GB"/>
        </w:rPr>
        <w:t xml:space="preserve">% </w:t>
      </w:r>
      <w:r w:rsidR="00A01BA2" w:rsidRPr="008C3FC7">
        <w:rPr>
          <w:rFonts w:cs="Arial"/>
          <w:sz w:val="22"/>
          <w:lang w:val="en-GB" w:bidi="en-GB"/>
        </w:rPr>
        <w:t>of the</w:t>
      </w:r>
      <w:r w:rsidRPr="008C3FC7">
        <w:rPr>
          <w:rFonts w:cs="Arial"/>
          <w:sz w:val="22"/>
          <w:lang w:val="en-GB" w:bidi="en-GB"/>
        </w:rPr>
        <w:t xml:space="preserve"> </w:t>
      </w:r>
      <w:r w:rsidR="009368C7" w:rsidRPr="008C3FC7">
        <w:rPr>
          <w:rFonts w:cs="Arial"/>
          <w:smallCaps/>
          <w:sz w:val="22"/>
          <w:lang w:val="en-GB" w:bidi="en-GB"/>
        </w:rPr>
        <w:t>P</w:t>
      </w:r>
      <w:r w:rsidRPr="008C3FC7">
        <w:rPr>
          <w:rFonts w:cs="Arial"/>
          <w:smallCaps/>
          <w:sz w:val="22"/>
          <w:lang w:val="en-GB" w:bidi="en-GB"/>
        </w:rPr>
        <w:t>rice</w:t>
      </w:r>
      <w:r w:rsidRPr="008C3FC7">
        <w:rPr>
          <w:rFonts w:cs="Arial"/>
          <w:sz w:val="22"/>
          <w:lang w:val="en-GB" w:bidi="en-GB"/>
        </w:rPr>
        <w:t xml:space="preserve"> </w:t>
      </w:r>
      <w:r w:rsidRPr="008C3FC7">
        <w:rPr>
          <w:rFonts w:cs="Arial"/>
          <w:smallCaps/>
          <w:sz w:val="22"/>
          <w:lang w:val="en-GB" w:bidi="en-GB"/>
        </w:rPr>
        <w:t>for</w:t>
      </w:r>
      <w:r w:rsidRPr="008C3FC7">
        <w:rPr>
          <w:rFonts w:cs="Arial"/>
          <w:sz w:val="22"/>
          <w:lang w:val="en-GB" w:bidi="en-GB"/>
        </w:rPr>
        <w:t xml:space="preserve"> </w:t>
      </w:r>
      <w:r w:rsidRPr="008C3FC7">
        <w:rPr>
          <w:rFonts w:cs="Arial"/>
          <w:smallCaps/>
          <w:sz w:val="22"/>
          <w:lang w:val="en-GB" w:bidi="en-GB"/>
        </w:rPr>
        <w:t xml:space="preserve">Preventive Maintenance </w:t>
      </w:r>
      <w:r w:rsidR="00A01BA2" w:rsidRPr="008C3FC7">
        <w:rPr>
          <w:rFonts w:cs="Arial"/>
          <w:sz w:val="22"/>
          <w:lang w:val="en-GB" w:bidi="en-GB"/>
        </w:rPr>
        <w:t>of the</w:t>
      </w:r>
      <w:r w:rsidRPr="008C3FC7">
        <w:rPr>
          <w:rFonts w:cs="Arial"/>
          <w:smallCaps/>
          <w:sz w:val="22"/>
          <w:lang w:val="en-GB" w:bidi="en-GB"/>
        </w:rPr>
        <w:t xml:space="preserve"> </w:t>
      </w:r>
      <w:r w:rsidR="00A01BA2" w:rsidRPr="008C3FC7">
        <w:rPr>
          <w:rFonts w:cs="Arial"/>
          <w:smallCaps/>
          <w:sz w:val="22"/>
          <w:lang w:val="en-GB" w:bidi="en-GB"/>
        </w:rPr>
        <w:t>Work</w:t>
      </w:r>
      <w:r w:rsidRPr="008C3FC7">
        <w:rPr>
          <w:rFonts w:cs="Arial"/>
          <w:smallCaps/>
          <w:sz w:val="22"/>
          <w:lang w:val="en-GB" w:bidi="en-GB"/>
        </w:rPr>
        <w:t>.</w:t>
      </w:r>
      <w:r w:rsidR="00A01BA2" w:rsidRPr="008C3FC7">
        <w:rPr>
          <w:rFonts w:cs="Arial"/>
          <w:sz w:val="22"/>
          <w:lang w:val="en-GB" w:bidi="en-GB"/>
        </w:rPr>
        <w:t xml:space="preserve"> </w:t>
      </w:r>
    </w:p>
    <w:p w14:paraId="51DBE8BF" w14:textId="1D786BF0" w:rsidR="000A2243" w:rsidRPr="008C3FC7" w:rsidRDefault="008D6FBF" w:rsidP="008D6FBF">
      <w:pPr>
        <w:pStyle w:val="Nadpis2"/>
        <w:keepLines w:val="0"/>
        <w:numPr>
          <w:ilvl w:val="2"/>
          <w:numId w:val="8"/>
        </w:numPr>
        <w:spacing w:before="0" w:line="300" w:lineRule="exact"/>
        <w:ind w:left="1418" w:hanging="698"/>
        <w:rPr>
          <w:rFonts w:cs="Arial"/>
          <w:sz w:val="22"/>
          <w:szCs w:val="22"/>
          <w:lang w:val="en-GB"/>
        </w:rPr>
      </w:pPr>
      <w:r w:rsidRPr="008C3FC7">
        <w:rPr>
          <w:rFonts w:cs="Arial"/>
          <w:sz w:val="22"/>
          <w:lang w:val="en-GB" w:bidi="en-GB"/>
        </w:rPr>
        <w:t xml:space="preserve">The individual instalments on the </w:t>
      </w:r>
      <w:r w:rsidR="009368C7" w:rsidRPr="008C3FC7">
        <w:rPr>
          <w:rFonts w:cs="Arial"/>
          <w:smallCaps/>
          <w:sz w:val="22"/>
          <w:lang w:val="en-GB" w:bidi="en-GB"/>
        </w:rPr>
        <w:t>Price</w:t>
      </w:r>
      <w:r w:rsidR="009368C7" w:rsidRPr="008C3FC7">
        <w:rPr>
          <w:rFonts w:cs="Arial"/>
          <w:sz w:val="22"/>
          <w:lang w:val="en-GB" w:bidi="en-GB"/>
        </w:rPr>
        <w:t xml:space="preserve"> </w:t>
      </w:r>
      <w:r w:rsidRPr="008C3FC7">
        <w:rPr>
          <w:rFonts w:cs="Arial"/>
          <w:smallCaps/>
          <w:sz w:val="22"/>
          <w:lang w:val="en-GB" w:bidi="en-GB"/>
        </w:rPr>
        <w:t>for</w:t>
      </w:r>
      <w:r w:rsidRPr="008C3FC7">
        <w:rPr>
          <w:rFonts w:cs="Arial"/>
          <w:sz w:val="22"/>
          <w:lang w:val="en-GB" w:bidi="en-GB"/>
        </w:rPr>
        <w:t xml:space="preserve"> </w:t>
      </w:r>
      <w:r w:rsidRPr="008C3FC7">
        <w:rPr>
          <w:rFonts w:cs="Arial"/>
          <w:smallCaps/>
          <w:sz w:val="22"/>
          <w:lang w:val="en-GB" w:bidi="en-GB"/>
        </w:rPr>
        <w:t xml:space="preserve">Preventive Maintenance </w:t>
      </w:r>
      <w:r w:rsidR="00A01BA2" w:rsidRPr="008C3FC7">
        <w:rPr>
          <w:rFonts w:cs="Arial"/>
          <w:sz w:val="22"/>
          <w:lang w:val="en-GB" w:bidi="en-GB"/>
        </w:rPr>
        <w:t>of the</w:t>
      </w:r>
      <w:r w:rsidRPr="008C3FC7">
        <w:rPr>
          <w:rFonts w:cs="Arial"/>
          <w:smallCaps/>
          <w:sz w:val="22"/>
          <w:lang w:val="en-GB" w:bidi="en-GB"/>
        </w:rPr>
        <w:t xml:space="preserve"> </w:t>
      </w:r>
      <w:r w:rsidR="00A01BA2" w:rsidRPr="008C3FC7">
        <w:rPr>
          <w:rFonts w:cs="Arial"/>
          <w:smallCaps/>
          <w:sz w:val="22"/>
          <w:lang w:val="en-GB" w:bidi="en-GB"/>
        </w:rPr>
        <w:t>Work</w:t>
      </w:r>
      <w:r w:rsidRPr="008C3FC7">
        <w:rPr>
          <w:rFonts w:cs="Arial"/>
          <w:sz w:val="22"/>
          <w:lang w:val="en-GB" w:bidi="en-GB"/>
        </w:rPr>
        <w:t xml:space="preserve"> shall be paid via wire transfer within a deadline of twenty-one (21) </w:t>
      </w:r>
      <w:r w:rsidRPr="008C3FC7">
        <w:rPr>
          <w:rFonts w:cs="Arial"/>
          <w:smallCaps/>
          <w:sz w:val="22"/>
          <w:lang w:val="en-GB" w:bidi="en-GB"/>
        </w:rPr>
        <w:t>Days</w:t>
      </w:r>
      <w:r w:rsidRPr="008C3FC7">
        <w:rPr>
          <w:rFonts w:cs="Arial"/>
          <w:sz w:val="22"/>
          <w:lang w:val="en-GB" w:bidi="en-GB"/>
        </w:rPr>
        <w:t xml:space="preserve"> after receiving the following documents:</w:t>
      </w:r>
    </w:p>
    <w:p w14:paraId="7C7CC63E" w14:textId="77777777" w:rsidR="002250AC" w:rsidRPr="008C3FC7" w:rsidRDefault="00A01BA2" w:rsidP="002250AC">
      <w:pPr>
        <w:pStyle w:val="Nadpis2"/>
        <w:keepLines w:val="0"/>
        <w:numPr>
          <w:ilvl w:val="4"/>
          <w:numId w:val="8"/>
        </w:numPr>
        <w:tabs>
          <w:tab w:val="left" w:pos="2127"/>
        </w:tabs>
        <w:spacing w:before="0" w:line="300" w:lineRule="exact"/>
        <w:ind w:left="2127" w:hanging="709"/>
        <w:rPr>
          <w:rFonts w:cs="Arial"/>
          <w:sz w:val="22"/>
          <w:szCs w:val="22"/>
          <w:lang w:val="en-GB"/>
        </w:rPr>
      </w:pPr>
      <w:r w:rsidRPr="008C3FC7">
        <w:rPr>
          <w:rFonts w:cs="Arial"/>
          <w:smallCaps/>
          <w:sz w:val="22"/>
          <w:lang w:val="en-GB" w:bidi="en-GB"/>
        </w:rPr>
        <w:t>Contractor</w:t>
      </w:r>
      <w:r w:rsidR="008D6FBF" w:rsidRPr="008C3FC7">
        <w:rPr>
          <w:rFonts w:cs="Arial"/>
          <w:smallCaps/>
          <w:sz w:val="22"/>
          <w:lang w:val="en-GB" w:bidi="en-GB"/>
        </w:rPr>
        <w:t>’s</w:t>
      </w:r>
      <w:r w:rsidR="008D6FBF" w:rsidRPr="008C3FC7">
        <w:rPr>
          <w:rFonts w:cs="Arial"/>
          <w:sz w:val="22"/>
          <w:lang w:val="en-GB" w:bidi="en-GB"/>
        </w:rPr>
        <w:t xml:space="preserve"> invoice for the respective part </w:t>
      </w:r>
      <w:r w:rsidRPr="008C3FC7">
        <w:rPr>
          <w:rFonts w:cs="Arial"/>
          <w:sz w:val="22"/>
          <w:lang w:val="en-GB" w:bidi="en-GB"/>
        </w:rPr>
        <w:t>of the</w:t>
      </w:r>
      <w:r w:rsidR="008D6FBF" w:rsidRPr="008C3FC7">
        <w:rPr>
          <w:rFonts w:cs="Arial"/>
          <w:sz w:val="22"/>
          <w:lang w:val="en-GB" w:bidi="en-GB"/>
        </w:rPr>
        <w:t xml:space="preserve"> price for </w:t>
      </w:r>
      <w:r w:rsidR="002250AC" w:rsidRPr="008C3FC7">
        <w:rPr>
          <w:rFonts w:cs="Arial"/>
          <w:smallCaps/>
          <w:sz w:val="22"/>
          <w:lang w:val="en-GB" w:bidi="en-GB"/>
        </w:rPr>
        <w:t xml:space="preserve">Preventive Maintenance </w:t>
      </w:r>
      <w:r w:rsidRPr="008C3FC7">
        <w:rPr>
          <w:rFonts w:cs="Arial"/>
          <w:sz w:val="22"/>
          <w:lang w:val="en-GB" w:bidi="en-GB"/>
        </w:rPr>
        <w:t>of the</w:t>
      </w:r>
      <w:r w:rsidR="002250AC" w:rsidRPr="008C3FC7">
        <w:rPr>
          <w:rFonts w:cs="Arial"/>
          <w:smallCaps/>
          <w:sz w:val="22"/>
          <w:lang w:val="en-GB" w:bidi="en-GB"/>
        </w:rPr>
        <w:t xml:space="preserve"> </w:t>
      </w:r>
      <w:r w:rsidRPr="008C3FC7">
        <w:rPr>
          <w:rFonts w:cs="Arial"/>
          <w:smallCaps/>
          <w:sz w:val="22"/>
          <w:lang w:val="en-GB" w:bidi="en-GB"/>
        </w:rPr>
        <w:t>Work</w:t>
      </w:r>
      <w:r w:rsidR="008D6FBF" w:rsidRPr="008C3FC7">
        <w:rPr>
          <w:rFonts w:cs="Arial"/>
          <w:sz w:val="22"/>
          <w:lang w:val="en-GB" w:bidi="en-GB"/>
        </w:rPr>
        <w:t>; and</w:t>
      </w:r>
    </w:p>
    <w:p w14:paraId="0DA7516A" w14:textId="36ACC8C3" w:rsidR="00452136" w:rsidRPr="00452136" w:rsidRDefault="002250AC" w:rsidP="002250AC">
      <w:pPr>
        <w:pStyle w:val="Nadpis2"/>
        <w:keepLines w:val="0"/>
        <w:numPr>
          <w:ilvl w:val="4"/>
          <w:numId w:val="8"/>
        </w:numPr>
        <w:tabs>
          <w:tab w:val="left" w:pos="2127"/>
        </w:tabs>
        <w:spacing w:before="0" w:line="300" w:lineRule="exact"/>
        <w:ind w:left="2127" w:hanging="709"/>
        <w:rPr>
          <w:rFonts w:cs="Arial"/>
          <w:sz w:val="22"/>
          <w:szCs w:val="22"/>
          <w:lang w:val="en-GB"/>
        </w:rPr>
      </w:pPr>
      <w:r w:rsidRPr="00314C7E">
        <w:rPr>
          <w:rFonts w:cs="Arial"/>
          <w:sz w:val="22"/>
          <w:lang w:val="en-GB" w:bidi="en-GB"/>
        </w:rPr>
        <w:t xml:space="preserve">Report on performance </w:t>
      </w:r>
      <w:r w:rsidR="00A01BA2" w:rsidRPr="00314C7E">
        <w:rPr>
          <w:rFonts w:cs="Arial"/>
          <w:sz w:val="22"/>
          <w:lang w:val="en-GB" w:bidi="en-GB"/>
        </w:rPr>
        <w:t>of the</w:t>
      </w:r>
      <w:r w:rsidRPr="00314C7E">
        <w:rPr>
          <w:rFonts w:cs="Arial"/>
          <w:sz w:val="22"/>
          <w:lang w:val="en-GB" w:bidi="en-GB"/>
        </w:rPr>
        <w:t xml:space="preserve"> respective </w:t>
      </w:r>
      <w:r w:rsidR="00452136" w:rsidRPr="00452136">
        <w:rPr>
          <w:rFonts w:cs="Arial"/>
          <w:smallCaps/>
          <w:sz w:val="22"/>
          <w:lang w:val="en-GB" w:bidi="en-GB"/>
        </w:rPr>
        <w:t>Preventive maintenance</w:t>
      </w:r>
      <w:r w:rsidR="009368C7">
        <w:rPr>
          <w:rFonts w:cs="Arial"/>
          <w:smallCaps/>
          <w:sz w:val="22"/>
          <w:lang w:val="en-GB" w:bidi="en-GB"/>
        </w:rPr>
        <w:t xml:space="preserve"> </w:t>
      </w:r>
      <w:r w:rsidR="009368C7" w:rsidRPr="009368C7">
        <w:rPr>
          <w:rFonts w:cs="Arial"/>
          <w:sz w:val="22"/>
          <w:lang w:val="en-GB" w:bidi="en-GB"/>
        </w:rPr>
        <w:t>signed by both</w:t>
      </w:r>
      <w:r w:rsidR="009368C7">
        <w:rPr>
          <w:rFonts w:cs="Arial"/>
          <w:smallCaps/>
          <w:sz w:val="22"/>
          <w:lang w:val="en-GB" w:bidi="en-GB"/>
        </w:rPr>
        <w:t xml:space="preserve"> Parties</w:t>
      </w:r>
      <w:r w:rsidR="00680401">
        <w:rPr>
          <w:rFonts w:cs="Arial"/>
          <w:smallCaps/>
          <w:sz w:val="22"/>
          <w:lang w:val="en-GB" w:bidi="en-GB"/>
        </w:rPr>
        <w:t>.</w:t>
      </w:r>
    </w:p>
    <w:p w14:paraId="5723CC29" w14:textId="3F2CE449" w:rsidR="000472E6" w:rsidRPr="00314C7E" w:rsidRDefault="000472E6"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Invoices issued by the </w:t>
      </w:r>
      <w:r w:rsidR="00A01BA2" w:rsidRPr="00314C7E">
        <w:rPr>
          <w:rFonts w:cs="Arial"/>
          <w:smallCaps/>
          <w:sz w:val="22"/>
          <w:lang w:val="en-GB" w:bidi="en-GB"/>
        </w:rPr>
        <w:t>Contractor</w:t>
      </w:r>
      <w:r w:rsidRPr="00314C7E">
        <w:rPr>
          <w:rFonts w:cs="Arial"/>
          <w:sz w:val="22"/>
          <w:lang w:val="en-GB" w:bidi="en-GB"/>
        </w:rPr>
        <w:t xml:space="preserve"> – VAT payer in the Czech Republic will also serve as a tax </w:t>
      </w:r>
      <w:proofErr w:type="gramStart"/>
      <w:r w:rsidRPr="00314C7E">
        <w:rPr>
          <w:rFonts w:cs="Arial"/>
          <w:sz w:val="22"/>
          <w:lang w:val="en-GB" w:bidi="en-GB"/>
        </w:rPr>
        <w:t>document, and</w:t>
      </w:r>
      <w:proofErr w:type="gramEnd"/>
      <w:r w:rsidRPr="00314C7E">
        <w:rPr>
          <w:rFonts w:cs="Arial"/>
          <w:sz w:val="22"/>
          <w:lang w:val="en-GB" w:bidi="en-GB"/>
        </w:rPr>
        <w:t xml:space="preserve"> will be issued on the </w:t>
      </w:r>
      <w:r w:rsidR="00DF53C2" w:rsidRPr="00314C7E">
        <w:rPr>
          <w:rFonts w:cs="Arial"/>
          <w:smallCaps/>
          <w:sz w:val="22"/>
          <w:lang w:val="en-GB" w:bidi="en-GB"/>
        </w:rPr>
        <w:t>Day</w:t>
      </w:r>
      <w:r w:rsidRPr="00314C7E">
        <w:rPr>
          <w:rFonts w:cs="Arial"/>
          <w:sz w:val="22"/>
          <w:lang w:val="en-GB" w:bidi="en-GB"/>
        </w:rPr>
        <w:t xml:space="preserve"> of Taxable Delivery, but no later than fifteen (15) </w:t>
      </w:r>
      <w:r w:rsidR="00DF53C2" w:rsidRPr="00314C7E">
        <w:rPr>
          <w:rFonts w:cs="Arial"/>
          <w:smallCaps/>
          <w:sz w:val="22"/>
          <w:lang w:val="en-GB" w:bidi="en-GB"/>
        </w:rPr>
        <w:t>Days</w:t>
      </w:r>
      <w:r w:rsidRPr="00314C7E">
        <w:rPr>
          <w:rFonts w:cs="Arial"/>
          <w:sz w:val="22"/>
          <w:lang w:val="en-GB" w:bidi="en-GB"/>
        </w:rPr>
        <w:t xml:space="preserve"> from that </w:t>
      </w:r>
      <w:r w:rsidR="00DF53C2" w:rsidRPr="00314C7E">
        <w:rPr>
          <w:rFonts w:cs="Arial"/>
          <w:smallCaps/>
          <w:sz w:val="22"/>
          <w:lang w:val="en-GB" w:bidi="en-GB"/>
        </w:rPr>
        <w:t>Day</w:t>
      </w:r>
      <w:r w:rsidRPr="00314C7E">
        <w:rPr>
          <w:rFonts w:cs="Arial"/>
          <w:sz w:val="22"/>
          <w:lang w:val="en-GB" w:bidi="en-GB"/>
        </w:rPr>
        <w:t xml:space="preserve">, and must comply with all the elements of a tax document in accordance with all relevant generally binding legal regulations applicable as </w:t>
      </w:r>
      <w:r w:rsidR="00A01BA2" w:rsidRPr="00314C7E">
        <w:rPr>
          <w:rFonts w:cs="Arial"/>
          <w:sz w:val="22"/>
          <w:lang w:val="en-GB" w:bidi="en-GB"/>
        </w:rPr>
        <w:t>of the</w:t>
      </w:r>
      <w:r w:rsidRPr="00314C7E">
        <w:rPr>
          <w:rFonts w:cs="Arial"/>
          <w:sz w:val="22"/>
          <w:lang w:val="en-GB" w:bidi="en-GB"/>
        </w:rPr>
        <w:t xml:space="preserve"> Invoice Date. In the invoice – tax document, the advance payments provided will also be cleared in the manner specified in paragraph </w:t>
      </w:r>
      <w:r w:rsidR="007611A6">
        <w:rPr>
          <w:rFonts w:cs="Arial"/>
          <w:sz w:val="22"/>
          <w:lang w:val="en-GB" w:bidi="en-GB"/>
        </w:rPr>
        <w:fldChar w:fldCharType="begin"/>
      </w:r>
      <w:r w:rsidR="007611A6">
        <w:rPr>
          <w:rFonts w:cs="Arial"/>
          <w:sz w:val="22"/>
          <w:lang w:val="en-GB" w:bidi="en-GB"/>
        </w:rPr>
        <w:instrText xml:space="preserve"> REF _Ref480822099 \r \h </w:instrText>
      </w:r>
      <w:r w:rsidR="007611A6">
        <w:rPr>
          <w:rFonts w:cs="Arial"/>
          <w:sz w:val="22"/>
          <w:lang w:val="en-GB" w:bidi="en-GB"/>
        </w:rPr>
      </w:r>
      <w:r w:rsidR="007611A6">
        <w:rPr>
          <w:rFonts w:cs="Arial"/>
          <w:sz w:val="22"/>
          <w:lang w:val="en-GB" w:bidi="en-GB"/>
        </w:rPr>
        <w:fldChar w:fldCharType="separate"/>
      </w:r>
      <w:r w:rsidR="009D51B3">
        <w:rPr>
          <w:rFonts w:cs="Arial"/>
          <w:sz w:val="22"/>
          <w:lang w:val="en-GB" w:bidi="en-GB"/>
        </w:rPr>
        <w:t>14.4.3</w:t>
      </w:r>
      <w:r w:rsidR="007611A6">
        <w:rPr>
          <w:rFonts w:cs="Arial"/>
          <w:sz w:val="22"/>
          <w:lang w:val="en-GB" w:bidi="en-GB"/>
        </w:rPr>
        <w:fldChar w:fldCharType="end"/>
      </w:r>
      <w:r w:rsidR="007611A6">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The invoice – tax document must contain the elements in accordance with Section 435 </w:t>
      </w:r>
      <w:r w:rsidR="00A01BA2" w:rsidRPr="00314C7E">
        <w:rPr>
          <w:rFonts w:cs="Arial"/>
          <w:sz w:val="22"/>
          <w:lang w:val="en-GB" w:bidi="en-GB"/>
        </w:rPr>
        <w:t>of the</w:t>
      </w:r>
      <w:r w:rsidRPr="00314C7E">
        <w:rPr>
          <w:rFonts w:cs="Arial"/>
          <w:sz w:val="22"/>
          <w:lang w:val="en-GB" w:bidi="en-GB"/>
        </w:rPr>
        <w:t xml:space="preserve"> </w:t>
      </w:r>
      <w:r w:rsidR="00F6789B" w:rsidRPr="00314C7E">
        <w:rPr>
          <w:rFonts w:cs="Arial"/>
          <w:smallCaps/>
          <w:sz w:val="22"/>
          <w:lang w:val="en-GB" w:bidi="en-GB"/>
        </w:rPr>
        <w:t>Civil Code</w:t>
      </w:r>
      <w:r w:rsidRPr="00314C7E">
        <w:rPr>
          <w:rFonts w:cs="Arial"/>
          <w:sz w:val="22"/>
          <w:lang w:val="en-GB" w:bidi="en-GB"/>
        </w:rPr>
        <w:t xml:space="preserve"> (</w:t>
      </w:r>
      <w:r w:rsidRPr="00314C7E">
        <w:rPr>
          <w:rFonts w:cs="Arial"/>
          <w:i/>
          <w:sz w:val="22"/>
          <w:lang w:val="en-GB" w:bidi="en-GB"/>
        </w:rPr>
        <w:t>Obligatory Data to be provided on instruments and the Internet</w:t>
      </w:r>
      <w:r w:rsidRPr="00314C7E">
        <w:rPr>
          <w:rFonts w:cs="Arial"/>
          <w:sz w:val="22"/>
          <w:lang w:val="en-GB" w:bidi="en-GB"/>
        </w:rPr>
        <w:t>) and pursuant to Section 29 of Act No 235/2004 Coll., on Value Added Tax, as amended (hereinafter the “</w:t>
      </w:r>
      <w:r w:rsidRPr="00314C7E">
        <w:rPr>
          <w:rFonts w:cs="Arial"/>
          <w:b/>
          <w:sz w:val="22"/>
          <w:lang w:val="en-GB" w:bidi="en-GB"/>
        </w:rPr>
        <w:t>VAT Act</w:t>
      </w:r>
      <w:r w:rsidRPr="00314C7E">
        <w:rPr>
          <w:rFonts w:cs="Arial"/>
          <w:sz w:val="22"/>
          <w:lang w:val="en-GB" w:bidi="en-GB"/>
        </w:rPr>
        <w:t xml:space="preserve">”), </w:t>
      </w:r>
      <w:proofErr w:type="gramStart"/>
      <w:r w:rsidRPr="00314C7E">
        <w:rPr>
          <w:rFonts w:cs="Arial"/>
          <w:sz w:val="22"/>
          <w:lang w:val="en-GB" w:bidi="en-GB"/>
        </w:rPr>
        <w:t>in particular the</w:t>
      </w:r>
      <w:proofErr w:type="gramEnd"/>
      <w:r w:rsidRPr="00314C7E">
        <w:rPr>
          <w:rFonts w:cs="Arial"/>
          <w:sz w:val="22"/>
          <w:lang w:val="en-GB" w:bidi="en-GB"/>
        </w:rPr>
        <w:t xml:space="preserve"> following data:</w:t>
      </w:r>
    </w:p>
    <w:p w14:paraId="135C2F31" w14:textId="77777777" w:rsidR="000472E6" w:rsidRPr="00314C7E" w:rsidRDefault="000472E6" w:rsidP="00654739">
      <w:pPr>
        <w:widowControl/>
        <w:numPr>
          <w:ilvl w:val="1"/>
          <w:numId w:val="4"/>
        </w:numPr>
        <w:tabs>
          <w:tab w:val="clear" w:pos="851"/>
        </w:tabs>
        <w:spacing w:after="120" w:line="300" w:lineRule="exact"/>
        <w:jc w:val="left"/>
        <w:rPr>
          <w:rFonts w:cs="Arial"/>
          <w:sz w:val="22"/>
          <w:szCs w:val="22"/>
          <w:lang w:val="en-GB"/>
        </w:rPr>
      </w:pPr>
      <w:r w:rsidRPr="00314C7E">
        <w:rPr>
          <w:rFonts w:cs="Arial"/>
          <w:sz w:val="22"/>
          <w:lang w:val="en-GB" w:bidi="en-GB"/>
        </w:rPr>
        <w:t xml:space="preserve">Business name, registered office or place of business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providing taxable </w:t>
      </w:r>
      <w:proofErr w:type="gramStart"/>
      <w:r w:rsidRPr="00314C7E">
        <w:rPr>
          <w:rFonts w:cs="Arial"/>
          <w:sz w:val="22"/>
          <w:lang w:val="en-GB" w:bidi="en-GB"/>
        </w:rPr>
        <w:t>performance;</w:t>
      </w:r>
      <w:proofErr w:type="gramEnd"/>
    </w:p>
    <w:p w14:paraId="528B2CA9" w14:textId="77777777" w:rsidR="000472E6" w:rsidRPr="00314C7E" w:rsidRDefault="000472E6" w:rsidP="00654739">
      <w:pPr>
        <w:widowControl/>
        <w:numPr>
          <w:ilvl w:val="1"/>
          <w:numId w:val="4"/>
        </w:numPr>
        <w:tabs>
          <w:tab w:val="clear" w:pos="851"/>
        </w:tabs>
        <w:spacing w:after="120" w:line="300" w:lineRule="exact"/>
        <w:jc w:val="left"/>
        <w:rPr>
          <w:rFonts w:cs="Arial"/>
          <w:sz w:val="22"/>
          <w:szCs w:val="22"/>
          <w:lang w:val="en-GB"/>
        </w:rPr>
      </w:pPr>
      <w:r w:rsidRPr="00314C7E">
        <w:rPr>
          <w:rFonts w:cs="Arial"/>
          <w:sz w:val="22"/>
          <w:lang w:val="en-GB" w:bidi="en-GB"/>
        </w:rPr>
        <w:t xml:space="preserve">Business name, registered office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including the name </w:t>
      </w:r>
      <w:r w:rsidR="00A01BA2" w:rsidRPr="00314C7E">
        <w:rPr>
          <w:rFonts w:cs="Arial"/>
          <w:sz w:val="22"/>
          <w:lang w:val="en-GB" w:bidi="en-GB"/>
        </w:rPr>
        <w:t>of the</w:t>
      </w:r>
      <w:r w:rsidRPr="00314C7E">
        <w:rPr>
          <w:rFonts w:cs="Arial"/>
          <w:sz w:val="22"/>
          <w:lang w:val="en-GB" w:bidi="en-GB"/>
        </w:rPr>
        <w:t xml:space="preserve"> representative for business </w:t>
      </w:r>
      <w:proofErr w:type="gramStart"/>
      <w:r w:rsidRPr="00314C7E">
        <w:rPr>
          <w:rFonts w:cs="Arial"/>
          <w:sz w:val="22"/>
          <w:lang w:val="en-GB" w:bidi="en-GB"/>
        </w:rPr>
        <w:t>matters;</w:t>
      </w:r>
      <w:proofErr w:type="gramEnd"/>
    </w:p>
    <w:p w14:paraId="403D42A2" w14:textId="77777777" w:rsidR="000472E6" w:rsidRPr="00314C7E" w:rsidRDefault="000472E6" w:rsidP="00654739">
      <w:pPr>
        <w:widowControl/>
        <w:numPr>
          <w:ilvl w:val="1"/>
          <w:numId w:val="4"/>
        </w:numPr>
        <w:tabs>
          <w:tab w:val="clear" w:pos="851"/>
        </w:tabs>
        <w:spacing w:after="120" w:line="300" w:lineRule="exact"/>
        <w:jc w:val="left"/>
        <w:rPr>
          <w:rFonts w:cs="Arial"/>
          <w:sz w:val="22"/>
          <w:szCs w:val="22"/>
          <w:lang w:val="en-GB"/>
        </w:rPr>
      </w:pPr>
      <w:r w:rsidRPr="00314C7E">
        <w:rPr>
          <w:rFonts w:cs="Arial"/>
          <w:sz w:val="22"/>
          <w:lang w:val="en-GB" w:bidi="en-GB"/>
        </w:rPr>
        <w:t xml:space="preserve">Serial number </w:t>
      </w:r>
      <w:r w:rsidR="00A01BA2" w:rsidRPr="00314C7E">
        <w:rPr>
          <w:rFonts w:cs="Arial"/>
          <w:sz w:val="22"/>
          <w:lang w:val="en-GB" w:bidi="en-GB"/>
        </w:rPr>
        <w:t>of the</w:t>
      </w:r>
      <w:r w:rsidRPr="00314C7E">
        <w:rPr>
          <w:rFonts w:cs="Arial"/>
          <w:sz w:val="22"/>
          <w:lang w:val="en-GB" w:bidi="en-GB"/>
        </w:rPr>
        <w:t xml:space="preserve"> </w:t>
      </w:r>
      <w:proofErr w:type="gramStart"/>
      <w:r w:rsidRPr="00314C7E">
        <w:rPr>
          <w:rFonts w:cs="Arial"/>
          <w:sz w:val="22"/>
          <w:lang w:val="en-GB" w:bidi="en-GB"/>
        </w:rPr>
        <w:t>document;</w:t>
      </w:r>
      <w:proofErr w:type="gramEnd"/>
      <w:r w:rsidRPr="00314C7E">
        <w:rPr>
          <w:rFonts w:cs="Arial"/>
          <w:sz w:val="22"/>
          <w:lang w:val="en-GB" w:bidi="en-GB"/>
        </w:rPr>
        <w:t xml:space="preserve"> </w:t>
      </w:r>
    </w:p>
    <w:p w14:paraId="093228A2" w14:textId="77777777" w:rsidR="000472E6" w:rsidRPr="00314C7E" w:rsidRDefault="000472E6" w:rsidP="00654739">
      <w:pPr>
        <w:widowControl/>
        <w:numPr>
          <w:ilvl w:val="1"/>
          <w:numId w:val="4"/>
        </w:numPr>
        <w:tabs>
          <w:tab w:val="clear" w:pos="851"/>
        </w:tabs>
        <w:spacing w:after="120" w:line="300" w:lineRule="exact"/>
        <w:jc w:val="left"/>
        <w:rPr>
          <w:rFonts w:cs="Arial"/>
          <w:sz w:val="22"/>
          <w:szCs w:val="22"/>
          <w:lang w:val="en-GB"/>
        </w:rPr>
      </w:pPr>
      <w:r w:rsidRPr="00314C7E">
        <w:rPr>
          <w:rFonts w:cs="Arial"/>
          <w:sz w:val="22"/>
          <w:lang w:val="en-GB" w:bidi="en-GB"/>
        </w:rPr>
        <w:lastRenderedPageBreak/>
        <w:t xml:space="preserve">Date </w:t>
      </w:r>
      <w:r w:rsidR="00A01BA2" w:rsidRPr="00314C7E">
        <w:rPr>
          <w:rFonts w:cs="Arial"/>
          <w:sz w:val="22"/>
          <w:lang w:val="en-GB" w:bidi="en-GB"/>
        </w:rPr>
        <w:t>of the</w:t>
      </w:r>
      <w:r w:rsidRPr="00314C7E">
        <w:rPr>
          <w:rFonts w:cs="Arial"/>
          <w:sz w:val="22"/>
          <w:lang w:val="en-GB" w:bidi="en-GB"/>
        </w:rPr>
        <w:t xml:space="preserve"> </w:t>
      </w:r>
      <w:proofErr w:type="gramStart"/>
      <w:r w:rsidRPr="00314C7E">
        <w:rPr>
          <w:rFonts w:cs="Arial"/>
          <w:sz w:val="22"/>
          <w:lang w:val="en-GB" w:bidi="en-GB"/>
        </w:rPr>
        <w:t>document;</w:t>
      </w:r>
      <w:proofErr w:type="gramEnd"/>
    </w:p>
    <w:p w14:paraId="644D71EB" w14:textId="77777777" w:rsidR="000472E6" w:rsidRPr="00314C7E" w:rsidRDefault="000472E6" w:rsidP="00654739">
      <w:pPr>
        <w:widowControl/>
        <w:numPr>
          <w:ilvl w:val="1"/>
          <w:numId w:val="4"/>
        </w:numPr>
        <w:tabs>
          <w:tab w:val="clear" w:pos="851"/>
        </w:tabs>
        <w:spacing w:after="120" w:line="300" w:lineRule="exact"/>
        <w:jc w:val="left"/>
        <w:rPr>
          <w:rFonts w:cs="Arial"/>
          <w:sz w:val="22"/>
          <w:szCs w:val="22"/>
          <w:lang w:val="en-GB"/>
        </w:rPr>
      </w:pPr>
      <w:r w:rsidRPr="00314C7E">
        <w:rPr>
          <w:rFonts w:cs="Arial"/>
          <w:sz w:val="22"/>
          <w:lang w:val="en-GB" w:bidi="en-GB"/>
        </w:rPr>
        <w:t xml:space="preserve">All the elements of a tax document in accordance with all applicable generally binding legal regulations applicable as </w:t>
      </w:r>
      <w:r w:rsidR="00A01BA2" w:rsidRPr="00314C7E">
        <w:rPr>
          <w:rFonts w:cs="Arial"/>
          <w:sz w:val="22"/>
          <w:lang w:val="en-GB" w:bidi="en-GB"/>
        </w:rPr>
        <w:t>of the</w:t>
      </w:r>
      <w:r w:rsidRPr="00314C7E">
        <w:rPr>
          <w:rFonts w:cs="Arial"/>
          <w:sz w:val="22"/>
          <w:lang w:val="en-GB" w:bidi="en-GB"/>
        </w:rPr>
        <w:t xml:space="preserve"> Invoice </w:t>
      </w:r>
      <w:proofErr w:type="gramStart"/>
      <w:r w:rsidRPr="00314C7E">
        <w:rPr>
          <w:rFonts w:cs="Arial"/>
          <w:sz w:val="22"/>
          <w:lang w:val="en-GB" w:bidi="en-GB"/>
        </w:rPr>
        <w:t>Date;</w:t>
      </w:r>
      <w:proofErr w:type="gramEnd"/>
    </w:p>
    <w:p w14:paraId="0A181E83" w14:textId="6E92B7E9" w:rsidR="000472E6" w:rsidRPr="00314C7E" w:rsidRDefault="000472E6" w:rsidP="00654739">
      <w:pPr>
        <w:widowControl/>
        <w:numPr>
          <w:ilvl w:val="1"/>
          <w:numId w:val="4"/>
        </w:numPr>
        <w:tabs>
          <w:tab w:val="clear" w:pos="851"/>
        </w:tabs>
        <w:spacing w:after="120" w:line="300" w:lineRule="exact"/>
        <w:jc w:val="left"/>
        <w:rPr>
          <w:rFonts w:cs="Arial"/>
          <w:sz w:val="22"/>
          <w:szCs w:val="22"/>
          <w:lang w:val="en-GB"/>
        </w:rPr>
      </w:pPr>
      <w:r w:rsidRPr="00314C7E">
        <w:rPr>
          <w:rFonts w:cs="Arial"/>
          <w:sz w:val="22"/>
          <w:lang w:val="en-GB" w:bidi="en-GB"/>
        </w:rPr>
        <w:t xml:space="preserve">Total amount </w:t>
      </w:r>
      <w:r w:rsidR="00A01BA2" w:rsidRPr="00314C7E">
        <w:rPr>
          <w:rFonts w:cs="Arial"/>
          <w:sz w:val="22"/>
          <w:lang w:val="en-GB" w:bidi="en-GB"/>
        </w:rPr>
        <w:t>of the</w:t>
      </w:r>
      <w:r w:rsidRPr="00314C7E">
        <w:rPr>
          <w:rFonts w:cs="Arial"/>
          <w:sz w:val="22"/>
          <w:lang w:val="en-GB" w:bidi="en-GB"/>
        </w:rPr>
        <w:t xml:space="preserve">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Price</w:t>
      </w:r>
      <w:r w:rsidR="009368C7">
        <w:rPr>
          <w:rFonts w:cs="Arial"/>
          <w:smallCaps/>
          <w:sz w:val="22"/>
          <w:lang w:val="en-GB" w:bidi="en-GB"/>
        </w:rPr>
        <w:t xml:space="preserve"> for the Work</w:t>
      </w:r>
      <w:r w:rsidRPr="00314C7E">
        <w:rPr>
          <w:rFonts w:cs="Arial"/>
          <w:sz w:val="22"/>
          <w:lang w:val="en-GB" w:bidi="en-GB"/>
        </w:rPr>
        <w:t xml:space="preserve"> or total amount </w:t>
      </w:r>
      <w:r w:rsidR="00A01BA2" w:rsidRPr="00314C7E">
        <w:rPr>
          <w:rFonts w:cs="Arial"/>
          <w:sz w:val="22"/>
          <w:lang w:val="en-GB" w:bidi="en-GB"/>
        </w:rPr>
        <w:t>of the</w:t>
      </w:r>
      <w:r w:rsidRPr="00314C7E">
        <w:rPr>
          <w:rFonts w:cs="Arial"/>
          <w:sz w:val="22"/>
          <w:lang w:val="en-GB" w:bidi="en-GB"/>
        </w:rPr>
        <w:t xml:space="preserve"> pa</w:t>
      </w:r>
      <w:r w:rsidR="006606A0">
        <w:rPr>
          <w:rFonts w:cs="Arial"/>
          <w:sz w:val="22"/>
          <w:lang w:val="en-GB" w:bidi="en-GB"/>
        </w:rPr>
        <w:t>r</w:t>
      </w:r>
      <w:r w:rsidRPr="00314C7E">
        <w:rPr>
          <w:rFonts w:cs="Arial"/>
          <w:sz w:val="22"/>
          <w:lang w:val="en-GB" w:bidi="en-GB"/>
        </w:rPr>
        <w:t xml:space="preserve">t </w:t>
      </w:r>
      <w:r w:rsidR="00A01BA2" w:rsidRPr="00314C7E">
        <w:rPr>
          <w:rFonts w:cs="Arial"/>
          <w:sz w:val="22"/>
          <w:lang w:val="en-GB" w:bidi="en-GB"/>
        </w:rPr>
        <w:t>of the</w:t>
      </w:r>
      <w:r w:rsidRPr="00314C7E">
        <w:rPr>
          <w:rFonts w:cs="Arial"/>
          <w:sz w:val="22"/>
          <w:lang w:val="en-GB" w:bidi="en-GB"/>
        </w:rPr>
        <w:t xml:space="preserve"> </w:t>
      </w:r>
      <w:r w:rsidR="009368C7">
        <w:rPr>
          <w:rFonts w:cs="Arial"/>
          <w:smallCaps/>
          <w:sz w:val="22"/>
          <w:lang w:val="en-GB" w:bidi="en-GB"/>
        </w:rPr>
        <w:t>P</w:t>
      </w:r>
      <w:r w:rsidRPr="009368C7">
        <w:rPr>
          <w:rFonts w:cs="Arial"/>
          <w:smallCaps/>
          <w:sz w:val="22"/>
          <w:lang w:val="en-GB" w:bidi="en-GB"/>
        </w:rPr>
        <w:t>rice</w:t>
      </w:r>
      <w:r w:rsidRPr="00314C7E">
        <w:rPr>
          <w:rFonts w:cs="Arial"/>
          <w:sz w:val="22"/>
          <w:lang w:val="en-GB" w:bidi="en-GB"/>
        </w:rPr>
        <w:t xml:space="preserve"> </w:t>
      </w:r>
      <w:r w:rsidRPr="009368C7">
        <w:rPr>
          <w:rFonts w:cs="Arial"/>
          <w:smallCaps/>
          <w:sz w:val="22"/>
          <w:lang w:val="en-GB" w:bidi="en-GB"/>
        </w:rPr>
        <w:t>for</w:t>
      </w:r>
      <w:r w:rsidRPr="00314C7E">
        <w:rPr>
          <w:rFonts w:cs="Arial"/>
          <w:sz w:val="22"/>
          <w:lang w:val="en-GB" w:bidi="en-GB"/>
        </w:rPr>
        <w:t xml:space="preserve"> </w:t>
      </w:r>
      <w:r w:rsidR="008D6FBF" w:rsidRPr="00314C7E">
        <w:rPr>
          <w:rFonts w:cs="Arial"/>
          <w:smallCaps/>
          <w:sz w:val="22"/>
          <w:lang w:val="en-GB" w:bidi="en-GB"/>
        </w:rPr>
        <w:t xml:space="preserve">Preventive Maintenance </w:t>
      </w:r>
      <w:r w:rsidR="00A01BA2" w:rsidRPr="00314C7E">
        <w:rPr>
          <w:rFonts w:cs="Arial"/>
          <w:sz w:val="22"/>
          <w:lang w:val="en-GB" w:bidi="en-GB"/>
        </w:rPr>
        <w:t>of the</w:t>
      </w:r>
      <w:r w:rsidR="008D6FBF"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which is </w:t>
      </w:r>
      <w:proofErr w:type="gramStart"/>
      <w:r w:rsidRPr="00314C7E">
        <w:rPr>
          <w:rFonts w:cs="Arial"/>
          <w:sz w:val="22"/>
          <w:lang w:val="en-GB" w:bidi="en-GB"/>
        </w:rPr>
        <w:t>invoiced;</w:t>
      </w:r>
      <w:proofErr w:type="gramEnd"/>
    </w:p>
    <w:p w14:paraId="5A574EC5" w14:textId="77777777" w:rsidR="000472E6" w:rsidRPr="00314C7E" w:rsidRDefault="000472E6" w:rsidP="00654739">
      <w:pPr>
        <w:widowControl/>
        <w:numPr>
          <w:ilvl w:val="1"/>
          <w:numId w:val="4"/>
        </w:numPr>
        <w:tabs>
          <w:tab w:val="clear" w:pos="851"/>
        </w:tabs>
        <w:spacing w:after="120" w:line="300" w:lineRule="exact"/>
        <w:jc w:val="left"/>
        <w:rPr>
          <w:rFonts w:cs="Arial"/>
          <w:sz w:val="22"/>
          <w:szCs w:val="22"/>
          <w:lang w:val="en-GB"/>
        </w:rPr>
      </w:pPr>
      <w:r w:rsidRPr="00314C7E">
        <w:rPr>
          <w:rFonts w:cs="Arial"/>
          <w:sz w:val="22"/>
          <w:lang w:val="en-GB" w:bidi="en-GB"/>
        </w:rPr>
        <w:t xml:space="preserve">Total amount of advances which are billed in the </w:t>
      </w:r>
      <w:proofErr w:type="gramStart"/>
      <w:r w:rsidRPr="00314C7E">
        <w:rPr>
          <w:rFonts w:cs="Arial"/>
          <w:sz w:val="22"/>
          <w:lang w:val="en-GB" w:bidi="en-GB"/>
        </w:rPr>
        <w:t>invoice;</w:t>
      </w:r>
      <w:proofErr w:type="gramEnd"/>
    </w:p>
    <w:p w14:paraId="6275CAD5" w14:textId="77777777" w:rsidR="000472E6" w:rsidRPr="00314C7E" w:rsidRDefault="000472E6" w:rsidP="00654739">
      <w:pPr>
        <w:widowControl/>
        <w:numPr>
          <w:ilvl w:val="1"/>
          <w:numId w:val="4"/>
        </w:numPr>
        <w:tabs>
          <w:tab w:val="clear" w:pos="851"/>
        </w:tabs>
        <w:spacing w:after="120" w:line="300" w:lineRule="exact"/>
        <w:jc w:val="left"/>
        <w:rPr>
          <w:rFonts w:cs="Arial"/>
          <w:sz w:val="22"/>
          <w:szCs w:val="22"/>
          <w:lang w:val="en-GB"/>
        </w:rPr>
      </w:pPr>
      <w:r w:rsidRPr="00314C7E">
        <w:rPr>
          <w:rFonts w:cs="Arial"/>
          <w:sz w:val="22"/>
          <w:lang w:val="en-GB" w:bidi="en-GB"/>
        </w:rPr>
        <w:t xml:space="preserve">The amount of any retention relating to this </w:t>
      </w:r>
      <w:proofErr w:type="gramStart"/>
      <w:r w:rsidRPr="00314C7E">
        <w:rPr>
          <w:rFonts w:cs="Arial"/>
          <w:sz w:val="22"/>
          <w:lang w:val="en-GB" w:bidi="en-GB"/>
        </w:rPr>
        <w:t>invoice;</w:t>
      </w:r>
      <w:proofErr w:type="gramEnd"/>
    </w:p>
    <w:p w14:paraId="5BF34377" w14:textId="77777777" w:rsidR="000472E6" w:rsidRPr="00314C7E" w:rsidRDefault="000472E6" w:rsidP="00654739">
      <w:pPr>
        <w:widowControl/>
        <w:numPr>
          <w:ilvl w:val="1"/>
          <w:numId w:val="4"/>
        </w:numPr>
        <w:tabs>
          <w:tab w:val="clear" w:pos="851"/>
        </w:tabs>
        <w:spacing w:after="120" w:line="300" w:lineRule="exact"/>
        <w:jc w:val="left"/>
        <w:rPr>
          <w:rFonts w:cs="Arial"/>
          <w:sz w:val="22"/>
          <w:szCs w:val="22"/>
          <w:lang w:val="en-GB"/>
        </w:rPr>
      </w:pPr>
      <w:r w:rsidRPr="00314C7E">
        <w:rPr>
          <w:rFonts w:cs="Arial"/>
          <w:sz w:val="22"/>
          <w:lang w:val="en-GB" w:bidi="en-GB"/>
        </w:rPr>
        <w:t>Total amount to be paid (a calculation</w:t>
      </w:r>
      <w:proofErr w:type="gramStart"/>
      <w:r w:rsidRPr="00314C7E">
        <w:rPr>
          <w:rFonts w:cs="Arial"/>
          <w:sz w:val="22"/>
          <w:lang w:val="en-GB" w:bidi="en-GB"/>
        </w:rPr>
        <w:t>);</w:t>
      </w:r>
      <w:proofErr w:type="gramEnd"/>
    </w:p>
    <w:p w14:paraId="1E701043" w14:textId="77777777" w:rsidR="000472E6" w:rsidRPr="00314C7E" w:rsidRDefault="000472E6" w:rsidP="00654739">
      <w:pPr>
        <w:pStyle w:val="Bod"/>
        <w:numPr>
          <w:ilvl w:val="0"/>
          <w:numId w:val="2"/>
        </w:numPr>
        <w:tabs>
          <w:tab w:val="left" w:pos="2060"/>
        </w:tabs>
        <w:spacing w:line="300" w:lineRule="exact"/>
        <w:ind w:left="2914" w:hanging="220"/>
        <w:jc w:val="left"/>
        <w:rPr>
          <w:rFonts w:cs="Arial"/>
          <w:kern w:val="0"/>
          <w:sz w:val="22"/>
          <w:szCs w:val="22"/>
          <w:lang w:val="en-GB"/>
        </w:rPr>
      </w:pPr>
      <w:r w:rsidRPr="00314C7E">
        <w:rPr>
          <w:rFonts w:cs="Arial"/>
          <w:kern w:val="0"/>
          <w:sz w:val="22"/>
          <w:lang w:val="en-GB" w:bidi="en-GB"/>
        </w:rPr>
        <w:t xml:space="preserve">+ “Total </w:t>
      </w:r>
      <w:proofErr w:type="gramStart"/>
      <w:r w:rsidRPr="00314C7E">
        <w:rPr>
          <w:rFonts w:cs="Arial"/>
          <w:kern w:val="0"/>
          <w:sz w:val="22"/>
          <w:lang w:val="en-GB" w:bidi="en-GB"/>
        </w:rPr>
        <w:t>price“</w:t>
      </w:r>
      <w:proofErr w:type="gramEnd"/>
      <w:r w:rsidRPr="00314C7E">
        <w:rPr>
          <w:rFonts w:cs="Arial"/>
          <w:kern w:val="0"/>
          <w:sz w:val="22"/>
          <w:lang w:val="en-GB" w:bidi="en-GB"/>
        </w:rPr>
        <w:t xml:space="preserve"> </w:t>
      </w:r>
    </w:p>
    <w:p w14:paraId="4C2CA09F" w14:textId="77777777" w:rsidR="000472E6" w:rsidRPr="00314C7E" w:rsidRDefault="000472E6" w:rsidP="00654739">
      <w:pPr>
        <w:pStyle w:val="Bod"/>
        <w:numPr>
          <w:ilvl w:val="0"/>
          <w:numId w:val="2"/>
        </w:numPr>
        <w:tabs>
          <w:tab w:val="left" w:pos="2060"/>
        </w:tabs>
        <w:spacing w:line="300" w:lineRule="exact"/>
        <w:ind w:left="2914" w:hanging="220"/>
        <w:jc w:val="left"/>
        <w:rPr>
          <w:rFonts w:cs="Arial"/>
          <w:kern w:val="0"/>
          <w:sz w:val="22"/>
          <w:szCs w:val="22"/>
          <w:lang w:val="en-GB"/>
        </w:rPr>
      </w:pPr>
      <w:r w:rsidRPr="00314C7E">
        <w:rPr>
          <w:rFonts w:cs="Arial"/>
          <w:kern w:val="0"/>
          <w:sz w:val="22"/>
          <w:lang w:val="en-GB" w:bidi="en-GB"/>
        </w:rPr>
        <w:t xml:space="preserve">+ “Total advance </w:t>
      </w:r>
      <w:proofErr w:type="gramStart"/>
      <w:r w:rsidRPr="00314C7E">
        <w:rPr>
          <w:rFonts w:cs="Arial"/>
          <w:kern w:val="0"/>
          <w:sz w:val="22"/>
          <w:lang w:val="en-GB" w:bidi="en-GB"/>
        </w:rPr>
        <w:t>payments“</w:t>
      </w:r>
      <w:proofErr w:type="gramEnd"/>
    </w:p>
    <w:p w14:paraId="671ADC23" w14:textId="77777777" w:rsidR="000472E6" w:rsidRPr="00314C7E" w:rsidRDefault="000472E6" w:rsidP="00654739">
      <w:pPr>
        <w:pStyle w:val="Bod"/>
        <w:numPr>
          <w:ilvl w:val="0"/>
          <w:numId w:val="2"/>
        </w:numPr>
        <w:tabs>
          <w:tab w:val="left" w:pos="2060"/>
        </w:tabs>
        <w:spacing w:line="300" w:lineRule="exact"/>
        <w:ind w:left="2914" w:hanging="220"/>
        <w:jc w:val="left"/>
        <w:rPr>
          <w:rFonts w:cs="Arial"/>
          <w:kern w:val="0"/>
          <w:sz w:val="22"/>
          <w:szCs w:val="22"/>
          <w:lang w:val="en-GB"/>
        </w:rPr>
      </w:pPr>
      <w:r w:rsidRPr="00314C7E">
        <w:rPr>
          <w:rFonts w:cs="Arial"/>
          <w:kern w:val="0"/>
          <w:sz w:val="22"/>
          <w:lang w:val="en-GB" w:bidi="en-GB"/>
        </w:rPr>
        <w:t>- “Total amount of any retention relating to this invoice”</w:t>
      </w:r>
    </w:p>
    <w:p w14:paraId="0C7C0588" w14:textId="77777777" w:rsidR="000472E6" w:rsidRPr="00314C7E" w:rsidRDefault="000472E6" w:rsidP="00654739">
      <w:pPr>
        <w:pStyle w:val="Bod"/>
        <w:numPr>
          <w:ilvl w:val="0"/>
          <w:numId w:val="2"/>
        </w:numPr>
        <w:tabs>
          <w:tab w:val="left" w:pos="2060"/>
        </w:tabs>
        <w:spacing w:line="300" w:lineRule="exact"/>
        <w:ind w:left="2914" w:hanging="220"/>
        <w:jc w:val="left"/>
        <w:rPr>
          <w:rFonts w:cs="Arial"/>
          <w:kern w:val="0"/>
          <w:sz w:val="22"/>
          <w:szCs w:val="22"/>
          <w:lang w:val="en-GB"/>
        </w:rPr>
      </w:pPr>
      <w:r w:rsidRPr="00314C7E">
        <w:rPr>
          <w:rFonts w:cs="Arial"/>
          <w:kern w:val="0"/>
          <w:sz w:val="22"/>
          <w:lang w:val="en-GB" w:bidi="en-GB"/>
        </w:rPr>
        <w:t xml:space="preserve">= “Total amount to be </w:t>
      </w:r>
      <w:proofErr w:type="gramStart"/>
      <w:r w:rsidRPr="00314C7E">
        <w:rPr>
          <w:rFonts w:cs="Arial"/>
          <w:kern w:val="0"/>
          <w:sz w:val="22"/>
          <w:lang w:val="en-GB" w:bidi="en-GB"/>
        </w:rPr>
        <w:t>paid“</w:t>
      </w:r>
      <w:proofErr w:type="gramEnd"/>
    </w:p>
    <w:p w14:paraId="0CECEB94" w14:textId="7D1C7F1C" w:rsidR="000472E6" w:rsidRPr="00314C7E" w:rsidRDefault="00A01BA2" w:rsidP="00654739">
      <w:pPr>
        <w:widowControl/>
        <w:numPr>
          <w:ilvl w:val="1"/>
          <w:numId w:val="4"/>
        </w:numPr>
        <w:tabs>
          <w:tab w:val="clear" w:pos="851"/>
        </w:tabs>
        <w:spacing w:after="120" w:line="300" w:lineRule="exact"/>
        <w:jc w:val="left"/>
        <w:rPr>
          <w:rFonts w:cs="Arial"/>
          <w:sz w:val="22"/>
          <w:szCs w:val="22"/>
          <w:lang w:val="en-GB"/>
        </w:rPr>
      </w:pPr>
      <w:r w:rsidRPr="00314C7E">
        <w:rPr>
          <w:rFonts w:cs="Arial"/>
          <w:smallCaps/>
          <w:sz w:val="22"/>
          <w:lang w:val="en-GB" w:bidi="en-GB"/>
        </w:rPr>
        <w:t>Purchaser</w:t>
      </w:r>
      <w:r w:rsidR="000472E6" w:rsidRPr="00314C7E">
        <w:rPr>
          <w:rFonts w:cs="Arial"/>
          <w:smallCaps/>
          <w:sz w:val="22"/>
          <w:lang w:val="en-GB" w:bidi="en-GB"/>
        </w:rPr>
        <w:t xml:space="preserve">’s </w:t>
      </w:r>
      <w:r w:rsidRPr="00314C7E">
        <w:rPr>
          <w:rFonts w:cs="Arial"/>
          <w:smallCaps/>
          <w:sz w:val="22"/>
          <w:lang w:val="en-GB" w:bidi="en-GB"/>
        </w:rPr>
        <w:t>Contract</w:t>
      </w:r>
      <w:r w:rsidR="00DF53C2" w:rsidRPr="00314C7E">
        <w:rPr>
          <w:rFonts w:cs="Arial"/>
          <w:sz w:val="22"/>
          <w:lang w:val="en-GB" w:bidi="en-GB"/>
        </w:rPr>
        <w:t xml:space="preserve"> Number</w:t>
      </w:r>
      <w:r w:rsidR="00DC2403">
        <w:rPr>
          <w:rFonts w:cs="Arial"/>
          <w:sz w:val="22"/>
          <w:lang w:val="en-GB" w:bidi="en-GB"/>
        </w:rPr>
        <w:t>:</w:t>
      </w:r>
      <w:r w:rsidR="00DF53C2" w:rsidRPr="00314C7E">
        <w:rPr>
          <w:rFonts w:cs="Arial"/>
          <w:sz w:val="22"/>
          <w:lang w:val="en-GB" w:bidi="en-GB"/>
        </w:rPr>
        <w:t xml:space="preserve"> </w:t>
      </w:r>
      <w:r w:rsidR="00DC2403" w:rsidRPr="00DC2403">
        <w:rPr>
          <w:rFonts w:cs="Arial"/>
          <w:sz w:val="22"/>
          <w:lang w:val="en-GB" w:bidi="en-GB"/>
        </w:rPr>
        <w:t>D21-00029</w:t>
      </w:r>
      <w:r w:rsidR="000472E6" w:rsidRPr="00314C7E">
        <w:rPr>
          <w:rFonts w:cs="Arial"/>
          <w:smallCaps/>
          <w:sz w:val="22"/>
          <w:lang w:val="en-GB" w:bidi="en-GB"/>
        </w:rPr>
        <w:t xml:space="preserve">, </w:t>
      </w:r>
      <w:r w:rsidR="00DF53C2" w:rsidRPr="00314C7E">
        <w:rPr>
          <w:rFonts w:cs="Arial"/>
          <w:sz w:val="22"/>
          <w:lang w:val="en-GB" w:bidi="en-GB"/>
        </w:rPr>
        <w:t xml:space="preserve">name of </w:t>
      </w:r>
      <w:proofErr w:type="gramStart"/>
      <w:r w:rsidRPr="00314C7E">
        <w:rPr>
          <w:rFonts w:cs="Arial"/>
          <w:smallCaps/>
          <w:sz w:val="22"/>
          <w:lang w:val="en-GB" w:bidi="en-GB"/>
        </w:rPr>
        <w:t>Work</w:t>
      </w:r>
      <w:r w:rsidR="000472E6" w:rsidRPr="00314C7E">
        <w:rPr>
          <w:rFonts w:cs="Arial"/>
          <w:smallCaps/>
          <w:sz w:val="22"/>
          <w:lang w:val="en-GB" w:bidi="en-GB"/>
        </w:rPr>
        <w:t>;</w:t>
      </w:r>
      <w:proofErr w:type="gramEnd"/>
    </w:p>
    <w:p w14:paraId="781656F1" w14:textId="77777777" w:rsidR="000472E6" w:rsidRPr="00314C7E" w:rsidRDefault="000472E6" w:rsidP="00654739">
      <w:pPr>
        <w:widowControl/>
        <w:numPr>
          <w:ilvl w:val="1"/>
          <w:numId w:val="4"/>
        </w:numPr>
        <w:tabs>
          <w:tab w:val="clear" w:pos="851"/>
        </w:tabs>
        <w:spacing w:after="120" w:line="300" w:lineRule="exact"/>
        <w:jc w:val="left"/>
        <w:rPr>
          <w:rFonts w:cs="Arial"/>
          <w:sz w:val="22"/>
          <w:szCs w:val="22"/>
          <w:lang w:val="en-GB"/>
        </w:rPr>
      </w:pPr>
      <w:r w:rsidRPr="00314C7E">
        <w:rPr>
          <w:rFonts w:cs="Arial"/>
          <w:sz w:val="22"/>
          <w:lang w:val="en-GB" w:bidi="en-GB"/>
        </w:rPr>
        <w:t xml:space="preserve">Name, code and SWIFT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’s financial </w:t>
      </w:r>
      <w:proofErr w:type="gramStart"/>
      <w:r w:rsidRPr="00314C7E">
        <w:rPr>
          <w:rFonts w:cs="Arial"/>
          <w:sz w:val="22"/>
          <w:lang w:val="en-GB" w:bidi="en-GB"/>
        </w:rPr>
        <w:t>institution;</w:t>
      </w:r>
      <w:proofErr w:type="gramEnd"/>
    </w:p>
    <w:p w14:paraId="0C125503" w14:textId="77777777" w:rsidR="000472E6" w:rsidRPr="00314C7E" w:rsidRDefault="000472E6" w:rsidP="00654739">
      <w:pPr>
        <w:widowControl/>
        <w:numPr>
          <w:ilvl w:val="1"/>
          <w:numId w:val="4"/>
        </w:numPr>
        <w:tabs>
          <w:tab w:val="clear" w:pos="851"/>
        </w:tabs>
        <w:spacing w:after="120" w:line="300" w:lineRule="exact"/>
        <w:jc w:val="left"/>
        <w:rPr>
          <w:rFonts w:cs="Arial"/>
          <w:sz w:val="22"/>
          <w:szCs w:val="22"/>
          <w:lang w:val="en-GB"/>
        </w:rPr>
      </w:pPr>
      <w:r w:rsidRPr="00314C7E">
        <w:rPr>
          <w:rFonts w:cs="Arial"/>
          <w:sz w:val="22"/>
          <w:lang w:val="en-GB" w:bidi="en-GB"/>
        </w:rPr>
        <w:t xml:space="preserve">Account number, including the IBAN, to which the payment is to be </w:t>
      </w:r>
      <w:proofErr w:type="gramStart"/>
      <w:r w:rsidRPr="00314C7E">
        <w:rPr>
          <w:rFonts w:cs="Arial"/>
          <w:sz w:val="22"/>
          <w:lang w:val="en-GB" w:bidi="en-GB"/>
        </w:rPr>
        <w:t>made;</w:t>
      </w:r>
      <w:proofErr w:type="gramEnd"/>
    </w:p>
    <w:p w14:paraId="36541880" w14:textId="77777777" w:rsidR="000472E6" w:rsidRPr="00314C7E" w:rsidRDefault="000472E6" w:rsidP="00654739">
      <w:pPr>
        <w:widowControl/>
        <w:numPr>
          <w:ilvl w:val="1"/>
          <w:numId w:val="4"/>
        </w:numPr>
        <w:tabs>
          <w:tab w:val="clear" w:pos="851"/>
        </w:tabs>
        <w:spacing w:after="120" w:line="300" w:lineRule="exact"/>
        <w:jc w:val="left"/>
        <w:rPr>
          <w:rFonts w:cs="Arial"/>
          <w:sz w:val="22"/>
          <w:szCs w:val="22"/>
          <w:lang w:val="en-GB"/>
        </w:rPr>
      </w:pPr>
      <w:r w:rsidRPr="00314C7E">
        <w:rPr>
          <w:rFonts w:cs="Arial"/>
          <w:sz w:val="22"/>
          <w:lang w:val="en-GB" w:bidi="en-GB"/>
        </w:rPr>
        <w:t xml:space="preserve">Invoice due date (“Total amount to be paid”) in accordance with the </w:t>
      </w:r>
      <w:proofErr w:type="gramStart"/>
      <w:r w:rsidR="00A01BA2" w:rsidRPr="00314C7E">
        <w:rPr>
          <w:rFonts w:cs="Arial"/>
          <w:smallCaps/>
          <w:sz w:val="22"/>
          <w:lang w:val="en-GB" w:bidi="en-GB"/>
        </w:rPr>
        <w:t>Contract</w:t>
      </w:r>
      <w:r w:rsidRPr="00314C7E">
        <w:rPr>
          <w:rFonts w:cs="Arial"/>
          <w:sz w:val="22"/>
          <w:lang w:val="en-GB" w:bidi="en-GB"/>
        </w:rPr>
        <w:t>;</w:t>
      </w:r>
      <w:proofErr w:type="gramEnd"/>
    </w:p>
    <w:p w14:paraId="533CBA1E" w14:textId="77777777" w:rsidR="008D6FBF" w:rsidRPr="00314C7E" w:rsidRDefault="000472E6" w:rsidP="00654739">
      <w:pPr>
        <w:widowControl/>
        <w:numPr>
          <w:ilvl w:val="1"/>
          <w:numId w:val="4"/>
        </w:numPr>
        <w:tabs>
          <w:tab w:val="clear" w:pos="851"/>
        </w:tabs>
        <w:spacing w:after="120" w:line="300" w:lineRule="exact"/>
        <w:jc w:val="left"/>
        <w:rPr>
          <w:rFonts w:cs="Arial"/>
          <w:sz w:val="22"/>
          <w:szCs w:val="22"/>
          <w:lang w:val="en-GB"/>
        </w:rPr>
      </w:pPr>
      <w:r w:rsidRPr="00314C7E">
        <w:rPr>
          <w:rFonts w:cs="Arial"/>
          <w:sz w:val="22"/>
          <w:lang w:val="en-GB" w:bidi="en-GB"/>
        </w:rPr>
        <w:t xml:space="preserve">Reference to the conditions and the due date </w:t>
      </w:r>
      <w:r w:rsidR="00A01BA2" w:rsidRPr="00314C7E">
        <w:rPr>
          <w:rFonts w:cs="Arial"/>
          <w:sz w:val="22"/>
          <w:lang w:val="en-GB" w:bidi="en-GB"/>
        </w:rPr>
        <w:t>of the</w:t>
      </w:r>
      <w:r w:rsidRPr="00314C7E">
        <w:rPr>
          <w:rFonts w:cs="Arial"/>
          <w:sz w:val="22"/>
          <w:lang w:val="en-GB" w:bidi="en-GB"/>
        </w:rPr>
        <w:t xml:space="preserve"> retention in accordance with the </w:t>
      </w:r>
      <w:proofErr w:type="gramStart"/>
      <w:r w:rsidR="00A01BA2" w:rsidRPr="00314C7E">
        <w:rPr>
          <w:rFonts w:cs="Arial"/>
          <w:smallCaps/>
          <w:sz w:val="22"/>
          <w:lang w:val="en-GB" w:bidi="en-GB"/>
        </w:rPr>
        <w:t>Contract</w:t>
      </w:r>
      <w:r w:rsidRPr="00314C7E">
        <w:rPr>
          <w:rFonts w:cs="Arial"/>
          <w:sz w:val="22"/>
          <w:lang w:val="en-GB" w:bidi="en-GB"/>
        </w:rPr>
        <w:t>;</w:t>
      </w:r>
      <w:proofErr w:type="gramEnd"/>
      <w:r w:rsidRPr="00314C7E">
        <w:rPr>
          <w:rFonts w:cs="Arial"/>
          <w:smallCaps/>
          <w:sz w:val="22"/>
          <w:lang w:val="en-GB" w:bidi="en-GB"/>
        </w:rPr>
        <w:t xml:space="preserve"> </w:t>
      </w:r>
    </w:p>
    <w:p w14:paraId="5BBD0603" w14:textId="77777777" w:rsidR="000472E6" w:rsidRPr="00314C7E" w:rsidRDefault="008D6FBF" w:rsidP="008D6FBF">
      <w:pPr>
        <w:widowControl/>
        <w:numPr>
          <w:ilvl w:val="1"/>
          <w:numId w:val="4"/>
        </w:numPr>
        <w:tabs>
          <w:tab w:val="clear" w:pos="851"/>
        </w:tabs>
        <w:spacing w:after="120" w:line="300" w:lineRule="exact"/>
        <w:jc w:val="left"/>
        <w:rPr>
          <w:rFonts w:cs="Arial"/>
          <w:sz w:val="22"/>
          <w:szCs w:val="22"/>
          <w:lang w:val="en-GB"/>
        </w:rPr>
      </w:pPr>
      <w:r w:rsidRPr="00314C7E">
        <w:rPr>
          <w:rFonts w:cs="Arial"/>
          <w:sz w:val="22"/>
          <w:lang w:val="en-GB" w:bidi="en-GB"/>
        </w:rPr>
        <w:t>Respective code according to the production classification (CZ-CPA) pertaining to the invoiced performance; and</w:t>
      </w:r>
    </w:p>
    <w:p w14:paraId="7D9C7741" w14:textId="77777777" w:rsidR="000472E6" w:rsidRPr="00314C7E" w:rsidRDefault="000472E6" w:rsidP="00654739">
      <w:pPr>
        <w:widowControl/>
        <w:numPr>
          <w:ilvl w:val="1"/>
          <w:numId w:val="4"/>
        </w:numPr>
        <w:tabs>
          <w:tab w:val="clear" w:pos="851"/>
        </w:tabs>
        <w:spacing w:after="120" w:line="300" w:lineRule="exact"/>
        <w:jc w:val="left"/>
        <w:rPr>
          <w:rFonts w:cs="Arial"/>
          <w:sz w:val="22"/>
          <w:szCs w:val="22"/>
          <w:lang w:val="en-GB"/>
        </w:rPr>
      </w:pPr>
      <w:r w:rsidRPr="00314C7E">
        <w:rPr>
          <w:rFonts w:cs="Arial"/>
          <w:sz w:val="22"/>
          <w:lang w:val="en-GB" w:bidi="en-GB"/>
        </w:rPr>
        <w:t xml:space="preserve">Signature and stamp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w:t>
      </w:r>
    </w:p>
    <w:p w14:paraId="7697F477" w14:textId="0DA65BF6" w:rsidR="00CD29BF" w:rsidRPr="00314C7E" w:rsidRDefault="00CD29BF" w:rsidP="00095CB9">
      <w:pPr>
        <w:widowControl/>
        <w:tabs>
          <w:tab w:val="clear" w:pos="851"/>
        </w:tabs>
        <w:spacing w:after="120" w:line="300" w:lineRule="exact"/>
        <w:ind w:left="709"/>
        <w:jc w:val="left"/>
        <w:rPr>
          <w:rFonts w:cs="Arial"/>
          <w:sz w:val="22"/>
          <w:szCs w:val="22"/>
          <w:lang w:val="en-GB"/>
        </w:rPr>
      </w:pPr>
      <w:r w:rsidRPr="00314C7E">
        <w:rPr>
          <w:rFonts w:cs="Arial"/>
          <w:sz w:val="22"/>
          <w:lang w:val="en-GB" w:bidi="en-GB"/>
        </w:rPr>
        <w:t>The invoice shall be issued in two counterparts, in A4 format, printed one-sided on standard office paper, scannable and copyable, black and white without any loss of information value.</w:t>
      </w:r>
    </w:p>
    <w:p w14:paraId="3E8A832D" w14:textId="422298A6" w:rsidR="00EE45EB" w:rsidRPr="00314C7E" w:rsidRDefault="00EE45EB" w:rsidP="00095CB9">
      <w:pPr>
        <w:widowControl/>
        <w:tabs>
          <w:tab w:val="clear" w:pos="851"/>
        </w:tabs>
        <w:spacing w:after="120" w:line="300" w:lineRule="exact"/>
        <w:ind w:left="709"/>
        <w:jc w:val="left"/>
        <w:rPr>
          <w:rFonts w:cs="Arial"/>
          <w:sz w:val="22"/>
          <w:szCs w:val="22"/>
          <w:lang w:val="en-GB"/>
        </w:rPr>
      </w:pPr>
      <w:r w:rsidRPr="00314C7E">
        <w:rPr>
          <w:rFonts w:cs="Arial"/>
          <w:sz w:val="22"/>
          <w:lang w:val="en-GB" w:bidi="en-GB"/>
        </w:rPr>
        <w:t xml:space="preserve">Together with the invoice, the </w:t>
      </w:r>
      <w:r w:rsidR="00A01BA2" w:rsidRPr="00314C7E">
        <w:rPr>
          <w:rFonts w:cs="Arial"/>
          <w:smallCaps/>
          <w:sz w:val="22"/>
          <w:lang w:val="en-GB" w:bidi="en-GB"/>
        </w:rPr>
        <w:t>Contractor</w:t>
      </w:r>
      <w:r w:rsidRPr="00314C7E">
        <w:rPr>
          <w:rFonts w:cs="Arial"/>
          <w:sz w:val="22"/>
          <w:lang w:val="en-GB" w:bidi="en-GB"/>
        </w:rPr>
        <w:t xml:space="preserve"> shall hand over to the </w:t>
      </w:r>
      <w:r w:rsidR="00A01BA2" w:rsidRPr="00314C7E">
        <w:rPr>
          <w:rFonts w:cs="Arial"/>
          <w:smallCaps/>
          <w:sz w:val="22"/>
          <w:lang w:val="en-GB" w:bidi="en-GB"/>
        </w:rPr>
        <w:t>Purchaser</w:t>
      </w:r>
      <w:r w:rsidR="00A01BA2" w:rsidRPr="00314C7E">
        <w:rPr>
          <w:rFonts w:cs="Arial"/>
          <w:sz w:val="22"/>
          <w:lang w:val="en-GB" w:bidi="en-GB"/>
        </w:rPr>
        <w:t xml:space="preserve"> </w:t>
      </w:r>
      <w:r w:rsidRPr="00314C7E">
        <w:rPr>
          <w:rFonts w:cs="Arial"/>
          <w:sz w:val="22"/>
          <w:lang w:val="en-GB" w:bidi="en-GB"/>
        </w:rPr>
        <w:t xml:space="preserve">an itemised list of all the </w:t>
      </w:r>
      <w:r w:rsidRPr="00314C7E">
        <w:rPr>
          <w:rFonts w:cs="Arial"/>
          <w:smallCaps/>
          <w:sz w:val="22"/>
          <w:lang w:val="en-GB" w:bidi="en-GB"/>
        </w:rPr>
        <w:t>Goods, Works</w:t>
      </w:r>
      <w:r w:rsidRPr="00314C7E">
        <w:rPr>
          <w:rFonts w:cs="Arial"/>
          <w:sz w:val="22"/>
          <w:lang w:val="en-GB" w:bidi="en-GB"/>
        </w:rPr>
        <w:t xml:space="preserve"> and </w:t>
      </w:r>
      <w:r w:rsidRPr="00314C7E">
        <w:rPr>
          <w:rFonts w:cs="Arial"/>
          <w:smallCaps/>
          <w:sz w:val="22"/>
          <w:lang w:val="en-GB" w:bidi="en-GB"/>
        </w:rPr>
        <w:t>Services</w:t>
      </w:r>
      <w:r w:rsidRPr="00314C7E">
        <w:rPr>
          <w:rFonts w:cs="Arial"/>
          <w:sz w:val="22"/>
          <w:lang w:val="en-GB" w:bidi="en-GB"/>
        </w:rPr>
        <w:t xml:space="preserve">, which are a part </w:t>
      </w:r>
      <w:r w:rsidR="00A01BA2" w:rsidRPr="00314C7E">
        <w:rPr>
          <w:rFonts w:cs="Arial"/>
          <w:sz w:val="22"/>
          <w:lang w:val="en-GB" w:bidi="en-GB"/>
        </w:rPr>
        <w:t>of the</w:t>
      </w:r>
      <w:r w:rsidRPr="00314C7E">
        <w:rPr>
          <w:rFonts w:cs="Arial"/>
          <w:sz w:val="22"/>
          <w:lang w:val="en-GB" w:bidi="en-GB"/>
        </w:rPr>
        <w:t xml:space="preserve"> invoiced performance, including the specification of unit prices for each item and the CZ-CPA code for each item.</w:t>
      </w:r>
      <w:r w:rsidR="00452136">
        <w:rPr>
          <w:rFonts w:cs="Arial"/>
          <w:sz w:val="22"/>
          <w:lang w:val="en-GB" w:bidi="en-GB"/>
        </w:rPr>
        <w:t xml:space="preserve"> Stipulation contained in the previous sentence does not affect the agreement of the </w:t>
      </w:r>
      <w:r w:rsidR="00452136" w:rsidRPr="00452136">
        <w:rPr>
          <w:rFonts w:cs="Arial"/>
          <w:smallCaps/>
          <w:sz w:val="22"/>
          <w:lang w:val="en-GB" w:bidi="en-GB"/>
        </w:rPr>
        <w:t>Parties</w:t>
      </w:r>
      <w:r w:rsidR="00452136">
        <w:rPr>
          <w:rFonts w:cs="Arial"/>
          <w:sz w:val="22"/>
          <w:lang w:val="en-GB" w:bidi="en-GB"/>
        </w:rPr>
        <w:t xml:space="preserve"> that the </w:t>
      </w:r>
      <w:r w:rsidR="00CB79BD" w:rsidRPr="00452136">
        <w:rPr>
          <w:rFonts w:cs="Arial"/>
          <w:smallCaps/>
          <w:sz w:val="22"/>
          <w:lang w:val="en-GB" w:bidi="en-GB"/>
        </w:rPr>
        <w:t>Price</w:t>
      </w:r>
      <w:r w:rsidR="009368C7">
        <w:rPr>
          <w:rFonts w:cs="Arial"/>
          <w:smallCaps/>
          <w:sz w:val="22"/>
          <w:lang w:val="en-GB" w:bidi="en-GB"/>
        </w:rPr>
        <w:t xml:space="preserve"> of the Work</w:t>
      </w:r>
      <w:r w:rsidR="00CB79BD">
        <w:rPr>
          <w:rFonts w:cs="Arial"/>
          <w:sz w:val="22"/>
          <w:lang w:val="en-GB" w:bidi="en-GB"/>
        </w:rPr>
        <w:t xml:space="preserve"> </w:t>
      </w:r>
      <w:r w:rsidR="00452136">
        <w:rPr>
          <w:rFonts w:cs="Arial"/>
          <w:sz w:val="22"/>
          <w:lang w:val="en-GB" w:bidi="en-GB"/>
        </w:rPr>
        <w:t>is stipulated as fixed (maximum permissible) price.</w:t>
      </w:r>
    </w:p>
    <w:p w14:paraId="62D71842" w14:textId="2B9A02CF" w:rsidR="000472E6" w:rsidRPr="00314C7E" w:rsidRDefault="000472E6" w:rsidP="00654739">
      <w:pPr>
        <w:pStyle w:val="Nadpis2"/>
        <w:keepLines w:val="0"/>
        <w:numPr>
          <w:ilvl w:val="1"/>
          <w:numId w:val="8"/>
        </w:numPr>
        <w:spacing w:before="0" w:line="300" w:lineRule="exact"/>
        <w:ind w:left="709" w:hanging="709"/>
        <w:rPr>
          <w:rFonts w:cs="Arial"/>
          <w:sz w:val="22"/>
          <w:szCs w:val="22"/>
          <w:lang w:val="en-GB"/>
        </w:rPr>
      </w:pPr>
      <w:bookmarkStart w:id="58" w:name="_Ref532828922"/>
      <w:r w:rsidRPr="00314C7E">
        <w:rPr>
          <w:rFonts w:cs="Arial"/>
          <w:sz w:val="22"/>
          <w:lang w:val="en-GB" w:bidi="en-GB"/>
        </w:rPr>
        <w:t xml:space="preserve">The </w:t>
      </w:r>
      <w:r w:rsidR="00A01BA2" w:rsidRPr="00314C7E">
        <w:rPr>
          <w:rFonts w:cs="Arial"/>
          <w:smallCaps/>
          <w:sz w:val="22"/>
          <w:lang w:val="en-GB" w:bidi="en-GB"/>
        </w:rPr>
        <w:t>Purchaser</w:t>
      </w:r>
      <w:r w:rsidRPr="00314C7E">
        <w:rPr>
          <w:rFonts w:cs="Arial"/>
          <w:sz w:val="22"/>
          <w:lang w:val="en-GB" w:bidi="en-GB"/>
        </w:rPr>
        <w:t xml:space="preserve"> is entitled, at any time before the invoice due date, to return an invoice to the </w:t>
      </w:r>
      <w:r w:rsidR="00A01BA2" w:rsidRPr="00314C7E">
        <w:rPr>
          <w:rFonts w:cs="Arial"/>
          <w:smallCaps/>
          <w:sz w:val="22"/>
          <w:lang w:val="en-GB" w:bidi="en-GB"/>
        </w:rPr>
        <w:t>Contractor</w:t>
      </w:r>
      <w:r w:rsidRPr="00314C7E">
        <w:rPr>
          <w:rFonts w:cs="Arial"/>
          <w:sz w:val="22"/>
          <w:lang w:val="en-GB" w:bidi="en-GB"/>
        </w:rPr>
        <w:t xml:space="preserve"> without the payment, if the invoice does not have </w:t>
      </w:r>
      <w:r w:rsidR="001441B7">
        <w:rPr>
          <w:rFonts w:cs="Arial"/>
          <w:sz w:val="22"/>
          <w:lang w:val="en-GB" w:bidi="en-GB"/>
        </w:rPr>
        <w:t>the elements mentioned in this A</w:t>
      </w:r>
      <w:r w:rsidRPr="00314C7E">
        <w:rPr>
          <w:rFonts w:cs="Arial"/>
          <w:sz w:val="22"/>
          <w:lang w:val="en-GB" w:bidi="en-GB"/>
        </w:rPr>
        <w:t xml:space="preserve">rticle </w:t>
      </w:r>
      <w:r w:rsidR="005635EE" w:rsidRPr="00314C7E">
        <w:rPr>
          <w:rFonts w:cs="Arial"/>
          <w:lang w:val="en-GB" w:bidi="en-GB"/>
        </w:rPr>
        <w:fldChar w:fldCharType="begin"/>
      </w:r>
      <w:r w:rsidR="005635EE" w:rsidRPr="00314C7E">
        <w:rPr>
          <w:rFonts w:cs="Arial"/>
          <w:lang w:val="en-GB" w:bidi="en-GB"/>
        </w:rPr>
        <w:instrText xml:space="preserve"> REF _Ref472513002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14</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proofErr w:type="gramStart"/>
      <w:r w:rsidR="00A01BA2" w:rsidRPr="00314C7E">
        <w:rPr>
          <w:rFonts w:cs="Arial"/>
          <w:smallCaps/>
          <w:sz w:val="22"/>
          <w:lang w:val="en-GB" w:bidi="en-GB"/>
        </w:rPr>
        <w:t>Contract</w:t>
      </w:r>
      <w:r w:rsidRPr="00314C7E">
        <w:rPr>
          <w:rFonts w:cs="Arial"/>
          <w:sz w:val="22"/>
          <w:lang w:val="en-GB" w:bidi="en-GB"/>
        </w:rPr>
        <w:t>, or</w:t>
      </w:r>
      <w:proofErr w:type="gramEnd"/>
      <w:r w:rsidRPr="00314C7E">
        <w:rPr>
          <w:rFonts w:cs="Arial"/>
          <w:sz w:val="22"/>
          <w:lang w:val="en-GB" w:bidi="en-GB"/>
        </w:rPr>
        <w:t xml:space="preserve"> has other defects. Together with the return </w:t>
      </w:r>
      <w:r w:rsidR="00A01BA2" w:rsidRPr="00314C7E">
        <w:rPr>
          <w:rFonts w:cs="Arial"/>
          <w:sz w:val="22"/>
          <w:lang w:val="en-GB" w:bidi="en-GB"/>
        </w:rPr>
        <w:t>of the</w:t>
      </w:r>
      <w:r w:rsidRPr="00314C7E">
        <w:rPr>
          <w:rFonts w:cs="Arial"/>
          <w:sz w:val="22"/>
          <w:lang w:val="en-GB" w:bidi="en-GB"/>
        </w:rPr>
        <w:t xml:space="preserve"> invoice, the </w:t>
      </w:r>
      <w:r w:rsidR="00A01BA2" w:rsidRPr="00314C7E">
        <w:rPr>
          <w:rFonts w:cs="Arial"/>
          <w:smallCaps/>
          <w:sz w:val="22"/>
          <w:lang w:val="en-GB" w:bidi="en-GB"/>
        </w:rPr>
        <w:t>Purchaser</w:t>
      </w:r>
      <w:r w:rsidRPr="00314C7E">
        <w:rPr>
          <w:rFonts w:cs="Arial"/>
          <w:sz w:val="22"/>
          <w:lang w:val="en-GB" w:bidi="en-GB"/>
        </w:rPr>
        <w:t xml:space="preserve"> shall inform the </w:t>
      </w:r>
      <w:r w:rsidR="00A01BA2" w:rsidRPr="00314C7E">
        <w:rPr>
          <w:rFonts w:cs="Arial"/>
          <w:smallCaps/>
          <w:sz w:val="22"/>
          <w:lang w:val="en-GB" w:bidi="en-GB"/>
        </w:rPr>
        <w:t>Contractor</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reasons for the return. </w:t>
      </w:r>
      <w:r w:rsidR="00452136">
        <w:rPr>
          <w:rFonts w:cs="Arial"/>
          <w:sz w:val="22"/>
          <w:lang w:val="en-GB" w:bidi="en-GB"/>
        </w:rPr>
        <w:t xml:space="preserve">The </w:t>
      </w:r>
      <w:r w:rsidR="00452136" w:rsidRPr="00450EB5">
        <w:rPr>
          <w:rFonts w:cs="Arial"/>
          <w:smallCaps/>
          <w:sz w:val="22"/>
          <w:lang w:val="en-GB" w:bidi="en-GB"/>
        </w:rPr>
        <w:t>Parties</w:t>
      </w:r>
      <w:r w:rsidR="00452136">
        <w:rPr>
          <w:rFonts w:cs="Arial"/>
          <w:sz w:val="22"/>
          <w:lang w:val="en-GB" w:bidi="en-GB"/>
        </w:rPr>
        <w:t xml:space="preserve"> agreed that </w:t>
      </w:r>
      <w:r w:rsidR="00450EB5">
        <w:rPr>
          <w:rFonts w:cs="Arial"/>
          <w:sz w:val="22"/>
          <w:lang w:val="en-GB" w:bidi="en-GB"/>
        </w:rPr>
        <w:t xml:space="preserve">if the invoice is returned to the </w:t>
      </w:r>
      <w:r w:rsidR="00450EB5" w:rsidRPr="00450EB5">
        <w:rPr>
          <w:rFonts w:cs="Arial"/>
          <w:smallCaps/>
          <w:sz w:val="22"/>
          <w:lang w:val="en-GB" w:bidi="en-GB"/>
        </w:rPr>
        <w:t>Contractor</w:t>
      </w:r>
      <w:r w:rsidR="00450EB5">
        <w:rPr>
          <w:rFonts w:cs="Arial"/>
          <w:sz w:val="22"/>
          <w:lang w:val="en-GB" w:bidi="en-GB"/>
        </w:rPr>
        <w:t xml:space="preserve"> in accordance with this paragraph </w:t>
      </w:r>
      <w:r w:rsidR="00450EB5">
        <w:rPr>
          <w:rFonts w:cs="Arial"/>
          <w:sz w:val="22"/>
          <w:lang w:val="en-GB" w:bidi="en-GB"/>
        </w:rPr>
        <w:fldChar w:fldCharType="begin"/>
      </w:r>
      <w:r w:rsidR="00450EB5">
        <w:rPr>
          <w:rFonts w:cs="Arial"/>
          <w:sz w:val="22"/>
          <w:lang w:val="en-GB" w:bidi="en-GB"/>
        </w:rPr>
        <w:instrText xml:space="preserve"> REF _Ref532828922 \r \h </w:instrText>
      </w:r>
      <w:r w:rsidR="00450EB5">
        <w:rPr>
          <w:rFonts w:cs="Arial"/>
          <w:sz w:val="22"/>
          <w:lang w:val="en-GB" w:bidi="en-GB"/>
        </w:rPr>
      </w:r>
      <w:r w:rsidR="00450EB5">
        <w:rPr>
          <w:rFonts w:cs="Arial"/>
          <w:sz w:val="22"/>
          <w:lang w:val="en-GB" w:bidi="en-GB"/>
        </w:rPr>
        <w:fldChar w:fldCharType="separate"/>
      </w:r>
      <w:r w:rsidR="009D51B3">
        <w:rPr>
          <w:rFonts w:cs="Arial"/>
          <w:sz w:val="22"/>
          <w:lang w:val="en-GB" w:bidi="en-GB"/>
        </w:rPr>
        <w:t>14.8</w:t>
      </w:r>
      <w:r w:rsidR="00450EB5">
        <w:rPr>
          <w:rFonts w:cs="Arial"/>
          <w:sz w:val="22"/>
          <w:lang w:val="en-GB" w:bidi="en-GB"/>
        </w:rPr>
        <w:fldChar w:fldCharType="end"/>
      </w:r>
      <w:r w:rsidR="00450EB5">
        <w:rPr>
          <w:rFonts w:cs="Arial"/>
          <w:sz w:val="22"/>
          <w:lang w:val="en-GB" w:bidi="en-GB"/>
        </w:rPr>
        <w:t xml:space="preserve">, then </w:t>
      </w:r>
      <w:r w:rsidR="00450EB5"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w:t>
      </w:r>
      <w:r w:rsidR="00450EB5">
        <w:rPr>
          <w:rFonts w:cs="Arial"/>
          <w:sz w:val="22"/>
          <w:lang w:val="en-GB" w:bidi="en-GB"/>
        </w:rPr>
        <w:t xml:space="preserve">shall have no right for payment of the amount accounted by the returned invoice. The </w:t>
      </w:r>
      <w:r w:rsidR="00450EB5" w:rsidRPr="00450EB5">
        <w:rPr>
          <w:rFonts w:cs="Arial"/>
          <w:smallCaps/>
          <w:sz w:val="22"/>
          <w:lang w:val="en-GB" w:bidi="en-GB"/>
        </w:rPr>
        <w:t>Contractor</w:t>
      </w:r>
      <w:r w:rsidR="00450EB5">
        <w:rPr>
          <w:rFonts w:cs="Arial"/>
          <w:sz w:val="22"/>
          <w:lang w:val="en-GB" w:bidi="en-GB"/>
        </w:rPr>
        <w:t xml:space="preserve"> </w:t>
      </w:r>
      <w:r w:rsidRPr="00314C7E">
        <w:rPr>
          <w:rFonts w:cs="Arial"/>
          <w:sz w:val="22"/>
          <w:lang w:val="en-GB" w:bidi="en-GB"/>
        </w:rPr>
        <w:t xml:space="preserve">is obliged to correct or modify the </w:t>
      </w:r>
      <w:proofErr w:type="gramStart"/>
      <w:r w:rsidRPr="00314C7E">
        <w:rPr>
          <w:rFonts w:cs="Arial"/>
          <w:sz w:val="22"/>
          <w:lang w:val="en-GB" w:bidi="en-GB"/>
        </w:rPr>
        <w:t>invoice, or</w:t>
      </w:r>
      <w:proofErr w:type="gramEnd"/>
      <w:r w:rsidRPr="00314C7E">
        <w:rPr>
          <w:rFonts w:cs="Arial"/>
          <w:sz w:val="22"/>
          <w:lang w:val="en-GB" w:bidi="en-GB"/>
        </w:rPr>
        <w:t xml:space="preserve"> issue a new invoice. Upon the justified return of an </w:t>
      </w:r>
      <w:proofErr w:type="gramStart"/>
      <w:r w:rsidRPr="00314C7E">
        <w:rPr>
          <w:rFonts w:cs="Arial"/>
          <w:sz w:val="22"/>
          <w:lang w:val="en-GB" w:bidi="en-GB"/>
        </w:rPr>
        <w:lastRenderedPageBreak/>
        <w:t>invoice</w:t>
      </w:r>
      <w:proofErr w:type="gramEnd"/>
      <w:r w:rsidR="00450EB5">
        <w:rPr>
          <w:rFonts w:cs="Arial"/>
          <w:sz w:val="22"/>
          <w:lang w:val="en-GB" w:bidi="en-GB"/>
        </w:rPr>
        <w:t xml:space="preserve"> it is deemed that</w:t>
      </w:r>
      <w:r w:rsidRPr="00314C7E">
        <w:rPr>
          <w:rFonts w:cs="Arial"/>
          <w:sz w:val="22"/>
          <w:lang w:val="en-GB" w:bidi="en-GB"/>
        </w:rPr>
        <w:t xml:space="preserve"> the original time limit for the payment </w:t>
      </w:r>
      <w:r w:rsidR="00A01BA2" w:rsidRPr="00314C7E">
        <w:rPr>
          <w:rFonts w:cs="Arial"/>
          <w:sz w:val="22"/>
          <w:lang w:val="en-GB" w:bidi="en-GB"/>
        </w:rPr>
        <w:t>of the</w:t>
      </w:r>
      <w:r w:rsidRPr="00314C7E">
        <w:rPr>
          <w:rFonts w:cs="Arial"/>
          <w:sz w:val="22"/>
          <w:lang w:val="en-GB" w:bidi="en-GB"/>
        </w:rPr>
        <w:t xml:space="preserve"> invoice </w:t>
      </w:r>
      <w:r w:rsidR="00450EB5">
        <w:rPr>
          <w:rFonts w:cs="Arial"/>
          <w:sz w:val="22"/>
          <w:lang w:val="en-GB" w:bidi="en-GB"/>
        </w:rPr>
        <w:t>never commenced</w:t>
      </w:r>
      <w:r w:rsidRPr="00314C7E">
        <w:rPr>
          <w:rFonts w:cs="Arial"/>
          <w:sz w:val="22"/>
          <w:lang w:val="en-GB" w:bidi="en-GB"/>
        </w:rPr>
        <w:t xml:space="preserve">. A new time limit for the payment </w:t>
      </w:r>
      <w:r w:rsidR="00A01BA2" w:rsidRPr="00314C7E">
        <w:rPr>
          <w:rFonts w:cs="Arial"/>
          <w:sz w:val="22"/>
          <w:lang w:val="en-GB" w:bidi="en-GB"/>
        </w:rPr>
        <w:t>of the</w:t>
      </w:r>
      <w:r w:rsidRPr="00314C7E">
        <w:rPr>
          <w:rFonts w:cs="Arial"/>
          <w:sz w:val="22"/>
          <w:lang w:val="en-GB" w:bidi="en-GB"/>
        </w:rPr>
        <w:t xml:space="preserve"> invoice commences on the </w:t>
      </w:r>
      <w:r w:rsidR="006606A0" w:rsidRPr="006606A0">
        <w:rPr>
          <w:rFonts w:cs="Arial"/>
          <w:smallCaps/>
          <w:sz w:val="22"/>
          <w:lang w:val="en-GB" w:bidi="en-GB"/>
        </w:rPr>
        <w:t>Day</w:t>
      </w:r>
      <w:r w:rsidRPr="00314C7E">
        <w:rPr>
          <w:rFonts w:cs="Arial"/>
          <w:sz w:val="22"/>
          <w:lang w:val="en-GB" w:bidi="en-GB"/>
        </w:rPr>
        <w:t xml:space="preserve"> when the </w:t>
      </w:r>
      <w:r w:rsidR="00A01BA2" w:rsidRPr="00314C7E">
        <w:rPr>
          <w:rFonts w:cs="Arial"/>
          <w:smallCaps/>
          <w:sz w:val="22"/>
          <w:lang w:val="en-GB" w:bidi="en-GB"/>
        </w:rPr>
        <w:t>Purchaser</w:t>
      </w:r>
      <w:r w:rsidRPr="00314C7E">
        <w:rPr>
          <w:rFonts w:cs="Arial"/>
          <w:sz w:val="22"/>
          <w:lang w:val="en-GB" w:bidi="en-GB"/>
        </w:rPr>
        <w:t xml:space="preserve"> receives a supplemented, corrected or newly issued invoice with the relevant elements complying with the conditions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w:t>
      </w:r>
      <w:bookmarkEnd w:id="58"/>
    </w:p>
    <w:p w14:paraId="70CA7DAE" w14:textId="64AFFB9A" w:rsidR="000472E6" w:rsidRPr="00314C7E" w:rsidRDefault="000472E6"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Purchaser</w:t>
      </w:r>
      <w:r w:rsidRPr="00314C7E">
        <w:rPr>
          <w:rFonts w:cs="Arial"/>
          <w:sz w:val="22"/>
          <w:lang w:val="en-GB" w:bidi="en-GB"/>
        </w:rPr>
        <w:t xml:space="preserve"> shall pay an invoice that meets the terms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by a bank transfer to the </w:t>
      </w:r>
      <w:r w:rsidR="00A01BA2" w:rsidRPr="00314C7E">
        <w:rPr>
          <w:rFonts w:cs="Arial"/>
          <w:smallCaps/>
          <w:sz w:val="22"/>
          <w:lang w:val="en-GB" w:bidi="en-GB"/>
        </w:rPr>
        <w:t>Contractor</w:t>
      </w:r>
      <w:r w:rsidRPr="00314C7E">
        <w:rPr>
          <w:rFonts w:cs="Arial"/>
          <w:sz w:val="22"/>
          <w:lang w:val="en-GB" w:bidi="en-GB"/>
        </w:rPr>
        <w:t>’s account within the</w:t>
      </w:r>
      <w:r w:rsidR="001441B7">
        <w:rPr>
          <w:rFonts w:cs="Arial"/>
          <w:sz w:val="22"/>
          <w:lang w:val="en-GB" w:bidi="en-GB"/>
        </w:rPr>
        <w:t xml:space="preserve"> time limits specified in this A</w:t>
      </w:r>
      <w:r w:rsidRPr="00314C7E">
        <w:rPr>
          <w:rFonts w:cs="Arial"/>
          <w:sz w:val="22"/>
          <w:lang w:val="en-GB" w:bidi="en-GB"/>
        </w:rPr>
        <w:t xml:space="preserve">rticle, such a payment to be made after the </w:t>
      </w:r>
      <w:r w:rsidR="009867E2" w:rsidRPr="009867E2">
        <w:rPr>
          <w:rFonts w:cs="Arial"/>
          <w:smallCaps/>
          <w:sz w:val="22"/>
          <w:lang w:val="en-GB" w:bidi="en-GB"/>
        </w:rPr>
        <w:t>Day</w:t>
      </w:r>
      <w:r w:rsidR="009867E2">
        <w:rPr>
          <w:rFonts w:cs="Arial"/>
          <w:sz w:val="22"/>
          <w:lang w:val="en-GB" w:bidi="en-GB"/>
        </w:rPr>
        <w:t xml:space="preserve"> when the </w:t>
      </w:r>
      <w:r w:rsidR="009867E2" w:rsidRPr="009867E2">
        <w:rPr>
          <w:rFonts w:cs="Arial"/>
          <w:smallCaps/>
          <w:sz w:val="22"/>
          <w:lang w:val="en-GB" w:bidi="en-GB"/>
        </w:rPr>
        <w:t>Purchaser</w:t>
      </w:r>
      <w:r w:rsidR="009867E2">
        <w:rPr>
          <w:rFonts w:cs="Arial"/>
          <w:sz w:val="22"/>
          <w:lang w:val="en-GB" w:bidi="en-GB"/>
        </w:rPr>
        <w:t xml:space="preserve"> received the invoice and </w:t>
      </w:r>
      <w:r w:rsidRPr="00314C7E">
        <w:rPr>
          <w:rFonts w:cs="Arial"/>
          <w:sz w:val="22"/>
          <w:lang w:val="en-GB" w:bidi="en-GB"/>
        </w:rPr>
        <w:t xml:space="preserve">other documents required to make the relevant payment specified in the </w:t>
      </w:r>
      <w:r w:rsidR="00A01BA2" w:rsidRPr="00314C7E">
        <w:rPr>
          <w:rFonts w:cs="Arial"/>
          <w:smallCaps/>
          <w:sz w:val="22"/>
          <w:lang w:val="en-GB" w:bidi="en-GB"/>
        </w:rPr>
        <w:t>Contract</w:t>
      </w:r>
      <w:r w:rsidRPr="00314C7E">
        <w:rPr>
          <w:rFonts w:cs="Arial"/>
          <w:sz w:val="22"/>
          <w:lang w:val="en-GB" w:bidi="en-GB"/>
        </w:rPr>
        <w:t>.</w:t>
      </w:r>
    </w:p>
    <w:p w14:paraId="23447705" w14:textId="4446FF8E" w:rsidR="000472E6" w:rsidRPr="00314C7E" w:rsidRDefault="000472E6"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All bank charges and fees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’s bank linked to the </w:t>
      </w:r>
      <w:r w:rsidR="00A01BA2" w:rsidRPr="00314C7E">
        <w:rPr>
          <w:rFonts w:cs="Arial"/>
          <w:smallCaps/>
          <w:sz w:val="22"/>
          <w:lang w:val="en-GB" w:bidi="en-GB"/>
        </w:rPr>
        <w:t>Purchaser</w:t>
      </w:r>
      <w:r w:rsidRPr="00314C7E">
        <w:rPr>
          <w:rFonts w:cs="Arial"/>
          <w:sz w:val="22"/>
          <w:lang w:val="en-GB" w:bidi="en-GB"/>
        </w:rPr>
        <w:t xml:space="preserve">’s payments to the </w:t>
      </w:r>
      <w:r w:rsidR="00A01BA2" w:rsidRPr="00314C7E">
        <w:rPr>
          <w:rFonts w:cs="Arial"/>
          <w:smallCaps/>
          <w:sz w:val="22"/>
          <w:lang w:val="en-GB" w:bidi="en-GB"/>
        </w:rPr>
        <w:t>Contractor</w:t>
      </w:r>
      <w:r w:rsidRPr="00314C7E">
        <w:rPr>
          <w:rFonts w:cs="Arial"/>
          <w:sz w:val="22"/>
          <w:lang w:val="en-GB" w:bidi="en-GB"/>
        </w:rPr>
        <w:t xml:space="preserve"> are borne by the </w:t>
      </w:r>
      <w:r w:rsidR="00A01BA2" w:rsidRPr="00314C7E">
        <w:rPr>
          <w:rFonts w:cs="Arial"/>
          <w:smallCaps/>
          <w:sz w:val="22"/>
          <w:lang w:val="en-GB" w:bidi="en-GB"/>
        </w:rPr>
        <w:t>Purchaser</w:t>
      </w:r>
      <w:r w:rsidRPr="00314C7E">
        <w:rPr>
          <w:rFonts w:cs="Arial"/>
          <w:sz w:val="22"/>
          <w:lang w:val="en-GB" w:bidi="en-GB"/>
        </w:rPr>
        <w:t xml:space="preserve">; all other bank charges and fees are borne by the </w:t>
      </w:r>
      <w:r w:rsidR="00A01BA2" w:rsidRPr="00314C7E">
        <w:rPr>
          <w:rFonts w:cs="Arial"/>
          <w:smallCaps/>
          <w:sz w:val="22"/>
          <w:lang w:val="en-GB" w:bidi="en-GB"/>
        </w:rPr>
        <w:t>Contractor</w:t>
      </w:r>
      <w:r w:rsidRPr="00314C7E">
        <w:rPr>
          <w:rFonts w:cs="Arial"/>
          <w:sz w:val="22"/>
          <w:lang w:val="en-GB" w:bidi="en-GB"/>
        </w:rPr>
        <w:t xml:space="preserve"> and are included in the </w:t>
      </w:r>
      <w:r w:rsidR="00A01BA2" w:rsidRPr="00314C7E">
        <w:rPr>
          <w:rFonts w:cs="Arial"/>
          <w:smallCaps/>
          <w:sz w:val="22"/>
          <w:lang w:val="en-GB" w:bidi="en-GB"/>
        </w:rPr>
        <w:t>Price</w:t>
      </w:r>
      <w:r w:rsidR="009368C7">
        <w:rPr>
          <w:rFonts w:cs="Arial"/>
          <w:smallCaps/>
          <w:sz w:val="22"/>
          <w:lang w:val="en-GB" w:bidi="en-GB"/>
        </w:rPr>
        <w:t xml:space="preserve"> of the Work</w:t>
      </w:r>
      <w:r w:rsidR="0003072B">
        <w:rPr>
          <w:rFonts w:cs="Arial"/>
          <w:smallCaps/>
          <w:sz w:val="22"/>
          <w:lang w:val="en-GB" w:bidi="en-GB"/>
        </w:rPr>
        <w:t xml:space="preserve"> </w:t>
      </w:r>
      <w:r w:rsidR="0003072B">
        <w:rPr>
          <w:rFonts w:cs="Arial"/>
          <w:sz w:val="22"/>
          <w:lang w:val="en-GB" w:bidi="en-GB"/>
        </w:rPr>
        <w:t>and</w:t>
      </w:r>
      <w:r w:rsidR="00680401">
        <w:rPr>
          <w:rFonts w:cs="Arial"/>
          <w:sz w:val="22"/>
          <w:lang w:val="en-GB" w:bidi="en-GB"/>
        </w:rPr>
        <w:t xml:space="preserve"> the</w:t>
      </w:r>
      <w:r w:rsidR="0003072B">
        <w:rPr>
          <w:rFonts w:cs="Arial"/>
          <w:sz w:val="22"/>
          <w:lang w:val="en-GB" w:bidi="en-GB"/>
        </w:rPr>
        <w:t xml:space="preserve"> </w:t>
      </w:r>
      <w:r w:rsidR="0003072B">
        <w:rPr>
          <w:rFonts w:cs="Arial"/>
          <w:smallCaps/>
          <w:sz w:val="22"/>
          <w:lang w:val="en-GB" w:bidi="en-GB"/>
        </w:rPr>
        <w:t>Price for Preventive Maintenance</w:t>
      </w:r>
      <w:r w:rsidRPr="00314C7E">
        <w:rPr>
          <w:rFonts w:cs="Arial"/>
          <w:sz w:val="22"/>
          <w:lang w:val="en-GB" w:bidi="en-GB"/>
        </w:rPr>
        <w:t>.</w:t>
      </w:r>
    </w:p>
    <w:p w14:paraId="1496C992" w14:textId="4E542E18" w:rsidR="000472E6" w:rsidRPr="00314C7E" w:rsidRDefault="000472E6"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is not entitled to any financial or other advantage for any earlier execution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Works</w:t>
      </w:r>
      <w:r w:rsidRPr="00314C7E">
        <w:rPr>
          <w:rFonts w:cs="Arial"/>
          <w:sz w:val="22"/>
          <w:lang w:val="en-GB" w:bidi="en-GB"/>
        </w:rPr>
        <w:t xml:space="preserve">, </w:t>
      </w:r>
      <w:r w:rsidRPr="00314C7E">
        <w:rPr>
          <w:rFonts w:cs="Arial"/>
          <w:smallCaps/>
          <w:sz w:val="22"/>
          <w:lang w:val="en-GB" w:bidi="en-GB"/>
        </w:rPr>
        <w:t>Services</w:t>
      </w:r>
      <w:r w:rsidRPr="00314C7E">
        <w:rPr>
          <w:rFonts w:cs="Arial"/>
          <w:sz w:val="22"/>
          <w:lang w:val="en-GB" w:bidi="en-GB"/>
        </w:rPr>
        <w:t xml:space="preserve"> or deliveries of </w:t>
      </w:r>
      <w:r w:rsidRPr="00314C7E">
        <w:rPr>
          <w:rFonts w:cs="Arial"/>
          <w:smallCaps/>
          <w:sz w:val="22"/>
          <w:lang w:val="en-GB" w:bidi="en-GB"/>
        </w:rPr>
        <w:t>Goods</w:t>
      </w:r>
      <w:r w:rsidRPr="00314C7E">
        <w:rPr>
          <w:rFonts w:cs="Arial"/>
          <w:sz w:val="22"/>
          <w:lang w:val="en-GB" w:bidi="en-GB"/>
        </w:rPr>
        <w:t xml:space="preserve"> and </w:t>
      </w:r>
      <w:r w:rsidRPr="00314C7E">
        <w:rPr>
          <w:rFonts w:cs="Arial"/>
          <w:smallCaps/>
          <w:sz w:val="22"/>
          <w:lang w:val="en-GB" w:bidi="en-GB"/>
        </w:rPr>
        <w:t>Use Rights</w:t>
      </w:r>
      <w:r w:rsidRPr="00314C7E">
        <w:rPr>
          <w:rFonts w:cs="Arial"/>
          <w:sz w:val="22"/>
          <w:lang w:val="en-GB" w:bidi="en-GB"/>
        </w:rPr>
        <w:t xml:space="preserve">, or for any earlier performance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unless </w:t>
      </w:r>
      <w:r w:rsidR="00400E59">
        <w:rPr>
          <w:rFonts w:cs="Arial"/>
          <w:sz w:val="22"/>
          <w:lang w:val="en-GB" w:bidi="en-GB"/>
        </w:rPr>
        <w:t xml:space="preserve">expressly </w:t>
      </w:r>
      <w:r w:rsidRPr="00314C7E">
        <w:rPr>
          <w:rFonts w:cs="Arial"/>
          <w:sz w:val="22"/>
          <w:lang w:val="en-GB" w:bidi="en-GB"/>
        </w:rPr>
        <w:t xml:space="preserve">stipulated in the </w:t>
      </w:r>
      <w:r w:rsidR="00A01BA2" w:rsidRPr="00314C7E">
        <w:rPr>
          <w:rFonts w:cs="Arial"/>
          <w:smallCaps/>
          <w:sz w:val="22"/>
          <w:lang w:val="en-GB" w:bidi="en-GB"/>
        </w:rPr>
        <w:t>Contract</w:t>
      </w:r>
      <w:r w:rsidR="00400E59" w:rsidRPr="00400E59">
        <w:rPr>
          <w:rFonts w:cs="Arial"/>
          <w:sz w:val="22"/>
          <w:lang w:val="en-GB" w:bidi="en-GB"/>
        </w:rPr>
        <w:t xml:space="preserve"> </w:t>
      </w:r>
      <w:r w:rsidR="00400E59" w:rsidRPr="00314C7E">
        <w:rPr>
          <w:rFonts w:cs="Arial"/>
          <w:sz w:val="22"/>
          <w:lang w:val="en-GB" w:bidi="en-GB"/>
        </w:rPr>
        <w:t>otherwise</w:t>
      </w:r>
      <w:r w:rsidRPr="00314C7E">
        <w:rPr>
          <w:rFonts w:cs="Arial"/>
          <w:sz w:val="22"/>
          <w:lang w:val="en-GB" w:bidi="en-GB"/>
        </w:rPr>
        <w:t>.</w:t>
      </w:r>
    </w:p>
    <w:p w14:paraId="77BF95D7" w14:textId="6883FD10" w:rsidR="000472E6" w:rsidRPr="00314C7E" w:rsidRDefault="000472E6"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Payments to the </w:t>
      </w:r>
      <w:r w:rsidR="00A01BA2" w:rsidRPr="00314C7E">
        <w:rPr>
          <w:rFonts w:cs="Arial"/>
          <w:smallCaps/>
          <w:sz w:val="22"/>
          <w:lang w:val="en-GB" w:bidi="en-GB"/>
        </w:rPr>
        <w:t>Contractor</w:t>
      </w:r>
      <w:r w:rsidRPr="00314C7E">
        <w:rPr>
          <w:rFonts w:cs="Arial"/>
          <w:sz w:val="22"/>
          <w:lang w:val="en-GB" w:bidi="en-GB"/>
        </w:rPr>
        <w:t xml:space="preserve"> for any additional</w:t>
      </w:r>
      <w:r w:rsidR="009867E2">
        <w:rPr>
          <w:rFonts w:cs="Arial"/>
          <w:sz w:val="22"/>
          <w:lang w:val="en-GB" w:bidi="en-GB"/>
        </w:rPr>
        <w:t>/extra</w:t>
      </w:r>
      <w:r w:rsidRPr="00314C7E">
        <w:rPr>
          <w:rFonts w:cs="Arial"/>
          <w:sz w:val="22"/>
          <w:lang w:val="en-GB" w:bidi="en-GB"/>
        </w:rPr>
        <w:t xml:space="preserve"> </w:t>
      </w:r>
      <w:r w:rsidR="009867E2" w:rsidRPr="009867E2">
        <w:rPr>
          <w:rFonts w:cs="Arial"/>
          <w:sz w:val="22"/>
          <w:lang w:val="en-GB" w:bidi="en-GB"/>
        </w:rPr>
        <w:t>work</w:t>
      </w:r>
      <w:r w:rsidR="009867E2">
        <w:rPr>
          <w:rFonts w:cs="Arial"/>
          <w:sz w:val="22"/>
          <w:lang w:val="en-GB" w:bidi="en-GB"/>
        </w:rPr>
        <w:t>s</w:t>
      </w:r>
      <w:r w:rsidR="009867E2" w:rsidRPr="00314C7E">
        <w:rPr>
          <w:rFonts w:cs="Arial"/>
          <w:sz w:val="22"/>
          <w:lang w:val="en-GB" w:bidi="en-GB"/>
        </w:rPr>
        <w:t xml:space="preserve"> </w:t>
      </w:r>
      <w:r w:rsidRPr="00314C7E">
        <w:rPr>
          <w:rFonts w:cs="Arial"/>
          <w:sz w:val="22"/>
          <w:lang w:val="en-GB" w:bidi="en-GB"/>
        </w:rPr>
        <w:t xml:space="preserve">requested by the </w:t>
      </w:r>
      <w:r w:rsidR="00A01BA2" w:rsidRPr="00314C7E">
        <w:rPr>
          <w:rFonts w:cs="Arial"/>
          <w:smallCaps/>
          <w:sz w:val="22"/>
          <w:lang w:val="en-GB" w:bidi="en-GB"/>
        </w:rPr>
        <w:t>Purchaser</w:t>
      </w:r>
      <w:r w:rsidRPr="00314C7E">
        <w:rPr>
          <w:rFonts w:cs="Arial"/>
          <w:sz w:val="22"/>
          <w:lang w:val="en-GB" w:bidi="en-GB"/>
        </w:rPr>
        <w:t xml:space="preserve"> will be calculated </w:t>
      </w:r>
      <w:proofErr w:type="gramStart"/>
      <w:r w:rsidRPr="00314C7E">
        <w:rPr>
          <w:rFonts w:cs="Arial"/>
          <w:sz w:val="22"/>
          <w:lang w:val="en-GB" w:bidi="en-GB"/>
        </w:rPr>
        <w:t xml:space="preserve">on the basis </w:t>
      </w:r>
      <w:r w:rsidR="00A01BA2" w:rsidRPr="00314C7E">
        <w:rPr>
          <w:rFonts w:cs="Arial"/>
          <w:sz w:val="22"/>
          <w:lang w:val="en-GB" w:bidi="en-GB"/>
        </w:rPr>
        <w:t>of</w:t>
      </w:r>
      <w:proofErr w:type="gramEnd"/>
      <w:r w:rsidR="00A01BA2" w:rsidRPr="00314C7E">
        <w:rPr>
          <w:rFonts w:cs="Arial"/>
          <w:sz w:val="22"/>
          <w:lang w:val="en-GB" w:bidi="en-GB"/>
        </w:rPr>
        <w:t xml:space="preserve"> the</w:t>
      </w:r>
      <w:r w:rsidRPr="00314C7E">
        <w:rPr>
          <w:rFonts w:cs="Arial"/>
          <w:sz w:val="22"/>
          <w:lang w:val="en-GB" w:bidi="en-GB"/>
        </w:rPr>
        <w:t xml:space="preserve"> terms of Article </w:t>
      </w:r>
      <w:r w:rsidR="005635EE" w:rsidRPr="00314C7E">
        <w:rPr>
          <w:rFonts w:cs="Arial"/>
          <w:lang w:val="en-GB" w:bidi="en-GB"/>
        </w:rPr>
        <w:fldChar w:fldCharType="begin"/>
      </w:r>
      <w:r w:rsidR="005635EE" w:rsidRPr="00314C7E">
        <w:rPr>
          <w:rFonts w:cs="Arial"/>
          <w:lang w:val="en-GB" w:bidi="en-GB"/>
        </w:rPr>
        <w:instrText xml:space="preserve"> REF _Ref472513016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51</w:t>
      </w:r>
      <w:r w:rsidR="005635EE" w:rsidRPr="00314C7E">
        <w:rPr>
          <w:rFonts w:cs="Arial"/>
          <w:lang w:val="en-GB" w:bidi="en-GB"/>
        </w:rPr>
        <w:fldChar w:fldCharType="end"/>
      </w:r>
      <w:r w:rsidRPr="00314C7E">
        <w:rPr>
          <w:rFonts w:cs="Arial"/>
          <w:sz w:val="22"/>
          <w:lang w:val="en-GB" w:bidi="en-GB"/>
        </w:rPr>
        <w:t xml:space="preserve"> below.</w:t>
      </w:r>
    </w:p>
    <w:p w14:paraId="0BE454F7" w14:textId="77777777" w:rsidR="000472E6" w:rsidRPr="00314C7E" w:rsidRDefault="000472E6"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No payment made by the </w:t>
      </w:r>
      <w:r w:rsidR="00A01BA2" w:rsidRPr="00314C7E">
        <w:rPr>
          <w:rFonts w:cs="Arial"/>
          <w:smallCaps/>
          <w:sz w:val="22"/>
          <w:lang w:val="en-GB" w:bidi="en-GB"/>
        </w:rPr>
        <w:t>Purchaser</w:t>
      </w:r>
      <w:r w:rsidRPr="00314C7E">
        <w:rPr>
          <w:rFonts w:cs="Arial"/>
          <w:sz w:val="22"/>
          <w:lang w:val="en-GB" w:bidi="en-GB"/>
        </w:rPr>
        <w:t xml:space="preserve"> pursuant to this provision is considered to constitute acceptance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or any part thereof by the </w:t>
      </w:r>
      <w:r w:rsidR="00A01BA2" w:rsidRPr="00314C7E">
        <w:rPr>
          <w:rFonts w:cs="Arial"/>
          <w:smallCaps/>
          <w:sz w:val="22"/>
          <w:lang w:val="en-GB" w:bidi="en-GB"/>
        </w:rPr>
        <w:t>Purchaser</w:t>
      </w:r>
      <w:r w:rsidRPr="00314C7E">
        <w:rPr>
          <w:rFonts w:cs="Arial"/>
          <w:sz w:val="22"/>
          <w:lang w:val="en-GB" w:bidi="en-GB"/>
        </w:rPr>
        <w:t xml:space="preserve">. No partial payment made by the </w:t>
      </w:r>
      <w:r w:rsidR="00A01BA2" w:rsidRPr="00314C7E">
        <w:rPr>
          <w:rFonts w:cs="Arial"/>
          <w:smallCaps/>
          <w:sz w:val="22"/>
          <w:lang w:val="en-GB" w:bidi="en-GB"/>
        </w:rPr>
        <w:t>Purchaser</w:t>
      </w:r>
      <w:r w:rsidRPr="00314C7E">
        <w:rPr>
          <w:rFonts w:cs="Arial"/>
          <w:sz w:val="22"/>
          <w:lang w:val="en-GB" w:bidi="en-GB"/>
        </w:rPr>
        <w:t xml:space="preserve"> is considered to constitute the acknowledgement of any debt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towards the </w:t>
      </w:r>
      <w:r w:rsidR="00A01BA2" w:rsidRPr="00314C7E">
        <w:rPr>
          <w:rFonts w:cs="Arial"/>
          <w:smallCaps/>
          <w:sz w:val="22"/>
          <w:lang w:val="en-GB" w:bidi="en-GB"/>
        </w:rPr>
        <w:t>Contractor</w:t>
      </w:r>
      <w:r w:rsidRPr="00314C7E">
        <w:rPr>
          <w:rFonts w:cs="Arial"/>
          <w:sz w:val="22"/>
          <w:lang w:val="en-GB" w:bidi="en-GB"/>
        </w:rPr>
        <w:t xml:space="preserve"> within the meaning of Section 2054(2) </w:t>
      </w:r>
      <w:r w:rsidR="00A01BA2" w:rsidRPr="00314C7E">
        <w:rPr>
          <w:rFonts w:cs="Arial"/>
          <w:sz w:val="22"/>
          <w:lang w:val="en-GB" w:bidi="en-GB"/>
        </w:rPr>
        <w:t>of the</w:t>
      </w:r>
      <w:r w:rsidRPr="00314C7E">
        <w:rPr>
          <w:rFonts w:cs="Arial"/>
          <w:sz w:val="22"/>
          <w:lang w:val="en-GB" w:bidi="en-GB"/>
        </w:rPr>
        <w:t xml:space="preserve"> </w:t>
      </w:r>
      <w:r w:rsidR="006E27E0" w:rsidRPr="00314C7E">
        <w:rPr>
          <w:rFonts w:cs="Arial"/>
          <w:smallCaps/>
          <w:sz w:val="22"/>
          <w:lang w:val="en-GB" w:bidi="en-GB"/>
        </w:rPr>
        <w:t>Civil Code</w:t>
      </w:r>
      <w:r w:rsidRPr="00314C7E">
        <w:rPr>
          <w:rFonts w:cs="Arial"/>
          <w:sz w:val="22"/>
          <w:lang w:val="en-GB" w:bidi="en-GB"/>
        </w:rPr>
        <w:t xml:space="preserve"> (Other manners to acknowledge debt).</w:t>
      </w:r>
    </w:p>
    <w:p w14:paraId="519C44F2" w14:textId="77777777" w:rsidR="000472E6" w:rsidRPr="00314C7E" w:rsidRDefault="00A01BA2"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w:t>
      </w:r>
      <w:r w:rsidRPr="00314C7E">
        <w:rPr>
          <w:rFonts w:cs="Arial"/>
          <w:smallCaps/>
          <w:sz w:val="22"/>
          <w:lang w:val="en-GB" w:bidi="en-GB"/>
        </w:rPr>
        <w:t>Purchaser</w:t>
      </w:r>
      <w:r w:rsidRPr="00314C7E">
        <w:rPr>
          <w:rFonts w:cs="Arial"/>
          <w:sz w:val="22"/>
          <w:lang w:val="en-GB" w:bidi="en-GB"/>
        </w:rPr>
        <w:t xml:space="preserve"> is not in delay with the payment of any invoice – tax document or pro-forma invoice, if the invoiced amount was debited from the </w:t>
      </w:r>
      <w:r w:rsidRPr="00314C7E">
        <w:rPr>
          <w:rFonts w:cs="Arial"/>
          <w:smallCaps/>
          <w:sz w:val="22"/>
          <w:lang w:val="en-GB" w:bidi="en-GB"/>
        </w:rPr>
        <w:t>Purchaser</w:t>
      </w:r>
      <w:r w:rsidRPr="00314C7E">
        <w:rPr>
          <w:rFonts w:cs="Arial"/>
          <w:sz w:val="22"/>
          <w:lang w:val="en-GB" w:bidi="en-GB"/>
        </w:rPr>
        <w:t xml:space="preserve">’s account in favour of the </w:t>
      </w:r>
      <w:r w:rsidRPr="00314C7E">
        <w:rPr>
          <w:rFonts w:cs="Arial"/>
          <w:smallCaps/>
          <w:sz w:val="22"/>
          <w:lang w:val="en-GB" w:bidi="en-GB"/>
        </w:rPr>
        <w:t>Contractor</w:t>
      </w:r>
      <w:r w:rsidRPr="00314C7E">
        <w:rPr>
          <w:rFonts w:cs="Arial"/>
          <w:sz w:val="22"/>
          <w:lang w:val="en-GB" w:bidi="en-GB"/>
        </w:rPr>
        <w:t>’s account no later than on the Due Date of invoice or pro-forma invoice.</w:t>
      </w:r>
    </w:p>
    <w:p w14:paraId="730DE11C" w14:textId="77777777" w:rsidR="000472E6" w:rsidRPr="00314C7E" w:rsidRDefault="000472E6"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w:t>
      </w:r>
      <w:r w:rsidR="008166AD" w:rsidRPr="00314C7E">
        <w:rPr>
          <w:rFonts w:cs="Arial"/>
          <w:smallCaps/>
          <w:sz w:val="22"/>
          <w:lang w:val="en-GB" w:bidi="en-GB"/>
        </w:rPr>
        <w:t>Parties</w:t>
      </w:r>
      <w:r w:rsidRPr="00314C7E">
        <w:rPr>
          <w:rFonts w:cs="Arial"/>
          <w:sz w:val="22"/>
          <w:lang w:val="en-GB" w:bidi="en-GB"/>
        </w:rPr>
        <w:t xml:space="preserve"> have negotiated late payment interest at 1W PRIBOR + 1% p.a. for delayed payments. </w:t>
      </w:r>
    </w:p>
    <w:p w14:paraId="7681F045" w14:textId="377B4242" w:rsidR="000472E6" w:rsidRPr="00314C7E" w:rsidRDefault="000472E6" w:rsidP="00654739">
      <w:pPr>
        <w:pStyle w:val="Nadpis2"/>
        <w:keepLines w:val="0"/>
        <w:numPr>
          <w:ilvl w:val="1"/>
          <w:numId w:val="8"/>
        </w:numPr>
        <w:spacing w:before="0" w:line="300" w:lineRule="exact"/>
        <w:ind w:left="709" w:hanging="709"/>
        <w:rPr>
          <w:rFonts w:cs="Arial"/>
          <w:smallCaps/>
          <w:sz w:val="22"/>
          <w:szCs w:val="22"/>
          <w:lang w:val="en-GB"/>
        </w:rPr>
      </w:pPr>
      <w:r w:rsidRPr="00314C7E">
        <w:rPr>
          <w:rFonts w:cs="Arial"/>
          <w:sz w:val="22"/>
          <w:lang w:val="en-GB" w:bidi="en-GB"/>
        </w:rPr>
        <w:t xml:space="preserve">Nothing in this Article </w:t>
      </w:r>
      <w:r w:rsidR="005635EE" w:rsidRPr="00314C7E">
        <w:rPr>
          <w:rFonts w:cs="Arial"/>
          <w:lang w:val="en-GB" w:bidi="en-GB"/>
        </w:rPr>
        <w:fldChar w:fldCharType="begin"/>
      </w:r>
      <w:r w:rsidR="005635EE" w:rsidRPr="00314C7E">
        <w:rPr>
          <w:rFonts w:cs="Arial"/>
          <w:lang w:val="en-GB" w:bidi="en-GB"/>
        </w:rPr>
        <w:instrText xml:space="preserve"> REF _Ref472513028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14</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excluding paragraph </w:t>
      </w:r>
      <w:r w:rsidR="005635EE" w:rsidRPr="00314C7E">
        <w:rPr>
          <w:rFonts w:cs="Arial"/>
          <w:lang w:val="en-GB" w:bidi="en-GB"/>
        </w:rPr>
        <w:fldChar w:fldCharType="begin"/>
      </w:r>
      <w:r w:rsidR="005635EE" w:rsidRPr="00314C7E">
        <w:rPr>
          <w:rFonts w:cs="Arial"/>
          <w:lang w:val="en-GB" w:bidi="en-GB"/>
        </w:rPr>
        <w:instrText xml:space="preserve"> REF _Ref472513043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14.17</w:t>
      </w:r>
      <w:r w:rsidR="005635EE" w:rsidRPr="00314C7E">
        <w:rPr>
          <w:rFonts w:cs="Arial"/>
          <w:lang w:val="en-GB" w:bidi="en-GB"/>
        </w:rPr>
        <w:fldChar w:fldCharType="end"/>
      </w:r>
      <w:r w:rsidRPr="00314C7E">
        <w:rPr>
          <w:rFonts w:cs="Arial"/>
          <w:sz w:val="22"/>
          <w:lang w:val="en-GB" w:bidi="en-GB"/>
        </w:rPr>
        <w:t xml:space="preserve"> below, may be construed as an extension </w:t>
      </w:r>
      <w:r w:rsidR="00A01BA2" w:rsidRPr="00314C7E">
        <w:rPr>
          <w:rFonts w:cs="Arial"/>
          <w:sz w:val="22"/>
          <w:lang w:val="en-GB" w:bidi="en-GB"/>
        </w:rPr>
        <w:t>of the</w:t>
      </w:r>
      <w:r w:rsidRPr="00314C7E">
        <w:rPr>
          <w:rFonts w:cs="Arial"/>
          <w:sz w:val="22"/>
          <w:lang w:val="en-GB" w:bidi="en-GB"/>
        </w:rPr>
        <w:t xml:space="preserve"> period within which the </w:t>
      </w:r>
      <w:r w:rsidR="00A01BA2" w:rsidRPr="00314C7E">
        <w:rPr>
          <w:rFonts w:cs="Arial"/>
          <w:smallCaps/>
          <w:sz w:val="22"/>
          <w:lang w:val="en-GB" w:bidi="en-GB"/>
        </w:rPr>
        <w:t>Contractor</w:t>
      </w:r>
      <w:r w:rsidRPr="00314C7E">
        <w:rPr>
          <w:rFonts w:cs="Arial"/>
          <w:smallCaps/>
          <w:sz w:val="22"/>
          <w:lang w:val="en-GB" w:bidi="en-GB"/>
        </w:rPr>
        <w:t xml:space="preserve"> </w:t>
      </w:r>
      <w:r w:rsidRPr="00314C7E">
        <w:rPr>
          <w:rFonts w:cs="Arial"/>
          <w:sz w:val="22"/>
          <w:lang w:val="en-GB" w:bidi="en-GB"/>
        </w:rPr>
        <w:t xml:space="preserve">must complete the </w:t>
      </w:r>
      <w:r w:rsidR="00A01BA2" w:rsidRPr="00314C7E">
        <w:rPr>
          <w:rFonts w:cs="Arial"/>
          <w:smallCaps/>
          <w:sz w:val="22"/>
          <w:lang w:val="en-GB" w:bidi="en-GB"/>
        </w:rPr>
        <w:t>Work</w:t>
      </w:r>
      <w:r w:rsidRPr="00314C7E">
        <w:rPr>
          <w:rFonts w:cs="Arial"/>
          <w:sz w:val="22"/>
          <w:lang w:val="en-GB" w:bidi="en-GB"/>
        </w:rPr>
        <w:t>.</w:t>
      </w:r>
    </w:p>
    <w:p w14:paraId="71EB8611" w14:textId="206858A7" w:rsidR="008B21EC" w:rsidRPr="00314C7E" w:rsidRDefault="000472E6" w:rsidP="00654739">
      <w:pPr>
        <w:pStyle w:val="Nadpis2"/>
        <w:keepLines w:val="0"/>
        <w:numPr>
          <w:ilvl w:val="1"/>
          <w:numId w:val="8"/>
        </w:numPr>
        <w:spacing w:before="0" w:line="300" w:lineRule="exact"/>
        <w:ind w:left="709" w:hanging="709"/>
        <w:rPr>
          <w:rFonts w:cs="Arial"/>
          <w:sz w:val="22"/>
          <w:szCs w:val="22"/>
          <w:lang w:val="en-GB"/>
        </w:rPr>
      </w:pPr>
      <w:bookmarkStart w:id="59" w:name="_Ref472513043"/>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mallCaps/>
          <w:sz w:val="22"/>
          <w:lang w:val="en-GB" w:bidi="en-GB"/>
        </w:rPr>
        <w:t xml:space="preserve"> </w:t>
      </w:r>
      <w:r w:rsidRPr="00314C7E">
        <w:rPr>
          <w:rFonts w:cs="Arial"/>
          <w:sz w:val="22"/>
          <w:lang w:val="en-GB" w:bidi="en-GB"/>
        </w:rPr>
        <w:t>is entitled to request</w:t>
      </w:r>
      <w:r w:rsidR="00C40BF3">
        <w:rPr>
          <w:rFonts w:cs="Arial"/>
          <w:sz w:val="22"/>
          <w:lang w:val="en-GB" w:bidi="en-GB"/>
        </w:rPr>
        <w:t>,</w:t>
      </w:r>
      <w:r w:rsidRPr="00314C7E">
        <w:rPr>
          <w:rFonts w:cs="Arial"/>
          <w:sz w:val="22"/>
          <w:lang w:val="en-GB" w:bidi="en-GB"/>
        </w:rPr>
        <w:t xml:space="preserve"> </w:t>
      </w:r>
      <w:r w:rsidR="00C40BF3">
        <w:rPr>
          <w:rFonts w:cs="Arial"/>
          <w:sz w:val="22"/>
          <w:lang w:val="en-GB" w:bidi="en-GB"/>
        </w:rPr>
        <w:t xml:space="preserve">via process </w:t>
      </w:r>
      <w:r w:rsidR="00CB79BD">
        <w:rPr>
          <w:rFonts w:cs="Arial"/>
          <w:sz w:val="22"/>
          <w:lang w:val="en-GB" w:bidi="en-GB"/>
        </w:rPr>
        <w:t xml:space="preserve">according to Article </w:t>
      </w:r>
      <w:r w:rsidR="00CB79BD">
        <w:rPr>
          <w:rFonts w:cs="Arial"/>
          <w:sz w:val="22"/>
          <w:lang w:val="en-GB" w:bidi="en-GB"/>
        </w:rPr>
        <w:fldChar w:fldCharType="begin"/>
      </w:r>
      <w:r w:rsidR="00CB79BD">
        <w:rPr>
          <w:rFonts w:cs="Arial"/>
          <w:sz w:val="22"/>
          <w:lang w:val="en-GB" w:bidi="en-GB"/>
        </w:rPr>
        <w:instrText xml:space="preserve"> REF _Ref472513016 \r \h </w:instrText>
      </w:r>
      <w:r w:rsidR="00CB79BD">
        <w:rPr>
          <w:rFonts w:cs="Arial"/>
          <w:sz w:val="22"/>
          <w:lang w:val="en-GB" w:bidi="en-GB"/>
        </w:rPr>
      </w:r>
      <w:r w:rsidR="00CB79BD">
        <w:rPr>
          <w:rFonts w:cs="Arial"/>
          <w:sz w:val="22"/>
          <w:lang w:val="en-GB" w:bidi="en-GB"/>
        </w:rPr>
        <w:fldChar w:fldCharType="separate"/>
      </w:r>
      <w:r w:rsidR="009D51B3">
        <w:rPr>
          <w:rFonts w:cs="Arial"/>
          <w:sz w:val="22"/>
          <w:lang w:val="en-GB" w:bidi="en-GB"/>
        </w:rPr>
        <w:t>51</w:t>
      </w:r>
      <w:r w:rsidR="00CB79BD">
        <w:rPr>
          <w:rFonts w:cs="Arial"/>
          <w:sz w:val="22"/>
          <w:lang w:val="en-GB" w:bidi="en-GB"/>
        </w:rPr>
        <w:fldChar w:fldCharType="end"/>
      </w:r>
      <w:r w:rsidR="00CB79BD">
        <w:rPr>
          <w:rFonts w:cs="Arial"/>
          <w:sz w:val="22"/>
          <w:lang w:val="en-GB" w:bidi="en-GB"/>
        </w:rPr>
        <w:t xml:space="preserve"> of the </w:t>
      </w:r>
      <w:r w:rsidR="00CB79BD" w:rsidRPr="00400E59">
        <w:rPr>
          <w:rFonts w:cs="Arial"/>
          <w:smallCaps/>
          <w:sz w:val="22"/>
          <w:lang w:val="en-GB" w:bidi="en-GB"/>
        </w:rPr>
        <w:t>Contract</w:t>
      </w:r>
      <w:r w:rsidR="00C40BF3">
        <w:rPr>
          <w:rFonts w:cs="Arial"/>
          <w:smallCaps/>
          <w:sz w:val="22"/>
          <w:lang w:val="en-GB" w:bidi="en-GB"/>
        </w:rPr>
        <w:t>,</w:t>
      </w:r>
      <w:r w:rsidR="00CB79BD" w:rsidRPr="00314C7E">
        <w:rPr>
          <w:rFonts w:cs="Arial"/>
          <w:sz w:val="22"/>
          <w:lang w:val="en-GB" w:bidi="en-GB"/>
        </w:rPr>
        <w:t xml:space="preserve"> </w:t>
      </w:r>
      <w:r w:rsidRPr="00314C7E">
        <w:rPr>
          <w:rFonts w:cs="Arial"/>
          <w:sz w:val="22"/>
          <w:lang w:val="en-GB" w:bidi="en-GB"/>
        </w:rPr>
        <w:t xml:space="preserve">a reasonable extension </w:t>
      </w:r>
      <w:r w:rsidR="00A01BA2" w:rsidRPr="00314C7E">
        <w:rPr>
          <w:rFonts w:cs="Arial"/>
          <w:sz w:val="22"/>
          <w:lang w:val="en-GB" w:bidi="en-GB"/>
        </w:rPr>
        <w:t>of the</w:t>
      </w:r>
      <w:r w:rsidRPr="00314C7E">
        <w:rPr>
          <w:rFonts w:cs="Arial"/>
          <w:sz w:val="22"/>
          <w:lang w:val="en-GB" w:bidi="en-GB"/>
        </w:rPr>
        <w:t xml:space="preserve"> agreed performance deadlines only if the </w:t>
      </w:r>
      <w:r w:rsidR="00A01BA2" w:rsidRPr="00314C7E">
        <w:rPr>
          <w:rFonts w:cs="Arial"/>
          <w:smallCaps/>
          <w:sz w:val="22"/>
          <w:lang w:val="en-GB" w:bidi="en-GB"/>
        </w:rPr>
        <w:t>Purchaser</w:t>
      </w:r>
      <w:r w:rsidRPr="00314C7E">
        <w:rPr>
          <w:rFonts w:cs="Arial"/>
          <w:sz w:val="22"/>
          <w:lang w:val="en-GB" w:bidi="en-GB"/>
        </w:rPr>
        <w:t xml:space="preserve"> is in unjustified delay in making payments pursuant to this Article </w:t>
      </w:r>
      <w:r w:rsidR="005635EE" w:rsidRPr="00314C7E">
        <w:rPr>
          <w:rFonts w:cs="Arial"/>
          <w:lang w:val="en-GB" w:bidi="en-GB"/>
        </w:rPr>
        <w:fldChar w:fldCharType="begin"/>
      </w:r>
      <w:r w:rsidR="005635EE" w:rsidRPr="00314C7E">
        <w:rPr>
          <w:rFonts w:cs="Arial"/>
          <w:lang w:val="en-GB" w:bidi="en-GB"/>
        </w:rPr>
        <w:instrText xml:space="preserve"> REF _Ref472513055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14</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00DF53C2" w:rsidRPr="00314C7E">
        <w:rPr>
          <w:rFonts w:cs="Arial"/>
          <w:smallCaps/>
          <w:sz w:val="22"/>
          <w:lang w:val="en-GB" w:bidi="en-GB"/>
        </w:rPr>
        <w:t xml:space="preserve"> </w:t>
      </w:r>
      <w:r w:rsidRPr="00314C7E">
        <w:rPr>
          <w:rFonts w:cs="Arial"/>
          <w:sz w:val="22"/>
          <w:lang w:val="en-GB" w:bidi="en-GB"/>
        </w:rPr>
        <w:t xml:space="preserve">of more than seven (7) </w:t>
      </w:r>
      <w:r w:rsidR="0053123C" w:rsidRPr="00314C7E">
        <w:rPr>
          <w:rFonts w:cs="Arial"/>
          <w:smallCaps/>
          <w:sz w:val="22"/>
          <w:lang w:val="en-GB" w:bidi="en-GB"/>
        </w:rPr>
        <w:t>Days</w:t>
      </w:r>
      <w:r w:rsidRPr="00314C7E">
        <w:rPr>
          <w:rFonts w:cs="Arial"/>
          <w:sz w:val="22"/>
          <w:lang w:val="en-GB" w:bidi="en-GB"/>
        </w:rPr>
        <w:t>.</w:t>
      </w:r>
      <w:bookmarkEnd w:id="59"/>
    </w:p>
    <w:p w14:paraId="04D80E8B" w14:textId="00A3E22C" w:rsidR="000B206A" w:rsidRPr="00314C7E" w:rsidRDefault="000B206A" w:rsidP="00654739">
      <w:pPr>
        <w:pStyle w:val="Nadpis2"/>
        <w:keepLines w:val="0"/>
        <w:numPr>
          <w:ilvl w:val="1"/>
          <w:numId w:val="8"/>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declares that (</w:t>
      </w:r>
      <w:proofErr w:type="spellStart"/>
      <w:r w:rsidRPr="00314C7E">
        <w:rPr>
          <w:rFonts w:cs="Arial"/>
          <w:sz w:val="22"/>
          <w:lang w:val="en-GB" w:bidi="en-GB"/>
        </w:rPr>
        <w:t>i</w:t>
      </w:r>
      <w:proofErr w:type="spellEnd"/>
      <w:r w:rsidRPr="00314C7E">
        <w:rPr>
          <w:rFonts w:cs="Arial"/>
          <w:sz w:val="22"/>
          <w:lang w:val="en-GB" w:bidi="en-GB"/>
        </w:rPr>
        <w:t>) it is not registered as an unreliable VAT payer in accordance with</w:t>
      </w:r>
      <w:r w:rsidR="00A01BA2" w:rsidRPr="00314C7E">
        <w:rPr>
          <w:rFonts w:cs="Arial"/>
          <w:sz w:val="22"/>
          <w:lang w:val="en-GB" w:bidi="en-GB"/>
        </w:rPr>
        <w:t xml:space="preserve"> </w:t>
      </w:r>
      <w:r w:rsidRPr="00314C7E">
        <w:rPr>
          <w:rFonts w:cs="Arial"/>
          <w:sz w:val="22"/>
          <w:lang w:val="en-GB" w:bidi="en-GB"/>
        </w:rPr>
        <w:t xml:space="preserve">Section 106a </w:t>
      </w:r>
      <w:r w:rsidR="00A01BA2" w:rsidRPr="00314C7E">
        <w:rPr>
          <w:rFonts w:cs="Arial"/>
          <w:sz w:val="22"/>
          <w:lang w:val="en-GB" w:bidi="en-GB"/>
        </w:rPr>
        <w:t>of the</w:t>
      </w:r>
      <w:r w:rsidRPr="00314C7E">
        <w:rPr>
          <w:rFonts w:cs="Arial"/>
          <w:sz w:val="22"/>
          <w:lang w:val="en-GB" w:bidi="en-GB"/>
        </w:rPr>
        <w:t xml:space="preserve"> VAT Act; and (ii)</w:t>
      </w:r>
      <w:r w:rsidR="00962078">
        <w:rPr>
          <w:rFonts w:cs="Arial"/>
          <w:sz w:val="22"/>
          <w:lang w:val="en-GB" w:bidi="en-GB"/>
        </w:rPr>
        <w:t xml:space="preserve"> it</w:t>
      </w:r>
      <w:r w:rsidRPr="00314C7E">
        <w:rPr>
          <w:rFonts w:cs="Arial"/>
          <w:sz w:val="22"/>
          <w:lang w:val="en-GB" w:bidi="en-GB"/>
        </w:rPr>
        <w:t xml:space="preserve"> has provided in this </w:t>
      </w:r>
      <w:r w:rsidR="00A01BA2" w:rsidRPr="00314C7E">
        <w:rPr>
          <w:rFonts w:cs="Arial"/>
          <w:smallCaps/>
          <w:sz w:val="22"/>
          <w:lang w:val="en-GB" w:bidi="en-GB"/>
        </w:rPr>
        <w:t>Contract</w:t>
      </w:r>
      <w:r w:rsidRPr="00314C7E">
        <w:rPr>
          <w:rFonts w:cs="Arial"/>
          <w:sz w:val="22"/>
          <w:lang w:val="en-GB" w:bidi="en-GB"/>
        </w:rPr>
        <w:t xml:space="preserve"> and shall provide in the tax documents issued under this </w:t>
      </w:r>
      <w:r w:rsidR="00A01BA2" w:rsidRPr="00314C7E">
        <w:rPr>
          <w:rFonts w:cs="Arial"/>
          <w:smallCaps/>
          <w:sz w:val="22"/>
          <w:lang w:val="en-GB" w:bidi="en-GB"/>
        </w:rPr>
        <w:t>Contract</w:t>
      </w:r>
      <w:r w:rsidRPr="00314C7E">
        <w:rPr>
          <w:rFonts w:cs="Arial"/>
          <w:sz w:val="22"/>
          <w:lang w:val="en-GB" w:bidi="en-GB"/>
        </w:rPr>
        <w:t xml:space="preserve"> for the payment </w:t>
      </w:r>
      <w:r w:rsidR="00A01BA2" w:rsidRPr="00314C7E">
        <w:rPr>
          <w:rFonts w:cs="Arial"/>
          <w:sz w:val="22"/>
          <w:lang w:val="en-GB" w:bidi="en-GB"/>
        </w:rPr>
        <w:t>of the</w:t>
      </w:r>
      <w:r w:rsidR="00A01BA2" w:rsidRPr="00314C7E">
        <w:rPr>
          <w:rFonts w:cs="Arial"/>
          <w:smallCaps/>
          <w:sz w:val="22"/>
          <w:lang w:val="en-GB" w:bidi="en-GB"/>
        </w:rPr>
        <w:t xml:space="preserve"> Price</w:t>
      </w:r>
      <w:r w:rsidR="009368C7">
        <w:rPr>
          <w:rFonts w:cs="Arial"/>
          <w:smallCaps/>
          <w:sz w:val="22"/>
          <w:lang w:val="en-GB" w:bidi="en-GB"/>
        </w:rPr>
        <w:t xml:space="preserve"> of the Work </w:t>
      </w:r>
      <w:r w:rsidR="009368C7" w:rsidRPr="009368C7">
        <w:rPr>
          <w:rFonts w:cs="Arial"/>
          <w:sz w:val="22"/>
          <w:lang w:val="en-GB" w:bidi="en-GB"/>
        </w:rPr>
        <w:t>and</w:t>
      </w:r>
      <w:r w:rsidR="00680401">
        <w:rPr>
          <w:rFonts w:cs="Arial"/>
          <w:sz w:val="22"/>
          <w:lang w:val="en-GB" w:bidi="en-GB"/>
        </w:rPr>
        <w:t xml:space="preserve"> the</w:t>
      </w:r>
      <w:r w:rsidR="009368C7">
        <w:rPr>
          <w:rFonts w:cs="Arial"/>
          <w:sz w:val="22"/>
          <w:lang w:val="en-GB" w:bidi="en-GB"/>
        </w:rPr>
        <w:t xml:space="preserve"> </w:t>
      </w:r>
      <w:r w:rsidR="009368C7">
        <w:rPr>
          <w:rFonts w:cs="Arial"/>
          <w:smallCaps/>
          <w:sz w:val="22"/>
          <w:lang w:val="en-GB" w:bidi="en-GB"/>
        </w:rPr>
        <w:t>Price for Preventive Maintenance</w:t>
      </w:r>
      <w:r w:rsidRPr="00314C7E">
        <w:rPr>
          <w:rFonts w:cs="Arial"/>
          <w:smallCaps/>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only the bank account notified to the tax administrator, so that the tax administrator can </w:t>
      </w:r>
      <w:r w:rsidRPr="00314C7E">
        <w:rPr>
          <w:rFonts w:cs="Arial"/>
          <w:sz w:val="22"/>
          <w:lang w:val="en-GB" w:bidi="en-GB"/>
        </w:rPr>
        <w:lastRenderedPageBreak/>
        <w:t>publish it in accordance with the VAT Act in a manner allowing remote access (the “</w:t>
      </w:r>
      <w:r w:rsidRPr="00314C7E">
        <w:rPr>
          <w:rFonts w:cs="Arial"/>
          <w:b/>
          <w:sz w:val="22"/>
          <w:lang w:val="en-GB" w:bidi="en-GB"/>
        </w:rPr>
        <w:t>Notified Account</w:t>
      </w:r>
      <w:r w:rsidRPr="00314C7E">
        <w:rPr>
          <w:rFonts w:cs="Arial"/>
          <w:sz w:val="22"/>
          <w:lang w:val="en-GB" w:bidi="en-GB"/>
        </w:rPr>
        <w:t xml:space="preserve">”). If the tax document contains an account other than the Notified Account, the </w:t>
      </w:r>
      <w:r w:rsidR="00A01BA2" w:rsidRPr="00314C7E">
        <w:rPr>
          <w:rFonts w:cs="Arial"/>
          <w:smallCaps/>
          <w:sz w:val="22"/>
          <w:lang w:val="en-GB" w:bidi="en-GB"/>
        </w:rPr>
        <w:t>Purchaser</w:t>
      </w:r>
      <w:r w:rsidRPr="00314C7E">
        <w:rPr>
          <w:rFonts w:cs="Arial"/>
          <w:sz w:val="22"/>
          <w:lang w:val="en-GB" w:bidi="en-GB"/>
        </w:rPr>
        <w:t xml:space="preserve"> is entitled to make the relevant payment to any </w:t>
      </w:r>
      <w:r w:rsidR="00A01BA2" w:rsidRPr="00314C7E">
        <w:rPr>
          <w:rFonts w:cs="Arial"/>
          <w:sz w:val="22"/>
          <w:lang w:val="en-GB" w:bidi="en-GB"/>
        </w:rPr>
        <w:t>of the</w:t>
      </w:r>
      <w:r w:rsidRPr="00314C7E">
        <w:rPr>
          <w:rFonts w:cs="Arial"/>
          <w:sz w:val="22"/>
          <w:lang w:val="en-GB" w:bidi="en-GB"/>
        </w:rPr>
        <w:t xml:space="preserve"> Notified Accounts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The </w:t>
      </w:r>
      <w:r w:rsidRPr="00314C7E">
        <w:rPr>
          <w:rFonts w:cs="Arial"/>
          <w:smallCaps/>
          <w:sz w:val="22"/>
          <w:lang w:val="en-GB" w:bidi="en-GB"/>
        </w:rPr>
        <w:t>Parties</w:t>
      </w:r>
      <w:r w:rsidRPr="00314C7E">
        <w:rPr>
          <w:rFonts w:cs="Arial"/>
          <w:sz w:val="22"/>
          <w:lang w:val="en-GB" w:bidi="en-GB"/>
        </w:rPr>
        <w:t xml:space="preserve"> consider a payment to any </w:t>
      </w:r>
      <w:r w:rsidR="00A01BA2" w:rsidRPr="00314C7E">
        <w:rPr>
          <w:rFonts w:cs="Arial"/>
          <w:sz w:val="22"/>
          <w:lang w:val="en-GB" w:bidi="en-GB"/>
        </w:rPr>
        <w:t>of the</w:t>
      </w:r>
      <w:r w:rsidRPr="00314C7E">
        <w:rPr>
          <w:rFonts w:cs="Arial"/>
          <w:sz w:val="22"/>
          <w:lang w:val="en-GB" w:bidi="en-GB"/>
        </w:rPr>
        <w:t xml:space="preserve"> Notified Accounts (</w:t>
      </w:r>
      <w:proofErr w:type="gramStart"/>
      <w:r w:rsidRPr="00314C7E">
        <w:rPr>
          <w:rFonts w:cs="Arial"/>
          <w:sz w:val="22"/>
          <w:lang w:val="en-GB" w:bidi="en-GB"/>
        </w:rPr>
        <w:t>i.e.</w:t>
      </w:r>
      <w:proofErr w:type="gramEnd"/>
      <w:r w:rsidRPr="00314C7E">
        <w:rPr>
          <w:rFonts w:cs="Arial"/>
          <w:sz w:val="22"/>
          <w:lang w:val="en-GB" w:bidi="en-GB"/>
        </w:rPr>
        <w:t xml:space="preserve"> an account other than that shown on the tax document) a proper payment of performance under the </w:t>
      </w:r>
      <w:r w:rsidR="00A01BA2" w:rsidRPr="00314C7E">
        <w:rPr>
          <w:rFonts w:cs="Arial"/>
          <w:smallCaps/>
          <w:sz w:val="22"/>
          <w:lang w:val="en-GB" w:bidi="en-GB"/>
        </w:rPr>
        <w:t>Contract</w:t>
      </w:r>
      <w:r w:rsidRPr="00314C7E">
        <w:rPr>
          <w:rFonts w:cs="Arial"/>
          <w:sz w:val="22"/>
          <w:lang w:val="en-GB" w:bidi="en-GB"/>
        </w:rPr>
        <w:t>.</w:t>
      </w:r>
    </w:p>
    <w:p w14:paraId="6FB2A516" w14:textId="77777777" w:rsidR="00332FC3" w:rsidRPr="00314C7E" w:rsidRDefault="00332FC3" w:rsidP="00654739">
      <w:pPr>
        <w:spacing w:after="120" w:line="300" w:lineRule="exact"/>
        <w:jc w:val="left"/>
        <w:rPr>
          <w:rFonts w:cs="Arial"/>
          <w:sz w:val="22"/>
          <w:szCs w:val="22"/>
          <w:lang w:val="en-GB"/>
        </w:rPr>
      </w:pPr>
    </w:p>
    <w:p w14:paraId="33743ED8" w14:textId="77777777" w:rsidR="000472E6" w:rsidRPr="00314C7E" w:rsidRDefault="000472E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60" w:name="_Ref472513072"/>
      <w:bookmarkStart w:id="61" w:name="_Toc40805519"/>
      <w:r w:rsidRPr="00314C7E">
        <w:rPr>
          <w:rFonts w:cs="Arial"/>
          <w:sz w:val="22"/>
          <w:lang w:val="en-GB" w:bidi="en-GB"/>
        </w:rPr>
        <w:t>Taxes and fees</w:t>
      </w:r>
      <w:bookmarkEnd w:id="60"/>
      <w:bookmarkEnd w:id="61"/>
    </w:p>
    <w:p w14:paraId="0D9BB612" w14:textId="77777777" w:rsidR="000472E6" w:rsidRPr="00314C7E" w:rsidRDefault="000472E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b/>
          <w:sz w:val="22"/>
          <w:lang w:val="en-GB" w:bidi="en-GB"/>
        </w:rPr>
        <w:t>Foreign taxes and fees:</w:t>
      </w:r>
    </w:p>
    <w:p w14:paraId="29A47C99" w14:textId="6ABDB20E" w:rsidR="000472E6" w:rsidRPr="00314C7E" w:rsidRDefault="000472E6" w:rsidP="00654739">
      <w:pPr>
        <w:widowControl/>
        <w:tabs>
          <w:tab w:val="clear" w:pos="851"/>
          <w:tab w:val="left" w:pos="709"/>
        </w:tabs>
        <w:spacing w:after="120" w:line="300" w:lineRule="exact"/>
        <w:ind w:left="709"/>
        <w:jc w:val="left"/>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Price</w:t>
      </w:r>
      <w:r w:rsidR="009368C7">
        <w:rPr>
          <w:rFonts w:cs="Arial"/>
          <w:smallCaps/>
          <w:sz w:val="22"/>
          <w:lang w:val="en-GB" w:bidi="en-GB"/>
        </w:rPr>
        <w:t xml:space="preserve"> of the Work</w:t>
      </w:r>
      <w:r w:rsidRPr="00314C7E">
        <w:rPr>
          <w:rFonts w:cs="Arial"/>
          <w:sz w:val="22"/>
          <w:lang w:val="en-GB" w:bidi="en-GB"/>
        </w:rPr>
        <w:t xml:space="preserve"> includes all taxes, customs duties, fees and any other expenses imposed outside the Czech Republic </w:t>
      </w:r>
      <w:proofErr w:type="gramStart"/>
      <w:r w:rsidRPr="00314C7E">
        <w:rPr>
          <w:rFonts w:cs="Arial"/>
          <w:sz w:val="22"/>
          <w:lang w:val="en-GB" w:bidi="en-GB"/>
        </w:rPr>
        <w:t xml:space="preserve">in the course </w:t>
      </w:r>
      <w:r w:rsidR="00A01BA2" w:rsidRPr="00314C7E">
        <w:rPr>
          <w:rFonts w:cs="Arial"/>
          <w:sz w:val="22"/>
          <w:lang w:val="en-GB" w:bidi="en-GB"/>
        </w:rPr>
        <w:t>of</w:t>
      </w:r>
      <w:proofErr w:type="gramEnd"/>
      <w:r w:rsidR="00A01BA2" w:rsidRPr="00314C7E">
        <w:rPr>
          <w:rFonts w:cs="Arial"/>
          <w:sz w:val="22"/>
          <w:lang w:val="en-GB" w:bidi="en-GB"/>
        </w:rPr>
        <w:t xml:space="preserve"> the</w:t>
      </w:r>
      <w:r w:rsidRPr="00314C7E">
        <w:rPr>
          <w:rFonts w:cs="Arial"/>
          <w:sz w:val="22"/>
          <w:lang w:val="en-GB" w:bidi="en-GB"/>
        </w:rPr>
        <w:t xml:space="preserve"> manufacture, production, procurement or transport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Goods</w:t>
      </w:r>
      <w:r w:rsidRPr="00314C7E">
        <w:rPr>
          <w:rFonts w:cs="Arial"/>
          <w:sz w:val="22"/>
          <w:lang w:val="en-GB" w:bidi="en-GB"/>
        </w:rPr>
        <w:t xml:space="preserve">, </w:t>
      </w:r>
      <w:r w:rsidRPr="00314C7E">
        <w:rPr>
          <w:rFonts w:cs="Arial"/>
          <w:smallCaps/>
          <w:sz w:val="22"/>
          <w:lang w:val="en-GB" w:bidi="en-GB"/>
        </w:rPr>
        <w:t>Use Rights</w:t>
      </w:r>
      <w:r w:rsidRPr="00314C7E">
        <w:rPr>
          <w:rFonts w:cs="Arial"/>
          <w:sz w:val="22"/>
          <w:lang w:val="en-GB" w:bidi="en-GB"/>
        </w:rPr>
        <w:t xml:space="preserve">, equipment, materials, supplies, transfer of rights, the provision and procurement of </w:t>
      </w:r>
      <w:r w:rsidRPr="00314C7E">
        <w:rPr>
          <w:rFonts w:cs="Arial"/>
          <w:smallCaps/>
          <w:sz w:val="22"/>
          <w:lang w:val="en-GB" w:bidi="en-GB"/>
        </w:rPr>
        <w:t>Services</w:t>
      </w:r>
      <w:r w:rsidRPr="00314C7E">
        <w:rPr>
          <w:rFonts w:cs="Arial"/>
          <w:sz w:val="22"/>
          <w:lang w:val="en-GB" w:bidi="en-GB"/>
        </w:rPr>
        <w:t xml:space="preserve"> and </w:t>
      </w:r>
      <w:r w:rsidRPr="00314C7E">
        <w:rPr>
          <w:rFonts w:cs="Arial"/>
          <w:smallCaps/>
          <w:sz w:val="22"/>
          <w:lang w:val="en-GB" w:bidi="en-GB"/>
        </w:rPr>
        <w:t>Works</w:t>
      </w:r>
      <w:r w:rsidRPr="00314C7E">
        <w:rPr>
          <w:rFonts w:cs="Arial"/>
          <w:sz w:val="22"/>
          <w:lang w:val="en-GB" w:bidi="en-GB"/>
        </w:rPr>
        <w:t xml:space="preserve">, insurance, etc., which form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will be used or executed in accordance with the </w:t>
      </w:r>
      <w:r w:rsidR="00A01BA2" w:rsidRPr="00314C7E">
        <w:rPr>
          <w:rFonts w:cs="Arial"/>
          <w:smallCaps/>
          <w:sz w:val="22"/>
          <w:lang w:val="en-GB" w:bidi="en-GB"/>
        </w:rPr>
        <w:t>Contract</w:t>
      </w:r>
      <w:r w:rsidRPr="00314C7E">
        <w:rPr>
          <w:rFonts w:cs="Arial"/>
          <w:sz w:val="22"/>
          <w:lang w:val="en-GB" w:bidi="en-GB"/>
        </w:rPr>
        <w:t xml:space="preserve">. These foreign taxes and fees are payable by the </w:t>
      </w:r>
      <w:r w:rsidR="00A01BA2" w:rsidRPr="00314C7E">
        <w:rPr>
          <w:rFonts w:cs="Arial"/>
          <w:smallCaps/>
          <w:sz w:val="22"/>
          <w:lang w:val="en-GB" w:bidi="en-GB"/>
        </w:rPr>
        <w:t>Contractor</w:t>
      </w:r>
      <w:r w:rsidRPr="00314C7E">
        <w:rPr>
          <w:rFonts w:cs="Arial"/>
          <w:sz w:val="22"/>
          <w:lang w:val="en-GB" w:bidi="en-GB"/>
        </w:rPr>
        <w:t>.</w:t>
      </w:r>
      <w:r w:rsidR="00400E59">
        <w:rPr>
          <w:rFonts w:cs="Arial"/>
          <w:sz w:val="22"/>
          <w:lang w:val="en-GB" w:bidi="en-GB"/>
        </w:rPr>
        <w:t xml:space="preserve"> This stipulation shall be proportionally applied also to the </w:t>
      </w:r>
      <w:r w:rsidR="009368C7">
        <w:rPr>
          <w:rFonts w:cs="Arial"/>
          <w:smallCaps/>
          <w:sz w:val="22"/>
          <w:lang w:val="en-GB" w:bidi="en-GB"/>
        </w:rPr>
        <w:t>P</w:t>
      </w:r>
      <w:r w:rsidR="00400E59" w:rsidRPr="009368C7">
        <w:rPr>
          <w:rFonts w:cs="Arial"/>
          <w:smallCaps/>
          <w:sz w:val="22"/>
          <w:lang w:val="en-GB" w:bidi="en-GB"/>
        </w:rPr>
        <w:t>rice</w:t>
      </w:r>
      <w:r w:rsidR="00400E59">
        <w:rPr>
          <w:rFonts w:cs="Arial"/>
          <w:sz w:val="22"/>
          <w:lang w:val="en-GB" w:bidi="en-GB"/>
        </w:rPr>
        <w:t xml:space="preserve"> </w:t>
      </w:r>
      <w:r w:rsidR="00400E59" w:rsidRPr="009368C7">
        <w:rPr>
          <w:rFonts w:cs="Arial"/>
          <w:smallCaps/>
          <w:sz w:val="22"/>
          <w:lang w:val="en-GB" w:bidi="en-GB"/>
        </w:rPr>
        <w:t>for</w:t>
      </w:r>
      <w:r w:rsidR="00400E59">
        <w:rPr>
          <w:rFonts w:cs="Arial"/>
          <w:sz w:val="22"/>
          <w:lang w:val="en-GB" w:bidi="en-GB"/>
        </w:rPr>
        <w:t xml:space="preserve"> </w:t>
      </w:r>
      <w:r w:rsidR="00400E59" w:rsidRPr="00400E59">
        <w:rPr>
          <w:rFonts w:cs="Arial"/>
          <w:smallCaps/>
          <w:sz w:val="22"/>
          <w:lang w:val="en-GB" w:bidi="en-GB"/>
        </w:rPr>
        <w:t xml:space="preserve">Preventive </w:t>
      </w:r>
      <w:r w:rsidR="00CB79BD" w:rsidRPr="00400E59">
        <w:rPr>
          <w:rFonts w:cs="Arial"/>
          <w:smallCaps/>
          <w:sz w:val="22"/>
          <w:lang w:val="en-GB" w:bidi="en-GB"/>
        </w:rPr>
        <w:t>Maintenance</w:t>
      </w:r>
      <w:r w:rsidR="00CB79BD">
        <w:rPr>
          <w:rFonts w:cs="Arial"/>
          <w:sz w:val="22"/>
          <w:lang w:val="en-GB" w:bidi="en-GB"/>
        </w:rPr>
        <w:t xml:space="preserve"> </w:t>
      </w:r>
      <w:r w:rsidR="00400E59">
        <w:rPr>
          <w:rFonts w:cs="Arial"/>
          <w:sz w:val="22"/>
          <w:lang w:val="en-GB" w:bidi="en-GB"/>
        </w:rPr>
        <w:t xml:space="preserve">of the </w:t>
      </w:r>
      <w:r w:rsidR="00400E59" w:rsidRPr="00400E59">
        <w:rPr>
          <w:rFonts w:cs="Arial"/>
          <w:smallCaps/>
          <w:sz w:val="22"/>
          <w:lang w:val="en-GB" w:bidi="en-GB"/>
        </w:rPr>
        <w:t>Work</w:t>
      </w:r>
      <w:r w:rsidR="00400E59">
        <w:rPr>
          <w:rFonts w:cs="Arial"/>
          <w:sz w:val="22"/>
          <w:lang w:val="en-GB" w:bidi="en-GB"/>
        </w:rPr>
        <w:t>.</w:t>
      </w:r>
    </w:p>
    <w:p w14:paraId="264CCBEE" w14:textId="77777777" w:rsidR="000472E6" w:rsidRPr="00314C7E" w:rsidRDefault="000472E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b/>
          <w:sz w:val="22"/>
          <w:lang w:val="en-GB" w:bidi="en-GB"/>
        </w:rPr>
        <w:t>Local taxes and fees:</w:t>
      </w:r>
    </w:p>
    <w:p w14:paraId="6B3834D6" w14:textId="1C62E81D" w:rsidR="000472E6" w:rsidRPr="00314C7E" w:rsidRDefault="000472E6" w:rsidP="00654739">
      <w:pPr>
        <w:widowControl/>
        <w:tabs>
          <w:tab w:val="clear" w:pos="851"/>
          <w:tab w:val="left" w:pos="709"/>
        </w:tabs>
        <w:spacing w:after="120" w:line="300" w:lineRule="exact"/>
        <w:ind w:left="709"/>
        <w:jc w:val="left"/>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Price</w:t>
      </w:r>
      <w:r w:rsidR="009368C7">
        <w:rPr>
          <w:rFonts w:cs="Arial"/>
          <w:smallCaps/>
          <w:sz w:val="22"/>
          <w:lang w:val="en-GB" w:bidi="en-GB"/>
        </w:rPr>
        <w:t xml:space="preserve"> for the Work</w:t>
      </w:r>
      <w:r w:rsidRPr="00314C7E">
        <w:rPr>
          <w:rFonts w:cs="Arial"/>
          <w:sz w:val="22"/>
          <w:lang w:val="en-GB" w:bidi="en-GB"/>
        </w:rPr>
        <w:t xml:space="preserve"> also includes all surcharges, insurance (according to Article </w:t>
      </w:r>
      <w:r w:rsidR="005635EE" w:rsidRPr="00314C7E">
        <w:rPr>
          <w:rFonts w:cs="Arial"/>
          <w:sz w:val="22"/>
          <w:lang w:val="en-GB" w:bidi="en-GB"/>
        </w:rPr>
        <w:fldChar w:fldCharType="begin"/>
      </w:r>
      <w:r w:rsidR="005635EE" w:rsidRPr="00314C7E">
        <w:rPr>
          <w:rFonts w:cs="Arial"/>
          <w:sz w:val="22"/>
          <w:lang w:val="en-GB" w:bidi="en-GB"/>
        </w:rPr>
        <w:instrText xml:space="preserve"> REF _Ref495499391 \r \h  \* MERGEFORMAT </w:instrText>
      </w:r>
      <w:r w:rsidR="005635EE" w:rsidRPr="00314C7E">
        <w:rPr>
          <w:rFonts w:cs="Arial"/>
          <w:sz w:val="22"/>
          <w:lang w:val="en-GB" w:bidi="en-GB"/>
        </w:rPr>
      </w:r>
      <w:r w:rsidR="005635EE" w:rsidRPr="00314C7E">
        <w:rPr>
          <w:rFonts w:cs="Arial"/>
          <w:sz w:val="22"/>
          <w:lang w:val="en-GB" w:bidi="en-GB"/>
        </w:rPr>
        <w:fldChar w:fldCharType="separate"/>
      </w:r>
      <w:r w:rsidR="009D51B3">
        <w:rPr>
          <w:rFonts w:cs="Arial"/>
          <w:sz w:val="22"/>
          <w:lang w:val="en-GB" w:bidi="en-GB"/>
        </w:rPr>
        <w:t>49</w:t>
      </w:r>
      <w:r w:rsidR="005635EE" w:rsidRPr="00314C7E">
        <w:rPr>
          <w:rFonts w:cs="Arial"/>
          <w:sz w:val="22"/>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and other fees, including customs duties and taxes that may be levied in the Czech Republic in connection with the importation of </w:t>
      </w:r>
      <w:r w:rsidR="00B01833" w:rsidRPr="00314C7E">
        <w:rPr>
          <w:rFonts w:cs="Arial"/>
          <w:smallCaps/>
          <w:sz w:val="22"/>
          <w:lang w:val="en-GB" w:bidi="en-GB"/>
        </w:rPr>
        <w:t>Goods</w:t>
      </w:r>
      <w:r w:rsidRPr="00314C7E">
        <w:rPr>
          <w:rFonts w:cs="Arial"/>
          <w:sz w:val="22"/>
          <w:lang w:val="en-GB" w:bidi="en-GB"/>
        </w:rPr>
        <w:t xml:space="preserve">, </w:t>
      </w:r>
      <w:r w:rsidR="00400E59">
        <w:rPr>
          <w:rFonts w:cs="Arial"/>
          <w:sz w:val="22"/>
          <w:lang w:val="en-GB" w:bidi="en-GB"/>
        </w:rPr>
        <w:t xml:space="preserve">performance of </w:t>
      </w:r>
      <w:r w:rsidRPr="00314C7E">
        <w:rPr>
          <w:rFonts w:cs="Arial"/>
          <w:smallCaps/>
          <w:sz w:val="22"/>
          <w:lang w:val="en-GB" w:bidi="en-GB"/>
        </w:rPr>
        <w:t>Works</w:t>
      </w:r>
      <w:r w:rsidRPr="00314C7E">
        <w:rPr>
          <w:rFonts w:cs="Arial"/>
          <w:sz w:val="22"/>
          <w:lang w:val="en-GB" w:bidi="en-GB"/>
        </w:rPr>
        <w:t>,</w:t>
      </w:r>
      <w:r w:rsidR="00400E59">
        <w:rPr>
          <w:rFonts w:cs="Arial"/>
          <w:sz w:val="22"/>
          <w:lang w:val="en-GB" w:bidi="en-GB"/>
        </w:rPr>
        <w:t xml:space="preserve"> provision of</w:t>
      </w:r>
      <w:r w:rsidRPr="00314C7E">
        <w:rPr>
          <w:rFonts w:cs="Arial"/>
          <w:sz w:val="22"/>
          <w:lang w:val="en-GB" w:bidi="en-GB"/>
        </w:rPr>
        <w:t xml:space="preserve"> </w:t>
      </w:r>
      <w:r w:rsidRPr="00314C7E">
        <w:rPr>
          <w:rFonts w:cs="Arial"/>
          <w:smallCaps/>
          <w:sz w:val="22"/>
          <w:lang w:val="en-GB" w:bidi="en-GB"/>
        </w:rPr>
        <w:t>Services</w:t>
      </w:r>
      <w:r w:rsidRPr="00314C7E">
        <w:rPr>
          <w:rFonts w:cs="Arial"/>
          <w:sz w:val="22"/>
          <w:lang w:val="en-GB" w:bidi="en-GB"/>
        </w:rPr>
        <w:t>, etc. from a country other than the Czech Republic, excluding value added tax collected in the Czech Republic.</w:t>
      </w:r>
    </w:p>
    <w:p w14:paraId="664FEB9A" w14:textId="77777777" w:rsidR="000472E6" w:rsidRPr="00314C7E" w:rsidRDefault="000472E6" w:rsidP="00654739">
      <w:pPr>
        <w:widowControl/>
        <w:tabs>
          <w:tab w:val="clear" w:pos="851"/>
          <w:tab w:val="left" w:pos="709"/>
        </w:tabs>
        <w:spacing w:after="120" w:line="300" w:lineRule="exact"/>
        <w:ind w:left="709"/>
        <w:jc w:val="left"/>
        <w:rPr>
          <w:rFonts w:cs="Arial"/>
          <w:sz w:val="22"/>
          <w:szCs w:val="22"/>
          <w:lang w:val="en-GB"/>
        </w:rPr>
      </w:pPr>
      <w:r w:rsidRPr="00314C7E">
        <w:rPr>
          <w:rFonts w:cs="Arial"/>
          <w:sz w:val="22"/>
          <w:lang w:val="en-GB" w:bidi="en-GB"/>
        </w:rPr>
        <w:t xml:space="preserve">Surcharges, insurance, customs duties, taxes (excluding VAT collected in the Czech Republic) and any additional fees charged upon import and imposed upon the </w:t>
      </w:r>
      <w:r w:rsidR="00A01BA2" w:rsidRPr="00314C7E">
        <w:rPr>
          <w:rFonts w:cs="Arial"/>
          <w:smallCaps/>
          <w:sz w:val="22"/>
          <w:lang w:val="en-GB" w:bidi="en-GB"/>
        </w:rPr>
        <w:t>Purchaser</w:t>
      </w:r>
      <w:r w:rsidRPr="00314C7E">
        <w:rPr>
          <w:rFonts w:cs="Arial"/>
          <w:sz w:val="22"/>
          <w:lang w:val="en-GB" w:bidi="en-GB"/>
        </w:rPr>
        <w:t xml:space="preserve"> pursuant to the legislation in force in the Czech Republic, shall be paid by the </w:t>
      </w:r>
      <w:r w:rsidR="00A01BA2" w:rsidRPr="00314C7E">
        <w:rPr>
          <w:rFonts w:cs="Arial"/>
          <w:smallCaps/>
          <w:sz w:val="22"/>
          <w:lang w:val="en-GB" w:bidi="en-GB"/>
        </w:rPr>
        <w:t>Purchaser</w:t>
      </w:r>
      <w:r w:rsidRPr="00314C7E">
        <w:rPr>
          <w:rFonts w:cs="Arial"/>
          <w:sz w:val="22"/>
          <w:lang w:val="en-GB" w:bidi="en-GB"/>
        </w:rPr>
        <w:t>.</w:t>
      </w:r>
    </w:p>
    <w:p w14:paraId="230E6883" w14:textId="55056247" w:rsidR="000472E6" w:rsidRDefault="000472E6" w:rsidP="00654739">
      <w:pPr>
        <w:widowControl/>
        <w:tabs>
          <w:tab w:val="clear" w:pos="851"/>
          <w:tab w:val="left" w:pos="709"/>
        </w:tabs>
        <w:spacing w:after="120" w:line="300" w:lineRule="exact"/>
        <w:ind w:left="709"/>
        <w:jc w:val="left"/>
        <w:rPr>
          <w:rFonts w:cs="Arial"/>
          <w:sz w:val="22"/>
          <w:lang w:val="en-GB" w:bidi="en-GB"/>
        </w:rPr>
      </w:pPr>
      <w:r w:rsidRPr="009368C7">
        <w:rPr>
          <w:rFonts w:cs="Arial"/>
          <w:sz w:val="22"/>
          <w:lang w:val="en-GB" w:bidi="en-GB"/>
        </w:rPr>
        <w:t>The</w:t>
      </w:r>
      <w:r w:rsidRPr="00314C7E">
        <w:rPr>
          <w:rFonts w:cs="Arial"/>
          <w:smallCaps/>
          <w:sz w:val="22"/>
          <w:lang w:val="en-GB" w:bidi="en-GB"/>
        </w:rPr>
        <w:t xml:space="preserve"> </w:t>
      </w:r>
      <w:r w:rsidR="00A01BA2" w:rsidRPr="00314C7E">
        <w:rPr>
          <w:rFonts w:cs="Arial"/>
          <w:smallCaps/>
          <w:sz w:val="22"/>
          <w:lang w:val="en-GB" w:bidi="en-GB"/>
        </w:rPr>
        <w:t>Price</w:t>
      </w:r>
      <w:r w:rsidR="009368C7">
        <w:rPr>
          <w:rFonts w:cs="Arial"/>
          <w:smallCaps/>
          <w:sz w:val="22"/>
          <w:lang w:val="en-GB" w:bidi="en-GB"/>
        </w:rPr>
        <w:t xml:space="preserve"> for the Work</w:t>
      </w:r>
      <w:r w:rsidRPr="00314C7E">
        <w:rPr>
          <w:rFonts w:cs="Arial"/>
          <w:sz w:val="22"/>
          <w:lang w:val="en-GB" w:bidi="en-GB"/>
        </w:rPr>
        <w:t xml:space="preserve"> also includes all surcharges, insurance and other fees, including taxes (excluding VAT collected in the Czech Republic) which may be imposed in the Czech Republic in connection with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the performance of </w:t>
      </w:r>
      <w:r w:rsidRPr="00314C7E">
        <w:rPr>
          <w:rFonts w:cs="Arial"/>
          <w:smallCaps/>
          <w:sz w:val="22"/>
          <w:lang w:val="en-GB" w:bidi="en-GB"/>
        </w:rPr>
        <w:t>Works</w:t>
      </w:r>
      <w:r w:rsidRPr="00314C7E">
        <w:rPr>
          <w:rFonts w:cs="Arial"/>
          <w:sz w:val="22"/>
          <w:lang w:val="en-GB" w:bidi="en-GB"/>
        </w:rPr>
        <w:t xml:space="preserve">, the provision of </w:t>
      </w:r>
      <w:r w:rsidRPr="00314C7E">
        <w:rPr>
          <w:rFonts w:cs="Arial"/>
          <w:smallCaps/>
          <w:sz w:val="22"/>
          <w:lang w:val="en-GB" w:bidi="en-GB"/>
        </w:rPr>
        <w:t>Services</w:t>
      </w:r>
      <w:r w:rsidRPr="00314C7E">
        <w:rPr>
          <w:rFonts w:cs="Arial"/>
          <w:sz w:val="22"/>
          <w:lang w:val="en-GB" w:bidi="en-GB"/>
        </w:rPr>
        <w:t>, etc. in the Czech Republic.</w:t>
      </w:r>
    </w:p>
    <w:p w14:paraId="7114E065" w14:textId="3EEFA7A2" w:rsidR="00400E59" w:rsidRPr="00314C7E" w:rsidRDefault="00400E59" w:rsidP="00654739">
      <w:pPr>
        <w:widowControl/>
        <w:tabs>
          <w:tab w:val="clear" w:pos="851"/>
          <w:tab w:val="left" w:pos="709"/>
        </w:tabs>
        <w:spacing w:after="120" w:line="300" w:lineRule="exact"/>
        <w:ind w:left="709"/>
        <w:jc w:val="left"/>
        <w:rPr>
          <w:rFonts w:cs="Arial"/>
          <w:sz w:val="22"/>
          <w:szCs w:val="22"/>
          <w:lang w:val="en-GB"/>
        </w:rPr>
      </w:pPr>
      <w:r>
        <w:rPr>
          <w:rFonts w:cs="Arial"/>
          <w:sz w:val="22"/>
          <w:lang w:val="en-GB" w:bidi="en-GB"/>
        </w:rPr>
        <w:t xml:space="preserve">This stipulation shall be proportionally applied also to the </w:t>
      </w:r>
      <w:r w:rsidR="00680401" w:rsidRPr="00680401">
        <w:rPr>
          <w:rFonts w:cs="Arial"/>
          <w:smallCaps/>
          <w:sz w:val="22"/>
          <w:lang w:val="en-GB" w:bidi="en-GB"/>
        </w:rPr>
        <w:t>P</w:t>
      </w:r>
      <w:r w:rsidRPr="00680401">
        <w:rPr>
          <w:rFonts w:cs="Arial"/>
          <w:smallCaps/>
          <w:sz w:val="22"/>
          <w:lang w:val="en-GB" w:bidi="en-GB"/>
        </w:rPr>
        <w:t>rice for</w:t>
      </w:r>
      <w:r>
        <w:rPr>
          <w:rFonts w:cs="Arial"/>
          <w:sz w:val="22"/>
          <w:lang w:val="en-GB" w:bidi="en-GB"/>
        </w:rPr>
        <w:t xml:space="preserve"> </w:t>
      </w:r>
      <w:r w:rsidRPr="00400E59">
        <w:rPr>
          <w:rFonts w:cs="Arial"/>
          <w:smallCaps/>
          <w:sz w:val="22"/>
          <w:lang w:val="en-GB" w:bidi="en-GB"/>
        </w:rPr>
        <w:t xml:space="preserve">Preventive </w:t>
      </w:r>
      <w:r w:rsidR="00CB79BD" w:rsidRPr="00400E59">
        <w:rPr>
          <w:rFonts w:cs="Arial"/>
          <w:smallCaps/>
          <w:sz w:val="22"/>
          <w:lang w:val="en-GB" w:bidi="en-GB"/>
        </w:rPr>
        <w:t>Maintenance</w:t>
      </w:r>
      <w:r w:rsidR="00CB79BD">
        <w:rPr>
          <w:rFonts w:cs="Arial"/>
          <w:sz w:val="22"/>
          <w:lang w:val="en-GB" w:bidi="en-GB"/>
        </w:rPr>
        <w:t xml:space="preserve"> </w:t>
      </w:r>
      <w:r>
        <w:rPr>
          <w:rFonts w:cs="Arial"/>
          <w:sz w:val="22"/>
          <w:lang w:val="en-GB" w:bidi="en-GB"/>
        </w:rPr>
        <w:t xml:space="preserve">of the </w:t>
      </w:r>
      <w:r w:rsidRPr="00400E59">
        <w:rPr>
          <w:rFonts w:cs="Arial"/>
          <w:smallCaps/>
          <w:sz w:val="22"/>
          <w:lang w:val="en-GB" w:bidi="en-GB"/>
        </w:rPr>
        <w:t>Work</w:t>
      </w:r>
      <w:r>
        <w:rPr>
          <w:rFonts w:cs="Arial"/>
          <w:sz w:val="22"/>
          <w:lang w:val="en-GB" w:bidi="en-GB"/>
        </w:rPr>
        <w:t>.</w:t>
      </w:r>
    </w:p>
    <w:p w14:paraId="7ACC1CD6" w14:textId="4A982EB6" w:rsidR="000472E6" w:rsidRPr="00314C7E" w:rsidRDefault="000472E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None </w:t>
      </w:r>
      <w:r w:rsidR="00A01BA2" w:rsidRPr="00314C7E">
        <w:rPr>
          <w:rFonts w:cs="Arial"/>
          <w:sz w:val="22"/>
          <w:lang w:val="en-GB" w:bidi="en-GB"/>
        </w:rPr>
        <w:t>of the</w:t>
      </w:r>
      <w:r w:rsidRPr="00314C7E">
        <w:rPr>
          <w:rFonts w:cs="Arial"/>
          <w:sz w:val="22"/>
          <w:lang w:val="en-GB" w:bidi="en-GB"/>
        </w:rPr>
        <w:t xml:space="preserve"> provisions of this </w:t>
      </w:r>
      <w:r w:rsidR="00A01BA2" w:rsidRPr="00314C7E">
        <w:rPr>
          <w:rFonts w:cs="Arial"/>
          <w:smallCaps/>
          <w:sz w:val="22"/>
          <w:lang w:val="en-GB" w:bidi="en-GB"/>
        </w:rPr>
        <w:t>Contract</w:t>
      </w:r>
      <w:r w:rsidRPr="00314C7E">
        <w:rPr>
          <w:rFonts w:cs="Arial"/>
          <w:sz w:val="22"/>
          <w:lang w:val="en-GB" w:bidi="en-GB"/>
        </w:rPr>
        <w:t xml:space="preserve"> releases the </w:t>
      </w:r>
      <w:r w:rsidR="00A01BA2" w:rsidRPr="00314C7E">
        <w:rPr>
          <w:rFonts w:cs="Arial"/>
          <w:smallCaps/>
          <w:sz w:val="22"/>
          <w:lang w:val="en-GB" w:bidi="en-GB"/>
        </w:rPr>
        <w:t>Contractor</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obligation to pay taxes, which may be levied on the income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and its workers in connection with the performance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and its workers are required to meet the obligations imposed on them by laws and other regulations in connection with these taxes and other deductions. These taxes and other deductions are included in the </w:t>
      </w:r>
      <w:r w:rsidR="00A01BA2" w:rsidRPr="00314C7E">
        <w:rPr>
          <w:rFonts w:cs="Arial"/>
          <w:smallCaps/>
          <w:sz w:val="22"/>
          <w:lang w:val="en-GB" w:bidi="en-GB"/>
        </w:rPr>
        <w:t>Price</w:t>
      </w:r>
      <w:r w:rsidR="007128DF">
        <w:rPr>
          <w:rFonts w:cs="Arial"/>
          <w:smallCaps/>
          <w:sz w:val="22"/>
          <w:lang w:val="en-GB" w:bidi="en-GB"/>
        </w:rPr>
        <w:t xml:space="preserve"> for the Work </w:t>
      </w:r>
      <w:r w:rsidR="007128DF" w:rsidRPr="007128DF">
        <w:rPr>
          <w:rFonts w:cs="Arial"/>
          <w:sz w:val="22"/>
          <w:lang w:val="en-GB" w:bidi="en-GB"/>
        </w:rPr>
        <w:t>and</w:t>
      </w:r>
      <w:r w:rsidR="00680401">
        <w:rPr>
          <w:rFonts w:cs="Arial"/>
          <w:sz w:val="22"/>
          <w:lang w:val="en-GB" w:bidi="en-GB"/>
        </w:rPr>
        <w:t xml:space="preserve"> the</w:t>
      </w:r>
      <w:r w:rsidR="007128DF">
        <w:rPr>
          <w:rFonts w:cs="Arial"/>
          <w:sz w:val="22"/>
          <w:lang w:val="en-GB" w:bidi="en-GB"/>
        </w:rPr>
        <w:t xml:space="preserve"> </w:t>
      </w:r>
      <w:r w:rsidR="007128DF">
        <w:rPr>
          <w:rFonts w:cs="Arial"/>
          <w:smallCaps/>
          <w:sz w:val="22"/>
          <w:lang w:val="en-GB" w:bidi="en-GB"/>
        </w:rPr>
        <w:t xml:space="preserve">Price for Preventive Maintenance </w:t>
      </w:r>
      <w:r w:rsidR="007128DF">
        <w:rPr>
          <w:rFonts w:cs="Arial"/>
          <w:sz w:val="22"/>
          <w:lang w:val="en-GB" w:bidi="en-GB"/>
        </w:rPr>
        <w:t xml:space="preserve">of the </w:t>
      </w:r>
      <w:r w:rsidR="007128DF">
        <w:rPr>
          <w:rFonts w:cs="Arial"/>
          <w:smallCaps/>
          <w:sz w:val="22"/>
          <w:lang w:val="en-GB" w:bidi="en-GB"/>
        </w:rPr>
        <w:t>Work</w:t>
      </w:r>
      <w:r w:rsidRPr="00314C7E">
        <w:rPr>
          <w:rFonts w:cs="Arial"/>
          <w:sz w:val="22"/>
          <w:lang w:val="en-GB" w:bidi="en-GB"/>
        </w:rPr>
        <w:t>.</w:t>
      </w:r>
    </w:p>
    <w:p w14:paraId="037B473D" w14:textId="4B44CBB1" w:rsidR="000472E6" w:rsidRPr="00314C7E" w:rsidRDefault="000472E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lastRenderedPageBreak/>
        <w:t xml:space="preserve">Any customs fees and taxes payable in relation to the </w:t>
      </w:r>
      <w:r w:rsidRPr="009867E2">
        <w:rPr>
          <w:rFonts w:cs="Arial"/>
          <w:smallCaps/>
          <w:sz w:val="22"/>
          <w:lang w:val="en-GB" w:bidi="en-GB"/>
        </w:rPr>
        <w:t>Construction equipment</w:t>
      </w:r>
      <w:r w:rsidRPr="00314C7E">
        <w:rPr>
          <w:rFonts w:cs="Arial"/>
          <w:sz w:val="22"/>
          <w:lang w:val="en-GB" w:bidi="en-GB"/>
        </w:rPr>
        <w:t xml:space="preserve"> are paid by the </w:t>
      </w:r>
      <w:r w:rsidR="00A01BA2" w:rsidRPr="00314C7E">
        <w:rPr>
          <w:rFonts w:cs="Arial"/>
          <w:smallCaps/>
          <w:sz w:val="22"/>
          <w:lang w:val="en-GB" w:bidi="en-GB"/>
        </w:rPr>
        <w:t>Contractor</w:t>
      </w:r>
      <w:r w:rsidRPr="00314C7E">
        <w:rPr>
          <w:rFonts w:cs="Arial"/>
          <w:sz w:val="22"/>
          <w:lang w:val="en-GB" w:bidi="en-GB"/>
        </w:rPr>
        <w:t xml:space="preserve">; these fees and taxes are included in the </w:t>
      </w:r>
      <w:r w:rsidR="00A01BA2" w:rsidRPr="00314C7E">
        <w:rPr>
          <w:rFonts w:cs="Arial"/>
          <w:smallCaps/>
          <w:sz w:val="22"/>
          <w:lang w:val="en-GB" w:bidi="en-GB"/>
        </w:rPr>
        <w:t>Price</w:t>
      </w:r>
      <w:r w:rsidR="007128DF">
        <w:rPr>
          <w:rFonts w:cs="Arial"/>
          <w:smallCaps/>
          <w:sz w:val="22"/>
          <w:lang w:val="en-GB" w:bidi="en-GB"/>
        </w:rPr>
        <w:t xml:space="preserve"> for the Work</w:t>
      </w:r>
      <w:r w:rsidRPr="00314C7E">
        <w:rPr>
          <w:rFonts w:cs="Arial"/>
          <w:sz w:val="22"/>
          <w:lang w:val="en-GB" w:bidi="en-GB"/>
        </w:rPr>
        <w:t xml:space="preserve">, even if the laws and regulations under which those fees and taxes have been assessed do not allow for the recovery </w:t>
      </w:r>
      <w:r w:rsidR="00A01BA2" w:rsidRPr="00314C7E">
        <w:rPr>
          <w:rFonts w:cs="Arial"/>
          <w:sz w:val="22"/>
          <w:lang w:val="en-GB" w:bidi="en-GB"/>
        </w:rPr>
        <w:t>of the</w:t>
      </w:r>
      <w:r w:rsidRPr="00314C7E">
        <w:rPr>
          <w:rFonts w:cs="Arial"/>
          <w:sz w:val="22"/>
          <w:lang w:val="en-GB" w:bidi="en-GB"/>
        </w:rPr>
        <w:t xml:space="preserve">se amounts by the </w:t>
      </w:r>
      <w:r w:rsidR="00A01BA2" w:rsidRPr="00314C7E">
        <w:rPr>
          <w:rFonts w:cs="Arial"/>
          <w:smallCaps/>
          <w:sz w:val="22"/>
          <w:lang w:val="en-GB" w:bidi="en-GB"/>
        </w:rPr>
        <w:t>Contractor</w:t>
      </w:r>
      <w:r w:rsidRPr="00314C7E">
        <w:rPr>
          <w:rFonts w:cs="Arial"/>
          <w:sz w:val="22"/>
          <w:lang w:val="en-GB" w:bidi="en-GB"/>
        </w:rPr>
        <w:t xml:space="preserve"> in the case of re-export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Construction Equipment</w:t>
      </w:r>
      <w:r w:rsidRPr="00314C7E">
        <w:rPr>
          <w:rFonts w:cs="Arial"/>
          <w:sz w:val="22"/>
          <w:lang w:val="en-GB" w:bidi="en-GB"/>
        </w:rPr>
        <w:t xml:space="preserve"> from the Czech Republic.</w:t>
      </w:r>
    </w:p>
    <w:p w14:paraId="2B68AEA0" w14:textId="29471B65" w:rsidR="000472E6" w:rsidRPr="00314C7E" w:rsidRDefault="000472E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mallCaps/>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pay all fees for any extra equipment, devices, materials, components, etc. which it delivers to and removes from the </w:t>
      </w:r>
      <w:r w:rsidRPr="0040202F">
        <w:rPr>
          <w:rFonts w:cs="Arial"/>
          <w:smallCaps/>
          <w:sz w:val="22"/>
          <w:lang w:val="en-GB" w:bidi="en-GB"/>
        </w:rPr>
        <w:t>Site</w:t>
      </w:r>
      <w:r w:rsidRPr="00314C7E">
        <w:rPr>
          <w:rFonts w:cs="Arial"/>
          <w:sz w:val="22"/>
          <w:lang w:val="en-GB" w:bidi="en-GB"/>
        </w:rPr>
        <w:t xml:space="preserve"> </w:t>
      </w:r>
      <w:r w:rsidR="008070A1">
        <w:rPr>
          <w:rFonts w:cs="Arial"/>
          <w:sz w:val="22"/>
          <w:lang w:val="en-GB" w:bidi="en-GB"/>
        </w:rPr>
        <w:t xml:space="preserve">– </w:t>
      </w:r>
      <w:proofErr w:type="gramStart"/>
      <w:r w:rsidR="008070A1">
        <w:rPr>
          <w:rFonts w:cs="Arial"/>
          <w:sz w:val="22"/>
          <w:lang w:val="en-GB" w:bidi="en-GB"/>
        </w:rPr>
        <w:t>i.e.</w:t>
      </w:r>
      <w:proofErr w:type="gramEnd"/>
      <w:r w:rsidR="008070A1">
        <w:rPr>
          <w:rFonts w:cs="Arial"/>
          <w:sz w:val="22"/>
          <w:lang w:val="en-GB" w:bidi="en-GB"/>
        </w:rPr>
        <w:t xml:space="preserve"> </w:t>
      </w:r>
      <w:r w:rsidRPr="00314C7E">
        <w:rPr>
          <w:rFonts w:cs="Arial"/>
          <w:sz w:val="22"/>
          <w:lang w:val="en-GB" w:bidi="en-GB"/>
        </w:rPr>
        <w:t xml:space="preserve">in excess </w:t>
      </w:r>
      <w:r w:rsidR="00A01BA2" w:rsidRPr="00314C7E">
        <w:rPr>
          <w:rFonts w:cs="Arial"/>
          <w:sz w:val="22"/>
          <w:lang w:val="en-GB" w:bidi="en-GB"/>
        </w:rPr>
        <w:t>of the</w:t>
      </w:r>
      <w:r w:rsidRPr="00314C7E">
        <w:rPr>
          <w:rFonts w:cs="Arial"/>
          <w:sz w:val="22"/>
          <w:lang w:val="en-GB" w:bidi="en-GB"/>
        </w:rPr>
        <w:t xml:space="preserve"> amount necessary to execute the subject-matter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Such fees are not included in the </w:t>
      </w:r>
      <w:r w:rsidR="00A01BA2" w:rsidRPr="00314C7E">
        <w:rPr>
          <w:rFonts w:cs="Arial"/>
          <w:smallCaps/>
          <w:sz w:val="22"/>
          <w:lang w:val="en-GB" w:bidi="en-GB"/>
        </w:rPr>
        <w:t>Price</w:t>
      </w:r>
      <w:r w:rsidR="007128DF">
        <w:rPr>
          <w:rFonts w:cs="Arial"/>
          <w:smallCaps/>
          <w:sz w:val="22"/>
          <w:lang w:val="en-GB" w:bidi="en-GB"/>
        </w:rPr>
        <w:t xml:space="preserve"> for the Work</w:t>
      </w:r>
      <w:r w:rsidRPr="00314C7E">
        <w:rPr>
          <w:rFonts w:cs="Arial"/>
          <w:sz w:val="22"/>
          <w:lang w:val="en-GB" w:bidi="en-GB"/>
        </w:rPr>
        <w:t xml:space="preserve"> and will not be paid by the </w:t>
      </w:r>
      <w:r w:rsidR="00A01BA2" w:rsidRPr="00314C7E">
        <w:rPr>
          <w:rFonts w:cs="Arial"/>
          <w:smallCaps/>
          <w:sz w:val="22"/>
          <w:lang w:val="en-GB" w:bidi="en-GB"/>
        </w:rPr>
        <w:t>Purchaser</w:t>
      </w:r>
      <w:r w:rsidRPr="00314C7E">
        <w:rPr>
          <w:rFonts w:cs="Arial"/>
          <w:sz w:val="22"/>
          <w:lang w:val="en-GB" w:bidi="en-GB"/>
        </w:rPr>
        <w:t xml:space="preserve">. </w:t>
      </w:r>
      <w:r w:rsidR="00400E59">
        <w:rPr>
          <w:rFonts w:cs="Arial"/>
          <w:sz w:val="22"/>
          <w:lang w:val="en-GB" w:bidi="en-GB"/>
        </w:rPr>
        <w:t xml:space="preserve">This stipulation shall be proportionally applied also to the </w:t>
      </w:r>
      <w:r w:rsidR="00680401" w:rsidRPr="00680401">
        <w:rPr>
          <w:rFonts w:cs="Arial"/>
          <w:smallCaps/>
          <w:sz w:val="22"/>
          <w:lang w:val="en-GB" w:bidi="en-GB"/>
        </w:rPr>
        <w:t>P</w:t>
      </w:r>
      <w:r w:rsidR="00400E59" w:rsidRPr="00680401">
        <w:rPr>
          <w:rFonts w:cs="Arial"/>
          <w:smallCaps/>
          <w:sz w:val="22"/>
          <w:lang w:val="en-GB" w:bidi="en-GB"/>
        </w:rPr>
        <w:t>rice for</w:t>
      </w:r>
      <w:r w:rsidR="00400E59">
        <w:rPr>
          <w:rFonts w:cs="Arial"/>
          <w:sz w:val="22"/>
          <w:lang w:val="en-GB" w:bidi="en-GB"/>
        </w:rPr>
        <w:t xml:space="preserve"> </w:t>
      </w:r>
      <w:r w:rsidR="00400E59" w:rsidRPr="00400E59">
        <w:rPr>
          <w:rFonts w:cs="Arial"/>
          <w:smallCaps/>
          <w:sz w:val="22"/>
          <w:lang w:val="en-GB" w:bidi="en-GB"/>
        </w:rPr>
        <w:t xml:space="preserve">Preventive </w:t>
      </w:r>
      <w:r w:rsidR="00CB79BD" w:rsidRPr="00400E59">
        <w:rPr>
          <w:rFonts w:cs="Arial"/>
          <w:smallCaps/>
          <w:sz w:val="22"/>
          <w:lang w:val="en-GB" w:bidi="en-GB"/>
        </w:rPr>
        <w:t>Maintenance</w:t>
      </w:r>
      <w:r w:rsidR="00CB79BD">
        <w:rPr>
          <w:rFonts w:cs="Arial"/>
          <w:sz w:val="22"/>
          <w:lang w:val="en-GB" w:bidi="en-GB"/>
        </w:rPr>
        <w:t xml:space="preserve"> </w:t>
      </w:r>
      <w:r w:rsidR="00400E59">
        <w:rPr>
          <w:rFonts w:cs="Arial"/>
          <w:sz w:val="22"/>
          <w:lang w:val="en-GB" w:bidi="en-GB"/>
        </w:rPr>
        <w:t xml:space="preserve">of the </w:t>
      </w:r>
      <w:r w:rsidR="00400E59" w:rsidRPr="00400E59">
        <w:rPr>
          <w:rFonts w:cs="Arial"/>
          <w:smallCaps/>
          <w:sz w:val="22"/>
          <w:lang w:val="en-GB" w:bidi="en-GB"/>
        </w:rPr>
        <w:t>Work</w:t>
      </w:r>
      <w:r w:rsidR="00400E59">
        <w:rPr>
          <w:rFonts w:cs="Arial"/>
          <w:sz w:val="22"/>
          <w:lang w:val="en-GB" w:bidi="en-GB"/>
        </w:rPr>
        <w:t>.</w:t>
      </w:r>
    </w:p>
    <w:p w14:paraId="6A000431" w14:textId="61AB8998" w:rsidR="00332FC3" w:rsidRPr="00314C7E" w:rsidRDefault="000472E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If any </w:t>
      </w:r>
      <w:r w:rsidR="00A01BA2" w:rsidRPr="00314C7E">
        <w:rPr>
          <w:rFonts w:cs="Arial"/>
          <w:sz w:val="22"/>
          <w:lang w:val="en-GB" w:bidi="en-GB"/>
        </w:rPr>
        <w:t>of the</w:t>
      </w:r>
      <w:r w:rsidRPr="00314C7E">
        <w:rPr>
          <w:rFonts w:cs="Arial"/>
          <w:sz w:val="22"/>
          <w:lang w:val="en-GB" w:bidi="en-GB"/>
        </w:rPr>
        <w:t xml:space="preserve"> amounts related to this Article</w:t>
      </w:r>
      <w:r w:rsidR="00A01BA2" w:rsidRPr="00314C7E">
        <w:rPr>
          <w:rFonts w:cs="Arial"/>
          <w:sz w:val="22"/>
          <w:lang w:val="en-GB" w:bidi="en-GB"/>
        </w:rPr>
        <w:t xml:space="preserve"> </w:t>
      </w:r>
      <w:r w:rsidR="005635EE" w:rsidRPr="00314C7E">
        <w:rPr>
          <w:rFonts w:cs="Arial"/>
          <w:lang w:val="en-GB" w:bidi="en-GB"/>
        </w:rPr>
        <w:fldChar w:fldCharType="begin"/>
      </w:r>
      <w:r w:rsidR="005635EE" w:rsidRPr="00314C7E">
        <w:rPr>
          <w:rFonts w:cs="Arial"/>
          <w:lang w:val="en-GB" w:bidi="en-GB"/>
        </w:rPr>
        <w:instrText xml:space="preserve"> REF _Ref472513072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15</w:t>
      </w:r>
      <w:r w:rsidR="005635EE" w:rsidRPr="00314C7E">
        <w:rPr>
          <w:rFonts w:cs="Arial"/>
          <w:lang w:val="en-GB" w:bidi="en-GB"/>
        </w:rPr>
        <w:fldChar w:fldCharType="end"/>
      </w:r>
      <w:r w:rsidR="00A01BA2" w:rsidRPr="00314C7E">
        <w:rPr>
          <w:rFonts w:cs="Arial"/>
          <w:sz w:val="22"/>
          <w:lang w:val="en-GB" w:bidi="en-GB"/>
        </w:rPr>
        <w:t xml:space="preserve"> of the </w:t>
      </w:r>
      <w:r w:rsidR="00A01BA2" w:rsidRPr="00314C7E">
        <w:rPr>
          <w:rFonts w:cs="Arial"/>
          <w:smallCaps/>
          <w:sz w:val="22"/>
          <w:lang w:val="en-GB" w:bidi="en-GB"/>
        </w:rPr>
        <w:t>Contract</w:t>
      </w:r>
      <w:r w:rsidRPr="00314C7E">
        <w:rPr>
          <w:rFonts w:cs="Arial"/>
          <w:sz w:val="22"/>
          <w:lang w:val="en-GB" w:bidi="en-GB"/>
        </w:rPr>
        <w:t xml:space="preserve"> to be repaid by the </w:t>
      </w:r>
      <w:r w:rsidR="00A01BA2" w:rsidRPr="00314C7E">
        <w:rPr>
          <w:rFonts w:cs="Arial"/>
          <w:smallCaps/>
          <w:sz w:val="22"/>
          <w:lang w:val="en-GB" w:bidi="en-GB"/>
        </w:rPr>
        <w:t>Contractor</w:t>
      </w:r>
      <w:r w:rsidRPr="00314C7E">
        <w:rPr>
          <w:rFonts w:cs="Arial"/>
          <w:sz w:val="22"/>
          <w:lang w:val="en-GB" w:bidi="en-GB"/>
        </w:rPr>
        <w:t xml:space="preserve"> in accordance with the terms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or under the laws and regulations </w:t>
      </w:r>
      <w:r w:rsidR="00A01BA2" w:rsidRPr="00314C7E">
        <w:rPr>
          <w:rFonts w:cs="Arial"/>
          <w:sz w:val="22"/>
          <w:lang w:val="en-GB" w:bidi="en-GB"/>
        </w:rPr>
        <w:t>of the</w:t>
      </w:r>
      <w:r w:rsidRPr="00314C7E">
        <w:rPr>
          <w:rFonts w:cs="Arial"/>
          <w:sz w:val="22"/>
          <w:lang w:val="en-GB" w:bidi="en-GB"/>
        </w:rPr>
        <w:t xml:space="preserve"> Czech Republic are paid by the </w:t>
      </w:r>
      <w:r w:rsidR="00A01BA2" w:rsidRPr="00314C7E">
        <w:rPr>
          <w:rFonts w:cs="Arial"/>
          <w:smallCaps/>
          <w:sz w:val="22"/>
          <w:lang w:val="en-GB" w:bidi="en-GB"/>
        </w:rPr>
        <w:t>Purchaser</w:t>
      </w:r>
      <w:r w:rsidRPr="00314C7E">
        <w:rPr>
          <w:rFonts w:cs="Arial"/>
          <w:sz w:val="22"/>
          <w:lang w:val="en-GB" w:bidi="en-GB"/>
        </w:rPr>
        <w:t xml:space="preserve"> on behalf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is obliged to pay the amounts to the </w:t>
      </w:r>
      <w:r w:rsidR="00A01BA2" w:rsidRPr="00314C7E">
        <w:rPr>
          <w:rFonts w:cs="Arial"/>
          <w:smallCaps/>
          <w:sz w:val="22"/>
          <w:lang w:val="en-GB" w:bidi="en-GB"/>
        </w:rPr>
        <w:t>Purchaser</w:t>
      </w:r>
      <w:r w:rsidRPr="00314C7E">
        <w:rPr>
          <w:rFonts w:cs="Arial"/>
          <w:sz w:val="22"/>
          <w:lang w:val="en-GB" w:bidi="en-GB"/>
        </w:rPr>
        <w:t xml:space="preserve"> without delay. If the </w:t>
      </w:r>
      <w:r w:rsidR="00A01BA2" w:rsidRPr="00314C7E">
        <w:rPr>
          <w:rFonts w:cs="Arial"/>
          <w:smallCaps/>
          <w:sz w:val="22"/>
          <w:lang w:val="en-GB" w:bidi="en-GB"/>
        </w:rPr>
        <w:t>Contractor</w:t>
      </w:r>
      <w:r w:rsidRPr="00314C7E">
        <w:rPr>
          <w:rFonts w:cs="Arial"/>
          <w:sz w:val="22"/>
          <w:lang w:val="en-GB" w:bidi="en-GB"/>
        </w:rPr>
        <w:t xml:space="preserve"> fails to pay such amounts within the time limit specified by the </w:t>
      </w:r>
      <w:r w:rsidR="00A01BA2" w:rsidRPr="00314C7E">
        <w:rPr>
          <w:rFonts w:cs="Arial"/>
          <w:smallCaps/>
          <w:sz w:val="22"/>
          <w:lang w:val="en-GB" w:bidi="en-GB"/>
        </w:rPr>
        <w:t>Purchaser</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is entitled to set off these amounts against any payment due to the </w:t>
      </w:r>
      <w:r w:rsidR="00A01BA2" w:rsidRPr="00314C7E">
        <w:rPr>
          <w:rFonts w:cs="Arial"/>
          <w:smallCaps/>
          <w:sz w:val="22"/>
          <w:lang w:val="en-GB" w:bidi="en-GB"/>
        </w:rPr>
        <w:t>Contractor</w:t>
      </w:r>
      <w:r w:rsidRPr="00314C7E">
        <w:rPr>
          <w:rFonts w:cs="Arial"/>
          <w:sz w:val="22"/>
          <w:lang w:val="en-GB" w:bidi="en-GB"/>
        </w:rPr>
        <w:t xml:space="preserve">, or to take them from the Guarantee for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w:t>
      </w:r>
    </w:p>
    <w:p w14:paraId="1DADC45D" w14:textId="77777777" w:rsidR="00524C8D" w:rsidRPr="00314C7E" w:rsidRDefault="00524C8D" w:rsidP="00524C8D">
      <w:pPr>
        <w:rPr>
          <w:rFonts w:cs="Arial"/>
          <w:lang w:val="en-GB"/>
        </w:rPr>
      </w:pPr>
    </w:p>
    <w:p w14:paraId="2E52E13A" w14:textId="77777777" w:rsidR="000472E6" w:rsidRPr="00A46010" w:rsidRDefault="00BB296E"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62" w:name="_Ref472512587"/>
      <w:bookmarkStart w:id="63" w:name="_Toc40805520"/>
      <w:r w:rsidRPr="00A46010">
        <w:rPr>
          <w:rFonts w:cs="Arial"/>
          <w:sz w:val="22"/>
          <w:lang w:val="en-GB" w:bidi="en-GB"/>
        </w:rPr>
        <w:t xml:space="preserve">Bank Guarantee for the Proper Execution </w:t>
      </w:r>
      <w:r w:rsidR="00A01BA2" w:rsidRPr="00A46010">
        <w:rPr>
          <w:rFonts w:cs="Arial"/>
          <w:sz w:val="22"/>
          <w:lang w:val="en-GB" w:bidi="en-GB"/>
        </w:rPr>
        <w:t>of the</w:t>
      </w:r>
      <w:r w:rsidRPr="00A46010">
        <w:rPr>
          <w:rFonts w:cs="Arial"/>
          <w:sz w:val="22"/>
          <w:lang w:val="en-GB" w:bidi="en-GB"/>
        </w:rPr>
        <w:t xml:space="preserve"> </w:t>
      </w:r>
      <w:r w:rsidR="00A01BA2" w:rsidRPr="00A46010">
        <w:rPr>
          <w:rFonts w:cs="Arial"/>
          <w:sz w:val="22"/>
          <w:lang w:val="en-GB" w:bidi="en-GB"/>
        </w:rPr>
        <w:t>Work</w:t>
      </w:r>
      <w:r w:rsidRPr="00A46010">
        <w:rPr>
          <w:rFonts w:cs="Arial"/>
          <w:sz w:val="22"/>
          <w:lang w:val="en-GB" w:bidi="en-GB"/>
        </w:rPr>
        <w:t xml:space="preserve"> and bank guarantees for an advance payment</w:t>
      </w:r>
      <w:bookmarkEnd w:id="62"/>
      <w:bookmarkEnd w:id="63"/>
    </w:p>
    <w:p w14:paraId="3C9745D0" w14:textId="77777777" w:rsidR="000472E6" w:rsidRPr="00314C7E" w:rsidRDefault="00BB296E" w:rsidP="00654739">
      <w:pPr>
        <w:pStyle w:val="Nadpis2"/>
        <w:keepLines w:val="0"/>
        <w:numPr>
          <w:ilvl w:val="1"/>
          <w:numId w:val="7"/>
        </w:numPr>
        <w:spacing w:before="0" w:line="300" w:lineRule="exact"/>
        <w:ind w:left="709" w:hanging="709"/>
        <w:rPr>
          <w:rFonts w:cs="Arial"/>
          <w:b/>
          <w:sz w:val="22"/>
          <w:szCs w:val="22"/>
          <w:lang w:val="en-GB"/>
        </w:rPr>
      </w:pPr>
      <w:bookmarkStart w:id="64" w:name="_Ref472512854"/>
      <w:r w:rsidRPr="00314C7E">
        <w:rPr>
          <w:rFonts w:cs="Arial"/>
          <w:b/>
          <w:sz w:val="22"/>
          <w:lang w:val="en-GB" w:bidi="en-GB"/>
        </w:rPr>
        <w:t xml:space="preserve">Bank guarantee for the Proper Execution </w:t>
      </w:r>
      <w:r w:rsidR="00A01BA2" w:rsidRPr="00314C7E">
        <w:rPr>
          <w:rFonts w:cs="Arial"/>
          <w:b/>
          <w:sz w:val="22"/>
          <w:lang w:val="en-GB" w:bidi="en-GB"/>
        </w:rPr>
        <w:t>of the</w:t>
      </w:r>
      <w:r w:rsidRPr="00314C7E">
        <w:rPr>
          <w:rFonts w:cs="Arial"/>
          <w:b/>
          <w:sz w:val="22"/>
          <w:lang w:val="en-GB" w:bidi="en-GB"/>
        </w:rPr>
        <w:t xml:space="preserve"> </w:t>
      </w:r>
      <w:r w:rsidR="00A01BA2" w:rsidRPr="00FB4297">
        <w:rPr>
          <w:rFonts w:cs="Arial"/>
          <w:b/>
          <w:smallCaps/>
          <w:sz w:val="22"/>
          <w:lang w:val="en-GB" w:bidi="en-GB"/>
        </w:rPr>
        <w:t>Work</w:t>
      </w:r>
      <w:bookmarkEnd w:id="64"/>
    </w:p>
    <w:p w14:paraId="125E0AF1" w14:textId="26C4E59C" w:rsidR="000472E6" w:rsidRPr="00314C7E" w:rsidRDefault="000472E6" w:rsidP="00654739">
      <w:pPr>
        <w:pStyle w:val="Nadpis2"/>
        <w:keepLines w:val="0"/>
        <w:numPr>
          <w:ilvl w:val="2"/>
          <w:numId w:val="7"/>
        </w:numPr>
        <w:spacing w:before="0" w:line="300" w:lineRule="exact"/>
        <w:ind w:left="1418" w:hanging="709"/>
        <w:rPr>
          <w:rFonts w:cs="Arial"/>
          <w:sz w:val="22"/>
          <w:szCs w:val="22"/>
          <w:lang w:val="en-GB"/>
        </w:rPr>
      </w:pPr>
      <w:bookmarkStart w:id="65" w:name="_Ref472513519"/>
      <w:r w:rsidRPr="00314C7E">
        <w:rPr>
          <w:rFonts w:cs="Arial"/>
          <w:sz w:val="22"/>
          <w:lang w:val="en-GB" w:bidi="en-GB"/>
        </w:rPr>
        <w:t xml:space="preserve">Guarantee for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is provided </w:t>
      </w:r>
      <w:r w:rsidR="00FB4297">
        <w:rPr>
          <w:rFonts w:cs="Arial"/>
          <w:sz w:val="22"/>
          <w:lang w:val="en-GB" w:bidi="en-GB"/>
        </w:rPr>
        <w:t>on request of</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in the amount of </w:t>
      </w:r>
      <w:r w:rsidRPr="00314C7E">
        <w:rPr>
          <w:rFonts w:cs="Arial"/>
          <w:b/>
          <w:sz w:val="22"/>
          <w:lang w:val="en-GB" w:bidi="en-GB"/>
        </w:rPr>
        <w:t>ten percent (</w:t>
      </w:r>
      <w:r w:rsidRPr="00314C7E">
        <w:rPr>
          <w:rFonts w:cs="Arial"/>
          <w:b/>
          <w:i/>
          <w:sz w:val="22"/>
          <w:lang w:val="en-GB" w:bidi="en-GB"/>
        </w:rPr>
        <w:t>10%</w:t>
      </w:r>
      <w:r w:rsidRPr="00314C7E">
        <w:rPr>
          <w:rFonts w:cs="Arial"/>
          <w:b/>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Price</w:t>
      </w:r>
      <w:r w:rsidR="007128DF">
        <w:rPr>
          <w:rFonts w:cs="Arial"/>
          <w:smallCaps/>
          <w:sz w:val="22"/>
          <w:lang w:val="en-GB" w:bidi="en-GB"/>
        </w:rPr>
        <w:t xml:space="preserve"> for the Work</w:t>
      </w:r>
      <w:r w:rsidRPr="00314C7E">
        <w:rPr>
          <w:rFonts w:cs="Arial"/>
          <w:sz w:val="22"/>
          <w:lang w:val="en-GB" w:bidi="en-GB"/>
        </w:rPr>
        <w:t xml:space="preserve"> excl. VAT in the currency in which the </w:t>
      </w:r>
      <w:r w:rsidR="00A01BA2" w:rsidRPr="00314C7E">
        <w:rPr>
          <w:rFonts w:cs="Arial"/>
          <w:smallCaps/>
          <w:sz w:val="22"/>
          <w:lang w:val="en-GB" w:bidi="en-GB"/>
        </w:rPr>
        <w:t>Price</w:t>
      </w:r>
      <w:r w:rsidR="007128DF">
        <w:rPr>
          <w:rFonts w:cs="Arial"/>
          <w:smallCaps/>
          <w:sz w:val="22"/>
          <w:lang w:val="en-GB" w:bidi="en-GB"/>
        </w:rPr>
        <w:t xml:space="preserve"> for the Work</w:t>
      </w:r>
      <w:r w:rsidRPr="00314C7E">
        <w:rPr>
          <w:rFonts w:cs="Arial"/>
          <w:sz w:val="22"/>
          <w:lang w:val="en-GB" w:bidi="en-GB"/>
        </w:rPr>
        <w:t xml:space="preserve"> is due. The Guarantee for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was submitted by the </w:t>
      </w:r>
      <w:r w:rsidR="00A01BA2" w:rsidRPr="00314C7E">
        <w:rPr>
          <w:rFonts w:cs="Arial"/>
          <w:smallCaps/>
          <w:sz w:val="22"/>
          <w:lang w:val="en-GB" w:bidi="en-GB"/>
        </w:rPr>
        <w:t>Contractor</w:t>
      </w:r>
      <w:r w:rsidRPr="00314C7E">
        <w:rPr>
          <w:rFonts w:cs="Arial"/>
          <w:sz w:val="22"/>
          <w:lang w:val="en-GB" w:bidi="en-GB"/>
        </w:rPr>
        <w:t xml:space="preserve"> to the </w:t>
      </w:r>
      <w:r w:rsidR="00A01BA2" w:rsidRPr="00314C7E">
        <w:rPr>
          <w:rFonts w:cs="Arial"/>
          <w:smallCaps/>
          <w:sz w:val="22"/>
          <w:lang w:val="en-GB" w:bidi="en-GB"/>
        </w:rPr>
        <w:t>Purchaser</w:t>
      </w:r>
      <w:r w:rsidR="00171493" w:rsidRPr="00314C7E">
        <w:rPr>
          <w:rFonts w:cs="Arial"/>
          <w:smallCaps/>
          <w:sz w:val="22"/>
          <w:lang w:val="en-GB" w:bidi="en-GB"/>
        </w:rPr>
        <w:t xml:space="preserve"> </w:t>
      </w:r>
      <w:r w:rsidRPr="00314C7E">
        <w:rPr>
          <w:rFonts w:cs="Arial"/>
          <w:sz w:val="22"/>
          <w:lang w:val="en-GB" w:bidi="en-GB"/>
        </w:rPr>
        <w:t xml:space="preserve">on the day of execution (signing)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w:t>
      </w:r>
      <w:r w:rsidRPr="00314C7E">
        <w:rPr>
          <w:rFonts w:cs="Arial"/>
          <w:smallCaps/>
          <w:sz w:val="22"/>
          <w:lang w:val="en-GB" w:bidi="en-GB"/>
        </w:rPr>
        <w:t xml:space="preserve"> </w:t>
      </w:r>
      <w:r w:rsidRPr="00314C7E">
        <w:rPr>
          <w:rFonts w:cs="Arial"/>
          <w:sz w:val="22"/>
          <w:lang w:val="en-GB" w:bidi="en-GB"/>
        </w:rPr>
        <w:t xml:space="preserve">The Guarantee for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shall become effective on the </w:t>
      </w:r>
      <w:r w:rsidR="00DF53C2" w:rsidRPr="00314C7E">
        <w:rPr>
          <w:rFonts w:cs="Arial"/>
          <w:smallCaps/>
          <w:sz w:val="22"/>
          <w:lang w:val="en-GB" w:bidi="en-GB"/>
        </w:rPr>
        <w:t xml:space="preserve">Effective Date </w:t>
      </w:r>
      <w:r w:rsidR="00A01BA2" w:rsidRPr="00314C7E">
        <w:rPr>
          <w:rFonts w:cs="Arial"/>
          <w:sz w:val="22"/>
          <w:lang w:val="en-GB" w:bidi="en-GB"/>
        </w:rPr>
        <w:t>of the</w:t>
      </w:r>
      <w:r w:rsidR="00DF53C2" w:rsidRPr="00314C7E">
        <w:rPr>
          <w:rFonts w:cs="Arial"/>
          <w:smallCaps/>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The Guarantee for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must remain in force and effective for sixty (60) </w:t>
      </w:r>
      <w:bookmarkEnd w:id="65"/>
      <w:r w:rsidRPr="00314C7E">
        <w:rPr>
          <w:rFonts w:cs="Arial"/>
          <w:sz w:val="22"/>
          <w:lang w:val="en-GB" w:bidi="en-GB"/>
        </w:rPr>
        <w:t xml:space="preserve">Days after the signing </w:t>
      </w:r>
      <w:r w:rsidR="00A01BA2" w:rsidRPr="00314C7E">
        <w:rPr>
          <w:rFonts w:cs="Arial"/>
          <w:sz w:val="22"/>
          <w:lang w:val="en-GB" w:bidi="en-GB"/>
        </w:rPr>
        <w:t>of the</w:t>
      </w:r>
      <w:r w:rsidR="000C54A7">
        <w:rPr>
          <w:rFonts w:cs="Arial"/>
          <w:sz w:val="22"/>
          <w:lang w:val="en-GB" w:bidi="en-GB"/>
        </w:rPr>
        <w:t xml:space="preserve"> </w:t>
      </w:r>
      <w:r w:rsidR="000C54A7" w:rsidRPr="000C54A7">
        <w:rPr>
          <w:rFonts w:cs="Arial"/>
          <w:smallCaps/>
          <w:sz w:val="22"/>
          <w:lang w:val="en-GB" w:bidi="en-GB"/>
        </w:rPr>
        <w:t>Final</w:t>
      </w:r>
      <w:r w:rsidR="000C54A7">
        <w:rPr>
          <w:rFonts w:cs="Arial"/>
          <w:sz w:val="22"/>
          <w:lang w:val="en-GB" w:bidi="en-GB"/>
        </w:rPr>
        <w:t xml:space="preserve"> </w:t>
      </w:r>
      <w:r w:rsidR="000C54A7" w:rsidRPr="000C54A7">
        <w:rPr>
          <w:rFonts w:cs="Arial"/>
          <w:smallCaps/>
          <w:sz w:val="22"/>
          <w:lang w:val="en-GB" w:bidi="en-GB"/>
        </w:rPr>
        <w:t>Acceptance</w:t>
      </w:r>
      <w:r w:rsidR="000C54A7">
        <w:rPr>
          <w:rFonts w:cs="Arial"/>
          <w:sz w:val="22"/>
          <w:lang w:val="en-GB" w:bidi="en-GB"/>
        </w:rPr>
        <w:t xml:space="preserve"> </w:t>
      </w:r>
      <w:r w:rsidR="000C54A7" w:rsidRPr="000C54A7">
        <w:rPr>
          <w:rFonts w:cs="Arial"/>
          <w:smallCaps/>
          <w:sz w:val="22"/>
          <w:lang w:val="en-GB" w:bidi="en-GB"/>
        </w:rPr>
        <w:t>Certificate</w:t>
      </w:r>
      <w:r w:rsidR="000C54A7">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w:t>
      </w:r>
    </w:p>
    <w:p w14:paraId="3CD672E1" w14:textId="6AA94D2A" w:rsidR="00CF02E6" w:rsidRPr="00314C7E" w:rsidRDefault="00CF02E6"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The value </w:t>
      </w:r>
      <w:r w:rsidR="00A01BA2" w:rsidRPr="00314C7E">
        <w:rPr>
          <w:rFonts w:cs="Arial"/>
          <w:sz w:val="22"/>
          <w:lang w:val="en-GB" w:bidi="en-GB"/>
        </w:rPr>
        <w:t>of the</w:t>
      </w:r>
      <w:r w:rsidRPr="00314C7E">
        <w:rPr>
          <w:rFonts w:cs="Arial"/>
          <w:sz w:val="22"/>
          <w:lang w:val="en-GB" w:bidi="en-GB"/>
        </w:rPr>
        <w:t xml:space="preserve"> </w:t>
      </w:r>
      <w:r w:rsidRPr="0040202F">
        <w:rPr>
          <w:rFonts w:cs="Arial"/>
          <w:sz w:val="22"/>
          <w:lang w:val="en-GB" w:bidi="en-GB"/>
        </w:rPr>
        <w:t>Guarantee</w:t>
      </w:r>
      <w:r w:rsidRPr="00314C7E">
        <w:rPr>
          <w:rFonts w:cs="Arial"/>
          <w:sz w:val="22"/>
          <w:lang w:val="en-GB" w:bidi="en-GB"/>
        </w:rPr>
        <w:t xml:space="preserve"> for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shall be </w:t>
      </w:r>
      <w:r w:rsidRPr="00314C7E">
        <w:rPr>
          <w:rFonts w:cs="Arial"/>
          <w:b/>
          <w:sz w:val="22"/>
          <w:lang w:val="en-GB" w:bidi="en-GB"/>
        </w:rPr>
        <w:t xml:space="preserve">reduced </w:t>
      </w:r>
      <w:r w:rsidRPr="00314C7E">
        <w:rPr>
          <w:rFonts w:cs="Arial"/>
          <w:sz w:val="22"/>
          <w:lang w:val="en-GB" w:bidi="en-GB"/>
        </w:rPr>
        <w:t xml:space="preserve">over the course of implementation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b/>
          <w:sz w:val="22"/>
          <w:lang w:val="en-GB" w:bidi="en-GB"/>
        </w:rPr>
        <w:t xml:space="preserve"> </w:t>
      </w:r>
      <w:r w:rsidRPr="00314C7E">
        <w:rPr>
          <w:rFonts w:cs="Arial"/>
          <w:sz w:val="22"/>
          <w:lang w:val="en-GB" w:bidi="en-GB"/>
        </w:rPr>
        <w:t xml:space="preserve">after signing the </w:t>
      </w:r>
      <w:r w:rsidR="00481AA1" w:rsidRPr="00314C7E">
        <w:rPr>
          <w:rFonts w:cs="Arial"/>
          <w:smallCaps/>
          <w:sz w:val="22"/>
          <w:lang w:val="en-GB" w:bidi="en-GB"/>
        </w:rPr>
        <w:t>Provision Acceptance</w:t>
      </w:r>
      <w:r w:rsidR="000C54A7">
        <w:rPr>
          <w:rFonts w:cs="Arial"/>
          <w:smallCaps/>
          <w:sz w:val="22"/>
          <w:lang w:val="en-GB" w:bidi="en-GB"/>
        </w:rPr>
        <w:t xml:space="preserve"> Certificate </w:t>
      </w:r>
      <w:r w:rsidR="00A01BA2" w:rsidRPr="00314C7E">
        <w:rPr>
          <w:rFonts w:cs="Arial"/>
          <w:sz w:val="22"/>
          <w:lang w:val="en-GB" w:bidi="en-GB"/>
        </w:rPr>
        <w:t>of the</w:t>
      </w:r>
      <w:r w:rsidR="00481AA1"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by </w:t>
      </w:r>
      <w:r w:rsidRPr="00314C7E">
        <w:rPr>
          <w:rFonts w:cs="Arial"/>
          <w:b/>
          <w:sz w:val="22"/>
          <w:lang w:val="en-GB" w:bidi="en-GB"/>
        </w:rPr>
        <w:t xml:space="preserve">five percent (5%)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Price</w:t>
      </w:r>
      <w:r w:rsidR="007128DF">
        <w:rPr>
          <w:rFonts w:cs="Arial"/>
          <w:smallCaps/>
          <w:sz w:val="22"/>
          <w:lang w:val="en-GB" w:bidi="en-GB"/>
        </w:rPr>
        <w:t xml:space="preserve"> of the Work</w:t>
      </w:r>
      <w:r w:rsidRPr="00314C7E">
        <w:rPr>
          <w:rFonts w:cs="Arial"/>
          <w:sz w:val="22"/>
          <w:lang w:val="en-GB" w:bidi="en-GB"/>
        </w:rPr>
        <w:t>.</w:t>
      </w:r>
    </w:p>
    <w:p w14:paraId="05CD3498" w14:textId="4C4CB886" w:rsidR="000472E6" w:rsidRPr="00314C7E" w:rsidRDefault="000472E6"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The Guarantee for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pursuant to paragraph </w:t>
      </w:r>
      <w:r w:rsidR="005635EE" w:rsidRPr="00314C7E">
        <w:rPr>
          <w:rFonts w:cs="Arial"/>
          <w:lang w:val="en-GB" w:bidi="en-GB"/>
        </w:rPr>
        <w:fldChar w:fldCharType="begin"/>
      </w:r>
      <w:r w:rsidR="005635EE" w:rsidRPr="00314C7E">
        <w:rPr>
          <w:rFonts w:cs="Arial"/>
          <w:lang w:val="en-GB" w:bidi="en-GB"/>
        </w:rPr>
        <w:instrText xml:space="preserve"> REF _Ref472513519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16.1.1</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above must be issued by a </w:t>
      </w:r>
      <w:proofErr w:type="gramStart"/>
      <w:r w:rsidRPr="00314C7E">
        <w:rPr>
          <w:rFonts w:cs="Arial"/>
          <w:sz w:val="22"/>
          <w:lang w:val="en-GB" w:bidi="en-GB"/>
        </w:rPr>
        <w:t>first class</w:t>
      </w:r>
      <w:proofErr w:type="gramEnd"/>
      <w:r w:rsidRPr="00314C7E">
        <w:rPr>
          <w:rFonts w:cs="Arial"/>
          <w:sz w:val="22"/>
          <w:lang w:val="en-GB" w:bidi="en-GB"/>
        </w:rPr>
        <w:t xml:space="preserve"> bank or an insurance company approved by the </w:t>
      </w:r>
      <w:r w:rsidR="00A01BA2" w:rsidRPr="00314C7E">
        <w:rPr>
          <w:rFonts w:cs="Arial"/>
          <w:smallCaps/>
          <w:sz w:val="22"/>
          <w:lang w:val="en-GB" w:bidi="en-GB"/>
        </w:rPr>
        <w:t>Purchaser</w:t>
      </w:r>
      <w:r w:rsidRPr="00314C7E">
        <w:rPr>
          <w:rFonts w:cs="Arial"/>
          <w:sz w:val="22"/>
          <w:lang w:val="en-GB" w:bidi="en-GB"/>
        </w:rPr>
        <w:t xml:space="preserve">. The Guarantee for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must be irrevocable, unconditional, non-transferable, payable on the first (1st) demand without the possibility of further examination or </w:t>
      </w:r>
      <w:proofErr w:type="gramStart"/>
      <w:r w:rsidRPr="00314C7E">
        <w:rPr>
          <w:rFonts w:cs="Arial"/>
          <w:sz w:val="22"/>
          <w:lang w:val="en-GB" w:bidi="en-GB"/>
        </w:rPr>
        <w:t>opposition, and</w:t>
      </w:r>
      <w:proofErr w:type="gramEnd"/>
      <w:r w:rsidRPr="00314C7E">
        <w:rPr>
          <w:rFonts w:cs="Arial"/>
          <w:sz w:val="22"/>
          <w:lang w:val="en-GB" w:bidi="en-GB"/>
        </w:rPr>
        <w:t xml:space="preserve"> must be issued </w:t>
      </w:r>
      <w:r w:rsidR="00FB4297" w:rsidRPr="00314C7E">
        <w:rPr>
          <w:rFonts w:cs="Arial"/>
          <w:sz w:val="22"/>
          <w:lang w:val="en-GB" w:bidi="en-GB"/>
        </w:rPr>
        <w:t xml:space="preserve">in accordance with the model form set out in </w:t>
      </w:r>
      <w:r w:rsidR="00FB4297" w:rsidRPr="00314C7E">
        <w:rPr>
          <w:rFonts w:cs="Arial"/>
          <w:sz w:val="22"/>
          <w:u w:val="single"/>
          <w:lang w:val="en-GB" w:bidi="en-GB"/>
        </w:rPr>
        <w:t>Enclosure 9</w:t>
      </w:r>
      <w:r w:rsidR="00FB4297" w:rsidRPr="00314C7E">
        <w:rPr>
          <w:rFonts w:cs="Arial"/>
          <w:sz w:val="22"/>
          <w:lang w:val="en-GB" w:bidi="en-GB"/>
        </w:rPr>
        <w:t xml:space="preserve"> to the </w:t>
      </w:r>
      <w:r w:rsidR="00FB4297" w:rsidRPr="00314C7E">
        <w:rPr>
          <w:rFonts w:cs="Arial"/>
          <w:smallCaps/>
          <w:sz w:val="22"/>
          <w:lang w:val="en-GB" w:bidi="en-GB"/>
        </w:rPr>
        <w:t>Contract</w:t>
      </w:r>
      <w:r w:rsidR="00FB4297" w:rsidRPr="00314C7E">
        <w:rPr>
          <w:rFonts w:cs="Arial"/>
          <w:sz w:val="22"/>
          <w:lang w:val="en-GB" w:bidi="en-GB"/>
        </w:rPr>
        <w:t xml:space="preserve"> </w:t>
      </w:r>
      <w:r w:rsidR="00FB4297">
        <w:rPr>
          <w:rFonts w:cs="Arial"/>
          <w:sz w:val="22"/>
          <w:lang w:val="en-GB" w:bidi="en-GB"/>
        </w:rPr>
        <w:t xml:space="preserve">and </w:t>
      </w:r>
      <w:r w:rsidRPr="00314C7E">
        <w:rPr>
          <w:rFonts w:cs="Arial"/>
          <w:sz w:val="22"/>
          <w:lang w:val="en-GB" w:bidi="en-GB"/>
        </w:rPr>
        <w:t xml:space="preserve">in the version approved by the </w:t>
      </w:r>
      <w:r w:rsidR="00A01BA2" w:rsidRPr="00314C7E">
        <w:rPr>
          <w:rFonts w:cs="Arial"/>
          <w:smallCaps/>
          <w:sz w:val="22"/>
          <w:lang w:val="en-GB" w:bidi="en-GB"/>
        </w:rPr>
        <w:t>Purchaser</w:t>
      </w:r>
      <w:r w:rsidRPr="00314C7E">
        <w:rPr>
          <w:rFonts w:cs="Arial"/>
          <w:sz w:val="22"/>
          <w:lang w:val="en-GB" w:bidi="en-GB"/>
        </w:rPr>
        <w:t>.</w:t>
      </w:r>
    </w:p>
    <w:p w14:paraId="2C675255" w14:textId="79912802" w:rsidR="000472E6" w:rsidRPr="00314C7E" w:rsidRDefault="000472E6"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lastRenderedPageBreak/>
        <w:t xml:space="preserve">The obligation to provide the Guarantee for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lies with the </w:t>
      </w:r>
      <w:r w:rsidR="00A01BA2" w:rsidRPr="00314C7E">
        <w:rPr>
          <w:rFonts w:cs="Arial"/>
          <w:smallCaps/>
          <w:sz w:val="22"/>
          <w:lang w:val="en-GB" w:bidi="en-GB"/>
        </w:rPr>
        <w:t>Contractor</w:t>
      </w:r>
      <w:r w:rsidRPr="00314C7E">
        <w:rPr>
          <w:rFonts w:cs="Arial"/>
          <w:sz w:val="22"/>
          <w:lang w:val="en-GB" w:bidi="en-GB"/>
        </w:rPr>
        <w:t xml:space="preserve">. All costs associated with such a Guarantee for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arranging it are included in the </w:t>
      </w:r>
      <w:r w:rsidR="00A01BA2" w:rsidRPr="00314C7E">
        <w:rPr>
          <w:rFonts w:cs="Arial"/>
          <w:smallCaps/>
          <w:sz w:val="22"/>
          <w:lang w:val="en-GB" w:bidi="en-GB"/>
        </w:rPr>
        <w:t>Price</w:t>
      </w:r>
      <w:r w:rsidR="007128DF">
        <w:rPr>
          <w:rFonts w:cs="Arial"/>
          <w:smallCaps/>
          <w:sz w:val="22"/>
          <w:lang w:val="en-GB" w:bidi="en-GB"/>
        </w:rPr>
        <w:t xml:space="preserve"> for the Work</w:t>
      </w:r>
      <w:r w:rsidRPr="00314C7E">
        <w:rPr>
          <w:rFonts w:cs="Arial"/>
          <w:sz w:val="22"/>
          <w:lang w:val="en-GB" w:bidi="en-GB"/>
        </w:rPr>
        <w:t xml:space="preserve"> and are paid by the </w:t>
      </w:r>
      <w:r w:rsidR="00A01BA2" w:rsidRPr="00314C7E">
        <w:rPr>
          <w:rFonts w:cs="Arial"/>
          <w:smallCaps/>
          <w:sz w:val="22"/>
          <w:lang w:val="en-GB" w:bidi="en-GB"/>
        </w:rPr>
        <w:t>Contractor</w:t>
      </w:r>
      <w:r w:rsidRPr="00314C7E">
        <w:rPr>
          <w:rFonts w:cs="Arial"/>
          <w:sz w:val="22"/>
          <w:lang w:val="en-GB" w:bidi="en-GB"/>
        </w:rPr>
        <w:t>.</w:t>
      </w:r>
    </w:p>
    <w:p w14:paraId="12CE59AE" w14:textId="306DEC3C" w:rsidR="000472E6" w:rsidRPr="00314C7E" w:rsidRDefault="000472E6"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In the event of a delay in the </w:t>
      </w:r>
      <w:r w:rsidRPr="00314C7E">
        <w:rPr>
          <w:rFonts w:cs="Arial"/>
          <w:smallCaps/>
          <w:sz w:val="22"/>
          <w:lang w:val="en-GB" w:bidi="en-GB"/>
        </w:rPr>
        <w:t xml:space="preserve">Final Acceptance </w:t>
      </w:r>
      <w:r w:rsidR="00A01BA2" w:rsidRPr="00314C7E">
        <w:rPr>
          <w:rFonts w:cs="Arial"/>
          <w:sz w:val="22"/>
          <w:lang w:val="en-GB" w:bidi="en-GB"/>
        </w:rPr>
        <w:t>of the</w:t>
      </w:r>
      <w:r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for reasons not attributable to the </w:t>
      </w:r>
      <w:r w:rsidR="00A01BA2" w:rsidRPr="00314C7E">
        <w:rPr>
          <w:rFonts w:cs="Arial"/>
          <w:smallCaps/>
          <w:sz w:val="22"/>
          <w:lang w:val="en-GB" w:bidi="en-GB"/>
        </w:rPr>
        <w:t>Purchaser</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is obliged to extend, at its own expense, the relevant Guarantee for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so that it complies with the requirements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The costs related to the extension </w:t>
      </w:r>
      <w:r w:rsidR="00A01BA2" w:rsidRPr="00314C7E">
        <w:rPr>
          <w:rFonts w:cs="Arial"/>
          <w:sz w:val="22"/>
          <w:lang w:val="en-GB" w:bidi="en-GB"/>
        </w:rPr>
        <w:t>of the</w:t>
      </w:r>
      <w:r w:rsidRPr="00314C7E">
        <w:rPr>
          <w:rFonts w:cs="Arial"/>
          <w:sz w:val="22"/>
          <w:lang w:val="en-GB" w:bidi="en-GB"/>
        </w:rPr>
        <w:t xml:space="preserve"> relevant Guarantee for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shall be subject to the procedure under Article </w:t>
      </w:r>
      <w:r w:rsidR="005635EE" w:rsidRPr="00314C7E">
        <w:rPr>
          <w:rFonts w:cs="Arial"/>
          <w:lang w:val="en-GB" w:bidi="en-GB"/>
        </w:rPr>
        <w:fldChar w:fldCharType="begin"/>
      </w:r>
      <w:r w:rsidR="005635EE" w:rsidRPr="00314C7E">
        <w:rPr>
          <w:rFonts w:cs="Arial"/>
          <w:lang w:val="en-GB" w:bidi="en-GB"/>
        </w:rPr>
        <w:instrText xml:space="preserve"> REF _Ref495499454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51</w:t>
      </w:r>
      <w:r w:rsidR="005635EE" w:rsidRPr="00314C7E">
        <w:rPr>
          <w:rFonts w:cs="Arial"/>
          <w:lang w:val="en-GB" w:bidi="en-GB"/>
        </w:rPr>
        <w:fldChar w:fldCharType="end"/>
      </w:r>
      <w:r w:rsidRPr="00314C7E">
        <w:rPr>
          <w:rFonts w:cs="Arial"/>
          <w:sz w:val="22"/>
          <w:lang w:val="en-GB" w:bidi="en-GB"/>
        </w:rPr>
        <w:t xml:space="preserve"> (</w:t>
      </w:r>
      <w:r w:rsidR="00A15FE4" w:rsidRPr="00314C7E">
        <w:rPr>
          <w:rFonts w:cs="Arial"/>
          <w:smallCaps/>
          <w:sz w:val="22"/>
          <w:lang w:val="en-GB" w:bidi="en-GB"/>
        </w:rPr>
        <w:t>Changes</w:t>
      </w:r>
      <w:r w:rsidRPr="00314C7E">
        <w:rPr>
          <w:rFonts w:cs="Arial"/>
          <w:sz w:val="22"/>
          <w:lang w:val="en-GB" w:bidi="en-GB"/>
        </w:rPr>
        <w:t xml:space="preserve"> to the </w:t>
      </w:r>
      <w:r w:rsidR="00A01BA2" w:rsidRPr="00314C7E">
        <w:rPr>
          <w:rFonts w:cs="Arial"/>
          <w:smallCaps/>
          <w:sz w:val="22"/>
          <w:lang w:val="en-GB" w:bidi="en-GB"/>
        </w:rPr>
        <w:t>Work</w:t>
      </w:r>
      <w:r w:rsidRPr="00314C7E">
        <w:rPr>
          <w:rFonts w:cs="Arial"/>
          <w:sz w:val="22"/>
          <w:lang w:val="en-GB" w:bidi="en-GB"/>
        </w:rPr>
        <w:t xml:space="preserve">), if applicable. If the </w:t>
      </w:r>
      <w:r w:rsidR="00A01BA2" w:rsidRPr="00314C7E">
        <w:rPr>
          <w:rFonts w:cs="Arial"/>
          <w:smallCaps/>
          <w:sz w:val="22"/>
          <w:lang w:val="en-GB" w:bidi="en-GB"/>
        </w:rPr>
        <w:t>Contractor</w:t>
      </w:r>
      <w:r w:rsidRPr="00314C7E">
        <w:rPr>
          <w:rFonts w:cs="Arial"/>
          <w:sz w:val="22"/>
          <w:lang w:val="en-GB" w:bidi="en-GB"/>
        </w:rPr>
        <w:t xml:space="preserve"> fails to deliver this extended Guarantee for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to the </w:t>
      </w:r>
      <w:r w:rsidR="00A01BA2" w:rsidRPr="00314C7E">
        <w:rPr>
          <w:rFonts w:cs="Arial"/>
          <w:smallCaps/>
          <w:sz w:val="22"/>
          <w:lang w:val="en-GB" w:bidi="en-GB"/>
        </w:rPr>
        <w:t>Purchaser</w:t>
      </w:r>
      <w:r w:rsidRPr="00314C7E">
        <w:rPr>
          <w:rFonts w:cs="Arial"/>
          <w:sz w:val="22"/>
          <w:lang w:val="en-GB" w:bidi="en-GB"/>
        </w:rPr>
        <w:t xml:space="preserve"> within fourteen (14) </w:t>
      </w:r>
      <w:r w:rsidR="00301317" w:rsidRPr="00314C7E">
        <w:rPr>
          <w:rFonts w:cs="Arial"/>
          <w:smallCaps/>
          <w:sz w:val="22"/>
          <w:lang w:val="en-GB" w:bidi="en-GB"/>
        </w:rPr>
        <w:t>Days</w:t>
      </w:r>
      <w:r w:rsidRPr="00314C7E">
        <w:rPr>
          <w:rFonts w:cs="Arial"/>
          <w:sz w:val="22"/>
          <w:lang w:val="en-GB" w:bidi="en-GB"/>
        </w:rPr>
        <w:t xml:space="preserve"> after the </w:t>
      </w:r>
      <w:r w:rsidR="00A01BA2" w:rsidRPr="00314C7E">
        <w:rPr>
          <w:rFonts w:cs="Arial"/>
          <w:smallCaps/>
          <w:sz w:val="22"/>
          <w:lang w:val="en-GB" w:bidi="en-GB"/>
        </w:rPr>
        <w:t>Purchaser</w:t>
      </w:r>
      <w:r w:rsidRPr="00314C7E">
        <w:rPr>
          <w:rFonts w:cs="Arial"/>
          <w:sz w:val="22"/>
          <w:lang w:val="en-GB" w:bidi="en-GB"/>
        </w:rPr>
        <w:t xml:space="preserve">’s written request, the </w:t>
      </w:r>
      <w:r w:rsidR="00A01BA2" w:rsidRPr="00314C7E">
        <w:rPr>
          <w:rFonts w:cs="Arial"/>
          <w:smallCaps/>
          <w:sz w:val="22"/>
          <w:lang w:val="en-GB" w:bidi="en-GB"/>
        </w:rPr>
        <w:t>Purchaser</w:t>
      </w:r>
      <w:r w:rsidRPr="00314C7E">
        <w:rPr>
          <w:rFonts w:cs="Arial"/>
          <w:sz w:val="22"/>
          <w:lang w:val="en-GB" w:bidi="en-GB"/>
        </w:rPr>
        <w:t xml:space="preserve"> is entitled to draw on the existing Guarantee for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even in full.</w:t>
      </w:r>
    </w:p>
    <w:p w14:paraId="115310AD" w14:textId="77777777" w:rsidR="000472E6" w:rsidRPr="00314C7E" w:rsidRDefault="000472E6"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The Guarantee for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serves to ensure that the </w:t>
      </w:r>
      <w:r w:rsidR="00A01BA2" w:rsidRPr="00314C7E">
        <w:rPr>
          <w:rFonts w:cs="Arial"/>
          <w:smallCaps/>
          <w:sz w:val="22"/>
          <w:lang w:val="en-GB" w:bidi="en-GB"/>
        </w:rPr>
        <w:t>Contractor</w:t>
      </w:r>
      <w:r w:rsidRPr="00314C7E">
        <w:rPr>
          <w:rFonts w:cs="Arial"/>
          <w:sz w:val="22"/>
          <w:lang w:val="en-GB" w:bidi="en-GB"/>
        </w:rPr>
        <w:t xml:space="preserve"> performs all its obligations under or in relation to the </w:t>
      </w:r>
      <w:r w:rsidR="00A01BA2" w:rsidRPr="00314C7E">
        <w:rPr>
          <w:rFonts w:cs="Arial"/>
          <w:smallCaps/>
          <w:sz w:val="22"/>
          <w:lang w:val="en-GB" w:bidi="en-GB"/>
        </w:rPr>
        <w:t>Contract</w:t>
      </w:r>
      <w:r w:rsidRPr="00314C7E">
        <w:rPr>
          <w:rFonts w:cs="Arial"/>
          <w:sz w:val="22"/>
          <w:lang w:val="en-GB" w:bidi="en-GB"/>
        </w:rPr>
        <w:t>.</w:t>
      </w:r>
    </w:p>
    <w:p w14:paraId="3AB3739F" w14:textId="77777777" w:rsidR="000472E6" w:rsidRPr="00314C7E" w:rsidRDefault="000472E6"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The model form </w:t>
      </w:r>
      <w:r w:rsidR="00A01BA2" w:rsidRPr="00314C7E">
        <w:rPr>
          <w:rFonts w:cs="Arial"/>
          <w:sz w:val="22"/>
          <w:lang w:val="en-GB" w:bidi="en-GB"/>
        </w:rPr>
        <w:t>of the</w:t>
      </w:r>
      <w:r w:rsidRPr="00314C7E">
        <w:rPr>
          <w:rFonts w:cs="Arial"/>
          <w:sz w:val="22"/>
          <w:lang w:val="en-GB" w:bidi="en-GB"/>
        </w:rPr>
        <w:t xml:space="preserve"> Guarantee for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is provided in </w:t>
      </w:r>
      <w:r w:rsidRPr="00314C7E">
        <w:rPr>
          <w:rFonts w:cs="Arial"/>
          <w:sz w:val="22"/>
          <w:u w:val="single"/>
          <w:lang w:val="en-GB" w:bidi="en-GB"/>
        </w:rPr>
        <w:t>Enclosure 9</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w:t>
      </w:r>
    </w:p>
    <w:p w14:paraId="11676C23" w14:textId="77777777" w:rsidR="003964EB" w:rsidRPr="00314C7E" w:rsidRDefault="003964EB" w:rsidP="00654739">
      <w:pPr>
        <w:pStyle w:val="Nadpis2"/>
        <w:keepLines w:val="0"/>
        <w:spacing w:before="0" w:line="300" w:lineRule="exact"/>
        <w:ind w:left="0" w:firstLine="0"/>
        <w:rPr>
          <w:rFonts w:cs="Arial"/>
          <w:b/>
          <w:sz w:val="22"/>
          <w:szCs w:val="22"/>
          <w:lang w:val="en-GB"/>
        </w:rPr>
      </w:pPr>
    </w:p>
    <w:p w14:paraId="7D73CA7D" w14:textId="04C21B0D" w:rsidR="008118D3" w:rsidRPr="008118D3" w:rsidRDefault="008D5E77" w:rsidP="008118D3">
      <w:pPr>
        <w:pStyle w:val="Nadpis2"/>
        <w:keepLines w:val="0"/>
        <w:numPr>
          <w:ilvl w:val="1"/>
          <w:numId w:val="7"/>
        </w:numPr>
        <w:spacing w:before="0" w:line="300" w:lineRule="exact"/>
        <w:ind w:left="709" w:hanging="709"/>
        <w:rPr>
          <w:rFonts w:cs="Arial"/>
          <w:sz w:val="22"/>
          <w:szCs w:val="22"/>
          <w:lang w:val="en-GB"/>
        </w:rPr>
      </w:pPr>
      <w:bookmarkStart w:id="66" w:name="_Ref66370889"/>
      <w:bookmarkStart w:id="67" w:name="_Ref66349585"/>
      <w:bookmarkStart w:id="68" w:name="_Ref474833419"/>
      <w:bookmarkStart w:id="69" w:name="_Ref478465391"/>
      <w:r>
        <w:rPr>
          <w:rFonts w:cs="Arial"/>
          <w:sz w:val="22"/>
          <w:szCs w:val="22"/>
          <w:lang w:val="en-GB"/>
        </w:rPr>
        <w:t>Advance Payment Bank Guarantee</w:t>
      </w:r>
      <w:bookmarkEnd w:id="66"/>
    </w:p>
    <w:p w14:paraId="53E65E41" w14:textId="3919DA78" w:rsidR="006B22E2" w:rsidRDefault="008118D3" w:rsidP="006B22E2">
      <w:pPr>
        <w:pStyle w:val="Odstavecseseznamem"/>
        <w:numPr>
          <w:ilvl w:val="2"/>
          <w:numId w:val="7"/>
        </w:numPr>
        <w:rPr>
          <w:sz w:val="22"/>
          <w:szCs w:val="22"/>
          <w:lang w:val="en-GB"/>
        </w:rPr>
      </w:pPr>
      <w:bookmarkStart w:id="70" w:name="_Ref66354163"/>
      <w:r w:rsidRPr="008118D3">
        <w:rPr>
          <w:sz w:val="22"/>
          <w:szCs w:val="22"/>
          <w:lang w:val="en-GB"/>
        </w:rPr>
        <w:t xml:space="preserve">The </w:t>
      </w:r>
      <w:r w:rsidRPr="008118D3">
        <w:rPr>
          <w:smallCaps/>
          <w:sz w:val="22"/>
          <w:szCs w:val="22"/>
          <w:lang w:val="en-GB"/>
        </w:rPr>
        <w:t xml:space="preserve">Contractor </w:t>
      </w:r>
      <w:r w:rsidRPr="008118D3">
        <w:rPr>
          <w:sz w:val="22"/>
          <w:szCs w:val="22"/>
          <w:lang w:val="en-GB"/>
        </w:rPr>
        <w:t xml:space="preserve">shall </w:t>
      </w:r>
      <w:r w:rsidR="008D5E77">
        <w:rPr>
          <w:sz w:val="22"/>
          <w:szCs w:val="22"/>
          <w:lang w:val="en-GB"/>
        </w:rPr>
        <w:t>secure</w:t>
      </w:r>
      <w:r w:rsidRPr="008118D3">
        <w:rPr>
          <w:sz w:val="22"/>
          <w:szCs w:val="22"/>
          <w:lang w:val="en-GB"/>
        </w:rPr>
        <w:t xml:space="preserve"> an advance payment</w:t>
      </w:r>
      <w:r w:rsidR="008A7C06">
        <w:rPr>
          <w:sz w:val="22"/>
          <w:szCs w:val="22"/>
          <w:lang w:val="en-GB"/>
        </w:rPr>
        <w:t>,</w:t>
      </w:r>
      <w:r w:rsidRPr="008118D3">
        <w:rPr>
          <w:sz w:val="22"/>
          <w:szCs w:val="22"/>
          <w:lang w:val="en-GB"/>
        </w:rPr>
        <w:t xml:space="preserve"> </w:t>
      </w:r>
      <w:r w:rsidR="008D5E77">
        <w:rPr>
          <w:sz w:val="22"/>
          <w:szCs w:val="22"/>
          <w:lang w:val="en-GB"/>
        </w:rPr>
        <w:t>which is</w:t>
      </w:r>
      <w:r>
        <w:rPr>
          <w:sz w:val="22"/>
          <w:szCs w:val="22"/>
          <w:lang w:val="en-GB"/>
        </w:rPr>
        <w:t xml:space="preserve"> part of the </w:t>
      </w:r>
      <w:r>
        <w:rPr>
          <w:smallCaps/>
          <w:sz w:val="22"/>
          <w:szCs w:val="22"/>
          <w:lang w:val="en-GB"/>
        </w:rPr>
        <w:t xml:space="preserve">Price for the Work </w:t>
      </w:r>
      <w:r w:rsidR="008D5E77">
        <w:rPr>
          <w:sz w:val="22"/>
          <w:szCs w:val="22"/>
          <w:lang w:val="en-GB"/>
        </w:rPr>
        <w:t>pursuant</w:t>
      </w:r>
      <w:r>
        <w:rPr>
          <w:sz w:val="22"/>
          <w:szCs w:val="22"/>
          <w:lang w:val="en-GB"/>
        </w:rPr>
        <w:t xml:space="preserve"> to paragraph </w:t>
      </w:r>
      <w:r>
        <w:rPr>
          <w:sz w:val="22"/>
          <w:szCs w:val="22"/>
          <w:lang w:val="en-GB"/>
        </w:rPr>
        <w:fldChar w:fldCharType="begin"/>
      </w:r>
      <w:r>
        <w:rPr>
          <w:sz w:val="22"/>
          <w:szCs w:val="22"/>
          <w:lang w:val="en-GB"/>
        </w:rPr>
        <w:instrText xml:space="preserve"> REF _Ref531171125 \r \h </w:instrText>
      </w:r>
      <w:r>
        <w:rPr>
          <w:sz w:val="22"/>
          <w:szCs w:val="22"/>
          <w:lang w:val="en-GB"/>
        </w:rPr>
      </w:r>
      <w:r>
        <w:rPr>
          <w:sz w:val="22"/>
          <w:szCs w:val="22"/>
          <w:lang w:val="en-GB"/>
        </w:rPr>
        <w:fldChar w:fldCharType="separate"/>
      </w:r>
      <w:r w:rsidR="009D51B3">
        <w:rPr>
          <w:sz w:val="22"/>
          <w:szCs w:val="22"/>
          <w:lang w:val="en-GB"/>
        </w:rPr>
        <w:t>14.4.1</w:t>
      </w:r>
      <w:r>
        <w:rPr>
          <w:sz w:val="22"/>
          <w:szCs w:val="22"/>
          <w:lang w:val="en-GB"/>
        </w:rPr>
        <w:fldChar w:fldCharType="end"/>
      </w:r>
      <w:r>
        <w:rPr>
          <w:sz w:val="22"/>
          <w:szCs w:val="22"/>
          <w:lang w:val="en-GB"/>
        </w:rPr>
        <w:t xml:space="preserve"> of the </w:t>
      </w:r>
      <w:r>
        <w:rPr>
          <w:smallCaps/>
          <w:sz w:val="22"/>
          <w:szCs w:val="22"/>
          <w:lang w:val="en-GB"/>
        </w:rPr>
        <w:t>Contract</w:t>
      </w:r>
      <w:r w:rsidR="008A7C06">
        <w:rPr>
          <w:smallCaps/>
          <w:sz w:val="22"/>
          <w:szCs w:val="22"/>
          <w:lang w:val="en-GB"/>
        </w:rPr>
        <w:t>,</w:t>
      </w:r>
      <w:r>
        <w:rPr>
          <w:smallCaps/>
          <w:sz w:val="22"/>
          <w:szCs w:val="22"/>
          <w:lang w:val="en-GB"/>
        </w:rPr>
        <w:t xml:space="preserve"> </w:t>
      </w:r>
      <w:r>
        <w:rPr>
          <w:sz w:val="22"/>
          <w:szCs w:val="22"/>
          <w:lang w:val="en-GB"/>
        </w:rPr>
        <w:t xml:space="preserve">by </w:t>
      </w:r>
      <w:r w:rsidR="008D5E77">
        <w:rPr>
          <w:sz w:val="22"/>
          <w:szCs w:val="22"/>
          <w:lang w:val="en-GB"/>
        </w:rPr>
        <w:t>providing</w:t>
      </w:r>
      <w:r>
        <w:rPr>
          <w:sz w:val="22"/>
          <w:szCs w:val="22"/>
          <w:lang w:val="en-GB"/>
        </w:rPr>
        <w:t xml:space="preserve"> </w:t>
      </w:r>
      <w:r w:rsidR="008D5E77">
        <w:rPr>
          <w:sz w:val="22"/>
          <w:szCs w:val="22"/>
          <w:lang w:val="en-GB"/>
        </w:rPr>
        <w:t>the</w:t>
      </w:r>
      <w:r>
        <w:rPr>
          <w:sz w:val="22"/>
          <w:szCs w:val="22"/>
          <w:lang w:val="en-GB"/>
        </w:rPr>
        <w:t xml:space="preserve"> </w:t>
      </w:r>
      <w:r w:rsidR="008D5E77" w:rsidRPr="000014D8">
        <w:rPr>
          <w:b/>
          <w:sz w:val="22"/>
          <w:szCs w:val="22"/>
          <w:lang w:val="en-GB"/>
        </w:rPr>
        <w:t>A</w:t>
      </w:r>
      <w:r w:rsidRPr="006B22E2">
        <w:rPr>
          <w:b/>
          <w:sz w:val="22"/>
          <w:szCs w:val="22"/>
          <w:lang w:val="en-GB"/>
        </w:rPr>
        <w:t xml:space="preserve">dvance </w:t>
      </w:r>
      <w:r w:rsidR="008D5E77">
        <w:rPr>
          <w:b/>
          <w:sz w:val="22"/>
          <w:szCs w:val="22"/>
          <w:lang w:val="en-GB"/>
        </w:rPr>
        <w:t>P</w:t>
      </w:r>
      <w:r w:rsidRPr="006B22E2">
        <w:rPr>
          <w:b/>
          <w:sz w:val="22"/>
          <w:szCs w:val="22"/>
          <w:lang w:val="en-GB"/>
        </w:rPr>
        <w:t>ayment</w:t>
      </w:r>
      <w:r w:rsidR="008D5E77">
        <w:rPr>
          <w:b/>
          <w:sz w:val="22"/>
          <w:szCs w:val="22"/>
          <w:lang w:val="en-GB"/>
        </w:rPr>
        <w:t xml:space="preserve"> Guarantee</w:t>
      </w:r>
      <w:r w:rsidR="006B22E2">
        <w:rPr>
          <w:sz w:val="22"/>
          <w:szCs w:val="22"/>
          <w:lang w:val="en-GB"/>
        </w:rPr>
        <w:t xml:space="preserve"> equal to five percent (5 %) of the </w:t>
      </w:r>
      <w:r w:rsidR="006B22E2">
        <w:rPr>
          <w:smallCaps/>
          <w:sz w:val="22"/>
          <w:szCs w:val="22"/>
          <w:lang w:val="en-GB"/>
        </w:rPr>
        <w:t xml:space="preserve">Price for the Work </w:t>
      </w:r>
      <w:r w:rsidR="008D5E77">
        <w:rPr>
          <w:sz w:val="22"/>
          <w:szCs w:val="22"/>
          <w:lang w:val="en-GB"/>
        </w:rPr>
        <w:t>excl.</w:t>
      </w:r>
      <w:r w:rsidR="006B22E2">
        <w:rPr>
          <w:sz w:val="22"/>
          <w:szCs w:val="22"/>
          <w:lang w:val="en-GB"/>
        </w:rPr>
        <w:t xml:space="preserve"> VAT in </w:t>
      </w:r>
      <w:r w:rsidR="008D5E77">
        <w:rPr>
          <w:sz w:val="22"/>
          <w:szCs w:val="22"/>
          <w:lang w:val="en-GB"/>
        </w:rPr>
        <w:t xml:space="preserve">the </w:t>
      </w:r>
      <w:r w:rsidR="006B22E2">
        <w:rPr>
          <w:sz w:val="22"/>
          <w:szCs w:val="22"/>
          <w:lang w:val="en-GB"/>
        </w:rPr>
        <w:t xml:space="preserve">currency in which </w:t>
      </w:r>
      <w:r w:rsidR="006B22E2">
        <w:rPr>
          <w:smallCaps/>
          <w:sz w:val="22"/>
          <w:szCs w:val="22"/>
          <w:lang w:val="en-GB"/>
        </w:rPr>
        <w:t xml:space="preserve">Price for the Work </w:t>
      </w:r>
      <w:r w:rsidR="006B22E2">
        <w:rPr>
          <w:sz w:val="22"/>
          <w:szCs w:val="22"/>
          <w:lang w:val="en-GB"/>
        </w:rPr>
        <w:t>is</w:t>
      </w:r>
      <w:r w:rsidR="006B22E2">
        <w:rPr>
          <w:smallCaps/>
          <w:sz w:val="22"/>
          <w:szCs w:val="22"/>
          <w:lang w:val="en-GB"/>
        </w:rPr>
        <w:t xml:space="preserve"> </w:t>
      </w:r>
      <w:r w:rsidR="006B22E2">
        <w:rPr>
          <w:sz w:val="22"/>
          <w:szCs w:val="22"/>
          <w:lang w:val="en-GB"/>
        </w:rPr>
        <w:t xml:space="preserve">due. </w:t>
      </w:r>
      <w:r w:rsidR="008D5E77">
        <w:rPr>
          <w:sz w:val="22"/>
          <w:szCs w:val="22"/>
          <w:lang w:val="en-GB"/>
        </w:rPr>
        <w:br/>
      </w:r>
      <w:r w:rsidR="008D5E77">
        <w:rPr>
          <w:sz w:val="22"/>
          <w:szCs w:val="22"/>
          <w:lang w:val="en-GB"/>
        </w:rPr>
        <w:br/>
      </w:r>
      <w:r w:rsidR="006B22E2">
        <w:rPr>
          <w:sz w:val="22"/>
          <w:szCs w:val="22"/>
          <w:lang w:val="en-GB"/>
        </w:rPr>
        <w:t>T</w:t>
      </w:r>
      <w:r w:rsidR="008D5E77">
        <w:rPr>
          <w:sz w:val="22"/>
          <w:szCs w:val="22"/>
          <w:lang w:val="en-GB"/>
        </w:rPr>
        <w:t xml:space="preserve">his Advance Payment </w:t>
      </w:r>
      <w:r w:rsidR="006B22E2">
        <w:rPr>
          <w:sz w:val="22"/>
          <w:szCs w:val="22"/>
          <w:lang w:val="en-GB"/>
        </w:rPr>
        <w:t xml:space="preserve">Guarantee becomes effective on the </w:t>
      </w:r>
      <w:r w:rsidR="006B22E2">
        <w:rPr>
          <w:smallCaps/>
          <w:sz w:val="22"/>
          <w:szCs w:val="22"/>
          <w:lang w:val="en-GB"/>
        </w:rPr>
        <w:t xml:space="preserve">Day </w:t>
      </w:r>
      <w:r w:rsidR="008D5E77">
        <w:rPr>
          <w:sz w:val="22"/>
          <w:szCs w:val="22"/>
          <w:lang w:val="en-GB"/>
        </w:rPr>
        <w:t>when the advance payment is credited</w:t>
      </w:r>
      <w:r w:rsidR="00E4641B">
        <w:rPr>
          <w:sz w:val="22"/>
          <w:szCs w:val="22"/>
          <w:lang w:val="en-GB"/>
        </w:rPr>
        <w:t xml:space="preserve"> to the </w:t>
      </w:r>
      <w:r w:rsidR="00E4641B">
        <w:rPr>
          <w:smallCaps/>
          <w:sz w:val="22"/>
          <w:szCs w:val="22"/>
          <w:lang w:val="en-GB"/>
        </w:rPr>
        <w:t xml:space="preserve">Contractor’s </w:t>
      </w:r>
      <w:r w:rsidR="00E4641B">
        <w:rPr>
          <w:sz w:val="22"/>
          <w:szCs w:val="22"/>
          <w:lang w:val="en-GB"/>
        </w:rPr>
        <w:t xml:space="preserve">bank account and </w:t>
      </w:r>
      <w:r w:rsidR="008D5E77">
        <w:rPr>
          <w:sz w:val="22"/>
          <w:szCs w:val="22"/>
          <w:lang w:val="en-GB"/>
        </w:rPr>
        <w:t>must</w:t>
      </w:r>
      <w:r w:rsidR="00E4641B">
        <w:rPr>
          <w:sz w:val="22"/>
          <w:szCs w:val="22"/>
          <w:lang w:val="en-GB"/>
        </w:rPr>
        <w:t xml:space="preserve"> remain in force and effect </w:t>
      </w:r>
      <w:r w:rsidR="008D5E77">
        <w:rPr>
          <w:sz w:val="22"/>
          <w:szCs w:val="22"/>
          <w:lang w:val="en-GB"/>
        </w:rPr>
        <w:t>for</w:t>
      </w:r>
      <w:r w:rsidR="00E4641B">
        <w:rPr>
          <w:sz w:val="22"/>
          <w:szCs w:val="22"/>
          <w:lang w:val="en-GB"/>
        </w:rPr>
        <w:t xml:space="preserve"> thirty (30) </w:t>
      </w:r>
      <w:r w:rsidR="00E4641B">
        <w:rPr>
          <w:smallCaps/>
          <w:sz w:val="22"/>
          <w:szCs w:val="22"/>
          <w:lang w:val="en-GB"/>
        </w:rPr>
        <w:t>Days</w:t>
      </w:r>
      <w:r w:rsidR="00E4641B">
        <w:rPr>
          <w:sz w:val="22"/>
          <w:szCs w:val="22"/>
          <w:lang w:val="en-GB"/>
        </w:rPr>
        <w:t xml:space="preserve"> after </w:t>
      </w:r>
      <w:r w:rsidR="008D5E77">
        <w:rPr>
          <w:sz w:val="22"/>
          <w:szCs w:val="22"/>
          <w:lang w:val="en-GB"/>
        </w:rPr>
        <w:t xml:space="preserve">the </w:t>
      </w:r>
      <w:r w:rsidR="00E4641B" w:rsidRPr="008D5E77">
        <w:rPr>
          <w:sz w:val="22"/>
          <w:szCs w:val="22"/>
          <w:lang w:val="en-GB"/>
        </w:rPr>
        <w:t>delivery</w:t>
      </w:r>
      <w:r w:rsidR="00E4641B">
        <w:rPr>
          <w:sz w:val="22"/>
          <w:szCs w:val="22"/>
          <w:lang w:val="en-GB"/>
        </w:rPr>
        <w:t xml:space="preserve"> of the </w:t>
      </w:r>
      <w:r w:rsidR="00E4641B">
        <w:rPr>
          <w:smallCaps/>
          <w:sz w:val="22"/>
          <w:szCs w:val="22"/>
          <w:lang w:val="en-GB"/>
        </w:rPr>
        <w:t xml:space="preserve">Detail Design. </w:t>
      </w:r>
      <w:r w:rsidR="00E4641B">
        <w:rPr>
          <w:sz w:val="22"/>
          <w:szCs w:val="22"/>
          <w:lang w:val="en-GB"/>
        </w:rPr>
        <w:t xml:space="preserve">The </w:t>
      </w:r>
      <w:r w:rsidR="00E4641B">
        <w:rPr>
          <w:smallCaps/>
          <w:sz w:val="22"/>
          <w:szCs w:val="22"/>
          <w:lang w:val="en-GB"/>
        </w:rPr>
        <w:t xml:space="preserve">Contractor </w:t>
      </w:r>
      <w:r w:rsidR="00E4641B">
        <w:rPr>
          <w:sz w:val="22"/>
          <w:szCs w:val="22"/>
          <w:lang w:val="en-GB"/>
        </w:rPr>
        <w:t xml:space="preserve">is obliged to </w:t>
      </w:r>
      <w:r w:rsidR="008D5E77">
        <w:rPr>
          <w:sz w:val="22"/>
          <w:szCs w:val="22"/>
          <w:lang w:val="en-GB"/>
        </w:rPr>
        <w:t>instruct the bank of the</w:t>
      </w:r>
      <w:r w:rsidR="00E4641B">
        <w:rPr>
          <w:sz w:val="22"/>
          <w:szCs w:val="22"/>
          <w:lang w:val="en-GB"/>
        </w:rPr>
        <w:t xml:space="preserve"> </w:t>
      </w:r>
      <w:r w:rsidR="008D5E77" w:rsidRPr="008D5E77">
        <w:rPr>
          <w:smallCaps/>
          <w:sz w:val="22"/>
          <w:szCs w:val="22"/>
          <w:lang w:val="en-GB"/>
        </w:rPr>
        <w:t>C</w:t>
      </w:r>
      <w:r w:rsidR="008D5E77">
        <w:rPr>
          <w:smallCaps/>
          <w:sz w:val="22"/>
          <w:szCs w:val="22"/>
          <w:lang w:val="en-GB"/>
        </w:rPr>
        <w:t>on</w:t>
      </w:r>
      <w:r w:rsidR="00E4641B" w:rsidRPr="008D5E77">
        <w:rPr>
          <w:smallCaps/>
          <w:sz w:val="22"/>
          <w:szCs w:val="22"/>
          <w:lang w:val="en-GB"/>
        </w:rPr>
        <w:t>tractor</w:t>
      </w:r>
      <w:r w:rsidR="008D5E77">
        <w:rPr>
          <w:smallCaps/>
          <w:sz w:val="22"/>
          <w:szCs w:val="22"/>
          <w:lang w:val="en-GB"/>
        </w:rPr>
        <w:t>,</w:t>
      </w:r>
      <w:r w:rsidR="00E4641B">
        <w:rPr>
          <w:sz w:val="22"/>
          <w:szCs w:val="22"/>
          <w:lang w:val="en-GB"/>
        </w:rPr>
        <w:t xml:space="preserve"> which maintains the bank account to which the </w:t>
      </w:r>
      <w:r w:rsidR="008D5E77">
        <w:rPr>
          <w:sz w:val="22"/>
          <w:szCs w:val="22"/>
          <w:lang w:val="en-GB"/>
        </w:rPr>
        <w:t xml:space="preserve">relevant advance payment is to be credited, to send </w:t>
      </w:r>
      <w:r w:rsidR="008A7C06">
        <w:rPr>
          <w:sz w:val="22"/>
          <w:szCs w:val="22"/>
          <w:lang w:val="en-GB"/>
        </w:rPr>
        <w:t xml:space="preserve">to </w:t>
      </w:r>
      <w:r w:rsidR="008D5E77">
        <w:rPr>
          <w:sz w:val="22"/>
          <w:szCs w:val="22"/>
          <w:lang w:val="en-GB"/>
        </w:rPr>
        <w:t xml:space="preserve">the </w:t>
      </w:r>
      <w:r w:rsidR="008D5E77">
        <w:rPr>
          <w:smallCaps/>
          <w:sz w:val="22"/>
          <w:szCs w:val="22"/>
          <w:lang w:val="en-GB"/>
        </w:rPr>
        <w:t xml:space="preserve">Purchaser </w:t>
      </w:r>
      <w:r w:rsidR="008D5E77">
        <w:rPr>
          <w:sz w:val="22"/>
          <w:szCs w:val="22"/>
          <w:lang w:val="en-GB"/>
        </w:rPr>
        <w:t>a written confirmation of the date</w:t>
      </w:r>
      <w:r w:rsidR="008A7C06">
        <w:rPr>
          <w:sz w:val="22"/>
          <w:szCs w:val="22"/>
          <w:lang w:val="en-GB"/>
        </w:rPr>
        <w:t xml:space="preserve"> when</w:t>
      </w:r>
      <w:r w:rsidR="008D5E77">
        <w:rPr>
          <w:sz w:val="22"/>
          <w:szCs w:val="22"/>
          <w:lang w:val="en-GB"/>
        </w:rPr>
        <w:t xml:space="preserve"> the advance payment was credited to the </w:t>
      </w:r>
      <w:r w:rsidR="008D5E77">
        <w:rPr>
          <w:smallCaps/>
          <w:sz w:val="22"/>
          <w:szCs w:val="22"/>
          <w:lang w:val="en-GB"/>
        </w:rPr>
        <w:t xml:space="preserve">Contractor’s </w:t>
      </w:r>
      <w:r w:rsidR="008D5E77">
        <w:rPr>
          <w:sz w:val="22"/>
          <w:szCs w:val="22"/>
          <w:lang w:val="en-GB"/>
        </w:rPr>
        <w:t>account; such</w:t>
      </w:r>
      <w:r w:rsidR="000014D8">
        <w:rPr>
          <w:sz w:val="22"/>
          <w:szCs w:val="22"/>
          <w:lang w:val="en-GB"/>
        </w:rPr>
        <w:t xml:space="preserve"> a confirmation</w:t>
      </w:r>
      <w:r w:rsidR="008A7C06">
        <w:rPr>
          <w:sz w:val="22"/>
          <w:szCs w:val="22"/>
          <w:lang w:val="en-GB"/>
        </w:rPr>
        <w:t xml:space="preserve"> has</w:t>
      </w:r>
      <w:r w:rsidR="000014D8">
        <w:rPr>
          <w:sz w:val="22"/>
          <w:szCs w:val="22"/>
          <w:lang w:val="en-GB"/>
        </w:rPr>
        <w:t xml:space="preserve"> to be made by e</w:t>
      </w:r>
      <w:r w:rsidR="001568F9">
        <w:rPr>
          <w:sz w:val="22"/>
          <w:szCs w:val="22"/>
          <w:lang w:val="en-GB"/>
        </w:rPr>
        <w:t>-</w:t>
      </w:r>
      <w:r w:rsidR="008D5E77">
        <w:rPr>
          <w:sz w:val="22"/>
          <w:szCs w:val="22"/>
          <w:lang w:val="en-GB"/>
        </w:rPr>
        <w:t>mail within three (3) business days after the relevant advance payment is credited to the account,</w:t>
      </w:r>
      <w:r w:rsidR="000014D8">
        <w:rPr>
          <w:sz w:val="22"/>
          <w:szCs w:val="22"/>
          <w:lang w:val="en-GB"/>
        </w:rPr>
        <w:t xml:space="preserve"> and to ensure that the bank does so. After the e</w:t>
      </w:r>
      <w:r w:rsidR="001568F9">
        <w:rPr>
          <w:sz w:val="22"/>
          <w:szCs w:val="22"/>
          <w:lang w:val="en-GB"/>
        </w:rPr>
        <w:t>-</w:t>
      </w:r>
      <w:r w:rsidR="000014D8">
        <w:rPr>
          <w:sz w:val="22"/>
          <w:szCs w:val="22"/>
          <w:lang w:val="en-GB"/>
        </w:rPr>
        <w:t xml:space="preserve">mail confirmation, </w:t>
      </w:r>
      <w:r w:rsidR="000014D8" w:rsidRPr="009D51B3">
        <w:rPr>
          <w:sz w:val="22"/>
          <w:szCs w:val="22"/>
          <w:lang w:val="en-GB"/>
        </w:rPr>
        <w:t>the original of the confirmation must be sent within five (5) business days after the date of th</w:t>
      </w:r>
      <w:r w:rsidR="001568F9" w:rsidRPr="009D51B3">
        <w:rPr>
          <w:sz w:val="22"/>
          <w:szCs w:val="22"/>
          <w:lang w:val="en-GB"/>
        </w:rPr>
        <w:t>is</w:t>
      </w:r>
      <w:r w:rsidR="000014D8" w:rsidRPr="009D51B3">
        <w:rPr>
          <w:sz w:val="22"/>
          <w:szCs w:val="22"/>
          <w:lang w:val="en-GB"/>
        </w:rPr>
        <w:t xml:space="preserve"> e</w:t>
      </w:r>
      <w:r w:rsidR="001568F9" w:rsidRPr="009D51B3">
        <w:rPr>
          <w:sz w:val="22"/>
          <w:szCs w:val="22"/>
          <w:lang w:val="en-GB"/>
        </w:rPr>
        <w:t>-</w:t>
      </w:r>
      <w:r w:rsidR="000014D8" w:rsidRPr="009D51B3">
        <w:rPr>
          <w:sz w:val="22"/>
          <w:szCs w:val="22"/>
          <w:lang w:val="en-GB"/>
        </w:rPr>
        <w:t>mail confirmation</w:t>
      </w:r>
      <w:r w:rsidR="000014D8">
        <w:rPr>
          <w:sz w:val="22"/>
          <w:szCs w:val="22"/>
          <w:lang w:val="en-GB"/>
        </w:rPr>
        <w:t>.</w:t>
      </w:r>
      <w:bookmarkEnd w:id="70"/>
    </w:p>
    <w:p w14:paraId="6D4B8CF8" w14:textId="77777777" w:rsidR="000014D8" w:rsidRDefault="000014D8" w:rsidP="000014D8">
      <w:pPr>
        <w:pStyle w:val="Odstavecseseznamem"/>
        <w:ind w:left="1224"/>
        <w:rPr>
          <w:sz w:val="22"/>
          <w:szCs w:val="22"/>
          <w:lang w:val="en-GB"/>
        </w:rPr>
      </w:pPr>
    </w:p>
    <w:p w14:paraId="43C4BB20" w14:textId="1689A8E7" w:rsidR="000014D8" w:rsidRPr="000014D8" w:rsidRDefault="000014D8" w:rsidP="006B22E2">
      <w:pPr>
        <w:pStyle w:val="Odstavecseseznamem"/>
        <w:numPr>
          <w:ilvl w:val="2"/>
          <w:numId w:val="7"/>
        </w:numPr>
        <w:rPr>
          <w:sz w:val="22"/>
          <w:szCs w:val="22"/>
          <w:lang w:val="en-GB"/>
        </w:rPr>
      </w:pPr>
      <w:r>
        <w:rPr>
          <w:sz w:val="22"/>
          <w:szCs w:val="22"/>
          <w:lang w:val="en-GB"/>
        </w:rPr>
        <w:t xml:space="preserve">The Advance Payment Guarantee pursuant to paragraph </w:t>
      </w:r>
      <w:r>
        <w:rPr>
          <w:sz w:val="22"/>
          <w:szCs w:val="22"/>
          <w:lang w:val="en-GB"/>
        </w:rPr>
        <w:fldChar w:fldCharType="begin"/>
      </w:r>
      <w:r>
        <w:rPr>
          <w:sz w:val="22"/>
          <w:szCs w:val="22"/>
          <w:lang w:val="en-GB"/>
        </w:rPr>
        <w:instrText xml:space="preserve"> REF _Ref66354163 \r \h </w:instrText>
      </w:r>
      <w:r>
        <w:rPr>
          <w:sz w:val="22"/>
          <w:szCs w:val="22"/>
          <w:lang w:val="en-GB"/>
        </w:rPr>
      </w:r>
      <w:r>
        <w:rPr>
          <w:sz w:val="22"/>
          <w:szCs w:val="22"/>
          <w:lang w:val="en-GB"/>
        </w:rPr>
        <w:fldChar w:fldCharType="separate"/>
      </w:r>
      <w:r w:rsidR="009D51B3">
        <w:rPr>
          <w:sz w:val="22"/>
          <w:szCs w:val="22"/>
          <w:lang w:val="en-GB"/>
        </w:rPr>
        <w:t>16.2.1</w:t>
      </w:r>
      <w:r>
        <w:rPr>
          <w:sz w:val="22"/>
          <w:szCs w:val="22"/>
          <w:lang w:val="en-GB"/>
        </w:rPr>
        <w:fldChar w:fldCharType="end"/>
      </w:r>
      <w:r>
        <w:rPr>
          <w:sz w:val="22"/>
          <w:szCs w:val="22"/>
          <w:lang w:val="en-GB"/>
        </w:rPr>
        <w:t xml:space="preserve"> above must be issued by a </w:t>
      </w:r>
      <w:r w:rsidR="008C3FC7">
        <w:rPr>
          <w:sz w:val="22"/>
          <w:szCs w:val="22"/>
          <w:lang w:val="en-GB"/>
        </w:rPr>
        <w:t>first-class</w:t>
      </w:r>
      <w:r>
        <w:rPr>
          <w:sz w:val="22"/>
          <w:szCs w:val="22"/>
          <w:lang w:val="en-GB"/>
        </w:rPr>
        <w:t xml:space="preserve"> bank or an insurance company approved by the </w:t>
      </w:r>
      <w:r>
        <w:rPr>
          <w:smallCaps/>
          <w:sz w:val="22"/>
          <w:szCs w:val="22"/>
          <w:lang w:val="en-GB"/>
        </w:rPr>
        <w:t>Purchaser</w:t>
      </w:r>
      <w:r>
        <w:rPr>
          <w:sz w:val="22"/>
          <w:szCs w:val="22"/>
          <w:lang w:val="en-GB"/>
        </w:rPr>
        <w:t>. The Advance Payment Guarantee must be irrevocable, unconditional, non-transferable,</w:t>
      </w:r>
      <w:r w:rsidR="001568F9">
        <w:rPr>
          <w:sz w:val="22"/>
          <w:szCs w:val="22"/>
          <w:lang w:val="en-GB"/>
        </w:rPr>
        <w:t xml:space="preserve"> and</w:t>
      </w:r>
      <w:r>
        <w:rPr>
          <w:sz w:val="22"/>
          <w:szCs w:val="22"/>
          <w:lang w:val="en-GB"/>
        </w:rPr>
        <w:t xml:space="preserve"> payable on the first (1</w:t>
      </w:r>
      <w:r w:rsidRPr="000014D8">
        <w:rPr>
          <w:sz w:val="22"/>
          <w:szCs w:val="22"/>
          <w:vertAlign w:val="superscript"/>
          <w:lang w:val="en-GB"/>
        </w:rPr>
        <w:t>st</w:t>
      </w:r>
      <w:r>
        <w:rPr>
          <w:sz w:val="22"/>
          <w:szCs w:val="22"/>
          <w:lang w:val="en-GB"/>
        </w:rPr>
        <w:t xml:space="preserve">) demand without the possibility of further review or </w:t>
      </w:r>
      <w:proofErr w:type="gramStart"/>
      <w:r>
        <w:rPr>
          <w:sz w:val="22"/>
          <w:szCs w:val="22"/>
          <w:lang w:val="en-GB"/>
        </w:rPr>
        <w:t>objection, and</w:t>
      </w:r>
      <w:proofErr w:type="gramEnd"/>
      <w:r>
        <w:rPr>
          <w:sz w:val="22"/>
          <w:szCs w:val="22"/>
          <w:lang w:val="en-GB"/>
        </w:rPr>
        <w:t xml:space="preserve"> must be issued in accordance with the model form set out in </w:t>
      </w:r>
      <w:r w:rsidRPr="00CD7BCF">
        <w:rPr>
          <w:sz w:val="22"/>
          <w:szCs w:val="22"/>
          <w:u w:val="single"/>
          <w:lang w:val="en-GB"/>
        </w:rPr>
        <w:t>Enclosure 9</w:t>
      </w:r>
      <w:r>
        <w:rPr>
          <w:sz w:val="22"/>
          <w:szCs w:val="22"/>
          <w:lang w:val="en-GB"/>
        </w:rPr>
        <w:t xml:space="preserve"> to the </w:t>
      </w:r>
      <w:r>
        <w:rPr>
          <w:smallCaps/>
          <w:sz w:val="22"/>
          <w:szCs w:val="22"/>
          <w:lang w:val="en-GB"/>
        </w:rPr>
        <w:t xml:space="preserve">Contract </w:t>
      </w:r>
      <w:r>
        <w:rPr>
          <w:sz w:val="22"/>
          <w:szCs w:val="22"/>
          <w:lang w:val="en-GB"/>
        </w:rPr>
        <w:t xml:space="preserve">in the version approved by the </w:t>
      </w:r>
      <w:r>
        <w:rPr>
          <w:smallCaps/>
          <w:sz w:val="22"/>
          <w:szCs w:val="22"/>
          <w:lang w:val="en-GB"/>
        </w:rPr>
        <w:t xml:space="preserve">Purchaser. </w:t>
      </w:r>
      <w:r>
        <w:rPr>
          <w:sz w:val="22"/>
          <w:szCs w:val="22"/>
          <w:lang w:val="en-GB"/>
        </w:rPr>
        <w:t xml:space="preserve">The Advance Payment Guarantee is used to secure advance payments paid by the </w:t>
      </w:r>
      <w:r>
        <w:rPr>
          <w:smallCaps/>
          <w:sz w:val="22"/>
          <w:szCs w:val="22"/>
          <w:lang w:val="en-GB"/>
        </w:rPr>
        <w:t xml:space="preserve">Purchaser </w:t>
      </w:r>
      <w:r>
        <w:rPr>
          <w:sz w:val="22"/>
          <w:szCs w:val="22"/>
          <w:lang w:val="en-GB"/>
        </w:rPr>
        <w:t xml:space="preserve">to the </w:t>
      </w:r>
      <w:r>
        <w:rPr>
          <w:smallCaps/>
          <w:sz w:val="22"/>
          <w:szCs w:val="22"/>
          <w:lang w:val="en-GB"/>
        </w:rPr>
        <w:t xml:space="preserve">Contractor. </w:t>
      </w:r>
    </w:p>
    <w:p w14:paraId="3F40D1B5" w14:textId="77777777" w:rsidR="000014D8" w:rsidRPr="000014D8" w:rsidRDefault="000014D8" w:rsidP="000014D8">
      <w:pPr>
        <w:pStyle w:val="Odstavecseseznamem"/>
        <w:rPr>
          <w:sz w:val="22"/>
          <w:szCs w:val="22"/>
          <w:lang w:val="en-GB"/>
        </w:rPr>
      </w:pPr>
    </w:p>
    <w:p w14:paraId="5122CDDF" w14:textId="716C526C" w:rsidR="000014D8" w:rsidRDefault="000014D8" w:rsidP="000014D8">
      <w:pPr>
        <w:pStyle w:val="Odstavecseseznamem"/>
        <w:ind w:left="1224"/>
        <w:rPr>
          <w:smallCaps/>
          <w:sz w:val="22"/>
          <w:szCs w:val="22"/>
          <w:lang w:val="en-GB"/>
        </w:rPr>
      </w:pPr>
      <w:r>
        <w:rPr>
          <w:sz w:val="22"/>
          <w:szCs w:val="22"/>
          <w:lang w:val="en-GB"/>
        </w:rPr>
        <w:t xml:space="preserve">The obligation to provide the Advance Payment Guarantee lies with the </w:t>
      </w:r>
      <w:r>
        <w:rPr>
          <w:smallCaps/>
          <w:sz w:val="22"/>
          <w:szCs w:val="22"/>
          <w:lang w:val="en-GB"/>
        </w:rPr>
        <w:lastRenderedPageBreak/>
        <w:t xml:space="preserve">Contractor. </w:t>
      </w:r>
      <w:r>
        <w:rPr>
          <w:sz w:val="22"/>
          <w:szCs w:val="22"/>
          <w:lang w:val="en-GB"/>
        </w:rPr>
        <w:t>All costs associated w</w:t>
      </w:r>
      <w:r w:rsidR="008C3FC7">
        <w:rPr>
          <w:sz w:val="22"/>
          <w:szCs w:val="22"/>
          <w:lang w:val="en-GB"/>
        </w:rPr>
        <w:t>h</w:t>
      </w:r>
      <w:r>
        <w:rPr>
          <w:sz w:val="22"/>
          <w:szCs w:val="22"/>
          <w:lang w:val="en-GB"/>
        </w:rPr>
        <w:t>ich such Advance Payment Guarantee and</w:t>
      </w:r>
      <w:r w:rsidR="00CD7BCF">
        <w:rPr>
          <w:sz w:val="22"/>
          <w:szCs w:val="22"/>
          <w:lang w:val="en-GB"/>
        </w:rPr>
        <w:t xml:space="preserve"> its</w:t>
      </w:r>
      <w:r>
        <w:rPr>
          <w:sz w:val="22"/>
          <w:szCs w:val="22"/>
          <w:lang w:val="en-GB"/>
        </w:rPr>
        <w:t xml:space="preserve"> </w:t>
      </w:r>
      <w:r w:rsidR="00CD7BCF">
        <w:rPr>
          <w:sz w:val="22"/>
          <w:szCs w:val="22"/>
          <w:lang w:val="en-GB"/>
        </w:rPr>
        <w:t>ac</w:t>
      </w:r>
      <w:r>
        <w:rPr>
          <w:sz w:val="22"/>
          <w:szCs w:val="22"/>
          <w:lang w:val="en-GB"/>
        </w:rPr>
        <w:t>quisition</w:t>
      </w:r>
      <w:r w:rsidR="00CD7BCF">
        <w:rPr>
          <w:sz w:val="22"/>
          <w:szCs w:val="22"/>
          <w:lang w:val="en-GB"/>
        </w:rPr>
        <w:t xml:space="preserve"> are</w:t>
      </w:r>
      <w:r>
        <w:rPr>
          <w:sz w:val="22"/>
          <w:szCs w:val="22"/>
          <w:lang w:val="en-GB"/>
        </w:rPr>
        <w:t xml:space="preserve"> included in the </w:t>
      </w:r>
      <w:r>
        <w:rPr>
          <w:smallCaps/>
          <w:sz w:val="22"/>
          <w:szCs w:val="22"/>
          <w:lang w:val="en-GB"/>
        </w:rPr>
        <w:t xml:space="preserve">Price for the Work </w:t>
      </w:r>
      <w:r>
        <w:rPr>
          <w:sz w:val="22"/>
          <w:szCs w:val="22"/>
          <w:lang w:val="en-GB"/>
        </w:rPr>
        <w:t xml:space="preserve">and are </w:t>
      </w:r>
      <w:r w:rsidR="008C3FC7">
        <w:rPr>
          <w:sz w:val="22"/>
          <w:szCs w:val="22"/>
          <w:lang w:val="en-GB"/>
        </w:rPr>
        <w:t xml:space="preserve">to be </w:t>
      </w:r>
      <w:r>
        <w:rPr>
          <w:sz w:val="22"/>
          <w:szCs w:val="22"/>
          <w:lang w:val="en-GB"/>
        </w:rPr>
        <w:t xml:space="preserve">paid by the </w:t>
      </w:r>
      <w:r>
        <w:rPr>
          <w:smallCaps/>
          <w:sz w:val="22"/>
          <w:szCs w:val="22"/>
          <w:lang w:val="en-GB"/>
        </w:rPr>
        <w:t>Contractor.</w:t>
      </w:r>
    </w:p>
    <w:p w14:paraId="037120B5" w14:textId="77777777" w:rsidR="000014D8" w:rsidRDefault="000014D8" w:rsidP="000014D8">
      <w:pPr>
        <w:pStyle w:val="Odstavecseseznamem"/>
        <w:ind w:left="1224"/>
        <w:rPr>
          <w:smallCaps/>
          <w:sz w:val="22"/>
          <w:szCs w:val="22"/>
          <w:lang w:val="en-GB"/>
        </w:rPr>
      </w:pPr>
    </w:p>
    <w:p w14:paraId="260078ED" w14:textId="1350AD15" w:rsidR="000014D8" w:rsidRPr="00CD7BCF" w:rsidRDefault="00CD7BCF" w:rsidP="000014D8">
      <w:pPr>
        <w:pStyle w:val="Odstavecseseznamem"/>
        <w:numPr>
          <w:ilvl w:val="2"/>
          <w:numId w:val="7"/>
        </w:numPr>
        <w:rPr>
          <w:smallCaps/>
          <w:sz w:val="22"/>
          <w:szCs w:val="22"/>
          <w:lang w:val="en-GB"/>
        </w:rPr>
      </w:pPr>
      <w:r>
        <w:rPr>
          <w:sz w:val="22"/>
          <w:szCs w:val="22"/>
          <w:lang w:val="en-GB"/>
        </w:rPr>
        <w:t xml:space="preserve">In the event of a late delivery of the Protocol on Acceptance of the </w:t>
      </w:r>
      <w:r>
        <w:rPr>
          <w:smallCaps/>
          <w:sz w:val="22"/>
          <w:szCs w:val="22"/>
          <w:lang w:val="en-GB"/>
        </w:rPr>
        <w:t xml:space="preserve">Detail </w:t>
      </w:r>
      <w:proofErr w:type="gramStart"/>
      <w:r>
        <w:rPr>
          <w:smallCaps/>
          <w:sz w:val="22"/>
          <w:szCs w:val="22"/>
          <w:lang w:val="en-GB"/>
        </w:rPr>
        <w:t>Design</w:t>
      </w:r>
      <w:proofErr w:type="gramEnd"/>
      <w:r>
        <w:rPr>
          <w:smallCaps/>
          <w:sz w:val="22"/>
          <w:szCs w:val="22"/>
          <w:lang w:val="en-GB"/>
        </w:rPr>
        <w:t xml:space="preserve"> </w:t>
      </w:r>
      <w:r>
        <w:rPr>
          <w:sz w:val="22"/>
          <w:szCs w:val="22"/>
          <w:lang w:val="en-GB"/>
        </w:rPr>
        <w:t xml:space="preserve">which is not attributable to the </w:t>
      </w:r>
      <w:r>
        <w:rPr>
          <w:smallCaps/>
          <w:sz w:val="22"/>
          <w:szCs w:val="22"/>
          <w:lang w:val="en-GB"/>
        </w:rPr>
        <w:t>Purchaser</w:t>
      </w:r>
      <w:r>
        <w:rPr>
          <w:sz w:val="22"/>
          <w:szCs w:val="22"/>
          <w:lang w:val="en-GB"/>
        </w:rPr>
        <w:t xml:space="preserve">, the </w:t>
      </w:r>
      <w:r>
        <w:rPr>
          <w:smallCaps/>
          <w:sz w:val="22"/>
          <w:szCs w:val="22"/>
          <w:lang w:val="en-GB"/>
        </w:rPr>
        <w:t>Contractor</w:t>
      </w:r>
      <w:r>
        <w:rPr>
          <w:sz w:val="22"/>
          <w:szCs w:val="22"/>
          <w:lang w:val="en-GB"/>
        </w:rPr>
        <w:t xml:space="preserve"> must, at its own expense, extend the Advance Payment Guarantee pursuant to paragraph </w:t>
      </w:r>
      <w:r>
        <w:rPr>
          <w:sz w:val="22"/>
          <w:szCs w:val="22"/>
          <w:lang w:val="en-GB"/>
        </w:rPr>
        <w:fldChar w:fldCharType="begin"/>
      </w:r>
      <w:r>
        <w:rPr>
          <w:sz w:val="22"/>
          <w:szCs w:val="22"/>
          <w:lang w:val="en-GB"/>
        </w:rPr>
        <w:instrText xml:space="preserve"> REF _Ref66354163 \r \h </w:instrText>
      </w:r>
      <w:r>
        <w:rPr>
          <w:sz w:val="22"/>
          <w:szCs w:val="22"/>
          <w:lang w:val="en-GB"/>
        </w:rPr>
      </w:r>
      <w:r>
        <w:rPr>
          <w:sz w:val="22"/>
          <w:szCs w:val="22"/>
          <w:lang w:val="en-GB"/>
        </w:rPr>
        <w:fldChar w:fldCharType="separate"/>
      </w:r>
      <w:r w:rsidR="009D51B3">
        <w:rPr>
          <w:sz w:val="22"/>
          <w:szCs w:val="22"/>
          <w:lang w:val="en-GB"/>
        </w:rPr>
        <w:t>16.2.1</w:t>
      </w:r>
      <w:r>
        <w:rPr>
          <w:sz w:val="22"/>
          <w:szCs w:val="22"/>
          <w:lang w:val="en-GB"/>
        </w:rPr>
        <w:fldChar w:fldCharType="end"/>
      </w:r>
      <w:r>
        <w:rPr>
          <w:sz w:val="22"/>
          <w:szCs w:val="22"/>
          <w:lang w:val="en-GB"/>
        </w:rPr>
        <w:t xml:space="preserve"> above, so that it complies with the terms of the </w:t>
      </w:r>
      <w:r>
        <w:rPr>
          <w:smallCaps/>
          <w:sz w:val="22"/>
          <w:szCs w:val="22"/>
          <w:lang w:val="en-GB"/>
        </w:rPr>
        <w:t xml:space="preserve">Contract. </w:t>
      </w:r>
      <w:r>
        <w:rPr>
          <w:sz w:val="22"/>
          <w:szCs w:val="22"/>
          <w:lang w:val="en-GB"/>
        </w:rPr>
        <w:t>The costs related to the extension of the relevant Advance Payment Guarantee shall be subject to the procedure under A</w:t>
      </w:r>
      <w:r w:rsidR="007424A4">
        <w:rPr>
          <w:sz w:val="22"/>
          <w:szCs w:val="22"/>
          <w:lang w:val="en-GB"/>
        </w:rPr>
        <w:t xml:space="preserve">rticle </w:t>
      </w:r>
      <w:r w:rsidR="007424A4">
        <w:rPr>
          <w:sz w:val="22"/>
          <w:szCs w:val="22"/>
          <w:lang w:val="en-GB"/>
        </w:rPr>
        <w:fldChar w:fldCharType="begin"/>
      </w:r>
      <w:r w:rsidR="007424A4">
        <w:rPr>
          <w:sz w:val="22"/>
          <w:szCs w:val="22"/>
          <w:lang w:val="en-GB"/>
        </w:rPr>
        <w:instrText xml:space="preserve"> REF _Ref472513016 \r \h </w:instrText>
      </w:r>
      <w:r w:rsidR="007424A4">
        <w:rPr>
          <w:sz w:val="22"/>
          <w:szCs w:val="22"/>
          <w:lang w:val="en-GB"/>
        </w:rPr>
      </w:r>
      <w:r w:rsidR="007424A4">
        <w:rPr>
          <w:sz w:val="22"/>
          <w:szCs w:val="22"/>
          <w:lang w:val="en-GB"/>
        </w:rPr>
        <w:fldChar w:fldCharType="separate"/>
      </w:r>
      <w:r w:rsidR="009D51B3">
        <w:rPr>
          <w:sz w:val="22"/>
          <w:szCs w:val="22"/>
          <w:lang w:val="en-GB"/>
        </w:rPr>
        <w:t>51</w:t>
      </w:r>
      <w:r w:rsidR="007424A4">
        <w:rPr>
          <w:sz w:val="22"/>
          <w:szCs w:val="22"/>
          <w:lang w:val="en-GB"/>
        </w:rPr>
        <w:fldChar w:fldCharType="end"/>
      </w:r>
      <w:r>
        <w:rPr>
          <w:sz w:val="22"/>
          <w:szCs w:val="22"/>
          <w:lang w:val="en-GB"/>
        </w:rPr>
        <w:t xml:space="preserve"> (</w:t>
      </w:r>
      <w:r>
        <w:rPr>
          <w:smallCaps/>
          <w:sz w:val="22"/>
          <w:szCs w:val="22"/>
          <w:lang w:val="en-GB"/>
        </w:rPr>
        <w:t xml:space="preserve">Changes </w:t>
      </w:r>
      <w:r>
        <w:rPr>
          <w:sz w:val="22"/>
          <w:szCs w:val="22"/>
          <w:lang w:val="en-GB"/>
        </w:rPr>
        <w:t xml:space="preserve">to the </w:t>
      </w:r>
      <w:r>
        <w:rPr>
          <w:smallCaps/>
          <w:sz w:val="22"/>
          <w:szCs w:val="22"/>
          <w:lang w:val="en-GB"/>
        </w:rPr>
        <w:t xml:space="preserve">Work), </w:t>
      </w:r>
      <w:r w:rsidRPr="001568F9">
        <w:rPr>
          <w:sz w:val="22"/>
          <w:szCs w:val="22"/>
          <w:lang w:val="en-GB"/>
        </w:rPr>
        <w:t>if applicable</w:t>
      </w:r>
      <w:r>
        <w:rPr>
          <w:smallCaps/>
          <w:sz w:val="22"/>
          <w:szCs w:val="22"/>
          <w:lang w:val="en-GB"/>
        </w:rPr>
        <w:t xml:space="preserve">. </w:t>
      </w:r>
      <w:r w:rsidRPr="007424A4">
        <w:rPr>
          <w:sz w:val="22"/>
          <w:szCs w:val="22"/>
          <w:lang w:val="en-GB"/>
        </w:rPr>
        <w:t>If the</w:t>
      </w:r>
      <w:r>
        <w:rPr>
          <w:smallCaps/>
          <w:sz w:val="22"/>
          <w:szCs w:val="22"/>
          <w:lang w:val="en-GB"/>
        </w:rPr>
        <w:t xml:space="preserve"> Contractor </w:t>
      </w:r>
      <w:r>
        <w:rPr>
          <w:sz w:val="22"/>
          <w:szCs w:val="22"/>
          <w:lang w:val="en-GB"/>
        </w:rPr>
        <w:t>fails to deliver t</w:t>
      </w:r>
      <w:r w:rsidR="007424A4">
        <w:rPr>
          <w:sz w:val="22"/>
          <w:szCs w:val="22"/>
          <w:lang w:val="en-GB"/>
        </w:rPr>
        <w:t>h</w:t>
      </w:r>
      <w:r>
        <w:rPr>
          <w:sz w:val="22"/>
          <w:szCs w:val="22"/>
          <w:lang w:val="en-GB"/>
        </w:rPr>
        <w:t xml:space="preserve">is extended Advance Payment Guarantee to the </w:t>
      </w:r>
      <w:r>
        <w:rPr>
          <w:smallCaps/>
          <w:sz w:val="22"/>
          <w:szCs w:val="22"/>
          <w:lang w:val="en-GB"/>
        </w:rPr>
        <w:t xml:space="preserve">Purchaser </w:t>
      </w:r>
      <w:r w:rsidR="007424A4">
        <w:rPr>
          <w:sz w:val="22"/>
          <w:szCs w:val="22"/>
          <w:lang w:val="en-GB"/>
        </w:rPr>
        <w:t>within fourtee</w:t>
      </w:r>
      <w:r>
        <w:rPr>
          <w:sz w:val="22"/>
          <w:szCs w:val="22"/>
          <w:lang w:val="en-GB"/>
        </w:rPr>
        <w:t xml:space="preserve">n (14) </w:t>
      </w:r>
      <w:r>
        <w:rPr>
          <w:smallCaps/>
          <w:sz w:val="22"/>
          <w:szCs w:val="22"/>
          <w:lang w:val="en-GB"/>
        </w:rPr>
        <w:t xml:space="preserve">Days </w:t>
      </w:r>
      <w:r>
        <w:rPr>
          <w:sz w:val="22"/>
          <w:szCs w:val="22"/>
          <w:lang w:val="en-GB"/>
        </w:rPr>
        <w:t xml:space="preserve">after the </w:t>
      </w:r>
      <w:r>
        <w:rPr>
          <w:smallCaps/>
          <w:sz w:val="22"/>
          <w:szCs w:val="22"/>
          <w:lang w:val="en-GB"/>
        </w:rPr>
        <w:t xml:space="preserve">Purchaser’s </w:t>
      </w:r>
      <w:r>
        <w:rPr>
          <w:sz w:val="22"/>
          <w:szCs w:val="22"/>
          <w:lang w:val="en-GB"/>
        </w:rPr>
        <w:t xml:space="preserve">written request, the </w:t>
      </w:r>
      <w:r>
        <w:rPr>
          <w:smallCaps/>
          <w:sz w:val="22"/>
          <w:szCs w:val="22"/>
          <w:lang w:val="en-GB"/>
        </w:rPr>
        <w:t xml:space="preserve">Purchaser </w:t>
      </w:r>
      <w:r>
        <w:rPr>
          <w:sz w:val="22"/>
          <w:szCs w:val="22"/>
          <w:lang w:val="en-GB"/>
        </w:rPr>
        <w:t>is entitled to draw on the existing Advance Payment Guarantee, even in full</w:t>
      </w:r>
      <w:r w:rsidR="007424A4">
        <w:rPr>
          <w:sz w:val="22"/>
          <w:szCs w:val="22"/>
          <w:lang w:val="en-GB"/>
        </w:rPr>
        <w:t xml:space="preserve"> rate</w:t>
      </w:r>
      <w:r>
        <w:rPr>
          <w:sz w:val="22"/>
          <w:szCs w:val="22"/>
          <w:lang w:val="en-GB"/>
        </w:rPr>
        <w:t>.</w:t>
      </w:r>
    </w:p>
    <w:p w14:paraId="267FECCC" w14:textId="77777777" w:rsidR="00CD7BCF" w:rsidRPr="00CD7BCF" w:rsidRDefault="00CD7BCF" w:rsidP="00CD7BCF">
      <w:pPr>
        <w:pStyle w:val="Odstavecseseznamem"/>
        <w:ind w:left="1224"/>
        <w:rPr>
          <w:smallCaps/>
          <w:sz w:val="22"/>
          <w:szCs w:val="22"/>
          <w:lang w:val="en-GB"/>
        </w:rPr>
      </w:pPr>
    </w:p>
    <w:p w14:paraId="3A66EA97" w14:textId="5AEBA4AF" w:rsidR="00CD7BCF" w:rsidRPr="000014D8" w:rsidRDefault="00CD7BCF" w:rsidP="000014D8">
      <w:pPr>
        <w:pStyle w:val="Odstavecseseznamem"/>
        <w:numPr>
          <w:ilvl w:val="2"/>
          <w:numId w:val="7"/>
        </w:numPr>
        <w:rPr>
          <w:smallCaps/>
          <w:sz w:val="22"/>
          <w:szCs w:val="22"/>
          <w:lang w:val="en-GB"/>
        </w:rPr>
      </w:pPr>
      <w:r>
        <w:rPr>
          <w:sz w:val="22"/>
          <w:szCs w:val="22"/>
          <w:lang w:val="en-GB"/>
        </w:rPr>
        <w:t xml:space="preserve">The model of the Advance Payment Guarantee is provided in </w:t>
      </w:r>
      <w:r w:rsidRPr="00CD7BCF">
        <w:rPr>
          <w:sz w:val="22"/>
          <w:szCs w:val="22"/>
          <w:u w:val="single"/>
          <w:lang w:val="en-GB"/>
        </w:rPr>
        <w:t>Enclosure 9</w:t>
      </w:r>
      <w:r>
        <w:rPr>
          <w:sz w:val="22"/>
          <w:szCs w:val="22"/>
          <w:lang w:val="en-GB"/>
        </w:rPr>
        <w:t xml:space="preserve"> to the </w:t>
      </w:r>
      <w:r>
        <w:rPr>
          <w:smallCaps/>
          <w:sz w:val="22"/>
          <w:szCs w:val="22"/>
          <w:lang w:val="en-GB"/>
        </w:rPr>
        <w:t>Contract.</w:t>
      </w:r>
    </w:p>
    <w:p w14:paraId="6557B818" w14:textId="77777777" w:rsidR="000014D8" w:rsidRPr="000014D8" w:rsidRDefault="000014D8" w:rsidP="000014D8">
      <w:pPr>
        <w:rPr>
          <w:smallCaps/>
          <w:sz w:val="22"/>
          <w:szCs w:val="22"/>
          <w:lang w:val="en-GB"/>
        </w:rPr>
      </w:pPr>
    </w:p>
    <w:bookmarkEnd w:id="67"/>
    <w:bookmarkEnd w:id="68"/>
    <w:bookmarkEnd w:id="69"/>
    <w:p w14:paraId="2B1356C2" w14:textId="77777777" w:rsidR="00C229A6" w:rsidRPr="00314C7E" w:rsidRDefault="00C229A6" w:rsidP="00654739">
      <w:pPr>
        <w:pStyle w:val="Nadpis2"/>
        <w:keepLines w:val="0"/>
        <w:numPr>
          <w:ilvl w:val="1"/>
          <w:numId w:val="7"/>
        </w:numPr>
        <w:spacing w:before="0" w:line="300" w:lineRule="exact"/>
        <w:ind w:left="709" w:hanging="709"/>
        <w:rPr>
          <w:rFonts w:cs="Arial"/>
          <w:b/>
          <w:sz w:val="22"/>
          <w:szCs w:val="22"/>
          <w:lang w:val="en-GB"/>
        </w:rPr>
      </w:pPr>
      <w:r w:rsidRPr="00314C7E">
        <w:rPr>
          <w:rFonts w:cs="Arial"/>
          <w:b/>
          <w:sz w:val="22"/>
          <w:lang w:val="en-GB" w:bidi="en-GB"/>
        </w:rPr>
        <w:t>Common provisions on Bank guarantees</w:t>
      </w:r>
    </w:p>
    <w:p w14:paraId="1FF423F3" w14:textId="77777777" w:rsidR="006E27E0" w:rsidRPr="00314C7E" w:rsidRDefault="006E27E0" w:rsidP="00654739">
      <w:pPr>
        <w:pStyle w:val="Nadpis2"/>
        <w:numPr>
          <w:ilvl w:val="2"/>
          <w:numId w:val="7"/>
        </w:numPr>
        <w:spacing w:before="0" w:line="300" w:lineRule="exact"/>
        <w:rPr>
          <w:rFonts w:cs="Arial"/>
          <w:sz w:val="22"/>
          <w:szCs w:val="22"/>
          <w:lang w:val="en-GB"/>
        </w:rPr>
      </w:pPr>
      <w:r w:rsidRPr="00314C7E">
        <w:rPr>
          <w:rFonts w:cs="Arial"/>
          <w:sz w:val="22"/>
          <w:lang w:val="en-GB" w:bidi="en-GB"/>
        </w:rPr>
        <w:t>A first-class bank is considered to include:</w:t>
      </w:r>
    </w:p>
    <w:p w14:paraId="7413E216" w14:textId="77777777" w:rsidR="006E27E0" w:rsidRPr="00314C7E" w:rsidRDefault="006E27E0" w:rsidP="00654739">
      <w:pPr>
        <w:pStyle w:val="Nadpis2"/>
        <w:keepLines w:val="0"/>
        <w:numPr>
          <w:ilvl w:val="4"/>
          <w:numId w:val="7"/>
        </w:numPr>
        <w:tabs>
          <w:tab w:val="left" w:pos="1843"/>
        </w:tabs>
        <w:spacing w:before="0" w:line="300" w:lineRule="exact"/>
        <w:ind w:left="1843" w:hanging="425"/>
        <w:rPr>
          <w:rFonts w:cs="Arial"/>
          <w:sz w:val="22"/>
          <w:szCs w:val="22"/>
          <w:lang w:val="en-GB"/>
        </w:rPr>
      </w:pPr>
      <w:r w:rsidRPr="00314C7E">
        <w:rPr>
          <w:rFonts w:cs="Arial"/>
          <w:sz w:val="22"/>
          <w:lang w:val="en-GB" w:bidi="en-GB"/>
        </w:rPr>
        <w:t>a foreign bank with a long-term credit rating of at least A- (by Standard &amp; Poor’s or Fitch IBCA), or A3 (by Moody’s) or other mutually agreed bank; or</w:t>
      </w:r>
    </w:p>
    <w:p w14:paraId="39D56AC4" w14:textId="77777777" w:rsidR="006E27E0" w:rsidRPr="00314C7E" w:rsidRDefault="006E27E0" w:rsidP="00654739">
      <w:pPr>
        <w:pStyle w:val="Nadpis2"/>
        <w:keepLines w:val="0"/>
        <w:numPr>
          <w:ilvl w:val="4"/>
          <w:numId w:val="7"/>
        </w:numPr>
        <w:tabs>
          <w:tab w:val="left" w:pos="1843"/>
        </w:tabs>
        <w:spacing w:before="0" w:line="300" w:lineRule="exact"/>
        <w:ind w:left="1843" w:hanging="425"/>
        <w:rPr>
          <w:rFonts w:cs="Arial"/>
          <w:sz w:val="22"/>
          <w:szCs w:val="22"/>
          <w:lang w:val="en-GB"/>
        </w:rPr>
      </w:pPr>
      <w:r w:rsidRPr="00314C7E">
        <w:rPr>
          <w:rFonts w:cs="Arial"/>
          <w:sz w:val="22"/>
          <w:lang w:val="en-GB" w:bidi="en-GB"/>
        </w:rPr>
        <w:t>a national bank with a long-term credit rating of at least BBB- (by Standard &amp; Poor's or Fitch IBCA), or Baa3 (by Moody's</w:t>
      </w:r>
      <w:proofErr w:type="gramStart"/>
      <w:r w:rsidRPr="00314C7E">
        <w:rPr>
          <w:rFonts w:cs="Arial"/>
          <w:sz w:val="22"/>
          <w:lang w:val="en-GB" w:bidi="en-GB"/>
        </w:rPr>
        <w:t>);</w:t>
      </w:r>
      <w:proofErr w:type="gramEnd"/>
    </w:p>
    <w:p w14:paraId="4B6DB5F2" w14:textId="271D0D3A" w:rsidR="006E27E0" w:rsidRPr="00314C7E" w:rsidRDefault="006E27E0" w:rsidP="00654739">
      <w:pPr>
        <w:pStyle w:val="Nadpis2"/>
        <w:numPr>
          <w:ilvl w:val="2"/>
          <w:numId w:val="7"/>
        </w:numPr>
        <w:spacing w:before="0" w:line="300" w:lineRule="exact"/>
        <w:ind w:left="1418" w:hanging="698"/>
        <w:rPr>
          <w:rFonts w:cs="Arial"/>
          <w:sz w:val="22"/>
          <w:szCs w:val="22"/>
          <w:lang w:val="en-GB"/>
        </w:rPr>
      </w:pPr>
      <w:r w:rsidRPr="00314C7E">
        <w:rPr>
          <w:rFonts w:cs="Arial"/>
          <w:sz w:val="22"/>
          <w:lang w:val="en-GB" w:bidi="en-GB"/>
        </w:rPr>
        <w:t xml:space="preserve">If the </w:t>
      </w:r>
      <w:r w:rsidR="00FB4297" w:rsidRPr="00FB4297">
        <w:rPr>
          <w:rFonts w:cs="Arial"/>
          <w:sz w:val="22"/>
          <w:lang w:val="en-GB" w:bidi="en-GB"/>
        </w:rPr>
        <w:t>Advance Payment Bank Guarantee</w:t>
      </w:r>
      <w:r w:rsidR="00FB4297">
        <w:rPr>
          <w:rFonts w:cs="Arial"/>
          <w:sz w:val="22"/>
          <w:lang w:val="en-GB" w:bidi="en-GB"/>
        </w:rPr>
        <w:t xml:space="preserve"> and the Guarantee for the Proper Execution of the </w:t>
      </w:r>
      <w:r w:rsidR="00FB4297" w:rsidRPr="00FB4297">
        <w:rPr>
          <w:rFonts w:cs="Arial"/>
          <w:smallCaps/>
          <w:sz w:val="22"/>
          <w:lang w:val="en-GB" w:bidi="en-GB"/>
        </w:rPr>
        <w:t>Work</w:t>
      </w:r>
      <w:r w:rsidR="00FB4297" w:rsidRPr="00FB4297">
        <w:rPr>
          <w:rFonts w:cs="Arial"/>
          <w:sz w:val="22"/>
          <w:lang w:val="en-GB" w:bidi="en-GB"/>
        </w:rPr>
        <w:t xml:space="preserve"> </w:t>
      </w:r>
      <w:r w:rsidR="00FB4297">
        <w:rPr>
          <w:rFonts w:cs="Arial"/>
          <w:sz w:val="22"/>
          <w:lang w:val="en-GB" w:bidi="en-GB"/>
        </w:rPr>
        <w:t>(jointly referred to as the “</w:t>
      </w:r>
      <w:r w:rsidRPr="00FB4297">
        <w:rPr>
          <w:rFonts w:cs="Arial"/>
          <w:b/>
          <w:sz w:val="22"/>
          <w:lang w:val="en-GB" w:bidi="en-GB"/>
        </w:rPr>
        <w:t>Guarantees</w:t>
      </w:r>
      <w:r w:rsidR="00FB4297">
        <w:rPr>
          <w:rFonts w:cs="Arial"/>
          <w:sz w:val="22"/>
          <w:lang w:val="en-GB" w:bidi="en-GB"/>
        </w:rPr>
        <w:t>” and individually “</w:t>
      </w:r>
      <w:r w:rsidR="00FB4297" w:rsidRPr="00FB4297">
        <w:rPr>
          <w:rFonts w:cs="Arial"/>
          <w:b/>
          <w:sz w:val="22"/>
          <w:lang w:val="en-GB" w:bidi="en-GB"/>
        </w:rPr>
        <w:t>Gu</w:t>
      </w:r>
      <w:r w:rsidR="00FB4297">
        <w:rPr>
          <w:rFonts w:cs="Arial"/>
          <w:b/>
          <w:sz w:val="22"/>
          <w:lang w:val="en-GB" w:bidi="en-GB"/>
        </w:rPr>
        <w:t>a</w:t>
      </w:r>
      <w:r w:rsidR="00FB4297" w:rsidRPr="00FB4297">
        <w:rPr>
          <w:rFonts w:cs="Arial"/>
          <w:b/>
          <w:sz w:val="22"/>
          <w:lang w:val="en-GB" w:bidi="en-GB"/>
        </w:rPr>
        <w:t>rantee</w:t>
      </w:r>
      <w:r w:rsidR="00FB4297">
        <w:rPr>
          <w:rFonts w:cs="Arial"/>
          <w:sz w:val="22"/>
          <w:lang w:val="en-GB" w:bidi="en-GB"/>
        </w:rPr>
        <w:t>”)</w:t>
      </w:r>
      <w:r w:rsidRPr="00314C7E">
        <w:rPr>
          <w:rFonts w:cs="Arial"/>
          <w:sz w:val="22"/>
          <w:lang w:val="en-GB" w:bidi="en-GB"/>
        </w:rPr>
        <w:t xml:space="preserve"> are issued by a foreign bank, they must also be confirmed or </w:t>
      </w:r>
      <w:r w:rsidR="00A01BA2" w:rsidRPr="00314C7E">
        <w:rPr>
          <w:rFonts w:cs="Arial"/>
          <w:sz w:val="22"/>
          <w:lang w:val="en-GB" w:bidi="en-GB"/>
        </w:rPr>
        <w:t>recommended</w:t>
      </w:r>
      <w:r w:rsidRPr="00314C7E">
        <w:rPr>
          <w:rFonts w:cs="Arial"/>
          <w:sz w:val="22"/>
          <w:lang w:val="en-GB" w:bidi="en-GB"/>
        </w:rPr>
        <w:t xml:space="preserve"> by a national bank or a local branch </w:t>
      </w:r>
      <w:r w:rsidR="00A01BA2" w:rsidRPr="00314C7E">
        <w:rPr>
          <w:rFonts w:cs="Arial"/>
          <w:sz w:val="22"/>
          <w:lang w:val="en-GB" w:bidi="en-GB"/>
        </w:rPr>
        <w:t>of the</w:t>
      </w:r>
      <w:r w:rsidRPr="00314C7E">
        <w:rPr>
          <w:rFonts w:cs="Arial"/>
          <w:sz w:val="22"/>
          <w:lang w:val="en-GB" w:bidi="en-GB"/>
        </w:rPr>
        <w:t xml:space="preserve"> foreign bank. All participating banks must meet the first-class requirement.</w:t>
      </w:r>
    </w:p>
    <w:p w14:paraId="4AE9EF76" w14:textId="3EA8A0B7" w:rsidR="006E27E0" w:rsidRPr="00314C7E" w:rsidRDefault="006E27E0" w:rsidP="00654739">
      <w:pPr>
        <w:pStyle w:val="Nadpis2"/>
        <w:numPr>
          <w:ilvl w:val="2"/>
          <w:numId w:val="7"/>
        </w:numPr>
        <w:spacing w:before="0" w:line="300" w:lineRule="exact"/>
        <w:ind w:left="1418" w:hanging="698"/>
        <w:rPr>
          <w:rFonts w:cs="Arial"/>
          <w:sz w:val="22"/>
          <w:szCs w:val="22"/>
          <w:lang w:val="en-GB"/>
        </w:rPr>
      </w:pPr>
      <w:bookmarkStart w:id="71" w:name="_Ref437977341"/>
      <w:r w:rsidRPr="00314C7E">
        <w:rPr>
          <w:rFonts w:cs="Arial"/>
          <w:sz w:val="22"/>
          <w:lang w:val="en-GB" w:bidi="en-GB"/>
        </w:rPr>
        <w:t xml:space="preserve">The </w:t>
      </w:r>
      <w:r w:rsidR="00A01BA2" w:rsidRPr="00314C7E">
        <w:rPr>
          <w:rFonts w:cs="Arial"/>
          <w:smallCaps/>
          <w:sz w:val="22"/>
          <w:lang w:val="en-GB" w:bidi="en-GB"/>
        </w:rPr>
        <w:t>Purchaser</w:t>
      </w:r>
      <w:r w:rsidRPr="00314C7E">
        <w:rPr>
          <w:rFonts w:cs="Arial"/>
          <w:sz w:val="22"/>
          <w:lang w:val="en-GB" w:bidi="en-GB"/>
        </w:rPr>
        <w:t xml:space="preserve"> is entitled to assert a claim arising from the Guarantees under paragraphs </w:t>
      </w:r>
      <w:r w:rsidR="005635EE" w:rsidRPr="00314C7E">
        <w:rPr>
          <w:rFonts w:cs="Arial"/>
          <w:lang w:val="en-GB" w:bidi="en-GB"/>
        </w:rPr>
        <w:fldChar w:fldCharType="begin"/>
      </w:r>
      <w:r w:rsidR="005635EE" w:rsidRPr="00314C7E">
        <w:rPr>
          <w:rFonts w:cs="Arial"/>
          <w:lang w:val="en-GB" w:bidi="en-GB"/>
        </w:rPr>
        <w:instrText xml:space="preserve"> REF _Ref472512854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16.1</w:t>
      </w:r>
      <w:r w:rsidR="005635EE" w:rsidRPr="00314C7E">
        <w:rPr>
          <w:rFonts w:cs="Arial"/>
          <w:lang w:val="en-GB" w:bidi="en-GB"/>
        </w:rPr>
        <w:fldChar w:fldCharType="end"/>
      </w:r>
      <w:r w:rsidR="007424A4" w:rsidRPr="007424A4">
        <w:rPr>
          <w:rFonts w:cs="Arial"/>
          <w:sz w:val="22"/>
          <w:szCs w:val="22"/>
          <w:lang w:val="en-GB" w:bidi="en-GB"/>
        </w:rPr>
        <w:t xml:space="preserve"> and</w:t>
      </w:r>
      <w:r w:rsidR="007424A4">
        <w:rPr>
          <w:rFonts w:cs="Arial"/>
          <w:sz w:val="22"/>
          <w:lang w:val="en-GB" w:bidi="en-GB"/>
        </w:rPr>
        <w:t xml:space="preserve"> </w:t>
      </w:r>
      <w:r w:rsidR="008C3FC7">
        <w:rPr>
          <w:rFonts w:cs="Arial"/>
          <w:sz w:val="22"/>
          <w:highlight w:val="yellow"/>
          <w:lang w:val="en-GB" w:bidi="en-GB"/>
        </w:rPr>
        <w:fldChar w:fldCharType="begin"/>
      </w:r>
      <w:r w:rsidR="008C3FC7">
        <w:rPr>
          <w:rFonts w:cs="Arial"/>
          <w:sz w:val="22"/>
          <w:lang w:val="en-GB" w:bidi="en-GB"/>
        </w:rPr>
        <w:instrText xml:space="preserve"> REF _Ref66370889 \r \h </w:instrText>
      </w:r>
      <w:r w:rsidR="008C3FC7">
        <w:rPr>
          <w:rFonts w:cs="Arial"/>
          <w:sz w:val="22"/>
          <w:highlight w:val="yellow"/>
          <w:lang w:val="en-GB" w:bidi="en-GB"/>
        </w:rPr>
      </w:r>
      <w:r w:rsidR="008C3FC7">
        <w:rPr>
          <w:rFonts w:cs="Arial"/>
          <w:sz w:val="22"/>
          <w:highlight w:val="yellow"/>
          <w:lang w:val="en-GB" w:bidi="en-GB"/>
        </w:rPr>
        <w:fldChar w:fldCharType="separate"/>
      </w:r>
      <w:r w:rsidR="009D51B3">
        <w:rPr>
          <w:rFonts w:cs="Arial"/>
          <w:sz w:val="22"/>
          <w:lang w:val="en-GB" w:bidi="en-GB"/>
        </w:rPr>
        <w:t>16.2</w:t>
      </w:r>
      <w:r w:rsidR="008C3FC7">
        <w:rPr>
          <w:rFonts w:cs="Arial"/>
          <w:sz w:val="22"/>
          <w:highlight w:val="yellow"/>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in the amount to which the </w:t>
      </w:r>
      <w:r w:rsidR="00A01BA2" w:rsidRPr="00314C7E">
        <w:rPr>
          <w:rFonts w:cs="Arial"/>
          <w:smallCaps/>
          <w:sz w:val="22"/>
          <w:lang w:val="en-GB" w:bidi="en-GB"/>
        </w:rPr>
        <w:t>Purchaser</w:t>
      </w:r>
      <w:r w:rsidRPr="00314C7E">
        <w:rPr>
          <w:rFonts w:cs="Arial"/>
          <w:sz w:val="22"/>
          <w:lang w:val="en-GB" w:bidi="en-GB"/>
        </w:rPr>
        <w:t xml:space="preserve"> is entitled in accordance with the </w:t>
      </w:r>
      <w:bookmarkEnd w:id="71"/>
      <w:r w:rsidR="00A01BA2" w:rsidRPr="00314C7E">
        <w:rPr>
          <w:rFonts w:cs="Arial"/>
          <w:smallCaps/>
          <w:sz w:val="22"/>
          <w:lang w:val="en-GB" w:bidi="en-GB"/>
        </w:rPr>
        <w:t>Contract</w:t>
      </w:r>
      <w:r w:rsidRPr="00314C7E">
        <w:rPr>
          <w:rFonts w:cs="Arial"/>
          <w:sz w:val="22"/>
          <w:lang w:val="en-GB" w:bidi="en-GB"/>
        </w:rPr>
        <w:t xml:space="preserve">, in particular subject to any </w:t>
      </w:r>
      <w:r w:rsidR="00A01BA2" w:rsidRPr="00314C7E">
        <w:rPr>
          <w:rFonts w:cs="Arial"/>
          <w:sz w:val="22"/>
          <w:lang w:val="en-GB" w:bidi="en-GB"/>
        </w:rPr>
        <w:t>of the</w:t>
      </w:r>
      <w:r w:rsidRPr="00314C7E">
        <w:rPr>
          <w:rFonts w:cs="Arial"/>
          <w:sz w:val="22"/>
          <w:lang w:val="en-GB" w:bidi="en-GB"/>
        </w:rPr>
        <w:t xml:space="preserve"> following conditions:</w:t>
      </w:r>
    </w:p>
    <w:p w14:paraId="0B9466F3" w14:textId="77777777" w:rsidR="006E27E0" w:rsidRPr="00314C7E" w:rsidRDefault="006E27E0" w:rsidP="00654739">
      <w:pPr>
        <w:widowControl/>
        <w:numPr>
          <w:ilvl w:val="0"/>
          <w:numId w:val="17"/>
        </w:numPr>
        <w:tabs>
          <w:tab w:val="clear" w:pos="851"/>
          <w:tab w:val="clear" w:pos="1418"/>
          <w:tab w:val="clear" w:pos="2136"/>
          <w:tab w:val="num" w:pos="1843"/>
        </w:tabs>
        <w:spacing w:after="120" w:line="300" w:lineRule="exact"/>
        <w:ind w:left="1843" w:hanging="425"/>
        <w:jc w:val="left"/>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mallCaps/>
          <w:sz w:val="22"/>
          <w:lang w:val="en-GB" w:bidi="en-GB"/>
        </w:rPr>
        <w:t xml:space="preserve"> </w:t>
      </w:r>
      <w:r w:rsidRPr="00314C7E">
        <w:rPr>
          <w:rFonts w:cs="Arial"/>
          <w:sz w:val="22"/>
          <w:lang w:val="en-GB" w:bidi="en-GB"/>
        </w:rPr>
        <w:t xml:space="preserve">does not extend the validity </w:t>
      </w:r>
      <w:r w:rsidR="00A01BA2" w:rsidRPr="00314C7E">
        <w:rPr>
          <w:rFonts w:cs="Arial"/>
          <w:sz w:val="22"/>
          <w:lang w:val="en-GB" w:bidi="en-GB"/>
        </w:rPr>
        <w:t>of the</w:t>
      </w:r>
      <w:r w:rsidRPr="00314C7E">
        <w:rPr>
          <w:rFonts w:cs="Arial"/>
          <w:sz w:val="22"/>
          <w:lang w:val="en-GB" w:bidi="en-GB"/>
        </w:rPr>
        <w:t xml:space="preserve"> Guarantees in accordance with the preceding paragraphs, where in this case the </w:t>
      </w:r>
      <w:r w:rsidR="00A01BA2" w:rsidRPr="00314C7E">
        <w:rPr>
          <w:rFonts w:cs="Arial"/>
          <w:smallCaps/>
          <w:sz w:val="22"/>
          <w:lang w:val="en-GB" w:bidi="en-GB"/>
        </w:rPr>
        <w:t>Purchaser</w:t>
      </w:r>
      <w:r w:rsidRPr="00314C7E">
        <w:rPr>
          <w:rFonts w:cs="Arial"/>
          <w:sz w:val="22"/>
          <w:lang w:val="en-GB" w:bidi="en-GB"/>
        </w:rPr>
        <w:t xml:space="preserve"> is entitled to the payment </w:t>
      </w:r>
      <w:r w:rsidR="00A01BA2" w:rsidRPr="00314C7E">
        <w:rPr>
          <w:rFonts w:cs="Arial"/>
          <w:sz w:val="22"/>
          <w:lang w:val="en-GB" w:bidi="en-GB"/>
        </w:rPr>
        <w:t>of the</w:t>
      </w:r>
      <w:r w:rsidRPr="00314C7E">
        <w:rPr>
          <w:rFonts w:cs="Arial"/>
          <w:sz w:val="22"/>
          <w:lang w:val="en-GB" w:bidi="en-GB"/>
        </w:rPr>
        <w:t xml:space="preserve"> full amount </w:t>
      </w:r>
      <w:r w:rsidR="00A01BA2" w:rsidRPr="00314C7E">
        <w:rPr>
          <w:rFonts w:cs="Arial"/>
          <w:sz w:val="22"/>
          <w:lang w:val="en-GB" w:bidi="en-GB"/>
        </w:rPr>
        <w:t>of the</w:t>
      </w:r>
      <w:r w:rsidRPr="00314C7E">
        <w:rPr>
          <w:rFonts w:cs="Arial"/>
          <w:sz w:val="22"/>
          <w:lang w:val="en-GB" w:bidi="en-GB"/>
        </w:rPr>
        <w:t xml:space="preserve"> relevant </w:t>
      </w:r>
      <w:proofErr w:type="gramStart"/>
      <w:r w:rsidRPr="00314C7E">
        <w:rPr>
          <w:rFonts w:cs="Arial"/>
          <w:sz w:val="22"/>
          <w:lang w:val="en-GB" w:bidi="en-GB"/>
        </w:rPr>
        <w:t>Guarantee;</w:t>
      </w:r>
      <w:proofErr w:type="gramEnd"/>
    </w:p>
    <w:p w14:paraId="573E2D07" w14:textId="77777777" w:rsidR="006E27E0" w:rsidRPr="00314C7E" w:rsidRDefault="006E27E0" w:rsidP="00654739">
      <w:pPr>
        <w:widowControl/>
        <w:numPr>
          <w:ilvl w:val="0"/>
          <w:numId w:val="17"/>
        </w:numPr>
        <w:tabs>
          <w:tab w:val="clear" w:pos="851"/>
          <w:tab w:val="clear" w:pos="1418"/>
          <w:tab w:val="clear" w:pos="2136"/>
          <w:tab w:val="num" w:pos="1843"/>
        </w:tabs>
        <w:spacing w:after="120" w:line="300" w:lineRule="exact"/>
        <w:ind w:left="1843" w:hanging="425"/>
        <w:jc w:val="left"/>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is in delay with the payment to the </w:t>
      </w:r>
      <w:r w:rsidR="00A01BA2" w:rsidRPr="00314C7E">
        <w:rPr>
          <w:rFonts w:cs="Arial"/>
          <w:smallCaps/>
          <w:sz w:val="22"/>
          <w:lang w:val="en-GB" w:bidi="en-GB"/>
        </w:rPr>
        <w:t>Purchaser</w:t>
      </w:r>
      <w:r w:rsidRPr="00314C7E">
        <w:rPr>
          <w:rFonts w:cs="Arial"/>
          <w:sz w:val="22"/>
          <w:lang w:val="en-GB" w:bidi="en-GB"/>
        </w:rPr>
        <w:t xml:space="preserve"> of any pecuniary debt under the </w:t>
      </w:r>
      <w:r w:rsidR="00A01BA2" w:rsidRPr="00314C7E">
        <w:rPr>
          <w:rFonts w:cs="Arial"/>
          <w:smallCaps/>
          <w:sz w:val="22"/>
          <w:lang w:val="en-GB" w:bidi="en-GB"/>
        </w:rPr>
        <w:t>Contract</w:t>
      </w:r>
      <w:r w:rsidRPr="00314C7E">
        <w:rPr>
          <w:rFonts w:cs="Arial"/>
          <w:sz w:val="22"/>
          <w:lang w:val="en-GB" w:bidi="en-GB"/>
        </w:rPr>
        <w:t xml:space="preserve"> of more than thirty (30) </w:t>
      </w:r>
      <w:proofErr w:type="gramStart"/>
      <w:r w:rsidRPr="00314C7E">
        <w:rPr>
          <w:rFonts w:cs="Arial"/>
          <w:smallCaps/>
          <w:sz w:val="22"/>
          <w:lang w:val="en-GB" w:bidi="en-GB"/>
        </w:rPr>
        <w:t>Days</w:t>
      </w:r>
      <w:r w:rsidRPr="00314C7E">
        <w:rPr>
          <w:rFonts w:cs="Arial"/>
          <w:sz w:val="22"/>
          <w:lang w:val="en-GB" w:bidi="en-GB"/>
        </w:rPr>
        <w:t>;</w:t>
      </w:r>
      <w:proofErr w:type="gramEnd"/>
    </w:p>
    <w:p w14:paraId="07523A97" w14:textId="77777777" w:rsidR="006E27E0" w:rsidRPr="00314C7E" w:rsidRDefault="006E27E0" w:rsidP="00654739">
      <w:pPr>
        <w:widowControl/>
        <w:numPr>
          <w:ilvl w:val="0"/>
          <w:numId w:val="17"/>
        </w:numPr>
        <w:tabs>
          <w:tab w:val="clear" w:pos="851"/>
          <w:tab w:val="clear" w:pos="1418"/>
          <w:tab w:val="clear" w:pos="2136"/>
          <w:tab w:val="num" w:pos="1843"/>
        </w:tabs>
        <w:spacing w:after="120" w:line="300" w:lineRule="exact"/>
        <w:ind w:left="1843" w:hanging="425"/>
        <w:jc w:val="left"/>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fails to remove any defect or finish any unfinished </w:t>
      </w:r>
      <w:r w:rsidR="00A01BA2" w:rsidRPr="00314C7E">
        <w:rPr>
          <w:rFonts w:cs="Arial"/>
          <w:smallCaps/>
          <w:sz w:val="22"/>
          <w:lang w:val="en-GB" w:bidi="en-GB"/>
        </w:rPr>
        <w:t>Work</w:t>
      </w:r>
      <w:r w:rsidRPr="00314C7E">
        <w:rPr>
          <w:rFonts w:cs="Arial"/>
          <w:sz w:val="22"/>
          <w:lang w:val="en-GB" w:bidi="en-GB"/>
        </w:rPr>
        <w:t xml:space="preserve"> claimed by the </w:t>
      </w:r>
      <w:r w:rsidR="00A01BA2" w:rsidRPr="00314C7E">
        <w:rPr>
          <w:rFonts w:cs="Arial"/>
          <w:smallCaps/>
          <w:sz w:val="22"/>
          <w:lang w:val="en-GB" w:bidi="en-GB"/>
        </w:rPr>
        <w:t>Purchaser</w:t>
      </w:r>
      <w:r w:rsidRPr="00314C7E">
        <w:rPr>
          <w:rFonts w:cs="Arial"/>
          <w:sz w:val="22"/>
          <w:lang w:val="en-GB" w:bidi="en-GB"/>
        </w:rPr>
        <w:t xml:space="preserve"> within the time limit under the </w:t>
      </w:r>
      <w:r w:rsidR="00A01BA2" w:rsidRPr="00314C7E">
        <w:rPr>
          <w:rFonts w:cs="Arial"/>
          <w:smallCaps/>
          <w:sz w:val="22"/>
          <w:lang w:val="en-GB" w:bidi="en-GB"/>
        </w:rPr>
        <w:t>Contract</w:t>
      </w:r>
      <w:r w:rsidRPr="00314C7E">
        <w:rPr>
          <w:rFonts w:cs="Arial"/>
          <w:sz w:val="22"/>
          <w:lang w:val="en-GB" w:bidi="en-GB"/>
        </w:rPr>
        <w:t xml:space="preserve"> within thirty (30) </w:t>
      </w:r>
      <w:r w:rsidRPr="00314C7E">
        <w:rPr>
          <w:rFonts w:cs="Arial"/>
          <w:smallCaps/>
          <w:sz w:val="22"/>
          <w:lang w:val="en-GB" w:bidi="en-GB"/>
        </w:rPr>
        <w:t>Days</w:t>
      </w:r>
      <w:r w:rsidRPr="00314C7E">
        <w:rPr>
          <w:rFonts w:cs="Arial"/>
          <w:sz w:val="22"/>
          <w:lang w:val="en-GB" w:bidi="en-GB"/>
        </w:rPr>
        <w:t xml:space="preserve"> from the deadline for the removal </w:t>
      </w:r>
      <w:r w:rsidR="00A01BA2" w:rsidRPr="00314C7E">
        <w:rPr>
          <w:rFonts w:cs="Arial"/>
          <w:sz w:val="22"/>
          <w:lang w:val="en-GB" w:bidi="en-GB"/>
        </w:rPr>
        <w:t>of the</w:t>
      </w:r>
      <w:r w:rsidRPr="00314C7E">
        <w:rPr>
          <w:rFonts w:cs="Arial"/>
          <w:sz w:val="22"/>
          <w:lang w:val="en-GB" w:bidi="en-GB"/>
        </w:rPr>
        <w:t xml:space="preserve"> defect or finishing unfinished </w:t>
      </w:r>
      <w:r w:rsidR="00A01BA2" w:rsidRPr="00314C7E">
        <w:rPr>
          <w:rFonts w:cs="Arial"/>
          <w:smallCaps/>
          <w:sz w:val="22"/>
          <w:lang w:val="en-GB" w:bidi="en-GB"/>
        </w:rPr>
        <w:t>Work</w:t>
      </w:r>
      <w:r w:rsidRPr="00314C7E">
        <w:rPr>
          <w:rFonts w:cs="Arial"/>
          <w:sz w:val="22"/>
          <w:lang w:val="en-GB" w:bidi="en-GB"/>
        </w:rPr>
        <w:t>; or</w:t>
      </w:r>
    </w:p>
    <w:p w14:paraId="789E6C8C" w14:textId="0339CE40" w:rsidR="006E27E0" w:rsidRPr="00314C7E" w:rsidRDefault="006E27E0" w:rsidP="00654739">
      <w:pPr>
        <w:widowControl/>
        <w:numPr>
          <w:ilvl w:val="0"/>
          <w:numId w:val="17"/>
        </w:numPr>
        <w:tabs>
          <w:tab w:val="clear" w:pos="851"/>
          <w:tab w:val="clear" w:pos="1418"/>
          <w:tab w:val="clear" w:pos="2136"/>
          <w:tab w:val="num" w:pos="1843"/>
        </w:tabs>
        <w:spacing w:after="120" w:line="300" w:lineRule="exact"/>
        <w:ind w:left="1843" w:hanging="425"/>
        <w:jc w:val="left"/>
        <w:rPr>
          <w:rFonts w:cs="Arial"/>
          <w:sz w:val="22"/>
          <w:szCs w:val="22"/>
          <w:lang w:val="en-GB"/>
        </w:rPr>
      </w:pPr>
      <w:r w:rsidRPr="00314C7E">
        <w:rPr>
          <w:rFonts w:cs="Arial"/>
          <w:sz w:val="22"/>
          <w:lang w:val="en-GB" w:bidi="en-GB"/>
        </w:rPr>
        <w:t xml:space="preserve">there are circumstances that entitle the </w:t>
      </w:r>
      <w:r w:rsidR="00A01BA2" w:rsidRPr="00314C7E">
        <w:rPr>
          <w:rFonts w:cs="Arial"/>
          <w:smallCaps/>
          <w:sz w:val="22"/>
          <w:lang w:val="en-GB" w:bidi="en-GB"/>
        </w:rPr>
        <w:t>Purchaser</w:t>
      </w:r>
      <w:r w:rsidRPr="00314C7E">
        <w:rPr>
          <w:rFonts w:cs="Arial"/>
          <w:sz w:val="22"/>
          <w:lang w:val="en-GB" w:bidi="en-GB"/>
        </w:rPr>
        <w:t xml:space="preserve"> to terminate the </w:t>
      </w:r>
      <w:r w:rsidR="00A01BA2" w:rsidRPr="00314C7E">
        <w:rPr>
          <w:rFonts w:cs="Arial"/>
          <w:smallCaps/>
          <w:sz w:val="22"/>
          <w:lang w:val="en-GB" w:bidi="en-GB"/>
        </w:rPr>
        <w:t>Contract</w:t>
      </w:r>
      <w:r w:rsidRPr="00314C7E">
        <w:rPr>
          <w:rFonts w:cs="Arial"/>
          <w:sz w:val="22"/>
          <w:lang w:val="en-GB" w:bidi="en-GB"/>
        </w:rPr>
        <w:t xml:space="preserve"> early in accordance with Article </w:t>
      </w:r>
      <w:r w:rsidR="005635EE" w:rsidRPr="00314C7E">
        <w:rPr>
          <w:rFonts w:cs="Arial"/>
          <w:lang w:val="en-GB" w:bidi="en-GB"/>
        </w:rPr>
        <w:fldChar w:fldCharType="begin"/>
      </w:r>
      <w:r w:rsidR="005635EE" w:rsidRPr="00314C7E">
        <w:rPr>
          <w:rFonts w:cs="Arial"/>
          <w:lang w:val="en-GB" w:bidi="en-GB"/>
        </w:rPr>
        <w:instrText xml:space="preserve"> REF _Ref475114532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53</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due to a </w:t>
      </w:r>
      <w:r w:rsidRPr="00314C7E">
        <w:rPr>
          <w:rFonts w:cs="Arial"/>
          <w:sz w:val="22"/>
          <w:lang w:val="en-GB" w:bidi="en-GB"/>
        </w:rPr>
        <w:lastRenderedPageBreak/>
        <w:t xml:space="preserve">breach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’s obligations regardless of whether the </w:t>
      </w:r>
      <w:r w:rsidR="00A01BA2" w:rsidRPr="00314C7E">
        <w:rPr>
          <w:rFonts w:cs="Arial"/>
          <w:smallCaps/>
          <w:sz w:val="22"/>
          <w:lang w:val="en-GB" w:bidi="en-GB"/>
        </w:rPr>
        <w:t>Purchaser</w:t>
      </w:r>
      <w:r w:rsidRPr="00314C7E">
        <w:rPr>
          <w:rFonts w:cs="Arial"/>
          <w:sz w:val="22"/>
          <w:lang w:val="en-GB" w:bidi="en-GB"/>
        </w:rPr>
        <w:t xml:space="preserve"> withdrew from the </w:t>
      </w:r>
      <w:r w:rsidR="00A01BA2" w:rsidRPr="00314C7E">
        <w:rPr>
          <w:rFonts w:cs="Arial"/>
          <w:smallCaps/>
          <w:sz w:val="22"/>
          <w:lang w:val="en-GB" w:bidi="en-GB"/>
        </w:rPr>
        <w:t>Contract</w:t>
      </w:r>
      <w:r w:rsidRPr="00314C7E">
        <w:rPr>
          <w:rFonts w:cs="Arial"/>
          <w:sz w:val="22"/>
          <w:lang w:val="en-GB" w:bidi="en-GB"/>
        </w:rPr>
        <w:t>.</w:t>
      </w:r>
    </w:p>
    <w:p w14:paraId="70B731D0" w14:textId="486E861E" w:rsidR="006E27E0" w:rsidRPr="00314C7E" w:rsidRDefault="006E27E0" w:rsidP="00654739">
      <w:pPr>
        <w:pStyle w:val="Nadpis2"/>
        <w:spacing w:before="0" w:line="300" w:lineRule="exact"/>
        <w:ind w:left="1418" w:firstLine="0"/>
        <w:rPr>
          <w:rFonts w:cs="Arial"/>
          <w:sz w:val="22"/>
          <w:szCs w:val="22"/>
          <w:lang w:val="en-GB"/>
        </w:rPr>
      </w:pPr>
      <w:r w:rsidRPr="00314C7E">
        <w:rPr>
          <w:rFonts w:cs="Arial"/>
          <w:sz w:val="22"/>
          <w:lang w:val="en-GB" w:bidi="en-GB"/>
        </w:rPr>
        <w:t xml:space="preserve">For the avoidance of doubt, the </w:t>
      </w:r>
      <w:r w:rsidR="00487789" w:rsidRPr="00314C7E">
        <w:rPr>
          <w:rFonts w:cs="Arial"/>
          <w:smallCaps/>
          <w:sz w:val="22"/>
          <w:lang w:val="en-GB" w:bidi="en-GB"/>
        </w:rPr>
        <w:t>Parties</w:t>
      </w:r>
      <w:r w:rsidRPr="00314C7E">
        <w:rPr>
          <w:rFonts w:cs="Arial"/>
          <w:sz w:val="22"/>
          <w:lang w:val="en-GB" w:bidi="en-GB"/>
        </w:rPr>
        <w:t xml:space="preserve"> agree that the assertion by the </w:t>
      </w:r>
      <w:r w:rsidR="00A01BA2" w:rsidRPr="00314C7E">
        <w:rPr>
          <w:rFonts w:cs="Arial"/>
          <w:smallCaps/>
          <w:sz w:val="22"/>
          <w:lang w:val="en-GB" w:bidi="en-GB"/>
        </w:rPr>
        <w:t>Purchaser</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rights arising from </w:t>
      </w:r>
      <w:r w:rsidR="00FB4297" w:rsidRPr="00314C7E">
        <w:rPr>
          <w:rFonts w:cs="Arial"/>
          <w:sz w:val="22"/>
          <w:lang w:val="en-GB" w:bidi="en-GB"/>
        </w:rPr>
        <w:t xml:space="preserve">Guarantees </w:t>
      </w:r>
      <w:r w:rsidRPr="00314C7E">
        <w:rPr>
          <w:rFonts w:cs="Arial"/>
          <w:sz w:val="22"/>
          <w:lang w:val="en-GB" w:bidi="en-GB"/>
        </w:rPr>
        <w:t xml:space="preserve">does not release the </w:t>
      </w:r>
      <w:r w:rsidR="00A01BA2" w:rsidRPr="00314C7E">
        <w:rPr>
          <w:rFonts w:cs="Arial"/>
          <w:smallCaps/>
          <w:sz w:val="22"/>
          <w:lang w:val="en-GB" w:bidi="en-GB"/>
        </w:rPr>
        <w:t>Contractor</w:t>
      </w:r>
      <w:r w:rsidRPr="00314C7E">
        <w:rPr>
          <w:rFonts w:cs="Arial"/>
          <w:sz w:val="22"/>
          <w:lang w:val="en-GB" w:bidi="en-GB"/>
        </w:rPr>
        <w:t xml:space="preserve"> of any of its obligations under the </w:t>
      </w:r>
      <w:r w:rsidR="00A01BA2" w:rsidRPr="00314C7E">
        <w:rPr>
          <w:rFonts w:cs="Arial"/>
          <w:smallCaps/>
          <w:sz w:val="22"/>
          <w:lang w:val="en-GB" w:bidi="en-GB"/>
        </w:rPr>
        <w:t>Contract</w:t>
      </w:r>
      <w:r w:rsidRPr="00314C7E">
        <w:rPr>
          <w:rFonts w:cs="Arial"/>
          <w:sz w:val="22"/>
          <w:lang w:val="en-GB" w:bidi="en-GB"/>
        </w:rPr>
        <w:t>.</w:t>
      </w:r>
    </w:p>
    <w:p w14:paraId="3EFEFB9D" w14:textId="489DD89F" w:rsidR="006E27E0" w:rsidRPr="00314C7E" w:rsidRDefault="006E27E0" w:rsidP="00654739">
      <w:pPr>
        <w:pStyle w:val="Nadpis2"/>
        <w:numPr>
          <w:ilvl w:val="2"/>
          <w:numId w:val="7"/>
        </w:numPr>
        <w:spacing w:before="0" w:line="300" w:lineRule="exact"/>
        <w:ind w:left="1418" w:hanging="698"/>
        <w:rPr>
          <w:rFonts w:cs="Arial"/>
          <w:sz w:val="22"/>
          <w:szCs w:val="22"/>
          <w:lang w:val="en-GB"/>
        </w:rPr>
      </w:pPr>
      <w:bookmarkStart w:id="72" w:name="_Ref436927582"/>
      <w:r w:rsidRPr="00314C7E">
        <w:rPr>
          <w:rFonts w:cs="Arial"/>
          <w:sz w:val="22"/>
          <w:lang w:val="en-GB" w:bidi="en-GB"/>
        </w:rPr>
        <w:t xml:space="preserve">If the bank that has issued the Guarantee under paragraphs </w:t>
      </w:r>
      <w:r w:rsidR="005635EE" w:rsidRPr="007424A4">
        <w:rPr>
          <w:rFonts w:cs="Arial"/>
          <w:sz w:val="22"/>
          <w:szCs w:val="22"/>
          <w:lang w:val="en-GB" w:bidi="en-GB"/>
        </w:rPr>
        <w:fldChar w:fldCharType="begin"/>
      </w:r>
      <w:r w:rsidR="005635EE" w:rsidRPr="007424A4">
        <w:rPr>
          <w:rFonts w:cs="Arial"/>
          <w:sz w:val="22"/>
          <w:szCs w:val="22"/>
          <w:lang w:val="en-GB" w:bidi="en-GB"/>
        </w:rPr>
        <w:instrText xml:space="preserve"> REF _Ref472512854 \r \h  \* MERGEFORMAT </w:instrText>
      </w:r>
      <w:r w:rsidR="005635EE" w:rsidRPr="007424A4">
        <w:rPr>
          <w:rFonts w:cs="Arial"/>
          <w:sz w:val="22"/>
          <w:szCs w:val="22"/>
          <w:lang w:val="en-GB" w:bidi="en-GB"/>
        </w:rPr>
      </w:r>
      <w:r w:rsidR="005635EE" w:rsidRPr="007424A4">
        <w:rPr>
          <w:rFonts w:cs="Arial"/>
          <w:sz w:val="22"/>
          <w:szCs w:val="22"/>
          <w:lang w:val="en-GB" w:bidi="en-GB"/>
        </w:rPr>
        <w:fldChar w:fldCharType="separate"/>
      </w:r>
      <w:r w:rsidR="009D51B3">
        <w:rPr>
          <w:rFonts w:cs="Arial"/>
          <w:sz w:val="22"/>
          <w:szCs w:val="22"/>
          <w:lang w:val="en-GB" w:bidi="en-GB"/>
        </w:rPr>
        <w:t>16.1</w:t>
      </w:r>
      <w:r w:rsidR="005635EE" w:rsidRPr="007424A4">
        <w:rPr>
          <w:rFonts w:cs="Arial"/>
          <w:sz w:val="22"/>
          <w:szCs w:val="22"/>
          <w:lang w:val="en-GB" w:bidi="en-GB"/>
        </w:rPr>
        <w:fldChar w:fldCharType="end"/>
      </w:r>
      <w:r w:rsidR="007424A4" w:rsidRPr="007424A4">
        <w:rPr>
          <w:rFonts w:cs="Arial"/>
          <w:sz w:val="22"/>
          <w:szCs w:val="22"/>
          <w:lang w:val="en-GB" w:bidi="en-GB"/>
        </w:rPr>
        <w:t xml:space="preserve"> or </w:t>
      </w:r>
      <w:r w:rsidR="008C3FC7">
        <w:rPr>
          <w:rFonts w:cs="Arial"/>
          <w:sz w:val="22"/>
          <w:szCs w:val="22"/>
          <w:highlight w:val="yellow"/>
          <w:lang w:val="en-GB" w:bidi="en-GB"/>
        </w:rPr>
        <w:fldChar w:fldCharType="begin"/>
      </w:r>
      <w:r w:rsidR="008C3FC7">
        <w:rPr>
          <w:rFonts w:cs="Arial"/>
          <w:sz w:val="22"/>
          <w:szCs w:val="22"/>
          <w:lang w:val="en-GB" w:bidi="en-GB"/>
        </w:rPr>
        <w:instrText xml:space="preserve"> REF _Ref66370889 \r \h </w:instrText>
      </w:r>
      <w:r w:rsidR="008C3FC7">
        <w:rPr>
          <w:rFonts w:cs="Arial"/>
          <w:sz w:val="22"/>
          <w:szCs w:val="22"/>
          <w:highlight w:val="yellow"/>
          <w:lang w:val="en-GB" w:bidi="en-GB"/>
        </w:rPr>
      </w:r>
      <w:r w:rsidR="008C3FC7">
        <w:rPr>
          <w:rFonts w:cs="Arial"/>
          <w:sz w:val="22"/>
          <w:szCs w:val="22"/>
          <w:highlight w:val="yellow"/>
          <w:lang w:val="en-GB" w:bidi="en-GB"/>
        </w:rPr>
        <w:fldChar w:fldCharType="separate"/>
      </w:r>
      <w:r w:rsidR="009D51B3">
        <w:rPr>
          <w:rFonts w:cs="Arial"/>
          <w:sz w:val="22"/>
          <w:szCs w:val="22"/>
          <w:lang w:val="en-GB" w:bidi="en-GB"/>
        </w:rPr>
        <w:t>16.2</w:t>
      </w:r>
      <w:r w:rsidR="008C3FC7">
        <w:rPr>
          <w:rFonts w:cs="Arial"/>
          <w:sz w:val="22"/>
          <w:szCs w:val="22"/>
          <w:highlight w:val="yellow"/>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enters into liquidation, or if the bank has been declared bankrupt, or other proceedings resulting from the bank’s bankruptcy have been initiated, or its licence from the Czech National Bank has been revoked, or the Czech National Bank has initiated the proceedings for the revocation of its banking licence, or the bank has been placed under receivership, the </w:t>
      </w:r>
      <w:r w:rsidR="00A01BA2" w:rsidRPr="00314C7E">
        <w:rPr>
          <w:rFonts w:cs="Arial"/>
          <w:smallCaps/>
          <w:sz w:val="22"/>
          <w:lang w:val="en-GB" w:bidi="en-GB"/>
        </w:rPr>
        <w:t>Contractor</w:t>
      </w:r>
      <w:r w:rsidRPr="00314C7E">
        <w:rPr>
          <w:rFonts w:cs="Arial"/>
          <w:sz w:val="22"/>
          <w:lang w:val="en-GB" w:bidi="en-GB"/>
        </w:rPr>
        <w:t xml:space="preserve"> is obliged to terminate such a Guarantee within a reasonable time limit and deliver to the </w:t>
      </w:r>
      <w:r w:rsidR="00A01BA2" w:rsidRPr="00314C7E">
        <w:rPr>
          <w:rFonts w:cs="Arial"/>
          <w:smallCaps/>
          <w:sz w:val="22"/>
          <w:lang w:val="en-GB" w:bidi="en-GB"/>
        </w:rPr>
        <w:t>Purchaser</w:t>
      </w:r>
      <w:r w:rsidRPr="00314C7E">
        <w:rPr>
          <w:rFonts w:cs="Arial"/>
          <w:sz w:val="22"/>
          <w:lang w:val="en-GB" w:bidi="en-GB"/>
        </w:rPr>
        <w:t xml:space="preserve"> a new Guarantee from another bank; the provisions of this paragraph </w:t>
      </w:r>
      <w:r w:rsidR="005635EE" w:rsidRPr="00314C7E">
        <w:rPr>
          <w:rFonts w:cs="Arial"/>
          <w:lang w:val="en-GB" w:bidi="en-GB"/>
        </w:rPr>
        <w:fldChar w:fldCharType="begin"/>
      </w:r>
      <w:r w:rsidR="005635EE" w:rsidRPr="00314C7E">
        <w:rPr>
          <w:rFonts w:cs="Arial"/>
          <w:lang w:val="en-GB" w:bidi="en-GB"/>
        </w:rPr>
        <w:instrText xml:space="preserve"> REF _Ref472512587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16</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apply to this new Guarantee by analogy. If the </w:t>
      </w:r>
      <w:r w:rsidR="00A01BA2" w:rsidRPr="00314C7E">
        <w:rPr>
          <w:rFonts w:cs="Arial"/>
          <w:smallCaps/>
          <w:sz w:val="22"/>
          <w:lang w:val="en-GB" w:bidi="en-GB"/>
        </w:rPr>
        <w:t>Contractor</w:t>
      </w:r>
      <w:r w:rsidRPr="00314C7E">
        <w:rPr>
          <w:rFonts w:cs="Arial"/>
          <w:sz w:val="22"/>
          <w:lang w:val="en-GB" w:bidi="en-GB"/>
        </w:rPr>
        <w:t xml:space="preserve"> fails to fulfil this obligation even after prior written notification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is entitled to withhold the payment of any financial liability to the </w:t>
      </w:r>
      <w:r w:rsidR="00A01BA2" w:rsidRPr="00314C7E">
        <w:rPr>
          <w:rFonts w:cs="Arial"/>
          <w:smallCaps/>
          <w:sz w:val="22"/>
          <w:lang w:val="en-GB" w:bidi="en-GB"/>
        </w:rPr>
        <w:t>Contractor</w:t>
      </w:r>
      <w:r w:rsidRPr="00314C7E">
        <w:rPr>
          <w:rFonts w:cs="Arial"/>
          <w:sz w:val="22"/>
          <w:lang w:val="en-GB" w:bidi="en-GB"/>
        </w:rPr>
        <w:t xml:space="preserve"> in the relevant amount, and retain this amount as a security, this amount to be released by the </w:t>
      </w:r>
      <w:r w:rsidR="00A01BA2" w:rsidRPr="00314C7E">
        <w:rPr>
          <w:rFonts w:cs="Arial"/>
          <w:smallCaps/>
          <w:sz w:val="22"/>
          <w:lang w:val="en-GB" w:bidi="en-GB"/>
        </w:rPr>
        <w:t>Purchaser</w:t>
      </w:r>
      <w:r w:rsidRPr="00314C7E">
        <w:rPr>
          <w:rFonts w:cs="Arial"/>
          <w:sz w:val="22"/>
          <w:lang w:val="en-GB" w:bidi="en-GB"/>
        </w:rPr>
        <w:t xml:space="preserve"> within thirty (30) </w:t>
      </w:r>
      <w:r w:rsidR="00487789" w:rsidRPr="00314C7E">
        <w:rPr>
          <w:rFonts w:cs="Arial"/>
          <w:smallCaps/>
          <w:sz w:val="22"/>
          <w:lang w:val="en-GB" w:bidi="en-GB"/>
        </w:rPr>
        <w:t xml:space="preserve">Days </w:t>
      </w:r>
      <w:r w:rsidRPr="00314C7E">
        <w:rPr>
          <w:rFonts w:cs="Arial"/>
          <w:sz w:val="22"/>
          <w:lang w:val="en-GB" w:bidi="en-GB"/>
        </w:rPr>
        <w:t xml:space="preserve">after the handover of a new Guarantee to the </w:t>
      </w:r>
      <w:r w:rsidR="00A01BA2" w:rsidRPr="00314C7E">
        <w:rPr>
          <w:rFonts w:cs="Arial"/>
          <w:smallCaps/>
          <w:sz w:val="22"/>
          <w:lang w:val="en-GB" w:bidi="en-GB"/>
        </w:rPr>
        <w:t>Purchaser</w:t>
      </w:r>
      <w:r w:rsidRPr="00314C7E">
        <w:rPr>
          <w:rFonts w:cs="Arial"/>
          <w:sz w:val="22"/>
          <w:lang w:val="en-GB" w:bidi="en-GB"/>
        </w:rPr>
        <w:t xml:space="preserve"> in accordance with this paragraph </w:t>
      </w:r>
      <w:r w:rsidR="005635EE" w:rsidRPr="00314C7E">
        <w:rPr>
          <w:rFonts w:cs="Arial"/>
          <w:lang w:val="en-GB" w:bidi="en-GB"/>
        </w:rPr>
        <w:fldChar w:fldCharType="begin"/>
      </w:r>
      <w:r w:rsidR="005635EE" w:rsidRPr="00314C7E">
        <w:rPr>
          <w:rFonts w:cs="Arial"/>
          <w:lang w:val="en-GB" w:bidi="en-GB"/>
        </w:rPr>
        <w:instrText xml:space="preserve"> REF _Ref436927582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16.3.4</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w:t>
      </w:r>
      <w:bookmarkEnd w:id="72"/>
    </w:p>
    <w:p w14:paraId="57078409" w14:textId="3DBB605C" w:rsidR="00C229A6" w:rsidRDefault="00C229A6" w:rsidP="00654739">
      <w:pPr>
        <w:pStyle w:val="Nadpis2"/>
        <w:numPr>
          <w:ilvl w:val="2"/>
          <w:numId w:val="7"/>
        </w:numPr>
        <w:spacing w:before="0" w:line="300" w:lineRule="exact"/>
        <w:ind w:left="1418" w:hanging="698"/>
        <w:rPr>
          <w:rFonts w:cs="Arial"/>
          <w:sz w:val="22"/>
          <w:lang w:val="en-GB" w:bidi="en-GB"/>
        </w:rPr>
      </w:pPr>
      <w:r w:rsidRPr="00314C7E">
        <w:rPr>
          <w:rFonts w:cs="Arial"/>
          <w:sz w:val="22"/>
          <w:lang w:val="en-GB" w:bidi="en-GB"/>
        </w:rPr>
        <w:t xml:space="preserve">Claims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against the </w:t>
      </w:r>
      <w:r w:rsidR="00A01BA2" w:rsidRPr="00314C7E">
        <w:rPr>
          <w:rFonts w:cs="Arial"/>
          <w:smallCaps/>
          <w:sz w:val="22"/>
          <w:lang w:val="en-GB" w:bidi="en-GB"/>
        </w:rPr>
        <w:t>Contractor</w:t>
      </w:r>
      <w:r w:rsidRPr="00314C7E">
        <w:rPr>
          <w:rFonts w:cs="Arial"/>
          <w:sz w:val="22"/>
          <w:lang w:val="en-GB" w:bidi="en-GB"/>
        </w:rPr>
        <w:t xml:space="preserve"> arising from </w:t>
      </w:r>
      <w:r w:rsidR="00FB4297">
        <w:rPr>
          <w:rFonts w:cs="Arial"/>
          <w:sz w:val="22"/>
          <w:lang w:val="en-GB" w:bidi="en-GB"/>
        </w:rPr>
        <w:t xml:space="preserve">the </w:t>
      </w:r>
      <w:r w:rsidRPr="00314C7E">
        <w:rPr>
          <w:rFonts w:cs="Arial"/>
          <w:sz w:val="22"/>
          <w:lang w:val="en-GB" w:bidi="en-GB"/>
        </w:rPr>
        <w:t>Guarantee</w:t>
      </w:r>
      <w:r w:rsidR="00FB4297">
        <w:rPr>
          <w:rFonts w:cs="Arial"/>
          <w:sz w:val="22"/>
          <w:lang w:val="en-GB" w:bidi="en-GB"/>
        </w:rPr>
        <w:t>s</w:t>
      </w:r>
      <w:r w:rsidRPr="00314C7E">
        <w:rPr>
          <w:rFonts w:cs="Arial"/>
          <w:sz w:val="22"/>
          <w:lang w:val="en-GB" w:bidi="en-GB"/>
        </w:rPr>
        <w:t xml:space="preserve"> do not cease to exist upon the termination of this </w:t>
      </w:r>
      <w:r w:rsidR="00A01BA2" w:rsidRPr="00314C7E">
        <w:rPr>
          <w:rFonts w:cs="Arial"/>
          <w:smallCaps/>
          <w:sz w:val="22"/>
          <w:lang w:val="en-GB" w:bidi="en-GB"/>
        </w:rPr>
        <w:t>Contract</w:t>
      </w:r>
      <w:r w:rsidRPr="00314C7E">
        <w:rPr>
          <w:rFonts w:cs="Arial"/>
          <w:sz w:val="22"/>
          <w:lang w:val="en-GB" w:bidi="en-GB"/>
        </w:rPr>
        <w:t xml:space="preserve"> by any </w:t>
      </w:r>
      <w:r w:rsidR="00A01BA2" w:rsidRPr="00314C7E">
        <w:rPr>
          <w:rFonts w:cs="Arial"/>
          <w:sz w:val="22"/>
          <w:lang w:val="en-GB" w:bidi="en-GB"/>
        </w:rPr>
        <w:t>of the</w:t>
      </w:r>
      <w:r w:rsidRPr="00314C7E">
        <w:rPr>
          <w:rFonts w:cs="Arial"/>
          <w:sz w:val="22"/>
          <w:lang w:val="en-GB" w:bidi="en-GB"/>
        </w:rPr>
        <w:t xml:space="preserve"> Parties.</w:t>
      </w:r>
    </w:p>
    <w:p w14:paraId="21600561" w14:textId="7197B25B" w:rsidR="0035686C" w:rsidRDefault="0035686C" w:rsidP="0035686C">
      <w:pPr>
        <w:pStyle w:val="Nadpis2"/>
        <w:numPr>
          <w:ilvl w:val="2"/>
          <w:numId w:val="7"/>
        </w:numPr>
        <w:spacing w:before="0" w:line="300" w:lineRule="exact"/>
        <w:ind w:left="1418" w:hanging="698"/>
        <w:rPr>
          <w:lang w:val="en-GB" w:bidi="en-GB"/>
        </w:rPr>
      </w:pPr>
      <w:r>
        <w:rPr>
          <w:lang w:val="en-GB" w:bidi="en-GB"/>
        </w:rPr>
        <w:t>If:</w:t>
      </w:r>
    </w:p>
    <w:p w14:paraId="63A251AE" w14:textId="3CC42096" w:rsidR="0035686C" w:rsidRPr="00A4655F" w:rsidRDefault="0035686C" w:rsidP="00BF21DF">
      <w:pPr>
        <w:pStyle w:val="Odstavecseseznamem"/>
        <w:numPr>
          <w:ilvl w:val="0"/>
          <w:numId w:val="29"/>
        </w:numPr>
        <w:tabs>
          <w:tab w:val="clear" w:pos="851"/>
          <w:tab w:val="clear" w:pos="1418"/>
        </w:tabs>
        <w:spacing w:after="120"/>
        <w:ind w:left="1843" w:hanging="357"/>
        <w:contextualSpacing w:val="0"/>
        <w:rPr>
          <w:sz w:val="22"/>
          <w:szCs w:val="22"/>
          <w:lang w:val="en-GB" w:bidi="en-GB"/>
        </w:rPr>
      </w:pPr>
      <w:r w:rsidRPr="00A4655F">
        <w:rPr>
          <w:sz w:val="22"/>
          <w:szCs w:val="22"/>
          <w:lang w:val="en-GB" w:bidi="en-GB"/>
        </w:rPr>
        <w:t xml:space="preserve">the </w:t>
      </w:r>
      <w:r w:rsidRPr="00A4655F">
        <w:rPr>
          <w:smallCaps/>
          <w:sz w:val="22"/>
          <w:szCs w:val="22"/>
          <w:lang w:val="en-GB" w:bidi="en-GB"/>
        </w:rPr>
        <w:t>Purchaser</w:t>
      </w:r>
      <w:r w:rsidRPr="00A4655F">
        <w:rPr>
          <w:sz w:val="22"/>
          <w:szCs w:val="22"/>
          <w:lang w:val="en-GB" w:bidi="en-GB"/>
        </w:rPr>
        <w:t xml:space="preserve"> expresses interest in delivery of Optional Equipment; and/or</w:t>
      </w:r>
    </w:p>
    <w:p w14:paraId="4CDC5C0C" w14:textId="6FB98EB5" w:rsidR="0035686C" w:rsidRPr="00A4655F" w:rsidRDefault="0035686C" w:rsidP="00BF21DF">
      <w:pPr>
        <w:pStyle w:val="Odstavecseseznamem"/>
        <w:numPr>
          <w:ilvl w:val="0"/>
          <w:numId w:val="29"/>
        </w:numPr>
        <w:tabs>
          <w:tab w:val="clear" w:pos="851"/>
          <w:tab w:val="clear" w:pos="1418"/>
        </w:tabs>
        <w:spacing w:after="120"/>
        <w:ind w:left="1843" w:hanging="357"/>
        <w:contextualSpacing w:val="0"/>
        <w:rPr>
          <w:sz w:val="22"/>
          <w:szCs w:val="22"/>
          <w:lang w:val="en-GB" w:bidi="en-GB"/>
        </w:rPr>
      </w:pPr>
      <w:r w:rsidRPr="00A4655F">
        <w:rPr>
          <w:sz w:val="22"/>
          <w:szCs w:val="22"/>
          <w:lang w:val="en-GB" w:bidi="en-GB"/>
        </w:rPr>
        <w:t xml:space="preserve">the </w:t>
      </w:r>
      <w:r w:rsidRPr="00A4655F">
        <w:rPr>
          <w:smallCaps/>
          <w:sz w:val="22"/>
          <w:szCs w:val="22"/>
          <w:lang w:val="en-GB" w:bidi="en-GB"/>
        </w:rPr>
        <w:t>Purchaser</w:t>
      </w:r>
      <w:r w:rsidRPr="00A4655F">
        <w:rPr>
          <w:sz w:val="22"/>
          <w:szCs w:val="22"/>
          <w:lang w:val="en-GB" w:bidi="en-GB"/>
        </w:rPr>
        <w:t xml:space="preserve"> approves a </w:t>
      </w:r>
      <w:r w:rsidRPr="00A4655F">
        <w:rPr>
          <w:smallCaps/>
          <w:sz w:val="22"/>
          <w:szCs w:val="22"/>
          <w:lang w:val="en-GB" w:bidi="en-GB"/>
        </w:rPr>
        <w:t>Change</w:t>
      </w:r>
      <w:r w:rsidRPr="00A4655F">
        <w:rPr>
          <w:sz w:val="22"/>
          <w:szCs w:val="22"/>
          <w:lang w:val="en-GB" w:bidi="en-GB"/>
        </w:rPr>
        <w:t xml:space="preserve"> of the </w:t>
      </w:r>
      <w:r w:rsidRPr="00A4655F">
        <w:rPr>
          <w:smallCaps/>
          <w:sz w:val="22"/>
          <w:szCs w:val="22"/>
          <w:lang w:val="en-GB" w:bidi="en-GB"/>
        </w:rPr>
        <w:t>Work</w:t>
      </w:r>
      <w:r w:rsidRPr="00A4655F">
        <w:rPr>
          <w:sz w:val="22"/>
          <w:szCs w:val="22"/>
          <w:lang w:val="en-GB" w:bidi="en-GB"/>
        </w:rPr>
        <w:t xml:space="preserve"> by which the </w:t>
      </w:r>
      <w:r w:rsidRPr="00A4655F">
        <w:rPr>
          <w:smallCaps/>
          <w:sz w:val="22"/>
          <w:szCs w:val="22"/>
          <w:lang w:val="en-GB" w:bidi="en-GB"/>
        </w:rPr>
        <w:t>Price</w:t>
      </w:r>
      <w:r w:rsidR="007128DF" w:rsidRPr="00A4655F">
        <w:rPr>
          <w:smallCaps/>
          <w:sz w:val="22"/>
          <w:szCs w:val="22"/>
          <w:lang w:val="en-GB" w:bidi="en-GB"/>
        </w:rPr>
        <w:t xml:space="preserve"> for the Work</w:t>
      </w:r>
      <w:r w:rsidRPr="00A4655F">
        <w:rPr>
          <w:sz w:val="22"/>
          <w:szCs w:val="22"/>
          <w:lang w:val="en-GB" w:bidi="en-GB"/>
        </w:rPr>
        <w:t xml:space="preserve"> is </w:t>
      </w:r>
      <w:proofErr w:type="gramStart"/>
      <w:r w:rsidRPr="00A4655F">
        <w:rPr>
          <w:sz w:val="22"/>
          <w:szCs w:val="22"/>
          <w:lang w:val="en-GB" w:bidi="en-GB"/>
        </w:rPr>
        <w:t>increased;</w:t>
      </w:r>
      <w:proofErr w:type="gramEnd"/>
    </w:p>
    <w:p w14:paraId="7EF06813" w14:textId="14E8D8EC" w:rsidR="0035686C" w:rsidRPr="00A4655F" w:rsidRDefault="00BF21DF" w:rsidP="0035686C">
      <w:pPr>
        <w:tabs>
          <w:tab w:val="clear" w:pos="851"/>
          <w:tab w:val="clear" w:pos="1418"/>
        </w:tabs>
        <w:ind w:left="1483"/>
        <w:rPr>
          <w:sz w:val="22"/>
          <w:szCs w:val="22"/>
          <w:lang w:val="en-GB" w:bidi="en-GB"/>
        </w:rPr>
      </w:pPr>
      <w:r w:rsidRPr="00A4655F">
        <w:rPr>
          <w:sz w:val="22"/>
          <w:szCs w:val="22"/>
          <w:lang w:val="en-GB" w:bidi="en-GB"/>
        </w:rPr>
        <w:t xml:space="preserve">the Contractor is obliged without any delay, however not later than within fourteen (14) days, to increase individual Guarantees in the way that their value will </w:t>
      </w:r>
      <w:proofErr w:type="gramStart"/>
      <w:r w:rsidR="000C3966" w:rsidRPr="00A4655F">
        <w:rPr>
          <w:sz w:val="22"/>
          <w:szCs w:val="22"/>
          <w:lang w:val="en-GB" w:bidi="en-GB"/>
        </w:rPr>
        <w:t>be in compliance with</w:t>
      </w:r>
      <w:proofErr w:type="gramEnd"/>
      <w:r w:rsidRPr="00A4655F">
        <w:rPr>
          <w:sz w:val="22"/>
          <w:szCs w:val="22"/>
          <w:lang w:val="en-GB" w:bidi="en-GB"/>
        </w:rPr>
        <w:t xml:space="preserve"> the conditions of this </w:t>
      </w:r>
      <w:r w:rsidRPr="00A4655F">
        <w:rPr>
          <w:smallCaps/>
          <w:sz w:val="22"/>
          <w:szCs w:val="22"/>
          <w:lang w:val="en-GB" w:bidi="en-GB"/>
        </w:rPr>
        <w:t>Contract</w:t>
      </w:r>
      <w:r w:rsidRPr="00A4655F">
        <w:rPr>
          <w:sz w:val="22"/>
          <w:szCs w:val="22"/>
          <w:lang w:val="en-GB" w:bidi="en-GB"/>
        </w:rPr>
        <w:t xml:space="preserve"> and the new (increased)</w:t>
      </w:r>
      <w:r w:rsidRPr="00A4655F">
        <w:rPr>
          <w:smallCaps/>
          <w:sz w:val="22"/>
          <w:szCs w:val="22"/>
          <w:lang w:val="en-GB" w:bidi="en-GB"/>
        </w:rPr>
        <w:t xml:space="preserve"> Price</w:t>
      </w:r>
      <w:r w:rsidR="007128DF" w:rsidRPr="00A4655F">
        <w:rPr>
          <w:smallCaps/>
          <w:sz w:val="22"/>
          <w:szCs w:val="22"/>
          <w:lang w:val="en-GB" w:bidi="en-GB"/>
        </w:rPr>
        <w:t xml:space="preserve"> for the Work</w:t>
      </w:r>
      <w:r w:rsidRPr="00A4655F">
        <w:rPr>
          <w:sz w:val="22"/>
          <w:szCs w:val="22"/>
          <w:lang w:val="en-GB" w:bidi="en-GB"/>
        </w:rPr>
        <w:t>.</w:t>
      </w:r>
    </w:p>
    <w:p w14:paraId="56612A7B" w14:textId="77777777" w:rsidR="00DE48B7" w:rsidRPr="00314C7E" w:rsidRDefault="00DE48B7" w:rsidP="00654739">
      <w:pPr>
        <w:pStyle w:val="Nadpis2"/>
        <w:keepLines w:val="0"/>
        <w:spacing w:before="0" w:line="300" w:lineRule="exact"/>
        <w:ind w:left="0" w:firstLine="0"/>
        <w:rPr>
          <w:rFonts w:cs="Arial"/>
          <w:sz w:val="22"/>
          <w:szCs w:val="22"/>
          <w:lang w:val="en-GB"/>
        </w:rPr>
      </w:pPr>
    </w:p>
    <w:p w14:paraId="68A78906" w14:textId="77777777" w:rsidR="000472E6" w:rsidRPr="00314C7E" w:rsidRDefault="000472E6" w:rsidP="00654739">
      <w:pPr>
        <w:pStyle w:val="Nadpis1"/>
        <w:keepNext w:val="0"/>
        <w:keepLines w:val="0"/>
        <w:tabs>
          <w:tab w:val="clear" w:pos="360"/>
          <w:tab w:val="clear" w:pos="851"/>
          <w:tab w:val="left" w:pos="567"/>
        </w:tabs>
        <w:spacing w:before="0" w:after="120" w:line="300" w:lineRule="exact"/>
        <w:ind w:left="567" w:hanging="567"/>
        <w:rPr>
          <w:rFonts w:cs="Arial"/>
          <w:i/>
          <w:sz w:val="22"/>
          <w:szCs w:val="22"/>
          <w:lang w:val="en-GB"/>
        </w:rPr>
      </w:pPr>
      <w:bookmarkStart w:id="73" w:name="_Toc40805521"/>
      <w:r w:rsidRPr="00314C7E">
        <w:rPr>
          <w:rFonts w:cs="Arial"/>
          <w:i/>
          <w:sz w:val="22"/>
          <w:lang w:val="en-GB" w:bidi="en-GB"/>
        </w:rPr>
        <w:t>D.</w:t>
      </w:r>
      <w:r w:rsidRPr="00314C7E">
        <w:rPr>
          <w:rFonts w:cs="Arial"/>
          <w:i/>
          <w:sz w:val="22"/>
          <w:lang w:val="en-GB" w:bidi="en-GB"/>
        </w:rPr>
        <w:tab/>
        <w:t>Intellectual Property</w:t>
      </w:r>
      <w:bookmarkEnd w:id="73"/>
    </w:p>
    <w:p w14:paraId="7E408AEF" w14:textId="77777777" w:rsidR="000472E6" w:rsidRPr="00314C7E" w:rsidRDefault="000472E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74" w:name="_Ref475114899"/>
      <w:bookmarkStart w:id="75" w:name="_Toc40805522"/>
      <w:r w:rsidRPr="00314C7E">
        <w:rPr>
          <w:rFonts w:cs="Arial"/>
          <w:sz w:val="22"/>
          <w:lang w:val="en-GB" w:bidi="en-GB"/>
        </w:rPr>
        <w:t xml:space="preserve">Licenses / </w:t>
      </w:r>
      <w:bookmarkEnd w:id="74"/>
      <w:r w:rsidRPr="00314C7E">
        <w:rPr>
          <w:rFonts w:cs="Arial"/>
          <w:sz w:val="22"/>
          <w:lang w:val="en-GB" w:bidi="en-GB"/>
        </w:rPr>
        <w:t>Use Rights for the Use of Technical Information</w:t>
      </w:r>
      <w:bookmarkEnd w:id="75"/>
    </w:p>
    <w:p w14:paraId="0D1EF846" w14:textId="1F939F36" w:rsidR="000472E6" w:rsidRPr="00314C7E" w:rsidRDefault="000472E6" w:rsidP="003E2536">
      <w:pPr>
        <w:pStyle w:val="Nadpis2"/>
        <w:keepLines w:val="0"/>
        <w:numPr>
          <w:ilvl w:val="1"/>
          <w:numId w:val="7"/>
        </w:numPr>
        <w:spacing w:before="0" w:line="300" w:lineRule="exact"/>
        <w:ind w:left="709" w:hanging="709"/>
        <w:rPr>
          <w:rFonts w:cs="Arial"/>
          <w:sz w:val="22"/>
          <w:szCs w:val="22"/>
          <w:lang w:val="en-GB"/>
        </w:rPr>
      </w:pPr>
      <w:bookmarkStart w:id="76" w:name="_Ref472513652"/>
      <w:r w:rsidRPr="00314C7E">
        <w:rPr>
          <w:rFonts w:cs="Arial"/>
          <w:sz w:val="22"/>
          <w:lang w:val="en-GB" w:bidi="en-GB"/>
        </w:rPr>
        <w:t xml:space="preserve">For the purposes of operation and maintenance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including individual acts, procedures and processes set forth in the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grants the </w:t>
      </w:r>
      <w:r w:rsidR="00A01BA2" w:rsidRPr="00314C7E">
        <w:rPr>
          <w:rFonts w:cs="Arial"/>
          <w:smallCaps/>
          <w:sz w:val="22"/>
          <w:lang w:val="en-GB" w:bidi="en-GB"/>
        </w:rPr>
        <w:t>Purchaser</w:t>
      </w:r>
      <w:r w:rsidRPr="00314C7E">
        <w:rPr>
          <w:rFonts w:cs="Arial"/>
          <w:sz w:val="22"/>
          <w:lang w:val="en-GB" w:bidi="en-GB"/>
        </w:rPr>
        <w:t xml:space="preserve"> </w:t>
      </w:r>
      <w:r w:rsidR="00FB4297">
        <w:rPr>
          <w:rFonts w:cs="Arial"/>
          <w:sz w:val="22"/>
          <w:lang w:val="en-GB" w:bidi="en-GB"/>
        </w:rPr>
        <w:t>(</w:t>
      </w:r>
      <w:proofErr w:type="spellStart"/>
      <w:r w:rsidR="00FB4297">
        <w:rPr>
          <w:rFonts w:cs="Arial"/>
          <w:sz w:val="22"/>
          <w:lang w:val="en-GB" w:bidi="en-GB"/>
        </w:rPr>
        <w:t>i</w:t>
      </w:r>
      <w:proofErr w:type="spellEnd"/>
      <w:r w:rsidR="00FB4297">
        <w:rPr>
          <w:rFonts w:cs="Arial"/>
          <w:sz w:val="22"/>
          <w:lang w:val="en-GB" w:bidi="en-GB"/>
        </w:rPr>
        <w:t xml:space="preserve">) </w:t>
      </w:r>
      <w:r w:rsidRPr="00314C7E">
        <w:rPr>
          <w:rFonts w:cs="Arial"/>
          <w:sz w:val="22"/>
          <w:lang w:val="en-GB" w:bidi="en-GB"/>
        </w:rPr>
        <w:t xml:space="preserve">a non-exclusive, transferable and indefinite-period user license (without the right to grant sublicenses) within patents, any other copyrights (in particular software rights), intellectual property or industrial rights owned by the </w:t>
      </w:r>
      <w:r w:rsidR="00A01BA2" w:rsidRPr="00314C7E">
        <w:rPr>
          <w:rFonts w:cs="Arial"/>
          <w:smallCaps/>
          <w:sz w:val="22"/>
          <w:lang w:val="en-GB" w:bidi="en-GB"/>
        </w:rPr>
        <w:t>Contractor</w:t>
      </w:r>
      <w:r w:rsidRPr="00314C7E">
        <w:rPr>
          <w:rFonts w:cs="Arial"/>
          <w:sz w:val="22"/>
          <w:lang w:val="en-GB" w:bidi="en-GB"/>
        </w:rPr>
        <w:t xml:space="preserve"> or a third party from which the </w:t>
      </w:r>
      <w:r w:rsidR="00A01BA2" w:rsidRPr="00314C7E">
        <w:rPr>
          <w:rFonts w:cs="Arial"/>
          <w:smallCaps/>
          <w:sz w:val="22"/>
          <w:lang w:val="en-GB" w:bidi="en-GB"/>
        </w:rPr>
        <w:t>Contractor</w:t>
      </w:r>
      <w:r w:rsidRPr="00314C7E">
        <w:rPr>
          <w:rFonts w:cs="Arial"/>
          <w:sz w:val="22"/>
          <w:lang w:val="en-GB" w:bidi="en-GB"/>
        </w:rPr>
        <w:t xml:space="preserve"> has obtained the right to grant a licence, and also grants the </w:t>
      </w:r>
      <w:r w:rsidR="00A01BA2" w:rsidRPr="00314C7E">
        <w:rPr>
          <w:rFonts w:cs="Arial"/>
          <w:smallCaps/>
          <w:sz w:val="22"/>
          <w:lang w:val="en-GB" w:bidi="en-GB"/>
        </w:rPr>
        <w:t>Purchaser</w:t>
      </w:r>
      <w:r w:rsidRPr="00314C7E">
        <w:rPr>
          <w:rFonts w:cs="Arial"/>
          <w:sz w:val="22"/>
          <w:lang w:val="en-GB" w:bidi="en-GB"/>
        </w:rPr>
        <w:t xml:space="preserve"> </w:t>
      </w:r>
      <w:r w:rsidR="00FB4297">
        <w:rPr>
          <w:rFonts w:cs="Arial"/>
          <w:sz w:val="22"/>
          <w:lang w:val="en-GB" w:bidi="en-GB"/>
        </w:rPr>
        <w:t xml:space="preserve">(ii) </w:t>
      </w:r>
      <w:r w:rsidRPr="00314C7E">
        <w:rPr>
          <w:rFonts w:cs="Arial"/>
          <w:sz w:val="22"/>
          <w:lang w:val="en-GB" w:bidi="en-GB"/>
        </w:rPr>
        <w:t xml:space="preserve">a non-exclusive, transferable and indefinite-period right (without the right to grant sublicenses) to use the know-how and other technical </w:t>
      </w:r>
      <w:r w:rsidRPr="00314C7E">
        <w:rPr>
          <w:rFonts w:cs="Arial"/>
          <w:sz w:val="22"/>
          <w:lang w:val="en-GB" w:bidi="en-GB"/>
        </w:rPr>
        <w:lastRenderedPageBreak/>
        <w:t xml:space="preserve">information provided to the </w:t>
      </w:r>
      <w:r w:rsidR="00A01BA2" w:rsidRPr="00314C7E">
        <w:rPr>
          <w:rFonts w:cs="Arial"/>
          <w:smallCaps/>
          <w:sz w:val="22"/>
          <w:lang w:val="en-GB" w:bidi="en-GB"/>
        </w:rPr>
        <w:t>Purchaser</w:t>
      </w:r>
      <w:r w:rsidRPr="00314C7E">
        <w:rPr>
          <w:rFonts w:cs="Arial"/>
          <w:sz w:val="22"/>
          <w:lang w:val="en-GB" w:bidi="en-GB"/>
        </w:rPr>
        <w:t xml:space="preserve"> under the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simultaneously declare that it is fully authorised to dispose </w:t>
      </w:r>
      <w:r w:rsidR="00A01BA2" w:rsidRPr="00314C7E">
        <w:rPr>
          <w:rFonts w:cs="Arial"/>
          <w:sz w:val="22"/>
          <w:lang w:val="en-GB" w:bidi="en-GB"/>
        </w:rPr>
        <w:t>of the</w:t>
      </w:r>
      <w:r w:rsidRPr="00314C7E">
        <w:rPr>
          <w:rFonts w:cs="Arial"/>
          <w:sz w:val="22"/>
          <w:lang w:val="en-GB" w:bidi="en-GB"/>
        </w:rPr>
        <w:t xml:space="preserve"> copyrights, industrial rights and rights to other subjects of intellectual property pursuant to the previous sentence. No provision in this paragraph </w:t>
      </w:r>
      <w:r w:rsidR="005635EE" w:rsidRPr="00314C7E">
        <w:rPr>
          <w:rFonts w:cs="Arial"/>
          <w:lang w:val="en-GB" w:bidi="en-GB"/>
        </w:rPr>
        <w:fldChar w:fldCharType="begin"/>
      </w:r>
      <w:r w:rsidR="005635EE" w:rsidRPr="00314C7E">
        <w:rPr>
          <w:rFonts w:cs="Arial"/>
          <w:lang w:val="en-GB" w:bidi="en-GB"/>
        </w:rPr>
        <w:instrText xml:space="preserve"> REF _Ref472513652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17.1</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shall be construed as the transfer of ownership of any patent, trademark, design, copyright, know-how or other intellectual property right from the </w:t>
      </w:r>
      <w:r w:rsidR="00A01BA2" w:rsidRPr="00314C7E">
        <w:rPr>
          <w:rFonts w:cs="Arial"/>
          <w:smallCaps/>
          <w:sz w:val="22"/>
          <w:lang w:val="en-GB" w:bidi="en-GB"/>
        </w:rPr>
        <w:t>Contractor</w:t>
      </w:r>
      <w:r w:rsidRPr="00314C7E">
        <w:rPr>
          <w:rFonts w:cs="Arial"/>
          <w:sz w:val="22"/>
          <w:lang w:val="en-GB" w:bidi="en-GB"/>
        </w:rPr>
        <w:t xml:space="preserve"> or any third party to the </w:t>
      </w:r>
      <w:r w:rsidR="00A01BA2" w:rsidRPr="00314C7E">
        <w:rPr>
          <w:rFonts w:cs="Arial"/>
          <w:smallCaps/>
          <w:sz w:val="22"/>
          <w:lang w:val="en-GB" w:bidi="en-GB"/>
        </w:rPr>
        <w:t>Purchaser</w:t>
      </w:r>
      <w:r w:rsidRPr="00314C7E">
        <w:rPr>
          <w:rFonts w:cs="Arial"/>
          <w:sz w:val="22"/>
          <w:lang w:val="en-GB" w:bidi="en-GB"/>
        </w:rPr>
        <w:t>.</w:t>
      </w:r>
      <w:bookmarkEnd w:id="76"/>
    </w:p>
    <w:p w14:paraId="78275C3C" w14:textId="732CFC4E" w:rsidR="000472E6" w:rsidRPr="00314C7E" w:rsidRDefault="000472E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Price</w:t>
      </w:r>
      <w:r w:rsidR="00A4655F">
        <w:rPr>
          <w:rFonts w:cs="Arial"/>
          <w:smallCaps/>
          <w:sz w:val="22"/>
          <w:lang w:val="en-GB" w:bidi="en-GB"/>
        </w:rPr>
        <w:t xml:space="preserve"> for the Work</w:t>
      </w:r>
      <w:r w:rsidRPr="00314C7E">
        <w:rPr>
          <w:rFonts w:cs="Arial"/>
          <w:sz w:val="22"/>
          <w:lang w:val="en-GB" w:bidi="en-GB"/>
        </w:rPr>
        <w:t xml:space="preserve"> includes full payment of licence fees for the granting of licences and rights under paragraph </w:t>
      </w:r>
      <w:r w:rsidR="005635EE" w:rsidRPr="00314C7E">
        <w:rPr>
          <w:rFonts w:cs="Arial"/>
          <w:lang w:val="en-GB" w:bidi="en-GB"/>
        </w:rPr>
        <w:fldChar w:fldCharType="begin"/>
      </w:r>
      <w:r w:rsidR="005635EE" w:rsidRPr="00314C7E">
        <w:rPr>
          <w:rFonts w:cs="Arial"/>
          <w:lang w:val="en-GB" w:bidi="en-GB"/>
        </w:rPr>
        <w:instrText xml:space="preserve"> REF _Ref472513652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17.1</w:t>
      </w:r>
      <w:r w:rsidR="005635EE" w:rsidRPr="00314C7E">
        <w:rPr>
          <w:rFonts w:cs="Arial"/>
          <w:lang w:val="en-GB" w:bidi="en-GB"/>
        </w:rPr>
        <w:fldChar w:fldCharType="end"/>
      </w:r>
      <w:r w:rsidRPr="00314C7E">
        <w:rPr>
          <w:rFonts w:cs="Arial"/>
          <w:sz w:val="22"/>
          <w:lang w:val="en-GB" w:bidi="en-GB"/>
        </w:rPr>
        <w:t xml:space="preserve"> above.</w:t>
      </w:r>
    </w:p>
    <w:p w14:paraId="190A5C97" w14:textId="77777777" w:rsidR="000472E6" w:rsidRPr="00314C7E" w:rsidRDefault="000472E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copyright to all drawings, documents and other materials containing the data and information supplied by the </w:t>
      </w:r>
      <w:r w:rsidR="00A01BA2" w:rsidRPr="00314C7E">
        <w:rPr>
          <w:rFonts w:cs="Arial"/>
          <w:smallCaps/>
          <w:sz w:val="22"/>
          <w:lang w:val="en-GB" w:bidi="en-GB"/>
        </w:rPr>
        <w:t>Contractor</w:t>
      </w:r>
      <w:r w:rsidRPr="00314C7E">
        <w:rPr>
          <w:rFonts w:cs="Arial"/>
          <w:sz w:val="22"/>
          <w:lang w:val="en-GB" w:bidi="en-GB"/>
        </w:rPr>
        <w:t xml:space="preserve"> to the </w:t>
      </w:r>
      <w:r w:rsidR="00A01BA2" w:rsidRPr="00314C7E">
        <w:rPr>
          <w:rFonts w:cs="Arial"/>
          <w:smallCaps/>
          <w:sz w:val="22"/>
          <w:lang w:val="en-GB" w:bidi="en-GB"/>
        </w:rPr>
        <w:t>Purchaser</w:t>
      </w:r>
      <w:r w:rsidRPr="00314C7E">
        <w:rPr>
          <w:rFonts w:cs="Arial"/>
          <w:sz w:val="22"/>
          <w:lang w:val="en-GB" w:bidi="en-GB"/>
        </w:rPr>
        <w:t xml:space="preserve"> is legally retained by the </w:t>
      </w:r>
      <w:r w:rsidR="00A01BA2" w:rsidRPr="00314C7E">
        <w:rPr>
          <w:rFonts w:cs="Arial"/>
          <w:smallCaps/>
          <w:sz w:val="22"/>
          <w:lang w:val="en-GB" w:bidi="en-GB"/>
        </w:rPr>
        <w:t>Contractor</w:t>
      </w:r>
      <w:r w:rsidRPr="00314C7E">
        <w:rPr>
          <w:rFonts w:cs="Arial"/>
          <w:sz w:val="22"/>
          <w:lang w:val="en-GB" w:bidi="en-GB"/>
        </w:rPr>
        <w:t xml:space="preserve">; if it is provided to the </w:t>
      </w:r>
      <w:r w:rsidR="00A01BA2" w:rsidRPr="00314C7E">
        <w:rPr>
          <w:rFonts w:cs="Arial"/>
          <w:smallCaps/>
          <w:sz w:val="22"/>
          <w:lang w:val="en-GB" w:bidi="en-GB"/>
        </w:rPr>
        <w:t>Purchaser</w:t>
      </w:r>
      <w:r w:rsidRPr="00314C7E">
        <w:rPr>
          <w:rFonts w:cs="Arial"/>
          <w:sz w:val="22"/>
          <w:lang w:val="en-GB" w:bidi="en-GB"/>
        </w:rPr>
        <w:t xml:space="preserve"> directly or through the </w:t>
      </w:r>
      <w:r w:rsidR="00A01BA2" w:rsidRPr="00314C7E">
        <w:rPr>
          <w:rFonts w:cs="Arial"/>
          <w:smallCaps/>
          <w:sz w:val="22"/>
          <w:lang w:val="en-GB" w:bidi="en-GB"/>
        </w:rPr>
        <w:t>Contractor</w:t>
      </w:r>
      <w:r w:rsidRPr="00314C7E">
        <w:rPr>
          <w:rFonts w:cs="Arial"/>
          <w:sz w:val="22"/>
          <w:lang w:val="en-GB" w:bidi="en-GB"/>
        </w:rPr>
        <w:t xml:space="preserve"> by any third party, the copyright to such materials is legally retained by that third party.</w:t>
      </w:r>
    </w:p>
    <w:p w14:paraId="3D8ECAD2" w14:textId="77777777" w:rsidR="000472E6" w:rsidRPr="00314C7E" w:rsidRDefault="000472E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Purchaser</w:t>
      </w:r>
      <w:r w:rsidRPr="00314C7E">
        <w:rPr>
          <w:rFonts w:cs="Arial"/>
          <w:sz w:val="22"/>
          <w:lang w:val="en-GB" w:bidi="en-GB"/>
        </w:rPr>
        <w:t xml:space="preserve"> and the </w:t>
      </w:r>
      <w:r w:rsidR="00A01BA2" w:rsidRPr="00314C7E">
        <w:rPr>
          <w:rFonts w:cs="Arial"/>
          <w:smallCaps/>
          <w:sz w:val="22"/>
          <w:lang w:val="en-GB" w:bidi="en-GB"/>
        </w:rPr>
        <w:t>Contractor</w:t>
      </w:r>
      <w:r w:rsidRPr="00314C7E">
        <w:rPr>
          <w:rFonts w:cs="Arial"/>
          <w:sz w:val="22"/>
          <w:lang w:val="en-GB" w:bidi="en-GB"/>
        </w:rPr>
        <w:t xml:space="preserve"> have agreed to extend the </w:t>
      </w:r>
      <w:r w:rsidRPr="00314C7E">
        <w:rPr>
          <w:rFonts w:cs="Arial"/>
          <w:smallCaps/>
          <w:sz w:val="22"/>
          <w:lang w:val="en-GB" w:bidi="en-GB"/>
        </w:rPr>
        <w:t>Use Rights</w:t>
      </w:r>
      <w:r w:rsidRPr="00314C7E">
        <w:rPr>
          <w:rFonts w:cs="Arial"/>
          <w:sz w:val="22"/>
          <w:lang w:val="en-GB" w:bidi="en-GB"/>
        </w:rPr>
        <w:t xml:space="preserve"> to the documentation</w:t>
      </w:r>
      <w:r w:rsidRPr="00314C7E">
        <w:rPr>
          <w:rFonts w:cs="Arial"/>
          <w:sz w:val="22"/>
          <w:lang w:val="en-GB" w:bidi="en-GB"/>
        </w:rPr>
        <w:br/>
        <w:t xml:space="preserve"> prepared in accordance with </w:t>
      </w:r>
      <w:r w:rsidRPr="00314C7E">
        <w:rPr>
          <w:rFonts w:cs="Arial"/>
          <w:sz w:val="22"/>
          <w:u w:val="single"/>
          <w:lang w:val="en-GB" w:bidi="en-GB"/>
        </w:rPr>
        <w:t>Enclosure 3</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 xml:space="preserve"> as follows:</w:t>
      </w:r>
    </w:p>
    <w:p w14:paraId="2A07BC72" w14:textId="77777777" w:rsidR="000472E6" w:rsidRPr="00314C7E" w:rsidRDefault="000472E6" w:rsidP="00654739">
      <w:pPr>
        <w:pStyle w:val="Nadpis2"/>
        <w:keepLines w:val="0"/>
        <w:numPr>
          <w:ilvl w:val="4"/>
          <w:numId w:val="7"/>
        </w:numPr>
        <w:spacing w:before="0" w:line="300" w:lineRule="exact"/>
        <w:ind w:left="1276" w:hanging="567"/>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Purchaser</w:t>
      </w:r>
      <w:r w:rsidRPr="00314C7E">
        <w:rPr>
          <w:rFonts w:cs="Arial"/>
          <w:sz w:val="22"/>
          <w:lang w:val="en-GB" w:bidi="en-GB"/>
        </w:rPr>
        <w:t xml:space="preserve"> is entitled to present the documentation to the essential group of third parties that will be selected in a tender to carry out repair, maintenance or operation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Facility</w:t>
      </w:r>
      <w:r w:rsidRPr="00314C7E">
        <w:rPr>
          <w:rFonts w:cs="Arial"/>
          <w:sz w:val="22"/>
          <w:lang w:val="en-GB" w:bidi="en-GB"/>
        </w:rPr>
        <w:t xml:space="preserve"> constituting the subject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under the </w:t>
      </w:r>
      <w:r w:rsidR="00A01BA2" w:rsidRPr="00314C7E">
        <w:rPr>
          <w:rFonts w:cs="Arial"/>
          <w:smallCaps/>
          <w:sz w:val="22"/>
          <w:lang w:val="en-GB" w:bidi="en-GB"/>
        </w:rPr>
        <w:t>Contract</w:t>
      </w:r>
      <w:r w:rsidRPr="00314C7E">
        <w:rPr>
          <w:rFonts w:cs="Arial"/>
          <w:sz w:val="22"/>
          <w:lang w:val="en-GB" w:bidi="en-GB"/>
        </w:rPr>
        <w:t xml:space="preserve"> and/or any part </w:t>
      </w:r>
      <w:r w:rsidR="00A01BA2" w:rsidRPr="00314C7E">
        <w:rPr>
          <w:rFonts w:cs="Arial"/>
          <w:sz w:val="22"/>
          <w:lang w:val="en-GB" w:bidi="en-GB"/>
        </w:rPr>
        <w:t>of the</w:t>
      </w:r>
      <w:r w:rsidRPr="00314C7E">
        <w:rPr>
          <w:rFonts w:cs="Arial"/>
          <w:sz w:val="22"/>
          <w:lang w:val="en-GB" w:bidi="en-GB"/>
        </w:rPr>
        <w:t xml:space="preserve"> </w:t>
      </w:r>
      <w:proofErr w:type="gramStart"/>
      <w:r w:rsidR="00A01BA2" w:rsidRPr="00314C7E">
        <w:rPr>
          <w:rFonts w:cs="Arial"/>
          <w:smallCaps/>
          <w:sz w:val="22"/>
          <w:lang w:val="en-GB" w:bidi="en-GB"/>
        </w:rPr>
        <w:t>Work</w:t>
      </w:r>
      <w:r w:rsidRPr="00314C7E">
        <w:rPr>
          <w:rFonts w:cs="Arial"/>
          <w:sz w:val="22"/>
          <w:lang w:val="en-GB" w:bidi="en-GB"/>
        </w:rPr>
        <w:t>;</w:t>
      </w:r>
      <w:proofErr w:type="gramEnd"/>
    </w:p>
    <w:p w14:paraId="05D5394F" w14:textId="77777777" w:rsidR="000472E6" w:rsidRPr="00314C7E" w:rsidRDefault="000472E6" w:rsidP="00654739">
      <w:pPr>
        <w:pStyle w:val="Nadpis2"/>
        <w:keepLines w:val="0"/>
        <w:numPr>
          <w:ilvl w:val="4"/>
          <w:numId w:val="7"/>
        </w:numPr>
        <w:spacing w:before="0" w:line="300" w:lineRule="exact"/>
        <w:ind w:left="1276" w:hanging="567"/>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Purchaser</w:t>
      </w:r>
      <w:r w:rsidRPr="00314C7E">
        <w:rPr>
          <w:rFonts w:cs="Arial"/>
          <w:sz w:val="22"/>
          <w:lang w:val="en-GB" w:bidi="en-GB"/>
        </w:rPr>
        <w:t xml:space="preserve"> is entitled to use the above documentation to repair, maintain or operate existing similar equipment that is or becomes the property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and, to the extent necessary, present it to a group of third parties that will be selected in a tender to carry out the above-specified </w:t>
      </w:r>
      <w:proofErr w:type="gramStart"/>
      <w:r w:rsidRPr="00314C7E">
        <w:rPr>
          <w:rFonts w:cs="Arial"/>
          <w:sz w:val="22"/>
          <w:lang w:val="en-GB" w:bidi="en-GB"/>
        </w:rPr>
        <w:t>activities;</w:t>
      </w:r>
      <w:proofErr w:type="gramEnd"/>
    </w:p>
    <w:p w14:paraId="600441A5" w14:textId="77777777" w:rsidR="000472E6" w:rsidRPr="00314C7E" w:rsidRDefault="000472E6" w:rsidP="00654739">
      <w:pPr>
        <w:pStyle w:val="Nadpis2"/>
        <w:keepLines w:val="0"/>
        <w:numPr>
          <w:ilvl w:val="4"/>
          <w:numId w:val="7"/>
        </w:numPr>
        <w:spacing w:before="0" w:line="300" w:lineRule="exact"/>
        <w:ind w:left="1276" w:hanging="567"/>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Purchaser</w:t>
      </w:r>
      <w:r w:rsidR="00301317" w:rsidRPr="00314C7E">
        <w:rPr>
          <w:rFonts w:cs="Arial"/>
          <w:smallCaps/>
          <w:sz w:val="22"/>
          <w:lang w:val="en-GB" w:bidi="en-GB"/>
        </w:rPr>
        <w:t xml:space="preserve"> </w:t>
      </w:r>
      <w:r w:rsidRPr="00314C7E">
        <w:rPr>
          <w:rFonts w:cs="Arial"/>
          <w:sz w:val="22"/>
          <w:lang w:val="en-GB" w:bidi="en-GB"/>
        </w:rPr>
        <w:t xml:space="preserve">undertakes to take steps to avoid the duplication </w:t>
      </w:r>
      <w:r w:rsidR="00A01BA2" w:rsidRPr="00314C7E">
        <w:rPr>
          <w:rFonts w:cs="Arial"/>
          <w:sz w:val="22"/>
          <w:lang w:val="en-GB" w:bidi="en-GB"/>
        </w:rPr>
        <w:t>of the</w:t>
      </w:r>
      <w:r w:rsidRPr="00314C7E">
        <w:rPr>
          <w:rFonts w:cs="Arial"/>
          <w:sz w:val="22"/>
          <w:lang w:val="en-GB" w:bidi="en-GB"/>
        </w:rPr>
        <w:t xml:space="preserve"> above documentation beyond the scope stipulated in this Article </w:t>
      </w:r>
      <w:r w:rsidR="00A01BA2" w:rsidRPr="00314C7E">
        <w:rPr>
          <w:rFonts w:cs="Arial"/>
          <w:sz w:val="22"/>
          <w:lang w:val="en-GB" w:bidi="en-GB"/>
        </w:rPr>
        <w:t>of the</w:t>
      </w:r>
      <w:r w:rsidRPr="00314C7E">
        <w:rPr>
          <w:rFonts w:cs="Arial"/>
          <w:sz w:val="22"/>
          <w:lang w:val="en-GB" w:bidi="en-GB"/>
        </w:rPr>
        <w:t xml:space="preserve"> </w:t>
      </w:r>
      <w:proofErr w:type="gramStart"/>
      <w:r w:rsidR="00A01BA2" w:rsidRPr="00314C7E">
        <w:rPr>
          <w:rFonts w:cs="Arial"/>
          <w:smallCaps/>
          <w:sz w:val="22"/>
          <w:lang w:val="en-GB" w:bidi="en-GB"/>
        </w:rPr>
        <w:t>Contract</w:t>
      </w:r>
      <w:r w:rsidRPr="00314C7E">
        <w:rPr>
          <w:rFonts w:cs="Arial"/>
          <w:sz w:val="22"/>
          <w:lang w:val="en-GB" w:bidi="en-GB"/>
        </w:rPr>
        <w:t>;</w:t>
      </w:r>
      <w:proofErr w:type="gramEnd"/>
    </w:p>
    <w:p w14:paraId="1E574EC1" w14:textId="77777777" w:rsidR="000472E6" w:rsidRPr="00314C7E" w:rsidRDefault="000472E6" w:rsidP="00654739">
      <w:pPr>
        <w:pStyle w:val="Nadpis2"/>
        <w:keepLines w:val="0"/>
        <w:numPr>
          <w:ilvl w:val="4"/>
          <w:numId w:val="7"/>
        </w:numPr>
        <w:spacing w:before="0" w:line="300" w:lineRule="exact"/>
        <w:ind w:left="1276" w:hanging="567"/>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Purchaser</w:t>
      </w:r>
      <w:r w:rsidRPr="00314C7E">
        <w:rPr>
          <w:rFonts w:cs="Arial"/>
          <w:sz w:val="22"/>
          <w:lang w:val="en-GB" w:bidi="en-GB"/>
        </w:rPr>
        <w:t xml:space="preserve"> also undertakes not to use the above documentation for the repair, maintenance or operation of equipment owned by third parties, nor to manufacture similar equipment for the benefit of third parties, and not to provide the above documentation to third parties for the benefit of third parties.</w:t>
      </w:r>
    </w:p>
    <w:p w14:paraId="1675069A" w14:textId="77777777" w:rsidR="0068668F" w:rsidRPr="00314C7E" w:rsidRDefault="0068668F" w:rsidP="00654739">
      <w:pPr>
        <w:spacing w:after="120" w:line="300" w:lineRule="exact"/>
        <w:jc w:val="left"/>
        <w:rPr>
          <w:rFonts w:cs="Arial"/>
          <w:sz w:val="22"/>
          <w:szCs w:val="22"/>
          <w:lang w:val="en-GB"/>
        </w:rPr>
      </w:pPr>
    </w:p>
    <w:p w14:paraId="228AF62C" w14:textId="77777777" w:rsidR="000472E6" w:rsidRPr="00A46010" w:rsidRDefault="000472E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77" w:name="_Ref472513684"/>
      <w:bookmarkStart w:id="78" w:name="_Toc40805523"/>
      <w:r w:rsidRPr="00A46010">
        <w:rPr>
          <w:rFonts w:cs="Arial"/>
          <w:sz w:val="22"/>
          <w:lang w:val="en-GB" w:bidi="en-GB"/>
        </w:rPr>
        <w:t xml:space="preserve">Protection of information and </w:t>
      </w:r>
      <w:bookmarkEnd w:id="77"/>
      <w:r w:rsidR="00A01BA2" w:rsidRPr="00A46010">
        <w:rPr>
          <w:rFonts w:cs="Arial"/>
          <w:sz w:val="22"/>
          <w:lang w:val="en-GB" w:bidi="en-GB"/>
        </w:rPr>
        <w:t>Contract</w:t>
      </w:r>
      <w:r w:rsidRPr="00A46010">
        <w:rPr>
          <w:rFonts w:cs="Arial"/>
          <w:sz w:val="22"/>
          <w:lang w:val="en-GB" w:bidi="en-GB"/>
        </w:rPr>
        <w:t xml:space="preserve"> Documentation</w:t>
      </w:r>
      <w:bookmarkEnd w:id="78"/>
    </w:p>
    <w:p w14:paraId="4812C09D" w14:textId="77777777" w:rsidR="000472E6" w:rsidRPr="00314C7E" w:rsidRDefault="000472E6" w:rsidP="00654739">
      <w:pPr>
        <w:pStyle w:val="Nadpis2"/>
        <w:keepLines w:val="0"/>
        <w:numPr>
          <w:ilvl w:val="1"/>
          <w:numId w:val="7"/>
        </w:numPr>
        <w:spacing w:before="0" w:line="300" w:lineRule="exact"/>
        <w:ind w:left="709" w:hanging="709"/>
        <w:rPr>
          <w:rFonts w:cs="Arial"/>
          <w:sz w:val="22"/>
          <w:szCs w:val="22"/>
          <w:lang w:val="en-GB"/>
        </w:rPr>
      </w:pPr>
      <w:bookmarkStart w:id="79" w:name="_Ref442090672"/>
      <w:bookmarkStart w:id="80" w:name="_Ref472513670"/>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undertakes that it will keep confidential all business and technical information, including specifications, plans, drawings, models, etc., as well as other information and materials provided to it and marked as a document (medium) with limited access by the </w:t>
      </w:r>
      <w:r w:rsidR="00A01BA2" w:rsidRPr="00314C7E">
        <w:rPr>
          <w:rFonts w:cs="Arial"/>
          <w:smallCaps/>
          <w:sz w:val="22"/>
          <w:lang w:val="en-GB" w:bidi="en-GB"/>
        </w:rPr>
        <w:t>Purchaser</w:t>
      </w:r>
      <w:r w:rsidRPr="00314C7E">
        <w:rPr>
          <w:rFonts w:cs="Arial"/>
          <w:sz w:val="22"/>
          <w:lang w:val="en-GB" w:bidi="en-GB"/>
        </w:rPr>
        <w:t xml:space="preserve">, or which the </w:t>
      </w:r>
      <w:r w:rsidR="00A01BA2" w:rsidRPr="00314C7E">
        <w:rPr>
          <w:rFonts w:cs="Arial"/>
          <w:smallCaps/>
          <w:sz w:val="22"/>
          <w:lang w:val="en-GB" w:bidi="en-GB"/>
        </w:rPr>
        <w:t>Contractor</w:t>
      </w:r>
      <w:r w:rsidRPr="00314C7E">
        <w:rPr>
          <w:rFonts w:cs="Arial"/>
          <w:sz w:val="22"/>
          <w:lang w:val="en-GB" w:bidi="en-GB"/>
        </w:rPr>
        <w:t xml:space="preserve"> obtains about the </w:t>
      </w:r>
      <w:r w:rsidR="00A01BA2" w:rsidRPr="00314C7E">
        <w:rPr>
          <w:rFonts w:cs="Arial"/>
          <w:smallCaps/>
          <w:sz w:val="22"/>
          <w:lang w:val="en-GB" w:bidi="en-GB"/>
        </w:rPr>
        <w:t>Purchaser</w:t>
      </w:r>
      <w:r w:rsidRPr="00314C7E">
        <w:rPr>
          <w:rFonts w:cs="Arial"/>
          <w:sz w:val="22"/>
          <w:lang w:val="en-GB" w:bidi="en-GB"/>
        </w:rPr>
        <w:t xml:space="preserve"> during the performance of this </w:t>
      </w:r>
      <w:r w:rsidR="00A01BA2" w:rsidRPr="00314C7E">
        <w:rPr>
          <w:rFonts w:cs="Arial"/>
          <w:smallCaps/>
          <w:sz w:val="22"/>
          <w:lang w:val="en-GB" w:bidi="en-GB"/>
        </w:rPr>
        <w:t>Contract</w:t>
      </w:r>
      <w:r w:rsidRPr="00314C7E">
        <w:rPr>
          <w:rFonts w:cs="Arial"/>
          <w:sz w:val="22"/>
          <w:lang w:val="en-GB" w:bidi="en-GB"/>
        </w:rPr>
        <w:t xml:space="preserve">, and that it will not use it for personal financial or other benefit or the benefit or needs of third parties, disclose it to third parties without the prior written consent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and use such information and materials for purposes other than the performance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w:t>
      </w:r>
      <w:bookmarkEnd w:id="79"/>
      <w:r w:rsidRPr="00314C7E">
        <w:rPr>
          <w:rFonts w:cs="Arial"/>
          <w:sz w:val="22"/>
          <w:lang w:val="en-GB" w:bidi="en-GB"/>
        </w:rPr>
        <w:t xml:space="preserve"> This consent is not required in the case of </w:t>
      </w:r>
      <w:r w:rsidRPr="00314C7E">
        <w:rPr>
          <w:rFonts w:cs="Arial"/>
          <w:smallCaps/>
          <w:sz w:val="22"/>
          <w:lang w:val="en-GB" w:bidi="en-GB"/>
        </w:rPr>
        <w:t>Sub-Contractors</w:t>
      </w:r>
      <w:r w:rsidRPr="00314C7E">
        <w:rPr>
          <w:rFonts w:cs="Arial"/>
          <w:sz w:val="22"/>
          <w:lang w:val="en-GB" w:bidi="en-GB"/>
        </w:rPr>
        <w:t xml:space="preserve"> listed in </w:t>
      </w:r>
      <w:r w:rsidRPr="00314C7E">
        <w:rPr>
          <w:rFonts w:cs="Arial"/>
          <w:sz w:val="22"/>
          <w:u w:val="single"/>
          <w:lang w:val="en-GB" w:bidi="en-GB"/>
        </w:rPr>
        <w:t>Enclosure 8</w:t>
      </w:r>
      <w:r w:rsidRPr="00314C7E">
        <w:rPr>
          <w:rFonts w:cs="Arial"/>
          <w:sz w:val="22"/>
          <w:lang w:val="en-GB" w:bidi="en-GB"/>
        </w:rPr>
        <w:t xml:space="preserve"> to </w:t>
      </w:r>
      <w:r w:rsidRPr="00314C7E">
        <w:rPr>
          <w:rFonts w:cs="Arial"/>
          <w:sz w:val="22"/>
          <w:lang w:val="en-GB" w:bidi="en-GB"/>
        </w:rPr>
        <w:lastRenderedPageBreak/>
        <w:t xml:space="preserve">the </w:t>
      </w:r>
      <w:r w:rsidR="00A01BA2" w:rsidRPr="00314C7E">
        <w:rPr>
          <w:rFonts w:cs="Arial"/>
          <w:smallCaps/>
          <w:sz w:val="22"/>
          <w:lang w:val="en-GB" w:bidi="en-GB"/>
        </w:rPr>
        <w:t>Contract</w:t>
      </w:r>
      <w:r w:rsidRPr="00314C7E">
        <w:rPr>
          <w:rFonts w:cs="Arial"/>
          <w:sz w:val="22"/>
          <w:lang w:val="en-GB" w:bidi="en-GB"/>
        </w:rPr>
        <w:t xml:space="preserve">, but always only to the extent of information necessary for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by the relevant </w:t>
      </w:r>
      <w:r w:rsidRPr="00314C7E">
        <w:rPr>
          <w:rFonts w:cs="Arial"/>
          <w:smallCaps/>
          <w:sz w:val="22"/>
          <w:lang w:val="en-GB" w:bidi="en-GB"/>
        </w:rPr>
        <w:t>Sub-</w:t>
      </w:r>
      <w:r w:rsidR="00A01BA2" w:rsidRPr="00314C7E">
        <w:rPr>
          <w:rFonts w:cs="Arial"/>
          <w:smallCaps/>
          <w:sz w:val="22"/>
          <w:lang w:val="en-GB" w:bidi="en-GB"/>
        </w:rPr>
        <w:t>Contractor</w:t>
      </w:r>
      <w:r w:rsidRPr="00314C7E">
        <w:rPr>
          <w:rFonts w:cs="Arial"/>
          <w:sz w:val="22"/>
          <w:lang w:val="en-GB" w:bidi="en-GB"/>
        </w:rPr>
        <w:t>.</w:t>
      </w:r>
      <w:bookmarkEnd w:id="80"/>
    </w:p>
    <w:p w14:paraId="12741D95" w14:textId="51B1C637" w:rsidR="000472E6" w:rsidRPr="00314C7E" w:rsidRDefault="000472E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obligations of confidentiality also apply to </w:t>
      </w:r>
      <w:r w:rsidRPr="00314C7E">
        <w:rPr>
          <w:rFonts w:cs="Arial"/>
          <w:smallCaps/>
          <w:sz w:val="22"/>
          <w:lang w:val="en-GB" w:bidi="en-GB"/>
        </w:rPr>
        <w:t>Sub-Contractors</w:t>
      </w:r>
      <w:r w:rsidRPr="00314C7E">
        <w:rPr>
          <w:rFonts w:cs="Arial"/>
          <w:sz w:val="22"/>
          <w:lang w:val="en-GB" w:bidi="en-GB"/>
        </w:rPr>
        <w:t xml:space="preserve"> and third parties that were provided with the information under paragraph </w:t>
      </w:r>
      <w:r w:rsidR="005635EE" w:rsidRPr="00314C7E">
        <w:rPr>
          <w:rFonts w:cs="Arial"/>
          <w:lang w:val="en-GB" w:bidi="en-GB"/>
        </w:rPr>
        <w:fldChar w:fldCharType="begin"/>
      </w:r>
      <w:r w:rsidR="005635EE" w:rsidRPr="00314C7E">
        <w:rPr>
          <w:rFonts w:cs="Arial"/>
          <w:lang w:val="en-GB" w:bidi="en-GB"/>
        </w:rPr>
        <w:instrText xml:space="preserve"> REF _Ref472513670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18.1</w:t>
      </w:r>
      <w:r w:rsidR="005635EE" w:rsidRPr="00314C7E">
        <w:rPr>
          <w:rFonts w:cs="Arial"/>
          <w:lang w:val="en-GB" w:bidi="en-GB"/>
        </w:rPr>
        <w:fldChar w:fldCharType="end"/>
      </w:r>
      <w:r w:rsidRPr="00314C7E">
        <w:rPr>
          <w:rFonts w:cs="Arial"/>
          <w:sz w:val="22"/>
          <w:lang w:val="en-GB" w:bidi="en-GB"/>
        </w:rPr>
        <w:t xml:space="preserve"> by the </w:t>
      </w:r>
      <w:r w:rsidR="00A01BA2" w:rsidRPr="00314C7E">
        <w:rPr>
          <w:rFonts w:cs="Arial"/>
          <w:smallCaps/>
          <w:sz w:val="22"/>
          <w:lang w:val="en-GB" w:bidi="en-GB"/>
        </w:rPr>
        <w:t>Contractor</w:t>
      </w:r>
      <w:r w:rsidRPr="00314C7E">
        <w:rPr>
          <w:rFonts w:cs="Arial"/>
          <w:sz w:val="22"/>
          <w:lang w:val="en-GB" w:bidi="en-GB"/>
        </w:rPr>
        <w:t xml:space="preserve"> with the consent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under the conditions of this Article </w:t>
      </w:r>
      <w:r w:rsidR="005635EE" w:rsidRPr="00314C7E">
        <w:rPr>
          <w:rFonts w:cs="Arial"/>
          <w:lang w:val="en-GB" w:bidi="en-GB"/>
        </w:rPr>
        <w:fldChar w:fldCharType="begin"/>
      </w:r>
      <w:r w:rsidR="005635EE" w:rsidRPr="00314C7E">
        <w:rPr>
          <w:rFonts w:cs="Arial"/>
          <w:lang w:val="en-GB" w:bidi="en-GB"/>
        </w:rPr>
        <w:instrText xml:space="preserve"> REF _Ref472513684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18</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must ensure that such persons will be bound to maintain confidentiality at least to the same extent as the </w:t>
      </w:r>
      <w:r w:rsidR="00A01BA2" w:rsidRPr="00314C7E">
        <w:rPr>
          <w:rFonts w:cs="Arial"/>
          <w:smallCaps/>
          <w:sz w:val="22"/>
          <w:lang w:val="en-GB" w:bidi="en-GB"/>
        </w:rPr>
        <w:t>Contractor</w:t>
      </w:r>
      <w:r w:rsidRPr="00314C7E">
        <w:rPr>
          <w:rFonts w:cs="Arial"/>
          <w:sz w:val="22"/>
          <w:lang w:val="en-GB" w:bidi="en-GB"/>
        </w:rPr>
        <w:t xml:space="preserve"> itself.</w:t>
      </w:r>
    </w:p>
    <w:p w14:paraId="0B9F88BE" w14:textId="2F6CCD32" w:rsidR="000472E6" w:rsidRPr="00314C7E" w:rsidRDefault="00D83214"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Each document referred to in paragraph</w:t>
      </w:r>
      <w:r w:rsidR="00A01BA2" w:rsidRPr="00314C7E">
        <w:rPr>
          <w:rFonts w:cs="Arial"/>
          <w:sz w:val="22"/>
          <w:lang w:val="en-GB" w:bidi="en-GB"/>
        </w:rPr>
        <w:t xml:space="preserve"> </w:t>
      </w:r>
      <w:r w:rsidR="00A01BA2" w:rsidRPr="00314C7E">
        <w:rPr>
          <w:rFonts w:cs="Arial"/>
          <w:lang w:val="en-GB" w:bidi="en-GB"/>
        </w:rPr>
        <w:fldChar w:fldCharType="begin"/>
      </w:r>
      <w:r w:rsidR="00A01BA2" w:rsidRPr="00314C7E">
        <w:rPr>
          <w:rFonts w:cs="Arial"/>
          <w:lang w:val="en-GB" w:bidi="en-GB"/>
        </w:rPr>
        <w:instrText xml:space="preserve"> REF _Ref472513670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18.1</w:t>
      </w:r>
      <w:r w:rsidR="00A01BA2" w:rsidRPr="00314C7E">
        <w:rPr>
          <w:rFonts w:cs="Arial"/>
          <w:lang w:val="en-GB" w:bidi="en-GB"/>
        </w:rPr>
        <w:fldChar w:fldCharType="end"/>
      </w:r>
      <w:r w:rsidR="00A01BA2" w:rsidRPr="00314C7E">
        <w:rPr>
          <w:rFonts w:cs="Arial"/>
          <w:lang w:val="en-GB" w:bidi="en-GB"/>
        </w:rPr>
        <w:t xml:space="preserve"> </w:t>
      </w:r>
      <w:r w:rsidRPr="00314C7E">
        <w:rPr>
          <w:rFonts w:cs="Arial"/>
          <w:sz w:val="22"/>
          <w:lang w:val="en-GB" w:bidi="en-GB"/>
        </w:rPr>
        <w:t xml:space="preserve">above, regardless of whether it has been identified by the </w:t>
      </w:r>
      <w:r w:rsidR="00A01BA2" w:rsidRPr="00314C7E">
        <w:rPr>
          <w:rFonts w:cs="Arial"/>
          <w:smallCaps/>
          <w:sz w:val="22"/>
          <w:lang w:val="en-GB" w:bidi="en-GB"/>
        </w:rPr>
        <w:t>Purchaser</w:t>
      </w:r>
      <w:r w:rsidRPr="00314C7E">
        <w:rPr>
          <w:rFonts w:cs="Arial"/>
          <w:sz w:val="22"/>
          <w:lang w:val="en-GB" w:bidi="en-GB"/>
        </w:rPr>
        <w:t xml:space="preserve"> as a document with limited access, with the exception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itself, is the property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and all of its copies must be returned to the </w:t>
      </w:r>
      <w:r w:rsidR="00A01BA2" w:rsidRPr="00314C7E">
        <w:rPr>
          <w:rFonts w:cs="Arial"/>
          <w:smallCaps/>
          <w:sz w:val="22"/>
          <w:lang w:val="en-GB" w:bidi="en-GB"/>
        </w:rPr>
        <w:t>Purchaser</w:t>
      </w:r>
      <w:r w:rsidRPr="00314C7E">
        <w:rPr>
          <w:rFonts w:cs="Arial"/>
          <w:sz w:val="22"/>
          <w:lang w:val="en-GB" w:bidi="en-GB"/>
        </w:rPr>
        <w:t xml:space="preserve"> after full performance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by the </w:t>
      </w:r>
      <w:r w:rsidR="00A01BA2" w:rsidRPr="00314C7E">
        <w:rPr>
          <w:rFonts w:cs="Arial"/>
          <w:smallCaps/>
          <w:sz w:val="22"/>
          <w:lang w:val="en-GB" w:bidi="en-GB"/>
        </w:rPr>
        <w:t>Contractor</w:t>
      </w:r>
      <w:r w:rsidRPr="00314C7E">
        <w:rPr>
          <w:rFonts w:cs="Arial"/>
          <w:sz w:val="22"/>
          <w:lang w:val="en-GB" w:bidi="en-GB"/>
        </w:rPr>
        <w:t xml:space="preserve">, if so required by the </w:t>
      </w:r>
      <w:r w:rsidR="00A01BA2" w:rsidRPr="00314C7E">
        <w:rPr>
          <w:rFonts w:cs="Arial"/>
          <w:smallCaps/>
          <w:sz w:val="22"/>
          <w:lang w:val="en-GB" w:bidi="en-GB"/>
        </w:rPr>
        <w:t>Purchaser</w:t>
      </w:r>
      <w:r w:rsidRPr="00314C7E">
        <w:rPr>
          <w:rFonts w:cs="Arial"/>
          <w:sz w:val="22"/>
          <w:lang w:val="en-GB" w:bidi="en-GB"/>
        </w:rPr>
        <w:t>.</w:t>
      </w:r>
    </w:p>
    <w:p w14:paraId="024D8990" w14:textId="7A0D3C1C" w:rsidR="000472E6" w:rsidRPr="00314C7E" w:rsidRDefault="00301317"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mallCaps/>
          <w:sz w:val="22"/>
          <w:lang w:val="en-GB" w:bidi="en-GB"/>
        </w:rPr>
        <w:t xml:space="preserve">The </w:t>
      </w:r>
      <w:r w:rsidR="00A01BA2" w:rsidRPr="00314C7E">
        <w:rPr>
          <w:rFonts w:cs="Arial"/>
          <w:smallCaps/>
          <w:sz w:val="22"/>
          <w:lang w:val="en-GB" w:bidi="en-GB"/>
        </w:rPr>
        <w:t>Purchaser</w:t>
      </w:r>
      <w:r w:rsidR="000472E6" w:rsidRPr="00314C7E">
        <w:rPr>
          <w:rFonts w:cs="Arial"/>
          <w:sz w:val="22"/>
          <w:lang w:val="en-GB" w:bidi="en-GB"/>
        </w:rPr>
        <w:t xml:space="preserve"> shall keep confidential and not disclose to any third party any information or data identified by the </w:t>
      </w:r>
      <w:r w:rsidR="00A01BA2" w:rsidRPr="00314C7E">
        <w:rPr>
          <w:rFonts w:cs="Arial"/>
          <w:smallCaps/>
          <w:sz w:val="22"/>
          <w:lang w:val="en-GB" w:bidi="en-GB"/>
        </w:rPr>
        <w:t>Contractor</w:t>
      </w:r>
      <w:r w:rsidR="000472E6" w:rsidRPr="00314C7E">
        <w:rPr>
          <w:rFonts w:cs="Arial"/>
          <w:sz w:val="22"/>
          <w:lang w:val="en-GB" w:bidi="en-GB"/>
        </w:rPr>
        <w:t xml:space="preserve"> as a document (medium) with limited access, with the exception of paragraph </w:t>
      </w:r>
      <w:r w:rsidR="005635EE" w:rsidRPr="00314C7E">
        <w:rPr>
          <w:rFonts w:cs="Arial"/>
          <w:lang w:val="en-GB" w:bidi="en-GB"/>
        </w:rPr>
        <w:fldChar w:fldCharType="begin"/>
      </w:r>
      <w:r w:rsidR="005635EE" w:rsidRPr="00314C7E">
        <w:rPr>
          <w:rFonts w:cs="Arial"/>
          <w:lang w:val="en-GB" w:bidi="en-GB"/>
        </w:rPr>
        <w:instrText xml:space="preserve"> REF _Ref442090688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18.5</w:t>
      </w:r>
      <w:r w:rsidR="005635EE" w:rsidRPr="00314C7E">
        <w:rPr>
          <w:rFonts w:cs="Arial"/>
          <w:lang w:val="en-GB" w:bidi="en-GB"/>
        </w:rPr>
        <w:fldChar w:fldCharType="end"/>
      </w:r>
      <w:r w:rsidR="000472E6" w:rsidRPr="00314C7E">
        <w:rPr>
          <w:rFonts w:cs="Arial"/>
          <w:sz w:val="22"/>
          <w:lang w:val="en-GB" w:bidi="en-GB"/>
        </w:rPr>
        <w:t xml:space="preserve"> below, and provided that such information or data has to be used for the purposes specified in the </w:t>
      </w:r>
      <w:r w:rsidR="00A01BA2" w:rsidRPr="00314C7E">
        <w:rPr>
          <w:rFonts w:cs="Arial"/>
          <w:smallCaps/>
          <w:sz w:val="22"/>
          <w:lang w:val="en-GB" w:bidi="en-GB"/>
        </w:rPr>
        <w:t>Contract</w:t>
      </w:r>
      <w:r w:rsidR="000472E6" w:rsidRPr="00314C7E">
        <w:rPr>
          <w:rFonts w:cs="Arial"/>
          <w:sz w:val="22"/>
          <w:lang w:val="en-GB" w:bidi="en-GB"/>
        </w:rPr>
        <w:t xml:space="preserve">, in particular for ensuring the operation, maintenance and renovation </w:t>
      </w:r>
      <w:r w:rsidR="00A01BA2" w:rsidRPr="00314C7E">
        <w:rPr>
          <w:rFonts w:cs="Arial"/>
          <w:sz w:val="22"/>
          <w:lang w:val="en-GB" w:bidi="en-GB"/>
        </w:rPr>
        <w:t>of the</w:t>
      </w:r>
      <w:r w:rsidR="000472E6" w:rsidRPr="00314C7E">
        <w:rPr>
          <w:rFonts w:cs="Arial"/>
          <w:sz w:val="22"/>
          <w:lang w:val="en-GB" w:bidi="en-GB"/>
        </w:rPr>
        <w:t xml:space="preserve"> </w:t>
      </w:r>
      <w:r w:rsidR="00A01BA2" w:rsidRPr="00314C7E">
        <w:rPr>
          <w:rFonts w:cs="Arial"/>
          <w:smallCaps/>
          <w:sz w:val="22"/>
          <w:lang w:val="en-GB" w:bidi="en-GB"/>
        </w:rPr>
        <w:t>Work</w:t>
      </w:r>
      <w:r w:rsidR="000472E6" w:rsidRPr="00314C7E">
        <w:rPr>
          <w:rFonts w:cs="Arial"/>
          <w:sz w:val="22"/>
          <w:lang w:val="en-GB" w:bidi="en-GB"/>
        </w:rPr>
        <w:t xml:space="preserve"> and the training </w:t>
      </w:r>
      <w:r w:rsidR="00A01BA2" w:rsidRPr="00314C7E">
        <w:rPr>
          <w:rFonts w:cs="Arial"/>
          <w:sz w:val="22"/>
          <w:lang w:val="en-GB" w:bidi="en-GB"/>
        </w:rPr>
        <w:t>of the</w:t>
      </w:r>
      <w:r w:rsidR="000472E6" w:rsidRPr="00314C7E">
        <w:rPr>
          <w:rFonts w:cs="Arial"/>
          <w:sz w:val="22"/>
          <w:lang w:val="en-GB" w:bidi="en-GB"/>
        </w:rPr>
        <w:t xml:space="preserve"> </w:t>
      </w:r>
      <w:r w:rsidR="00A01BA2" w:rsidRPr="00314C7E">
        <w:rPr>
          <w:rFonts w:cs="Arial"/>
          <w:smallCaps/>
          <w:sz w:val="22"/>
          <w:lang w:val="en-GB" w:bidi="en-GB"/>
        </w:rPr>
        <w:t>Purchaser</w:t>
      </w:r>
      <w:r w:rsidR="000472E6" w:rsidRPr="00314C7E">
        <w:rPr>
          <w:rFonts w:cs="Arial"/>
          <w:sz w:val="22"/>
          <w:lang w:val="en-GB" w:bidi="en-GB"/>
        </w:rPr>
        <w:t xml:space="preserve">’s employees, even if these activities are provided by a third party. If a third party is engaged, the </w:t>
      </w:r>
      <w:r w:rsidR="00A01BA2" w:rsidRPr="00314C7E">
        <w:rPr>
          <w:rFonts w:cs="Arial"/>
          <w:smallCaps/>
          <w:sz w:val="22"/>
          <w:lang w:val="en-GB" w:bidi="en-GB"/>
        </w:rPr>
        <w:t>Purchaser</w:t>
      </w:r>
      <w:r w:rsidR="000472E6" w:rsidRPr="00314C7E">
        <w:rPr>
          <w:rFonts w:cs="Arial"/>
          <w:sz w:val="22"/>
          <w:lang w:val="en-GB" w:bidi="en-GB"/>
        </w:rPr>
        <w:t xml:space="preserve"> shall bind the third party to maintain confidentiality to the same extent as the </w:t>
      </w:r>
      <w:r w:rsidR="00A01BA2" w:rsidRPr="00314C7E">
        <w:rPr>
          <w:rFonts w:cs="Arial"/>
          <w:smallCaps/>
          <w:sz w:val="22"/>
          <w:lang w:val="en-GB" w:bidi="en-GB"/>
        </w:rPr>
        <w:t>Purchaser</w:t>
      </w:r>
      <w:r w:rsidR="000472E6" w:rsidRPr="00314C7E">
        <w:rPr>
          <w:rFonts w:cs="Arial"/>
          <w:sz w:val="22"/>
          <w:lang w:val="en-GB" w:bidi="en-GB"/>
        </w:rPr>
        <w:t xml:space="preserve"> itself. </w:t>
      </w:r>
    </w:p>
    <w:p w14:paraId="73A3170D" w14:textId="77777777" w:rsidR="000472E6" w:rsidRPr="00314C7E" w:rsidRDefault="000472E6" w:rsidP="00654739">
      <w:pPr>
        <w:pStyle w:val="Nadpis2"/>
        <w:keepLines w:val="0"/>
        <w:numPr>
          <w:ilvl w:val="1"/>
          <w:numId w:val="7"/>
        </w:numPr>
        <w:spacing w:before="0" w:line="300" w:lineRule="exact"/>
        <w:ind w:left="709" w:hanging="709"/>
        <w:rPr>
          <w:rFonts w:cs="Arial"/>
          <w:sz w:val="22"/>
          <w:szCs w:val="22"/>
          <w:lang w:val="en-GB"/>
        </w:rPr>
      </w:pPr>
      <w:bookmarkStart w:id="81" w:name="_Ref442090688"/>
      <w:r w:rsidRPr="00314C7E">
        <w:rPr>
          <w:rFonts w:cs="Arial"/>
          <w:sz w:val="22"/>
          <w:lang w:val="en-GB" w:bidi="en-GB"/>
        </w:rPr>
        <w:t xml:space="preserve">The </w:t>
      </w:r>
      <w:r w:rsidR="00A01BA2" w:rsidRPr="00314C7E">
        <w:rPr>
          <w:rFonts w:cs="Arial"/>
          <w:smallCaps/>
          <w:sz w:val="22"/>
          <w:lang w:val="en-GB" w:bidi="en-GB"/>
        </w:rPr>
        <w:t>Purchaser</w:t>
      </w:r>
      <w:r w:rsidRPr="00314C7E">
        <w:rPr>
          <w:rFonts w:cs="Arial"/>
          <w:sz w:val="22"/>
          <w:lang w:val="en-GB" w:bidi="en-GB"/>
        </w:rPr>
        <w:t xml:space="preserve"> is entitled, even without the consent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to disclose, to the extent necessary, the information indicated by the </w:t>
      </w:r>
      <w:r w:rsidR="00A01BA2" w:rsidRPr="00314C7E">
        <w:rPr>
          <w:rFonts w:cs="Arial"/>
          <w:smallCaps/>
          <w:sz w:val="22"/>
          <w:lang w:val="en-GB" w:bidi="en-GB"/>
        </w:rPr>
        <w:t>Contractor</w:t>
      </w:r>
      <w:r w:rsidRPr="00314C7E">
        <w:rPr>
          <w:rFonts w:cs="Arial"/>
          <w:sz w:val="22"/>
          <w:lang w:val="en-GB" w:bidi="en-GB"/>
        </w:rPr>
        <w:t xml:space="preserve"> as a document (medium) with limited access, which, for the purposes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w:t>
      </w:r>
      <w:bookmarkEnd w:id="81"/>
    </w:p>
    <w:p w14:paraId="52B84157" w14:textId="1BC7F534" w:rsidR="000472E6" w:rsidRPr="00314C7E" w:rsidRDefault="00E26D85" w:rsidP="00654739">
      <w:pPr>
        <w:pStyle w:val="Nadpis2"/>
        <w:keepLines w:val="0"/>
        <w:numPr>
          <w:ilvl w:val="4"/>
          <w:numId w:val="7"/>
        </w:numPr>
        <w:spacing w:before="0" w:line="300" w:lineRule="exact"/>
        <w:ind w:left="1134" w:hanging="425"/>
        <w:rPr>
          <w:rFonts w:cs="Arial"/>
          <w:sz w:val="22"/>
          <w:szCs w:val="22"/>
          <w:lang w:val="en-GB"/>
        </w:rPr>
      </w:pPr>
      <w:r>
        <w:rPr>
          <w:rFonts w:cs="Arial"/>
          <w:sz w:val="22"/>
          <w:lang w:val="en-GB" w:bidi="en-GB"/>
        </w:rPr>
        <w:t>will be</w:t>
      </w:r>
      <w:r w:rsidR="001A0B48" w:rsidRPr="00314C7E">
        <w:rPr>
          <w:rFonts w:cs="Arial"/>
          <w:sz w:val="22"/>
          <w:lang w:val="en-GB" w:bidi="en-GB"/>
        </w:rPr>
        <w:t xml:space="preserve"> required by </w:t>
      </w:r>
      <w:r>
        <w:rPr>
          <w:rFonts w:cs="Arial"/>
          <w:sz w:val="22"/>
          <w:lang w:val="en-GB" w:bidi="en-GB"/>
        </w:rPr>
        <w:t>public</w:t>
      </w:r>
      <w:r w:rsidRPr="00314C7E">
        <w:rPr>
          <w:rFonts w:cs="Arial"/>
          <w:sz w:val="22"/>
          <w:lang w:val="en-GB" w:bidi="en-GB"/>
        </w:rPr>
        <w:t xml:space="preserve"> authorities</w:t>
      </w:r>
      <w:r w:rsidR="001A0B48" w:rsidRPr="00314C7E">
        <w:rPr>
          <w:rFonts w:cs="Arial"/>
          <w:sz w:val="22"/>
          <w:lang w:val="en-GB" w:bidi="en-GB"/>
        </w:rPr>
        <w:t xml:space="preserve">, financial institutions or other authorities and institutions involved in the legal assessment </w:t>
      </w:r>
      <w:r w:rsidR="00A01BA2" w:rsidRPr="00314C7E">
        <w:rPr>
          <w:rFonts w:cs="Arial"/>
          <w:sz w:val="22"/>
          <w:lang w:val="en-GB" w:bidi="en-GB"/>
        </w:rPr>
        <w:t>of the</w:t>
      </w:r>
      <w:r w:rsidR="001A0B48" w:rsidRPr="00314C7E">
        <w:rPr>
          <w:rFonts w:cs="Arial"/>
          <w:sz w:val="22"/>
          <w:lang w:val="en-GB" w:bidi="en-GB"/>
        </w:rPr>
        <w:t xml:space="preserve"> </w:t>
      </w:r>
      <w:r w:rsidR="00A01BA2" w:rsidRPr="00314C7E">
        <w:rPr>
          <w:rFonts w:cs="Arial"/>
          <w:smallCaps/>
          <w:sz w:val="22"/>
          <w:lang w:val="en-GB" w:bidi="en-GB"/>
        </w:rPr>
        <w:t>Work</w:t>
      </w:r>
      <w:r w:rsidR="001A0B48" w:rsidRPr="00314C7E">
        <w:rPr>
          <w:rFonts w:cs="Arial"/>
          <w:sz w:val="22"/>
          <w:lang w:val="en-GB" w:bidi="en-GB"/>
        </w:rPr>
        <w:t xml:space="preserve">, in accordance with statutory </w:t>
      </w:r>
      <w:proofErr w:type="gramStart"/>
      <w:r w:rsidR="001A0B48" w:rsidRPr="00314C7E">
        <w:rPr>
          <w:rFonts w:cs="Arial"/>
          <w:sz w:val="22"/>
          <w:lang w:val="en-GB" w:bidi="en-GB"/>
        </w:rPr>
        <w:t>requirements;</w:t>
      </w:r>
      <w:proofErr w:type="gramEnd"/>
    </w:p>
    <w:p w14:paraId="1AD81674" w14:textId="75D49B00" w:rsidR="00211AFB" w:rsidRPr="00211AFB" w:rsidRDefault="000472E6" w:rsidP="00654739">
      <w:pPr>
        <w:pStyle w:val="Nadpis2"/>
        <w:keepLines w:val="0"/>
        <w:numPr>
          <w:ilvl w:val="4"/>
          <w:numId w:val="7"/>
        </w:numPr>
        <w:spacing w:before="0" w:line="300" w:lineRule="exact"/>
        <w:ind w:left="1134" w:hanging="425"/>
        <w:rPr>
          <w:rFonts w:cs="Arial"/>
          <w:sz w:val="22"/>
          <w:szCs w:val="22"/>
          <w:lang w:val="en-GB"/>
        </w:rPr>
      </w:pPr>
      <w:r w:rsidRPr="00314C7E">
        <w:rPr>
          <w:rFonts w:cs="Arial"/>
          <w:sz w:val="22"/>
          <w:lang w:val="en-GB" w:bidi="en-GB"/>
        </w:rPr>
        <w:t xml:space="preserve">will be necessary for the activities of consultants or other parties involved in the </w:t>
      </w:r>
      <w:r w:rsidR="00A01BA2" w:rsidRPr="00314C7E">
        <w:rPr>
          <w:rFonts w:cs="Arial"/>
          <w:smallCaps/>
          <w:sz w:val="22"/>
          <w:lang w:val="en-GB" w:bidi="en-GB"/>
        </w:rPr>
        <w:t>Contract</w:t>
      </w:r>
      <w:r w:rsidRPr="00314C7E">
        <w:rPr>
          <w:rFonts w:cs="Arial"/>
          <w:sz w:val="22"/>
          <w:lang w:val="en-GB" w:bidi="en-GB"/>
        </w:rPr>
        <w:t xml:space="preserve">, and the </w:t>
      </w:r>
      <w:r w:rsidR="00A01BA2" w:rsidRPr="00314C7E">
        <w:rPr>
          <w:rFonts w:cs="Arial"/>
          <w:smallCaps/>
          <w:sz w:val="22"/>
          <w:lang w:val="en-GB" w:bidi="en-GB"/>
        </w:rPr>
        <w:t>Purchaser</w:t>
      </w:r>
      <w:r w:rsidRPr="00314C7E">
        <w:rPr>
          <w:rFonts w:cs="Arial"/>
          <w:sz w:val="22"/>
          <w:lang w:val="en-GB" w:bidi="en-GB"/>
        </w:rPr>
        <w:t xml:space="preserve"> shall ensure that these parties become familiar with the obligations relating to confidentiality under this Article, and are bound to fulfil such </w:t>
      </w:r>
      <w:proofErr w:type="gramStart"/>
      <w:r w:rsidRPr="00314C7E">
        <w:rPr>
          <w:rFonts w:cs="Arial"/>
          <w:sz w:val="22"/>
          <w:lang w:val="en-GB" w:bidi="en-GB"/>
        </w:rPr>
        <w:t>obligations</w:t>
      </w:r>
      <w:r w:rsidR="00211AFB">
        <w:rPr>
          <w:rFonts w:cs="Arial"/>
          <w:sz w:val="22"/>
          <w:lang w:val="en-GB" w:bidi="en-GB"/>
        </w:rPr>
        <w:t>;</w:t>
      </w:r>
      <w:proofErr w:type="gramEnd"/>
    </w:p>
    <w:p w14:paraId="01AF7B81" w14:textId="59ADEC52" w:rsidR="000472E6" w:rsidRPr="00314C7E" w:rsidRDefault="00211AFB" w:rsidP="00654739">
      <w:pPr>
        <w:pStyle w:val="Nadpis2"/>
        <w:keepLines w:val="0"/>
        <w:numPr>
          <w:ilvl w:val="4"/>
          <w:numId w:val="7"/>
        </w:numPr>
        <w:spacing w:before="0" w:line="300" w:lineRule="exact"/>
        <w:ind w:left="1134" w:hanging="425"/>
        <w:rPr>
          <w:rFonts w:cs="Arial"/>
          <w:sz w:val="22"/>
          <w:szCs w:val="22"/>
          <w:lang w:val="en-GB"/>
        </w:rPr>
      </w:pPr>
      <w:r>
        <w:rPr>
          <w:rFonts w:cs="Arial"/>
          <w:sz w:val="22"/>
          <w:lang w:val="en-GB" w:bidi="en-GB"/>
        </w:rPr>
        <w:t xml:space="preserve">to ensure the financing and/or insurance of execution of the </w:t>
      </w:r>
      <w:r w:rsidRPr="00211AFB">
        <w:rPr>
          <w:rFonts w:cs="Arial"/>
          <w:smallCaps/>
          <w:sz w:val="22"/>
          <w:lang w:val="en-GB" w:bidi="en-GB"/>
        </w:rPr>
        <w:t>Work</w:t>
      </w:r>
      <w:r>
        <w:rPr>
          <w:rFonts w:cs="Arial"/>
          <w:sz w:val="22"/>
          <w:lang w:val="en-GB" w:bidi="en-GB"/>
        </w:rPr>
        <w:t xml:space="preserve"> under this </w:t>
      </w:r>
      <w:r w:rsidRPr="00211AFB">
        <w:rPr>
          <w:rFonts w:cs="Arial"/>
          <w:smallCaps/>
          <w:sz w:val="22"/>
          <w:lang w:val="en-GB" w:bidi="en-GB"/>
        </w:rPr>
        <w:t>Contract</w:t>
      </w:r>
      <w:r w:rsidR="000472E6" w:rsidRPr="00314C7E">
        <w:rPr>
          <w:rFonts w:cs="Arial"/>
          <w:sz w:val="22"/>
          <w:lang w:val="en-GB" w:bidi="en-GB"/>
        </w:rPr>
        <w:t>.</w:t>
      </w:r>
    </w:p>
    <w:p w14:paraId="4421AF9F" w14:textId="77777777" w:rsidR="000472E6" w:rsidRPr="00314C7E" w:rsidRDefault="000472E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obligation to protect documents (media) with limited access lasts for a period determined by the </w:t>
      </w:r>
      <w:r w:rsidR="00505829" w:rsidRPr="00314C7E">
        <w:rPr>
          <w:rFonts w:cs="Arial"/>
          <w:smallCaps/>
          <w:sz w:val="22"/>
          <w:lang w:val="en-GB" w:bidi="en-GB"/>
        </w:rPr>
        <w:t>Party</w:t>
      </w:r>
      <w:r w:rsidRPr="00314C7E">
        <w:rPr>
          <w:rFonts w:cs="Arial"/>
          <w:sz w:val="22"/>
          <w:lang w:val="en-GB" w:bidi="en-GB"/>
        </w:rPr>
        <w:t xml:space="preserve"> that initiated such a request. If this </w:t>
      </w:r>
      <w:r w:rsidR="00505829" w:rsidRPr="00314C7E">
        <w:rPr>
          <w:rFonts w:cs="Arial"/>
          <w:smallCaps/>
          <w:sz w:val="22"/>
          <w:lang w:val="en-GB" w:bidi="en-GB"/>
        </w:rPr>
        <w:t>Party</w:t>
      </w:r>
      <w:r w:rsidRPr="00314C7E">
        <w:rPr>
          <w:rFonts w:cs="Arial"/>
          <w:sz w:val="22"/>
          <w:lang w:val="en-GB" w:bidi="en-GB"/>
        </w:rPr>
        <w:t xml:space="preserve"> has not specified any period, the obligation to protect documents (media) with limited access automatically expires after the expiry </w:t>
      </w:r>
      <w:r w:rsidR="00A01BA2" w:rsidRPr="00314C7E">
        <w:rPr>
          <w:rFonts w:cs="Arial"/>
          <w:sz w:val="22"/>
          <w:lang w:val="en-GB" w:bidi="en-GB"/>
        </w:rPr>
        <w:t>of the</w:t>
      </w:r>
      <w:r w:rsidRPr="00314C7E">
        <w:rPr>
          <w:rFonts w:cs="Arial"/>
          <w:sz w:val="22"/>
          <w:lang w:val="en-GB" w:bidi="en-GB"/>
        </w:rPr>
        <w:t xml:space="preserve"> design life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unless relevant legislation provides for a longer period. </w:t>
      </w:r>
    </w:p>
    <w:p w14:paraId="5B5B4399" w14:textId="77777777" w:rsidR="000472E6" w:rsidRPr="00314C7E" w:rsidRDefault="000472E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following information is exempted from the obligation of both </w:t>
      </w:r>
      <w:r w:rsidR="009A54A2" w:rsidRPr="00314C7E">
        <w:rPr>
          <w:rFonts w:cs="Arial"/>
          <w:smallCaps/>
          <w:sz w:val="22"/>
          <w:lang w:val="en-GB" w:bidi="en-GB"/>
        </w:rPr>
        <w:t>Parties</w:t>
      </w:r>
      <w:r w:rsidRPr="00314C7E">
        <w:rPr>
          <w:rFonts w:cs="Arial"/>
          <w:sz w:val="22"/>
          <w:lang w:val="en-GB" w:bidi="en-GB"/>
        </w:rPr>
        <w:t xml:space="preserve"> to maintain confidentiality of documents (media) with limited access:</w:t>
      </w:r>
    </w:p>
    <w:p w14:paraId="573D3772" w14:textId="77777777" w:rsidR="000472E6" w:rsidRPr="00314C7E" w:rsidRDefault="000472E6" w:rsidP="00654739">
      <w:pPr>
        <w:pStyle w:val="Nadpis2"/>
        <w:keepLines w:val="0"/>
        <w:numPr>
          <w:ilvl w:val="4"/>
          <w:numId w:val="7"/>
        </w:numPr>
        <w:spacing w:before="0" w:line="300" w:lineRule="exact"/>
        <w:ind w:left="1134" w:hanging="425"/>
        <w:rPr>
          <w:rFonts w:cs="Arial"/>
          <w:sz w:val="22"/>
          <w:szCs w:val="22"/>
          <w:lang w:val="en-GB"/>
        </w:rPr>
      </w:pPr>
      <w:r w:rsidRPr="00314C7E">
        <w:rPr>
          <w:rFonts w:cs="Arial"/>
          <w:sz w:val="22"/>
          <w:lang w:val="en-GB" w:bidi="en-GB"/>
        </w:rPr>
        <w:t xml:space="preserve">information that is or has become publicly known through no fault </w:t>
      </w:r>
      <w:r w:rsidR="00A01BA2" w:rsidRPr="00314C7E">
        <w:rPr>
          <w:rFonts w:cs="Arial"/>
          <w:sz w:val="22"/>
          <w:lang w:val="en-GB" w:bidi="en-GB"/>
        </w:rPr>
        <w:t>of the</w:t>
      </w:r>
      <w:r w:rsidRPr="00314C7E">
        <w:rPr>
          <w:rFonts w:cs="Arial"/>
          <w:sz w:val="22"/>
          <w:lang w:val="en-GB" w:bidi="en-GB"/>
        </w:rPr>
        <w:t xml:space="preserve"> receiving </w:t>
      </w:r>
      <w:proofErr w:type="gramStart"/>
      <w:r w:rsidR="00505829" w:rsidRPr="00314C7E">
        <w:rPr>
          <w:rFonts w:cs="Arial"/>
          <w:smallCaps/>
          <w:sz w:val="22"/>
          <w:lang w:val="en-GB" w:bidi="en-GB"/>
        </w:rPr>
        <w:t>Party</w:t>
      </w:r>
      <w:r w:rsidRPr="00314C7E">
        <w:rPr>
          <w:rFonts w:cs="Arial"/>
          <w:sz w:val="22"/>
          <w:lang w:val="en-GB" w:bidi="en-GB"/>
        </w:rPr>
        <w:t>;</w:t>
      </w:r>
      <w:proofErr w:type="gramEnd"/>
    </w:p>
    <w:p w14:paraId="6284FBB6" w14:textId="77777777" w:rsidR="000472E6" w:rsidRPr="00314C7E" w:rsidRDefault="000472E6" w:rsidP="00654739">
      <w:pPr>
        <w:pStyle w:val="Nadpis2"/>
        <w:keepLines w:val="0"/>
        <w:numPr>
          <w:ilvl w:val="4"/>
          <w:numId w:val="7"/>
        </w:numPr>
        <w:spacing w:before="0" w:line="300" w:lineRule="exact"/>
        <w:ind w:left="1134" w:hanging="425"/>
        <w:rPr>
          <w:rFonts w:cs="Arial"/>
          <w:sz w:val="22"/>
          <w:szCs w:val="22"/>
          <w:lang w:val="en-GB"/>
        </w:rPr>
      </w:pPr>
      <w:r w:rsidRPr="00314C7E">
        <w:rPr>
          <w:rFonts w:cs="Arial"/>
          <w:sz w:val="22"/>
          <w:lang w:val="en-GB" w:bidi="en-GB"/>
        </w:rPr>
        <w:lastRenderedPageBreak/>
        <w:t xml:space="preserve">information that the receiving </w:t>
      </w:r>
      <w:r w:rsidR="00505829" w:rsidRPr="00314C7E">
        <w:rPr>
          <w:rFonts w:cs="Arial"/>
          <w:smallCaps/>
          <w:sz w:val="22"/>
          <w:lang w:val="en-GB" w:bidi="en-GB"/>
        </w:rPr>
        <w:t>Party</w:t>
      </w:r>
      <w:r w:rsidRPr="00314C7E">
        <w:rPr>
          <w:rFonts w:cs="Arial"/>
          <w:sz w:val="22"/>
          <w:lang w:val="en-GB" w:bidi="en-GB"/>
        </w:rPr>
        <w:t xml:space="preserve"> lawfully received from a third party not involved in the preparation and execution </w:t>
      </w:r>
      <w:r w:rsidR="00A01BA2" w:rsidRPr="00314C7E">
        <w:rPr>
          <w:rFonts w:cs="Arial"/>
          <w:sz w:val="22"/>
          <w:lang w:val="en-GB" w:bidi="en-GB"/>
        </w:rPr>
        <w:t>of the</w:t>
      </w:r>
      <w:r w:rsidRPr="00314C7E">
        <w:rPr>
          <w:rFonts w:cs="Arial"/>
          <w:sz w:val="22"/>
          <w:lang w:val="en-GB" w:bidi="en-GB"/>
        </w:rPr>
        <w:t xml:space="preserve"> </w:t>
      </w:r>
      <w:proofErr w:type="gramStart"/>
      <w:r w:rsidR="00A01BA2" w:rsidRPr="00314C7E">
        <w:rPr>
          <w:rFonts w:cs="Arial"/>
          <w:smallCaps/>
          <w:sz w:val="22"/>
          <w:lang w:val="en-GB" w:bidi="en-GB"/>
        </w:rPr>
        <w:t>Work</w:t>
      </w:r>
      <w:r w:rsidRPr="00314C7E">
        <w:rPr>
          <w:rFonts w:cs="Arial"/>
          <w:sz w:val="22"/>
          <w:lang w:val="en-GB" w:bidi="en-GB"/>
        </w:rPr>
        <w:t>;</w:t>
      </w:r>
      <w:proofErr w:type="gramEnd"/>
    </w:p>
    <w:p w14:paraId="22B95328" w14:textId="77777777" w:rsidR="000472E6" w:rsidRPr="00314C7E" w:rsidRDefault="000472E6" w:rsidP="00654739">
      <w:pPr>
        <w:pStyle w:val="Nadpis2"/>
        <w:keepLines w:val="0"/>
        <w:numPr>
          <w:ilvl w:val="4"/>
          <w:numId w:val="7"/>
        </w:numPr>
        <w:spacing w:before="0" w:line="300" w:lineRule="exact"/>
        <w:ind w:left="1134" w:hanging="425"/>
        <w:rPr>
          <w:rFonts w:cs="Arial"/>
          <w:sz w:val="22"/>
          <w:szCs w:val="22"/>
          <w:lang w:val="en-GB"/>
        </w:rPr>
      </w:pPr>
      <w:r w:rsidRPr="00314C7E">
        <w:rPr>
          <w:rFonts w:cs="Arial"/>
          <w:sz w:val="22"/>
          <w:lang w:val="en-GB" w:bidi="en-GB"/>
        </w:rPr>
        <w:t>information for the purposes of usual lists of commercial references; and</w:t>
      </w:r>
    </w:p>
    <w:p w14:paraId="3AB7D76F" w14:textId="77777777" w:rsidR="0068668F" w:rsidRPr="00314C7E" w:rsidRDefault="000472E6" w:rsidP="00654739">
      <w:pPr>
        <w:pStyle w:val="Nadpis2"/>
        <w:keepLines w:val="0"/>
        <w:numPr>
          <w:ilvl w:val="4"/>
          <w:numId w:val="7"/>
        </w:numPr>
        <w:spacing w:before="0" w:line="300" w:lineRule="exact"/>
        <w:ind w:left="1134" w:hanging="425"/>
        <w:rPr>
          <w:rFonts w:cs="Arial"/>
          <w:smallCaps/>
          <w:sz w:val="22"/>
          <w:szCs w:val="22"/>
          <w:lang w:val="en-GB"/>
        </w:rPr>
      </w:pPr>
      <w:r w:rsidRPr="00314C7E">
        <w:rPr>
          <w:rFonts w:cs="Arial"/>
          <w:sz w:val="22"/>
          <w:lang w:val="en-GB" w:bidi="en-GB"/>
        </w:rPr>
        <w:t xml:space="preserve">information for print whose format and content has been approved by the </w:t>
      </w:r>
      <w:r w:rsidR="00A01BA2" w:rsidRPr="00314C7E">
        <w:rPr>
          <w:rFonts w:cs="Arial"/>
          <w:smallCaps/>
          <w:sz w:val="22"/>
          <w:lang w:val="en-GB" w:bidi="en-GB"/>
        </w:rPr>
        <w:t>Purchaser</w:t>
      </w:r>
      <w:r w:rsidRPr="00314C7E">
        <w:rPr>
          <w:rFonts w:cs="Arial"/>
          <w:sz w:val="22"/>
          <w:lang w:val="en-GB" w:bidi="en-GB"/>
        </w:rPr>
        <w:t>.</w:t>
      </w:r>
    </w:p>
    <w:p w14:paraId="39D0961D" w14:textId="5909968E" w:rsidR="008B1725" w:rsidRPr="00314C7E" w:rsidRDefault="008B1725"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obligations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to provide information pursuant to Act No 106/1999 Sb., on free access to information, as amended, are not affected by this Article </w:t>
      </w:r>
      <w:r w:rsidR="005635EE" w:rsidRPr="00314C7E">
        <w:rPr>
          <w:rFonts w:cs="Arial"/>
          <w:lang w:val="en-GB" w:bidi="en-GB"/>
        </w:rPr>
        <w:fldChar w:fldCharType="begin"/>
      </w:r>
      <w:r w:rsidR="005635EE" w:rsidRPr="00314C7E">
        <w:rPr>
          <w:rFonts w:cs="Arial"/>
          <w:lang w:val="en-GB" w:bidi="en-GB"/>
        </w:rPr>
        <w:instrText xml:space="preserve"> REF _Ref472513684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18</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w:t>
      </w:r>
    </w:p>
    <w:p w14:paraId="121BB9BE" w14:textId="77777777" w:rsidR="0068668F" w:rsidRPr="00314C7E" w:rsidRDefault="0068668F" w:rsidP="00654739">
      <w:pPr>
        <w:pStyle w:val="Nadpis2"/>
        <w:keepLines w:val="0"/>
        <w:spacing w:before="0" w:line="300" w:lineRule="exact"/>
        <w:ind w:left="709" w:firstLine="0"/>
        <w:rPr>
          <w:rFonts w:cs="Arial"/>
          <w:sz w:val="22"/>
          <w:szCs w:val="22"/>
          <w:lang w:val="en-GB"/>
        </w:rPr>
      </w:pPr>
    </w:p>
    <w:p w14:paraId="4CB17461" w14:textId="77777777" w:rsidR="000472E6" w:rsidRPr="00A46010" w:rsidRDefault="000472E6" w:rsidP="00216782">
      <w:pPr>
        <w:pStyle w:val="Nadpis1"/>
        <w:keepLines w:val="0"/>
        <w:tabs>
          <w:tab w:val="clear" w:pos="360"/>
          <w:tab w:val="clear" w:pos="851"/>
          <w:tab w:val="left" w:pos="567"/>
        </w:tabs>
        <w:spacing w:before="0" w:after="120" w:line="300" w:lineRule="exact"/>
        <w:ind w:left="567" w:hanging="567"/>
        <w:rPr>
          <w:rFonts w:cs="Arial"/>
          <w:i/>
          <w:sz w:val="22"/>
          <w:szCs w:val="22"/>
          <w:lang w:val="en-GB"/>
        </w:rPr>
      </w:pPr>
      <w:bookmarkStart w:id="82" w:name="_Toc40805524"/>
      <w:r w:rsidRPr="00A46010">
        <w:rPr>
          <w:rFonts w:cs="Arial"/>
          <w:i/>
          <w:sz w:val="22"/>
          <w:lang w:val="en-GB" w:bidi="en-GB"/>
        </w:rPr>
        <w:t>E.</w:t>
      </w:r>
      <w:r w:rsidRPr="00A46010">
        <w:rPr>
          <w:rFonts w:cs="Arial"/>
          <w:i/>
          <w:sz w:val="22"/>
          <w:lang w:val="en-GB" w:bidi="en-GB"/>
        </w:rPr>
        <w:tab/>
        <w:t xml:space="preserve">Execution </w:t>
      </w:r>
      <w:r w:rsidR="00A01BA2" w:rsidRPr="00A46010">
        <w:rPr>
          <w:rFonts w:cs="Arial"/>
          <w:i/>
          <w:sz w:val="22"/>
          <w:lang w:val="en-GB" w:bidi="en-GB"/>
        </w:rPr>
        <w:t>of the</w:t>
      </w:r>
      <w:r w:rsidRPr="00A46010">
        <w:rPr>
          <w:rFonts w:cs="Arial"/>
          <w:i/>
          <w:sz w:val="22"/>
          <w:lang w:val="en-GB" w:bidi="en-GB"/>
        </w:rPr>
        <w:t xml:space="preserve"> </w:t>
      </w:r>
      <w:r w:rsidR="00A01BA2" w:rsidRPr="00A46010">
        <w:rPr>
          <w:rFonts w:cs="Arial"/>
          <w:i/>
          <w:sz w:val="22"/>
          <w:lang w:val="en-GB" w:bidi="en-GB"/>
        </w:rPr>
        <w:t>Work</w:t>
      </w:r>
      <w:bookmarkEnd w:id="82"/>
    </w:p>
    <w:p w14:paraId="4ECA9C95" w14:textId="77777777" w:rsidR="000472E6" w:rsidRPr="00A46010" w:rsidRDefault="000472E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83" w:name="_Toc40805525"/>
      <w:r w:rsidRPr="00A46010">
        <w:rPr>
          <w:rFonts w:cs="Arial"/>
          <w:sz w:val="22"/>
          <w:lang w:val="en-GB" w:bidi="en-GB"/>
        </w:rPr>
        <w:t xml:space="preserve">Representatives </w:t>
      </w:r>
      <w:r w:rsidR="00A01BA2" w:rsidRPr="00A46010">
        <w:rPr>
          <w:rFonts w:cs="Arial"/>
          <w:sz w:val="22"/>
          <w:lang w:val="en-GB" w:bidi="en-GB"/>
        </w:rPr>
        <w:t>of the</w:t>
      </w:r>
      <w:r w:rsidRPr="00A46010">
        <w:rPr>
          <w:rFonts w:cs="Arial"/>
          <w:sz w:val="22"/>
          <w:lang w:val="en-GB" w:bidi="en-GB"/>
        </w:rPr>
        <w:t xml:space="preserve"> PARTIES</w:t>
      </w:r>
      <w:bookmarkEnd w:id="83"/>
    </w:p>
    <w:p w14:paraId="4DE5D6D2" w14:textId="77777777" w:rsidR="000472E6" w:rsidRPr="00314C7E" w:rsidRDefault="00A01BA2"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mallCaps/>
          <w:sz w:val="22"/>
          <w:lang w:val="en-GB" w:bidi="en-GB"/>
        </w:rPr>
        <w:t>Purchaser</w:t>
      </w:r>
      <w:r w:rsidR="000472E6" w:rsidRPr="00314C7E">
        <w:rPr>
          <w:rFonts w:cs="Arial"/>
          <w:smallCaps/>
          <w:sz w:val="22"/>
          <w:lang w:val="en-GB" w:bidi="en-GB"/>
        </w:rPr>
        <w:t>’s Representative</w:t>
      </w:r>
    </w:p>
    <w:p w14:paraId="056F1634" w14:textId="77777777" w:rsidR="000472E6" w:rsidRPr="00314C7E" w:rsidRDefault="000472E6" w:rsidP="00654739">
      <w:pPr>
        <w:pStyle w:val="Nadpis2"/>
        <w:keepLines w:val="0"/>
        <w:numPr>
          <w:ilvl w:val="2"/>
          <w:numId w:val="7"/>
        </w:numPr>
        <w:spacing w:before="0" w:line="300" w:lineRule="exact"/>
        <w:ind w:left="1418" w:hanging="709"/>
        <w:rPr>
          <w:rFonts w:cs="Arial"/>
          <w:sz w:val="22"/>
          <w:szCs w:val="22"/>
          <w:lang w:val="en-GB"/>
        </w:rPr>
      </w:pPr>
      <w:bookmarkStart w:id="84" w:name="_Ref520995286"/>
      <w:r w:rsidRPr="00314C7E">
        <w:rPr>
          <w:rFonts w:cs="Arial"/>
          <w:sz w:val="22"/>
          <w:lang w:val="en-GB" w:bidi="en-GB"/>
        </w:rPr>
        <w:t xml:space="preserve">Unless the </w:t>
      </w:r>
      <w:r w:rsidR="00A01BA2" w:rsidRPr="00314C7E">
        <w:rPr>
          <w:rFonts w:cs="Arial"/>
          <w:smallCaps/>
          <w:sz w:val="22"/>
          <w:lang w:val="en-GB" w:bidi="en-GB"/>
        </w:rPr>
        <w:t>Purchaser</w:t>
      </w:r>
      <w:r w:rsidRPr="00314C7E">
        <w:rPr>
          <w:rFonts w:cs="Arial"/>
          <w:sz w:val="22"/>
          <w:lang w:val="en-GB" w:bidi="en-GB"/>
        </w:rPr>
        <w:t xml:space="preserve">’s Representative is specified in the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is obliged to appoint the </w:t>
      </w:r>
      <w:r w:rsidR="00A01BA2" w:rsidRPr="00314C7E">
        <w:rPr>
          <w:rFonts w:cs="Arial"/>
          <w:smallCaps/>
          <w:sz w:val="22"/>
          <w:lang w:val="en-GB" w:bidi="en-GB"/>
        </w:rPr>
        <w:t>Purchaser</w:t>
      </w:r>
      <w:r w:rsidR="00301317" w:rsidRPr="00314C7E">
        <w:rPr>
          <w:rFonts w:cs="Arial"/>
          <w:smallCaps/>
          <w:sz w:val="22"/>
          <w:lang w:val="en-GB" w:bidi="en-GB"/>
        </w:rPr>
        <w:t>’s Representative</w:t>
      </w:r>
      <w:r w:rsidRPr="00314C7E">
        <w:rPr>
          <w:rFonts w:cs="Arial"/>
          <w:sz w:val="22"/>
          <w:lang w:val="en-GB" w:bidi="en-GB"/>
        </w:rPr>
        <w:t xml:space="preserve"> within 14 </w:t>
      </w:r>
      <w:r w:rsidR="00505829" w:rsidRPr="00314C7E">
        <w:rPr>
          <w:rFonts w:cs="Arial"/>
          <w:smallCaps/>
          <w:sz w:val="22"/>
          <w:lang w:val="en-GB" w:bidi="en-GB"/>
        </w:rPr>
        <w:t xml:space="preserve">Days </w:t>
      </w:r>
      <w:r w:rsidRPr="00314C7E">
        <w:rPr>
          <w:rFonts w:cs="Arial"/>
          <w:sz w:val="22"/>
          <w:lang w:val="en-GB" w:bidi="en-GB"/>
        </w:rPr>
        <w:t xml:space="preserve">after the </w:t>
      </w:r>
      <w:r w:rsidR="00505829" w:rsidRPr="00314C7E">
        <w:rPr>
          <w:rFonts w:cs="Arial"/>
          <w:smallCaps/>
          <w:sz w:val="22"/>
          <w:lang w:val="en-GB" w:bidi="en-GB"/>
        </w:rPr>
        <w:t>Effective Date</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and to notify the </w:t>
      </w:r>
      <w:r w:rsidR="00A01BA2" w:rsidRPr="00314C7E">
        <w:rPr>
          <w:rFonts w:cs="Arial"/>
          <w:smallCaps/>
          <w:sz w:val="22"/>
          <w:lang w:val="en-GB" w:bidi="en-GB"/>
        </w:rPr>
        <w:t>Contractor</w:t>
      </w:r>
      <w:r w:rsidRPr="00314C7E">
        <w:rPr>
          <w:rFonts w:cs="Arial"/>
          <w:sz w:val="22"/>
          <w:lang w:val="en-GB" w:bidi="en-GB"/>
        </w:rPr>
        <w:t xml:space="preserve"> in writing thereof.</w:t>
      </w:r>
      <w:bookmarkEnd w:id="84"/>
    </w:p>
    <w:p w14:paraId="11B36930" w14:textId="77777777" w:rsidR="000472E6" w:rsidRPr="00314C7E" w:rsidRDefault="000472E6" w:rsidP="00654739">
      <w:pPr>
        <w:pStyle w:val="Nadpis2"/>
        <w:keepLines w:val="0"/>
        <w:spacing w:before="0" w:line="300" w:lineRule="exact"/>
        <w:ind w:left="1418" w:firstLine="0"/>
        <w:rPr>
          <w:rFonts w:cs="Arial"/>
          <w:sz w:val="22"/>
          <w:szCs w:val="22"/>
          <w:lang w:val="en-GB"/>
        </w:rPr>
      </w:pPr>
      <w:r w:rsidRPr="00314C7E">
        <w:rPr>
          <w:rFonts w:cs="Arial"/>
          <w:sz w:val="22"/>
          <w:lang w:val="en-GB" w:bidi="en-GB"/>
        </w:rPr>
        <w:t xml:space="preserve">All notifications, instructions, information and other communication handed over by the </w:t>
      </w:r>
      <w:r w:rsidR="00A01BA2" w:rsidRPr="00314C7E">
        <w:rPr>
          <w:rFonts w:cs="Arial"/>
          <w:smallCaps/>
          <w:sz w:val="22"/>
          <w:lang w:val="en-GB" w:bidi="en-GB"/>
        </w:rPr>
        <w:t>Contractor</w:t>
      </w:r>
      <w:r w:rsidRPr="00314C7E">
        <w:rPr>
          <w:rFonts w:cs="Arial"/>
          <w:sz w:val="22"/>
          <w:lang w:val="en-GB" w:bidi="en-GB"/>
        </w:rPr>
        <w:t xml:space="preserve"> to the </w:t>
      </w:r>
      <w:r w:rsidR="00A01BA2" w:rsidRPr="00314C7E">
        <w:rPr>
          <w:rFonts w:cs="Arial"/>
          <w:smallCaps/>
          <w:sz w:val="22"/>
          <w:lang w:val="en-GB" w:bidi="en-GB"/>
        </w:rPr>
        <w:t>Purchaser</w:t>
      </w:r>
      <w:r w:rsidRPr="00314C7E">
        <w:rPr>
          <w:rFonts w:cs="Arial"/>
          <w:sz w:val="22"/>
          <w:lang w:val="en-GB" w:bidi="en-GB"/>
        </w:rPr>
        <w:t xml:space="preserve"> in accordance with the </w:t>
      </w:r>
      <w:r w:rsidR="00A01BA2" w:rsidRPr="00314C7E">
        <w:rPr>
          <w:rFonts w:cs="Arial"/>
          <w:smallCaps/>
          <w:sz w:val="22"/>
          <w:lang w:val="en-GB" w:bidi="en-GB"/>
        </w:rPr>
        <w:t>Contract</w:t>
      </w:r>
      <w:r w:rsidRPr="00314C7E">
        <w:rPr>
          <w:rFonts w:cs="Arial"/>
          <w:sz w:val="22"/>
          <w:lang w:val="en-GB" w:bidi="en-GB"/>
        </w:rPr>
        <w:t xml:space="preserve"> are handed over to the </w:t>
      </w:r>
      <w:r w:rsidR="00A01BA2" w:rsidRPr="00314C7E">
        <w:rPr>
          <w:rFonts w:cs="Arial"/>
          <w:smallCaps/>
          <w:sz w:val="22"/>
          <w:lang w:val="en-GB" w:bidi="en-GB"/>
        </w:rPr>
        <w:t>Purchaser</w:t>
      </w:r>
      <w:r w:rsidR="00505829" w:rsidRPr="00314C7E">
        <w:rPr>
          <w:rFonts w:cs="Arial"/>
          <w:smallCaps/>
          <w:sz w:val="22"/>
          <w:lang w:val="en-GB" w:bidi="en-GB"/>
        </w:rPr>
        <w:t>’s Representative</w:t>
      </w:r>
      <w:r w:rsidRPr="00314C7E">
        <w:rPr>
          <w:rFonts w:cs="Arial"/>
          <w:sz w:val="22"/>
          <w:lang w:val="en-GB" w:bidi="en-GB"/>
        </w:rPr>
        <w:t xml:space="preserve">, unless otherwise stipulated in the </w:t>
      </w:r>
      <w:r w:rsidR="00A01BA2" w:rsidRPr="00314C7E">
        <w:rPr>
          <w:rFonts w:cs="Arial"/>
          <w:smallCaps/>
          <w:sz w:val="22"/>
          <w:lang w:val="en-GB" w:bidi="en-GB"/>
        </w:rPr>
        <w:t>Contract</w:t>
      </w:r>
      <w:r w:rsidRPr="00314C7E">
        <w:rPr>
          <w:rFonts w:cs="Arial"/>
          <w:sz w:val="22"/>
          <w:lang w:val="en-GB" w:bidi="en-GB"/>
        </w:rPr>
        <w:t>.</w:t>
      </w:r>
    </w:p>
    <w:p w14:paraId="2AD714EE" w14:textId="77777777" w:rsidR="000472E6" w:rsidRPr="00314C7E" w:rsidRDefault="00A01BA2"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mallCaps/>
          <w:sz w:val="22"/>
          <w:lang w:val="en-GB" w:bidi="en-GB"/>
        </w:rPr>
        <w:t>Contractor</w:t>
      </w:r>
      <w:r w:rsidR="00DC61CC" w:rsidRPr="00314C7E">
        <w:rPr>
          <w:rFonts w:cs="Arial"/>
          <w:smallCaps/>
          <w:sz w:val="22"/>
          <w:lang w:val="en-GB" w:bidi="en-GB"/>
        </w:rPr>
        <w:t>’s representative</w:t>
      </w:r>
      <w:r w:rsidR="000472E6" w:rsidRPr="00314C7E">
        <w:rPr>
          <w:rFonts w:cs="Arial"/>
          <w:sz w:val="22"/>
          <w:lang w:val="en-GB" w:bidi="en-GB"/>
        </w:rPr>
        <w:t xml:space="preserve"> and Site Manager</w:t>
      </w:r>
    </w:p>
    <w:p w14:paraId="184AB4AC" w14:textId="77777777" w:rsidR="000472E6" w:rsidRPr="00314C7E" w:rsidRDefault="000472E6" w:rsidP="00005A24">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Unless the </w:t>
      </w:r>
      <w:r w:rsidR="00A01BA2" w:rsidRPr="00314C7E">
        <w:rPr>
          <w:rFonts w:cs="Arial"/>
          <w:smallCaps/>
          <w:sz w:val="22"/>
          <w:lang w:val="en-GB" w:bidi="en-GB"/>
        </w:rPr>
        <w:t>Contractor</w:t>
      </w:r>
      <w:r w:rsidRPr="00314C7E">
        <w:rPr>
          <w:rFonts w:cs="Arial"/>
          <w:smallCaps/>
          <w:sz w:val="22"/>
          <w:lang w:val="en-GB" w:bidi="en-GB"/>
        </w:rPr>
        <w:t>’s representative</w:t>
      </w:r>
      <w:r w:rsidRPr="00314C7E">
        <w:rPr>
          <w:rFonts w:cs="Arial"/>
          <w:sz w:val="22"/>
          <w:lang w:val="en-GB" w:bidi="en-GB"/>
        </w:rPr>
        <w:t xml:space="preserve"> is specified in the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is obliged to appoint the </w:t>
      </w:r>
      <w:r w:rsidR="00A01BA2" w:rsidRPr="00314C7E">
        <w:rPr>
          <w:rFonts w:cs="Arial"/>
          <w:smallCaps/>
          <w:sz w:val="22"/>
          <w:lang w:val="en-GB" w:bidi="en-GB"/>
        </w:rPr>
        <w:t>Contractor</w:t>
      </w:r>
      <w:r w:rsidR="00505829" w:rsidRPr="00314C7E">
        <w:rPr>
          <w:rFonts w:cs="Arial"/>
          <w:smallCaps/>
          <w:sz w:val="22"/>
          <w:lang w:val="en-GB" w:bidi="en-GB"/>
        </w:rPr>
        <w:t>’s representative</w:t>
      </w:r>
      <w:r w:rsidRPr="00314C7E">
        <w:rPr>
          <w:rFonts w:cs="Arial"/>
          <w:sz w:val="22"/>
          <w:lang w:val="en-GB" w:bidi="en-GB"/>
        </w:rPr>
        <w:t xml:space="preserve"> within 14 </w:t>
      </w:r>
      <w:r w:rsidR="00505829" w:rsidRPr="00314C7E">
        <w:rPr>
          <w:rFonts w:cs="Arial"/>
          <w:smallCaps/>
          <w:sz w:val="22"/>
          <w:lang w:val="en-GB" w:bidi="en-GB"/>
        </w:rPr>
        <w:t xml:space="preserve">Days </w:t>
      </w:r>
      <w:r w:rsidRPr="00314C7E">
        <w:rPr>
          <w:rFonts w:cs="Arial"/>
          <w:sz w:val="22"/>
          <w:lang w:val="en-GB" w:bidi="en-GB"/>
        </w:rPr>
        <w:t xml:space="preserve">after the </w:t>
      </w:r>
      <w:r w:rsidRPr="00314C7E">
        <w:rPr>
          <w:rFonts w:cs="Arial"/>
          <w:smallCaps/>
          <w:sz w:val="22"/>
          <w:lang w:val="en-GB" w:bidi="en-GB"/>
        </w:rPr>
        <w:t>Effective Date</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and to notify the </w:t>
      </w:r>
      <w:r w:rsidR="00A01BA2" w:rsidRPr="00314C7E">
        <w:rPr>
          <w:rFonts w:cs="Arial"/>
          <w:smallCaps/>
          <w:sz w:val="22"/>
          <w:lang w:val="en-GB" w:bidi="en-GB"/>
        </w:rPr>
        <w:t>Purchaser</w:t>
      </w:r>
      <w:r w:rsidRPr="00314C7E">
        <w:rPr>
          <w:rFonts w:cs="Arial"/>
          <w:sz w:val="22"/>
          <w:lang w:val="en-GB" w:bidi="en-GB"/>
        </w:rPr>
        <w:t xml:space="preserve"> in writing thereof.</w:t>
      </w:r>
    </w:p>
    <w:p w14:paraId="0501E588" w14:textId="77777777" w:rsidR="000472E6" w:rsidRPr="00314C7E" w:rsidRDefault="000472E6"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mallCaps/>
          <w:sz w:val="22"/>
          <w:lang w:val="en-GB" w:bidi="en-GB"/>
        </w:rPr>
        <w:t>’s representative</w:t>
      </w:r>
      <w:r w:rsidRPr="00314C7E">
        <w:rPr>
          <w:rFonts w:cs="Arial"/>
          <w:sz w:val="22"/>
          <w:lang w:val="en-GB" w:bidi="en-GB"/>
        </w:rPr>
        <w:t xml:space="preserve"> represents and acts on behalf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for the entire duration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and submits to the </w:t>
      </w:r>
      <w:r w:rsidR="00A01BA2" w:rsidRPr="00314C7E">
        <w:rPr>
          <w:rFonts w:cs="Arial"/>
          <w:smallCaps/>
          <w:sz w:val="22"/>
          <w:lang w:val="en-GB" w:bidi="en-GB"/>
        </w:rPr>
        <w:t>Purchaser</w:t>
      </w:r>
      <w:r w:rsidRPr="00314C7E">
        <w:rPr>
          <w:rFonts w:cs="Arial"/>
          <w:sz w:val="22"/>
          <w:lang w:val="en-GB" w:bidi="en-GB"/>
        </w:rPr>
        <w:t xml:space="preserve"> all </w:t>
      </w:r>
      <w:r w:rsidR="00A01BA2" w:rsidRPr="00314C7E">
        <w:rPr>
          <w:rFonts w:cs="Arial"/>
          <w:smallCaps/>
          <w:sz w:val="22"/>
          <w:lang w:val="en-GB" w:bidi="en-GB"/>
        </w:rPr>
        <w:t>Contractor</w:t>
      </w:r>
      <w:r w:rsidRPr="00314C7E">
        <w:rPr>
          <w:rFonts w:cs="Arial"/>
          <w:sz w:val="22"/>
          <w:lang w:val="en-GB" w:bidi="en-GB"/>
        </w:rPr>
        <w:t xml:space="preserve">’s notifications, instructions, information and all other communication in accordance with the </w:t>
      </w:r>
      <w:r w:rsidR="00A01BA2" w:rsidRPr="00314C7E">
        <w:rPr>
          <w:rFonts w:cs="Arial"/>
          <w:smallCaps/>
          <w:sz w:val="22"/>
          <w:lang w:val="en-GB" w:bidi="en-GB"/>
        </w:rPr>
        <w:t>Contract</w:t>
      </w:r>
      <w:r w:rsidRPr="00314C7E">
        <w:rPr>
          <w:rFonts w:cs="Arial"/>
          <w:sz w:val="22"/>
          <w:lang w:val="en-GB" w:bidi="en-GB"/>
        </w:rPr>
        <w:t>.</w:t>
      </w:r>
    </w:p>
    <w:p w14:paraId="34CF4AFA" w14:textId="77777777" w:rsidR="000472E6" w:rsidRPr="00314C7E" w:rsidRDefault="000472E6" w:rsidP="00654739">
      <w:pPr>
        <w:pStyle w:val="Nadpis2"/>
        <w:keepLines w:val="0"/>
        <w:spacing w:before="0" w:line="300" w:lineRule="exact"/>
        <w:ind w:left="1418" w:firstLine="0"/>
        <w:rPr>
          <w:rFonts w:cs="Arial"/>
          <w:sz w:val="22"/>
          <w:szCs w:val="22"/>
          <w:lang w:val="en-GB"/>
        </w:rPr>
      </w:pPr>
      <w:r w:rsidRPr="00314C7E">
        <w:rPr>
          <w:rFonts w:cs="Arial"/>
          <w:sz w:val="22"/>
          <w:lang w:val="en-GB" w:bidi="en-GB"/>
        </w:rPr>
        <w:t xml:space="preserve">All notifications, communication, notifications, instructions, information and other data submitted by the </w:t>
      </w:r>
      <w:r w:rsidR="00A01BA2" w:rsidRPr="00314C7E">
        <w:rPr>
          <w:rFonts w:cs="Arial"/>
          <w:smallCaps/>
          <w:sz w:val="22"/>
          <w:lang w:val="en-GB" w:bidi="en-GB"/>
        </w:rPr>
        <w:t>Purchaser</w:t>
      </w:r>
      <w:r w:rsidRPr="00314C7E">
        <w:rPr>
          <w:rFonts w:cs="Arial"/>
          <w:sz w:val="22"/>
          <w:lang w:val="en-GB" w:bidi="en-GB"/>
        </w:rPr>
        <w:t xml:space="preserve"> in accordance with the </w:t>
      </w:r>
      <w:r w:rsidR="00A01BA2" w:rsidRPr="00314C7E">
        <w:rPr>
          <w:rFonts w:cs="Arial"/>
          <w:smallCaps/>
          <w:sz w:val="22"/>
          <w:lang w:val="en-GB" w:bidi="en-GB"/>
        </w:rPr>
        <w:t>Contract</w:t>
      </w:r>
      <w:r w:rsidRPr="00314C7E">
        <w:rPr>
          <w:rFonts w:cs="Arial"/>
          <w:sz w:val="22"/>
          <w:lang w:val="en-GB" w:bidi="en-GB"/>
        </w:rPr>
        <w:t xml:space="preserve"> shall be submitted to the </w:t>
      </w:r>
      <w:r w:rsidR="00A01BA2" w:rsidRPr="00314C7E">
        <w:rPr>
          <w:rFonts w:cs="Arial"/>
          <w:smallCaps/>
          <w:sz w:val="22"/>
          <w:lang w:val="en-GB" w:bidi="en-GB"/>
        </w:rPr>
        <w:t>Contractor</w:t>
      </w:r>
      <w:r w:rsidR="00505829" w:rsidRPr="00314C7E">
        <w:rPr>
          <w:rFonts w:cs="Arial"/>
          <w:smallCaps/>
          <w:sz w:val="22"/>
          <w:lang w:val="en-GB" w:bidi="en-GB"/>
        </w:rPr>
        <w:t>’s representative</w:t>
      </w:r>
      <w:r w:rsidRPr="00314C7E">
        <w:rPr>
          <w:rFonts w:cs="Arial"/>
          <w:sz w:val="22"/>
          <w:lang w:val="en-GB" w:bidi="en-GB"/>
        </w:rPr>
        <w:t xml:space="preserve">, unless otherwise provided in this </w:t>
      </w:r>
      <w:r w:rsidR="00A01BA2" w:rsidRPr="00314C7E">
        <w:rPr>
          <w:rFonts w:cs="Arial"/>
          <w:smallCaps/>
          <w:sz w:val="22"/>
          <w:lang w:val="en-GB" w:bidi="en-GB"/>
        </w:rPr>
        <w:t>Contract</w:t>
      </w:r>
      <w:r w:rsidRPr="00314C7E">
        <w:rPr>
          <w:rFonts w:cs="Arial"/>
          <w:sz w:val="22"/>
          <w:lang w:val="en-GB" w:bidi="en-GB"/>
        </w:rPr>
        <w:t>.</w:t>
      </w:r>
    </w:p>
    <w:p w14:paraId="0F7C37FC" w14:textId="039A1DAD" w:rsidR="000472E6" w:rsidRPr="00314C7E" w:rsidRDefault="000472E6"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No later than upon the start of </w:t>
      </w:r>
      <w:r w:rsidR="00986B69" w:rsidRPr="00314C7E">
        <w:rPr>
          <w:rFonts w:cs="Arial"/>
          <w:smallCaps/>
          <w:sz w:val="22"/>
          <w:lang w:val="en-GB" w:bidi="en-GB"/>
        </w:rPr>
        <w:t>Works</w:t>
      </w:r>
      <w:r w:rsidRPr="00314C7E">
        <w:rPr>
          <w:rFonts w:cs="Arial"/>
          <w:sz w:val="22"/>
          <w:lang w:val="en-GB" w:bidi="en-GB"/>
        </w:rPr>
        <w:t xml:space="preserve"> at the </w:t>
      </w:r>
      <w:r w:rsidRPr="00314C7E">
        <w:rPr>
          <w:rFonts w:cs="Arial"/>
          <w:smallCaps/>
          <w:sz w:val="22"/>
          <w:lang w:val="en-GB" w:bidi="en-GB"/>
        </w:rPr>
        <w:t>Site</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set up a Site Manager’s office at the </w:t>
      </w:r>
      <w:r w:rsidRPr="00314C7E">
        <w:rPr>
          <w:rFonts w:cs="Arial"/>
          <w:smallCaps/>
          <w:sz w:val="22"/>
          <w:lang w:val="en-GB" w:bidi="en-GB"/>
        </w:rPr>
        <w:t>Site</w:t>
      </w:r>
      <w:r w:rsidRPr="00314C7E">
        <w:rPr>
          <w:rFonts w:cs="Arial"/>
          <w:sz w:val="22"/>
          <w:lang w:val="en-GB" w:bidi="en-GB"/>
        </w:rPr>
        <w:t xml:space="preserve"> and, at the same time, designate a suitable person to act as the Site Manager</w:t>
      </w:r>
      <w:r w:rsidR="00211AFB">
        <w:rPr>
          <w:rFonts w:cs="Arial"/>
          <w:sz w:val="22"/>
          <w:lang w:val="en-GB" w:bidi="en-GB"/>
        </w:rPr>
        <w:t>/Head of the Construction team (hereinafter the “</w:t>
      </w:r>
      <w:r w:rsidR="00211AFB" w:rsidRPr="00211AFB">
        <w:rPr>
          <w:rFonts w:cs="Arial"/>
          <w:b/>
          <w:sz w:val="22"/>
          <w:lang w:val="en-GB" w:bidi="en-GB"/>
        </w:rPr>
        <w:t>Site Manager</w:t>
      </w:r>
      <w:r w:rsidR="00211AFB">
        <w:rPr>
          <w:rFonts w:cs="Arial"/>
          <w:sz w:val="22"/>
          <w:lang w:val="en-GB" w:bidi="en-GB"/>
        </w:rPr>
        <w:t>”)</w:t>
      </w:r>
      <w:r w:rsidRPr="00314C7E">
        <w:rPr>
          <w:rFonts w:cs="Arial"/>
          <w:sz w:val="22"/>
          <w:lang w:val="en-GB" w:bidi="en-GB"/>
        </w:rPr>
        <w:t xml:space="preserve">, who will be responsible for the proper functioning of this office. The </w:t>
      </w:r>
      <w:r w:rsidR="000C54A7">
        <w:rPr>
          <w:rFonts w:cs="Arial"/>
          <w:sz w:val="22"/>
          <w:lang w:val="en-GB" w:bidi="en-GB"/>
        </w:rPr>
        <w:t xml:space="preserve">Site </w:t>
      </w:r>
      <w:r w:rsidRPr="00314C7E">
        <w:rPr>
          <w:rFonts w:cs="Arial"/>
          <w:sz w:val="22"/>
          <w:lang w:val="en-GB" w:bidi="en-GB"/>
        </w:rPr>
        <w:t xml:space="preserve">Manager manages and supervises all </w:t>
      </w:r>
      <w:r w:rsidR="007F5EFB" w:rsidRPr="00314C7E">
        <w:rPr>
          <w:rFonts w:cs="Arial"/>
          <w:smallCaps/>
          <w:sz w:val="22"/>
          <w:lang w:val="en-GB" w:bidi="en-GB"/>
        </w:rPr>
        <w:t>Works</w:t>
      </w:r>
      <w:r w:rsidRPr="00314C7E">
        <w:rPr>
          <w:rFonts w:cs="Arial"/>
          <w:sz w:val="22"/>
          <w:lang w:val="en-GB" w:bidi="en-GB"/>
        </w:rPr>
        <w:t xml:space="preserve"> performed by the </w:t>
      </w:r>
      <w:r w:rsidR="00A01BA2" w:rsidRPr="00314C7E">
        <w:rPr>
          <w:rFonts w:cs="Arial"/>
          <w:smallCaps/>
          <w:sz w:val="22"/>
          <w:lang w:val="en-GB" w:bidi="en-GB"/>
        </w:rPr>
        <w:t>Contractor</w:t>
      </w:r>
      <w:r w:rsidRPr="00314C7E">
        <w:rPr>
          <w:rFonts w:cs="Arial"/>
          <w:sz w:val="22"/>
          <w:lang w:val="en-GB" w:bidi="en-GB"/>
        </w:rPr>
        <w:t xml:space="preserve"> at the </w:t>
      </w:r>
      <w:proofErr w:type="gramStart"/>
      <w:r w:rsidRPr="00314C7E">
        <w:rPr>
          <w:rFonts w:cs="Arial"/>
          <w:smallCaps/>
          <w:sz w:val="22"/>
          <w:lang w:val="en-GB" w:bidi="en-GB"/>
        </w:rPr>
        <w:t>Site</w:t>
      </w:r>
      <w:r w:rsidRPr="00314C7E">
        <w:rPr>
          <w:rFonts w:cs="Arial"/>
          <w:sz w:val="22"/>
          <w:lang w:val="en-GB" w:bidi="en-GB"/>
        </w:rPr>
        <w:t>, and</w:t>
      </w:r>
      <w:proofErr w:type="gramEnd"/>
      <w:r w:rsidRPr="00314C7E">
        <w:rPr>
          <w:rFonts w:cs="Arial"/>
          <w:sz w:val="22"/>
          <w:lang w:val="en-GB" w:bidi="en-GB"/>
        </w:rPr>
        <w:t xml:space="preserve"> is required to be present at the </w:t>
      </w:r>
      <w:r w:rsidR="00301317" w:rsidRPr="00314C7E">
        <w:rPr>
          <w:rFonts w:cs="Arial"/>
          <w:smallCaps/>
          <w:sz w:val="22"/>
          <w:lang w:val="en-GB" w:bidi="en-GB"/>
        </w:rPr>
        <w:t>Site</w:t>
      </w:r>
      <w:r w:rsidRPr="00314C7E">
        <w:rPr>
          <w:rFonts w:cs="Arial"/>
          <w:sz w:val="22"/>
          <w:lang w:val="en-GB" w:bidi="en-GB"/>
        </w:rPr>
        <w:t xml:space="preserve"> during normal working hours throughout the </w:t>
      </w:r>
      <w:r w:rsidR="00A01BA2" w:rsidRPr="00314C7E">
        <w:rPr>
          <w:rFonts w:cs="Arial"/>
          <w:smallCaps/>
          <w:sz w:val="22"/>
          <w:lang w:val="en-GB" w:bidi="en-GB"/>
        </w:rPr>
        <w:t>Contractor</w:t>
      </w:r>
      <w:r w:rsidRPr="00314C7E">
        <w:rPr>
          <w:rFonts w:cs="Arial"/>
          <w:sz w:val="22"/>
          <w:lang w:val="en-GB" w:bidi="en-GB"/>
        </w:rPr>
        <w:t xml:space="preserve">’s activities at the </w:t>
      </w:r>
      <w:r w:rsidRPr="00314C7E">
        <w:rPr>
          <w:rFonts w:cs="Arial"/>
          <w:smallCaps/>
          <w:sz w:val="22"/>
          <w:lang w:val="en-GB" w:bidi="en-GB"/>
        </w:rPr>
        <w:t>Site</w:t>
      </w:r>
      <w:r w:rsidRPr="00314C7E">
        <w:rPr>
          <w:rFonts w:cs="Arial"/>
          <w:sz w:val="22"/>
          <w:lang w:val="en-GB" w:bidi="en-GB"/>
        </w:rPr>
        <w:t xml:space="preserve">, unless he/she </w:t>
      </w:r>
      <w:r w:rsidRPr="00314C7E">
        <w:rPr>
          <w:rFonts w:cs="Arial"/>
          <w:sz w:val="22"/>
          <w:lang w:val="en-GB" w:bidi="en-GB"/>
        </w:rPr>
        <w:lastRenderedPageBreak/>
        <w:t xml:space="preserve">is on leave, ill or absent for reasons connected with the proper performance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In the absence </w:t>
      </w:r>
      <w:r w:rsidR="00A01BA2" w:rsidRPr="00314C7E">
        <w:rPr>
          <w:rFonts w:cs="Arial"/>
          <w:sz w:val="22"/>
          <w:lang w:val="en-GB" w:bidi="en-GB"/>
        </w:rPr>
        <w:t>of the</w:t>
      </w:r>
      <w:r w:rsidRPr="00314C7E">
        <w:rPr>
          <w:rFonts w:cs="Arial"/>
          <w:sz w:val="22"/>
          <w:lang w:val="en-GB" w:bidi="en-GB"/>
        </w:rPr>
        <w:t xml:space="preserve"> Site Manager at the Site, the Site Manager is fully represented by a deputy. The </w:t>
      </w:r>
      <w:r w:rsidR="00A01BA2" w:rsidRPr="00314C7E">
        <w:rPr>
          <w:rFonts w:cs="Arial"/>
          <w:smallCaps/>
          <w:sz w:val="22"/>
          <w:lang w:val="en-GB" w:bidi="en-GB"/>
        </w:rPr>
        <w:t>Purchaser</w:t>
      </w:r>
      <w:r w:rsidRPr="00314C7E">
        <w:rPr>
          <w:rFonts w:cs="Arial"/>
          <w:sz w:val="22"/>
          <w:lang w:val="en-GB" w:bidi="en-GB"/>
        </w:rPr>
        <w:t xml:space="preserve"> or </w:t>
      </w:r>
      <w:r w:rsidR="00A01BA2" w:rsidRPr="00314C7E">
        <w:rPr>
          <w:rFonts w:cs="Arial"/>
          <w:smallCaps/>
          <w:sz w:val="22"/>
          <w:lang w:val="en-GB" w:bidi="en-GB"/>
        </w:rPr>
        <w:t>Purchaser</w:t>
      </w:r>
      <w:r w:rsidRPr="00314C7E">
        <w:rPr>
          <w:rFonts w:cs="Arial"/>
          <w:sz w:val="22"/>
          <w:lang w:val="en-GB" w:bidi="en-GB"/>
        </w:rPr>
        <w:t xml:space="preserve">’s </w:t>
      </w:r>
      <w:r w:rsidR="000C54A7" w:rsidRPr="000C54A7">
        <w:rPr>
          <w:rFonts w:cs="Arial"/>
          <w:smallCaps/>
          <w:sz w:val="22"/>
          <w:lang w:val="en-GB" w:bidi="en-GB"/>
        </w:rPr>
        <w:t>Representative</w:t>
      </w:r>
      <w:r w:rsidR="000C54A7">
        <w:rPr>
          <w:rFonts w:cs="Arial"/>
          <w:sz w:val="22"/>
          <w:lang w:val="en-GB" w:bidi="en-GB"/>
        </w:rPr>
        <w:t xml:space="preserve"> </w:t>
      </w:r>
      <w:r w:rsidRPr="00314C7E">
        <w:rPr>
          <w:rFonts w:cs="Arial"/>
          <w:sz w:val="22"/>
          <w:lang w:val="en-GB" w:bidi="en-GB"/>
        </w:rPr>
        <w:t xml:space="preserve">submits all notifications, instructions, information and other communication regarding the </w:t>
      </w:r>
      <w:r w:rsidR="000C54A7" w:rsidRPr="000C54A7">
        <w:rPr>
          <w:rFonts w:cs="Arial"/>
          <w:smallCaps/>
          <w:sz w:val="22"/>
          <w:lang w:val="en-GB" w:bidi="en-GB"/>
        </w:rPr>
        <w:t>Works</w:t>
      </w:r>
      <w:r w:rsidR="000C54A7">
        <w:rPr>
          <w:rFonts w:cs="Arial"/>
          <w:sz w:val="22"/>
          <w:lang w:val="en-GB" w:bidi="en-GB"/>
        </w:rPr>
        <w:t xml:space="preserve"> </w:t>
      </w:r>
      <w:r w:rsidRPr="00314C7E">
        <w:rPr>
          <w:rFonts w:cs="Arial"/>
          <w:sz w:val="22"/>
          <w:lang w:val="en-GB" w:bidi="en-GB"/>
        </w:rPr>
        <w:t xml:space="preserve">at the </w:t>
      </w:r>
      <w:r w:rsidR="000C54A7" w:rsidRPr="000C54A7">
        <w:rPr>
          <w:rFonts w:cs="Arial"/>
          <w:smallCaps/>
          <w:sz w:val="22"/>
          <w:lang w:val="en-GB" w:bidi="en-GB"/>
        </w:rPr>
        <w:t>Site</w:t>
      </w:r>
      <w:r w:rsidR="000C54A7">
        <w:rPr>
          <w:rFonts w:cs="Arial"/>
          <w:sz w:val="22"/>
          <w:lang w:val="en-GB" w:bidi="en-GB"/>
        </w:rPr>
        <w:t xml:space="preserve"> </w:t>
      </w:r>
      <w:r w:rsidRPr="00314C7E">
        <w:rPr>
          <w:rFonts w:cs="Arial"/>
          <w:sz w:val="22"/>
          <w:lang w:val="en-GB" w:bidi="en-GB"/>
        </w:rPr>
        <w:t xml:space="preserve">to the Site Manager, or to his/her deputy in the Site Manager’s absence. The Site Manager must be provided with all the decision-making powers necessary for operational management within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w:t>
      </w:r>
    </w:p>
    <w:p w14:paraId="2B7C65E3" w14:textId="28AB7A07" w:rsidR="000472E6" w:rsidRPr="00314C7E" w:rsidRDefault="000C54A7" w:rsidP="00654739">
      <w:pPr>
        <w:pStyle w:val="Nadpis2"/>
        <w:keepLines w:val="0"/>
        <w:numPr>
          <w:ilvl w:val="1"/>
          <w:numId w:val="7"/>
        </w:numPr>
        <w:spacing w:before="0" w:line="300" w:lineRule="exact"/>
        <w:ind w:left="709" w:hanging="709"/>
        <w:rPr>
          <w:rFonts w:cs="Arial"/>
          <w:sz w:val="22"/>
          <w:szCs w:val="22"/>
          <w:lang w:val="en-GB"/>
        </w:rPr>
      </w:pPr>
      <w:r w:rsidRPr="000C54A7">
        <w:rPr>
          <w:rFonts w:cs="Arial"/>
          <w:sz w:val="22"/>
          <w:lang w:val="en-GB" w:bidi="en-GB"/>
        </w:rPr>
        <w:t>The</w:t>
      </w:r>
      <w:r>
        <w:rPr>
          <w:rFonts w:cs="Arial"/>
          <w:smallCaps/>
          <w:sz w:val="22"/>
          <w:lang w:val="en-GB" w:bidi="en-GB"/>
        </w:rPr>
        <w:t xml:space="preserve"> </w:t>
      </w:r>
      <w:r w:rsidR="00A01BA2" w:rsidRPr="00314C7E">
        <w:rPr>
          <w:rFonts w:cs="Arial"/>
          <w:smallCaps/>
          <w:sz w:val="22"/>
          <w:lang w:val="en-GB" w:bidi="en-GB"/>
        </w:rPr>
        <w:t>Purchaser</w:t>
      </w:r>
      <w:r w:rsidR="000472E6" w:rsidRPr="00314C7E">
        <w:rPr>
          <w:rFonts w:cs="Arial"/>
          <w:sz w:val="22"/>
          <w:lang w:val="en-GB" w:bidi="en-GB"/>
        </w:rPr>
        <w:t xml:space="preserve"> has the right to require the </w:t>
      </w:r>
      <w:r w:rsidR="00A01BA2" w:rsidRPr="00314C7E">
        <w:rPr>
          <w:rFonts w:cs="Arial"/>
          <w:smallCaps/>
          <w:sz w:val="22"/>
          <w:lang w:val="en-GB" w:bidi="en-GB"/>
        </w:rPr>
        <w:t>Contractor</w:t>
      </w:r>
      <w:r w:rsidR="000472E6" w:rsidRPr="00314C7E">
        <w:rPr>
          <w:rFonts w:cs="Arial"/>
          <w:sz w:val="22"/>
          <w:lang w:val="en-GB" w:bidi="en-GB"/>
        </w:rPr>
        <w:t xml:space="preserve"> to remove any person employed by the </w:t>
      </w:r>
      <w:r w:rsidR="00A01BA2" w:rsidRPr="00314C7E">
        <w:rPr>
          <w:rFonts w:cs="Arial"/>
          <w:smallCaps/>
          <w:sz w:val="22"/>
          <w:lang w:val="en-GB" w:bidi="en-GB"/>
        </w:rPr>
        <w:t>Contractor</w:t>
      </w:r>
      <w:r w:rsidR="000472E6" w:rsidRPr="00314C7E">
        <w:rPr>
          <w:rFonts w:cs="Arial"/>
          <w:sz w:val="22"/>
          <w:lang w:val="en-GB" w:bidi="en-GB"/>
        </w:rPr>
        <w:t xml:space="preserve"> who has been shown to be negligent in the performance of his/her duties or whose presence at the </w:t>
      </w:r>
      <w:r w:rsidR="000472E6" w:rsidRPr="00314C7E">
        <w:rPr>
          <w:rFonts w:cs="Arial"/>
          <w:smallCaps/>
          <w:sz w:val="22"/>
          <w:lang w:val="en-GB" w:bidi="en-GB"/>
        </w:rPr>
        <w:t>Site</w:t>
      </w:r>
      <w:r w:rsidR="000472E6" w:rsidRPr="00314C7E">
        <w:rPr>
          <w:rFonts w:cs="Arial"/>
          <w:sz w:val="22"/>
          <w:lang w:val="en-GB" w:bidi="en-GB"/>
        </w:rPr>
        <w:t xml:space="preserve"> is otherwise undesirable; such a person may not be re-engaged at the </w:t>
      </w:r>
      <w:r w:rsidR="00301317" w:rsidRPr="00314C7E">
        <w:rPr>
          <w:rFonts w:cs="Arial"/>
          <w:smallCaps/>
          <w:sz w:val="22"/>
          <w:lang w:val="en-GB" w:bidi="en-GB"/>
        </w:rPr>
        <w:t>Site</w:t>
      </w:r>
      <w:r w:rsidR="000472E6" w:rsidRPr="00314C7E">
        <w:rPr>
          <w:rFonts w:cs="Arial"/>
          <w:sz w:val="22"/>
          <w:lang w:val="en-GB" w:bidi="en-GB"/>
        </w:rPr>
        <w:t xml:space="preserve"> without the prior consent </w:t>
      </w:r>
      <w:r w:rsidR="00A01BA2" w:rsidRPr="00314C7E">
        <w:rPr>
          <w:rFonts w:cs="Arial"/>
          <w:sz w:val="22"/>
          <w:lang w:val="en-GB" w:bidi="en-GB"/>
        </w:rPr>
        <w:t>of the</w:t>
      </w:r>
      <w:r w:rsidR="000472E6" w:rsidRPr="00314C7E">
        <w:rPr>
          <w:rFonts w:cs="Arial"/>
          <w:sz w:val="22"/>
          <w:lang w:val="en-GB" w:bidi="en-GB"/>
        </w:rPr>
        <w:t xml:space="preserve"> </w:t>
      </w:r>
      <w:r w:rsidR="00A01BA2" w:rsidRPr="00314C7E">
        <w:rPr>
          <w:rFonts w:cs="Arial"/>
          <w:smallCaps/>
          <w:sz w:val="22"/>
          <w:lang w:val="en-GB" w:bidi="en-GB"/>
        </w:rPr>
        <w:t>Purchaser</w:t>
      </w:r>
      <w:r w:rsidR="000472E6" w:rsidRPr="00314C7E">
        <w:rPr>
          <w:rFonts w:cs="Arial"/>
          <w:sz w:val="22"/>
          <w:lang w:val="en-GB" w:bidi="en-GB"/>
        </w:rPr>
        <w:t xml:space="preserve">. The </w:t>
      </w:r>
      <w:r w:rsidR="00A01BA2" w:rsidRPr="00314C7E">
        <w:rPr>
          <w:rFonts w:cs="Arial"/>
          <w:smallCaps/>
          <w:sz w:val="22"/>
          <w:lang w:val="en-GB" w:bidi="en-GB"/>
        </w:rPr>
        <w:t>Purchaser</w:t>
      </w:r>
      <w:r w:rsidR="000472E6" w:rsidRPr="00314C7E">
        <w:rPr>
          <w:rFonts w:cs="Arial"/>
          <w:sz w:val="22"/>
          <w:lang w:val="en-GB" w:bidi="en-GB"/>
        </w:rPr>
        <w:t xml:space="preserve"> shall provide the </w:t>
      </w:r>
      <w:r w:rsidR="00A01BA2" w:rsidRPr="00314C7E">
        <w:rPr>
          <w:rFonts w:cs="Arial"/>
          <w:smallCaps/>
          <w:sz w:val="22"/>
          <w:lang w:val="en-GB" w:bidi="en-GB"/>
        </w:rPr>
        <w:t>Contractor</w:t>
      </w:r>
      <w:r w:rsidR="000472E6" w:rsidRPr="00314C7E">
        <w:rPr>
          <w:rFonts w:cs="Arial"/>
          <w:sz w:val="22"/>
          <w:lang w:val="en-GB" w:bidi="en-GB"/>
        </w:rPr>
        <w:t xml:space="preserve"> with a justified request for the removal in writing; the </w:t>
      </w:r>
      <w:r w:rsidR="00A01BA2" w:rsidRPr="00314C7E">
        <w:rPr>
          <w:rFonts w:cs="Arial"/>
          <w:smallCaps/>
          <w:sz w:val="22"/>
          <w:lang w:val="en-GB" w:bidi="en-GB"/>
        </w:rPr>
        <w:t>Contractor</w:t>
      </w:r>
      <w:r w:rsidR="000472E6" w:rsidRPr="00314C7E">
        <w:rPr>
          <w:rFonts w:cs="Arial"/>
          <w:sz w:val="22"/>
          <w:lang w:val="en-GB" w:bidi="en-GB"/>
        </w:rPr>
        <w:t xml:space="preserve"> shall comply with this request without undue delay. Any such person removed from the </w:t>
      </w:r>
      <w:r w:rsidR="00301317" w:rsidRPr="00314C7E">
        <w:rPr>
          <w:rFonts w:cs="Arial"/>
          <w:smallCaps/>
          <w:sz w:val="22"/>
          <w:lang w:val="en-GB" w:bidi="en-GB"/>
        </w:rPr>
        <w:t>Site</w:t>
      </w:r>
      <w:r w:rsidR="000472E6" w:rsidRPr="00314C7E">
        <w:rPr>
          <w:rFonts w:cs="Arial"/>
          <w:sz w:val="22"/>
          <w:lang w:val="en-GB" w:bidi="en-GB"/>
        </w:rPr>
        <w:t xml:space="preserve"> must be replaced promptly by the </w:t>
      </w:r>
      <w:r w:rsidR="00A01BA2" w:rsidRPr="00314C7E">
        <w:rPr>
          <w:rFonts w:cs="Arial"/>
          <w:smallCaps/>
          <w:sz w:val="22"/>
          <w:lang w:val="en-GB" w:bidi="en-GB"/>
        </w:rPr>
        <w:t>Contractor</w:t>
      </w:r>
      <w:r w:rsidR="000472E6" w:rsidRPr="00314C7E">
        <w:rPr>
          <w:rFonts w:cs="Arial"/>
          <w:sz w:val="22"/>
          <w:lang w:val="en-GB" w:bidi="en-GB"/>
        </w:rPr>
        <w:t xml:space="preserve"> by another suitable person.</w:t>
      </w:r>
    </w:p>
    <w:p w14:paraId="5E5D76CD" w14:textId="37A497BD" w:rsidR="000472E6" w:rsidRPr="00314C7E" w:rsidRDefault="000472E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appointment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mallCaps/>
          <w:sz w:val="22"/>
          <w:lang w:val="en-GB" w:bidi="en-GB"/>
        </w:rPr>
        <w:t>’s representative</w:t>
      </w:r>
      <w:r w:rsidRPr="00314C7E">
        <w:rPr>
          <w:rFonts w:cs="Arial"/>
          <w:sz w:val="22"/>
          <w:lang w:val="en-GB" w:bidi="en-GB"/>
        </w:rPr>
        <w:t xml:space="preserve"> and the Site Manager by the </w:t>
      </w:r>
      <w:r w:rsidR="00A01BA2" w:rsidRPr="00314C7E">
        <w:rPr>
          <w:rFonts w:cs="Arial"/>
          <w:smallCaps/>
          <w:sz w:val="22"/>
          <w:lang w:val="en-GB" w:bidi="en-GB"/>
        </w:rPr>
        <w:t>Contractor</w:t>
      </w:r>
      <w:r w:rsidRPr="00314C7E">
        <w:rPr>
          <w:rFonts w:cs="Arial"/>
          <w:sz w:val="22"/>
          <w:lang w:val="en-GB" w:bidi="en-GB"/>
        </w:rPr>
        <w:t xml:space="preserve"> and their removal are subject to </w:t>
      </w:r>
      <w:r w:rsidR="00211AFB">
        <w:rPr>
          <w:rFonts w:cs="Arial"/>
          <w:sz w:val="22"/>
          <w:lang w:val="en-GB" w:bidi="en-GB"/>
        </w:rPr>
        <w:t xml:space="preserve">written </w:t>
      </w:r>
      <w:r w:rsidRPr="00314C7E">
        <w:rPr>
          <w:rFonts w:cs="Arial"/>
          <w:sz w:val="22"/>
          <w:lang w:val="en-GB" w:bidi="en-GB"/>
        </w:rPr>
        <w:t xml:space="preserve">approval by the </w:t>
      </w:r>
      <w:r w:rsidR="00A01BA2" w:rsidRPr="00314C7E">
        <w:rPr>
          <w:rFonts w:cs="Arial"/>
          <w:smallCaps/>
          <w:sz w:val="22"/>
          <w:lang w:val="en-GB" w:bidi="en-GB"/>
        </w:rPr>
        <w:t>Purchaser</w:t>
      </w:r>
      <w:r w:rsidRPr="00314C7E">
        <w:rPr>
          <w:rFonts w:cs="Arial"/>
          <w:sz w:val="22"/>
          <w:lang w:val="en-GB" w:bidi="en-GB"/>
        </w:rPr>
        <w:t>.</w:t>
      </w:r>
    </w:p>
    <w:p w14:paraId="42A37F4C" w14:textId="77777777" w:rsidR="00B0665A" w:rsidRPr="00314C7E" w:rsidRDefault="00B0665A" w:rsidP="00654739">
      <w:pPr>
        <w:spacing w:after="120" w:line="300" w:lineRule="exact"/>
        <w:jc w:val="left"/>
        <w:rPr>
          <w:rFonts w:cs="Arial"/>
          <w:sz w:val="22"/>
          <w:szCs w:val="22"/>
          <w:lang w:val="en-GB"/>
        </w:rPr>
      </w:pPr>
    </w:p>
    <w:p w14:paraId="155764DF" w14:textId="77777777" w:rsidR="000472E6" w:rsidRPr="00A46010" w:rsidRDefault="000472E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85" w:name="_Toc40805526"/>
      <w:r w:rsidRPr="00A46010">
        <w:rPr>
          <w:rFonts w:cs="Arial"/>
          <w:sz w:val="22"/>
          <w:lang w:val="en-GB" w:bidi="en-GB"/>
        </w:rPr>
        <w:t xml:space="preserve">Information for the </w:t>
      </w:r>
      <w:r w:rsidR="00A01BA2" w:rsidRPr="00A46010">
        <w:rPr>
          <w:rFonts w:cs="Arial"/>
          <w:sz w:val="22"/>
          <w:lang w:val="en-GB" w:bidi="en-GB"/>
        </w:rPr>
        <w:t>Purchaser</w:t>
      </w:r>
      <w:bookmarkEnd w:id="85"/>
    </w:p>
    <w:p w14:paraId="54C585D1" w14:textId="77777777" w:rsidR="000472E6" w:rsidRPr="00314C7E" w:rsidRDefault="000472E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When preparing all documents under this </w:t>
      </w:r>
      <w:r w:rsidR="00A01BA2" w:rsidRPr="00314C7E">
        <w:rPr>
          <w:rFonts w:cs="Arial"/>
          <w:smallCaps/>
          <w:sz w:val="22"/>
          <w:lang w:val="en-GB" w:bidi="en-GB"/>
        </w:rPr>
        <w:t>Contract</w:t>
      </w:r>
      <w:r w:rsidRPr="00314C7E">
        <w:rPr>
          <w:rFonts w:cs="Arial"/>
          <w:sz w:val="22"/>
          <w:lang w:val="en-GB" w:bidi="en-GB"/>
        </w:rPr>
        <w:t xml:space="preserve"> (here referred to as “</w:t>
      </w:r>
      <w:r w:rsidRPr="00314C7E">
        <w:rPr>
          <w:rFonts w:cs="Arial"/>
          <w:b/>
          <w:sz w:val="22"/>
          <w:lang w:val="en-GB" w:bidi="en-GB"/>
        </w:rPr>
        <w:t>information</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apply the knowledge, experience, diligence and professional care as necessary for the engineering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fully satisfying the </w:t>
      </w:r>
      <w:r w:rsidR="00A01BA2" w:rsidRPr="00314C7E">
        <w:rPr>
          <w:rFonts w:cs="Arial"/>
          <w:smallCaps/>
          <w:sz w:val="22"/>
          <w:lang w:val="en-GB" w:bidi="en-GB"/>
        </w:rPr>
        <w:t>Purchaser</w:t>
      </w:r>
      <w:r w:rsidRPr="00314C7E">
        <w:rPr>
          <w:rFonts w:cs="Arial"/>
          <w:sz w:val="22"/>
          <w:lang w:val="en-GB" w:bidi="en-GB"/>
        </w:rPr>
        <w:t>’s requirements and capable of reliable and safe operation.</w:t>
      </w:r>
    </w:p>
    <w:p w14:paraId="38AB95B7" w14:textId="6FD2F191" w:rsidR="000472E6" w:rsidRPr="00314C7E" w:rsidRDefault="000472E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Any such information submitted by the </w:t>
      </w:r>
      <w:proofErr w:type="gramStart"/>
      <w:r w:rsidR="00A01BA2" w:rsidRPr="00314C7E">
        <w:rPr>
          <w:rFonts w:cs="Arial"/>
          <w:smallCaps/>
          <w:sz w:val="22"/>
          <w:lang w:val="en-GB" w:bidi="en-GB"/>
        </w:rPr>
        <w:t>Contractor</w:t>
      </w:r>
      <w:r w:rsidRPr="00314C7E">
        <w:rPr>
          <w:rFonts w:cs="Arial"/>
          <w:sz w:val="22"/>
          <w:lang w:val="en-GB" w:bidi="en-GB"/>
        </w:rPr>
        <w:t>, or</w:t>
      </w:r>
      <w:proofErr w:type="gramEnd"/>
      <w:r w:rsidRPr="00314C7E">
        <w:rPr>
          <w:rFonts w:cs="Arial"/>
          <w:sz w:val="22"/>
          <w:lang w:val="en-GB" w:bidi="en-GB"/>
        </w:rPr>
        <w:t xml:space="preserve"> required by the </w:t>
      </w:r>
      <w:r w:rsidR="00A01BA2" w:rsidRPr="00314C7E">
        <w:rPr>
          <w:rFonts w:cs="Arial"/>
          <w:smallCaps/>
          <w:sz w:val="22"/>
          <w:lang w:val="en-GB" w:bidi="en-GB"/>
        </w:rPr>
        <w:t>Contractor</w:t>
      </w:r>
      <w:r w:rsidRPr="00314C7E">
        <w:rPr>
          <w:rFonts w:cs="Arial"/>
          <w:sz w:val="22"/>
          <w:lang w:val="en-GB" w:bidi="en-GB"/>
        </w:rPr>
        <w:t xml:space="preserve"> for the purpose of submitting information to the </w:t>
      </w:r>
      <w:r w:rsidR="00A01BA2" w:rsidRPr="00314C7E">
        <w:rPr>
          <w:rFonts w:cs="Arial"/>
          <w:smallCaps/>
          <w:sz w:val="22"/>
          <w:lang w:val="en-GB" w:bidi="en-GB"/>
        </w:rPr>
        <w:t>Purchaser</w:t>
      </w:r>
      <w:r w:rsidRPr="00314C7E">
        <w:rPr>
          <w:rFonts w:cs="Arial"/>
          <w:sz w:val="22"/>
          <w:lang w:val="en-GB" w:bidi="en-GB"/>
        </w:rPr>
        <w:t xml:space="preserve"> for evaluation shall be prepared by the </w:t>
      </w:r>
      <w:r w:rsidR="00A01BA2" w:rsidRPr="00314C7E">
        <w:rPr>
          <w:rFonts w:cs="Arial"/>
          <w:smallCaps/>
          <w:sz w:val="22"/>
          <w:lang w:val="en-GB" w:bidi="en-GB"/>
        </w:rPr>
        <w:t>Contractor</w:t>
      </w:r>
      <w:r w:rsidRPr="00314C7E">
        <w:rPr>
          <w:rFonts w:cs="Arial"/>
          <w:sz w:val="22"/>
          <w:lang w:val="en-GB" w:bidi="en-GB"/>
        </w:rPr>
        <w:t xml:space="preserve"> at its own expense and shall be prepared in accordance with the requirements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’s evaluation of or consent to the information submitted by the </w:t>
      </w:r>
      <w:r w:rsidR="00A01BA2" w:rsidRPr="00314C7E">
        <w:rPr>
          <w:rFonts w:cs="Arial"/>
          <w:smallCaps/>
          <w:sz w:val="22"/>
          <w:lang w:val="en-GB" w:bidi="en-GB"/>
        </w:rPr>
        <w:t>Contractor</w:t>
      </w:r>
      <w:r w:rsidRPr="00314C7E">
        <w:rPr>
          <w:rFonts w:cs="Arial"/>
          <w:sz w:val="22"/>
          <w:lang w:val="en-GB" w:bidi="en-GB"/>
        </w:rPr>
        <w:t xml:space="preserve"> does not release the </w:t>
      </w:r>
      <w:r w:rsidR="00A01BA2" w:rsidRPr="00314C7E">
        <w:rPr>
          <w:rFonts w:cs="Arial"/>
          <w:smallCaps/>
          <w:sz w:val="22"/>
          <w:lang w:val="en-GB" w:bidi="en-GB"/>
        </w:rPr>
        <w:t>Contractor</w:t>
      </w:r>
      <w:r w:rsidRPr="00314C7E">
        <w:rPr>
          <w:rFonts w:cs="Arial"/>
          <w:sz w:val="22"/>
          <w:lang w:val="en-GB" w:bidi="en-GB"/>
        </w:rPr>
        <w:t xml:space="preserve"> from its liability for the accuracy and completeness </w:t>
      </w:r>
      <w:r w:rsidR="00A01BA2" w:rsidRPr="00314C7E">
        <w:rPr>
          <w:rFonts w:cs="Arial"/>
          <w:sz w:val="22"/>
          <w:lang w:val="en-GB" w:bidi="en-GB"/>
        </w:rPr>
        <w:t>of the</w:t>
      </w:r>
      <w:r w:rsidRPr="00314C7E">
        <w:rPr>
          <w:rFonts w:cs="Arial"/>
          <w:sz w:val="22"/>
          <w:lang w:val="en-GB" w:bidi="en-GB"/>
        </w:rPr>
        <w:t xml:space="preserve"> information being provided or from the obligation to meet all the requirements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w:t>
      </w:r>
      <w:r w:rsidR="00E26D85"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w:t>
      </w:r>
      <w:r w:rsidR="00E26D85">
        <w:rPr>
          <w:rFonts w:cs="Arial"/>
          <w:sz w:val="22"/>
          <w:lang w:val="en-GB" w:bidi="en-GB"/>
        </w:rPr>
        <w:t xml:space="preserve">will not </w:t>
      </w:r>
      <w:r w:rsidRPr="00314C7E">
        <w:rPr>
          <w:rFonts w:cs="Arial"/>
          <w:sz w:val="22"/>
          <w:lang w:val="en-GB" w:bidi="en-GB"/>
        </w:rPr>
        <w:t>modif</w:t>
      </w:r>
      <w:r w:rsidR="00E26D85">
        <w:rPr>
          <w:rFonts w:cs="Arial"/>
          <w:sz w:val="22"/>
          <w:lang w:val="en-GB" w:bidi="en-GB"/>
        </w:rPr>
        <w:t>y</w:t>
      </w:r>
      <w:r w:rsidRPr="00314C7E">
        <w:rPr>
          <w:rFonts w:cs="Arial"/>
          <w:sz w:val="22"/>
          <w:lang w:val="en-GB" w:bidi="en-GB"/>
        </w:rPr>
        <w:t xml:space="preserve"> or change the information once evaluated by the </w:t>
      </w:r>
      <w:r w:rsidR="00A01BA2" w:rsidRPr="00314C7E">
        <w:rPr>
          <w:rFonts w:cs="Arial"/>
          <w:smallCaps/>
          <w:sz w:val="22"/>
          <w:lang w:val="en-GB" w:bidi="en-GB"/>
        </w:rPr>
        <w:t>Purchaser</w:t>
      </w:r>
      <w:r w:rsidRPr="00314C7E">
        <w:rPr>
          <w:rFonts w:cs="Arial"/>
          <w:sz w:val="22"/>
          <w:lang w:val="en-GB" w:bidi="en-GB"/>
        </w:rPr>
        <w:t>,</w:t>
      </w:r>
      <w:r w:rsidR="00E26D85">
        <w:rPr>
          <w:rFonts w:cs="Arial"/>
          <w:sz w:val="22"/>
          <w:lang w:val="en-GB" w:bidi="en-GB"/>
        </w:rPr>
        <w:t xml:space="preserve"> unless</w:t>
      </w:r>
      <w:r w:rsidRPr="00314C7E">
        <w:rPr>
          <w:rFonts w:cs="Arial"/>
          <w:sz w:val="22"/>
          <w:lang w:val="en-GB" w:bidi="en-GB"/>
        </w:rPr>
        <w:t xml:space="preserve"> such a modification or change </w:t>
      </w:r>
      <w:r w:rsidR="00E26D85">
        <w:rPr>
          <w:rFonts w:cs="Arial"/>
          <w:sz w:val="22"/>
          <w:lang w:val="en-GB" w:bidi="en-GB"/>
        </w:rPr>
        <w:t>is</w:t>
      </w:r>
      <w:r w:rsidRPr="00314C7E">
        <w:rPr>
          <w:rFonts w:cs="Arial"/>
          <w:sz w:val="22"/>
          <w:lang w:val="en-GB" w:bidi="en-GB"/>
        </w:rPr>
        <w:t xml:space="preserve"> re-evaluated by the </w:t>
      </w:r>
      <w:r w:rsidR="00A01BA2" w:rsidRPr="00314C7E">
        <w:rPr>
          <w:rFonts w:cs="Arial"/>
          <w:smallCaps/>
          <w:sz w:val="22"/>
          <w:lang w:val="en-GB" w:bidi="en-GB"/>
        </w:rPr>
        <w:t>Purchaser</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’s decision with respect to the adequacy and accuracy </w:t>
      </w:r>
      <w:r w:rsidR="00A01BA2" w:rsidRPr="00314C7E">
        <w:rPr>
          <w:rFonts w:cs="Arial"/>
          <w:sz w:val="22"/>
          <w:lang w:val="en-GB" w:bidi="en-GB"/>
        </w:rPr>
        <w:t>of the</w:t>
      </w:r>
      <w:r w:rsidRPr="00314C7E">
        <w:rPr>
          <w:rFonts w:cs="Arial"/>
          <w:sz w:val="22"/>
          <w:lang w:val="en-GB" w:bidi="en-GB"/>
        </w:rPr>
        <w:t xml:space="preserve"> information will be final and binding for the </w:t>
      </w:r>
      <w:r w:rsidR="00A01BA2" w:rsidRPr="00314C7E">
        <w:rPr>
          <w:rFonts w:cs="Arial"/>
          <w:smallCaps/>
          <w:sz w:val="22"/>
          <w:lang w:val="en-GB" w:bidi="en-GB"/>
        </w:rPr>
        <w:t>Contractor</w:t>
      </w:r>
      <w:r w:rsidRPr="00314C7E">
        <w:rPr>
          <w:rFonts w:cs="Arial"/>
          <w:sz w:val="22"/>
          <w:lang w:val="en-GB" w:bidi="en-GB"/>
        </w:rPr>
        <w:t xml:space="preserve">. All information submitted by the </w:t>
      </w:r>
      <w:r w:rsidR="00A01BA2" w:rsidRPr="00314C7E">
        <w:rPr>
          <w:rFonts w:cs="Arial"/>
          <w:smallCaps/>
          <w:sz w:val="22"/>
          <w:lang w:val="en-GB" w:bidi="en-GB"/>
        </w:rPr>
        <w:t>Contractor</w:t>
      </w:r>
      <w:r w:rsidRPr="00314C7E">
        <w:rPr>
          <w:rFonts w:cs="Arial"/>
          <w:sz w:val="22"/>
          <w:lang w:val="en-GB" w:bidi="en-GB"/>
        </w:rPr>
        <w:t xml:space="preserve"> shall be verified by the </w:t>
      </w:r>
      <w:r w:rsidR="00A01BA2" w:rsidRPr="00314C7E">
        <w:rPr>
          <w:rFonts w:cs="Arial"/>
          <w:smallCaps/>
          <w:sz w:val="22"/>
          <w:lang w:val="en-GB" w:bidi="en-GB"/>
        </w:rPr>
        <w:t>Contractor</w:t>
      </w:r>
      <w:r w:rsidRPr="00314C7E">
        <w:rPr>
          <w:rFonts w:cs="Arial"/>
          <w:sz w:val="22"/>
          <w:lang w:val="en-GB" w:bidi="en-GB"/>
        </w:rPr>
        <w:t xml:space="preserve"> and identified as correct and appropriate to the </w:t>
      </w:r>
      <w:r w:rsidRPr="00314C7E">
        <w:rPr>
          <w:rFonts w:cs="Arial"/>
          <w:smallCaps/>
          <w:sz w:val="22"/>
          <w:lang w:val="en-GB" w:bidi="en-GB"/>
        </w:rPr>
        <w:t>Goods</w:t>
      </w:r>
      <w:r w:rsidRPr="00314C7E">
        <w:rPr>
          <w:rFonts w:cs="Arial"/>
          <w:sz w:val="22"/>
          <w:lang w:val="en-GB" w:bidi="en-GB"/>
        </w:rPr>
        <w:t xml:space="preserve"> and </w:t>
      </w:r>
      <w:r w:rsidRPr="00314C7E">
        <w:rPr>
          <w:rFonts w:cs="Arial"/>
          <w:smallCaps/>
          <w:sz w:val="22"/>
          <w:lang w:val="en-GB" w:bidi="en-GB"/>
        </w:rPr>
        <w:t>Use Rights</w:t>
      </w:r>
      <w:r w:rsidRPr="00314C7E">
        <w:rPr>
          <w:rFonts w:cs="Arial"/>
          <w:sz w:val="22"/>
          <w:lang w:val="en-GB" w:bidi="en-GB"/>
        </w:rPr>
        <w:t xml:space="preserve"> to be delivered, and to the </w:t>
      </w:r>
      <w:r w:rsidRPr="00314C7E">
        <w:rPr>
          <w:rFonts w:cs="Arial"/>
          <w:smallCaps/>
          <w:sz w:val="22"/>
          <w:lang w:val="en-GB" w:bidi="en-GB"/>
        </w:rPr>
        <w:t>Works</w:t>
      </w:r>
      <w:r w:rsidRPr="00314C7E">
        <w:rPr>
          <w:rFonts w:cs="Arial"/>
          <w:sz w:val="22"/>
          <w:lang w:val="en-GB" w:bidi="en-GB"/>
        </w:rPr>
        <w:t xml:space="preserve"> and </w:t>
      </w:r>
      <w:r w:rsidRPr="00314C7E">
        <w:rPr>
          <w:rFonts w:cs="Arial"/>
          <w:smallCaps/>
          <w:sz w:val="22"/>
          <w:lang w:val="en-GB" w:bidi="en-GB"/>
        </w:rPr>
        <w:t>Services</w:t>
      </w:r>
      <w:r w:rsidRPr="00314C7E">
        <w:rPr>
          <w:rFonts w:cs="Arial"/>
          <w:sz w:val="22"/>
          <w:lang w:val="en-GB" w:bidi="en-GB"/>
        </w:rPr>
        <w:t xml:space="preserve"> to be performed by the </w:t>
      </w:r>
      <w:r w:rsidR="00A01BA2" w:rsidRPr="00314C7E">
        <w:rPr>
          <w:rFonts w:cs="Arial"/>
          <w:smallCaps/>
          <w:sz w:val="22"/>
          <w:lang w:val="en-GB" w:bidi="en-GB"/>
        </w:rPr>
        <w:t>Contractor</w:t>
      </w:r>
      <w:r w:rsidRPr="00314C7E">
        <w:rPr>
          <w:rFonts w:cs="Arial"/>
          <w:sz w:val="22"/>
          <w:lang w:val="en-GB" w:bidi="en-GB"/>
        </w:rPr>
        <w:t xml:space="preserve">. All information submitted by the </w:t>
      </w:r>
      <w:r w:rsidR="00A01BA2" w:rsidRPr="00314C7E">
        <w:rPr>
          <w:rFonts w:cs="Arial"/>
          <w:smallCaps/>
          <w:sz w:val="22"/>
          <w:lang w:val="en-GB" w:bidi="en-GB"/>
        </w:rPr>
        <w:t>Contractor</w:t>
      </w:r>
      <w:r w:rsidRPr="00314C7E">
        <w:rPr>
          <w:rFonts w:cs="Arial"/>
          <w:sz w:val="22"/>
          <w:lang w:val="en-GB" w:bidi="en-GB"/>
        </w:rPr>
        <w:t xml:space="preserve"> shall be in </w:t>
      </w:r>
      <w:r w:rsidRPr="00314C7E">
        <w:rPr>
          <w:rFonts w:cs="Arial"/>
          <w:b/>
          <w:sz w:val="22"/>
          <w:lang w:val="en-GB" w:bidi="en-GB"/>
        </w:rPr>
        <w:t>English</w:t>
      </w:r>
      <w:r w:rsidRPr="00314C7E">
        <w:rPr>
          <w:rFonts w:cs="Arial"/>
          <w:sz w:val="22"/>
          <w:lang w:val="en-GB" w:bidi="en-GB"/>
        </w:rPr>
        <w:t xml:space="preserve">, unless otherwise specified in the </w:t>
      </w:r>
      <w:r w:rsidR="00A01BA2" w:rsidRPr="00314C7E">
        <w:rPr>
          <w:rFonts w:cs="Arial"/>
          <w:smallCaps/>
          <w:sz w:val="22"/>
          <w:lang w:val="en-GB" w:bidi="en-GB"/>
        </w:rPr>
        <w:t>Contract</w:t>
      </w:r>
      <w:r w:rsidRPr="00314C7E">
        <w:rPr>
          <w:rFonts w:cs="Arial"/>
          <w:sz w:val="22"/>
          <w:lang w:val="en-GB" w:bidi="en-GB"/>
        </w:rPr>
        <w:t xml:space="preserve"> or its Enclosures, or unless otherwise agreed by the </w:t>
      </w:r>
      <w:r w:rsidR="00505829" w:rsidRPr="00314C7E">
        <w:rPr>
          <w:rFonts w:cs="Arial"/>
          <w:smallCaps/>
          <w:sz w:val="22"/>
          <w:lang w:val="en-GB" w:bidi="en-GB"/>
        </w:rPr>
        <w:t>Parties</w:t>
      </w:r>
      <w:r w:rsidRPr="00314C7E">
        <w:rPr>
          <w:rFonts w:cs="Arial"/>
          <w:sz w:val="22"/>
          <w:lang w:val="en-GB" w:bidi="en-GB"/>
        </w:rPr>
        <w:t xml:space="preserve">. Documentation for the purposes of construction procedures, operating instructions and maintenance regulations shall be prepared in Czech and English. Notwithstanding the provisions of paragraph </w:t>
      </w:r>
      <w:r w:rsidR="000C54A7">
        <w:rPr>
          <w:rFonts w:cs="Arial"/>
          <w:lang w:val="en-GB"/>
        </w:rPr>
        <w:fldChar w:fldCharType="begin"/>
      </w:r>
      <w:r w:rsidR="000C54A7">
        <w:rPr>
          <w:rFonts w:cs="Arial"/>
          <w:lang w:val="en-GB"/>
        </w:rPr>
        <w:instrText xml:space="preserve"> REF _Ref531171347 \r \h </w:instrText>
      </w:r>
      <w:r w:rsidR="000C54A7">
        <w:rPr>
          <w:rFonts w:cs="Arial"/>
          <w:lang w:val="en-GB"/>
        </w:rPr>
      </w:r>
      <w:r w:rsidR="000C54A7">
        <w:rPr>
          <w:rFonts w:cs="Arial"/>
          <w:lang w:val="en-GB"/>
        </w:rPr>
        <w:fldChar w:fldCharType="separate"/>
      </w:r>
      <w:r w:rsidR="009D51B3">
        <w:rPr>
          <w:rFonts w:cs="Arial"/>
          <w:lang w:val="en-GB"/>
        </w:rPr>
        <w:t>55.5</w:t>
      </w:r>
      <w:r w:rsidR="000C54A7">
        <w:rPr>
          <w:rFonts w:cs="Arial"/>
          <w:lang w:val="en-GB"/>
        </w:rPr>
        <w:fldChar w:fldCharType="end"/>
      </w:r>
      <w:r w:rsidR="000C54A7">
        <w:rPr>
          <w:rFonts w:cs="Arial"/>
          <w:lang w:val="en-GB"/>
        </w:rPr>
        <w:t xml:space="preserve"> </w:t>
      </w:r>
      <w:r w:rsidRPr="00314C7E">
        <w:rPr>
          <w:rFonts w:cs="Arial"/>
          <w:sz w:val="22"/>
          <w:lang w:val="en-GB" w:bidi="en-GB"/>
        </w:rPr>
        <w:t xml:space="preserve">below, the </w:t>
      </w:r>
      <w:r w:rsidR="00A01BA2" w:rsidRPr="00314C7E">
        <w:rPr>
          <w:rFonts w:cs="Arial"/>
          <w:smallCaps/>
          <w:sz w:val="22"/>
          <w:lang w:val="en-GB" w:bidi="en-GB"/>
        </w:rPr>
        <w:t>Contractor</w:t>
      </w:r>
      <w:r w:rsidRPr="00314C7E">
        <w:rPr>
          <w:rFonts w:cs="Arial"/>
          <w:sz w:val="22"/>
          <w:lang w:val="en-GB" w:bidi="en-GB"/>
        </w:rPr>
        <w:t xml:space="preserve">’s staff and the </w:t>
      </w:r>
      <w:r w:rsidR="00A01BA2" w:rsidRPr="00314C7E">
        <w:rPr>
          <w:rFonts w:cs="Arial"/>
          <w:smallCaps/>
          <w:sz w:val="22"/>
          <w:lang w:val="en-GB" w:bidi="en-GB"/>
        </w:rPr>
        <w:t>Purchaser</w:t>
      </w:r>
      <w:r w:rsidRPr="00314C7E">
        <w:rPr>
          <w:rFonts w:cs="Arial"/>
          <w:sz w:val="22"/>
          <w:lang w:val="en-GB" w:bidi="en-GB"/>
        </w:rPr>
        <w:t xml:space="preserve">’s staff </w:t>
      </w:r>
      <w:r w:rsidRPr="00314C7E">
        <w:rPr>
          <w:rFonts w:cs="Arial"/>
          <w:sz w:val="22"/>
          <w:lang w:val="en-GB" w:bidi="en-GB"/>
        </w:rPr>
        <w:lastRenderedPageBreak/>
        <w:t xml:space="preserve">involved in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shall use the English language version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for working purposes in mutual communication.</w:t>
      </w:r>
    </w:p>
    <w:p w14:paraId="299B71D0" w14:textId="77777777" w:rsidR="000472E6" w:rsidRPr="00314C7E" w:rsidRDefault="000472E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During the performance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mallCaps/>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is obliged to keep a record </w:t>
      </w:r>
      <w:r w:rsidR="00A01BA2" w:rsidRPr="00314C7E">
        <w:rPr>
          <w:rFonts w:cs="Arial"/>
          <w:sz w:val="22"/>
          <w:lang w:val="en-GB" w:bidi="en-GB"/>
        </w:rPr>
        <w:t>of the</w:t>
      </w:r>
      <w:r w:rsidRPr="00314C7E">
        <w:rPr>
          <w:rFonts w:cs="Arial"/>
          <w:sz w:val="22"/>
          <w:lang w:val="en-GB" w:bidi="en-GB"/>
        </w:rPr>
        <w:t xml:space="preserve"> current status </w:t>
      </w:r>
      <w:r w:rsidR="00A01BA2" w:rsidRPr="00314C7E">
        <w:rPr>
          <w:rFonts w:cs="Arial"/>
          <w:sz w:val="22"/>
          <w:lang w:val="en-GB" w:bidi="en-GB"/>
        </w:rPr>
        <w:t>of the</w:t>
      </w:r>
      <w:r w:rsidRPr="00314C7E">
        <w:rPr>
          <w:rFonts w:cs="Arial"/>
          <w:sz w:val="22"/>
          <w:lang w:val="en-GB" w:bidi="en-GB"/>
        </w:rPr>
        <w:t xml:space="preserve"> main information submitted to the </w:t>
      </w:r>
      <w:r w:rsidR="00A01BA2" w:rsidRPr="00314C7E">
        <w:rPr>
          <w:rFonts w:cs="Arial"/>
          <w:smallCaps/>
          <w:sz w:val="22"/>
          <w:lang w:val="en-GB" w:bidi="en-GB"/>
        </w:rPr>
        <w:t>Purchaser</w:t>
      </w:r>
      <w:r w:rsidRPr="00314C7E">
        <w:rPr>
          <w:rFonts w:cs="Arial"/>
          <w:sz w:val="22"/>
          <w:lang w:val="en-GB" w:bidi="en-GB"/>
        </w:rPr>
        <w:t xml:space="preserve"> and the status of all information necessary for the successful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under the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send copies </w:t>
      </w:r>
      <w:r w:rsidR="00A01BA2" w:rsidRPr="00314C7E">
        <w:rPr>
          <w:rFonts w:cs="Arial"/>
          <w:sz w:val="22"/>
          <w:lang w:val="en-GB" w:bidi="en-GB"/>
        </w:rPr>
        <w:t>of the</w:t>
      </w:r>
      <w:r w:rsidRPr="00314C7E">
        <w:rPr>
          <w:rFonts w:cs="Arial"/>
          <w:sz w:val="22"/>
          <w:lang w:val="en-GB" w:bidi="en-GB"/>
        </w:rPr>
        <w:t xml:space="preserve"> record to the </w:t>
      </w:r>
      <w:r w:rsidR="00A01BA2" w:rsidRPr="00314C7E">
        <w:rPr>
          <w:rFonts w:cs="Arial"/>
          <w:smallCaps/>
          <w:sz w:val="22"/>
          <w:lang w:val="en-GB" w:bidi="en-GB"/>
        </w:rPr>
        <w:t>Purchaser</w:t>
      </w:r>
      <w:r w:rsidRPr="00314C7E">
        <w:rPr>
          <w:rFonts w:cs="Arial"/>
          <w:smallCaps/>
          <w:sz w:val="22"/>
          <w:lang w:val="en-GB" w:bidi="en-GB"/>
        </w:rPr>
        <w:t xml:space="preserve"> </w:t>
      </w:r>
      <w:r w:rsidRPr="00314C7E">
        <w:rPr>
          <w:rFonts w:cs="Arial"/>
          <w:sz w:val="22"/>
          <w:lang w:val="en-GB" w:bidi="en-GB"/>
        </w:rPr>
        <w:t xml:space="preserve">once (1) every </w:t>
      </w:r>
      <w:r w:rsidRPr="004A77A5">
        <w:rPr>
          <w:rFonts w:cs="Arial"/>
          <w:smallCaps/>
          <w:sz w:val="22"/>
          <w:lang w:val="en-GB" w:bidi="en-GB"/>
        </w:rPr>
        <w:t>month</w:t>
      </w:r>
      <w:r w:rsidRPr="00314C7E">
        <w:rPr>
          <w:rFonts w:cs="Arial"/>
          <w:sz w:val="22"/>
          <w:lang w:val="en-GB" w:bidi="en-GB"/>
        </w:rPr>
        <w:t>.</w:t>
      </w:r>
    </w:p>
    <w:p w14:paraId="4B69F45B" w14:textId="77777777" w:rsidR="000472E6" w:rsidRPr="00314C7E" w:rsidRDefault="00A01BA2" w:rsidP="00654739">
      <w:pPr>
        <w:pStyle w:val="Nadpis2"/>
        <w:keepLines w:val="0"/>
        <w:numPr>
          <w:ilvl w:val="1"/>
          <w:numId w:val="7"/>
        </w:numPr>
        <w:spacing w:before="0" w:line="300" w:lineRule="exact"/>
        <w:ind w:left="709" w:hanging="709"/>
        <w:rPr>
          <w:rFonts w:cs="Arial"/>
          <w:b/>
          <w:sz w:val="22"/>
          <w:szCs w:val="22"/>
          <w:lang w:val="en-GB"/>
        </w:rPr>
      </w:pPr>
      <w:bookmarkStart w:id="86" w:name="_Ref444332618"/>
      <w:r w:rsidRPr="00314C7E">
        <w:rPr>
          <w:rFonts w:cs="Arial"/>
          <w:b/>
          <w:smallCaps/>
          <w:sz w:val="22"/>
          <w:lang w:val="en-GB" w:bidi="en-GB"/>
        </w:rPr>
        <w:t>Work</w:t>
      </w:r>
      <w:r w:rsidR="000472E6" w:rsidRPr="00314C7E">
        <w:rPr>
          <w:rFonts w:cs="Arial"/>
          <w:b/>
          <w:sz w:val="22"/>
          <w:lang w:val="en-GB" w:bidi="en-GB"/>
        </w:rPr>
        <w:t xml:space="preserve"> Progress </w:t>
      </w:r>
      <w:bookmarkEnd w:id="86"/>
      <w:r w:rsidR="000472E6" w:rsidRPr="00314C7E">
        <w:rPr>
          <w:rFonts w:cs="Arial"/>
          <w:b/>
          <w:sz w:val="22"/>
          <w:lang w:val="en-GB" w:bidi="en-GB"/>
        </w:rPr>
        <w:t>Reports</w:t>
      </w:r>
      <w:bookmarkStart w:id="87" w:name="_Ref447595653"/>
    </w:p>
    <w:bookmarkEnd w:id="87"/>
    <w:p w14:paraId="3AD01EF3" w14:textId="5575305D" w:rsidR="000472E6" w:rsidRPr="00314C7E" w:rsidRDefault="000472E6" w:rsidP="00654739">
      <w:pPr>
        <w:pStyle w:val="Odstavec"/>
        <w:spacing w:before="0" w:line="300" w:lineRule="exact"/>
        <w:ind w:left="709"/>
        <w:jc w:val="left"/>
        <w:rPr>
          <w:rFonts w:cs="Arial"/>
          <w:kern w:val="0"/>
          <w:sz w:val="22"/>
          <w:szCs w:val="22"/>
          <w:highlight w:val="yellow"/>
          <w:lang w:val="en-GB"/>
        </w:rPr>
      </w:pPr>
      <w:r w:rsidRPr="00314C7E">
        <w:rPr>
          <w:rFonts w:cs="Arial"/>
          <w:kern w:val="0"/>
          <w:sz w:val="22"/>
          <w:lang w:val="en-GB" w:bidi="en-GB"/>
        </w:rPr>
        <w:t xml:space="preserve">The </w:t>
      </w:r>
      <w:r w:rsidR="00A01BA2" w:rsidRPr="00314C7E">
        <w:rPr>
          <w:rFonts w:cs="Arial"/>
          <w:smallCaps/>
          <w:kern w:val="0"/>
          <w:sz w:val="22"/>
          <w:lang w:val="en-GB" w:bidi="en-GB"/>
        </w:rPr>
        <w:t>Contractor</w:t>
      </w:r>
      <w:r w:rsidRPr="00314C7E">
        <w:rPr>
          <w:rFonts w:cs="Arial"/>
          <w:kern w:val="0"/>
          <w:sz w:val="22"/>
          <w:lang w:val="en-GB" w:bidi="en-GB"/>
        </w:rPr>
        <w:t xml:space="preserve"> shall inform the </w:t>
      </w:r>
      <w:r w:rsidR="00A01BA2" w:rsidRPr="00314C7E">
        <w:rPr>
          <w:rFonts w:cs="Arial"/>
          <w:smallCaps/>
          <w:kern w:val="0"/>
          <w:sz w:val="22"/>
          <w:lang w:val="en-GB" w:bidi="en-GB"/>
        </w:rPr>
        <w:t>Purchaser</w:t>
      </w:r>
      <w:r w:rsidRPr="00314C7E">
        <w:rPr>
          <w:rFonts w:cs="Arial"/>
          <w:kern w:val="0"/>
          <w:sz w:val="22"/>
          <w:lang w:val="en-GB" w:bidi="en-GB"/>
        </w:rPr>
        <w:t xml:space="preserve"> about its activities and the progress of </w:t>
      </w:r>
      <w:r w:rsidR="00A01BA2" w:rsidRPr="00314C7E">
        <w:rPr>
          <w:rFonts w:cs="Arial"/>
          <w:smallCaps/>
          <w:kern w:val="0"/>
          <w:sz w:val="22"/>
          <w:lang w:val="en-GB" w:bidi="en-GB"/>
        </w:rPr>
        <w:t>Work</w:t>
      </w:r>
      <w:r w:rsidRPr="00314C7E">
        <w:rPr>
          <w:rFonts w:cs="Arial"/>
          <w:kern w:val="0"/>
          <w:sz w:val="22"/>
          <w:lang w:val="en-GB" w:bidi="en-GB"/>
        </w:rPr>
        <w:t xml:space="preserve"> implementation. In this context, the </w:t>
      </w:r>
      <w:r w:rsidR="00A01BA2" w:rsidRPr="00314C7E">
        <w:rPr>
          <w:rFonts w:cs="Arial"/>
          <w:smallCaps/>
          <w:kern w:val="0"/>
          <w:sz w:val="22"/>
          <w:lang w:val="en-GB" w:bidi="en-GB"/>
        </w:rPr>
        <w:t>Contractor</w:t>
      </w:r>
      <w:r w:rsidRPr="00314C7E">
        <w:rPr>
          <w:rFonts w:cs="Arial"/>
          <w:kern w:val="0"/>
          <w:sz w:val="22"/>
          <w:lang w:val="en-GB" w:bidi="en-GB"/>
        </w:rPr>
        <w:t xml:space="preserve"> shall prepare and issue periodic </w:t>
      </w:r>
      <w:r w:rsidR="00381A61" w:rsidRPr="00211AFB">
        <w:rPr>
          <w:rFonts w:cs="Arial"/>
          <w:smallCaps/>
          <w:kern w:val="0"/>
          <w:sz w:val="22"/>
          <w:lang w:val="en-GB" w:bidi="en-GB"/>
        </w:rPr>
        <w:t>Work</w:t>
      </w:r>
      <w:r w:rsidR="00381A61" w:rsidRPr="00314C7E">
        <w:rPr>
          <w:rFonts w:cs="Arial"/>
          <w:kern w:val="0"/>
          <w:sz w:val="22"/>
          <w:lang w:val="en-GB" w:bidi="en-GB"/>
        </w:rPr>
        <w:t xml:space="preserve"> Progress Reports</w:t>
      </w:r>
      <w:r w:rsidRPr="00314C7E">
        <w:rPr>
          <w:rFonts w:cs="Arial"/>
          <w:kern w:val="0"/>
          <w:sz w:val="22"/>
          <w:lang w:val="en-GB" w:bidi="en-GB"/>
        </w:rPr>
        <w:t xml:space="preserve">, whose basic content, form, number, time and frequency is provided below. The </w:t>
      </w:r>
      <w:r w:rsidR="00A01BA2" w:rsidRPr="00314C7E">
        <w:rPr>
          <w:rFonts w:cs="Arial"/>
          <w:smallCaps/>
          <w:kern w:val="0"/>
          <w:sz w:val="22"/>
          <w:lang w:val="en-GB" w:bidi="en-GB"/>
        </w:rPr>
        <w:t>Purchaser</w:t>
      </w:r>
      <w:r w:rsidRPr="00314C7E">
        <w:rPr>
          <w:rFonts w:cs="Arial"/>
          <w:kern w:val="0"/>
          <w:sz w:val="22"/>
          <w:lang w:val="en-GB" w:bidi="en-GB"/>
        </w:rPr>
        <w:t xml:space="preserve"> may request a modification and/or extension of this basic content, form, number, time and frequency </w:t>
      </w:r>
      <w:r w:rsidR="00A01BA2" w:rsidRPr="00314C7E">
        <w:rPr>
          <w:rFonts w:cs="Arial"/>
          <w:kern w:val="0"/>
          <w:sz w:val="22"/>
          <w:lang w:val="en-GB" w:bidi="en-GB"/>
        </w:rPr>
        <w:t>of the</w:t>
      </w:r>
      <w:r w:rsidRPr="00314C7E">
        <w:rPr>
          <w:rFonts w:cs="Arial"/>
          <w:kern w:val="0"/>
          <w:sz w:val="22"/>
          <w:lang w:val="en-GB" w:bidi="en-GB"/>
        </w:rPr>
        <w:t xml:space="preserve">se reports, and the </w:t>
      </w:r>
      <w:r w:rsidR="00A01BA2" w:rsidRPr="00314C7E">
        <w:rPr>
          <w:rFonts w:cs="Arial"/>
          <w:smallCaps/>
          <w:kern w:val="0"/>
          <w:sz w:val="22"/>
          <w:lang w:val="en-GB" w:bidi="en-GB"/>
        </w:rPr>
        <w:t>Contractor</w:t>
      </w:r>
      <w:r w:rsidRPr="00314C7E">
        <w:rPr>
          <w:rFonts w:cs="Arial"/>
          <w:kern w:val="0"/>
          <w:sz w:val="22"/>
          <w:lang w:val="en-GB" w:bidi="en-GB"/>
        </w:rPr>
        <w:t xml:space="preserve"> shall accept such a modification or extension having no impact on the </w:t>
      </w:r>
      <w:r w:rsidR="00A01BA2" w:rsidRPr="00314C7E">
        <w:rPr>
          <w:rFonts w:cs="Arial"/>
          <w:smallCaps/>
          <w:kern w:val="0"/>
          <w:sz w:val="22"/>
          <w:lang w:val="en-GB" w:bidi="en-GB"/>
        </w:rPr>
        <w:t>Price</w:t>
      </w:r>
      <w:r w:rsidR="00A4655F">
        <w:rPr>
          <w:rFonts w:cs="Arial"/>
          <w:smallCaps/>
          <w:kern w:val="0"/>
          <w:sz w:val="22"/>
          <w:lang w:val="en-GB" w:bidi="en-GB"/>
        </w:rPr>
        <w:t xml:space="preserve"> for the Work</w:t>
      </w:r>
      <w:r w:rsidRPr="00314C7E">
        <w:rPr>
          <w:rFonts w:cs="Arial"/>
          <w:kern w:val="0"/>
          <w:sz w:val="22"/>
          <w:lang w:val="en-GB" w:bidi="en-GB"/>
        </w:rPr>
        <w:t xml:space="preserve">. Implementation difficulties that occur during construction will be described in the summary section </w:t>
      </w:r>
      <w:r w:rsidR="00A01BA2" w:rsidRPr="00314C7E">
        <w:rPr>
          <w:rFonts w:cs="Arial"/>
          <w:kern w:val="0"/>
          <w:sz w:val="22"/>
          <w:lang w:val="en-GB" w:bidi="en-GB"/>
        </w:rPr>
        <w:t>of the</w:t>
      </w:r>
      <w:r w:rsidRPr="00314C7E">
        <w:rPr>
          <w:rFonts w:cs="Arial"/>
          <w:kern w:val="0"/>
          <w:sz w:val="22"/>
          <w:lang w:val="en-GB" w:bidi="en-GB"/>
        </w:rPr>
        <w:t xml:space="preserve"> report.</w:t>
      </w:r>
    </w:p>
    <w:p w14:paraId="5D402C96" w14:textId="77777777" w:rsidR="000472E6" w:rsidRPr="00314C7E" w:rsidRDefault="000472E6" w:rsidP="00654739">
      <w:pPr>
        <w:pStyle w:val="Odstavec"/>
        <w:spacing w:before="0" w:line="300" w:lineRule="exact"/>
        <w:ind w:left="709"/>
        <w:jc w:val="left"/>
        <w:rPr>
          <w:rFonts w:cs="Arial"/>
          <w:kern w:val="0"/>
          <w:sz w:val="22"/>
          <w:szCs w:val="22"/>
          <w:lang w:val="en-GB"/>
        </w:rPr>
      </w:pPr>
      <w:r w:rsidRPr="00314C7E">
        <w:rPr>
          <w:rFonts w:cs="Arial"/>
          <w:kern w:val="0"/>
          <w:sz w:val="22"/>
          <w:lang w:val="en-GB" w:bidi="en-GB"/>
        </w:rPr>
        <w:t xml:space="preserve">The reports described in this paragraph will be used to monitor the progress </w:t>
      </w:r>
      <w:r w:rsidR="00A01BA2" w:rsidRPr="00314C7E">
        <w:rPr>
          <w:rFonts w:cs="Arial"/>
          <w:kern w:val="0"/>
          <w:sz w:val="22"/>
          <w:lang w:val="en-GB" w:bidi="en-GB"/>
        </w:rPr>
        <w:t>of the</w:t>
      </w:r>
      <w:r w:rsidRPr="00314C7E">
        <w:rPr>
          <w:rFonts w:cs="Arial"/>
          <w:kern w:val="0"/>
          <w:sz w:val="22"/>
          <w:lang w:val="en-GB" w:bidi="en-GB"/>
        </w:rPr>
        <w:t xml:space="preserve"> </w:t>
      </w:r>
      <w:r w:rsidR="00A01BA2" w:rsidRPr="00314C7E">
        <w:rPr>
          <w:rFonts w:cs="Arial"/>
          <w:smallCaps/>
          <w:kern w:val="0"/>
          <w:sz w:val="22"/>
          <w:lang w:val="en-GB" w:bidi="en-GB"/>
        </w:rPr>
        <w:t>Contractor</w:t>
      </w:r>
      <w:r w:rsidRPr="00314C7E">
        <w:rPr>
          <w:rFonts w:cs="Arial"/>
          <w:kern w:val="0"/>
          <w:sz w:val="22"/>
          <w:lang w:val="en-GB" w:bidi="en-GB"/>
        </w:rPr>
        <w:t xml:space="preserve">’s </w:t>
      </w:r>
      <w:r w:rsidR="00A01BA2" w:rsidRPr="00314C7E">
        <w:rPr>
          <w:rFonts w:cs="Arial"/>
          <w:smallCaps/>
          <w:kern w:val="0"/>
          <w:sz w:val="22"/>
          <w:lang w:val="en-GB" w:bidi="en-GB"/>
        </w:rPr>
        <w:t>Work</w:t>
      </w:r>
      <w:r w:rsidRPr="00314C7E">
        <w:rPr>
          <w:rFonts w:cs="Arial"/>
          <w:kern w:val="0"/>
          <w:sz w:val="22"/>
          <w:lang w:val="en-GB" w:bidi="en-GB"/>
        </w:rPr>
        <w:t xml:space="preserve">. The reports to be submitted by the </w:t>
      </w:r>
      <w:r w:rsidR="00A01BA2" w:rsidRPr="00314C7E">
        <w:rPr>
          <w:rFonts w:cs="Arial"/>
          <w:smallCaps/>
          <w:kern w:val="0"/>
          <w:sz w:val="22"/>
          <w:lang w:val="en-GB" w:bidi="en-GB"/>
        </w:rPr>
        <w:t>Contractor</w:t>
      </w:r>
      <w:r w:rsidRPr="00314C7E">
        <w:rPr>
          <w:rFonts w:cs="Arial"/>
          <w:kern w:val="0"/>
          <w:sz w:val="22"/>
          <w:lang w:val="en-GB" w:bidi="en-GB"/>
        </w:rPr>
        <w:t xml:space="preserve"> include, in particular:</w:t>
      </w:r>
    </w:p>
    <w:p w14:paraId="01FB6E4E" w14:textId="4C3241C4" w:rsidR="000472E6" w:rsidRPr="00314C7E" w:rsidRDefault="000472E6" w:rsidP="00216782">
      <w:pPr>
        <w:pStyle w:val="Nadpis2"/>
        <w:keepNext/>
        <w:keepLines w:val="0"/>
        <w:numPr>
          <w:ilvl w:val="4"/>
          <w:numId w:val="7"/>
        </w:numPr>
        <w:spacing w:before="0" w:line="300" w:lineRule="exact"/>
        <w:ind w:left="1418" w:hanging="709"/>
        <w:rPr>
          <w:rFonts w:cs="Arial"/>
          <w:sz w:val="22"/>
          <w:szCs w:val="22"/>
          <w:u w:val="single"/>
          <w:lang w:val="en-GB"/>
        </w:rPr>
      </w:pPr>
      <w:r w:rsidRPr="00314C7E">
        <w:rPr>
          <w:rFonts w:cs="Arial"/>
          <w:sz w:val="22"/>
          <w:u w:val="single"/>
          <w:lang w:val="en-GB" w:bidi="en-GB"/>
        </w:rPr>
        <w:t>Site Diary</w:t>
      </w:r>
      <w:r w:rsidR="00381A61">
        <w:rPr>
          <w:rFonts w:cs="Arial"/>
          <w:sz w:val="22"/>
          <w:u w:val="single"/>
          <w:lang w:val="en-GB" w:bidi="en-GB"/>
        </w:rPr>
        <w:t>/</w:t>
      </w:r>
      <w:r w:rsidR="00162B93">
        <w:rPr>
          <w:rFonts w:cs="Arial"/>
          <w:sz w:val="22"/>
          <w:u w:val="single"/>
          <w:lang w:val="en-GB" w:bidi="en-GB"/>
        </w:rPr>
        <w:t>Assembly</w:t>
      </w:r>
      <w:r w:rsidR="00381A61">
        <w:rPr>
          <w:rFonts w:cs="Arial"/>
          <w:sz w:val="22"/>
          <w:u w:val="single"/>
          <w:lang w:val="en-GB" w:bidi="en-GB"/>
        </w:rPr>
        <w:t xml:space="preserve"> Diary (hereinafter the “</w:t>
      </w:r>
      <w:r w:rsidR="00381A61" w:rsidRPr="00381A61">
        <w:rPr>
          <w:rFonts w:cs="Arial"/>
          <w:b/>
          <w:sz w:val="22"/>
          <w:u w:val="single"/>
          <w:lang w:val="en-GB" w:bidi="en-GB"/>
        </w:rPr>
        <w:t>Site Diary</w:t>
      </w:r>
      <w:r w:rsidR="00381A61">
        <w:rPr>
          <w:rFonts w:cs="Arial"/>
          <w:sz w:val="22"/>
          <w:u w:val="single"/>
          <w:lang w:val="en-GB" w:bidi="en-GB"/>
        </w:rPr>
        <w:t>”)</w:t>
      </w:r>
      <w:r w:rsidRPr="00314C7E">
        <w:rPr>
          <w:rFonts w:cs="Arial"/>
          <w:sz w:val="22"/>
          <w:u w:val="single"/>
          <w:lang w:val="en-GB" w:bidi="en-GB"/>
        </w:rPr>
        <w:t xml:space="preserve"> </w:t>
      </w:r>
    </w:p>
    <w:p w14:paraId="25C36AD3" w14:textId="77777777" w:rsidR="00D72E68" w:rsidRPr="00314C7E" w:rsidRDefault="000472E6" w:rsidP="00654739">
      <w:pPr>
        <w:pStyle w:val="odstavec1"/>
        <w:spacing w:before="0" w:after="120" w:line="300" w:lineRule="exact"/>
        <w:ind w:left="1418"/>
        <w:jc w:val="left"/>
        <w:rPr>
          <w:rFonts w:cs="Arial"/>
          <w:szCs w:val="22"/>
        </w:rPr>
      </w:pPr>
      <w:r w:rsidRPr="00314C7E">
        <w:rPr>
          <w:rFonts w:cs="Arial"/>
          <w:lang w:bidi="en-GB"/>
        </w:rPr>
        <w:t xml:space="preserve">The </w:t>
      </w:r>
      <w:r w:rsidR="00A01BA2" w:rsidRPr="00314C7E">
        <w:rPr>
          <w:rFonts w:cs="Arial"/>
          <w:smallCaps/>
          <w:lang w:bidi="en-GB"/>
        </w:rPr>
        <w:t>Contractor</w:t>
      </w:r>
      <w:r w:rsidRPr="00314C7E">
        <w:rPr>
          <w:rFonts w:cs="Arial"/>
          <w:lang w:bidi="en-GB"/>
        </w:rPr>
        <w:t xml:space="preserve"> shall prepare on the </w:t>
      </w:r>
      <w:r w:rsidRPr="00314C7E">
        <w:rPr>
          <w:rFonts w:cs="Arial"/>
          <w:smallCaps/>
          <w:lang w:bidi="en-GB"/>
        </w:rPr>
        <w:t>Site</w:t>
      </w:r>
      <w:r w:rsidRPr="00314C7E">
        <w:rPr>
          <w:rFonts w:cs="Arial"/>
          <w:lang w:bidi="en-GB"/>
        </w:rPr>
        <w:t xml:space="preserve"> and submit to the </w:t>
      </w:r>
      <w:r w:rsidR="00A01BA2" w:rsidRPr="00314C7E">
        <w:rPr>
          <w:rFonts w:cs="Arial"/>
          <w:smallCaps/>
          <w:lang w:bidi="en-GB"/>
        </w:rPr>
        <w:t>Purchaser</w:t>
      </w:r>
      <w:r w:rsidRPr="00314C7E">
        <w:rPr>
          <w:rFonts w:cs="Arial"/>
          <w:smallCaps/>
          <w:lang w:bidi="en-GB"/>
        </w:rPr>
        <w:t>’s Representative</w:t>
      </w:r>
      <w:r w:rsidRPr="00314C7E">
        <w:rPr>
          <w:rFonts w:cs="Arial"/>
          <w:lang w:bidi="en-GB"/>
        </w:rPr>
        <w:t xml:space="preserve">s a daily report by means of a note in the </w:t>
      </w:r>
      <w:r w:rsidRPr="00E26D85">
        <w:rPr>
          <w:rFonts w:cs="Arial"/>
          <w:lang w:bidi="en-GB"/>
        </w:rPr>
        <w:t>Site</w:t>
      </w:r>
      <w:r w:rsidRPr="00314C7E">
        <w:rPr>
          <w:rFonts w:cs="Arial"/>
          <w:lang w:bidi="en-GB"/>
        </w:rPr>
        <w:t xml:space="preserve"> Diary describing the progress of </w:t>
      </w:r>
      <w:r w:rsidR="00A37548" w:rsidRPr="00314C7E">
        <w:rPr>
          <w:rFonts w:cs="Arial"/>
          <w:smallCaps/>
          <w:lang w:bidi="en-GB"/>
        </w:rPr>
        <w:t>Works</w:t>
      </w:r>
      <w:r w:rsidRPr="00314C7E">
        <w:rPr>
          <w:rFonts w:cs="Arial"/>
          <w:lang w:bidi="en-GB"/>
        </w:rPr>
        <w:t xml:space="preserve"> for the previous </w:t>
      </w:r>
      <w:r w:rsidR="006A6701" w:rsidRPr="00314C7E">
        <w:rPr>
          <w:rFonts w:cs="Arial"/>
          <w:smallCaps/>
          <w:lang w:bidi="en-GB"/>
        </w:rPr>
        <w:t>Day</w:t>
      </w:r>
      <w:r w:rsidRPr="00314C7E">
        <w:rPr>
          <w:rFonts w:cs="Arial"/>
          <w:lang w:bidi="en-GB"/>
        </w:rPr>
        <w:t xml:space="preserve">. The entries in the </w:t>
      </w:r>
      <w:r w:rsidRPr="00E26D85">
        <w:rPr>
          <w:rFonts w:cs="Arial"/>
          <w:lang w:bidi="en-GB"/>
        </w:rPr>
        <w:t>Site</w:t>
      </w:r>
      <w:r w:rsidRPr="00314C7E">
        <w:rPr>
          <w:rFonts w:cs="Arial"/>
          <w:lang w:bidi="en-GB"/>
        </w:rPr>
        <w:t xml:space="preserve"> Diary cannot be used to initiate or implement </w:t>
      </w:r>
      <w:r w:rsidR="009A54A2" w:rsidRPr="00314C7E">
        <w:rPr>
          <w:rFonts w:cs="Arial"/>
          <w:smallCaps/>
          <w:lang w:bidi="en-GB"/>
        </w:rPr>
        <w:t>Changes</w:t>
      </w:r>
      <w:r w:rsidRPr="00314C7E">
        <w:rPr>
          <w:rFonts w:cs="Arial"/>
          <w:lang w:bidi="en-GB"/>
        </w:rPr>
        <w:t xml:space="preserve"> to the </w:t>
      </w:r>
      <w:r w:rsidR="00A01BA2" w:rsidRPr="00314C7E">
        <w:rPr>
          <w:rFonts w:cs="Arial"/>
          <w:smallCaps/>
          <w:lang w:bidi="en-GB"/>
        </w:rPr>
        <w:t>Contract</w:t>
      </w:r>
      <w:r w:rsidRPr="00314C7E">
        <w:rPr>
          <w:rFonts w:cs="Arial"/>
          <w:lang w:bidi="en-GB"/>
        </w:rPr>
        <w:t xml:space="preserve"> relating to the subject-matter, price, quality and performance deadlines. Individual daily records shall be recorded in the Site Diary by the authorized </w:t>
      </w:r>
      <w:r w:rsidR="00A01BA2" w:rsidRPr="00314C7E">
        <w:rPr>
          <w:rFonts w:cs="Arial"/>
          <w:smallCaps/>
          <w:lang w:bidi="en-GB"/>
        </w:rPr>
        <w:t>Contractor</w:t>
      </w:r>
      <w:r w:rsidRPr="00314C7E">
        <w:rPr>
          <w:rFonts w:cs="Arial"/>
          <w:lang w:bidi="en-GB"/>
        </w:rPr>
        <w:t xml:space="preserve">’s </w:t>
      </w:r>
      <w:r w:rsidRPr="00B17624">
        <w:rPr>
          <w:rFonts w:cs="Arial"/>
          <w:smallCaps/>
          <w:lang w:bidi="en-GB"/>
        </w:rPr>
        <w:t>representative</w:t>
      </w:r>
      <w:r w:rsidRPr="00314C7E">
        <w:rPr>
          <w:rFonts w:cs="Arial"/>
          <w:lang w:bidi="en-GB"/>
        </w:rPr>
        <w:t>.</w:t>
      </w:r>
    </w:p>
    <w:p w14:paraId="54E5D4E1" w14:textId="77777777" w:rsidR="000472E6" w:rsidRPr="00314C7E" w:rsidRDefault="000472E6" w:rsidP="00654739">
      <w:pPr>
        <w:pStyle w:val="Nadpis2"/>
        <w:keepLines w:val="0"/>
        <w:numPr>
          <w:ilvl w:val="4"/>
          <w:numId w:val="7"/>
        </w:numPr>
        <w:spacing w:before="0" w:line="300" w:lineRule="exact"/>
        <w:ind w:left="1418" w:hanging="709"/>
        <w:rPr>
          <w:rFonts w:cs="Arial"/>
          <w:sz w:val="22"/>
          <w:szCs w:val="22"/>
          <w:u w:val="single"/>
          <w:lang w:val="en-GB"/>
        </w:rPr>
      </w:pPr>
      <w:r w:rsidRPr="00314C7E">
        <w:rPr>
          <w:rFonts w:cs="Arial"/>
          <w:sz w:val="22"/>
          <w:u w:val="single"/>
          <w:lang w:val="en-GB" w:bidi="en-GB"/>
        </w:rPr>
        <w:t>Monthly report</w:t>
      </w:r>
    </w:p>
    <w:p w14:paraId="10249D60" w14:textId="2D948FE8" w:rsidR="000472E6" w:rsidRPr="00314C7E" w:rsidRDefault="000472E6" w:rsidP="00654739">
      <w:pPr>
        <w:pStyle w:val="odstavec1"/>
        <w:spacing w:before="0" w:after="120" w:line="300" w:lineRule="exact"/>
        <w:ind w:left="1418"/>
        <w:jc w:val="left"/>
        <w:rPr>
          <w:rFonts w:cs="Arial"/>
          <w:szCs w:val="22"/>
        </w:rPr>
      </w:pPr>
      <w:r w:rsidRPr="00314C7E">
        <w:rPr>
          <w:rFonts w:cs="Arial"/>
          <w:lang w:bidi="en-GB"/>
        </w:rPr>
        <w:t xml:space="preserve">By the fifth (5th) </w:t>
      </w:r>
      <w:r w:rsidRPr="00314C7E">
        <w:rPr>
          <w:rFonts w:cs="Arial"/>
          <w:smallCaps/>
          <w:lang w:bidi="en-GB"/>
        </w:rPr>
        <w:t xml:space="preserve">Day </w:t>
      </w:r>
      <w:r w:rsidRPr="00314C7E">
        <w:rPr>
          <w:rFonts w:cs="Arial"/>
          <w:lang w:bidi="en-GB"/>
        </w:rPr>
        <w:t>of each</w:t>
      </w:r>
      <w:r w:rsidR="00E26D85">
        <w:rPr>
          <w:rFonts w:cs="Arial"/>
          <w:lang w:bidi="en-GB"/>
        </w:rPr>
        <w:t xml:space="preserve"> </w:t>
      </w:r>
      <w:r w:rsidR="000C54A7">
        <w:rPr>
          <w:rFonts w:cs="Arial"/>
          <w:smallCaps/>
          <w:lang w:bidi="en-GB"/>
        </w:rPr>
        <w:t>Month</w:t>
      </w:r>
      <w:r w:rsidRPr="00314C7E">
        <w:rPr>
          <w:rFonts w:cs="Arial"/>
          <w:lang w:bidi="en-GB"/>
        </w:rPr>
        <w:t xml:space="preserve">, the </w:t>
      </w:r>
      <w:r w:rsidR="00A01BA2" w:rsidRPr="00314C7E">
        <w:rPr>
          <w:rFonts w:cs="Arial"/>
          <w:smallCaps/>
          <w:lang w:bidi="en-GB"/>
        </w:rPr>
        <w:t>Contractor</w:t>
      </w:r>
      <w:r w:rsidRPr="00314C7E">
        <w:rPr>
          <w:rFonts w:cs="Arial"/>
          <w:lang w:bidi="en-GB"/>
        </w:rPr>
        <w:t xml:space="preserve"> shall prepare and hand over to the </w:t>
      </w:r>
      <w:r w:rsidR="00A01BA2" w:rsidRPr="00314C7E">
        <w:rPr>
          <w:rFonts w:cs="Arial"/>
          <w:smallCaps/>
          <w:lang w:bidi="en-GB"/>
        </w:rPr>
        <w:t>Purchaser</w:t>
      </w:r>
      <w:r w:rsidRPr="00314C7E">
        <w:rPr>
          <w:rFonts w:cs="Arial"/>
          <w:lang w:bidi="en-GB"/>
        </w:rPr>
        <w:t xml:space="preserve"> the report for the preceding </w:t>
      </w:r>
      <w:r w:rsidR="00986B69" w:rsidRPr="00314C7E">
        <w:rPr>
          <w:rFonts w:cs="Arial"/>
          <w:smallCaps/>
          <w:lang w:bidi="en-GB"/>
        </w:rPr>
        <w:t>Month</w:t>
      </w:r>
      <w:r w:rsidRPr="00314C7E">
        <w:rPr>
          <w:rFonts w:cs="Arial"/>
          <w:lang w:bidi="en-GB"/>
        </w:rPr>
        <w:t xml:space="preserve">, which shall summarize the progress and extent of </w:t>
      </w:r>
      <w:r w:rsidR="00A37548" w:rsidRPr="00314C7E">
        <w:rPr>
          <w:rFonts w:cs="Arial"/>
          <w:smallCaps/>
          <w:lang w:bidi="en-GB"/>
        </w:rPr>
        <w:t>Works</w:t>
      </w:r>
      <w:r w:rsidRPr="00314C7E">
        <w:rPr>
          <w:rFonts w:cs="Arial"/>
          <w:lang w:bidi="en-GB"/>
        </w:rPr>
        <w:t xml:space="preserve"> performed in the previous </w:t>
      </w:r>
      <w:r w:rsidRPr="00314C7E">
        <w:rPr>
          <w:rFonts w:cs="Arial"/>
          <w:smallCaps/>
          <w:lang w:bidi="en-GB"/>
        </w:rPr>
        <w:t>Month</w:t>
      </w:r>
      <w:r w:rsidRPr="00314C7E">
        <w:rPr>
          <w:rFonts w:cs="Arial"/>
          <w:lang w:bidi="en-GB"/>
        </w:rPr>
        <w:t xml:space="preserve"> (completed </w:t>
      </w:r>
      <w:r w:rsidRPr="00314C7E">
        <w:rPr>
          <w:rFonts w:cs="Arial"/>
          <w:smallCaps/>
          <w:lang w:bidi="en-GB"/>
        </w:rPr>
        <w:t>Works</w:t>
      </w:r>
      <w:r w:rsidRPr="00314C7E">
        <w:rPr>
          <w:rFonts w:cs="Arial"/>
          <w:lang w:bidi="en-GB"/>
        </w:rPr>
        <w:t xml:space="preserve">, </w:t>
      </w:r>
      <w:r w:rsidRPr="00314C7E">
        <w:rPr>
          <w:rFonts w:cs="Arial"/>
          <w:smallCaps/>
          <w:lang w:bidi="en-GB"/>
        </w:rPr>
        <w:t>Goods</w:t>
      </w:r>
      <w:r w:rsidRPr="00314C7E">
        <w:rPr>
          <w:rFonts w:cs="Arial"/>
          <w:lang w:bidi="en-GB"/>
        </w:rPr>
        <w:t xml:space="preserve">, </w:t>
      </w:r>
      <w:r w:rsidRPr="00314C7E">
        <w:rPr>
          <w:rFonts w:cs="Arial"/>
          <w:smallCaps/>
          <w:lang w:bidi="en-GB"/>
        </w:rPr>
        <w:t>Services</w:t>
      </w:r>
      <w:r w:rsidRPr="00314C7E">
        <w:rPr>
          <w:rFonts w:cs="Arial"/>
          <w:lang w:bidi="en-GB"/>
        </w:rPr>
        <w:t xml:space="preserve"> and </w:t>
      </w:r>
      <w:r w:rsidRPr="00213799">
        <w:rPr>
          <w:rFonts w:cs="Arial"/>
          <w:smallCaps/>
          <w:lang w:bidi="en-GB"/>
        </w:rPr>
        <w:t>Use Rights</w:t>
      </w:r>
      <w:r w:rsidRPr="00314C7E">
        <w:rPr>
          <w:rFonts w:cs="Arial"/>
          <w:lang w:bidi="en-GB"/>
        </w:rPr>
        <w:t>).</w:t>
      </w:r>
    </w:p>
    <w:p w14:paraId="67B612FC" w14:textId="77777777" w:rsidR="000472E6" w:rsidRPr="00314C7E" w:rsidRDefault="009C126F" w:rsidP="00654739">
      <w:pPr>
        <w:pStyle w:val="odstavec1"/>
        <w:spacing w:before="0" w:after="120" w:line="300" w:lineRule="exact"/>
        <w:ind w:left="1418"/>
        <w:jc w:val="left"/>
        <w:rPr>
          <w:rFonts w:cs="Arial"/>
          <w:szCs w:val="22"/>
        </w:rPr>
      </w:pPr>
      <w:r w:rsidRPr="00314C7E">
        <w:rPr>
          <w:rFonts w:cs="Arial"/>
          <w:lang w:bidi="en-GB"/>
        </w:rPr>
        <w:t xml:space="preserve">The reports will indicate the amount of </w:t>
      </w:r>
      <w:r w:rsidR="000472E6" w:rsidRPr="00314C7E">
        <w:rPr>
          <w:rFonts w:cs="Arial"/>
          <w:smallCaps/>
          <w:lang w:bidi="en-GB"/>
        </w:rPr>
        <w:t>Works</w:t>
      </w:r>
      <w:r w:rsidRPr="00314C7E">
        <w:rPr>
          <w:rFonts w:cs="Arial"/>
          <w:lang w:bidi="en-GB"/>
        </w:rPr>
        <w:t xml:space="preserve"> done or completed for each performance activity </w:t>
      </w:r>
      <w:r w:rsidR="00A01BA2" w:rsidRPr="00314C7E">
        <w:rPr>
          <w:rFonts w:cs="Arial"/>
          <w:lang w:bidi="en-GB"/>
        </w:rPr>
        <w:t>of the</w:t>
      </w:r>
      <w:r w:rsidRPr="00314C7E">
        <w:rPr>
          <w:rFonts w:cs="Arial"/>
          <w:lang w:bidi="en-GB"/>
        </w:rPr>
        <w:t xml:space="preserve"> </w:t>
      </w:r>
      <w:r w:rsidR="00A01BA2" w:rsidRPr="00314C7E">
        <w:rPr>
          <w:rFonts w:cs="Arial"/>
          <w:smallCaps/>
          <w:lang w:bidi="en-GB"/>
        </w:rPr>
        <w:t>Work</w:t>
      </w:r>
      <w:r w:rsidRPr="00314C7E">
        <w:rPr>
          <w:rFonts w:cs="Arial"/>
          <w:lang w:bidi="en-GB"/>
        </w:rPr>
        <w:t xml:space="preserve">. These reports on the amount of performed </w:t>
      </w:r>
      <w:r w:rsidRPr="00314C7E">
        <w:rPr>
          <w:rFonts w:cs="Arial"/>
          <w:smallCaps/>
          <w:lang w:bidi="en-GB"/>
        </w:rPr>
        <w:t>Works</w:t>
      </w:r>
      <w:r w:rsidRPr="00314C7E">
        <w:rPr>
          <w:rFonts w:cs="Arial"/>
          <w:lang w:bidi="en-GB"/>
        </w:rPr>
        <w:t xml:space="preserve"> allow the </w:t>
      </w:r>
      <w:r w:rsidR="00A01BA2" w:rsidRPr="00314C7E">
        <w:rPr>
          <w:rFonts w:cs="Arial"/>
          <w:smallCaps/>
          <w:lang w:bidi="en-GB"/>
        </w:rPr>
        <w:t>Contractor</w:t>
      </w:r>
      <w:r w:rsidRPr="00314C7E">
        <w:rPr>
          <w:rFonts w:cs="Arial"/>
          <w:lang w:bidi="en-GB"/>
        </w:rPr>
        <w:t xml:space="preserve"> or the </w:t>
      </w:r>
      <w:r w:rsidR="00A01BA2" w:rsidRPr="00314C7E">
        <w:rPr>
          <w:rFonts w:cs="Arial"/>
          <w:smallCaps/>
          <w:lang w:bidi="en-GB"/>
        </w:rPr>
        <w:t>Purchaser</w:t>
      </w:r>
      <w:r w:rsidRPr="00314C7E">
        <w:rPr>
          <w:rFonts w:cs="Arial"/>
          <w:lang w:bidi="en-GB"/>
        </w:rPr>
        <w:t xml:space="preserve"> to compile reports on the percentage progress towards the individual performance activities concerning the </w:t>
      </w:r>
      <w:r w:rsidR="00A01BA2" w:rsidRPr="00314C7E">
        <w:rPr>
          <w:rFonts w:cs="Arial"/>
          <w:smallCaps/>
          <w:lang w:bidi="en-GB"/>
        </w:rPr>
        <w:t>Work</w:t>
      </w:r>
      <w:r w:rsidRPr="00314C7E">
        <w:rPr>
          <w:rFonts w:cs="Arial"/>
          <w:lang w:bidi="en-GB"/>
        </w:rPr>
        <w:t xml:space="preserve"> and the </w:t>
      </w:r>
      <w:proofErr w:type="gramStart"/>
      <w:r w:rsidR="00A01BA2" w:rsidRPr="00314C7E">
        <w:rPr>
          <w:rFonts w:cs="Arial"/>
          <w:smallCaps/>
          <w:lang w:bidi="en-GB"/>
        </w:rPr>
        <w:t>Contract</w:t>
      </w:r>
      <w:r w:rsidRPr="00314C7E">
        <w:rPr>
          <w:rFonts w:cs="Arial"/>
          <w:lang w:bidi="en-GB"/>
        </w:rPr>
        <w:t xml:space="preserve"> as a whole</w:t>
      </w:r>
      <w:proofErr w:type="gramEnd"/>
      <w:r w:rsidRPr="00314C7E">
        <w:rPr>
          <w:rFonts w:cs="Arial"/>
          <w:lang w:bidi="en-GB"/>
        </w:rPr>
        <w:t>.</w:t>
      </w:r>
    </w:p>
    <w:p w14:paraId="4F0346B5" w14:textId="29F5889E" w:rsidR="000472E6" w:rsidRPr="00314C7E" w:rsidRDefault="000C54A7" w:rsidP="00654739">
      <w:pPr>
        <w:pStyle w:val="Nadpis2"/>
        <w:keepLines w:val="0"/>
        <w:numPr>
          <w:ilvl w:val="4"/>
          <w:numId w:val="7"/>
        </w:numPr>
        <w:spacing w:before="0" w:line="300" w:lineRule="exact"/>
        <w:ind w:left="1418" w:hanging="709"/>
        <w:rPr>
          <w:rFonts w:cs="Arial"/>
          <w:sz w:val="22"/>
          <w:szCs w:val="22"/>
          <w:u w:val="single"/>
          <w:lang w:val="en-GB"/>
        </w:rPr>
      </w:pPr>
      <w:bookmarkStart w:id="88" w:name="OLE_LINK2"/>
      <w:r w:rsidRPr="000C54A7">
        <w:rPr>
          <w:rFonts w:cs="Arial"/>
          <w:smallCaps/>
          <w:sz w:val="22"/>
          <w:u w:val="single"/>
          <w:lang w:val="en-GB" w:bidi="en-GB"/>
        </w:rPr>
        <w:t>Work</w:t>
      </w:r>
      <w:r>
        <w:rPr>
          <w:rFonts w:cs="Arial"/>
          <w:sz w:val="22"/>
          <w:u w:val="single"/>
          <w:lang w:val="en-GB" w:bidi="en-GB"/>
        </w:rPr>
        <w:t xml:space="preserve"> </w:t>
      </w:r>
      <w:r w:rsidR="00B53558" w:rsidRPr="00314C7E">
        <w:rPr>
          <w:rFonts w:cs="Arial"/>
          <w:sz w:val="22"/>
          <w:u w:val="single"/>
          <w:lang w:val="en-GB" w:bidi="en-GB"/>
        </w:rPr>
        <w:t>Performance Progress Meetings</w:t>
      </w:r>
      <w:bookmarkEnd w:id="88"/>
    </w:p>
    <w:p w14:paraId="4BBC5C94" w14:textId="11E97714" w:rsidR="000472E6" w:rsidRPr="00314C7E" w:rsidRDefault="001B5574" w:rsidP="00654739">
      <w:pPr>
        <w:pStyle w:val="odstavec1"/>
        <w:spacing w:before="0" w:after="120" w:line="300" w:lineRule="exact"/>
        <w:ind w:left="1418"/>
        <w:jc w:val="left"/>
        <w:rPr>
          <w:rFonts w:cs="Arial"/>
          <w:szCs w:val="22"/>
        </w:rPr>
      </w:pPr>
      <w:r>
        <w:rPr>
          <w:rFonts w:cs="Arial"/>
          <w:lang w:bidi="en-GB"/>
        </w:rPr>
        <w:t>T</w:t>
      </w:r>
      <w:r w:rsidR="000472E6" w:rsidRPr="00314C7E">
        <w:rPr>
          <w:rFonts w:cs="Arial"/>
          <w:lang w:bidi="en-GB"/>
        </w:rPr>
        <w:t xml:space="preserve">he </w:t>
      </w:r>
      <w:r w:rsidR="00A01BA2" w:rsidRPr="00314C7E">
        <w:rPr>
          <w:rFonts w:cs="Arial"/>
          <w:smallCaps/>
          <w:lang w:bidi="en-GB"/>
        </w:rPr>
        <w:t>Purchaser</w:t>
      </w:r>
      <w:r w:rsidR="000472E6" w:rsidRPr="00314C7E">
        <w:rPr>
          <w:rFonts w:cs="Arial"/>
          <w:lang w:bidi="en-GB"/>
        </w:rPr>
        <w:t xml:space="preserve"> and the </w:t>
      </w:r>
      <w:r w:rsidR="00A01BA2" w:rsidRPr="00314C7E">
        <w:rPr>
          <w:rFonts w:cs="Arial"/>
          <w:smallCaps/>
          <w:lang w:bidi="en-GB"/>
        </w:rPr>
        <w:t>Contractor</w:t>
      </w:r>
      <w:r w:rsidR="000472E6" w:rsidRPr="00314C7E">
        <w:rPr>
          <w:rFonts w:cs="Arial"/>
          <w:lang w:bidi="en-GB"/>
        </w:rPr>
        <w:t xml:space="preserve"> shall hold progress meetings </w:t>
      </w:r>
      <w:r w:rsidR="00680401">
        <w:rPr>
          <w:rFonts w:cs="Arial"/>
          <w:lang w:bidi="en-GB"/>
        </w:rPr>
        <w:t>in order to</w:t>
      </w:r>
      <w:r w:rsidR="000472E6" w:rsidRPr="00314C7E">
        <w:rPr>
          <w:rFonts w:cs="Arial"/>
          <w:lang w:bidi="en-GB"/>
        </w:rPr>
        <w:t xml:space="preserve"> discuss the progress in the performance </w:t>
      </w:r>
      <w:r w:rsidR="00A01BA2" w:rsidRPr="00314C7E">
        <w:rPr>
          <w:rFonts w:cs="Arial"/>
          <w:lang w:bidi="en-GB"/>
        </w:rPr>
        <w:t>of the</w:t>
      </w:r>
      <w:r w:rsidR="000472E6" w:rsidRPr="00314C7E">
        <w:rPr>
          <w:rFonts w:cs="Arial"/>
          <w:lang w:bidi="en-GB"/>
        </w:rPr>
        <w:t xml:space="preserve"> </w:t>
      </w:r>
      <w:r w:rsidR="00A01BA2" w:rsidRPr="00314C7E">
        <w:rPr>
          <w:rFonts w:cs="Arial"/>
          <w:smallCaps/>
          <w:lang w:bidi="en-GB"/>
        </w:rPr>
        <w:t>Contract</w:t>
      </w:r>
      <w:r w:rsidR="000472E6" w:rsidRPr="00314C7E">
        <w:rPr>
          <w:rFonts w:cs="Arial"/>
          <w:lang w:bidi="en-GB"/>
        </w:rPr>
        <w:t xml:space="preserve"> achieved by the </w:t>
      </w:r>
      <w:r w:rsidR="00A01BA2" w:rsidRPr="00314C7E">
        <w:rPr>
          <w:rFonts w:cs="Arial"/>
          <w:smallCaps/>
          <w:lang w:bidi="en-GB"/>
        </w:rPr>
        <w:t>Contractor</w:t>
      </w:r>
      <w:r w:rsidR="000472E6" w:rsidRPr="00314C7E">
        <w:rPr>
          <w:rFonts w:cs="Arial"/>
          <w:lang w:bidi="en-GB"/>
        </w:rPr>
        <w:t xml:space="preserve">. Prior to handing over the </w:t>
      </w:r>
      <w:r w:rsidR="00C36A24" w:rsidRPr="00314C7E">
        <w:rPr>
          <w:rFonts w:cs="Arial"/>
          <w:smallCaps/>
          <w:lang w:bidi="en-GB"/>
        </w:rPr>
        <w:t>Site</w:t>
      </w:r>
      <w:r w:rsidR="000472E6" w:rsidRPr="00314C7E">
        <w:rPr>
          <w:rFonts w:cs="Arial"/>
          <w:lang w:bidi="en-GB"/>
        </w:rPr>
        <w:t xml:space="preserve"> to the </w:t>
      </w:r>
      <w:r w:rsidR="00A01BA2" w:rsidRPr="00314C7E">
        <w:rPr>
          <w:rFonts w:cs="Arial"/>
          <w:smallCaps/>
          <w:lang w:bidi="en-GB"/>
        </w:rPr>
        <w:t>Contractor</w:t>
      </w:r>
      <w:r w:rsidR="000472E6" w:rsidRPr="00314C7E">
        <w:rPr>
          <w:rFonts w:cs="Arial"/>
          <w:lang w:bidi="en-GB"/>
        </w:rPr>
        <w:t xml:space="preserve">, </w:t>
      </w:r>
      <w:r w:rsidR="00A01BA2" w:rsidRPr="00314C7E">
        <w:rPr>
          <w:rFonts w:cs="Arial"/>
          <w:smallCaps/>
          <w:lang w:bidi="en-GB"/>
        </w:rPr>
        <w:t>Work</w:t>
      </w:r>
      <w:r w:rsidR="000472E6" w:rsidRPr="00314C7E">
        <w:rPr>
          <w:rFonts w:cs="Arial"/>
          <w:lang w:bidi="en-GB"/>
        </w:rPr>
        <w:t xml:space="preserve"> </w:t>
      </w:r>
      <w:r w:rsidR="000472E6" w:rsidRPr="00314C7E">
        <w:rPr>
          <w:rFonts w:cs="Arial"/>
          <w:lang w:bidi="en-GB"/>
        </w:rPr>
        <w:lastRenderedPageBreak/>
        <w:t>performance progress meetings will take place approximately once (1</w:t>
      </w:r>
      <w:r w:rsidR="00381A61">
        <w:rPr>
          <w:rFonts w:cs="Arial"/>
          <w:lang w:bidi="en-GB"/>
        </w:rPr>
        <w:t>x</w:t>
      </w:r>
      <w:r w:rsidR="000472E6" w:rsidRPr="00314C7E">
        <w:rPr>
          <w:rFonts w:cs="Arial"/>
          <w:lang w:bidi="en-GB"/>
        </w:rPr>
        <w:t xml:space="preserve">) a </w:t>
      </w:r>
      <w:r w:rsidR="000C54A7" w:rsidRPr="000C54A7">
        <w:rPr>
          <w:rFonts w:cs="Arial"/>
          <w:smallCaps/>
          <w:lang w:bidi="en-GB"/>
        </w:rPr>
        <w:t>Month</w:t>
      </w:r>
      <w:r w:rsidR="000C54A7">
        <w:rPr>
          <w:rFonts w:cs="Arial"/>
          <w:lang w:bidi="en-GB"/>
        </w:rPr>
        <w:t xml:space="preserve"> </w:t>
      </w:r>
      <w:r w:rsidR="000472E6" w:rsidRPr="00314C7E">
        <w:rPr>
          <w:rFonts w:cs="Arial"/>
          <w:lang w:bidi="en-GB"/>
        </w:rPr>
        <w:t xml:space="preserve">in the </w:t>
      </w:r>
      <w:r w:rsidR="00A01BA2" w:rsidRPr="00314C7E">
        <w:rPr>
          <w:rFonts w:cs="Arial"/>
          <w:smallCaps/>
          <w:lang w:bidi="en-GB"/>
        </w:rPr>
        <w:t>Purchaser</w:t>
      </w:r>
      <w:r w:rsidR="000472E6" w:rsidRPr="00314C7E">
        <w:rPr>
          <w:rFonts w:cs="Arial"/>
          <w:lang w:bidi="en-GB"/>
        </w:rPr>
        <w:t xml:space="preserve">’s or </w:t>
      </w:r>
      <w:r w:rsidR="00A01BA2" w:rsidRPr="00314C7E">
        <w:rPr>
          <w:rFonts w:cs="Arial"/>
          <w:smallCaps/>
          <w:lang w:bidi="en-GB"/>
        </w:rPr>
        <w:t>Contractor</w:t>
      </w:r>
      <w:r w:rsidR="000472E6" w:rsidRPr="00314C7E">
        <w:rPr>
          <w:rFonts w:cs="Arial"/>
          <w:lang w:bidi="en-GB"/>
        </w:rPr>
        <w:t xml:space="preserve">’s office; after the </w:t>
      </w:r>
      <w:r w:rsidR="00C36A24" w:rsidRPr="00314C7E">
        <w:rPr>
          <w:rFonts w:cs="Arial"/>
          <w:smallCaps/>
          <w:lang w:bidi="en-GB"/>
        </w:rPr>
        <w:t>Site</w:t>
      </w:r>
      <w:r w:rsidR="000472E6" w:rsidRPr="00314C7E">
        <w:rPr>
          <w:rFonts w:cs="Arial"/>
          <w:lang w:bidi="en-GB"/>
        </w:rPr>
        <w:t xml:space="preserve"> has been handed over, </w:t>
      </w:r>
      <w:r>
        <w:rPr>
          <w:rFonts w:cs="Arial"/>
          <w:lang w:bidi="en-GB"/>
        </w:rPr>
        <w:t xml:space="preserve">usually </w:t>
      </w:r>
      <w:r w:rsidR="000472E6" w:rsidRPr="00314C7E">
        <w:rPr>
          <w:rFonts w:cs="Arial"/>
          <w:lang w:bidi="en-GB"/>
        </w:rPr>
        <w:t>once (1</w:t>
      </w:r>
      <w:r w:rsidR="00381A61">
        <w:rPr>
          <w:rFonts w:cs="Arial"/>
          <w:lang w:bidi="en-GB"/>
        </w:rPr>
        <w:t>x</w:t>
      </w:r>
      <w:r w:rsidR="000472E6" w:rsidRPr="00314C7E">
        <w:rPr>
          <w:rFonts w:cs="Arial"/>
          <w:lang w:bidi="en-GB"/>
        </w:rPr>
        <w:t xml:space="preserve">) per </w:t>
      </w:r>
      <w:r w:rsidR="000472E6" w:rsidRPr="00B17624">
        <w:rPr>
          <w:rFonts w:cs="Arial"/>
          <w:smallCaps/>
          <w:lang w:bidi="en-GB"/>
        </w:rPr>
        <w:t>Week</w:t>
      </w:r>
      <w:r w:rsidR="000472E6" w:rsidRPr="00314C7E">
        <w:rPr>
          <w:rFonts w:cs="Arial"/>
          <w:lang w:bidi="en-GB"/>
        </w:rPr>
        <w:t xml:space="preserve">, always at the </w:t>
      </w:r>
      <w:r w:rsidR="00A01BA2" w:rsidRPr="00314C7E">
        <w:rPr>
          <w:rFonts w:cs="Arial"/>
          <w:smallCaps/>
          <w:lang w:bidi="en-GB"/>
        </w:rPr>
        <w:t>Purchaser</w:t>
      </w:r>
      <w:r w:rsidR="000472E6" w:rsidRPr="00314C7E">
        <w:rPr>
          <w:rFonts w:cs="Arial"/>
          <w:lang w:bidi="en-GB"/>
        </w:rPr>
        <w:t>’s office, unless agreed otherwise. If necessary, further meetings may be held.</w:t>
      </w:r>
      <w:r w:rsidR="00680401" w:rsidRPr="00680401">
        <w:rPr>
          <w:rFonts w:cs="Arial"/>
          <w:lang w:bidi="en-GB"/>
        </w:rPr>
        <w:t xml:space="preserve"> </w:t>
      </w:r>
      <w:r w:rsidR="00680401">
        <w:rPr>
          <w:rFonts w:cs="Arial"/>
          <w:lang w:bidi="en-GB"/>
        </w:rPr>
        <w:t>At the previous meeting,</w:t>
      </w:r>
      <w:r w:rsidR="000472E6" w:rsidRPr="00314C7E">
        <w:rPr>
          <w:rFonts w:cs="Arial"/>
          <w:lang w:bidi="en-GB"/>
        </w:rPr>
        <w:t xml:space="preserve"> </w:t>
      </w:r>
      <w:r w:rsidR="00680401">
        <w:rPr>
          <w:rFonts w:cs="Arial"/>
          <w:lang w:bidi="en-GB"/>
        </w:rPr>
        <w:t>t</w:t>
      </w:r>
      <w:r w:rsidR="000472E6" w:rsidRPr="00314C7E">
        <w:rPr>
          <w:rFonts w:cs="Arial"/>
          <w:lang w:bidi="en-GB"/>
        </w:rPr>
        <w:t>he time</w:t>
      </w:r>
      <w:r>
        <w:rPr>
          <w:rFonts w:cs="Arial"/>
          <w:lang w:bidi="en-GB"/>
        </w:rPr>
        <w:t>, date,</w:t>
      </w:r>
      <w:r w:rsidR="000472E6" w:rsidRPr="00314C7E">
        <w:rPr>
          <w:rFonts w:cs="Arial"/>
          <w:lang w:bidi="en-GB"/>
        </w:rPr>
        <w:t xml:space="preserve"> and venue </w:t>
      </w:r>
      <w:r w:rsidR="00A01BA2" w:rsidRPr="00314C7E">
        <w:rPr>
          <w:rFonts w:cs="Arial"/>
          <w:lang w:bidi="en-GB"/>
        </w:rPr>
        <w:t>of the</w:t>
      </w:r>
      <w:r w:rsidR="000472E6" w:rsidRPr="00314C7E">
        <w:rPr>
          <w:rFonts w:cs="Arial"/>
          <w:lang w:bidi="en-GB"/>
        </w:rPr>
        <w:t xml:space="preserve">se meetings will be mutually agreed depending on the subject to be discussed. Procedural issues of </w:t>
      </w:r>
      <w:r w:rsidR="00A01BA2" w:rsidRPr="00314C7E">
        <w:rPr>
          <w:rFonts w:cs="Arial"/>
          <w:smallCaps/>
          <w:lang w:bidi="en-GB"/>
        </w:rPr>
        <w:t>Work</w:t>
      </w:r>
      <w:r w:rsidR="000472E6" w:rsidRPr="00314C7E">
        <w:rPr>
          <w:rFonts w:cs="Arial"/>
          <w:lang w:bidi="en-GB"/>
        </w:rPr>
        <w:t xml:space="preserve"> performance progress meetings will be modified at the first meeting.</w:t>
      </w:r>
    </w:p>
    <w:p w14:paraId="143876E8" w14:textId="77777777" w:rsidR="000472E6" w:rsidRPr="00314C7E" w:rsidRDefault="000472E6" w:rsidP="00654739">
      <w:pPr>
        <w:pStyle w:val="Nadpis2"/>
        <w:keepLines w:val="0"/>
        <w:numPr>
          <w:ilvl w:val="4"/>
          <w:numId w:val="7"/>
        </w:numPr>
        <w:spacing w:before="0" w:line="300" w:lineRule="exact"/>
        <w:ind w:left="1418" w:hanging="709"/>
        <w:rPr>
          <w:rFonts w:cs="Arial"/>
          <w:sz w:val="22"/>
          <w:szCs w:val="22"/>
          <w:u w:val="single"/>
          <w:lang w:val="en-GB"/>
        </w:rPr>
      </w:pPr>
      <w:bookmarkStart w:id="89" w:name="_Ref444332604"/>
      <w:r w:rsidRPr="00314C7E">
        <w:rPr>
          <w:rFonts w:cs="Arial"/>
          <w:sz w:val="22"/>
          <w:u w:val="single"/>
          <w:lang w:val="en-GB" w:bidi="en-GB"/>
        </w:rPr>
        <w:t>Progress report</w:t>
      </w:r>
      <w:bookmarkEnd w:id="89"/>
    </w:p>
    <w:p w14:paraId="55364D4A" w14:textId="77777777" w:rsidR="00340624" w:rsidRPr="00314C7E" w:rsidRDefault="00340624" w:rsidP="00216782">
      <w:pPr>
        <w:spacing w:after="120" w:line="300" w:lineRule="exact"/>
        <w:ind w:left="1418"/>
        <w:jc w:val="left"/>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is obliged to prepare and, upon the completion of each milestone specified in the Payment Schedule in </w:t>
      </w:r>
      <w:r w:rsidRPr="00314C7E">
        <w:rPr>
          <w:rFonts w:cs="Arial"/>
          <w:sz w:val="22"/>
          <w:u w:val="single"/>
          <w:lang w:val="en-GB" w:bidi="en-GB"/>
        </w:rPr>
        <w:t>Enclosure 11</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 xml:space="preserve">, deliver to the </w:t>
      </w:r>
      <w:r w:rsidR="00A01BA2" w:rsidRPr="00314C7E">
        <w:rPr>
          <w:rFonts w:cs="Arial"/>
          <w:smallCaps/>
          <w:sz w:val="22"/>
          <w:lang w:val="en-GB" w:bidi="en-GB"/>
        </w:rPr>
        <w:t>Purchaser</w:t>
      </w:r>
      <w:r w:rsidRPr="00314C7E">
        <w:rPr>
          <w:rFonts w:cs="Arial"/>
          <w:sz w:val="22"/>
          <w:lang w:val="en-GB" w:bidi="en-GB"/>
        </w:rPr>
        <w:t xml:space="preserve"> a progress report containing at least:</w:t>
      </w:r>
    </w:p>
    <w:p w14:paraId="1F3FF3C4" w14:textId="77777777" w:rsidR="00340624" w:rsidRPr="00314C7E" w:rsidRDefault="00340624" w:rsidP="00654739">
      <w:pPr>
        <w:pStyle w:val="Nadpis2"/>
        <w:keepLines w:val="0"/>
        <w:numPr>
          <w:ilvl w:val="5"/>
          <w:numId w:val="7"/>
        </w:numPr>
        <w:spacing w:before="0" w:line="300" w:lineRule="exact"/>
        <w:ind w:left="1985" w:hanging="567"/>
        <w:rPr>
          <w:rFonts w:cs="Arial"/>
          <w:sz w:val="22"/>
          <w:szCs w:val="22"/>
          <w:lang w:val="en-GB"/>
        </w:rPr>
      </w:pPr>
      <w:r w:rsidRPr="00314C7E">
        <w:rPr>
          <w:rFonts w:cs="Arial"/>
          <w:sz w:val="22"/>
          <w:lang w:val="en-GB" w:bidi="en-GB"/>
        </w:rPr>
        <w:t xml:space="preserve">The list of </w:t>
      </w:r>
      <w:r w:rsidRPr="00314C7E">
        <w:rPr>
          <w:rFonts w:cs="Arial"/>
          <w:smallCaps/>
          <w:sz w:val="22"/>
          <w:lang w:val="en-GB" w:bidi="en-GB"/>
        </w:rPr>
        <w:t>Works</w:t>
      </w:r>
      <w:r w:rsidRPr="00314C7E">
        <w:rPr>
          <w:rFonts w:cs="Arial"/>
          <w:sz w:val="22"/>
          <w:lang w:val="en-GB" w:bidi="en-GB"/>
        </w:rPr>
        <w:t xml:space="preserve">, things, </w:t>
      </w:r>
      <w:r w:rsidRPr="00314C7E">
        <w:rPr>
          <w:rFonts w:cs="Arial"/>
          <w:smallCaps/>
          <w:sz w:val="22"/>
          <w:lang w:val="en-GB" w:bidi="en-GB"/>
        </w:rPr>
        <w:t>Use Rights</w:t>
      </w:r>
      <w:r w:rsidRPr="00314C7E">
        <w:rPr>
          <w:rFonts w:cs="Arial"/>
          <w:sz w:val="22"/>
          <w:lang w:val="en-GB" w:bidi="en-GB"/>
        </w:rPr>
        <w:t xml:space="preserve"> and </w:t>
      </w:r>
      <w:r w:rsidRPr="00314C7E">
        <w:rPr>
          <w:rFonts w:cs="Arial"/>
          <w:smallCaps/>
          <w:sz w:val="22"/>
          <w:lang w:val="en-GB" w:bidi="en-GB"/>
        </w:rPr>
        <w:t>Services</w:t>
      </w:r>
      <w:r w:rsidRPr="00314C7E">
        <w:rPr>
          <w:rFonts w:cs="Arial"/>
          <w:sz w:val="22"/>
          <w:lang w:val="en-GB" w:bidi="en-GB"/>
        </w:rPr>
        <w:t xml:space="preserve"> that have been completed within the scope </w:t>
      </w:r>
      <w:r w:rsidR="00A01BA2" w:rsidRPr="00314C7E">
        <w:rPr>
          <w:rFonts w:cs="Arial"/>
          <w:sz w:val="22"/>
          <w:lang w:val="en-GB" w:bidi="en-GB"/>
        </w:rPr>
        <w:t>of the</w:t>
      </w:r>
      <w:r w:rsidRPr="00314C7E">
        <w:rPr>
          <w:rFonts w:cs="Arial"/>
          <w:sz w:val="22"/>
          <w:lang w:val="en-GB" w:bidi="en-GB"/>
        </w:rPr>
        <w:t xml:space="preserve"> </w:t>
      </w:r>
      <w:proofErr w:type="gramStart"/>
      <w:r w:rsidRPr="00314C7E">
        <w:rPr>
          <w:rFonts w:cs="Arial"/>
          <w:sz w:val="22"/>
          <w:lang w:val="en-GB" w:bidi="en-GB"/>
        </w:rPr>
        <w:t>milestone;</w:t>
      </w:r>
      <w:proofErr w:type="gramEnd"/>
    </w:p>
    <w:p w14:paraId="73775E8C" w14:textId="77777777" w:rsidR="00340624" w:rsidRPr="00314C7E" w:rsidRDefault="00340624" w:rsidP="00654739">
      <w:pPr>
        <w:pStyle w:val="Nadpis2"/>
        <w:keepLines w:val="0"/>
        <w:numPr>
          <w:ilvl w:val="5"/>
          <w:numId w:val="7"/>
        </w:numPr>
        <w:spacing w:before="0" w:line="300" w:lineRule="exact"/>
        <w:ind w:left="1985" w:hanging="567"/>
        <w:rPr>
          <w:rFonts w:cs="Arial"/>
          <w:sz w:val="22"/>
          <w:szCs w:val="22"/>
          <w:lang w:val="en-GB"/>
        </w:rPr>
      </w:pPr>
      <w:r w:rsidRPr="00314C7E">
        <w:rPr>
          <w:rFonts w:cs="Arial"/>
          <w:sz w:val="22"/>
          <w:lang w:val="en-GB" w:bidi="en-GB"/>
        </w:rPr>
        <w:t xml:space="preserve">an assessment of whether the milestone has been met and whether the conditions for making the relevant payment have been </w:t>
      </w:r>
      <w:proofErr w:type="gramStart"/>
      <w:r w:rsidRPr="00314C7E">
        <w:rPr>
          <w:rFonts w:cs="Arial"/>
          <w:sz w:val="22"/>
          <w:lang w:val="en-GB" w:bidi="en-GB"/>
        </w:rPr>
        <w:t>met;</w:t>
      </w:r>
      <w:proofErr w:type="gramEnd"/>
    </w:p>
    <w:p w14:paraId="4573117A" w14:textId="72E95774" w:rsidR="00340624" w:rsidRPr="00314C7E" w:rsidRDefault="00340624" w:rsidP="00654739">
      <w:pPr>
        <w:pStyle w:val="Nadpis2"/>
        <w:keepLines w:val="0"/>
        <w:numPr>
          <w:ilvl w:val="5"/>
          <w:numId w:val="7"/>
        </w:numPr>
        <w:spacing w:before="0" w:line="300" w:lineRule="exact"/>
        <w:ind w:left="1985" w:hanging="567"/>
        <w:rPr>
          <w:rFonts w:cs="Arial"/>
          <w:sz w:val="22"/>
          <w:szCs w:val="22"/>
          <w:lang w:val="en-GB"/>
        </w:rPr>
      </w:pPr>
      <w:r w:rsidRPr="00314C7E">
        <w:rPr>
          <w:rFonts w:cs="Arial"/>
          <w:sz w:val="22"/>
          <w:lang w:val="en-GB" w:bidi="en-GB"/>
        </w:rPr>
        <w:t xml:space="preserve">determination </w:t>
      </w:r>
      <w:r w:rsidR="00A01BA2" w:rsidRPr="00314C7E">
        <w:rPr>
          <w:rFonts w:cs="Arial"/>
          <w:sz w:val="22"/>
          <w:lang w:val="en-GB" w:bidi="en-GB"/>
        </w:rPr>
        <w:t>of the</w:t>
      </w:r>
      <w:r w:rsidRPr="00314C7E">
        <w:rPr>
          <w:rFonts w:cs="Arial"/>
          <w:sz w:val="22"/>
          <w:lang w:val="en-GB" w:bidi="en-GB"/>
        </w:rPr>
        <w:t xml:space="preserve"> time fulfilment </w:t>
      </w:r>
      <w:r w:rsidR="00A01BA2" w:rsidRPr="00314C7E">
        <w:rPr>
          <w:rFonts w:cs="Arial"/>
          <w:sz w:val="22"/>
          <w:lang w:val="en-GB" w:bidi="en-GB"/>
        </w:rPr>
        <w:t>of the</w:t>
      </w:r>
      <w:r w:rsidRPr="00314C7E">
        <w:rPr>
          <w:rFonts w:cs="Arial"/>
          <w:sz w:val="22"/>
          <w:lang w:val="en-GB" w:bidi="en-GB"/>
        </w:rPr>
        <w:t xml:space="preserve"> milestone within the Execution Plan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Detailed Time Schedule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prepared pursuant to paragraph </w:t>
      </w:r>
      <w:r w:rsidR="005635EE" w:rsidRPr="00314C7E">
        <w:rPr>
          <w:rFonts w:cs="Arial"/>
          <w:lang w:val="en-GB" w:bidi="en-GB"/>
        </w:rPr>
        <w:fldChar w:fldCharType="begin"/>
      </w:r>
      <w:r w:rsidR="005635EE" w:rsidRPr="00314C7E">
        <w:rPr>
          <w:rFonts w:cs="Arial"/>
          <w:lang w:val="en-GB" w:bidi="en-GB"/>
        </w:rPr>
        <w:instrText xml:space="preserve"> REF _Ref472512643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24.4</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proofErr w:type="gramStart"/>
      <w:r w:rsidR="00A01BA2" w:rsidRPr="00314C7E">
        <w:rPr>
          <w:rFonts w:cs="Arial"/>
          <w:smallCaps/>
          <w:sz w:val="22"/>
          <w:lang w:val="en-GB" w:bidi="en-GB"/>
        </w:rPr>
        <w:t>Contract</w:t>
      </w:r>
      <w:r w:rsidRPr="00314C7E">
        <w:rPr>
          <w:rFonts w:cs="Arial"/>
          <w:sz w:val="22"/>
          <w:lang w:val="en-GB" w:bidi="en-GB"/>
        </w:rPr>
        <w:t>;</w:t>
      </w:r>
      <w:proofErr w:type="gramEnd"/>
    </w:p>
    <w:p w14:paraId="6A724F75" w14:textId="77777777" w:rsidR="00340624" w:rsidRPr="00314C7E" w:rsidRDefault="00340624" w:rsidP="00654739">
      <w:pPr>
        <w:pStyle w:val="Nadpis2"/>
        <w:keepLines w:val="0"/>
        <w:numPr>
          <w:ilvl w:val="5"/>
          <w:numId w:val="7"/>
        </w:numPr>
        <w:spacing w:before="0" w:line="300" w:lineRule="exact"/>
        <w:ind w:left="1985" w:hanging="567"/>
        <w:rPr>
          <w:rFonts w:cs="Arial"/>
          <w:sz w:val="22"/>
          <w:szCs w:val="22"/>
          <w:lang w:val="en-GB"/>
        </w:rPr>
      </w:pPr>
      <w:r w:rsidRPr="00314C7E">
        <w:rPr>
          <w:rFonts w:cs="Arial"/>
          <w:sz w:val="22"/>
          <w:lang w:val="en-GB" w:bidi="en-GB"/>
        </w:rPr>
        <w:t xml:space="preserve">any other documents agreed between the </w:t>
      </w:r>
      <w:r w:rsidR="00A01BA2" w:rsidRPr="00314C7E">
        <w:rPr>
          <w:rFonts w:cs="Arial"/>
          <w:smallCaps/>
          <w:sz w:val="22"/>
          <w:lang w:val="en-GB" w:bidi="en-GB"/>
        </w:rPr>
        <w:t>Purchaser</w:t>
      </w:r>
      <w:r w:rsidRPr="00314C7E">
        <w:rPr>
          <w:rFonts w:cs="Arial"/>
          <w:sz w:val="22"/>
          <w:lang w:val="en-GB" w:bidi="en-GB"/>
        </w:rPr>
        <w:t xml:space="preserve"> and the </w:t>
      </w:r>
      <w:r w:rsidR="00A01BA2" w:rsidRPr="00314C7E">
        <w:rPr>
          <w:rFonts w:cs="Arial"/>
          <w:smallCaps/>
          <w:sz w:val="22"/>
          <w:lang w:val="en-GB" w:bidi="en-GB"/>
        </w:rPr>
        <w:t>Contractor</w:t>
      </w:r>
      <w:r w:rsidRPr="00314C7E">
        <w:rPr>
          <w:rFonts w:cs="Arial"/>
          <w:sz w:val="22"/>
          <w:lang w:val="en-GB" w:bidi="en-GB"/>
        </w:rPr>
        <w:t>.</w:t>
      </w:r>
    </w:p>
    <w:p w14:paraId="3E5F290D" w14:textId="7F445C6A" w:rsidR="00340624" w:rsidRPr="00314C7E" w:rsidRDefault="00340624" w:rsidP="00654739">
      <w:pPr>
        <w:spacing w:line="300" w:lineRule="exact"/>
        <w:ind w:left="1418"/>
        <w:jc w:val="left"/>
        <w:rPr>
          <w:rFonts w:cs="Arial"/>
          <w:sz w:val="22"/>
          <w:szCs w:val="22"/>
          <w:lang w:val="en-GB"/>
        </w:rPr>
      </w:pPr>
      <w:r w:rsidRPr="00314C7E">
        <w:rPr>
          <w:rFonts w:cs="Arial"/>
          <w:sz w:val="22"/>
          <w:lang w:val="en-GB" w:bidi="en-GB"/>
        </w:rPr>
        <w:t xml:space="preserve">After the receipt </w:t>
      </w:r>
      <w:r w:rsidR="00A01BA2" w:rsidRPr="00314C7E">
        <w:rPr>
          <w:rFonts w:cs="Arial"/>
          <w:sz w:val="22"/>
          <w:lang w:val="en-GB" w:bidi="en-GB"/>
        </w:rPr>
        <w:t>of the</w:t>
      </w:r>
      <w:r w:rsidRPr="00314C7E">
        <w:rPr>
          <w:rFonts w:cs="Arial"/>
          <w:sz w:val="22"/>
          <w:lang w:val="en-GB" w:bidi="en-GB"/>
        </w:rPr>
        <w:t xml:space="preserve"> progress report from the </w:t>
      </w:r>
      <w:r w:rsidR="00A01BA2" w:rsidRPr="00314C7E">
        <w:rPr>
          <w:rFonts w:cs="Arial"/>
          <w:smallCaps/>
          <w:sz w:val="22"/>
          <w:lang w:val="en-GB" w:bidi="en-GB"/>
        </w:rPr>
        <w:t>Contractor</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shall, within seven (7) working </w:t>
      </w:r>
      <w:r w:rsidR="00381A61" w:rsidRPr="000C54A7">
        <w:rPr>
          <w:rFonts w:cs="Arial"/>
          <w:sz w:val="22"/>
          <w:lang w:val="en-GB" w:bidi="en-GB"/>
        </w:rPr>
        <w:t>days</w:t>
      </w:r>
      <w:r w:rsidRPr="00314C7E">
        <w:rPr>
          <w:rFonts w:cs="Arial"/>
          <w:sz w:val="22"/>
          <w:lang w:val="en-GB" w:bidi="en-GB"/>
        </w:rPr>
        <w:t xml:space="preserve">, unless otherwise agreed by the </w:t>
      </w:r>
      <w:r w:rsidR="00B7289A" w:rsidRPr="00314C7E">
        <w:rPr>
          <w:rFonts w:cs="Arial"/>
          <w:smallCaps/>
          <w:sz w:val="22"/>
          <w:lang w:val="en-GB" w:bidi="en-GB"/>
        </w:rPr>
        <w:t>Parties</w:t>
      </w:r>
      <w:r w:rsidRPr="00314C7E">
        <w:rPr>
          <w:rFonts w:cs="Arial"/>
          <w:sz w:val="22"/>
          <w:lang w:val="en-GB" w:bidi="en-GB"/>
        </w:rPr>
        <w:t>, either sign the progress report or provide in writing the reasons preventing it from signing the progress report.</w:t>
      </w:r>
    </w:p>
    <w:p w14:paraId="63B6A0A0" w14:textId="77777777" w:rsidR="00DC4DBB" w:rsidRPr="00314C7E" w:rsidRDefault="00DC4DBB" w:rsidP="00654739">
      <w:pPr>
        <w:spacing w:line="300" w:lineRule="exact"/>
        <w:ind w:left="1418"/>
        <w:jc w:val="left"/>
        <w:rPr>
          <w:rFonts w:cs="Arial"/>
          <w:sz w:val="22"/>
          <w:szCs w:val="22"/>
          <w:lang w:val="en-GB"/>
        </w:rPr>
      </w:pPr>
    </w:p>
    <w:p w14:paraId="703D1036" w14:textId="14189C50" w:rsidR="000472E6" w:rsidRPr="00314C7E" w:rsidRDefault="000472E6" w:rsidP="00654739">
      <w:pPr>
        <w:pStyle w:val="odstavec2"/>
        <w:spacing w:before="0" w:after="120" w:line="300" w:lineRule="exact"/>
        <w:ind w:left="1418" w:firstLine="0"/>
        <w:jc w:val="left"/>
        <w:rPr>
          <w:rFonts w:cs="Arial"/>
          <w:kern w:val="0"/>
          <w:sz w:val="22"/>
          <w:szCs w:val="22"/>
          <w:lang w:val="en-GB"/>
        </w:rPr>
      </w:pPr>
    </w:p>
    <w:p w14:paraId="71A3CBA5" w14:textId="77777777" w:rsidR="00813A33" w:rsidRPr="00314C7E" w:rsidRDefault="00813A33" w:rsidP="00654739">
      <w:pPr>
        <w:pStyle w:val="odstavec2"/>
        <w:spacing w:before="0" w:after="120" w:line="300" w:lineRule="exact"/>
        <w:ind w:left="1418" w:firstLine="22"/>
        <w:jc w:val="left"/>
        <w:rPr>
          <w:rFonts w:cs="Arial"/>
          <w:kern w:val="0"/>
          <w:sz w:val="22"/>
          <w:szCs w:val="22"/>
          <w:lang w:val="en-GB"/>
        </w:rPr>
      </w:pPr>
    </w:p>
    <w:p w14:paraId="33C865AA" w14:textId="77777777" w:rsidR="000472E6" w:rsidRPr="00314C7E" w:rsidRDefault="000472E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90" w:name="_Ref472512472"/>
      <w:bookmarkStart w:id="91" w:name="_Ref472513783"/>
      <w:bookmarkStart w:id="92" w:name="_Toc40805527"/>
      <w:r w:rsidRPr="00314C7E">
        <w:rPr>
          <w:rFonts w:cs="Arial"/>
          <w:sz w:val="22"/>
          <w:lang w:val="en-GB" w:bidi="en-GB"/>
        </w:rPr>
        <w:t xml:space="preserve">Contracts with </w:t>
      </w:r>
      <w:bookmarkEnd w:id="90"/>
      <w:r w:rsidRPr="00314C7E">
        <w:rPr>
          <w:rFonts w:cs="Arial"/>
          <w:sz w:val="22"/>
          <w:lang w:val="en-GB" w:bidi="en-GB"/>
        </w:rPr>
        <w:t>Sub-Contractor</w:t>
      </w:r>
      <w:bookmarkEnd w:id="91"/>
      <w:r w:rsidRPr="00314C7E">
        <w:rPr>
          <w:rFonts w:cs="Arial"/>
          <w:sz w:val="22"/>
          <w:lang w:val="en-GB" w:bidi="en-GB"/>
        </w:rPr>
        <w:t>s</w:t>
      </w:r>
      <w:bookmarkEnd w:id="92"/>
    </w:p>
    <w:p w14:paraId="29F0F3D1" w14:textId="77777777" w:rsidR="000472E6" w:rsidRPr="00314C7E" w:rsidRDefault="000472E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u w:val="single"/>
          <w:lang w:val="en-GB" w:bidi="en-GB"/>
        </w:rPr>
        <w:t>Enclosure 8</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 xml:space="preserve"> contains a list of agreed </w:t>
      </w:r>
      <w:r w:rsidRPr="00314C7E">
        <w:rPr>
          <w:rFonts w:cs="Arial"/>
          <w:smallCaps/>
          <w:sz w:val="22"/>
          <w:lang w:val="en-GB" w:bidi="en-GB"/>
        </w:rPr>
        <w:t>Sub-Contractors</w:t>
      </w:r>
      <w:r w:rsidRPr="00314C7E">
        <w:rPr>
          <w:rFonts w:cs="Arial"/>
          <w:sz w:val="22"/>
          <w:lang w:val="en-GB" w:bidi="en-GB"/>
        </w:rPr>
        <w:t xml:space="preserve"> for the main items of </w:t>
      </w:r>
      <w:r w:rsidRPr="00314C7E">
        <w:rPr>
          <w:rFonts w:cs="Arial"/>
          <w:smallCaps/>
          <w:sz w:val="22"/>
          <w:lang w:val="en-GB" w:bidi="en-GB"/>
        </w:rPr>
        <w:t>Works</w:t>
      </w:r>
      <w:r w:rsidRPr="00314C7E">
        <w:rPr>
          <w:rFonts w:cs="Arial"/>
          <w:sz w:val="22"/>
          <w:lang w:val="en-GB" w:bidi="en-GB"/>
        </w:rPr>
        <w:t xml:space="preserve">, </w:t>
      </w:r>
      <w:r w:rsidRPr="00314C7E">
        <w:rPr>
          <w:rFonts w:cs="Arial"/>
          <w:smallCaps/>
          <w:sz w:val="22"/>
          <w:lang w:val="en-GB" w:bidi="en-GB"/>
        </w:rPr>
        <w:t>Services</w:t>
      </w:r>
      <w:r w:rsidRPr="00314C7E">
        <w:rPr>
          <w:rFonts w:cs="Arial"/>
          <w:sz w:val="22"/>
          <w:lang w:val="en-GB" w:bidi="en-GB"/>
        </w:rPr>
        <w:t xml:space="preserve"> and supplies of </w:t>
      </w:r>
      <w:r w:rsidRPr="00314C7E">
        <w:rPr>
          <w:rFonts w:cs="Arial"/>
          <w:smallCaps/>
          <w:sz w:val="22"/>
          <w:lang w:val="en-GB" w:bidi="en-GB"/>
        </w:rPr>
        <w:t>Goods</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may propose any addition to or removal from these lists. The </w:t>
      </w:r>
      <w:r w:rsidR="00A01BA2" w:rsidRPr="00314C7E">
        <w:rPr>
          <w:rFonts w:cs="Arial"/>
          <w:smallCaps/>
          <w:sz w:val="22"/>
          <w:lang w:val="en-GB" w:bidi="en-GB"/>
        </w:rPr>
        <w:t>Contractor</w:t>
      </w:r>
      <w:r w:rsidRPr="00314C7E">
        <w:rPr>
          <w:rFonts w:cs="Arial"/>
          <w:sz w:val="22"/>
          <w:lang w:val="en-GB" w:bidi="en-GB"/>
        </w:rPr>
        <w:t xml:space="preserve"> shall submit these proposals in writing to the </w:t>
      </w:r>
      <w:r w:rsidR="00A01BA2" w:rsidRPr="00314C7E">
        <w:rPr>
          <w:rFonts w:cs="Arial"/>
          <w:smallCaps/>
          <w:sz w:val="22"/>
          <w:lang w:val="en-GB" w:bidi="en-GB"/>
        </w:rPr>
        <w:t>Purchaser</w:t>
      </w:r>
      <w:r w:rsidRPr="00314C7E">
        <w:rPr>
          <w:rFonts w:cs="Arial"/>
          <w:sz w:val="22"/>
          <w:lang w:val="en-GB" w:bidi="en-GB"/>
        </w:rPr>
        <w:t xml:space="preserve"> for approval. Any such proposal must be submitted in due time so that the progress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is not delayed. These proposals are not valid without prior written approval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w:t>
      </w:r>
    </w:p>
    <w:p w14:paraId="1BC6503A" w14:textId="77777777" w:rsidR="000472E6" w:rsidRPr="00314C7E" w:rsidRDefault="000472E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During the performance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may change the </w:t>
      </w:r>
      <w:r w:rsidRPr="00314C7E">
        <w:rPr>
          <w:rFonts w:cs="Arial"/>
          <w:smallCaps/>
          <w:sz w:val="22"/>
          <w:lang w:val="en-GB" w:bidi="en-GB"/>
        </w:rPr>
        <w:t>Sub-</w:t>
      </w:r>
      <w:r w:rsidR="00A01BA2" w:rsidRPr="00314C7E">
        <w:rPr>
          <w:rFonts w:cs="Arial"/>
          <w:smallCaps/>
          <w:sz w:val="22"/>
          <w:lang w:val="en-GB" w:bidi="en-GB"/>
        </w:rPr>
        <w:t>Contractor</w:t>
      </w:r>
      <w:r w:rsidRPr="00314C7E">
        <w:rPr>
          <w:rFonts w:cs="Arial"/>
          <w:sz w:val="22"/>
          <w:lang w:val="en-GB" w:bidi="en-GB"/>
        </w:rPr>
        <w:t xml:space="preserve"> listed in </w:t>
      </w:r>
      <w:r w:rsidRPr="00314C7E">
        <w:rPr>
          <w:rFonts w:cs="Arial"/>
          <w:sz w:val="22"/>
          <w:u w:val="single"/>
          <w:lang w:val="en-GB" w:bidi="en-GB"/>
        </w:rPr>
        <w:t>Enclosure 8</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 xml:space="preserve"> only subject to prior written approval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w:t>
      </w:r>
    </w:p>
    <w:p w14:paraId="2200767F" w14:textId="7319D2EA" w:rsidR="000472E6" w:rsidRPr="00314C7E" w:rsidRDefault="00E26D85" w:rsidP="00654739">
      <w:pPr>
        <w:pStyle w:val="Nadpis2"/>
        <w:keepLines w:val="0"/>
        <w:numPr>
          <w:ilvl w:val="1"/>
          <w:numId w:val="7"/>
        </w:numPr>
        <w:spacing w:before="0" w:line="300" w:lineRule="exact"/>
        <w:ind w:left="709" w:hanging="709"/>
        <w:rPr>
          <w:rFonts w:cs="Arial"/>
          <w:sz w:val="22"/>
          <w:szCs w:val="22"/>
          <w:lang w:val="en-GB"/>
        </w:rPr>
      </w:pPr>
      <w:r>
        <w:rPr>
          <w:rFonts w:cs="Arial"/>
          <w:sz w:val="22"/>
          <w:lang w:val="en-GB" w:bidi="en-GB"/>
        </w:rPr>
        <w:t>Within the sufficient</w:t>
      </w:r>
      <w:r w:rsidR="000472E6" w:rsidRPr="00314C7E">
        <w:rPr>
          <w:rFonts w:cs="Arial"/>
          <w:sz w:val="22"/>
          <w:lang w:val="en-GB" w:bidi="en-GB"/>
        </w:rPr>
        <w:t xml:space="preserve"> time </w:t>
      </w:r>
      <w:r>
        <w:rPr>
          <w:rFonts w:cs="Arial"/>
          <w:sz w:val="22"/>
          <w:lang w:val="en-GB" w:bidi="en-GB"/>
        </w:rPr>
        <w:t xml:space="preserve">limit </w:t>
      </w:r>
      <w:r w:rsidR="000472E6" w:rsidRPr="00314C7E">
        <w:rPr>
          <w:rFonts w:cs="Arial"/>
          <w:sz w:val="22"/>
          <w:lang w:val="en-GB" w:bidi="en-GB"/>
        </w:rPr>
        <w:t xml:space="preserve">prior to awarding the </w:t>
      </w:r>
      <w:r w:rsidR="00A01BA2" w:rsidRPr="00314C7E">
        <w:rPr>
          <w:rFonts w:cs="Arial"/>
          <w:smallCaps/>
          <w:sz w:val="22"/>
          <w:lang w:val="en-GB" w:bidi="en-GB"/>
        </w:rPr>
        <w:t>Contract</w:t>
      </w:r>
      <w:r w:rsidR="000472E6" w:rsidRPr="00314C7E">
        <w:rPr>
          <w:rFonts w:cs="Arial"/>
          <w:sz w:val="22"/>
          <w:lang w:val="en-GB" w:bidi="en-GB"/>
        </w:rPr>
        <w:t xml:space="preserve"> to the </w:t>
      </w:r>
      <w:r w:rsidR="000472E6" w:rsidRPr="00314C7E">
        <w:rPr>
          <w:rFonts w:cs="Arial"/>
          <w:smallCaps/>
          <w:sz w:val="22"/>
          <w:lang w:val="en-GB" w:bidi="en-GB"/>
        </w:rPr>
        <w:t>Sub-Contractors</w:t>
      </w:r>
      <w:r w:rsidR="000472E6" w:rsidRPr="00314C7E">
        <w:rPr>
          <w:rFonts w:cs="Arial"/>
          <w:sz w:val="22"/>
          <w:lang w:val="en-GB" w:bidi="en-GB"/>
        </w:rPr>
        <w:t xml:space="preserve"> listed in </w:t>
      </w:r>
      <w:r w:rsidR="000472E6" w:rsidRPr="00314C7E">
        <w:rPr>
          <w:rFonts w:cs="Arial"/>
          <w:sz w:val="22"/>
          <w:u w:val="single"/>
          <w:lang w:val="en-GB" w:bidi="en-GB"/>
        </w:rPr>
        <w:t>Enclosure 8</w:t>
      </w:r>
      <w:r w:rsidR="000472E6" w:rsidRPr="00314C7E">
        <w:rPr>
          <w:rFonts w:cs="Arial"/>
          <w:sz w:val="22"/>
          <w:lang w:val="en-GB" w:bidi="en-GB"/>
        </w:rPr>
        <w:t xml:space="preserve"> to the </w:t>
      </w:r>
      <w:r w:rsidR="00A01BA2" w:rsidRPr="00314C7E">
        <w:rPr>
          <w:rFonts w:cs="Arial"/>
          <w:smallCaps/>
          <w:sz w:val="22"/>
          <w:lang w:val="en-GB" w:bidi="en-GB"/>
        </w:rPr>
        <w:t>Contract</w:t>
      </w:r>
      <w:r w:rsidR="000472E6" w:rsidRPr="00314C7E">
        <w:rPr>
          <w:rFonts w:cs="Arial"/>
          <w:sz w:val="22"/>
          <w:lang w:val="en-GB" w:bidi="en-GB"/>
        </w:rPr>
        <w:t xml:space="preserve">, the </w:t>
      </w:r>
      <w:r w:rsidR="00A01BA2" w:rsidRPr="00314C7E">
        <w:rPr>
          <w:rFonts w:cs="Arial"/>
          <w:smallCaps/>
          <w:sz w:val="22"/>
          <w:lang w:val="en-GB" w:bidi="en-GB"/>
        </w:rPr>
        <w:t>Contractor</w:t>
      </w:r>
      <w:r w:rsidR="000472E6" w:rsidRPr="00314C7E">
        <w:rPr>
          <w:rFonts w:cs="Arial"/>
          <w:sz w:val="22"/>
          <w:lang w:val="en-GB" w:bidi="en-GB"/>
        </w:rPr>
        <w:t xml:space="preserve"> is obliged to notify the </w:t>
      </w:r>
      <w:r w:rsidR="00A01BA2" w:rsidRPr="00314C7E">
        <w:rPr>
          <w:rFonts w:cs="Arial"/>
          <w:smallCaps/>
          <w:sz w:val="22"/>
          <w:lang w:val="en-GB" w:bidi="en-GB"/>
        </w:rPr>
        <w:t>Purchaser</w:t>
      </w:r>
      <w:r w:rsidR="000472E6" w:rsidRPr="00314C7E">
        <w:rPr>
          <w:rFonts w:cs="Arial"/>
          <w:sz w:val="22"/>
          <w:lang w:val="en-GB" w:bidi="en-GB"/>
        </w:rPr>
        <w:t xml:space="preserve"> </w:t>
      </w:r>
      <w:r>
        <w:rPr>
          <w:rFonts w:cs="Arial"/>
          <w:sz w:val="22"/>
          <w:lang w:val="en-GB" w:bidi="en-GB"/>
        </w:rPr>
        <w:t>about this fact</w:t>
      </w:r>
      <w:r w:rsidRPr="00E26D85">
        <w:rPr>
          <w:rFonts w:cs="Arial"/>
          <w:sz w:val="22"/>
          <w:lang w:val="en-GB" w:bidi="en-GB"/>
        </w:rPr>
        <w:t xml:space="preserve"> </w:t>
      </w:r>
      <w:r w:rsidRPr="00314C7E">
        <w:rPr>
          <w:rFonts w:cs="Arial"/>
          <w:sz w:val="22"/>
          <w:lang w:val="en-GB" w:bidi="en-GB"/>
        </w:rPr>
        <w:t>in writing (by e-mail)</w:t>
      </w:r>
      <w:r w:rsidR="000472E6" w:rsidRPr="00314C7E">
        <w:rPr>
          <w:rFonts w:cs="Arial"/>
          <w:sz w:val="22"/>
          <w:lang w:val="en-GB" w:bidi="en-GB"/>
        </w:rPr>
        <w:t>.</w:t>
      </w:r>
    </w:p>
    <w:p w14:paraId="06CEAD2C" w14:textId="5FB28431" w:rsidR="000472E6" w:rsidRPr="00314C7E" w:rsidRDefault="000472E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lastRenderedPageBreak/>
        <w:t xml:space="preserve">The </w:t>
      </w:r>
      <w:r w:rsidR="00A01BA2" w:rsidRPr="00314C7E">
        <w:rPr>
          <w:rFonts w:cs="Arial"/>
          <w:smallCaps/>
          <w:sz w:val="22"/>
          <w:lang w:val="en-GB" w:bidi="en-GB"/>
        </w:rPr>
        <w:t>Purchaser</w:t>
      </w:r>
      <w:r w:rsidRPr="00314C7E">
        <w:rPr>
          <w:rFonts w:cs="Arial"/>
          <w:sz w:val="22"/>
          <w:lang w:val="en-GB" w:bidi="en-GB"/>
        </w:rPr>
        <w:t xml:space="preserve"> is entitled to refuse to accept </w:t>
      </w:r>
      <w:r w:rsidRPr="00314C7E">
        <w:rPr>
          <w:rFonts w:cs="Arial"/>
          <w:smallCaps/>
          <w:sz w:val="22"/>
          <w:lang w:val="en-GB" w:bidi="en-GB"/>
        </w:rPr>
        <w:t>Goods</w:t>
      </w:r>
      <w:r w:rsidRPr="00314C7E">
        <w:rPr>
          <w:rFonts w:cs="Arial"/>
          <w:sz w:val="22"/>
          <w:lang w:val="en-GB" w:bidi="en-GB"/>
        </w:rPr>
        <w:t xml:space="preserve">, </w:t>
      </w:r>
      <w:r w:rsidRPr="00314C7E">
        <w:rPr>
          <w:rFonts w:cs="Arial"/>
          <w:smallCaps/>
          <w:sz w:val="22"/>
          <w:lang w:val="en-GB" w:bidi="en-GB"/>
        </w:rPr>
        <w:t>Use Rights</w:t>
      </w:r>
      <w:r w:rsidRPr="00314C7E">
        <w:rPr>
          <w:rFonts w:cs="Arial"/>
          <w:sz w:val="22"/>
          <w:lang w:val="en-GB" w:bidi="en-GB"/>
        </w:rPr>
        <w:t xml:space="preserve">, </w:t>
      </w:r>
      <w:r w:rsidRPr="00314C7E">
        <w:rPr>
          <w:rFonts w:cs="Arial"/>
          <w:smallCaps/>
          <w:sz w:val="22"/>
          <w:lang w:val="en-GB" w:bidi="en-GB"/>
        </w:rPr>
        <w:t>Works</w:t>
      </w:r>
      <w:r w:rsidRPr="00314C7E">
        <w:rPr>
          <w:rFonts w:cs="Arial"/>
          <w:sz w:val="22"/>
          <w:lang w:val="en-GB" w:bidi="en-GB"/>
        </w:rPr>
        <w:t xml:space="preserve"> or </w:t>
      </w:r>
      <w:r w:rsidRPr="00314C7E">
        <w:rPr>
          <w:rFonts w:cs="Arial"/>
          <w:smallCaps/>
          <w:sz w:val="22"/>
          <w:lang w:val="en-GB" w:bidi="en-GB"/>
        </w:rPr>
        <w:t>Services</w:t>
      </w:r>
      <w:r w:rsidRPr="00314C7E">
        <w:rPr>
          <w:rFonts w:cs="Arial"/>
          <w:sz w:val="22"/>
          <w:lang w:val="en-GB" w:bidi="en-GB"/>
        </w:rPr>
        <w:t xml:space="preserve"> from a </w:t>
      </w:r>
      <w:r w:rsidR="00A01BA2" w:rsidRPr="00314C7E">
        <w:rPr>
          <w:rFonts w:cs="Arial"/>
          <w:smallCaps/>
          <w:sz w:val="22"/>
          <w:lang w:val="en-GB" w:bidi="en-GB"/>
        </w:rPr>
        <w:t>Contractor</w:t>
      </w:r>
      <w:r w:rsidRPr="00314C7E">
        <w:rPr>
          <w:rFonts w:cs="Arial"/>
          <w:sz w:val="22"/>
          <w:lang w:val="en-GB" w:bidi="en-GB"/>
        </w:rPr>
        <w:t>’s</w:t>
      </w:r>
      <w:r w:rsidR="000C54A7">
        <w:rPr>
          <w:rFonts w:cs="Arial"/>
          <w:sz w:val="22"/>
          <w:lang w:val="en-GB" w:bidi="en-GB"/>
        </w:rPr>
        <w:t xml:space="preserve"> </w:t>
      </w:r>
      <w:r w:rsidR="000C54A7" w:rsidRPr="000C54A7">
        <w:rPr>
          <w:rFonts w:cs="Arial"/>
          <w:smallCaps/>
          <w:sz w:val="22"/>
          <w:lang w:val="en-GB" w:bidi="en-GB"/>
        </w:rPr>
        <w:t>Sub</w:t>
      </w:r>
      <w:r w:rsidRPr="00314C7E">
        <w:rPr>
          <w:rFonts w:cs="Arial"/>
          <w:sz w:val="22"/>
          <w:lang w:val="en-GB" w:bidi="en-GB"/>
        </w:rPr>
        <w:t>-</w:t>
      </w:r>
      <w:r w:rsidR="00A01BA2" w:rsidRPr="00314C7E">
        <w:rPr>
          <w:rFonts w:cs="Arial"/>
          <w:smallCaps/>
          <w:sz w:val="22"/>
          <w:lang w:val="en-GB" w:bidi="en-GB"/>
        </w:rPr>
        <w:t>Contractor</w:t>
      </w:r>
      <w:r w:rsidRPr="00314C7E">
        <w:rPr>
          <w:rFonts w:cs="Arial"/>
          <w:sz w:val="22"/>
          <w:lang w:val="en-GB" w:bidi="en-GB"/>
        </w:rPr>
        <w:t xml:space="preserve"> that does not meet the requirements of this Article </w:t>
      </w:r>
      <w:r w:rsidR="00A01BA2" w:rsidRPr="00314C7E">
        <w:rPr>
          <w:rFonts w:cs="Arial"/>
          <w:lang w:val="en-GB" w:bidi="en-GB"/>
        </w:rPr>
        <w:fldChar w:fldCharType="begin"/>
      </w:r>
      <w:r w:rsidR="00A01BA2" w:rsidRPr="00314C7E">
        <w:rPr>
          <w:rFonts w:cs="Arial"/>
          <w:lang w:val="en-GB" w:bidi="en-GB"/>
        </w:rPr>
        <w:instrText xml:space="preserve"> REF _Ref472513783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21</w:t>
      </w:r>
      <w:r w:rsidR="00A01BA2" w:rsidRPr="00314C7E">
        <w:rPr>
          <w:rFonts w:cs="Arial"/>
          <w:lang w:val="en-GB" w:bidi="en-GB"/>
        </w:rPr>
        <w:fldChar w:fldCharType="end"/>
      </w:r>
      <w:r w:rsidRPr="00314C7E">
        <w:rPr>
          <w:rFonts w:cs="Arial"/>
          <w:sz w:val="22"/>
          <w:lang w:val="en-GB" w:bidi="en-GB"/>
        </w:rPr>
        <w:t>.</w:t>
      </w:r>
    </w:p>
    <w:p w14:paraId="41D62BF4" w14:textId="419B7684" w:rsidR="00487789" w:rsidRPr="00314C7E" w:rsidRDefault="00487789" w:rsidP="00654739">
      <w:pPr>
        <w:pStyle w:val="Nadpis2"/>
        <w:keepLines w:val="0"/>
        <w:numPr>
          <w:ilvl w:val="1"/>
          <w:numId w:val="7"/>
        </w:numPr>
        <w:spacing w:before="0" w:line="300" w:lineRule="exact"/>
        <w:ind w:left="709" w:hanging="709"/>
        <w:rPr>
          <w:rFonts w:cs="Arial"/>
          <w:sz w:val="22"/>
          <w:szCs w:val="22"/>
          <w:lang w:val="en-GB"/>
        </w:rPr>
      </w:pPr>
      <w:bookmarkStart w:id="93" w:name="_Ref437982481"/>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ensure that all its subcontracts </w:t>
      </w:r>
      <w:r w:rsidR="00381A61">
        <w:rPr>
          <w:rFonts w:cs="Arial"/>
          <w:sz w:val="22"/>
          <w:lang w:val="en-GB" w:bidi="en-GB"/>
        </w:rPr>
        <w:t xml:space="preserve">will </w:t>
      </w:r>
      <w:r w:rsidRPr="00314C7E">
        <w:rPr>
          <w:rFonts w:cs="Arial"/>
          <w:sz w:val="22"/>
          <w:lang w:val="en-GB" w:bidi="en-GB"/>
        </w:rPr>
        <w:t xml:space="preserve">include explicit provisions stipulating that the </w:t>
      </w:r>
      <w:r w:rsidR="00A01BA2" w:rsidRPr="00314C7E">
        <w:rPr>
          <w:rFonts w:cs="Arial"/>
          <w:smallCaps/>
          <w:sz w:val="22"/>
          <w:lang w:val="en-GB" w:bidi="en-GB"/>
        </w:rPr>
        <w:t>Contractor</w:t>
      </w:r>
      <w:r w:rsidRPr="00314C7E">
        <w:rPr>
          <w:rFonts w:cs="Arial"/>
          <w:sz w:val="22"/>
          <w:lang w:val="en-GB" w:bidi="en-GB"/>
        </w:rPr>
        <w:t xml:space="preserve"> is entitled to assign the rights and obligations under these subcontracts to the </w:t>
      </w:r>
      <w:r w:rsidR="00A01BA2" w:rsidRPr="00314C7E">
        <w:rPr>
          <w:rFonts w:cs="Arial"/>
          <w:smallCaps/>
          <w:sz w:val="22"/>
          <w:lang w:val="en-GB" w:bidi="en-GB"/>
        </w:rPr>
        <w:t>Purchaser</w:t>
      </w:r>
      <w:r w:rsidRPr="00314C7E">
        <w:rPr>
          <w:rFonts w:cs="Arial"/>
          <w:sz w:val="22"/>
          <w:lang w:val="en-GB" w:bidi="en-GB"/>
        </w:rPr>
        <w:t xml:space="preserve">, </w:t>
      </w:r>
      <w:proofErr w:type="gramStart"/>
      <w:r w:rsidRPr="00314C7E">
        <w:rPr>
          <w:rFonts w:cs="Arial"/>
          <w:sz w:val="22"/>
          <w:lang w:val="en-GB" w:bidi="en-GB"/>
        </w:rPr>
        <w:t>in particular in</w:t>
      </w:r>
      <w:proofErr w:type="gramEnd"/>
      <w:r w:rsidRPr="00314C7E">
        <w:rPr>
          <w:rFonts w:cs="Arial"/>
          <w:sz w:val="22"/>
          <w:lang w:val="en-GB" w:bidi="en-GB"/>
        </w:rPr>
        <w:t xml:space="preserve"> cases stipulated in this </w:t>
      </w:r>
      <w:r w:rsidR="00A01BA2" w:rsidRPr="00314C7E">
        <w:rPr>
          <w:rFonts w:cs="Arial"/>
          <w:smallCaps/>
          <w:sz w:val="22"/>
          <w:lang w:val="en-GB" w:bidi="en-GB"/>
        </w:rPr>
        <w:t>Contract</w:t>
      </w:r>
      <w:r w:rsidRPr="00314C7E">
        <w:rPr>
          <w:rFonts w:cs="Arial"/>
          <w:sz w:val="22"/>
          <w:lang w:val="en-GB" w:bidi="en-GB"/>
        </w:rPr>
        <w:t xml:space="preserve">. </w:t>
      </w:r>
      <w:r w:rsidR="001B5574">
        <w:rPr>
          <w:rFonts w:cs="Arial"/>
          <w:sz w:val="22"/>
          <w:lang w:val="en-GB" w:bidi="en-GB"/>
        </w:rPr>
        <w:t xml:space="preserve">The </w:t>
      </w:r>
      <w:r w:rsidR="001B5574">
        <w:rPr>
          <w:rFonts w:cs="Arial"/>
          <w:smallCaps/>
          <w:sz w:val="22"/>
          <w:lang w:val="en-GB" w:bidi="en-GB"/>
        </w:rPr>
        <w:t>Contractor</w:t>
      </w:r>
      <w:r w:rsidR="001B5574">
        <w:rPr>
          <w:rFonts w:cs="Arial"/>
          <w:sz w:val="22"/>
          <w:lang w:val="en-GB" w:bidi="en-GB"/>
        </w:rPr>
        <w:t xml:space="preserve"> is, in relation to the following provisions, also responsible for his </w:t>
      </w:r>
      <w:r w:rsidR="001B5574">
        <w:rPr>
          <w:rFonts w:cs="Arial"/>
          <w:smallCaps/>
          <w:sz w:val="22"/>
          <w:lang w:val="en-GB" w:bidi="en-GB"/>
        </w:rPr>
        <w:t>Sub-Contractors</w:t>
      </w:r>
      <w:r w:rsidR="001B5574">
        <w:rPr>
          <w:rFonts w:cs="Arial"/>
          <w:sz w:val="22"/>
          <w:lang w:val="en-GB" w:bidi="en-GB"/>
        </w:rPr>
        <w:t xml:space="preserve"> as for his employees, so the </w:t>
      </w:r>
      <w:r w:rsidR="001B5574">
        <w:rPr>
          <w:rFonts w:cs="Arial"/>
          <w:smallCaps/>
          <w:sz w:val="22"/>
          <w:lang w:val="en-GB" w:bidi="en-GB"/>
        </w:rPr>
        <w:t>Contractor</w:t>
      </w:r>
      <w:r w:rsidR="001B5574">
        <w:rPr>
          <w:rFonts w:cs="Arial"/>
          <w:sz w:val="22"/>
          <w:lang w:val="en-GB" w:bidi="en-GB"/>
        </w:rPr>
        <w:t xml:space="preserve"> is obliged to ensure that the </w:t>
      </w:r>
      <w:r w:rsidR="001B5574">
        <w:rPr>
          <w:rFonts w:cs="Arial"/>
          <w:smallCaps/>
          <w:sz w:val="22"/>
          <w:lang w:val="en-GB" w:bidi="en-GB"/>
        </w:rPr>
        <w:t>Sub-Contractors</w:t>
      </w:r>
      <w:r w:rsidR="001B5574">
        <w:rPr>
          <w:rFonts w:cs="Arial"/>
          <w:sz w:val="22"/>
          <w:lang w:val="en-GB" w:bidi="en-GB"/>
        </w:rPr>
        <w:t xml:space="preserve"> act in accordance to the following provisions: </w:t>
      </w:r>
      <w:r w:rsidRPr="00314C7E">
        <w:rPr>
          <w:rFonts w:cs="Arial"/>
          <w:sz w:val="22"/>
          <w:lang w:val="en-GB" w:bidi="en-GB"/>
        </w:rPr>
        <w:t>Articles</w:t>
      </w:r>
      <w:r w:rsidR="00A01BA2" w:rsidRPr="00314C7E">
        <w:rPr>
          <w:rFonts w:cs="Arial"/>
          <w:sz w:val="22"/>
          <w:lang w:val="en-GB" w:bidi="en-GB"/>
        </w:rPr>
        <w:t xml:space="preserve"> </w:t>
      </w:r>
      <w:r w:rsidR="00A01BA2" w:rsidRPr="00314C7E">
        <w:rPr>
          <w:rFonts w:cs="Arial"/>
          <w:lang w:val="en-GB" w:bidi="en-GB"/>
        </w:rPr>
        <w:fldChar w:fldCharType="begin"/>
      </w:r>
      <w:r w:rsidR="00A01BA2" w:rsidRPr="00314C7E">
        <w:rPr>
          <w:rFonts w:cs="Arial"/>
          <w:lang w:val="en-GB" w:bidi="en-GB"/>
        </w:rPr>
        <w:instrText xml:space="preserve"> REF _Ref475114899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17</w:t>
      </w:r>
      <w:r w:rsidR="00A01BA2" w:rsidRPr="00314C7E">
        <w:rPr>
          <w:rFonts w:cs="Arial"/>
          <w:lang w:val="en-GB" w:bidi="en-GB"/>
        </w:rPr>
        <w:fldChar w:fldCharType="end"/>
      </w:r>
      <w:r w:rsidR="00A01BA2" w:rsidRPr="00314C7E">
        <w:rPr>
          <w:rFonts w:cs="Arial"/>
          <w:sz w:val="22"/>
          <w:lang w:val="en-GB" w:bidi="en-GB"/>
        </w:rPr>
        <w:t xml:space="preserve"> </w:t>
      </w:r>
      <w:r w:rsidRPr="00314C7E">
        <w:rPr>
          <w:rFonts w:cs="Arial"/>
          <w:sz w:val="22"/>
          <w:lang w:val="en-GB" w:bidi="en-GB"/>
        </w:rPr>
        <w:t xml:space="preserve">[Licences / </w:t>
      </w:r>
      <w:r w:rsidR="000C54A7" w:rsidRPr="000C54A7">
        <w:rPr>
          <w:rFonts w:cs="Arial"/>
          <w:smallCaps/>
          <w:sz w:val="22"/>
          <w:lang w:val="en-GB" w:bidi="en-GB"/>
        </w:rPr>
        <w:t>Use</w:t>
      </w:r>
      <w:r w:rsidR="000C54A7">
        <w:rPr>
          <w:rFonts w:cs="Arial"/>
          <w:sz w:val="22"/>
          <w:lang w:val="en-GB" w:bidi="en-GB"/>
        </w:rPr>
        <w:t xml:space="preserve"> </w:t>
      </w:r>
      <w:r w:rsidR="000C54A7" w:rsidRPr="000C54A7">
        <w:rPr>
          <w:rFonts w:cs="Arial"/>
          <w:smallCaps/>
          <w:sz w:val="22"/>
          <w:lang w:val="en-GB" w:bidi="en-GB"/>
        </w:rPr>
        <w:t>Rights</w:t>
      </w:r>
      <w:r w:rsidR="000C54A7">
        <w:rPr>
          <w:rFonts w:cs="Arial"/>
          <w:smallCaps/>
          <w:sz w:val="22"/>
          <w:lang w:val="en-GB" w:bidi="en-GB"/>
        </w:rPr>
        <w:t xml:space="preserve"> </w:t>
      </w:r>
      <w:r w:rsidRPr="000C54A7">
        <w:rPr>
          <w:rFonts w:cs="Arial"/>
          <w:sz w:val="22"/>
          <w:lang w:val="en-GB" w:bidi="en-GB"/>
        </w:rPr>
        <w:t>for</w:t>
      </w:r>
      <w:r w:rsidRPr="00314C7E">
        <w:rPr>
          <w:rFonts w:cs="Arial"/>
          <w:sz w:val="22"/>
          <w:lang w:val="en-GB" w:bidi="en-GB"/>
        </w:rPr>
        <w:t xml:space="preserve"> the use of technical information];</w:t>
      </w:r>
      <w:r w:rsidR="00A01BA2" w:rsidRPr="00314C7E">
        <w:rPr>
          <w:rFonts w:cs="Arial"/>
          <w:sz w:val="22"/>
          <w:lang w:val="en-GB" w:bidi="en-GB"/>
        </w:rPr>
        <w:t xml:space="preserve"> </w:t>
      </w:r>
      <w:r w:rsidR="00A01BA2" w:rsidRPr="00314C7E">
        <w:rPr>
          <w:rFonts w:cs="Arial"/>
          <w:lang w:val="en-GB" w:bidi="en-GB"/>
        </w:rPr>
        <w:fldChar w:fldCharType="begin"/>
      </w:r>
      <w:r w:rsidR="00A01BA2" w:rsidRPr="00314C7E">
        <w:rPr>
          <w:rFonts w:cs="Arial"/>
          <w:lang w:val="en-GB" w:bidi="en-GB"/>
        </w:rPr>
        <w:instrText xml:space="preserve"> REF _Ref472513684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18</w:t>
      </w:r>
      <w:r w:rsidR="00A01BA2" w:rsidRPr="00314C7E">
        <w:rPr>
          <w:rFonts w:cs="Arial"/>
          <w:lang w:val="en-GB" w:bidi="en-GB"/>
        </w:rPr>
        <w:fldChar w:fldCharType="end"/>
      </w:r>
      <w:r w:rsidR="00A01BA2" w:rsidRPr="00314C7E">
        <w:rPr>
          <w:rFonts w:cs="Arial"/>
          <w:sz w:val="22"/>
          <w:lang w:val="en-GB" w:bidi="en-GB"/>
        </w:rPr>
        <w:t xml:space="preserve"> </w:t>
      </w:r>
      <w:r w:rsidRPr="00314C7E">
        <w:rPr>
          <w:rFonts w:cs="Arial"/>
          <w:sz w:val="22"/>
          <w:lang w:val="en-GB" w:bidi="en-GB"/>
        </w:rPr>
        <w:t xml:space="preserve">[Protection of information and </w:t>
      </w:r>
      <w:r w:rsidR="00A01BA2" w:rsidRPr="00314C7E">
        <w:rPr>
          <w:rFonts w:cs="Arial"/>
          <w:smallCaps/>
          <w:sz w:val="22"/>
          <w:lang w:val="en-GB" w:bidi="en-GB"/>
        </w:rPr>
        <w:t>Contract</w:t>
      </w:r>
      <w:r w:rsidR="000C54A7">
        <w:rPr>
          <w:rFonts w:cs="Arial"/>
          <w:sz w:val="22"/>
          <w:lang w:val="en-GB" w:bidi="en-GB"/>
        </w:rPr>
        <w:t xml:space="preserve"> </w:t>
      </w:r>
      <w:r w:rsidR="000C54A7" w:rsidRPr="000C54A7">
        <w:rPr>
          <w:rFonts w:cs="Arial"/>
          <w:smallCaps/>
          <w:sz w:val="22"/>
          <w:lang w:val="en-GB" w:bidi="en-GB"/>
        </w:rPr>
        <w:t>Documentation</w:t>
      </w:r>
      <w:r w:rsidRPr="00314C7E">
        <w:rPr>
          <w:rFonts w:cs="Arial"/>
          <w:sz w:val="22"/>
          <w:lang w:val="en-GB" w:bidi="en-GB"/>
        </w:rPr>
        <w:t>];</w:t>
      </w:r>
      <w:r w:rsidR="00A01BA2" w:rsidRPr="00314C7E">
        <w:rPr>
          <w:rFonts w:cs="Arial"/>
          <w:sz w:val="22"/>
          <w:lang w:val="en-GB" w:bidi="en-GB"/>
        </w:rPr>
        <w:t xml:space="preserve"> </w:t>
      </w:r>
      <w:r w:rsidR="00A01BA2" w:rsidRPr="00314C7E">
        <w:rPr>
          <w:rFonts w:cs="Arial"/>
          <w:lang w:val="en-GB" w:bidi="en-GB"/>
        </w:rPr>
        <w:fldChar w:fldCharType="begin"/>
      </w:r>
      <w:r w:rsidR="00A01BA2" w:rsidRPr="00314C7E">
        <w:rPr>
          <w:rFonts w:cs="Arial"/>
          <w:lang w:val="en-GB" w:bidi="en-GB"/>
        </w:rPr>
        <w:instrText xml:space="preserve"> REF _Ref472514505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28</w:t>
      </w:r>
      <w:r w:rsidR="00A01BA2" w:rsidRPr="00314C7E">
        <w:rPr>
          <w:rFonts w:cs="Arial"/>
          <w:lang w:val="en-GB" w:bidi="en-GB"/>
        </w:rPr>
        <w:fldChar w:fldCharType="end"/>
      </w:r>
      <w:r w:rsidR="00A01BA2" w:rsidRPr="00314C7E">
        <w:rPr>
          <w:rFonts w:cs="Arial"/>
          <w:sz w:val="22"/>
          <w:lang w:val="en-GB" w:bidi="en-GB"/>
        </w:rPr>
        <w:t xml:space="preserve"> </w:t>
      </w:r>
      <w:r w:rsidRPr="00314C7E">
        <w:rPr>
          <w:rFonts w:cs="Arial"/>
          <w:sz w:val="22"/>
          <w:lang w:val="en-GB" w:bidi="en-GB"/>
        </w:rPr>
        <w:t xml:space="preserve">[Quality Management System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w:t>
      </w:r>
      <w:r w:rsidR="00A01BA2" w:rsidRPr="00314C7E">
        <w:rPr>
          <w:rFonts w:cs="Arial"/>
          <w:sz w:val="22"/>
          <w:lang w:val="en-GB" w:bidi="en-GB"/>
        </w:rPr>
        <w:t xml:space="preserve"> </w:t>
      </w:r>
      <w:r w:rsidR="00A01BA2" w:rsidRPr="00314C7E">
        <w:rPr>
          <w:rFonts w:cs="Arial"/>
          <w:lang w:val="en-GB" w:bidi="en-GB"/>
        </w:rPr>
        <w:fldChar w:fldCharType="begin"/>
      </w:r>
      <w:r w:rsidR="00A01BA2" w:rsidRPr="00314C7E">
        <w:rPr>
          <w:rFonts w:cs="Arial"/>
          <w:lang w:val="en-GB" w:bidi="en-GB"/>
        </w:rPr>
        <w:instrText xml:space="preserve"> REF _Ref475114969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34</w:t>
      </w:r>
      <w:r w:rsidR="00A01BA2" w:rsidRPr="00314C7E">
        <w:rPr>
          <w:rFonts w:cs="Arial"/>
          <w:lang w:val="en-GB" w:bidi="en-GB"/>
        </w:rPr>
        <w:fldChar w:fldCharType="end"/>
      </w:r>
      <w:r w:rsidR="00A01BA2" w:rsidRPr="00314C7E">
        <w:rPr>
          <w:rFonts w:cs="Arial"/>
          <w:sz w:val="22"/>
          <w:lang w:val="en-GB" w:bidi="en-GB"/>
        </w:rPr>
        <w:t xml:space="preserve"> </w:t>
      </w:r>
      <w:r w:rsidRPr="00314C7E">
        <w:rPr>
          <w:rFonts w:cs="Arial"/>
          <w:sz w:val="22"/>
          <w:lang w:val="en-GB" w:bidi="en-GB"/>
        </w:rPr>
        <w:t xml:space="preserve">[Emergency works]; </w:t>
      </w:r>
      <w:r w:rsidR="00A01BA2" w:rsidRPr="00314C7E">
        <w:rPr>
          <w:rFonts w:cs="Arial"/>
          <w:lang w:val="en-GB" w:bidi="en-GB"/>
        </w:rPr>
        <w:fldChar w:fldCharType="begin"/>
      </w:r>
      <w:r w:rsidR="00A01BA2" w:rsidRPr="00314C7E">
        <w:rPr>
          <w:rFonts w:cs="Arial"/>
          <w:lang w:val="en-GB" w:bidi="en-GB"/>
        </w:rPr>
        <w:instrText xml:space="preserve"> REF _Ref475114996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40</w:t>
      </w:r>
      <w:r w:rsidR="00A01BA2" w:rsidRPr="00314C7E">
        <w:rPr>
          <w:rFonts w:cs="Arial"/>
          <w:lang w:val="en-GB" w:bidi="en-GB"/>
        </w:rPr>
        <w:fldChar w:fldCharType="end"/>
      </w:r>
      <w:r w:rsidR="00A01BA2" w:rsidRPr="00314C7E">
        <w:rPr>
          <w:rFonts w:cs="Arial"/>
          <w:sz w:val="22"/>
          <w:lang w:val="en-GB" w:bidi="en-GB"/>
        </w:rPr>
        <w:t xml:space="preserve"> </w:t>
      </w:r>
      <w:r w:rsidRPr="00314C7E">
        <w:rPr>
          <w:rFonts w:cs="Arial"/>
          <w:sz w:val="22"/>
          <w:lang w:val="en-GB" w:bidi="en-GB"/>
        </w:rPr>
        <w:t xml:space="preserve">[Waste management, environmental protection]; </w:t>
      </w:r>
      <w:r w:rsidR="00A01BA2" w:rsidRPr="00314C7E">
        <w:rPr>
          <w:rFonts w:cs="Arial"/>
          <w:lang w:val="en-GB" w:bidi="en-GB"/>
        </w:rPr>
        <w:fldChar w:fldCharType="begin"/>
      </w:r>
      <w:r w:rsidR="00A01BA2" w:rsidRPr="00314C7E">
        <w:rPr>
          <w:rFonts w:cs="Arial"/>
          <w:lang w:val="en-GB" w:bidi="en-GB"/>
        </w:rPr>
        <w:instrText xml:space="preserve"> REF _Ref475115019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46</w:t>
      </w:r>
      <w:r w:rsidR="00A01BA2" w:rsidRPr="00314C7E">
        <w:rPr>
          <w:rFonts w:cs="Arial"/>
          <w:lang w:val="en-GB" w:bidi="en-GB"/>
        </w:rPr>
        <w:fldChar w:fldCharType="end"/>
      </w:r>
      <w:r w:rsidR="00A01BA2" w:rsidRPr="00314C7E">
        <w:rPr>
          <w:rFonts w:cs="Arial"/>
          <w:sz w:val="22"/>
          <w:lang w:val="en-GB" w:bidi="en-GB"/>
        </w:rPr>
        <w:t xml:space="preserve"> </w:t>
      </w:r>
      <w:r w:rsidRPr="00314C7E">
        <w:rPr>
          <w:rFonts w:cs="Arial"/>
          <w:sz w:val="22"/>
          <w:lang w:val="en-GB" w:bidi="en-GB"/>
        </w:rPr>
        <w:t>[Transfer of ownership right]; paragraphs</w:t>
      </w:r>
      <w:r w:rsidR="00A01BA2" w:rsidRPr="00314C7E">
        <w:rPr>
          <w:rFonts w:cs="Arial"/>
          <w:sz w:val="22"/>
          <w:lang w:val="en-GB" w:bidi="en-GB"/>
        </w:rPr>
        <w:t xml:space="preserve"> </w:t>
      </w:r>
      <w:r w:rsidR="00A01BA2" w:rsidRPr="00314C7E">
        <w:rPr>
          <w:rFonts w:cs="Arial"/>
          <w:lang w:val="en-GB"/>
        </w:rPr>
        <w:fldChar w:fldCharType="begin"/>
      </w:r>
      <w:r w:rsidR="00A01BA2" w:rsidRPr="00314C7E">
        <w:rPr>
          <w:rFonts w:cs="Arial"/>
          <w:lang w:val="en-GB"/>
        </w:rPr>
        <w:instrText xml:space="preserve"> REF _Ref475115114 \r \h  \* MERGEFORMAT </w:instrText>
      </w:r>
      <w:r w:rsidR="00A01BA2" w:rsidRPr="00314C7E">
        <w:rPr>
          <w:rFonts w:cs="Arial"/>
          <w:lang w:val="en-GB"/>
        </w:rPr>
      </w:r>
      <w:r w:rsidR="00A01BA2" w:rsidRPr="00314C7E">
        <w:rPr>
          <w:rFonts w:cs="Arial"/>
          <w:lang w:val="en-GB"/>
        </w:rPr>
        <w:fldChar w:fldCharType="separate"/>
      </w:r>
      <w:r w:rsidR="009D51B3" w:rsidRPr="009D51B3">
        <w:rPr>
          <w:rFonts w:cs="Arial"/>
          <w:sz w:val="22"/>
          <w:szCs w:val="22"/>
          <w:lang w:val="en-GB"/>
        </w:rPr>
        <w:t>53.2</w:t>
      </w:r>
      <w:r w:rsidR="00A01BA2" w:rsidRPr="00314C7E">
        <w:rPr>
          <w:rFonts w:cs="Arial"/>
          <w:lang w:val="en-GB"/>
        </w:rPr>
        <w:fldChar w:fldCharType="end"/>
      </w:r>
      <w:r w:rsidRPr="00314C7E">
        <w:rPr>
          <w:rFonts w:cs="Arial"/>
          <w:sz w:val="22"/>
          <w:lang w:val="en-GB" w:bidi="en-GB"/>
        </w:rPr>
        <w:t xml:space="preserve"> [Withdrawal from the </w:t>
      </w:r>
      <w:r w:rsidR="00A01BA2" w:rsidRPr="00314C7E">
        <w:rPr>
          <w:rFonts w:cs="Arial"/>
          <w:smallCaps/>
          <w:sz w:val="22"/>
          <w:lang w:val="en-GB" w:bidi="en-GB"/>
        </w:rPr>
        <w:t>Contract</w:t>
      </w:r>
      <w:r w:rsidRPr="00314C7E">
        <w:rPr>
          <w:rFonts w:cs="Arial"/>
          <w:sz w:val="22"/>
          <w:lang w:val="en-GB" w:bidi="en-GB"/>
        </w:rPr>
        <w:t xml:space="preserve"> as a result of breach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by the </w:t>
      </w:r>
      <w:r w:rsidR="00A01BA2" w:rsidRPr="00314C7E">
        <w:rPr>
          <w:rFonts w:cs="Arial"/>
          <w:smallCaps/>
          <w:sz w:val="22"/>
          <w:lang w:val="en-GB" w:bidi="en-GB"/>
        </w:rPr>
        <w:t>Contractor</w:t>
      </w:r>
      <w:r w:rsidR="001441B7">
        <w:rPr>
          <w:rFonts w:cs="Arial"/>
          <w:sz w:val="22"/>
          <w:lang w:val="en-GB" w:bidi="en-GB"/>
        </w:rPr>
        <w:t>]; and A</w:t>
      </w:r>
      <w:r w:rsidRPr="00314C7E">
        <w:rPr>
          <w:rFonts w:cs="Arial"/>
          <w:sz w:val="22"/>
          <w:lang w:val="en-GB" w:bidi="en-GB"/>
        </w:rPr>
        <w:t xml:space="preserve">rticle </w:t>
      </w:r>
      <w:r w:rsidR="005635EE" w:rsidRPr="00314C7E">
        <w:rPr>
          <w:rFonts w:cs="Arial"/>
          <w:lang w:val="en-GB" w:bidi="en-GB"/>
        </w:rPr>
        <w:fldChar w:fldCharType="begin"/>
      </w:r>
      <w:r w:rsidR="005635EE" w:rsidRPr="00314C7E">
        <w:rPr>
          <w:rFonts w:cs="Arial"/>
          <w:lang w:val="en-GB" w:bidi="en-GB"/>
        </w:rPr>
        <w:instrText xml:space="preserve"> REF _Ref475115178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54</w:t>
      </w:r>
      <w:r w:rsidR="005635EE" w:rsidRPr="00314C7E">
        <w:rPr>
          <w:rFonts w:cs="Arial"/>
          <w:lang w:val="en-GB" w:bidi="en-GB"/>
        </w:rPr>
        <w:fldChar w:fldCharType="end"/>
      </w:r>
      <w:r w:rsidRPr="00314C7E">
        <w:rPr>
          <w:rFonts w:cs="Arial"/>
          <w:sz w:val="22"/>
          <w:lang w:val="en-GB" w:bidi="en-GB"/>
        </w:rPr>
        <w:t xml:space="preserve"> [Assignment, set-off and retention right].</w:t>
      </w:r>
      <w:bookmarkEnd w:id="93"/>
    </w:p>
    <w:p w14:paraId="5061079B" w14:textId="77777777" w:rsidR="00813A33" w:rsidRPr="00314C7E" w:rsidRDefault="00813A33" w:rsidP="00654739">
      <w:pPr>
        <w:spacing w:after="120" w:line="300" w:lineRule="exact"/>
        <w:jc w:val="left"/>
        <w:rPr>
          <w:rFonts w:cs="Arial"/>
          <w:sz w:val="22"/>
          <w:szCs w:val="22"/>
          <w:lang w:val="en-GB"/>
        </w:rPr>
      </w:pPr>
    </w:p>
    <w:p w14:paraId="356DA897" w14:textId="77777777" w:rsidR="00237525" w:rsidRPr="00314C7E" w:rsidRDefault="00237525" w:rsidP="00B7289A">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94" w:name="_Ref472513810"/>
      <w:bookmarkStart w:id="95" w:name="_Ref472513821"/>
      <w:bookmarkStart w:id="96" w:name="_Ref472513832"/>
      <w:bookmarkStart w:id="97" w:name="_Ref472516442"/>
      <w:bookmarkStart w:id="98" w:name="_Toc40805528"/>
      <w:r w:rsidRPr="00314C7E">
        <w:rPr>
          <w:rFonts w:cs="Arial"/>
          <w:sz w:val="22"/>
          <w:lang w:val="en-GB" w:bidi="en-GB"/>
        </w:rPr>
        <w:t>Standards and regulations</w:t>
      </w:r>
      <w:bookmarkEnd w:id="94"/>
      <w:bookmarkEnd w:id="95"/>
      <w:bookmarkEnd w:id="96"/>
      <w:bookmarkEnd w:id="97"/>
      <w:bookmarkEnd w:id="98"/>
    </w:p>
    <w:p w14:paraId="4AE9762E" w14:textId="206EE2B2" w:rsidR="00237525" w:rsidRPr="00314C7E" w:rsidRDefault="00237525" w:rsidP="00654739">
      <w:pPr>
        <w:pStyle w:val="Nadpis2"/>
        <w:keepLines w:val="0"/>
        <w:numPr>
          <w:ilvl w:val="1"/>
          <w:numId w:val="7"/>
        </w:numPr>
        <w:spacing w:before="0" w:line="300" w:lineRule="exact"/>
        <w:ind w:left="709" w:hanging="709"/>
        <w:rPr>
          <w:rFonts w:cs="Arial"/>
          <w:sz w:val="22"/>
          <w:szCs w:val="22"/>
          <w:lang w:val="en-GB"/>
        </w:rPr>
      </w:pPr>
      <w:bookmarkStart w:id="99" w:name="_Ref444504282"/>
      <w:r w:rsidRPr="00314C7E">
        <w:rPr>
          <w:rFonts w:cs="Arial"/>
          <w:sz w:val="22"/>
          <w:lang w:val="en-GB" w:bidi="en-GB"/>
        </w:rPr>
        <w:t>The</w:t>
      </w:r>
      <w:r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delivered under this </w:t>
      </w:r>
      <w:r w:rsidR="00A01BA2" w:rsidRPr="00314C7E">
        <w:rPr>
          <w:rFonts w:cs="Arial"/>
          <w:smallCaps/>
          <w:sz w:val="22"/>
          <w:lang w:val="en-GB" w:bidi="en-GB"/>
        </w:rPr>
        <w:t>Contract</w:t>
      </w:r>
      <w:r w:rsidRPr="00314C7E">
        <w:rPr>
          <w:rFonts w:cs="Arial"/>
          <w:sz w:val="22"/>
          <w:lang w:val="en-GB" w:bidi="en-GB"/>
        </w:rPr>
        <w:t xml:space="preserve"> must comply with all generally binding legal regulations in force in the Czech Republic as well as the valid</w:t>
      </w:r>
      <w:r w:rsidR="009B3447">
        <w:rPr>
          <w:rFonts w:cs="Arial"/>
          <w:sz w:val="22"/>
          <w:lang w:val="en-GB" w:bidi="en-GB"/>
        </w:rPr>
        <w:t xml:space="preserve"> </w:t>
      </w:r>
      <w:r w:rsidR="00381A61">
        <w:rPr>
          <w:rFonts w:cs="Arial"/>
          <w:sz w:val="22"/>
          <w:lang w:val="en-GB" w:bidi="en-GB"/>
        </w:rPr>
        <w:t xml:space="preserve">and effective technical norms ČSN, </w:t>
      </w:r>
      <w:r w:rsidRPr="00314C7E">
        <w:rPr>
          <w:rFonts w:cs="Arial"/>
          <w:sz w:val="22"/>
          <w:lang w:val="en-GB" w:bidi="en-GB"/>
        </w:rPr>
        <w:t xml:space="preserve">ČSN/EN </w:t>
      </w:r>
      <w:r w:rsidR="00381A61">
        <w:rPr>
          <w:rFonts w:cs="Arial"/>
          <w:sz w:val="22"/>
          <w:lang w:val="en-GB" w:bidi="en-GB"/>
        </w:rPr>
        <w:t>and ČSN/ISO</w:t>
      </w:r>
      <w:r w:rsidRPr="00314C7E">
        <w:rPr>
          <w:rFonts w:cs="Arial"/>
          <w:sz w:val="22"/>
          <w:lang w:val="en-GB" w:bidi="en-GB"/>
        </w:rPr>
        <w:t xml:space="preserve"> (including their recommending provisions) regardless of whether or not they are binding, the decision </w:t>
      </w:r>
      <w:r w:rsidR="00A01BA2" w:rsidRPr="00314C7E">
        <w:rPr>
          <w:rFonts w:cs="Arial"/>
          <w:sz w:val="22"/>
          <w:lang w:val="en-GB" w:bidi="en-GB"/>
        </w:rPr>
        <w:t>of the</w:t>
      </w:r>
      <w:r w:rsidRPr="00314C7E">
        <w:rPr>
          <w:rFonts w:cs="Arial"/>
          <w:sz w:val="22"/>
          <w:lang w:val="en-GB" w:bidi="en-GB"/>
        </w:rPr>
        <w:t xml:space="preserve"> authorities relating to the </w:t>
      </w:r>
      <w:r w:rsidR="00A01BA2" w:rsidRPr="00314C7E">
        <w:rPr>
          <w:rFonts w:cs="Arial"/>
          <w:smallCaps/>
          <w:sz w:val="22"/>
          <w:lang w:val="en-GB" w:bidi="en-GB"/>
        </w:rPr>
        <w:t>Work</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’s standards and regulations concerning occupational safety, hygiene, health and environmental protection, in particular it must meet the requirements for the application of legislation, regulations and standards laid down in</w:t>
      </w:r>
      <w:r w:rsidR="00A01BA2" w:rsidRPr="00314C7E">
        <w:rPr>
          <w:rFonts w:cs="Arial"/>
          <w:sz w:val="22"/>
          <w:lang w:val="en-GB" w:bidi="en-GB"/>
        </w:rPr>
        <w:t xml:space="preserve"> </w:t>
      </w:r>
      <w:r w:rsidRPr="00314C7E">
        <w:rPr>
          <w:rFonts w:cs="Arial"/>
          <w:sz w:val="22"/>
          <w:u w:val="single"/>
          <w:lang w:val="en-GB" w:bidi="en-GB"/>
        </w:rPr>
        <w:t>Enclosure 1</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Work</w:t>
      </w:r>
      <w:r w:rsidRPr="00314C7E">
        <w:rPr>
          <w:rFonts w:cs="Arial"/>
          <w:sz w:val="22"/>
          <w:lang w:val="en-GB" w:bidi="en-GB"/>
        </w:rPr>
        <w:t xml:space="preserve"> must also comply with the standards referenced by any </w:t>
      </w:r>
      <w:r w:rsidR="00A01BA2" w:rsidRPr="00314C7E">
        <w:rPr>
          <w:rFonts w:cs="Arial"/>
          <w:sz w:val="22"/>
          <w:lang w:val="en-GB" w:bidi="en-GB"/>
        </w:rPr>
        <w:t>of the</w:t>
      </w:r>
      <w:r w:rsidRPr="00314C7E">
        <w:rPr>
          <w:rFonts w:cs="Arial"/>
          <w:sz w:val="22"/>
          <w:lang w:val="en-GB" w:bidi="en-GB"/>
        </w:rPr>
        <w:t xml:space="preserve"> provisions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including industry standards of </w:t>
      </w:r>
      <w:r w:rsidR="00A01BA2" w:rsidRPr="00314C7E">
        <w:rPr>
          <w:rFonts w:cs="Arial"/>
          <w:smallCaps/>
          <w:sz w:val="22"/>
          <w:lang w:val="en-GB" w:bidi="en-GB"/>
        </w:rPr>
        <w:t>Purchaser</w:t>
      </w:r>
      <w:r w:rsidRPr="00314C7E">
        <w:rPr>
          <w:rFonts w:cs="Arial"/>
          <w:sz w:val="22"/>
          <w:lang w:val="en-GB" w:bidi="en-GB"/>
        </w:rPr>
        <w:t>’s standards.</w:t>
      </w:r>
      <w:bookmarkEnd w:id="99"/>
    </w:p>
    <w:p w14:paraId="7967ADEE" w14:textId="58FB8E25" w:rsidR="00237525" w:rsidRPr="00314C7E" w:rsidRDefault="00237525"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use of international or national standards is only possible if their requirements and demands are equal to or more stringent than the standards </w:t>
      </w:r>
      <w:r w:rsidR="00381A61">
        <w:rPr>
          <w:rFonts w:cs="Arial"/>
          <w:sz w:val="22"/>
          <w:lang w:val="en-GB" w:bidi="en-GB"/>
        </w:rPr>
        <w:t>valid and effective</w:t>
      </w:r>
      <w:r w:rsidR="00381A61" w:rsidRPr="00314C7E">
        <w:rPr>
          <w:rFonts w:cs="Arial"/>
          <w:sz w:val="22"/>
          <w:lang w:val="en-GB" w:bidi="en-GB"/>
        </w:rPr>
        <w:t xml:space="preserve"> </w:t>
      </w:r>
      <w:r w:rsidRPr="00314C7E">
        <w:rPr>
          <w:rFonts w:cs="Arial"/>
          <w:sz w:val="22"/>
          <w:lang w:val="en-GB" w:bidi="en-GB"/>
        </w:rPr>
        <w:t xml:space="preserve">in the Czech Republic, such standards to be approved by the </w:t>
      </w:r>
      <w:r w:rsidR="00A01BA2" w:rsidRPr="00314C7E">
        <w:rPr>
          <w:rFonts w:cs="Arial"/>
          <w:smallCaps/>
          <w:sz w:val="22"/>
          <w:lang w:val="en-GB" w:bidi="en-GB"/>
        </w:rPr>
        <w:t>Purchaser</w:t>
      </w:r>
      <w:r w:rsidRPr="00314C7E">
        <w:rPr>
          <w:rFonts w:cs="Arial"/>
          <w:sz w:val="22"/>
          <w:lang w:val="en-GB" w:bidi="en-GB"/>
        </w:rPr>
        <w:t xml:space="preserve"> </w:t>
      </w:r>
      <w:r w:rsidR="00381A61">
        <w:rPr>
          <w:rFonts w:cs="Arial"/>
          <w:sz w:val="22"/>
          <w:lang w:val="en-GB" w:bidi="en-GB"/>
        </w:rPr>
        <w:t xml:space="preserve">in written </w:t>
      </w:r>
      <w:r w:rsidRPr="00314C7E">
        <w:rPr>
          <w:rFonts w:cs="Arial"/>
          <w:sz w:val="22"/>
          <w:lang w:val="en-GB" w:bidi="en-GB"/>
        </w:rPr>
        <w:t>in advance.</w:t>
      </w:r>
    </w:p>
    <w:p w14:paraId="198880E5" w14:textId="317B0CDA" w:rsidR="00237525" w:rsidRPr="00314C7E" w:rsidRDefault="00237525"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demonstrate the compliance with the requirements </w:t>
      </w:r>
      <w:r w:rsidR="00A01BA2" w:rsidRPr="00314C7E">
        <w:rPr>
          <w:rFonts w:cs="Arial"/>
          <w:sz w:val="22"/>
          <w:lang w:val="en-GB" w:bidi="en-GB"/>
        </w:rPr>
        <w:t>of the</w:t>
      </w:r>
      <w:r w:rsidRPr="00314C7E">
        <w:rPr>
          <w:rFonts w:cs="Arial"/>
          <w:sz w:val="22"/>
          <w:lang w:val="en-GB" w:bidi="en-GB"/>
        </w:rPr>
        <w:t xml:space="preserve"> generally binding legal regulations</w:t>
      </w:r>
      <w:r w:rsidR="00381A61">
        <w:rPr>
          <w:rFonts w:cs="Arial"/>
          <w:sz w:val="22"/>
          <w:lang w:val="en-GB" w:bidi="en-GB"/>
        </w:rPr>
        <w:t xml:space="preserve"> in force</w:t>
      </w:r>
      <w:r w:rsidRPr="00314C7E">
        <w:rPr>
          <w:rFonts w:cs="Arial"/>
          <w:sz w:val="22"/>
          <w:lang w:val="en-GB" w:bidi="en-GB"/>
        </w:rPr>
        <w:t xml:space="preserve">, required standards and requirements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Quality Plan</w:t>
      </w:r>
      <w:r w:rsidRPr="00314C7E">
        <w:rPr>
          <w:rFonts w:cs="Arial"/>
          <w:sz w:val="22"/>
          <w:lang w:val="en-GB" w:bidi="en-GB"/>
        </w:rPr>
        <w:t xml:space="preserve"> for the delivered </w:t>
      </w:r>
      <w:r w:rsidR="00A01BA2" w:rsidRPr="00314C7E">
        <w:rPr>
          <w:rFonts w:cs="Arial"/>
          <w:smallCaps/>
          <w:sz w:val="22"/>
          <w:lang w:val="en-GB" w:bidi="en-GB"/>
        </w:rPr>
        <w:t>Work</w:t>
      </w:r>
      <w:r w:rsidRPr="00314C7E">
        <w:rPr>
          <w:rFonts w:cs="Arial"/>
          <w:sz w:val="22"/>
          <w:lang w:val="en-GB" w:bidi="en-GB"/>
        </w:rPr>
        <w:t xml:space="preserve"> by submitting the relevant documents pursuant to this Article </w:t>
      </w:r>
      <w:r w:rsidR="005635EE" w:rsidRPr="00314C7E">
        <w:rPr>
          <w:rFonts w:cs="Arial"/>
          <w:lang w:val="en-GB" w:bidi="en-GB"/>
        </w:rPr>
        <w:fldChar w:fldCharType="begin"/>
      </w:r>
      <w:r w:rsidR="005635EE" w:rsidRPr="00314C7E">
        <w:rPr>
          <w:rFonts w:cs="Arial"/>
          <w:lang w:val="en-GB" w:bidi="en-GB"/>
        </w:rPr>
        <w:instrText xml:space="preserve"> REF _Ref472513810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22</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to the </w:t>
      </w:r>
      <w:r w:rsidR="00A01BA2" w:rsidRPr="00314C7E">
        <w:rPr>
          <w:rFonts w:cs="Arial"/>
          <w:smallCaps/>
          <w:sz w:val="22"/>
          <w:lang w:val="en-GB" w:bidi="en-GB"/>
        </w:rPr>
        <w:t>Purchaser</w:t>
      </w:r>
      <w:r w:rsidRPr="00314C7E">
        <w:rPr>
          <w:rFonts w:cs="Arial"/>
          <w:sz w:val="22"/>
          <w:lang w:val="en-GB" w:bidi="en-GB"/>
        </w:rPr>
        <w:t xml:space="preserve"> no later than ten (10) </w:t>
      </w:r>
      <w:r w:rsidR="00430B76" w:rsidRPr="00314C7E">
        <w:rPr>
          <w:rFonts w:cs="Arial"/>
          <w:smallCaps/>
          <w:sz w:val="22"/>
          <w:lang w:val="en-GB" w:bidi="en-GB"/>
        </w:rPr>
        <w:t>Days</w:t>
      </w:r>
      <w:r w:rsidRPr="00314C7E">
        <w:rPr>
          <w:rFonts w:cs="Arial"/>
          <w:sz w:val="22"/>
          <w:lang w:val="en-GB" w:bidi="en-GB"/>
        </w:rPr>
        <w:t xml:space="preserve"> before the </w:t>
      </w:r>
      <w:r w:rsidR="000C54A7" w:rsidRPr="000C54A7">
        <w:rPr>
          <w:rFonts w:cs="Arial"/>
          <w:smallCaps/>
          <w:sz w:val="22"/>
          <w:lang w:val="en-GB" w:bidi="en-GB"/>
        </w:rPr>
        <w:t>Provisional</w:t>
      </w:r>
      <w:r w:rsidR="000C54A7">
        <w:rPr>
          <w:rFonts w:cs="Arial"/>
          <w:sz w:val="22"/>
          <w:lang w:val="en-GB" w:bidi="en-GB"/>
        </w:rPr>
        <w:t xml:space="preserve"> </w:t>
      </w:r>
      <w:r w:rsidR="000C54A7" w:rsidRPr="000C54A7">
        <w:rPr>
          <w:rFonts w:cs="Arial"/>
          <w:smallCaps/>
          <w:sz w:val="22"/>
          <w:lang w:val="en-GB" w:bidi="en-GB"/>
        </w:rPr>
        <w:t>Acceptance</w:t>
      </w:r>
      <w:r w:rsidR="000C54A7">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pursuant to Article</w:t>
      </w:r>
      <w:r w:rsidR="00A01BA2" w:rsidRPr="00314C7E">
        <w:rPr>
          <w:rFonts w:cs="Arial"/>
          <w:sz w:val="22"/>
          <w:lang w:val="en-GB" w:bidi="en-GB"/>
        </w:rPr>
        <w:t xml:space="preserve"> </w:t>
      </w:r>
      <w:r w:rsidR="00A01BA2" w:rsidRPr="00314C7E">
        <w:rPr>
          <w:rFonts w:cs="Arial"/>
          <w:lang w:val="en-GB" w:bidi="en-GB"/>
        </w:rPr>
        <w:fldChar w:fldCharType="begin"/>
      </w:r>
      <w:r w:rsidR="00A01BA2" w:rsidRPr="00314C7E">
        <w:rPr>
          <w:rFonts w:cs="Arial"/>
          <w:lang w:val="en-GB" w:bidi="en-GB"/>
        </w:rPr>
        <w:instrText xml:space="preserve"> REF _Ref472515741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31</w:t>
      </w:r>
      <w:r w:rsidR="00A01BA2" w:rsidRPr="00314C7E">
        <w:rPr>
          <w:rFonts w:cs="Arial"/>
          <w:lang w:val="en-GB" w:bidi="en-GB"/>
        </w:rPr>
        <w:fldChar w:fldCharType="end"/>
      </w:r>
      <w:r w:rsidR="00A01BA2" w:rsidRPr="00314C7E">
        <w:rPr>
          <w:rFonts w:cs="Arial"/>
          <w:lang w:val="en-GB" w:bidi="en-GB"/>
        </w:rPr>
        <w:t xml:space="preserve"> </w:t>
      </w:r>
      <w:r w:rsidRPr="00314C7E">
        <w:rPr>
          <w:rFonts w:cs="Arial"/>
          <w:sz w:val="22"/>
          <w:lang w:val="en-GB" w:bidi="en-GB"/>
        </w:rPr>
        <w:t xml:space="preserve">below, unless they are required earlier by the </w:t>
      </w:r>
      <w:r w:rsidR="00A01BA2" w:rsidRPr="00314C7E">
        <w:rPr>
          <w:rFonts w:cs="Arial"/>
          <w:smallCaps/>
          <w:sz w:val="22"/>
          <w:lang w:val="en-GB" w:bidi="en-GB"/>
        </w:rPr>
        <w:t>Contract</w:t>
      </w:r>
      <w:r w:rsidRPr="00314C7E">
        <w:rPr>
          <w:rFonts w:cs="Arial"/>
          <w:sz w:val="22"/>
          <w:lang w:val="en-GB" w:bidi="en-GB"/>
        </w:rPr>
        <w:t xml:space="preserve">. </w:t>
      </w:r>
    </w:p>
    <w:p w14:paraId="48E6E123" w14:textId="601EBB57" w:rsidR="00237525" w:rsidRPr="00314C7E" w:rsidRDefault="00B85474"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For the purposes of this Article </w:t>
      </w:r>
      <w:r w:rsidR="005635EE" w:rsidRPr="00314C7E">
        <w:rPr>
          <w:rFonts w:cs="Arial"/>
          <w:lang w:val="en-GB" w:bidi="en-GB"/>
        </w:rPr>
        <w:fldChar w:fldCharType="begin"/>
      </w:r>
      <w:r w:rsidR="005635EE" w:rsidRPr="00314C7E">
        <w:rPr>
          <w:rFonts w:cs="Arial"/>
          <w:lang w:val="en-GB" w:bidi="en-GB"/>
        </w:rPr>
        <w:instrText xml:space="preserve"> REF _Ref472513832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22</w:t>
      </w:r>
      <w:r w:rsidR="005635EE" w:rsidRPr="00314C7E">
        <w:rPr>
          <w:rFonts w:cs="Arial"/>
          <w:lang w:val="en-GB" w:bidi="en-GB"/>
        </w:rPr>
        <w:fldChar w:fldCharType="end"/>
      </w:r>
      <w:r w:rsidRPr="00314C7E">
        <w:rPr>
          <w:rFonts w:cs="Arial"/>
          <w:sz w:val="22"/>
          <w:lang w:val="en-GB" w:bidi="en-GB"/>
        </w:rPr>
        <w:t xml:space="preserve"> nothing releases the </w:t>
      </w:r>
      <w:r w:rsidR="00A01BA2" w:rsidRPr="00314C7E">
        <w:rPr>
          <w:rFonts w:cs="Arial"/>
          <w:smallCaps/>
          <w:sz w:val="22"/>
          <w:lang w:val="en-GB" w:bidi="en-GB"/>
        </w:rPr>
        <w:t>Contractor</w:t>
      </w:r>
      <w:r w:rsidRPr="00314C7E">
        <w:rPr>
          <w:rFonts w:cs="Arial"/>
          <w:sz w:val="22"/>
          <w:lang w:val="en-GB" w:bidi="en-GB"/>
        </w:rPr>
        <w:t xml:space="preserve"> from the liability for inspections, tests, quality, guarantees or from other obligations under the </w:t>
      </w:r>
      <w:r w:rsidR="00A01BA2" w:rsidRPr="00314C7E">
        <w:rPr>
          <w:rFonts w:cs="Arial"/>
          <w:smallCaps/>
          <w:sz w:val="22"/>
          <w:lang w:val="en-GB" w:bidi="en-GB"/>
        </w:rPr>
        <w:t>Contract</w:t>
      </w:r>
      <w:r w:rsidRPr="00314C7E">
        <w:rPr>
          <w:rFonts w:cs="Arial"/>
          <w:sz w:val="22"/>
          <w:lang w:val="en-GB" w:bidi="en-GB"/>
        </w:rPr>
        <w:t xml:space="preserve">, or entitles the </w:t>
      </w:r>
      <w:r w:rsidR="00A01BA2" w:rsidRPr="00314C7E">
        <w:rPr>
          <w:rFonts w:cs="Arial"/>
          <w:smallCaps/>
          <w:sz w:val="22"/>
          <w:lang w:val="en-GB" w:bidi="en-GB"/>
        </w:rPr>
        <w:t>Contractor</w:t>
      </w:r>
      <w:r w:rsidRPr="00314C7E">
        <w:rPr>
          <w:rFonts w:cs="Arial"/>
          <w:sz w:val="22"/>
          <w:lang w:val="en-GB" w:bidi="en-GB"/>
        </w:rPr>
        <w:t xml:space="preserve"> to increase the </w:t>
      </w:r>
      <w:r w:rsidR="00A01BA2" w:rsidRPr="00314C7E">
        <w:rPr>
          <w:rFonts w:cs="Arial"/>
          <w:smallCaps/>
          <w:sz w:val="22"/>
          <w:lang w:val="en-GB" w:bidi="en-GB"/>
        </w:rPr>
        <w:t>Price</w:t>
      </w:r>
      <w:r w:rsidR="00A4655F">
        <w:rPr>
          <w:rFonts w:cs="Arial"/>
          <w:smallCaps/>
          <w:sz w:val="22"/>
          <w:lang w:val="en-GB" w:bidi="en-GB"/>
        </w:rPr>
        <w:t xml:space="preserve"> for the Work</w:t>
      </w:r>
      <w:r w:rsidRPr="00314C7E">
        <w:rPr>
          <w:rFonts w:cs="Arial"/>
          <w:sz w:val="22"/>
          <w:lang w:val="en-GB" w:bidi="en-GB"/>
        </w:rPr>
        <w:t xml:space="preserve"> or extend the deadlines set by the </w:t>
      </w:r>
      <w:r w:rsidR="00A01BA2" w:rsidRPr="00314C7E">
        <w:rPr>
          <w:rFonts w:cs="Arial"/>
          <w:smallCaps/>
          <w:sz w:val="22"/>
          <w:lang w:val="en-GB" w:bidi="en-GB"/>
        </w:rPr>
        <w:t>Contract</w:t>
      </w:r>
      <w:r w:rsidRPr="00314C7E">
        <w:rPr>
          <w:rFonts w:cs="Arial"/>
          <w:sz w:val="22"/>
          <w:lang w:val="en-GB" w:bidi="en-GB"/>
        </w:rPr>
        <w:t xml:space="preserve">, except where the </w:t>
      </w:r>
      <w:r w:rsidR="006A6701" w:rsidRPr="00314C7E">
        <w:rPr>
          <w:rFonts w:cs="Arial"/>
          <w:smallCaps/>
          <w:sz w:val="22"/>
          <w:lang w:val="en-GB" w:bidi="en-GB"/>
        </w:rPr>
        <w:t>Changes</w:t>
      </w:r>
      <w:r w:rsidRPr="00314C7E">
        <w:rPr>
          <w:rFonts w:cs="Arial"/>
          <w:sz w:val="22"/>
          <w:lang w:val="en-GB" w:bidi="en-GB"/>
        </w:rPr>
        <w:t xml:space="preserve"> are not caused by the </w:t>
      </w:r>
      <w:r w:rsidR="00A01BA2" w:rsidRPr="00314C7E">
        <w:rPr>
          <w:rFonts w:cs="Arial"/>
          <w:smallCaps/>
          <w:sz w:val="22"/>
          <w:lang w:val="en-GB" w:bidi="en-GB"/>
        </w:rPr>
        <w:t>Contractor</w:t>
      </w:r>
      <w:r w:rsidRPr="00314C7E">
        <w:rPr>
          <w:rFonts w:cs="Arial"/>
          <w:sz w:val="22"/>
          <w:lang w:val="en-GB" w:bidi="en-GB"/>
        </w:rPr>
        <w:t>.</w:t>
      </w:r>
    </w:p>
    <w:p w14:paraId="5C57DA33" w14:textId="77777777" w:rsidR="00CE1948" w:rsidRPr="00314C7E" w:rsidRDefault="00CE1948" w:rsidP="00654739">
      <w:pPr>
        <w:spacing w:after="120" w:line="300" w:lineRule="exact"/>
        <w:jc w:val="left"/>
        <w:rPr>
          <w:rFonts w:cs="Arial"/>
          <w:sz w:val="22"/>
          <w:szCs w:val="22"/>
          <w:lang w:val="en-GB"/>
        </w:rPr>
      </w:pPr>
    </w:p>
    <w:p w14:paraId="315AB23E" w14:textId="09AF383B" w:rsidR="00237525" w:rsidRPr="00A46010" w:rsidRDefault="00237525" w:rsidP="00654739">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00" w:name="_Toc40805529"/>
      <w:r w:rsidRPr="00A46010">
        <w:rPr>
          <w:rFonts w:cs="Arial"/>
          <w:sz w:val="22"/>
          <w:lang w:val="en-GB" w:bidi="en-GB"/>
        </w:rPr>
        <w:lastRenderedPageBreak/>
        <w:t xml:space="preserve">Engineering </w:t>
      </w:r>
      <w:r w:rsidR="00A01BA2" w:rsidRPr="00A46010">
        <w:rPr>
          <w:rFonts w:cs="Arial"/>
          <w:sz w:val="22"/>
          <w:lang w:val="en-GB" w:bidi="en-GB"/>
        </w:rPr>
        <w:t>Work</w:t>
      </w:r>
      <w:r w:rsidR="00C25ADC">
        <w:rPr>
          <w:rFonts w:cs="Arial"/>
          <w:sz w:val="22"/>
          <w:lang w:val="en-GB" w:bidi="en-GB"/>
        </w:rPr>
        <w:t>s</w:t>
      </w:r>
      <w:r w:rsidRPr="00A46010">
        <w:rPr>
          <w:rFonts w:cs="Arial"/>
          <w:sz w:val="22"/>
          <w:lang w:val="en-GB" w:bidi="en-GB"/>
        </w:rPr>
        <w:t>, documentation</w:t>
      </w:r>
      <w:bookmarkEnd w:id="100"/>
    </w:p>
    <w:p w14:paraId="7F74B495" w14:textId="78FCAA5C" w:rsidR="00237525" w:rsidRPr="00314C7E" w:rsidRDefault="00237525"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perform project and engineering</w:t>
      </w:r>
      <w:r w:rsidR="00C25ADC">
        <w:rPr>
          <w:rFonts w:cs="Arial"/>
          <w:sz w:val="22"/>
          <w:lang w:val="en-GB" w:bidi="en-GB"/>
        </w:rPr>
        <w:t xml:space="preserve"> works</w:t>
      </w:r>
      <w:r w:rsidRPr="00314C7E">
        <w:rPr>
          <w:rFonts w:cs="Arial"/>
          <w:sz w:val="22"/>
          <w:lang w:val="en-GB" w:bidi="en-GB"/>
        </w:rPr>
        <w:t xml:space="preserve"> in accordance with the </w:t>
      </w:r>
      <w:r w:rsidR="00A01BA2" w:rsidRPr="00314C7E">
        <w:rPr>
          <w:rFonts w:cs="Arial"/>
          <w:smallCaps/>
          <w:sz w:val="22"/>
          <w:lang w:val="en-GB" w:bidi="en-GB"/>
        </w:rPr>
        <w:t>Contract</w:t>
      </w:r>
      <w:r w:rsidRPr="00314C7E">
        <w:rPr>
          <w:rFonts w:cs="Arial"/>
          <w:sz w:val="22"/>
          <w:lang w:val="en-GB" w:bidi="en-GB"/>
        </w:rPr>
        <w:t xml:space="preserve">, or, where no such provisions exist, in accordance with </w:t>
      </w:r>
      <w:r w:rsidR="009E202E">
        <w:rPr>
          <w:rFonts w:cs="Arial"/>
          <w:sz w:val="22"/>
          <w:lang w:val="en-GB" w:bidi="en-GB"/>
        </w:rPr>
        <w:t xml:space="preserve">respective </w:t>
      </w:r>
      <w:r w:rsidRPr="00314C7E">
        <w:rPr>
          <w:rFonts w:cs="Arial"/>
          <w:sz w:val="22"/>
          <w:lang w:val="en-GB" w:bidi="en-GB"/>
        </w:rPr>
        <w:t xml:space="preserve">legal regulations and standards and good engineering practice. The </w:t>
      </w:r>
      <w:r w:rsidR="00A01BA2" w:rsidRPr="00314C7E">
        <w:rPr>
          <w:rFonts w:cs="Arial"/>
          <w:smallCaps/>
          <w:sz w:val="22"/>
          <w:lang w:val="en-GB" w:bidi="en-GB"/>
        </w:rPr>
        <w:t>Contractor</w:t>
      </w:r>
      <w:r w:rsidRPr="00314C7E">
        <w:rPr>
          <w:rFonts w:cs="Arial"/>
          <w:sz w:val="22"/>
          <w:lang w:val="en-GB" w:bidi="en-GB"/>
        </w:rPr>
        <w:t xml:space="preserve"> is liable for any discrepancies, errors or omissions in the specifications, drawings and other technical documentation prepared by the </w:t>
      </w:r>
      <w:r w:rsidR="00A01BA2" w:rsidRPr="00314C7E">
        <w:rPr>
          <w:rFonts w:cs="Arial"/>
          <w:smallCaps/>
          <w:sz w:val="22"/>
          <w:lang w:val="en-GB" w:bidi="en-GB"/>
        </w:rPr>
        <w:t>Contractor</w:t>
      </w:r>
      <w:r w:rsidRPr="00314C7E">
        <w:rPr>
          <w:rFonts w:cs="Arial"/>
          <w:sz w:val="22"/>
          <w:lang w:val="en-GB" w:bidi="en-GB"/>
        </w:rPr>
        <w:t xml:space="preserve">, regardless of whether or not those specifications, drawings or other documentation have been approved by the </w:t>
      </w:r>
      <w:r w:rsidR="00A01BA2" w:rsidRPr="00314C7E">
        <w:rPr>
          <w:rFonts w:cs="Arial"/>
          <w:smallCaps/>
          <w:sz w:val="22"/>
          <w:lang w:val="en-GB" w:bidi="en-GB"/>
        </w:rPr>
        <w:t>Purchaser</w:t>
      </w:r>
      <w:r w:rsidRPr="00314C7E">
        <w:rPr>
          <w:rFonts w:cs="Arial"/>
          <w:sz w:val="22"/>
          <w:lang w:val="en-GB" w:bidi="en-GB"/>
        </w:rPr>
        <w:t xml:space="preserve">, unless such discrepancies, errors or omissions are caused by inaccurate information supplied in writing to the </w:t>
      </w:r>
      <w:r w:rsidR="00A01BA2" w:rsidRPr="00314C7E">
        <w:rPr>
          <w:rFonts w:cs="Arial"/>
          <w:smallCaps/>
          <w:sz w:val="22"/>
          <w:lang w:val="en-GB" w:bidi="en-GB"/>
        </w:rPr>
        <w:t>Contractor</w:t>
      </w:r>
      <w:r w:rsidRPr="00314C7E">
        <w:rPr>
          <w:rFonts w:cs="Arial"/>
          <w:sz w:val="22"/>
          <w:lang w:val="en-GB" w:bidi="en-GB"/>
        </w:rPr>
        <w:t xml:space="preserve"> by or on behalf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and that their inaccuracy was notified by the </w:t>
      </w:r>
      <w:r w:rsidR="00A01BA2" w:rsidRPr="00314C7E">
        <w:rPr>
          <w:rFonts w:cs="Arial"/>
          <w:smallCaps/>
          <w:sz w:val="22"/>
          <w:lang w:val="en-GB" w:bidi="en-GB"/>
        </w:rPr>
        <w:t>Contractor</w:t>
      </w:r>
      <w:r w:rsidRPr="00314C7E">
        <w:rPr>
          <w:rFonts w:cs="Arial"/>
          <w:sz w:val="22"/>
          <w:lang w:val="en-GB" w:bidi="en-GB"/>
        </w:rPr>
        <w:t xml:space="preserve"> to the </w:t>
      </w:r>
      <w:r w:rsidR="00A01BA2" w:rsidRPr="00314C7E">
        <w:rPr>
          <w:rFonts w:cs="Arial"/>
          <w:smallCaps/>
          <w:sz w:val="22"/>
          <w:lang w:val="en-GB" w:bidi="en-GB"/>
        </w:rPr>
        <w:t>Purchaser</w:t>
      </w:r>
      <w:r w:rsidRPr="00314C7E">
        <w:rPr>
          <w:rFonts w:cs="Arial"/>
          <w:sz w:val="22"/>
          <w:lang w:val="en-GB" w:bidi="en-GB"/>
        </w:rPr>
        <w:t xml:space="preserve"> to no effect within the meaning of paragraph </w:t>
      </w:r>
      <w:r w:rsidR="00162B93">
        <w:rPr>
          <w:rFonts w:cs="Arial"/>
          <w:sz w:val="22"/>
          <w:lang w:val="en-GB" w:bidi="en-GB"/>
        </w:rPr>
        <w:fldChar w:fldCharType="begin"/>
      </w:r>
      <w:r w:rsidR="00162B93">
        <w:rPr>
          <w:rFonts w:cs="Arial"/>
          <w:sz w:val="22"/>
          <w:lang w:val="en-GB" w:bidi="en-GB"/>
        </w:rPr>
        <w:instrText xml:space="preserve"> REF _Ref472514283 \r \h </w:instrText>
      </w:r>
      <w:r w:rsidR="00162B93">
        <w:rPr>
          <w:rFonts w:cs="Arial"/>
          <w:sz w:val="22"/>
          <w:lang w:val="en-GB" w:bidi="en-GB"/>
        </w:rPr>
      </w:r>
      <w:r w:rsidR="00162B93">
        <w:rPr>
          <w:rFonts w:cs="Arial"/>
          <w:sz w:val="22"/>
          <w:lang w:val="en-GB" w:bidi="en-GB"/>
        </w:rPr>
        <w:fldChar w:fldCharType="separate"/>
      </w:r>
      <w:r w:rsidR="009D51B3">
        <w:rPr>
          <w:rFonts w:cs="Arial"/>
          <w:sz w:val="22"/>
          <w:lang w:val="en-GB" w:bidi="en-GB"/>
        </w:rPr>
        <w:t>23.2</w:t>
      </w:r>
      <w:r w:rsidR="00162B93">
        <w:rPr>
          <w:rFonts w:cs="Arial"/>
          <w:sz w:val="22"/>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lang w:val="en-GB" w:bidi="en-GB"/>
        </w:rPr>
        <w:t>Contract</w:t>
      </w:r>
      <w:r w:rsidRPr="00314C7E">
        <w:rPr>
          <w:rFonts w:cs="Arial"/>
          <w:sz w:val="22"/>
          <w:lang w:val="en-GB" w:bidi="en-GB"/>
        </w:rPr>
        <w:t xml:space="preserve"> below.</w:t>
      </w:r>
    </w:p>
    <w:p w14:paraId="3B40C3F2" w14:textId="56EADD94" w:rsidR="00237525" w:rsidRPr="00314C7E" w:rsidRDefault="00764FB4" w:rsidP="00654739">
      <w:pPr>
        <w:pStyle w:val="Nadpis2"/>
        <w:keepLines w:val="0"/>
        <w:numPr>
          <w:ilvl w:val="1"/>
          <w:numId w:val="7"/>
        </w:numPr>
        <w:spacing w:before="0" w:line="300" w:lineRule="exact"/>
        <w:ind w:left="709" w:hanging="709"/>
        <w:rPr>
          <w:rFonts w:cs="Arial"/>
          <w:sz w:val="22"/>
          <w:szCs w:val="22"/>
          <w:lang w:val="en-GB"/>
        </w:rPr>
      </w:pPr>
      <w:bookmarkStart w:id="101" w:name="_Ref472514283"/>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is not liable for the consequences of incorrect orders or information provided to it by or on behalf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provided that the </w:t>
      </w:r>
      <w:r w:rsidR="00A01BA2" w:rsidRPr="00314C7E">
        <w:rPr>
          <w:rFonts w:cs="Arial"/>
          <w:smallCaps/>
          <w:sz w:val="22"/>
          <w:lang w:val="en-GB" w:bidi="en-GB"/>
        </w:rPr>
        <w:t>Contractor</w:t>
      </w:r>
      <w:r w:rsidRPr="00314C7E">
        <w:rPr>
          <w:rFonts w:cs="Arial"/>
          <w:sz w:val="22"/>
          <w:lang w:val="en-GB" w:bidi="en-GB"/>
        </w:rPr>
        <w:t xml:space="preserve"> has clearly and demonstrably notified the </w:t>
      </w:r>
      <w:r w:rsidR="00A01BA2" w:rsidRPr="00314C7E">
        <w:rPr>
          <w:rFonts w:cs="Arial"/>
          <w:smallCaps/>
          <w:sz w:val="22"/>
          <w:lang w:val="en-GB" w:bidi="en-GB"/>
        </w:rPr>
        <w:t>Purchaser</w:t>
      </w:r>
      <w:r w:rsidRPr="00314C7E">
        <w:rPr>
          <w:rFonts w:cs="Arial"/>
          <w:sz w:val="22"/>
          <w:lang w:val="en-GB" w:bidi="en-GB"/>
        </w:rPr>
        <w:t xml:space="preserve"> in writing without undue delay, but no later than ten (10) working days after the receipt thereof, </w:t>
      </w:r>
      <w:r w:rsidR="00A01BA2" w:rsidRPr="00314C7E">
        <w:rPr>
          <w:rFonts w:cs="Arial"/>
          <w:sz w:val="22"/>
          <w:lang w:val="en-GB" w:bidi="en-GB"/>
        </w:rPr>
        <w:t>of the</w:t>
      </w:r>
      <w:r w:rsidRPr="00314C7E">
        <w:rPr>
          <w:rFonts w:cs="Arial"/>
          <w:sz w:val="22"/>
          <w:lang w:val="en-GB" w:bidi="en-GB"/>
        </w:rPr>
        <w:t xml:space="preserve"> inaccuracy of such orders and information and the </w:t>
      </w:r>
      <w:r w:rsidR="00A01BA2" w:rsidRPr="00314C7E">
        <w:rPr>
          <w:rFonts w:cs="Arial"/>
          <w:smallCaps/>
          <w:sz w:val="22"/>
          <w:lang w:val="en-GB" w:bidi="en-GB"/>
        </w:rPr>
        <w:t>Purchaser</w:t>
      </w:r>
      <w:r w:rsidRPr="00314C7E">
        <w:rPr>
          <w:rFonts w:cs="Arial"/>
          <w:sz w:val="22"/>
          <w:lang w:val="en-GB" w:bidi="en-GB"/>
        </w:rPr>
        <w:t xml:space="preserve"> insisted on their execution or use, or in the event that the </w:t>
      </w:r>
      <w:r w:rsidR="00A01BA2" w:rsidRPr="00314C7E">
        <w:rPr>
          <w:rFonts w:cs="Arial"/>
          <w:smallCaps/>
          <w:sz w:val="22"/>
          <w:lang w:val="en-GB" w:bidi="en-GB"/>
        </w:rPr>
        <w:t>Contractor</w:t>
      </w:r>
      <w:r w:rsidRPr="00314C7E">
        <w:rPr>
          <w:rFonts w:cs="Arial"/>
          <w:sz w:val="22"/>
          <w:lang w:val="en-GB" w:bidi="en-GB"/>
        </w:rPr>
        <w:t xml:space="preserve"> was not allowed to ascertain the inaccuracy of such orders or information, although this was had been requested in writing by the </w:t>
      </w:r>
      <w:r w:rsidR="00A01BA2" w:rsidRPr="00314C7E">
        <w:rPr>
          <w:rFonts w:cs="Arial"/>
          <w:smallCaps/>
          <w:sz w:val="22"/>
          <w:lang w:val="en-GB" w:bidi="en-GB"/>
        </w:rPr>
        <w:t>Contractor</w:t>
      </w:r>
      <w:r w:rsidRPr="00314C7E">
        <w:rPr>
          <w:rFonts w:cs="Arial"/>
          <w:sz w:val="22"/>
          <w:lang w:val="en-GB" w:bidi="en-GB"/>
        </w:rPr>
        <w:t xml:space="preserve">. The </w:t>
      </w:r>
      <w:r w:rsidR="001B5574">
        <w:rPr>
          <w:rFonts w:cs="Arial"/>
          <w:sz w:val="22"/>
          <w:lang w:val="en-GB" w:bidi="en-GB"/>
        </w:rPr>
        <w:t xml:space="preserve">provisions of this </w:t>
      </w:r>
      <w:r w:rsidR="001B5574" w:rsidRPr="001B5574">
        <w:rPr>
          <w:rFonts w:cs="Arial"/>
          <w:smallCaps/>
          <w:sz w:val="22"/>
          <w:lang w:val="en-GB" w:bidi="en-GB"/>
        </w:rPr>
        <w:t>Contract</w:t>
      </w:r>
      <w:r w:rsidR="001B5574">
        <w:rPr>
          <w:rFonts w:cs="Arial"/>
          <w:smallCaps/>
          <w:sz w:val="22"/>
          <w:lang w:val="en-GB" w:bidi="en-GB"/>
        </w:rPr>
        <w:t xml:space="preserve"> </w:t>
      </w:r>
      <w:r w:rsidR="001B5574" w:rsidRPr="001B5574">
        <w:rPr>
          <w:rFonts w:cs="Arial"/>
          <w:sz w:val="22"/>
          <w:lang w:val="en-GB" w:bidi="en-GB"/>
        </w:rPr>
        <w:t>replace</w:t>
      </w:r>
      <w:r w:rsidR="001B5574">
        <w:rPr>
          <w:rFonts w:cs="Arial"/>
          <w:sz w:val="22"/>
          <w:lang w:val="en-GB" w:bidi="en-GB"/>
        </w:rPr>
        <w:t xml:space="preserve"> the provisions </w:t>
      </w:r>
      <w:r w:rsidRPr="001B5574">
        <w:rPr>
          <w:rFonts w:cs="Arial"/>
          <w:sz w:val="22"/>
          <w:lang w:val="en-GB" w:bidi="en-GB"/>
        </w:rPr>
        <w:t>of</w:t>
      </w:r>
      <w:r w:rsidRPr="00314C7E">
        <w:rPr>
          <w:rFonts w:cs="Arial"/>
          <w:sz w:val="22"/>
          <w:lang w:val="en-GB" w:bidi="en-GB"/>
        </w:rPr>
        <w:t xml:space="preserve"> Section 2594 (2), (3) and (4) (</w:t>
      </w:r>
      <w:r w:rsidRPr="00314C7E">
        <w:rPr>
          <w:rFonts w:cs="Arial"/>
          <w:i/>
          <w:sz w:val="22"/>
          <w:lang w:val="en-GB" w:bidi="en-GB"/>
        </w:rPr>
        <w:t xml:space="preserve">Notification </w:t>
      </w:r>
      <w:r w:rsidR="00A01BA2" w:rsidRPr="00314C7E">
        <w:rPr>
          <w:rFonts w:cs="Arial"/>
          <w:i/>
          <w:sz w:val="22"/>
          <w:lang w:val="en-GB" w:bidi="en-GB"/>
        </w:rPr>
        <w:t>of the</w:t>
      </w:r>
      <w:r w:rsidRPr="00314C7E">
        <w:rPr>
          <w:rFonts w:cs="Arial"/>
          <w:i/>
          <w:sz w:val="22"/>
          <w:lang w:val="en-GB" w:bidi="en-GB"/>
        </w:rPr>
        <w:t xml:space="preserve"> </w:t>
      </w:r>
      <w:r w:rsidR="00CF56B0" w:rsidRPr="00CF56B0">
        <w:rPr>
          <w:rFonts w:cs="Arial"/>
          <w:i/>
          <w:sz w:val="22"/>
          <w:lang w:val="en-GB" w:bidi="en-GB"/>
        </w:rPr>
        <w:t>purchaser</w:t>
      </w:r>
      <w:r w:rsidR="00CF56B0" w:rsidRPr="00314C7E">
        <w:rPr>
          <w:rFonts w:cs="Arial"/>
          <w:i/>
          <w:sz w:val="22"/>
          <w:lang w:val="en-GB" w:bidi="en-GB"/>
        </w:rPr>
        <w:t xml:space="preserve"> </w:t>
      </w:r>
      <w:r w:rsidRPr="00314C7E">
        <w:rPr>
          <w:rFonts w:cs="Arial"/>
          <w:i/>
          <w:sz w:val="22"/>
          <w:lang w:val="en-GB" w:bidi="en-GB"/>
        </w:rPr>
        <w:t xml:space="preserve">by the </w:t>
      </w:r>
      <w:r w:rsidR="00CF56B0" w:rsidRPr="00CF56B0">
        <w:rPr>
          <w:rFonts w:cs="Arial"/>
          <w:i/>
          <w:sz w:val="22"/>
          <w:lang w:val="en-GB" w:bidi="en-GB"/>
        </w:rPr>
        <w:t>contractor</w:t>
      </w:r>
      <w:r w:rsidRPr="00314C7E">
        <w:rPr>
          <w:rFonts w:cs="Arial"/>
          <w:sz w:val="22"/>
          <w:lang w:val="en-GB" w:bidi="en-GB"/>
        </w:rPr>
        <w:t>) and Section 2595 (</w:t>
      </w:r>
      <w:r w:rsidRPr="00314C7E">
        <w:rPr>
          <w:rFonts w:cs="Arial"/>
          <w:i/>
          <w:sz w:val="22"/>
          <w:lang w:val="en-GB" w:bidi="en-GB"/>
        </w:rPr>
        <w:t xml:space="preserve">Unsuitable order </w:t>
      </w:r>
      <w:r w:rsidR="00A01BA2" w:rsidRPr="00314C7E">
        <w:rPr>
          <w:rFonts w:cs="Arial"/>
          <w:i/>
          <w:sz w:val="22"/>
          <w:lang w:val="en-GB" w:bidi="en-GB"/>
        </w:rPr>
        <w:t>of the</w:t>
      </w:r>
      <w:r w:rsidRPr="00314C7E">
        <w:rPr>
          <w:rFonts w:cs="Arial"/>
          <w:i/>
          <w:sz w:val="22"/>
          <w:lang w:val="en-GB" w:bidi="en-GB"/>
        </w:rPr>
        <w:t xml:space="preserve"> </w:t>
      </w:r>
      <w:r w:rsidR="00CF56B0" w:rsidRPr="00CF56B0">
        <w:rPr>
          <w:rFonts w:cs="Arial"/>
          <w:i/>
          <w:sz w:val="22"/>
          <w:lang w:val="en-GB" w:bidi="en-GB"/>
        </w:rPr>
        <w:t>purchaser</w:t>
      </w:r>
      <w:r w:rsidRPr="00314C7E">
        <w:rPr>
          <w:rFonts w:cs="Arial"/>
          <w:i/>
          <w:sz w:val="22"/>
          <w:lang w:val="en-GB" w:bidi="en-GB"/>
        </w:rPr>
        <w:t xml:space="preserve">, Withdrawal </w:t>
      </w:r>
      <w:r w:rsidR="00A01BA2" w:rsidRPr="00314C7E">
        <w:rPr>
          <w:rFonts w:cs="Arial"/>
          <w:i/>
          <w:sz w:val="22"/>
          <w:lang w:val="en-GB" w:bidi="en-GB"/>
        </w:rPr>
        <w:t>of the</w:t>
      </w:r>
      <w:r w:rsidRPr="00314C7E">
        <w:rPr>
          <w:rFonts w:cs="Arial"/>
          <w:i/>
          <w:sz w:val="22"/>
          <w:lang w:val="en-GB" w:bidi="en-GB"/>
        </w:rPr>
        <w:t xml:space="preserve"> </w:t>
      </w:r>
      <w:r w:rsidR="00CF56B0" w:rsidRPr="00CF56B0">
        <w:rPr>
          <w:rFonts w:cs="Arial"/>
          <w:i/>
          <w:sz w:val="22"/>
          <w:lang w:val="en-GB" w:bidi="en-GB"/>
        </w:rPr>
        <w:t>contractor</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Civil Code</w:t>
      </w:r>
      <w:r w:rsidR="00A4655F">
        <w:rPr>
          <w:rFonts w:cs="Arial"/>
          <w:smallCaps/>
          <w:sz w:val="22"/>
          <w:lang w:val="en-GB" w:bidi="en-GB"/>
        </w:rPr>
        <w:t xml:space="preserve"> </w:t>
      </w:r>
      <w:r w:rsidR="00A4655F" w:rsidRPr="00A4655F">
        <w:rPr>
          <w:rFonts w:cs="Arial"/>
          <w:sz w:val="22"/>
          <w:lang w:val="en-GB" w:bidi="en-GB"/>
        </w:rPr>
        <w:t>and</w:t>
      </w:r>
      <w:r w:rsidR="00A4655F">
        <w:rPr>
          <w:rFonts w:cs="Arial"/>
          <w:sz w:val="22"/>
          <w:lang w:val="en-GB" w:bidi="en-GB"/>
        </w:rPr>
        <w:t>,</w:t>
      </w:r>
      <w:r w:rsidR="00A4655F" w:rsidRPr="00A4655F">
        <w:rPr>
          <w:rFonts w:cs="Arial"/>
          <w:sz w:val="22"/>
          <w:lang w:val="en-GB" w:bidi="en-GB"/>
        </w:rPr>
        <w:t xml:space="preserve"> therefore</w:t>
      </w:r>
      <w:r w:rsidR="00A4655F">
        <w:rPr>
          <w:rFonts w:cs="Arial"/>
          <w:sz w:val="22"/>
          <w:lang w:val="en-GB" w:bidi="en-GB"/>
        </w:rPr>
        <w:t>,</w:t>
      </w:r>
      <w:r w:rsidR="001B5574" w:rsidRPr="001B5574">
        <w:rPr>
          <w:rFonts w:cs="Arial"/>
          <w:sz w:val="22"/>
          <w:lang w:val="en-GB" w:bidi="en-GB"/>
        </w:rPr>
        <w:t xml:space="preserve"> these provisions </w:t>
      </w:r>
      <w:r w:rsidR="00A4655F">
        <w:rPr>
          <w:rFonts w:cs="Arial"/>
          <w:sz w:val="22"/>
          <w:lang w:val="en-GB" w:bidi="en-GB"/>
        </w:rPr>
        <w:t>do</w:t>
      </w:r>
      <w:r w:rsidR="001B5574" w:rsidRPr="001B5574">
        <w:rPr>
          <w:rFonts w:cs="Arial"/>
          <w:sz w:val="22"/>
          <w:lang w:val="en-GB" w:bidi="en-GB"/>
        </w:rPr>
        <w:t xml:space="preserve"> not apply</w:t>
      </w:r>
      <w:r w:rsidRPr="00314C7E">
        <w:rPr>
          <w:rFonts w:cs="Arial"/>
          <w:sz w:val="22"/>
          <w:lang w:val="en-GB" w:bidi="en-GB"/>
        </w:rPr>
        <w:t xml:space="preserve"> to their mutual relationships established by this </w:t>
      </w:r>
      <w:r w:rsidR="00A01BA2" w:rsidRPr="00314C7E">
        <w:rPr>
          <w:rFonts w:cs="Arial"/>
          <w:smallCaps/>
          <w:sz w:val="22"/>
          <w:lang w:val="en-GB" w:bidi="en-GB"/>
        </w:rPr>
        <w:t>Contract</w:t>
      </w:r>
      <w:r w:rsidRPr="00314C7E">
        <w:rPr>
          <w:rFonts w:cs="Arial"/>
          <w:sz w:val="22"/>
          <w:lang w:val="en-GB" w:bidi="en-GB"/>
        </w:rPr>
        <w:t>.</w:t>
      </w:r>
      <w:bookmarkEnd w:id="101"/>
    </w:p>
    <w:p w14:paraId="3EA9F2A8" w14:textId="0B4356D4" w:rsidR="00237525" w:rsidRPr="00314C7E" w:rsidRDefault="00237525"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scope, form, language, quantity and other requirements set out in the documentation are set out in </w:t>
      </w:r>
      <w:r w:rsidRPr="00314C7E">
        <w:rPr>
          <w:rFonts w:cs="Arial"/>
          <w:sz w:val="22"/>
          <w:u w:val="single"/>
          <w:lang w:val="en-GB" w:bidi="en-GB"/>
        </w:rPr>
        <w:t>Enclosure 3</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 xml:space="preserve">. The entire documentation will be made and submitted by the </w:t>
      </w:r>
      <w:r w:rsidR="00A01BA2" w:rsidRPr="00314C7E">
        <w:rPr>
          <w:rFonts w:cs="Arial"/>
          <w:smallCaps/>
          <w:sz w:val="22"/>
          <w:lang w:val="en-GB" w:bidi="en-GB"/>
        </w:rPr>
        <w:t>Contractor</w:t>
      </w:r>
      <w:r w:rsidRPr="00314C7E">
        <w:rPr>
          <w:rFonts w:cs="Arial"/>
          <w:sz w:val="22"/>
          <w:lang w:val="en-GB" w:bidi="en-GB"/>
        </w:rPr>
        <w:t xml:space="preserve"> to the </w:t>
      </w:r>
      <w:r w:rsidR="00A01BA2" w:rsidRPr="00314C7E">
        <w:rPr>
          <w:rFonts w:cs="Arial"/>
          <w:smallCaps/>
          <w:sz w:val="22"/>
          <w:lang w:val="en-GB" w:bidi="en-GB"/>
        </w:rPr>
        <w:t>Purchaser</w:t>
      </w:r>
      <w:r w:rsidRPr="00314C7E">
        <w:rPr>
          <w:rFonts w:cs="Arial"/>
          <w:sz w:val="22"/>
          <w:lang w:val="en-GB" w:bidi="en-GB"/>
        </w:rPr>
        <w:t xml:space="preserve"> in accordance with </w:t>
      </w:r>
      <w:r w:rsidRPr="00314C7E">
        <w:rPr>
          <w:rFonts w:cs="Arial"/>
          <w:sz w:val="22"/>
          <w:u w:val="single"/>
          <w:lang w:val="en-GB" w:bidi="en-GB"/>
        </w:rPr>
        <w:t>Enclosure 3</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 xml:space="preserve">. All costs of consumed material and costs associated with such submission are borne by the </w:t>
      </w:r>
      <w:r w:rsidR="00A01BA2" w:rsidRPr="00314C7E">
        <w:rPr>
          <w:rFonts w:cs="Arial"/>
          <w:smallCaps/>
          <w:sz w:val="22"/>
          <w:lang w:val="en-GB" w:bidi="en-GB"/>
        </w:rPr>
        <w:t>Contractor</w:t>
      </w:r>
      <w:r w:rsidRPr="00314C7E">
        <w:rPr>
          <w:rFonts w:cs="Arial"/>
          <w:sz w:val="22"/>
          <w:lang w:val="en-GB" w:bidi="en-GB"/>
        </w:rPr>
        <w:t xml:space="preserve"> and are included in the </w:t>
      </w:r>
      <w:r w:rsidR="00A01BA2" w:rsidRPr="00314C7E">
        <w:rPr>
          <w:rFonts w:cs="Arial"/>
          <w:smallCaps/>
          <w:sz w:val="22"/>
          <w:lang w:val="en-GB" w:bidi="en-GB"/>
        </w:rPr>
        <w:t>Price</w:t>
      </w:r>
      <w:r w:rsidR="00A4655F">
        <w:rPr>
          <w:rFonts w:cs="Arial"/>
          <w:smallCaps/>
          <w:sz w:val="22"/>
          <w:lang w:val="en-GB" w:bidi="en-GB"/>
        </w:rPr>
        <w:t xml:space="preserve"> for the Work</w:t>
      </w:r>
      <w:r w:rsidRPr="00314C7E">
        <w:rPr>
          <w:rFonts w:cs="Arial"/>
          <w:sz w:val="22"/>
          <w:lang w:val="en-GB" w:bidi="en-GB"/>
        </w:rPr>
        <w:t xml:space="preserve">. </w:t>
      </w:r>
    </w:p>
    <w:p w14:paraId="18CEE569" w14:textId="77777777" w:rsidR="00237525" w:rsidRPr="00314C7E" w:rsidRDefault="00237525"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If the </w:t>
      </w:r>
      <w:r w:rsidR="00A01BA2" w:rsidRPr="00314C7E">
        <w:rPr>
          <w:rFonts w:cs="Arial"/>
          <w:smallCaps/>
          <w:sz w:val="22"/>
          <w:lang w:val="en-GB" w:bidi="en-GB"/>
        </w:rPr>
        <w:t>Contractor</w:t>
      </w:r>
      <w:r w:rsidRPr="00314C7E">
        <w:rPr>
          <w:rFonts w:cs="Arial"/>
          <w:sz w:val="22"/>
          <w:lang w:val="en-GB" w:bidi="en-GB"/>
        </w:rPr>
        <w:t xml:space="preserve">, with the prior consent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performs the </w:t>
      </w:r>
      <w:r w:rsidR="00A01BA2" w:rsidRPr="00314C7E">
        <w:rPr>
          <w:rFonts w:cs="Arial"/>
          <w:smallCaps/>
          <w:sz w:val="22"/>
          <w:lang w:val="en-GB" w:bidi="en-GB"/>
        </w:rPr>
        <w:t>Contract</w:t>
      </w:r>
      <w:r w:rsidRPr="00314C7E">
        <w:rPr>
          <w:rFonts w:cs="Arial"/>
          <w:sz w:val="22"/>
          <w:lang w:val="en-GB" w:bidi="en-GB"/>
        </w:rPr>
        <w:t xml:space="preserve"> using a format of digital documents other than the format required by the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must immediately convert the document to the stipulated format, or, at its own expense, provide the </w:t>
      </w:r>
      <w:r w:rsidR="00A01BA2" w:rsidRPr="00314C7E">
        <w:rPr>
          <w:rFonts w:cs="Arial"/>
          <w:smallCaps/>
          <w:sz w:val="22"/>
          <w:lang w:val="en-GB" w:bidi="en-GB"/>
        </w:rPr>
        <w:t>Purchaser</w:t>
      </w:r>
      <w:r w:rsidRPr="00314C7E">
        <w:rPr>
          <w:rFonts w:cs="Arial"/>
          <w:sz w:val="22"/>
          <w:lang w:val="en-GB" w:bidi="en-GB"/>
        </w:rPr>
        <w:t xml:space="preserve"> with the necessary number of relevant licences for the agreed number of installations, including the manual, and, where applicable, also provide for the training </w:t>
      </w:r>
      <w:r w:rsidR="00A01BA2" w:rsidRPr="00314C7E">
        <w:rPr>
          <w:rFonts w:cs="Arial"/>
          <w:sz w:val="22"/>
          <w:lang w:val="en-GB" w:bidi="en-GB"/>
        </w:rPr>
        <w:t>of the</w:t>
      </w:r>
      <w:r w:rsidRPr="00314C7E">
        <w:rPr>
          <w:rFonts w:cs="Arial"/>
          <w:sz w:val="22"/>
          <w:lang w:val="en-GB" w:bidi="en-GB"/>
        </w:rPr>
        <w:t xml:space="preserve"> relevant </w:t>
      </w:r>
      <w:r w:rsidR="00A01BA2" w:rsidRPr="00314C7E">
        <w:rPr>
          <w:rFonts w:cs="Arial"/>
          <w:smallCaps/>
          <w:sz w:val="22"/>
          <w:lang w:val="en-GB" w:bidi="en-GB"/>
        </w:rPr>
        <w:t>Purchaser</w:t>
      </w:r>
      <w:r w:rsidRPr="00314C7E">
        <w:rPr>
          <w:rFonts w:cs="Arial"/>
          <w:sz w:val="22"/>
          <w:lang w:val="en-GB" w:bidi="en-GB"/>
        </w:rPr>
        <w:t xml:space="preserve">’s workers for this format, as required by the </w:t>
      </w:r>
      <w:r w:rsidR="00A01BA2" w:rsidRPr="00314C7E">
        <w:rPr>
          <w:rFonts w:cs="Arial"/>
          <w:smallCaps/>
          <w:sz w:val="22"/>
          <w:lang w:val="en-GB" w:bidi="en-GB"/>
        </w:rPr>
        <w:t>Purchaser</w:t>
      </w:r>
      <w:r w:rsidRPr="00314C7E">
        <w:rPr>
          <w:rFonts w:cs="Arial"/>
          <w:sz w:val="22"/>
          <w:lang w:val="en-GB" w:bidi="en-GB"/>
        </w:rPr>
        <w:t>.</w:t>
      </w:r>
    </w:p>
    <w:p w14:paraId="5443A078" w14:textId="77777777" w:rsidR="00237525" w:rsidRPr="00314C7E" w:rsidRDefault="00237525"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submits to the </w:t>
      </w:r>
      <w:r w:rsidR="00A01BA2" w:rsidRPr="00314C7E">
        <w:rPr>
          <w:rFonts w:cs="Arial"/>
          <w:smallCaps/>
          <w:sz w:val="22"/>
          <w:lang w:val="en-GB" w:bidi="en-GB"/>
        </w:rPr>
        <w:t>Purchaser</w:t>
      </w:r>
      <w:r w:rsidRPr="00314C7E">
        <w:rPr>
          <w:rFonts w:cs="Arial"/>
          <w:sz w:val="22"/>
          <w:lang w:val="en-GB" w:bidi="en-GB"/>
        </w:rPr>
        <w:t xml:space="preserve">, in accordance with the </w:t>
      </w:r>
      <w:r w:rsidRPr="00314C7E">
        <w:rPr>
          <w:rFonts w:cs="Arial"/>
          <w:smallCaps/>
          <w:sz w:val="22"/>
          <w:lang w:val="en-GB" w:bidi="en-GB"/>
        </w:rPr>
        <w:t>Quality Plan</w:t>
      </w:r>
      <w:r w:rsidRPr="00314C7E">
        <w:rPr>
          <w:rFonts w:cs="Arial"/>
          <w:sz w:val="22"/>
          <w:lang w:val="en-GB" w:bidi="en-GB"/>
        </w:rPr>
        <w:t xml:space="preserve">, a copy of all documentation prepared exclusively for the </w:t>
      </w:r>
      <w:r w:rsidR="00A01BA2" w:rsidRPr="00314C7E">
        <w:rPr>
          <w:rFonts w:cs="Arial"/>
          <w:smallCaps/>
          <w:sz w:val="22"/>
          <w:lang w:val="en-GB" w:bidi="en-GB"/>
        </w:rPr>
        <w:t>Work</w:t>
      </w:r>
      <w:r w:rsidRPr="00314C7E">
        <w:rPr>
          <w:rFonts w:cs="Arial"/>
          <w:sz w:val="22"/>
          <w:lang w:val="en-GB" w:bidi="en-GB"/>
        </w:rPr>
        <w:t xml:space="preserve"> for the purposes of obtaining the </w:t>
      </w:r>
      <w:r w:rsidR="00A01BA2" w:rsidRPr="00314C7E">
        <w:rPr>
          <w:rFonts w:cs="Arial"/>
          <w:smallCaps/>
          <w:sz w:val="22"/>
          <w:lang w:val="en-GB" w:bidi="en-GB"/>
        </w:rPr>
        <w:t>Purchaser</w:t>
      </w:r>
      <w:r w:rsidRPr="00314C7E">
        <w:rPr>
          <w:rFonts w:cs="Arial"/>
          <w:sz w:val="22"/>
          <w:lang w:val="en-GB" w:bidi="en-GB"/>
        </w:rPr>
        <w:t xml:space="preserve">’s approval of procurement activities, execution, manufacture, </w:t>
      </w:r>
      <w:r w:rsidRPr="008C564F">
        <w:rPr>
          <w:rFonts w:cs="Arial"/>
          <w:sz w:val="22"/>
          <w:lang w:val="en-GB" w:bidi="en-GB"/>
        </w:rPr>
        <w:t>transport, assembly, installation, mounting, construction</w:t>
      </w:r>
      <w:r w:rsidRPr="00314C7E">
        <w:rPr>
          <w:rFonts w:cs="Arial"/>
          <w:sz w:val="22"/>
          <w:lang w:val="en-GB" w:bidi="en-GB"/>
        </w:rPr>
        <w:t xml:space="preserve"> or </w:t>
      </w:r>
      <w:r w:rsidRPr="00314C7E">
        <w:rPr>
          <w:rFonts w:cs="Arial"/>
          <w:smallCaps/>
          <w:sz w:val="22"/>
          <w:lang w:val="en-GB" w:bidi="en-GB"/>
        </w:rPr>
        <w:t>Commissioning</w:t>
      </w:r>
      <w:r w:rsidRPr="00314C7E">
        <w:rPr>
          <w:rFonts w:cs="Arial"/>
          <w:sz w:val="22"/>
          <w:lang w:val="en-GB" w:bidi="en-GB"/>
        </w:rPr>
        <w:t xml:space="preserve">. The procedure for approving the documentation is governed by the provisions of </w:t>
      </w:r>
      <w:r w:rsidRPr="00314C7E">
        <w:rPr>
          <w:rFonts w:cs="Arial"/>
          <w:sz w:val="22"/>
          <w:u w:val="single"/>
          <w:lang w:val="en-GB" w:bidi="en-GB"/>
        </w:rPr>
        <w:t>Enclosure 3</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w:t>
      </w:r>
    </w:p>
    <w:p w14:paraId="417005B1" w14:textId="0F4CEAC4" w:rsidR="00237525" w:rsidRPr="00314C7E" w:rsidRDefault="00237525" w:rsidP="00654739">
      <w:pPr>
        <w:pStyle w:val="Nadpis2"/>
        <w:keepLines w:val="0"/>
        <w:numPr>
          <w:ilvl w:val="1"/>
          <w:numId w:val="7"/>
        </w:numPr>
        <w:spacing w:before="0" w:line="300" w:lineRule="exact"/>
        <w:ind w:left="709" w:hanging="709"/>
        <w:rPr>
          <w:rFonts w:cs="Arial"/>
          <w:smallCaps/>
          <w:sz w:val="22"/>
          <w:szCs w:val="22"/>
          <w:lang w:val="en-GB"/>
        </w:rPr>
      </w:pPr>
      <w:r w:rsidRPr="00314C7E">
        <w:rPr>
          <w:rFonts w:cs="Arial"/>
          <w:sz w:val="22"/>
          <w:lang w:val="en-GB" w:bidi="en-GB"/>
        </w:rPr>
        <w:t xml:space="preserve">The procedure for approving and submitting documents is described in </w:t>
      </w:r>
      <w:r w:rsidRPr="00314C7E">
        <w:rPr>
          <w:rFonts w:cs="Arial"/>
          <w:sz w:val="22"/>
          <w:u w:val="single"/>
          <w:lang w:val="en-GB" w:bidi="en-GB"/>
        </w:rPr>
        <w:t>Enclosure 3</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w:t>
      </w:r>
      <w:r w:rsidR="00053D47" w:rsidRPr="00053D47">
        <w:rPr>
          <w:rFonts w:cs="Arial"/>
          <w:sz w:val="22"/>
          <w:lang w:val="en-GB" w:bidi="en-GB"/>
        </w:rPr>
        <w:t xml:space="preserve"> </w:t>
      </w:r>
      <w:r w:rsidR="00053D47">
        <w:rPr>
          <w:rFonts w:cs="Arial"/>
          <w:sz w:val="22"/>
          <w:lang w:val="en-GB" w:bidi="en-GB"/>
        </w:rPr>
        <w:t xml:space="preserve">The </w:t>
      </w:r>
      <w:r w:rsidR="00053D47">
        <w:rPr>
          <w:rFonts w:cs="Arial"/>
          <w:smallCaps/>
          <w:sz w:val="22"/>
          <w:lang w:val="en-GB" w:bidi="en-GB"/>
        </w:rPr>
        <w:t>Purchaser</w:t>
      </w:r>
      <w:r w:rsidR="00053D47">
        <w:rPr>
          <w:rFonts w:cs="Arial"/>
          <w:sz w:val="22"/>
          <w:lang w:val="en-GB" w:bidi="en-GB"/>
        </w:rPr>
        <w:t xml:space="preserve"> will provide his opinion on the submitted documentation </w:t>
      </w:r>
      <w:r w:rsidR="00053D47">
        <w:rPr>
          <w:rFonts w:cs="Arial"/>
          <w:sz w:val="22"/>
          <w:lang w:val="en-GB" w:bidi="en-GB"/>
        </w:rPr>
        <w:lastRenderedPageBreak/>
        <w:t xml:space="preserve">within fourteen (14) </w:t>
      </w:r>
      <w:r w:rsidR="00053D47">
        <w:rPr>
          <w:rFonts w:cs="Arial"/>
          <w:smallCaps/>
          <w:sz w:val="22"/>
          <w:lang w:val="en-GB" w:bidi="en-GB"/>
        </w:rPr>
        <w:t>Days</w:t>
      </w:r>
      <w:r w:rsidR="00053D47">
        <w:rPr>
          <w:rFonts w:cs="Arial"/>
          <w:sz w:val="22"/>
          <w:lang w:val="en-GB" w:bidi="en-GB"/>
        </w:rPr>
        <w:t xml:space="preserve"> from the date of its submission, unless the </w:t>
      </w:r>
      <w:r w:rsidR="00053D47">
        <w:rPr>
          <w:rFonts w:cs="Arial"/>
          <w:smallCaps/>
          <w:sz w:val="22"/>
          <w:lang w:val="en-GB" w:bidi="en-GB"/>
        </w:rPr>
        <w:t>Contract</w:t>
      </w:r>
      <w:r w:rsidR="00053D47">
        <w:rPr>
          <w:rFonts w:cs="Arial"/>
          <w:sz w:val="22"/>
          <w:lang w:val="en-GB" w:bidi="en-GB"/>
        </w:rPr>
        <w:t xml:space="preserve"> or </w:t>
      </w:r>
      <w:r w:rsidR="00053D47" w:rsidRPr="00053D47">
        <w:rPr>
          <w:rFonts w:cs="Arial"/>
          <w:sz w:val="22"/>
          <w:u w:val="single"/>
          <w:lang w:val="en-GB" w:bidi="en-GB"/>
        </w:rPr>
        <w:t>Enclosure 3</w:t>
      </w:r>
      <w:r w:rsidR="00053D47">
        <w:rPr>
          <w:rFonts w:cs="Arial"/>
          <w:sz w:val="22"/>
          <w:lang w:val="en-GB" w:bidi="en-GB"/>
        </w:rPr>
        <w:t xml:space="preserve"> to the </w:t>
      </w:r>
      <w:r w:rsidR="00053D47">
        <w:rPr>
          <w:rFonts w:cs="Arial"/>
          <w:smallCaps/>
          <w:sz w:val="22"/>
          <w:lang w:val="en-GB" w:bidi="en-GB"/>
        </w:rPr>
        <w:t>Contract</w:t>
      </w:r>
      <w:r w:rsidR="00053D47">
        <w:rPr>
          <w:rFonts w:cs="Arial"/>
          <w:sz w:val="22"/>
          <w:lang w:val="en-GB" w:bidi="en-GB"/>
        </w:rPr>
        <w:t xml:space="preserve"> stipulate otherwise.</w:t>
      </w:r>
    </w:p>
    <w:p w14:paraId="019738F0" w14:textId="20FEB4C8" w:rsidR="00FD0F64" w:rsidRPr="00314C7E" w:rsidRDefault="00FD0F64"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approval or inspection of </w:t>
      </w:r>
      <w:r w:rsidR="00A01BA2" w:rsidRPr="00314C7E">
        <w:rPr>
          <w:rFonts w:cs="Arial"/>
          <w:smallCaps/>
          <w:sz w:val="22"/>
          <w:lang w:val="en-GB" w:bidi="en-GB"/>
        </w:rPr>
        <w:t>Contractor</w:t>
      </w:r>
      <w:r w:rsidRPr="00314C7E">
        <w:rPr>
          <w:rFonts w:cs="Arial"/>
          <w:sz w:val="22"/>
          <w:lang w:val="en-GB" w:bidi="en-GB"/>
        </w:rPr>
        <w:t xml:space="preserve">’s documentation by the </w:t>
      </w:r>
      <w:r w:rsidR="00A01BA2" w:rsidRPr="00314C7E">
        <w:rPr>
          <w:rFonts w:cs="Arial"/>
          <w:smallCaps/>
          <w:sz w:val="22"/>
          <w:lang w:val="en-GB" w:bidi="en-GB"/>
        </w:rPr>
        <w:t>Purchaser</w:t>
      </w:r>
      <w:r w:rsidRPr="00314C7E">
        <w:rPr>
          <w:rFonts w:cs="Arial"/>
          <w:sz w:val="22"/>
          <w:lang w:val="en-GB" w:bidi="en-GB"/>
        </w:rPr>
        <w:t xml:space="preserve">, </w:t>
      </w:r>
      <w:proofErr w:type="gramStart"/>
      <w:r w:rsidRPr="00314C7E">
        <w:rPr>
          <w:rFonts w:cs="Arial"/>
          <w:sz w:val="22"/>
          <w:lang w:val="en-GB" w:bidi="en-GB"/>
        </w:rPr>
        <w:t>whether or not</w:t>
      </w:r>
      <w:proofErr w:type="gramEnd"/>
      <w:r w:rsidRPr="00314C7E">
        <w:rPr>
          <w:rFonts w:cs="Arial"/>
          <w:sz w:val="22"/>
          <w:lang w:val="en-GB" w:bidi="en-GB"/>
        </w:rPr>
        <w:t xml:space="preserve"> with any modifications, does not in any way release the </w:t>
      </w:r>
      <w:r w:rsidR="00A01BA2" w:rsidRPr="00314C7E">
        <w:rPr>
          <w:rFonts w:cs="Arial"/>
          <w:smallCaps/>
          <w:sz w:val="22"/>
          <w:lang w:val="en-GB" w:bidi="en-GB"/>
        </w:rPr>
        <w:t>Contractor</w:t>
      </w:r>
      <w:r w:rsidRPr="00314C7E">
        <w:rPr>
          <w:rFonts w:cs="Arial"/>
          <w:sz w:val="22"/>
          <w:lang w:val="en-GB" w:bidi="en-GB"/>
        </w:rPr>
        <w:t xml:space="preserve"> from the liability for defects in the documentation, or the </w:t>
      </w:r>
      <w:r w:rsidR="00A01BA2" w:rsidRPr="00314C7E">
        <w:rPr>
          <w:rFonts w:cs="Arial"/>
          <w:smallCaps/>
          <w:sz w:val="22"/>
          <w:lang w:val="en-GB" w:bidi="en-GB"/>
        </w:rPr>
        <w:t>Contractor</w:t>
      </w:r>
      <w:r w:rsidRPr="00314C7E">
        <w:rPr>
          <w:rFonts w:cs="Arial"/>
          <w:sz w:val="22"/>
          <w:lang w:val="en-GB" w:bidi="en-GB"/>
        </w:rPr>
        <w:t xml:space="preserve">’s undertaking arising from the </w:t>
      </w:r>
      <w:r w:rsidR="00A01BA2" w:rsidRPr="00314C7E">
        <w:rPr>
          <w:rFonts w:cs="Arial"/>
          <w:smallCaps/>
          <w:sz w:val="22"/>
          <w:lang w:val="en-GB" w:bidi="en-GB"/>
        </w:rPr>
        <w:t>Contract</w:t>
      </w:r>
      <w:r w:rsidRPr="00314C7E">
        <w:rPr>
          <w:rFonts w:cs="Arial"/>
          <w:sz w:val="22"/>
          <w:lang w:val="en-GB" w:bidi="en-GB"/>
        </w:rPr>
        <w:t>.</w:t>
      </w:r>
      <w:r w:rsidR="001B5574">
        <w:rPr>
          <w:rFonts w:cs="Arial"/>
          <w:sz w:val="22"/>
          <w:lang w:val="en-GB" w:bidi="en-GB"/>
        </w:rPr>
        <w:t xml:space="preserve"> </w:t>
      </w:r>
    </w:p>
    <w:p w14:paraId="216FF64D" w14:textId="77777777" w:rsidR="00CE1948" w:rsidRPr="00314C7E" w:rsidRDefault="00CE1948" w:rsidP="00654739">
      <w:pPr>
        <w:spacing w:after="120" w:line="300" w:lineRule="exact"/>
        <w:jc w:val="left"/>
        <w:rPr>
          <w:rFonts w:cs="Arial"/>
          <w:sz w:val="22"/>
          <w:szCs w:val="22"/>
          <w:lang w:val="en-GB"/>
        </w:rPr>
      </w:pPr>
    </w:p>
    <w:p w14:paraId="5F48BAC5" w14:textId="77777777" w:rsidR="00237525" w:rsidRPr="00A46010" w:rsidRDefault="00237525"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02" w:name="_Toc40805530"/>
      <w:r w:rsidRPr="00A46010">
        <w:rPr>
          <w:rFonts w:cs="Arial"/>
          <w:sz w:val="22"/>
          <w:lang w:val="en-GB" w:bidi="en-GB"/>
        </w:rPr>
        <w:t xml:space="preserve">Execution </w:t>
      </w:r>
      <w:r w:rsidR="00A01BA2" w:rsidRPr="00A46010">
        <w:rPr>
          <w:rFonts w:cs="Arial"/>
          <w:sz w:val="22"/>
          <w:lang w:val="en-GB" w:bidi="en-GB"/>
        </w:rPr>
        <w:t>of the</w:t>
      </w:r>
      <w:r w:rsidRPr="00A46010">
        <w:rPr>
          <w:rFonts w:cs="Arial"/>
          <w:sz w:val="22"/>
          <w:lang w:val="en-GB" w:bidi="en-GB"/>
        </w:rPr>
        <w:t xml:space="preserve"> </w:t>
      </w:r>
      <w:r w:rsidR="00A01BA2" w:rsidRPr="00A46010">
        <w:rPr>
          <w:rFonts w:cs="Arial"/>
          <w:sz w:val="22"/>
          <w:lang w:val="en-GB" w:bidi="en-GB"/>
        </w:rPr>
        <w:t>Work</w:t>
      </w:r>
      <w:bookmarkEnd w:id="102"/>
    </w:p>
    <w:p w14:paraId="0431F1E5" w14:textId="4829B272" w:rsidR="00237525" w:rsidRPr="00314C7E" w:rsidRDefault="00237525"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Work</w:t>
      </w:r>
      <w:r w:rsidRPr="00314C7E">
        <w:rPr>
          <w:rFonts w:cs="Arial"/>
          <w:sz w:val="22"/>
          <w:lang w:val="en-GB" w:bidi="en-GB"/>
        </w:rPr>
        <w:t xml:space="preserve"> is to be executed in accordance with the provisions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in particular with </w:t>
      </w:r>
      <w:r w:rsidRPr="00314C7E">
        <w:rPr>
          <w:rFonts w:cs="Arial"/>
          <w:sz w:val="22"/>
          <w:u w:val="single"/>
          <w:lang w:val="en-GB" w:bidi="en-GB"/>
        </w:rPr>
        <w:t>Enclosure 4</w:t>
      </w:r>
      <w:r w:rsidRPr="00314C7E">
        <w:rPr>
          <w:rFonts w:cs="Arial"/>
          <w:sz w:val="22"/>
          <w:lang w:val="en-GB" w:bidi="en-GB"/>
        </w:rPr>
        <w:t xml:space="preserve"> thereto – the Time Schedule and Execution Plan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the Detailed Time Schedule and Execution Plan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prepared in accordance with paragraph </w:t>
      </w:r>
      <w:r w:rsidR="005635EE" w:rsidRPr="00314C7E">
        <w:rPr>
          <w:rFonts w:cs="Arial"/>
          <w:lang w:val="en-GB" w:bidi="en-GB"/>
        </w:rPr>
        <w:fldChar w:fldCharType="begin"/>
      </w:r>
      <w:r w:rsidR="005635EE" w:rsidRPr="00314C7E">
        <w:rPr>
          <w:rFonts w:cs="Arial"/>
          <w:lang w:val="en-GB" w:bidi="en-GB"/>
        </w:rPr>
        <w:instrText xml:space="preserve"> REF _Ref472512643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24.4</w:t>
      </w:r>
      <w:r w:rsidR="005635EE" w:rsidRPr="00314C7E">
        <w:rPr>
          <w:rFonts w:cs="Arial"/>
          <w:lang w:val="en-GB" w:bidi="en-GB"/>
        </w:rPr>
        <w:fldChar w:fldCharType="end"/>
      </w:r>
      <w:r w:rsidRPr="00314C7E">
        <w:rPr>
          <w:rFonts w:cs="Arial"/>
          <w:sz w:val="22"/>
          <w:lang w:val="en-GB" w:bidi="en-GB"/>
        </w:rPr>
        <w:t xml:space="preserve"> below.</w:t>
      </w:r>
    </w:p>
    <w:p w14:paraId="0B19A394" w14:textId="29E046EA" w:rsidR="00237525" w:rsidRPr="00314C7E" w:rsidRDefault="00237525"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may not commence the production of </w:t>
      </w:r>
      <w:r w:rsidR="00111FE2" w:rsidRPr="00314C7E">
        <w:rPr>
          <w:rFonts w:cs="Arial"/>
          <w:smallCaps/>
          <w:sz w:val="22"/>
          <w:lang w:val="en-GB" w:bidi="en-GB"/>
        </w:rPr>
        <w:t>Goods</w:t>
      </w:r>
      <w:r w:rsidRPr="00314C7E">
        <w:rPr>
          <w:rFonts w:cs="Arial"/>
          <w:sz w:val="22"/>
          <w:lang w:val="en-GB" w:bidi="en-GB"/>
        </w:rPr>
        <w:t xml:space="preserve"> or execution of </w:t>
      </w:r>
      <w:r w:rsidR="00111FE2" w:rsidRPr="00314C7E">
        <w:rPr>
          <w:rFonts w:cs="Arial"/>
          <w:smallCaps/>
          <w:sz w:val="22"/>
          <w:lang w:val="en-GB" w:bidi="en-GB"/>
        </w:rPr>
        <w:t>Works</w:t>
      </w:r>
      <w:r w:rsidRPr="00314C7E">
        <w:rPr>
          <w:rFonts w:cs="Arial"/>
          <w:sz w:val="22"/>
          <w:lang w:val="en-GB" w:bidi="en-GB"/>
        </w:rPr>
        <w:t xml:space="preserve"> and </w:t>
      </w:r>
      <w:r w:rsidR="00111FE2" w:rsidRPr="00314C7E">
        <w:rPr>
          <w:rFonts w:cs="Arial"/>
          <w:smallCaps/>
          <w:sz w:val="22"/>
          <w:lang w:val="en-GB" w:bidi="en-GB"/>
        </w:rPr>
        <w:t xml:space="preserve">Services </w:t>
      </w:r>
      <w:r w:rsidRPr="00314C7E">
        <w:rPr>
          <w:rFonts w:cs="Arial"/>
          <w:sz w:val="22"/>
          <w:lang w:val="en-GB" w:bidi="en-GB"/>
        </w:rPr>
        <w:t xml:space="preserve">constituting the </w:t>
      </w:r>
      <w:r w:rsidR="00A01BA2" w:rsidRPr="00314C7E">
        <w:rPr>
          <w:rFonts w:cs="Arial"/>
          <w:smallCaps/>
          <w:sz w:val="22"/>
          <w:lang w:val="en-GB" w:bidi="en-GB"/>
        </w:rPr>
        <w:t>Work</w:t>
      </w:r>
      <w:r w:rsidRPr="00314C7E">
        <w:rPr>
          <w:rFonts w:cs="Arial"/>
          <w:sz w:val="22"/>
          <w:lang w:val="en-GB" w:bidi="en-GB"/>
        </w:rPr>
        <w:t xml:space="preserve"> without prior written approval </w:t>
      </w:r>
      <w:r w:rsidR="00A01BA2" w:rsidRPr="00314C7E">
        <w:rPr>
          <w:rFonts w:cs="Arial"/>
          <w:sz w:val="22"/>
          <w:lang w:val="en-GB" w:bidi="en-GB"/>
        </w:rPr>
        <w:t>of the</w:t>
      </w:r>
      <w:r w:rsidRPr="00314C7E">
        <w:rPr>
          <w:rFonts w:cs="Arial"/>
          <w:sz w:val="22"/>
          <w:lang w:val="en-GB" w:bidi="en-GB"/>
        </w:rPr>
        <w:t xml:space="preserve"> relevant documentation by the </w:t>
      </w:r>
      <w:r w:rsidR="00A01BA2" w:rsidRPr="00314C7E">
        <w:rPr>
          <w:rFonts w:cs="Arial"/>
          <w:smallCaps/>
          <w:sz w:val="22"/>
          <w:lang w:val="en-GB" w:bidi="en-GB"/>
        </w:rPr>
        <w:t>Purchaser</w:t>
      </w:r>
      <w:r w:rsidRPr="00314C7E">
        <w:rPr>
          <w:rFonts w:cs="Arial"/>
          <w:sz w:val="22"/>
          <w:lang w:val="en-GB" w:bidi="en-GB"/>
        </w:rPr>
        <w:t xml:space="preserve">, unless demonstrably agreed otherwise. Furthermore, the </w:t>
      </w:r>
      <w:r w:rsidR="00A01BA2" w:rsidRPr="00314C7E">
        <w:rPr>
          <w:rFonts w:cs="Arial"/>
          <w:smallCaps/>
          <w:sz w:val="22"/>
          <w:lang w:val="en-GB" w:bidi="en-GB"/>
        </w:rPr>
        <w:t>Contractor</w:t>
      </w:r>
      <w:r w:rsidRPr="00314C7E">
        <w:rPr>
          <w:rFonts w:cs="Arial"/>
          <w:sz w:val="22"/>
          <w:lang w:val="en-GB" w:bidi="en-GB"/>
        </w:rPr>
        <w:t xml:space="preserve"> must not commence any </w:t>
      </w:r>
      <w:r w:rsidR="00A01BA2" w:rsidRPr="00314C7E">
        <w:rPr>
          <w:rFonts w:cs="Arial"/>
          <w:smallCaps/>
          <w:sz w:val="22"/>
          <w:lang w:val="en-GB" w:bidi="en-GB"/>
        </w:rPr>
        <w:t>Work</w:t>
      </w:r>
      <w:r w:rsidR="009E202E">
        <w:rPr>
          <w:rFonts w:cs="Arial"/>
          <w:smallCaps/>
          <w:sz w:val="22"/>
          <w:lang w:val="en-GB" w:bidi="en-GB"/>
        </w:rPr>
        <w:t>s</w:t>
      </w:r>
      <w:r w:rsidR="00EA2491" w:rsidRPr="00314C7E">
        <w:rPr>
          <w:rFonts w:cs="Arial"/>
          <w:smallCaps/>
          <w:sz w:val="22"/>
          <w:lang w:val="en-GB" w:bidi="en-GB"/>
        </w:rPr>
        <w:t>, Services</w:t>
      </w:r>
      <w:r w:rsidRPr="00314C7E">
        <w:rPr>
          <w:rFonts w:cs="Arial"/>
          <w:sz w:val="22"/>
          <w:lang w:val="en-GB" w:bidi="en-GB"/>
        </w:rPr>
        <w:t xml:space="preserve"> or any other activities on the </w:t>
      </w:r>
      <w:r w:rsidR="00BC430C" w:rsidRPr="00314C7E">
        <w:rPr>
          <w:rFonts w:cs="Arial"/>
          <w:smallCaps/>
          <w:sz w:val="22"/>
          <w:lang w:val="en-GB" w:bidi="en-GB"/>
        </w:rPr>
        <w:t>Site</w:t>
      </w:r>
      <w:r w:rsidRPr="00314C7E">
        <w:rPr>
          <w:rFonts w:cs="Arial"/>
          <w:sz w:val="22"/>
          <w:lang w:val="en-GB" w:bidi="en-GB"/>
        </w:rPr>
        <w:t xml:space="preserve"> before receiving the </w:t>
      </w:r>
      <w:r w:rsidR="00A01BA2" w:rsidRPr="00314C7E">
        <w:rPr>
          <w:rFonts w:cs="Arial"/>
          <w:smallCaps/>
          <w:sz w:val="22"/>
          <w:lang w:val="en-GB" w:bidi="en-GB"/>
        </w:rPr>
        <w:t>Purchaser</w:t>
      </w:r>
      <w:r w:rsidR="000D6DD8" w:rsidRPr="00314C7E">
        <w:rPr>
          <w:rFonts w:cs="Arial"/>
          <w:smallCaps/>
          <w:sz w:val="22"/>
          <w:lang w:val="en-GB" w:bidi="en-GB"/>
        </w:rPr>
        <w:t>’s Instruction</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also reserves the right to approve in writing all procedures </w:t>
      </w:r>
      <w:r w:rsidR="00A01BA2" w:rsidRPr="00314C7E">
        <w:rPr>
          <w:rFonts w:cs="Arial"/>
          <w:sz w:val="22"/>
          <w:lang w:val="en-GB" w:bidi="en-GB"/>
        </w:rPr>
        <w:t>of the</w:t>
      </w:r>
      <w:r w:rsidRPr="00314C7E">
        <w:rPr>
          <w:rFonts w:cs="Arial"/>
          <w:sz w:val="22"/>
          <w:lang w:val="en-GB" w:bidi="en-GB"/>
        </w:rPr>
        <w:t xml:space="preserve"> </w:t>
      </w:r>
      <w:r w:rsidR="002D516C" w:rsidRPr="00314C7E">
        <w:rPr>
          <w:rFonts w:cs="Arial"/>
          <w:smallCaps/>
          <w:sz w:val="22"/>
          <w:lang w:val="en-GB" w:bidi="en-GB"/>
        </w:rPr>
        <w:t>Works</w:t>
      </w:r>
      <w:r w:rsidRPr="00314C7E">
        <w:rPr>
          <w:rFonts w:cs="Arial"/>
          <w:sz w:val="22"/>
          <w:lang w:val="en-GB" w:bidi="en-GB"/>
        </w:rPr>
        <w:t xml:space="preserve"> as well as the materials and equipment used.</w:t>
      </w:r>
    </w:p>
    <w:p w14:paraId="71A51FE2" w14:textId="352BAD22" w:rsidR="00237525" w:rsidRPr="00314C7E" w:rsidRDefault="00BC430C"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undertakes to initiate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 such a way so as to comply with all the partial and final deadlines specified in paragraph </w:t>
      </w:r>
      <w:r w:rsidR="005635EE" w:rsidRPr="00314C7E">
        <w:rPr>
          <w:rFonts w:cs="Arial"/>
          <w:lang w:val="en-GB" w:bidi="en-GB"/>
        </w:rPr>
        <w:fldChar w:fldCharType="begin"/>
      </w:r>
      <w:r w:rsidR="005635EE" w:rsidRPr="00314C7E">
        <w:rPr>
          <w:rFonts w:cs="Arial"/>
          <w:lang w:val="en-GB" w:bidi="en-GB"/>
        </w:rPr>
        <w:instrText xml:space="preserve"> REF _Ref472514436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10.1</w:t>
      </w:r>
      <w:r w:rsidR="005635EE" w:rsidRPr="00314C7E">
        <w:rPr>
          <w:rFonts w:cs="Arial"/>
          <w:lang w:val="en-GB" w:bidi="en-GB"/>
        </w:rPr>
        <w:fldChar w:fldCharType="end"/>
      </w:r>
      <w:r w:rsidRPr="00314C7E">
        <w:rPr>
          <w:rFonts w:cs="Arial"/>
          <w:sz w:val="22"/>
          <w:lang w:val="en-GB" w:bidi="en-GB"/>
        </w:rPr>
        <w:t xml:space="preserve"> above, in </w:t>
      </w:r>
      <w:r w:rsidRPr="00314C7E">
        <w:rPr>
          <w:rFonts w:cs="Arial"/>
          <w:sz w:val="22"/>
          <w:u w:val="single"/>
          <w:lang w:val="en-GB" w:bidi="en-GB"/>
        </w:rPr>
        <w:t>Enclosure 4</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 xml:space="preserve"> and in the Detailed Time Schedule and Execution Plan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prepared pursuant to paragraph </w:t>
      </w:r>
      <w:r w:rsidR="005635EE" w:rsidRPr="00314C7E">
        <w:rPr>
          <w:rFonts w:cs="Arial"/>
          <w:lang w:val="en-GB" w:bidi="en-GB"/>
        </w:rPr>
        <w:fldChar w:fldCharType="begin"/>
      </w:r>
      <w:r w:rsidR="005635EE" w:rsidRPr="00314C7E">
        <w:rPr>
          <w:rFonts w:cs="Arial"/>
          <w:lang w:val="en-GB" w:bidi="en-GB"/>
        </w:rPr>
        <w:instrText xml:space="preserve"> REF _Ref472512643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24.4</w:t>
      </w:r>
      <w:r w:rsidR="005635EE" w:rsidRPr="00314C7E">
        <w:rPr>
          <w:rFonts w:cs="Arial"/>
          <w:lang w:val="en-GB" w:bidi="en-GB"/>
        </w:rPr>
        <w:fldChar w:fldCharType="end"/>
      </w:r>
      <w:r w:rsidRPr="00314C7E">
        <w:rPr>
          <w:rFonts w:cs="Arial"/>
          <w:sz w:val="22"/>
          <w:lang w:val="en-GB" w:bidi="en-GB"/>
        </w:rPr>
        <w:t xml:space="preserve"> below.</w:t>
      </w:r>
    </w:p>
    <w:p w14:paraId="66C50701" w14:textId="3E308BFA" w:rsidR="00237525" w:rsidRPr="00314C7E" w:rsidRDefault="00237525" w:rsidP="00654739">
      <w:pPr>
        <w:pStyle w:val="Nadpis2"/>
        <w:keepLines w:val="0"/>
        <w:numPr>
          <w:ilvl w:val="1"/>
          <w:numId w:val="7"/>
        </w:numPr>
        <w:spacing w:before="0" w:line="300" w:lineRule="exact"/>
        <w:ind w:left="709" w:hanging="709"/>
        <w:rPr>
          <w:rFonts w:cs="Arial"/>
          <w:sz w:val="22"/>
          <w:szCs w:val="22"/>
          <w:lang w:val="en-GB"/>
        </w:rPr>
      </w:pPr>
      <w:bookmarkStart w:id="103" w:name="_Ref472512643"/>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within </w:t>
      </w:r>
      <w:r w:rsidR="00F534AE">
        <w:rPr>
          <w:rFonts w:cs="Arial"/>
          <w:sz w:val="22"/>
          <w:lang w:val="en-GB" w:bidi="en-GB"/>
        </w:rPr>
        <w:t>thirty (</w:t>
      </w:r>
      <w:r w:rsidRPr="00314C7E">
        <w:rPr>
          <w:rFonts w:cs="Arial"/>
          <w:sz w:val="22"/>
          <w:lang w:val="en-GB" w:bidi="en-GB"/>
        </w:rPr>
        <w:t>30</w:t>
      </w:r>
      <w:r w:rsidR="00F534AE">
        <w:rPr>
          <w:rFonts w:cs="Arial"/>
          <w:sz w:val="22"/>
          <w:lang w:val="en-GB" w:bidi="en-GB"/>
        </w:rPr>
        <w:t>)</w:t>
      </w:r>
      <w:r w:rsidRPr="00314C7E">
        <w:rPr>
          <w:rFonts w:cs="Arial"/>
          <w:sz w:val="22"/>
          <w:lang w:val="en-GB" w:bidi="en-GB"/>
        </w:rPr>
        <w:t xml:space="preserve"> </w:t>
      </w:r>
      <w:r w:rsidR="00B7289A" w:rsidRPr="00314C7E">
        <w:rPr>
          <w:rFonts w:cs="Arial"/>
          <w:smallCaps/>
          <w:sz w:val="22"/>
          <w:lang w:val="en-GB" w:bidi="en-GB"/>
        </w:rPr>
        <w:t xml:space="preserve">Days </w:t>
      </w:r>
      <w:r w:rsidRPr="00314C7E">
        <w:rPr>
          <w:rFonts w:cs="Arial"/>
          <w:sz w:val="22"/>
          <w:lang w:val="en-GB" w:bidi="en-GB"/>
        </w:rPr>
        <w:t xml:space="preserve">after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submit to the </w:t>
      </w:r>
      <w:r w:rsidR="00A01BA2" w:rsidRPr="00314C7E">
        <w:rPr>
          <w:rFonts w:cs="Arial"/>
          <w:smallCaps/>
          <w:sz w:val="22"/>
          <w:lang w:val="en-GB" w:bidi="en-GB"/>
        </w:rPr>
        <w:t>Purchaser</w:t>
      </w:r>
      <w:r w:rsidRPr="00314C7E">
        <w:rPr>
          <w:rFonts w:cs="Arial"/>
          <w:sz w:val="22"/>
          <w:lang w:val="en-GB" w:bidi="en-GB"/>
        </w:rPr>
        <w:t xml:space="preserve"> for consideration the draft Detailed Time Schedule and Execution Plan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which will be prepared with the time unit “</w:t>
      </w:r>
      <w:r w:rsidR="00A37548" w:rsidRPr="00314C7E">
        <w:rPr>
          <w:rFonts w:cs="Arial"/>
          <w:smallCaps/>
          <w:sz w:val="22"/>
          <w:lang w:val="en-GB" w:bidi="en-GB"/>
        </w:rPr>
        <w:t>Week</w:t>
      </w:r>
      <w:r w:rsidRPr="00314C7E">
        <w:rPr>
          <w:rFonts w:cs="Arial"/>
          <w:sz w:val="22"/>
          <w:lang w:val="en-GB" w:bidi="en-GB"/>
        </w:rPr>
        <w:t>” or</w:t>
      </w:r>
      <w:r w:rsidR="00A01BA2" w:rsidRPr="00314C7E">
        <w:rPr>
          <w:rFonts w:cs="Arial"/>
          <w:sz w:val="22"/>
          <w:lang w:val="en-GB" w:bidi="en-GB"/>
        </w:rPr>
        <w:t xml:space="preserve"> </w:t>
      </w:r>
      <w:r w:rsidRPr="00314C7E">
        <w:rPr>
          <w:rFonts w:cs="Arial"/>
          <w:sz w:val="22"/>
          <w:lang w:val="en-GB" w:bidi="en-GB"/>
        </w:rPr>
        <w:t>“</w:t>
      </w:r>
      <w:r w:rsidR="00A37548" w:rsidRPr="00314C7E">
        <w:rPr>
          <w:rFonts w:cs="Arial"/>
          <w:smallCaps/>
          <w:sz w:val="22"/>
          <w:lang w:val="en-GB" w:bidi="en-GB"/>
        </w:rPr>
        <w:t>Day</w:t>
      </w:r>
      <w:r w:rsidRPr="00314C7E">
        <w:rPr>
          <w:rFonts w:cs="Arial"/>
          <w:sz w:val="22"/>
          <w:lang w:val="en-GB" w:bidi="en-GB"/>
        </w:rPr>
        <w:t xml:space="preserve">”, whichever is appropriate. The Detailed Time Schedule and Execution Plan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shall include the </w:t>
      </w:r>
      <w:r w:rsidR="00A01BA2" w:rsidRPr="00314C7E">
        <w:rPr>
          <w:rFonts w:cs="Arial"/>
          <w:smallCaps/>
          <w:sz w:val="22"/>
          <w:lang w:val="en-GB" w:bidi="en-GB"/>
        </w:rPr>
        <w:t>Contractor</w:t>
      </w:r>
      <w:r w:rsidRPr="00314C7E">
        <w:rPr>
          <w:rFonts w:cs="Arial"/>
          <w:sz w:val="22"/>
          <w:lang w:val="en-GB" w:bidi="en-GB"/>
        </w:rPr>
        <w:t xml:space="preserve">’s and its </w:t>
      </w:r>
      <w:r w:rsidRPr="00314C7E">
        <w:rPr>
          <w:rFonts w:cs="Arial"/>
          <w:smallCaps/>
          <w:sz w:val="22"/>
          <w:lang w:val="en-GB" w:bidi="en-GB"/>
        </w:rPr>
        <w:t>Sub-</w:t>
      </w:r>
      <w:r w:rsidR="00A01BA2" w:rsidRPr="00314C7E">
        <w:rPr>
          <w:rFonts w:cs="Arial"/>
          <w:smallCaps/>
          <w:sz w:val="22"/>
          <w:lang w:val="en-GB" w:bidi="en-GB"/>
        </w:rPr>
        <w:t>Contractor</w:t>
      </w:r>
      <w:r w:rsidRPr="00314C7E">
        <w:rPr>
          <w:rFonts w:cs="Arial"/>
          <w:sz w:val="22"/>
          <w:lang w:val="en-GB" w:bidi="en-GB"/>
        </w:rPr>
        <w:t xml:space="preserve">’s plans for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whereas it must include the milestones specified in the Time Schedule and Execution Plan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specified in </w:t>
      </w:r>
      <w:r w:rsidRPr="00314C7E">
        <w:rPr>
          <w:rFonts w:cs="Arial"/>
          <w:sz w:val="22"/>
          <w:u w:val="single"/>
          <w:lang w:val="en-GB" w:bidi="en-GB"/>
        </w:rPr>
        <w:t>Enclosure 4</w:t>
      </w:r>
      <w:r w:rsidRPr="00314C7E">
        <w:rPr>
          <w:rFonts w:cs="Arial"/>
          <w:sz w:val="22"/>
          <w:lang w:val="en-GB" w:bidi="en-GB"/>
        </w:rPr>
        <w:t xml:space="preserve"> to the </w:t>
      </w:r>
      <w:bookmarkEnd w:id="103"/>
      <w:r w:rsidR="00A01BA2" w:rsidRPr="00314C7E">
        <w:rPr>
          <w:rFonts w:cs="Arial"/>
          <w:smallCaps/>
          <w:sz w:val="22"/>
          <w:lang w:val="en-GB" w:bidi="en-GB"/>
        </w:rPr>
        <w:t>Contract</w:t>
      </w:r>
      <w:r w:rsidRPr="00314C7E">
        <w:rPr>
          <w:rFonts w:cs="Arial"/>
          <w:sz w:val="22"/>
          <w:lang w:val="en-GB" w:bidi="en-GB"/>
        </w:rPr>
        <w:t>.</w:t>
      </w:r>
    </w:p>
    <w:p w14:paraId="2FAA8C67" w14:textId="77777777" w:rsidR="00237525" w:rsidRPr="00314C7E" w:rsidRDefault="00237525"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For the purposes of executing the </w:t>
      </w:r>
      <w:r w:rsidR="00A01BA2" w:rsidRPr="00314C7E">
        <w:rPr>
          <w:rFonts w:cs="Arial"/>
          <w:smallCaps/>
          <w:sz w:val="22"/>
          <w:lang w:val="en-GB" w:bidi="en-GB"/>
        </w:rPr>
        <w:t>Work</w:t>
      </w:r>
      <w:r w:rsidRPr="00314C7E">
        <w:rPr>
          <w:rFonts w:cs="Arial"/>
          <w:sz w:val="22"/>
          <w:lang w:val="en-GB" w:bidi="en-GB"/>
        </w:rPr>
        <w:t xml:space="preserve"> during the </w:t>
      </w:r>
      <w:r w:rsidRPr="00314C7E">
        <w:rPr>
          <w:rFonts w:cs="Arial"/>
          <w:smallCaps/>
          <w:sz w:val="22"/>
          <w:lang w:val="en-GB" w:bidi="en-GB"/>
        </w:rPr>
        <w:t>Commissioning</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prepare the First </w:t>
      </w:r>
      <w:r w:rsidR="00993756" w:rsidRPr="00314C7E">
        <w:rPr>
          <w:rFonts w:cs="Arial"/>
          <w:smallCaps/>
          <w:sz w:val="22"/>
          <w:lang w:val="en-GB" w:bidi="en-GB"/>
        </w:rPr>
        <w:t>Commissioning</w:t>
      </w:r>
      <w:r w:rsidRPr="00314C7E">
        <w:rPr>
          <w:rFonts w:cs="Arial"/>
          <w:sz w:val="22"/>
          <w:lang w:val="en-GB" w:bidi="en-GB"/>
        </w:rPr>
        <w:t xml:space="preserve"> Plan and the </w:t>
      </w:r>
      <w:r w:rsidR="00993756" w:rsidRPr="00314C7E">
        <w:rPr>
          <w:rFonts w:cs="Arial"/>
          <w:smallCaps/>
          <w:sz w:val="22"/>
          <w:lang w:val="en-GB" w:bidi="en-GB"/>
        </w:rPr>
        <w:t>Commissioning</w:t>
      </w:r>
      <w:r w:rsidRPr="00314C7E">
        <w:rPr>
          <w:rFonts w:cs="Arial"/>
          <w:sz w:val="22"/>
          <w:lang w:val="en-GB" w:bidi="en-GB"/>
        </w:rPr>
        <w:t xml:space="preserve"> Test Program </w:t>
      </w:r>
      <w:proofErr w:type="gramStart"/>
      <w:r w:rsidRPr="00314C7E">
        <w:rPr>
          <w:rFonts w:cs="Arial"/>
          <w:sz w:val="22"/>
          <w:lang w:val="en-GB" w:bidi="en-GB"/>
        </w:rPr>
        <w:t>on the basis of</w:t>
      </w:r>
      <w:proofErr w:type="gramEnd"/>
      <w:r w:rsidRPr="00314C7E">
        <w:rPr>
          <w:rFonts w:cs="Arial"/>
          <w:sz w:val="22"/>
          <w:lang w:val="en-GB" w:bidi="en-GB"/>
        </w:rPr>
        <w:t xml:space="preserve"> a detailed schedule of activities specified in the Detailed Time Schedule and Execution Plan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The First </w:t>
      </w:r>
      <w:r w:rsidR="00993756" w:rsidRPr="00314C7E">
        <w:rPr>
          <w:rFonts w:cs="Arial"/>
          <w:smallCaps/>
          <w:sz w:val="22"/>
          <w:lang w:val="en-GB" w:bidi="en-GB"/>
        </w:rPr>
        <w:t>Commissioning</w:t>
      </w:r>
      <w:r w:rsidRPr="00314C7E">
        <w:rPr>
          <w:rFonts w:cs="Arial"/>
          <w:sz w:val="22"/>
          <w:lang w:val="en-GB" w:bidi="en-GB"/>
        </w:rPr>
        <w:t xml:space="preserve"> Plan and the </w:t>
      </w:r>
      <w:r w:rsidR="00993756" w:rsidRPr="00314C7E">
        <w:rPr>
          <w:rFonts w:cs="Arial"/>
          <w:smallCaps/>
          <w:sz w:val="22"/>
          <w:lang w:val="en-GB" w:bidi="en-GB"/>
        </w:rPr>
        <w:t>Commissioning</w:t>
      </w:r>
      <w:r w:rsidRPr="00314C7E">
        <w:rPr>
          <w:rFonts w:cs="Arial"/>
          <w:sz w:val="22"/>
          <w:lang w:val="en-GB" w:bidi="en-GB"/>
        </w:rPr>
        <w:t xml:space="preserve"> Test Program will be prepared with the time unit “</w:t>
      </w:r>
      <w:r w:rsidR="00C9019C" w:rsidRPr="00314C7E">
        <w:rPr>
          <w:rFonts w:cs="Arial"/>
          <w:smallCaps/>
          <w:sz w:val="22"/>
          <w:lang w:val="en-GB" w:bidi="en-GB"/>
        </w:rPr>
        <w:t>Week</w:t>
      </w:r>
      <w:r w:rsidRPr="00314C7E">
        <w:rPr>
          <w:rFonts w:cs="Arial"/>
          <w:sz w:val="22"/>
          <w:lang w:val="en-GB" w:bidi="en-GB"/>
        </w:rPr>
        <w:t>” or “</w:t>
      </w:r>
      <w:r w:rsidR="00240A5E" w:rsidRPr="00314C7E">
        <w:rPr>
          <w:rFonts w:cs="Arial"/>
          <w:smallCaps/>
          <w:sz w:val="22"/>
          <w:lang w:val="en-GB" w:bidi="en-GB"/>
        </w:rPr>
        <w:t>Day</w:t>
      </w:r>
      <w:r w:rsidRPr="00314C7E">
        <w:rPr>
          <w:rFonts w:cs="Arial"/>
          <w:sz w:val="22"/>
          <w:lang w:val="en-GB" w:bidi="en-GB"/>
        </w:rPr>
        <w:t xml:space="preserve">”, whichever is appropriate, and will be submitted to the </w:t>
      </w:r>
      <w:r w:rsidR="00A01BA2" w:rsidRPr="00314C7E">
        <w:rPr>
          <w:rFonts w:cs="Arial"/>
          <w:smallCaps/>
          <w:sz w:val="22"/>
          <w:lang w:val="en-GB" w:bidi="en-GB"/>
        </w:rPr>
        <w:t>Purchaser</w:t>
      </w:r>
      <w:r w:rsidRPr="00314C7E">
        <w:rPr>
          <w:rFonts w:cs="Arial"/>
          <w:sz w:val="22"/>
          <w:lang w:val="en-GB" w:bidi="en-GB"/>
        </w:rPr>
        <w:t xml:space="preserve"> for approval sixty (60) </w:t>
      </w:r>
      <w:r w:rsidR="002E3D67" w:rsidRPr="00314C7E">
        <w:rPr>
          <w:rFonts w:cs="Arial"/>
          <w:smallCaps/>
          <w:sz w:val="22"/>
          <w:lang w:val="en-GB" w:bidi="en-GB"/>
        </w:rPr>
        <w:t>Days</w:t>
      </w:r>
      <w:r w:rsidRPr="00314C7E">
        <w:rPr>
          <w:rFonts w:cs="Arial"/>
          <w:sz w:val="22"/>
          <w:lang w:val="en-GB" w:bidi="en-GB"/>
        </w:rPr>
        <w:t xml:space="preserve"> before the start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Commissioning</w:t>
      </w:r>
      <w:r w:rsidRPr="00314C7E">
        <w:rPr>
          <w:rFonts w:cs="Arial"/>
          <w:sz w:val="22"/>
          <w:lang w:val="en-GB" w:bidi="en-GB"/>
        </w:rPr>
        <w:t xml:space="preserve"> phase.</w:t>
      </w:r>
    </w:p>
    <w:p w14:paraId="3CD9197E" w14:textId="77777777" w:rsidR="00237525" w:rsidRPr="00314C7E" w:rsidRDefault="00237525" w:rsidP="00654739">
      <w:pPr>
        <w:pStyle w:val="Odstavec"/>
        <w:spacing w:before="0" w:line="300" w:lineRule="exact"/>
        <w:ind w:left="709"/>
        <w:jc w:val="left"/>
        <w:rPr>
          <w:rFonts w:cs="Arial"/>
          <w:kern w:val="0"/>
          <w:sz w:val="22"/>
          <w:szCs w:val="22"/>
          <w:lang w:val="en-GB"/>
        </w:rPr>
      </w:pPr>
      <w:r w:rsidRPr="00314C7E">
        <w:rPr>
          <w:rFonts w:cs="Arial"/>
          <w:kern w:val="0"/>
          <w:sz w:val="22"/>
          <w:lang w:val="en-GB" w:bidi="en-GB"/>
        </w:rPr>
        <w:t xml:space="preserve">For each activity, the First </w:t>
      </w:r>
      <w:r w:rsidR="00993756" w:rsidRPr="00314C7E">
        <w:rPr>
          <w:rFonts w:cs="Arial"/>
          <w:smallCaps/>
          <w:kern w:val="0"/>
          <w:sz w:val="22"/>
          <w:lang w:val="en-GB" w:bidi="en-GB"/>
        </w:rPr>
        <w:t>Commissioning</w:t>
      </w:r>
      <w:r w:rsidRPr="00314C7E">
        <w:rPr>
          <w:rFonts w:cs="Arial"/>
          <w:kern w:val="0"/>
          <w:sz w:val="22"/>
          <w:lang w:val="en-GB" w:bidi="en-GB"/>
        </w:rPr>
        <w:t xml:space="preserve"> Plan and </w:t>
      </w:r>
      <w:r w:rsidR="00993756" w:rsidRPr="00314C7E">
        <w:rPr>
          <w:rFonts w:cs="Arial"/>
          <w:smallCaps/>
          <w:kern w:val="0"/>
          <w:sz w:val="22"/>
          <w:lang w:val="en-GB" w:bidi="en-GB"/>
        </w:rPr>
        <w:t>Commissioning</w:t>
      </w:r>
      <w:r w:rsidRPr="00314C7E">
        <w:rPr>
          <w:rFonts w:cs="Arial"/>
          <w:kern w:val="0"/>
          <w:sz w:val="22"/>
          <w:lang w:val="en-GB" w:bidi="en-GB"/>
        </w:rPr>
        <w:t xml:space="preserve"> Test Program shall specify data within the same scope as specified in the Detailed Time Schedule and Execution Plan </w:t>
      </w:r>
      <w:r w:rsidR="00A01BA2" w:rsidRPr="00314C7E">
        <w:rPr>
          <w:rFonts w:cs="Arial"/>
          <w:kern w:val="0"/>
          <w:sz w:val="22"/>
          <w:lang w:val="en-GB" w:bidi="en-GB"/>
        </w:rPr>
        <w:t>of the</w:t>
      </w:r>
      <w:r w:rsidRPr="00314C7E">
        <w:rPr>
          <w:rFonts w:cs="Arial"/>
          <w:kern w:val="0"/>
          <w:sz w:val="22"/>
          <w:lang w:val="en-GB" w:bidi="en-GB"/>
        </w:rPr>
        <w:t xml:space="preserve"> </w:t>
      </w:r>
      <w:r w:rsidR="00A01BA2" w:rsidRPr="00314C7E">
        <w:rPr>
          <w:rFonts w:cs="Arial"/>
          <w:smallCaps/>
          <w:kern w:val="0"/>
          <w:sz w:val="22"/>
          <w:lang w:val="en-GB" w:bidi="en-GB"/>
        </w:rPr>
        <w:t>Work</w:t>
      </w:r>
      <w:r w:rsidRPr="00314C7E">
        <w:rPr>
          <w:rFonts w:cs="Arial"/>
          <w:kern w:val="0"/>
          <w:sz w:val="22"/>
          <w:lang w:val="en-GB" w:bidi="en-GB"/>
        </w:rPr>
        <w:t xml:space="preserve">. On the basis </w:t>
      </w:r>
      <w:r w:rsidR="00A01BA2" w:rsidRPr="00314C7E">
        <w:rPr>
          <w:rFonts w:cs="Arial"/>
          <w:kern w:val="0"/>
          <w:sz w:val="22"/>
          <w:lang w:val="en-GB" w:bidi="en-GB"/>
        </w:rPr>
        <w:t>of the</w:t>
      </w:r>
      <w:r w:rsidRPr="00314C7E">
        <w:rPr>
          <w:rFonts w:cs="Arial"/>
          <w:kern w:val="0"/>
          <w:sz w:val="22"/>
          <w:lang w:val="en-GB" w:bidi="en-GB"/>
        </w:rPr>
        <w:t xml:space="preserve"> </w:t>
      </w:r>
      <w:r w:rsidR="00A01BA2" w:rsidRPr="00314C7E">
        <w:rPr>
          <w:rFonts w:cs="Arial"/>
          <w:smallCaps/>
          <w:kern w:val="0"/>
          <w:sz w:val="22"/>
          <w:lang w:val="en-GB" w:bidi="en-GB"/>
        </w:rPr>
        <w:t>Purchaser</w:t>
      </w:r>
      <w:r w:rsidRPr="00314C7E">
        <w:rPr>
          <w:rFonts w:cs="Arial"/>
          <w:kern w:val="0"/>
          <w:sz w:val="22"/>
          <w:lang w:val="en-GB" w:bidi="en-GB"/>
        </w:rPr>
        <w:t xml:space="preserve">’s request, the scope </w:t>
      </w:r>
      <w:r w:rsidR="00A01BA2" w:rsidRPr="00314C7E">
        <w:rPr>
          <w:rFonts w:cs="Arial"/>
          <w:kern w:val="0"/>
          <w:sz w:val="22"/>
          <w:lang w:val="en-GB" w:bidi="en-GB"/>
        </w:rPr>
        <w:t>of the</w:t>
      </w:r>
      <w:r w:rsidRPr="00314C7E">
        <w:rPr>
          <w:rFonts w:cs="Arial"/>
          <w:kern w:val="0"/>
          <w:sz w:val="22"/>
          <w:lang w:val="en-GB" w:bidi="en-GB"/>
        </w:rPr>
        <w:t xml:space="preserve"> data for the First </w:t>
      </w:r>
      <w:r w:rsidR="00993756" w:rsidRPr="00314C7E">
        <w:rPr>
          <w:rFonts w:cs="Arial"/>
          <w:smallCaps/>
          <w:kern w:val="0"/>
          <w:sz w:val="22"/>
          <w:lang w:val="en-GB" w:bidi="en-GB"/>
        </w:rPr>
        <w:t>Commissioning</w:t>
      </w:r>
      <w:r w:rsidRPr="00314C7E">
        <w:rPr>
          <w:rFonts w:cs="Arial"/>
          <w:kern w:val="0"/>
          <w:sz w:val="22"/>
          <w:lang w:val="en-GB" w:bidi="en-GB"/>
        </w:rPr>
        <w:t xml:space="preserve"> Plan and </w:t>
      </w:r>
      <w:r w:rsidR="00993756" w:rsidRPr="00314C7E">
        <w:rPr>
          <w:rFonts w:cs="Arial"/>
          <w:smallCaps/>
          <w:kern w:val="0"/>
          <w:sz w:val="22"/>
          <w:lang w:val="en-GB" w:bidi="en-GB"/>
        </w:rPr>
        <w:t>Commissioning</w:t>
      </w:r>
      <w:r w:rsidRPr="00314C7E">
        <w:rPr>
          <w:rFonts w:cs="Arial"/>
          <w:kern w:val="0"/>
          <w:sz w:val="22"/>
          <w:lang w:val="en-GB" w:bidi="en-GB"/>
        </w:rPr>
        <w:t xml:space="preserve"> Test Program will be detailed </w:t>
      </w:r>
      <w:r w:rsidRPr="00314C7E">
        <w:rPr>
          <w:rFonts w:cs="Arial"/>
          <w:kern w:val="0"/>
          <w:sz w:val="22"/>
          <w:lang w:val="en-GB" w:bidi="en-GB"/>
        </w:rPr>
        <w:lastRenderedPageBreak/>
        <w:t>in order to include other issues (</w:t>
      </w:r>
      <w:proofErr w:type="gramStart"/>
      <w:r w:rsidRPr="00314C7E">
        <w:rPr>
          <w:rFonts w:cs="Arial"/>
          <w:kern w:val="0"/>
          <w:sz w:val="22"/>
          <w:lang w:val="en-GB" w:bidi="en-GB"/>
        </w:rPr>
        <w:t>e.g.</w:t>
      </w:r>
      <w:proofErr w:type="gramEnd"/>
      <w:r w:rsidRPr="00314C7E">
        <w:rPr>
          <w:rFonts w:cs="Arial"/>
          <w:kern w:val="0"/>
          <w:sz w:val="22"/>
          <w:lang w:val="en-GB" w:bidi="en-GB"/>
        </w:rPr>
        <w:t xml:space="preserve"> resources, tasks, requirements for the </w:t>
      </w:r>
      <w:r w:rsidR="00A01BA2" w:rsidRPr="00314C7E">
        <w:rPr>
          <w:rFonts w:cs="Arial"/>
          <w:smallCaps/>
          <w:kern w:val="0"/>
          <w:sz w:val="22"/>
          <w:lang w:val="en-GB" w:bidi="en-GB"/>
        </w:rPr>
        <w:t>Purchaser</w:t>
      </w:r>
      <w:r w:rsidRPr="00314C7E">
        <w:rPr>
          <w:rFonts w:cs="Arial"/>
          <w:kern w:val="0"/>
          <w:sz w:val="22"/>
          <w:lang w:val="en-GB" w:bidi="en-GB"/>
        </w:rPr>
        <w:t>’s cooperation, etc.).</w:t>
      </w:r>
    </w:p>
    <w:p w14:paraId="6FB3DAF3" w14:textId="77777777" w:rsidR="00237525" w:rsidRPr="00314C7E" w:rsidRDefault="00237525"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Prior to the commencement </w:t>
      </w:r>
      <w:r w:rsidR="00A01BA2" w:rsidRPr="00314C7E">
        <w:rPr>
          <w:rFonts w:cs="Arial"/>
          <w:sz w:val="22"/>
          <w:lang w:val="en-GB" w:bidi="en-GB"/>
        </w:rPr>
        <w:t>of the</w:t>
      </w:r>
      <w:r w:rsidRPr="00314C7E">
        <w:rPr>
          <w:rFonts w:cs="Arial"/>
          <w:sz w:val="22"/>
          <w:lang w:val="en-GB" w:bidi="en-GB"/>
        </w:rPr>
        <w:t xml:space="preserve"> assembly </w:t>
      </w:r>
      <w:r w:rsidR="008B35EC" w:rsidRPr="00314C7E">
        <w:rPr>
          <w:rFonts w:cs="Arial"/>
          <w:smallCaps/>
          <w:sz w:val="22"/>
          <w:lang w:val="en-GB" w:bidi="en-GB"/>
        </w:rPr>
        <w:t>Works</w:t>
      </w:r>
      <w:r w:rsidRPr="00314C7E">
        <w:rPr>
          <w:rFonts w:cs="Arial"/>
          <w:sz w:val="22"/>
          <w:lang w:val="en-GB" w:bidi="en-GB"/>
        </w:rPr>
        <w:t xml:space="preserve">, the Protocol on the Preparedness for Assembly </w:t>
      </w:r>
      <w:r w:rsidR="00301317" w:rsidRPr="00314C7E">
        <w:rPr>
          <w:rFonts w:cs="Arial"/>
          <w:smallCaps/>
          <w:sz w:val="22"/>
          <w:lang w:val="en-GB" w:bidi="en-GB"/>
        </w:rPr>
        <w:t>Works</w:t>
      </w:r>
      <w:r w:rsidRPr="00314C7E">
        <w:rPr>
          <w:rFonts w:cs="Arial"/>
          <w:sz w:val="22"/>
          <w:lang w:val="en-GB" w:bidi="en-GB"/>
        </w:rPr>
        <w:t xml:space="preserve"> shall be signed between the </w:t>
      </w:r>
      <w:r w:rsidR="00A01BA2" w:rsidRPr="00314C7E">
        <w:rPr>
          <w:rFonts w:cs="Arial"/>
          <w:smallCaps/>
          <w:sz w:val="22"/>
          <w:lang w:val="en-GB" w:bidi="en-GB"/>
        </w:rPr>
        <w:t>Purchaser</w:t>
      </w:r>
      <w:r w:rsidRPr="00314C7E">
        <w:rPr>
          <w:rFonts w:cs="Arial"/>
          <w:sz w:val="22"/>
          <w:lang w:val="en-GB" w:bidi="en-GB"/>
        </w:rPr>
        <w:t xml:space="preserve"> and the </w:t>
      </w:r>
      <w:r w:rsidR="00A01BA2" w:rsidRPr="00314C7E">
        <w:rPr>
          <w:rFonts w:cs="Arial"/>
          <w:smallCaps/>
          <w:sz w:val="22"/>
          <w:lang w:val="en-GB" w:bidi="en-GB"/>
        </w:rPr>
        <w:t>Contractor</w:t>
      </w:r>
      <w:r w:rsidRPr="00314C7E">
        <w:rPr>
          <w:rFonts w:cs="Arial"/>
          <w:sz w:val="22"/>
          <w:lang w:val="en-GB" w:bidi="en-GB"/>
        </w:rPr>
        <w:t xml:space="preserve">. The Protocol on the Preparedness for Assembly </w:t>
      </w:r>
      <w:r w:rsidRPr="00314C7E">
        <w:rPr>
          <w:rFonts w:cs="Arial"/>
          <w:smallCaps/>
          <w:sz w:val="22"/>
          <w:lang w:val="en-GB" w:bidi="en-GB"/>
        </w:rPr>
        <w:t>Works</w:t>
      </w:r>
      <w:r w:rsidRPr="00314C7E">
        <w:rPr>
          <w:rFonts w:cs="Arial"/>
          <w:sz w:val="22"/>
          <w:lang w:val="en-GB" w:bidi="en-GB"/>
        </w:rPr>
        <w:t xml:space="preserve"> shall include:</w:t>
      </w:r>
    </w:p>
    <w:p w14:paraId="61E396DC" w14:textId="77777777" w:rsidR="00237525" w:rsidRPr="00314C7E" w:rsidRDefault="00237525" w:rsidP="00654739">
      <w:pPr>
        <w:pStyle w:val="Nadpis2"/>
        <w:keepLines w:val="0"/>
        <w:numPr>
          <w:ilvl w:val="4"/>
          <w:numId w:val="7"/>
        </w:numPr>
        <w:spacing w:before="0" w:line="300" w:lineRule="exact"/>
        <w:ind w:left="1276" w:hanging="567"/>
        <w:rPr>
          <w:rFonts w:cs="Arial"/>
          <w:sz w:val="22"/>
          <w:szCs w:val="22"/>
          <w:lang w:val="en-GB"/>
        </w:rPr>
      </w:pPr>
      <w:r w:rsidRPr="00314C7E">
        <w:rPr>
          <w:rFonts w:cs="Arial"/>
          <w:sz w:val="22"/>
          <w:lang w:val="en-GB" w:bidi="en-GB"/>
        </w:rPr>
        <w:t xml:space="preserve">Confirmation that the relevant documentation required to commence assembly </w:t>
      </w:r>
      <w:r w:rsidRPr="00314C7E">
        <w:rPr>
          <w:rFonts w:cs="Arial"/>
          <w:smallCaps/>
          <w:sz w:val="22"/>
          <w:lang w:val="en-GB" w:bidi="en-GB"/>
        </w:rPr>
        <w:t>Works</w:t>
      </w:r>
      <w:r w:rsidRPr="00314C7E">
        <w:rPr>
          <w:rFonts w:cs="Arial"/>
          <w:sz w:val="22"/>
          <w:lang w:val="en-GB" w:bidi="en-GB"/>
        </w:rPr>
        <w:t xml:space="preserve"> has been approved by the </w:t>
      </w:r>
      <w:r w:rsidR="00A01BA2" w:rsidRPr="00314C7E">
        <w:rPr>
          <w:rFonts w:cs="Arial"/>
          <w:smallCaps/>
          <w:sz w:val="22"/>
          <w:lang w:val="en-GB" w:bidi="en-GB"/>
        </w:rPr>
        <w:t>Purchaser</w:t>
      </w:r>
      <w:r w:rsidRPr="00314C7E">
        <w:rPr>
          <w:rFonts w:cs="Arial"/>
          <w:sz w:val="22"/>
          <w:lang w:val="en-GB" w:bidi="en-GB"/>
        </w:rPr>
        <w:t>.</w:t>
      </w:r>
      <w:r w:rsidR="00301317" w:rsidRPr="00314C7E">
        <w:rPr>
          <w:rFonts w:cs="Arial"/>
          <w:smallCaps/>
          <w:sz w:val="22"/>
          <w:lang w:val="en-GB" w:bidi="en-GB"/>
        </w:rPr>
        <w:t xml:space="preserve"> </w:t>
      </w:r>
    </w:p>
    <w:p w14:paraId="731F560D" w14:textId="77777777" w:rsidR="00237525" w:rsidRPr="00314C7E" w:rsidRDefault="00237525" w:rsidP="00654739">
      <w:pPr>
        <w:pStyle w:val="Nadpis2"/>
        <w:keepLines w:val="0"/>
        <w:numPr>
          <w:ilvl w:val="4"/>
          <w:numId w:val="7"/>
        </w:numPr>
        <w:spacing w:before="0" w:line="300" w:lineRule="exact"/>
        <w:ind w:left="1276" w:hanging="567"/>
        <w:rPr>
          <w:rFonts w:cs="Arial"/>
          <w:sz w:val="22"/>
          <w:szCs w:val="22"/>
          <w:lang w:val="en-GB"/>
        </w:rPr>
      </w:pPr>
      <w:r w:rsidRPr="00314C7E">
        <w:rPr>
          <w:rFonts w:cs="Arial"/>
          <w:sz w:val="22"/>
          <w:lang w:val="en-GB" w:bidi="en-GB"/>
        </w:rPr>
        <w:t>Confirmation that main equipment and its components ha</w:t>
      </w:r>
      <w:r w:rsidR="00A01BA2" w:rsidRPr="00314C7E">
        <w:rPr>
          <w:rFonts w:cs="Arial"/>
          <w:sz w:val="22"/>
          <w:lang w:val="en-GB" w:bidi="en-GB"/>
        </w:rPr>
        <w:t>ve</w:t>
      </w:r>
      <w:r w:rsidRPr="00314C7E">
        <w:rPr>
          <w:rFonts w:cs="Arial"/>
          <w:sz w:val="22"/>
          <w:lang w:val="en-GB" w:bidi="en-GB"/>
        </w:rPr>
        <w:t xml:space="preserve"> been delivered to the </w:t>
      </w:r>
      <w:r w:rsidRPr="00314C7E">
        <w:rPr>
          <w:rFonts w:cs="Arial"/>
          <w:smallCaps/>
          <w:sz w:val="22"/>
          <w:lang w:val="en-GB" w:bidi="en-GB"/>
        </w:rPr>
        <w:t>Site</w:t>
      </w:r>
      <w:r w:rsidRPr="00314C7E">
        <w:rPr>
          <w:rFonts w:cs="Arial"/>
          <w:sz w:val="22"/>
          <w:lang w:val="en-GB" w:bidi="en-GB"/>
        </w:rPr>
        <w:t xml:space="preserve"> and </w:t>
      </w:r>
      <w:r w:rsidR="00A01BA2" w:rsidRPr="00314C7E">
        <w:rPr>
          <w:rFonts w:cs="Arial"/>
          <w:sz w:val="22"/>
          <w:lang w:val="en-GB" w:bidi="en-GB"/>
        </w:rPr>
        <w:t>have</w:t>
      </w:r>
      <w:r w:rsidRPr="00314C7E">
        <w:rPr>
          <w:rFonts w:cs="Arial"/>
          <w:sz w:val="22"/>
          <w:lang w:val="en-GB" w:bidi="en-GB"/>
        </w:rPr>
        <w:t xml:space="preserve"> been tested in accordance with the </w:t>
      </w:r>
      <w:r w:rsidRPr="00314C7E">
        <w:rPr>
          <w:rFonts w:cs="Arial"/>
          <w:smallCaps/>
          <w:sz w:val="22"/>
          <w:lang w:val="en-GB" w:bidi="en-GB"/>
        </w:rPr>
        <w:t>Quality Plan</w:t>
      </w:r>
      <w:r w:rsidRPr="00314C7E">
        <w:rPr>
          <w:rFonts w:cs="Arial"/>
          <w:sz w:val="22"/>
          <w:lang w:val="en-GB" w:bidi="en-GB"/>
        </w:rPr>
        <w:t>.</w:t>
      </w:r>
    </w:p>
    <w:p w14:paraId="57E4E2F2" w14:textId="77777777" w:rsidR="002D516C" w:rsidRPr="00314C7E" w:rsidRDefault="00237525" w:rsidP="00654739">
      <w:pPr>
        <w:pStyle w:val="Nadpis2"/>
        <w:keepLines w:val="0"/>
        <w:numPr>
          <w:ilvl w:val="4"/>
          <w:numId w:val="7"/>
        </w:numPr>
        <w:spacing w:before="0" w:line="300" w:lineRule="exact"/>
        <w:ind w:left="1276" w:hanging="567"/>
        <w:rPr>
          <w:rFonts w:cs="Arial"/>
          <w:sz w:val="22"/>
          <w:szCs w:val="22"/>
          <w:lang w:val="en-GB"/>
        </w:rPr>
      </w:pPr>
      <w:r w:rsidRPr="00314C7E">
        <w:rPr>
          <w:rFonts w:cs="Arial"/>
          <w:sz w:val="22"/>
          <w:lang w:val="en-GB" w:bidi="en-GB"/>
        </w:rPr>
        <w:t xml:space="preserve">Confirmation by the </w:t>
      </w:r>
      <w:r w:rsidR="00A01BA2" w:rsidRPr="00314C7E">
        <w:rPr>
          <w:rFonts w:cs="Arial"/>
          <w:smallCaps/>
          <w:sz w:val="22"/>
          <w:lang w:val="en-GB" w:bidi="en-GB"/>
        </w:rPr>
        <w:t>Contractor</w:t>
      </w:r>
      <w:r w:rsidRPr="00314C7E">
        <w:rPr>
          <w:rFonts w:cs="Arial"/>
          <w:sz w:val="22"/>
          <w:lang w:val="en-GB" w:bidi="en-GB"/>
        </w:rPr>
        <w:t xml:space="preserve"> that the </w:t>
      </w:r>
      <w:r w:rsidR="00A01BA2" w:rsidRPr="00314C7E">
        <w:rPr>
          <w:rFonts w:cs="Arial"/>
          <w:smallCaps/>
          <w:sz w:val="22"/>
          <w:lang w:val="en-GB" w:bidi="en-GB"/>
        </w:rPr>
        <w:t>Purchaser</w:t>
      </w:r>
      <w:r w:rsidRPr="00314C7E">
        <w:rPr>
          <w:rFonts w:cs="Arial"/>
          <w:sz w:val="22"/>
          <w:lang w:val="en-GB" w:bidi="en-GB"/>
        </w:rPr>
        <w:t xml:space="preserve"> has fulfilled </w:t>
      </w:r>
      <w:proofErr w:type="gramStart"/>
      <w:r w:rsidRPr="00314C7E">
        <w:rPr>
          <w:rFonts w:cs="Arial"/>
          <w:sz w:val="22"/>
          <w:lang w:val="en-GB" w:bidi="en-GB"/>
        </w:rPr>
        <w:t>all of</w:t>
      </w:r>
      <w:proofErr w:type="gramEnd"/>
      <w:r w:rsidRPr="00314C7E">
        <w:rPr>
          <w:rFonts w:cs="Arial"/>
          <w:sz w:val="22"/>
          <w:lang w:val="en-GB" w:bidi="en-GB"/>
        </w:rPr>
        <w:t xml:space="preserve"> its obligations regarding the necessary cooperation in accordance with </w:t>
      </w:r>
      <w:r w:rsidRPr="00314C7E">
        <w:rPr>
          <w:rFonts w:cs="Arial"/>
          <w:sz w:val="22"/>
          <w:u w:val="single"/>
          <w:lang w:val="en-GB" w:bidi="en-GB"/>
        </w:rPr>
        <w:t>Enclosure 6</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w:t>
      </w:r>
    </w:p>
    <w:p w14:paraId="02E33330" w14:textId="77777777" w:rsidR="00237525" w:rsidRDefault="002D516C" w:rsidP="00654739">
      <w:pPr>
        <w:pStyle w:val="Nadpis2"/>
        <w:keepLines w:val="0"/>
        <w:numPr>
          <w:ilvl w:val="4"/>
          <w:numId w:val="7"/>
        </w:numPr>
        <w:spacing w:before="0" w:line="300" w:lineRule="exact"/>
        <w:ind w:left="1276" w:hanging="567"/>
        <w:rPr>
          <w:rFonts w:cs="Arial"/>
          <w:sz w:val="22"/>
          <w:lang w:val="en-GB" w:bidi="en-GB"/>
        </w:rPr>
      </w:pPr>
      <w:r w:rsidRPr="00314C7E">
        <w:rPr>
          <w:rFonts w:cs="Arial"/>
          <w:sz w:val="22"/>
          <w:lang w:val="en-GB" w:bidi="en-GB"/>
        </w:rPr>
        <w:t xml:space="preserve">Confirmation that the </w:t>
      </w:r>
      <w:r w:rsidR="00A01BA2" w:rsidRPr="00314C7E">
        <w:rPr>
          <w:rFonts w:cs="Arial"/>
          <w:smallCaps/>
          <w:sz w:val="22"/>
          <w:lang w:val="en-GB" w:bidi="en-GB"/>
        </w:rPr>
        <w:t>Purchaser</w:t>
      </w:r>
      <w:r w:rsidRPr="00314C7E">
        <w:rPr>
          <w:rFonts w:cs="Arial"/>
          <w:sz w:val="22"/>
          <w:lang w:val="en-GB" w:bidi="en-GB"/>
        </w:rPr>
        <w:t xml:space="preserve"> has approved the materials and equipment to be used to execute the </w:t>
      </w:r>
      <w:r w:rsidR="00A01BA2" w:rsidRPr="00314C7E">
        <w:rPr>
          <w:rFonts w:cs="Arial"/>
          <w:smallCaps/>
          <w:sz w:val="22"/>
          <w:lang w:val="en-GB" w:bidi="en-GB"/>
        </w:rPr>
        <w:t>Work</w:t>
      </w:r>
      <w:r w:rsidRPr="00314C7E">
        <w:rPr>
          <w:rFonts w:cs="Arial"/>
          <w:sz w:val="22"/>
          <w:lang w:val="en-GB" w:bidi="en-GB"/>
        </w:rPr>
        <w:t>.</w:t>
      </w:r>
    </w:p>
    <w:p w14:paraId="6C4E544E" w14:textId="3727028A" w:rsidR="00F534AE" w:rsidRPr="00F534AE" w:rsidRDefault="00F534AE" w:rsidP="00F534AE">
      <w:pPr>
        <w:pStyle w:val="Nadpis2"/>
        <w:keepLines w:val="0"/>
        <w:spacing w:before="0" w:line="300" w:lineRule="exact"/>
        <w:ind w:left="709" w:firstLine="0"/>
        <w:rPr>
          <w:lang w:val="en-GB" w:bidi="en-GB"/>
        </w:rPr>
      </w:pPr>
      <w:r w:rsidRPr="00314C7E">
        <w:rPr>
          <w:rFonts w:cs="Arial"/>
          <w:sz w:val="22"/>
          <w:lang w:val="en-GB" w:bidi="en-GB"/>
        </w:rPr>
        <w:t xml:space="preserve">The </w:t>
      </w:r>
      <w:r w:rsidRPr="00314C7E">
        <w:rPr>
          <w:rFonts w:cs="Arial"/>
          <w:smallCaps/>
          <w:sz w:val="22"/>
          <w:lang w:val="en-GB" w:bidi="en-GB"/>
        </w:rPr>
        <w:t>Contractor</w:t>
      </w:r>
      <w:r w:rsidRPr="00314C7E">
        <w:rPr>
          <w:rFonts w:cs="Arial"/>
          <w:sz w:val="22"/>
          <w:lang w:val="en-GB" w:bidi="en-GB"/>
        </w:rPr>
        <w:t xml:space="preserve"> may not commence the </w:t>
      </w:r>
      <w:r w:rsidR="005B6386">
        <w:rPr>
          <w:rFonts w:cs="Arial"/>
          <w:sz w:val="22"/>
          <w:lang w:val="en-GB" w:bidi="en-GB"/>
        </w:rPr>
        <w:t xml:space="preserve">assembly </w:t>
      </w:r>
      <w:r w:rsidRPr="00F534AE">
        <w:rPr>
          <w:rFonts w:cs="Arial"/>
          <w:smallCaps/>
          <w:sz w:val="22"/>
          <w:lang w:val="en-GB" w:bidi="en-GB"/>
        </w:rPr>
        <w:t>Works</w:t>
      </w:r>
      <w:r>
        <w:rPr>
          <w:rFonts w:cs="Arial"/>
          <w:smallCaps/>
          <w:sz w:val="22"/>
          <w:lang w:val="en-GB" w:bidi="en-GB"/>
        </w:rPr>
        <w:t xml:space="preserve"> </w:t>
      </w:r>
      <w:r w:rsidRPr="00314C7E">
        <w:rPr>
          <w:rFonts w:cs="Arial"/>
          <w:sz w:val="22"/>
          <w:lang w:val="en-GB" w:bidi="en-GB"/>
        </w:rPr>
        <w:t xml:space="preserve">without prior written approval of the Protocol on the Preparedness for Assembly </w:t>
      </w:r>
      <w:r w:rsidRPr="00314C7E">
        <w:rPr>
          <w:rFonts w:cs="Arial"/>
          <w:smallCaps/>
          <w:sz w:val="22"/>
          <w:lang w:val="en-GB" w:bidi="en-GB"/>
        </w:rPr>
        <w:t>Works</w:t>
      </w:r>
      <w:r w:rsidRPr="00314C7E">
        <w:rPr>
          <w:rFonts w:cs="Arial"/>
          <w:sz w:val="22"/>
          <w:lang w:val="en-GB" w:bidi="en-GB"/>
        </w:rPr>
        <w:t xml:space="preserve"> by the </w:t>
      </w:r>
      <w:r w:rsidRPr="00314C7E">
        <w:rPr>
          <w:rFonts w:cs="Arial"/>
          <w:smallCaps/>
          <w:sz w:val="22"/>
          <w:lang w:val="en-GB" w:bidi="en-GB"/>
        </w:rPr>
        <w:t>Purchaser</w:t>
      </w:r>
      <w:r w:rsidRPr="00314C7E">
        <w:rPr>
          <w:rFonts w:cs="Arial"/>
          <w:sz w:val="22"/>
          <w:lang w:val="en-GB" w:bidi="en-GB"/>
        </w:rPr>
        <w:t>, unless demonstrably agreed otherwise.</w:t>
      </w:r>
    </w:p>
    <w:p w14:paraId="612F60AC" w14:textId="287B0BA7" w:rsidR="00237525" w:rsidRPr="00314C7E" w:rsidRDefault="00237525"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is obliged to monitor the progress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is obliged to check and keep records </w:t>
      </w:r>
      <w:r w:rsidR="00A01BA2" w:rsidRPr="00314C7E">
        <w:rPr>
          <w:rFonts w:cs="Arial"/>
          <w:sz w:val="22"/>
          <w:lang w:val="en-GB" w:bidi="en-GB"/>
        </w:rPr>
        <w:t>of the</w:t>
      </w:r>
      <w:r w:rsidRPr="00314C7E">
        <w:rPr>
          <w:rFonts w:cs="Arial"/>
          <w:sz w:val="22"/>
          <w:lang w:val="en-GB" w:bidi="en-GB"/>
        </w:rPr>
        <w:t xml:space="preserve"> progress of all deliveries and activities in accordance with the terms and deadlines set out in the Time Schedule and Execution Plan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in the Detailed Time Schedule and Execution Plan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prepared pursuant to paragraph </w:t>
      </w:r>
      <w:r w:rsidR="005635EE" w:rsidRPr="00314C7E">
        <w:rPr>
          <w:rFonts w:cs="Arial"/>
          <w:lang w:val="en-GB" w:bidi="en-GB"/>
        </w:rPr>
        <w:fldChar w:fldCharType="begin"/>
      </w:r>
      <w:r w:rsidR="005635EE" w:rsidRPr="00314C7E">
        <w:rPr>
          <w:rFonts w:cs="Arial"/>
          <w:lang w:val="en-GB" w:bidi="en-GB"/>
        </w:rPr>
        <w:instrText xml:space="preserve"> REF _Ref472512643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24.4</w:t>
      </w:r>
      <w:r w:rsidR="005635EE" w:rsidRPr="00314C7E">
        <w:rPr>
          <w:rFonts w:cs="Arial"/>
          <w:lang w:val="en-GB" w:bidi="en-GB"/>
        </w:rPr>
        <w:fldChar w:fldCharType="end"/>
      </w:r>
      <w:r w:rsidRPr="00314C7E">
        <w:rPr>
          <w:rFonts w:cs="Arial"/>
          <w:sz w:val="22"/>
          <w:lang w:val="en-GB" w:bidi="en-GB"/>
        </w:rPr>
        <w:t xml:space="preserve"> above.</w:t>
      </w:r>
    </w:p>
    <w:p w14:paraId="719C9514" w14:textId="77777777" w:rsidR="00AF107B" w:rsidRPr="00314C7E" w:rsidRDefault="00AF107B" w:rsidP="00654739">
      <w:pPr>
        <w:spacing w:after="120" w:line="300" w:lineRule="exact"/>
        <w:jc w:val="left"/>
        <w:rPr>
          <w:rFonts w:cs="Arial"/>
          <w:sz w:val="22"/>
          <w:szCs w:val="22"/>
          <w:lang w:val="en-GB"/>
        </w:rPr>
      </w:pPr>
    </w:p>
    <w:p w14:paraId="1F101502" w14:textId="77777777" w:rsidR="00237525" w:rsidRPr="00314C7E" w:rsidRDefault="00237525"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04" w:name="_Toc40805531"/>
      <w:r w:rsidRPr="00314C7E">
        <w:rPr>
          <w:rFonts w:cs="Arial"/>
          <w:sz w:val="22"/>
          <w:lang w:val="en-GB" w:bidi="en-GB"/>
        </w:rPr>
        <w:t>Deliveries and documents</w:t>
      </w:r>
      <w:bookmarkEnd w:id="104"/>
    </w:p>
    <w:p w14:paraId="4702A134" w14:textId="77777777" w:rsidR="00237525" w:rsidRPr="00314C7E" w:rsidRDefault="00237525"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documents related to the delivery of </w:t>
      </w:r>
      <w:r w:rsidRPr="00314C7E">
        <w:rPr>
          <w:rFonts w:cs="Arial"/>
          <w:smallCaps/>
          <w:sz w:val="22"/>
          <w:lang w:val="en-GB" w:bidi="en-GB"/>
        </w:rPr>
        <w:t>Goods</w:t>
      </w:r>
      <w:r w:rsidRPr="00314C7E">
        <w:rPr>
          <w:rFonts w:cs="Arial"/>
          <w:sz w:val="22"/>
          <w:lang w:val="en-GB" w:bidi="en-GB"/>
        </w:rPr>
        <w:t xml:space="preserve">, </w:t>
      </w:r>
      <w:r w:rsidRPr="00314C7E">
        <w:rPr>
          <w:rFonts w:cs="Arial"/>
          <w:smallCaps/>
          <w:sz w:val="22"/>
          <w:lang w:val="en-GB" w:bidi="en-GB"/>
        </w:rPr>
        <w:t>Use Rights</w:t>
      </w:r>
      <w:r w:rsidRPr="00314C7E">
        <w:rPr>
          <w:rFonts w:cs="Arial"/>
          <w:sz w:val="22"/>
          <w:lang w:val="en-GB" w:bidi="en-GB"/>
        </w:rPr>
        <w:t xml:space="preserve">, materials and </w:t>
      </w:r>
      <w:r w:rsidR="00240A5E" w:rsidRPr="00314C7E">
        <w:rPr>
          <w:rFonts w:cs="Arial"/>
          <w:smallCaps/>
          <w:sz w:val="22"/>
          <w:lang w:val="en-GB" w:bidi="en-GB"/>
        </w:rPr>
        <w:t>Services</w:t>
      </w:r>
      <w:r w:rsidRPr="00314C7E">
        <w:rPr>
          <w:rFonts w:cs="Arial"/>
          <w:sz w:val="22"/>
          <w:lang w:val="en-GB" w:bidi="en-GB"/>
        </w:rPr>
        <w:t xml:space="preserve"> to the </w:t>
      </w:r>
      <w:r w:rsidRPr="00314C7E">
        <w:rPr>
          <w:rFonts w:cs="Arial"/>
          <w:smallCaps/>
          <w:sz w:val="22"/>
          <w:lang w:val="en-GB" w:bidi="en-GB"/>
        </w:rPr>
        <w:t>Site</w:t>
      </w:r>
      <w:r w:rsidRPr="00314C7E">
        <w:rPr>
          <w:rFonts w:cs="Arial"/>
          <w:sz w:val="22"/>
          <w:lang w:val="en-GB" w:bidi="en-GB"/>
        </w:rPr>
        <w:t xml:space="preserve"> from abroad (documents concerning customs, insurance, transport, taxes, origin of </w:t>
      </w:r>
      <w:r w:rsidR="00240A5E" w:rsidRPr="00314C7E">
        <w:rPr>
          <w:rFonts w:cs="Arial"/>
          <w:smallCaps/>
          <w:sz w:val="22"/>
          <w:lang w:val="en-GB" w:bidi="en-GB"/>
        </w:rPr>
        <w:t>Goods</w:t>
      </w:r>
      <w:r w:rsidRPr="00314C7E">
        <w:rPr>
          <w:rFonts w:cs="Arial"/>
          <w:sz w:val="22"/>
          <w:lang w:val="en-GB" w:bidi="en-GB"/>
        </w:rPr>
        <w:t xml:space="preserve">, etc.) are provided for, handled and registered by the </w:t>
      </w:r>
      <w:r w:rsidR="00A01BA2" w:rsidRPr="00314C7E">
        <w:rPr>
          <w:rFonts w:cs="Arial"/>
          <w:smallCaps/>
          <w:sz w:val="22"/>
          <w:lang w:val="en-GB" w:bidi="en-GB"/>
        </w:rPr>
        <w:t>Contractor</w:t>
      </w:r>
      <w:r w:rsidRPr="00314C7E">
        <w:rPr>
          <w:rFonts w:cs="Arial"/>
          <w:sz w:val="22"/>
          <w:lang w:val="en-GB" w:bidi="en-GB"/>
        </w:rPr>
        <w:t>.</w:t>
      </w:r>
    </w:p>
    <w:p w14:paraId="4AEF1990" w14:textId="77777777" w:rsidR="00237525" w:rsidRPr="00314C7E" w:rsidRDefault="00237525" w:rsidP="00654739">
      <w:pPr>
        <w:pStyle w:val="Nadpis2"/>
        <w:keepLines w:val="0"/>
        <w:numPr>
          <w:ilvl w:val="1"/>
          <w:numId w:val="7"/>
        </w:numPr>
        <w:spacing w:before="0" w:line="300" w:lineRule="exact"/>
        <w:ind w:left="709" w:hanging="709"/>
        <w:rPr>
          <w:rFonts w:cs="Arial"/>
          <w:sz w:val="22"/>
          <w:szCs w:val="22"/>
          <w:lang w:val="en-GB"/>
        </w:rPr>
      </w:pPr>
      <w:bookmarkStart w:id="105" w:name="_Ref65775413"/>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deliver all local </w:t>
      </w:r>
      <w:r w:rsidRPr="00314C7E">
        <w:rPr>
          <w:rFonts w:cs="Arial"/>
          <w:smallCaps/>
          <w:sz w:val="22"/>
          <w:lang w:val="en-GB" w:bidi="en-GB"/>
        </w:rPr>
        <w:t>Goods</w:t>
      </w:r>
      <w:r w:rsidRPr="00314C7E">
        <w:rPr>
          <w:rFonts w:cs="Arial"/>
          <w:sz w:val="22"/>
          <w:lang w:val="en-GB" w:bidi="en-GB"/>
        </w:rPr>
        <w:t xml:space="preserve">, materials, and parts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to the </w:t>
      </w:r>
      <w:r w:rsidRPr="00314C7E">
        <w:rPr>
          <w:rFonts w:cs="Arial"/>
          <w:smallCaps/>
          <w:sz w:val="22"/>
          <w:lang w:val="en-GB" w:bidi="en-GB"/>
        </w:rPr>
        <w:t>Site</w:t>
      </w:r>
      <w:r w:rsidRPr="00314C7E">
        <w:rPr>
          <w:rFonts w:cs="Arial"/>
          <w:sz w:val="22"/>
          <w:lang w:val="en-GB" w:bidi="en-GB"/>
        </w:rPr>
        <w:t xml:space="preserve">, and be responsible for all taxes, insurance, freight and other fees, the provision for licences, permits, etc. associated with the delivery of </w:t>
      </w:r>
      <w:r w:rsidRPr="00314C7E">
        <w:rPr>
          <w:rFonts w:cs="Arial"/>
          <w:smallCaps/>
          <w:sz w:val="22"/>
          <w:lang w:val="en-GB" w:bidi="en-GB"/>
        </w:rPr>
        <w:t>Goods</w:t>
      </w:r>
      <w:r w:rsidRPr="00314C7E">
        <w:rPr>
          <w:rFonts w:cs="Arial"/>
          <w:sz w:val="22"/>
          <w:lang w:val="en-GB" w:bidi="en-GB"/>
        </w:rPr>
        <w:t xml:space="preserve"> to their destination. Documents relating to the delivery of </w:t>
      </w:r>
      <w:r w:rsidRPr="00314C7E">
        <w:rPr>
          <w:rFonts w:cs="Arial"/>
          <w:smallCaps/>
          <w:sz w:val="22"/>
          <w:lang w:val="en-GB" w:bidi="en-GB"/>
        </w:rPr>
        <w:t>Goods</w:t>
      </w:r>
      <w:r w:rsidRPr="00314C7E">
        <w:rPr>
          <w:rFonts w:cs="Arial"/>
          <w:sz w:val="22"/>
          <w:lang w:val="en-GB" w:bidi="en-GB"/>
        </w:rPr>
        <w:t xml:space="preserve"> to the </w:t>
      </w:r>
      <w:r w:rsidRPr="00314C7E">
        <w:rPr>
          <w:rFonts w:cs="Arial"/>
          <w:smallCaps/>
          <w:sz w:val="22"/>
          <w:lang w:val="en-GB" w:bidi="en-GB"/>
        </w:rPr>
        <w:t>Site</w:t>
      </w:r>
      <w:r w:rsidRPr="00314C7E">
        <w:rPr>
          <w:rFonts w:cs="Arial"/>
          <w:sz w:val="22"/>
          <w:lang w:val="en-GB" w:bidi="en-GB"/>
        </w:rPr>
        <w:t xml:space="preserve"> (documents concerning insurance, transport, taxes, etc.) are provided for, handled and registered by the </w:t>
      </w:r>
      <w:r w:rsidR="00A01BA2" w:rsidRPr="00314C7E">
        <w:rPr>
          <w:rFonts w:cs="Arial"/>
          <w:smallCaps/>
          <w:sz w:val="22"/>
          <w:lang w:val="en-GB" w:bidi="en-GB"/>
        </w:rPr>
        <w:t>Contractor</w:t>
      </w:r>
      <w:r w:rsidRPr="00314C7E">
        <w:rPr>
          <w:rFonts w:cs="Arial"/>
          <w:sz w:val="22"/>
          <w:lang w:val="en-GB" w:bidi="en-GB"/>
        </w:rPr>
        <w:t xml:space="preserve">, except for taxes and other fees in connection with permits to be obtained by the </w:t>
      </w:r>
      <w:r w:rsidR="00A01BA2" w:rsidRPr="00314C7E">
        <w:rPr>
          <w:rFonts w:cs="Arial"/>
          <w:smallCaps/>
          <w:sz w:val="22"/>
          <w:lang w:val="en-GB" w:bidi="en-GB"/>
        </w:rPr>
        <w:t>Purchaser</w:t>
      </w:r>
      <w:r w:rsidRPr="00314C7E">
        <w:rPr>
          <w:rFonts w:cs="Arial"/>
          <w:sz w:val="22"/>
          <w:lang w:val="en-GB" w:bidi="en-GB"/>
        </w:rPr>
        <w:t xml:space="preserve"> in accordance with the laws and regulations in force in the Czech Republic.</w:t>
      </w:r>
      <w:bookmarkEnd w:id="105"/>
    </w:p>
    <w:p w14:paraId="51B482B4" w14:textId="4BAA9A7F" w:rsidR="00237525" w:rsidRPr="00314C7E" w:rsidRDefault="00237525" w:rsidP="00654739">
      <w:pPr>
        <w:pStyle w:val="Nadpis2"/>
        <w:keepLines w:val="0"/>
        <w:numPr>
          <w:ilvl w:val="1"/>
          <w:numId w:val="7"/>
        </w:numPr>
        <w:spacing w:before="0" w:line="300" w:lineRule="exact"/>
        <w:ind w:left="709" w:hanging="709"/>
        <w:rPr>
          <w:rFonts w:cs="Arial"/>
          <w:sz w:val="22"/>
          <w:szCs w:val="22"/>
          <w:lang w:val="en-GB"/>
        </w:rPr>
      </w:pPr>
      <w:bookmarkStart w:id="106" w:name="_Ref472514491"/>
      <w:r w:rsidRPr="00314C7E">
        <w:rPr>
          <w:rFonts w:cs="Arial"/>
          <w:sz w:val="22"/>
          <w:lang w:val="en-GB" w:bidi="en-GB"/>
        </w:rPr>
        <w:t xml:space="preserve">The submission of each delivery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Goods</w:t>
      </w:r>
      <w:r w:rsidRPr="00314C7E">
        <w:rPr>
          <w:rFonts w:cs="Arial"/>
          <w:sz w:val="22"/>
          <w:lang w:val="en-GB" w:bidi="en-GB"/>
        </w:rPr>
        <w:t xml:space="preserve"> shall be notified by the </w:t>
      </w:r>
      <w:r w:rsidR="00A01BA2" w:rsidRPr="00314C7E">
        <w:rPr>
          <w:rFonts w:cs="Arial"/>
          <w:smallCaps/>
          <w:sz w:val="22"/>
          <w:lang w:val="en-GB" w:bidi="en-GB"/>
        </w:rPr>
        <w:t>Contractor</w:t>
      </w:r>
      <w:r w:rsidRPr="00314C7E">
        <w:rPr>
          <w:rFonts w:cs="Arial"/>
          <w:sz w:val="22"/>
          <w:lang w:val="en-GB" w:bidi="en-GB"/>
        </w:rPr>
        <w:t xml:space="preserve"> to the </w:t>
      </w:r>
      <w:r w:rsidR="00A01BA2" w:rsidRPr="00314C7E">
        <w:rPr>
          <w:rFonts w:cs="Arial"/>
          <w:smallCaps/>
          <w:sz w:val="22"/>
          <w:lang w:val="en-GB" w:bidi="en-GB"/>
        </w:rPr>
        <w:t>Purchaser</w:t>
      </w:r>
      <w:r w:rsidRPr="00314C7E">
        <w:rPr>
          <w:rFonts w:cs="Arial"/>
          <w:sz w:val="22"/>
          <w:lang w:val="en-GB" w:bidi="en-GB"/>
        </w:rPr>
        <w:t xml:space="preserve"> by e-mail with a description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Goods</w:t>
      </w:r>
      <w:r w:rsidRPr="00314C7E">
        <w:rPr>
          <w:rFonts w:cs="Arial"/>
          <w:sz w:val="22"/>
          <w:lang w:val="en-GB" w:bidi="en-GB"/>
        </w:rPr>
        <w:t xml:space="preserve">, indicating the place of delivery, the means of transport and the estimated time of arrival </w:t>
      </w:r>
      <w:r w:rsidR="00A01BA2" w:rsidRPr="00314C7E">
        <w:rPr>
          <w:rFonts w:cs="Arial"/>
          <w:sz w:val="22"/>
          <w:lang w:val="en-GB" w:bidi="en-GB"/>
        </w:rPr>
        <w:t>of the</w:t>
      </w:r>
      <w:r w:rsidRPr="00314C7E">
        <w:rPr>
          <w:rFonts w:cs="Arial"/>
          <w:sz w:val="22"/>
          <w:lang w:val="en-GB" w:bidi="en-GB"/>
        </w:rPr>
        <w:t xml:space="preserve"> delivery to the </w:t>
      </w:r>
      <w:r w:rsidR="00301317" w:rsidRPr="00314C7E">
        <w:rPr>
          <w:rFonts w:cs="Arial"/>
          <w:smallCaps/>
          <w:sz w:val="22"/>
          <w:lang w:val="en-GB" w:bidi="en-GB"/>
        </w:rPr>
        <w:t>Site</w:t>
      </w:r>
      <w:r w:rsidRPr="00314C7E">
        <w:rPr>
          <w:rFonts w:cs="Arial"/>
          <w:sz w:val="22"/>
          <w:lang w:val="en-GB" w:bidi="en-GB"/>
        </w:rPr>
        <w:t xml:space="preserve">, so that the </w:t>
      </w:r>
      <w:r w:rsidR="00A01BA2" w:rsidRPr="00314C7E">
        <w:rPr>
          <w:rFonts w:cs="Arial"/>
          <w:smallCaps/>
          <w:sz w:val="22"/>
          <w:lang w:val="en-GB" w:bidi="en-GB"/>
        </w:rPr>
        <w:t>Purchaser</w:t>
      </w:r>
      <w:r w:rsidRPr="00314C7E">
        <w:rPr>
          <w:rFonts w:cs="Arial"/>
          <w:sz w:val="22"/>
          <w:lang w:val="en-GB" w:bidi="en-GB"/>
        </w:rPr>
        <w:t xml:space="preserve"> receives this information at least </w:t>
      </w:r>
      <w:r w:rsidR="00F8346D">
        <w:rPr>
          <w:rFonts w:cs="Arial"/>
          <w:sz w:val="22"/>
          <w:lang w:val="en-GB" w:bidi="en-GB"/>
        </w:rPr>
        <w:t xml:space="preserve">one (1) </w:t>
      </w:r>
      <w:r w:rsidR="004A77A5">
        <w:rPr>
          <w:rFonts w:cs="Arial"/>
          <w:sz w:val="22"/>
          <w:lang w:val="en-GB" w:bidi="en-GB"/>
        </w:rPr>
        <w:t xml:space="preserve">business </w:t>
      </w:r>
      <w:r w:rsidRPr="00314C7E">
        <w:rPr>
          <w:rFonts w:cs="Arial"/>
          <w:sz w:val="22"/>
          <w:lang w:val="en-GB" w:bidi="en-GB"/>
        </w:rPr>
        <w:t xml:space="preserve">day before the arrival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Goods</w:t>
      </w:r>
      <w:r w:rsidRPr="00314C7E">
        <w:rPr>
          <w:rFonts w:cs="Arial"/>
          <w:sz w:val="22"/>
          <w:lang w:val="en-GB" w:bidi="en-GB"/>
        </w:rPr>
        <w:t xml:space="preserve"> dispatched to the </w:t>
      </w:r>
      <w:r w:rsidR="00301317" w:rsidRPr="00314C7E">
        <w:rPr>
          <w:rFonts w:cs="Arial"/>
          <w:smallCaps/>
          <w:sz w:val="22"/>
          <w:lang w:val="en-GB" w:bidi="en-GB"/>
        </w:rPr>
        <w:t>Site</w:t>
      </w:r>
      <w:r w:rsidRPr="00314C7E">
        <w:rPr>
          <w:rFonts w:cs="Arial"/>
          <w:sz w:val="22"/>
          <w:lang w:val="en-GB" w:bidi="en-GB"/>
        </w:rPr>
        <w:t xml:space="preserve">. If the </w:t>
      </w:r>
      <w:r w:rsidR="00A01BA2" w:rsidRPr="00314C7E">
        <w:rPr>
          <w:rFonts w:cs="Arial"/>
          <w:smallCaps/>
          <w:sz w:val="22"/>
          <w:lang w:val="en-GB" w:bidi="en-GB"/>
        </w:rPr>
        <w:t>Purchaser</w:t>
      </w:r>
      <w:r w:rsidRPr="00314C7E">
        <w:rPr>
          <w:rFonts w:cs="Arial"/>
          <w:sz w:val="22"/>
          <w:lang w:val="en-GB" w:bidi="en-GB"/>
        </w:rPr>
        <w:t xml:space="preserve"> does not </w:t>
      </w:r>
      <w:r w:rsidRPr="00314C7E">
        <w:rPr>
          <w:rFonts w:cs="Arial"/>
          <w:sz w:val="22"/>
          <w:lang w:val="en-GB" w:bidi="en-GB"/>
        </w:rPr>
        <w:lastRenderedPageBreak/>
        <w:t xml:space="preserve">receive such information within the specified timeframe, the </w:t>
      </w:r>
      <w:r w:rsidR="00A01BA2" w:rsidRPr="00314C7E">
        <w:rPr>
          <w:rFonts w:cs="Arial"/>
          <w:smallCaps/>
          <w:sz w:val="22"/>
          <w:lang w:val="en-GB" w:bidi="en-GB"/>
        </w:rPr>
        <w:t>Contractor</w:t>
      </w:r>
      <w:r w:rsidRPr="00314C7E">
        <w:rPr>
          <w:rFonts w:cs="Arial"/>
          <w:sz w:val="22"/>
          <w:lang w:val="en-GB" w:bidi="en-GB"/>
        </w:rPr>
        <w:t xml:space="preserve"> shall be liable for any consequences and proven costs incurred by the </w:t>
      </w:r>
      <w:r w:rsidR="00A01BA2" w:rsidRPr="00314C7E">
        <w:rPr>
          <w:rFonts w:cs="Arial"/>
          <w:smallCaps/>
          <w:sz w:val="22"/>
          <w:lang w:val="en-GB" w:bidi="en-GB"/>
        </w:rPr>
        <w:t>Purchaser</w:t>
      </w:r>
      <w:r w:rsidRPr="00314C7E">
        <w:rPr>
          <w:rFonts w:cs="Arial"/>
          <w:sz w:val="22"/>
          <w:lang w:val="en-GB" w:bidi="en-GB"/>
        </w:rPr>
        <w:t xml:space="preserve"> for this </w:t>
      </w:r>
      <w:proofErr w:type="gramStart"/>
      <w:r w:rsidRPr="00314C7E">
        <w:rPr>
          <w:rFonts w:cs="Arial"/>
          <w:sz w:val="22"/>
          <w:lang w:val="en-GB" w:bidi="en-GB"/>
        </w:rPr>
        <w:t>reason, and</w:t>
      </w:r>
      <w:proofErr w:type="gramEnd"/>
      <w:r w:rsidRPr="00314C7E">
        <w:rPr>
          <w:rFonts w:cs="Arial"/>
          <w:sz w:val="22"/>
          <w:lang w:val="en-GB" w:bidi="en-GB"/>
        </w:rPr>
        <w:t xml:space="preserve"> shall reimburse such costs to the </w:t>
      </w:r>
      <w:bookmarkEnd w:id="106"/>
      <w:r w:rsidR="00A01BA2" w:rsidRPr="00314C7E">
        <w:rPr>
          <w:rFonts w:cs="Arial"/>
          <w:smallCaps/>
          <w:sz w:val="22"/>
          <w:lang w:val="en-GB" w:bidi="en-GB"/>
        </w:rPr>
        <w:t>Purchaser</w:t>
      </w:r>
      <w:r w:rsidRPr="00314C7E">
        <w:rPr>
          <w:rFonts w:cs="Arial"/>
          <w:sz w:val="22"/>
          <w:lang w:val="en-GB" w:bidi="en-GB"/>
        </w:rPr>
        <w:t xml:space="preserve"> without delay.</w:t>
      </w:r>
    </w:p>
    <w:p w14:paraId="1507019E" w14:textId="77777777" w:rsidR="00AF107B" w:rsidRPr="00314C7E" w:rsidRDefault="00AF107B" w:rsidP="00654739">
      <w:pPr>
        <w:spacing w:after="120" w:line="300" w:lineRule="exact"/>
        <w:jc w:val="left"/>
        <w:rPr>
          <w:rFonts w:cs="Arial"/>
          <w:sz w:val="22"/>
          <w:szCs w:val="22"/>
          <w:lang w:val="en-GB"/>
        </w:rPr>
      </w:pPr>
    </w:p>
    <w:p w14:paraId="48D5D627" w14:textId="77777777" w:rsidR="00237525" w:rsidRPr="00314C7E" w:rsidRDefault="00237525"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07" w:name="_Toc40805532"/>
      <w:r w:rsidRPr="00314C7E">
        <w:rPr>
          <w:rFonts w:cs="Arial"/>
          <w:sz w:val="22"/>
          <w:lang w:val="en-GB" w:bidi="en-GB"/>
        </w:rPr>
        <w:t>Packaging instructions</w:t>
      </w:r>
      <w:bookmarkEnd w:id="107"/>
    </w:p>
    <w:p w14:paraId="4E856225" w14:textId="77777777" w:rsidR="00237525" w:rsidRPr="00314C7E" w:rsidRDefault="00237525"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All </w:t>
      </w:r>
      <w:r w:rsidRPr="00314C7E">
        <w:rPr>
          <w:rFonts w:cs="Arial"/>
          <w:smallCaps/>
          <w:sz w:val="22"/>
          <w:lang w:val="en-GB" w:bidi="en-GB"/>
        </w:rPr>
        <w:t>Goods</w:t>
      </w:r>
      <w:r w:rsidRPr="00314C7E">
        <w:rPr>
          <w:rFonts w:cs="Arial"/>
          <w:sz w:val="22"/>
          <w:lang w:val="en-GB" w:bidi="en-GB"/>
        </w:rPr>
        <w:t xml:space="preserve"> delivered under the </w:t>
      </w:r>
      <w:r w:rsidR="00A01BA2" w:rsidRPr="00314C7E">
        <w:rPr>
          <w:rFonts w:cs="Arial"/>
          <w:smallCaps/>
          <w:sz w:val="22"/>
          <w:lang w:val="en-GB" w:bidi="en-GB"/>
        </w:rPr>
        <w:t>Contract</w:t>
      </w:r>
      <w:r w:rsidRPr="00314C7E">
        <w:rPr>
          <w:rFonts w:cs="Arial"/>
          <w:sz w:val="22"/>
          <w:lang w:val="en-GB" w:bidi="en-GB"/>
        </w:rPr>
        <w:t xml:space="preserve"> must be protected by being carefully and properly packaged in accordance with the manufacturer’s instructions and the nature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Goods</w:t>
      </w:r>
      <w:r w:rsidRPr="00314C7E">
        <w:rPr>
          <w:rFonts w:cs="Arial"/>
          <w:sz w:val="22"/>
          <w:lang w:val="en-GB" w:bidi="en-GB"/>
        </w:rPr>
        <w:t xml:space="preserve"> in package suitable for long-distance transport and frequent handling, loading and unloading, in order to avoid their damage during transport and storage.</w:t>
      </w:r>
    </w:p>
    <w:p w14:paraId="6E130652" w14:textId="609BA8D3" w:rsidR="00237525" w:rsidRPr="00314C7E" w:rsidRDefault="00237525" w:rsidP="00654739">
      <w:pPr>
        <w:pStyle w:val="Odstavec"/>
        <w:numPr>
          <w:ilvl w:val="12"/>
          <w:numId w:val="0"/>
        </w:numPr>
        <w:spacing w:before="0" w:line="300" w:lineRule="exact"/>
        <w:ind w:left="709"/>
        <w:jc w:val="left"/>
        <w:rPr>
          <w:rFonts w:cs="Arial"/>
          <w:kern w:val="0"/>
          <w:sz w:val="22"/>
          <w:szCs w:val="22"/>
          <w:lang w:val="en-GB"/>
        </w:rPr>
      </w:pPr>
      <w:r w:rsidRPr="00314C7E">
        <w:rPr>
          <w:rFonts w:cs="Arial"/>
          <w:kern w:val="0"/>
          <w:sz w:val="22"/>
          <w:lang w:val="en-GB" w:bidi="en-GB"/>
        </w:rPr>
        <w:t xml:space="preserve">The </w:t>
      </w:r>
      <w:r w:rsidR="00A01BA2" w:rsidRPr="00314C7E">
        <w:rPr>
          <w:rFonts w:cs="Arial"/>
          <w:smallCaps/>
          <w:kern w:val="0"/>
          <w:sz w:val="22"/>
          <w:lang w:val="en-GB" w:bidi="en-GB"/>
        </w:rPr>
        <w:t>Contractor</w:t>
      </w:r>
      <w:r w:rsidRPr="00314C7E">
        <w:rPr>
          <w:rFonts w:cs="Arial"/>
          <w:kern w:val="0"/>
          <w:sz w:val="22"/>
          <w:lang w:val="en-GB" w:bidi="en-GB"/>
        </w:rPr>
        <w:t xml:space="preserve"> shall provide for protective and thermal insulation which prevents damage</w:t>
      </w:r>
      <w:r w:rsidR="009E202E">
        <w:rPr>
          <w:rFonts w:cs="Arial"/>
          <w:kern w:val="0"/>
          <w:sz w:val="22"/>
          <w:lang w:val="en-GB" w:bidi="en-GB"/>
        </w:rPr>
        <w:t xml:space="preserve"> of the </w:t>
      </w:r>
      <w:r w:rsidR="009E202E" w:rsidRPr="00373612">
        <w:rPr>
          <w:rFonts w:cs="Arial"/>
          <w:smallCaps/>
          <w:kern w:val="0"/>
          <w:sz w:val="22"/>
          <w:lang w:val="en-GB" w:bidi="en-GB"/>
        </w:rPr>
        <w:t>Goods</w:t>
      </w:r>
      <w:r w:rsidR="009E202E">
        <w:rPr>
          <w:rFonts w:cs="Arial"/>
          <w:smallCaps/>
          <w:kern w:val="0"/>
          <w:sz w:val="22"/>
          <w:lang w:val="en-GB" w:bidi="en-GB"/>
        </w:rPr>
        <w:t xml:space="preserve"> </w:t>
      </w:r>
      <w:r w:rsidRPr="00314C7E">
        <w:rPr>
          <w:rFonts w:cs="Arial"/>
          <w:kern w:val="0"/>
          <w:sz w:val="22"/>
          <w:lang w:val="en-GB" w:bidi="en-GB"/>
        </w:rPr>
        <w:t xml:space="preserve">from moisture, rain, shock and corrosion, depending on the different characteristics and requirements for the equipment, in order to ensure safe transport </w:t>
      </w:r>
      <w:r w:rsidR="00A01BA2" w:rsidRPr="00314C7E">
        <w:rPr>
          <w:rFonts w:cs="Arial"/>
          <w:kern w:val="0"/>
          <w:sz w:val="22"/>
          <w:lang w:val="en-GB" w:bidi="en-GB"/>
        </w:rPr>
        <w:t>of the</w:t>
      </w:r>
      <w:r w:rsidRPr="00314C7E">
        <w:rPr>
          <w:rFonts w:cs="Arial"/>
          <w:kern w:val="0"/>
          <w:sz w:val="22"/>
          <w:lang w:val="en-GB" w:bidi="en-GB"/>
        </w:rPr>
        <w:t xml:space="preserve"> </w:t>
      </w:r>
      <w:r w:rsidRPr="00314C7E">
        <w:rPr>
          <w:rFonts w:cs="Arial"/>
          <w:smallCaps/>
          <w:kern w:val="0"/>
          <w:sz w:val="22"/>
          <w:lang w:val="en-GB" w:bidi="en-GB"/>
        </w:rPr>
        <w:t>Goods</w:t>
      </w:r>
      <w:r w:rsidRPr="00314C7E">
        <w:rPr>
          <w:rFonts w:cs="Arial"/>
          <w:kern w:val="0"/>
          <w:sz w:val="22"/>
          <w:lang w:val="en-GB" w:bidi="en-GB"/>
        </w:rPr>
        <w:t xml:space="preserve"> to the </w:t>
      </w:r>
      <w:r w:rsidRPr="00314C7E">
        <w:rPr>
          <w:rFonts w:cs="Arial"/>
          <w:smallCaps/>
          <w:kern w:val="0"/>
          <w:sz w:val="22"/>
          <w:lang w:val="en-GB" w:bidi="en-GB"/>
        </w:rPr>
        <w:t>Site</w:t>
      </w:r>
      <w:r w:rsidR="00AB0ADD">
        <w:rPr>
          <w:rFonts w:cs="Arial"/>
          <w:smallCaps/>
          <w:kern w:val="0"/>
          <w:sz w:val="22"/>
          <w:lang w:val="en-GB" w:bidi="en-GB"/>
        </w:rPr>
        <w:t xml:space="preserve"> (</w:t>
      </w:r>
      <w:r w:rsidR="00AB0ADD">
        <w:rPr>
          <w:rFonts w:cs="Arial"/>
          <w:kern w:val="0"/>
          <w:sz w:val="22"/>
          <w:lang w:val="en-GB" w:bidi="en-GB"/>
        </w:rPr>
        <w:t>the place of assembly)</w:t>
      </w:r>
      <w:r w:rsidRPr="00314C7E">
        <w:rPr>
          <w:rFonts w:cs="Arial"/>
          <w:kern w:val="0"/>
          <w:sz w:val="22"/>
          <w:lang w:val="en-GB" w:bidi="en-GB"/>
        </w:rPr>
        <w:t>.</w:t>
      </w:r>
    </w:p>
    <w:p w14:paraId="6AE672AB" w14:textId="77777777" w:rsidR="00237525" w:rsidRPr="00314C7E" w:rsidRDefault="00237525"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mark each package intended for transport (for example) as follows:</w:t>
      </w:r>
    </w:p>
    <w:p w14:paraId="25CA0621" w14:textId="397AD33A" w:rsidR="00237525" w:rsidRPr="00314C7E" w:rsidRDefault="00237525" w:rsidP="00654739">
      <w:pPr>
        <w:pStyle w:val="Odst150"/>
        <w:widowControl/>
        <w:spacing w:before="0" w:line="300" w:lineRule="exact"/>
        <w:ind w:left="2291" w:hanging="1157"/>
        <w:jc w:val="left"/>
        <w:rPr>
          <w:rFonts w:cs="Arial"/>
          <w:sz w:val="22"/>
          <w:szCs w:val="22"/>
          <w:lang w:val="en-GB"/>
        </w:rPr>
      </w:pPr>
      <w:r w:rsidRPr="00314C7E">
        <w:rPr>
          <w:rFonts w:cs="Arial"/>
          <w:sz w:val="22"/>
          <w:lang w:val="en-GB" w:bidi="en-GB"/>
        </w:rPr>
        <w:t xml:space="preserve">CODE: NO: </w:t>
      </w:r>
      <w:r w:rsidR="00DC2403" w:rsidRPr="00DC2403">
        <w:rPr>
          <w:rFonts w:cs="Arial"/>
          <w:sz w:val="22"/>
          <w:lang w:val="en-GB" w:bidi="en-GB"/>
        </w:rPr>
        <w:t>D21-00029</w:t>
      </w:r>
    </w:p>
    <w:p w14:paraId="5259EB24" w14:textId="02ED8F9D" w:rsidR="00B422A3" w:rsidRPr="00314C7E" w:rsidRDefault="00B422A3" w:rsidP="00654739">
      <w:pPr>
        <w:pStyle w:val="Odst150"/>
        <w:widowControl/>
        <w:spacing w:before="0" w:line="300" w:lineRule="exact"/>
        <w:ind w:left="2291" w:hanging="1157"/>
        <w:jc w:val="left"/>
        <w:rPr>
          <w:rFonts w:cs="Arial"/>
          <w:sz w:val="22"/>
          <w:szCs w:val="22"/>
          <w:lang w:val="en-GB"/>
        </w:rPr>
      </w:pPr>
      <w:r w:rsidRPr="00314C7E">
        <w:rPr>
          <w:rFonts w:cs="Arial"/>
          <w:sz w:val="22"/>
          <w:lang w:val="en-GB" w:bidi="en-GB"/>
        </w:rPr>
        <w:t xml:space="preserve">Project: </w:t>
      </w:r>
      <w:r w:rsidR="00F8346D">
        <w:rPr>
          <w:rFonts w:cs="Arial"/>
          <w:sz w:val="22"/>
          <w:lang w:val="en-GB" w:bidi="en-GB"/>
        </w:rPr>
        <w:t xml:space="preserve">Delivery of a sorting line for the sorting centre in </w:t>
      </w:r>
      <w:proofErr w:type="spellStart"/>
      <w:r w:rsidR="00F8346D">
        <w:rPr>
          <w:rFonts w:cs="Arial"/>
          <w:sz w:val="22"/>
          <w:lang w:val="en-GB" w:bidi="en-GB"/>
        </w:rPr>
        <w:t>Chřášťany</w:t>
      </w:r>
      <w:proofErr w:type="spellEnd"/>
    </w:p>
    <w:p w14:paraId="5E9EA509" w14:textId="77777777" w:rsidR="00237525" w:rsidRPr="00314C7E" w:rsidRDefault="00B422A3" w:rsidP="00654739">
      <w:pPr>
        <w:pStyle w:val="Odst150"/>
        <w:widowControl/>
        <w:spacing w:before="0" w:line="300" w:lineRule="exact"/>
        <w:ind w:left="2291" w:hanging="1157"/>
        <w:jc w:val="left"/>
        <w:rPr>
          <w:rFonts w:cs="Arial"/>
          <w:sz w:val="22"/>
          <w:szCs w:val="22"/>
          <w:lang w:val="en-GB"/>
        </w:rPr>
      </w:pPr>
      <w:r w:rsidRPr="00314C7E">
        <w:rPr>
          <w:rFonts w:cs="Arial"/>
          <w:sz w:val="22"/>
          <w:lang w:val="en-GB" w:bidi="en-GB"/>
        </w:rPr>
        <w:t xml:space="preserve">Address: “Sorting Centre”, </w:t>
      </w:r>
      <w:proofErr w:type="spellStart"/>
      <w:r w:rsidRPr="00314C7E">
        <w:rPr>
          <w:rFonts w:cs="Arial"/>
          <w:sz w:val="22"/>
          <w:lang w:val="en-GB" w:bidi="en-GB"/>
        </w:rPr>
        <w:t>Chrášťany</w:t>
      </w:r>
      <w:proofErr w:type="spellEnd"/>
      <w:r w:rsidRPr="00314C7E">
        <w:rPr>
          <w:rFonts w:cs="Arial"/>
          <w:sz w:val="22"/>
          <w:lang w:val="en-GB" w:bidi="en-GB"/>
        </w:rPr>
        <w:t xml:space="preserve"> 221, post code 252 19</w:t>
      </w:r>
    </w:p>
    <w:p w14:paraId="072E25C3" w14:textId="77777777" w:rsidR="00237525" w:rsidRPr="00314C7E" w:rsidRDefault="00FD5FD3" w:rsidP="00654739">
      <w:pPr>
        <w:pStyle w:val="Odst15-odstup"/>
        <w:widowControl/>
        <w:numPr>
          <w:ilvl w:val="12"/>
          <w:numId w:val="0"/>
        </w:numPr>
        <w:tabs>
          <w:tab w:val="clear" w:pos="1418"/>
          <w:tab w:val="clear" w:pos="1701"/>
          <w:tab w:val="left" w:pos="-3828"/>
        </w:tabs>
        <w:spacing w:line="300" w:lineRule="exact"/>
        <w:ind w:left="1134"/>
        <w:jc w:val="left"/>
        <w:rPr>
          <w:rFonts w:cs="Arial"/>
          <w:sz w:val="22"/>
          <w:szCs w:val="22"/>
          <w:lang w:val="en-GB"/>
        </w:rPr>
      </w:pPr>
      <w:r w:rsidRPr="00314C7E">
        <w:rPr>
          <w:rFonts w:cs="Arial"/>
          <w:sz w:val="22"/>
          <w:lang w:val="en-GB" w:bidi="en-GB"/>
        </w:rPr>
        <w:t>Delivery No:</w:t>
      </w:r>
    </w:p>
    <w:p w14:paraId="106B5500" w14:textId="77777777" w:rsidR="00237525" w:rsidRPr="00314C7E" w:rsidRDefault="00237525" w:rsidP="00654739">
      <w:pPr>
        <w:pStyle w:val="Odst15-odstup"/>
        <w:widowControl/>
        <w:numPr>
          <w:ilvl w:val="12"/>
          <w:numId w:val="0"/>
        </w:numPr>
        <w:tabs>
          <w:tab w:val="clear" w:pos="1418"/>
          <w:tab w:val="clear" w:pos="1701"/>
          <w:tab w:val="left" w:pos="-3828"/>
        </w:tabs>
        <w:spacing w:line="300" w:lineRule="exact"/>
        <w:ind w:left="1134"/>
        <w:jc w:val="left"/>
        <w:rPr>
          <w:rFonts w:cs="Arial"/>
          <w:sz w:val="22"/>
          <w:szCs w:val="22"/>
          <w:lang w:val="en-GB"/>
        </w:rPr>
      </w:pPr>
      <w:r w:rsidRPr="00314C7E">
        <w:rPr>
          <w:rFonts w:cs="Arial"/>
          <w:sz w:val="22"/>
          <w:lang w:val="en-GB" w:bidi="en-GB"/>
        </w:rPr>
        <w:t>Gross/Net Weight:</w:t>
      </w:r>
      <w:r w:rsidRPr="00314C7E">
        <w:rPr>
          <w:rFonts w:cs="Arial"/>
          <w:sz w:val="22"/>
          <w:lang w:val="en-GB" w:bidi="en-GB"/>
        </w:rPr>
        <w:tab/>
      </w:r>
      <w:r w:rsidRPr="00314C7E">
        <w:rPr>
          <w:rFonts w:cs="Arial"/>
          <w:sz w:val="22"/>
          <w:lang w:val="en-GB" w:bidi="en-GB"/>
        </w:rPr>
        <w:tab/>
        <w:t>in kg</w:t>
      </w:r>
    </w:p>
    <w:p w14:paraId="00A8AC75" w14:textId="77777777" w:rsidR="00237525" w:rsidRPr="00314C7E" w:rsidRDefault="00237525" w:rsidP="00654739">
      <w:pPr>
        <w:pStyle w:val="Odst15-odstup"/>
        <w:widowControl/>
        <w:numPr>
          <w:ilvl w:val="12"/>
          <w:numId w:val="0"/>
        </w:numPr>
        <w:tabs>
          <w:tab w:val="clear" w:pos="1418"/>
          <w:tab w:val="clear" w:pos="1701"/>
          <w:tab w:val="left" w:pos="-3828"/>
        </w:tabs>
        <w:spacing w:line="300" w:lineRule="exact"/>
        <w:ind w:left="1134"/>
        <w:jc w:val="left"/>
        <w:rPr>
          <w:rFonts w:cs="Arial"/>
          <w:sz w:val="22"/>
          <w:szCs w:val="22"/>
          <w:lang w:val="en-GB"/>
        </w:rPr>
      </w:pPr>
      <w:r w:rsidRPr="00314C7E">
        <w:rPr>
          <w:rFonts w:cs="Arial"/>
          <w:sz w:val="22"/>
          <w:lang w:val="en-GB" w:bidi="en-GB"/>
        </w:rPr>
        <w:t>Dimensions:</w:t>
      </w:r>
      <w:r w:rsidRPr="00314C7E">
        <w:rPr>
          <w:rFonts w:cs="Arial"/>
          <w:sz w:val="22"/>
          <w:lang w:val="en-GB" w:bidi="en-GB"/>
        </w:rPr>
        <w:tab/>
      </w:r>
      <w:r w:rsidRPr="00314C7E">
        <w:rPr>
          <w:rFonts w:cs="Arial"/>
          <w:sz w:val="22"/>
          <w:lang w:val="en-GB" w:bidi="en-GB"/>
        </w:rPr>
        <w:tab/>
      </w:r>
      <w:r w:rsidRPr="00314C7E">
        <w:rPr>
          <w:rFonts w:cs="Arial"/>
          <w:sz w:val="22"/>
          <w:lang w:val="en-GB" w:bidi="en-GB"/>
        </w:rPr>
        <w:tab/>
        <w:t>in mm</w:t>
      </w:r>
    </w:p>
    <w:p w14:paraId="61ECB49B" w14:textId="77777777" w:rsidR="00237525" w:rsidRPr="00314C7E" w:rsidRDefault="00237525" w:rsidP="00654739">
      <w:pPr>
        <w:pStyle w:val="Odst15-odstup"/>
        <w:widowControl/>
        <w:numPr>
          <w:ilvl w:val="12"/>
          <w:numId w:val="0"/>
        </w:numPr>
        <w:tabs>
          <w:tab w:val="clear" w:pos="1418"/>
          <w:tab w:val="clear" w:pos="1701"/>
          <w:tab w:val="left" w:pos="-3828"/>
        </w:tabs>
        <w:spacing w:line="300" w:lineRule="exact"/>
        <w:ind w:left="1134"/>
        <w:jc w:val="left"/>
        <w:rPr>
          <w:rFonts w:cs="Arial"/>
          <w:sz w:val="22"/>
          <w:szCs w:val="22"/>
          <w:lang w:val="en-GB"/>
        </w:rPr>
      </w:pPr>
      <w:r w:rsidRPr="00314C7E">
        <w:rPr>
          <w:rFonts w:cs="Arial"/>
          <w:sz w:val="22"/>
          <w:lang w:val="en-GB" w:bidi="en-GB"/>
        </w:rPr>
        <w:t>Storage:</w:t>
      </w:r>
    </w:p>
    <w:p w14:paraId="50D98FAD" w14:textId="77777777" w:rsidR="00237525" w:rsidRPr="00314C7E" w:rsidRDefault="00AF107B" w:rsidP="00654739">
      <w:pPr>
        <w:pStyle w:val="Odst15-odstup"/>
        <w:widowControl/>
        <w:numPr>
          <w:ilvl w:val="12"/>
          <w:numId w:val="0"/>
        </w:numPr>
        <w:tabs>
          <w:tab w:val="clear" w:pos="1418"/>
          <w:tab w:val="clear" w:pos="1701"/>
          <w:tab w:val="left" w:pos="-3828"/>
        </w:tabs>
        <w:spacing w:line="300" w:lineRule="exact"/>
        <w:ind w:left="1134"/>
        <w:jc w:val="left"/>
        <w:rPr>
          <w:rFonts w:cs="Arial"/>
          <w:sz w:val="22"/>
          <w:szCs w:val="22"/>
          <w:lang w:val="en-GB"/>
        </w:rPr>
      </w:pPr>
      <w:r w:rsidRPr="00314C7E">
        <w:rPr>
          <w:rFonts w:cs="Arial"/>
          <w:sz w:val="22"/>
          <w:lang w:val="en-GB" w:bidi="en-GB"/>
        </w:rPr>
        <w:t>Technological part:</w:t>
      </w:r>
    </w:p>
    <w:p w14:paraId="4569BE55" w14:textId="77777777" w:rsidR="00237525" w:rsidRPr="00314C7E" w:rsidRDefault="00237525"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Depending on the nature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Goods</w:t>
      </w:r>
      <w:r w:rsidRPr="00314C7E">
        <w:rPr>
          <w:rFonts w:cs="Arial"/>
          <w:sz w:val="22"/>
          <w:lang w:val="en-GB" w:bidi="en-GB"/>
        </w:rPr>
        <w:t xml:space="preserve"> being shipped and the different requirements for transport, loading and unloading, the </w:t>
      </w:r>
      <w:r w:rsidR="00A01BA2" w:rsidRPr="00314C7E">
        <w:rPr>
          <w:rFonts w:cs="Arial"/>
          <w:smallCaps/>
          <w:sz w:val="22"/>
          <w:lang w:val="en-GB" w:bidi="en-GB"/>
        </w:rPr>
        <w:t>Contractor</w:t>
      </w:r>
      <w:r w:rsidRPr="00314C7E">
        <w:rPr>
          <w:rFonts w:cs="Arial"/>
          <w:sz w:val="22"/>
          <w:lang w:val="en-GB" w:bidi="en-GB"/>
        </w:rPr>
        <w:t xml:space="preserve"> shall distinctively mark all packaging with the labels “</w:t>
      </w:r>
      <w:proofErr w:type="spellStart"/>
      <w:r w:rsidRPr="00314C7E">
        <w:rPr>
          <w:rFonts w:cs="Arial"/>
          <w:sz w:val="22"/>
          <w:lang w:val="en-GB" w:bidi="en-GB"/>
        </w:rPr>
        <w:t>Opatrně</w:t>
      </w:r>
      <w:proofErr w:type="spellEnd"/>
      <w:r w:rsidRPr="00314C7E">
        <w:rPr>
          <w:rFonts w:cs="Arial"/>
          <w:sz w:val="22"/>
          <w:lang w:val="en-GB" w:bidi="en-GB"/>
        </w:rPr>
        <w:t xml:space="preserve"> </w:t>
      </w:r>
      <w:proofErr w:type="spellStart"/>
      <w:r w:rsidRPr="00314C7E">
        <w:rPr>
          <w:rFonts w:cs="Arial"/>
          <w:sz w:val="22"/>
          <w:lang w:val="en-GB" w:bidi="en-GB"/>
        </w:rPr>
        <w:t>manipulovat</w:t>
      </w:r>
      <w:proofErr w:type="spellEnd"/>
      <w:r w:rsidRPr="00314C7E">
        <w:rPr>
          <w:rFonts w:cs="Arial"/>
          <w:sz w:val="22"/>
          <w:lang w:val="en-GB" w:bidi="en-GB"/>
        </w:rPr>
        <w:t>” (handle with care)</w:t>
      </w:r>
      <w:proofErr w:type="gramStart"/>
      <w:r w:rsidRPr="00314C7E">
        <w:rPr>
          <w:rFonts w:cs="Arial"/>
          <w:sz w:val="22"/>
          <w:lang w:val="en-GB" w:bidi="en-GB"/>
        </w:rPr>
        <w:t>, ”</w:t>
      </w:r>
      <w:proofErr w:type="spellStart"/>
      <w:r w:rsidRPr="00314C7E">
        <w:rPr>
          <w:rFonts w:cs="Arial"/>
          <w:sz w:val="22"/>
          <w:lang w:val="en-GB" w:bidi="en-GB"/>
        </w:rPr>
        <w:t>Vrchní</w:t>
      </w:r>
      <w:proofErr w:type="spellEnd"/>
      <w:proofErr w:type="gramEnd"/>
      <w:r w:rsidRPr="00314C7E">
        <w:rPr>
          <w:rFonts w:cs="Arial"/>
          <w:sz w:val="22"/>
          <w:lang w:val="en-GB" w:bidi="en-GB"/>
        </w:rPr>
        <w:t xml:space="preserve"> </w:t>
      </w:r>
      <w:proofErr w:type="spellStart"/>
      <w:r w:rsidRPr="00314C7E">
        <w:rPr>
          <w:rFonts w:cs="Arial"/>
          <w:sz w:val="22"/>
          <w:lang w:val="en-GB" w:bidi="en-GB"/>
        </w:rPr>
        <w:t>strana</w:t>
      </w:r>
      <w:proofErr w:type="spellEnd"/>
      <w:r w:rsidRPr="00314C7E">
        <w:rPr>
          <w:rFonts w:cs="Arial"/>
          <w:sz w:val="22"/>
          <w:lang w:val="en-GB" w:bidi="en-GB"/>
        </w:rPr>
        <w:t>” (this way up), “</w:t>
      </w:r>
      <w:proofErr w:type="spellStart"/>
      <w:r w:rsidRPr="00314C7E">
        <w:rPr>
          <w:rFonts w:cs="Arial"/>
          <w:sz w:val="22"/>
          <w:lang w:val="en-GB" w:bidi="en-GB"/>
        </w:rPr>
        <w:t>Chránit</w:t>
      </w:r>
      <w:proofErr w:type="spellEnd"/>
      <w:r w:rsidRPr="00314C7E">
        <w:rPr>
          <w:rFonts w:cs="Arial"/>
          <w:sz w:val="22"/>
          <w:lang w:val="en-GB" w:bidi="en-GB"/>
        </w:rPr>
        <w:t xml:space="preserve"> </w:t>
      </w:r>
      <w:proofErr w:type="spellStart"/>
      <w:r w:rsidRPr="00314C7E">
        <w:rPr>
          <w:rFonts w:cs="Arial"/>
          <w:sz w:val="22"/>
          <w:lang w:val="en-GB" w:bidi="en-GB"/>
        </w:rPr>
        <w:t>před</w:t>
      </w:r>
      <w:proofErr w:type="spellEnd"/>
      <w:r w:rsidRPr="00314C7E">
        <w:rPr>
          <w:rFonts w:cs="Arial"/>
          <w:sz w:val="22"/>
          <w:lang w:val="en-GB" w:bidi="en-GB"/>
        </w:rPr>
        <w:t xml:space="preserve"> </w:t>
      </w:r>
      <w:proofErr w:type="spellStart"/>
      <w:r w:rsidRPr="00314C7E">
        <w:rPr>
          <w:rFonts w:cs="Arial"/>
          <w:sz w:val="22"/>
          <w:lang w:val="en-GB" w:bidi="en-GB"/>
        </w:rPr>
        <w:t>vlhkem</w:t>
      </w:r>
      <w:proofErr w:type="spellEnd"/>
      <w:r w:rsidRPr="00314C7E">
        <w:rPr>
          <w:rFonts w:cs="Arial"/>
          <w:sz w:val="22"/>
          <w:lang w:val="en-GB" w:bidi="en-GB"/>
        </w:rPr>
        <w:t>” (keep dry), “</w:t>
      </w:r>
      <w:proofErr w:type="spellStart"/>
      <w:r w:rsidRPr="00314C7E">
        <w:rPr>
          <w:rFonts w:cs="Arial"/>
          <w:sz w:val="22"/>
          <w:lang w:val="en-GB" w:bidi="en-GB"/>
        </w:rPr>
        <w:t>Křehké</w:t>
      </w:r>
      <w:proofErr w:type="spellEnd"/>
      <w:r w:rsidRPr="00314C7E">
        <w:rPr>
          <w:rFonts w:cs="Arial"/>
          <w:sz w:val="22"/>
          <w:lang w:val="en-GB" w:bidi="en-GB"/>
        </w:rPr>
        <w:t>” (fragile), “</w:t>
      </w:r>
      <w:proofErr w:type="spellStart"/>
      <w:r w:rsidRPr="00314C7E">
        <w:rPr>
          <w:rFonts w:cs="Arial"/>
          <w:sz w:val="22"/>
          <w:lang w:val="en-GB" w:bidi="en-GB"/>
        </w:rPr>
        <w:t>Neukládat</w:t>
      </w:r>
      <w:proofErr w:type="spellEnd"/>
      <w:r w:rsidRPr="00314C7E">
        <w:rPr>
          <w:rFonts w:cs="Arial"/>
          <w:sz w:val="22"/>
          <w:lang w:val="en-GB" w:bidi="en-GB"/>
        </w:rPr>
        <w:t xml:space="preserve"> v </w:t>
      </w:r>
      <w:proofErr w:type="spellStart"/>
      <w:r w:rsidRPr="00314C7E">
        <w:rPr>
          <w:rFonts w:cs="Arial"/>
          <w:sz w:val="22"/>
          <w:lang w:val="en-GB" w:bidi="en-GB"/>
        </w:rPr>
        <w:t>blízkosti</w:t>
      </w:r>
      <w:proofErr w:type="spellEnd"/>
      <w:r w:rsidRPr="00314C7E">
        <w:rPr>
          <w:rFonts w:cs="Arial"/>
          <w:sz w:val="22"/>
          <w:lang w:val="en-GB" w:bidi="en-GB"/>
        </w:rPr>
        <w:t xml:space="preserve"> </w:t>
      </w:r>
      <w:proofErr w:type="spellStart"/>
      <w:r w:rsidRPr="00314C7E">
        <w:rPr>
          <w:rFonts w:cs="Arial"/>
          <w:sz w:val="22"/>
          <w:lang w:val="en-GB" w:bidi="en-GB"/>
        </w:rPr>
        <w:t>tepelného</w:t>
      </w:r>
      <w:proofErr w:type="spellEnd"/>
      <w:r w:rsidRPr="00314C7E">
        <w:rPr>
          <w:rFonts w:cs="Arial"/>
          <w:sz w:val="22"/>
          <w:lang w:val="en-GB" w:bidi="en-GB"/>
        </w:rPr>
        <w:t xml:space="preserve"> </w:t>
      </w:r>
      <w:proofErr w:type="spellStart"/>
      <w:r w:rsidRPr="00314C7E">
        <w:rPr>
          <w:rFonts w:cs="Arial"/>
          <w:sz w:val="22"/>
          <w:lang w:val="en-GB" w:bidi="en-GB"/>
        </w:rPr>
        <w:t>zdroje</w:t>
      </w:r>
      <w:proofErr w:type="spellEnd"/>
      <w:r w:rsidRPr="00314C7E">
        <w:rPr>
          <w:rFonts w:cs="Arial"/>
          <w:sz w:val="22"/>
          <w:lang w:val="en-GB" w:bidi="en-GB"/>
        </w:rPr>
        <w:t>” (keep away from heat), etc., and other relevant internationally recognised labels.</w:t>
      </w:r>
    </w:p>
    <w:p w14:paraId="04B79E98" w14:textId="77777777" w:rsidR="00237525" w:rsidRPr="00314C7E" w:rsidRDefault="00237525" w:rsidP="00654739">
      <w:pPr>
        <w:pStyle w:val="Normlnodst"/>
        <w:widowControl/>
        <w:tabs>
          <w:tab w:val="clear" w:pos="851"/>
          <w:tab w:val="left" w:pos="709"/>
        </w:tabs>
        <w:spacing w:line="300" w:lineRule="exact"/>
        <w:ind w:left="709"/>
        <w:jc w:val="left"/>
        <w:rPr>
          <w:rFonts w:cs="Arial"/>
          <w:sz w:val="22"/>
          <w:szCs w:val="22"/>
          <w:lang w:val="en-GB"/>
        </w:rPr>
      </w:pPr>
      <w:r w:rsidRPr="00314C7E">
        <w:rPr>
          <w:rFonts w:cs="Arial"/>
          <w:sz w:val="22"/>
          <w:lang w:val="en-GB" w:bidi="en-GB"/>
        </w:rPr>
        <w:t xml:space="preserve">Each package shall contain, in a duplicate, the dispatch </w:t>
      </w:r>
      <w:proofErr w:type="gramStart"/>
      <w:r w:rsidRPr="00314C7E">
        <w:rPr>
          <w:rFonts w:cs="Arial"/>
          <w:sz w:val="22"/>
          <w:lang w:val="en-GB" w:bidi="en-GB"/>
        </w:rPr>
        <w:t>note</w:t>
      </w:r>
      <w:proofErr w:type="gramEnd"/>
      <w:r w:rsidRPr="00314C7E">
        <w:rPr>
          <w:rFonts w:cs="Arial"/>
          <w:sz w:val="22"/>
          <w:lang w:val="en-GB" w:bidi="en-GB"/>
        </w:rPr>
        <w:t xml:space="preserve"> and a certificate of quality and completeness, which must be protected against damage during transport.</w:t>
      </w:r>
    </w:p>
    <w:p w14:paraId="134BED49" w14:textId="77777777" w:rsidR="00AF107B" w:rsidRPr="00314C7E" w:rsidRDefault="00AF107B" w:rsidP="00654739">
      <w:pPr>
        <w:pStyle w:val="Normlnodst"/>
        <w:widowControl/>
        <w:tabs>
          <w:tab w:val="clear" w:pos="851"/>
          <w:tab w:val="left" w:pos="709"/>
        </w:tabs>
        <w:spacing w:line="300" w:lineRule="exact"/>
        <w:ind w:left="709"/>
        <w:jc w:val="left"/>
        <w:rPr>
          <w:rFonts w:cs="Arial"/>
          <w:sz w:val="22"/>
          <w:szCs w:val="22"/>
          <w:lang w:val="en-GB"/>
        </w:rPr>
      </w:pPr>
    </w:p>
    <w:p w14:paraId="62DAC89B" w14:textId="77777777" w:rsidR="00237525" w:rsidRPr="00314C7E" w:rsidRDefault="00237525" w:rsidP="003D1551">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08" w:name="_Toc40805533"/>
      <w:r w:rsidRPr="00314C7E">
        <w:rPr>
          <w:rFonts w:cs="Arial"/>
          <w:sz w:val="22"/>
          <w:lang w:val="en-GB" w:bidi="en-GB"/>
        </w:rPr>
        <w:t>Transport and storage of deliveries</w:t>
      </w:r>
      <w:bookmarkEnd w:id="108"/>
    </w:p>
    <w:p w14:paraId="7E4EE042" w14:textId="34A6643E" w:rsidR="00237525" w:rsidRPr="00314C7E" w:rsidRDefault="00237525"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at its own risk and </w:t>
      </w:r>
      <w:r w:rsidR="009E202E">
        <w:rPr>
          <w:rFonts w:cs="Arial"/>
          <w:sz w:val="22"/>
          <w:lang w:val="en-GB" w:bidi="en-GB"/>
        </w:rPr>
        <w:t>expenses</w:t>
      </w:r>
      <w:r w:rsidRPr="00314C7E">
        <w:rPr>
          <w:rFonts w:cs="Arial"/>
          <w:sz w:val="22"/>
          <w:lang w:val="en-GB" w:bidi="en-GB"/>
        </w:rPr>
        <w:t xml:space="preserve">, transport </w:t>
      </w:r>
      <w:proofErr w:type="gramStart"/>
      <w:r w:rsidRPr="00314C7E">
        <w:rPr>
          <w:rFonts w:cs="Arial"/>
          <w:sz w:val="22"/>
          <w:lang w:val="en-GB" w:bidi="en-GB"/>
        </w:rPr>
        <w:t>any and all</w:t>
      </w:r>
      <w:proofErr w:type="gramEnd"/>
      <w:r w:rsidRPr="00314C7E">
        <w:rPr>
          <w:rFonts w:cs="Arial"/>
          <w:sz w:val="22"/>
          <w:lang w:val="en-GB" w:bidi="en-GB"/>
        </w:rPr>
        <w:t xml:space="preserve"> </w:t>
      </w:r>
      <w:r w:rsidRPr="00314C7E">
        <w:rPr>
          <w:rFonts w:cs="Arial"/>
          <w:smallCaps/>
          <w:sz w:val="22"/>
          <w:lang w:val="en-GB" w:bidi="en-GB"/>
        </w:rPr>
        <w:t>Goods</w:t>
      </w:r>
      <w:r w:rsidRPr="00314C7E">
        <w:rPr>
          <w:rFonts w:cs="Arial"/>
          <w:sz w:val="22"/>
          <w:lang w:val="en-GB" w:bidi="en-GB"/>
        </w:rPr>
        <w:t xml:space="preserve"> to the </w:t>
      </w:r>
      <w:r w:rsidRPr="00314C7E">
        <w:rPr>
          <w:rFonts w:cs="Arial"/>
          <w:smallCaps/>
          <w:sz w:val="22"/>
          <w:lang w:val="en-GB" w:bidi="en-GB"/>
        </w:rPr>
        <w:t>Site</w:t>
      </w:r>
      <w:r w:rsidRPr="00314C7E">
        <w:rPr>
          <w:rFonts w:cs="Arial"/>
          <w:sz w:val="22"/>
          <w:lang w:val="en-GB" w:bidi="en-GB"/>
        </w:rPr>
        <w:t xml:space="preserve"> using the method of transport considered most suitable for the given type of equipment by the </w:t>
      </w:r>
      <w:r w:rsidR="00A01BA2" w:rsidRPr="00314C7E">
        <w:rPr>
          <w:rFonts w:cs="Arial"/>
          <w:smallCaps/>
          <w:sz w:val="22"/>
          <w:lang w:val="en-GB" w:bidi="en-GB"/>
        </w:rPr>
        <w:t>Contractor</w:t>
      </w:r>
      <w:r w:rsidRPr="00314C7E">
        <w:rPr>
          <w:rFonts w:cs="Arial"/>
          <w:sz w:val="22"/>
          <w:lang w:val="en-GB" w:bidi="en-GB"/>
        </w:rPr>
        <w:t>.</w:t>
      </w:r>
    </w:p>
    <w:p w14:paraId="32FE5125" w14:textId="674E4467" w:rsidR="00237525" w:rsidRPr="00314C7E" w:rsidRDefault="00237525"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dispatch of each consignment </w:t>
      </w:r>
      <w:r w:rsidR="00A01BA2" w:rsidRPr="00314C7E">
        <w:rPr>
          <w:rFonts w:cs="Arial"/>
          <w:sz w:val="22"/>
          <w:lang w:val="en-GB" w:bidi="en-GB"/>
        </w:rPr>
        <w:t>of the</w:t>
      </w:r>
      <w:r w:rsidRPr="00314C7E">
        <w:rPr>
          <w:rFonts w:cs="Arial"/>
          <w:sz w:val="22"/>
          <w:lang w:val="en-GB" w:bidi="en-GB"/>
        </w:rPr>
        <w:t xml:space="preserve"> main </w:t>
      </w:r>
      <w:r w:rsidRPr="00314C7E">
        <w:rPr>
          <w:rFonts w:cs="Arial"/>
          <w:smallCaps/>
          <w:sz w:val="22"/>
          <w:lang w:val="en-GB" w:bidi="en-GB"/>
        </w:rPr>
        <w:t>Goods</w:t>
      </w:r>
      <w:r w:rsidRPr="00314C7E">
        <w:rPr>
          <w:rFonts w:cs="Arial"/>
          <w:sz w:val="22"/>
          <w:lang w:val="en-GB" w:bidi="en-GB"/>
        </w:rPr>
        <w:t xml:space="preserve"> shall be notified by the </w:t>
      </w:r>
      <w:r w:rsidR="00A01BA2" w:rsidRPr="00314C7E">
        <w:rPr>
          <w:rFonts w:cs="Arial"/>
          <w:smallCaps/>
          <w:sz w:val="22"/>
          <w:lang w:val="en-GB" w:bidi="en-GB"/>
        </w:rPr>
        <w:t>Contractor</w:t>
      </w:r>
      <w:r w:rsidRPr="00314C7E">
        <w:rPr>
          <w:rFonts w:cs="Arial"/>
          <w:sz w:val="22"/>
          <w:lang w:val="en-GB" w:bidi="en-GB"/>
        </w:rPr>
        <w:t xml:space="preserve"> to the </w:t>
      </w:r>
      <w:r w:rsidR="00A01BA2" w:rsidRPr="00314C7E">
        <w:rPr>
          <w:rFonts w:cs="Arial"/>
          <w:smallCaps/>
          <w:sz w:val="22"/>
          <w:lang w:val="en-GB" w:bidi="en-GB"/>
        </w:rPr>
        <w:t>Purchaser</w:t>
      </w:r>
      <w:r w:rsidRPr="00314C7E">
        <w:rPr>
          <w:rFonts w:cs="Arial"/>
          <w:sz w:val="22"/>
          <w:lang w:val="en-GB" w:bidi="en-GB"/>
        </w:rPr>
        <w:t xml:space="preserve"> by e-mail, or any other way, with a description </w:t>
      </w:r>
      <w:r w:rsidR="00A01BA2" w:rsidRPr="00314C7E">
        <w:rPr>
          <w:rFonts w:cs="Arial"/>
          <w:sz w:val="22"/>
          <w:lang w:val="en-GB" w:bidi="en-GB"/>
        </w:rPr>
        <w:t>of the</w:t>
      </w:r>
      <w:r w:rsidRPr="00314C7E">
        <w:rPr>
          <w:rFonts w:cs="Arial"/>
          <w:sz w:val="22"/>
          <w:lang w:val="en-GB" w:bidi="en-GB"/>
        </w:rPr>
        <w:t xml:space="preserve"> </w:t>
      </w:r>
      <w:r w:rsidRPr="00314C7E">
        <w:rPr>
          <w:rFonts w:cs="Arial"/>
          <w:sz w:val="22"/>
          <w:lang w:val="en-GB" w:bidi="en-GB"/>
        </w:rPr>
        <w:lastRenderedPageBreak/>
        <w:t xml:space="preserve">main </w:t>
      </w:r>
      <w:r w:rsidRPr="00314C7E">
        <w:rPr>
          <w:rFonts w:cs="Arial"/>
          <w:smallCaps/>
          <w:sz w:val="22"/>
          <w:lang w:val="en-GB" w:bidi="en-GB"/>
        </w:rPr>
        <w:t>Goods</w:t>
      </w:r>
      <w:r w:rsidRPr="00314C7E">
        <w:rPr>
          <w:rFonts w:cs="Arial"/>
          <w:sz w:val="22"/>
          <w:lang w:val="en-GB" w:bidi="en-GB"/>
        </w:rPr>
        <w:t xml:space="preserve"> (dispatch note), indicating the place of delivery, the means of transport and the estimated time of delivery to the </w:t>
      </w:r>
      <w:r w:rsidRPr="00314C7E">
        <w:rPr>
          <w:rFonts w:cs="Arial"/>
          <w:smallCaps/>
          <w:sz w:val="22"/>
          <w:lang w:val="en-GB" w:bidi="en-GB"/>
        </w:rPr>
        <w:t>Site</w:t>
      </w:r>
      <w:r w:rsidRPr="00314C7E">
        <w:rPr>
          <w:rFonts w:cs="Arial"/>
          <w:sz w:val="22"/>
          <w:lang w:val="en-GB" w:bidi="en-GB"/>
        </w:rPr>
        <w:t xml:space="preserve"> in accordance with paragraph </w:t>
      </w:r>
      <w:r w:rsidR="00F8346D">
        <w:rPr>
          <w:rFonts w:cs="Arial"/>
          <w:sz w:val="22"/>
          <w:lang w:val="en-GB" w:bidi="en-GB"/>
        </w:rPr>
        <w:fldChar w:fldCharType="begin"/>
      </w:r>
      <w:r w:rsidR="00F8346D">
        <w:rPr>
          <w:rFonts w:cs="Arial"/>
          <w:sz w:val="22"/>
          <w:lang w:val="en-GB" w:bidi="en-GB"/>
        </w:rPr>
        <w:instrText xml:space="preserve"> REF _Ref65775413 \r \h </w:instrText>
      </w:r>
      <w:r w:rsidR="00F8346D">
        <w:rPr>
          <w:rFonts w:cs="Arial"/>
          <w:sz w:val="22"/>
          <w:lang w:val="en-GB" w:bidi="en-GB"/>
        </w:rPr>
      </w:r>
      <w:r w:rsidR="00F8346D">
        <w:rPr>
          <w:rFonts w:cs="Arial"/>
          <w:sz w:val="22"/>
          <w:lang w:val="en-GB" w:bidi="en-GB"/>
        </w:rPr>
        <w:fldChar w:fldCharType="separate"/>
      </w:r>
      <w:r w:rsidR="009D51B3">
        <w:rPr>
          <w:rFonts w:cs="Arial"/>
          <w:sz w:val="22"/>
          <w:lang w:val="en-GB" w:bidi="en-GB"/>
        </w:rPr>
        <w:t>25.2</w:t>
      </w:r>
      <w:r w:rsidR="00F8346D">
        <w:rPr>
          <w:rFonts w:cs="Arial"/>
          <w:sz w:val="22"/>
          <w:lang w:val="en-GB" w:bidi="en-GB"/>
        </w:rPr>
        <w:fldChar w:fldCharType="end"/>
      </w:r>
      <w:r w:rsidRPr="00314C7E">
        <w:rPr>
          <w:rFonts w:cs="Arial"/>
          <w:sz w:val="22"/>
          <w:lang w:val="en-GB" w:bidi="en-GB"/>
        </w:rPr>
        <w:t xml:space="preserve"> above.</w:t>
      </w:r>
    </w:p>
    <w:p w14:paraId="61B59A13" w14:textId="77777777" w:rsidR="00AF107B" w:rsidRPr="00314C7E" w:rsidRDefault="00AF107B" w:rsidP="00654739">
      <w:pPr>
        <w:spacing w:after="120" w:line="300" w:lineRule="exact"/>
        <w:jc w:val="left"/>
        <w:rPr>
          <w:rFonts w:cs="Arial"/>
          <w:sz w:val="22"/>
          <w:szCs w:val="22"/>
          <w:lang w:val="en-GB"/>
        </w:rPr>
      </w:pPr>
    </w:p>
    <w:p w14:paraId="0EE4B395" w14:textId="77777777" w:rsidR="00237525" w:rsidRPr="00A46010" w:rsidRDefault="00237525"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09" w:name="_Ref472514505"/>
      <w:bookmarkStart w:id="110" w:name="_Ref472514518"/>
      <w:bookmarkStart w:id="111" w:name="_Ref472514601"/>
      <w:bookmarkStart w:id="112" w:name="_Ref478548529"/>
      <w:bookmarkStart w:id="113" w:name="_Ref478548641"/>
      <w:bookmarkStart w:id="114" w:name="_Toc40805534"/>
      <w:r w:rsidRPr="00A46010">
        <w:rPr>
          <w:rFonts w:cs="Arial"/>
          <w:sz w:val="22"/>
          <w:lang w:val="en-GB" w:bidi="en-GB"/>
        </w:rPr>
        <w:t xml:space="preserve">Quality Management System </w:t>
      </w:r>
      <w:r w:rsidR="00A01BA2" w:rsidRPr="00A46010">
        <w:rPr>
          <w:rFonts w:cs="Arial"/>
          <w:sz w:val="22"/>
          <w:lang w:val="en-GB" w:bidi="en-GB"/>
        </w:rPr>
        <w:t>of the</w:t>
      </w:r>
      <w:r w:rsidRPr="00A46010">
        <w:rPr>
          <w:rFonts w:cs="Arial"/>
          <w:sz w:val="22"/>
          <w:lang w:val="en-GB" w:bidi="en-GB"/>
        </w:rPr>
        <w:t xml:space="preserve"> </w:t>
      </w:r>
      <w:r w:rsidR="00A01BA2" w:rsidRPr="00A46010">
        <w:rPr>
          <w:rFonts w:cs="Arial"/>
          <w:sz w:val="22"/>
          <w:lang w:val="en-GB" w:bidi="en-GB"/>
        </w:rPr>
        <w:t>Work</w:t>
      </w:r>
      <w:bookmarkEnd w:id="109"/>
      <w:bookmarkEnd w:id="110"/>
      <w:bookmarkEnd w:id="111"/>
      <w:bookmarkEnd w:id="112"/>
      <w:bookmarkEnd w:id="113"/>
      <w:bookmarkEnd w:id="114"/>
    </w:p>
    <w:p w14:paraId="76CA0516" w14:textId="4B4FF6D1" w:rsidR="00237525" w:rsidRPr="00314C7E" w:rsidRDefault="00111FE2"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00237525" w:rsidRPr="00314C7E">
        <w:rPr>
          <w:rFonts w:cs="Arial"/>
          <w:smallCaps/>
          <w:sz w:val="22"/>
          <w:lang w:val="en-GB" w:bidi="en-GB"/>
        </w:rPr>
        <w:t xml:space="preserve"> </w:t>
      </w:r>
      <w:r w:rsidRPr="00314C7E">
        <w:rPr>
          <w:rFonts w:cs="Arial"/>
          <w:sz w:val="22"/>
          <w:lang w:val="en-GB" w:bidi="en-GB"/>
        </w:rPr>
        <w:t xml:space="preserve">is liable for the fact that the </w:t>
      </w:r>
      <w:r w:rsidR="00A01BA2" w:rsidRPr="00314C7E">
        <w:rPr>
          <w:rFonts w:cs="Arial"/>
          <w:smallCaps/>
          <w:sz w:val="22"/>
          <w:lang w:val="en-GB" w:bidi="en-GB"/>
        </w:rPr>
        <w:t>Work</w:t>
      </w:r>
      <w:r w:rsidRPr="00314C7E">
        <w:rPr>
          <w:rFonts w:cs="Arial"/>
          <w:sz w:val="22"/>
          <w:lang w:val="en-GB" w:bidi="en-GB"/>
        </w:rPr>
        <w:t xml:space="preserve">, including all related activities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and its </w:t>
      </w:r>
      <w:r w:rsidR="00237525" w:rsidRPr="00314C7E">
        <w:rPr>
          <w:rFonts w:cs="Arial"/>
          <w:smallCaps/>
          <w:sz w:val="22"/>
          <w:lang w:val="en-GB" w:bidi="en-GB"/>
        </w:rPr>
        <w:t>Sub-Contractors</w:t>
      </w:r>
      <w:r w:rsidRPr="00314C7E">
        <w:rPr>
          <w:rFonts w:cs="Arial"/>
          <w:sz w:val="22"/>
          <w:lang w:val="en-GB" w:bidi="en-GB"/>
        </w:rPr>
        <w:t xml:space="preserve"> at all supplier levels, will be executed in the quality required by the </w:t>
      </w:r>
      <w:r w:rsidR="00A01BA2" w:rsidRPr="00314C7E">
        <w:rPr>
          <w:rFonts w:cs="Arial"/>
          <w:smallCaps/>
          <w:sz w:val="22"/>
          <w:lang w:val="en-GB" w:bidi="en-GB"/>
        </w:rPr>
        <w:t>Contract</w:t>
      </w:r>
      <w:r w:rsidRPr="00314C7E">
        <w:rPr>
          <w:rFonts w:cs="Arial"/>
          <w:sz w:val="22"/>
          <w:lang w:val="en-GB" w:bidi="en-GB"/>
        </w:rPr>
        <w:t xml:space="preserve">, in particular with this Article </w:t>
      </w:r>
      <w:r w:rsidR="005635EE" w:rsidRPr="00314C7E">
        <w:rPr>
          <w:rFonts w:cs="Arial"/>
          <w:lang w:val="en-GB" w:bidi="en-GB"/>
        </w:rPr>
        <w:fldChar w:fldCharType="begin"/>
      </w:r>
      <w:r w:rsidR="005635EE" w:rsidRPr="00314C7E">
        <w:rPr>
          <w:rFonts w:cs="Arial"/>
          <w:lang w:val="en-GB" w:bidi="en-GB"/>
        </w:rPr>
        <w:instrText xml:space="preserve"> REF _Ref472514505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28</w:t>
      </w:r>
      <w:r w:rsidR="005635EE" w:rsidRPr="00314C7E">
        <w:rPr>
          <w:rFonts w:cs="Arial"/>
          <w:lang w:val="en-GB" w:bidi="en-GB"/>
        </w:rPr>
        <w:fldChar w:fldCharType="end"/>
      </w:r>
      <w:r w:rsidRPr="00314C7E">
        <w:rPr>
          <w:rFonts w:cs="Arial"/>
          <w:sz w:val="22"/>
          <w:lang w:val="en-GB" w:bidi="en-GB"/>
        </w:rPr>
        <w:t xml:space="preserve">, the generally binding regulations in force in the Czech Republic and in accordance with the Quality Management System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the Inspection and Test Plan approved by the </w:t>
      </w:r>
      <w:r w:rsidR="00A01BA2" w:rsidRPr="00314C7E">
        <w:rPr>
          <w:rFonts w:cs="Arial"/>
          <w:smallCaps/>
          <w:sz w:val="22"/>
          <w:lang w:val="en-GB" w:bidi="en-GB"/>
        </w:rPr>
        <w:t>Purchaser</w:t>
      </w:r>
      <w:r w:rsidRPr="00314C7E">
        <w:rPr>
          <w:rFonts w:cs="Arial"/>
          <w:sz w:val="22"/>
          <w:lang w:val="en-GB" w:bidi="en-GB"/>
        </w:rPr>
        <w:t>.</w:t>
      </w:r>
    </w:p>
    <w:p w14:paraId="3F321268" w14:textId="1F99436C" w:rsidR="00237525" w:rsidRPr="00314C7E" w:rsidRDefault="007E6711"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declares that it has a quality management system in place which is established, documented and certified in accordance with the </w:t>
      </w:r>
      <w:r w:rsidR="00F8346D">
        <w:rPr>
          <w:rFonts w:cs="Arial"/>
          <w:sz w:val="22"/>
          <w:lang w:val="en-GB" w:bidi="en-GB"/>
        </w:rPr>
        <w:t xml:space="preserve">current standard </w:t>
      </w:r>
      <w:r w:rsidRPr="00314C7E">
        <w:rPr>
          <w:rFonts w:cs="Arial"/>
          <w:sz w:val="22"/>
          <w:lang w:val="en-GB" w:bidi="en-GB"/>
        </w:rPr>
        <w:t>ISO 9001, or any other quality system that meets at least the requirements of this standard.</w:t>
      </w:r>
    </w:p>
    <w:p w14:paraId="7EF8EB88" w14:textId="77777777" w:rsidR="00237525" w:rsidRPr="00314C7E" w:rsidRDefault="00237525"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Within ten (10) </w:t>
      </w:r>
      <w:r w:rsidR="00BB3419" w:rsidRPr="00314C7E">
        <w:rPr>
          <w:rFonts w:cs="Arial"/>
          <w:smallCaps/>
          <w:sz w:val="22"/>
          <w:lang w:val="en-GB" w:bidi="en-GB"/>
        </w:rPr>
        <w:t>Days</w:t>
      </w:r>
      <w:r w:rsidRPr="00314C7E">
        <w:rPr>
          <w:rFonts w:cs="Arial"/>
          <w:sz w:val="22"/>
          <w:lang w:val="en-GB" w:bidi="en-GB"/>
        </w:rPr>
        <w:t xml:space="preserve"> after the receipt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’s request, the </w:t>
      </w:r>
      <w:r w:rsidR="00A01BA2" w:rsidRPr="00314C7E">
        <w:rPr>
          <w:rFonts w:cs="Arial"/>
          <w:smallCaps/>
          <w:sz w:val="22"/>
          <w:lang w:val="en-GB" w:bidi="en-GB"/>
        </w:rPr>
        <w:t>Contractor</w:t>
      </w:r>
      <w:r w:rsidRPr="00314C7E">
        <w:rPr>
          <w:rFonts w:cs="Arial"/>
          <w:sz w:val="22"/>
          <w:lang w:val="en-GB" w:bidi="en-GB"/>
        </w:rPr>
        <w:t xml:space="preserve"> shall submit to the </w:t>
      </w:r>
      <w:r w:rsidR="00A01BA2" w:rsidRPr="00314C7E">
        <w:rPr>
          <w:rFonts w:cs="Arial"/>
          <w:smallCaps/>
          <w:sz w:val="22"/>
          <w:lang w:val="en-GB" w:bidi="en-GB"/>
        </w:rPr>
        <w:t>Purchaser</w:t>
      </w:r>
      <w:r w:rsidRPr="00314C7E">
        <w:rPr>
          <w:rFonts w:cs="Arial"/>
          <w:sz w:val="22"/>
          <w:lang w:val="en-GB" w:bidi="en-GB"/>
        </w:rPr>
        <w:t xml:space="preserve">, for the duration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control copies </w:t>
      </w:r>
      <w:r w:rsidR="00A01BA2" w:rsidRPr="00314C7E">
        <w:rPr>
          <w:rFonts w:cs="Arial"/>
          <w:sz w:val="22"/>
          <w:lang w:val="en-GB" w:bidi="en-GB"/>
        </w:rPr>
        <w:t>of the</w:t>
      </w:r>
      <w:r w:rsidRPr="00314C7E">
        <w:rPr>
          <w:rFonts w:cs="Arial"/>
          <w:sz w:val="22"/>
          <w:lang w:val="en-GB" w:bidi="en-GB"/>
        </w:rPr>
        <w:t xml:space="preserve"> basic system documents not yet delivered to the </w:t>
      </w:r>
      <w:r w:rsidR="00A01BA2" w:rsidRPr="00314C7E">
        <w:rPr>
          <w:rFonts w:cs="Arial"/>
          <w:smallCaps/>
          <w:sz w:val="22"/>
          <w:lang w:val="en-GB" w:bidi="en-GB"/>
        </w:rPr>
        <w:t>Purchaser</w:t>
      </w:r>
      <w:r w:rsidRPr="00314C7E">
        <w:rPr>
          <w:rFonts w:cs="Arial"/>
          <w:sz w:val="22"/>
          <w:lang w:val="en-GB" w:bidi="en-GB"/>
        </w:rPr>
        <w:t xml:space="preserve">, to which the </w:t>
      </w:r>
      <w:r w:rsidRPr="00C32282">
        <w:rPr>
          <w:rFonts w:cs="Arial"/>
          <w:smallCaps/>
          <w:sz w:val="22"/>
          <w:lang w:val="en-GB" w:bidi="en-GB"/>
        </w:rPr>
        <w:t>Quality Plan</w:t>
      </w:r>
      <w:r w:rsidRPr="00314C7E">
        <w:rPr>
          <w:rFonts w:cs="Arial"/>
          <w:sz w:val="22"/>
          <w:lang w:val="en-GB" w:bidi="en-GB"/>
        </w:rPr>
        <w:t xml:space="preserve"> will refer.</w:t>
      </w:r>
    </w:p>
    <w:p w14:paraId="34862A6B" w14:textId="63C954BE" w:rsidR="00237525" w:rsidRPr="00314C7E" w:rsidRDefault="007E6711" w:rsidP="00654739">
      <w:pPr>
        <w:pStyle w:val="Nadpis2"/>
        <w:keepLines w:val="0"/>
        <w:numPr>
          <w:ilvl w:val="1"/>
          <w:numId w:val="7"/>
        </w:numPr>
        <w:spacing w:before="0" w:line="300" w:lineRule="exact"/>
        <w:ind w:left="709" w:hanging="709"/>
        <w:rPr>
          <w:rFonts w:cs="Arial"/>
          <w:sz w:val="22"/>
          <w:szCs w:val="22"/>
          <w:lang w:val="en-GB"/>
        </w:rPr>
      </w:pPr>
      <w:bookmarkStart w:id="115" w:name="_Ref442091097"/>
      <w:r w:rsidRPr="00314C7E">
        <w:rPr>
          <w:rFonts w:cs="Arial"/>
          <w:sz w:val="22"/>
          <w:lang w:val="en-GB" w:bidi="en-GB"/>
        </w:rPr>
        <w:t xml:space="preserve">In terms of quality,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under the </w:t>
      </w:r>
      <w:r w:rsidR="00A01BA2" w:rsidRPr="00314C7E">
        <w:rPr>
          <w:rFonts w:cs="Arial"/>
          <w:smallCaps/>
          <w:sz w:val="22"/>
          <w:lang w:val="en-GB" w:bidi="en-GB"/>
        </w:rPr>
        <w:t>Contract</w:t>
      </w:r>
      <w:r w:rsidRPr="00314C7E">
        <w:rPr>
          <w:rFonts w:cs="Arial"/>
          <w:sz w:val="22"/>
          <w:lang w:val="en-GB" w:bidi="en-GB"/>
        </w:rPr>
        <w:t xml:space="preserve"> must be managed by the </w:t>
      </w:r>
      <w:r w:rsidR="00A01BA2" w:rsidRPr="00314C7E">
        <w:rPr>
          <w:rFonts w:cs="Arial"/>
          <w:smallCaps/>
          <w:sz w:val="22"/>
          <w:lang w:val="en-GB" w:bidi="en-GB"/>
        </w:rPr>
        <w:t>Contractor</w:t>
      </w:r>
      <w:r w:rsidRPr="00314C7E">
        <w:rPr>
          <w:rFonts w:cs="Arial"/>
          <w:sz w:val="22"/>
          <w:lang w:val="en-GB" w:bidi="en-GB"/>
        </w:rPr>
        <w:t xml:space="preserve">’s </w:t>
      </w:r>
      <w:r w:rsidRPr="00314C7E">
        <w:rPr>
          <w:rFonts w:cs="Arial"/>
          <w:smallCaps/>
          <w:sz w:val="22"/>
          <w:lang w:val="en-GB" w:bidi="en-GB"/>
        </w:rPr>
        <w:t>Quality Plan</w:t>
      </w:r>
      <w:r w:rsidRPr="00314C7E">
        <w:rPr>
          <w:rFonts w:cs="Arial"/>
          <w:sz w:val="22"/>
          <w:lang w:val="en-GB" w:bidi="en-GB"/>
        </w:rPr>
        <w:t xml:space="preserve"> and the Inspection and Test Plan, including any revisions prepared in accordance with the requirements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The </w:t>
      </w:r>
      <w:r w:rsidR="006F1546" w:rsidRPr="00314C7E">
        <w:rPr>
          <w:rFonts w:cs="Arial"/>
          <w:smallCaps/>
          <w:sz w:val="22"/>
          <w:lang w:val="en-GB" w:bidi="en-GB"/>
        </w:rPr>
        <w:t>Quality Plan</w:t>
      </w:r>
      <w:r w:rsidRPr="00314C7E">
        <w:rPr>
          <w:rFonts w:cs="Arial"/>
          <w:sz w:val="22"/>
          <w:lang w:val="en-GB" w:bidi="en-GB"/>
        </w:rPr>
        <w:t xml:space="preserve"> and the Inspection and Test Plan for the </w:t>
      </w:r>
      <w:r w:rsidR="00A01BA2" w:rsidRPr="00314C7E">
        <w:rPr>
          <w:rFonts w:cs="Arial"/>
          <w:smallCaps/>
          <w:sz w:val="22"/>
          <w:lang w:val="en-GB" w:bidi="en-GB"/>
        </w:rPr>
        <w:t>Work</w:t>
      </w:r>
      <w:r w:rsidRPr="00314C7E">
        <w:rPr>
          <w:rFonts w:cs="Arial"/>
          <w:sz w:val="22"/>
          <w:lang w:val="en-GB" w:bidi="en-GB"/>
        </w:rPr>
        <w:t xml:space="preserve"> delivered under the </w:t>
      </w:r>
      <w:r w:rsidR="00A01BA2" w:rsidRPr="00314C7E">
        <w:rPr>
          <w:rFonts w:cs="Arial"/>
          <w:smallCaps/>
          <w:sz w:val="22"/>
          <w:lang w:val="en-GB" w:bidi="en-GB"/>
        </w:rPr>
        <w:t>Contract</w:t>
      </w:r>
      <w:r w:rsidRPr="00314C7E">
        <w:rPr>
          <w:rFonts w:cs="Arial"/>
          <w:sz w:val="22"/>
          <w:lang w:val="en-GB" w:bidi="en-GB"/>
        </w:rPr>
        <w:t xml:space="preserve"> shall be prepared and submitted by the </w:t>
      </w:r>
      <w:r w:rsidR="00A01BA2" w:rsidRPr="00314C7E">
        <w:rPr>
          <w:rFonts w:cs="Arial"/>
          <w:smallCaps/>
          <w:sz w:val="22"/>
          <w:lang w:val="en-GB" w:bidi="en-GB"/>
        </w:rPr>
        <w:t>Contractor</w:t>
      </w:r>
      <w:r w:rsidRPr="00314C7E">
        <w:rPr>
          <w:rFonts w:cs="Arial"/>
          <w:sz w:val="22"/>
          <w:lang w:val="en-GB" w:bidi="en-GB"/>
        </w:rPr>
        <w:t xml:space="preserve"> to the </w:t>
      </w:r>
      <w:r w:rsidR="00A01BA2" w:rsidRPr="00314C7E">
        <w:rPr>
          <w:rFonts w:cs="Arial"/>
          <w:smallCaps/>
          <w:sz w:val="22"/>
          <w:lang w:val="en-GB" w:bidi="en-GB"/>
        </w:rPr>
        <w:t>Purchaser</w:t>
      </w:r>
      <w:r w:rsidRPr="00314C7E">
        <w:rPr>
          <w:rFonts w:cs="Arial"/>
          <w:sz w:val="22"/>
          <w:lang w:val="en-GB" w:bidi="en-GB"/>
        </w:rPr>
        <w:t xml:space="preserve"> for approval within the scope and deadlines specified in </w:t>
      </w:r>
      <w:r w:rsidRPr="00314C7E">
        <w:rPr>
          <w:rFonts w:cs="Arial"/>
          <w:sz w:val="22"/>
          <w:u w:val="single"/>
          <w:lang w:val="en-GB" w:bidi="en-GB"/>
        </w:rPr>
        <w:t>Enclosure 3</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shall not unreasonably withhold the approval </w:t>
      </w:r>
      <w:r w:rsidR="00A01BA2" w:rsidRPr="00314C7E">
        <w:rPr>
          <w:rFonts w:cs="Arial"/>
          <w:sz w:val="22"/>
          <w:lang w:val="en-GB" w:bidi="en-GB"/>
        </w:rPr>
        <w:t>of the</w:t>
      </w:r>
      <w:r w:rsidRPr="00314C7E">
        <w:rPr>
          <w:rFonts w:cs="Arial"/>
          <w:sz w:val="22"/>
          <w:lang w:val="en-GB" w:bidi="en-GB"/>
        </w:rPr>
        <w:t xml:space="preserve"> </w:t>
      </w:r>
      <w:r w:rsidR="006F1546" w:rsidRPr="00314C7E">
        <w:rPr>
          <w:rFonts w:cs="Arial"/>
          <w:smallCaps/>
          <w:sz w:val="22"/>
          <w:lang w:val="en-GB" w:bidi="en-GB"/>
        </w:rPr>
        <w:t>Quality Plan</w:t>
      </w:r>
      <w:r w:rsidRPr="00314C7E">
        <w:rPr>
          <w:rFonts w:cs="Arial"/>
          <w:sz w:val="22"/>
          <w:lang w:val="en-GB" w:bidi="en-GB"/>
        </w:rPr>
        <w:t xml:space="preserve"> and Inspection and Test Plan, and the approval must be given within the shortest possible time after the </w:t>
      </w:r>
      <w:r w:rsidR="00A01BA2" w:rsidRPr="00314C7E">
        <w:rPr>
          <w:rFonts w:cs="Arial"/>
          <w:smallCaps/>
          <w:sz w:val="22"/>
          <w:lang w:val="en-GB" w:bidi="en-GB"/>
        </w:rPr>
        <w:t>Contractor</w:t>
      </w:r>
      <w:r w:rsidRPr="00314C7E">
        <w:rPr>
          <w:rFonts w:cs="Arial"/>
          <w:sz w:val="22"/>
          <w:lang w:val="en-GB" w:bidi="en-GB"/>
        </w:rPr>
        <w:t xml:space="preserve"> hands over the proposal.</w:t>
      </w:r>
    </w:p>
    <w:bookmarkEnd w:id="115"/>
    <w:p w14:paraId="25BD4F33" w14:textId="77777777" w:rsidR="00237525" w:rsidRPr="00314C7E" w:rsidRDefault="00237525" w:rsidP="00654739">
      <w:pPr>
        <w:pStyle w:val="Nadpis2"/>
        <w:keepLines w:val="0"/>
        <w:numPr>
          <w:ilvl w:val="1"/>
          <w:numId w:val="7"/>
        </w:numPr>
        <w:spacing w:before="0" w:line="300" w:lineRule="exact"/>
        <w:ind w:left="709" w:hanging="709"/>
        <w:rPr>
          <w:rFonts w:cs="Arial"/>
          <w:smallCaps/>
          <w:sz w:val="22"/>
          <w:szCs w:val="22"/>
          <w:lang w:val="en-GB"/>
        </w:rPr>
      </w:pPr>
      <w:r w:rsidRPr="00314C7E">
        <w:rPr>
          <w:rFonts w:cs="Arial"/>
          <w:sz w:val="22"/>
          <w:lang w:val="en-GB" w:bidi="en-GB"/>
        </w:rPr>
        <w:t xml:space="preserve">All inspections, checks, examinations and tests carried out in connection with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at the premises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and its </w:t>
      </w:r>
      <w:r w:rsidRPr="00314C7E">
        <w:rPr>
          <w:rFonts w:cs="Arial"/>
          <w:smallCaps/>
          <w:sz w:val="22"/>
          <w:lang w:val="en-GB" w:bidi="en-GB"/>
        </w:rPr>
        <w:t>Sub-Contractors</w:t>
      </w:r>
      <w:r w:rsidRPr="00314C7E">
        <w:rPr>
          <w:rFonts w:cs="Arial"/>
          <w:sz w:val="22"/>
          <w:lang w:val="en-GB" w:bidi="en-GB"/>
        </w:rPr>
        <w:t xml:space="preserve"> shall be carried out in accordance with the </w:t>
      </w:r>
      <w:r w:rsidRPr="00314C7E">
        <w:rPr>
          <w:rFonts w:cs="Arial"/>
          <w:smallCaps/>
          <w:sz w:val="22"/>
          <w:lang w:val="en-GB" w:bidi="en-GB"/>
        </w:rPr>
        <w:t>Quality Plan</w:t>
      </w:r>
      <w:r w:rsidRPr="00314C7E">
        <w:rPr>
          <w:rFonts w:cs="Arial"/>
          <w:sz w:val="22"/>
          <w:lang w:val="en-GB" w:bidi="en-GB"/>
        </w:rPr>
        <w:t xml:space="preserve"> and the Inspection and Test Plan and the related documents, as required by the </w:t>
      </w:r>
      <w:r w:rsidR="00A01BA2" w:rsidRPr="00314C7E">
        <w:rPr>
          <w:rFonts w:cs="Arial"/>
          <w:smallCaps/>
          <w:sz w:val="22"/>
          <w:lang w:val="en-GB" w:bidi="en-GB"/>
        </w:rPr>
        <w:t>Contract</w:t>
      </w:r>
      <w:r w:rsidRPr="00314C7E">
        <w:rPr>
          <w:rFonts w:cs="Arial"/>
          <w:sz w:val="22"/>
          <w:lang w:val="en-GB" w:bidi="en-GB"/>
        </w:rPr>
        <w:t>.</w:t>
      </w:r>
    </w:p>
    <w:p w14:paraId="6A942A78" w14:textId="3DC4EACB" w:rsidR="00237525" w:rsidRPr="00314C7E" w:rsidRDefault="00AE082F" w:rsidP="00654739">
      <w:pPr>
        <w:pStyle w:val="Nadpis2"/>
        <w:keepLines w:val="0"/>
        <w:numPr>
          <w:ilvl w:val="1"/>
          <w:numId w:val="7"/>
        </w:numPr>
        <w:spacing w:before="0" w:line="300" w:lineRule="exact"/>
        <w:ind w:left="709" w:hanging="709"/>
        <w:rPr>
          <w:rFonts w:cs="Arial"/>
          <w:smallCaps/>
          <w:sz w:val="22"/>
          <w:szCs w:val="22"/>
          <w:lang w:val="en-GB"/>
        </w:rPr>
      </w:pPr>
      <w:r w:rsidRPr="00314C7E">
        <w:rPr>
          <w:rFonts w:cs="Arial"/>
          <w:sz w:val="22"/>
          <w:lang w:val="en-GB" w:bidi="en-GB"/>
        </w:rPr>
        <w:t xml:space="preserve">The </w:t>
      </w:r>
      <w:r w:rsidRPr="00314C7E">
        <w:rPr>
          <w:rFonts w:cs="Arial"/>
          <w:smallCaps/>
          <w:sz w:val="22"/>
          <w:lang w:val="en-GB" w:bidi="en-GB"/>
        </w:rPr>
        <w:t>Quality Plan</w:t>
      </w:r>
      <w:r w:rsidRPr="00314C7E">
        <w:rPr>
          <w:rFonts w:cs="Arial"/>
          <w:sz w:val="22"/>
          <w:lang w:val="en-GB" w:bidi="en-GB"/>
        </w:rPr>
        <w:t xml:space="preserve"> approved by </w:t>
      </w:r>
      <w:r w:rsidR="00237525" w:rsidRPr="00314C7E">
        <w:rPr>
          <w:rFonts w:cs="Arial"/>
          <w:smallCaps/>
          <w:sz w:val="22"/>
          <w:lang w:val="en-GB" w:bidi="en-GB"/>
        </w:rPr>
        <w:t xml:space="preserve">the </w:t>
      </w:r>
      <w:r w:rsidR="00A01BA2" w:rsidRPr="00314C7E">
        <w:rPr>
          <w:rFonts w:cs="Arial"/>
          <w:smallCaps/>
          <w:sz w:val="22"/>
          <w:lang w:val="en-GB" w:bidi="en-GB"/>
        </w:rPr>
        <w:t>Purchaser</w:t>
      </w:r>
      <w:r w:rsidRPr="00314C7E">
        <w:rPr>
          <w:rFonts w:cs="Arial"/>
          <w:sz w:val="22"/>
          <w:lang w:val="en-GB" w:bidi="en-GB"/>
        </w:rPr>
        <w:t xml:space="preserve"> may be changed in the form of registered amendments that shall be approved by the </w:t>
      </w:r>
      <w:r w:rsidR="00A01BA2" w:rsidRPr="00314C7E">
        <w:rPr>
          <w:rFonts w:cs="Arial"/>
          <w:smallCaps/>
          <w:sz w:val="22"/>
          <w:lang w:val="en-GB" w:bidi="en-GB"/>
        </w:rPr>
        <w:t>Purchaser</w:t>
      </w:r>
      <w:r w:rsidRPr="00314C7E">
        <w:rPr>
          <w:rFonts w:cs="Arial"/>
          <w:sz w:val="22"/>
          <w:lang w:val="en-GB" w:bidi="en-GB"/>
        </w:rPr>
        <w:t>.</w:t>
      </w:r>
      <w:r w:rsidR="00301317" w:rsidRPr="00314C7E">
        <w:rPr>
          <w:rFonts w:cs="Arial"/>
          <w:smallCaps/>
          <w:sz w:val="22"/>
          <w:lang w:val="en-GB" w:bidi="en-GB"/>
        </w:rPr>
        <w:t xml:space="preserve"> </w:t>
      </w:r>
      <w:r w:rsidRPr="00314C7E">
        <w:rPr>
          <w:rFonts w:cs="Arial"/>
          <w:sz w:val="22"/>
          <w:lang w:val="en-GB" w:bidi="en-GB"/>
        </w:rPr>
        <w:t xml:space="preserve">Costs associated with changes to the </w:t>
      </w:r>
      <w:r w:rsidR="00237525" w:rsidRPr="00314C7E">
        <w:rPr>
          <w:rFonts w:cs="Arial"/>
          <w:smallCaps/>
          <w:sz w:val="22"/>
          <w:lang w:val="en-GB" w:bidi="en-GB"/>
        </w:rPr>
        <w:t>Quality Plan</w:t>
      </w:r>
      <w:r w:rsidRPr="00314C7E">
        <w:rPr>
          <w:rFonts w:cs="Arial"/>
          <w:sz w:val="22"/>
          <w:lang w:val="en-GB" w:bidi="en-GB"/>
        </w:rPr>
        <w:t xml:space="preserve"> are included in the </w:t>
      </w:r>
      <w:r w:rsidR="00A01BA2" w:rsidRPr="00314C7E">
        <w:rPr>
          <w:rFonts w:cs="Arial"/>
          <w:smallCaps/>
          <w:sz w:val="22"/>
          <w:lang w:val="en-GB" w:bidi="en-GB"/>
        </w:rPr>
        <w:t>Price</w:t>
      </w:r>
      <w:r w:rsidR="00F8346D">
        <w:rPr>
          <w:rFonts w:cs="Arial"/>
          <w:smallCaps/>
          <w:sz w:val="22"/>
          <w:lang w:val="en-GB" w:bidi="en-GB"/>
        </w:rPr>
        <w:t xml:space="preserve"> for the Work</w:t>
      </w:r>
      <w:r w:rsidRPr="00314C7E">
        <w:rPr>
          <w:rFonts w:cs="Arial"/>
          <w:sz w:val="22"/>
          <w:lang w:val="en-GB" w:bidi="en-GB"/>
        </w:rPr>
        <w:t>.</w:t>
      </w:r>
    </w:p>
    <w:p w14:paraId="512E40B8" w14:textId="3C6E3C58" w:rsidR="00237525" w:rsidRPr="00314C7E" w:rsidRDefault="00237525"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Unless otherwise stipulated in other provisions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all inspections and tests as well as associated activities under this Article </w:t>
      </w:r>
      <w:r w:rsidR="005635EE" w:rsidRPr="00314C7E">
        <w:rPr>
          <w:rFonts w:cs="Arial"/>
          <w:lang w:val="en-GB" w:bidi="en-GB"/>
        </w:rPr>
        <w:fldChar w:fldCharType="begin"/>
      </w:r>
      <w:r w:rsidR="005635EE" w:rsidRPr="00314C7E">
        <w:rPr>
          <w:rFonts w:cs="Arial"/>
          <w:lang w:val="en-GB" w:bidi="en-GB"/>
        </w:rPr>
        <w:instrText xml:space="preserve"> REF _Ref472514518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28</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are to be performed by the </w:t>
      </w:r>
      <w:r w:rsidR="00A01BA2" w:rsidRPr="00314C7E">
        <w:rPr>
          <w:rFonts w:cs="Arial"/>
          <w:smallCaps/>
          <w:sz w:val="22"/>
          <w:lang w:val="en-GB" w:bidi="en-GB"/>
        </w:rPr>
        <w:t>Contractor</w:t>
      </w:r>
      <w:r w:rsidRPr="00314C7E">
        <w:rPr>
          <w:rFonts w:cs="Arial"/>
          <w:sz w:val="22"/>
          <w:lang w:val="en-GB" w:bidi="en-GB"/>
        </w:rPr>
        <w:t xml:space="preserve">; any and all costs of such tests and inspections, including the costs incurred by the need to replace parts damaged during tests, are to be borne by the </w:t>
      </w:r>
      <w:r w:rsidR="00A01BA2" w:rsidRPr="00314C7E">
        <w:rPr>
          <w:rFonts w:cs="Arial"/>
          <w:smallCaps/>
          <w:sz w:val="22"/>
          <w:lang w:val="en-GB" w:bidi="en-GB"/>
        </w:rPr>
        <w:t>Contractor</w:t>
      </w:r>
      <w:r w:rsidRPr="00314C7E">
        <w:rPr>
          <w:rFonts w:cs="Arial"/>
          <w:sz w:val="22"/>
          <w:lang w:val="en-GB" w:bidi="en-GB"/>
        </w:rPr>
        <w:t xml:space="preserve">, and are included in the </w:t>
      </w:r>
      <w:r w:rsidR="00A01BA2" w:rsidRPr="00314C7E">
        <w:rPr>
          <w:rFonts w:cs="Arial"/>
          <w:smallCaps/>
          <w:sz w:val="22"/>
          <w:lang w:val="en-GB" w:bidi="en-GB"/>
        </w:rPr>
        <w:t>Price</w:t>
      </w:r>
      <w:r w:rsidR="00F8346D">
        <w:rPr>
          <w:rFonts w:cs="Arial"/>
          <w:smallCaps/>
          <w:sz w:val="22"/>
          <w:lang w:val="en-GB" w:bidi="en-GB"/>
        </w:rPr>
        <w:t xml:space="preserve"> for the Work</w:t>
      </w:r>
      <w:r w:rsidRPr="00314C7E">
        <w:rPr>
          <w:rFonts w:cs="Arial"/>
          <w:sz w:val="22"/>
          <w:lang w:val="en-GB" w:bidi="en-GB"/>
        </w:rPr>
        <w:t>.</w:t>
      </w:r>
    </w:p>
    <w:p w14:paraId="7675A7BC" w14:textId="77777777" w:rsidR="006661EB" w:rsidRPr="00314C7E" w:rsidRDefault="006661EB"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also adapt the </w:t>
      </w:r>
      <w:r w:rsidRPr="00314C7E">
        <w:rPr>
          <w:rFonts w:cs="Arial"/>
          <w:smallCaps/>
          <w:sz w:val="22"/>
          <w:lang w:val="en-GB" w:bidi="en-GB"/>
        </w:rPr>
        <w:t>Quality Plan</w:t>
      </w:r>
      <w:r w:rsidRPr="00314C7E">
        <w:rPr>
          <w:rFonts w:cs="Arial"/>
          <w:sz w:val="22"/>
          <w:lang w:val="en-GB" w:bidi="en-GB"/>
        </w:rPr>
        <w:t xml:space="preserve"> and Inspection and Test Plan within thirty (30) </w:t>
      </w:r>
      <w:r w:rsidRPr="00314C7E">
        <w:rPr>
          <w:rFonts w:cs="Arial"/>
          <w:smallCaps/>
          <w:sz w:val="22"/>
          <w:lang w:val="en-GB" w:bidi="en-GB"/>
        </w:rPr>
        <w:t>Days</w:t>
      </w:r>
      <w:r w:rsidRPr="00314C7E">
        <w:rPr>
          <w:rFonts w:cs="Arial"/>
          <w:sz w:val="22"/>
          <w:lang w:val="en-GB" w:bidi="en-GB"/>
        </w:rPr>
        <w:t xml:space="preserve"> at the request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provided that during the performance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mallCaps/>
          <w:sz w:val="22"/>
          <w:lang w:val="en-GB" w:bidi="en-GB"/>
        </w:rPr>
        <w:t xml:space="preserve"> Changes</w:t>
      </w:r>
      <w:r w:rsidRPr="00314C7E">
        <w:rPr>
          <w:rFonts w:cs="Arial"/>
          <w:sz w:val="22"/>
          <w:lang w:val="en-GB" w:bidi="en-GB"/>
        </w:rPr>
        <w:t xml:space="preserve"> are made:</w:t>
      </w:r>
    </w:p>
    <w:p w14:paraId="1AB0CFC9" w14:textId="77777777" w:rsidR="006661EB" w:rsidRPr="00314C7E" w:rsidRDefault="006661EB" w:rsidP="00654739">
      <w:pPr>
        <w:pStyle w:val="Nadpis2"/>
        <w:keepLines w:val="0"/>
        <w:numPr>
          <w:ilvl w:val="5"/>
          <w:numId w:val="7"/>
        </w:numPr>
        <w:spacing w:before="0" w:line="300" w:lineRule="exact"/>
        <w:ind w:left="1276" w:hanging="567"/>
        <w:rPr>
          <w:rFonts w:cs="Arial"/>
          <w:sz w:val="22"/>
          <w:szCs w:val="22"/>
          <w:lang w:val="en-GB"/>
        </w:rPr>
      </w:pPr>
      <w:r w:rsidRPr="00314C7E">
        <w:rPr>
          <w:rFonts w:cs="Arial"/>
          <w:sz w:val="22"/>
          <w:lang w:val="en-GB" w:bidi="en-GB"/>
        </w:rPr>
        <w:lastRenderedPageBreak/>
        <w:t xml:space="preserve">to the requirements of generally binding regulations; or </w:t>
      </w:r>
    </w:p>
    <w:p w14:paraId="0C20087F" w14:textId="77777777" w:rsidR="006661EB" w:rsidRPr="00314C7E" w:rsidRDefault="006661EB" w:rsidP="00654739">
      <w:pPr>
        <w:pStyle w:val="Nadpis2"/>
        <w:keepLines w:val="0"/>
        <w:numPr>
          <w:ilvl w:val="5"/>
          <w:numId w:val="7"/>
        </w:numPr>
        <w:spacing w:before="0" w:line="300" w:lineRule="exact"/>
        <w:ind w:left="1276" w:hanging="567"/>
        <w:rPr>
          <w:rFonts w:cs="Arial"/>
          <w:sz w:val="22"/>
          <w:szCs w:val="22"/>
          <w:lang w:val="en-GB"/>
        </w:rPr>
      </w:pPr>
      <w:r w:rsidRPr="00314C7E">
        <w:rPr>
          <w:rFonts w:cs="Arial"/>
          <w:sz w:val="22"/>
          <w:lang w:val="en-GB" w:bidi="en-GB"/>
        </w:rPr>
        <w:t xml:space="preserve">to internal control legislation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or </w:t>
      </w:r>
    </w:p>
    <w:p w14:paraId="43F2A5A3" w14:textId="77777777" w:rsidR="006661EB" w:rsidRPr="00314C7E" w:rsidRDefault="006661EB" w:rsidP="00654739">
      <w:pPr>
        <w:pStyle w:val="Nadpis2"/>
        <w:keepLines w:val="0"/>
        <w:numPr>
          <w:ilvl w:val="5"/>
          <w:numId w:val="7"/>
        </w:numPr>
        <w:spacing w:before="0" w:line="300" w:lineRule="exact"/>
        <w:ind w:left="1276" w:hanging="567"/>
        <w:rPr>
          <w:rFonts w:cs="Arial"/>
          <w:sz w:val="22"/>
          <w:szCs w:val="22"/>
          <w:lang w:val="en-GB"/>
        </w:rPr>
      </w:pPr>
      <w:r w:rsidRPr="00314C7E">
        <w:rPr>
          <w:rFonts w:cs="Arial"/>
          <w:sz w:val="22"/>
          <w:lang w:val="en-GB" w:bidi="en-GB"/>
        </w:rPr>
        <w:t xml:space="preserve">to the requirements of State supervision and administration; or </w:t>
      </w:r>
    </w:p>
    <w:p w14:paraId="4EC92C37" w14:textId="77777777" w:rsidR="006661EB" w:rsidRPr="00314C7E" w:rsidRDefault="006661EB" w:rsidP="00654739">
      <w:pPr>
        <w:pStyle w:val="Nadpis2"/>
        <w:keepLines w:val="0"/>
        <w:numPr>
          <w:ilvl w:val="5"/>
          <w:numId w:val="7"/>
        </w:numPr>
        <w:spacing w:before="0" w:line="300" w:lineRule="exact"/>
        <w:ind w:left="1276" w:hanging="567"/>
        <w:rPr>
          <w:rFonts w:cs="Arial"/>
          <w:sz w:val="22"/>
          <w:szCs w:val="22"/>
          <w:lang w:val="en-GB"/>
        </w:rPr>
      </w:pPr>
      <w:r w:rsidRPr="00314C7E">
        <w:rPr>
          <w:rFonts w:cs="Arial"/>
          <w:sz w:val="22"/>
          <w:lang w:val="en-GB" w:bidi="en-GB"/>
        </w:rPr>
        <w:t xml:space="preserve">when it is necessary to implement corrective and preventive measures following from the results of inspection activities; or </w:t>
      </w:r>
    </w:p>
    <w:p w14:paraId="16B21732" w14:textId="77777777" w:rsidR="006661EB" w:rsidRPr="00314C7E" w:rsidRDefault="006661EB" w:rsidP="00654739">
      <w:pPr>
        <w:pStyle w:val="Nadpis2"/>
        <w:keepLines w:val="0"/>
        <w:numPr>
          <w:ilvl w:val="5"/>
          <w:numId w:val="7"/>
        </w:numPr>
        <w:spacing w:before="0" w:line="300" w:lineRule="exact"/>
        <w:ind w:left="1276" w:hanging="567"/>
        <w:rPr>
          <w:rFonts w:cs="Arial"/>
          <w:sz w:val="22"/>
          <w:szCs w:val="22"/>
          <w:lang w:val="en-GB"/>
        </w:rPr>
      </w:pPr>
      <w:r w:rsidRPr="00314C7E">
        <w:rPr>
          <w:rFonts w:cs="Arial"/>
          <w:sz w:val="22"/>
          <w:lang w:val="en-GB" w:bidi="en-GB"/>
        </w:rPr>
        <w:t xml:space="preserve">based on other requirements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in accordance with the </w:t>
      </w:r>
      <w:r w:rsidR="00A01BA2" w:rsidRPr="00314C7E">
        <w:rPr>
          <w:rFonts w:cs="Arial"/>
          <w:smallCaps/>
          <w:sz w:val="22"/>
          <w:lang w:val="en-GB" w:bidi="en-GB"/>
        </w:rPr>
        <w:t>Contract</w:t>
      </w:r>
      <w:r w:rsidRPr="00314C7E">
        <w:rPr>
          <w:rFonts w:cs="Arial"/>
          <w:sz w:val="22"/>
          <w:lang w:val="en-GB" w:bidi="en-GB"/>
        </w:rPr>
        <w:t>.</w:t>
      </w:r>
    </w:p>
    <w:p w14:paraId="49308B24" w14:textId="6621624A" w:rsidR="006661EB" w:rsidRPr="00314C7E" w:rsidRDefault="006661EB" w:rsidP="00654739">
      <w:pPr>
        <w:pStyle w:val="StylNadpis2Zarovnatdobloku"/>
        <w:numPr>
          <w:ilvl w:val="0"/>
          <w:numId w:val="0"/>
        </w:numPr>
        <w:spacing w:line="300" w:lineRule="exact"/>
        <w:ind w:left="709"/>
        <w:jc w:val="left"/>
        <w:rPr>
          <w:rFonts w:cs="Arial"/>
          <w:szCs w:val="22"/>
          <w:lang w:val="en-GB"/>
        </w:rPr>
      </w:pPr>
      <w:r w:rsidRPr="00314C7E">
        <w:rPr>
          <w:rFonts w:cs="Arial"/>
          <w:lang w:val="en-GB" w:bidi="en-GB"/>
        </w:rPr>
        <w:t xml:space="preserve">In the event that the reasons for these changes are not attributable to the </w:t>
      </w:r>
      <w:r w:rsidR="00A01BA2" w:rsidRPr="00314C7E">
        <w:rPr>
          <w:rFonts w:cs="Arial"/>
          <w:smallCaps/>
          <w:lang w:val="en-GB" w:bidi="en-GB"/>
        </w:rPr>
        <w:t>Contractor</w:t>
      </w:r>
      <w:r w:rsidRPr="00314C7E">
        <w:rPr>
          <w:rFonts w:cs="Arial"/>
          <w:lang w:val="en-GB" w:bidi="en-GB"/>
        </w:rPr>
        <w:t xml:space="preserve"> and have an impact on the manner in which the </w:t>
      </w:r>
      <w:r w:rsidR="00A01BA2" w:rsidRPr="00314C7E">
        <w:rPr>
          <w:rFonts w:cs="Arial"/>
          <w:smallCaps/>
          <w:lang w:val="en-GB" w:bidi="en-GB"/>
        </w:rPr>
        <w:t>Work</w:t>
      </w:r>
      <w:r w:rsidRPr="00314C7E">
        <w:rPr>
          <w:rFonts w:cs="Arial"/>
          <w:lang w:val="en-GB" w:bidi="en-GB"/>
        </w:rPr>
        <w:t xml:space="preserve"> is executed, the </w:t>
      </w:r>
      <w:r w:rsidRPr="00314C7E">
        <w:rPr>
          <w:rFonts w:cs="Arial"/>
          <w:smallCaps/>
          <w:lang w:val="en-GB" w:bidi="en-GB"/>
        </w:rPr>
        <w:t>Parties</w:t>
      </w:r>
      <w:r w:rsidRPr="00314C7E">
        <w:rPr>
          <w:rFonts w:cs="Arial"/>
          <w:lang w:val="en-GB" w:bidi="en-GB"/>
        </w:rPr>
        <w:t xml:space="preserve"> shall enter into negotiations in accordance with Article </w:t>
      </w:r>
      <w:r w:rsidR="005635EE" w:rsidRPr="00314C7E">
        <w:rPr>
          <w:rFonts w:cs="Arial"/>
          <w:lang w:val="en-GB" w:bidi="en-GB"/>
        </w:rPr>
        <w:fldChar w:fldCharType="begin"/>
      </w:r>
      <w:r w:rsidR="005635EE" w:rsidRPr="00314C7E">
        <w:rPr>
          <w:rFonts w:cs="Arial"/>
          <w:lang w:val="en-GB" w:bidi="en-GB"/>
        </w:rPr>
        <w:instrText xml:space="preserve"> REF _Ref478547648 \r \h  \* MERGEFORMAT </w:instrText>
      </w:r>
      <w:r w:rsidR="005635EE" w:rsidRPr="00314C7E">
        <w:rPr>
          <w:rFonts w:cs="Arial"/>
          <w:lang w:val="en-GB" w:bidi="en-GB"/>
        </w:rPr>
      </w:r>
      <w:r w:rsidR="005635EE" w:rsidRPr="00314C7E">
        <w:rPr>
          <w:rFonts w:cs="Arial"/>
          <w:lang w:val="en-GB" w:bidi="en-GB"/>
        </w:rPr>
        <w:fldChar w:fldCharType="separate"/>
      </w:r>
      <w:r w:rsidR="009D51B3">
        <w:rPr>
          <w:rFonts w:cs="Arial"/>
          <w:lang w:val="en-GB" w:bidi="en-GB"/>
        </w:rPr>
        <w:t>51</w:t>
      </w:r>
      <w:r w:rsidR="005635EE" w:rsidRPr="00314C7E">
        <w:rPr>
          <w:rFonts w:cs="Arial"/>
          <w:lang w:val="en-GB" w:bidi="en-GB"/>
        </w:rPr>
        <w:fldChar w:fldCharType="end"/>
      </w:r>
      <w:r w:rsidRPr="00314C7E">
        <w:rPr>
          <w:rFonts w:cs="Arial"/>
          <w:lang w:val="en-GB" w:bidi="en-GB"/>
        </w:rPr>
        <w:t xml:space="preserve"> </w:t>
      </w:r>
      <w:r w:rsidR="00A01BA2" w:rsidRPr="00314C7E">
        <w:rPr>
          <w:rFonts w:cs="Arial"/>
          <w:lang w:val="en-GB" w:bidi="en-GB"/>
        </w:rPr>
        <w:t>of the</w:t>
      </w:r>
      <w:r w:rsidRPr="00314C7E">
        <w:rPr>
          <w:rFonts w:cs="Arial"/>
          <w:lang w:val="en-GB" w:bidi="en-GB"/>
        </w:rPr>
        <w:t xml:space="preserve"> </w:t>
      </w:r>
      <w:r w:rsidR="00A01BA2" w:rsidRPr="00314C7E">
        <w:rPr>
          <w:rFonts w:cs="Arial"/>
          <w:smallCaps/>
          <w:lang w:val="en-GB" w:bidi="en-GB"/>
        </w:rPr>
        <w:t>Contract</w:t>
      </w:r>
      <w:r w:rsidRPr="00314C7E">
        <w:rPr>
          <w:rFonts w:cs="Arial"/>
          <w:lang w:val="en-GB" w:bidi="en-GB"/>
        </w:rPr>
        <w:t>, unless otherwise agreed.</w:t>
      </w:r>
    </w:p>
    <w:p w14:paraId="6656C3D6" w14:textId="75581DE0" w:rsidR="006661EB" w:rsidRPr="00314C7E" w:rsidRDefault="006661EB"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Pr="00314C7E">
        <w:rPr>
          <w:rFonts w:cs="Arial"/>
          <w:smallCaps/>
          <w:sz w:val="22"/>
          <w:lang w:val="en-GB" w:bidi="en-GB"/>
        </w:rPr>
        <w:t>Quality Plan</w:t>
      </w:r>
      <w:r w:rsidRPr="00314C7E">
        <w:rPr>
          <w:rFonts w:cs="Arial"/>
          <w:sz w:val="22"/>
          <w:lang w:val="en-GB" w:bidi="en-GB"/>
        </w:rPr>
        <w:t xml:space="preserve"> and Inspection and Test Plan, which govern the activities affecting the quality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approved by the </w:t>
      </w:r>
      <w:r w:rsidR="00A01BA2" w:rsidRPr="00314C7E">
        <w:rPr>
          <w:rFonts w:cs="Arial"/>
          <w:smallCaps/>
          <w:sz w:val="22"/>
          <w:lang w:val="en-GB" w:bidi="en-GB"/>
        </w:rPr>
        <w:t>Purchaser</w:t>
      </w:r>
      <w:r w:rsidRPr="00314C7E">
        <w:rPr>
          <w:rFonts w:cs="Arial"/>
          <w:sz w:val="22"/>
          <w:lang w:val="en-GB" w:bidi="en-GB"/>
        </w:rPr>
        <w:t xml:space="preserve"> shall also be modified by the </w:t>
      </w:r>
      <w:r w:rsidR="00A01BA2" w:rsidRPr="00314C7E">
        <w:rPr>
          <w:rFonts w:cs="Arial"/>
          <w:smallCaps/>
          <w:sz w:val="22"/>
          <w:lang w:val="en-GB" w:bidi="en-GB"/>
        </w:rPr>
        <w:t>Contractor</w:t>
      </w:r>
      <w:r w:rsidRPr="00314C7E">
        <w:rPr>
          <w:rFonts w:cs="Arial"/>
          <w:sz w:val="22"/>
          <w:lang w:val="en-GB" w:bidi="en-GB"/>
        </w:rPr>
        <w:t xml:space="preserve"> and resubmitted to the </w:t>
      </w:r>
      <w:r w:rsidR="00141091" w:rsidRPr="00DA3DA8">
        <w:rPr>
          <w:rFonts w:cs="Arial"/>
          <w:sz w:val="22"/>
          <w:lang w:val="en-GB" w:bidi="en-GB"/>
        </w:rPr>
        <w:t>P</w:t>
      </w:r>
      <w:r w:rsidR="00DA3DA8" w:rsidRPr="00DA3DA8">
        <w:rPr>
          <w:rFonts w:cs="Arial"/>
          <w:smallCaps/>
          <w:sz w:val="22"/>
          <w:lang w:val="en-GB" w:bidi="en-GB"/>
        </w:rPr>
        <w:t>urchaser</w:t>
      </w:r>
      <w:r w:rsidR="00141091">
        <w:rPr>
          <w:rFonts w:cs="Arial"/>
          <w:sz w:val="22"/>
          <w:lang w:val="en-GB" w:bidi="en-GB"/>
        </w:rPr>
        <w:t xml:space="preserve"> </w:t>
      </w:r>
      <w:r w:rsidRPr="00314C7E">
        <w:rPr>
          <w:rFonts w:cs="Arial"/>
          <w:sz w:val="22"/>
          <w:lang w:val="en-GB" w:bidi="en-GB"/>
        </w:rPr>
        <w:t xml:space="preserve">for approval, should the </w:t>
      </w:r>
      <w:r w:rsidR="00A01BA2" w:rsidRPr="00314C7E">
        <w:rPr>
          <w:rFonts w:cs="Arial"/>
          <w:smallCaps/>
          <w:sz w:val="22"/>
          <w:lang w:val="en-GB" w:bidi="en-GB"/>
        </w:rPr>
        <w:t>Contractor</w:t>
      </w:r>
      <w:r w:rsidRPr="00314C7E">
        <w:rPr>
          <w:rFonts w:cs="Arial"/>
          <w:sz w:val="22"/>
          <w:lang w:val="en-GB" w:bidi="en-GB"/>
        </w:rPr>
        <w:t xml:space="preserve"> wish to make any changes, especially if the </w:t>
      </w:r>
      <w:r w:rsidR="00A01BA2" w:rsidRPr="00314C7E">
        <w:rPr>
          <w:rFonts w:cs="Arial"/>
          <w:smallCaps/>
          <w:sz w:val="22"/>
          <w:lang w:val="en-GB" w:bidi="en-GB"/>
        </w:rPr>
        <w:t>Contractor</w:t>
      </w:r>
      <w:r w:rsidRPr="00314C7E">
        <w:rPr>
          <w:rFonts w:cs="Arial"/>
          <w:sz w:val="22"/>
          <w:lang w:val="en-GB" w:bidi="en-GB"/>
        </w:rPr>
        <w:t xml:space="preserve"> wishes to change the order, content or method of </w:t>
      </w:r>
      <w:r w:rsidR="00141091">
        <w:rPr>
          <w:rFonts w:cs="Arial"/>
          <w:sz w:val="22"/>
          <w:lang w:val="en-GB" w:bidi="en-GB"/>
        </w:rPr>
        <w:t>inspections</w:t>
      </w:r>
      <w:r w:rsidRPr="00314C7E">
        <w:rPr>
          <w:rFonts w:cs="Arial"/>
          <w:sz w:val="22"/>
          <w:lang w:val="en-GB" w:bidi="en-GB"/>
        </w:rPr>
        <w:t xml:space="preserve">, examinations and tests, or if the order, content and methods of </w:t>
      </w:r>
      <w:r w:rsidR="00141091">
        <w:rPr>
          <w:rFonts w:cs="Arial"/>
          <w:sz w:val="22"/>
          <w:lang w:val="en-GB" w:bidi="en-GB"/>
        </w:rPr>
        <w:t>inspections</w:t>
      </w:r>
      <w:r w:rsidRPr="00314C7E">
        <w:rPr>
          <w:rFonts w:cs="Arial"/>
          <w:sz w:val="22"/>
          <w:lang w:val="en-GB" w:bidi="en-GB"/>
        </w:rPr>
        <w:t xml:space="preserve">, examinations and tests are not in accordance with the Time Schedule and Execution Plan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Detailed Time Schedule and Execution Plan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prepared in accordance with paragraph</w:t>
      </w:r>
      <w:r w:rsidR="00A01BA2" w:rsidRPr="00314C7E">
        <w:rPr>
          <w:rFonts w:cs="Arial"/>
          <w:sz w:val="22"/>
          <w:lang w:val="en-GB" w:bidi="en-GB"/>
        </w:rPr>
        <w:t xml:space="preserve"> </w:t>
      </w:r>
      <w:r w:rsidR="00A01BA2" w:rsidRPr="00314C7E">
        <w:rPr>
          <w:rFonts w:cs="Arial"/>
          <w:lang w:val="en-GB" w:bidi="en-GB"/>
        </w:rPr>
        <w:fldChar w:fldCharType="begin"/>
      </w:r>
      <w:r w:rsidR="00A01BA2" w:rsidRPr="00314C7E">
        <w:rPr>
          <w:rFonts w:cs="Arial"/>
          <w:lang w:val="en-GB" w:bidi="en-GB"/>
        </w:rPr>
        <w:instrText xml:space="preserve"> REF _Ref472512643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24.4</w:t>
      </w:r>
      <w:r w:rsidR="00A01BA2" w:rsidRPr="00314C7E">
        <w:rPr>
          <w:rFonts w:cs="Arial"/>
          <w:lang w:val="en-GB" w:bidi="en-GB"/>
        </w:rPr>
        <w:fldChar w:fldCharType="end"/>
      </w:r>
      <w:r w:rsidR="00A01BA2" w:rsidRPr="00314C7E">
        <w:rPr>
          <w:rFonts w:cs="Arial"/>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or the scope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The approval or rejection by the </w:t>
      </w:r>
      <w:r w:rsidR="00A01BA2" w:rsidRPr="00314C7E">
        <w:rPr>
          <w:rFonts w:cs="Arial"/>
          <w:smallCaps/>
          <w:sz w:val="22"/>
          <w:lang w:val="en-GB" w:bidi="en-GB"/>
        </w:rPr>
        <w:t>Purchaser</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revisions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Quality Plan</w:t>
      </w:r>
      <w:r w:rsidRPr="00314C7E">
        <w:rPr>
          <w:rFonts w:cs="Arial"/>
          <w:sz w:val="22"/>
          <w:lang w:val="en-GB" w:bidi="en-GB"/>
        </w:rPr>
        <w:t xml:space="preserve"> and the Inspection and Test Plan proposed by the </w:t>
      </w:r>
      <w:r w:rsidR="00A01BA2" w:rsidRPr="00314C7E">
        <w:rPr>
          <w:rFonts w:cs="Arial"/>
          <w:smallCaps/>
          <w:sz w:val="22"/>
          <w:lang w:val="en-GB" w:bidi="en-GB"/>
        </w:rPr>
        <w:t>Contractor</w:t>
      </w:r>
      <w:r w:rsidRPr="00314C7E">
        <w:rPr>
          <w:rFonts w:cs="Arial"/>
          <w:sz w:val="22"/>
          <w:lang w:val="en-GB" w:bidi="en-GB"/>
        </w:rPr>
        <w:t xml:space="preserve"> does not relieve the </w:t>
      </w:r>
      <w:r w:rsidR="00A01BA2" w:rsidRPr="00314C7E">
        <w:rPr>
          <w:rFonts w:cs="Arial"/>
          <w:smallCaps/>
          <w:sz w:val="22"/>
          <w:lang w:val="en-GB" w:bidi="en-GB"/>
        </w:rPr>
        <w:t>Contractor</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responsibility for inspections, examinations and tests and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as required under the </w:t>
      </w:r>
      <w:r w:rsidR="00A01BA2" w:rsidRPr="00314C7E">
        <w:rPr>
          <w:rFonts w:cs="Arial"/>
          <w:smallCaps/>
          <w:sz w:val="22"/>
          <w:lang w:val="en-GB" w:bidi="en-GB"/>
        </w:rPr>
        <w:t>Contract</w:t>
      </w:r>
      <w:r w:rsidRPr="00314C7E">
        <w:rPr>
          <w:rFonts w:cs="Arial"/>
          <w:sz w:val="22"/>
          <w:lang w:val="en-GB" w:bidi="en-GB"/>
        </w:rPr>
        <w:t xml:space="preserve">. Until the new revisions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Quality Plan</w:t>
      </w:r>
      <w:r w:rsidRPr="00314C7E">
        <w:rPr>
          <w:rFonts w:cs="Arial"/>
          <w:sz w:val="22"/>
          <w:lang w:val="en-GB" w:bidi="en-GB"/>
        </w:rPr>
        <w:t xml:space="preserve"> and Inspection and Test Plan are approved by the </w:t>
      </w:r>
      <w:r w:rsidR="00A01BA2" w:rsidRPr="00314C7E">
        <w:rPr>
          <w:rFonts w:cs="Arial"/>
          <w:smallCaps/>
          <w:sz w:val="22"/>
          <w:lang w:val="en-GB" w:bidi="en-GB"/>
        </w:rPr>
        <w:t>Purchaser</w:t>
      </w:r>
      <w:r w:rsidRPr="00314C7E">
        <w:rPr>
          <w:rFonts w:cs="Arial"/>
          <w:sz w:val="22"/>
          <w:lang w:val="en-GB" w:bidi="en-GB"/>
        </w:rPr>
        <w:t xml:space="preserve">, the previous revisions remain valid and binding for the </w:t>
      </w:r>
      <w:r w:rsidR="00A01BA2" w:rsidRPr="00314C7E">
        <w:rPr>
          <w:rFonts w:cs="Arial"/>
          <w:smallCaps/>
          <w:sz w:val="22"/>
          <w:lang w:val="en-GB" w:bidi="en-GB"/>
        </w:rPr>
        <w:t>Contractor</w:t>
      </w:r>
      <w:r w:rsidRPr="00314C7E">
        <w:rPr>
          <w:rFonts w:cs="Arial"/>
          <w:sz w:val="22"/>
          <w:lang w:val="en-GB" w:bidi="en-GB"/>
        </w:rPr>
        <w:t>.</w:t>
      </w:r>
    </w:p>
    <w:p w14:paraId="29A3C7D4" w14:textId="77777777" w:rsidR="006661EB" w:rsidRPr="00314C7E" w:rsidRDefault="006661EB"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If the </w:t>
      </w:r>
      <w:r w:rsidR="00A01BA2" w:rsidRPr="00314C7E">
        <w:rPr>
          <w:rFonts w:cs="Arial"/>
          <w:smallCaps/>
          <w:sz w:val="22"/>
          <w:lang w:val="en-GB" w:bidi="en-GB"/>
        </w:rPr>
        <w:t>Purchaser</w:t>
      </w:r>
      <w:r w:rsidRPr="00314C7E">
        <w:rPr>
          <w:rFonts w:cs="Arial"/>
          <w:sz w:val="22"/>
          <w:lang w:val="en-GB" w:bidi="en-GB"/>
        </w:rPr>
        <w:t xml:space="preserve"> finds that the current revisions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Quality Plan</w:t>
      </w:r>
      <w:r w:rsidRPr="00314C7E">
        <w:rPr>
          <w:rFonts w:cs="Arial"/>
          <w:sz w:val="22"/>
          <w:lang w:val="en-GB" w:bidi="en-GB"/>
        </w:rPr>
        <w:t xml:space="preserve"> and Inspection and Test Plan are not in accordance with the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must, within a reasonable time limit set by the </w:t>
      </w:r>
      <w:r w:rsidR="00A01BA2" w:rsidRPr="00314C7E">
        <w:rPr>
          <w:rFonts w:cs="Arial"/>
          <w:smallCaps/>
          <w:sz w:val="22"/>
          <w:lang w:val="en-GB" w:bidi="en-GB"/>
        </w:rPr>
        <w:t>Purchaser</w:t>
      </w:r>
      <w:r w:rsidRPr="00314C7E">
        <w:rPr>
          <w:rFonts w:cs="Arial"/>
          <w:sz w:val="22"/>
          <w:lang w:val="en-GB" w:bidi="en-GB"/>
        </w:rPr>
        <w:t xml:space="preserve">, prepare and submit to the </w:t>
      </w:r>
      <w:r w:rsidR="00A01BA2" w:rsidRPr="00314C7E">
        <w:rPr>
          <w:rFonts w:cs="Arial"/>
          <w:smallCaps/>
          <w:sz w:val="22"/>
          <w:lang w:val="en-GB" w:bidi="en-GB"/>
        </w:rPr>
        <w:t>Purchaser</w:t>
      </w:r>
      <w:r w:rsidRPr="00314C7E">
        <w:rPr>
          <w:rFonts w:cs="Arial"/>
          <w:sz w:val="22"/>
          <w:lang w:val="en-GB" w:bidi="en-GB"/>
        </w:rPr>
        <w:t xml:space="preserve"> for approval new revisions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Quality Plan</w:t>
      </w:r>
      <w:r w:rsidRPr="00314C7E">
        <w:rPr>
          <w:rFonts w:cs="Arial"/>
          <w:sz w:val="22"/>
          <w:lang w:val="en-GB" w:bidi="en-GB"/>
        </w:rPr>
        <w:t xml:space="preserve"> and Inspection and Test Plan that shall be in accordance with the </w:t>
      </w:r>
      <w:r w:rsidR="00A01BA2" w:rsidRPr="00314C7E">
        <w:rPr>
          <w:rFonts w:cs="Arial"/>
          <w:smallCaps/>
          <w:sz w:val="22"/>
          <w:lang w:val="en-GB" w:bidi="en-GB"/>
        </w:rPr>
        <w:t>Contract</w:t>
      </w:r>
      <w:r w:rsidRPr="00314C7E">
        <w:rPr>
          <w:rFonts w:cs="Arial"/>
          <w:sz w:val="22"/>
          <w:lang w:val="en-GB" w:bidi="en-GB"/>
        </w:rPr>
        <w:t xml:space="preserve">. All the costs incurred as a result </w:t>
      </w:r>
      <w:r w:rsidR="00A01BA2" w:rsidRPr="00314C7E">
        <w:rPr>
          <w:rFonts w:cs="Arial"/>
          <w:sz w:val="22"/>
          <w:lang w:val="en-GB" w:bidi="en-GB"/>
        </w:rPr>
        <w:t>of the</w:t>
      </w:r>
      <w:r w:rsidRPr="00314C7E">
        <w:rPr>
          <w:rFonts w:cs="Arial"/>
          <w:sz w:val="22"/>
          <w:lang w:val="en-GB" w:bidi="en-GB"/>
        </w:rPr>
        <w:t xml:space="preserve"> revisions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Quality Plan</w:t>
      </w:r>
      <w:r w:rsidRPr="00314C7E">
        <w:rPr>
          <w:rFonts w:cs="Arial"/>
          <w:sz w:val="22"/>
          <w:lang w:val="en-GB" w:bidi="en-GB"/>
        </w:rPr>
        <w:t xml:space="preserve"> and Inspection and Test Plan in accordance with this paragraph are borne by the </w:t>
      </w:r>
      <w:r w:rsidR="00A01BA2" w:rsidRPr="00314C7E">
        <w:rPr>
          <w:rFonts w:cs="Arial"/>
          <w:smallCaps/>
          <w:sz w:val="22"/>
          <w:lang w:val="en-GB" w:bidi="en-GB"/>
        </w:rPr>
        <w:t>Contractor</w:t>
      </w:r>
      <w:r w:rsidRPr="00314C7E">
        <w:rPr>
          <w:rFonts w:cs="Arial"/>
          <w:sz w:val="22"/>
          <w:lang w:val="en-GB" w:bidi="en-GB"/>
        </w:rPr>
        <w:t>.</w:t>
      </w:r>
    </w:p>
    <w:p w14:paraId="0B35D6C0" w14:textId="32B602E2" w:rsidR="006661EB" w:rsidRPr="00314C7E" w:rsidRDefault="006661EB"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During the performance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must, without undue delay, allow the </w:t>
      </w:r>
      <w:r w:rsidR="00A01BA2" w:rsidRPr="00314C7E">
        <w:rPr>
          <w:rFonts w:cs="Arial"/>
          <w:smallCaps/>
          <w:sz w:val="22"/>
          <w:lang w:val="en-GB" w:bidi="en-GB"/>
        </w:rPr>
        <w:t>Purchaser</w:t>
      </w:r>
      <w:r w:rsidRPr="00314C7E">
        <w:rPr>
          <w:rFonts w:cs="Arial"/>
          <w:sz w:val="22"/>
          <w:lang w:val="en-GB" w:bidi="en-GB"/>
        </w:rPr>
        <w:t xml:space="preserve"> or the </w:t>
      </w:r>
      <w:r w:rsidR="00A01BA2" w:rsidRPr="00314C7E">
        <w:rPr>
          <w:rFonts w:cs="Arial"/>
          <w:smallCaps/>
          <w:sz w:val="22"/>
          <w:lang w:val="en-GB" w:bidi="en-GB"/>
        </w:rPr>
        <w:t>Purchaser</w:t>
      </w:r>
      <w:r w:rsidRPr="00314C7E">
        <w:rPr>
          <w:rFonts w:cs="Arial"/>
          <w:smallCaps/>
          <w:sz w:val="22"/>
          <w:lang w:val="en-GB" w:bidi="en-GB"/>
        </w:rPr>
        <w:t>’s Representative</w:t>
      </w:r>
      <w:r w:rsidRPr="00314C7E">
        <w:rPr>
          <w:rFonts w:cs="Arial"/>
          <w:sz w:val="22"/>
          <w:lang w:val="en-GB" w:bidi="en-GB"/>
        </w:rPr>
        <w:t xml:space="preserve"> to perform an audit </w:t>
      </w:r>
      <w:r w:rsidR="00A01BA2" w:rsidRPr="00314C7E">
        <w:rPr>
          <w:rFonts w:cs="Arial"/>
          <w:sz w:val="22"/>
          <w:lang w:val="en-GB" w:bidi="en-GB"/>
        </w:rPr>
        <w:t>of the</w:t>
      </w:r>
      <w:r w:rsidRPr="00314C7E">
        <w:rPr>
          <w:rFonts w:cs="Arial"/>
          <w:sz w:val="22"/>
          <w:lang w:val="en-GB" w:bidi="en-GB"/>
        </w:rPr>
        <w:t xml:space="preserve"> quality assurance system, and inspect and test the </w:t>
      </w:r>
      <w:r w:rsidR="00A01BA2" w:rsidRPr="00314C7E">
        <w:rPr>
          <w:rFonts w:cs="Arial"/>
          <w:smallCaps/>
          <w:sz w:val="22"/>
          <w:lang w:val="en-GB" w:bidi="en-GB"/>
        </w:rPr>
        <w:t>Work</w:t>
      </w:r>
      <w:r w:rsidRPr="00314C7E">
        <w:rPr>
          <w:rFonts w:cs="Arial"/>
          <w:sz w:val="22"/>
          <w:lang w:val="en-GB" w:bidi="en-GB"/>
        </w:rPr>
        <w:t xml:space="preserve"> and any of its parts, including things, </w:t>
      </w:r>
      <w:r w:rsidR="00114FD9" w:rsidRPr="00114FD9">
        <w:rPr>
          <w:rFonts w:cs="Arial"/>
          <w:smallCaps/>
          <w:sz w:val="22"/>
          <w:lang w:val="en-GB" w:bidi="en-GB"/>
        </w:rPr>
        <w:t>Goods</w:t>
      </w:r>
      <w:r w:rsidRPr="00314C7E">
        <w:rPr>
          <w:rFonts w:cs="Arial"/>
          <w:sz w:val="22"/>
          <w:lang w:val="en-GB" w:bidi="en-GB"/>
        </w:rPr>
        <w:t xml:space="preserve">, </w:t>
      </w:r>
      <w:r w:rsidR="00EA2491" w:rsidRPr="00314C7E">
        <w:rPr>
          <w:rFonts w:cs="Arial"/>
          <w:smallCaps/>
          <w:sz w:val="22"/>
          <w:lang w:val="en-GB" w:bidi="en-GB"/>
        </w:rPr>
        <w:t>Works</w:t>
      </w:r>
      <w:r w:rsidRPr="00314C7E">
        <w:rPr>
          <w:rFonts w:cs="Arial"/>
          <w:sz w:val="22"/>
          <w:lang w:val="en-GB" w:bidi="en-GB"/>
        </w:rPr>
        <w:t xml:space="preserve">, </w:t>
      </w:r>
      <w:r w:rsidRPr="00314C7E">
        <w:rPr>
          <w:rFonts w:cs="Arial"/>
          <w:smallCaps/>
          <w:sz w:val="22"/>
          <w:lang w:val="en-GB" w:bidi="en-GB"/>
        </w:rPr>
        <w:t>Services</w:t>
      </w:r>
      <w:r w:rsidRPr="00314C7E">
        <w:rPr>
          <w:rFonts w:cs="Arial"/>
          <w:sz w:val="22"/>
          <w:lang w:val="en-GB" w:bidi="en-GB"/>
        </w:rPr>
        <w:t xml:space="preserve">, </w:t>
      </w:r>
      <w:r w:rsidRPr="00314C7E">
        <w:rPr>
          <w:rFonts w:cs="Arial"/>
          <w:smallCaps/>
          <w:sz w:val="22"/>
          <w:lang w:val="en-GB" w:bidi="en-GB"/>
        </w:rPr>
        <w:t>Use Rights</w:t>
      </w:r>
      <w:r w:rsidRPr="00314C7E">
        <w:rPr>
          <w:rFonts w:cs="Arial"/>
          <w:sz w:val="22"/>
          <w:lang w:val="en-GB" w:bidi="en-GB"/>
        </w:rPr>
        <w:t xml:space="preserve">, drawings and documentation, so that the </w:t>
      </w:r>
      <w:r w:rsidR="00A01BA2" w:rsidRPr="00314C7E">
        <w:rPr>
          <w:rFonts w:cs="Arial"/>
          <w:smallCaps/>
          <w:sz w:val="22"/>
          <w:lang w:val="en-GB" w:bidi="en-GB"/>
        </w:rPr>
        <w:t>Purchaser</w:t>
      </w:r>
      <w:r w:rsidRPr="00314C7E">
        <w:rPr>
          <w:rFonts w:cs="Arial"/>
          <w:sz w:val="22"/>
          <w:lang w:val="en-GB" w:bidi="en-GB"/>
        </w:rPr>
        <w:t xml:space="preserve"> can make sure that they are in accordance with the </w:t>
      </w:r>
      <w:r w:rsidR="00A01BA2" w:rsidRPr="00314C7E">
        <w:rPr>
          <w:rFonts w:cs="Arial"/>
          <w:smallCaps/>
          <w:sz w:val="22"/>
          <w:lang w:val="en-GB" w:bidi="en-GB"/>
        </w:rPr>
        <w:t>Contract</w:t>
      </w:r>
      <w:r w:rsidRPr="00314C7E">
        <w:rPr>
          <w:rFonts w:cs="Arial"/>
          <w:sz w:val="22"/>
          <w:lang w:val="en-GB" w:bidi="en-GB"/>
        </w:rPr>
        <w:t xml:space="preserve">. </w:t>
      </w:r>
    </w:p>
    <w:p w14:paraId="2B7C4936" w14:textId="77777777" w:rsidR="006661EB" w:rsidRPr="00314C7E" w:rsidRDefault="006661EB" w:rsidP="00654739">
      <w:pPr>
        <w:pStyle w:val="Nadpis2"/>
        <w:keepLines w:val="0"/>
        <w:numPr>
          <w:ilvl w:val="1"/>
          <w:numId w:val="7"/>
        </w:numPr>
        <w:spacing w:before="0" w:line="300" w:lineRule="exact"/>
        <w:ind w:left="709" w:hanging="709"/>
        <w:rPr>
          <w:rFonts w:cs="Arial"/>
          <w:sz w:val="22"/>
          <w:szCs w:val="22"/>
          <w:lang w:val="en-GB"/>
        </w:rPr>
      </w:pPr>
      <w:bookmarkStart w:id="116" w:name="_Ref65759990"/>
      <w:r w:rsidRPr="00314C7E">
        <w:rPr>
          <w:rFonts w:cs="Arial"/>
          <w:sz w:val="22"/>
          <w:lang w:val="en-GB" w:bidi="en-GB"/>
        </w:rPr>
        <w:t xml:space="preserve">Inspections and tests are carried out at the premises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its </w:t>
      </w:r>
      <w:r w:rsidRPr="00314C7E">
        <w:rPr>
          <w:rFonts w:cs="Arial"/>
          <w:smallCaps/>
          <w:sz w:val="22"/>
          <w:lang w:val="en-GB" w:bidi="en-GB"/>
        </w:rPr>
        <w:t>Sub-Contractors</w:t>
      </w:r>
      <w:r w:rsidRPr="00314C7E">
        <w:rPr>
          <w:rFonts w:cs="Arial"/>
          <w:sz w:val="22"/>
          <w:lang w:val="en-GB" w:bidi="en-GB"/>
        </w:rPr>
        <w:t xml:space="preserve">, at the manufacturer’s plants or at the </w:t>
      </w:r>
      <w:r w:rsidR="00D72E68" w:rsidRPr="00314C7E">
        <w:rPr>
          <w:rFonts w:cs="Arial"/>
          <w:smallCaps/>
          <w:sz w:val="22"/>
          <w:lang w:val="en-GB" w:bidi="en-GB"/>
        </w:rPr>
        <w:t>Site</w:t>
      </w:r>
      <w:r w:rsidRPr="00314C7E">
        <w:rPr>
          <w:rFonts w:cs="Arial"/>
          <w:sz w:val="22"/>
          <w:lang w:val="en-GB" w:bidi="en-GB"/>
        </w:rPr>
        <w:t>.</w:t>
      </w:r>
      <w:bookmarkEnd w:id="116"/>
    </w:p>
    <w:p w14:paraId="5A115EB4" w14:textId="0B997385" w:rsidR="006661EB" w:rsidRPr="00114FD9" w:rsidRDefault="006661EB" w:rsidP="00F534AE">
      <w:pPr>
        <w:pStyle w:val="Nadpis2"/>
        <w:numPr>
          <w:ilvl w:val="1"/>
          <w:numId w:val="7"/>
        </w:numPr>
        <w:spacing w:line="300" w:lineRule="exact"/>
        <w:ind w:left="709" w:hanging="709"/>
        <w:rPr>
          <w:rFonts w:cs="Arial"/>
          <w:sz w:val="22"/>
          <w:lang w:val="en-GB" w:bidi="en-GB"/>
        </w:rPr>
      </w:pPr>
      <w:bookmarkStart w:id="117" w:name="_Ref531247996"/>
      <w:bookmarkStart w:id="118" w:name="_Ref46915954"/>
      <w:r w:rsidRPr="00314C7E">
        <w:rPr>
          <w:rFonts w:cs="Arial"/>
          <w:sz w:val="22"/>
          <w:lang w:val="en-GB" w:bidi="en-GB"/>
        </w:rPr>
        <w:lastRenderedPageBreak/>
        <w:t xml:space="preserve">Whenever the </w:t>
      </w:r>
      <w:r w:rsidR="00A01BA2" w:rsidRPr="00314C7E">
        <w:rPr>
          <w:rFonts w:cs="Arial"/>
          <w:smallCaps/>
          <w:sz w:val="22"/>
          <w:lang w:val="en-GB" w:bidi="en-GB"/>
        </w:rPr>
        <w:t>Contractor</w:t>
      </w:r>
      <w:r w:rsidRPr="00314C7E">
        <w:rPr>
          <w:rFonts w:cs="Arial"/>
          <w:sz w:val="22"/>
          <w:lang w:val="en-GB" w:bidi="en-GB"/>
        </w:rPr>
        <w:t xml:space="preserve"> is ready to undertake any such inspection or test set out in the Inspection and Test Plan and identified as H and W (hold point and witness point</w:t>
      </w:r>
      <w:r w:rsidR="00114FD9">
        <w:rPr>
          <w:rFonts w:cs="Arial"/>
          <w:sz w:val="22"/>
          <w:lang w:val="en-GB" w:bidi="en-GB"/>
        </w:rPr>
        <w:t xml:space="preserve"> - </w:t>
      </w:r>
      <w:r w:rsidR="00114FD9" w:rsidRPr="00114FD9">
        <w:rPr>
          <w:rFonts w:cs="Arial"/>
          <w:sz w:val="22"/>
          <w:lang w:val="en-GB" w:bidi="en-GB"/>
        </w:rPr>
        <w:t>inspection or test requiring the presence of the</w:t>
      </w:r>
      <w:r w:rsidR="00114FD9">
        <w:rPr>
          <w:rFonts w:cs="Arial"/>
          <w:sz w:val="22"/>
          <w:lang w:val="en-GB" w:bidi="en-GB"/>
        </w:rPr>
        <w:t xml:space="preserve"> </w:t>
      </w:r>
      <w:r w:rsidR="00114FD9" w:rsidRPr="00114FD9">
        <w:rPr>
          <w:rFonts w:cs="Arial"/>
          <w:smallCaps/>
          <w:sz w:val="22"/>
          <w:lang w:val="en-GB" w:bidi="en-GB"/>
        </w:rPr>
        <w:t>Purchaser</w:t>
      </w:r>
      <w:r w:rsidRPr="00114FD9">
        <w:rPr>
          <w:rFonts w:cs="Arial"/>
          <w:sz w:val="22"/>
          <w:lang w:val="en-GB" w:bidi="en-GB"/>
        </w:rPr>
        <w:t xml:space="preserve">), the </w:t>
      </w:r>
      <w:r w:rsidR="00A01BA2" w:rsidRPr="00114FD9">
        <w:rPr>
          <w:rFonts w:cs="Arial"/>
          <w:smallCaps/>
          <w:sz w:val="22"/>
          <w:lang w:val="en-GB" w:bidi="en-GB"/>
        </w:rPr>
        <w:t>Contractor</w:t>
      </w:r>
      <w:r w:rsidRPr="00114FD9">
        <w:rPr>
          <w:rFonts w:cs="Arial"/>
          <w:sz w:val="22"/>
          <w:lang w:val="en-GB" w:bidi="en-GB"/>
        </w:rPr>
        <w:t xml:space="preserve"> shall, within a reasonable time in advance, but not less than within ten (10) </w:t>
      </w:r>
      <w:r w:rsidR="003E7AD3" w:rsidRPr="00114FD9">
        <w:rPr>
          <w:rFonts w:cs="Arial"/>
          <w:smallCaps/>
          <w:sz w:val="22"/>
          <w:lang w:val="en-GB" w:bidi="en-GB"/>
        </w:rPr>
        <w:t>Days</w:t>
      </w:r>
      <w:r w:rsidRPr="00114FD9">
        <w:rPr>
          <w:rFonts w:cs="Arial"/>
          <w:sz w:val="22"/>
          <w:lang w:val="en-GB" w:bidi="en-GB"/>
        </w:rPr>
        <w:t xml:space="preserve">, send e-mail or registered letter to the </w:t>
      </w:r>
      <w:r w:rsidR="00A01BA2" w:rsidRPr="00114FD9">
        <w:rPr>
          <w:rFonts w:cs="Arial"/>
          <w:smallCaps/>
          <w:sz w:val="22"/>
          <w:lang w:val="en-GB" w:bidi="en-GB"/>
        </w:rPr>
        <w:t>Purchaser</w:t>
      </w:r>
      <w:r w:rsidRPr="00114FD9">
        <w:rPr>
          <w:rFonts w:cs="Arial"/>
          <w:sz w:val="22"/>
          <w:lang w:val="en-GB" w:bidi="en-GB"/>
        </w:rPr>
        <w:t xml:space="preserve"> a notification of such an inspection</w:t>
      </w:r>
      <w:r w:rsidR="00141091">
        <w:rPr>
          <w:rFonts w:cs="Arial"/>
          <w:sz w:val="22"/>
          <w:lang w:val="en-GB" w:bidi="en-GB"/>
        </w:rPr>
        <w:t xml:space="preserve"> or test</w:t>
      </w:r>
      <w:r w:rsidRPr="00114FD9">
        <w:rPr>
          <w:rFonts w:cs="Arial"/>
          <w:sz w:val="22"/>
          <w:lang w:val="en-GB" w:bidi="en-GB"/>
        </w:rPr>
        <w:t xml:space="preserve"> and of its place and time, as well as the relevant inspection and supporting documents. The </w:t>
      </w:r>
      <w:r w:rsidR="00A01BA2" w:rsidRPr="00114FD9">
        <w:rPr>
          <w:rFonts w:cs="Arial"/>
          <w:smallCaps/>
          <w:sz w:val="22"/>
          <w:lang w:val="en-GB" w:bidi="en-GB"/>
        </w:rPr>
        <w:t>Contractor</w:t>
      </w:r>
      <w:r w:rsidRPr="00114FD9">
        <w:rPr>
          <w:rFonts w:cs="Arial"/>
          <w:sz w:val="22"/>
          <w:lang w:val="en-GB" w:bidi="en-GB"/>
        </w:rPr>
        <w:t xml:space="preserve"> shall ensure that its </w:t>
      </w:r>
      <w:r w:rsidR="003E7AD3" w:rsidRPr="00114FD9">
        <w:rPr>
          <w:rFonts w:cs="Arial"/>
          <w:smallCaps/>
          <w:sz w:val="22"/>
          <w:lang w:val="en-GB" w:bidi="en-GB"/>
        </w:rPr>
        <w:t>Sub-Contractors</w:t>
      </w:r>
      <w:r w:rsidRPr="00114FD9">
        <w:rPr>
          <w:rFonts w:cs="Arial"/>
          <w:sz w:val="22"/>
          <w:lang w:val="en-GB" w:bidi="en-GB"/>
        </w:rPr>
        <w:t xml:space="preserve"> or any third party or manufacturer provide </w:t>
      </w:r>
      <w:proofErr w:type="gramStart"/>
      <w:r w:rsidRPr="00114FD9">
        <w:rPr>
          <w:rFonts w:cs="Arial"/>
          <w:sz w:val="22"/>
          <w:lang w:val="en-GB" w:bidi="en-GB"/>
        </w:rPr>
        <w:t>any and all</w:t>
      </w:r>
      <w:proofErr w:type="gramEnd"/>
      <w:r w:rsidRPr="00114FD9">
        <w:rPr>
          <w:rFonts w:cs="Arial"/>
          <w:sz w:val="22"/>
          <w:lang w:val="en-GB" w:bidi="en-GB"/>
        </w:rPr>
        <w:t xml:space="preserve"> necessary permissions or consents to allow the </w:t>
      </w:r>
      <w:r w:rsidR="00A01BA2" w:rsidRPr="00114FD9">
        <w:rPr>
          <w:rFonts w:cs="Arial"/>
          <w:smallCaps/>
          <w:sz w:val="22"/>
          <w:lang w:val="en-GB" w:bidi="en-GB"/>
        </w:rPr>
        <w:t>Purchaser</w:t>
      </w:r>
      <w:r w:rsidR="00156C62" w:rsidRPr="00114FD9">
        <w:rPr>
          <w:rFonts w:cs="Arial"/>
          <w:smallCaps/>
          <w:sz w:val="22"/>
          <w:lang w:val="en-GB" w:bidi="en-GB"/>
        </w:rPr>
        <w:t>’s Representative</w:t>
      </w:r>
      <w:r w:rsidRPr="00114FD9">
        <w:rPr>
          <w:rFonts w:cs="Arial"/>
          <w:sz w:val="22"/>
          <w:lang w:val="en-GB" w:bidi="en-GB"/>
        </w:rPr>
        <w:t xml:space="preserve"> to participate in such an inspection or test.</w:t>
      </w:r>
      <w:bookmarkEnd w:id="117"/>
      <w:r w:rsidR="00F534AE" w:rsidRPr="00F534AE">
        <w:rPr>
          <w:rFonts w:cs="Arial"/>
          <w:sz w:val="22"/>
          <w:lang w:val="en-GB" w:bidi="en-GB"/>
        </w:rPr>
        <w:t xml:space="preserve"> </w:t>
      </w:r>
      <w:r w:rsidR="00F534AE" w:rsidRPr="00314C7E">
        <w:rPr>
          <w:rFonts w:cs="Arial"/>
          <w:sz w:val="22"/>
          <w:lang w:val="en-GB" w:bidi="en-GB"/>
        </w:rPr>
        <w:t xml:space="preserve">The inspection or test is conducted by the </w:t>
      </w:r>
      <w:r w:rsidR="00F534AE" w:rsidRPr="00314C7E">
        <w:rPr>
          <w:rFonts w:cs="Arial"/>
          <w:smallCaps/>
          <w:sz w:val="22"/>
          <w:lang w:val="en-GB" w:bidi="en-GB"/>
        </w:rPr>
        <w:t>Contractor</w:t>
      </w:r>
      <w:r w:rsidR="00F534AE" w:rsidRPr="00314C7E">
        <w:rPr>
          <w:rFonts w:cs="Arial"/>
          <w:sz w:val="22"/>
          <w:lang w:val="en-GB" w:bidi="en-GB"/>
        </w:rPr>
        <w:t xml:space="preserve"> with the participation of the </w:t>
      </w:r>
      <w:r w:rsidR="00F534AE" w:rsidRPr="00314C7E">
        <w:rPr>
          <w:rFonts w:cs="Arial"/>
          <w:smallCaps/>
          <w:sz w:val="22"/>
          <w:lang w:val="en-GB" w:bidi="en-GB"/>
        </w:rPr>
        <w:t>Purchaser’s Representative</w:t>
      </w:r>
      <w:r w:rsidR="00F534AE" w:rsidRPr="00314C7E">
        <w:rPr>
          <w:rFonts w:cs="Arial"/>
          <w:sz w:val="22"/>
          <w:lang w:val="en-GB" w:bidi="en-GB"/>
        </w:rPr>
        <w:t xml:space="preserve">. The result of the inspection or test shall be jointly confirmed in writing by the </w:t>
      </w:r>
      <w:r w:rsidR="00F534AE" w:rsidRPr="00314C7E">
        <w:rPr>
          <w:rFonts w:cs="Arial"/>
          <w:smallCaps/>
          <w:sz w:val="22"/>
          <w:lang w:val="en-GB" w:bidi="en-GB"/>
        </w:rPr>
        <w:t>Contractor</w:t>
      </w:r>
      <w:r w:rsidR="00F534AE" w:rsidRPr="00314C7E">
        <w:rPr>
          <w:rFonts w:cs="Arial"/>
          <w:sz w:val="22"/>
          <w:lang w:val="en-GB" w:bidi="en-GB"/>
        </w:rPr>
        <w:t xml:space="preserve"> and the </w:t>
      </w:r>
      <w:r w:rsidR="00F534AE" w:rsidRPr="00314C7E">
        <w:rPr>
          <w:rFonts w:cs="Arial"/>
          <w:smallCaps/>
          <w:sz w:val="22"/>
          <w:lang w:val="en-GB" w:bidi="en-GB"/>
        </w:rPr>
        <w:t>Purchaser</w:t>
      </w:r>
      <w:r w:rsidR="00F534AE" w:rsidRPr="00314C7E">
        <w:rPr>
          <w:rFonts w:cs="Arial"/>
          <w:sz w:val="22"/>
          <w:lang w:val="en-GB" w:bidi="en-GB"/>
        </w:rPr>
        <w:t xml:space="preserve">, including the agreement with making the part of the </w:t>
      </w:r>
      <w:r w:rsidR="00F534AE" w:rsidRPr="00314C7E">
        <w:rPr>
          <w:rFonts w:cs="Arial"/>
          <w:smallCaps/>
          <w:sz w:val="22"/>
          <w:lang w:val="en-GB" w:bidi="en-GB"/>
        </w:rPr>
        <w:t>Work</w:t>
      </w:r>
      <w:r w:rsidR="00F534AE" w:rsidRPr="00314C7E">
        <w:rPr>
          <w:rFonts w:cs="Arial"/>
          <w:sz w:val="22"/>
          <w:lang w:val="en-GB" w:bidi="en-GB"/>
        </w:rPr>
        <w:t xml:space="preserve"> inaccessible. If the </w:t>
      </w:r>
      <w:r w:rsidR="00F534AE" w:rsidRPr="00314C7E">
        <w:rPr>
          <w:rFonts w:cs="Arial"/>
          <w:smallCaps/>
          <w:sz w:val="22"/>
          <w:lang w:val="en-GB" w:bidi="en-GB"/>
        </w:rPr>
        <w:t>Purchaser</w:t>
      </w:r>
      <w:r w:rsidR="00F534AE" w:rsidRPr="00314C7E">
        <w:rPr>
          <w:rFonts w:cs="Arial"/>
          <w:sz w:val="22"/>
          <w:lang w:val="en-GB" w:bidi="en-GB"/>
        </w:rPr>
        <w:t xml:space="preserve"> fails to attend the inspection or test to which the </w:t>
      </w:r>
      <w:r w:rsidR="00F534AE" w:rsidRPr="00314C7E">
        <w:rPr>
          <w:rFonts w:cs="Arial"/>
          <w:smallCaps/>
          <w:sz w:val="22"/>
          <w:lang w:val="en-GB" w:bidi="en-GB"/>
        </w:rPr>
        <w:t>Purchaser</w:t>
      </w:r>
      <w:r w:rsidR="00F534AE" w:rsidRPr="00314C7E">
        <w:rPr>
          <w:rFonts w:cs="Arial"/>
          <w:sz w:val="22"/>
          <w:lang w:val="en-GB" w:bidi="en-GB"/>
        </w:rPr>
        <w:t xml:space="preserve"> was properly invited in accordance with the above rules, the </w:t>
      </w:r>
      <w:r w:rsidR="00F534AE" w:rsidRPr="00314C7E">
        <w:rPr>
          <w:rFonts w:cs="Arial"/>
          <w:smallCaps/>
          <w:sz w:val="22"/>
          <w:lang w:val="en-GB" w:bidi="en-GB"/>
        </w:rPr>
        <w:t>Contractor</w:t>
      </w:r>
      <w:r w:rsidR="00F534AE" w:rsidRPr="00314C7E">
        <w:rPr>
          <w:rFonts w:cs="Arial"/>
          <w:sz w:val="22"/>
          <w:lang w:val="en-GB" w:bidi="en-GB"/>
        </w:rPr>
        <w:t xml:space="preserve"> is entitled to continue to execute the </w:t>
      </w:r>
      <w:r w:rsidR="00F534AE" w:rsidRPr="00314C7E">
        <w:rPr>
          <w:rFonts w:cs="Arial"/>
          <w:smallCaps/>
          <w:sz w:val="22"/>
          <w:lang w:val="en-GB" w:bidi="en-GB"/>
        </w:rPr>
        <w:t>Work</w:t>
      </w:r>
      <w:r w:rsidR="00F534AE" w:rsidRPr="00314C7E">
        <w:rPr>
          <w:rFonts w:cs="Arial"/>
          <w:sz w:val="22"/>
          <w:lang w:val="en-GB" w:bidi="en-GB"/>
        </w:rPr>
        <w:t xml:space="preserve"> in accordance with the provisions of the </w:t>
      </w:r>
      <w:r w:rsidR="00F534AE" w:rsidRPr="00314C7E">
        <w:rPr>
          <w:rFonts w:cs="Arial"/>
          <w:smallCaps/>
          <w:sz w:val="22"/>
          <w:lang w:val="en-GB" w:bidi="en-GB"/>
        </w:rPr>
        <w:t>Contract</w:t>
      </w:r>
      <w:r w:rsidR="00F534AE" w:rsidRPr="00314C7E">
        <w:rPr>
          <w:rFonts w:cs="Arial"/>
          <w:sz w:val="22"/>
          <w:lang w:val="en-GB" w:bidi="en-GB"/>
        </w:rPr>
        <w:t>.</w:t>
      </w:r>
      <w:bookmarkEnd w:id="118"/>
    </w:p>
    <w:p w14:paraId="0F18D066" w14:textId="3473D0CF" w:rsidR="006661EB" w:rsidRPr="00314C7E" w:rsidRDefault="006661EB"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provide the </w:t>
      </w:r>
      <w:r w:rsidR="00A01BA2" w:rsidRPr="00314C7E">
        <w:rPr>
          <w:rFonts w:cs="Arial"/>
          <w:smallCaps/>
          <w:sz w:val="22"/>
          <w:lang w:val="en-GB" w:bidi="en-GB"/>
        </w:rPr>
        <w:t>Purchaser</w:t>
      </w:r>
      <w:r w:rsidRPr="00314C7E">
        <w:rPr>
          <w:rFonts w:cs="Arial"/>
          <w:sz w:val="22"/>
          <w:lang w:val="en-GB" w:bidi="en-GB"/>
        </w:rPr>
        <w:t xml:space="preserve"> with the protocols </w:t>
      </w:r>
      <w:r w:rsidR="00A01BA2" w:rsidRPr="00314C7E">
        <w:rPr>
          <w:rFonts w:cs="Arial"/>
          <w:sz w:val="22"/>
          <w:lang w:val="en-GB" w:bidi="en-GB"/>
        </w:rPr>
        <w:t>of the</w:t>
      </w:r>
      <w:r w:rsidRPr="00314C7E">
        <w:rPr>
          <w:rFonts w:cs="Arial"/>
          <w:sz w:val="22"/>
          <w:lang w:val="en-GB" w:bidi="en-GB"/>
        </w:rPr>
        <w:t xml:space="preserve"> results of any such inspection or test. If the </w:t>
      </w:r>
      <w:r w:rsidR="00A01BA2" w:rsidRPr="00314C7E">
        <w:rPr>
          <w:rFonts w:cs="Arial"/>
          <w:smallCaps/>
          <w:sz w:val="22"/>
          <w:lang w:val="en-GB" w:bidi="en-GB"/>
        </w:rPr>
        <w:t>Purchaser</w:t>
      </w:r>
      <w:r w:rsidR="003E7AD3" w:rsidRPr="00314C7E">
        <w:rPr>
          <w:rFonts w:cs="Arial"/>
          <w:smallCaps/>
          <w:sz w:val="22"/>
          <w:lang w:val="en-GB" w:bidi="en-GB"/>
        </w:rPr>
        <w:t>’s Representative</w:t>
      </w:r>
      <w:r w:rsidRPr="00314C7E">
        <w:rPr>
          <w:rFonts w:cs="Arial"/>
          <w:sz w:val="22"/>
          <w:lang w:val="en-GB" w:bidi="en-GB"/>
        </w:rPr>
        <w:t xml:space="preserve"> does not participate in the inspection or test requiring his presence, despite having been invited properly and in due time in accordance with paragrap</w:t>
      </w:r>
      <w:r w:rsidR="000C3966">
        <w:rPr>
          <w:rFonts w:cs="Arial"/>
          <w:sz w:val="22"/>
          <w:lang w:val="en-GB" w:bidi="en-GB"/>
        </w:rPr>
        <w:t xml:space="preserve">h </w:t>
      </w:r>
      <w:r w:rsidR="00F8346D">
        <w:rPr>
          <w:rFonts w:cs="Arial"/>
          <w:sz w:val="22"/>
          <w:lang w:val="en-GB" w:bidi="en-GB"/>
        </w:rPr>
        <w:fldChar w:fldCharType="begin"/>
      </w:r>
      <w:r w:rsidR="00F8346D">
        <w:rPr>
          <w:rFonts w:cs="Arial"/>
          <w:sz w:val="22"/>
          <w:lang w:val="en-GB" w:bidi="en-GB"/>
        </w:rPr>
        <w:instrText xml:space="preserve"> REF _Ref46915954 \r \h </w:instrText>
      </w:r>
      <w:r w:rsidR="00F8346D">
        <w:rPr>
          <w:rFonts w:cs="Arial"/>
          <w:sz w:val="22"/>
          <w:lang w:val="en-GB" w:bidi="en-GB"/>
        </w:rPr>
      </w:r>
      <w:r w:rsidR="00F8346D">
        <w:rPr>
          <w:rFonts w:cs="Arial"/>
          <w:sz w:val="22"/>
          <w:lang w:val="en-GB" w:bidi="en-GB"/>
        </w:rPr>
        <w:fldChar w:fldCharType="separate"/>
      </w:r>
      <w:r w:rsidR="009D51B3">
        <w:rPr>
          <w:rFonts w:cs="Arial"/>
          <w:sz w:val="22"/>
          <w:lang w:val="en-GB" w:bidi="en-GB"/>
        </w:rPr>
        <w:t>28.13</w:t>
      </w:r>
      <w:r w:rsidR="00F8346D">
        <w:rPr>
          <w:rFonts w:cs="Arial"/>
          <w:sz w:val="22"/>
          <w:lang w:val="en-GB" w:bidi="en-GB"/>
        </w:rPr>
        <w:fldChar w:fldCharType="end"/>
      </w:r>
      <w:r w:rsidR="000C3966">
        <w:rPr>
          <w:rFonts w:cs="Arial"/>
          <w:sz w:val="22"/>
          <w:lang w:val="en-GB" w:bidi="en-GB"/>
        </w:rPr>
        <w:t xml:space="preserve"> of</w:t>
      </w:r>
      <w:r w:rsidR="00A01BA2" w:rsidRPr="00314C7E">
        <w:rPr>
          <w:rFonts w:cs="Arial"/>
          <w:sz w:val="22"/>
          <w:lang w:val="en-GB" w:bidi="en-GB"/>
        </w:rPr>
        <w:t xml:space="preserve">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may then perform the inspection or test without the presence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and shall submit, within three (3) </w:t>
      </w:r>
      <w:r w:rsidR="004A77A5">
        <w:rPr>
          <w:rFonts w:cs="Arial"/>
          <w:sz w:val="22"/>
          <w:lang w:val="en-GB" w:bidi="en-GB"/>
        </w:rPr>
        <w:t xml:space="preserve">business </w:t>
      </w:r>
      <w:r w:rsidRPr="00314C7E">
        <w:rPr>
          <w:rFonts w:cs="Arial"/>
          <w:sz w:val="22"/>
          <w:lang w:val="en-GB" w:bidi="en-GB"/>
        </w:rPr>
        <w:t xml:space="preserve">days, the protocols on the results </w:t>
      </w:r>
      <w:r w:rsidR="00A01BA2" w:rsidRPr="00314C7E">
        <w:rPr>
          <w:rFonts w:cs="Arial"/>
          <w:sz w:val="22"/>
          <w:lang w:val="en-GB" w:bidi="en-GB"/>
        </w:rPr>
        <w:t>of the</w:t>
      </w:r>
      <w:r w:rsidRPr="00314C7E">
        <w:rPr>
          <w:rFonts w:cs="Arial"/>
          <w:sz w:val="22"/>
          <w:lang w:val="en-GB" w:bidi="en-GB"/>
        </w:rPr>
        <w:t xml:space="preserve"> inspection or test to the </w:t>
      </w:r>
      <w:r w:rsidR="00A01BA2" w:rsidRPr="00314C7E">
        <w:rPr>
          <w:rFonts w:cs="Arial"/>
          <w:smallCaps/>
          <w:sz w:val="22"/>
          <w:lang w:val="en-GB" w:bidi="en-GB"/>
        </w:rPr>
        <w:t>Purchaser</w:t>
      </w:r>
      <w:r w:rsidRPr="00314C7E">
        <w:rPr>
          <w:rFonts w:cs="Arial"/>
          <w:sz w:val="22"/>
          <w:lang w:val="en-GB" w:bidi="en-GB"/>
        </w:rPr>
        <w:t xml:space="preserve"> for assessment. In the case of a hold point defined by the Inspection and Test Plan, the </w:t>
      </w:r>
      <w:r w:rsidR="00A01BA2" w:rsidRPr="00314C7E">
        <w:rPr>
          <w:rFonts w:cs="Arial"/>
          <w:smallCaps/>
          <w:sz w:val="22"/>
          <w:lang w:val="en-GB" w:bidi="en-GB"/>
        </w:rPr>
        <w:t>Contractor</w:t>
      </w:r>
      <w:r w:rsidRPr="00314C7E">
        <w:rPr>
          <w:rFonts w:cs="Arial"/>
          <w:sz w:val="22"/>
          <w:lang w:val="en-GB" w:bidi="en-GB"/>
        </w:rPr>
        <w:t xml:space="preserve"> is obliged to wait for the </w:t>
      </w:r>
      <w:r w:rsidR="00A01BA2" w:rsidRPr="00314C7E">
        <w:rPr>
          <w:rFonts w:cs="Arial"/>
          <w:smallCaps/>
          <w:sz w:val="22"/>
          <w:lang w:val="en-GB" w:bidi="en-GB"/>
        </w:rPr>
        <w:t>Purchaser</w:t>
      </w:r>
      <w:r w:rsidR="003E7AD3" w:rsidRPr="00314C7E">
        <w:rPr>
          <w:rFonts w:cs="Arial"/>
          <w:smallCaps/>
          <w:sz w:val="22"/>
          <w:lang w:val="en-GB" w:bidi="en-GB"/>
        </w:rPr>
        <w:t>’s Representative</w:t>
      </w:r>
      <w:r w:rsidRPr="00314C7E">
        <w:rPr>
          <w:rFonts w:cs="Arial"/>
          <w:sz w:val="22"/>
          <w:lang w:val="en-GB" w:bidi="en-GB"/>
        </w:rPr>
        <w:t xml:space="preserve"> for </w:t>
      </w:r>
      <w:proofErr w:type="gramStart"/>
      <w:r w:rsidRPr="00314C7E">
        <w:rPr>
          <w:rFonts w:cs="Arial"/>
          <w:sz w:val="22"/>
          <w:lang w:val="en-GB" w:bidi="en-GB"/>
        </w:rPr>
        <w:t>twenty four</w:t>
      </w:r>
      <w:proofErr w:type="gramEnd"/>
      <w:r w:rsidRPr="00314C7E">
        <w:rPr>
          <w:rFonts w:cs="Arial"/>
          <w:sz w:val="22"/>
          <w:lang w:val="en-GB" w:bidi="en-GB"/>
        </w:rPr>
        <w:t xml:space="preserve"> (24) more hours after the agreed date </w:t>
      </w:r>
      <w:r w:rsidR="00A01BA2" w:rsidRPr="00314C7E">
        <w:rPr>
          <w:rFonts w:cs="Arial"/>
          <w:sz w:val="22"/>
          <w:lang w:val="en-GB" w:bidi="en-GB"/>
        </w:rPr>
        <w:t>of the</w:t>
      </w:r>
      <w:r w:rsidRPr="00314C7E">
        <w:rPr>
          <w:rFonts w:cs="Arial"/>
          <w:sz w:val="22"/>
          <w:lang w:val="en-GB" w:bidi="en-GB"/>
        </w:rPr>
        <w:t xml:space="preserve"> inspection or test, unless agreed otherwise between the </w:t>
      </w:r>
      <w:r w:rsidR="008C3077" w:rsidRPr="00314C7E">
        <w:rPr>
          <w:rFonts w:cs="Arial"/>
          <w:smallCaps/>
          <w:sz w:val="22"/>
          <w:lang w:val="en-GB" w:bidi="en-GB"/>
        </w:rPr>
        <w:t>Parties</w:t>
      </w:r>
      <w:r w:rsidRPr="00314C7E">
        <w:rPr>
          <w:rFonts w:cs="Arial"/>
          <w:sz w:val="22"/>
          <w:lang w:val="en-GB" w:bidi="en-GB"/>
        </w:rPr>
        <w:t>.</w:t>
      </w:r>
    </w:p>
    <w:p w14:paraId="45FFA39C" w14:textId="77777777" w:rsidR="006661EB" w:rsidRPr="00314C7E" w:rsidRDefault="006661EB"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Purchaser</w:t>
      </w:r>
      <w:r w:rsidRPr="00314C7E">
        <w:rPr>
          <w:rFonts w:cs="Arial"/>
          <w:sz w:val="22"/>
          <w:lang w:val="en-GB" w:bidi="en-GB"/>
        </w:rPr>
        <w:t xml:space="preserve"> is entitled to also participate in the inspections and tests through the </w:t>
      </w:r>
      <w:r w:rsidR="00A01BA2" w:rsidRPr="00314C7E">
        <w:rPr>
          <w:rFonts w:cs="Arial"/>
          <w:smallCaps/>
          <w:sz w:val="22"/>
          <w:lang w:val="en-GB" w:bidi="en-GB"/>
        </w:rPr>
        <w:t>Purchaser</w:t>
      </w:r>
      <w:r w:rsidR="003E7AD3" w:rsidRPr="00314C7E">
        <w:rPr>
          <w:rFonts w:cs="Arial"/>
          <w:smallCaps/>
          <w:sz w:val="22"/>
          <w:lang w:val="en-GB" w:bidi="en-GB"/>
        </w:rPr>
        <w:t>’s Representative</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shall bear the costs and expenses incurred by the </w:t>
      </w:r>
      <w:r w:rsidR="00A01BA2" w:rsidRPr="00314C7E">
        <w:rPr>
          <w:rFonts w:cs="Arial"/>
          <w:smallCaps/>
          <w:sz w:val="22"/>
          <w:lang w:val="en-GB" w:bidi="en-GB"/>
        </w:rPr>
        <w:t>Purchaser</w:t>
      </w:r>
      <w:r w:rsidRPr="00314C7E">
        <w:rPr>
          <w:rFonts w:cs="Arial"/>
          <w:sz w:val="22"/>
          <w:lang w:val="en-GB" w:bidi="en-GB"/>
        </w:rPr>
        <w:t xml:space="preserve"> in connection with such participation, such as travel expenses, meals and accommodation. However, during the tests on the premises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or its </w:t>
      </w:r>
      <w:r w:rsidR="003E7AD3" w:rsidRPr="00314C7E">
        <w:rPr>
          <w:rFonts w:cs="Arial"/>
          <w:smallCaps/>
          <w:sz w:val="22"/>
          <w:lang w:val="en-GB" w:bidi="en-GB"/>
        </w:rPr>
        <w:t>Sub-Contractors</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at its expense, book the accommodation for the </w:t>
      </w:r>
      <w:r w:rsidR="00A01BA2" w:rsidRPr="00314C7E">
        <w:rPr>
          <w:rFonts w:cs="Arial"/>
          <w:smallCaps/>
          <w:sz w:val="22"/>
          <w:lang w:val="en-GB" w:bidi="en-GB"/>
        </w:rPr>
        <w:t>Purchaser</w:t>
      </w:r>
      <w:r w:rsidR="003E7AD3" w:rsidRPr="00314C7E">
        <w:rPr>
          <w:rFonts w:cs="Arial"/>
          <w:smallCaps/>
          <w:sz w:val="22"/>
          <w:lang w:val="en-GB" w:bidi="en-GB"/>
        </w:rPr>
        <w:t>’s Representative</w:t>
      </w:r>
      <w:r w:rsidRPr="00314C7E">
        <w:rPr>
          <w:rFonts w:cs="Arial"/>
          <w:sz w:val="22"/>
          <w:lang w:val="en-GB" w:bidi="en-GB"/>
        </w:rPr>
        <w:t xml:space="preserve"> and transport the </w:t>
      </w:r>
      <w:r w:rsidR="00A01BA2" w:rsidRPr="00314C7E">
        <w:rPr>
          <w:rFonts w:cs="Arial"/>
          <w:smallCaps/>
          <w:sz w:val="22"/>
          <w:lang w:val="en-GB" w:bidi="en-GB"/>
        </w:rPr>
        <w:t>Purchaser</w:t>
      </w:r>
      <w:r w:rsidR="003E7AD3" w:rsidRPr="00314C7E">
        <w:rPr>
          <w:rFonts w:cs="Arial"/>
          <w:smallCaps/>
          <w:sz w:val="22"/>
          <w:lang w:val="en-GB" w:bidi="en-GB"/>
        </w:rPr>
        <w:t>’s Representative</w:t>
      </w:r>
      <w:r w:rsidRPr="00314C7E">
        <w:rPr>
          <w:rFonts w:cs="Arial"/>
          <w:sz w:val="22"/>
          <w:lang w:val="en-GB" w:bidi="en-GB"/>
        </w:rPr>
        <w:t xml:space="preserve"> from the place of accommodation to the place </w:t>
      </w:r>
      <w:r w:rsidR="00A01BA2" w:rsidRPr="00314C7E">
        <w:rPr>
          <w:rFonts w:cs="Arial"/>
          <w:sz w:val="22"/>
          <w:lang w:val="en-GB" w:bidi="en-GB"/>
        </w:rPr>
        <w:t>of the</w:t>
      </w:r>
      <w:r w:rsidRPr="00314C7E">
        <w:rPr>
          <w:rFonts w:cs="Arial"/>
          <w:sz w:val="22"/>
          <w:lang w:val="en-GB" w:bidi="en-GB"/>
        </w:rPr>
        <w:t xml:space="preserve"> tests, if </w:t>
      </w:r>
      <w:proofErr w:type="gramStart"/>
      <w:r w:rsidRPr="00314C7E">
        <w:rPr>
          <w:rFonts w:cs="Arial"/>
          <w:sz w:val="22"/>
          <w:lang w:val="en-GB" w:bidi="en-GB"/>
        </w:rPr>
        <w:t>so</w:t>
      </w:r>
      <w:proofErr w:type="gramEnd"/>
      <w:r w:rsidRPr="00314C7E">
        <w:rPr>
          <w:rFonts w:cs="Arial"/>
          <w:sz w:val="22"/>
          <w:lang w:val="en-GB" w:bidi="en-GB"/>
        </w:rPr>
        <w:t xml:space="preserve"> requested by the </w:t>
      </w:r>
      <w:r w:rsidR="00A01BA2" w:rsidRPr="00314C7E">
        <w:rPr>
          <w:rFonts w:cs="Arial"/>
          <w:smallCaps/>
          <w:sz w:val="22"/>
          <w:lang w:val="en-GB" w:bidi="en-GB"/>
        </w:rPr>
        <w:t>Purchaser</w:t>
      </w:r>
      <w:r w:rsidRPr="00314C7E">
        <w:rPr>
          <w:rFonts w:cs="Arial"/>
          <w:sz w:val="22"/>
          <w:lang w:val="en-GB" w:bidi="en-GB"/>
        </w:rPr>
        <w:t xml:space="preserve"> in advance in writing. In the case of an unsuccessful inspection or test for reasons attributable to the </w:t>
      </w:r>
      <w:r w:rsidR="00A01BA2" w:rsidRPr="00314C7E">
        <w:rPr>
          <w:rFonts w:cs="Arial"/>
          <w:smallCaps/>
          <w:sz w:val="22"/>
          <w:lang w:val="en-GB" w:bidi="en-GB"/>
        </w:rPr>
        <w:t>Contractor</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pay all documented and reasonable costs associated with the participation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008C3077" w:rsidRPr="00314C7E">
        <w:rPr>
          <w:rFonts w:cs="Arial"/>
          <w:smallCaps/>
          <w:sz w:val="22"/>
          <w:lang w:val="en-GB" w:bidi="en-GB"/>
        </w:rPr>
        <w:t>’s Representative</w:t>
      </w:r>
      <w:r w:rsidRPr="00314C7E">
        <w:rPr>
          <w:rFonts w:cs="Arial"/>
          <w:sz w:val="22"/>
          <w:lang w:val="en-GB" w:bidi="en-GB"/>
        </w:rPr>
        <w:t xml:space="preserve"> in the inspection or test. The </w:t>
      </w:r>
      <w:r w:rsidR="00A01BA2" w:rsidRPr="00314C7E">
        <w:rPr>
          <w:rFonts w:cs="Arial"/>
          <w:smallCaps/>
          <w:sz w:val="22"/>
          <w:lang w:val="en-GB" w:bidi="en-GB"/>
        </w:rPr>
        <w:t>Purchaser</w:t>
      </w:r>
      <w:r w:rsidRPr="00314C7E">
        <w:rPr>
          <w:rFonts w:cs="Arial"/>
          <w:sz w:val="22"/>
          <w:lang w:val="en-GB" w:bidi="en-GB"/>
        </w:rPr>
        <w:t xml:space="preserve"> is entitled to issue an invoice for the participation in an unsuccessful inspection or test at any time after the unsuccessful inspection or </w:t>
      </w:r>
      <w:proofErr w:type="gramStart"/>
      <w:r w:rsidRPr="00314C7E">
        <w:rPr>
          <w:rFonts w:cs="Arial"/>
          <w:sz w:val="22"/>
          <w:lang w:val="en-GB" w:bidi="en-GB"/>
        </w:rPr>
        <w:t>test, or</w:t>
      </w:r>
      <w:proofErr w:type="gramEnd"/>
      <w:r w:rsidRPr="00314C7E">
        <w:rPr>
          <w:rFonts w:cs="Arial"/>
          <w:sz w:val="22"/>
          <w:lang w:val="en-GB" w:bidi="en-GB"/>
        </w:rPr>
        <w:t xml:space="preserve"> offset these costs against its financial debts against the </w:t>
      </w:r>
      <w:r w:rsidR="00A01BA2" w:rsidRPr="00314C7E">
        <w:rPr>
          <w:rFonts w:cs="Arial"/>
          <w:smallCaps/>
          <w:sz w:val="22"/>
          <w:lang w:val="en-GB" w:bidi="en-GB"/>
        </w:rPr>
        <w:t>Contractor</w:t>
      </w:r>
      <w:r w:rsidRPr="00314C7E">
        <w:rPr>
          <w:rFonts w:cs="Arial"/>
          <w:sz w:val="22"/>
          <w:lang w:val="en-GB" w:bidi="en-GB"/>
        </w:rPr>
        <w:t xml:space="preserve"> as part of any payment to the </w:t>
      </w:r>
      <w:r w:rsidR="00A01BA2" w:rsidRPr="00314C7E">
        <w:rPr>
          <w:rFonts w:cs="Arial"/>
          <w:smallCaps/>
          <w:sz w:val="22"/>
          <w:lang w:val="en-GB" w:bidi="en-GB"/>
        </w:rPr>
        <w:t>Contractor</w:t>
      </w:r>
      <w:r w:rsidRPr="00314C7E">
        <w:rPr>
          <w:rFonts w:cs="Arial"/>
          <w:sz w:val="22"/>
          <w:lang w:val="en-GB" w:bidi="en-GB"/>
        </w:rPr>
        <w:t>.</w:t>
      </w:r>
    </w:p>
    <w:p w14:paraId="7B34673E" w14:textId="77777777" w:rsidR="006661EB" w:rsidRPr="00314C7E" w:rsidRDefault="006661EB"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In exceptional circumstances, the </w:t>
      </w:r>
      <w:r w:rsidR="00A01BA2" w:rsidRPr="00314C7E">
        <w:rPr>
          <w:rFonts w:cs="Arial"/>
          <w:smallCaps/>
          <w:sz w:val="22"/>
          <w:lang w:val="en-GB" w:bidi="en-GB"/>
        </w:rPr>
        <w:t>Contractor</w:t>
      </w:r>
      <w:r w:rsidRPr="00314C7E">
        <w:rPr>
          <w:rFonts w:cs="Arial"/>
          <w:sz w:val="22"/>
          <w:lang w:val="en-GB" w:bidi="en-GB"/>
        </w:rPr>
        <w:t xml:space="preserve"> is required to allow the </w:t>
      </w:r>
      <w:r w:rsidR="00A01BA2" w:rsidRPr="00314C7E">
        <w:rPr>
          <w:rFonts w:cs="Arial"/>
          <w:smallCaps/>
          <w:sz w:val="22"/>
          <w:lang w:val="en-GB" w:bidi="en-GB"/>
        </w:rPr>
        <w:t>Purchaser</w:t>
      </w:r>
      <w:r w:rsidRPr="00314C7E">
        <w:rPr>
          <w:rFonts w:cs="Arial"/>
          <w:sz w:val="22"/>
          <w:lang w:val="en-GB" w:bidi="en-GB"/>
        </w:rPr>
        <w:t xml:space="preserve"> to perform any inspection or test beyond the Inspection and Test Plan, provided that:</w:t>
      </w:r>
    </w:p>
    <w:p w14:paraId="2469B1FB" w14:textId="5D8AF94F" w:rsidR="006661EB" w:rsidRPr="00314C7E" w:rsidRDefault="006661EB" w:rsidP="00654739">
      <w:pPr>
        <w:pStyle w:val="Nadpis2"/>
        <w:keepLines w:val="0"/>
        <w:numPr>
          <w:ilvl w:val="5"/>
          <w:numId w:val="7"/>
        </w:numPr>
        <w:spacing w:before="0" w:line="300" w:lineRule="exact"/>
        <w:ind w:left="1276" w:hanging="567"/>
        <w:rPr>
          <w:rFonts w:cs="Arial"/>
          <w:sz w:val="22"/>
          <w:szCs w:val="22"/>
          <w:lang w:val="en-GB"/>
        </w:rPr>
      </w:pPr>
      <w:r w:rsidRPr="00314C7E">
        <w:rPr>
          <w:rFonts w:cs="Arial"/>
          <w:sz w:val="22"/>
          <w:lang w:val="en-GB" w:bidi="en-GB"/>
        </w:rPr>
        <w:t xml:space="preserve">any such inspection or test does not jeopardize the progress in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does not affect the correct functioning </w:t>
      </w:r>
      <w:r w:rsidR="00A01BA2" w:rsidRPr="00314C7E">
        <w:rPr>
          <w:rFonts w:cs="Arial"/>
          <w:sz w:val="22"/>
          <w:lang w:val="en-GB" w:bidi="en-GB"/>
        </w:rPr>
        <w:t>of the</w:t>
      </w:r>
      <w:r w:rsidRPr="00314C7E">
        <w:rPr>
          <w:rFonts w:cs="Arial"/>
          <w:sz w:val="22"/>
          <w:lang w:val="en-GB" w:bidi="en-GB"/>
        </w:rPr>
        <w:t xml:space="preserve"> inspected or tested part </w:t>
      </w:r>
      <w:r w:rsidR="00A01BA2" w:rsidRPr="00314C7E">
        <w:rPr>
          <w:rFonts w:cs="Arial"/>
          <w:sz w:val="22"/>
          <w:lang w:val="en-GB" w:bidi="en-GB"/>
        </w:rPr>
        <w:t xml:space="preserve">of </w:t>
      </w:r>
      <w:r w:rsidR="00A01BA2" w:rsidRPr="00314C7E">
        <w:rPr>
          <w:rFonts w:cs="Arial"/>
          <w:sz w:val="22"/>
          <w:lang w:val="en-GB" w:bidi="en-GB"/>
        </w:rPr>
        <w:lastRenderedPageBreak/>
        <w:t>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or complying with other obligations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in accordance with the </w:t>
      </w:r>
      <w:r w:rsidR="00A01BA2" w:rsidRPr="00314C7E">
        <w:rPr>
          <w:rFonts w:cs="Arial"/>
          <w:smallCaps/>
          <w:sz w:val="22"/>
          <w:lang w:val="en-GB" w:bidi="en-GB"/>
        </w:rPr>
        <w:t>Contract</w:t>
      </w:r>
      <w:r w:rsidRPr="00314C7E">
        <w:rPr>
          <w:rFonts w:cs="Arial"/>
          <w:sz w:val="22"/>
          <w:lang w:val="en-GB" w:bidi="en-GB"/>
        </w:rPr>
        <w:t>.</w:t>
      </w:r>
      <w:r w:rsidR="003E7AD3" w:rsidRPr="00314C7E">
        <w:rPr>
          <w:rFonts w:cs="Arial"/>
          <w:smallCaps/>
          <w:sz w:val="22"/>
          <w:lang w:val="en-GB" w:bidi="en-GB"/>
        </w:rPr>
        <w:t xml:space="preserve"> </w:t>
      </w:r>
      <w:r w:rsidRPr="00314C7E">
        <w:rPr>
          <w:rFonts w:cs="Arial"/>
          <w:sz w:val="22"/>
          <w:lang w:val="en-GB" w:bidi="en-GB"/>
        </w:rPr>
        <w:t xml:space="preserve">If such an inspection or test jeopardizes the progress of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or could affect the correct functioning </w:t>
      </w:r>
      <w:r w:rsidR="00A01BA2" w:rsidRPr="00314C7E">
        <w:rPr>
          <w:rFonts w:cs="Arial"/>
          <w:sz w:val="22"/>
          <w:lang w:val="en-GB" w:bidi="en-GB"/>
        </w:rPr>
        <w:t>of the</w:t>
      </w:r>
      <w:r w:rsidRPr="00314C7E">
        <w:rPr>
          <w:rFonts w:cs="Arial"/>
          <w:sz w:val="22"/>
          <w:lang w:val="en-GB" w:bidi="en-GB"/>
        </w:rPr>
        <w:t xml:space="preserve"> inspected or tested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or the compliance with other obligations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under the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must immediately prove this fact to the </w:t>
      </w:r>
      <w:r w:rsidR="00A01BA2" w:rsidRPr="00314C7E">
        <w:rPr>
          <w:rFonts w:cs="Arial"/>
          <w:smallCaps/>
          <w:sz w:val="22"/>
          <w:lang w:val="en-GB" w:bidi="en-GB"/>
        </w:rPr>
        <w:t>Purchaser</w:t>
      </w:r>
      <w:r w:rsidRPr="00314C7E">
        <w:rPr>
          <w:rFonts w:cs="Arial"/>
          <w:sz w:val="22"/>
          <w:lang w:val="en-GB" w:bidi="en-GB"/>
        </w:rPr>
        <w:t xml:space="preserve">. If, despite the above, the </w:t>
      </w:r>
      <w:r w:rsidR="00A01BA2" w:rsidRPr="00314C7E">
        <w:rPr>
          <w:rFonts w:cs="Arial"/>
          <w:smallCaps/>
          <w:sz w:val="22"/>
          <w:lang w:val="en-GB" w:bidi="en-GB"/>
        </w:rPr>
        <w:t>Purchaser</w:t>
      </w:r>
      <w:r w:rsidRPr="00314C7E">
        <w:rPr>
          <w:rFonts w:cs="Arial"/>
          <w:sz w:val="22"/>
          <w:lang w:val="en-GB" w:bidi="en-GB"/>
        </w:rPr>
        <w:t xml:space="preserve"> insists on conducting such an inspection or test, any impacts on the </w:t>
      </w:r>
      <w:r w:rsidR="00A01BA2" w:rsidRPr="00314C7E">
        <w:rPr>
          <w:rFonts w:cs="Arial"/>
          <w:smallCaps/>
          <w:sz w:val="22"/>
          <w:lang w:val="en-GB" w:bidi="en-GB"/>
        </w:rPr>
        <w:t>Contract</w:t>
      </w:r>
      <w:r w:rsidRPr="00314C7E">
        <w:rPr>
          <w:rFonts w:cs="Arial"/>
          <w:sz w:val="22"/>
          <w:lang w:val="en-GB" w:bidi="en-GB"/>
        </w:rPr>
        <w:t xml:space="preserve"> shall be governed by Article </w:t>
      </w:r>
      <w:r w:rsidR="005635EE" w:rsidRPr="00314C7E">
        <w:rPr>
          <w:rFonts w:cs="Arial"/>
          <w:lang w:val="en-GB" w:bidi="en-GB"/>
        </w:rPr>
        <w:fldChar w:fldCharType="begin"/>
      </w:r>
      <w:r w:rsidR="005635EE" w:rsidRPr="00314C7E">
        <w:rPr>
          <w:rFonts w:cs="Arial"/>
          <w:lang w:val="en-GB" w:bidi="en-GB"/>
        </w:rPr>
        <w:instrText xml:space="preserve"> REF _Ref478548130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51</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w:t>
      </w:r>
      <w:r w:rsidR="00F534AE">
        <w:rPr>
          <w:rFonts w:cs="Arial"/>
          <w:sz w:val="22"/>
          <w:lang w:val="en-GB" w:bidi="en-GB"/>
        </w:rPr>
        <w:t xml:space="preserve">and </w:t>
      </w: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is not liable for the resulting damage in this case; and </w:t>
      </w:r>
    </w:p>
    <w:p w14:paraId="05DDB8CA" w14:textId="530BCEA7" w:rsidR="006661EB" w:rsidRPr="00314C7E" w:rsidRDefault="006661EB" w:rsidP="00654739">
      <w:pPr>
        <w:pStyle w:val="Nadpis2"/>
        <w:keepLines w:val="0"/>
        <w:numPr>
          <w:ilvl w:val="5"/>
          <w:numId w:val="7"/>
        </w:numPr>
        <w:spacing w:before="0" w:line="300" w:lineRule="exact"/>
        <w:ind w:left="1276" w:hanging="567"/>
        <w:rPr>
          <w:rFonts w:cs="Arial"/>
          <w:sz w:val="22"/>
          <w:szCs w:val="22"/>
          <w:lang w:val="en-GB"/>
        </w:rPr>
      </w:pPr>
      <w:r w:rsidRPr="00314C7E">
        <w:rPr>
          <w:rFonts w:cs="Arial"/>
          <w:sz w:val="22"/>
          <w:lang w:val="en-GB" w:bidi="en-GB"/>
        </w:rPr>
        <w:t xml:space="preserve">all proven and reasonable costs incurred by the </w:t>
      </w:r>
      <w:r w:rsidR="00A01BA2" w:rsidRPr="00314C7E">
        <w:rPr>
          <w:rFonts w:cs="Arial"/>
          <w:smallCaps/>
          <w:sz w:val="22"/>
          <w:lang w:val="en-GB" w:bidi="en-GB"/>
        </w:rPr>
        <w:t>Contractor</w:t>
      </w:r>
      <w:r w:rsidRPr="00314C7E">
        <w:rPr>
          <w:rFonts w:cs="Arial"/>
          <w:sz w:val="22"/>
          <w:lang w:val="en-GB" w:bidi="en-GB"/>
        </w:rPr>
        <w:t xml:space="preserve"> as a result of such an inspection or test</w:t>
      </w:r>
      <w:r w:rsidR="00141091">
        <w:rPr>
          <w:rFonts w:cs="Arial"/>
          <w:sz w:val="22"/>
          <w:lang w:val="en-GB" w:bidi="en-GB"/>
        </w:rPr>
        <w:t xml:space="preserve"> will be pai</w:t>
      </w:r>
      <w:r w:rsidR="00DA3DA8">
        <w:rPr>
          <w:rFonts w:cs="Arial"/>
          <w:sz w:val="22"/>
          <w:lang w:val="en-GB" w:bidi="en-GB"/>
        </w:rPr>
        <w:t xml:space="preserve">d by the </w:t>
      </w:r>
      <w:r w:rsidR="00DA3DA8" w:rsidRPr="00DA3DA8">
        <w:rPr>
          <w:rFonts w:cs="Arial"/>
          <w:smallCaps/>
          <w:sz w:val="22"/>
          <w:lang w:val="en-GB" w:bidi="en-GB"/>
        </w:rPr>
        <w:t>Purchaser</w:t>
      </w:r>
      <w:r w:rsidR="00141091" w:rsidRPr="00DA3DA8">
        <w:rPr>
          <w:rFonts w:cs="Arial"/>
          <w:sz w:val="22"/>
          <w:lang w:val="en-GB" w:bidi="en-GB"/>
        </w:rPr>
        <w:t xml:space="preserve"> to the</w:t>
      </w:r>
      <w:r w:rsidR="00DA3DA8">
        <w:rPr>
          <w:rFonts w:cs="Arial"/>
          <w:sz w:val="22"/>
          <w:lang w:val="en-GB" w:bidi="en-GB"/>
        </w:rPr>
        <w:t xml:space="preserve"> </w:t>
      </w:r>
      <w:r w:rsidR="00DA3DA8" w:rsidRPr="00DA3DA8">
        <w:rPr>
          <w:rFonts w:cs="Arial"/>
          <w:smallCaps/>
          <w:sz w:val="22"/>
          <w:lang w:val="en-GB" w:bidi="en-GB"/>
        </w:rPr>
        <w:t>Contractor</w:t>
      </w:r>
      <w:r w:rsidRPr="00314C7E">
        <w:rPr>
          <w:rFonts w:cs="Arial"/>
          <w:sz w:val="22"/>
          <w:lang w:val="en-GB" w:bidi="en-GB"/>
        </w:rPr>
        <w:t>; and</w:t>
      </w:r>
    </w:p>
    <w:p w14:paraId="2606BF41" w14:textId="0703C652" w:rsidR="006661EB" w:rsidRPr="00314C7E" w:rsidRDefault="006661EB" w:rsidP="00654739">
      <w:pPr>
        <w:pStyle w:val="Nadpis2"/>
        <w:keepLines w:val="0"/>
        <w:numPr>
          <w:ilvl w:val="5"/>
          <w:numId w:val="7"/>
        </w:numPr>
        <w:spacing w:before="0" w:line="300" w:lineRule="exact"/>
        <w:ind w:left="1276" w:hanging="567"/>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Purchaser</w:t>
      </w:r>
      <w:r w:rsidRPr="00314C7E">
        <w:rPr>
          <w:rFonts w:cs="Arial"/>
          <w:sz w:val="22"/>
          <w:lang w:val="en-GB" w:bidi="en-GB"/>
        </w:rPr>
        <w:t xml:space="preserve"> </w:t>
      </w:r>
      <w:r w:rsidR="00141091">
        <w:rPr>
          <w:rFonts w:cs="Arial"/>
          <w:sz w:val="22"/>
          <w:lang w:val="en-GB" w:bidi="en-GB"/>
        </w:rPr>
        <w:t xml:space="preserve">requests </w:t>
      </w: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to conduct such an inspection or test at least ten (10) </w:t>
      </w:r>
      <w:r w:rsidR="004A77A5">
        <w:rPr>
          <w:rFonts w:cs="Arial"/>
          <w:sz w:val="22"/>
          <w:lang w:val="en-GB" w:bidi="en-GB"/>
        </w:rPr>
        <w:t>business</w:t>
      </w:r>
      <w:r w:rsidRPr="00314C7E">
        <w:rPr>
          <w:rFonts w:cs="Arial"/>
          <w:sz w:val="22"/>
          <w:lang w:val="en-GB" w:bidi="en-GB"/>
        </w:rPr>
        <w:t xml:space="preserve"> days in advance; and</w:t>
      </w:r>
    </w:p>
    <w:p w14:paraId="6BE3D7FC" w14:textId="36DBEF9D" w:rsidR="006661EB" w:rsidRPr="00314C7E" w:rsidRDefault="006661EB" w:rsidP="00654739">
      <w:pPr>
        <w:pStyle w:val="Nadpis2"/>
        <w:keepLines w:val="0"/>
        <w:numPr>
          <w:ilvl w:val="5"/>
          <w:numId w:val="7"/>
        </w:numPr>
        <w:spacing w:before="0" w:line="300" w:lineRule="exact"/>
        <w:ind w:left="1276" w:hanging="567"/>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Purchaser</w:t>
      </w:r>
      <w:r w:rsidRPr="00314C7E">
        <w:rPr>
          <w:rFonts w:cs="Arial"/>
          <w:sz w:val="22"/>
          <w:lang w:val="en-GB" w:bidi="en-GB"/>
        </w:rPr>
        <w:t xml:space="preserve"> </w:t>
      </w:r>
      <w:r w:rsidR="00141091">
        <w:rPr>
          <w:rFonts w:cs="Arial"/>
          <w:sz w:val="22"/>
          <w:lang w:val="en-GB" w:bidi="en-GB"/>
        </w:rPr>
        <w:t xml:space="preserve">provides </w:t>
      </w: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with the relevant inspection and supporting documents at least five (5) </w:t>
      </w:r>
      <w:r w:rsidR="004A77A5">
        <w:rPr>
          <w:rFonts w:cs="Arial"/>
          <w:sz w:val="22"/>
          <w:lang w:val="en-GB" w:bidi="en-GB"/>
        </w:rPr>
        <w:t>business</w:t>
      </w:r>
      <w:r w:rsidRPr="00314C7E">
        <w:rPr>
          <w:rFonts w:cs="Arial"/>
          <w:sz w:val="22"/>
          <w:lang w:val="en-GB" w:bidi="en-GB"/>
        </w:rPr>
        <w:t xml:space="preserve"> days in advance.</w:t>
      </w:r>
    </w:p>
    <w:p w14:paraId="1EE1C14E" w14:textId="109C1FB1" w:rsidR="006661EB" w:rsidRPr="00314C7E" w:rsidRDefault="006661EB"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To inspect the progress of </w:t>
      </w:r>
      <w:r w:rsidR="003E7AD3" w:rsidRPr="00314C7E">
        <w:rPr>
          <w:rFonts w:cs="Arial"/>
          <w:smallCaps/>
          <w:sz w:val="22"/>
          <w:lang w:val="en-GB" w:bidi="en-GB"/>
        </w:rPr>
        <w:t>Works</w:t>
      </w:r>
      <w:r w:rsidRPr="00314C7E">
        <w:rPr>
          <w:rFonts w:cs="Arial"/>
          <w:sz w:val="22"/>
          <w:lang w:val="en-GB" w:bidi="en-GB"/>
        </w:rPr>
        <w:t xml:space="preserve"> on the </w:t>
      </w:r>
      <w:r w:rsidR="003E7AD3" w:rsidRPr="00314C7E">
        <w:rPr>
          <w:rFonts w:cs="Arial"/>
          <w:smallCaps/>
          <w:sz w:val="22"/>
          <w:lang w:val="en-GB" w:bidi="en-GB"/>
        </w:rPr>
        <w:t>Site</w:t>
      </w:r>
      <w:r w:rsidRPr="00314C7E">
        <w:rPr>
          <w:rFonts w:cs="Arial"/>
          <w:sz w:val="22"/>
          <w:lang w:val="en-GB" w:bidi="en-GB"/>
        </w:rPr>
        <w:t xml:space="preserve"> / assembly </w:t>
      </w:r>
      <w:r w:rsidR="003E7AD3" w:rsidRPr="00AB0ADD">
        <w:rPr>
          <w:rFonts w:cs="Arial"/>
          <w:sz w:val="22"/>
          <w:lang w:val="en-GB" w:bidi="en-GB"/>
        </w:rPr>
        <w:t>site</w:t>
      </w:r>
      <w:r w:rsidRPr="00314C7E">
        <w:rPr>
          <w:rFonts w:cs="Arial"/>
          <w:sz w:val="22"/>
          <w:lang w:val="en-GB" w:bidi="en-GB"/>
        </w:rPr>
        <w:t xml:space="preserve">, and to perform technical supervision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within working hours, grant the </w:t>
      </w:r>
      <w:r w:rsidR="00A01BA2" w:rsidRPr="00314C7E">
        <w:rPr>
          <w:rFonts w:cs="Arial"/>
          <w:smallCaps/>
          <w:sz w:val="22"/>
          <w:lang w:val="en-GB" w:bidi="en-GB"/>
        </w:rPr>
        <w:t>Purchaser</w:t>
      </w:r>
      <w:r w:rsidRPr="00314C7E">
        <w:rPr>
          <w:rFonts w:cs="Arial"/>
          <w:sz w:val="22"/>
          <w:lang w:val="en-GB" w:bidi="en-GB"/>
        </w:rPr>
        <w:t xml:space="preserve"> access to the </w:t>
      </w:r>
      <w:r w:rsidR="003E7AD3" w:rsidRPr="00314C7E">
        <w:rPr>
          <w:rFonts w:cs="Arial"/>
          <w:smallCaps/>
          <w:sz w:val="22"/>
          <w:lang w:val="en-GB" w:bidi="en-GB"/>
        </w:rPr>
        <w:t>Site</w:t>
      </w:r>
      <w:r w:rsidRPr="00314C7E">
        <w:rPr>
          <w:rFonts w:cs="Arial"/>
          <w:sz w:val="22"/>
          <w:lang w:val="en-GB" w:bidi="en-GB"/>
        </w:rPr>
        <w:t xml:space="preserve"> / assembly </w:t>
      </w:r>
      <w:r w:rsidR="003E7AD3" w:rsidRPr="00AB0ADD">
        <w:rPr>
          <w:rFonts w:cs="Arial"/>
          <w:sz w:val="22"/>
          <w:lang w:val="en-GB" w:bidi="en-GB"/>
        </w:rPr>
        <w:t>site</w:t>
      </w:r>
      <w:r w:rsidRPr="00314C7E">
        <w:rPr>
          <w:rFonts w:cs="Arial"/>
          <w:sz w:val="22"/>
          <w:lang w:val="en-GB" w:bidi="en-GB"/>
        </w:rPr>
        <w:t xml:space="preserve"> at any time without prior written notice; outside working hours, the </w:t>
      </w:r>
      <w:r w:rsidR="00A01BA2" w:rsidRPr="00314C7E">
        <w:rPr>
          <w:rFonts w:cs="Arial"/>
          <w:smallCaps/>
          <w:sz w:val="22"/>
          <w:lang w:val="en-GB" w:bidi="en-GB"/>
        </w:rPr>
        <w:t>Contractor</w:t>
      </w:r>
      <w:r w:rsidRPr="00314C7E">
        <w:rPr>
          <w:rFonts w:cs="Arial"/>
          <w:sz w:val="22"/>
          <w:lang w:val="en-GB" w:bidi="en-GB"/>
        </w:rPr>
        <w:t xml:space="preserve"> shall make every effort to accommodate this request. During the technical supervision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is entitled to especially monitor whether the </w:t>
      </w:r>
      <w:r w:rsidR="009F3A05" w:rsidRPr="00314C7E">
        <w:rPr>
          <w:rFonts w:cs="Arial"/>
          <w:smallCaps/>
          <w:sz w:val="22"/>
          <w:lang w:val="en-GB" w:bidi="en-GB"/>
        </w:rPr>
        <w:t>Works</w:t>
      </w:r>
      <w:r w:rsidRPr="00314C7E">
        <w:rPr>
          <w:rFonts w:cs="Arial"/>
          <w:sz w:val="22"/>
          <w:lang w:val="en-GB" w:bidi="en-GB"/>
        </w:rPr>
        <w:t xml:space="preserve"> are carried out in accordance with the </w:t>
      </w:r>
      <w:r w:rsidR="00A01BA2" w:rsidRPr="00314C7E">
        <w:rPr>
          <w:rFonts w:cs="Arial"/>
          <w:smallCaps/>
          <w:sz w:val="22"/>
          <w:lang w:val="en-GB" w:bidi="en-GB"/>
        </w:rPr>
        <w:t>Contract</w:t>
      </w:r>
      <w:r w:rsidRPr="00314C7E">
        <w:rPr>
          <w:rFonts w:cs="Arial"/>
          <w:sz w:val="22"/>
          <w:lang w:val="en-GB" w:bidi="en-GB"/>
        </w:rPr>
        <w:t xml:space="preserve">, the design documentation prepared by the </w:t>
      </w:r>
      <w:r w:rsidR="00A01BA2" w:rsidRPr="00314C7E">
        <w:rPr>
          <w:rFonts w:cs="Arial"/>
          <w:smallCaps/>
          <w:sz w:val="22"/>
          <w:lang w:val="en-GB" w:bidi="en-GB"/>
        </w:rPr>
        <w:t>Contractor</w:t>
      </w:r>
      <w:r w:rsidRPr="00314C7E">
        <w:rPr>
          <w:rFonts w:cs="Arial"/>
          <w:sz w:val="22"/>
          <w:lang w:val="en-GB" w:bidi="en-GB"/>
        </w:rPr>
        <w:t xml:space="preserve"> in accordance with the requirements of this </w:t>
      </w:r>
      <w:r w:rsidR="00A01BA2" w:rsidRPr="00314C7E">
        <w:rPr>
          <w:rFonts w:cs="Arial"/>
          <w:smallCaps/>
          <w:sz w:val="22"/>
          <w:lang w:val="en-GB" w:bidi="en-GB"/>
        </w:rPr>
        <w:t>Contract</w:t>
      </w:r>
      <w:r w:rsidRPr="00314C7E">
        <w:rPr>
          <w:rFonts w:cs="Arial"/>
          <w:sz w:val="22"/>
          <w:lang w:val="en-GB" w:bidi="en-GB"/>
        </w:rPr>
        <w:t xml:space="preserve">, technical standards and other legal regulations. The </w:t>
      </w:r>
      <w:r w:rsidR="00A01BA2" w:rsidRPr="00314C7E">
        <w:rPr>
          <w:rFonts w:cs="Arial"/>
          <w:smallCaps/>
          <w:sz w:val="22"/>
          <w:lang w:val="en-GB" w:bidi="en-GB"/>
        </w:rPr>
        <w:t>Purchaser</w:t>
      </w:r>
      <w:r w:rsidRPr="00314C7E">
        <w:rPr>
          <w:rFonts w:cs="Arial"/>
          <w:sz w:val="22"/>
          <w:lang w:val="en-GB" w:bidi="en-GB"/>
        </w:rPr>
        <w:t xml:space="preserve"> is entitled to note any deficiencies concerning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identified in the course of </w:t>
      </w:r>
      <w:r w:rsidR="003E7AD3" w:rsidRPr="00314C7E">
        <w:rPr>
          <w:rFonts w:cs="Arial"/>
          <w:smallCaps/>
          <w:sz w:val="22"/>
          <w:lang w:val="en-GB" w:bidi="en-GB"/>
        </w:rPr>
        <w:t>Works</w:t>
      </w:r>
      <w:r w:rsidRPr="00314C7E">
        <w:rPr>
          <w:rFonts w:cs="Arial"/>
          <w:sz w:val="22"/>
          <w:lang w:val="en-GB" w:bidi="en-GB"/>
        </w:rPr>
        <w:t xml:space="preserve"> by a record in the </w:t>
      </w:r>
      <w:r w:rsidR="00114FD9" w:rsidRPr="00114FD9">
        <w:rPr>
          <w:rFonts w:cs="Arial"/>
          <w:sz w:val="22"/>
          <w:lang w:val="en-GB" w:bidi="en-GB"/>
        </w:rPr>
        <w:t>Site</w:t>
      </w:r>
      <w:r w:rsidRPr="00314C7E">
        <w:rPr>
          <w:rFonts w:cs="Arial"/>
          <w:sz w:val="22"/>
          <w:lang w:val="en-GB" w:bidi="en-GB"/>
        </w:rPr>
        <w:t xml:space="preserve"> Diary. The </w:t>
      </w:r>
      <w:r w:rsidR="00A01BA2" w:rsidRPr="00314C7E">
        <w:rPr>
          <w:rFonts w:cs="Arial"/>
          <w:smallCaps/>
          <w:sz w:val="22"/>
          <w:lang w:val="en-GB" w:bidi="en-GB"/>
        </w:rPr>
        <w:t>Contractor</w:t>
      </w:r>
      <w:r w:rsidRPr="00314C7E">
        <w:rPr>
          <w:rFonts w:cs="Arial"/>
          <w:sz w:val="22"/>
          <w:lang w:val="en-GB" w:bidi="en-GB"/>
        </w:rPr>
        <w:t xml:space="preserve"> shall ensure the participation of its responsible workers in the verification of its supplies and </w:t>
      </w:r>
      <w:r w:rsidR="003E7AD3" w:rsidRPr="00314C7E">
        <w:rPr>
          <w:rFonts w:cs="Arial"/>
          <w:smallCaps/>
          <w:sz w:val="22"/>
          <w:lang w:val="en-GB" w:bidi="en-GB"/>
        </w:rPr>
        <w:t>Works</w:t>
      </w:r>
      <w:r w:rsidRPr="00314C7E">
        <w:rPr>
          <w:rFonts w:cs="Arial"/>
          <w:sz w:val="22"/>
          <w:lang w:val="en-GB" w:bidi="en-GB"/>
        </w:rPr>
        <w:t xml:space="preserve"> performed by the technical supervisor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and immediately take all steps to remove the claimed defects. The technical supervisor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is entitled to give the </w:t>
      </w:r>
      <w:r w:rsidR="00A01BA2" w:rsidRPr="00314C7E">
        <w:rPr>
          <w:rFonts w:cs="Arial"/>
          <w:smallCaps/>
          <w:sz w:val="22"/>
          <w:lang w:val="en-GB" w:bidi="en-GB"/>
        </w:rPr>
        <w:t>Contractor</w:t>
      </w:r>
      <w:r w:rsidRPr="00314C7E">
        <w:rPr>
          <w:rFonts w:cs="Arial"/>
          <w:sz w:val="22"/>
          <w:lang w:val="en-GB" w:bidi="en-GB"/>
        </w:rPr>
        <w:t>’s (</w:t>
      </w:r>
      <w:r w:rsidR="003E7AD3" w:rsidRPr="00314C7E">
        <w:rPr>
          <w:rFonts w:cs="Arial"/>
          <w:smallCaps/>
          <w:sz w:val="22"/>
          <w:lang w:val="en-GB" w:bidi="en-GB"/>
        </w:rPr>
        <w:t>Sub-</w:t>
      </w:r>
      <w:r w:rsidR="00A01BA2" w:rsidRPr="00314C7E">
        <w:rPr>
          <w:rFonts w:cs="Arial"/>
          <w:smallCaps/>
          <w:sz w:val="22"/>
          <w:lang w:val="en-GB" w:bidi="en-GB"/>
        </w:rPr>
        <w:t>Contractor</w:t>
      </w:r>
      <w:r w:rsidRPr="00314C7E">
        <w:rPr>
          <w:rFonts w:cs="Arial"/>
          <w:sz w:val="22"/>
          <w:lang w:val="en-GB" w:bidi="en-GB"/>
        </w:rPr>
        <w:t xml:space="preserve">'s) workers an order to suspend Works if the responsible </w:t>
      </w:r>
      <w:r w:rsidR="00A01BA2" w:rsidRPr="00314C7E">
        <w:rPr>
          <w:rFonts w:cs="Arial"/>
          <w:smallCaps/>
          <w:sz w:val="22"/>
          <w:lang w:val="en-GB" w:bidi="en-GB"/>
        </w:rPr>
        <w:t>Contractor</w:t>
      </w:r>
      <w:r w:rsidRPr="00314C7E">
        <w:rPr>
          <w:rFonts w:cs="Arial"/>
          <w:sz w:val="22"/>
          <w:lang w:val="en-GB" w:bidi="en-GB"/>
        </w:rPr>
        <w:t xml:space="preserve">’s </w:t>
      </w:r>
      <w:r w:rsidRPr="00B17624">
        <w:rPr>
          <w:rFonts w:cs="Arial"/>
          <w:smallCaps/>
          <w:sz w:val="22"/>
          <w:lang w:val="en-GB" w:bidi="en-GB"/>
        </w:rPr>
        <w:t>representative</w:t>
      </w:r>
      <w:r w:rsidRPr="00314C7E">
        <w:rPr>
          <w:rFonts w:cs="Arial"/>
          <w:sz w:val="22"/>
          <w:lang w:val="en-GB" w:bidi="en-GB"/>
        </w:rPr>
        <w:t xml:space="preserve"> cannot be reached, and if, at the same time,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poses risk to the safety, life or health of persons on the </w:t>
      </w:r>
      <w:r w:rsidR="00141091">
        <w:rPr>
          <w:rFonts w:cs="Arial"/>
          <w:sz w:val="22"/>
          <w:lang w:val="en-GB" w:bidi="en-GB"/>
        </w:rPr>
        <w:t>site</w:t>
      </w:r>
      <w:r w:rsidRPr="00314C7E">
        <w:rPr>
          <w:rFonts w:cs="Arial"/>
          <w:sz w:val="22"/>
          <w:lang w:val="en-GB" w:bidi="en-GB"/>
        </w:rPr>
        <w:t xml:space="preserve"> or if there is a risk of other serious economic damage.</w:t>
      </w:r>
    </w:p>
    <w:p w14:paraId="55C19065" w14:textId="77777777" w:rsidR="006661EB" w:rsidRPr="00314C7E" w:rsidRDefault="006661EB"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gratuitously lend the </w:t>
      </w:r>
      <w:r w:rsidR="00A01BA2" w:rsidRPr="00314C7E">
        <w:rPr>
          <w:rFonts w:cs="Arial"/>
          <w:smallCaps/>
          <w:sz w:val="22"/>
          <w:lang w:val="en-GB" w:bidi="en-GB"/>
        </w:rPr>
        <w:t>Purchaser</w:t>
      </w:r>
      <w:r w:rsidRPr="00314C7E">
        <w:rPr>
          <w:rFonts w:cs="Arial"/>
          <w:sz w:val="22"/>
          <w:lang w:val="en-GB" w:bidi="en-GB"/>
        </w:rPr>
        <w:t xml:space="preserve"> or </w:t>
      </w:r>
      <w:r w:rsidR="00A01BA2" w:rsidRPr="00314C7E">
        <w:rPr>
          <w:rFonts w:cs="Arial"/>
          <w:smallCaps/>
          <w:sz w:val="22"/>
          <w:lang w:val="en-GB" w:bidi="en-GB"/>
        </w:rPr>
        <w:t>Purchaser</w:t>
      </w:r>
      <w:r w:rsidR="003E7AD3" w:rsidRPr="00314C7E">
        <w:rPr>
          <w:rFonts w:cs="Arial"/>
          <w:smallCaps/>
          <w:sz w:val="22"/>
          <w:lang w:val="en-GB" w:bidi="en-GB"/>
        </w:rPr>
        <w:t>’s Representative</w:t>
      </w:r>
      <w:r w:rsidRPr="00314C7E">
        <w:rPr>
          <w:rFonts w:cs="Arial"/>
          <w:sz w:val="22"/>
          <w:lang w:val="en-GB" w:bidi="en-GB"/>
        </w:rPr>
        <w:t xml:space="preserve"> all the necessary tools, means, measuring and testing instruments, media, etc. and assistance, including access to drawings and production data which are necessary for the </w:t>
      </w:r>
      <w:r w:rsidR="00A01BA2" w:rsidRPr="00314C7E">
        <w:rPr>
          <w:rFonts w:cs="Arial"/>
          <w:smallCaps/>
          <w:sz w:val="22"/>
          <w:lang w:val="en-GB" w:bidi="en-GB"/>
        </w:rPr>
        <w:t>Purchaser</w:t>
      </w:r>
      <w:r w:rsidRPr="00314C7E">
        <w:rPr>
          <w:rFonts w:cs="Arial"/>
          <w:sz w:val="22"/>
          <w:lang w:val="en-GB" w:bidi="en-GB"/>
        </w:rPr>
        <w:t xml:space="preserve"> to participate in the planned tests and inspections specified in the Inspection and Test Plan designated as W or H. In relation to the means, measuring and test instruments and media, this </w:t>
      </w:r>
      <w:r w:rsidR="00A01BA2" w:rsidRPr="00314C7E">
        <w:rPr>
          <w:rFonts w:cs="Arial"/>
          <w:smallCaps/>
          <w:sz w:val="22"/>
          <w:lang w:val="en-GB" w:bidi="en-GB"/>
        </w:rPr>
        <w:t>Contractor</w:t>
      </w:r>
      <w:r w:rsidRPr="00314C7E">
        <w:rPr>
          <w:rFonts w:cs="Arial"/>
          <w:sz w:val="22"/>
          <w:lang w:val="en-GB" w:bidi="en-GB"/>
        </w:rPr>
        <w:t xml:space="preserve">’s obligation applies only if the </w:t>
      </w:r>
      <w:r w:rsidR="00A01BA2" w:rsidRPr="00314C7E">
        <w:rPr>
          <w:rFonts w:cs="Arial"/>
          <w:smallCaps/>
          <w:sz w:val="22"/>
          <w:lang w:val="en-GB" w:bidi="en-GB"/>
        </w:rPr>
        <w:t>Contractor</w:t>
      </w:r>
      <w:r w:rsidRPr="00314C7E">
        <w:rPr>
          <w:rFonts w:cs="Arial"/>
          <w:sz w:val="22"/>
          <w:lang w:val="en-GB" w:bidi="en-GB"/>
        </w:rPr>
        <w:t xml:space="preserve"> has these necessary tools, means, measuring and testing instruments and media at its disposal in the place </w:t>
      </w:r>
      <w:r w:rsidR="00A01BA2" w:rsidRPr="00314C7E">
        <w:rPr>
          <w:rFonts w:cs="Arial"/>
          <w:sz w:val="22"/>
          <w:lang w:val="en-GB" w:bidi="en-GB"/>
        </w:rPr>
        <w:t>of the</w:t>
      </w:r>
      <w:r w:rsidRPr="00314C7E">
        <w:rPr>
          <w:rFonts w:cs="Arial"/>
          <w:sz w:val="22"/>
          <w:lang w:val="en-GB" w:bidi="en-GB"/>
        </w:rPr>
        <w:t xml:space="preserve"> test or inspection. The </w:t>
      </w:r>
      <w:r w:rsidR="00A01BA2" w:rsidRPr="00314C7E">
        <w:rPr>
          <w:rFonts w:cs="Arial"/>
          <w:smallCaps/>
          <w:sz w:val="22"/>
          <w:lang w:val="en-GB" w:bidi="en-GB"/>
        </w:rPr>
        <w:t>Purchaser</w:t>
      </w:r>
      <w:r w:rsidRPr="00314C7E">
        <w:rPr>
          <w:rFonts w:cs="Arial"/>
          <w:sz w:val="22"/>
          <w:lang w:val="en-GB" w:bidi="en-GB"/>
        </w:rPr>
        <w:t xml:space="preserve"> is responsible for the loaned tools, means, and measuring and testing instruments.</w:t>
      </w:r>
    </w:p>
    <w:p w14:paraId="7DCD6255" w14:textId="77777777" w:rsidR="006661EB" w:rsidRPr="00314C7E" w:rsidRDefault="006661EB"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If any test or inspection is not successful for reasons not attributable to the </w:t>
      </w:r>
      <w:r w:rsidR="00A01BA2" w:rsidRPr="00314C7E">
        <w:rPr>
          <w:rFonts w:cs="Arial"/>
          <w:smallCaps/>
          <w:sz w:val="22"/>
          <w:lang w:val="en-GB" w:bidi="en-GB"/>
        </w:rPr>
        <w:t>Contractor</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gratuitously make all adjustments (changes) </w:t>
      </w:r>
      <w:r w:rsidRPr="00314C7E">
        <w:rPr>
          <w:rFonts w:cs="Arial"/>
          <w:sz w:val="22"/>
          <w:lang w:val="en-GB" w:bidi="en-GB"/>
        </w:rPr>
        <w:lastRenderedPageBreak/>
        <w:t xml:space="preserve">necessary to meet the specified requirements. Repeated tests or inspections </w:t>
      </w:r>
      <w:r w:rsidR="00A01BA2" w:rsidRPr="00314C7E">
        <w:rPr>
          <w:rFonts w:cs="Arial"/>
          <w:sz w:val="22"/>
          <w:lang w:val="en-GB" w:bidi="en-GB"/>
        </w:rPr>
        <w:t>of the</w:t>
      </w:r>
      <w:r w:rsidRPr="00314C7E">
        <w:rPr>
          <w:rFonts w:cs="Arial"/>
          <w:sz w:val="22"/>
          <w:lang w:val="en-GB" w:bidi="en-GB"/>
        </w:rPr>
        <w:t xml:space="preserve"> newly delivered or repaired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will be conducted at the </w:t>
      </w:r>
      <w:r w:rsidR="00A01BA2" w:rsidRPr="00314C7E">
        <w:rPr>
          <w:rFonts w:cs="Arial"/>
          <w:smallCaps/>
          <w:sz w:val="22"/>
          <w:lang w:val="en-GB" w:bidi="en-GB"/>
        </w:rPr>
        <w:t>Contractor</w:t>
      </w:r>
      <w:r w:rsidRPr="00314C7E">
        <w:rPr>
          <w:rFonts w:cs="Arial"/>
          <w:sz w:val="22"/>
          <w:lang w:val="en-GB" w:bidi="en-GB"/>
        </w:rPr>
        <w:t xml:space="preserve">’s expense. In this case, the </w:t>
      </w:r>
      <w:r w:rsidR="00A01BA2" w:rsidRPr="00314C7E">
        <w:rPr>
          <w:rFonts w:cs="Arial"/>
          <w:smallCaps/>
          <w:sz w:val="22"/>
          <w:lang w:val="en-GB" w:bidi="en-GB"/>
        </w:rPr>
        <w:t>Contractor</w:t>
      </w:r>
      <w:r w:rsidRPr="00314C7E">
        <w:rPr>
          <w:rFonts w:cs="Arial"/>
          <w:sz w:val="22"/>
          <w:lang w:val="en-GB" w:bidi="en-GB"/>
        </w:rPr>
        <w:t xml:space="preserve"> shall also bear all the costs and expenses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associated with repeating the relevant inspection or test prescribed by the Inspection and Test Plan and designated as W or H.</w:t>
      </w:r>
    </w:p>
    <w:p w14:paraId="4B424972" w14:textId="6787DFCA" w:rsidR="006661EB" w:rsidRPr="00314C7E" w:rsidRDefault="006661EB"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No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may be made inaccessible at the </w:t>
      </w:r>
      <w:r w:rsidR="003E7AD3" w:rsidRPr="00314C7E">
        <w:rPr>
          <w:rFonts w:cs="Arial"/>
          <w:smallCaps/>
          <w:sz w:val="22"/>
          <w:lang w:val="en-GB" w:bidi="en-GB"/>
        </w:rPr>
        <w:t>Site</w:t>
      </w:r>
      <w:r w:rsidRPr="00314C7E">
        <w:rPr>
          <w:rFonts w:cs="Arial"/>
          <w:sz w:val="22"/>
          <w:lang w:val="en-GB" w:bidi="en-GB"/>
        </w:rPr>
        <w:t xml:space="preserve"> without the appropriate inspection or test required by the </w:t>
      </w:r>
      <w:r w:rsidR="00A01BA2" w:rsidRPr="00314C7E">
        <w:rPr>
          <w:rFonts w:cs="Arial"/>
          <w:smallCaps/>
          <w:sz w:val="22"/>
          <w:lang w:val="en-GB" w:bidi="en-GB"/>
        </w:rPr>
        <w:t>Contract</w:t>
      </w:r>
      <w:r w:rsidRPr="00314C7E">
        <w:rPr>
          <w:rFonts w:cs="Arial"/>
          <w:sz w:val="22"/>
          <w:lang w:val="en-GB" w:bidi="en-GB"/>
        </w:rPr>
        <w:t xml:space="preserve"> and prescribed in the Inspection and Test Plan.</w:t>
      </w:r>
    </w:p>
    <w:p w14:paraId="490869EA" w14:textId="77777777" w:rsidR="006661EB" w:rsidRPr="00314C7E" w:rsidRDefault="006661EB"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at its own expense, make accessible any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 a manner sufficient to carry out the inspection if it has made that part inaccessible and has not allowed the inspection or test in accordance with the </w:t>
      </w:r>
      <w:r w:rsidR="00A01BA2" w:rsidRPr="00314C7E">
        <w:rPr>
          <w:rFonts w:cs="Arial"/>
          <w:smallCaps/>
          <w:sz w:val="22"/>
          <w:lang w:val="en-GB" w:bidi="en-GB"/>
        </w:rPr>
        <w:t>Contract</w:t>
      </w:r>
      <w:r w:rsidRPr="00314C7E">
        <w:rPr>
          <w:rFonts w:cs="Arial"/>
          <w:sz w:val="22"/>
          <w:lang w:val="en-GB" w:bidi="en-GB"/>
        </w:rPr>
        <w:t>.</w:t>
      </w:r>
    </w:p>
    <w:p w14:paraId="62D40521" w14:textId="7519D807" w:rsidR="006661EB" w:rsidRPr="00314C7E" w:rsidRDefault="006661EB"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Any </w:t>
      </w:r>
      <w:r w:rsidR="00005BB4" w:rsidRPr="00314C7E">
        <w:rPr>
          <w:rFonts w:cs="Arial"/>
          <w:smallCaps/>
          <w:sz w:val="22"/>
          <w:lang w:val="en-GB" w:bidi="en-GB"/>
        </w:rPr>
        <w:t>Services</w:t>
      </w:r>
      <w:r w:rsidRPr="00314C7E">
        <w:rPr>
          <w:rFonts w:cs="Arial"/>
          <w:sz w:val="22"/>
          <w:lang w:val="en-GB" w:bidi="en-GB"/>
        </w:rPr>
        <w:t xml:space="preserve"> or </w:t>
      </w:r>
      <w:r w:rsidR="00005BB4" w:rsidRPr="00314C7E">
        <w:rPr>
          <w:rFonts w:cs="Arial"/>
          <w:smallCaps/>
          <w:sz w:val="22"/>
          <w:lang w:val="en-GB" w:bidi="en-GB"/>
        </w:rPr>
        <w:t>Works</w:t>
      </w:r>
      <w:r w:rsidRPr="00314C7E">
        <w:rPr>
          <w:rFonts w:cs="Arial"/>
          <w:sz w:val="22"/>
          <w:lang w:val="en-GB" w:bidi="en-GB"/>
        </w:rPr>
        <w:t xml:space="preserve"> to be provided or performed by the </w:t>
      </w:r>
      <w:r w:rsidR="00A01BA2" w:rsidRPr="00314C7E">
        <w:rPr>
          <w:rFonts w:cs="Arial"/>
          <w:smallCaps/>
          <w:sz w:val="22"/>
          <w:lang w:val="en-GB" w:bidi="en-GB"/>
        </w:rPr>
        <w:t>Contractor</w:t>
      </w:r>
      <w:r w:rsidRPr="00314C7E">
        <w:rPr>
          <w:rFonts w:cs="Arial"/>
          <w:sz w:val="22"/>
          <w:lang w:val="en-GB" w:bidi="en-GB"/>
        </w:rPr>
        <w:t xml:space="preserve">, or any replacement or repair of any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caused by re-testing or rejection in accordance with this Article </w:t>
      </w:r>
      <w:r w:rsidR="005635EE" w:rsidRPr="00314C7E">
        <w:rPr>
          <w:rFonts w:cs="Arial"/>
          <w:lang w:val="en-GB" w:bidi="en-GB"/>
        </w:rPr>
        <w:fldChar w:fldCharType="begin"/>
      </w:r>
      <w:r w:rsidR="005635EE" w:rsidRPr="00314C7E">
        <w:rPr>
          <w:rFonts w:cs="Arial"/>
          <w:lang w:val="en-GB" w:bidi="en-GB"/>
        </w:rPr>
        <w:instrText xml:space="preserve"> REF _Ref478548529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28</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must not be understood as a </w:t>
      </w:r>
      <w:r w:rsidR="00005BB4" w:rsidRPr="00314C7E">
        <w:rPr>
          <w:rFonts w:cs="Arial"/>
          <w:smallCaps/>
          <w:sz w:val="22"/>
          <w:lang w:val="en-GB" w:bidi="en-GB"/>
        </w:rPr>
        <w:t>Change</w:t>
      </w:r>
      <w:r w:rsidRPr="00314C7E">
        <w:rPr>
          <w:rFonts w:cs="Arial"/>
          <w:sz w:val="22"/>
          <w:lang w:val="en-GB" w:bidi="en-GB"/>
        </w:rPr>
        <w:t xml:space="preserve">, and the </w:t>
      </w:r>
      <w:r w:rsidR="00A01BA2" w:rsidRPr="00314C7E">
        <w:rPr>
          <w:rFonts w:cs="Arial"/>
          <w:smallCaps/>
          <w:sz w:val="22"/>
          <w:lang w:val="en-GB" w:bidi="en-GB"/>
        </w:rPr>
        <w:t>Contractor</w:t>
      </w:r>
      <w:r w:rsidRPr="00314C7E">
        <w:rPr>
          <w:rFonts w:cs="Arial"/>
          <w:sz w:val="22"/>
          <w:lang w:val="en-GB" w:bidi="en-GB"/>
        </w:rPr>
        <w:t xml:space="preserve"> is therefore not entitled to any revision </w:t>
      </w:r>
      <w:r w:rsidR="00A01BA2" w:rsidRPr="00314C7E">
        <w:rPr>
          <w:rFonts w:cs="Arial"/>
          <w:sz w:val="22"/>
          <w:lang w:val="en-GB" w:bidi="en-GB"/>
        </w:rPr>
        <w:t>of the</w:t>
      </w:r>
      <w:r w:rsidRPr="00314C7E">
        <w:rPr>
          <w:rFonts w:cs="Arial"/>
          <w:sz w:val="22"/>
          <w:lang w:val="en-GB" w:bidi="en-GB"/>
        </w:rPr>
        <w:t xml:space="preserve"> </w:t>
      </w:r>
      <w:r w:rsidR="00005BB4" w:rsidRPr="00314C7E">
        <w:rPr>
          <w:rFonts w:cs="Arial"/>
          <w:smallCaps/>
          <w:sz w:val="22"/>
          <w:lang w:val="en-GB" w:bidi="en-GB"/>
        </w:rPr>
        <w:t>Quality Plan</w:t>
      </w:r>
      <w:r w:rsidRPr="00314C7E">
        <w:rPr>
          <w:rFonts w:cs="Arial"/>
          <w:sz w:val="22"/>
          <w:lang w:val="en-GB" w:bidi="en-GB"/>
        </w:rPr>
        <w:t>,</w:t>
      </w:r>
      <w:r w:rsidR="00C01175">
        <w:rPr>
          <w:rFonts w:cs="Arial"/>
          <w:sz w:val="22"/>
          <w:lang w:val="en-GB" w:bidi="en-GB"/>
        </w:rPr>
        <w:t xml:space="preserve"> the</w:t>
      </w:r>
      <w:r w:rsidRPr="00314C7E">
        <w:rPr>
          <w:rFonts w:cs="Arial"/>
          <w:sz w:val="22"/>
          <w:lang w:val="en-GB" w:bidi="en-GB"/>
        </w:rPr>
        <w:t xml:space="preserve"> </w:t>
      </w:r>
      <w:r w:rsidR="00A01BA2" w:rsidRPr="00314C7E">
        <w:rPr>
          <w:rFonts w:cs="Arial"/>
          <w:smallCaps/>
          <w:sz w:val="22"/>
          <w:lang w:val="en-GB" w:bidi="en-GB"/>
        </w:rPr>
        <w:t>Price</w:t>
      </w:r>
      <w:r w:rsidR="00F8346D">
        <w:rPr>
          <w:rFonts w:cs="Arial"/>
          <w:smallCaps/>
          <w:sz w:val="22"/>
          <w:lang w:val="en-GB" w:bidi="en-GB"/>
        </w:rPr>
        <w:t xml:space="preserve"> for the Work</w:t>
      </w:r>
      <w:r w:rsidRPr="00314C7E">
        <w:rPr>
          <w:rFonts w:cs="Arial"/>
          <w:sz w:val="22"/>
          <w:lang w:val="en-GB" w:bidi="en-GB"/>
        </w:rPr>
        <w:t xml:space="preserve"> or the Time Schedule and Execution Plan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Any costs resulting from such </w:t>
      </w:r>
      <w:r w:rsidR="00005BB4" w:rsidRPr="00314C7E">
        <w:rPr>
          <w:rFonts w:cs="Arial"/>
          <w:smallCaps/>
          <w:sz w:val="22"/>
          <w:lang w:val="en-GB" w:bidi="en-GB"/>
        </w:rPr>
        <w:t>Services</w:t>
      </w:r>
      <w:r w:rsidRPr="00314C7E">
        <w:rPr>
          <w:rFonts w:cs="Arial"/>
          <w:sz w:val="22"/>
          <w:lang w:val="en-GB" w:bidi="en-GB"/>
        </w:rPr>
        <w:t xml:space="preserve"> or </w:t>
      </w:r>
      <w:r w:rsidR="00005BB4" w:rsidRPr="00314C7E">
        <w:rPr>
          <w:rFonts w:cs="Arial"/>
          <w:smallCaps/>
          <w:sz w:val="22"/>
          <w:lang w:val="en-GB" w:bidi="en-GB"/>
        </w:rPr>
        <w:t>Works</w:t>
      </w:r>
      <w:r w:rsidRPr="00314C7E">
        <w:rPr>
          <w:rFonts w:cs="Arial"/>
          <w:sz w:val="22"/>
          <w:lang w:val="en-GB" w:bidi="en-GB"/>
        </w:rPr>
        <w:t xml:space="preserve">, things or </w:t>
      </w:r>
      <w:r w:rsidR="00005BB4" w:rsidRPr="00314C7E">
        <w:rPr>
          <w:rFonts w:cs="Arial"/>
          <w:smallCaps/>
          <w:sz w:val="22"/>
          <w:lang w:val="en-GB" w:bidi="en-GB"/>
        </w:rPr>
        <w:t>Use Rights</w:t>
      </w:r>
      <w:r w:rsidRPr="00314C7E">
        <w:rPr>
          <w:rFonts w:cs="Arial"/>
          <w:sz w:val="22"/>
          <w:lang w:val="en-GB" w:bidi="en-GB"/>
        </w:rPr>
        <w:t xml:space="preserve"> will be borne by the </w:t>
      </w:r>
      <w:r w:rsidR="00A01BA2" w:rsidRPr="00314C7E">
        <w:rPr>
          <w:rFonts w:cs="Arial"/>
          <w:smallCaps/>
          <w:sz w:val="22"/>
          <w:lang w:val="en-GB" w:bidi="en-GB"/>
        </w:rPr>
        <w:t>Contractor</w:t>
      </w:r>
      <w:r w:rsidRPr="00314C7E">
        <w:rPr>
          <w:rFonts w:cs="Arial"/>
          <w:sz w:val="22"/>
          <w:lang w:val="en-GB" w:bidi="en-GB"/>
        </w:rPr>
        <w:t>, including the costs of repeated inspections or tests and the provision for these activities.</w:t>
      </w:r>
    </w:p>
    <w:p w14:paraId="7AD5BBFF" w14:textId="77777777" w:rsidR="006661EB" w:rsidRPr="00314C7E" w:rsidRDefault="006661EB"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is responsible for defining, specifying and approval of relevant quality requirements for </w:t>
      </w:r>
      <w:r w:rsidR="00005BB4" w:rsidRPr="00314C7E">
        <w:rPr>
          <w:rFonts w:cs="Arial"/>
          <w:smallCaps/>
          <w:sz w:val="22"/>
          <w:lang w:val="en-GB" w:bidi="en-GB"/>
        </w:rPr>
        <w:t>Sub-Contractors</w:t>
      </w:r>
      <w:r w:rsidRPr="00314C7E">
        <w:rPr>
          <w:rFonts w:cs="Arial"/>
          <w:sz w:val="22"/>
          <w:lang w:val="en-GB" w:bidi="en-GB"/>
        </w:rPr>
        <w:t xml:space="preserve">. For this reason, the </w:t>
      </w:r>
      <w:r w:rsidR="00A01BA2" w:rsidRPr="00314C7E">
        <w:rPr>
          <w:rFonts w:cs="Arial"/>
          <w:smallCaps/>
          <w:sz w:val="22"/>
          <w:lang w:val="en-GB" w:bidi="en-GB"/>
        </w:rPr>
        <w:t>Contractor</w:t>
      </w:r>
      <w:r w:rsidRPr="00314C7E">
        <w:rPr>
          <w:rFonts w:cs="Arial"/>
          <w:sz w:val="22"/>
          <w:lang w:val="en-GB" w:bidi="en-GB"/>
        </w:rPr>
        <w:t xml:space="preserve"> must ensure in subcontracts that its </w:t>
      </w:r>
      <w:r w:rsidR="00005BB4" w:rsidRPr="00314C7E">
        <w:rPr>
          <w:rFonts w:cs="Arial"/>
          <w:smallCaps/>
          <w:sz w:val="22"/>
          <w:lang w:val="en-GB" w:bidi="en-GB"/>
        </w:rPr>
        <w:t>Sub-Contractors</w:t>
      </w:r>
      <w:r w:rsidRPr="00314C7E">
        <w:rPr>
          <w:rFonts w:cs="Arial"/>
          <w:sz w:val="22"/>
          <w:lang w:val="en-GB" w:bidi="en-GB"/>
        </w:rPr>
        <w:t xml:space="preserve"> follow the </w:t>
      </w:r>
      <w:r w:rsidR="00005BB4" w:rsidRPr="00314C7E">
        <w:rPr>
          <w:rFonts w:cs="Arial"/>
          <w:smallCaps/>
          <w:sz w:val="22"/>
          <w:lang w:val="en-GB" w:bidi="en-GB"/>
        </w:rPr>
        <w:t>Quality Plan</w:t>
      </w:r>
      <w:r w:rsidRPr="00314C7E">
        <w:rPr>
          <w:rFonts w:cs="Arial"/>
          <w:sz w:val="22"/>
          <w:lang w:val="en-GB" w:bidi="en-GB"/>
        </w:rPr>
        <w:t xml:space="preserve">s, Inspection and Test Plans and </w:t>
      </w:r>
      <w:r w:rsidR="00A01BA2" w:rsidRPr="00314C7E">
        <w:rPr>
          <w:rFonts w:cs="Arial"/>
          <w:smallCaps/>
          <w:sz w:val="22"/>
          <w:lang w:val="en-GB" w:bidi="en-GB"/>
        </w:rPr>
        <w:t>Purchaser</w:t>
      </w:r>
      <w:r w:rsidRPr="00314C7E">
        <w:rPr>
          <w:rFonts w:cs="Arial"/>
          <w:sz w:val="22"/>
          <w:lang w:val="en-GB" w:bidi="en-GB"/>
        </w:rPr>
        <w:t xml:space="preserve"> inspection plans, which the </w:t>
      </w:r>
      <w:r w:rsidR="00A01BA2" w:rsidRPr="00314C7E">
        <w:rPr>
          <w:rFonts w:cs="Arial"/>
          <w:smallCaps/>
          <w:sz w:val="22"/>
          <w:lang w:val="en-GB" w:bidi="en-GB"/>
        </w:rPr>
        <w:t>Contractor</w:t>
      </w:r>
      <w:r w:rsidRPr="00314C7E">
        <w:rPr>
          <w:rFonts w:cs="Arial"/>
          <w:sz w:val="22"/>
          <w:lang w:val="en-GB" w:bidi="en-GB"/>
        </w:rPr>
        <w:t xml:space="preserve"> must </w:t>
      </w:r>
      <w:proofErr w:type="gramStart"/>
      <w:r w:rsidRPr="00314C7E">
        <w:rPr>
          <w:rFonts w:cs="Arial"/>
          <w:sz w:val="22"/>
          <w:lang w:val="en-GB" w:bidi="en-GB"/>
        </w:rPr>
        <w:t>approve</w:t>
      </w:r>
      <w:proofErr w:type="gramEnd"/>
      <w:r w:rsidRPr="00314C7E">
        <w:rPr>
          <w:rFonts w:cs="Arial"/>
          <w:sz w:val="22"/>
          <w:lang w:val="en-GB" w:bidi="en-GB"/>
        </w:rPr>
        <w:t xml:space="preserve"> and which must be in accordance with the Quality Plan under the </w:t>
      </w:r>
      <w:r w:rsidR="00A01BA2" w:rsidRPr="00314C7E">
        <w:rPr>
          <w:rFonts w:cs="Arial"/>
          <w:smallCaps/>
          <w:sz w:val="22"/>
          <w:lang w:val="en-GB" w:bidi="en-GB"/>
        </w:rPr>
        <w:t>Contract</w:t>
      </w:r>
      <w:r w:rsidRPr="00314C7E">
        <w:rPr>
          <w:rFonts w:cs="Arial"/>
          <w:sz w:val="22"/>
          <w:lang w:val="en-GB" w:bidi="en-GB"/>
        </w:rPr>
        <w:t xml:space="preserve">. </w:t>
      </w:r>
    </w:p>
    <w:p w14:paraId="749A0CE3" w14:textId="31D45050" w:rsidR="006661EB" w:rsidRPr="00314C7E" w:rsidRDefault="00005BB4"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Nothing in this Article </w:t>
      </w:r>
      <w:r w:rsidR="005635EE" w:rsidRPr="00314C7E">
        <w:rPr>
          <w:rFonts w:cs="Arial"/>
          <w:lang w:val="en-GB" w:bidi="en-GB"/>
        </w:rPr>
        <w:fldChar w:fldCharType="begin"/>
      </w:r>
      <w:r w:rsidR="005635EE" w:rsidRPr="00314C7E">
        <w:rPr>
          <w:rFonts w:cs="Arial"/>
          <w:lang w:val="en-GB" w:bidi="en-GB"/>
        </w:rPr>
        <w:instrText xml:space="preserve"> REF _Ref478548641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28</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relieves the </w:t>
      </w:r>
      <w:r w:rsidR="00A01BA2" w:rsidRPr="00314C7E">
        <w:rPr>
          <w:rFonts w:cs="Arial"/>
          <w:smallCaps/>
          <w:sz w:val="22"/>
          <w:lang w:val="en-GB" w:bidi="en-GB"/>
        </w:rPr>
        <w:t>Contractor</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liability for the execution and quality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compliance with guarantees or for other obligations under the </w:t>
      </w:r>
      <w:r w:rsidR="00A01BA2" w:rsidRPr="00314C7E">
        <w:rPr>
          <w:rFonts w:cs="Arial"/>
          <w:smallCaps/>
          <w:sz w:val="22"/>
          <w:lang w:val="en-GB" w:bidi="en-GB"/>
        </w:rPr>
        <w:t>Contract</w:t>
      </w:r>
      <w:r w:rsidRPr="00314C7E">
        <w:rPr>
          <w:rFonts w:cs="Arial"/>
          <w:sz w:val="22"/>
          <w:lang w:val="en-GB" w:bidi="en-GB"/>
        </w:rPr>
        <w:t>.</w:t>
      </w:r>
    </w:p>
    <w:p w14:paraId="54ED45FE" w14:textId="77777777" w:rsidR="00034759" w:rsidRPr="00314C7E" w:rsidRDefault="00034759" w:rsidP="00654739">
      <w:pPr>
        <w:spacing w:after="120" w:line="300" w:lineRule="exact"/>
        <w:jc w:val="left"/>
        <w:rPr>
          <w:rFonts w:cs="Arial"/>
          <w:sz w:val="22"/>
          <w:szCs w:val="22"/>
          <w:lang w:val="en-GB"/>
        </w:rPr>
      </w:pPr>
    </w:p>
    <w:p w14:paraId="2DA2FFE9" w14:textId="77777777" w:rsidR="00237525" w:rsidRPr="00314C7E" w:rsidRDefault="00A46010" w:rsidP="003D1551">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19" w:name="_Ref531248037"/>
      <w:bookmarkStart w:id="120" w:name="_Toc40805535"/>
      <w:r>
        <w:rPr>
          <w:rFonts w:cs="Arial"/>
          <w:sz w:val="22"/>
          <w:lang w:val="en-GB" w:bidi="en-GB"/>
        </w:rPr>
        <w:t>mechanical completion</w:t>
      </w:r>
      <w:bookmarkEnd w:id="119"/>
      <w:bookmarkEnd w:id="120"/>
      <w:r>
        <w:rPr>
          <w:rFonts w:cs="Arial"/>
          <w:sz w:val="22"/>
          <w:lang w:val="en-GB" w:bidi="en-GB"/>
        </w:rPr>
        <w:t xml:space="preserve"> </w:t>
      </w:r>
    </w:p>
    <w:p w14:paraId="614050EE" w14:textId="77777777" w:rsidR="0041105C" w:rsidRPr="00314C7E" w:rsidRDefault="00B66A9A" w:rsidP="00654739">
      <w:pPr>
        <w:pStyle w:val="Nadpis2"/>
        <w:keepLines w:val="0"/>
        <w:numPr>
          <w:ilvl w:val="1"/>
          <w:numId w:val="7"/>
        </w:numPr>
        <w:spacing w:before="0" w:line="300" w:lineRule="exact"/>
        <w:ind w:left="709" w:hanging="709"/>
        <w:rPr>
          <w:rFonts w:cs="Arial"/>
          <w:sz w:val="22"/>
          <w:szCs w:val="22"/>
          <w:lang w:val="en-GB"/>
        </w:rPr>
      </w:pPr>
      <w:bookmarkStart w:id="121" w:name="_Ref472514548"/>
      <w:r w:rsidRPr="00314C7E">
        <w:rPr>
          <w:rFonts w:cs="Arial"/>
          <w:sz w:val="22"/>
          <w:lang w:val="en-GB" w:bidi="en-GB"/>
        </w:rPr>
        <w:t xml:space="preserve">The </w:t>
      </w:r>
      <w:r w:rsidR="00A01BA2" w:rsidRPr="00314C7E">
        <w:rPr>
          <w:rFonts w:cs="Arial"/>
          <w:smallCaps/>
          <w:sz w:val="22"/>
          <w:lang w:val="en-GB" w:bidi="en-GB"/>
        </w:rPr>
        <w:t>Contractor</w:t>
      </w:r>
      <w:r w:rsidR="00237525" w:rsidRPr="00314C7E">
        <w:rPr>
          <w:rFonts w:cs="Arial"/>
          <w:smallCaps/>
          <w:sz w:val="22"/>
          <w:lang w:val="en-GB" w:bidi="en-GB"/>
        </w:rPr>
        <w:t xml:space="preserve"> </w:t>
      </w:r>
      <w:r w:rsidRPr="00314C7E">
        <w:rPr>
          <w:rFonts w:cs="Arial"/>
          <w:sz w:val="22"/>
          <w:lang w:val="en-GB" w:bidi="en-GB"/>
        </w:rPr>
        <w:t xml:space="preserve">undertakes to install the </w:t>
      </w:r>
      <w:r w:rsidR="00A01BA2" w:rsidRPr="00314C7E">
        <w:rPr>
          <w:rFonts w:cs="Arial"/>
          <w:smallCaps/>
          <w:sz w:val="22"/>
          <w:lang w:val="en-GB" w:bidi="en-GB"/>
        </w:rPr>
        <w:t>Work</w:t>
      </w:r>
      <w:r w:rsidRPr="00314C7E">
        <w:rPr>
          <w:rFonts w:cs="Arial"/>
          <w:sz w:val="22"/>
          <w:lang w:val="en-GB" w:bidi="en-GB"/>
        </w:rPr>
        <w:t xml:space="preserve"> in accordance with the provisions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in particular the </w:t>
      </w:r>
      <w:r w:rsidR="00EA1059" w:rsidRPr="00314C7E">
        <w:rPr>
          <w:rFonts w:cs="Arial"/>
          <w:smallCaps/>
          <w:sz w:val="22"/>
          <w:lang w:val="en-GB" w:bidi="en-GB"/>
        </w:rPr>
        <w:t>Detail Design</w:t>
      </w:r>
      <w:r w:rsidRPr="00314C7E">
        <w:rPr>
          <w:rFonts w:cs="Arial"/>
          <w:sz w:val="22"/>
          <w:lang w:val="en-GB" w:bidi="en-GB"/>
        </w:rPr>
        <w:t xml:space="preserve"> and the </w:t>
      </w:r>
      <w:r w:rsidR="00237525" w:rsidRPr="00314C7E">
        <w:rPr>
          <w:rFonts w:cs="Arial"/>
          <w:smallCaps/>
          <w:sz w:val="22"/>
          <w:lang w:val="en-GB" w:bidi="en-GB"/>
        </w:rPr>
        <w:t>Quality Plan</w:t>
      </w:r>
      <w:r w:rsidRPr="00314C7E">
        <w:rPr>
          <w:rFonts w:cs="Arial"/>
          <w:sz w:val="22"/>
          <w:lang w:val="en-GB" w:bidi="en-GB"/>
        </w:rPr>
        <w:t xml:space="preserve"> and the Inspection and Test Plan.</w:t>
      </w:r>
      <w:r w:rsidR="00237525" w:rsidRPr="00314C7E">
        <w:rPr>
          <w:rFonts w:cs="Arial"/>
          <w:smallCaps/>
          <w:sz w:val="22"/>
          <w:lang w:val="en-GB" w:bidi="en-GB"/>
        </w:rPr>
        <w:t xml:space="preserve"> </w:t>
      </w:r>
    </w:p>
    <w:p w14:paraId="3685D825" w14:textId="77777777" w:rsidR="0041105C" w:rsidRPr="00314C7E" w:rsidRDefault="00A46010" w:rsidP="00654739">
      <w:pPr>
        <w:pStyle w:val="Nadpis2"/>
        <w:keepLines w:val="0"/>
        <w:numPr>
          <w:ilvl w:val="1"/>
          <w:numId w:val="7"/>
        </w:numPr>
        <w:spacing w:before="0" w:line="300" w:lineRule="exact"/>
        <w:ind w:left="709" w:hanging="709"/>
        <w:rPr>
          <w:rFonts w:cs="Arial"/>
          <w:sz w:val="22"/>
          <w:szCs w:val="22"/>
          <w:lang w:val="en-GB"/>
        </w:rPr>
      </w:pPr>
      <w:bookmarkStart w:id="122" w:name="_Ref484006890"/>
      <w:bookmarkStart w:id="123" w:name="_Ref472513800"/>
      <w:bookmarkEnd w:id="121"/>
      <w:r>
        <w:rPr>
          <w:rFonts w:cs="Arial"/>
          <w:b/>
          <w:smallCaps/>
          <w:sz w:val="22"/>
          <w:lang w:val="en-GB" w:bidi="en-GB"/>
        </w:rPr>
        <w:t>Mechanical Completion</w:t>
      </w:r>
      <w:r w:rsidR="0041105C" w:rsidRPr="00314C7E">
        <w:rPr>
          <w:rFonts w:cs="Arial"/>
          <w:b/>
          <w:smallCaps/>
          <w:sz w:val="22"/>
          <w:lang w:val="en-GB" w:bidi="en-GB"/>
        </w:rPr>
        <w:br/>
      </w:r>
      <w:r w:rsidR="0041105C" w:rsidRPr="00314C7E">
        <w:rPr>
          <w:rFonts w:cs="Arial"/>
          <w:sz w:val="22"/>
          <w:lang w:val="en-GB" w:bidi="en-GB"/>
        </w:rPr>
        <w:t xml:space="preserve">Once the </w:t>
      </w:r>
      <w:r w:rsidR="00A01BA2" w:rsidRPr="00314C7E">
        <w:rPr>
          <w:rFonts w:cs="Arial"/>
          <w:smallCaps/>
          <w:sz w:val="22"/>
          <w:lang w:val="en-GB" w:bidi="en-GB"/>
        </w:rPr>
        <w:t>Contractor</w:t>
      </w:r>
      <w:r w:rsidR="0041105C" w:rsidRPr="00314C7E">
        <w:rPr>
          <w:rFonts w:cs="Arial"/>
          <w:sz w:val="22"/>
          <w:lang w:val="en-GB" w:bidi="en-GB"/>
        </w:rPr>
        <w:t xml:space="preserve"> considers the </w:t>
      </w:r>
      <w:r w:rsidR="00A01BA2" w:rsidRPr="00314C7E">
        <w:rPr>
          <w:rFonts w:cs="Arial"/>
          <w:smallCaps/>
          <w:sz w:val="22"/>
          <w:lang w:val="en-GB" w:bidi="en-GB"/>
        </w:rPr>
        <w:t>Work</w:t>
      </w:r>
      <w:r w:rsidR="0041105C" w:rsidRPr="00314C7E">
        <w:rPr>
          <w:rFonts w:cs="Arial"/>
          <w:sz w:val="22"/>
          <w:lang w:val="en-GB" w:bidi="en-GB"/>
        </w:rPr>
        <w:t xml:space="preserve"> completed in terms of mechanical and construction completion and appropriately cleaned, and the documents listed in </w:t>
      </w:r>
      <w:r w:rsidR="0041105C" w:rsidRPr="00314C7E">
        <w:rPr>
          <w:rFonts w:cs="Arial"/>
          <w:sz w:val="22"/>
          <w:u w:val="single"/>
          <w:lang w:val="en-GB" w:bidi="en-GB"/>
        </w:rPr>
        <w:t>Enclosure 3</w:t>
      </w:r>
      <w:r w:rsidR="0041105C" w:rsidRPr="00314C7E">
        <w:rPr>
          <w:rFonts w:cs="Arial"/>
          <w:sz w:val="22"/>
          <w:lang w:val="en-GB" w:bidi="en-GB"/>
        </w:rPr>
        <w:t xml:space="preserve"> to the </w:t>
      </w:r>
      <w:r w:rsidR="00A01BA2" w:rsidRPr="00314C7E">
        <w:rPr>
          <w:rFonts w:cs="Arial"/>
          <w:smallCaps/>
          <w:sz w:val="22"/>
          <w:lang w:val="en-GB" w:bidi="en-GB"/>
        </w:rPr>
        <w:t>Contract</w:t>
      </w:r>
      <w:r w:rsidR="0041105C" w:rsidRPr="00314C7E">
        <w:rPr>
          <w:rFonts w:cs="Arial"/>
          <w:sz w:val="22"/>
          <w:lang w:val="en-GB" w:bidi="en-GB"/>
        </w:rPr>
        <w:t xml:space="preserve"> have been delivered to the </w:t>
      </w:r>
      <w:r w:rsidR="00A01BA2" w:rsidRPr="00314C7E">
        <w:rPr>
          <w:rFonts w:cs="Arial"/>
          <w:smallCaps/>
          <w:sz w:val="22"/>
          <w:lang w:val="en-GB" w:bidi="en-GB"/>
        </w:rPr>
        <w:t>Purchaser</w:t>
      </w:r>
      <w:r w:rsidR="0041105C" w:rsidRPr="00314C7E">
        <w:rPr>
          <w:rFonts w:cs="Arial"/>
          <w:sz w:val="22"/>
          <w:lang w:val="en-GB" w:bidi="en-GB"/>
        </w:rPr>
        <w:t xml:space="preserve">, the </w:t>
      </w:r>
      <w:r w:rsidR="00A01BA2" w:rsidRPr="00314C7E">
        <w:rPr>
          <w:rFonts w:cs="Arial"/>
          <w:smallCaps/>
          <w:sz w:val="22"/>
          <w:lang w:val="en-GB" w:bidi="en-GB"/>
        </w:rPr>
        <w:t>Contractor</w:t>
      </w:r>
      <w:r w:rsidR="0041105C" w:rsidRPr="00314C7E">
        <w:rPr>
          <w:rFonts w:cs="Arial"/>
          <w:sz w:val="22"/>
          <w:lang w:val="en-GB" w:bidi="en-GB"/>
        </w:rPr>
        <w:t xml:space="preserve"> shall notify the </w:t>
      </w:r>
      <w:bookmarkEnd w:id="122"/>
      <w:r w:rsidR="00A01BA2" w:rsidRPr="00314C7E">
        <w:rPr>
          <w:rFonts w:cs="Arial"/>
          <w:smallCaps/>
          <w:sz w:val="22"/>
          <w:lang w:val="en-GB" w:bidi="en-GB"/>
        </w:rPr>
        <w:t>Purchaser</w:t>
      </w:r>
      <w:r w:rsidR="0041105C" w:rsidRPr="00314C7E">
        <w:rPr>
          <w:rFonts w:cs="Arial"/>
          <w:sz w:val="22"/>
          <w:lang w:val="en-GB" w:bidi="en-GB"/>
        </w:rPr>
        <w:t xml:space="preserve"> thereof in writing. </w:t>
      </w:r>
    </w:p>
    <w:p w14:paraId="47C1D3FD" w14:textId="45B05321" w:rsidR="0041105C" w:rsidRPr="00314C7E" w:rsidRDefault="00D2315A" w:rsidP="00EA2491">
      <w:pPr>
        <w:pStyle w:val="Nadpis2"/>
        <w:keepLines w:val="0"/>
        <w:numPr>
          <w:ilvl w:val="2"/>
          <w:numId w:val="7"/>
        </w:numPr>
        <w:spacing w:before="0" w:line="300" w:lineRule="exact"/>
        <w:ind w:left="1418" w:hanging="709"/>
        <w:rPr>
          <w:rFonts w:cs="Arial"/>
          <w:sz w:val="22"/>
          <w:szCs w:val="22"/>
          <w:lang w:val="en-GB"/>
        </w:rPr>
      </w:pPr>
      <w:bookmarkStart w:id="124" w:name="_Ref482280441"/>
      <w:r w:rsidRPr="00314C7E">
        <w:rPr>
          <w:rFonts w:cs="Arial"/>
          <w:smallCaps/>
          <w:sz w:val="22"/>
          <w:lang w:val="en-GB" w:bidi="en-GB"/>
        </w:rPr>
        <w:t>Mechanical Completion</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means putting the individual parts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 terms </w:t>
      </w:r>
      <w:r w:rsidR="00A01BA2" w:rsidRPr="00314C7E">
        <w:rPr>
          <w:rFonts w:cs="Arial"/>
          <w:sz w:val="22"/>
          <w:lang w:val="en-GB" w:bidi="en-GB"/>
        </w:rPr>
        <w:t>of the</w:t>
      </w:r>
      <w:r w:rsidRPr="00314C7E">
        <w:rPr>
          <w:rFonts w:cs="Arial"/>
          <w:sz w:val="22"/>
          <w:lang w:val="en-GB" w:bidi="en-GB"/>
        </w:rPr>
        <w:t xml:space="preserve">ir mechanical assembly, in such a condition that gradual </w:t>
      </w:r>
      <w:bookmarkEnd w:id="124"/>
      <w:r w:rsidR="00114FD9" w:rsidRPr="00114FD9">
        <w:rPr>
          <w:rFonts w:cs="Arial"/>
          <w:smallCaps/>
          <w:sz w:val="22"/>
          <w:lang w:val="en-GB" w:bidi="en-GB"/>
        </w:rPr>
        <w:t>Commissioning</w:t>
      </w:r>
      <w:r w:rsidRPr="00314C7E">
        <w:rPr>
          <w:rFonts w:cs="Arial"/>
          <w:sz w:val="22"/>
          <w:lang w:val="en-GB" w:bidi="en-GB"/>
        </w:rPr>
        <w:t xml:space="preserve"> can take place.</w:t>
      </w:r>
    </w:p>
    <w:p w14:paraId="71EE74DD" w14:textId="57940A65" w:rsidR="00237525" w:rsidRPr="00314C7E" w:rsidRDefault="00237525" w:rsidP="00EA2491">
      <w:pPr>
        <w:pStyle w:val="Nadpis2"/>
        <w:keepLines w:val="0"/>
        <w:numPr>
          <w:ilvl w:val="2"/>
          <w:numId w:val="7"/>
        </w:numPr>
        <w:spacing w:before="0" w:line="300" w:lineRule="exact"/>
        <w:ind w:left="1418" w:hanging="709"/>
        <w:rPr>
          <w:rFonts w:cs="Arial"/>
          <w:sz w:val="22"/>
          <w:szCs w:val="22"/>
          <w:lang w:val="en-GB"/>
        </w:rPr>
      </w:pPr>
      <w:bookmarkStart w:id="125" w:name="_Ref482280424"/>
      <w:r w:rsidRPr="00314C7E">
        <w:rPr>
          <w:rFonts w:cs="Arial"/>
          <w:sz w:val="22"/>
          <w:lang w:val="en-GB" w:bidi="en-GB"/>
        </w:rPr>
        <w:lastRenderedPageBreak/>
        <w:t xml:space="preserve">At the end of a successful </w:t>
      </w:r>
      <w:r w:rsidRPr="00314C7E">
        <w:rPr>
          <w:rFonts w:cs="Arial"/>
          <w:smallCaps/>
          <w:sz w:val="22"/>
          <w:lang w:val="en-GB" w:bidi="en-GB"/>
        </w:rPr>
        <w:t>Mechanical Completion</w:t>
      </w:r>
      <w:r w:rsidR="00114FD9">
        <w:rPr>
          <w:rFonts w:cs="Arial"/>
          <w:smallCaps/>
          <w:sz w:val="22"/>
          <w:lang w:val="en-GB" w:bidi="en-GB"/>
        </w:rPr>
        <w:t xml:space="preserve"> </w:t>
      </w:r>
      <w:r w:rsidR="00114FD9" w:rsidRPr="00114FD9">
        <w:rPr>
          <w:rFonts w:cs="Arial"/>
          <w:sz w:val="22"/>
          <w:lang w:val="en-GB" w:bidi="en-GB"/>
        </w:rPr>
        <w:t>of</w:t>
      </w:r>
      <w:r w:rsidR="00114FD9">
        <w:rPr>
          <w:rFonts w:cs="Arial"/>
          <w:smallCaps/>
          <w:sz w:val="22"/>
          <w:lang w:val="en-GB" w:bidi="en-GB"/>
        </w:rPr>
        <w:t xml:space="preserve"> </w:t>
      </w:r>
      <w:r w:rsidR="00114FD9" w:rsidRPr="00114FD9">
        <w:rPr>
          <w:rFonts w:cs="Arial"/>
          <w:sz w:val="22"/>
          <w:lang w:val="en-GB" w:bidi="en-GB"/>
        </w:rPr>
        <w:t>the</w:t>
      </w:r>
      <w:r w:rsidR="00114FD9">
        <w:rPr>
          <w:rFonts w:cs="Arial"/>
          <w:smallCaps/>
          <w:sz w:val="22"/>
          <w:lang w:val="en-GB" w:bidi="en-GB"/>
        </w:rPr>
        <w:t xml:space="preserve"> Work</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and the </w:t>
      </w:r>
      <w:r w:rsidR="00A01BA2" w:rsidRPr="00314C7E">
        <w:rPr>
          <w:rFonts w:cs="Arial"/>
          <w:smallCaps/>
          <w:sz w:val="22"/>
          <w:lang w:val="en-GB" w:bidi="en-GB"/>
        </w:rPr>
        <w:t>Purchaser</w:t>
      </w:r>
      <w:r w:rsidRPr="00314C7E">
        <w:rPr>
          <w:rFonts w:cs="Arial"/>
          <w:sz w:val="22"/>
          <w:lang w:val="en-GB" w:bidi="en-GB"/>
        </w:rPr>
        <w:t xml:space="preserve"> shall, without undue delay, sign the </w:t>
      </w:r>
      <w:r w:rsidR="00672DC1" w:rsidRPr="00314C7E">
        <w:rPr>
          <w:rFonts w:cs="Arial"/>
          <w:smallCaps/>
          <w:sz w:val="22"/>
          <w:lang w:val="en-GB" w:bidi="en-GB"/>
        </w:rPr>
        <w:t xml:space="preserve">Mechanical Completion </w:t>
      </w:r>
      <w:r w:rsidRPr="00314C7E">
        <w:rPr>
          <w:rFonts w:cs="Arial"/>
          <w:sz w:val="22"/>
          <w:lang w:val="en-GB" w:bidi="en-GB"/>
        </w:rPr>
        <w:t xml:space="preserve">Protocol, which shall form the basis for the commencement of </w:t>
      </w:r>
      <w:r w:rsidRPr="00314C7E">
        <w:rPr>
          <w:rFonts w:cs="Arial"/>
          <w:smallCaps/>
          <w:sz w:val="22"/>
          <w:lang w:val="en-GB" w:bidi="en-GB"/>
        </w:rPr>
        <w:t>Commissioning</w:t>
      </w:r>
      <w:r w:rsidRPr="00314C7E">
        <w:rPr>
          <w:rFonts w:cs="Arial"/>
          <w:sz w:val="22"/>
          <w:lang w:val="en-GB" w:bidi="en-GB"/>
        </w:rPr>
        <w:t xml:space="preserve">. The draft </w:t>
      </w:r>
      <w:r w:rsidR="00A01BA2" w:rsidRPr="00314C7E">
        <w:rPr>
          <w:rFonts w:cs="Arial"/>
          <w:sz w:val="22"/>
          <w:lang w:val="en-GB" w:bidi="en-GB"/>
        </w:rPr>
        <w:t>of the</w:t>
      </w:r>
      <w:r w:rsidRPr="00314C7E">
        <w:rPr>
          <w:rFonts w:cs="Arial"/>
          <w:sz w:val="22"/>
          <w:lang w:val="en-GB" w:bidi="en-GB"/>
        </w:rPr>
        <w:t xml:space="preserve"> </w:t>
      </w:r>
      <w:r w:rsidR="00F534AE" w:rsidRPr="00314C7E">
        <w:rPr>
          <w:rFonts w:cs="Arial"/>
          <w:smallCaps/>
          <w:sz w:val="22"/>
          <w:lang w:val="en-GB" w:bidi="en-GB"/>
        </w:rPr>
        <w:t xml:space="preserve">Mechanical Completion </w:t>
      </w:r>
      <w:r w:rsidRPr="00314C7E">
        <w:rPr>
          <w:rFonts w:cs="Arial"/>
          <w:sz w:val="22"/>
          <w:lang w:val="en-GB" w:bidi="en-GB"/>
        </w:rPr>
        <w:t xml:space="preserve">Protocol shall be prepared by the </w:t>
      </w:r>
      <w:bookmarkEnd w:id="123"/>
      <w:r w:rsidR="00A01BA2" w:rsidRPr="00314C7E">
        <w:rPr>
          <w:rFonts w:cs="Arial"/>
          <w:smallCaps/>
          <w:sz w:val="22"/>
          <w:lang w:val="en-GB" w:bidi="en-GB"/>
        </w:rPr>
        <w:t>Contractor</w:t>
      </w:r>
      <w:r w:rsidRPr="00314C7E">
        <w:rPr>
          <w:rFonts w:cs="Arial"/>
          <w:sz w:val="22"/>
          <w:lang w:val="en-GB" w:bidi="en-GB"/>
        </w:rPr>
        <w:t>.</w:t>
      </w:r>
      <w:bookmarkEnd w:id="125"/>
    </w:p>
    <w:p w14:paraId="640627F6" w14:textId="301980BF" w:rsidR="00237525" w:rsidRPr="00314C7E" w:rsidRDefault="00237525" w:rsidP="00EA2491">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If the </w:t>
      </w:r>
      <w:r w:rsidR="00A01BA2" w:rsidRPr="00314C7E">
        <w:rPr>
          <w:rFonts w:cs="Arial"/>
          <w:smallCaps/>
          <w:sz w:val="22"/>
          <w:lang w:val="en-GB" w:bidi="en-GB"/>
        </w:rPr>
        <w:t>Purchaser</w:t>
      </w:r>
      <w:r w:rsidR="00301317" w:rsidRPr="00314C7E">
        <w:rPr>
          <w:rFonts w:cs="Arial"/>
          <w:smallCaps/>
          <w:sz w:val="22"/>
          <w:lang w:val="en-GB" w:bidi="en-GB"/>
        </w:rPr>
        <w:t xml:space="preserve"> </w:t>
      </w:r>
      <w:r w:rsidRPr="00314C7E">
        <w:rPr>
          <w:rFonts w:cs="Arial"/>
          <w:sz w:val="22"/>
          <w:lang w:val="en-GB" w:bidi="en-GB"/>
        </w:rPr>
        <w:t xml:space="preserve">refuses to sign the </w:t>
      </w:r>
      <w:r w:rsidRPr="00314C7E">
        <w:rPr>
          <w:rFonts w:cs="Arial"/>
          <w:smallCaps/>
          <w:sz w:val="22"/>
          <w:lang w:val="en-GB" w:bidi="en-GB"/>
        </w:rPr>
        <w:t>Mechanical Completion</w:t>
      </w:r>
      <w:r w:rsidR="00114FD9">
        <w:rPr>
          <w:rFonts w:cs="Arial"/>
          <w:smallCaps/>
          <w:sz w:val="22"/>
          <w:lang w:val="en-GB" w:bidi="en-GB"/>
        </w:rPr>
        <w:t xml:space="preserve"> </w:t>
      </w:r>
      <w:r w:rsidR="00114FD9" w:rsidRPr="00114FD9">
        <w:rPr>
          <w:rFonts w:cs="Arial"/>
          <w:sz w:val="22"/>
          <w:lang w:val="en-GB" w:bidi="en-GB"/>
        </w:rPr>
        <w:t>of</w:t>
      </w:r>
      <w:r w:rsidR="00114FD9">
        <w:rPr>
          <w:rFonts w:cs="Arial"/>
          <w:smallCaps/>
          <w:sz w:val="22"/>
          <w:lang w:val="en-GB" w:bidi="en-GB"/>
        </w:rPr>
        <w:t xml:space="preserve"> </w:t>
      </w:r>
      <w:r w:rsidR="00114FD9" w:rsidRPr="00114FD9">
        <w:rPr>
          <w:rFonts w:cs="Arial"/>
          <w:sz w:val="22"/>
          <w:lang w:val="en-GB" w:bidi="en-GB"/>
        </w:rPr>
        <w:t>the</w:t>
      </w:r>
      <w:r w:rsidR="00114FD9">
        <w:rPr>
          <w:rFonts w:cs="Arial"/>
          <w:smallCaps/>
          <w:sz w:val="22"/>
          <w:lang w:val="en-GB" w:bidi="en-GB"/>
        </w:rPr>
        <w:t xml:space="preserve"> Work</w:t>
      </w:r>
      <w:r w:rsidRPr="00314C7E">
        <w:rPr>
          <w:rFonts w:cs="Arial"/>
          <w:smallCaps/>
          <w:sz w:val="22"/>
          <w:lang w:val="en-GB" w:bidi="en-GB"/>
        </w:rPr>
        <w:t xml:space="preserve"> </w:t>
      </w:r>
      <w:r w:rsidRPr="00314C7E">
        <w:rPr>
          <w:rFonts w:cs="Arial"/>
          <w:sz w:val="22"/>
          <w:lang w:val="en-GB" w:bidi="en-GB"/>
        </w:rPr>
        <w:t xml:space="preserve">Protocol pursuant to paragraph </w:t>
      </w:r>
      <w:r w:rsidR="005635EE" w:rsidRPr="00314C7E">
        <w:rPr>
          <w:rFonts w:cs="Arial"/>
          <w:lang w:val="en-GB" w:bidi="en-GB"/>
        </w:rPr>
        <w:fldChar w:fldCharType="begin"/>
      </w:r>
      <w:r w:rsidR="005635EE" w:rsidRPr="00314C7E">
        <w:rPr>
          <w:rFonts w:cs="Arial"/>
          <w:lang w:val="en-GB" w:bidi="en-GB"/>
        </w:rPr>
        <w:instrText xml:space="preserve"> REF _Ref482280424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29.2.2</w:t>
      </w:r>
      <w:r w:rsidR="005635EE" w:rsidRPr="00314C7E">
        <w:rPr>
          <w:rFonts w:cs="Arial"/>
          <w:lang w:val="en-GB" w:bidi="en-GB"/>
        </w:rPr>
        <w:fldChar w:fldCharType="end"/>
      </w:r>
      <w:r w:rsidRPr="00314C7E">
        <w:rPr>
          <w:rFonts w:cs="Arial"/>
          <w:sz w:val="22"/>
          <w:lang w:val="en-GB" w:bidi="en-GB"/>
        </w:rPr>
        <w:t xml:space="preserve"> above, it shall notify the </w:t>
      </w:r>
      <w:r w:rsidR="00A01BA2" w:rsidRPr="00314C7E">
        <w:rPr>
          <w:rFonts w:cs="Arial"/>
          <w:smallCaps/>
          <w:sz w:val="22"/>
          <w:lang w:val="en-GB" w:bidi="en-GB"/>
        </w:rPr>
        <w:t>Contractor</w:t>
      </w:r>
      <w:r w:rsidRPr="00314C7E">
        <w:rPr>
          <w:rFonts w:cs="Arial"/>
          <w:sz w:val="22"/>
          <w:lang w:val="en-GB" w:bidi="en-GB"/>
        </w:rPr>
        <w:t xml:space="preserve"> in writing of any defects and/or unfinished </w:t>
      </w:r>
      <w:r w:rsidR="00141091">
        <w:rPr>
          <w:rFonts w:cs="Arial"/>
          <w:sz w:val="22"/>
          <w:lang w:val="en-GB" w:bidi="en-GB"/>
        </w:rPr>
        <w:t xml:space="preserve">part of the </w:t>
      </w:r>
      <w:r w:rsidR="00A01BA2" w:rsidRPr="00314C7E">
        <w:rPr>
          <w:rFonts w:cs="Arial"/>
          <w:smallCaps/>
          <w:sz w:val="22"/>
          <w:lang w:val="en-GB" w:bidi="en-GB"/>
        </w:rPr>
        <w:t>Work</w:t>
      </w:r>
      <w:r w:rsidRPr="00314C7E">
        <w:rPr>
          <w:rFonts w:cs="Arial"/>
          <w:sz w:val="22"/>
          <w:lang w:val="en-GB" w:bidi="en-GB"/>
        </w:rPr>
        <w:t xml:space="preserve"> preventing the commencement </w:t>
      </w:r>
      <w:r w:rsidR="00A01BA2" w:rsidRPr="00314C7E">
        <w:rPr>
          <w:rFonts w:cs="Arial"/>
          <w:sz w:val="22"/>
          <w:lang w:val="en-GB" w:bidi="en-GB"/>
        </w:rPr>
        <w:t>of the</w:t>
      </w:r>
      <w:r w:rsidRPr="00314C7E">
        <w:rPr>
          <w:rFonts w:cs="Arial"/>
          <w:sz w:val="22"/>
          <w:lang w:val="en-GB" w:bidi="en-GB"/>
        </w:rPr>
        <w:t xml:space="preserve"> </w:t>
      </w:r>
      <w:r w:rsidRPr="00B17624">
        <w:rPr>
          <w:rFonts w:cs="Arial"/>
          <w:smallCaps/>
          <w:sz w:val="22"/>
          <w:lang w:val="en-GB" w:bidi="en-GB"/>
        </w:rPr>
        <w:t>Commissioning</w:t>
      </w:r>
      <w:r w:rsidRPr="00314C7E">
        <w:rPr>
          <w:rFonts w:cs="Arial"/>
          <w:sz w:val="22"/>
          <w:lang w:val="en-GB" w:bidi="en-GB"/>
        </w:rPr>
        <w:t xml:space="preserve"> for reasons attributable to the </w:t>
      </w:r>
      <w:r w:rsidR="00A01BA2" w:rsidRPr="00314C7E">
        <w:rPr>
          <w:rFonts w:cs="Arial"/>
          <w:smallCaps/>
          <w:sz w:val="22"/>
          <w:lang w:val="en-GB" w:bidi="en-GB"/>
        </w:rPr>
        <w:t>Contractor</w:t>
      </w:r>
      <w:r w:rsidRPr="00314C7E">
        <w:rPr>
          <w:rFonts w:cs="Arial"/>
          <w:sz w:val="22"/>
          <w:lang w:val="en-GB" w:bidi="en-GB"/>
        </w:rPr>
        <w:t xml:space="preserve"> within no more than five (5) </w:t>
      </w:r>
      <w:r w:rsidR="008C27F1" w:rsidRPr="00314C7E">
        <w:rPr>
          <w:rFonts w:cs="Arial"/>
          <w:smallCaps/>
          <w:sz w:val="22"/>
          <w:lang w:val="en-GB" w:bidi="en-GB"/>
        </w:rPr>
        <w:t>Days</w:t>
      </w:r>
      <w:r w:rsidRPr="00314C7E">
        <w:rPr>
          <w:rFonts w:cs="Arial"/>
          <w:sz w:val="22"/>
          <w:lang w:val="en-GB" w:bidi="en-GB"/>
        </w:rPr>
        <w:t xml:space="preserve"> after the receipt </w:t>
      </w:r>
      <w:r w:rsidR="00A01BA2" w:rsidRPr="00314C7E">
        <w:rPr>
          <w:rFonts w:cs="Arial"/>
          <w:sz w:val="22"/>
          <w:lang w:val="en-GB" w:bidi="en-GB"/>
        </w:rPr>
        <w:t>of the</w:t>
      </w:r>
      <w:r w:rsidRPr="00314C7E">
        <w:rPr>
          <w:rFonts w:cs="Arial"/>
          <w:sz w:val="22"/>
          <w:lang w:val="en-GB" w:bidi="en-GB"/>
        </w:rPr>
        <w:t xml:space="preserve"> draft </w:t>
      </w:r>
      <w:r w:rsidR="00F534AE" w:rsidRPr="00314C7E">
        <w:rPr>
          <w:rFonts w:cs="Arial"/>
          <w:smallCaps/>
          <w:sz w:val="22"/>
          <w:lang w:val="en-GB" w:bidi="en-GB"/>
        </w:rPr>
        <w:t xml:space="preserve">Mechanical Completion </w:t>
      </w:r>
      <w:r w:rsidRPr="00314C7E">
        <w:rPr>
          <w:rFonts w:cs="Arial"/>
          <w:sz w:val="22"/>
          <w:lang w:val="en-GB" w:bidi="en-GB"/>
        </w:rPr>
        <w:t xml:space="preserve">Protocol. The </w:t>
      </w:r>
      <w:r w:rsidR="00A01BA2" w:rsidRPr="00314C7E">
        <w:rPr>
          <w:rFonts w:cs="Arial"/>
          <w:smallCaps/>
          <w:sz w:val="22"/>
          <w:lang w:val="en-GB" w:bidi="en-GB"/>
        </w:rPr>
        <w:t>Contractor</w:t>
      </w:r>
      <w:r w:rsidRPr="00314C7E">
        <w:rPr>
          <w:rFonts w:cs="Arial"/>
          <w:sz w:val="22"/>
          <w:lang w:val="en-GB" w:bidi="en-GB"/>
        </w:rPr>
        <w:t xml:space="preserve"> is obliged to remedy these defects or unfinished </w:t>
      </w:r>
      <w:r w:rsidR="00141091">
        <w:rPr>
          <w:rFonts w:cs="Arial"/>
          <w:sz w:val="22"/>
          <w:lang w:val="en-GB" w:bidi="en-GB"/>
        </w:rPr>
        <w:t xml:space="preserve">part of the </w:t>
      </w:r>
      <w:r w:rsidR="00A01BA2" w:rsidRPr="00314C7E">
        <w:rPr>
          <w:rFonts w:cs="Arial"/>
          <w:smallCaps/>
          <w:sz w:val="22"/>
          <w:lang w:val="en-GB" w:bidi="en-GB"/>
        </w:rPr>
        <w:t>Work</w:t>
      </w:r>
      <w:r w:rsidRPr="00314C7E">
        <w:rPr>
          <w:rFonts w:cs="Arial"/>
          <w:sz w:val="22"/>
          <w:lang w:val="en-GB" w:bidi="en-GB"/>
        </w:rPr>
        <w:t xml:space="preserve"> and repeat the procedure described in the above paragraphs</w:t>
      </w:r>
      <w:r w:rsidR="00A01BA2" w:rsidRPr="00314C7E">
        <w:rPr>
          <w:rFonts w:cs="Arial"/>
          <w:sz w:val="22"/>
          <w:lang w:val="en-GB" w:bidi="en-GB"/>
        </w:rPr>
        <w:t xml:space="preserve"> </w:t>
      </w:r>
      <w:r w:rsidRPr="00314C7E">
        <w:rPr>
          <w:rFonts w:cs="Arial"/>
          <w:sz w:val="22"/>
          <w:lang w:val="en-GB" w:bidi="en-GB"/>
        </w:rPr>
        <w:t xml:space="preserve">and </w:t>
      </w:r>
      <w:r w:rsidR="005635EE" w:rsidRPr="00314C7E">
        <w:rPr>
          <w:rFonts w:cs="Arial"/>
          <w:lang w:val="en-GB" w:bidi="en-GB"/>
        </w:rPr>
        <w:fldChar w:fldCharType="begin"/>
      </w:r>
      <w:r w:rsidR="005635EE" w:rsidRPr="00314C7E">
        <w:rPr>
          <w:rFonts w:cs="Arial"/>
          <w:lang w:val="en-GB" w:bidi="en-GB"/>
        </w:rPr>
        <w:instrText xml:space="preserve"> REF _Ref482280441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29.2.1</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 xml:space="preserve">and </w:t>
      </w:r>
      <w:r w:rsidR="005635EE" w:rsidRPr="00314C7E">
        <w:rPr>
          <w:rFonts w:cs="Arial"/>
          <w:lang w:val="en-GB" w:bidi="en-GB"/>
        </w:rPr>
        <w:fldChar w:fldCharType="begin"/>
      </w:r>
      <w:r w:rsidR="005635EE" w:rsidRPr="00314C7E">
        <w:rPr>
          <w:rFonts w:cs="Arial"/>
          <w:lang w:val="en-GB" w:bidi="en-GB"/>
        </w:rPr>
        <w:instrText xml:space="preserve"> REF _Ref482280424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29.2.2</w:t>
      </w:r>
      <w:r w:rsidR="005635EE" w:rsidRPr="00314C7E">
        <w:rPr>
          <w:rFonts w:cs="Arial"/>
          <w:lang w:val="en-GB" w:bidi="en-GB"/>
        </w:rPr>
        <w:fldChar w:fldCharType="end"/>
      </w:r>
      <w:r w:rsidR="00A01BA2" w:rsidRPr="00314C7E">
        <w:rPr>
          <w:rFonts w:cs="Arial"/>
          <w:lang w:val="en-GB" w:bidi="en-GB"/>
        </w:rPr>
        <w:t xml:space="preserve"> </w:t>
      </w:r>
      <w:r w:rsidR="00A01BA2" w:rsidRPr="00314C7E">
        <w:rPr>
          <w:rFonts w:cs="Arial"/>
          <w:sz w:val="22"/>
          <w:lang w:val="en-GB" w:bidi="en-GB"/>
        </w:rPr>
        <w:t xml:space="preserve">of the </w:t>
      </w:r>
      <w:r w:rsidR="00A01BA2" w:rsidRPr="00314C7E">
        <w:rPr>
          <w:rFonts w:cs="Arial"/>
          <w:smallCaps/>
          <w:sz w:val="22"/>
          <w:lang w:val="en-GB" w:bidi="en-GB"/>
        </w:rPr>
        <w:t>Contract</w:t>
      </w:r>
      <w:r w:rsidRPr="00314C7E">
        <w:rPr>
          <w:rFonts w:cs="Arial"/>
          <w:sz w:val="22"/>
          <w:lang w:val="en-GB" w:bidi="en-GB"/>
        </w:rPr>
        <w:t>.</w:t>
      </w:r>
    </w:p>
    <w:p w14:paraId="0CBC7C99" w14:textId="77777777" w:rsidR="00034759" w:rsidRPr="00314C7E" w:rsidRDefault="00034759" w:rsidP="00654739">
      <w:pPr>
        <w:spacing w:after="120" w:line="300" w:lineRule="exact"/>
        <w:jc w:val="left"/>
        <w:rPr>
          <w:rFonts w:cs="Arial"/>
          <w:sz w:val="22"/>
          <w:szCs w:val="22"/>
          <w:lang w:val="en-GB"/>
        </w:rPr>
      </w:pPr>
    </w:p>
    <w:p w14:paraId="6D336153" w14:textId="77777777" w:rsidR="00CE086B" w:rsidRPr="00314C7E" w:rsidRDefault="00CE086B" w:rsidP="00654739">
      <w:pPr>
        <w:spacing w:after="120" w:line="300" w:lineRule="exact"/>
        <w:jc w:val="left"/>
        <w:rPr>
          <w:rFonts w:cs="Arial"/>
          <w:sz w:val="22"/>
          <w:szCs w:val="22"/>
          <w:lang w:val="en-GB"/>
        </w:rPr>
      </w:pPr>
    </w:p>
    <w:p w14:paraId="6729A137" w14:textId="77777777" w:rsidR="00237525" w:rsidRPr="00314C7E" w:rsidRDefault="00237525" w:rsidP="00654739">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26" w:name="_Ref472512339"/>
      <w:bookmarkStart w:id="127" w:name="_Ref472512362"/>
      <w:bookmarkStart w:id="128" w:name="_Ref472512437"/>
      <w:bookmarkStart w:id="129" w:name="_Toc40805536"/>
      <w:r w:rsidRPr="00314C7E">
        <w:rPr>
          <w:rFonts w:cs="Arial"/>
          <w:sz w:val="22"/>
          <w:lang w:val="en-GB" w:bidi="en-GB"/>
        </w:rPr>
        <w:t>Commissioning</w:t>
      </w:r>
      <w:bookmarkEnd w:id="126"/>
      <w:bookmarkEnd w:id="127"/>
      <w:bookmarkEnd w:id="128"/>
      <w:bookmarkEnd w:id="129"/>
    </w:p>
    <w:p w14:paraId="431AA2C2" w14:textId="37462764" w:rsidR="00237525" w:rsidRPr="00314C7E" w:rsidRDefault="00237525" w:rsidP="00672DC1">
      <w:pPr>
        <w:pStyle w:val="Odstavec"/>
        <w:spacing w:before="0" w:line="300" w:lineRule="exact"/>
        <w:ind w:left="709"/>
        <w:jc w:val="left"/>
        <w:rPr>
          <w:rFonts w:cs="Arial"/>
          <w:kern w:val="0"/>
          <w:sz w:val="22"/>
          <w:szCs w:val="22"/>
          <w:lang w:val="en-GB"/>
        </w:rPr>
      </w:pPr>
      <w:r w:rsidRPr="00314C7E">
        <w:rPr>
          <w:rFonts w:cs="Arial"/>
          <w:kern w:val="0"/>
          <w:sz w:val="22"/>
          <w:lang w:val="en-GB" w:bidi="en-GB"/>
        </w:rPr>
        <w:t>After a successful</w:t>
      </w:r>
      <w:r w:rsidR="00141091">
        <w:rPr>
          <w:rFonts w:cs="Arial"/>
          <w:kern w:val="0"/>
          <w:sz w:val="22"/>
          <w:lang w:val="en-GB" w:bidi="en-GB"/>
        </w:rPr>
        <w:t xml:space="preserve"> </w:t>
      </w:r>
      <w:r w:rsidR="00141091" w:rsidRPr="00DA3DA8">
        <w:rPr>
          <w:rFonts w:cs="Arial"/>
          <w:smallCaps/>
          <w:kern w:val="0"/>
          <w:sz w:val="22"/>
          <w:lang w:val="en-GB" w:bidi="en-GB"/>
        </w:rPr>
        <w:t>Mechanical</w:t>
      </w:r>
      <w:r w:rsidRPr="00314C7E">
        <w:rPr>
          <w:rFonts w:cs="Arial"/>
          <w:kern w:val="0"/>
          <w:sz w:val="22"/>
          <w:lang w:val="en-GB" w:bidi="en-GB"/>
        </w:rPr>
        <w:t xml:space="preserve"> </w:t>
      </w:r>
      <w:r w:rsidR="0046495B" w:rsidRPr="00314C7E">
        <w:rPr>
          <w:rFonts w:cs="Arial"/>
          <w:smallCaps/>
          <w:kern w:val="0"/>
          <w:sz w:val="22"/>
          <w:lang w:val="en-GB" w:bidi="en-GB"/>
        </w:rPr>
        <w:t xml:space="preserve">Completion </w:t>
      </w:r>
      <w:r w:rsidRPr="00314C7E">
        <w:rPr>
          <w:rFonts w:cs="Arial"/>
          <w:kern w:val="0"/>
          <w:sz w:val="22"/>
          <w:lang w:val="en-GB" w:bidi="en-GB"/>
        </w:rPr>
        <w:t xml:space="preserve">in accordance with Article </w:t>
      </w:r>
      <w:r w:rsidR="00E46657">
        <w:rPr>
          <w:rFonts w:cs="Arial"/>
          <w:kern w:val="0"/>
          <w:sz w:val="22"/>
          <w:lang w:val="en-GB" w:bidi="en-GB"/>
        </w:rPr>
        <w:fldChar w:fldCharType="begin"/>
      </w:r>
      <w:r w:rsidR="00E46657">
        <w:rPr>
          <w:rFonts w:cs="Arial"/>
          <w:kern w:val="0"/>
          <w:sz w:val="22"/>
          <w:lang w:val="en-GB" w:bidi="en-GB"/>
        </w:rPr>
        <w:instrText xml:space="preserve"> REF _Ref531248037 \r \h </w:instrText>
      </w:r>
      <w:r w:rsidR="00E46657">
        <w:rPr>
          <w:rFonts w:cs="Arial"/>
          <w:kern w:val="0"/>
          <w:sz w:val="22"/>
          <w:lang w:val="en-GB" w:bidi="en-GB"/>
        </w:rPr>
      </w:r>
      <w:r w:rsidR="00E46657">
        <w:rPr>
          <w:rFonts w:cs="Arial"/>
          <w:kern w:val="0"/>
          <w:sz w:val="22"/>
          <w:lang w:val="en-GB" w:bidi="en-GB"/>
        </w:rPr>
        <w:fldChar w:fldCharType="separate"/>
      </w:r>
      <w:r w:rsidR="009D51B3">
        <w:rPr>
          <w:rFonts w:cs="Arial"/>
          <w:kern w:val="0"/>
          <w:sz w:val="22"/>
          <w:lang w:val="en-GB" w:bidi="en-GB"/>
        </w:rPr>
        <w:t>29</w:t>
      </w:r>
      <w:r w:rsidR="00E46657">
        <w:rPr>
          <w:rFonts w:cs="Arial"/>
          <w:kern w:val="0"/>
          <w:sz w:val="22"/>
          <w:lang w:val="en-GB" w:bidi="en-GB"/>
        </w:rPr>
        <w:fldChar w:fldCharType="end"/>
      </w:r>
      <w:r w:rsidR="00E46657">
        <w:rPr>
          <w:rFonts w:cs="Arial"/>
          <w:kern w:val="0"/>
          <w:sz w:val="22"/>
          <w:lang w:val="en-GB" w:bidi="en-GB"/>
        </w:rPr>
        <w:t xml:space="preserve"> </w:t>
      </w:r>
      <w:r w:rsidRPr="00314C7E">
        <w:rPr>
          <w:rFonts w:cs="Arial"/>
          <w:kern w:val="0"/>
          <w:sz w:val="22"/>
          <w:lang w:val="en-GB" w:bidi="en-GB"/>
        </w:rPr>
        <w:t xml:space="preserve">above, the </w:t>
      </w:r>
      <w:r w:rsidR="00A01BA2" w:rsidRPr="00314C7E">
        <w:rPr>
          <w:rFonts w:cs="Arial"/>
          <w:smallCaps/>
          <w:kern w:val="0"/>
          <w:sz w:val="22"/>
          <w:lang w:val="en-GB" w:bidi="en-GB"/>
        </w:rPr>
        <w:t>Contractor</w:t>
      </w:r>
      <w:r w:rsidRPr="00314C7E">
        <w:rPr>
          <w:rFonts w:cs="Arial"/>
          <w:kern w:val="0"/>
          <w:sz w:val="22"/>
          <w:lang w:val="en-GB" w:bidi="en-GB"/>
        </w:rPr>
        <w:t xml:space="preserve"> shall perform </w:t>
      </w:r>
      <w:r w:rsidRPr="00314C7E">
        <w:rPr>
          <w:rFonts w:cs="Arial"/>
          <w:smallCaps/>
          <w:kern w:val="0"/>
          <w:sz w:val="22"/>
          <w:lang w:val="en-GB" w:bidi="en-GB"/>
        </w:rPr>
        <w:t>Commissioning</w:t>
      </w:r>
      <w:r w:rsidRPr="00314C7E">
        <w:rPr>
          <w:rFonts w:cs="Arial"/>
          <w:kern w:val="0"/>
          <w:sz w:val="22"/>
          <w:lang w:val="en-GB" w:bidi="en-GB"/>
        </w:rPr>
        <w:t>.</w:t>
      </w:r>
      <w:r w:rsidRPr="00314C7E">
        <w:rPr>
          <w:rFonts w:cs="Arial"/>
          <w:smallCaps/>
          <w:kern w:val="0"/>
          <w:sz w:val="22"/>
          <w:lang w:val="en-GB" w:bidi="en-GB"/>
        </w:rPr>
        <w:t xml:space="preserve"> </w:t>
      </w:r>
      <w:r w:rsidR="00114FD9" w:rsidRPr="00114FD9">
        <w:rPr>
          <w:rFonts w:cs="Arial"/>
          <w:smallCaps/>
          <w:kern w:val="0"/>
          <w:sz w:val="22"/>
          <w:lang w:val="en-GB" w:bidi="en-GB"/>
        </w:rPr>
        <w:t>Commissioning</w:t>
      </w:r>
      <w:r w:rsidRPr="00314C7E">
        <w:rPr>
          <w:rFonts w:cs="Arial"/>
          <w:kern w:val="0"/>
          <w:sz w:val="22"/>
          <w:lang w:val="en-GB" w:bidi="en-GB"/>
        </w:rPr>
        <w:t xml:space="preserve"> consists </w:t>
      </w:r>
      <w:r w:rsidR="00A01BA2" w:rsidRPr="00314C7E">
        <w:rPr>
          <w:rFonts w:cs="Arial"/>
          <w:kern w:val="0"/>
          <w:sz w:val="22"/>
          <w:lang w:val="en-GB" w:bidi="en-GB"/>
        </w:rPr>
        <w:t>of the</w:t>
      </w:r>
      <w:r w:rsidRPr="00314C7E">
        <w:rPr>
          <w:rFonts w:cs="Arial"/>
          <w:kern w:val="0"/>
          <w:sz w:val="22"/>
          <w:lang w:val="en-GB" w:bidi="en-GB"/>
        </w:rPr>
        <w:t xml:space="preserve"> following activities:</w:t>
      </w:r>
    </w:p>
    <w:p w14:paraId="6FE2B5E7" w14:textId="77777777" w:rsidR="00237525" w:rsidRPr="00314C7E" w:rsidRDefault="00237525" w:rsidP="00672DC1">
      <w:pPr>
        <w:pStyle w:val="Odstavec"/>
        <w:spacing w:before="0" w:line="300" w:lineRule="exact"/>
        <w:ind w:left="709"/>
        <w:jc w:val="left"/>
        <w:rPr>
          <w:rFonts w:cs="Arial"/>
          <w:kern w:val="0"/>
          <w:sz w:val="22"/>
          <w:szCs w:val="22"/>
          <w:lang w:val="en-GB"/>
        </w:rPr>
      </w:pPr>
      <w:r w:rsidRPr="00314C7E">
        <w:rPr>
          <w:rFonts w:cs="Arial"/>
          <w:kern w:val="0"/>
          <w:sz w:val="22"/>
          <w:lang w:val="en-GB" w:bidi="en-GB"/>
        </w:rPr>
        <w:t xml:space="preserve">Preparation for </w:t>
      </w:r>
      <w:r w:rsidR="00A01BA2" w:rsidRPr="00314C7E">
        <w:rPr>
          <w:rFonts w:cs="Arial"/>
          <w:smallCaps/>
          <w:kern w:val="0"/>
          <w:sz w:val="22"/>
          <w:lang w:val="en-GB" w:bidi="en-GB"/>
        </w:rPr>
        <w:t xml:space="preserve">Trial </w:t>
      </w:r>
      <w:proofErr w:type="gramStart"/>
      <w:r w:rsidR="00A01BA2" w:rsidRPr="00314C7E">
        <w:rPr>
          <w:rFonts w:cs="Arial"/>
          <w:smallCaps/>
          <w:kern w:val="0"/>
          <w:sz w:val="22"/>
          <w:lang w:val="en-GB" w:bidi="en-GB"/>
        </w:rPr>
        <w:t>Operation</w:t>
      </w:r>
      <w:r w:rsidR="00AC02A3" w:rsidRPr="00314C7E">
        <w:rPr>
          <w:rFonts w:cs="Arial"/>
          <w:smallCaps/>
          <w:kern w:val="0"/>
          <w:sz w:val="22"/>
          <w:lang w:val="en-GB" w:bidi="en-GB"/>
        </w:rPr>
        <w:t>;</w:t>
      </w:r>
      <w:proofErr w:type="gramEnd"/>
    </w:p>
    <w:p w14:paraId="67695F6B" w14:textId="77777777" w:rsidR="00237525" w:rsidRPr="00314C7E" w:rsidRDefault="00A01BA2" w:rsidP="00672DC1">
      <w:pPr>
        <w:pStyle w:val="Odstavec"/>
        <w:spacing w:before="0" w:line="300" w:lineRule="exact"/>
        <w:ind w:left="709"/>
        <w:jc w:val="left"/>
        <w:rPr>
          <w:rFonts w:cs="Arial"/>
          <w:kern w:val="0"/>
          <w:sz w:val="22"/>
          <w:szCs w:val="22"/>
          <w:lang w:val="en-GB"/>
        </w:rPr>
      </w:pPr>
      <w:r w:rsidRPr="00314C7E">
        <w:rPr>
          <w:rFonts w:cs="Arial"/>
          <w:smallCaps/>
          <w:kern w:val="0"/>
          <w:sz w:val="22"/>
          <w:lang w:val="en-GB" w:bidi="en-GB"/>
        </w:rPr>
        <w:t>Trial Operation</w:t>
      </w:r>
      <w:r w:rsidR="00AC02A3" w:rsidRPr="00314C7E">
        <w:rPr>
          <w:rFonts w:cs="Arial"/>
          <w:smallCaps/>
          <w:kern w:val="0"/>
          <w:sz w:val="22"/>
          <w:lang w:val="en-GB" w:bidi="en-GB"/>
        </w:rPr>
        <w:t xml:space="preserve">; </w:t>
      </w:r>
      <w:r w:rsidR="00CE086B" w:rsidRPr="00314C7E">
        <w:rPr>
          <w:rFonts w:cs="Arial"/>
          <w:kern w:val="0"/>
          <w:sz w:val="22"/>
          <w:lang w:val="en-GB" w:bidi="en-GB"/>
        </w:rPr>
        <w:t>and</w:t>
      </w:r>
    </w:p>
    <w:p w14:paraId="507E797E" w14:textId="77777777" w:rsidR="00237525" w:rsidRPr="00314C7E" w:rsidRDefault="00AC02A3" w:rsidP="00672DC1">
      <w:pPr>
        <w:pStyle w:val="Odstavec"/>
        <w:spacing w:before="0" w:line="300" w:lineRule="exact"/>
        <w:ind w:left="709"/>
        <w:jc w:val="left"/>
        <w:rPr>
          <w:rFonts w:cs="Arial"/>
          <w:smallCaps/>
          <w:kern w:val="0"/>
          <w:sz w:val="22"/>
          <w:szCs w:val="22"/>
          <w:lang w:val="en-GB"/>
        </w:rPr>
      </w:pPr>
      <w:r w:rsidRPr="00314C7E">
        <w:rPr>
          <w:rFonts w:cs="Arial"/>
          <w:smallCaps/>
          <w:kern w:val="0"/>
          <w:sz w:val="22"/>
          <w:lang w:val="en-GB" w:bidi="en-GB"/>
        </w:rPr>
        <w:t>Acceptance test.</w:t>
      </w:r>
    </w:p>
    <w:p w14:paraId="1F07A6A6" w14:textId="7BD8B0B6" w:rsidR="00237525" w:rsidRPr="00314C7E" w:rsidRDefault="00237525" w:rsidP="00654739">
      <w:pPr>
        <w:pStyle w:val="Odstavec"/>
        <w:spacing w:before="0" w:line="300" w:lineRule="exact"/>
        <w:ind w:left="709"/>
        <w:jc w:val="left"/>
        <w:rPr>
          <w:rFonts w:cs="Arial"/>
          <w:smallCaps/>
          <w:kern w:val="0"/>
          <w:sz w:val="22"/>
          <w:szCs w:val="22"/>
          <w:lang w:val="en-GB"/>
        </w:rPr>
      </w:pPr>
      <w:r w:rsidRPr="00314C7E">
        <w:rPr>
          <w:rFonts w:cs="Arial"/>
          <w:smallCaps/>
          <w:kern w:val="0"/>
          <w:sz w:val="22"/>
          <w:lang w:val="en-GB" w:bidi="en-GB"/>
        </w:rPr>
        <w:t>Commissioning</w:t>
      </w:r>
      <w:r w:rsidRPr="00314C7E">
        <w:rPr>
          <w:rFonts w:cs="Arial"/>
          <w:kern w:val="0"/>
          <w:sz w:val="22"/>
          <w:lang w:val="en-GB" w:bidi="en-GB"/>
        </w:rPr>
        <w:t xml:space="preserve"> will be carried out in accordance with the Time Schedule and Execution Plan </w:t>
      </w:r>
      <w:r w:rsidR="00A01BA2" w:rsidRPr="00314C7E">
        <w:rPr>
          <w:rFonts w:cs="Arial"/>
          <w:kern w:val="0"/>
          <w:sz w:val="22"/>
          <w:lang w:val="en-GB" w:bidi="en-GB"/>
        </w:rPr>
        <w:t>of the</w:t>
      </w:r>
      <w:r w:rsidRPr="00314C7E">
        <w:rPr>
          <w:rFonts w:cs="Arial"/>
          <w:kern w:val="0"/>
          <w:sz w:val="22"/>
          <w:lang w:val="en-GB" w:bidi="en-GB"/>
        </w:rPr>
        <w:t xml:space="preserve"> </w:t>
      </w:r>
      <w:r w:rsidR="00A01BA2" w:rsidRPr="00314C7E">
        <w:rPr>
          <w:rFonts w:cs="Arial"/>
          <w:smallCaps/>
          <w:kern w:val="0"/>
          <w:sz w:val="22"/>
          <w:lang w:val="en-GB" w:bidi="en-GB"/>
        </w:rPr>
        <w:t>Work</w:t>
      </w:r>
      <w:r w:rsidRPr="00314C7E">
        <w:rPr>
          <w:rFonts w:cs="Arial"/>
          <w:kern w:val="0"/>
          <w:sz w:val="22"/>
          <w:lang w:val="en-GB" w:bidi="en-GB"/>
        </w:rPr>
        <w:t xml:space="preserve"> – </w:t>
      </w:r>
      <w:r w:rsidRPr="00314C7E">
        <w:rPr>
          <w:rFonts w:cs="Arial"/>
          <w:kern w:val="0"/>
          <w:sz w:val="22"/>
          <w:u w:val="single"/>
          <w:lang w:val="en-GB" w:bidi="en-GB"/>
        </w:rPr>
        <w:t>Enclosure 4</w:t>
      </w:r>
      <w:r w:rsidRPr="00314C7E">
        <w:rPr>
          <w:rFonts w:cs="Arial"/>
          <w:kern w:val="0"/>
          <w:sz w:val="22"/>
          <w:lang w:val="en-GB" w:bidi="en-GB"/>
        </w:rPr>
        <w:t xml:space="preserve"> to the </w:t>
      </w:r>
      <w:r w:rsidR="00A01BA2" w:rsidRPr="00314C7E">
        <w:rPr>
          <w:rFonts w:cs="Arial"/>
          <w:smallCaps/>
          <w:kern w:val="0"/>
          <w:sz w:val="22"/>
          <w:u w:val="single"/>
          <w:lang w:val="en-GB" w:bidi="en-GB"/>
        </w:rPr>
        <w:t>Contract</w:t>
      </w:r>
      <w:r w:rsidRPr="00314C7E">
        <w:rPr>
          <w:rFonts w:cs="Arial"/>
          <w:kern w:val="0"/>
          <w:sz w:val="22"/>
          <w:lang w:val="en-GB" w:bidi="en-GB"/>
        </w:rPr>
        <w:t xml:space="preserve">, the Detailed Time Schedule and Execution Plan </w:t>
      </w:r>
      <w:r w:rsidR="00A01BA2" w:rsidRPr="00314C7E">
        <w:rPr>
          <w:rFonts w:cs="Arial"/>
          <w:kern w:val="0"/>
          <w:sz w:val="22"/>
          <w:lang w:val="en-GB" w:bidi="en-GB"/>
        </w:rPr>
        <w:t>of the</w:t>
      </w:r>
      <w:r w:rsidRPr="00314C7E">
        <w:rPr>
          <w:rFonts w:cs="Arial"/>
          <w:kern w:val="0"/>
          <w:sz w:val="22"/>
          <w:lang w:val="en-GB" w:bidi="en-GB"/>
        </w:rPr>
        <w:t xml:space="preserve"> </w:t>
      </w:r>
      <w:r w:rsidR="00114FD9" w:rsidRPr="00114FD9">
        <w:rPr>
          <w:rFonts w:cs="Arial"/>
          <w:smallCaps/>
          <w:kern w:val="0"/>
          <w:sz w:val="22"/>
          <w:lang w:val="en-GB" w:bidi="en-GB"/>
        </w:rPr>
        <w:t>Work</w:t>
      </w:r>
      <w:r w:rsidRPr="00314C7E">
        <w:rPr>
          <w:rFonts w:cs="Arial"/>
          <w:kern w:val="0"/>
          <w:sz w:val="22"/>
          <w:lang w:val="en-GB" w:bidi="en-GB"/>
        </w:rPr>
        <w:t xml:space="preserve"> prepared in accordance with paragraph</w:t>
      </w:r>
      <w:r w:rsidR="00141091">
        <w:rPr>
          <w:rFonts w:cs="Arial"/>
          <w:kern w:val="0"/>
          <w:sz w:val="22"/>
          <w:lang w:val="en-GB" w:bidi="en-GB"/>
        </w:rPr>
        <w:t xml:space="preserve"> 24.4</w:t>
      </w:r>
      <w:r w:rsidR="00A01BA2" w:rsidRPr="00314C7E">
        <w:rPr>
          <w:rFonts w:cs="Arial"/>
          <w:kern w:val="0"/>
          <w:sz w:val="22"/>
          <w:lang w:val="en-GB" w:bidi="en-GB"/>
        </w:rPr>
        <w:t xml:space="preserve"> </w:t>
      </w:r>
      <w:r w:rsidRPr="00314C7E">
        <w:rPr>
          <w:rFonts w:cs="Arial"/>
          <w:kern w:val="0"/>
          <w:sz w:val="22"/>
          <w:lang w:val="en-GB" w:bidi="en-GB"/>
        </w:rPr>
        <w:t xml:space="preserve">above and with First </w:t>
      </w:r>
      <w:r w:rsidRPr="00314C7E">
        <w:rPr>
          <w:rFonts w:cs="Arial"/>
          <w:smallCaps/>
          <w:kern w:val="0"/>
          <w:sz w:val="22"/>
          <w:lang w:val="en-GB" w:bidi="en-GB"/>
        </w:rPr>
        <w:t>Commissioning</w:t>
      </w:r>
      <w:r w:rsidRPr="00314C7E">
        <w:rPr>
          <w:rFonts w:cs="Arial"/>
          <w:kern w:val="0"/>
          <w:sz w:val="22"/>
          <w:lang w:val="en-GB" w:bidi="en-GB"/>
        </w:rPr>
        <w:t xml:space="preserve"> Plan and the </w:t>
      </w:r>
      <w:r w:rsidR="0053697E" w:rsidRPr="00314C7E">
        <w:rPr>
          <w:rFonts w:cs="Arial"/>
          <w:smallCaps/>
          <w:kern w:val="0"/>
          <w:sz w:val="22"/>
          <w:lang w:val="en-GB" w:bidi="en-GB"/>
        </w:rPr>
        <w:t>Commissioning</w:t>
      </w:r>
      <w:r w:rsidRPr="00314C7E">
        <w:rPr>
          <w:rFonts w:cs="Arial"/>
          <w:kern w:val="0"/>
          <w:sz w:val="22"/>
          <w:lang w:val="en-GB" w:bidi="en-GB"/>
        </w:rPr>
        <w:t xml:space="preserve"> Test Program. The </w:t>
      </w:r>
      <w:r w:rsidR="00A01BA2" w:rsidRPr="00314C7E">
        <w:rPr>
          <w:rFonts w:cs="Arial"/>
          <w:smallCaps/>
          <w:kern w:val="0"/>
          <w:sz w:val="22"/>
          <w:lang w:val="en-GB" w:bidi="en-GB"/>
        </w:rPr>
        <w:t>Contractor</w:t>
      </w:r>
      <w:r w:rsidRPr="00314C7E">
        <w:rPr>
          <w:rFonts w:cs="Arial"/>
          <w:kern w:val="0"/>
          <w:sz w:val="22"/>
          <w:lang w:val="en-GB" w:bidi="en-GB"/>
        </w:rPr>
        <w:t xml:space="preserve"> agrees that the </w:t>
      </w:r>
      <w:r w:rsidR="00A01BA2" w:rsidRPr="00314C7E">
        <w:rPr>
          <w:rFonts w:cs="Arial"/>
          <w:smallCaps/>
          <w:kern w:val="0"/>
          <w:sz w:val="22"/>
          <w:lang w:val="en-GB" w:bidi="en-GB"/>
        </w:rPr>
        <w:t>Purchaser</w:t>
      </w:r>
      <w:r w:rsidRPr="00314C7E">
        <w:rPr>
          <w:rFonts w:cs="Arial"/>
          <w:kern w:val="0"/>
          <w:sz w:val="22"/>
          <w:lang w:val="en-GB" w:bidi="en-GB"/>
        </w:rPr>
        <w:t xml:space="preserve"> will provisionally operate the </w:t>
      </w:r>
      <w:r w:rsidR="00A01BA2" w:rsidRPr="00314C7E">
        <w:rPr>
          <w:rFonts w:cs="Arial"/>
          <w:smallCaps/>
          <w:kern w:val="0"/>
          <w:sz w:val="22"/>
          <w:lang w:val="en-GB" w:bidi="en-GB"/>
        </w:rPr>
        <w:t>Work</w:t>
      </w:r>
      <w:r w:rsidRPr="00314C7E">
        <w:rPr>
          <w:rFonts w:cs="Arial"/>
          <w:kern w:val="0"/>
          <w:sz w:val="22"/>
          <w:lang w:val="en-GB" w:bidi="en-GB"/>
        </w:rPr>
        <w:t xml:space="preserve"> under the </w:t>
      </w:r>
      <w:r w:rsidR="00A01BA2" w:rsidRPr="00314C7E">
        <w:rPr>
          <w:rFonts w:cs="Arial"/>
          <w:smallCaps/>
          <w:kern w:val="0"/>
          <w:sz w:val="22"/>
          <w:lang w:val="en-GB" w:bidi="en-GB"/>
        </w:rPr>
        <w:t>Contractor</w:t>
      </w:r>
      <w:r w:rsidRPr="00314C7E">
        <w:rPr>
          <w:rFonts w:cs="Arial"/>
          <w:kern w:val="0"/>
          <w:sz w:val="22"/>
          <w:lang w:val="en-GB" w:bidi="en-GB"/>
        </w:rPr>
        <w:t xml:space="preserve">’s supervision within the operation </w:t>
      </w:r>
      <w:r w:rsidR="00A01BA2" w:rsidRPr="00314C7E">
        <w:rPr>
          <w:rFonts w:cs="Arial"/>
          <w:kern w:val="0"/>
          <w:sz w:val="22"/>
          <w:lang w:val="en-GB" w:bidi="en-GB"/>
        </w:rPr>
        <w:t>of the</w:t>
      </w:r>
      <w:r w:rsidRPr="00314C7E">
        <w:rPr>
          <w:rFonts w:cs="Arial"/>
          <w:kern w:val="0"/>
          <w:sz w:val="22"/>
          <w:lang w:val="en-GB" w:bidi="en-GB"/>
        </w:rPr>
        <w:t xml:space="preserve"> entire </w:t>
      </w:r>
      <w:r w:rsidR="00F8346D">
        <w:rPr>
          <w:rFonts w:cs="Arial"/>
          <w:smallCaps/>
          <w:kern w:val="0"/>
          <w:sz w:val="22"/>
          <w:lang w:val="en-GB" w:bidi="en-GB"/>
        </w:rPr>
        <w:t>Establishment</w:t>
      </w:r>
      <w:r w:rsidR="00F8346D" w:rsidRPr="00314C7E">
        <w:rPr>
          <w:rFonts w:cs="Arial"/>
          <w:kern w:val="0"/>
          <w:sz w:val="22"/>
          <w:lang w:val="en-GB" w:bidi="en-GB"/>
        </w:rPr>
        <w:t xml:space="preserve"> </w:t>
      </w:r>
      <w:r w:rsidRPr="00314C7E">
        <w:rPr>
          <w:rFonts w:cs="Arial"/>
          <w:kern w:val="0"/>
          <w:sz w:val="22"/>
          <w:lang w:val="en-GB" w:bidi="en-GB"/>
        </w:rPr>
        <w:t xml:space="preserve">from the date of commencement </w:t>
      </w:r>
      <w:r w:rsidR="00A01BA2" w:rsidRPr="00314C7E">
        <w:rPr>
          <w:rFonts w:cs="Arial"/>
          <w:kern w:val="0"/>
          <w:sz w:val="22"/>
          <w:lang w:val="en-GB" w:bidi="en-GB"/>
        </w:rPr>
        <w:t>of the</w:t>
      </w:r>
      <w:r w:rsidRPr="00314C7E">
        <w:rPr>
          <w:rFonts w:cs="Arial"/>
          <w:kern w:val="0"/>
          <w:sz w:val="22"/>
          <w:lang w:val="en-GB" w:bidi="en-GB"/>
        </w:rPr>
        <w:t xml:space="preserve"> </w:t>
      </w:r>
      <w:r w:rsidRPr="00314C7E">
        <w:rPr>
          <w:rFonts w:cs="Arial"/>
          <w:smallCaps/>
          <w:kern w:val="0"/>
          <w:sz w:val="22"/>
          <w:lang w:val="en-GB" w:bidi="en-GB"/>
        </w:rPr>
        <w:t>Commissioning</w:t>
      </w:r>
      <w:r w:rsidRPr="00314C7E">
        <w:rPr>
          <w:rFonts w:cs="Arial"/>
          <w:kern w:val="0"/>
          <w:sz w:val="22"/>
          <w:lang w:val="en-GB" w:bidi="en-GB"/>
        </w:rPr>
        <w:t xml:space="preserve"> to the date of signing </w:t>
      </w:r>
      <w:r w:rsidR="00A01BA2" w:rsidRPr="00314C7E">
        <w:rPr>
          <w:rFonts w:cs="Arial"/>
          <w:kern w:val="0"/>
          <w:sz w:val="22"/>
          <w:lang w:val="en-GB" w:bidi="en-GB"/>
        </w:rPr>
        <w:t>of the</w:t>
      </w:r>
      <w:r w:rsidRPr="00314C7E">
        <w:rPr>
          <w:rFonts w:cs="Arial"/>
          <w:kern w:val="0"/>
          <w:sz w:val="22"/>
          <w:lang w:val="en-GB" w:bidi="en-GB"/>
        </w:rPr>
        <w:t xml:space="preserve"> </w:t>
      </w:r>
      <w:r w:rsidRPr="00314C7E">
        <w:rPr>
          <w:rFonts w:cs="Arial"/>
          <w:smallCaps/>
          <w:kern w:val="0"/>
          <w:sz w:val="22"/>
          <w:lang w:val="en-GB" w:bidi="en-GB"/>
        </w:rPr>
        <w:t xml:space="preserve">Provisional Acceptance certificate </w:t>
      </w:r>
      <w:r w:rsidR="00A01BA2" w:rsidRPr="00314C7E">
        <w:rPr>
          <w:rFonts w:cs="Arial"/>
          <w:kern w:val="0"/>
          <w:sz w:val="22"/>
          <w:lang w:val="en-GB" w:bidi="en-GB"/>
        </w:rPr>
        <w:t>of the</w:t>
      </w:r>
      <w:r w:rsidRPr="00314C7E">
        <w:rPr>
          <w:rFonts w:cs="Arial"/>
          <w:smallCaps/>
          <w:kern w:val="0"/>
          <w:sz w:val="22"/>
          <w:lang w:val="en-GB" w:bidi="en-GB"/>
        </w:rPr>
        <w:t xml:space="preserve"> </w:t>
      </w:r>
      <w:r w:rsidR="00A01BA2" w:rsidRPr="00314C7E">
        <w:rPr>
          <w:rFonts w:cs="Arial"/>
          <w:smallCaps/>
          <w:kern w:val="0"/>
          <w:sz w:val="22"/>
          <w:lang w:val="en-GB" w:bidi="en-GB"/>
        </w:rPr>
        <w:t>Work</w:t>
      </w:r>
      <w:r w:rsidRPr="00314C7E">
        <w:rPr>
          <w:rFonts w:cs="Arial"/>
          <w:kern w:val="0"/>
          <w:sz w:val="22"/>
          <w:lang w:val="en-GB" w:bidi="en-GB"/>
        </w:rPr>
        <w:t>.</w:t>
      </w:r>
    </w:p>
    <w:p w14:paraId="0390F9E9" w14:textId="43003CEA" w:rsidR="005051F3" w:rsidRPr="00314C7E" w:rsidRDefault="00C12713" w:rsidP="00654739">
      <w:pPr>
        <w:pStyle w:val="Odstavec"/>
        <w:spacing w:before="0" w:line="300" w:lineRule="exact"/>
        <w:ind w:left="709"/>
        <w:jc w:val="left"/>
        <w:rPr>
          <w:rFonts w:cs="Arial"/>
          <w:smallCaps/>
          <w:kern w:val="0"/>
          <w:sz w:val="22"/>
          <w:szCs w:val="22"/>
          <w:lang w:val="en-GB"/>
        </w:rPr>
      </w:pPr>
      <w:r w:rsidRPr="00314C7E">
        <w:rPr>
          <w:rFonts w:cs="Arial"/>
          <w:kern w:val="0"/>
          <w:sz w:val="22"/>
          <w:lang w:val="en-GB" w:bidi="en-GB"/>
        </w:rPr>
        <w:t xml:space="preserve">The </w:t>
      </w:r>
      <w:r w:rsidR="00A01BA2" w:rsidRPr="00314C7E">
        <w:rPr>
          <w:rFonts w:cs="Arial"/>
          <w:smallCaps/>
          <w:kern w:val="0"/>
          <w:sz w:val="22"/>
          <w:lang w:val="en-GB" w:bidi="en-GB"/>
        </w:rPr>
        <w:t>Contractor</w:t>
      </w:r>
      <w:r w:rsidRPr="00314C7E">
        <w:rPr>
          <w:rFonts w:cs="Arial"/>
          <w:kern w:val="0"/>
          <w:sz w:val="22"/>
          <w:lang w:val="en-GB" w:bidi="en-GB"/>
        </w:rPr>
        <w:t xml:space="preserve"> is obliged to ensure permanent presence and activity of its responsible workers or the </w:t>
      </w:r>
      <w:r w:rsidR="00A01BA2" w:rsidRPr="00314C7E">
        <w:rPr>
          <w:rFonts w:cs="Arial"/>
          <w:smallCaps/>
          <w:kern w:val="0"/>
          <w:sz w:val="22"/>
          <w:lang w:val="en-GB" w:bidi="en-GB"/>
        </w:rPr>
        <w:t>Contractor</w:t>
      </w:r>
      <w:r w:rsidR="001538F4" w:rsidRPr="00314C7E">
        <w:rPr>
          <w:rFonts w:cs="Arial"/>
          <w:smallCaps/>
          <w:kern w:val="0"/>
          <w:sz w:val="22"/>
          <w:lang w:val="en-GB" w:bidi="en-GB"/>
        </w:rPr>
        <w:t>’s representative</w:t>
      </w:r>
      <w:r w:rsidRPr="00314C7E">
        <w:rPr>
          <w:rFonts w:cs="Arial"/>
          <w:kern w:val="0"/>
          <w:sz w:val="22"/>
          <w:lang w:val="en-GB" w:bidi="en-GB"/>
        </w:rPr>
        <w:t xml:space="preserve"> or, where relevant, the construction manager on the </w:t>
      </w:r>
      <w:r w:rsidR="001538F4" w:rsidRPr="00314C7E">
        <w:rPr>
          <w:rFonts w:cs="Arial"/>
          <w:smallCaps/>
          <w:kern w:val="0"/>
          <w:sz w:val="22"/>
          <w:lang w:val="en-GB" w:bidi="en-GB"/>
        </w:rPr>
        <w:t>Site</w:t>
      </w:r>
      <w:r w:rsidRPr="00314C7E">
        <w:rPr>
          <w:rFonts w:cs="Arial"/>
          <w:kern w:val="0"/>
          <w:sz w:val="22"/>
          <w:lang w:val="en-GB" w:bidi="en-GB"/>
        </w:rPr>
        <w:t xml:space="preserve"> throughout the </w:t>
      </w:r>
      <w:r w:rsidR="001538F4" w:rsidRPr="00314C7E">
        <w:rPr>
          <w:rFonts w:cs="Arial"/>
          <w:smallCaps/>
          <w:kern w:val="0"/>
          <w:sz w:val="22"/>
          <w:lang w:val="en-GB" w:bidi="en-GB"/>
        </w:rPr>
        <w:t>Commissioning</w:t>
      </w:r>
      <w:r w:rsidRPr="00314C7E">
        <w:rPr>
          <w:rFonts w:cs="Arial"/>
          <w:kern w:val="0"/>
          <w:sz w:val="22"/>
          <w:lang w:val="en-GB" w:bidi="en-GB"/>
        </w:rPr>
        <w:t xml:space="preserve">, </w:t>
      </w:r>
      <w:proofErr w:type="gramStart"/>
      <w:r w:rsidRPr="00314C7E">
        <w:rPr>
          <w:rFonts w:cs="Arial"/>
          <w:kern w:val="0"/>
          <w:sz w:val="22"/>
          <w:lang w:val="en-GB" w:bidi="en-GB"/>
        </w:rPr>
        <w:t>so as to</w:t>
      </w:r>
      <w:proofErr w:type="gramEnd"/>
      <w:r w:rsidRPr="00314C7E">
        <w:rPr>
          <w:rFonts w:cs="Arial"/>
          <w:kern w:val="0"/>
          <w:sz w:val="22"/>
          <w:lang w:val="en-GB" w:bidi="en-GB"/>
        </w:rPr>
        <w:t xml:space="preserve"> ensure safe and reliable operation, the performance of any necessary repairs, provision for spare parts and their availability, and to ensure compliance with operating regulations. The costs of this activity </w:t>
      </w:r>
      <w:r w:rsidR="00A01BA2" w:rsidRPr="00314C7E">
        <w:rPr>
          <w:rFonts w:cs="Arial"/>
          <w:kern w:val="0"/>
          <w:sz w:val="22"/>
          <w:lang w:val="en-GB" w:bidi="en-GB"/>
        </w:rPr>
        <w:t>of the</w:t>
      </w:r>
      <w:r w:rsidRPr="00314C7E">
        <w:rPr>
          <w:rFonts w:cs="Arial"/>
          <w:kern w:val="0"/>
          <w:sz w:val="22"/>
          <w:lang w:val="en-GB" w:bidi="en-GB"/>
        </w:rPr>
        <w:t xml:space="preserve"> </w:t>
      </w:r>
      <w:r w:rsidR="00A01BA2" w:rsidRPr="00314C7E">
        <w:rPr>
          <w:rFonts w:cs="Arial"/>
          <w:smallCaps/>
          <w:kern w:val="0"/>
          <w:sz w:val="22"/>
          <w:lang w:val="en-GB" w:bidi="en-GB"/>
        </w:rPr>
        <w:t>Contractor</w:t>
      </w:r>
      <w:r w:rsidRPr="00314C7E">
        <w:rPr>
          <w:rFonts w:cs="Arial"/>
          <w:kern w:val="0"/>
          <w:sz w:val="22"/>
          <w:lang w:val="en-GB" w:bidi="en-GB"/>
        </w:rPr>
        <w:t xml:space="preserve"> are included in the </w:t>
      </w:r>
      <w:r w:rsidR="00A01BA2" w:rsidRPr="00314C7E">
        <w:rPr>
          <w:rFonts w:cs="Arial"/>
          <w:smallCaps/>
          <w:kern w:val="0"/>
          <w:sz w:val="22"/>
          <w:lang w:val="en-GB" w:bidi="en-GB"/>
        </w:rPr>
        <w:t>Price</w:t>
      </w:r>
      <w:r w:rsidR="00F8346D">
        <w:rPr>
          <w:rFonts w:cs="Arial"/>
          <w:smallCaps/>
          <w:kern w:val="0"/>
          <w:sz w:val="22"/>
          <w:lang w:val="en-GB" w:bidi="en-GB"/>
        </w:rPr>
        <w:t xml:space="preserve"> for the Work</w:t>
      </w:r>
      <w:r w:rsidRPr="00314C7E">
        <w:rPr>
          <w:rFonts w:cs="Arial"/>
          <w:kern w:val="0"/>
          <w:sz w:val="22"/>
          <w:lang w:val="en-GB" w:bidi="en-GB"/>
        </w:rPr>
        <w:t>.</w:t>
      </w:r>
    </w:p>
    <w:p w14:paraId="6BD01DAF" w14:textId="77777777" w:rsidR="00C12713" w:rsidRPr="00314C7E" w:rsidRDefault="00C12713" w:rsidP="00654739">
      <w:pPr>
        <w:pStyle w:val="Odstavec"/>
        <w:spacing w:before="0" w:line="300" w:lineRule="exact"/>
        <w:ind w:left="709"/>
        <w:jc w:val="left"/>
        <w:rPr>
          <w:rFonts w:cs="Arial"/>
          <w:smallCaps/>
          <w:kern w:val="0"/>
          <w:sz w:val="22"/>
          <w:szCs w:val="22"/>
          <w:lang w:val="en-GB"/>
        </w:rPr>
      </w:pPr>
      <w:r w:rsidRPr="00314C7E">
        <w:rPr>
          <w:rFonts w:cs="Arial"/>
          <w:kern w:val="0"/>
          <w:sz w:val="22"/>
          <w:lang w:val="en-GB" w:bidi="en-GB"/>
        </w:rPr>
        <w:t xml:space="preserve">The activities of and handling by the </w:t>
      </w:r>
      <w:r w:rsidR="00A01BA2" w:rsidRPr="00314C7E">
        <w:rPr>
          <w:rFonts w:cs="Arial"/>
          <w:smallCaps/>
          <w:kern w:val="0"/>
          <w:sz w:val="22"/>
          <w:lang w:val="en-GB" w:bidi="en-GB"/>
        </w:rPr>
        <w:t>Purchaser</w:t>
      </w:r>
      <w:r w:rsidRPr="00314C7E">
        <w:rPr>
          <w:rFonts w:cs="Arial"/>
          <w:kern w:val="0"/>
          <w:sz w:val="22"/>
          <w:lang w:val="en-GB" w:bidi="en-GB"/>
        </w:rPr>
        <w:t xml:space="preserve">’s operators are fully under the control and responsibility </w:t>
      </w:r>
      <w:r w:rsidR="00A01BA2" w:rsidRPr="00314C7E">
        <w:rPr>
          <w:rFonts w:cs="Arial"/>
          <w:kern w:val="0"/>
          <w:sz w:val="22"/>
          <w:lang w:val="en-GB" w:bidi="en-GB"/>
        </w:rPr>
        <w:t>of the</w:t>
      </w:r>
      <w:r w:rsidRPr="00314C7E">
        <w:rPr>
          <w:rFonts w:cs="Arial"/>
          <w:kern w:val="0"/>
          <w:sz w:val="22"/>
          <w:lang w:val="en-GB" w:bidi="en-GB"/>
        </w:rPr>
        <w:t xml:space="preserve"> </w:t>
      </w:r>
      <w:r w:rsidR="00A01BA2" w:rsidRPr="00314C7E">
        <w:rPr>
          <w:rFonts w:cs="Arial"/>
          <w:smallCaps/>
          <w:kern w:val="0"/>
          <w:sz w:val="22"/>
          <w:lang w:val="en-GB" w:bidi="en-GB"/>
        </w:rPr>
        <w:t>Contractor</w:t>
      </w:r>
      <w:r w:rsidRPr="00314C7E">
        <w:rPr>
          <w:rFonts w:cs="Arial"/>
          <w:kern w:val="0"/>
          <w:sz w:val="22"/>
          <w:lang w:val="en-GB" w:bidi="en-GB"/>
        </w:rPr>
        <w:t xml:space="preserve"> from the start of </w:t>
      </w:r>
      <w:r w:rsidR="001538F4" w:rsidRPr="00314C7E">
        <w:rPr>
          <w:rFonts w:cs="Arial"/>
          <w:smallCaps/>
          <w:kern w:val="0"/>
          <w:sz w:val="22"/>
          <w:lang w:val="en-GB" w:bidi="en-GB"/>
        </w:rPr>
        <w:t>Commissioning</w:t>
      </w:r>
      <w:r w:rsidRPr="00314C7E">
        <w:rPr>
          <w:rFonts w:cs="Arial"/>
          <w:kern w:val="0"/>
          <w:sz w:val="22"/>
          <w:lang w:val="en-GB" w:bidi="en-GB"/>
        </w:rPr>
        <w:t xml:space="preserve"> until </w:t>
      </w:r>
      <w:r w:rsidR="001538F4" w:rsidRPr="00314C7E">
        <w:rPr>
          <w:rFonts w:cs="Arial"/>
          <w:smallCaps/>
          <w:kern w:val="0"/>
          <w:sz w:val="22"/>
          <w:lang w:val="en-GB" w:bidi="en-GB"/>
        </w:rPr>
        <w:t xml:space="preserve">Provisional Acceptance </w:t>
      </w:r>
      <w:r w:rsidR="00A01BA2" w:rsidRPr="00314C7E">
        <w:rPr>
          <w:rFonts w:cs="Arial"/>
          <w:kern w:val="0"/>
          <w:sz w:val="22"/>
          <w:lang w:val="en-GB" w:bidi="en-GB"/>
        </w:rPr>
        <w:t>of the</w:t>
      </w:r>
      <w:r w:rsidR="001538F4" w:rsidRPr="00314C7E">
        <w:rPr>
          <w:rFonts w:cs="Arial"/>
          <w:smallCaps/>
          <w:kern w:val="0"/>
          <w:sz w:val="22"/>
          <w:lang w:val="en-GB" w:bidi="en-GB"/>
        </w:rPr>
        <w:t xml:space="preserve"> </w:t>
      </w:r>
      <w:proofErr w:type="gramStart"/>
      <w:r w:rsidR="00A01BA2" w:rsidRPr="00314C7E">
        <w:rPr>
          <w:rFonts w:cs="Arial"/>
          <w:smallCaps/>
          <w:kern w:val="0"/>
          <w:sz w:val="22"/>
          <w:lang w:val="en-GB" w:bidi="en-GB"/>
        </w:rPr>
        <w:t>Work</w:t>
      </w:r>
      <w:r w:rsidRPr="00314C7E">
        <w:rPr>
          <w:rFonts w:cs="Arial"/>
          <w:kern w:val="0"/>
          <w:sz w:val="22"/>
          <w:lang w:val="en-GB" w:bidi="en-GB"/>
        </w:rPr>
        <w:t>, and</w:t>
      </w:r>
      <w:proofErr w:type="gramEnd"/>
      <w:r w:rsidRPr="00314C7E">
        <w:rPr>
          <w:rFonts w:cs="Arial"/>
          <w:kern w:val="0"/>
          <w:sz w:val="22"/>
          <w:lang w:val="en-GB" w:bidi="en-GB"/>
        </w:rPr>
        <w:t xml:space="preserve"> are performed exclusively under the instructions </w:t>
      </w:r>
      <w:r w:rsidR="00A01BA2" w:rsidRPr="00314C7E">
        <w:rPr>
          <w:rFonts w:cs="Arial"/>
          <w:kern w:val="0"/>
          <w:sz w:val="22"/>
          <w:lang w:val="en-GB" w:bidi="en-GB"/>
        </w:rPr>
        <w:t>of the</w:t>
      </w:r>
      <w:r w:rsidRPr="00314C7E">
        <w:rPr>
          <w:rFonts w:cs="Arial"/>
          <w:kern w:val="0"/>
          <w:sz w:val="22"/>
          <w:lang w:val="en-GB" w:bidi="en-GB"/>
        </w:rPr>
        <w:t xml:space="preserve"> </w:t>
      </w:r>
      <w:r w:rsidR="00A01BA2" w:rsidRPr="00314C7E">
        <w:rPr>
          <w:rFonts w:cs="Arial"/>
          <w:smallCaps/>
          <w:kern w:val="0"/>
          <w:sz w:val="22"/>
          <w:lang w:val="en-GB" w:bidi="en-GB"/>
        </w:rPr>
        <w:t>Contractor</w:t>
      </w:r>
      <w:r w:rsidRPr="00314C7E">
        <w:rPr>
          <w:rFonts w:cs="Arial"/>
          <w:kern w:val="0"/>
          <w:sz w:val="22"/>
          <w:lang w:val="en-GB" w:bidi="en-GB"/>
        </w:rPr>
        <w:t>.</w:t>
      </w:r>
    </w:p>
    <w:p w14:paraId="2A0FABB3" w14:textId="095ED1DE" w:rsidR="00C12713" w:rsidRPr="00314C7E" w:rsidRDefault="00C12713" w:rsidP="00654739">
      <w:pPr>
        <w:pStyle w:val="Odstavec"/>
        <w:spacing w:before="0" w:line="300" w:lineRule="exact"/>
        <w:ind w:left="709"/>
        <w:jc w:val="left"/>
        <w:rPr>
          <w:rFonts w:cs="Arial"/>
          <w:smallCaps/>
          <w:kern w:val="0"/>
          <w:sz w:val="22"/>
          <w:szCs w:val="22"/>
          <w:lang w:val="en-GB"/>
        </w:rPr>
      </w:pPr>
      <w:r w:rsidRPr="00314C7E">
        <w:rPr>
          <w:rFonts w:cs="Arial"/>
          <w:kern w:val="0"/>
          <w:sz w:val="22"/>
          <w:lang w:val="en-GB" w:bidi="en-GB"/>
        </w:rPr>
        <w:lastRenderedPageBreak/>
        <w:t xml:space="preserve">All inputs and outputs from the technological process </w:t>
      </w:r>
      <w:r w:rsidR="00A01BA2" w:rsidRPr="00314C7E">
        <w:rPr>
          <w:rFonts w:cs="Arial"/>
          <w:kern w:val="0"/>
          <w:sz w:val="22"/>
          <w:lang w:val="en-GB" w:bidi="en-GB"/>
        </w:rPr>
        <w:t>of the</w:t>
      </w:r>
      <w:r w:rsidRPr="00314C7E">
        <w:rPr>
          <w:rFonts w:cs="Arial"/>
          <w:kern w:val="0"/>
          <w:sz w:val="22"/>
          <w:lang w:val="en-GB" w:bidi="en-GB"/>
        </w:rPr>
        <w:t xml:space="preserve"> </w:t>
      </w:r>
      <w:r w:rsidR="00A01BA2" w:rsidRPr="00314C7E">
        <w:rPr>
          <w:rFonts w:cs="Arial"/>
          <w:smallCaps/>
          <w:kern w:val="0"/>
          <w:sz w:val="22"/>
          <w:lang w:val="en-GB" w:bidi="en-GB"/>
        </w:rPr>
        <w:t>Work</w:t>
      </w:r>
      <w:r w:rsidRPr="00314C7E">
        <w:rPr>
          <w:rFonts w:cs="Arial"/>
          <w:kern w:val="0"/>
          <w:sz w:val="22"/>
          <w:lang w:val="en-GB" w:bidi="en-GB"/>
        </w:rPr>
        <w:t xml:space="preserve"> throughout the course of </w:t>
      </w:r>
      <w:r w:rsidR="001538F4" w:rsidRPr="00314C7E">
        <w:rPr>
          <w:rFonts w:cs="Arial"/>
          <w:smallCaps/>
          <w:kern w:val="0"/>
          <w:sz w:val="22"/>
          <w:lang w:val="en-GB" w:bidi="en-GB"/>
        </w:rPr>
        <w:t>Commissioning</w:t>
      </w:r>
      <w:r w:rsidRPr="00314C7E">
        <w:rPr>
          <w:rFonts w:cs="Arial"/>
          <w:kern w:val="0"/>
          <w:sz w:val="22"/>
          <w:lang w:val="en-GB" w:bidi="en-GB"/>
        </w:rPr>
        <w:t xml:space="preserve"> are the property </w:t>
      </w:r>
      <w:r w:rsidR="00A01BA2" w:rsidRPr="00314C7E">
        <w:rPr>
          <w:rFonts w:cs="Arial"/>
          <w:kern w:val="0"/>
          <w:sz w:val="22"/>
          <w:lang w:val="en-GB" w:bidi="en-GB"/>
        </w:rPr>
        <w:t>of the</w:t>
      </w:r>
      <w:r w:rsidRPr="00314C7E">
        <w:rPr>
          <w:rFonts w:cs="Arial"/>
          <w:kern w:val="0"/>
          <w:sz w:val="22"/>
          <w:lang w:val="en-GB" w:bidi="en-GB"/>
        </w:rPr>
        <w:t xml:space="preserve"> </w:t>
      </w:r>
      <w:r w:rsidR="00A01BA2" w:rsidRPr="00314C7E">
        <w:rPr>
          <w:rFonts w:cs="Arial"/>
          <w:smallCaps/>
          <w:kern w:val="0"/>
          <w:sz w:val="22"/>
          <w:lang w:val="en-GB" w:bidi="en-GB"/>
        </w:rPr>
        <w:t>Purchaser</w:t>
      </w:r>
      <w:r w:rsidRPr="00314C7E">
        <w:rPr>
          <w:rFonts w:cs="Arial"/>
          <w:kern w:val="0"/>
          <w:sz w:val="22"/>
          <w:lang w:val="en-GB" w:bidi="en-GB"/>
        </w:rPr>
        <w:t xml:space="preserve">. The </w:t>
      </w:r>
      <w:r w:rsidR="00A01BA2" w:rsidRPr="00314C7E">
        <w:rPr>
          <w:rFonts w:cs="Arial"/>
          <w:smallCaps/>
          <w:kern w:val="0"/>
          <w:sz w:val="22"/>
          <w:lang w:val="en-GB" w:bidi="en-GB"/>
        </w:rPr>
        <w:t>Purchaser</w:t>
      </w:r>
      <w:r w:rsidRPr="00314C7E">
        <w:rPr>
          <w:rFonts w:cs="Arial"/>
          <w:kern w:val="0"/>
          <w:sz w:val="22"/>
          <w:lang w:val="en-GB" w:bidi="en-GB"/>
        </w:rPr>
        <w:t xml:space="preserve"> is obliged to ensure that all inputs required for the </w:t>
      </w:r>
      <w:r w:rsidR="001538F4" w:rsidRPr="00314C7E">
        <w:rPr>
          <w:rFonts w:cs="Arial"/>
          <w:smallCaps/>
          <w:kern w:val="0"/>
          <w:sz w:val="22"/>
          <w:lang w:val="en-GB" w:bidi="en-GB"/>
        </w:rPr>
        <w:t>Commissioning</w:t>
      </w:r>
      <w:r w:rsidRPr="00314C7E">
        <w:rPr>
          <w:rFonts w:cs="Arial"/>
          <w:kern w:val="0"/>
          <w:sz w:val="22"/>
          <w:lang w:val="en-GB" w:bidi="en-GB"/>
        </w:rPr>
        <w:t xml:space="preserve"> which are provided by the </w:t>
      </w:r>
      <w:r w:rsidR="00A01BA2" w:rsidRPr="00314C7E">
        <w:rPr>
          <w:rFonts w:cs="Arial"/>
          <w:smallCaps/>
          <w:kern w:val="0"/>
          <w:sz w:val="22"/>
          <w:lang w:val="en-GB" w:bidi="en-GB"/>
        </w:rPr>
        <w:t>Purchaser</w:t>
      </w:r>
      <w:r w:rsidRPr="00314C7E">
        <w:rPr>
          <w:rFonts w:cs="Arial"/>
          <w:kern w:val="0"/>
          <w:sz w:val="22"/>
          <w:lang w:val="en-GB" w:bidi="en-GB"/>
        </w:rPr>
        <w:t xml:space="preserve"> pursuant to the </w:t>
      </w:r>
      <w:r w:rsidR="00A01BA2" w:rsidRPr="00314C7E">
        <w:rPr>
          <w:rFonts w:cs="Arial"/>
          <w:smallCaps/>
          <w:kern w:val="0"/>
          <w:sz w:val="22"/>
          <w:lang w:val="en-GB" w:bidi="en-GB"/>
        </w:rPr>
        <w:t>Contract</w:t>
      </w:r>
      <w:r w:rsidRPr="00314C7E">
        <w:rPr>
          <w:rFonts w:cs="Arial"/>
          <w:kern w:val="0"/>
          <w:sz w:val="22"/>
          <w:lang w:val="en-GB" w:bidi="en-GB"/>
        </w:rPr>
        <w:t xml:space="preserve"> have been provided to the </w:t>
      </w:r>
      <w:r w:rsidR="00A01BA2" w:rsidRPr="00314C7E">
        <w:rPr>
          <w:rFonts w:cs="Arial"/>
          <w:smallCaps/>
          <w:kern w:val="0"/>
          <w:sz w:val="22"/>
          <w:lang w:val="en-GB" w:bidi="en-GB"/>
        </w:rPr>
        <w:t>Contractor</w:t>
      </w:r>
      <w:r w:rsidRPr="00314C7E">
        <w:rPr>
          <w:rFonts w:cs="Arial"/>
          <w:kern w:val="0"/>
          <w:sz w:val="22"/>
          <w:lang w:val="en-GB" w:bidi="en-GB"/>
        </w:rPr>
        <w:t xml:space="preserve"> in the scope </w:t>
      </w:r>
      <w:r w:rsidR="00C01175" w:rsidRPr="00C01175">
        <w:rPr>
          <w:rFonts w:cs="Arial"/>
          <w:kern w:val="0"/>
          <w:sz w:val="22"/>
          <w:lang w:val="en-GB" w:bidi="en-GB"/>
        </w:rPr>
        <w:t xml:space="preserve">and quality </w:t>
      </w:r>
      <w:r w:rsidRPr="00314C7E">
        <w:rPr>
          <w:rFonts w:cs="Arial"/>
          <w:kern w:val="0"/>
          <w:sz w:val="22"/>
          <w:lang w:val="en-GB" w:bidi="en-GB"/>
        </w:rPr>
        <w:t xml:space="preserve">specified in the </w:t>
      </w:r>
      <w:r w:rsidR="00A01BA2" w:rsidRPr="00314C7E">
        <w:rPr>
          <w:rFonts w:cs="Arial"/>
          <w:smallCaps/>
          <w:kern w:val="0"/>
          <w:sz w:val="22"/>
          <w:lang w:val="en-GB" w:bidi="en-GB"/>
        </w:rPr>
        <w:t>Contract</w:t>
      </w:r>
      <w:r w:rsidRPr="00314C7E">
        <w:rPr>
          <w:rFonts w:cs="Arial"/>
          <w:kern w:val="0"/>
          <w:sz w:val="22"/>
          <w:lang w:val="en-GB" w:bidi="en-GB"/>
        </w:rPr>
        <w:t xml:space="preserve"> and in the First </w:t>
      </w:r>
      <w:r w:rsidR="001538F4" w:rsidRPr="00314C7E">
        <w:rPr>
          <w:rFonts w:cs="Arial"/>
          <w:smallCaps/>
          <w:kern w:val="0"/>
          <w:sz w:val="22"/>
          <w:lang w:val="en-GB" w:bidi="en-GB"/>
        </w:rPr>
        <w:t>Commissioning</w:t>
      </w:r>
      <w:r w:rsidRPr="00314C7E">
        <w:rPr>
          <w:rFonts w:cs="Arial"/>
          <w:kern w:val="0"/>
          <w:sz w:val="22"/>
          <w:lang w:val="en-GB" w:bidi="en-GB"/>
        </w:rPr>
        <w:t xml:space="preserve"> Plan.</w:t>
      </w:r>
    </w:p>
    <w:p w14:paraId="363AC5DF" w14:textId="77777777" w:rsidR="002B2121" w:rsidRPr="00314C7E" w:rsidRDefault="002B2121" w:rsidP="00654739">
      <w:pPr>
        <w:pStyle w:val="Odstavec"/>
        <w:spacing w:before="0" w:line="300" w:lineRule="exact"/>
        <w:ind w:left="709"/>
        <w:jc w:val="left"/>
        <w:rPr>
          <w:rFonts w:cs="Arial"/>
          <w:smallCaps/>
          <w:kern w:val="0"/>
          <w:sz w:val="22"/>
          <w:szCs w:val="22"/>
          <w:lang w:val="en-GB"/>
        </w:rPr>
      </w:pPr>
      <w:r w:rsidRPr="00314C7E">
        <w:rPr>
          <w:rFonts w:cs="Arial"/>
          <w:kern w:val="0"/>
          <w:sz w:val="22"/>
          <w:lang w:val="en-GB" w:bidi="en-GB"/>
        </w:rPr>
        <w:t xml:space="preserve">The </w:t>
      </w:r>
      <w:r w:rsidR="00A01BA2" w:rsidRPr="00314C7E">
        <w:rPr>
          <w:rFonts w:cs="Arial"/>
          <w:smallCaps/>
          <w:kern w:val="0"/>
          <w:sz w:val="22"/>
          <w:lang w:val="en-GB" w:bidi="en-GB"/>
        </w:rPr>
        <w:t>Contractor</w:t>
      </w:r>
      <w:r w:rsidRPr="00314C7E">
        <w:rPr>
          <w:rFonts w:cs="Arial"/>
          <w:kern w:val="0"/>
          <w:sz w:val="22"/>
          <w:lang w:val="en-GB" w:bidi="en-GB"/>
        </w:rPr>
        <w:t xml:space="preserve"> is obliged to perform </w:t>
      </w:r>
      <w:r w:rsidRPr="00314C7E">
        <w:rPr>
          <w:rFonts w:cs="Arial"/>
          <w:smallCaps/>
          <w:kern w:val="0"/>
          <w:sz w:val="22"/>
          <w:lang w:val="en-GB" w:bidi="en-GB"/>
        </w:rPr>
        <w:t>Commissioning</w:t>
      </w:r>
      <w:r w:rsidRPr="00314C7E">
        <w:rPr>
          <w:rFonts w:cs="Arial"/>
          <w:kern w:val="0"/>
          <w:sz w:val="22"/>
          <w:lang w:val="en-GB" w:bidi="en-GB"/>
        </w:rPr>
        <w:t xml:space="preserve"> </w:t>
      </w:r>
      <w:proofErr w:type="gramStart"/>
      <w:r w:rsidRPr="00314C7E">
        <w:rPr>
          <w:rFonts w:cs="Arial"/>
          <w:kern w:val="0"/>
          <w:sz w:val="22"/>
          <w:lang w:val="en-GB" w:bidi="en-GB"/>
        </w:rPr>
        <w:t>so as to</w:t>
      </w:r>
      <w:proofErr w:type="gramEnd"/>
      <w:r w:rsidRPr="00314C7E">
        <w:rPr>
          <w:rFonts w:cs="Arial"/>
          <w:kern w:val="0"/>
          <w:sz w:val="22"/>
          <w:lang w:val="en-GB" w:bidi="en-GB"/>
        </w:rPr>
        <w:t xml:space="preserve"> minimise the number of start-ups </w:t>
      </w:r>
      <w:r w:rsidR="00A01BA2" w:rsidRPr="00314C7E">
        <w:rPr>
          <w:rFonts w:cs="Arial"/>
          <w:kern w:val="0"/>
          <w:sz w:val="22"/>
          <w:lang w:val="en-GB" w:bidi="en-GB"/>
        </w:rPr>
        <w:t>of the</w:t>
      </w:r>
      <w:r w:rsidRPr="00314C7E">
        <w:rPr>
          <w:rFonts w:cs="Arial"/>
          <w:kern w:val="0"/>
          <w:sz w:val="22"/>
          <w:lang w:val="en-GB" w:bidi="en-GB"/>
        </w:rPr>
        <w:t xml:space="preserve"> equipment which forms part </w:t>
      </w:r>
      <w:r w:rsidR="00A01BA2" w:rsidRPr="00314C7E">
        <w:rPr>
          <w:rFonts w:cs="Arial"/>
          <w:kern w:val="0"/>
          <w:sz w:val="22"/>
          <w:lang w:val="en-GB" w:bidi="en-GB"/>
        </w:rPr>
        <w:t>of the</w:t>
      </w:r>
      <w:r w:rsidRPr="00314C7E">
        <w:rPr>
          <w:rFonts w:cs="Arial"/>
          <w:kern w:val="0"/>
          <w:sz w:val="22"/>
          <w:lang w:val="en-GB" w:bidi="en-GB"/>
        </w:rPr>
        <w:t xml:space="preserve"> </w:t>
      </w:r>
      <w:r w:rsidR="00A01BA2" w:rsidRPr="00314C7E">
        <w:rPr>
          <w:rFonts w:cs="Arial"/>
          <w:smallCaps/>
          <w:kern w:val="0"/>
          <w:sz w:val="22"/>
          <w:lang w:val="en-GB" w:bidi="en-GB"/>
        </w:rPr>
        <w:t>Work</w:t>
      </w:r>
      <w:r w:rsidRPr="00314C7E">
        <w:rPr>
          <w:rFonts w:cs="Arial"/>
          <w:kern w:val="0"/>
          <w:sz w:val="22"/>
          <w:lang w:val="en-GB" w:bidi="en-GB"/>
        </w:rPr>
        <w:t>.</w:t>
      </w:r>
    </w:p>
    <w:p w14:paraId="07C5DFAC" w14:textId="77777777" w:rsidR="00C12713" w:rsidRPr="00314C7E" w:rsidRDefault="00C12713" w:rsidP="00654739">
      <w:pPr>
        <w:pStyle w:val="Odstavec"/>
        <w:spacing w:before="0" w:line="300" w:lineRule="exact"/>
        <w:ind w:left="709"/>
        <w:jc w:val="left"/>
        <w:rPr>
          <w:rFonts w:cs="Arial"/>
          <w:kern w:val="0"/>
          <w:sz w:val="22"/>
          <w:szCs w:val="22"/>
          <w:lang w:val="en-GB"/>
        </w:rPr>
      </w:pPr>
    </w:p>
    <w:p w14:paraId="4D226CED" w14:textId="77777777" w:rsidR="00237525" w:rsidRPr="00314C7E" w:rsidRDefault="00237525" w:rsidP="00654739">
      <w:pPr>
        <w:pStyle w:val="Nadpis2"/>
        <w:keepLines w:val="0"/>
        <w:numPr>
          <w:ilvl w:val="1"/>
          <w:numId w:val="7"/>
        </w:numPr>
        <w:spacing w:before="0" w:line="300" w:lineRule="exact"/>
        <w:ind w:left="709" w:hanging="709"/>
        <w:rPr>
          <w:rFonts w:cs="Arial"/>
          <w:sz w:val="22"/>
          <w:szCs w:val="22"/>
          <w:lang w:val="en-GB"/>
        </w:rPr>
      </w:pPr>
      <w:bookmarkStart w:id="130" w:name="_Ref472514810"/>
      <w:bookmarkStart w:id="131" w:name="_Ref478553193"/>
      <w:r w:rsidRPr="00314C7E">
        <w:rPr>
          <w:rFonts w:cs="Arial"/>
          <w:b/>
          <w:sz w:val="22"/>
          <w:lang w:val="en-GB" w:bidi="en-GB"/>
        </w:rPr>
        <w:t xml:space="preserve">PREPARATION FOR </w:t>
      </w:r>
      <w:r w:rsidR="00A01BA2" w:rsidRPr="00314C7E">
        <w:rPr>
          <w:rFonts w:cs="Arial"/>
          <w:b/>
          <w:smallCaps/>
          <w:sz w:val="22"/>
          <w:lang w:val="en-GB" w:bidi="en-GB"/>
        </w:rPr>
        <w:t>TRIAL OPERATION</w:t>
      </w:r>
      <w:bookmarkEnd w:id="130"/>
      <w:bookmarkEnd w:id="131"/>
    </w:p>
    <w:p w14:paraId="3CB996B7" w14:textId="0A3AB3B9" w:rsidR="00237525" w:rsidRPr="00314C7E" w:rsidRDefault="00237525"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b/>
          <w:sz w:val="22"/>
          <w:lang w:val="en-GB" w:bidi="en-GB"/>
        </w:rPr>
        <w:t xml:space="preserve">Preparation for </w:t>
      </w:r>
      <w:r w:rsidR="00A01BA2" w:rsidRPr="00314C7E">
        <w:rPr>
          <w:rFonts w:cs="Arial"/>
          <w:b/>
          <w:smallCaps/>
          <w:sz w:val="22"/>
          <w:lang w:val="en-GB" w:bidi="en-GB"/>
        </w:rPr>
        <w:t>Trial Operation</w:t>
      </w:r>
      <w:r w:rsidRPr="00314C7E">
        <w:rPr>
          <w:rFonts w:cs="Arial"/>
          <w:b/>
          <w:sz w:val="22"/>
          <w:lang w:val="en-GB" w:bidi="en-GB"/>
        </w:rPr>
        <w:t xml:space="preserve"> </w:t>
      </w:r>
      <w:r w:rsidRPr="00314C7E">
        <w:rPr>
          <w:rFonts w:cs="Arial"/>
          <w:sz w:val="22"/>
          <w:lang w:val="en-GB" w:bidi="en-GB"/>
        </w:rPr>
        <w:t xml:space="preserve">means inspections and tests performed by the </w:t>
      </w:r>
      <w:r w:rsidR="00A01BA2" w:rsidRPr="00314C7E">
        <w:rPr>
          <w:rFonts w:cs="Arial"/>
          <w:smallCaps/>
          <w:sz w:val="22"/>
          <w:lang w:val="en-GB" w:bidi="en-GB"/>
        </w:rPr>
        <w:t>Contractor</w:t>
      </w:r>
      <w:r w:rsidRPr="00314C7E">
        <w:rPr>
          <w:rFonts w:cs="Arial"/>
          <w:sz w:val="22"/>
          <w:lang w:val="en-GB" w:bidi="en-GB"/>
        </w:rPr>
        <w:t xml:space="preserve"> to verify the functioning of individual pieces of equipment, complex functional </w:t>
      </w:r>
      <w:r w:rsidR="00141091">
        <w:rPr>
          <w:rFonts w:cs="Arial"/>
          <w:sz w:val="22"/>
          <w:lang w:val="en-GB" w:bidi="en-GB"/>
        </w:rPr>
        <w:t>units</w:t>
      </w:r>
      <w:r w:rsidRPr="00314C7E">
        <w:rPr>
          <w:rFonts w:cs="Arial"/>
          <w:sz w:val="22"/>
          <w:lang w:val="en-GB" w:bidi="en-GB"/>
        </w:rPr>
        <w:t xml:space="preserve"> and systems installed within the </w:t>
      </w:r>
      <w:r w:rsidR="00A01BA2" w:rsidRPr="00314C7E">
        <w:rPr>
          <w:rFonts w:cs="Arial"/>
          <w:smallCaps/>
          <w:sz w:val="22"/>
          <w:lang w:val="en-GB" w:bidi="en-GB"/>
        </w:rPr>
        <w:t>Work</w:t>
      </w:r>
      <w:r w:rsidRPr="00314C7E">
        <w:rPr>
          <w:rFonts w:cs="Arial"/>
          <w:sz w:val="22"/>
          <w:lang w:val="en-GB" w:bidi="en-GB"/>
        </w:rPr>
        <w:t xml:space="preserve">, including the alignment </w:t>
      </w:r>
      <w:r w:rsidR="00A01BA2" w:rsidRPr="00314C7E">
        <w:rPr>
          <w:rFonts w:cs="Arial"/>
          <w:sz w:val="22"/>
          <w:lang w:val="en-GB" w:bidi="en-GB"/>
        </w:rPr>
        <w:t>of the</w:t>
      </w:r>
      <w:r w:rsidRPr="00314C7E">
        <w:rPr>
          <w:rFonts w:cs="Arial"/>
          <w:sz w:val="22"/>
          <w:lang w:val="en-GB" w:bidi="en-GB"/>
        </w:rPr>
        <w:t xml:space="preserve"> functions of this equipment.</w:t>
      </w:r>
      <w:r w:rsidR="002940EA" w:rsidRPr="00314C7E">
        <w:rPr>
          <w:rFonts w:cs="Arial"/>
          <w:smallCaps/>
          <w:sz w:val="22"/>
          <w:lang w:val="en-GB" w:bidi="en-GB"/>
        </w:rPr>
        <w:t xml:space="preserve"> </w:t>
      </w:r>
      <w:r w:rsidRPr="00314C7E">
        <w:rPr>
          <w:rFonts w:cs="Arial"/>
          <w:sz w:val="22"/>
          <w:lang w:val="en-GB" w:bidi="en-GB"/>
        </w:rPr>
        <w:t xml:space="preserve">Preparation for </w:t>
      </w:r>
      <w:r w:rsidR="00A01BA2" w:rsidRPr="00314C7E">
        <w:rPr>
          <w:rFonts w:cs="Arial"/>
          <w:smallCaps/>
          <w:sz w:val="22"/>
          <w:lang w:val="en-GB" w:bidi="en-GB"/>
        </w:rPr>
        <w:t>Trial Operation</w:t>
      </w:r>
      <w:r w:rsidRPr="00314C7E">
        <w:rPr>
          <w:rFonts w:cs="Arial"/>
          <w:sz w:val="22"/>
          <w:lang w:val="en-GB" w:bidi="en-GB"/>
        </w:rPr>
        <w:t xml:space="preserve"> shall also include a functional test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which serves to verify the functionality </w:t>
      </w:r>
      <w:r w:rsidR="00A01BA2" w:rsidRPr="00314C7E">
        <w:rPr>
          <w:rFonts w:cs="Arial"/>
          <w:sz w:val="22"/>
          <w:lang w:val="en-GB" w:bidi="en-GB"/>
        </w:rPr>
        <w:t>of the</w:t>
      </w:r>
      <w:r w:rsidRPr="00314C7E">
        <w:rPr>
          <w:rFonts w:cs="Arial"/>
          <w:sz w:val="22"/>
          <w:lang w:val="en-GB" w:bidi="en-GB"/>
        </w:rPr>
        <w:t xml:space="preserve"> </w:t>
      </w:r>
      <w:proofErr w:type="gramStart"/>
      <w:r w:rsidR="00A01BA2" w:rsidRPr="00314C7E">
        <w:rPr>
          <w:rFonts w:cs="Arial"/>
          <w:smallCaps/>
          <w:sz w:val="22"/>
          <w:lang w:val="en-GB" w:bidi="en-GB"/>
        </w:rPr>
        <w:t>Work</w:t>
      </w:r>
      <w:r w:rsidRPr="00314C7E">
        <w:rPr>
          <w:rFonts w:cs="Arial"/>
          <w:sz w:val="22"/>
          <w:lang w:val="en-GB" w:bidi="en-GB"/>
        </w:rPr>
        <w:t xml:space="preserve"> as a whole</w:t>
      </w:r>
      <w:proofErr w:type="gramEnd"/>
      <w:r w:rsidRPr="00314C7E">
        <w:rPr>
          <w:rFonts w:cs="Arial"/>
          <w:sz w:val="22"/>
          <w:lang w:val="en-GB" w:bidi="en-GB"/>
        </w:rPr>
        <w:t xml:space="preserve">. Before commencing functional tests, all assembly </w:t>
      </w:r>
      <w:r w:rsidR="00007A56" w:rsidRPr="00314C7E">
        <w:rPr>
          <w:rFonts w:cs="Arial"/>
          <w:smallCaps/>
          <w:sz w:val="22"/>
          <w:lang w:val="en-GB" w:bidi="en-GB"/>
        </w:rPr>
        <w:t>Works</w:t>
      </w:r>
      <w:r w:rsidRPr="00314C7E">
        <w:rPr>
          <w:rFonts w:cs="Arial"/>
          <w:sz w:val="22"/>
          <w:lang w:val="en-GB" w:bidi="en-GB"/>
        </w:rPr>
        <w:t xml:space="preserve"> on the </w:t>
      </w:r>
      <w:r w:rsidR="00A01BA2" w:rsidRPr="00314C7E">
        <w:rPr>
          <w:rFonts w:cs="Arial"/>
          <w:smallCaps/>
          <w:sz w:val="22"/>
          <w:lang w:val="en-GB" w:bidi="en-GB"/>
        </w:rPr>
        <w:t>Work</w:t>
      </w:r>
      <w:r w:rsidRPr="00314C7E">
        <w:rPr>
          <w:rFonts w:cs="Arial"/>
          <w:sz w:val="22"/>
          <w:lang w:val="en-GB" w:bidi="en-GB"/>
        </w:rPr>
        <w:t xml:space="preserve"> must be completed.</w:t>
      </w:r>
      <w:r w:rsidR="007E7B73" w:rsidRPr="00314C7E">
        <w:rPr>
          <w:rFonts w:cs="Arial"/>
          <w:smallCaps/>
          <w:sz w:val="22"/>
          <w:lang w:val="en-GB" w:bidi="en-GB"/>
        </w:rPr>
        <w:t xml:space="preserve"> </w:t>
      </w: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immediately remove any defects and unfinished </w:t>
      </w:r>
      <w:r w:rsidR="00141091">
        <w:rPr>
          <w:rFonts w:cs="Arial"/>
          <w:sz w:val="22"/>
          <w:lang w:val="en-GB" w:bidi="en-GB"/>
        </w:rPr>
        <w:t xml:space="preserve">part of the </w:t>
      </w:r>
      <w:r w:rsidR="00A01BA2" w:rsidRPr="00314C7E">
        <w:rPr>
          <w:rFonts w:cs="Arial"/>
          <w:smallCaps/>
          <w:sz w:val="22"/>
          <w:lang w:val="en-GB" w:bidi="en-GB"/>
        </w:rPr>
        <w:t>Work</w:t>
      </w:r>
      <w:r w:rsidRPr="00314C7E">
        <w:rPr>
          <w:rFonts w:cs="Arial"/>
          <w:sz w:val="22"/>
          <w:lang w:val="en-GB" w:bidi="en-GB"/>
        </w:rPr>
        <w:t xml:space="preserve"> that may occur during the tests and that would prevent further course of </w:t>
      </w:r>
      <w:r w:rsidR="00114FD9" w:rsidRPr="00114FD9">
        <w:rPr>
          <w:rFonts w:cs="Arial"/>
          <w:smallCaps/>
          <w:sz w:val="22"/>
          <w:lang w:val="en-GB" w:bidi="en-GB"/>
        </w:rPr>
        <w:t>Commissioning</w:t>
      </w:r>
      <w:r w:rsidRPr="00314C7E">
        <w:rPr>
          <w:rFonts w:cs="Arial"/>
          <w:sz w:val="22"/>
          <w:lang w:val="en-GB" w:bidi="en-GB"/>
        </w:rPr>
        <w:t xml:space="preserve">. </w:t>
      </w:r>
    </w:p>
    <w:p w14:paraId="0E70D104" w14:textId="7B2DAE27" w:rsidR="00C41ADC" w:rsidRPr="00314C7E" w:rsidRDefault="005E7CC3" w:rsidP="00AC02A3">
      <w:pPr>
        <w:pStyle w:val="Nadpis2"/>
        <w:keepLines w:val="0"/>
        <w:numPr>
          <w:ilvl w:val="2"/>
          <w:numId w:val="7"/>
        </w:numPr>
        <w:spacing w:before="0" w:line="300" w:lineRule="exact"/>
        <w:ind w:left="1418" w:hanging="709"/>
        <w:rPr>
          <w:rFonts w:cs="Arial"/>
          <w:sz w:val="22"/>
          <w:szCs w:val="22"/>
          <w:lang w:val="en-GB"/>
        </w:rPr>
      </w:pPr>
      <w:bookmarkStart w:id="132" w:name="_Ref509306265"/>
      <w:bookmarkStart w:id="133" w:name="_Ref481749666"/>
      <w:proofErr w:type="gramStart"/>
      <w:r w:rsidRPr="00314C7E">
        <w:rPr>
          <w:rFonts w:cs="Arial"/>
          <w:sz w:val="22"/>
          <w:lang w:val="en-GB" w:bidi="en-GB"/>
        </w:rPr>
        <w:t>In the course of</w:t>
      </w:r>
      <w:proofErr w:type="gramEnd"/>
      <w:r w:rsidRPr="00314C7E">
        <w:rPr>
          <w:rFonts w:cs="Arial"/>
          <w:sz w:val="22"/>
          <w:lang w:val="en-GB" w:bidi="en-GB"/>
        </w:rPr>
        <w:t xml:space="preserve"> preparation for </w:t>
      </w:r>
      <w:r w:rsidR="00A01BA2" w:rsidRPr="00314C7E">
        <w:rPr>
          <w:rFonts w:cs="Arial"/>
          <w:smallCaps/>
          <w:sz w:val="22"/>
          <w:lang w:val="en-GB" w:bidi="en-GB"/>
        </w:rPr>
        <w:t>Trial Operation</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inform the </w:t>
      </w:r>
      <w:r w:rsidR="00007A56" w:rsidRPr="00314C7E">
        <w:rPr>
          <w:rFonts w:cs="Arial"/>
          <w:smallCaps/>
          <w:sz w:val="22"/>
          <w:lang w:val="en-GB" w:bidi="en-GB"/>
        </w:rPr>
        <w:t>Pu</w:t>
      </w:r>
      <w:r w:rsidR="00007A56" w:rsidRPr="00141091">
        <w:rPr>
          <w:rFonts w:cs="Arial"/>
          <w:smallCaps/>
          <w:sz w:val="22"/>
          <w:szCs w:val="22"/>
          <w:lang w:val="en-GB" w:bidi="en-GB"/>
        </w:rPr>
        <w:t>rchas</w:t>
      </w:r>
      <w:r w:rsidR="00DA3DA8" w:rsidRPr="00141091">
        <w:rPr>
          <w:rFonts w:cs="Arial"/>
          <w:smallCaps/>
          <w:sz w:val="22"/>
          <w:szCs w:val="22"/>
          <w:lang w:val="en-GB" w:bidi="en-GB"/>
        </w:rPr>
        <w:t>er</w:t>
      </w:r>
      <w:r w:rsidRPr="00314C7E">
        <w:rPr>
          <w:rFonts w:cs="Arial"/>
          <w:sz w:val="22"/>
          <w:lang w:val="en-GB" w:bidi="en-GB"/>
        </w:rPr>
        <w:t xml:space="preserve"> about readiness for </w:t>
      </w:r>
      <w:r w:rsidR="00A01BA2" w:rsidRPr="00314C7E">
        <w:rPr>
          <w:rFonts w:cs="Arial"/>
          <w:smallCaps/>
          <w:sz w:val="22"/>
          <w:lang w:val="en-GB" w:bidi="en-GB"/>
        </w:rPr>
        <w:t>Trial Operation</w:t>
      </w:r>
      <w:r w:rsidRPr="00314C7E">
        <w:rPr>
          <w:rFonts w:cs="Arial"/>
          <w:sz w:val="22"/>
          <w:lang w:val="en-GB" w:bidi="en-GB"/>
        </w:rPr>
        <w:t xml:space="preserve"> and propose a date for commencing </w:t>
      </w:r>
      <w:r w:rsidR="00A01BA2" w:rsidRPr="00314C7E">
        <w:rPr>
          <w:rFonts w:cs="Arial"/>
          <w:smallCaps/>
          <w:sz w:val="22"/>
          <w:lang w:val="en-GB" w:bidi="en-GB"/>
        </w:rPr>
        <w:t>Trial Operation</w:t>
      </w:r>
      <w:r w:rsidR="00FF3D3D" w:rsidRPr="00314C7E">
        <w:rPr>
          <w:rFonts w:cs="Arial"/>
          <w:smallCaps/>
          <w:sz w:val="22"/>
          <w:lang w:val="en-GB" w:bidi="en-GB"/>
        </w:rPr>
        <w:t xml:space="preserve">. </w:t>
      </w:r>
      <w:r w:rsidRPr="00314C7E">
        <w:rPr>
          <w:rFonts w:cs="Arial"/>
          <w:sz w:val="22"/>
          <w:lang w:val="en-GB" w:bidi="en-GB"/>
        </w:rPr>
        <w:t xml:space="preserve">The </w:t>
      </w:r>
      <w:r w:rsidR="00A01BA2" w:rsidRPr="00314C7E">
        <w:rPr>
          <w:rFonts w:cs="Arial"/>
          <w:smallCaps/>
          <w:sz w:val="22"/>
          <w:lang w:val="en-GB" w:bidi="en-GB"/>
        </w:rPr>
        <w:t>Purchaser</w:t>
      </w:r>
      <w:r w:rsidRPr="00314C7E">
        <w:rPr>
          <w:rFonts w:cs="Arial"/>
          <w:sz w:val="22"/>
          <w:lang w:val="en-GB" w:bidi="en-GB"/>
        </w:rPr>
        <w:t xml:space="preserve"> shall</w:t>
      </w:r>
      <w:r w:rsidR="00DA3DA8">
        <w:rPr>
          <w:rFonts w:cs="Arial"/>
          <w:sz w:val="22"/>
          <w:lang w:val="en-GB" w:bidi="en-GB"/>
        </w:rPr>
        <w:t>, without any delay,</w:t>
      </w:r>
      <w:r w:rsidRPr="00314C7E">
        <w:rPr>
          <w:rFonts w:cs="Arial"/>
          <w:sz w:val="22"/>
          <w:lang w:val="en-GB" w:bidi="en-GB"/>
        </w:rPr>
        <w:t xml:space="preserve"> inform the </w:t>
      </w:r>
      <w:r w:rsidR="00A01BA2" w:rsidRPr="00314C7E">
        <w:rPr>
          <w:rFonts w:cs="Arial"/>
          <w:smallCaps/>
          <w:sz w:val="22"/>
          <w:lang w:val="en-GB" w:bidi="en-GB"/>
        </w:rPr>
        <w:t>Contractor</w:t>
      </w:r>
      <w:r w:rsidRPr="00314C7E">
        <w:rPr>
          <w:rFonts w:cs="Arial"/>
          <w:sz w:val="22"/>
          <w:lang w:val="en-GB" w:bidi="en-GB"/>
        </w:rPr>
        <w:t xml:space="preserve"> as to whether it agrees with the proposed date for commencing </w:t>
      </w:r>
      <w:r w:rsidR="00A01BA2" w:rsidRPr="00314C7E">
        <w:rPr>
          <w:rFonts w:cs="Arial"/>
          <w:smallCaps/>
          <w:sz w:val="22"/>
          <w:lang w:val="en-GB" w:bidi="en-GB"/>
        </w:rPr>
        <w:t>Trial Operation</w:t>
      </w:r>
      <w:r w:rsidRPr="00314C7E">
        <w:rPr>
          <w:rFonts w:cs="Arial"/>
          <w:sz w:val="22"/>
          <w:lang w:val="en-GB" w:bidi="en-GB"/>
        </w:rPr>
        <w:t>.</w:t>
      </w:r>
      <w:bookmarkEnd w:id="132"/>
      <w:r w:rsidRPr="00314C7E">
        <w:rPr>
          <w:rFonts w:cs="Arial"/>
          <w:sz w:val="22"/>
          <w:lang w:val="en-GB" w:bidi="en-GB"/>
        </w:rPr>
        <w:t xml:space="preserve"> </w:t>
      </w:r>
      <w:bookmarkEnd w:id="133"/>
      <w:r w:rsidRPr="00314C7E">
        <w:rPr>
          <w:rFonts w:cs="Arial"/>
          <w:sz w:val="22"/>
          <w:lang w:val="en-GB" w:bidi="en-GB"/>
        </w:rPr>
        <w:t xml:space="preserve">If the </w:t>
      </w:r>
      <w:r w:rsidR="00A01BA2" w:rsidRPr="00314C7E">
        <w:rPr>
          <w:rFonts w:cs="Arial"/>
          <w:smallCaps/>
          <w:sz w:val="22"/>
          <w:lang w:val="en-GB" w:bidi="en-GB"/>
        </w:rPr>
        <w:t>Purchaser</w:t>
      </w:r>
      <w:r w:rsidRPr="00314C7E">
        <w:rPr>
          <w:rFonts w:cs="Arial"/>
          <w:sz w:val="22"/>
          <w:lang w:val="en-GB" w:bidi="en-GB"/>
        </w:rPr>
        <w:t xml:space="preserve"> does not agree with the proposed date for commencing </w:t>
      </w:r>
      <w:r w:rsidR="00A01BA2" w:rsidRPr="00314C7E">
        <w:rPr>
          <w:rFonts w:cs="Arial"/>
          <w:smallCaps/>
          <w:sz w:val="22"/>
          <w:lang w:val="en-GB" w:bidi="en-GB"/>
        </w:rPr>
        <w:t>Trial Operation</w:t>
      </w:r>
      <w:r w:rsidRPr="00314C7E">
        <w:rPr>
          <w:rFonts w:cs="Arial"/>
          <w:sz w:val="22"/>
          <w:lang w:val="en-GB" w:bidi="en-GB"/>
        </w:rPr>
        <w:t xml:space="preserve">, it shall notify the </w:t>
      </w:r>
      <w:r w:rsidR="00A01BA2" w:rsidRPr="00314C7E">
        <w:rPr>
          <w:rFonts w:cs="Arial"/>
          <w:smallCaps/>
          <w:sz w:val="22"/>
          <w:lang w:val="en-GB" w:bidi="en-GB"/>
        </w:rPr>
        <w:t>Contractor</w:t>
      </w:r>
      <w:r w:rsidRPr="00314C7E">
        <w:rPr>
          <w:rFonts w:cs="Arial"/>
          <w:sz w:val="22"/>
          <w:lang w:val="en-GB" w:bidi="en-GB"/>
        </w:rPr>
        <w:t xml:space="preserve"> of a difference date for commencing </w:t>
      </w:r>
      <w:r w:rsidR="00A01BA2" w:rsidRPr="00314C7E">
        <w:rPr>
          <w:rFonts w:cs="Arial"/>
          <w:smallCaps/>
          <w:sz w:val="22"/>
          <w:lang w:val="en-GB" w:bidi="en-GB"/>
        </w:rPr>
        <w:t>Trial Operation</w:t>
      </w:r>
      <w:r w:rsidR="00C01175">
        <w:rPr>
          <w:rFonts w:cs="Arial"/>
          <w:smallCaps/>
          <w:sz w:val="22"/>
          <w:lang w:val="en-GB" w:bidi="en-GB"/>
        </w:rPr>
        <w:t xml:space="preserve"> </w:t>
      </w:r>
      <w:r w:rsidR="00C01175">
        <w:rPr>
          <w:rFonts w:cs="Arial"/>
          <w:sz w:val="22"/>
          <w:lang w:val="en-GB" w:bidi="en-GB"/>
        </w:rPr>
        <w:t xml:space="preserve">(which will not be unreasonably different by more than 7 </w:t>
      </w:r>
      <w:r w:rsidR="00C01175" w:rsidRPr="00C44885">
        <w:rPr>
          <w:rFonts w:cs="Arial"/>
          <w:smallCaps/>
          <w:sz w:val="22"/>
          <w:lang w:val="en-GB" w:bidi="en-GB"/>
        </w:rPr>
        <w:t>Days</w:t>
      </w:r>
      <w:r w:rsidR="00C01175">
        <w:rPr>
          <w:rFonts w:cs="Arial"/>
          <w:sz w:val="22"/>
          <w:lang w:val="en-GB" w:bidi="en-GB"/>
        </w:rPr>
        <w:t xml:space="preserve"> from the date proposed by the </w:t>
      </w:r>
      <w:r w:rsidR="00C01175" w:rsidRPr="00C44885">
        <w:rPr>
          <w:rFonts w:cs="Arial"/>
          <w:smallCaps/>
          <w:sz w:val="22"/>
          <w:lang w:val="en-GB" w:bidi="en-GB"/>
        </w:rPr>
        <w:t>Contractor</w:t>
      </w:r>
      <w:r w:rsidR="00C01175">
        <w:rPr>
          <w:rFonts w:cs="Arial"/>
          <w:sz w:val="22"/>
          <w:lang w:val="en-GB" w:bidi="en-GB"/>
        </w:rPr>
        <w:t>)</w:t>
      </w:r>
      <w:r w:rsidR="00C01175" w:rsidRPr="00314C7E">
        <w:rPr>
          <w:rFonts w:cs="Arial"/>
          <w:sz w:val="22"/>
          <w:lang w:val="en-GB" w:bidi="en-GB"/>
        </w:rPr>
        <w:t xml:space="preserve"> </w:t>
      </w:r>
      <w:r w:rsidRPr="00314C7E">
        <w:rPr>
          <w:rFonts w:cs="Arial"/>
          <w:sz w:val="22"/>
          <w:lang w:val="en-GB" w:bidi="en-GB"/>
        </w:rPr>
        <w:t xml:space="preserve">and/or </w:t>
      </w:r>
      <w:r w:rsidR="00A01BA2" w:rsidRPr="00314C7E">
        <w:rPr>
          <w:rFonts w:cs="Arial"/>
          <w:sz w:val="22"/>
          <w:lang w:val="en-GB" w:bidi="en-GB"/>
        </w:rPr>
        <w:t>of the</w:t>
      </w:r>
      <w:r w:rsidRPr="00314C7E">
        <w:rPr>
          <w:rFonts w:cs="Arial"/>
          <w:sz w:val="22"/>
          <w:lang w:val="en-GB" w:bidi="en-GB"/>
        </w:rPr>
        <w:t xml:space="preserve"> defects and shortcomings in the </w:t>
      </w:r>
      <w:r w:rsidR="00A01BA2" w:rsidRPr="00314C7E">
        <w:rPr>
          <w:rFonts w:cs="Arial"/>
          <w:smallCaps/>
          <w:sz w:val="22"/>
          <w:lang w:val="en-GB" w:bidi="en-GB"/>
        </w:rPr>
        <w:t>Work</w:t>
      </w:r>
      <w:r w:rsidRPr="00314C7E">
        <w:rPr>
          <w:rFonts w:cs="Arial"/>
          <w:sz w:val="22"/>
          <w:lang w:val="en-GB" w:bidi="en-GB"/>
        </w:rPr>
        <w:t xml:space="preserve"> which prevent the commencement of </w:t>
      </w:r>
      <w:r w:rsidR="00A01BA2" w:rsidRPr="00314C7E">
        <w:rPr>
          <w:rFonts w:cs="Arial"/>
          <w:smallCaps/>
          <w:sz w:val="22"/>
          <w:lang w:val="en-GB" w:bidi="en-GB"/>
        </w:rPr>
        <w:t>Trial Operation</w:t>
      </w:r>
      <w:r w:rsidRPr="00314C7E">
        <w:rPr>
          <w:rFonts w:cs="Arial"/>
          <w:sz w:val="22"/>
          <w:lang w:val="en-GB" w:bidi="en-GB"/>
        </w:rPr>
        <w:t>.</w:t>
      </w:r>
    </w:p>
    <w:p w14:paraId="190F4492" w14:textId="77777777" w:rsidR="0073436D" w:rsidRPr="00314C7E" w:rsidRDefault="0073436D" w:rsidP="00654739">
      <w:pPr>
        <w:spacing w:line="300" w:lineRule="exact"/>
        <w:jc w:val="left"/>
        <w:rPr>
          <w:rFonts w:cs="Arial"/>
          <w:sz w:val="22"/>
          <w:szCs w:val="22"/>
          <w:lang w:val="en-GB"/>
        </w:rPr>
      </w:pPr>
    </w:p>
    <w:p w14:paraId="79C65EC4" w14:textId="77777777" w:rsidR="00237525" w:rsidRPr="00314C7E" w:rsidRDefault="00A01BA2" w:rsidP="00654739">
      <w:pPr>
        <w:pStyle w:val="Nadpis2"/>
        <w:keepLines w:val="0"/>
        <w:numPr>
          <w:ilvl w:val="1"/>
          <w:numId w:val="7"/>
        </w:numPr>
        <w:spacing w:before="0" w:line="300" w:lineRule="exact"/>
        <w:ind w:left="709" w:hanging="709"/>
        <w:rPr>
          <w:rFonts w:cs="Arial"/>
          <w:sz w:val="22"/>
          <w:szCs w:val="22"/>
          <w:lang w:val="en-GB"/>
        </w:rPr>
      </w:pPr>
      <w:r w:rsidRPr="00314C7E">
        <w:rPr>
          <w:rFonts w:cs="Arial"/>
          <w:b/>
          <w:smallCaps/>
          <w:sz w:val="22"/>
          <w:lang w:val="en-GB" w:bidi="en-GB"/>
        </w:rPr>
        <w:t>TRIAL OPERATION</w:t>
      </w:r>
    </w:p>
    <w:p w14:paraId="4A2E7B37" w14:textId="5FBF8132" w:rsidR="00237525" w:rsidRPr="00314C7E" w:rsidRDefault="00A01BA2" w:rsidP="00654739">
      <w:pPr>
        <w:pStyle w:val="Nadpis2"/>
        <w:keepLines w:val="0"/>
        <w:numPr>
          <w:ilvl w:val="2"/>
          <w:numId w:val="7"/>
        </w:numPr>
        <w:spacing w:before="0" w:line="300" w:lineRule="exact"/>
        <w:ind w:left="1418" w:hanging="709"/>
        <w:rPr>
          <w:rFonts w:cs="Arial"/>
          <w:sz w:val="22"/>
          <w:szCs w:val="22"/>
          <w:lang w:val="en-GB"/>
        </w:rPr>
      </w:pPr>
      <w:bookmarkStart w:id="134" w:name="_Ref531248098"/>
      <w:r w:rsidRPr="00314C7E">
        <w:rPr>
          <w:rFonts w:cs="Arial"/>
          <w:smallCaps/>
          <w:sz w:val="22"/>
          <w:lang w:val="en-GB" w:bidi="en-GB"/>
        </w:rPr>
        <w:t>Trial Operation</w:t>
      </w:r>
      <w:r w:rsidR="00AC02A3" w:rsidRPr="00314C7E">
        <w:rPr>
          <w:rFonts w:cs="Arial"/>
          <w:sz w:val="22"/>
          <w:lang w:val="en-GB" w:bidi="en-GB"/>
        </w:rPr>
        <w:t xml:space="preserve"> lasting fourteen (14) </w:t>
      </w:r>
      <w:r w:rsidR="00AC02A3" w:rsidRPr="00314C7E">
        <w:rPr>
          <w:rFonts w:cs="Arial"/>
          <w:smallCaps/>
          <w:sz w:val="22"/>
          <w:lang w:val="en-GB" w:bidi="en-GB"/>
        </w:rPr>
        <w:t>Days</w:t>
      </w:r>
      <w:r w:rsidR="00AC02A3" w:rsidRPr="00314C7E">
        <w:rPr>
          <w:rFonts w:cs="Arial"/>
          <w:sz w:val="22"/>
          <w:lang w:val="en-GB" w:bidi="en-GB"/>
        </w:rPr>
        <w:t xml:space="preserve"> starts from the date agreed between the </w:t>
      </w:r>
      <w:r w:rsidRPr="00314C7E">
        <w:rPr>
          <w:rFonts w:cs="Arial"/>
          <w:smallCaps/>
          <w:sz w:val="22"/>
          <w:lang w:val="en-GB" w:bidi="en-GB"/>
        </w:rPr>
        <w:t>Purchaser</w:t>
      </w:r>
      <w:r w:rsidR="00AC02A3" w:rsidRPr="00314C7E">
        <w:rPr>
          <w:rFonts w:cs="Arial"/>
          <w:sz w:val="22"/>
          <w:lang w:val="en-GB" w:bidi="en-GB"/>
        </w:rPr>
        <w:t xml:space="preserve"> and </w:t>
      </w:r>
      <w:r w:rsidRPr="00314C7E">
        <w:rPr>
          <w:rFonts w:cs="Arial"/>
          <w:smallCaps/>
          <w:sz w:val="22"/>
          <w:lang w:val="en-GB" w:bidi="en-GB"/>
        </w:rPr>
        <w:t>Contractor</w:t>
      </w:r>
      <w:r w:rsidR="00AC02A3" w:rsidRPr="00314C7E">
        <w:rPr>
          <w:rFonts w:cs="Arial"/>
          <w:sz w:val="22"/>
          <w:lang w:val="en-GB" w:bidi="en-GB"/>
        </w:rPr>
        <w:t xml:space="preserve"> in accordance with </w:t>
      </w:r>
      <w:r w:rsidR="00E16D9B">
        <w:rPr>
          <w:rFonts w:cs="Arial"/>
          <w:sz w:val="22"/>
          <w:lang w:val="en-GB" w:bidi="en-GB"/>
        </w:rPr>
        <w:t>paragraph</w:t>
      </w:r>
      <w:r w:rsidR="00AC02A3" w:rsidRPr="00314C7E">
        <w:rPr>
          <w:rFonts w:cs="Arial"/>
          <w:sz w:val="22"/>
          <w:lang w:val="en-GB" w:bidi="en-GB"/>
        </w:rPr>
        <w:t xml:space="preserve"> </w:t>
      </w:r>
      <w:r w:rsidR="00F70E02" w:rsidRPr="00314C7E">
        <w:rPr>
          <w:rFonts w:cs="Arial"/>
          <w:sz w:val="22"/>
          <w:lang w:val="en-GB" w:bidi="en-GB"/>
        </w:rPr>
        <w:fldChar w:fldCharType="begin"/>
      </w:r>
      <w:r w:rsidR="00007A56" w:rsidRPr="00314C7E">
        <w:rPr>
          <w:rFonts w:cs="Arial"/>
          <w:sz w:val="22"/>
          <w:lang w:val="en-GB" w:bidi="en-GB"/>
        </w:rPr>
        <w:instrText xml:space="preserve"> REF _Ref509306265 \r \h </w:instrText>
      </w:r>
      <w:r w:rsidRPr="00314C7E">
        <w:rPr>
          <w:rFonts w:cs="Arial"/>
          <w:sz w:val="22"/>
          <w:lang w:val="en-GB" w:bidi="en-GB"/>
        </w:rPr>
        <w:instrText xml:space="preserve"> \* MERGEFORMAT </w:instrText>
      </w:r>
      <w:r w:rsidR="00F70E02" w:rsidRPr="00314C7E">
        <w:rPr>
          <w:rFonts w:cs="Arial"/>
          <w:sz w:val="22"/>
          <w:lang w:val="en-GB" w:bidi="en-GB"/>
        </w:rPr>
      </w:r>
      <w:r w:rsidR="00F70E02" w:rsidRPr="00314C7E">
        <w:rPr>
          <w:rFonts w:cs="Arial"/>
          <w:sz w:val="22"/>
          <w:lang w:val="en-GB" w:bidi="en-GB"/>
        </w:rPr>
        <w:fldChar w:fldCharType="separate"/>
      </w:r>
      <w:r w:rsidR="009D51B3">
        <w:rPr>
          <w:rFonts w:cs="Arial"/>
          <w:sz w:val="22"/>
          <w:lang w:val="en-GB" w:bidi="en-GB"/>
        </w:rPr>
        <w:t>30.1.2</w:t>
      </w:r>
      <w:r w:rsidR="00F70E02" w:rsidRPr="00314C7E">
        <w:rPr>
          <w:rFonts w:cs="Arial"/>
          <w:sz w:val="22"/>
          <w:lang w:val="en-GB" w:bidi="en-GB"/>
        </w:rPr>
        <w:fldChar w:fldCharType="end"/>
      </w:r>
      <w:r w:rsidR="00AC02A3" w:rsidRPr="00314C7E">
        <w:rPr>
          <w:rFonts w:cs="Arial"/>
          <w:smallCaps/>
          <w:sz w:val="22"/>
          <w:lang w:val="en-GB" w:bidi="en-GB"/>
        </w:rPr>
        <w:t xml:space="preserve"> </w:t>
      </w:r>
      <w:r w:rsidRPr="00314C7E">
        <w:rPr>
          <w:rFonts w:cs="Arial"/>
          <w:sz w:val="22"/>
          <w:lang w:val="en-GB" w:bidi="en-GB"/>
        </w:rPr>
        <w:t>of the</w:t>
      </w:r>
      <w:r w:rsidR="00AC02A3" w:rsidRPr="00314C7E">
        <w:rPr>
          <w:rFonts w:cs="Arial"/>
          <w:smallCaps/>
          <w:sz w:val="22"/>
          <w:lang w:val="en-GB" w:bidi="en-GB"/>
        </w:rPr>
        <w:t xml:space="preserve"> </w:t>
      </w:r>
      <w:r w:rsidRPr="00314C7E">
        <w:rPr>
          <w:rFonts w:cs="Arial"/>
          <w:smallCaps/>
          <w:sz w:val="22"/>
          <w:lang w:val="en-GB" w:bidi="en-GB"/>
        </w:rPr>
        <w:t>Contract</w:t>
      </w:r>
      <w:r w:rsidR="00AC02A3" w:rsidRPr="00314C7E">
        <w:rPr>
          <w:rFonts w:cs="Arial"/>
          <w:sz w:val="22"/>
          <w:lang w:val="en-GB" w:bidi="en-GB"/>
        </w:rPr>
        <w:t xml:space="preserve">. </w:t>
      </w:r>
      <w:r w:rsidRPr="00314C7E">
        <w:rPr>
          <w:rFonts w:cs="Arial"/>
          <w:smallCaps/>
          <w:sz w:val="22"/>
          <w:lang w:val="en-GB" w:bidi="en-GB"/>
        </w:rPr>
        <w:t>Trial Operation</w:t>
      </w:r>
      <w:r w:rsidR="00AC02A3" w:rsidRPr="00314C7E">
        <w:rPr>
          <w:rFonts w:cs="Arial"/>
          <w:sz w:val="22"/>
          <w:lang w:val="en-GB" w:bidi="en-GB"/>
        </w:rPr>
        <w:t xml:space="preserve"> shall end with the signing </w:t>
      </w:r>
      <w:r w:rsidRPr="00314C7E">
        <w:rPr>
          <w:rFonts w:cs="Arial"/>
          <w:sz w:val="22"/>
          <w:lang w:val="en-GB" w:bidi="en-GB"/>
        </w:rPr>
        <w:t>of the</w:t>
      </w:r>
      <w:r w:rsidR="00AC02A3" w:rsidRPr="00314C7E">
        <w:rPr>
          <w:rFonts w:cs="Arial"/>
          <w:sz w:val="22"/>
          <w:lang w:val="en-GB" w:bidi="en-GB"/>
        </w:rPr>
        <w:t xml:space="preserve"> </w:t>
      </w:r>
      <w:r w:rsidRPr="00314C7E">
        <w:rPr>
          <w:rFonts w:cs="Arial"/>
          <w:smallCaps/>
          <w:sz w:val="22"/>
          <w:lang w:val="en-GB" w:bidi="en-GB"/>
        </w:rPr>
        <w:t>Trial Operation</w:t>
      </w:r>
      <w:r w:rsidR="00AC02A3" w:rsidRPr="00314C7E">
        <w:rPr>
          <w:rFonts w:cs="Arial"/>
          <w:sz w:val="22"/>
          <w:lang w:val="en-GB" w:bidi="en-GB"/>
        </w:rPr>
        <w:t xml:space="preserve"> Completion Protocol. The </w:t>
      </w:r>
      <w:r w:rsidRPr="00314C7E">
        <w:rPr>
          <w:rFonts w:cs="Arial"/>
          <w:smallCaps/>
          <w:sz w:val="22"/>
          <w:lang w:val="en-GB" w:bidi="en-GB"/>
        </w:rPr>
        <w:t>Trial Operation</w:t>
      </w:r>
      <w:r w:rsidR="00AC02A3" w:rsidRPr="00314C7E">
        <w:rPr>
          <w:rFonts w:cs="Arial"/>
          <w:sz w:val="22"/>
          <w:lang w:val="en-GB" w:bidi="en-GB"/>
        </w:rPr>
        <w:t xml:space="preserve"> Completion Protocol is prepared and submitted by the </w:t>
      </w:r>
      <w:r w:rsidRPr="00314C7E">
        <w:rPr>
          <w:rFonts w:cs="Arial"/>
          <w:smallCaps/>
          <w:sz w:val="22"/>
          <w:lang w:val="en-GB" w:bidi="en-GB"/>
        </w:rPr>
        <w:t>Contractor</w:t>
      </w:r>
      <w:r w:rsidR="00AC02A3" w:rsidRPr="00314C7E">
        <w:rPr>
          <w:rFonts w:cs="Arial"/>
          <w:sz w:val="22"/>
          <w:lang w:val="en-GB" w:bidi="en-GB"/>
        </w:rPr>
        <w:t xml:space="preserve"> to be approved and signed by the </w:t>
      </w:r>
      <w:r w:rsidRPr="00314C7E">
        <w:rPr>
          <w:rFonts w:cs="Arial"/>
          <w:smallCaps/>
          <w:sz w:val="22"/>
          <w:lang w:val="en-GB" w:bidi="en-GB"/>
        </w:rPr>
        <w:t>Purchaser</w:t>
      </w:r>
      <w:r w:rsidR="00AC02A3" w:rsidRPr="00314C7E">
        <w:rPr>
          <w:rFonts w:cs="Arial"/>
          <w:sz w:val="22"/>
          <w:lang w:val="en-GB" w:bidi="en-GB"/>
        </w:rPr>
        <w:t>.</w:t>
      </w:r>
      <w:bookmarkEnd w:id="134"/>
    </w:p>
    <w:p w14:paraId="7439CA1D" w14:textId="5731FE51" w:rsidR="00237525" w:rsidRPr="00C01175" w:rsidRDefault="00AC02A3"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During the </w:t>
      </w:r>
      <w:r w:rsidR="00A01BA2" w:rsidRPr="00314C7E">
        <w:rPr>
          <w:rFonts w:cs="Arial"/>
          <w:smallCaps/>
          <w:sz w:val="22"/>
          <w:lang w:val="en-GB" w:bidi="en-GB"/>
        </w:rPr>
        <w:t>Trial Operation</w:t>
      </w:r>
      <w:r w:rsidRPr="00314C7E">
        <w:rPr>
          <w:rFonts w:cs="Arial"/>
          <w:sz w:val="22"/>
          <w:lang w:val="en-GB" w:bidi="en-GB"/>
        </w:rPr>
        <w:t xml:space="preserve">, the operation must be </w:t>
      </w:r>
      <w:r w:rsidR="005D01AC">
        <w:rPr>
          <w:rFonts w:cs="Arial"/>
          <w:sz w:val="22"/>
          <w:lang w:val="en-GB" w:bidi="en-GB"/>
        </w:rPr>
        <w:t>carried out by</w:t>
      </w:r>
      <w:r w:rsidR="00A01BA2" w:rsidRPr="00314C7E">
        <w:rPr>
          <w:rFonts w:cs="Arial"/>
          <w:sz w:val="22"/>
          <w:lang w:val="en-GB" w:bidi="en-GB"/>
        </w:rPr>
        <w:t xml:space="preserve"> the</w:t>
      </w:r>
      <w:r w:rsidRPr="00314C7E">
        <w:rPr>
          <w:rFonts w:cs="Arial"/>
          <w:sz w:val="22"/>
          <w:lang w:val="en-GB" w:bidi="en-GB"/>
        </w:rPr>
        <w:t xml:space="preserve"> </w:t>
      </w:r>
      <w:r w:rsidR="00DA3DA8" w:rsidRPr="00DA3DA8">
        <w:rPr>
          <w:rFonts w:cs="Arial"/>
          <w:smallCaps/>
          <w:sz w:val="22"/>
          <w:lang w:val="en-GB" w:bidi="en-GB"/>
        </w:rPr>
        <w:t>Contractor</w:t>
      </w:r>
      <w:r w:rsidR="00DA3DA8">
        <w:rPr>
          <w:rFonts w:cs="Arial"/>
          <w:sz w:val="22"/>
          <w:lang w:val="en-GB" w:bidi="en-GB"/>
        </w:rPr>
        <w:t xml:space="preserve"> </w:t>
      </w:r>
      <w:r w:rsidRPr="00314C7E">
        <w:rPr>
          <w:rFonts w:cs="Arial"/>
          <w:sz w:val="22"/>
          <w:lang w:val="en-GB" w:bidi="en-GB"/>
        </w:rPr>
        <w:t>under its sole responsibility, in accordance with the operating regulations.</w:t>
      </w:r>
      <w:r w:rsidR="005D01AC">
        <w:rPr>
          <w:rFonts w:cs="Arial"/>
          <w:sz w:val="22"/>
          <w:lang w:val="en-GB" w:bidi="en-GB"/>
        </w:rPr>
        <w:t xml:space="preserve"> For the purpose of</w:t>
      </w:r>
      <w:r w:rsidR="00C01175">
        <w:rPr>
          <w:rFonts w:cs="Arial"/>
          <w:sz w:val="22"/>
          <w:lang w:val="en-GB" w:bidi="en-GB"/>
        </w:rPr>
        <w:t xml:space="preserve"> the</w:t>
      </w:r>
      <w:r w:rsidR="005D01AC">
        <w:rPr>
          <w:rFonts w:cs="Arial"/>
          <w:sz w:val="22"/>
          <w:lang w:val="en-GB" w:bidi="en-GB"/>
        </w:rPr>
        <w:t xml:space="preserve"> </w:t>
      </w:r>
      <w:r w:rsidR="005D01AC" w:rsidRPr="00881AC9">
        <w:rPr>
          <w:rFonts w:cs="Arial"/>
          <w:smallCaps/>
          <w:sz w:val="22"/>
          <w:lang w:val="en-GB" w:bidi="en-GB"/>
        </w:rPr>
        <w:t>Trial</w:t>
      </w:r>
      <w:r w:rsidR="005D01AC">
        <w:rPr>
          <w:rFonts w:cs="Arial"/>
          <w:sz w:val="22"/>
          <w:lang w:val="en-GB" w:bidi="en-GB"/>
        </w:rPr>
        <w:t xml:space="preserve"> </w:t>
      </w:r>
      <w:r w:rsidR="005D01AC" w:rsidRPr="00881AC9">
        <w:rPr>
          <w:rFonts w:cs="Arial"/>
          <w:smallCaps/>
          <w:sz w:val="22"/>
          <w:lang w:val="en-GB" w:bidi="en-GB"/>
        </w:rPr>
        <w:t>operation</w:t>
      </w:r>
      <w:r w:rsidR="005D01AC">
        <w:rPr>
          <w:rFonts w:cs="Arial"/>
          <w:sz w:val="22"/>
          <w:lang w:val="en-GB" w:bidi="en-GB"/>
        </w:rPr>
        <w:t xml:space="preserve">, the </w:t>
      </w:r>
      <w:r w:rsidR="005D01AC" w:rsidRPr="00C01175">
        <w:rPr>
          <w:rFonts w:cs="Arial"/>
          <w:smallCaps/>
          <w:sz w:val="22"/>
          <w:lang w:val="en-GB" w:bidi="en-GB"/>
        </w:rPr>
        <w:t xml:space="preserve">Purchaser </w:t>
      </w:r>
      <w:r w:rsidR="005D01AC" w:rsidRPr="00C01175">
        <w:rPr>
          <w:rFonts w:cs="Arial"/>
          <w:sz w:val="22"/>
          <w:lang w:val="en-GB" w:bidi="en-GB"/>
        </w:rPr>
        <w:t xml:space="preserve">will provide </w:t>
      </w:r>
      <w:r w:rsidR="00C01175" w:rsidRPr="00C01175">
        <w:rPr>
          <w:rFonts w:cs="Arial"/>
          <w:sz w:val="22"/>
          <w:lang w:val="en-GB" w:bidi="en-GB"/>
        </w:rPr>
        <w:t xml:space="preserve">(as cooperation) </w:t>
      </w:r>
      <w:r w:rsidR="005D01AC" w:rsidRPr="00C01175">
        <w:rPr>
          <w:rFonts w:cs="Arial"/>
          <w:sz w:val="22"/>
          <w:lang w:val="en-GB" w:bidi="en-GB"/>
        </w:rPr>
        <w:t>his staff to the extent necessary</w:t>
      </w:r>
      <w:r w:rsidR="00C01175" w:rsidRPr="00C01175">
        <w:rPr>
          <w:rFonts w:cs="Arial"/>
          <w:sz w:val="22"/>
          <w:lang w:val="en-GB" w:bidi="en-GB"/>
        </w:rPr>
        <w:t>;</w:t>
      </w:r>
      <w:r w:rsidR="005D01AC" w:rsidRPr="00C01175">
        <w:rPr>
          <w:rFonts w:cs="Arial"/>
          <w:sz w:val="22"/>
          <w:lang w:val="en-GB" w:bidi="en-GB"/>
        </w:rPr>
        <w:t xml:space="preserve"> </w:t>
      </w:r>
      <w:r w:rsidR="00C01175" w:rsidRPr="00C01175">
        <w:rPr>
          <w:rFonts w:cs="Arial"/>
          <w:sz w:val="22"/>
          <w:lang w:val="en-GB" w:bidi="en-GB"/>
        </w:rPr>
        <w:t xml:space="preserve">during the </w:t>
      </w:r>
      <w:r w:rsidR="00C01175" w:rsidRPr="00C01175">
        <w:rPr>
          <w:rFonts w:cs="Arial"/>
          <w:smallCaps/>
          <w:sz w:val="22"/>
          <w:lang w:val="en-GB" w:bidi="en-GB"/>
        </w:rPr>
        <w:t>Trial</w:t>
      </w:r>
      <w:r w:rsidR="00C01175" w:rsidRPr="00C01175">
        <w:rPr>
          <w:rFonts w:cs="Arial"/>
          <w:sz w:val="22"/>
          <w:lang w:val="en-GB" w:bidi="en-GB"/>
        </w:rPr>
        <w:t xml:space="preserve"> </w:t>
      </w:r>
      <w:r w:rsidR="00C01175" w:rsidRPr="00C01175">
        <w:rPr>
          <w:rFonts w:cs="Arial"/>
          <w:smallCaps/>
          <w:sz w:val="22"/>
          <w:lang w:val="en-GB" w:bidi="en-GB"/>
        </w:rPr>
        <w:t>operation</w:t>
      </w:r>
      <w:r w:rsidR="00C01175">
        <w:rPr>
          <w:rFonts w:cs="Arial"/>
          <w:smallCaps/>
          <w:sz w:val="22"/>
          <w:lang w:val="en-GB" w:bidi="en-GB"/>
        </w:rPr>
        <w:t>,</w:t>
      </w:r>
      <w:r w:rsidR="00C01175" w:rsidRPr="00C01175">
        <w:rPr>
          <w:rFonts w:cs="Arial"/>
          <w:sz w:val="22"/>
          <w:lang w:val="en-GB" w:bidi="en-GB"/>
        </w:rPr>
        <w:t xml:space="preserve"> t</w:t>
      </w:r>
      <w:r w:rsidR="005D01AC" w:rsidRPr="00C01175">
        <w:rPr>
          <w:rFonts w:cs="Arial"/>
          <w:sz w:val="22"/>
          <w:lang w:val="en-GB" w:bidi="en-GB"/>
        </w:rPr>
        <w:t xml:space="preserve">he </w:t>
      </w:r>
      <w:r w:rsidR="005D01AC" w:rsidRPr="00C01175">
        <w:rPr>
          <w:rFonts w:cs="Arial"/>
          <w:smallCaps/>
          <w:sz w:val="22"/>
          <w:lang w:val="en-GB" w:bidi="en-GB"/>
        </w:rPr>
        <w:t>Purchaser’s</w:t>
      </w:r>
      <w:r w:rsidR="005D01AC" w:rsidRPr="00C01175">
        <w:rPr>
          <w:rFonts w:cs="Arial"/>
          <w:sz w:val="22"/>
          <w:lang w:val="en-GB" w:bidi="en-GB"/>
        </w:rPr>
        <w:t xml:space="preserve"> staff will </w:t>
      </w:r>
      <w:r w:rsidR="00C01175">
        <w:rPr>
          <w:rFonts w:cs="Arial"/>
          <w:sz w:val="22"/>
          <w:lang w:val="en-GB" w:bidi="en-GB"/>
        </w:rPr>
        <w:t xml:space="preserve">proceed </w:t>
      </w:r>
      <w:r w:rsidR="005D01AC" w:rsidRPr="00C01175">
        <w:rPr>
          <w:rFonts w:cs="Arial"/>
          <w:sz w:val="22"/>
          <w:lang w:val="en-GB" w:bidi="en-GB"/>
        </w:rPr>
        <w:t xml:space="preserve">in </w:t>
      </w:r>
      <w:r w:rsidR="00C01175">
        <w:rPr>
          <w:rFonts w:cs="Arial"/>
          <w:sz w:val="22"/>
          <w:lang w:val="en-GB" w:bidi="en-GB"/>
        </w:rPr>
        <w:t xml:space="preserve">compliance with </w:t>
      </w:r>
      <w:r w:rsidR="005D01AC" w:rsidRPr="00C01175">
        <w:rPr>
          <w:rFonts w:cs="Arial"/>
          <w:sz w:val="22"/>
          <w:lang w:val="en-GB" w:bidi="en-GB"/>
        </w:rPr>
        <w:t xml:space="preserve">the instructions </w:t>
      </w:r>
      <w:r w:rsidR="00C01175">
        <w:rPr>
          <w:rFonts w:cs="Arial"/>
          <w:sz w:val="22"/>
          <w:lang w:val="en-GB" w:bidi="en-GB"/>
        </w:rPr>
        <w:t>which</w:t>
      </w:r>
      <w:r w:rsidR="005D01AC" w:rsidRPr="00C01175">
        <w:rPr>
          <w:rFonts w:cs="Arial"/>
          <w:sz w:val="22"/>
          <w:lang w:val="en-GB" w:bidi="en-GB"/>
        </w:rPr>
        <w:t xml:space="preserve"> the </w:t>
      </w:r>
      <w:r w:rsidR="005D01AC" w:rsidRPr="00C01175">
        <w:rPr>
          <w:rFonts w:cs="Arial"/>
          <w:smallCaps/>
          <w:sz w:val="22"/>
          <w:lang w:val="en-GB" w:bidi="en-GB"/>
        </w:rPr>
        <w:t>Purchaser</w:t>
      </w:r>
      <w:r w:rsidR="005D01AC" w:rsidRPr="00C01175">
        <w:rPr>
          <w:rFonts w:cs="Arial"/>
          <w:sz w:val="22"/>
          <w:lang w:val="en-GB" w:bidi="en-GB"/>
        </w:rPr>
        <w:t xml:space="preserve"> will receive from the </w:t>
      </w:r>
      <w:r w:rsidR="005D01AC" w:rsidRPr="00C01175">
        <w:rPr>
          <w:rFonts w:cs="Arial"/>
          <w:smallCaps/>
          <w:sz w:val="22"/>
          <w:lang w:val="en-GB" w:bidi="en-GB"/>
        </w:rPr>
        <w:t>Contractor.</w:t>
      </w:r>
      <w:r w:rsidRPr="00C01175">
        <w:rPr>
          <w:rFonts w:cs="Arial"/>
          <w:sz w:val="22"/>
          <w:lang w:val="en-GB" w:bidi="en-GB"/>
        </w:rPr>
        <w:t xml:space="preserve"> The </w:t>
      </w:r>
      <w:r w:rsidR="00A01BA2" w:rsidRPr="00C01175">
        <w:rPr>
          <w:rFonts w:cs="Arial"/>
          <w:smallCaps/>
          <w:sz w:val="22"/>
          <w:lang w:val="en-GB" w:bidi="en-GB"/>
        </w:rPr>
        <w:t>Contractor</w:t>
      </w:r>
      <w:r w:rsidRPr="00C01175">
        <w:rPr>
          <w:rFonts w:cs="Arial"/>
          <w:smallCaps/>
          <w:sz w:val="22"/>
          <w:lang w:val="en-GB" w:bidi="en-GB"/>
        </w:rPr>
        <w:t>’s representative</w:t>
      </w:r>
      <w:r w:rsidRPr="00C01175">
        <w:rPr>
          <w:rFonts w:cs="Arial"/>
          <w:sz w:val="22"/>
          <w:lang w:val="en-GB" w:bidi="en-GB"/>
        </w:rPr>
        <w:t xml:space="preserve"> shall be permanently present during </w:t>
      </w:r>
      <w:r w:rsidR="00A01BA2" w:rsidRPr="00C01175">
        <w:rPr>
          <w:rFonts w:cs="Arial"/>
          <w:smallCaps/>
          <w:sz w:val="22"/>
          <w:lang w:val="en-GB" w:bidi="en-GB"/>
        </w:rPr>
        <w:t>Trial Operation</w:t>
      </w:r>
      <w:r w:rsidRPr="00C01175">
        <w:rPr>
          <w:rFonts w:cs="Arial"/>
          <w:sz w:val="22"/>
          <w:lang w:val="en-GB" w:bidi="en-GB"/>
        </w:rPr>
        <w:t xml:space="preserve"> on </w:t>
      </w:r>
      <w:r w:rsidR="004A77A5" w:rsidRPr="00C01175">
        <w:rPr>
          <w:rFonts w:cs="Arial"/>
          <w:sz w:val="22"/>
          <w:lang w:val="en-GB" w:bidi="en-GB"/>
        </w:rPr>
        <w:lastRenderedPageBreak/>
        <w:t>business</w:t>
      </w:r>
      <w:r w:rsidRPr="00C01175">
        <w:rPr>
          <w:rFonts w:cs="Arial"/>
          <w:sz w:val="22"/>
          <w:lang w:val="en-GB" w:bidi="en-GB"/>
        </w:rPr>
        <w:t xml:space="preserve"> days from 6.00am to 2.00pm, unless agreed otherwise, or unless the operation conditions, for reasons attributable to the </w:t>
      </w:r>
      <w:r w:rsidR="00A01BA2" w:rsidRPr="00C01175">
        <w:rPr>
          <w:rFonts w:cs="Arial"/>
          <w:smallCaps/>
          <w:sz w:val="22"/>
          <w:lang w:val="en-GB" w:bidi="en-GB"/>
        </w:rPr>
        <w:t>Contractor</w:t>
      </w:r>
      <w:r w:rsidRPr="00C01175">
        <w:rPr>
          <w:rFonts w:cs="Arial"/>
          <w:sz w:val="22"/>
          <w:lang w:val="en-GB" w:bidi="en-GB"/>
        </w:rPr>
        <w:t xml:space="preserve">, require more frequent and longer presence </w:t>
      </w:r>
      <w:r w:rsidR="00A01BA2" w:rsidRPr="00C01175">
        <w:rPr>
          <w:rFonts w:cs="Arial"/>
          <w:sz w:val="22"/>
          <w:lang w:val="en-GB" w:bidi="en-GB"/>
        </w:rPr>
        <w:t>of the</w:t>
      </w:r>
      <w:r w:rsidRPr="00C01175">
        <w:rPr>
          <w:rFonts w:cs="Arial"/>
          <w:sz w:val="22"/>
          <w:lang w:val="en-GB" w:bidi="en-GB"/>
        </w:rPr>
        <w:t xml:space="preserve"> </w:t>
      </w:r>
      <w:r w:rsidR="00A01BA2" w:rsidRPr="00C01175">
        <w:rPr>
          <w:rFonts w:cs="Arial"/>
          <w:smallCaps/>
          <w:sz w:val="22"/>
          <w:lang w:val="en-GB" w:bidi="en-GB"/>
        </w:rPr>
        <w:t>Contractor</w:t>
      </w:r>
      <w:r w:rsidRPr="00C01175">
        <w:rPr>
          <w:rFonts w:cs="Arial"/>
          <w:sz w:val="22"/>
          <w:lang w:val="en-GB" w:bidi="en-GB"/>
        </w:rPr>
        <w:t xml:space="preserve">. From 2.00pm to 6.00am, the </w:t>
      </w:r>
      <w:r w:rsidR="00A01BA2" w:rsidRPr="00C01175">
        <w:rPr>
          <w:rFonts w:cs="Arial"/>
          <w:smallCaps/>
          <w:sz w:val="22"/>
          <w:lang w:val="en-GB" w:bidi="en-GB"/>
        </w:rPr>
        <w:t>Contractor</w:t>
      </w:r>
      <w:r w:rsidRPr="00C01175">
        <w:rPr>
          <w:rFonts w:cs="Arial"/>
          <w:sz w:val="22"/>
          <w:lang w:val="en-GB" w:bidi="en-GB"/>
        </w:rPr>
        <w:t xml:space="preserve"> is obliged to provide a telephone assistance service. The </w:t>
      </w:r>
      <w:r w:rsidR="00A01BA2" w:rsidRPr="00C01175">
        <w:rPr>
          <w:rFonts w:cs="Arial"/>
          <w:smallCaps/>
          <w:sz w:val="22"/>
          <w:lang w:val="en-GB" w:bidi="en-GB"/>
        </w:rPr>
        <w:t>Contractor</w:t>
      </w:r>
      <w:r w:rsidRPr="00C01175">
        <w:rPr>
          <w:rFonts w:cs="Arial"/>
          <w:sz w:val="22"/>
          <w:lang w:val="en-GB" w:bidi="en-GB"/>
        </w:rPr>
        <w:t xml:space="preserve">’s </w:t>
      </w:r>
      <w:r w:rsidRPr="00C01175">
        <w:rPr>
          <w:rFonts w:cs="Arial"/>
          <w:smallCaps/>
          <w:sz w:val="22"/>
          <w:lang w:val="en-GB" w:bidi="en-GB"/>
        </w:rPr>
        <w:t>representative</w:t>
      </w:r>
      <w:r w:rsidRPr="00C01175">
        <w:rPr>
          <w:rFonts w:cs="Arial"/>
          <w:sz w:val="22"/>
          <w:lang w:val="en-GB" w:bidi="en-GB"/>
        </w:rPr>
        <w:t xml:space="preserve"> or any other</w:t>
      </w:r>
      <w:r w:rsidR="00DA3DA8" w:rsidRPr="00C01175">
        <w:rPr>
          <w:rFonts w:cs="Arial"/>
          <w:sz w:val="22"/>
          <w:lang w:val="en-GB" w:bidi="en-GB"/>
        </w:rPr>
        <w:t xml:space="preserve"> competent</w:t>
      </w:r>
      <w:r w:rsidRPr="00C01175">
        <w:rPr>
          <w:rFonts w:cs="Arial"/>
          <w:sz w:val="22"/>
          <w:lang w:val="en-GB" w:bidi="en-GB"/>
        </w:rPr>
        <w:t xml:space="preserve"> person appointed by the </w:t>
      </w:r>
      <w:r w:rsidR="00A01BA2" w:rsidRPr="00C01175">
        <w:rPr>
          <w:rFonts w:cs="Arial"/>
          <w:smallCaps/>
          <w:sz w:val="22"/>
          <w:lang w:val="en-GB" w:bidi="en-GB"/>
        </w:rPr>
        <w:t>Contractor</w:t>
      </w:r>
      <w:r w:rsidRPr="00C01175">
        <w:rPr>
          <w:rFonts w:cs="Arial"/>
          <w:sz w:val="22"/>
          <w:lang w:val="en-GB" w:bidi="en-GB"/>
        </w:rPr>
        <w:t xml:space="preserve"> must be available (on standby) also outside working hours and on holidays, Saturdays and Sundays, being able to </w:t>
      </w:r>
      <w:r w:rsidR="00DA3DA8" w:rsidRPr="00C01175">
        <w:rPr>
          <w:rFonts w:cs="Arial"/>
          <w:sz w:val="22"/>
          <w:lang w:val="en-GB" w:bidi="en-GB"/>
        </w:rPr>
        <w:t>arrive</w:t>
      </w:r>
      <w:r w:rsidRPr="00C01175">
        <w:rPr>
          <w:rFonts w:cs="Arial"/>
          <w:sz w:val="22"/>
          <w:lang w:val="en-GB" w:bidi="en-GB"/>
        </w:rPr>
        <w:t xml:space="preserve"> at the </w:t>
      </w:r>
      <w:r w:rsidR="00A01BA2" w:rsidRPr="00C01175">
        <w:rPr>
          <w:rFonts w:cs="Arial"/>
          <w:smallCaps/>
          <w:sz w:val="22"/>
          <w:lang w:val="en-GB" w:bidi="en-GB"/>
        </w:rPr>
        <w:t>Purchaser</w:t>
      </w:r>
      <w:r w:rsidRPr="00C01175">
        <w:rPr>
          <w:rFonts w:cs="Arial"/>
          <w:sz w:val="22"/>
          <w:lang w:val="en-GB" w:bidi="en-GB"/>
        </w:rPr>
        <w:t xml:space="preserve">’s premises within twenty-four (24) hours </w:t>
      </w:r>
      <w:r w:rsidR="00A01BA2" w:rsidRPr="00C01175">
        <w:rPr>
          <w:rFonts w:cs="Arial"/>
          <w:sz w:val="22"/>
          <w:lang w:val="en-GB" w:bidi="en-GB"/>
        </w:rPr>
        <w:t>of the</w:t>
      </w:r>
      <w:r w:rsidRPr="00C01175">
        <w:rPr>
          <w:rFonts w:cs="Arial"/>
          <w:sz w:val="22"/>
          <w:lang w:val="en-GB" w:bidi="en-GB"/>
        </w:rPr>
        <w:t xml:space="preserve"> </w:t>
      </w:r>
      <w:r w:rsidR="00A01BA2" w:rsidRPr="00C01175">
        <w:rPr>
          <w:rFonts w:cs="Arial"/>
          <w:smallCaps/>
          <w:sz w:val="22"/>
          <w:lang w:val="en-GB" w:bidi="en-GB"/>
        </w:rPr>
        <w:t>Purchaser</w:t>
      </w:r>
      <w:r w:rsidRPr="00C01175">
        <w:rPr>
          <w:rFonts w:cs="Arial"/>
          <w:sz w:val="22"/>
          <w:lang w:val="en-GB" w:bidi="en-GB"/>
        </w:rPr>
        <w:t xml:space="preserve">’s request, unless otherwise agreed given the severity </w:t>
      </w:r>
      <w:r w:rsidR="00A01BA2" w:rsidRPr="00C01175">
        <w:rPr>
          <w:rFonts w:cs="Arial"/>
          <w:sz w:val="22"/>
          <w:lang w:val="en-GB" w:bidi="en-GB"/>
        </w:rPr>
        <w:t>of the</w:t>
      </w:r>
      <w:r w:rsidRPr="00C01175">
        <w:rPr>
          <w:rFonts w:cs="Arial"/>
          <w:sz w:val="22"/>
          <w:lang w:val="en-GB" w:bidi="en-GB"/>
        </w:rPr>
        <w:t xml:space="preserve"> situation.</w:t>
      </w:r>
    </w:p>
    <w:p w14:paraId="680BB245" w14:textId="33F64E0E" w:rsidR="00237525" w:rsidRPr="00314C7E" w:rsidRDefault="00AC02A3"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The obligations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during the </w:t>
      </w:r>
      <w:r w:rsidR="00A01BA2" w:rsidRPr="00314C7E">
        <w:rPr>
          <w:rFonts w:cs="Arial"/>
          <w:smallCaps/>
          <w:sz w:val="22"/>
          <w:lang w:val="en-GB" w:bidi="en-GB"/>
        </w:rPr>
        <w:t>Trial Operation</w:t>
      </w:r>
      <w:r w:rsidRPr="00314C7E">
        <w:rPr>
          <w:rFonts w:cs="Arial"/>
          <w:sz w:val="22"/>
          <w:lang w:val="en-GB" w:bidi="en-GB"/>
        </w:rPr>
        <w:t xml:space="preserve"> which are included in the </w:t>
      </w:r>
      <w:r w:rsidR="00A01BA2" w:rsidRPr="00314C7E">
        <w:rPr>
          <w:rFonts w:cs="Arial"/>
          <w:smallCaps/>
          <w:sz w:val="22"/>
          <w:lang w:val="en-GB" w:bidi="en-GB"/>
        </w:rPr>
        <w:t>Price</w:t>
      </w:r>
      <w:r w:rsidR="00F8346D">
        <w:rPr>
          <w:rFonts w:cs="Arial"/>
          <w:smallCaps/>
          <w:sz w:val="22"/>
          <w:lang w:val="en-GB" w:bidi="en-GB"/>
        </w:rPr>
        <w:t xml:space="preserve"> for the Work</w:t>
      </w:r>
      <w:r w:rsidRPr="00314C7E">
        <w:rPr>
          <w:rFonts w:cs="Arial"/>
          <w:sz w:val="22"/>
          <w:lang w:val="en-GB" w:bidi="en-GB"/>
        </w:rPr>
        <w:t xml:space="preserve"> include, but are not limited to:</w:t>
      </w:r>
    </w:p>
    <w:p w14:paraId="23C2E519" w14:textId="77777777" w:rsidR="00803D14" w:rsidRPr="00314C7E" w:rsidRDefault="00803D14" w:rsidP="00803D14">
      <w:pPr>
        <w:pStyle w:val="Nadpis2"/>
        <w:keepLines w:val="0"/>
        <w:numPr>
          <w:ilvl w:val="4"/>
          <w:numId w:val="7"/>
        </w:numPr>
        <w:spacing w:before="0" w:line="300" w:lineRule="exact"/>
        <w:ind w:left="2127" w:hanging="709"/>
        <w:rPr>
          <w:rFonts w:cs="Arial"/>
          <w:sz w:val="22"/>
          <w:szCs w:val="22"/>
          <w:lang w:val="en-GB"/>
        </w:rPr>
      </w:pPr>
      <w:r w:rsidRPr="00314C7E">
        <w:rPr>
          <w:rFonts w:cs="Arial"/>
          <w:sz w:val="22"/>
          <w:lang w:val="en-GB" w:bidi="en-GB"/>
        </w:rPr>
        <w:t xml:space="preserve">Verification </w:t>
      </w:r>
      <w:r w:rsidR="00A01BA2" w:rsidRPr="00314C7E">
        <w:rPr>
          <w:rFonts w:cs="Arial"/>
          <w:sz w:val="22"/>
          <w:lang w:val="en-GB" w:bidi="en-GB"/>
        </w:rPr>
        <w:t>of the</w:t>
      </w:r>
      <w:r w:rsidRPr="00314C7E">
        <w:rPr>
          <w:rFonts w:cs="Arial"/>
          <w:sz w:val="22"/>
          <w:lang w:val="en-GB" w:bidi="en-GB"/>
        </w:rPr>
        <w:t xml:space="preserve"> operability, reliability, safety and quality </w:t>
      </w:r>
      <w:r w:rsidR="00A01BA2" w:rsidRPr="00314C7E">
        <w:rPr>
          <w:rFonts w:cs="Arial"/>
          <w:sz w:val="22"/>
          <w:lang w:val="en-GB" w:bidi="en-GB"/>
        </w:rPr>
        <w:t>of the</w:t>
      </w:r>
      <w:r w:rsidRPr="00314C7E">
        <w:rPr>
          <w:rFonts w:cs="Arial"/>
          <w:sz w:val="22"/>
          <w:lang w:val="en-GB" w:bidi="en-GB"/>
        </w:rPr>
        <w:t xml:space="preserve"> tested </w:t>
      </w:r>
      <w:r w:rsidR="00A01BA2" w:rsidRPr="00314C7E">
        <w:rPr>
          <w:rFonts w:cs="Arial"/>
          <w:smallCaps/>
          <w:sz w:val="22"/>
          <w:lang w:val="en-GB" w:bidi="en-GB"/>
        </w:rPr>
        <w:t>Work</w:t>
      </w:r>
      <w:r w:rsidRPr="00314C7E">
        <w:rPr>
          <w:rFonts w:cs="Arial"/>
          <w:sz w:val="22"/>
          <w:lang w:val="en-GB" w:bidi="en-GB"/>
        </w:rPr>
        <w:t>.</w:t>
      </w:r>
    </w:p>
    <w:p w14:paraId="06DBB65E" w14:textId="45539BC0" w:rsidR="002B2121" w:rsidRPr="00314C7E" w:rsidRDefault="00AC02A3" w:rsidP="002B2121">
      <w:pPr>
        <w:pStyle w:val="Nadpis2"/>
        <w:keepLines w:val="0"/>
        <w:numPr>
          <w:ilvl w:val="4"/>
          <w:numId w:val="7"/>
        </w:numPr>
        <w:spacing w:before="0" w:line="300" w:lineRule="exact"/>
        <w:ind w:left="2127" w:hanging="709"/>
        <w:rPr>
          <w:rFonts w:cs="Arial"/>
          <w:sz w:val="22"/>
          <w:szCs w:val="22"/>
          <w:lang w:val="en-GB"/>
        </w:rPr>
      </w:pPr>
      <w:r w:rsidRPr="00314C7E">
        <w:rPr>
          <w:rFonts w:cs="Arial"/>
          <w:sz w:val="22"/>
          <w:lang w:val="en-GB" w:bidi="en-GB"/>
        </w:rPr>
        <w:t xml:space="preserve">Immediate solution to operational problems and </w:t>
      </w:r>
      <w:r w:rsidR="00DA3DA8">
        <w:rPr>
          <w:rFonts w:cs="Arial"/>
          <w:sz w:val="22"/>
          <w:lang w:val="en-GB" w:bidi="en-GB"/>
        </w:rPr>
        <w:t xml:space="preserve">execution of </w:t>
      </w:r>
      <w:r w:rsidRPr="00314C7E">
        <w:rPr>
          <w:rFonts w:cs="Arial"/>
          <w:sz w:val="22"/>
          <w:lang w:val="en-GB" w:bidi="en-GB"/>
        </w:rPr>
        <w:t xml:space="preserve">repairs. During </w:t>
      </w:r>
      <w:r w:rsidR="00A01BA2" w:rsidRPr="00314C7E">
        <w:rPr>
          <w:rFonts w:cs="Arial"/>
          <w:smallCaps/>
          <w:sz w:val="22"/>
          <w:lang w:val="en-GB" w:bidi="en-GB"/>
        </w:rPr>
        <w:t>Trial Operation</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’s worker shall at least twice </w:t>
      </w:r>
      <w:r w:rsidR="00E16D9B">
        <w:rPr>
          <w:rFonts w:cs="Arial"/>
          <w:sz w:val="22"/>
          <w:lang w:val="en-GB" w:bidi="en-GB"/>
        </w:rPr>
        <w:t xml:space="preserve">(2x) </w:t>
      </w:r>
      <w:r w:rsidRPr="00314C7E">
        <w:rPr>
          <w:rFonts w:cs="Arial"/>
          <w:sz w:val="22"/>
          <w:lang w:val="en-GB" w:bidi="en-GB"/>
        </w:rPr>
        <w:t>a day make a round to check the equipment delivered.</w:t>
      </w:r>
    </w:p>
    <w:p w14:paraId="35EFF629" w14:textId="64804EC8" w:rsidR="00AC02A3" w:rsidRPr="00314C7E" w:rsidRDefault="00AC02A3" w:rsidP="00AC02A3">
      <w:pPr>
        <w:pStyle w:val="Nadpis2"/>
        <w:keepLines w:val="0"/>
        <w:numPr>
          <w:ilvl w:val="4"/>
          <w:numId w:val="7"/>
        </w:numPr>
        <w:spacing w:before="0" w:line="300" w:lineRule="exact"/>
        <w:ind w:left="2127" w:hanging="709"/>
        <w:rPr>
          <w:rFonts w:cs="Arial"/>
          <w:sz w:val="22"/>
          <w:szCs w:val="22"/>
          <w:lang w:val="en-GB"/>
        </w:rPr>
      </w:pPr>
      <w:r w:rsidRPr="00314C7E">
        <w:rPr>
          <w:rFonts w:cs="Arial"/>
          <w:sz w:val="22"/>
          <w:lang w:val="en-GB" w:bidi="en-GB"/>
        </w:rPr>
        <w:t xml:space="preserve">Adapting and adjusting the equipment leading to optimized operation </w:t>
      </w:r>
      <w:r w:rsidR="00A01BA2" w:rsidRPr="00314C7E">
        <w:rPr>
          <w:rFonts w:cs="Arial"/>
          <w:sz w:val="22"/>
          <w:lang w:val="en-GB" w:bidi="en-GB"/>
        </w:rPr>
        <w:t>of the</w:t>
      </w:r>
      <w:r w:rsidRPr="00314C7E">
        <w:rPr>
          <w:rFonts w:cs="Arial"/>
          <w:sz w:val="22"/>
          <w:lang w:val="en-GB" w:bidi="en-GB"/>
        </w:rPr>
        <w:t xml:space="preserve"> equipment in all operating modes </w:t>
      </w:r>
      <w:proofErr w:type="gramStart"/>
      <w:r w:rsidRPr="00314C7E">
        <w:rPr>
          <w:rFonts w:cs="Arial"/>
          <w:sz w:val="22"/>
          <w:lang w:val="en-GB" w:bidi="en-GB"/>
        </w:rPr>
        <w:t>on the basis of</w:t>
      </w:r>
      <w:proofErr w:type="gramEnd"/>
      <w:r w:rsidRPr="00314C7E">
        <w:rPr>
          <w:rFonts w:cs="Arial"/>
          <w:sz w:val="22"/>
          <w:lang w:val="en-GB" w:bidi="en-GB"/>
        </w:rPr>
        <w:t xml:space="preserve"> changes proposed by the </w:t>
      </w:r>
      <w:r w:rsidR="00A01BA2" w:rsidRPr="00314C7E">
        <w:rPr>
          <w:rFonts w:cs="Arial"/>
          <w:smallCaps/>
          <w:sz w:val="22"/>
          <w:lang w:val="en-GB" w:bidi="en-GB"/>
        </w:rPr>
        <w:t>Contractor</w:t>
      </w:r>
      <w:r w:rsidRPr="00314C7E">
        <w:rPr>
          <w:rFonts w:cs="Arial"/>
          <w:sz w:val="22"/>
          <w:lang w:val="en-GB" w:bidi="en-GB"/>
        </w:rPr>
        <w:t xml:space="preserve"> and approved by the </w:t>
      </w:r>
      <w:r w:rsidR="00A01BA2" w:rsidRPr="00314C7E">
        <w:rPr>
          <w:rFonts w:cs="Arial"/>
          <w:smallCaps/>
          <w:sz w:val="22"/>
          <w:lang w:val="en-GB" w:bidi="en-GB"/>
        </w:rPr>
        <w:t>Purchaser</w:t>
      </w:r>
      <w:r w:rsidRPr="00314C7E">
        <w:rPr>
          <w:rFonts w:cs="Arial"/>
          <w:sz w:val="22"/>
          <w:lang w:val="en-GB" w:bidi="en-GB"/>
        </w:rPr>
        <w:t xml:space="preserve">, including incorporation </w:t>
      </w:r>
      <w:r w:rsidR="00A01BA2" w:rsidRPr="00314C7E">
        <w:rPr>
          <w:rFonts w:cs="Arial"/>
          <w:sz w:val="22"/>
          <w:lang w:val="en-GB" w:bidi="en-GB"/>
        </w:rPr>
        <w:t>of the</w:t>
      </w:r>
      <w:r w:rsidRPr="00314C7E">
        <w:rPr>
          <w:rFonts w:cs="Arial"/>
          <w:sz w:val="22"/>
          <w:lang w:val="en-GB" w:bidi="en-GB"/>
        </w:rPr>
        <w:t xml:space="preserve"> changes into the </w:t>
      </w:r>
      <w:r w:rsidR="00BC02B6" w:rsidRPr="001441B7">
        <w:rPr>
          <w:rFonts w:cs="Arial"/>
          <w:smallCaps/>
          <w:sz w:val="22"/>
          <w:lang w:val="en-GB" w:bidi="en-GB"/>
        </w:rPr>
        <w:t>As</w:t>
      </w:r>
      <w:r w:rsidRPr="001441B7">
        <w:rPr>
          <w:rFonts w:cs="Arial"/>
          <w:smallCaps/>
          <w:sz w:val="22"/>
          <w:lang w:val="en-GB" w:bidi="en-GB"/>
        </w:rPr>
        <w:t>-</w:t>
      </w:r>
      <w:r w:rsidR="00BC02B6" w:rsidRPr="001441B7">
        <w:rPr>
          <w:rFonts w:cs="Arial"/>
          <w:smallCaps/>
          <w:sz w:val="22"/>
          <w:lang w:val="en-GB" w:bidi="en-GB"/>
        </w:rPr>
        <w:t>Built</w:t>
      </w:r>
      <w:r w:rsidR="00BC02B6" w:rsidRPr="00314C7E">
        <w:rPr>
          <w:rFonts w:cs="Arial"/>
          <w:sz w:val="22"/>
          <w:lang w:val="en-GB" w:bidi="en-GB"/>
        </w:rPr>
        <w:t xml:space="preserve"> </w:t>
      </w:r>
      <w:r w:rsidRPr="00314C7E">
        <w:rPr>
          <w:rFonts w:cs="Arial"/>
          <w:sz w:val="22"/>
          <w:lang w:val="en-GB" w:bidi="en-GB"/>
        </w:rPr>
        <w:t>and related documentation.</w:t>
      </w:r>
    </w:p>
    <w:p w14:paraId="51C35DB5" w14:textId="77777777" w:rsidR="00AC02A3" w:rsidRPr="00314C7E" w:rsidRDefault="00AC02A3" w:rsidP="00AC02A3">
      <w:pPr>
        <w:pStyle w:val="Nadpis2"/>
        <w:keepLines w:val="0"/>
        <w:numPr>
          <w:ilvl w:val="4"/>
          <w:numId w:val="7"/>
        </w:numPr>
        <w:spacing w:before="0" w:line="300" w:lineRule="exact"/>
        <w:ind w:left="2127" w:hanging="709"/>
        <w:rPr>
          <w:rFonts w:cs="Arial"/>
          <w:lang w:val="en-GB"/>
        </w:rPr>
      </w:pPr>
      <w:r w:rsidRPr="00314C7E">
        <w:rPr>
          <w:rFonts w:cs="Arial"/>
          <w:sz w:val="22"/>
          <w:lang w:val="en-GB" w:bidi="en-GB"/>
        </w:rPr>
        <w:t xml:space="preserve">Drafting </w:t>
      </w:r>
      <w:r w:rsidR="00A01BA2" w:rsidRPr="00314C7E">
        <w:rPr>
          <w:rFonts w:cs="Arial"/>
          <w:sz w:val="22"/>
          <w:lang w:val="en-GB" w:bidi="en-GB"/>
        </w:rPr>
        <w:t>of the</w:t>
      </w:r>
      <w:r w:rsidRPr="00314C7E">
        <w:rPr>
          <w:rFonts w:cs="Arial"/>
          <w:sz w:val="22"/>
          <w:lang w:val="en-GB" w:bidi="en-GB"/>
        </w:rPr>
        <w:t xml:space="preserve"> report on operation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within </w:t>
      </w:r>
      <w:r w:rsidR="00A01BA2" w:rsidRPr="00314C7E">
        <w:rPr>
          <w:rFonts w:cs="Arial"/>
          <w:smallCaps/>
          <w:sz w:val="22"/>
          <w:lang w:val="en-GB" w:bidi="en-GB"/>
        </w:rPr>
        <w:t>Trial Operation</w:t>
      </w:r>
      <w:r w:rsidRPr="00314C7E">
        <w:rPr>
          <w:rFonts w:cs="Arial"/>
          <w:sz w:val="22"/>
          <w:lang w:val="en-GB" w:bidi="en-GB"/>
        </w:rPr>
        <w:t xml:space="preserve"> and overall evaluation of </w:t>
      </w:r>
      <w:r w:rsidR="00A01BA2" w:rsidRPr="00314C7E">
        <w:rPr>
          <w:rFonts w:cs="Arial"/>
          <w:smallCaps/>
          <w:sz w:val="22"/>
          <w:lang w:val="en-GB" w:bidi="en-GB"/>
        </w:rPr>
        <w:t>Trial Operation</w:t>
      </w:r>
      <w:r w:rsidRPr="00314C7E">
        <w:rPr>
          <w:rFonts w:cs="Arial"/>
          <w:sz w:val="22"/>
          <w:lang w:val="en-GB" w:bidi="en-GB"/>
        </w:rPr>
        <w:t xml:space="preserve"> and its handover to the </w:t>
      </w:r>
      <w:r w:rsidR="00A01BA2" w:rsidRPr="00314C7E">
        <w:rPr>
          <w:rFonts w:cs="Arial"/>
          <w:smallCaps/>
          <w:sz w:val="22"/>
          <w:lang w:val="en-GB" w:bidi="en-GB"/>
        </w:rPr>
        <w:t>Purchaser</w:t>
      </w:r>
      <w:r w:rsidRPr="00314C7E">
        <w:rPr>
          <w:rFonts w:cs="Arial"/>
          <w:sz w:val="22"/>
          <w:lang w:val="en-GB" w:bidi="en-GB"/>
        </w:rPr>
        <w:t xml:space="preserve"> at latest within fourteen (14) </w:t>
      </w:r>
      <w:r w:rsidRPr="00314C7E">
        <w:rPr>
          <w:rFonts w:cs="Arial"/>
          <w:smallCaps/>
          <w:sz w:val="22"/>
          <w:lang w:val="en-GB" w:bidi="en-GB"/>
        </w:rPr>
        <w:t>Days</w:t>
      </w:r>
      <w:r w:rsidRPr="00314C7E">
        <w:rPr>
          <w:rFonts w:cs="Arial"/>
          <w:sz w:val="22"/>
          <w:lang w:val="en-GB" w:bidi="en-GB"/>
        </w:rPr>
        <w:t xml:space="preserve"> after completing </w:t>
      </w:r>
      <w:r w:rsidR="00A01BA2" w:rsidRPr="00314C7E">
        <w:rPr>
          <w:rFonts w:cs="Arial"/>
          <w:smallCaps/>
          <w:sz w:val="22"/>
          <w:lang w:val="en-GB" w:bidi="en-GB"/>
        </w:rPr>
        <w:t>Trial Operation</w:t>
      </w:r>
      <w:r w:rsidRPr="00314C7E">
        <w:rPr>
          <w:rFonts w:cs="Arial"/>
          <w:sz w:val="22"/>
          <w:lang w:val="en-GB" w:bidi="en-GB"/>
        </w:rPr>
        <w:t xml:space="preserve">. The reports, which will be based on operational records and inspections of equipment, must also state the defects, shortcomings, arrears and faults detected during the operation </w:t>
      </w:r>
      <w:r w:rsidR="00A01BA2" w:rsidRPr="00314C7E">
        <w:rPr>
          <w:rFonts w:cs="Arial"/>
          <w:sz w:val="22"/>
          <w:lang w:val="en-GB" w:bidi="en-GB"/>
        </w:rPr>
        <w:t>of the</w:t>
      </w:r>
      <w:r w:rsidRPr="00314C7E">
        <w:rPr>
          <w:rFonts w:cs="Arial"/>
          <w:sz w:val="22"/>
          <w:lang w:val="en-GB" w:bidi="en-GB"/>
        </w:rPr>
        <w:t xml:space="preserve"> equipment, the manner </w:t>
      </w:r>
      <w:r w:rsidR="00A01BA2" w:rsidRPr="00314C7E">
        <w:rPr>
          <w:rFonts w:cs="Arial"/>
          <w:sz w:val="22"/>
          <w:lang w:val="en-GB" w:bidi="en-GB"/>
        </w:rPr>
        <w:t>of the</w:t>
      </w:r>
      <w:r w:rsidRPr="00314C7E">
        <w:rPr>
          <w:rFonts w:cs="Arial"/>
          <w:sz w:val="22"/>
          <w:lang w:val="en-GB" w:bidi="en-GB"/>
        </w:rPr>
        <w:t xml:space="preserve">ir removal, the utilization </w:t>
      </w:r>
      <w:r w:rsidR="00A01BA2" w:rsidRPr="00314C7E">
        <w:rPr>
          <w:rFonts w:cs="Arial"/>
          <w:sz w:val="22"/>
          <w:lang w:val="en-GB" w:bidi="en-GB"/>
        </w:rPr>
        <w:t>of the</w:t>
      </w:r>
      <w:r w:rsidRPr="00314C7E">
        <w:rPr>
          <w:rFonts w:cs="Arial"/>
          <w:sz w:val="22"/>
          <w:lang w:val="en-GB" w:bidi="en-GB"/>
        </w:rPr>
        <w:t xml:space="preserve"> capacity </w:t>
      </w:r>
      <w:r w:rsidR="00A01BA2" w:rsidRPr="00314C7E">
        <w:rPr>
          <w:rFonts w:cs="Arial"/>
          <w:sz w:val="22"/>
          <w:lang w:val="en-GB" w:bidi="en-GB"/>
        </w:rPr>
        <w:t>of the</w:t>
      </w:r>
      <w:r w:rsidRPr="00314C7E">
        <w:rPr>
          <w:rFonts w:cs="Arial"/>
          <w:sz w:val="22"/>
          <w:lang w:val="en-GB" w:bidi="en-GB"/>
        </w:rPr>
        <w:t xml:space="preserve"> equipment, and the evaluation </w:t>
      </w:r>
      <w:r w:rsidR="00A01BA2" w:rsidRPr="00314C7E">
        <w:rPr>
          <w:rFonts w:cs="Arial"/>
          <w:sz w:val="22"/>
          <w:lang w:val="en-GB" w:bidi="en-GB"/>
        </w:rPr>
        <w:t>of the</w:t>
      </w:r>
      <w:r w:rsidRPr="00314C7E">
        <w:rPr>
          <w:rFonts w:cs="Arial"/>
          <w:sz w:val="22"/>
          <w:lang w:val="en-GB" w:bidi="en-GB"/>
        </w:rPr>
        <w:t xml:space="preserve"> operation </w:t>
      </w:r>
      <w:r w:rsidR="00A01BA2" w:rsidRPr="00314C7E">
        <w:rPr>
          <w:rFonts w:cs="Arial"/>
          <w:sz w:val="22"/>
          <w:lang w:val="en-GB" w:bidi="en-GB"/>
        </w:rPr>
        <w:t>of the</w:t>
      </w:r>
      <w:r w:rsidRPr="00314C7E">
        <w:rPr>
          <w:rFonts w:cs="Arial"/>
          <w:sz w:val="22"/>
          <w:lang w:val="en-GB" w:bidi="en-GB"/>
        </w:rPr>
        <w:t xml:space="preserve"> equipment in terms </w:t>
      </w:r>
      <w:r w:rsidR="00A01BA2" w:rsidRPr="00314C7E">
        <w:rPr>
          <w:rFonts w:cs="Arial"/>
          <w:sz w:val="22"/>
          <w:lang w:val="en-GB" w:bidi="en-GB"/>
        </w:rPr>
        <w:t>of the</w:t>
      </w:r>
      <w:r w:rsidRPr="00314C7E">
        <w:rPr>
          <w:rFonts w:cs="Arial"/>
          <w:sz w:val="22"/>
          <w:lang w:val="en-GB" w:bidi="en-GB"/>
        </w:rPr>
        <w:t xml:space="preserve"> requirements of public authorities. The content </w:t>
      </w:r>
      <w:r w:rsidR="00A01BA2" w:rsidRPr="00314C7E">
        <w:rPr>
          <w:rFonts w:cs="Arial"/>
          <w:sz w:val="22"/>
          <w:lang w:val="en-GB" w:bidi="en-GB"/>
        </w:rPr>
        <w:t>of the</w:t>
      </w:r>
      <w:r w:rsidRPr="00314C7E">
        <w:rPr>
          <w:rFonts w:cs="Arial"/>
          <w:sz w:val="22"/>
          <w:lang w:val="en-GB" w:bidi="en-GB"/>
        </w:rPr>
        <w:t xml:space="preserve"> reports must be specified by the </w:t>
      </w:r>
      <w:r w:rsidR="00A01BA2" w:rsidRPr="00314C7E">
        <w:rPr>
          <w:rFonts w:cs="Arial"/>
          <w:smallCaps/>
          <w:sz w:val="22"/>
          <w:lang w:val="en-GB" w:bidi="en-GB"/>
        </w:rPr>
        <w:t>Contractor</w:t>
      </w:r>
      <w:r w:rsidRPr="00314C7E">
        <w:rPr>
          <w:rFonts w:cs="Arial"/>
          <w:sz w:val="22"/>
          <w:lang w:val="en-GB" w:bidi="en-GB"/>
        </w:rPr>
        <w:t xml:space="preserve"> and approved by the </w:t>
      </w:r>
      <w:r w:rsidR="00A01BA2" w:rsidRPr="00314C7E">
        <w:rPr>
          <w:rFonts w:cs="Arial"/>
          <w:smallCaps/>
          <w:sz w:val="22"/>
          <w:lang w:val="en-GB" w:bidi="en-GB"/>
        </w:rPr>
        <w:t>Purchaser</w:t>
      </w:r>
      <w:r w:rsidRPr="00314C7E">
        <w:rPr>
          <w:rFonts w:cs="Arial"/>
          <w:sz w:val="22"/>
          <w:lang w:val="en-GB" w:bidi="en-GB"/>
        </w:rPr>
        <w:t xml:space="preserve"> before submitting the report.</w:t>
      </w:r>
    </w:p>
    <w:p w14:paraId="39868910" w14:textId="5967A030" w:rsidR="004F74E2" w:rsidRPr="00314C7E" w:rsidRDefault="00237525" w:rsidP="00FF53CC">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is fully responsible for the</w:t>
      </w:r>
      <w:r w:rsidR="005D01AC">
        <w:rPr>
          <w:rFonts w:cs="Arial"/>
          <w:sz w:val="22"/>
          <w:lang w:val="en-GB" w:bidi="en-GB"/>
        </w:rPr>
        <w:t xml:space="preserve"> correctness of the instructions for</w:t>
      </w:r>
      <w:r w:rsidRPr="00314C7E">
        <w:rPr>
          <w:rFonts w:cs="Arial"/>
          <w:sz w:val="22"/>
          <w:lang w:val="en-GB" w:bidi="en-GB"/>
        </w:rPr>
        <w:t xml:space="preserve"> activities and actions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’s operators until the date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 xml:space="preserve">Provisional Acceptance </w:t>
      </w:r>
      <w:r w:rsidR="00A01BA2" w:rsidRPr="00314C7E">
        <w:rPr>
          <w:rFonts w:cs="Arial"/>
          <w:sz w:val="22"/>
          <w:lang w:val="en-GB" w:bidi="en-GB"/>
        </w:rPr>
        <w:t>of the</w:t>
      </w:r>
      <w:r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w:t>
      </w:r>
    </w:p>
    <w:p w14:paraId="7944FDE8" w14:textId="0B1D46C1" w:rsidR="00D03E91" w:rsidRPr="00314C7E" w:rsidRDefault="00D03E91" w:rsidP="00FF53CC">
      <w:pPr>
        <w:pStyle w:val="Nadpis2"/>
        <w:keepLines w:val="0"/>
        <w:numPr>
          <w:ilvl w:val="2"/>
          <w:numId w:val="7"/>
        </w:numPr>
        <w:spacing w:before="0" w:line="300" w:lineRule="exact"/>
        <w:ind w:left="1418" w:hanging="709"/>
        <w:rPr>
          <w:rFonts w:cs="Arial"/>
          <w:smallCaps/>
          <w:sz w:val="22"/>
          <w:szCs w:val="22"/>
          <w:lang w:val="en-GB"/>
        </w:rPr>
      </w:pPr>
      <w:r w:rsidRPr="00314C7E">
        <w:rPr>
          <w:rFonts w:cs="Arial"/>
          <w:sz w:val="22"/>
          <w:lang w:val="en-GB" w:bidi="en-GB"/>
        </w:rPr>
        <w:t xml:space="preserve">The first charge of oils and greases for all the supplied machines, equipment and devices, and the first charge of chemicals for the </w:t>
      </w:r>
      <w:r w:rsidR="001538F4" w:rsidRPr="00314C7E">
        <w:rPr>
          <w:rFonts w:cs="Arial"/>
          <w:smallCaps/>
          <w:sz w:val="22"/>
          <w:lang w:val="en-GB" w:bidi="en-GB"/>
        </w:rPr>
        <w:t>commissioning</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equipment must be supplied by the </w:t>
      </w:r>
      <w:r w:rsidR="00A01BA2" w:rsidRPr="00314C7E">
        <w:rPr>
          <w:rFonts w:cs="Arial"/>
          <w:smallCaps/>
          <w:sz w:val="22"/>
          <w:lang w:val="en-GB" w:bidi="en-GB"/>
        </w:rPr>
        <w:t>Contractor</w:t>
      </w:r>
      <w:r w:rsidRPr="00314C7E">
        <w:rPr>
          <w:rFonts w:cs="Arial"/>
          <w:sz w:val="22"/>
          <w:lang w:val="en-GB" w:bidi="en-GB"/>
        </w:rPr>
        <w:t xml:space="preserve"> and are included in the </w:t>
      </w:r>
      <w:r w:rsidR="00A01BA2" w:rsidRPr="00314C7E">
        <w:rPr>
          <w:rFonts w:cs="Arial"/>
          <w:smallCaps/>
          <w:sz w:val="22"/>
          <w:lang w:val="en-GB" w:bidi="en-GB"/>
        </w:rPr>
        <w:t>Price</w:t>
      </w:r>
      <w:r w:rsidR="00F8346D">
        <w:rPr>
          <w:rFonts w:cs="Arial"/>
          <w:smallCaps/>
          <w:sz w:val="22"/>
          <w:lang w:val="en-GB" w:bidi="en-GB"/>
        </w:rPr>
        <w:t xml:space="preserve"> for the Work</w:t>
      </w:r>
      <w:r w:rsidRPr="00314C7E">
        <w:rPr>
          <w:rFonts w:cs="Arial"/>
          <w:sz w:val="22"/>
          <w:lang w:val="en-GB" w:bidi="en-GB"/>
        </w:rPr>
        <w:t>.</w:t>
      </w:r>
    </w:p>
    <w:p w14:paraId="66CD97FA" w14:textId="77777777" w:rsidR="00FA3BC8" w:rsidRPr="00314C7E" w:rsidRDefault="00FA3BC8" w:rsidP="00654739">
      <w:pPr>
        <w:spacing w:line="300" w:lineRule="exact"/>
        <w:jc w:val="left"/>
        <w:rPr>
          <w:rFonts w:cs="Arial"/>
          <w:sz w:val="22"/>
          <w:szCs w:val="22"/>
          <w:lang w:val="en-GB"/>
        </w:rPr>
      </w:pPr>
    </w:p>
    <w:p w14:paraId="784C44D5" w14:textId="77777777" w:rsidR="00576592" w:rsidRPr="00314C7E" w:rsidRDefault="0046495B" w:rsidP="00654739">
      <w:pPr>
        <w:pStyle w:val="Nadpis2"/>
        <w:keepLines w:val="0"/>
        <w:numPr>
          <w:ilvl w:val="1"/>
          <w:numId w:val="7"/>
        </w:numPr>
        <w:spacing w:before="0" w:line="300" w:lineRule="exact"/>
        <w:ind w:left="709" w:hanging="709"/>
        <w:rPr>
          <w:rFonts w:cs="Arial"/>
          <w:b/>
          <w:sz w:val="22"/>
          <w:szCs w:val="22"/>
          <w:lang w:val="en-GB"/>
        </w:rPr>
      </w:pPr>
      <w:bookmarkStart w:id="135" w:name="_Ref472514908"/>
      <w:r w:rsidRPr="00314C7E">
        <w:rPr>
          <w:rFonts w:cs="Arial"/>
          <w:b/>
          <w:sz w:val="22"/>
          <w:lang w:val="en-GB" w:bidi="en-GB"/>
        </w:rPr>
        <w:t>ACCEPTANCE TEST</w:t>
      </w:r>
      <w:bookmarkEnd w:id="135"/>
    </w:p>
    <w:p w14:paraId="20F9989D" w14:textId="495BA805" w:rsidR="00576592" w:rsidRPr="00314C7E" w:rsidRDefault="00576592"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lastRenderedPageBreak/>
        <w:t xml:space="preserve">The basic condition for performing </w:t>
      </w:r>
      <w:r w:rsidR="00A01BA2" w:rsidRPr="00314C7E">
        <w:rPr>
          <w:rFonts w:cs="Arial"/>
          <w:sz w:val="22"/>
          <w:lang w:val="en-GB" w:bidi="en-GB"/>
        </w:rPr>
        <w:t>an</w:t>
      </w:r>
      <w:r w:rsidRPr="00314C7E">
        <w:rPr>
          <w:rFonts w:cs="Arial"/>
          <w:sz w:val="22"/>
          <w:lang w:val="en-GB" w:bidi="en-GB"/>
        </w:rPr>
        <w:t xml:space="preserve"> </w:t>
      </w:r>
      <w:r w:rsidR="003C320B" w:rsidRPr="00314C7E">
        <w:rPr>
          <w:rFonts w:cs="Arial"/>
          <w:smallCaps/>
          <w:sz w:val="22"/>
          <w:lang w:val="en-GB" w:bidi="en-GB"/>
        </w:rPr>
        <w:t>Acceptance Test</w:t>
      </w:r>
      <w:r w:rsidRPr="00314C7E">
        <w:rPr>
          <w:rFonts w:cs="Arial"/>
          <w:sz w:val="22"/>
          <w:lang w:val="en-GB" w:bidi="en-GB"/>
        </w:rPr>
        <w:t xml:space="preserve"> is the successful completion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Trial Operation</w:t>
      </w:r>
      <w:r w:rsidRPr="00314C7E">
        <w:rPr>
          <w:rFonts w:cs="Arial"/>
          <w:sz w:val="22"/>
          <w:lang w:val="en-GB" w:bidi="en-GB"/>
        </w:rPr>
        <w:t xml:space="preserve"> and the signing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Trial Operation</w:t>
      </w:r>
      <w:r w:rsidRPr="00314C7E">
        <w:rPr>
          <w:rFonts w:cs="Arial"/>
          <w:sz w:val="22"/>
          <w:lang w:val="en-GB" w:bidi="en-GB"/>
        </w:rPr>
        <w:t xml:space="preserve"> </w:t>
      </w:r>
      <w:r w:rsidR="00DA3DA8">
        <w:rPr>
          <w:rFonts w:cs="Arial"/>
          <w:sz w:val="22"/>
          <w:lang w:val="en-GB" w:bidi="en-GB"/>
        </w:rPr>
        <w:t>Completion</w:t>
      </w:r>
      <w:r w:rsidRPr="00314C7E">
        <w:rPr>
          <w:rFonts w:cs="Arial"/>
          <w:sz w:val="22"/>
          <w:lang w:val="en-GB" w:bidi="en-GB"/>
        </w:rPr>
        <w:t xml:space="preserve"> Protocol pursuant to paragraph</w:t>
      </w:r>
      <w:r w:rsidR="00A01BA2" w:rsidRPr="00314C7E">
        <w:rPr>
          <w:rFonts w:cs="Arial"/>
          <w:sz w:val="22"/>
          <w:lang w:val="en-GB" w:bidi="en-GB"/>
        </w:rPr>
        <w:t xml:space="preserve"> </w:t>
      </w:r>
      <w:r w:rsidR="00E46657">
        <w:rPr>
          <w:rFonts w:cs="Arial"/>
          <w:sz w:val="22"/>
          <w:lang w:val="en-GB" w:bidi="en-GB"/>
        </w:rPr>
        <w:fldChar w:fldCharType="begin"/>
      </w:r>
      <w:r w:rsidR="00E46657">
        <w:rPr>
          <w:rFonts w:cs="Arial"/>
          <w:sz w:val="22"/>
          <w:lang w:val="en-GB" w:bidi="en-GB"/>
        </w:rPr>
        <w:instrText xml:space="preserve"> REF _Ref531248098 \r \h </w:instrText>
      </w:r>
      <w:r w:rsidR="00E46657">
        <w:rPr>
          <w:rFonts w:cs="Arial"/>
          <w:sz w:val="22"/>
          <w:lang w:val="en-GB" w:bidi="en-GB"/>
        </w:rPr>
      </w:r>
      <w:r w:rsidR="00E46657">
        <w:rPr>
          <w:rFonts w:cs="Arial"/>
          <w:sz w:val="22"/>
          <w:lang w:val="en-GB" w:bidi="en-GB"/>
        </w:rPr>
        <w:fldChar w:fldCharType="separate"/>
      </w:r>
      <w:r w:rsidR="009D51B3">
        <w:rPr>
          <w:rFonts w:cs="Arial"/>
          <w:sz w:val="22"/>
          <w:lang w:val="en-GB" w:bidi="en-GB"/>
        </w:rPr>
        <w:t>30.2.1</w:t>
      </w:r>
      <w:r w:rsidR="00E46657">
        <w:rPr>
          <w:rFonts w:cs="Arial"/>
          <w:sz w:val="22"/>
          <w:lang w:val="en-GB" w:bidi="en-GB"/>
        </w:rPr>
        <w:fldChar w:fldCharType="end"/>
      </w:r>
      <w:r w:rsidR="00E46657">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above.</w:t>
      </w:r>
    </w:p>
    <w:p w14:paraId="226094FB" w14:textId="58D4508E" w:rsidR="00576592" w:rsidRPr="00314C7E" w:rsidRDefault="00576592" w:rsidP="00654739">
      <w:pPr>
        <w:pStyle w:val="Nadpis2"/>
        <w:keepLines w:val="0"/>
        <w:numPr>
          <w:ilvl w:val="2"/>
          <w:numId w:val="7"/>
        </w:numPr>
        <w:spacing w:before="0" w:line="300" w:lineRule="exact"/>
        <w:ind w:left="1418" w:hanging="709"/>
        <w:rPr>
          <w:rFonts w:cs="Arial"/>
          <w:smallCaps/>
          <w:sz w:val="22"/>
          <w:szCs w:val="22"/>
          <w:lang w:val="en-GB"/>
        </w:rPr>
      </w:pPr>
      <w:bookmarkStart w:id="136" w:name="_Ref522006711"/>
      <w:r w:rsidRPr="00314C7E">
        <w:rPr>
          <w:rFonts w:cs="Arial"/>
          <w:sz w:val="22"/>
          <w:lang w:val="en-GB" w:bidi="en-GB"/>
        </w:rPr>
        <w:t xml:space="preserve">Acceptance Test means continuous, defect-free operation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for ninety-six (96) hours under all complex </w:t>
      </w:r>
      <w:r w:rsidR="00A01BA2" w:rsidRPr="00314C7E">
        <w:rPr>
          <w:rFonts w:cs="Arial"/>
          <w:smallCaps/>
          <w:sz w:val="22"/>
          <w:lang w:val="en-GB" w:bidi="en-GB"/>
        </w:rPr>
        <w:t>Work</w:t>
      </w:r>
      <w:r w:rsidRPr="00314C7E">
        <w:rPr>
          <w:rFonts w:cs="Arial"/>
          <w:sz w:val="22"/>
          <w:lang w:val="en-GB" w:bidi="en-GB"/>
        </w:rPr>
        <w:t xml:space="preserve"> modes made possible by the </w:t>
      </w:r>
      <w:r w:rsidR="00A01BA2" w:rsidRPr="00314C7E">
        <w:rPr>
          <w:rFonts w:cs="Arial"/>
          <w:smallCaps/>
          <w:sz w:val="22"/>
          <w:lang w:val="en-GB" w:bidi="en-GB"/>
        </w:rPr>
        <w:t>Purchaser</w:t>
      </w:r>
      <w:r w:rsidRPr="00314C7E">
        <w:rPr>
          <w:rFonts w:cs="Arial"/>
          <w:sz w:val="22"/>
          <w:lang w:val="en-GB" w:bidi="en-GB"/>
        </w:rPr>
        <w:t xml:space="preserve">. By </w:t>
      </w:r>
      <w:proofErr w:type="gramStart"/>
      <w:r w:rsidRPr="00314C7E">
        <w:rPr>
          <w:rFonts w:cs="Arial"/>
          <w:sz w:val="22"/>
          <w:lang w:val="en-GB" w:bidi="en-GB"/>
        </w:rPr>
        <w:t>a</w:t>
      </w:r>
      <w:proofErr w:type="gramEnd"/>
      <w:r w:rsidRPr="00314C7E">
        <w:rPr>
          <w:rFonts w:cs="Arial"/>
          <w:sz w:val="22"/>
          <w:lang w:val="en-GB" w:bidi="en-GB"/>
        </w:rPr>
        <w:t xml:space="preserve"> </w:t>
      </w:r>
      <w:r w:rsidR="00301317" w:rsidRPr="00314C7E">
        <w:rPr>
          <w:rFonts w:cs="Arial"/>
          <w:smallCaps/>
          <w:sz w:val="22"/>
          <w:lang w:val="en-GB" w:bidi="en-GB"/>
        </w:rPr>
        <w:t>Acceptance Test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demonstrates the operability, reliability, safety and quality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 accordance with the </w:t>
      </w:r>
      <w:r w:rsidR="00A01BA2" w:rsidRPr="00314C7E">
        <w:rPr>
          <w:rFonts w:cs="Arial"/>
          <w:smallCaps/>
          <w:sz w:val="22"/>
          <w:lang w:val="en-GB" w:bidi="en-GB"/>
        </w:rPr>
        <w:t>Contract</w:t>
      </w:r>
      <w:r w:rsidRPr="00314C7E">
        <w:rPr>
          <w:rFonts w:cs="Arial"/>
          <w:sz w:val="22"/>
          <w:lang w:val="en-GB" w:bidi="en-GB"/>
        </w:rPr>
        <w:t xml:space="preserve"> within the scope and in the manner set forth in the approved </w:t>
      </w:r>
      <w:r w:rsidR="003C320B" w:rsidRPr="00314C7E">
        <w:rPr>
          <w:rFonts w:cs="Arial"/>
          <w:smallCaps/>
          <w:sz w:val="22"/>
          <w:lang w:val="en-GB" w:bidi="en-GB"/>
        </w:rPr>
        <w:t>Commissioning</w:t>
      </w:r>
      <w:r w:rsidRPr="00314C7E">
        <w:rPr>
          <w:rFonts w:cs="Arial"/>
          <w:sz w:val="22"/>
          <w:lang w:val="en-GB" w:bidi="en-GB"/>
        </w:rPr>
        <w:t xml:space="preserve"> Test Program for a part </w:t>
      </w:r>
      <w:r w:rsidR="00A01BA2" w:rsidRPr="00314C7E">
        <w:rPr>
          <w:rFonts w:cs="Arial"/>
          <w:sz w:val="22"/>
          <w:lang w:val="en-GB" w:bidi="en-GB"/>
        </w:rPr>
        <w:t>of the</w:t>
      </w:r>
      <w:r w:rsidRPr="00314C7E">
        <w:rPr>
          <w:rFonts w:cs="Arial"/>
          <w:sz w:val="22"/>
          <w:lang w:val="en-GB" w:bidi="en-GB"/>
        </w:rPr>
        <w:t xml:space="preserve"> </w:t>
      </w:r>
      <w:r w:rsidR="00301317" w:rsidRPr="00314C7E">
        <w:rPr>
          <w:rFonts w:cs="Arial"/>
          <w:smallCaps/>
          <w:sz w:val="22"/>
          <w:lang w:val="en-GB" w:bidi="en-GB"/>
        </w:rPr>
        <w:t>Acceptance Test</w:t>
      </w:r>
      <w:r w:rsidRPr="00314C7E">
        <w:rPr>
          <w:rFonts w:cs="Arial"/>
          <w:sz w:val="22"/>
          <w:lang w:val="en-GB" w:bidi="en-GB"/>
        </w:rPr>
        <w:t xml:space="preserve">, </w:t>
      </w:r>
      <w:r w:rsidR="00DA3DA8">
        <w:rPr>
          <w:rFonts w:cs="Arial"/>
          <w:sz w:val="22"/>
          <w:lang w:val="en-GB" w:bidi="en-GB"/>
        </w:rPr>
        <w:t xml:space="preserve">which is </w:t>
      </w:r>
      <w:r w:rsidRPr="00314C7E">
        <w:rPr>
          <w:rFonts w:cs="Arial"/>
          <w:sz w:val="22"/>
          <w:lang w:val="en-GB" w:bidi="en-GB"/>
        </w:rPr>
        <w:t xml:space="preserve">to be submitted to the </w:t>
      </w:r>
      <w:r w:rsidR="00A01BA2" w:rsidRPr="00314C7E">
        <w:rPr>
          <w:rFonts w:cs="Arial"/>
          <w:smallCaps/>
          <w:sz w:val="22"/>
          <w:lang w:val="en-GB" w:bidi="en-GB"/>
        </w:rPr>
        <w:t>Purchaser</w:t>
      </w:r>
      <w:r w:rsidRPr="00314C7E">
        <w:rPr>
          <w:rFonts w:cs="Arial"/>
          <w:sz w:val="22"/>
          <w:lang w:val="en-GB" w:bidi="en-GB"/>
        </w:rPr>
        <w:t xml:space="preserve"> no later than sixty (60) </w:t>
      </w:r>
      <w:r w:rsidR="00EA30D4" w:rsidRPr="00314C7E">
        <w:rPr>
          <w:rFonts w:cs="Arial"/>
          <w:smallCaps/>
          <w:sz w:val="22"/>
          <w:lang w:val="en-GB" w:bidi="en-GB"/>
        </w:rPr>
        <w:t xml:space="preserve">Days </w:t>
      </w:r>
      <w:r w:rsidRPr="00314C7E">
        <w:rPr>
          <w:rFonts w:cs="Arial"/>
          <w:sz w:val="22"/>
          <w:lang w:val="en-GB" w:bidi="en-GB"/>
        </w:rPr>
        <w:t xml:space="preserve">before the planned commencement of </w:t>
      </w:r>
      <w:r w:rsidR="003C320B" w:rsidRPr="00314C7E">
        <w:rPr>
          <w:rFonts w:cs="Arial"/>
          <w:smallCaps/>
          <w:sz w:val="22"/>
          <w:lang w:val="en-GB" w:bidi="en-GB"/>
        </w:rPr>
        <w:t>Commissioning</w:t>
      </w:r>
      <w:r w:rsidRPr="00314C7E">
        <w:rPr>
          <w:rFonts w:cs="Arial"/>
          <w:sz w:val="22"/>
          <w:lang w:val="en-GB" w:bidi="en-GB"/>
        </w:rPr>
        <w:t>.</w:t>
      </w:r>
      <w:r w:rsidR="00EA30D4" w:rsidRPr="00314C7E">
        <w:rPr>
          <w:rFonts w:cs="Arial"/>
          <w:smallCaps/>
          <w:sz w:val="22"/>
          <w:lang w:val="en-GB" w:bidi="en-GB"/>
        </w:rPr>
        <w:t xml:space="preserve"> </w:t>
      </w:r>
      <w:r w:rsidRPr="00314C7E">
        <w:rPr>
          <w:rFonts w:cs="Arial"/>
          <w:sz w:val="22"/>
          <w:lang w:val="en-GB" w:bidi="en-GB"/>
        </w:rPr>
        <w:t xml:space="preserve">During the </w:t>
      </w:r>
      <w:r w:rsidR="003C320B" w:rsidRPr="00314C7E">
        <w:rPr>
          <w:rFonts w:cs="Arial"/>
          <w:smallCaps/>
          <w:sz w:val="22"/>
          <w:lang w:val="en-GB" w:bidi="en-GB"/>
        </w:rPr>
        <w:t>Acceptance Test</w:t>
      </w:r>
      <w:r w:rsidRPr="00314C7E">
        <w:rPr>
          <w:rFonts w:cs="Arial"/>
          <w:sz w:val="22"/>
          <w:lang w:val="en-GB" w:bidi="en-GB"/>
        </w:rPr>
        <w:t xml:space="preserve">, the </w:t>
      </w:r>
      <w:bookmarkEnd w:id="136"/>
      <w:r w:rsidR="00A01BA2" w:rsidRPr="00314C7E">
        <w:rPr>
          <w:rFonts w:cs="Arial"/>
          <w:smallCaps/>
          <w:sz w:val="22"/>
          <w:lang w:val="en-GB" w:bidi="en-GB"/>
        </w:rPr>
        <w:t>Contractor</w:t>
      </w:r>
      <w:r w:rsidRPr="00314C7E">
        <w:rPr>
          <w:rFonts w:cs="Arial"/>
          <w:sz w:val="22"/>
          <w:lang w:val="en-GB" w:bidi="en-GB"/>
        </w:rPr>
        <w:t xml:space="preserve"> shall operate the </w:t>
      </w:r>
      <w:r w:rsidR="00A01BA2" w:rsidRPr="00314C7E">
        <w:rPr>
          <w:rFonts w:cs="Arial"/>
          <w:smallCaps/>
          <w:sz w:val="22"/>
          <w:lang w:val="en-GB" w:bidi="en-GB"/>
        </w:rPr>
        <w:t>Work</w:t>
      </w:r>
      <w:r w:rsidRPr="00314C7E">
        <w:rPr>
          <w:rFonts w:cs="Arial"/>
          <w:sz w:val="22"/>
          <w:lang w:val="en-GB" w:bidi="en-GB"/>
        </w:rPr>
        <w:t xml:space="preserve"> without any servicing interventions.</w:t>
      </w:r>
    </w:p>
    <w:p w14:paraId="6E4021C5" w14:textId="77777777" w:rsidR="008F6810" w:rsidRPr="00314C7E" w:rsidRDefault="008F6810" w:rsidP="00654739">
      <w:pPr>
        <w:widowControl/>
        <w:tabs>
          <w:tab w:val="clear" w:pos="851"/>
        </w:tabs>
        <w:spacing w:after="120" w:line="300" w:lineRule="exact"/>
        <w:ind w:left="1418"/>
        <w:jc w:val="left"/>
        <w:rPr>
          <w:rFonts w:cs="Arial"/>
          <w:smallCaps/>
          <w:sz w:val="22"/>
          <w:szCs w:val="22"/>
          <w:lang w:val="en-GB"/>
        </w:rPr>
      </w:pPr>
      <w:r w:rsidRPr="00314C7E">
        <w:rPr>
          <w:rFonts w:cs="Arial"/>
          <w:sz w:val="22"/>
          <w:lang w:val="en-GB" w:bidi="en-GB"/>
        </w:rPr>
        <w:t xml:space="preserve">An independent company or person authorised by the </w:t>
      </w:r>
      <w:r w:rsidR="00A01BA2" w:rsidRPr="00314C7E">
        <w:rPr>
          <w:rFonts w:cs="Arial"/>
          <w:smallCaps/>
          <w:sz w:val="22"/>
          <w:lang w:val="en-GB" w:bidi="en-GB"/>
        </w:rPr>
        <w:t>Purchaser</w:t>
      </w:r>
      <w:r w:rsidRPr="00314C7E">
        <w:rPr>
          <w:rFonts w:cs="Arial"/>
          <w:sz w:val="22"/>
          <w:lang w:val="en-GB" w:bidi="en-GB"/>
        </w:rPr>
        <w:t xml:space="preserve"> shall verify and evaluate, during the </w:t>
      </w:r>
      <w:r w:rsidRPr="00314C7E">
        <w:rPr>
          <w:rFonts w:cs="Arial"/>
          <w:smallCaps/>
          <w:sz w:val="22"/>
          <w:lang w:val="en-GB" w:bidi="en-GB"/>
        </w:rPr>
        <w:t>Acceptance Test</w:t>
      </w:r>
      <w:r w:rsidRPr="00314C7E">
        <w:rPr>
          <w:rFonts w:cs="Arial"/>
          <w:sz w:val="22"/>
          <w:lang w:val="en-GB" w:bidi="en-GB"/>
        </w:rPr>
        <w:t xml:space="preserve">, whether the </w:t>
      </w:r>
      <w:r w:rsidR="00A01BA2" w:rsidRPr="00314C7E">
        <w:rPr>
          <w:rFonts w:cs="Arial"/>
          <w:smallCaps/>
          <w:sz w:val="22"/>
          <w:lang w:val="en-GB" w:bidi="en-GB"/>
        </w:rPr>
        <w:t>Work</w:t>
      </w:r>
      <w:r w:rsidRPr="00314C7E">
        <w:rPr>
          <w:rFonts w:cs="Arial"/>
          <w:sz w:val="22"/>
          <w:lang w:val="en-GB" w:bidi="en-GB"/>
        </w:rPr>
        <w:t xml:space="preserve"> meets the capacity parameter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specified in </w:t>
      </w:r>
      <w:r w:rsidRPr="00314C7E">
        <w:rPr>
          <w:rFonts w:cs="Arial"/>
          <w:sz w:val="22"/>
          <w:u w:val="single"/>
          <w:lang w:val="en-GB" w:bidi="en-GB"/>
        </w:rPr>
        <w:t>Enclosure 1</w:t>
      </w:r>
      <w:r w:rsidRPr="00314C7E">
        <w:rPr>
          <w:rFonts w:cs="Arial"/>
          <w:sz w:val="22"/>
          <w:lang w:val="en-GB" w:bidi="en-GB"/>
        </w:rPr>
        <w:t xml:space="preserve"> to the</w:t>
      </w:r>
      <w:r w:rsidRPr="00314C7E">
        <w:rPr>
          <w:rFonts w:cs="Arial"/>
          <w:smallCaps/>
          <w:sz w:val="22"/>
          <w:lang w:val="en-GB" w:bidi="en-GB"/>
        </w:rPr>
        <w:t xml:space="preserve"> </w:t>
      </w:r>
      <w:r w:rsidR="00A01BA2" w:rsidRPr="00314C7E">
        <w:rPr>
          <w:rFonts w:cs="Arial"/>
          <w:smallCaps/>
          <w:sz w:val="22"/>
          <w:lang w:val="en-GB" w:bidi="en-GB"/>
        </w:rPr>
        <w:t>Contract</w:t>
      </w:r>
      <w:r w:rsidRPr="00314C7E">
        <w:rPr>
          <w:rFonts w:cs="Arial"/>
          <w:smallCaps/>
          <w:sz w:val="22"/>
          <w:lang w:val="en-GB" w:bidi="en-GB"/>
        </w:rPr>
        <w:t>.</w:t>
      </w:r>
      <w:r w:rsidRPr="00314C7E">
        <w:rPr>
          <w:rFonts w:cs="Arial"/>
          <w:sz w:val="22"/>
          <w:lang w:val="en-GB" w:bidi="en-GB"/>
        </w:rPr>
        <w:t xml:space="preserve"> This verification shall be performed in the presence </w:t>
      </w:r>
      <w:r w:rsidR="00A01BA2" w:rsidRPr="00314C7E">
        <w:rPr>
          <w:rFonts w:cs="Arial"/>
          <w:sz w:val="22"/>
          <w:lang w:val="en-GB" w:bidi="en-GB"/>
        </w:rPr>
        <w:t>of the</w:t>
      </w:r>
      <w:r w:rsidRPr="00314C7E">
        <w:rPr>
          <w:rFonts w:cs="Arial"/>
          <w:sz w:val="22"/>
          <w:lang w:val="en-GB" w:bidi="en-GB"/>
        </w:rPr>
        <w:t xml:space="preserve"> respective </w:t>
      </w:r>
      <w:r w:rsidR="00A01BA2" w:rsidRPr="00314C7E">
        <w:rPr>
          <w:rFonts w:cs="Arial"/>
          <w:smallCaps/>
          <w:sz w:val="22"/>
          <w:lang w:val="en-GB" w:bidi="en-GB"/>
        </w:rPr>
        <w:t>Purchaser</w:t>
      </w:r>
      <w:r w:rsidRPr="00314C7E">
        <w:rPr>
          <w:rFonts w:cs="Arial"/>
          <w:smallCaps/>
          <w:sz w:val="22"/>
          <w:lang w:val="en-GB" w:bidi="en-GB"/>
        </w:rPr>
        <w:t>’s Representative</w:t>
      </w:r>
      <w:r w:rsidRPr="00314C7E">
        <w:rPr>
          <w:rFonts w:cs="Arial"/>
          <w:sz w:val="22"/>
          <w:lang w:val="en-GB" w:bidi="en-GB"/>
        </w:rPr>
        <w:t xml:space="preserve"> and </w:t>
      </w:r>
      <w:r w:rsidR="00A01BA2" w:rsidRPr="00314C7E">
        <w:rPr>
          <w:rFonts w:cs="Arial"/>
          <w:smallCaps/>
          <w:sz w:val="22"/>
          <w:lang w:val="en-GB" w:bidi="en-GB"/>
        </w:rPr>
        <w:t>Contractor</w:t>
      </w:r>
      <w:r w:rsidRPr="00314C7E">
        <w:rPr>
          <w:rFonts w:cs="Arial"/>
          <w:smallCaps/>
          <w:sz w:val="22"/>
          <w:lang w:val="en-GB" w:bidi="en-GB"/>
        </w:rPr>
        <w:t>’s Representative</w:t>
      </w:r>
      <w:r w:rsidRPr="00314C7E">
        <w:rPr>
          <w:rFonts w:cs="Arial"/>
          <w:sz w:val="22"/>
          <w:lang w:val="en-GB" w:bidi="en-GB"/>
        </w:rPr>
        <w:t xml:space="preserve">. If the capacity parameter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specified in </w:t>
      </w:r>
      <w:r w:rsidRPr="00314C7E">
        <w:rPr>
          <w:rFonts w:cs="Arial"/>
          <w:sz w:val="22"/>
          <w:u w:val="single"/>
          <w:lang w:val="en-GB" w:bidi="en-GB"/>
        </w:rPr>
        <w:t>Enclosure 1</w:t>
      </w:r>
      <w:r w:rsidRPr="00314C7E">
        <w:rPr>
          <w:rFonts w:cs="Arial"/>
          <w:sz w:val="22"/>
          <w:lang w:val="en-GB" w:bidi="en-GB"/>
        </w:rPr>
        <w:t xml:space="preserve"> to the</w:t>
      </w:r>
      <w:r w:rsidR="00A01BA2"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is not met for reasons not attributable to the </w:t>
      </w:r>
      <w:r w:rsidR="00A01BA2" w:rsidRPr="00314C7E">
        <w:rPr>
          <w:rFonts w:cs="Arial"/>
          <w:smallCaps/>
          <w:sz w:val="22"/>
          <w:lang w:val="en-GB" w:bidi="en-GB"/>
        </w:rPr>
        <w:t>Purchaser</w:t>
      </w:r>
      <w:r w:rsidRPr="00314C7E">
        <w:rPr>
          <w:rFonts w:cs="Arial"/>
          <w:sz w:val="22"/>
          <w:lang w:val="en-GB" w:bidi="en-GB"/>
        </w:rPr>
        <w:t xml:space="preserve">, the Acceptance Test shall not be successfully completed. </w:t>
      </w:r>
    </w:p>
    <w:p w14:paraId="2D5C7270" w14:textId="2F018037" w:rsidR="008F6810" w:rsidRPr="00314C7E" w:rsidRDefault="00576592" w:rsidP="00CC3C3A">
      <w:pPr>
        <w:widowControl/>
        <w:tabs>
          <w:tab w:val="clear" w:pos="851"/>
        </w:tabs>
        <w:spacing w:after="120" w:line="300" w:lineRule="exact"/>
        <w:ind w:left="1418"/>
        <w:jc w:val="left"/>
        <w:rPr>
          <w:rFonts w:cs="Arial"/>
          <w:sz w:val="22"/>
          <w:szCs w:val="22"/>
          <w:lang w:val="en-GB"/>
        </w:rPr>
      </w:pPr>
      <w:r w:rsidRPr="00314C7E">
        <w:rPr>
          <w:rFonts w:cs="Arial"/>
          <w:smallCaps/>
          <w:sz w:val="22"/>
          <w:lang w:val="en-GB" w:bidi="en-GB"/>
        </w:rPr>
        <w:t>A</w:t>
      </w:r>
      <w:r w:rsidRPr="00314C7E">
        <w:rPr>
          <w:rFonts w:cs="Arial"/>
          <w:sz w:val="22"/>
          <w:lang w:val="en-GB" w:bidi="en-GB"/>
        </w:rPr>
        <w:t xml:space="preserve">fter a successful completion </w:t>
      </w:r>
      <w:r w:rsidR="00A01BA2" w:rsidRPr="00314C7E">
        <w:rPr>
          <w:rFonts w:cs="Arial"/>
          <w:sz w:val="22"/>
          <w:lang w:val="en-GB" w:bidi="en-GB"/>
        </w:rPr>
        <w:t>of the</w:t>
      </w:r>
      <w:r w:rsidRPr="00314C7E">
        <w:rPr>
          <w:rFonts w:cs="Arial"/>
          <w:sz w:val="22"/>
          <w:lang w:val="en-GB" w:bidi="en-GB"/>
        </w:rPr>
        <w:t xml:space="preserve"> </w:t>
      </w:r>
      <w:r w:rsidR="003C320B" w:rsidRPr="00314C7E">
        <w:rPr>
          <w:rFonts w:cs="Arial"/>
          <w:smallCaps/>
          <w:sz w:val="22"/>
          <w:lang w:val="en-GB" w:bidi="en-GB"/>
        </w:rPr>
        <w:t>Acceptance Test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and the </w:t>
      </w:r>
      <w:r w:rsidR="00A01BA2" w:rsidRPr="00314C7E">
        <w:rPr>
          <w:rFonts w:cs="Arial"/>
          <w:smallCaps/>
          <w:sz w:val="22"/>
          <w:lang w:val="en-GB" w:bidi="en-GB"/>
        </w:rPr>
        <w:t>Purchaser</w:t>
      </w:r>
      <w:r w:rsidRPr="00314C7E">
        <w:rPr>
          <w:rFonts w:cs="Arial"/>
          <w:sz w:val="22"/>
          <w:lang w:val="en-GB" w:bidi="en-GB"/>
        </w:rPr>
        <w:t xml:space="preserve"> shall sign a Protocol on the successful completion </w:t>
      </w:r>
      <w:r w:rsidR="00A01BA2" w:rsidRPr="00314C7E">
        <w:rPr>
          <w:rFonts w:cs="Arial"/>
          <w:sz w:val="22"/>
          <w:lang w:val="en-GB" w:bidi="en-GB"/>
        </w:rPr>
        <w:t>of the</w:t>
      </w:r>
      <w:r w:rsidRPr="00314C7E">
        <w:rPr>
          <w:rFonts w:cs="Arial"/>
          <w:sz w:val="22"/>
          <w:lang w:val="en-GB" w:bidi="en-GB"/>
        </w:rPr>
        <w:t xml:space="preserve"> </w:t>
      </w:r>
      <w:r w:rsidR="003C320B" w:rsidRPr="00314C7E">
        <w:rPr>
          <w:rFonts w:cs="Arial"/>
          <w:smallCaps/>
          <w:sz w:val="22"/>
          <w:lang w:val="en-GB" w:bidi="en-GB"/>
        </w:rPr>
        <w:t>Acceptance Test</w:t>
      </w:r>
      <w:r w:rsidRPr="00314C7E">
        <w:rPr>
          <w:rFonts w:cs="Arial"/>
          <w:sz w:val="22"/>
          <w:lang w:val="en-GB" w:bidi="en-GB"/>
        </w:rPr>
        <w:t>.</w:t>
      </w:r>
      <w:r w:rsidR="003C320B" w:rsidRPr="00314C7E">
        <w:rPr>
          <w:rFonts w:cs="Arial"/>
          <w:smallCaps/>
          <w:sz w:val="22"/>
          <w:lang w:val="en-GB" w:bidi="en-GB"/>
        </w:rPr>
        <w:t xml:space="preserve"> </w:t>
      </w: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prepare a draft of this Protocol. The </w:t>
      </w:r>
      <w:r w:rsidR="00A01BA2" w:rsidRPr="00314C7E">
        <w:rPr>
          <w:rFonts w:cs="Arial"/>
          <w:smallCaps/>
          <w:sz w:val="22"/>
          <w:lang w:val="en-GB" w:bidi="en-GB"/>
        </w:rPr>
        <w:t>Purchaser</w:t>
      </w:r>
      <w:r w:rsidRPr="00314C7E">
        <w:rPr>
          <w:rFonts w:cs="Arial"/>
          <w:sz w:val="22"/>
          <w:lang w:val="en-GB" w:bidi="en-GB"/>
        </w:rPr>
        <w:t xml:space="preserve"> shall not unreasonably withhold the signing of this </w:t>
      </w:r>
      <w:proofErr w:type="gramStart"/>
      <w:r w:rsidRPr="00314C7E">
        <w:rPr>
          <w:rFonts w:cs="Arial"/>
          <w:sz w:val="22"/>
          <w:lang w:val="en-GB" w:bidi="en-GB"/>
        </w:rPr>
        <w:t>Protocol, and</w:t>
      </w:r>
      <w:proofErr w:type="gramEnd"/>
      <w:r w:rsidRPr="00314C7E">
        <w:rPr>
          <w:rFonts w:cs="Arial"/>
          <w:sz w:val="22"/>
          <w:lang w:val="en-GB" w:bidi="en-GB"/>
        </w:rPr>
        <w:t xml:space="preserve"> shall sign it in the shortest possible time after the </w:t>
      </w:r>
      <w:r w:rsidR="00A01BA2" w:rsidRPr="00314C7E">
        <w:rPr>
          <w:rFonts w:cs="Arial"/>
          <w:smallCaps/>
          <w:sz w:val="22"/>
          <w:lang w:val="en-GB" w:bidi="en-GB"/>
        </w:rPr>
        <w:t>Contractor</w:t>
      </w:r>
      <w:r w:rsidRPr="00314C7E">
        <w:rPr>
          <w:rFonts w:cs="Arial"/>
          <w:sz w:val="22"/>
          <w:lang w:val="en-GB" w:bidi="en-GB"/>
        </w:rPr>
        <w:t xml:space="preserve"> submits the draft.</w:t>
      </w:r>
    </w:p>
    <w:p w14:paraId="4E9EED81" w14:textId="1160C979" w:rsidR="00576592" w:rsidRPr="00314C7E" w:rsidRDefault="00576592" w:rsidP="00654739">
      <w:pPr>
        <w:pStyle w:val="Nadpis2"/>
        <w:keepLines w:val="0"/>
        <w:numPr>
          <w:ilvl w:val="2"/>
          <w:numId w:val="7"/>
        </w:numPr>
        <w:spacing w:before="0" w:line="300" w:lineRule="exact"/>
        <w:ind w:left="1418" w:hanging="709"/>
        <w:rPr>
          <w:rFonts w:cs="Arial"/>
          <w:sz w:val="22"/>
          <w:szCs w:val="22"/>
          <w:lang w:val="en-GB"/>
        </w:rPr>
      </w:pPr>
      <w:bookmarkStart w:id="137" w:name="_Ref442068067"/>
      <w:r w:rsidRPr="00314C7E">
        <w:rPr>
          <w:rFonts w:cs="Arial"/>
          <w:sz w:val="22"/>
          <w:lang w:val="en-GB" w:bidi="en-GB"/>
        </w:rPr>
        <w:t xml:space="preserve">If, for reasons not attributable to the </w:t>
      </w:r>
      <w:r w:rsidR="00A01BA2" w:rsidRPr="00314C7E">
        <w:rPr>
          <w:rFonts w:cs="Arial"/>
          <w:smallCaps/>
          <w:sz w:val="22"/>
          <w:lang w:val="en-GB" w:bidi="en-GB"/>
        </w:rPr>
        <w:t>Purchaser</w:t>
      </w:r>
      <w:r w:rsidRPr="00314C7E">
        <w:rPr>
          <w:rFonts w:cs="Arial"/>
          <w:sz w:val="22"/>
          <w:lang w:val="en-GB" w:bidi="en-GB"/>
        </w:rPr>
        <w:t xml:space="preserve">, the requirements for operability, reliability, safety and quality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and/or the minimum capacity parameter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specified in Enclosure 1 to the </w:t>
      </w:r>
      <w:r w:rsidR="00A01BA2" w:rsidRPr="00314C7E">
        <w:rPr>
          <w:rFonts w:cs="Arial"/>
          <w:smallCaps/>
          <w:sz w:val="22"/>
          <w:lang w:val="en-GB" w:bidi="en-GB"/>
        </w:rPr>
        <w:t>Contract</w:t>
      </w:r>
      <w:r w:rsidRPr="00314C7E">
        <w:rPr>
          <w:rFonts w:cs="Arial"/>
          <w:sz w:val="22"/>
          <w:lang w:val="en-GB" w:bidi="en-GB"/>
        </w:rPr>
        <w:t xml:space="preserve"> are not met during the </w:t>
      </w:r>
      <w:r w:rsidR="00BA35DF" w:rsidRPr="00314C7E">
        <w:rPr>
          <w:rFonts w:cs="Arial"/>
          <w:smallCaps/>
          <w:sz w:val="22"/>
          <w:lang w:val="en-GB" w:bidi="en-GB"/>
        </w:rPr>
        <w:t>Acceptance Test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is obliged to make the necessary changes and adjustments to the </w:t>
      </w:r>
      <w:r w:rsidR="00A01BA2" w:rsidRPr="00314C7E">
        <w:rPr>
          <w:rFonts w:cs="Arial"/>
          <w:smallCaps/>
          <w:sz w:val="22"/>
          <w:lang w:val="en-GB" w:bidi="en-GB"/>
        </w:rPr>
        <w:t>Work</w:t>
      </w:r>
      <w:r w:rsidRPr="00314C7E">
        <w:rPr>
          <w:rFonts w:cs="Arial"/>
          <w:sz w:val="22"/>
          <w:lang w:val="en-GB" w:bidi="en-GB"/>
        </w:rPr>
        <w:t xml:space="preserve"> to meet these parameters, functions or requirements at its own expense. The </w:t>
      </w:r>
      <w:r w:rsidR="00A01BA2" w:rsidRPr="00314C7E">
        <w:rPr>
          <w:rFonts w:cs="Arial"/>
          <w:smallCaps/>
          <w:sz w:val="22"/>
          <w:lang w:val="en-GB" w:bidi="en-GB"/>
        </w:rPr>
        <w:t>Contractor</w:t>
      </w:r>
      <w:r w:rsidRPr="00314C7E">
        <w:rPr>
          <w:rFonts w:cs="Arial"/>
          <w:sz w:val="22"/>
          <w:lang w:val="en-GB" w:bidi="en-GB"/>
        </w:rPr>
        <w:t xml:space="preserve"> shall notify the </w:t>
      </w:r>
      <w:r w:rsidR="00A01BA2" w:rsidRPr="00314C7E">
        <w:rPr>
          <w:rFonts w:cs="Arial"/>
          <w:smallCaps/>
          <w:sz w:val="22"/>
          <w:lang w:val="en-GB" w:bidi="en-GB"/>
        </w:rPr>
        <w:t>Purchaser</w:t>
      </w:r>
      <w:r w:rsidRPr="00314C7E">
        <w:rPr>
          <w:rFonts w:cs="Arial"/>
          <w:sz w:val="22"/>
          <w:lang w:val="en-GB" w:bidi="en-GB"/>
        </w:rPr>
        <w:t xml:space="preserve"> </w:t>
      </w:r>
      <w:r w:rsidR="00103A81">
        <w:rPr>
          <w:rFonts w:cs="Arial"/>
          <w:sz w:val="22"/>
          <w:lang w:val="en-GB" w:bidi="en-GB"/>
        </w:rPr>
        <w:t xml:space="preserve">of execution </w:t>
      </w:r>
      <w:r w:rsidRPr="00314C7E">
        <w:rPr>
          <w:rFonts w:cs="Arial"/>
          <w:sz w:val="22"/>
          <w:lang w:val="en-GB" w:bidi="en-GB"/>
        </w:rPr>
        <w:t xml:space="preserve">of any necessary changes and adjustments and must repeat the </w:t>
      </w:r>
      <w:r w:rsidR="00301317" w:rsidRPr="00314C7E">
        <w:rPr>
          <w:rFonts w:cs="Arial"/>
          <w:smallCaps/>
          <w:sz w:val="22"/>
          <w:lang w:val="en-GB" w:bidi="en-GB"/>
        </w:rPr>
        <w:t>Acceptance Test</w:t>
      </w:r>
      <w:r w:rsidRPr="00314C7E">
        <w:rPr>
          <w:rFonts w:cs="Arial"/>
          <w:sz w:val="22"/>
          <w:lang w:val="en-GB" w:bidi="en-GB"/>
        </w:rPr>
        <w:t xml:space="preserve"> at its own expense until the requirements set out in the </w:t>
      </w:r>
      <w:r w:rsidR="003C320B" w:rsidRPr="00314C7E">
        <w:rPr>
          <w:rFonts w:cs="Arial"/>
          <w:smallCaps/>
          <w:sz w:val="22"/>
          <w:lang w:val="en-GB" w:bidi="en-GB"/>
        </w:rPr>
        <w:t>Commissioning</w:t>
      </w:r>
      <w:r w:rsidRPr="00314C7E">
        <w:rPr>
          <w:rFonts w:cs="Arial"/>
          <w:sz w:val="22"/>
          <w:lang w:val="en-GB" w:bidi="en-GB"/>
        </w:rPr>
        <w:t xml:space="preserve"> Test Program for the </w:t>
      </w:r>
      <w:r w:rsidR="0050447C" w:rsidRPr="00314C7E">
        <w:rPr>
          <w:rFonts w:cs="Arial"/>
          <w:smallCaps/>
          <w:sz w:val="22"/>
          <w:lang w:val="en-GB" w:bidi="en-GB"/>
        </w:rPr>
        <w:t>Acceptance Test</w:t>
      </w:r>
      <w:r w:rsidRPr="00314C7E">
        <w:rPr>
          <w:rFonts w:cs="Arial"/>
          <w:sz w:val="22"/>
          <w:lang w:val="en-GB" w:bidi="en-GB"/>
        </w:rPr>
        <w:t xml:space="preserve"> have been met. If the </w:t>
      </w:r>
      <w:r w:rsidR="00A01BA2" w:rsidRPr="00314C7E">
        <w:rPr>
          <w:rFonts w:cs="Arial"/>
          <w:smallCaps/>
          <w:sz w:val="22"/>
          <w:lang w:val="en-GB" w:bidi="en-GB"/>
        </w:rPr>
        <w:t>Contractor</w:t>
      </w:r>
      <w:r w:rsidRPr="00314C7E">
        <w:rPr>
          <w:rFonts w:cs="Arial"/>
          <w:sz w:val="22"/>
          <w:lang w:val="en-GB" w:bidi="en-GB"/>
        </w:rPr>
        <w:t xml:space="preserve"> repeats the </w:t>
      </w:r>
      <w:r w:rsidRPr="00314C7E">
        <w:rPr>
          <w:rFonts w:cs="Arial"/>
          <w:smallCaps/>
          <w:sz w:val="22"/>
          <w:lang w:val="en-GB" w:bidi="en-GB"/>
        </w:rPr>
        <w:t>Acceptance Test</w:t>
      </w:r>
      <w:r w:rsidRPr="00314C7E">
        <w:rPr>
          <w:rFonts w:cs="Arial"/>
          <w:sz w:val="22"/>
          <w:lang w:val="en-GB" w:bidi="en-GB"/>
        </w:rPr>
        <w:t xml:space="preserve"> more than twice (2x), then (</w:t>
      </w:r>
      <w:proofErr w:type="spellStart"/>
      <w:r w:rsidRPr="00314C7E">
        <w:rPr>
          <w:rFonts w:cs="Arial"/>
          <w:sz w:val="22"/>
          <w:lang w:val="en-GB" w:bidi="en-GB"/>
        </w:rPr>
        <w:t>i</w:t>
      </w:r>
      <w:proofErr w:type="spellEnd"/>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reimburse the </w:t>
      </w:r>
      <w:r w:rsidR="00A01BA2" w:rsidRPr="00314C7E">
        <w:rPr>
          <w:rFonts w:cs="Arial"/>
          <w:smallCaps/>
          <w:sz w:val="22"/>
          <w:lang w:val="en-GB" w:bidi="en-GB"/>
        </w:rPr>
        <w:t>Purchaser</w:t>
      </w:r>
      <w:r w:rsidRPr="00314C7E">
        <w:rPr>
          <w:rFonts w:cs="Arial"/>
          <w:sz w:val="22"/>
          <w:lang w:val="en-GB" w:bidi="en-GB"/>
        </w:rPr>
        <w:t xml:space="preserve"> for any proven costs incurred by the </w:t>
      </w:r>
      <w:r w:rsidR="00A01BA2" w:rsidRPr="00314C7E">
        <w:rPr>
          <w:rFonts w:cs="Arial"/>
          <w:smallCaps/>
          <w:sz w:val="22"/>
          <w:lang w:val="en-GB" w:bidi="en-GB"/>
        </w:rPr>
        <w:t>Purchaser</w:t>
      </w:r>
      <w:r w:rsidRPr="00314C7E">
        <w:rPr>
          <w:rFonts w:cs="Arial"/>
          <w:sz w:val="22"/>
          <w:lang w:val="en-GB" w:bidi="en-GB"/>
        </w:rPr>
        <w:t xml:space="preserve"> in connection with the third (3rd) and any further </w:t>
      </w:r>
      <w:r w:rsidR="00301317" w:rsidRPr="00314C7E">
        <w:rPr>
          <w:rFonts w:cs="Arial"/>
          <w:smallCaps/>
          <w:sz w:val="22"/>
          <w:lang w:val="en-GB" w:bidi="en-GB"/>
        </w:rPr>
        <w:t>Acceptance Tests</w:t>
      </w:r>
      <w:r w:rsidRPr="00314C7E">
        <w:rPr>
          <w:rFonts w:cs="Arial"/>
          <w:sz w:val="22"/>
          <w:lang w:val="en-GB" w:bidi="en-GB"/>
        </w:rPr>
        <w:t xml:space="preserve">, and (ii) the </w:t>
      </w:r>
      <w:r w:rsidR="00A01BA2" w:rsidRPr="00314C7E">
        <w:rPr>
          <w:rFonts w:cs="Arial"/>
          <w:smallCaps/>
          <w:sz w:val="22"/>
          <w:lang w:val="en-GB" w:bidi="en-GB"/>
        </w:rPr>
        <w:t>Contractor</w:t>
      </w:r>
      <w:r w:rsidRPr="00314C7E">
        <w:rPr>
          <w:rFonts w:cs="Arial"/>
          <w:sz w:val="22"/>
          <w:lang w:val="en-GB" w:bidi="en-GB"/>
        </w:rPr>
        <w:t xml:space="preserve"> shall pay the </w:t>
      </w:r>
      <w:r w:rsidR="00A01BA2" w:rsidRPr="00314C7E">
        <w:rPr>
          <w:rFonts w:cs="Arial"/>
          <w:smallCaps/>
          <w:sz w:val="22"/>
          <w:lang w:val="en-GB" w:bidi="en-GB"/>
        </w:rPr>
        <w:t>Purchaser</w:t>
      </w:r>
      <w:r w:rsidRPr="00314C7E">
        <w:rPr>
          <w:rFonts w:cs="Arial"/>
          <w:sz w:val="22"/>
          <w:lang w:val="en-GB" w:bidi="en-GB"/>
        </w:rPr>
        <w:t xml:space="preserve"> the </w:t>
      </w:r>
      <w:r w:rsidR="00A01BA2" w:rsidRPr="00314C7E">
        <w:rPr>
          <w:rFonts w:cs="Arial"/>
          <w:smallCaps/>
          <w:sz w:val="22"/>
          <w:lang w:val="en-GB" w:bidi="en-GB"/>
        </w:rPr>
        <w:t>Contractual Penalty</w:t>
      </w:r>
      <w:r w:rsidRPr="00314C7E">
        <w:rPr>
          <w:rFonts w:cs="Arial"/>
          <w:sz w:val="22"/>
          <w:lang w:val="en-GB" w:bidi="en-GB"/>
        </w:rPr>
        <w:t xml:space="preserve"> pursuant to paragraph </w:t>
      </w:r>
      <w:r w:rsidR="00521B44" w:rsidRPr="00314C7E">
        <w:rPr>
          <w:rFonts w:cs="Arial"/>
          <w:sz w:val="22"/>
          <w:lang w:val="en-GB" w:bidi="en-GB"/>
        </w:rPr>
        <w:fldChar w:fldCharType="begin"/>
      </w:r>
      <w:r w:rsidR="00521B44" w:rsidRPr="00314C7E">
        <w:rPr>
          <w:rFonts w:cs="Arial"/>
          <w:sz w:val="22"/>
          <w:lang w:val="en-GB" w:bidi="en-GB"/>
        </w:rPr>
        <w:instrText xml:space="preserve"> REF _Ref520898177 \r \h </w:instrText>
      </w:r>
      <w:r w:rsidR="00A01BA2" w:rsidRPr="00314C7E">
        <w:rPr>
          <w:rFonts w:cs="Arial"/>
          <w:sz w:val="22"/>
          <w:lang w:val="en-GB" w:bidi="en-GB"/>
        </w:rPr>
        <w:instrText xml:space="preserve"> \* MERGEFORMAT </w:instrText>
      </w:r>
      <w:r w:rsidR="00521B44" w:rsidRPr="00314C7E">
        <w:rPr>
          <w:rFonts w:cs="Arial"/>
          <w:sz w:val="22"/>
          <w:lang w:val="en-GB" w:bidi="en-GB"/>
        </w:rPr>
      </w:r>
      <w:r w:rsidR="00521B44" w:rsidRPr="00314C7E">
        <w:rPr>
          <w:rFonts w:cs="Arial"/>
          <w:sz w:val="22"/>
          <w:lang w:val="en-GB" w:bidi="en-GB"/>
        </w:rPr>
        <w:fldChar w:fldCharType="separate"/>
      </w:r>
      <w:r w:rsidR="009D51B3">
        <w:rPr>
          <w:rFonts w:cs="Arial"/>
          <w:sz w:val="22"/>
          <w:lang w:val="en-GB" w:bidi="en-GB"/>
        </w:rPr>
        <w:t>42.2</w:t>
      </w:r>
      <w:r w:rsidR="00521B44" w:rsidRPr="00314C7E">
        <w:rPr>
          <w:rFonts w:cs="Arial"/>
          <w:sz w:val="22"/>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and/or (iii) the </w:t>
      </w:r>
      <w:r w:rsidR="00A01BA2" w:rsidRPr="00314C7E">
        <w:rPr>
          <w:rFonts w:cs="Arial"/>
          <w:smallCaps/>
          <w:sz w:val="22"/>
          <w:lang w:val="en-GB" w:bidi="en-GB"/>
        </w:rPr>
        <w:t>Purchaser</w:t>
      </w:r>
      <w:r w:rsidRPr="00314C7E">
        <w:rPr>
          <w:rFonts w:cs="Arial"/>
          <w:sz w:val="22"/>
          <w:lang w:val="en-GB" w:bidi="en-GB"/>
        </w:rPr>
        <w:t xml:space="preserve"> has the right to withdraw from the </w:t>
      </w:r>
      <w:r w:rsidR="00A01BA2" w:rsidRPr="00314C7E">
        <w:rPr>
          <w:rFonts w:cs="Arial"/>
          <w:smallCaps/>
          <w:sz w:val="22"/>
          <w:lang w:val="en-GB" w:bidi="en-GB"/>
        </w:rPr>
        <w:t>Contract</w:t>
      </w:r>
      <w:r w:rsidRPr="00314C7E">
        <w:rPr>
          <w:rFonts w:cs="Arial"/>
          <w:sz w:val="22"/>
          <w:lang w:val="en-GB" w:bidi="en-GB"/>
        </w:rPr>
        <w:t xml:space="preserve"> with immediate effect.</w:t>
      </w:r>
      <w:bookmarkEnd w:id="137"/>
    </w:p>
    <w:p w14:paraId="420A5E42" w14:textId="48C0D758" w:rsidR="00A41345" w:rsidRPr="00314C7E" w:rsidRDefault="00576592" w:rsidP="00654739">
      <w:pPr>
        <w:pStyle w:val="Nadpis2"/>
        <w:keepLines w:val="0"/>
        <w:numPr>
          <w:ilvl w:val="2"/>
          <w:numId w:val="7"/>
        </w:numPr>
        <w:spacing w:before="0" w:line="300" w:lineRule="exact"/>
        <w:ind w:left="1418" w:hanging="709"/>
        <w:rPr>
          <w:rFonts w:cs="Arial"/>
          <w:sz w:val="22"/>
          <w:szCs w:val="22"/>
          <w:lang w:val="en-GB"/>
        </w:rPr>
      </w:pPr>
      <w:bookmarkStart w:id="138" w:name="_Ref472514921"/>
      <w:bookmarkStart w:id="139" w:name="_Ref442068285"/>
      <w:r w:rsidRPr="00314C7E">
        <w:rPr>
          <w:rFonts w:cs="Arial"/>
          <w:sz w:val="22"/>
          <w:lang w:val="en-GB" w:bidi="en-GB"/>
        </w:rPr>
        <w:t xml:space="preserve">If, for reasons not attributable to the </w:t>
      </w:r>
      <w:r w:rsidR="00A01BA2" w:rsidRPr="00314C7E">
        <w:rPr>
          <w:rFonts w:cs="Arial"/>
          <w:smallCaps/>
          <w:sz w:val="22"/>
          <w:lang w:val="en-GB" w:bidi="en-GB"/>
        </w:rPr>
        <w:t>Purchaser</w:t>
      </w:r>
      <w:r w:rsidRPr="00314C7E">
        <w:rPr>
          <w:rFonts w:cs="Arial"/>
          <w:sz w:val="22"/>
          <w:lang w:val="en-GB" w:bidi="en-GB"/>
        </w:rPr>
        <w:t xml:space="preserve">, the requirements for operability, reliability, safety and quality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and/or the minimum capacity parameter for the </w:t>
      </w:r>
      <w:r w:rsidR="00A01BA2" w:rsidRPr="00314C7E">
        <w:rPr>
          <w:rFonts w:cs="Arial"/>
          <w:smallCaps/>
          <w:sz w:val="22"/>
          <w:lang w:val="en-GB" w:bidi="en-GB"/>
        </w:rPr>
        <w:t>Work</w:t>
      </w:r>
      <w:r w:rsidRPr="00314C7E">
        <w:rPr>
          <w:rFonts w:cs="Arial"/>
          <w:sz w:val="22"/>
          <w:lang w:val="en-GB" w:bidi="en-GB"/>
        </w:rPr>
        <w:t xml:space="preserve"> specified in </w:t>
      </w:r>
      <w:r w:rsidR="00114FD9" w:rsidRPr="00114FD9">
        <w:rPr>
          <w:rFonts w:cs="Arial"/>
          <w:sz w:val="22"/>
          <w:u w:val="single"/>
          <w:lang w:val="en-GB" w:bidi="en-GB"/>
        </w:rPr>
        <w:t>Enclosure 1</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 xml:space="preserve"> are not met during the </w:t>
      </w:r>
      <w:r w:rsidR="00CC3C3A" w:rsidRPr="00314C7E">
        <w:rPr>
          <w:rFonts w:cs="Arial"/>
          <w:smallCaps/>
          <w:sz w:val="22"/>
          <w:lang w:val="en-GB" w:bidi="en-GB"/>
        </w:rPr>
        <w:lastRenderedPageBreak/>
        <w:t>Acceptance Test</w:t>
      </w:r>
      <w:r w:rsidRPr="00314C7E">
        <w:rPr>
          <w:rFonts w:cs="Arial"/>
          <w:sz w:val="22"/>
          <w:lang w:val="en-GB" w:bidi="en-GB"/>
        </w:rPr>
        <w:t xml:space="preserve"> even after the necessary changes and adjustments made by the </w:t>
      </w:r>
      <w:r w:rsidR="00A01BA2" w:rsidRPr="00314C7E">
        <w:rPr>
          <w:rFonts w:cs="Arial"/>
          <w:smallCaps/>
          <w:sz w:val="22"/>
          <w:lang w:val="en-GB" w:bidi="en-GB"/>
        </w:rPr>
        <w:t>Contractor</w:t>
      </w:r>
      <w:r w:rsidRPr="00314C7E">
        <w:rPr>
          <w:rFonts w:cs="Arial"/>
          <w:sz w:val="22"/>
          <w:lang w:val="en-GB" w:bidi="en-GB"/>
        </w:rPr>
        <w:t xml:space="preserve"> pursuant to paragraph</w:t>
      </w:r>
      <w:r w:rsidR="00A01BA2" w:rsidRPr="00314C7E">
        <w:rPr>
          <w:rFonts w:cs="Arial"/>
          <w:sz w:val="22"/>
          <w:lang w:val="en-GB" w:bidi="en-GB"/>
        </w:rPr>
        <w:t xml:space="preserve"> </w:t>
      </w:r>
      <w:r w:rsidR="00A01BA2" w:rsidRPr="00314C7E">
        <w:rPr>
          <w:rFonts w:cs="Arial"/>
          <w:lang w:val="en-GB" w:bidi="en-GB"/>
        </w:rPr>
        <w:fldChar w:fldCharType="begin"/>
      </w:r>
      <w:r w:rsidR="00A01BA2" w:rsidRPr="00314C7E">
        <w:rPr>
          <w:rFonts w:cs="Arial"/>
          <w:lang w:val="en-GB" w:bidi="en-GB"/>
        </w:rPr>
        <w:instrText xml:space="preserve"> REF _Ref442068067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30.3.3</w:t>
      </w:r>
      <w:r w:rsidR="00A01BA2" w:rsidRPr="00314C7E">
        <w:rPr>
          <w:rFonts w:cs="Arial"/>
          <w:lang w:val="en-GB" w:bidi="en-GB"/>
        </w:rPr>
        <w:fldChar w:fldCharType="end"/>
      </w:r>
      <w:r w:rsidR="00A01BA2" w:rsidRPr="00314C7E">
        <w:rPr>
          <w:rFonts w:cs="Arial"/>
          <w:lang w:val="en-GB" w:bidi="en-GB"/>
        </w:rPr>
        <w:t xml:space="preserve"> </w:t>
      </w:r>
      <w:r w:rsidRPr="00314C7E">
        <w:rPr>
          <w:rFonts w:cs="Arial"/>
          <w:sz w:val="22"/>
          <w:lang w:val="en-GB" w:bidi="en-GB"/>
        </w:rPr>
        <w:t xml:space="preserve">above, but the </w:t>
      </w:r>
      <w:r w:rsidR="00A01BA2" w:rsidRPr="00314C7E">
        <w:rPr>
          <w:rFonts w:cs="Arial"/>
          <w:smallCaps/>
          <w:sz w:val="22"/>
          <w:lang w:val="en-GB" w:bidi="en-GB"/>
        </w:rPr>
        <w:t>Work</w:t>
      </w:r>
      <w:r w:rsidRPr="00314C7E">
        <w:rPr>
          <w:rFonts w:cs="Arial"/>
          <w:sz w:val="22"/>
          <w:lang w:val="en-GB" w:bidi="en-GB"/>
        </w:rPr>
        <w:t xml:space="preserve"> only exhibits minor deviations from these requirements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which do not affect the operability, reliability, safety and quality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may agree in writing that it approves the </w:t>
      </w:r>
      <w:r w:rsidR="003C320B" w:rsidRPr="00314C7E">
        <w:rPr>
          <w:rFonts w:cs="Arial"/>
          <w:smallCaps/>
          <w:sz w:val="22"/>
          <w:lang w:val="en-GB" w:bidi="en-GB"/>
        </w:rPr>
        <w:t>Acceptance Test</w:t>
      </w:r>
      <w:r w:rsidRPr="00314C7E">
        <w:rPr>
          <w:rFonts w:cs="Arial"/>
          <w:sz w:val="22"/>
          <w:lang w:val="en-GB" w:bidi="en-GB"/>
        </w:rPr>
        <w:t xml:space="preserve">, on condition that the </w:t>
      </w:r>
      <w:r w:rsidR="00A01BA2" w:rsidRPr="00314C7E">
        <w:rPr>
          <w:rFonts w:cs="Arial"/>
          <w:smallCaps/>
          <w:sz w:val="22"/>
          <w:lang w:val="en-GB" w:bidi="en-GB"/>
        </w:rPr>
        <w:t>Contractor</w:t>
      </w:r>
      <w:r w:rsidRPr="00314C7E">
        <w:rPr>
          <w:rFonts w:cs="Arial"/>
          <w:sz w:val="22"/>
          <w:lang w:val="en-GB" w:bidi="en-GB"/>
        </w:rPr>
        <w:t xml:space="preserve"> pays the </w:t>
      </w:r>
      <w:r w:rsidR="00A01BA2" w:rsidRPr="00314C7E">
        <w:rPr>
          <w:rFonts w:cs="Arial"/>
          <w:smallCaps/>
          <w:sz w:val="22"/>
          <w:lang w:val="en-GB" w:bidi="en-GB"/>
        </w:rPr>
        <w:t>Contractual Penalty</w:t>
      </w:r>
      <w:r w:rsidRPr="00314C7E">
        <w:rPr>
          <w:rFonts w:cs="Arial"/>
          <w:sz w:val="22"/>
          <w:lang w:val="en-GB" w:bidi="en-GB"/>
        </w:rPr>
        <w:t xml:space="preserve"> in accordance with paragraph </w:t>
      </w:r>
      <w:r w:rsidR="00DE1C70" w:rsidRPr="00314C7E">
        <w:rPr>
          <w:rFonts w:cs="Arial"/>
          <w:lang w:val="en-GB" w:bidi="en-GB"/>
        </w:rPr>
        <w:fldChar w:fldCharType="begin"/>
      </w:r>
      <w:r w:rsidR="00DE1C70" w:rsidRPr="00314C7E">
        <w:rPr>
          <w:rFonts w:cs="Arial"/>
          <w:sz w:val="22"/>
          <w:lang w:val="en-GB" w:bidi="en-GB"/>
        </w:rPr>
        <w:instrText xml:space="preserve"> REF _Ref520898177 \r \h </w:instrText>
      </w:r>
      <w:r w:rsidR="00A01BA2" w:rsidRPr="00314C7E">
        <w:rPr>
          <w:rFonts w:cs="Arial"/>
          <w:lang w:val="en-GB" w:bidi="en-GB"/>
        </w:rPr>
        <w:instrText xml:space="preserve"> \* MERGEFORMAT </w:instrText>
      </w:r>
      <w:r w:rsidR="00DE1C70" w:rsidRPr="00314C7E">
        <w:rPr>
          <w:rFonts w:cs="Arial"/>
          <w:lang w:val="en-GB" w:bidi="en-GB"/>
        </w:rPr>
      </w:r>
      <w:r w:rsidR="00DE1C70" w:rsidRPr="00314C7E">
        <w:rPr>
          <w:rFonts w:cs="Arial"/>
          <w:lang w:val="en-GB" w:bidi="en-GB"/>
        </w:rPr>
        <w:fldChar w:fldCharType="separate"/>
      </w:r>
      <w:r w:rsidR="009D51B3">
        <w:rPr>
          <w:rFonts w:cs="Arial"/>
          <w:sz w:val="22"/>
          <w:lang w:val="en-GB" w:bidi="en-GB"/>
        </w:rPr>
        <w:t>42.2</w:t>
      </w:r>
      <w:r w:rsidR="00DE1C70" w:rsidRPr="00314C7E">
        <w:rPr>
          <w:rFonts w:cs="Arial"/>
          <w:lang w:val="en-GB" w:bidi="en-GB"/>
        </w:rPr>
        <w:fldChar w:fldCharType="end"/>
      </w:r>
      <w:r w:rsidRPr="00314C7E">
        <w:rPr>
          <w:rFonts w:cs="Arial"/>
          <w:sz w:val="22"/>
          <w:lang w:val="en-GB" w:bidi="en-GB"/>
        </w:rPr>
        <w:t xml:space="preserve"> below.</w:t>
      </w:r>
      <w:bookmarkEnd w:id="138"/>
      <w:bookmarkEnd w:id="139"/>
    </w:p>
    <w:p w14:paraId="22CECF23" w14:textId="77777777" w:rsidR="00A41345" w:rsidRPr="00314C7E" w:rsidRDefault="00A41345"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If, for reasons not attributable to the </w:t>
      </w:r>
      <w:r w:rsidR="00A01BA2" w:rsidRPr="00314C7E">
        <w:rPr>
          <w:rFonts w:cs="Arial"/>
          <w:smallCaps/>
          <w:sz w:val="22"/>
          <w:lang w:val="en-GB" w:bidi="en-GB"/>
        </w:rPr>
        <w:t>Contractor</w:t>
      </w:r>
      <w:r w:rsidRPr="00314C7E">
        <w:rPr>
          <w:rFonts w:cs="Arial"/>
          <w:sz w:val="22"/>
          <w:lang w:val="en-GB" w:bidi="en-GB"/>
        </w:rPr>
        <w:t xml:space="preserve">, the course </w:t>
      </w:r>
      <w:r w:rsidR="00A01BA2" w:rsidRPr="00314C7E">
        <w:rPr>
          <w:rFonts w:cs="Arial"/>
          <w:sz w:val="22"/>
          <w:lang w:val="en-GB" w:bidi="en-GB"/>
        </w:rPr>
        <w:t>of the</w:t>
      </w:r>
      <w:r w:rsidRPr="00314C7E">
        <w:rPr>
          <w:rFonts w:cs="Arial"/>
          <w:sz w:val="22"/>
          <w:lang w:val="en-GB" w:bidi="en-GB"/>
        </w:rPr>
        <w:t xml:space="preserve"> </w:t>
      </w:r>
      <w:r w:rsidR="003C320B" w:rsidRPr="00314C7E">
        <w:rPr>
          <w:rFonts w:cs="Arial"/>
          <w:smallCaps/>
          <w:sz w:val="22"/>
          <w:lang w:val="en-GB" w:bidi="en-GB"/>
        </w:rPr>
        <w:t>Acceptance Test</w:t>
      </w:r>
      <w:r w:rsidRPr="00314C7E">
        <w:rPr>
          <w:rFonts w:cs="Arial"/>
          <w:sz w:val="22"/>
          <w:lang w:val="en-GB" w:bidi="en-GB"/>
        </w:rPr>
        <w:t xml:space="preserve"> is interrupted, the </w:t>
      </w:r>
      <w:r w:rsidR="00A01BA2" w:rsidRPr="00314C7E">
        <w:rPr>
          <w:rFonts w:cs="Arial"/>
          <w:smallCaps/>
          <w:sz w:val="22"/>
          <w:lang w:val="en-GB" w:bidi="en-GB"/>
        </w:rPr>
        <w:t>Contractor</w:t>
      </w:r>
      <w:r w:rsidRPr="00314C7E">
        <w:rPr>
          <w:rFonts w:cs="Arial"/>
          <w:sz w:val="22"/>
          <w:lang w:val="en-GB" w:bidi="en-GB"/>
        </w:rPr>
        <w:t xml:space="preserve"> shall complete the </w:t>
      </w:r>
      <w:r w:rsidRPr="00314C7E">
        <w:rPr>
          <w:rFonts w:cs="Arial"/>
          <w:smallCaps/>
          <w:sz w:val="22"/>
          <w:lang w:val="en-GB" w:bidi="en-GB"/>
        </w:rPr>
        <w:t>Acceptance Test</w:t>
      </w:r>
      <w:r w:rsidRPr="00314C7E">
        <w:rPr>
          <w:rFonts w:cs="Arial"/>
          <w:sz w:val="22"/>
          <w:lang w:val="en-GB" w:bidi="en-GB"/>
        </w:rPr>
        <w:t xml:space="preserve"> according to the </w:t>
      </w:r>
      <w:r w:rsidR="00A01BA2" w:rsidRPr="00314C7E">
        <w:rPr>
          <w:rFonts w:cs="Arial"/>
          <w:smallCaps/>
          <w:sz w:val="22"/>
          <w:lang w:val="en-GB" w:bidi="en-GB"/>
        </w:rPr>
        <w:t>Purchaser</w:t>
      </w:r>
      <w:r w:rsidRPr="00314C7E">
        <w:rPr>
          <w:rFonts w:cs="Arial"/>
          <w:sz w:val="22"/>
          <w:lang w:val="en-GB" w:bidi="en-GB"/>
        </w:rPr>
        <w:t>’s instructions after removing the cause.</w:t>
      </w:r>
    </w:p>
    <w:p w14:paraId="72ED3E4A" w14:textId="77777777" w:rsidR="00A41345" w:rsidRPr="00314C7E" w:rsidRDefault="00A41345" w:rsidP="00654739">
      <w:pPr>
        <w:pStyle w:val="Nadpis2"/>
        <w:keepLines w:val="0"/>
        <w:numPr>
          <w:ilvl w:val="2"/>
          <w:numId w:val="7"/>
        </w:numPr>
        <w:spacing w:before="0" w:line="300" w:lineRule="exact"/>
        <w:ind w:left="1418" w:hanging="709"/>
        <w:rPr>
          <w:rFonts w:cs="Arial"/>
          <w:smallCaps/>
          <w:sz w:val="22"/>
          <w:szCs w:val="22"/>
          <w:lang w:val="en-GB"/>
        </w:rPr>
      </w:pPr>
      <w:r w:rsidRPr="00314C7E">
        <w:rPr>
          <w:rFonts w:cs="Arial"/>
          <w:sz w:val="22"/>
          <w:lang w:val="en-GB" w:bidi="en-GB"/>
        </w:rPr>
        <w:t xml:space="preserve">If, for reasons not attributable to the </w:t>
      </w:r>
      <w:r w:rsidR="00A01BA2" w:rsidRPr="00314C7E">
        <w:rPr>
          <w:rFonts w:cs="Arial"/>
          <w:smallCaps/>
          <w:sz w:val="22"/>
          <w:lang w:val="en-GB" w:bidi="en-GB"/>
        </w:rPr>
        <w:t>Purchaser</w:t>
      </w:r>
      <w:r w:rsidRPr="00314C7E">
        <w:rPr>
          <w:rFonts w:cs="Arial"/>
          <w:sz w:val="22"/>
          <w:lang w:val="en-GB" w:bidi="en-GB"/>
        </w:rPr>
        <w:t xml:space="preserve">, the course </w:t>
      </w:r>
      <w:r w:rsidR="00A01BA2" w:rsidRPr="00314C7E">
        <w:rPr>
          <w:rFonts w:cs="Arial"/>
          <w:sz w:val="22"/>
          <w:lang w:val="en-GB" w:bidi="en-GB"/>
        </w:rPr>
        <w:t>of the</w:t>
      </w:r>
      <w:r w:rsidRPr="00314C7E">
        <w:rPr>
          <w:rFonts w:cs="Arial"/>
          <w:sz w:val="22"/>
          <w:lang w:val="en-GB" w:bidi="en-GB"/>
        </w:rPr>
        <w:t xml:space="preserve"> </w:t>
      </w:r>
      <w:r w:rsidR="003C320B" w:rsidRPr="00314C7E">
        <w:rPr>
          <w:rFonts w:cs="Arial"/>
          <w:smallCaps/>
          <w:sz w:val="22"/>
          <w:lang w:val="en-GB" w:bidi="en-GB"/>
        </w:rPr>
        <w:t>Acceptance Test</w:t>
      </w:r>
      <w:r w:rsidRPr="00314C7E">
        <w:rPr>
          <w:rFonts w:cs="Arial"/>
          <w:sz w:val="22"/>
          <w:lang w:val="en-GB" w:bidi="en-GB"/>
        </w:rPr>
        <w:t xml:space="preserve"> is interrupted for more than twelve (12) hours and the </w:t>
      </w:r>
      <w:r w:rsidR="00A01BA2" w:rsidRPr="00314C7E">
        <w:rPr>
          <w:rFonts w:cs="Arial"/>
          <w:smallCaps/>
          <w:sz w:val="22"/>
          <w:lang w:val="en-GB" w:bidi="en-GB"/>
        </w:rPr>
        <w:t>Contractor</w:t>
      </w:r>
      <w:r w:rsidRPr="00314C7E">
        <w:rPr>
          <w:rFonts w:cs="Arial"/>
          <w:sz w:val="22"/>
          <w:lang w:val="en-GB" w:bidi="en-GB"/>
        </w:rPr>
        <w:t xml:space="preserve"> removes the cause for the interruption </w:t>
      </w:r>
      <w:r w:rsidR="00A01BA2" w:rsidRPr="00314C7E">
        <w:rPr>
          <w:rFonts w:cs="Arial"/>
          <w:sz w:val="22"/>
          <w:lang w:val="en-GB" w:bidi="en-GB"/>
        </w:rPr>
        <w:t>of the</w:t>
      </w:r>
      <w:r w:rsidRPr="00314C7E">
        <w:rPr>
          <w:rFonts w:cs="Arial"/>
          <w:sz w:val="22"/>
          <w:lang w:val="en-GB" w:bidi="en-GB"/>
        </w:rPr>
        <w:t xml:space="preserve"> </w:t>
      </w:r>
      <w:r w:rsidR="003C320B" w:rsidRPr="00314C7E">
        <w:rPr>
          <w:rFonts w:cs="Arial"/>
          <w:smallCaps/>
          <w:sz w:val="22"/>
          <w:lang w:val="en-GB" w:bidi="en-GB"/>
        </w:rPr>
        <w:t>Acceptance Test</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shall decide whether to continue or repeat the </w:t>
      </w:r>
      <w:r w:rsidR="003C320B" w:rsidRPr="00314C7E">
        <w:rPr>
          <w:rFonts w:cs="Arial"/>
          <w:smallCaps/>
          <w:sz w:val="22"/>
          <w:lang w:val="en-GB" w:bidi="en-GB"/>
        </w:rPr>
        <w:t>Acceptance Test</w:t>
      </w:r>
      <w:r w:rsidRPr="00314C7E">
        <w:rPr>
          <w:rFonts w:cs="Arial"/>
          <w:sz w:val="22"/>
          <w:lang w:val="en-GB" w:bidi="en-GB"/>
        </w:rPr>
        <w:t>.</w:t>
      </w:r>
    </w:p>
    <w:p w14:paraId="127B8F27" w14:textId="387F8658" w:rsidR="00A41345" w:rsidRPr="00314C7E" w:rsidRDefault="00A41345"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If, for reasons not attributable to the </w:t>
      </w:r>
      <w:r w:rsidR="00A01BA2" w:rsidRPr="00314C7E">
        <w:rPr>
          <w:rFonts w:cs="Arial"/>
          <w:smallCaps/>
          <w:sz w:val="22"/>
          <w:lang w:val="en-GB" w:bidi="en-GB"/>
        </w:rPr>
        <w:t>Contractor</w:t>
      </w:r>
      <w:r w:rsidRPr="00314C7E">
        <w:rPr>
          <w:rFonts w:cs="Arial"/>
          <w:sz w:val="22"/>
          <w:lang w:val="en-GB" w:bidi="en-GB"/>
        </w:rPr>
        <w:t>, it is not</w:t>
      </w:r>
      <w:r w:rsidR="005D01AC">
        <w:rPr>
          <w:rFonts w:cs="Arial"/>
          <w:sz w:val="22"/>
          <w:lang w:val="en-GB" w:bidi="en-GB"/>
        </w:rPr>
        <w:t xml:space="preserve"> </w:t>
      </w:r>
      <w:r w:rsidRPr="00314C7E">
        <w:rPr>
          <w:rFonts w:cs="Arial"/>
          <w:sz w:val="22"/>
          <w:lang w:val="en-GB" w:bidi="en-GB"/>
        </w:rPr>
        <w:t xml:space="preserve">possible to complete the </w:t>
      </w:r>
      <w:r w:rsidR="003C320B" w:rsidRPr="00314C7E">
        <w:rPr>
          <w:rFonts w:cs="Arial"/>
          <w:smallCaps/>
          <w:sz w:val="22"/>
          <w:lang w:val="en-GB" w:bidi="en-GB"/>
        </w:rPr>
        <w:t>Acceptance Test</w:t>
      </w:r>
      <w:r w:rsidRPr="00314C7E">
        <w:rPr>
          <w:rFonts w:cs="Arial"/>
          <w:sz w:val="22"/>
          <w:lang w:val="en-GB" w:bidi="en-GB"/>
        </w:rPr>
        <w:t xml:space="preserve"> within six (6) </w:t>
      </w:r>
      <w:r w:rsidR="008C3077" w:rsidRPr="00314C7E">
        <w:rPr>
          <w:rFonts w:cs="Arial"/>
          <w:smallCaps/>
          <w:sz w:val="22"/>
          <w:lang w:val="en-GB" w:bidi="en-GB"/>
        </w:rPr>
        <w:t>Months</w:t>
      </w:r>
      <w:r w:rsidRPr="00314C7E">
        <w:rPr>
          <w:rFonts w:cs="Arial"/>
          <w:sz w:val="22"/>
          <w:lang w:val="en-GB" w:bidi="en-GB"/>
        </w:rPr>
        <w:t xml:space="preserve"> from</w:t>
      </w:r>
      <w:r w:rsidR="00103A81">
        <w:rPr>
          <w:rFonts w:cs="Arial"/>
          <w:sz w:val="22"/>
          <w:lang w:val="en-GB" w:bidi="en-GB"/>
        </w:rPr>
        <w:t xml:space="preserve"> date of</w:t>
      </w:r>
      <w:r w:rsidRPr="00314C7E">
        <w:rPr>
          <w:rFonts w:cs="Arial"/>
          <w:sz w:val="22"/>
          <w:lang w:val="en-GB" w:bidi="en-GB"/>
        </w:rPr>
        <w:t xml:space="preserve"> the </w:t>
      </w:r>
      <w:r w:rsidRPr="00314C7E">
        <w:rPr>
          <w:rFonts w:cs="Arial"/>
          <w:smallCaps/>
          <w:sz w:val="22"/>
          <w:lang w:val="en-GB" w:bidi="en-GB"/>
        </w:rPr>
        <w:t>Mechanical Completion</w:t>
      </w:r>
      <w:r w:rsidR="00A01BA2" w:rsidRPr="00314C7E">
        <w:rPr>
          <w:rFonts w:cs="Arial"/>
          <w:sz w:val="22"/>
          <w:lang w:val="en-GB" w:bidi="en-GB"/>
        </w:rPr>
        <w:t xml:space="preserve"> </w:t>
      </w:r>
      <w:r w:rsidRPr="00314C7E">
        <w:rPr>
          <w:rFonts w:cs="Arial"/>
          <w:sz w:val="22"/>
          <w:lang w:val="en-GB" w:bidi="en-GB"/>
        </w:rPr>
        <w:t xml:space="preserve">or any other time agreed between the </w:t>
      </w:r>
      <w:r w:rsidR="00A01BA2" w:rsidRPr="00314C7E">
        <w:rPr>
          <w:rFonts w:cs="Arial"/>
          <w:smallCaps/>
          <w:sz w:val="22"/>
          <w:lang w:val="en-GB" w:bidi="en-GB"/>
        </w:rPr>
        <w:t>Purchaser</w:t>
      </w:r>
      <w:r w:rsidRPr="00314C7E">
        <w:rPr>
          <w:rFonts w:cs="Arial"/>
          <w:sz w:val="22"/>
          <w:lang w:val="en-GB" w:bidi="en-GB"/>
        </w:rPr>
        <w:t xml:space="preserve"> and the </w:t>
      </w:r>
      <w:r w:rsidR="00A01BA2" w:rsidRPr="00314C7E">
        <w:rPr>
          <w:rFonts w:cs="Arial"/>
          <w:smallCaps/>
          <w:sz w:val="22"/>
          <w:lang w:val="en-GB" w:bidi="en-GB"/>
        </w:rPr>
        <w:t>Contractor</w:t>
      </w:r>
      <w:r w:rsidRPr="00314C7E">
        <w:rPr>
          <w:rFonts w:cs="Arial"/>
          <w:sz w:val="22"/>
          <w:lang w:val="en-GB" w:bidi="en-GB"/>
        </w:rPr>
        <w:t xml:space="preserve">, </w:t>
      </w:r>
      <w:r w:rsidR="007424A4">
        <w:rPr>
          <w:rFonts w:cs="Arial"/>
          <w:sz w:val="22"/>
          <w:lang w:val="en-GB" w:bidi="en-GB"/>
        </w:rPr>
        <w:t>and if the conditions under</w:t>
      </w:r>
      <w:r w:rsidRPr="00314C7E">
        <w:rPr>
          <w:rFonts w:cs="Arial"/>
          <w:sz w:val="22"/>
          <w:lang w:val="en-GB" w:bidi="en-GB"/>
        </w:rPr>
        <w:t xml:space="preserve"> Article</w:t>
      </w:r>
      <w:r w:rsidR="00A01BA2" w:rsidRPr="00314C7E">
        <w:rPr>
          <w:rFonts w:cs="Arial"/>
          <w:sz w:val="22"/>
          <w:lang w:val="en-GB" w:bidi="en-GB"/>
        </w:rPr>
        <w:t xml:space="preserve"> </w:t>
      </w:r>
      <w:r w:rsidR="009A01DE" w:rsidRPr="009C577A">
        <w:rPr>
          <w:rFonts w:cs="Arial"/>
          <w:sz w:val="22"/>
          <w:szCs w:val="18"/>
          <w:lang w:val="en-GB" w:bidi="en-GB"/>
        </w:rPr>
        <w:fldChar w:fldCharType="begin"/>
      </w:r>
      <w:r w:rsidR="009A01DE" w:rsidRPr="009C577A">
        <w:rPr>
          <w:rFonts w:cs="Arial"/>
          <w:sz w:val="22"/>
          <w:szCs w:val="18"/>
          <w:lang w:val="en-GB" w:bidi="en-GB"/>
        </w:rPr>
        <w:instrText xml:space="preserve"> REF _Ref472515297 \r \h </w:instrText>
      </w:r>
      <w:r w:rsidR="009C577A">
        <w:rPr>
          <w:rFonts w:cs="Arial"/>
          <w:sz w:val="22"/>
          <w:szCs w:val="18"/>
          <w:lang w:val="en-GB" w:bidi="en-GB"/>
        </w:rPr>
        <w:instrText xml:space="preserve"> \* MERGEFORMAT </w:instrText>
      </w:r>
      <w:r w:rsidR="009A01DE" w:rsidRPr="009C577A">
        <w:rPr>
          <w:rFonts w:cs="Arial"/>
          <w:sz w:val="22"/>
          <w:szCs w:val="18"/>
          <w:lang w:val="en-GB" w:bidi="en-GB"/>
        </w:rPr>
      </w:r>
      <w:r w:rsidR="009A01DE" w:rsidRPr="009C577A">
        <w:rPr>
          <w:rFonts w:cs="Arial"/>
          <w:sz w:val="22"/>
          <w:szCs w:val="18"/>
          <w:lang w:val="en-GB" w:bidi="en-GB"/>
        </w:rPr>
        <w:fldChar w:fldCharType="separate"/>
      </w:r>
      <w:r w:rsidR="009D51B3">
        <w:rPr>
          <w:rFonts w:cs="Arial"/>
          <w:sz w:val="22"/>
          <w:szCs w:val="18"/>
          <w:lang w:val="en-GB" w:bidi="en-GB"/>
        </w:rPr>
        <w:t>50</w:t>
      </w:r>
      <w:r w:rsidR="009A01DE" w:rsidRPr="009C577A">
        <w:rPr>
          <w:rFonts w:cs="Arial"/>
          <w:sz w:val="22"/>
          <w:szCs w:val="18"/>
          <w:lang w:val="en-GB" w:bidi="en-GB"/>
        </w:rPr>
        <w:fldChar w:fldCharType="end"/>
      </w:r>
      <w:r w:rsidR="00A01BA2" w:rsidRPr="00314C7E">
        <w:rPr>
          <w:rFonts w:cs="Arial"/>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007424A4">
        <w:rPr>
          <w:rFonts w:cs="Arial"/>
          <w:smallCaps/>
          <w:sz w:val="22"/>
          <w:lang w:val="en-GB" w:bidi="en-GB"/>
        </w:rPr>
        <w:t xml:space="preserve"> </w:t>
      </w:r>
      <w:r w:rsidR="009C577A">
        <w:rPr>
          <w:rFonts w:cs="Arial"/>
          <w:sz w:val="22"/>
          <w:lang w:val="en-GB" w:bidi="en-GB"/>
        </w:rPr>
        <w:t>have not happened</w:t>
      </w:r>
      <w:r w:rsidR="007424A4">
        <w:rPr>
          <w:rFonts w:cs="Arial"/>
          <w:sz w:val="22"/>
          <w:lang w:val="en-GB" w:bidi="en-GB"/>
        </w:rPr>
        <w:t xml:space="preserve">, the </w:t>
      </w:r>
      <w:r w:rsidR="007424A4">
        <w:rPr>
          <w:rFonts w:cs="Arial"/>
          <w:smallCaps/>
          <w:sz w:val="22"/>
          <w:lang w:val="en-GB" w:bidi="en-GB"/>
        </w:rPr>
        <w:t xml:space="preserve">Acceptance Test </w:t>
      </w:r>
      <w:r w:rsidR="009A01DE">
        <w:rPr>
          <w:rFonts w:cs="Arial"/>
          <w:sz w:val="22"/>
          <w:lang w:val="en-GB" w:bidi="en-GB"/>
        </w:rPr>
        <w:t>is considered to be successfully performed</w:t>
      </w:r>
      <w:r w:rsidRPr="00314C7E">
        <w:rPr>
          <w:rFonts w:cs="Arial"/>
          <w:sz w:val="22"/>
          <w:lang w:val="en-GB" w:bidi="en-GB"/>
        </w:rPr>
        <w:t xml:space="preserve">. This </w:t>
      </w:r>
      <w:r w:rsidR="009A01DE">
        <w:rPr>
          <w:rFonts w:cs="Arial"/>
          <w:sz w:val="22"/>
          <w:lang w:val="en-GB" w:bidi="en-GB"/>
        </w:rPr>
        <w:t>fact</w:t>
      </w:r>
      <w:r w:rsidR="009A01DE" w:rsidRPr="00314C7E">
        <w:rPr>
          <w:rFonts w:cs="Arial"/>
          <w:sz w:val="22"/>
          <w:lang w:val="en-GB" w:bidi="en-GB"/>
        </w:rPr>
        <w:t xml:space="preserve"> </w:t>
      </w:r>
      <w:r w:rsidRPr="00314C7E">
        <w:rPr>
          <w:rFonts w:cs="Arial"/>
          <w:sz w:val="22"/>
          <w:lang w:val="en-GB" w:bidi="en-GB"/>
        </w:rPr>
        <w:t xml:space="preserve">does not relieve the </w:t>
      </w:r>
      <w:r w:rsidR="00A01BA2" w:rsidRPr="00314C7E">
        <w:rPr>
          <w:rFonts w:cs="Arial"/>
          <w:smallCaps/>
          <w:sz w:val="22"/>
          <w:lang w:val="en-GB" w:bidi="en-GB"/>
        </w:rPr>
        <w:t>Contractor</w:t>
      </w:r>
      <w:r w:rsidRPr="00314C7E">
        <w:rPr>
          <w:rFonts w:cs="Arial"/>
          <w:sz w:val="22"/>
          <w:lang w:val="en-GB" w:bidi="en-GB"/>
        </w:rPr>
        <w:t xml:space="preserve"> </w:t>
      </w:r>
      <w:r w:rsidR="00A01BA2" w:rsidRPr="00314C7E">
        <w:rPr>
          <w:rFonts w:cs="Arial"/>
          <w:sz w:val="22"/>
          <w:lang w:val="en-GB" w:bidi="en-GB"/>
        </w:rPr>
        <w:t>of the</w:t>
      </w:r>
      <w:r w:rsidR="009A01DE">
        <w:rPr>
          <w:rFonts w:cs="Arial"/>
          <w:sz w:val="22"/>
          <w:lang w:val="en-GB" w:bidi="en-GB"/>
        </w:rPr>
        <w:t xml:space="preserve"> other</w:t>
      </w:r>
      <w:r w:rsidRPr="00314C7E">
        <w:rPr>
          <w:rFonts w:cs="Arial"/>
          <w:sz w:val="22"/>
          <w:lang w:val="en-GB" w:bidi="en-GB"/>
        </w:rPr>
        <w:t xml:space="preserve"> obligations under the </w:t>
      </w:r>
      <w:r w:rsidR="00A01BA2" w:rsidRPr="00314C7E">
        <w:rPr>
          <w:rFonts w:cs="Arial"/>
          <w:smallCaps/>
          <w:sz w:val="22"/>
          <w:lang w:val="en-GB" w:bidi="en-GB"/>
        </w:rPr>
        <w:t>Contract</w:t>
      </w:r>
      <w:r w:rsidRPr="00314C7E">
        <w:rPr>
          <w:rFonts w:cs="Arial"/>
          <w:sz w:val="22"/>
          <w:lang w:val="en-GB" w:bidi="en-GB"/>
        </w:rPr>
        <w:t>.</w:t>
      </w:r>
    </w:p>
    <w:p w14:paraId="292F7ECC" w14:textId="77777777" w:rsidR="001A032D" w:rsidRPr="00314C7E" w:rsidRDefault="001A032D" w:rsidP="00654739">
      <w:pPr>
        <w:spacing w:after="120" w:line="300" w:lineRule="exact"/>
        <w:jc w:val="left"/>
        <w:rPr>
          <w:rFonts w:cs="Arial"/>
          <w:sz w:val="22"/>
          <w:szCs w:val="22"/>
          <w:lang w:val="en-GB"/>
        </w:rPr>
      </w:pPr>
    </w:p>
    <w:p w14:paraId="1E20115B" w14:textId="77777777" w:rsidR="00576592" w:rsidRPr="00A46010" w:rsidRDefault="0057659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40" w:name="_Ref472515741"/>
      <w:bookmarkStart w:id="141" w:name="_Ref472515753"/>
      <w:bookmarkStart w:id="142" w:name="_Ref472515767"/>
      <w:bookmarkStart w:id="143" w:name="_Ref472515778"/>
      <w:bookmarkStart w:id="144" w:name="_Toc40805537"/>
      <w:r w:rsidRPr="00A46010">
        <w:rPr>
          <w:rFonts w:cs="Arial"/>
          <w:sz w:val="22"/>
          <w:lang w:val="en-GB" w:bidi="en-GB"/>
        </w:rPr>
        <w:t xml:space="preserve">PROVISIONAL ACCEPTANCE </w:t>
      </w:r>
      <w:bookmarkEnd w:id="140"/>
      <w:bookmarkEnd w:id="141"/>
      <w:bookmarkEnd w:id="142"/>
      <w:bookmarkEnd w:id="143"/>
      <w:r w:rsidR="00A01BA2" w:rsidRPr="00A46010">
        <w:rPr>
          <w:rFonts w:cs="Arial"/>
          <w:sz w:val="22"/>
          <w:lang w:val="en-GB" w:bidi="en-GB"/>
        </w:rPr>
        <w:t>of the</w:t>
      </w:r>
      <w:r w:rsidRPr="00A46010">
        <w:rPr>
          <w:rFonts w:cs="Arial"/>
          <w:sz w:val="22"/>
          <w:lang w:val="en-GB" w:bidi="en-GB"/>
        </w:rPr>
        <w:t xml:space="preserve"> </w:t>
      </w:r>
      <w:r w:rsidR="00A01BA2" w:rsidRPr="00A46010">
        <w:rPr>
          <w:rFonts w:cs="Arial"/>
          <w:sz w:val="22"/>
          <w:lang w:val="en-GB" w:bidi="en-GB"/>
        </w:rPr>
        <w:t>Work</w:t>
      </w:r>
      <w:bookmarkEnd w:id="144"/>
    </w:p>
    <w:p w14:paraId="4F46A135" w14:textId="77777777" w:rsidR="00576592" w:rsidRPr="00314C7E" w:rsidRDefault="008B35EC" w:rsidP="00654739">
      <w:pPr>
        <w:pStyle w:val="Nadpis2"/>
        <w:keepLines w:val="0"/>
        <w:numPr>
          <w:ilvl w:val="1"/>
          <w:numId w:val="7"/>
        </w:numPr>
        <w:spacing w:before="0" w:line="300" w:lineRule="exact"/>
        <w:ind w:left="709" w:hanging="709"/>
        <w:rPr>
          <w:rFonts w:cs="Arial"/>
          <w:sz w:val="22"/>
          <w:szCs w:val="22"/>
          <w:lang w:val="en-GB"/>
        </w:rPr>
      </w:pPr>
      <w:bookmarkStart w:id="145" w:name="_Ref472514971"/>
      <w:r w:rsidRPr="00314C7E">
        <w:rPr>
          <w:rFonts w:cs="Arial"/>
          <w:smallCaps/>
          <w:sz w:val="22"/>
          <w:lang w:val="en-GB" w:bidi="en-GB"/>
        </w:rPr>
        <w:t xml:space="preserve">Provisional Acceptance </w:t>
      </w:r>
      <w:r w:rsidR="00A01BA2" w:rsidRPr="00314C7E">
        <w:rPr>
          <w:rFonts w:cs="Arial"/>
          <w:sz w:val="22"/>
          <w:lang w:val="en-GB" w:bidi="en-GB"/>
        </w:rPr>
        <w:t>of the</w:t>
      </w:r>
      <w:r w:rsidRPr="00314C7E">
        <w:rPr>
          <w:rFonts w:cs="Arial"/>
          <w:smallCaps/>
          <w:sz w:val="22"/>
          <w:lang w:val="en-GB" w:bidi="en-GB"/>
        </w:rPr>
        <w:t xml:space="preserve"> </w:t>
      </w:r>
      <w:r w:rsidR="00A01BA2" w:rsidRPr="00314C7E">
        <w:rPr>
          <w:rFonts w:cs="Arial"/>
          <w:smallCaps/>
          <w:sz w:val="22"/>
          <w:lang w:val="en-GB" w:bidi="en-GB"/>
        </w:rPr>
        <w:t>Work</w:t>
      </w:r>
      <w:r w:rsidR="00576592" w:rsidRPr="00314C7E">
        <w:rPr>
          <w:rFonts w:cs="Arial"/>
          <w:sz w:val="22"/>
          <w:lang w:val="en-GB" w:bidi="en-GB"/>
        </w:rPr>
        <w:t xml:space="preserve"> shall be conducted if </w:t>
      </w:r>
      <w:proofErr w:type="gramStart"/>
      <w:r w:rsidR="00576592" w:rsidRPr="00314C7E">
        <w:rPr>
          <w:rFonts w:cs="Arial"/>
          <w:sz w:val="22"/>
          <w:lang w:val="en-GB" w:bidi="en-GB"/>
        </w:rPr>
        <w:t xml:space="preserve">all </w:t>
      </w:r>
      <w:r w:rsidR="00A01BA2" w:rsidRPr="00314C7E">
        <w:rPr>
          <w:rFonts w:cs="Arial"/>
          <w:sz w:val="22"/>
          <w:lang w:val="en-GB" w:bidi="en-GB"/>
        </w:rPr>
        <w:t>of</w:t>
      </w:r>
      <w:proofErr w:type="gramEnd"/>
      <w:r w:rsidR="00A01BA2" w:rsidRPr="00314C7E">
        <w:rPr>
          <w:rFonts w:cs="Arial"/>
          <w:sz w:val="22"/>
          <w:lang w:val="en-GB" w:bidi="en-GB"/>
        </w:rPr>
        <w:t xml:space="preserve"> the</w:t>
      </w:r>
      <w:r w:rsidR="00576592" w:rsidRPr="00314C7E">
        <w:rPr>
          <w:rFonts w:cs="Arial"/>
          <w:sz w:val="22"/>
          <w:lang w:val="en-GB" w:bidi="en-GB"/>
        </w:rPr>
        <w:t xml:space="preserve"> following conditions are met:</w:t>
      </w:r>
      <w:bookmarkEnd w:id="145"/>
    </w:p>
    <w:p w14:paraId="63A33D3A" w14:textId="2FDD325E" w:rsidR="00576592" w:rsidRPr="00314C7E" w:rsidRDefault="00576592" w:rsidP="00654739">
      <w:pPr>
        <w:pStyle w:val="Nadpis2"/>
        <w:keepLines w:val="0"/>
        <w:numPr>
          <w:ilvl w:val="4"/>
          <w:numId w:val="7"/>
        </w:numPr>
        <w:spacing w:before="0" w:line="300" w:lineRule="exact"/>
        <w:ind w:left="1418" w:hanging="709"/>
        <w:rPr>
          <w:rFonts w:cs="Arial"/>
          <w:sz w:val="22"/>
          <w:szCs w:val="22"/>
          <w:lang w:val="en-GB"/>
        </w:rPr>
      </w:pPr>
      <w:r w:rsidRPr="00314C7E">
        <w:rPr>
          <w:rFonts w:cs="Arial"/>
          <w:sz w:val="22"/>
          <w:lang w:val="en-GB" w:bidi="en-GB"/>
        </w:rPr>
        <w:t xml:space="preserve">The </w:t>
      </w:r>
      <w:r w:rsidR="003C320B" w:rsidRPr="00314C7E">
        <w:rPr>
          <w:rFonts w:cs="Arial"/>
          <w:smallCaps/>
          <w:sz w:val="22"/>
          <w:lang w:val="en-GB" w:bidi="en-GB"/>
        </w:rPr>
        <w:t>Acceptance Test</w:t>
      </w:r>
      <w:r w:rsidRPr="00314C7E">
        <w:rPr>
          <w:rFonts w:cs="Arial"/>
          <w:sz w:val="22"/>
          <w:lang w:val="en-GB" w:bidi="en-GB"/>
        </w:rPr>
        <w:t xml:space="preserve"> was successfully completed in accordance with paragraph </w:t>
      </w:r>
      <w:r w:rsidR="005635EE" w:rsidRPr="00314C7E">
        <w:rPr>
          <w:rFonts w:cs="Arial"/>
          <w:lang w:val="en-GB" w:bidi="en-GB"/>
        </w:rPr>
        <w:fldChar w:fldCharType="begin"/>
      </w:r>
      <w:r w:rsidR="005635EE" w:rsidRPr="00314C7E">
        <w:rPr>
          <w:rFonts w:cs="Arial"/>
          <w:lang w:val="en-GB" w:bidi="en-GB"/>
        </w:rPr>
        <w:instrText xml:space="preserve"> REF _Ref472514908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30.3</w:t>
      </w:r>
      <w:r w:rsidR="005635EE" w:rsidRPr="00314C7E">
        <w:rPr>
          <w:rFonts w:cs="Arial"/>
          <w:lang w:val="en-GB" w:bidi="en-GB"/>
        </w:rPr>
        <w:fldChar w:fldCharType="end"/>
      </w:r>
      <w:r w:rsidRPr="00314C7E">
        <w:rPr>
          <w:rFonts w:cs="Arial"/>
          <w:sz w:val="22"/>
          <w:lang w:val="en-GB" w:bidi="en-GB"/>
        </w:rPr>
        <w:t xml:space="preserve"> above or the </w:t>
      </w:r>
      <w:r w:rsidR="00D05646" w:rsidRPr="00314C7E">
        <w:rPr>
          <w:rFonts w:cs="Arial"/>
          <w:smallCaps/>
          <w:sz w:val="22"/>
          <w:lang w:val="en-GB" w:bidi="en-GB"/>
        </w:rPr>
        <w:t>Acceptance Test</w:t>
      </w:r>
      <w:r w:rsidRPr="00314C7E">
        <w:rPr>
          <w:rFonts w:cs="Arial"/>
          <w:sz w:val="22"/>
          <w:lang w:val="en-GB" w:bidi="en-GB"/>
        </w:rPr>
        <w:t xml:space="preserve"> was not successfully completed but the </w:t>
      </w:r>
      <w:r w:rsidR="00A01BA2" w:rsidRPr="00314C7E">
        <w:rPr>
          <w:rFonts w:cs="Arial"/>
          <w:smallCaps/>
          <w:sz w:val="22"/>
          <w:lang w:val="en-GB" w:bidi="en-GB"/>
        </w:rPr>
        <w:t>Purchaser</w:t>
      </w:r>
      <w:r w:rsidRPr="00314C7E">
        <w:rPr>
          <w:rFonts w:cs="Arial"/>
          <w:sz w:val="22"/>
          <w:lang w:val="en-GB" w:bidi="en-GB"/>
        </w:rPr>
        <w:t xml:space="preserve"> decided to accept the </w:t>
      </w:r>
      <w:r w:rsidR="00A01BA2" w:rsidRPr="00314C7E">
        <w:rPr>
          <w:rFonts w:cs="Arial"/>
          <w:smallCaps/>
          <w:sz w:val="22"/>
          <w:lang w:val="en-GB" w:bidi="en-GB"/>
        </w:rPr>
        <w:t>Work</w:t>
      </w:r>
      <w:r w:rsidRPr="00314C7E">
        <w:rPr>
          <w:rFonts w:cs="Arial"/>
          <w:sz w:val="22"/>
          <w:lang w:val="en-GB" w:bidi="en-GB"/>
        </w:rPr>
        <w:t xml:space="preserve"> in accordance with paragraph </w:t>
      </w:r>
      <w:r w:rsidR="005635EE" w:rsidRPr="00314C7E">
        <w:rPr>
          <w:rFonts w:cs="Arial"/>
          <w:lang w:val="en-GB" w:bidi="en-GB"/>
        </w:rPr>
        <w:fldChar w:fldCharType="begin"/>
      </w:r>
      <w:r w:rsidR="005635EE" w:rsidRPr="00314C7E">
        <w:rPr>
          <w:rFonts w:cs="Arial"/>
          <w:lang w:val="en-GB" w:bidi="en-GB"/>
        </w:rPr>
        <w:instrText xml:space="preserve"> REF _Ref472514921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30.3.4</w:t>
      </w:r>
      <w:r w:rsidR="005635EE" w:rsidRPr="00314C7E">
        <w:rPr>
          <w:rFonts w:cs="Arial"/>
          <w:lang w:val="en-GB" w:bidi="en-GB"/>
        </w:rPr>
        <w:fldChar w:fldCharType="end"/>
      </w:r>
      <w:r w:rsidRPr="00314C7E">
        <w:rPr>
          <w:rFonts w:cs="Arial"/>
          <w:sz w:val="22"/>
          <w:lang w:val="en-GB" w:bidi="en-GB"/>
        </w:rPr>
        <w:t xml:space="preserve"> above;</w:t>
      </w:r>
    </w:p>
    <w:p w14:paraId="0870C526" w14:textId="77777777" w:rsidR="00576592" w:rsidRPr="00314C7E" w:rsidRDefault="00576592" w:rsidP="00654739">
      <w:pPr>
        <w:pStyle w:val="Nadpis2"/>
        <w:keepLines w:val="0"/>
        <w:numPr>
          <w:ilvl w:val="4"/>
          <w:numId w:val="7"/>
        </w:numPr>
        <w:spacing w:before="0" w:line="300" w:lineRule="exact"/>
        <w:ind w:left="1418"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mallCaps/>
          <w:sz w:val="22"/>
          <w:lang w:val="en-GB" w:bidi="en-GB"/>
        </w:rPr>
        <w:t xml:space="preserve"> </w:t>
      </w:r>
      <w:r w:rsidRPr="00314C7E">
        <w:rPr>
          <w:rFonts w:cs="Arial"/>
          <w:sz w:val="22"/>
          <w:lang w:val="en-GB" w:bidi="en-GB"/>
        </w:rPr>
        <w:t xml:space="preserve">has submitted to the </w:t>
      </w:r>
      <w:r w:rsidR="00A01BA2" w:rsidRPr="00314C7E">
        <w:rPr>
          <w:rFonts w:cs="Arial"/>
          <w:smallCaps/>
          <w:sz w:val="22"/>
          <w:lang w:val="en-GB" w:bidi="en-GB"/>
        </w:rPr>
        <w:t>Purchaser</w:t>
      </w:r>
      <w:r w:rsidRPr="00314C7E">
        <w:rPr>
          <w:rFonts w:cs="Arial"/>
          <w:sz w:val="22"/>
          <w:lang w:val="en-GB" w:bidi="en-GB"/>
        </w:rPr>
        <w:t xml:space="preserve"> all the documentation required by the </w:t>
      </w:r>
      <w:r w:rsidR="00A01BA2" w:rsidRPr="00314C7E">
        <w:rPr>
          <w:rFonts w:cs="Arial"/>
          <w:smallCaps/>
          <w:sz w:val="22"/>
          <w:lang w:val="en-GB" w:bidi="en-GB"/>
        </w:rPr>
        <w:t>Contract</w:t>
      </w:r>
      <w:r w:rsidRPr="00314C7E">
        <w:rPr>
          <w:rFonts w:cs="Arial"/>
          <w:sz w:val="22"/>
          <w:lang w:val="en-GB" w:bidi="en-GB"/>
        </w:rPr>
        <w:t>; and</w:t>
      </w:r>
    </w:p>
    <w:p w14:paraId="6947E592" w14:textId="236DB7B2" w:rsidR="00576592" w:rsidRPr="00314C7E" w:rsidRDefault="00576592" w:rsidP="00654739">
      <w:pPr>
        <w:pStyle w:val="Nadpis2"/>
        <w:keepLines w:val="0"/>
        <w:numPr>
          <w:ilvl w:val="4"/>
          <w:numId w:val="7"/>
        </w:numPr>
        <w:spacing w:before="0" w:line="300" w:lineRule="exact"/>
        <w:ind w:left="1418" w:hanging="709"/>
        <w:rPr>
          <w:rFonts w:cs="Arial"/>
          <w:smallCaps/>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mallCaps/>
          <w:sz w:val="22"/>
          <w:lang w:val="en-GB" w:bidi="en-GB"/>
        </w:rPr>
        <w:t xml:space="preserve"> </w:t>
      </w:r>
      <w:r w:rsidRPr="00314C7E">
        <w:rPr>
          <w:rFonts w:cs="Arial"/>
          <w:sz w:val="22"/>
          <w:lang w:val="en-GB" w:bidi="en-GB"/>
        </w:rPr>
        <w:t xml:space="preserve">has delivered spare parts for the purposes of operating the </w:t>
      </w:r>
      <w:r w:rsidR="00A01BA2" w:rsidRPr="00314C7E">
        <w:rPr>
          <w:rFonts w:cs="Arial"/>
          <w:smallCaps/>
          <w:sz w:val="22"/>
          <w:lang w:val="en-GB" w:bidi="en-GB"/>
        </w:rPr>
        <w:t>Work</w:t>
      </w:r>
      <w:r w:rsidRPr="00314C7E">
        <w:rPr>
          <w:rFonts w:cs="Arial"/>
          <w:sz w:val="22"/>
          <w:lang w:val="en-GB" w:bidi="en-GB"/>
        </w:rPr>
        <w:t xml:space="preserve"> during the </w:t>
      </w:r>
      <w:r w:rsidRPr="00314C7E">
        <w:rPr>
          <w:rFonts w:cs="Arial"/>
          <w:smallCaps/>
          <w:sz w:val="22"/>
          <w:lang w:val="en-GB" w:bidi="en-GB"/>
        </w:rPr>
        <w:t>Warranty period</w:t>
      </w:r>
      <w:r w:rsidR="005D01AC">
        <w:rPr>
          <w:rFonts w:cs="Arial"/>
          <w:smallCaps/>
          <w:sz w:val="22"/>
          <w:lang w:val="en-GB" w:bidi="en-GB"/>
        </w:rPr>
        <w:t xml:space="preserve"> </w:t>
      </w:r>
      <w:r w:rsidR="00C01175">
        <w:rPr>
          <w:rFonts w:cs="Arial"/>
          <w:sz w:val="22"/>
          <w:lang w:val="en-GB" w:bidi="en-GB"/>
        </w:rPr>
        <w:t xml:space="preserve">which are to be stored by the </w:t>
      </w:r>
      <w:r w:rsidR="00C01175" w:rsidRPr="00C01175">
        <w:rPr>
          <w:rFonts w:cs="Arial"/>
          <w:smallCaps/>
          <w:sz w:val="22"/>
          <w:lang w:val="en-GB" w:bidi="en-GB"/>
        </w:rPr>
        <w:t>Purchaser</w:t>
      </w:r>
      <w:r w:rsidR="00F8346D">
        <w:rPr>
          <w:rFonts w:cs="Arial"/>
          <w:sz w:val="22"/>
          <w:lang w:val="en-GB" w:bidi="en-GB"/>
        </w:rPr>
        <w:t>,</w:t>
      </w:r>
      <w:r w:rsidRPr="00314C7E">
        <w:rPr>
          <w:rFonts w:cs="Arial"/>
          <w:sz w:val="22"/>
          <w:lang w:val="en-GB" w:bidi="en-GB"/>
        </w:rPr>
        <w:t xml:space="preserve"> in accordance with paragraph </w:t>
      </w:r>
      <w:r w:rsidR="005635EE" w:rsidRPr="00314C7E">
        <w:rPr>
          <w:rFonts w:cs="Arial"/>
          <w:lang w:val="en-GB" w:bidi="en-GB"/>
        </w:rPr>
        <w:fldChar w:fldCharType="begin"/>
      </w:r>
      <w:r w:rsidR="005635EE" w:rsidRPr="00314C7E">
        <w:rPr>
          <w:rFonts w:cs="Arial"/>
          <w:lang w:val="en-GB" w:bidi="en-GB"/>
        </w:rPr>
        <w:instrText xml:space="preserve"> REF _Ref472514627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36.2</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005D01AC">
        <w:rPr>
          <w:rFonts w:cs="Arial"/>
          <w:smallCaps/>
          <w:sz w:val="22"/>
          <w:lang w:val="en-GB" w:bidi="en-GB"/>
        </w:rPr>
        <w:t xml:space="preserve"> </w:t>
      </w:r>
      <w:r w:rsidR="005D01AC">
        <w:rPr>
          <w:rFonts w:cs="Arial"/>
          <w:sz w:val="22"/>
          <w:lang w:val="en-GB" w:bidi="en-GB"/>
        </w:rPr>
        <w:t xml:space="preserve">and </w:t>
      </w:r>
      <w:r w:rsidR="005D01AC" w:rsidRPr="005D01AC">
        <w:rPr>
          <w:rFonts w:cs="Arial"/>
          <w:smallCaps/>
          <w:sz w:val="22"/>
          <w:lang w:val="en-GB" w:bidi="en-GB"/>
        </w:rPr>
        <w:t>Detail design</w:t>
      </w:r>
      <w:r w:rsidRPr="00314C7E">
        <w:rPr>
          <w:rFonts w:cs="Arial"/>
          <w:sz w:val="22"/>
          <w:lang w:val="en-GB" w:bidi="en-GB"/>
        </w:rPr>
        <w:t>.</w:t>
      </w:r>
    </w:p>
    <w:p w14:paraId="063EF6AC" w14:textId="69C1705F" w:rsidR="00576592" w:rsidRPr="00314C7E" w:rsidRDefault="00576592" w:rsidP="00654739">
      <w:pPr>
        <w:pStyle w:val="Nadpis2"/>
        <w:keepLines w:val="0"/>
        <w:numPr>
          <w:ilvl w:val="1"/>
          <w:numId w:val="7"/>
        </w:numPr>
        <w:spacing w:before="0" w:line="300" w:lineRule="exact"/>
        <w:ind w:left="709" w:hanging="709"/>
        <w:rPr>
          <w:rFonts w:cs="Arial"/>
          <w:sz w:val="22"/>
          <w:szCs w:val="22"/>
          <w:lang w:val="en-GB"/>
        </w:rPr>
      </w:pPr>
      <w:bookmarkStart w:id="146" w:name="_Ref442085515"/>
      <w:bookmarkStart w:id="147" w:name="_Ref472515002"/>
      <w:r w:rsidRPr="00314C7E">
        <w:rPr>
          <w:rFonts w:cs="Arial"/>
          <w:sz w:val="22"/>
          <w:lang w:val="en-GB" w:bidi="en-GB"/>
        </w:rPr>
        <w:t>If</w:t>
      </w:r>
      <w:bookmarkEnd w:id="146"/>
      <w:r w:rsidRPr="00314C7E">
        <w:rPr>
          <w:rFonts w:cs="Arial"/>
          <w:sz w:val="22"/>
          <w:lang w:val="en-GB" w:bidi="en-GB"/>
        </w:rPr>
        <w:t xml:space="preserve"> all the conditions of paragraph </w:t>
      </w:r>
      <w:r w:rsidR="005635EE" w:rsidRPr="00314C7E">
        <w:rPr>
          <w:rFonts w:cs="Arial"/>
          <w:lang w:val="en-GB" w:bidi="en-GB"/>
        </w:rPr>
        <w:fldChar w:fldCharType="begin"/>
      </w:r>
      <w:r w:rsidR="005635EE" w:rsidRPr="00314C7E">
        <w:rPr>
          <w:rFonts w:cs="Arial"/>
          <w:lang w:val="en-GB" w:bidi="en-GB"/>
        </w:rPr>
        <w:instrText xml:space="preserve"> REF _Ref472514971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31.1</w:t>
      </w:r>
      <w:r w:rsidR="005635EE" w:rsidRPr="00314C7E">
        <w:rPr>
          <w:rFonts w:cs="Arial"/>
          <w:lang w:val="en-GB" w:bidi="en-GB"/>
        </w:rPr>
        <w:fldChar w:fldCharType="end"/>
      </w:r>
      <w:r w:rsidRPr="00314C7E">
        <w:rPr>
          <w:rFonts w:cs="Arial"/>
          <w:sz w:val="22"/>
          <w:lang w:val="en-GB" w:bidi="en-GB"/>
        </w:rPr>
        <w:t xml:space="preserve"> above are met, then the </w:t>
      </w:r>
      <w:r w:rsidR="00A01BA2" w:rsidRPr="00314C7E">
        <w:rPr>
          <w:rFonts w:cs="Arial"/>
          <w:smallCaps/>
          <w:sz w:val="22"/>
          <w:lang w:val="en-GB" w:bidi="en-GB"/>
        </w:rPr>
        <w:t>Contractor</w:t>
      </w:r>
      <w:r w:rsidRPr="00314C7E">
        <w:rPr>
          <w:rFonts w:cs="Arial"/>
          <w:sz w:val="22"/>
          <w:lang w:val="en-GB" w:bidi="en-GB"/>
        </w:rPr>
        <w:t xml:space="preserve"> shall, within seven (7) </w:t>
      </w:r>
      <w:r w:rsidR="00BB3419" w:rsidRPr="00314C7E">
        <w:rPr>
          <w:rFonts w:cs="Arial"/>
          <w:smallCaps/>
          <w:sz w:val="22"/>
          <w:lang w:val="en-GB" w:bidi="en-GB"/>
        </w:rPr>
        <w:t>Days</w:t>
      </w:r>
      <w:r w:rsidRPr="00314C7E">
        <w:rPr>
          <w:rFonts w:cs="Arial"/>
          <w:sz w:val="22"/>
          <w:lang w:val="en-GB" w:bidi="en-GB"/>
        </w:rPr>
        <w:t xml:space="preserve"> after the submission of all relevant documents and meeting all relevant obligations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under the </w:t>
      </w:r>
      <w:r w:rsidR="00A01BA2" w:rsidRPr="00314C7E">
        <w:rPr>
          <w:rFonts w:cs="Arial"/>
          <w:smallCaps/>
          <w:sz w:val="22"/>
          <w:lang w:val="en-GB" w:bidi="en-GB"/>
        </w:rPr>
        <w:t>Contract</w:t>
      </w:r>
      <w:r w:rsidRPr="00314C7E">
        <w:rPr>
          <w:rFonts w:cs="Arial"/>
          <w:sz w:val="22"/>
          <w:lang w:val="en-GB" w:bidi="en-GB"/>
        </w:rPr>
        <w:t xml:space="preserve">, prepare a draft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 xml:space="preserve">Provisional Acceptance certificate </w:t>
      </w:r>
      <w:r w:rsidR="00A01BA2" w:rsidRPr="00314C7E">
        <w:rPr>
          <w:rFonts w:cs="Arial"/>
          <w:sz w:val="22"/>
          <w:lang w:val="en-GB" w:bidi="en-GB"/>
        </w:rPr>
        <w:t>of the</w:t>
      </w:r>
      <w:r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submit it to the </w:t>
      </w:r>
      <w:r w:rsidR="00A01BA2" w:rsidRPr="00314C7E">
        <w:rPr>
          <w:rFonts w:cs="Arial"/>
          <w:smallCaps/>
          <w:sz w:val="22"/>
          <w:lang w:val="en-GB" w:bidi="en-GB"/>
        </w:rPr>
        <w:t>Purchaser</w:t>
      </w:r>
      <w:r w:rsidRPr="00314C7E">
        <w:rPr>
          <w:rFonts w:cs="Arial"/>
          <w:sz w:val="22"/>
          <w:lang w:val="en-GB" w:bidi="en-GB"/>
        </w:rPr>
        <w:t xml:space="preserve"> for approval. The </w:t>
      </w:r>
      <w:r w:rsidRPr="00314C7E">
        <w:rPr>
          <w:rFonts w:cs="Arial"/>
          <w:smallCaps/>
          <w:sz w:val="22"/>
          <w:lang w:val="en-GB" w:bidi="en-GB"/>
        </w:rPr>
        <w:t xml:space="preserve">Provisional Acceptance certificate </w:t>
      </w:r>
      <w:r w:rsidR="00A01BA2" w:rsidRPr="00314C7E">
        <w:rPr>
          <w:rFonts w:cs="Arial"/>
          <w:sz w:val="22"/>
          <w:lang w:val="en-GB" w:bidi="en-GB"/>
        </w:rPr>
        <w:t>of the</w:t>
      </w:r>
      <w:r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shall be issued after all the obligations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under the </w:t>
      </w:r>
      <w:r w:rsidR="00A01BA2" w:rsidRPr="00314C7E">
        <w:rPr>
          <w:rFonts w:cs="Arial"/>
          <w:smallCaps/>
          <w:sz w:val="22"/>
          <w:lang w:val="en-GB" w:bidi="en-GB"/>
        </w:rPr>
        <w:t>Contract</w:t>
      </w:r>
      <w:r w:rsidRPr="00314C7E">
        <w:rPr>
          <w:rFonts w:cs="Arial"/>
          <w:sz w:val="22"/>
          <w:lang w:val="en-GB" w:bidi="en-GB"/>
        </w:rPr>
        <w:t xml:space="preserve"> have been fulfilled (except for </w:t>
      </w:r>
      <w:r w:rsidR="00E16D9B" w:rsidRPr="00E16D9B">
        <w:rPr>
          <w:rFonts w:cs="Arial"/>
          <w:smallCaps/>
          <w:sz w:val="22"/>
          <w:lang w:val="en-GB" w:bidi="en-GB"/>
        </w:rPr>
        <w:t>Preventi</w:t>
      </w:r>
      <w:r w:rsidR="00E16D9B">
        <w:rPr>
          <w:rFonts w:cs="Arial"/>
          <w:smallCaps/>
          <w:sz w:val="22"/>
          <w:lang w:val="en-GB" w:bidi="en-GB"/>
        </w:rPr>
        <w:t>ve</w:t>
      </w:r>
      <w:r w:rsidR="00E16D9B" w:rsidRPr="00E16D9B">
        <w:rPr>
          <w:rFonts w:cs="Arial"/>
          <w:smallCaps/>
          <w:sz w:val="22"/>
          <w:lang w:val="en-GB" w:bidi="en-GB"/>
        </w:rPr>
        <w:t xml:space="preserve"> </w:t>
      </w:r>
      <w:r w:rsidR="00BC02B6" w:rsidRPr="00E16D9B">
        <w:rPr>
          <w:rFonts w:cs="Arial"/>
          <w:smallCaps/>
          <w:sz w:val="22"/>
          <w:lang w:val="en-GB" w:bidi="en-GB"/>
        </w:rPr>
        <w:t>Maintenance</w:t>
      </w:r>
      <w:r w:rsidR="00BC02B6">
        <w:rPr>
          <w:rFonts w:cs="Arial"/>
          <w:sz w:val="22"/>
          <w:lang w:val="en-GB" w:bidi="en-GB"/>
        </w:rPr>
        <w:t xml:space="preserve"> </w:t>
      </w:r>
      <w:r w:rsidR="00E16D9B">
        <w:rPr>
          <w:rFonts w:cs="Arial"/>
          <w:sz w:val="22"/>
          <w:lang w:val="en-GB" w:bidi="en-GB"/>
        </w:rPr>
        <w:t xml:space="preserve">and </w:t>
      </w:r>
      <w:r w:rsidRPr="00314C7E">
        <w:rPr>
          <w:rFonts w:cs="Arial"/>
          <w:sz w:val="22"/>
          <w:lang w:val="en-GB" w:bidi="en-GB"/>
        </w:rPr>
        <w:t xml:space="preserve">operation during the </w:t>
      </w:r>
      <w:r w:rsidRPr="00314C7E">
        <w:rPr>
          <w:rFonts w:cs="Arial"/>
          <w:smallCaps/>
          <w:sz w:val="22"/>
          <w:lang w:val="en-GB" w:bidi="en-GB"/>
        </w:rPr>
        <w:t>Warranty period</w:t>
      </w:r>
      <w:r w:rsidRPr="00314C7E">
        <w:rPr>
          <w:rFonts w:cs="Arial"/>
          <w:sz w:val="22"/>
          <w:lang w:val="en-GB" w:bidi="en-GB"/>
        </w:rPr>
        <w:t xml:space="preserve">), in particular the </w:t>
      </w:r>
      <w:r w:rsidRPr="00314C7E">
        <w:rPr>
          <w:rFonts w:cs="Arial"/>
          <w:sz w:val="22"/>
          <w:lang w:val="en-GB" w:bidi="en-GB"/>
        </w:rPr>
        <w:lastRenderedPageBreak/>
        <w:t xml:space="preserve">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 accordance with the requirements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including the training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’s staff in accordance with Article </w:t>
      </w:r>
      <w:r w:rsidR="005635EE" w:rsidRPr="00314C7E">
        <w:rPr>
          <w:rFonts w:cs="Arial"/>
          <w:lang w:val="en-GB" w:bidi="en-GB"/>
        </w:rPr>
        <w:fldChar w:fldCharType="begin"/>
      </w:r>
      <w:r w:rsidR="005635EE" w:rsidRPr="00314C7E">
        <w:rPr>
          <w:rFonts w:cs="Arial"/>
          <w:lang w:val="en-GB" w:bidi="en-GB"/>
        </w:rPr>
        <w:instrText xml:space="preserve"> REF _Ref472514988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35</w:t>
      </w:r>
      <w:r w:rsidR="005635EE" w:rsidRPr="00314C7E">
        <w:rPr>
          <w:rFonts w:cs="Arial"/>
          <w:lang w:val="en-GB" w:bidi="en-GB"/>
        </w:rPr>
        <w:fldChar w:fldCharType="end"/>
      </w:r>
      <w:r w:rsidRPr="00314C7E">
        <w:rPr>
          <w:rFonts w:cs="Arial"/>
          <w:sz w:val="22"/>
          <w:lang w:val="en-GB" w:bidi="en-GB"/>
        </w:rPr>
        <w:t xml:space="preserve"> below, the submission </w:t>
      </w:r>
      <w:r w:rsidR="00A01BA2" w:rsidRPr="00314C7E">
        <w:rPr>
          <w:rFonts w:cs="Arial"/>
          <w:sz w:val="22"/>
          <w:lang w:val="en-GB" w:bidi="en-GB"/>
        </w:rPr>
        <w:t>of the</w:t>
      </w:r>
      <w:r w:rsidRPr="00314C7E">
        <w:rPr>
          <w:rFonts w:cs="Arial"/>
          <w:sz w:val="22"/>
          <w:lang w:val="en-GB" w:bidi="en-GB"/>
        </w:rPr>
        <w:t xml:space="preserve"> documentation required by the </w:t>
      </w:r>
      <w:r w:rsidR="00A01BA2" w:rsidRPr="00314C7E">
        <w:rPr>
          <w:rFonts w:cs="Arial"/>
          <w:smallCaps/>
          <w:sz w:val="22"/>
          <w:lang w:val="en-GB" w:bidi="en-GB"/>
        </w:rPr>
        <w:t>Contract</w:t>
      </w:r>
      <w:r w:rsidRPr="00314C7E">
        <w:rPr>
          <w:rFonts w:cs="Arial"/>
          <w:sz w:val="22"/>
          <w:lang w:val="en-GB" w:bidi="en-GB"/>
        </w:rPr>
        <w:t xml:space="preserve"> and the handover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to the </w:t>
      </w:r>
      <w:r w:rsidR="00A01BA2" w:rsidRPr="00314C7E">
        <w:rPr>
          <w:rFonts w:cs="Arial"/>
          <w:smallCaps/>
          <w:sz w:val="22"/>
          <w:lang w:val="en-GB" w:bidi="en-GB"/>
        </w:rPr>
        <w:t>Purchaser</w:t>
      </w:r>
      <w:r w:rsidRPr="00314C7E">
        <w:rPr>
          <w:rFonts w:cs="Arial"/>
          <w:sz w:val="22"/>
          <w:lang w:val="en-GB" w:bidi="en-GB"/>
        </w:rPr>
        <w:t xml:space="preserve"> free of any legal or material defects (except for minor, insignificant unfinished </w:t>
      </w:r>
      <w:r w:rsidR="00A01BA2" w:rsidRPr="00314C7E">
        <w:rPr>
          <w:rFonts w:cs="Arial"/>
          <w:smallCaps/>
          <w:sz w:val="22"/>
          <w:lang w:val="en-GB" w:bidi="en-GB"/>
        </w:rPr>
        <w:t>Work</w:t>
      </w:r>
      <w:r w:rsidRPr="00314C7E">
        <w:rPr>
          <w:rFonts w:cs="Arial"/>
          <w:sz w:val="22"/>
          <w:lang w:val="en-GB" w:bidi="en-GB"/>
        </w:rPr>
        <w:t xml:space="preserve"> not preventing the safe and reliable operation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which shall be listed together with the date of its removal in the </w:t>
      </w:r>
      <w:bookmarkEnd w:id="147"/>
      <w:r w:rsidRPr="00314C7E">
        <w:rPr>
          <w:rFonts w:cs="Arial"/>
          <w:sz w:val="22"/>
          <w:lang w:val="en-GB" w:bidi="en-GB"/>
        </w:rPr>
        <w:t xml:space="preserve">Provisional Acceptance </w:t>
      </w:r>
      <w:r w:rsidR="00103A81">
        <w:rPr>
          <w:rFonts w:cs="Arial"/>
          <w:smallCaps/>
          <w:sz w:val="22"/>
          <w:lang w:val="en-GB" w:bidi="en-GB"/>
        </w:rPr>
        <w:t>C</w:t>
      </w:r>
      <w:r w:rsidRPr="00103A81">
        <w:rPr>
          <w:rFonts w:cs="Arial"/>
          <w:smallCaps/>
          <w:sz w:val="22"/>
          <w:lang w:val="en-GB" w:bidi="en-GB"/>
        </w:rPr>
        <w:t>ertificate</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w:t>
      </w:r>
    </w:p>
    <w:p w14:paraId="3889D5CA" w14:textId="64A33B63" w:rsidR="00576592" w:rsidRPr="00314C7E" w:rsidRDefault="00576592"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Pr="00314C7E">
        <w:rPr>
          <w:rFonts w:cs="Arial"/>
          <w:smallCaps/>
          <w:sz w:val="22"/>
          <w:lang w:val="en-GB" w:bidi="en-GB"/>
        </w:rPr>
        <w:t xml:space="preserve">Provisional Acceptance certificate </w:t>
      </w:r>
      <w:r w:rsidR="00A01BA2" w:rsidRPr="00314C7E">
        <w:rPr>
          <w:rFonts w:cs="Arial"/>
          <w:sz w:val="22"/>
          <w:lang w:val="en-GB" w:bidi="en-GB"/>
        </w:rPr>
        <w:t>of the</w:t>
      </w:r>
      <w:r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also includes, as its integral part, a list of apparent defects and unfinished </w:t>
      </w:r>
      <w:r w:rsidR="00103A81">
        <w:rPr>
          <w:rFonts w:cs="Arial"/>
          <w:sz w:val="22"/>
          <w:lang w:val="en-GB" w:bidi="en-GB"/>
        </w:rPr>
        <w:t>part</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which are acceptable to the </w:t>
      </w:r>
      <w:r w:rsidR="00A01BA2" w:rsidRPr="00314C7E">
        <w:rPr>
          <w:rFonts w:cs="Arial"/>
          <w:smallCaps/>
          <w:sz w:val="22"/>
          <w:lang w:val="en-GB" w:bidi="en-GB"/>
        </w:rPr>
        <w:t>Purchaser</w:t>
      </w:r>
      <w:r w:rsidRPr="00314C7E">
        <w:rPr>
          <w:rFonts w:cs="Arial"/>
          <w:sz w:val="22"/>
          <w:lang w:val="en-GB" w:bidi="en-GB"/>
        </w:rPr>
        <w:t xml:space="preserve"> in accordance with paragraph </w:t>
      </w:r>
      <w:r w:rsidR="005635EE" w:rsidRPr="00314C7E">
        <w:rPr>
          <w:rFonts w:cs="Arial"/>
          <w:lang w:val="en-GB" w:bidi="en-GB"/>
        </w:rPr>
        <w:fldChar w:fldCharType="begin"/>
      </w:r>
      <w:r w:rsidR="005635EE" w:rsidRPr="00314C7E">
        <w:rPr>
          <w:rFonts w:cs="Arial"/>
          <w:lang w:val="en-GB" w:bidi="en-GB"/>
        </w:rPr>
        <w:instrText xml:space="preserve"> REF _Ref472515002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31.2</w:t>
      </w:r>
      <w:r w:rsidR="005635EE" w:rsidRPr="00314C7E">
        <w:rPr>
          <w:rFonts w:cs="Arial"/>
          <w:lang w:val="en-GB" w:bidi="en-GB"/>
        </w:rPr>
        <w:fldChar w:fldCharType="end"/>
      </w:r>
      <w:r w:rsidRPr="00314C7E">
        <w:rPr>
          <w:rFonts w:cs="Arial"/>
          <w:sz w:val="22"/>
          <w:lang w:val="en-GB" w:bidi="en-GB"/>
        </w:rPr>
        <w:t xml:space="preserve"> above, including an agreement between the </w:t>
      </w:r>
      <w:r w:rsidR="00A01BA2" w:rsidRPr="00314C7E">
        <w:rPr>
          <w:rFonts w:cs="Arial"/>
          <w:smallCaps/>
          <w:sz w:val="22"/>
          <w:lang w:val="en-GB" w:bidi="en-GB"/>
        </w:rPr>
        <w:t>Contractor</w:t>
      </w:r>
      <w:r w:rsidRPr="00314C7E">
        <w:rPr>
          <w:rFonts w:cs="Arial"/>
          <w:sz w:val="22"/>
          <w:lang w:val="en-GB" w:bidi="en-GB"/>
        </w:rPr>
        <w:t xml:space="preserve"> and </w:t>
      </w:r>
      <w:r w:rsidR="00A01BA2" w:rsidRPr="00314C7E">
        <w:rPr>
          <w:rFonts w:cs="Arial"/>
          <w:smallCaps/>
          <w:sz w:val="22"/>
          <w:lang w:val="en-GB" w:bidi="en-GB"/>
        </w:rPr>
        <w:t>Purchaser</w:t>
      </w:r>
      <w:r w:rsidRPr="00314C7E">
        <w:rPr>
          <w:rFonts w:cs="Arial"/>
          <w:sz w:val="22"/>
          <w:lang w:val="en-GB" w:bidi="en-GB"/>
        </w:rPr>
        <w:t xml:space="preserve"> on the manner and dates </w:t>
      </w:r>
      <w:r w:rsidR="00A01BA2" w:rsidRPr="00314C7E">
        <w:rPr>
          <w:rFonts w:cs="Arial"/>
          <w:sz w:val="22"/>
          <w:lang w:val="en-GB" w:bidi="en-GB"/>
        </w:rPr>
        <w:t>of the</w:t>
      </w:r>
      <w:r w:rsidRPr="00314C7E">
        <w:rPr>
          <w:rFonts w:cs="Arial"/>
          <w:sz w:val="22"/>
          <w:lang w:val="en-GB" w:bidi="en-GB"/>
        </w:rPr>
        <w:t xml:space="preserve">ir removal by the </w:t>
      </w:r>
      <w:r w:rsidR="00A01BA2" w:rsidRPr="00314C7E">
        <w:rPr>
          <w:rFonts w:cs="Arial"/>
          <w:smallCaps/>
          <w:sz w:val="22"/>
          <w:lang w:val="en-GB" w:bidi="en-GB"/>
        </w:rPr>
        <w:t>Contractor</w:t>
      </w:r>
      <w:r w:rsidRPr="00314C7E">
        <w:rPr>
          <w:rFonts w:cs="Arial"/>
          <w:sz w:val="22"/>
          <w:lang w:val="en-GB" w:bidi="en-GB"/>
        </w:rPr>
        <w:t xml:space="preserve">. Apparent defects and unfinished </w:t>
      </w:r>
      <w:r w:rsidR="00103A81">
        <w:rPr>
          <w:rFonts w:cs="Arial"/>
          <w:sz w:val="22"/>
          <w:lang w:val="en-GB" w:bidi="en-GB"/>
        </w:rPr>
        <w:t>part</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as </w:t>
      </w:r>
      <w:r w:rsidR="00A01BA2" w:rsidRPr="00314C7E">
        <w:rPr>
          <w:rFonts w:cs="Arial"/>
          <w:sz w:val="22"/>
          <w:lang w:val="en-GB" w:bidi="en-GB"/>
        </w:rPr>
        <w:t>of the</w:t>
      </w:r>
      <w:r w:rsidRPr="00314C7E">
        <w:rPr>
          <w:rFonts w:cs="Arial"/>
          <w:sz w:val="22"/>
          <w:lang w:val="en-GB" w:bidi="en-GB"/>
        </w:rPr>
        <w:t xml:space="preserve"> issue </w:t>
      </w:r>
      <w:r w:rsidR="00A01BA2" w:rsidRPr="00314C7E">
        <w:rPr>
          <w:rFonts w:cs="Arial"/>
          <w:sz w:val="22"/>
          <w:lang w:val="en-GB" w:bidi="en-GB"/>
        </w:rPr>
        <w:t>of the</w:t>
      </w:r>
      <w:r w:rsidRPr="00314C7E">
        <w:rPr>
          <w:rFonts w:cs="Arial"/>
          <w:sz w:val="22"/>
          <w:lang w:val="en-GB" w:bidi="en-GB"/>
        </w:rPr>
        <w:t xml:space="preserve"> </w:t>
      </w:r>
      <w:r w:rsidR="00BB3419" w:rsidRPr="00314C7E">
        <w:rPr>
          <w:rFonts w:cs="Arial"/>
          <w:smallCaps/>
          <w:sz w:val="22"/>
          <w:lang w:val="en-GB" w:bidi="en-GB"/>
        </w:rPr>
        <w:t xml:space="preserve">Provisional Acceptance certificate </w:t>
      </w:r>
      <w:r w:rsidR="00A01BA2" w:rsidRPr="00314C7E">
        <w:rPr>
          <w:rFonts w:cs="Arial"/>
          <w:sz w:val="22"/>
          <w:lang w:val="en-GB" w:bidi="en-GB"/>
        </w:rPr>
        <w:t>of the</w:t>
      </w:r>
      <w:r w:rsidR="00BB3419"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must not, individually or jointly, prevent in principle the safe and cost-effective operation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must not adversely affect the performance parameters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w:t>
      </w:r>
    </w:p>
    <w:p w14:paraId="1ADB6DCB" w14:textId="7D302184" w:rsidR="00576592" w:rsidRPr="00314C7E" w:rsidRDefault="00576592" w:rsidP="00654739">
      <w:pPr>
        <w:pStyle w:val="Nadpis2"/>
        <w:keepLines w:val="0"/>
        <w:numPr>
          <w:ilvl w:val="1"/>
          <w:numId w:val="7"/>
        </w:numPr>
        <w:spacing w:before="0" w:line="300" w:lineRule="exact"/>
        <w:ind w:left="709" w:hanging="709"/>
        <w:rPr>
          <w:rFonts w:cs="Arial"/>
          <w:sz w:val="22"/>
          <w:szCs w:val="22"/>
          <w:lang w:val="en-GB"/>
        </w:rPr>
      </w:pPr>
      <w:bookmarkStart w:id="148" w:name="_Ref472516391"/>
      <w:bookmarkStart w:id="149" w:name="_Ref447623351"/>
      <w:r w:rsidRPr="00314C7E">
        <w:rPr>
          <w:rFonts w:cs="Arial"/>
          <w:sz w:val="22"/>
          <w:lang w:val="en-GB" w:bidi="en-GB"/>
        </w:rPr>
        <w:t xml:space="preserve">The </w:t>
      </w:r>
      <w:r w:rsidRPr="00314C7E">
        <w:rPr>
          <w:rFonts w:cs="Arial"/>
          <w:smallCaps/>
          <w:sz w:val="22"/>
          <w:lang w:val="en-GB" w:bidi="en-GB"/>
        </w:rPr>
        <w:t xml:space="preserve">Provisional Acceptance certificate </w:t>
      </w:r>
      <w:r w:rsidR="00A01BA2" w:rsidRPr="00314C7E">
        <w:rPr>
          <w:rFonts w:cs="Arial"/>
          <w:sz w:val="22"/>
          <w:lang w:val="en-GB" w:bidi="en-GB"/>
        </w:rPr>
        <w:t>of the</w:t>
      </w:r>
      <w:r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shall also include, as its integral part, an agreement on </w:t>
      </w:r>
      <w:bookmarkStart w:id="150" w:name="OLE_LINK4"/>
      <w:bookmarkStart w:id="151" w:name="OLE_LINK5"/>
      <w:r w:rsidRPr="00314C7E">
        <w:rPr>
          <w:rFonts w:cs="Arial"/>
          <w:sz w:val="22"/>
          <w:lang w:val="en-GB" w:bidi="en-GB"/>
        </w:rPr>
        <w:t xml:space="preserve">the vacation </w:t>
      </w:r>
      <w:r w:rsidR="00A01BA2" w:rsidRPr="00314C7E">
        <w:rPr>
          <w:rFonts w:cs="Arial"/>
          <w:sz w:val="22"/>
          <w:lang w:val="en-GB" w:bidi="en-GB"/>
        </w:rPr>
        <w:t>of the</w:t>
      </w:r>
      <w:r w:rsidRPr="00314C7E">
        <w:rPr>
          <w:rFonts w:cs="Arial"/>
          <w:sz w:val="22"/>
          <w:lang w:val="en-GB" w:bidi="en-GB"/>
        </w:rPr>
        <w:t xml:space="preserve"> </w:t>
      </w:r>
      <w:bookmarkEnd w:id="150"/>
      <w:bookmarkEnd w:id="151"/>
      <w:r w:rsidRPr="00314C7E">
        <w:rPr>
          <w:rFonts w:cs="Arial"/>
          <w:smallCaps/>
          <w:sz w:val="22"/>
          <w:lang w:val="en-GB" w:bidi="en-GB"/>
        </w:rPr>
        <w:t>Site</w:t>
      </w:r>
      <w:r w:rsidRPr="00314C7E">
        <w:rPr>
          <w:rFonts w:cs="Arial"/>
          <w:sz w:val="22"/>
          <w:lang w:val="en-GB" w:bidi="en-GB"/>
        </w:rPr>
        <w:t xml:space="preserve"> (</w:t>
      </w:r>
      <w:proofErr w:type="gramStart"/>
      <w:r w:rsidRPr="00314C7E">
        <w:rPr>
          <w:rFonts w:cs="Arial"/>
          <w:sz w:val="22"/>
          <w:lang w:val="en-GB" w:bidi="en-GB"/>
        </w:rPr>
        <w:t>i.e.</w:t>
      </w:r>
      <w:proofErr w:type="gramEnd"/>
      <w:r w:rsidRPr="00314C7E">
        <w:rPr>
          <w:rFonts w:cs="Arial"/>
          <w:sz w:val="22"/>
          <w:lang w:val="en-GB" w:bidi="en-GB"/>
        </w:rPr>
        <w:t xml:space="preserve"> cleaning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Site</w:t>
      </w:r>
      <w:r w:rsidRPr="00314C7E">
        <w:rPr>
          <w:rFonts w:cs="Arial"/>
          <w:sz w:val="22"/>
          <w:lang w:val="en-GB" w:bidi="en-GB"/>
        </w:rPr>
        <w:t xml:space="preserve">, in particular full or partial vacation of areas, removal or relocation of temporary objects and equipment, relocation of machines, workers, etc.), including the finishing adjustments to the </w:t>
      </w:r>
      <w:r w:rsidRPr="00314C7E">
        <w:rPr>
          <w:rFonts w:cs="Arial"/>
          <w:smallCaps/>
          <w:sz w:val="22"/>
          <w:lang w:val="en-GB" w:bidi="en-GB"/>
        </w:rPr>
        <w:t>Site</w:t>
      </w:r>
      <w:r w:rsidRPr="00314C7E">
        <w:rPr>
          <w:rFonts w:cs="Arial"/>
          <w:sz w:val="22"/>
          <w:lang w:val="en-GB" w:bidi="en-GB"/>
        </w:rPr>
        <w:t xml:space="preserve">, unless this endangers further </w:t>
      </w:r>
      <w:r w:rsidR="00BB3419" w:rsidRPr="00314C7E">
        <w:rPr>
          <w:rFonts w:cs="Arial"/>
          <w:smallCaps/>
          <w:sz w:val="22"/>
          <w:lang w:val="en-GB" w:bidi="en-GB"/>
        </w:rPr>
        <w:t>Works</w:t>
      </w:r>
      <w:r w:rsidRPr="00314C7E">
        <w:rPr>
          <w:rFonts w:cs="Arial"/>
          <w:sz w:val="22"/>
          <w:lang w:val="en-GB" w:bidi="en-GB"/>
        </w:rPr>
        <w:t xml:space="preserve"> carried out on the </w:t>
      </w:r>
      <w:r w:rsidR="00A01BA2" w:rsidRPr="00314C7E">
        <w:rPr>
          <w:rFonts w:cs="Arial"/>
          <w:smallCaps/>
          <w:sz w:val="22"/>
          <w:lang w:val="en-GB" w:bidi="en-GB"/>
        </w:rPr>
        <w:t>Work</w:t>
      </w:r>
      <w:r w:rsidRPr="00314C7E">
        <w:rPr>
          <w:rFonts w:cs="Arial"/>
          <w:sz w:val="22"/>
          <w:lang w:val="en-GB" w:bidi="en-GB"/>
        </w:rPr>
        <w:t xml:space="preserve">. No </w:t>
      </w:r>
      <w:r w:rsidR="00A01BA2" w:rsidRPr="00314C7E">
        <w:rPr>
          <w:rFonts w:cs="Arial"/>
          <w:smallCaps/>
          <w:sz w:val="22"/>
          <w:lang w:val="en-GB" w:bidi="en-GB"/>
        </w:rPr>
        <w:t>Contractor</w:t>
      </w:r>
      <w:r w:rsidRPr="00314C7E">
        <w:rPr>
          <w:rFonts w:cs="Arial"/>
          <w:sz w:val="22"/>
          <w:lang w:val="en-GB" w:bidi="en-GB"/>
        </w:rPr>
        <w:t xml:space="preserve">’s equipment located on the </w:t>
      </w:r>
      <w:r w:rsidRPr="00314C7E">
        <w:rPr>
          <w:rFonts w:cs="Arial"/>
          <w:smallCaps/>
          <w:sz w:val="22"/>
          <w:lang w:val="en-GB" w:bidi="en-GB"/>
        </w:rPr>
        <w:t>Site</w:t>
      </w:r>
      <w:r w:rsidRPr="00314C7E">
        <w:rPr>
          <w:rFonts w:cs="Arial"/>
          <w:sz w:val="22"/>
          <w:lang w:val="en-GB" w:bidi="en-GB"/>
        </w:rPr>
        <w:t xml:space="preserve"> as at the date when the </w:t>
      </w:r>
      <w:r w:rsidR="00BB3419" w:rsidRPr="00314C7E">
        <w:rPr>
          <w:rFonts w:cs="Arial"/>
          <w:smallCaps/>
          <w:sz w:val="22"/>
          <w:lang w:val="en-GB" w:bidi="en-GB"/>
        </w:rPr>
        <w:t xml:space="preserve">Provisional Acceptance certificate </w:t>
      </w:r>
      <w:r w:rsidR="00A01BA2" w:rsidRPr="00314C7E">
        <w:rPr>
          <w:rFonts w:cs="Arial"/>
          <w:sz w:val="22"/>
          <w:lang w:val="en-GB" w:bidi="en-GB"/>
        </w:rPr>
        <w:t>of the</w:t>
      </w:r>
      <w:r w:rsidR="00BB3419"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is signed may restrict the safe functioning, operation, and maintenance </w:t>
      </w:r>
      <w:r w:rsidR="00A01BA2" w:rsidRPr="00314C7E">
        <w:rPr>
          <w:rFonts w:cs="Arial"/>
          <w:sz w:val="22"/>
          <w:lang w:val="en-GB" w:bidi="en-GB"/>
        </w:rPr>
        <w:t>of the</w:t>
      </w:r>
      <w:r w:rsidRPr="00314C7E">
        <w:rPr>
          <w:rFonts w:cs="Arial"/>
          <w:sz w:val="22"/>
          <w:lang w:val="en-GB" w:bidi="en-GB"/>
        </w:rPr>
        <w:t xml:space="preserve"> </w:t>
      </w:r>
      <w:r w:rsidR="00F8346D">
        <w:rPr>
          <w:rFonts w:cs="Arial"/>
          <w:smallCaps/>
          <w:sz w:val="22"/>
          <w:lang w:val="en-GB" w:bidi="en-GB"/>
        </w:rPr>
        <w:t>Establishment</w:t>
      </w:r>
      <w:r w:rsidRPr="00314C7E">
        <w:rPr>
          <w:rFonts w:cs="Arial"/>
          <w:sz w:val="22"/>
          <w:lang w:val="en-GB" w:bidi="en-GB"/>
        </w:rPr>
        <w:t>, including the</w:t>
      </w:r>
      <w:r w:rsidR="00D949CA">
        <w:rPr>
          <w:rFonts w:cs="Arial"/>
          <w:sz w:val="22"/>
          <w:lang w:val="en-GB" w:bidi="en-GB"/>
        </w:rPr>
        <w:t xml:space="preserve"> subject</w:t>
      </w:r>
      <w:r w:rsidR="00103A81">
        <w:rPr>
          <w:rFonts w:cs="Arial"/>
          <w:sz w:val="22"/>
          <w:lang w:val="en-GB" w:bidi="en-GB"/>
        </w:rPr>
        <w:t xml:space="preserve"> matter</w:t>
      </w:r>
      <w:r w:rsidR="00D949CA">
        <w:rPr>
          <w:rFonts w:cs="Arial"/>
          <w:sz w:val="22"/>
          <w:lang w:val="en-GB" w:bidi="en-GB"/>
        </w:rPr>
        <w:t xml:space="preserve"> 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 the above-mentioned agreement between the </w:t>
      </w:r>
      <w:r w:rsidR="00A01BA2" w:rsidRPr="00314C7E">
        <w:rPr>
          <w:rFonts w:cs="Arial"/>
          <w:smallCaps/>
          <w:sz w:val="22"/>
          <w:lang w:val="en-GB" w:bidi="en-GB"/>
        </w:rPr>
        <w:t>Purchaser</w:t>
      </w:r>
      <w:r w:rsidRPr="00314C7E">
        <w:rPr>
          <w:rFonts w:cs="Arial"/>
          <w:sz w:val="22"/>
          <w:lang w:val="en-GB" w:bidi="en-GB"/>
        </w:rPr>
        <w:t xml:space="preserve"> and the </w:t>
      </w:r>
      <w:r w:rsidR="00A01BA2" w:rsidRPr="00314C7E">
        <w:rPr>
          <w:rFonts w:cs="Arial"/>
          <w:smallCaps/>
          <w:sz w:val="22"/>
          <w:lang w:val="en-GB" w:bidi="en-GB"/>
        </w:rPr>
        <w:t>Contractor</w:t>
      </w:r>
      <w:r w:rsidRPr="00314C7E">
        <w:rPr>
          <w:rFonts w:cs="Arial"/>
          <w:sz w:val="22"/>
          <w:lang w:val="en-GB" w:bidi="en-GB"/>
        </w:rPr>
        <w:t xml:space="preserve">, a deadline will be set for the completion </w:t>
      </w:r>
      <w:r w:rsidR="00A01BA2" w:rsidRPr="00314C7E">
        <w:rPr>
          <w:rFonts w:cs="Arial"/>
          <w:sz w:val="22"/>
          <w:lang w:val="en-GB" w:bidi="en-GB"/>
        </w:rPr>
        <w:t>of the</w:t>
      </w:r>
      <w:r w:rsidRPr="00314C7E">
        <w:rPr>
          <w:rFonts w:cs="Arial"/>
          <w:sz w:val="22"/>
          <w:lang w:val="en-GB" w:bidi="en-GB"/>
        </w:rPr>
        <w:t xml:space="preserve"> vacation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Site</w:t>
      </w:r>
      <w:r w:rsidRPr="00314C7E">
        <w:rPr>
          <w:rFonts w:cs="Arial"/>
          <w:sz w:val="22"/>
          <w:lang w:val="en-GB" w:bidi="en-GB"/>
        </w:rPr>
        <w:t xml:space="preserve">, which will in no case be longer than thirty (30) </w:t>
      </w:r>
      <w:r w:rsidR="00491D1B" w:rsidRPr="00314C7E">
        <w:rPr>
          <w:rFonts w:cs="Arial"/>
          <w:smallCaps/>
          <w:sz w:val="22"/>
          <w:lang w:val="en-GB" w:bidi="en-GB"/>
        </w:rPr>
        <w:t>Days</w:t>
      </w:r>
      <w:r w:rsidRPr="00314C7E">
        <w:rPr>
          <w:rFonts w:cs="Arial"/>
          <w:sz w:val="22"/>
          <w:lang w:val="en-GB" w:bidi="en-GB"/>
        </w:rPr>
        <w:t xml:space="preserve"> after the issue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 xml:space="preserve">Provisional Acceptance certificate </w:t>
      </w:r>
      <w:r w:rsidR="00A01BA2" w:rsidRPr="00314C7E">
        <w:rPr>
          <w:rFonts w:cs="Arial"/>
          <w:sz w:val="22"/>
          <w:lang w:val="en-GB" w:bidi="en-GB"/>
        </w:rPr>
        <w:t>of the</w:t>
      </w:r>
      <w:r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w:t>
      </w:r>
      <w:bookmarkEnd w:id="148"/>
      <w:bookmarkEnd w:id="149"/>
    </w:p>
    <w:p w14:paraId="6F0FBC31" w14:textId="1F594F11" w:rsidR="00576592" w:rsidRPr="00314C7E" w:rsidRDefault="00576592"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103A81">
        <w:rPr>
          <w:rFonts w:cs="Arial"/>
          <w:sz w:val="22"/>
          <w:lang w:val="en-GB" w:bidi="en-GB"/>
        </w:rPr>
        <w:t>D</w:t>
      </w:r>
      <w:r w:rsidR="00103A81" w:rsidRPr="00103A81">
        <w:rPr>
          <w:rFonts w:cs="Arial"/>
          <w:smallCaps/>
          <w:sz w:val="22"/>
          <w:lang w:val="en-GB" w:bidi="en-GB"/>
        </w:rPr>
        <w:t>ay</w:t>
      </w:r>
      <w:r w:rsidRPr="00314C7E">
        <w:rPr>
          <w:rFonts w:cs="Arial"/>
          <w:sz w:val="22"/>
          <w:lang w:val="en-GB" w:bidi="en-GB"/>
        </w:rPr>
        <w:t xml:space="preserve"> when the </w:t>
      </w:r>
      <w:r w:rsidR="00A01BA2" w:rsidRPr="00314C7E">
        <w:rPr>
          <w:rFonts w:cs="Arial"/>
          <w:smallCaps/>
          <w:sz w:val="22"/>
          <w:lang w:val="en-GB" w:bidi="en-GB"/>
        </w:rPr>
        <w:t>Purchaser</w:t>
      </w:r>
      <w:r w:rsidRPr="00314C7E">
        <w:rPr>
          <w:rFonts w:cs="Arial"/>
          <w:sz w:val="22"/>
          <w:lang w:val="en-GB" w:bidi="en-GB"/>
        </w:rPr>
        <w:t xml:space="preserve"> signs the </w:t>
      </w:r>
      <w:r w:rsidR="00301317" w:rsidRPr="00314C7E">
        <w:rPr>
          <w:rFonts w:cs="Arial"/>
          <w:smallCaps/>
          <w:sz w:val="22"/>
          <w:lang w:val="en-GB" w:bidi="en-GB"/>
        </w:rPr>
        <w:t xml:space="preserve">Provisional Acceptance certificate </w:t>
      </w:r>
      <w:r w:rsidR="00A01BA2" w:rsidRPr="00314C7E">
        <w:rPr>
          <w:rFonts w:cs="Arial"/>
          <w:sz w:val="22"/>
          <w:lang w:val="en-GB" w:bidi="en-GB"/>
        </w:rPr>
        <w:t>of the</w:t>
      </w:r>
      <w:r w:rsidR="00301317"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is the date when the </w:t>
      </w:r>
      <w:r w:rsidR="00A01BA2" w:rsidRPr="00314C7E">
        <w:rPr>
          <w:rFonts w:cs="Arial"/>
          <w:smallCaps/>
          <w:sz w:val="22"/>
          <w:lang w:val="en-GB" w:bidi="en-GB"/>
        </w:rPr>
        <w:t>Work</w:t>
      </w:r>
      <w:r w:rsidRPr="00314C7E">
        <w:rPr>
          <w:rFonts w:cs="Arial"/>
          <w:sz w:val="22"/>
          <w:lang w:val="en-GB" w:bidi="en-GB"/>
        </w:rPr>
        <w:t xml:space="preserve"> is handed over by the </w:t>
      </w:r>
      <w:r w:rsidR="00A01BA2" w:rsidRPr="00314C7E">
        <w:rPr>
          <w:rFonts w:cs="Arial"/>
          <w:smallCaps/>
          <w:sz w:val="22"/>
          <w:lang w:val="en-GB" w:bidi="en-GB"/>
        </w:rPr>
        <w:t>Contractor</w:t>
      </w:r>
      <w:r w:rsidRPr="00314C7E">
        <w:rPr>
          <w:rFonts w:cs="Arial"/>
          <w:sz w:val="22"/>
          <w:lang w:val="en-GB" w:bidi="en-GB"/>
        </w:rPr>
        <w:t xml:space="preserve"> to the </w:t>
      </w:r>
      <w:r w:rsidR="00A01BA2" w:rsidRPr="00314C7E">
        <w:rPr>
          <w:rFonts w:cs="Arial"/>
          <w:smallCaps/>
          <w:sz w:val="22"/>
          <w:lang w:val="en-GB" w:bidi="en-GB"/>
        </w:rPr>
        <w:t>Purchaser</w:t>
      </w:r>
      <w:r w:rsidRPr="00314C7E">
        <w:rPr>
          <w:rFonts w:cs="Arial"/>
          <w:sz w:val="22"/>
          <w:lang w:val="en-GB" w:bidi="en-GB"/>
        </w:rPr>
        <w:t xml:space="preserve">, and the </w:t>
      </w:r>
      <w:r w:rsidRPr="00314C7E">
        <w:rPr>
          <w:rFonts w:cs="Arial"/>
          <w:smallCaps/>
          <w:sz w:val="22"/>
          <w:lang w:val="en-GB" w:bidi="en-GB"/>
        </w:rPr>
        <w:t>Warranty period</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commences, the length and conditions of which are stipulated in the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operates the </w:t>
      </w:r>
      <w:r w:rsidR="00A01BA2" w:rsidRPr="00314C7E">
        <w:rPr>
          <w:rFonts w:cs="Arial"/>
          <w:smallCaps/>
          <w:sz w:val="22"/>
          <w:lang w:val="en-GB" w:bidi="en-GB"/>
        </w:rPr>
        <w:t>Work</w:t>
      </w:r>
      <w:r w:rsidRPr="00314C7E">
        <w:rPr>
          <w:rFonts w:cs="Arial"/>
          <w:sz w:val="22"/>
          <w:lang w:val="en-GB" w:bidi="en-GB"/>
        </w:rPr>
        <w:t xml:space="preserve"> at its risk and by its workers in the </w:t>
      </w:r>
      <w:r w:rsidRPr="00314C7E">
        <w:rPr>
          <w:rFonts w:cs="Arial"/>
          <w:smallCaps/>
          <w:sz w:val="22"/>
          <w:lang w:val="en-GB" w:bidi="en-GB"/>
        </w:rPr>
        <w:t>Warranty period</w:t>
      </w:r>
      <w:r w:rsidRPr="00314C7E">
        <w:rPr>
          <w:rFonts w:cs="Arial"/>
          <w:sz w:val="22"/>
          <w:lang w:val="en-GB" w:bidi="en-GB"/>
        </w:rPr>
        <w:t xml:space="preserve">. However, nothing in this Article releases the </w:t>
      </w:r>
      <w:r w:rsidR="00A01BA2" w:rsidRPr="00314C7E">
        <w:rPr>
          <w:rFonts w:cs="Arial"/>
          <w:smallCaps/>
          <w:sz w:val="22"/>
          <w:lang w:val="en-GB" w:bidi="en-GB"/>
        </w:rPr>
        <w:t>Contractor</w:t>
      </w:r>
      <w:r w:rsidRPr="00314C7E">
        <w:rPr>
          <w:rFonts w:cs="Arial"/>
          <w:sz w:val="22"/>
          <w:lang w:val="en-GB" w:bidi="en-GB"/>
        </w:rPr>
        <w:t xml:space="preserve"> of its </w:t>
      </w:r>
      <w:r w:rsidR="00103A81">
        <w:rPr>
          <w:rFonts w:cs="Arial"/>
          <w:sz w:val="22"/>
          <w:lang w:val="en-GB" w:bidi="en-GB"/>
        </w:rPr>
        <w:t xml:space="preserve">warranty </w:t>
      </w:r>
      <w:r w:rsidRPr="00314C7E">
        <w:rPr>
          <w:rFonts w:cs="Arial"/>
          <w:sz w:val="22"/>
          <w:lang w:val="en-GB" w:bidi="en-GB"/>
        </w:rPr>
        <w:t xml:space="preserve">obligations set forth in the </w:t>
      </w:r>
      <w:r w:rsidR="00A01BA2" w:rsidRPr="00314C7E">
        <w:rPr>
          <w:rFonts w:cs="Arial"/>
          <w:smallCaps/>
          <w:sz w:val="22"/>
          <w:lang w:val="en-GB" w:bidi="en-GB"/>
        </w:rPr>
        <w:t>Contract</w:t>
      </w:r>
      <w:r w:rsidRPr="00314C7E">
        <w:rPr>
          <w:rFonts w:cs="Arial"/>
          <w:sz w:val="22"/>
          <w:lang w:val="en-GB" w:bidi="en-GB"/>
        </w:rPr>
        <w:t xml:space="preserve">, nor does it release the </w:t>
      </w:r>
      <w:r w:rsidR="00A01BA2" w:rsidRPr="00314C7E">
        <w:rPr>
          <w:rFonts w:cs="Arial"/>
          <w:smallCaps/>
          <w:sz w:val="22"/>
          <w:lang w:val="en-GB" w:bidi="en-GB"/>
        </w:rPr>
        <w:t>Purchaser</w:t>
      </w:r>
      <w:r w:rsidRPr="00314C7E">
        <w:rPr>
          <w:rFonts w:cs="Arial"/>
          <w:sz w:val="22"/>
          <w:lang w:val="en-GB" w:bidi="en-GB"/>
        </w:rPr>
        <w:t xml:space="preserve"> of its rights arising from defective performance, except for defects in the operation and use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caused by the </w:t>
      </w:r>
      <w:r w:rsidR="00A01BA2" w:rsidRPr="00314C7E">
        <w:rPr>
          <w:rFonts w:cs="Arial"/>
          <w:smallCaps/>
          <w:sz w:val="22"/>
          <w:lang w:val="en-GB" w:bidi="en-GB"/>
        </w:rPr>
        <w:t>Purchaser</w:t>
      </w:r>
      <w:r w:rsidRPr="00314C7E">
        <w:rPr>
          <w:rFonts w:cs="Arial"/>
          <w:sz w:val="22"/>
          <w:lang w:val="en-GB" w:bidi="en-GB"/>
        </w:rPr>
        <w:t xml:space="preserve"> as set out in paragraph</w:t>
      </w:r>
      <w:r w:rsidR="00A01BA2" w:rsidRPr="00314C7E">
        <w:rPr>
          <w:rFonts w:cs="Arial"/>
          <w:sz w:val="22"/>
          <w:lang w:val="en-GB" w:bidi="en-GB"/>
        </w:rPr>
        <w:t xml:space="preserve"> </w:t>
      </w:r>
      <w:r w:rsidR="00A01BA2" w:rsidRPr="00314C7E">
        <w:rPr>
          <w:rFonts w:cs="Arial"/>
          <w:lang w:val="en-GB" w:bidi="en-GB"/>
        </w:rPr>
        <w:fldChar w:fldCharType="begin"/>
      </w:r>
      <w:r w:rsidR="00A01BA2" w:rsidRPr="00314C7E">
        <w:rPr>
          <w:rFonts w:cs="Arial"/>
          <w:lang w:val="en-GB" w:bidi="en-GB"/>
        </w:rPr>
        <w:instrText xml:space="preserve"> REF _Ref472515026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43.3</w:t>
      </w:r>
      <w:r w:rsidR="00A01BA2" w:rsidRPr="00314C7E">
        <w:rPr>
          <w:rFonts w:cs="Arial"/>
          <w:lang w:val="en-GB" w:bidi="en-GB"/>
        </w:rPr>
        <w:fldChar w:fldCharType="end"/>
      </w:r>
      <w:r w:rsidR="00A01BA2" w:rsidRPr="00314C7E">
        <w:rPr>
          <w:rFonts w:cs="Arial"/>
          <w:lang w:val="en-GB" w:bidi="en-GB"/>
        </w:rPr>
        <w:t xml:space="preserve"> </w:t>
      </w:r>
      <w:r w:rsidRPr="00314C7E">
        <w:rPr>
          <w:rFonts w:cs="Arial"/>
          <w:sz w:val="22"/>
          <w:lang w:val="en-GB" w:bidi="en-GB"/>
        </w:rPr>
        <w:t>below.</w:t>
      </w:r>
    </w:p>
    <w:p w14:paraId="49B38D86" w14:textId="77777777" w:rsidR="007D34A9" w:rsidRPr="00314C7E" w:rsidRDefault="007D34A9" w:rsidP="00654739">
      <w:pPr>
        <w:spacing w:after="120" w:line="300" w:lineRule="exact"/>
        <w:jc w:val="left"/>
        <w:rPr>
          <w:rFonts w:cs="Arial"/>
          <w:sz w:val="22"/>
          <w:szCs w:val="22"/>
          <w:lang w:val="en-GB"/>
        </w:rPr>
      </w:pPr>
    </w:p>
    <w:p w14:paraId="084932E9" w14:textId="2D03A92A" w:rsidR="00576592" w:rsidRPr="00A46010" w:rsidRDefault="00541E4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52" w:name="_Toc40805538"/>
      <w:r w:rsidRPr="005D71A6">
        <w:rPr>
          <w:rFonts w:cs="Arial"/>
          <w:smallCaps/>
          <w:sz w:val="22"/>
          <w:lang w:val="en-GB" w:bidi="en-GB"/>
        </w:rPr>
        <w:t>Verifying</w:t>
      </w:r>
      <w:r w:rsidR="00A01BA2" w:rsidRPr="00A46010">
        <w:rPr>
          <w:rFonts w:cs="Arial"/>
          <w:sz w:val="22"/>
          <w:lang w:val="en-GB" w:bidi="en-GB"/>
        </w:rPr>
        <w:t xml:space="preserve"> Operation</w:t>
      </w:r>
      <w:bookmarkEnd w:id="152"/>
    </w:p>
    <w:p w14:paraId="7B32D754" w14:textId="3D53E4C7" w:rsidR="0031391C" w:rsidRPr="00314C7E" w:rsidRDefault="00541E46" w:rsidP="00C92807">
      <w:pPr>
        <w:pStyle w:val="Nadpis2"/>
        <w:keepLines w:val="0"/>
        <w:numPr>
          <w:ilvl w:val="1"/>
          <w:numId w:val="7"/>
        </w:numPr>
        <w:spacing w:before="0" w:line="300" w:lineRule="exact"/>
        <w:ind w:left="709" w:hanging="709"/>
        <w:rPr>
          <w:rFonts w:cs="Arial"/>
          <w:sz w:val="22"/>
          <w:szCs w:val="22"/>
          <w:lang w:val="en-GB"/>
        </w:rPr>
      </w:pPr>
      <w:r w:rsidRPr="005D71A6">
        <w:rPr>
          <w:rFonts w:cs="Arial"/>
          <w:smallCaps/>
          <w:sz w:val="22"/>
          <w:lang w:val="en-GB" w:bidi="en-GB"/>
        </w:rPr>
        <w:t>Verifying</w:t>
      </w:r>
      <w:r w:rsidR="00A01BA2" w:rsidRPr="00314C7E">
        <w:rPr>
          <w:rFonts w:cs="Arial"/>
          <w:smallCaps/>
          <w:sz w:val="22"/>
          <w:lang w:val="en-GB" w:bidi="en-GB"/>
        </w:rPr>
        <w:t xml:space="preserve"> Operation</w:t>
      </w:r>
      <w:r w:rsidR="00C92807" w:rsidRPr="00314C7E">
        <w:rPr>
          <w:rFonts w:cs="Arial"/>
          <w:sz w:val="22"/>
          <w:lang w:val="en-GB" w:bidi="en-GB"/>
        </w:rPr>
        <w:t xml:space="preserve"> of three (3) </w:t>
      </w:r>
      <w:r w:rsidR="00C92807" w:rsidRPr="00314C7E">
        <w:rPr>
          <w:rFonts w:cs="Arial"/>
          <w:smallCaps/>
          <w:sz w:val="22"/>
          <w:lang w:val="en-GB" w:bidi="en-GB"/>
        </w:rPr>
        <w:t>Months</w:t>
      </w:r>
      <w:r w:rsidR="00C92807" w:rsidRPr="00314C7E">
        <w:rPr>
          <w:rFonts w:cs="Arial"/>
          <w:sz w:val="22"/>
          <w:lang w:val="en-GB" w:bidi="en-GB"/>
        </w:rPr>
        <w:t xml:space="preserve"> commences upon the signing </w:t>
      </w:r>
      <w:r w:rsidR="00A01BA2" w:rsidRPr="00314C7E">
        <w:rPr>
          <w:rFonts w:cs="Arial"/>
          <w:sz w:val="22"/>
          <w:lang w:val="en-GB" w:bidi="en-GB"/>
        </w:rPr>
        <w:t>of the</w:t>
      </w:r>
      <w:r w:rsidR="00C92807" w:rsidRPr="00314C7E">
        <w:rPr>
          <w:rFonts w:cs="Arial"/>
          <w:sz w:val="22"/>
          <w:lang w:val="en-GB" w:bidi="en-GB"/>
        </w:rPr>
        <w:t xml:space="preserve"> </w:t>
      </w:r>
      <w:r w:rsidR="00C92807" w:rsidRPr="00314C7E">
        <w:rPr>
          <w:rFonts w:cs="Arial"/>
          <w:smallCaps/>
          <w:sz w:val="22"/>
          <w:lang w:val="en-GB" w:bidi="en-GB"/>
        </w:rPr>
        <w:t xml:space="preserve">Provisional Acceptance certificate </w:t>
      </w:r>
      <w:r w:rsidR="00A01BA2" w:rsidRPr="00314C7E">
        <w:rPr>
          <w:rFonts w:cs="Arial"/>
          <w:sz w:val="22"/>
          <w:lang w:val="en-GB" w:bidi="en-GB"/>
        </w:rPr>
        <w:t>of the</w:t>
      </w:r>
      <w:r w:rsidR="00C92807" w:rsidRPr="00314C7E">
        <w:rPr>
          <w:rFonts w:cs="Arial"/>
          <w:smallCaps/>
          <w:sz w:val="22"/>
          <w:lang w:val="en-GB" w:bidi="en-GB"/>
        </w:rPr>
        <w:t xml:space="preserve"> </w:t>
      </w:r>
      <w:r w:rsidR="00A01BA2" w:rsidRPr="00314C7E">
        <w:rPr>
          <w:rFonts w:cs="Arial"/>
          <w:smallCaps/>
          <w:sz w:val="22"/>
          <w:lang w:val="en-GB" w:bidi="en-GB"/>
        </w:rPr>
        <w:t>Work</w:t>
      </w:r>
      <w:r w:rsidR="00C92807" w:rsidRPr="00314C7E">
        <w:rPr>
          <w:rFonts w:cs="Arial"/>
          <w:sz w:val="22"/>
          <w:lang w:val="en-GB" w:bidi="en-GB"/>
        </w:rPr>
        <w:t xml:space="preserve">. </w:t>
      </w:r>
      <w:r w:rsidRPr="005D71A6">
        <w:rPr>
          <w:rFonts w:cs="Arial"/>
          <w:smallCaps/>
          <w:sz w:val="22"/>
          <w:lang w:val="en-GB" w:bidi="en-GB"/>
        </w:rPr>
        <w:t>Verifying</w:t>
      </w:r>
      <w:r w:rsidR="00A01BA2" w:rsidRPr="00314C7E">
        <w:rPr>
          <w:rFonts w:cs="Arial"/>
          <w:smallCaps/>
          <w:sz w:val="22"/>
          <w:lang w:val="en-GB" w:bidi="en-GB"/>
        </w:rPr>
        <w:t xml:space="preserve"> Operation</w:t>
      </w:r>
      <w:r w:rsidR="00C92807" w:rsidRPr="00314C7E">
        <w:rPr>
          <w:rFonts w:cs="Arial"/>
          <w:sz w:val="22"/>
          <w:lang w:val="en-GB" w:bidi="en-GB"/>
        </w:rPr>
        <w:t xml:space="preserve"> shall end with the signing </w:t>
      </w:r>
      <w:r w:rsidR="00A01BA2" w:rsidRPr="00314C7E">
        <w:rPr>
          <w:rFonts w:cs="Arial"/>
          <w:sz w:val="22"/>
          <w:lang w:val="en-GB" w:bidi="en-GB"/>
        </w:rPr>
        <w:t>of the</w:t>
      </w:r>
      <w:r w:rsidR="00C92807" w:rsidRPr="00314C7E">
        <w:rPr>
          <w:rFonts w:cs="Arial"/>
          <w:sz w:val="22"/>
          <w:lang w:val="en-GB" w:bidi="en-GB"/>
        </w:rPr>
        <w:t xml:space="preserve"> </w:t>
      </w:r>
      <w:r w:rsidR="00727D51" w:rsidRPr="005D71A6">
        <w:rPr>
          <w:rFonts w:cs="Arial"/>
          <w:smallCaps/>
          <w:sz w:val="22"/>
          <w:lang w:val="en-GB" w:bidi="en-GB"/>
        </w:rPr>
        <w:t>Verifying</w:t>
      </w:r>
      <w:r w:rsidR="00A01BA2" w:rsidRPr="00314C7E">
        <w:rPr>
          <w:rFonts w:cs="Arial"/>
          <w:smallCaps/>
          <w:sz w:val="22"/>
          <w:lang w:val="en-GB" w:bidi="en-GB"/>
        </w:rPr>
        <w:t xml:space="preserve"> Operation</w:t>
      </w:r>
      <w:r w:rsidR="00C92807" w:rsidRPr="00314C7E">
        <w:rPr>
          <w:rFonts w:cs="Arial"/>
          <w:sz w:val="22"/>
          <w:lang w:val="en-GB" w:bidi="en-GB"/>
        </w:rPr>
        <w:t xml:space="preserve"> Completion Protocol. The </w:t>
      </w:r>
      <w:r w:rsidR="00727D51" w:rsidRPr="005D71A6">
        <w:rPr>
          <w:rFonts w:cs="Arial"/>
          <w:smallCaps/>
          <w:sz w:val="22"/>
          <w:lang w:val="en-GB" w:bidi="en-GB"/>
        </w:rPr>
        <w:t>Verifying</w:t>
      </w:r>
      <w:r w:rsidR="00A01BA2" w:rsidRPr="00314C7E">
        <w:rPr>
          <w:rFonts w:cs="Arial"/>
          <w:smallCaps/>
          <w:sz w:val="22"/>
          <w:lang w:val="en-GB" w:bidi="en-GB"/>
        </w:rPr>
        <w:t xml:space="preserve"> Operation</w:t>
      </w:r>
      <w:r w:rsidR="00C92807" w:rsidRPr="00314C7E">
        <w:rPr>
          <w:rFonts w:cs="Arial"/>
          <w:sz w:val="22"/>
          <w:lang w:val="en-GB" w:bidi="en-GB"/>
        </w:rPr>
        <w:t xml:space="preserve"> Completion Protocol is prepared and submitted by the </w:t>
      </w:r>
      <w:r w:rsidR="00A01BA2" w:rsidRPr="00314C7E">
        <w:rPr>
          <w:rFonts w:cs="Arial"/>
          <w:smallCaps/>
          <w:sz w:val="22"/>
          <w:lang w:val="en-GB" w:bidi="en-GB"/>
        </w:rPr>
        <w:t>Contractor</w:t>
      </w:r>
      <w:r w:rsidR="00C92807" w:rsidRPr="00314C7E">
        <w:rPr>
          <w:rFonts w:cs="Arial"/>
          <w:sz w:val="22"/>
          <w:lang w:val="en-GB" w:bidi="en-GB"/>
        </w:rPr>
        <w:t xml:space="preserve"> to be approved and signed by the </w:t>
      </w:r>
      <w:r w:rsidR="00A01BA2" w:rsidRPr="00314C7E">
        <w:rPr>
          <w:rFonts w:cs="Arial"/>
          <w:smallCaps/>
          <w:sz w:val="22"/>
          <w:lang w:val="en-GB" w:bidi="en-GB"/>
        </w:rPr>
        <w:t>Purchaser</w:t>
      </w:r>
      <w:r w:rsidR="00C92807" w:rsidRPr="00314C7E">
        <w:rPr>
          <w:rFonts w:cs="Arial"/>
          <w:sz w:val="22"/>
          <w:lang w:val="en-GB" w:bidi="en-GB"/>
        </w:rPr>
        <w:t>.</w:t>
      </w:r>
    </w:p>
    <w:p w14:paraId="687BA4AE" w14:textId="41412E2A" w:rsidR="00C92807" w:rsidRPr="00314C7E" w:rsidRDefault="00C92807" w:rsidP="00C92807">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lastRenderedPageBreak/>
        <w:t xml:space="preserve">During the </w:t>
      </w:r>
      <w:r w:rsidR="00727D51" w:rsidRPr="005D71A6">
        <w:rPr>
          <w:rFonts w:cs="Arial"/>
          <w:smallCaps/>
          <w:sz w:val="22"/>
          <w:lang w:val="en-GB" w:bidi="en-GB"/>
        </w:rPr>
        <w:t>Verifying</w:t>
      </w:r>
      <w:r w:rsidR="00A01BA2" w:rsidRPr="00314C7E">
        <w:rPr>
          <w:rFonts w:cs="Arial"/>
          <w:smallCaps/>
          <w:sz w:val="22"/>
          <w:lang w:val="en-GB" w:bidi="en-GB"/>
        </w:rPr>
        <w:t xml:space="preserve"> Operation</w:t>
      </w:r>
      <w:r w:rsidRPr="00314C7E">
        <w:rPr>
          <w:rFonts w:cs="Arial"/>
          <w:sz w:val="22"/>
          <w:lang w:val="en-GB" w:bidi="en-GB"/>
        </w:rPr>
        <w:t xml:space="preserve">, the operation must be provided by trained staff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under its sole responsibility, in accordance with the operating regulations and any instructions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mallCaps/>
          <w:sz w:val="22"/>
          <w:lang w:val="en-GB" w:bidi="en-GB"/>
        </w:rPr>
        <w:t xml:space="preserve">’s </w:t>
      </w:r>
      <w:r w:rsidR="000677E7" w:rsidRPr="00314C7E">
        <w:rPr>
          <w:rFonts w:cs="Arial"/>
          <w:smallCaps/>
          <w:sz w:val="22"/>
          <w:lang w:val="en-GB" w:bidi="en-GB"/>
        </w:rPr>
        <w:t>Representative</w:t>
      </w:r>
      <w:r w:rsidR="000677E7" w:rsidRPr="00314C7E">
        <w:rPr>
          <w:rFonts w:cs="Arial"/>
          <w:sz w:val="22"/>
          <w:lang w:val="en-GB" w:bidi="en-GB"/>
        </w:rPr>
        <w:t xml:space="preserve"> </w:t>
      </w:r>
      <w:r w:rsidRPr="00314C7E">
        <w:rPr>
          <w:rFonts w:cs="Arial"/>
          <w:sz w:val="22"/>
          <w:lang w:val="en-GB" w:bidi="en-GB"/>
        </w:rPr>
        <w:t>shall be permanently present for the first (1</w:t>
      </w:r>
      <w:r w:rsidRPr="00314C7E">
        <w:rPr>
          <w:rFonts w:cs="Arial"/>
          <w:sz w:val="22"/>
          <w:vertAlign w:val="superscript"/>
          <w:lang w:val="en-GB" w:bidi="en-GB"/>
        </w:rPr>
        <w:t>st</w:t>
      </w:r>
      <w:r w:rsidRPr="00314C7E">
        <w:rPr>
          <w:rFonts w:cs="Arial"/>
          <w:sz w:val="22"/>
          <w:lang w:val="en-GB" w:bidi="en-GB"/>
        </w:rPr>
        <w:t>)</w:t>
      </w:r>
      <w:r w:rsidR="00A01BA2" w:rsidRPr="00314C7E">
        <w:rPr>
          <w:rFonts w:cs="Arial"/>
          <w:sz w:val="22"/>
          <w:lang w:val="en-GB" w:bidi="en-GB"/>
        </w:rPr>
        <w:t xml:space="preserve"> </w:t>
      </w:r>
      <w:r w:rsidRPr="00314C7E">
        <w:rPr>
          <w:rFonts w:cs="Arial"/>
          <w:smallCaps/>
          <w:sz w:val="22"/>
          <w:lang w:val="en-GB" w:bidi="en-GB"/>
        </w:rPr>
        <w:t>Month</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727D51" w:rsidRPr="005D71A6">
        <w:rPr>
          <w:rFonts w:cs="Arial"/>
          <w:smallCaps/>
          <w:sz w:val="22"/>
          <w:lang w:val="en-GB" w:bidi="en-GB"/>
        </w:rPr>
        <w:t>Verifying</w:t>
      </w:r>
      <w:r w:rsidR="00A01BA2" w:rsidRPr="00314C7E">
        <w:rPr>
          <w:rFonts w:cs="Arial"/>
          <w:smallCaps/>
          <w:sz w:val="22"/>
          <w:lang w:val="en-GB" w:bidi="en-GB"/>
        </w:rPr>
        <w:t xml:space="preserve"> Operation</w:t>
      </w:r>
      <w:r w:rsidRPr="00314C7E">
        <w:rPr>
          <w:rFonts w:cs="Arial"/>
          <w:sz w:val="22"/>
          <w:lang w:val="en-GB" w:bidi="en-GB"/>
        </w:rPr>
        <w:t xml:space="preserve"> on </w:t>
      </w:r>
      <w:r w:rsidR="004A77A5">
        <w:rPr>
          <w:rFonts w:cs="Arial"/>
          <w:sz w:val="22"/>
          <w:lang w:val="en-GB" w:bidi="en-GB"/>
        </w:rPr>
        <w:t>business</w:t>
      </w:r>
      <w:r w:rsidRPr="00314C7E">
        <w:rPr>
          <w:rFonts w:cs="Arial"/>
          <w:sz w:val="22"/>
          <w:lang w:val="en-GB" w:bidi="en-GB"/>
        </w:rPr>
        <w:t xml:space="preserve"> days from 6.00am to 2.00pm, unless agreed otherwise, or unless the operation conditions, for reasons attributable to the </w:t>
      </w:r>
      <w:r w:rsidR="00A01BA2" w:rsidRPr="00314C7E">
        <w:rPr>
          <w:rFonts w:cs="Arial"/>
          <w:smallCaps/>
          <w:sz w:val="22"/>
          <w:lang w:val="en-GB" w:bidi="en-GB"/>
        </w:rPr>
        <w:t>Contractor</w:t>
      </w:r>
      <w:r w:rsidRPr="00314C7E">
        <w:rPr>
          <w:rFonts w:cs="Arial"/>
          <w:sz w:val="22"/>
          <w:lang w:val="en-GB" w:bidi="en-GB"/>
        </w:rPr>
        <w:t xml:space="preserve">, require more frequent and longer presence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From 2.00pm to 6.00am, the </w:t>
      </w:r>
      <w:r w:rsidR="00A01BA2" w:rsidRPr="00314C7E">
        <w:rPr>
          <w:rFonts w:cs="Arial"/>
          <w:smallCaps/>
          <w:sz w:val="22"/>
          <w:lang w:val="en-GB" w:bidi="en-GB"/>
        </w:rPr>
        <w:t>Contractor</w:t>
      </w:r>
      <w:r w:rsidRPr="00314C7E">
        <w:rPr>
          <w:rFonts w:cs="Arial"/>
          <w:sz w:val="22"/>
          <w:lang w:val="en-GB" w:bidi="en-GB"/>
        </w:rPr>
        <w:t xml:space="preserve"> is obliged to provide a telephone assistance service. For the remaining two (2) </w:t>
      </w:r>
      <w:r w:rsidRPr="00314C7E">
        <w:rPr>
          <w:rFonts w:cs="Arial"/>
          <w:smallCaps/>
          <w:sz w:val="22"/>
          <w:lang w:val="en-GB" w:bidi="en-GB"/>
        </w:rPr>
        <w:t>Months</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727D51" w:rsidRPr="005D71A6">
        <w:rPr>
          <w:rFonts w:cs="Arial"/>
          <w:smallCaps/>
          <w:sz w:val="22"/>
          <w:lang w:val="en-GB" w:bidi="en-GB"/>
        </w:rPr>
        <w:t>Verifying</w:t>
      </w:r>
      <w:r w:rsidR="00A01BA2" w:rsidRPr="00314C7E">
        <w:rPr>
          <w:rFonts w:cs="Arial"/>
          <w:smallCaps/>
          <w:sz w:val="22"/>
          <w:lang w:val="en-GB" w:bidi="en-GB"/>
        </w:rPr>
        <w:t xml:space="preserve"> Operation</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mallCaps/>
          <w:sz w:val="22"/>
          <w:lang w:val="en-GB" w:bidi="en-GB"/>
        </w:rPr>
        <w:t xml:space="preserve">’s </w:t>
      </w:r>
      <w:r w:rsidR="000677E7" w:rsidRPr="00314C7E">
        <w:rPr>
          <w:rFonts w:cs="Arial"/>
          <w:smallCaps/>
          <w:sz w:val="22"/>
          <w:lang w:val="en-GB" w:bidi="en-GB"/>
        </w:rPr>
        <w:t>Representative</w:t>
      </w:r>
      <w:r w:rsidR="000677E7" w:rsidRPr="00314C7E">
        <w:rPr>
          <w:rFonts w:cs="Arial"/>
          <w:sz w:val="22"/>
          <w:lang w:val="en-GB" w:bidi="en-GB"/>
        </w:rPr>
        <w:t xml:space="preserve"> </w:t>
      </w:r>
      <w:r w:rsidRPr="00314C7E">
        <w:rPr>
          <w:rFonts w:cs="Arial"/>
          <w:sz w:val="22"/>
          <w:lang w:val="en-GB" w:bidi="en-GB"/>
        </w:rPr>
        <w:t xml:space="preserve">or any other competent person appointed by the </w:t>
      </w:r>
      <w:r w:rsidR="00A01BA2" w:rsidRPr="00314C7E">
        <w:rPr>
          <w:rFonts w:cs="Arial"/>
          <w:smallCaps/>
          <w:sz w:val="22"/>
          <w:lang w:val="en-GB" w:bidi="en-GB"/>
        </w:rPr>
        <w:t>Contractor</w:t>
      </w:r>
      <w:r w:rsidRPr="00314C7E">
        <w:rPr>
          <w:rFonts w:cs="Arial"/>
          <w:sz w:val="22"/>
          <w:lang w:val="en-GB" w:bidi="en-GB"/>
        </w:rPr>
        <w:t xml:space="preserve"> must be available at the </w:t>
      </w:r>
      <w:r w:rsidR="00A01BA2" w:rsidRPr="00314C7E">
        <w:rPr>
          <w:rFonts w:cs="Arial"/>
          <w:smallCaps/>
          <w:sz w:val="22"/>
          <w:lang w:val="en-GB" w:bidi="en-GB"/>
        </w:rPr>
        <w:t>Purchaser</w:t>
      </w:r>
      <w:r w:rsidRPr="00314C7E">
        <w:rPr>
          <w:rFonts w:cs="Arial"/>
          <w:sz w:val="22"/>
          <w:lang w:val="en-GB" w:bidi="en-GB"/>
        </w:rPr>
        <w:t xml:space="preserve">’s request. The </w:t>
      </w:r>
      <w:r w:rsidR="00A01BA2" w:rsidRPr="000677E7">
        <w:rPr>
          <w:rFonts w:cs="Arial"/>
          <w:smallCaps/>
          <w:sz w:val="22"/>
          <w:lang w:val="en-GB" w:bidi="en-GB"/>
        </w:rPr>
        <w:t>Contractor</w:t>
      </w:r>
      <w:r w:rsidRPr="000677E7">
        <w:rPr>
          <w:rFonts w:cs="Arial"/>
          <w:smallCaps/>
          <w:sz w:val="22"/>
          <w:lang w:val="en-GB" w:bidi="en-GB"/>
        </w:rPr>
        <w:t xml:space="preserve">’s </w:t>
      </w:r>
      <w:r w:rsidR="000677E7" w:rsidRPr="000677E7">
        <w:rPr>
          <w:rFonts w:cs="Arial"/>
          <w:smallCaps/>
          <w:sz w:val="22"/>
          <w:lang w:val="en-GB" w:bidi="en-GB"/>
        </w:rPr>
        <w:t xml:space="preserve">Representative </w:t>
      </w:r>
      <w:r w:rsidR="000677E7" w:rsidRPr="000677E7">
        <w:rPr>
          <w:rFonts w:cs="Arial"/>
          <w:sz w:val="22"/>
          <w:lang w:val="en-GB" w:bidi="en-GB"/>
        </w:rPr>
        <w:t>or</w:t>
      </w:r>
      <w:r w:rsidRPr="00314C7E">
        <w:rPr>
          <w:rFonts w:cs="Arial"/>
          <w:sz w:val="22"/>
          <w:lang w:val="en-GB" w:bidi="en-GB"/>
        </w:rPr>
        <w:t xml:space="preserve"> any other person appointed by the </w:t>
      </w:r>
      <w:r w:rsidR="000677E7" w:rsidRPr="000677E7">
        <w:rPr>
          <w:rFonts w:cs="Arial"/>
          <w:smallCaps/>
          <w:sz w:val="22"/>
          <w:lang w:val="en-GB" w:bidi="en-GB"/>
        </w:rPr>
        <w:t>Contractor</w:t>
      </w:r>
      <w:r w:rsidR="000677E7" w:rsidRPr="00314C7E">
        <w:rPr>
          <w:rFonts w:cs="Arial"/>
          <w:sz w:val="22"/>
          <w:lang w:val="en-GB" w:bidi="en-GB"/>
        </w:rPr>
        <w:t xml:space="preserve"> must</w:t>
      </w:r>
      <w:r w:rsidRPr="00314C7E">
        <w:rPr>
          <w:rFonts w:cs="Arial"/>
          <w:sz w:val="22"/>
          <w:lang w:val="en-GB" w:bidi="en-GB"/>
        </w:rPr>
        <w:t xml:space="preserve"> be available (on standby) also outside working hours and on holidays, Saturdays and Sundays, being able to </w:t>
      </w:r>
      <w:r w:rsidR="00103A81">
        <w:rPr>
          <w:rFonts w:cs="Arial"/>
          <w:sz w:val="22"/>
          <w:lang w:val="en-GB" w:bidi="en-GB"/>
        </w:rPr>
        <w:t>arrive</w:t>
      </w:r>
      <w:r w:rsidRPr="00314C7E">
        <w:rPr>
          <w:rFonts w:cs="Arial"/>
          <w:sz w:val="22"/>
          <w:lang w:val="en-GB" w:bidi="en-GB"/>
        </w:rPr>
        <w:t xml:space="preserve"> at the </w:t>
      </w:r>
      <w:r w:rsidR="00A01BA2" w:rsidRPr="00314C7E">
        <w:rPr>
          <w:rFonts w:cs="Arial"/>
          <w:smallCaps/>
          <w:sz w:val="22"/>
          <w:lang w:val="en-GB" w:bidi="en-GB"/>
        </w:rPr>
        <w:t>Purchaser</w:t>
      </w:r>
      <w:r w:rsidRPr="00314C7E">
        <w:rPr>
          <w:rFonts w:cs="Arial"/>
          <w:sz w:val="22"/>
          <w:lang w:val="en-GB" w:bidi="en-GB"/>
        </w:rPr>
        <w:t xml:space="preserve">’s premises within twenty-four (24) hours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’s request, unless otherwise agreed given the severity </w:t>
      </w:r>
      <w:r w:rsidR="00A01BA2" w:rsidRPr="00314C7E">
        <w:rPr>
          <w:rFonts w:cs="Arial"/>
          <w:sz w:val="22"/>
          <w:lang w:val="en-GB" w:bidi="en-GB"/>
        </w:rPr>
        <w:t>of the</w:t>
      </w:r>
      <w:r w:rsidRPr="00314C7E">
        <w:rPr>
          <w:rFonts w:cs="Arial"/>
          <w:sz w:val="22"/>
          <w:lang w:val="en-GB" w:bidi="en-GB"/>
        </w:rPr>
        <w:t xml:space="preserve"> situation.</w:t>
      </w:r>
    </w:p>
    <w:p w14:paraId="6A698817" w14:textId="3A82C921" w:rsidR="00C92807" w:rsidRPr="00314C7E" w:rsidRDefault="00C92807" w:rsidP="00C92807">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obligations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during the </w:t>
      </w:r>
      <w:r w:rsidR="00727D51" w:rsidRPr="005D71A6">
        <w:rPr>
          <w:rFonts w:cs="Arial"/>
          <w:smallCaps/>
          <w:sz w:val="22"/>
          <w:lang w:val="en-GB" w:bidi="en-GB"/>
        </w:rPr>
        <w:t>Verifying</w:t>
      </w:r>
      <w:r w:rsidR="00A01BA2" w:rsidRPr="00314C7E">
        <w:rPr>
          <w:rFonts w:cs="Arial"/>
          <w:smallCaps/>
          <w:sz w:val="22"/>
          <w:lang w:val="en-GB" w:bidi="en-GB"/>
        </w:rPr>
        <w:t xml:space="preserve"> Operation</w:t>
      </w:r>
      <w:r w:rsidRPr="00314C7E">
        <w:rPr>
          <w:rFonts w:cs="Arial"/>
          <w:sz w:val="22"/>
          <w:lang w:val="en-GB" w:bidi="en-GB"/>
        </w:rPr>
        <w:t xml:space="preserve"> which are included in the </w:t>
      </w:r>
      <w:r w:rsidR="00A01BA2" w:rsidRPr="00314C7E">
        <w:rPr>
          <w:rFonts w:cs="Arial"/>
          <w:smallCaps/>
          <w:sz w:val="22"/>
          <w:lang w:val="en-GB" w:bidi="en-GB"/>
        </w:rPr>
        <w:t>Price</w:t>
      </w:r>
      <w:r w:rsidR="00F8346D">
        <w:rPr>
          <w:rFonts w:cs="Arial"/>
          <w:smallCaps/>
          <w:sz w:val="22"/>
          <w:lang w:val="en-GB" w:bidi="en-GB"/>
        </w:rPr>
        <w:t xml:space="preserve"> for the Work</w:t>
      </w:r>
      <w:r w:rsidRPr="00314C7E">
        <w:rPr>
          <w:rFonts w:cs="Arial"/>
          <w:sz w:val="22"/>
          <w:lang w:val="en-GB" w:bidi="en-GB"/>
        </w:rPr>
        <w:t xml:space="preserve"> include, but are not limited to:</w:t>
      </w:r>
    </w:p>
    <w:p w14:paraId="6D96D53C" w14:textId="70CE2CAC" w:rsidR="00C92807" w:rsidRPr="00314C7E" w:rsidRDefault="00C92807" w:rsidP="00C92807">
      <w:pPr>
        <w:pStyle w:val="Nadpis2"/>
        <w:keepLines w:val="0"/>
        <w:numPr>
          <w:ilvl w:val="4"/>
          <w:numId w:val="7"/>
        </w:numPr>
        <w:spacing w:before="0" w:line="300" w:lineRule="exact"/>
        <w:ind w:left="1418" w:hanging="709"/>
        <w:rPr>
          <w:rFonts w:cs="Arial"/>
          <w:sz w:val="22"/>
          <w:szCs w:val="22"/>
          <w:lang w:val="en-GB"/>
        </w:rPr>
      </w:pPr>
      <w:r w:rsidRPr="00314C7E">
        <w:rPr>
          <w:rFonts w:cs="Arial"/>
          <w:sz w:val="22"/>
          <w:lang w:val="en-GB" w:bidi="en-GB"/>
        </w:rPr>
        <w:t xml:space="preserve">Immediate solution to operational problems and </w:t>
      </w:r>
      <w:r w:rsidR="00103A81">
        <w:rPr>
          <w:rFonts w:cs="Arial"/>
          <w:sz w:val="22"/>
          <w:lang w:val="en-GB" w:bidi="en-GB"/>
        </w:rPr>
        <w:t>execution of warranty</w:t>
      </w:r>
      <w:r w:rsidRPr="00314C7E">
        <w:rPr>
          <w:rFonts w:cs="Arial"/>
          <w:sz w:val="22"/>
          <w:lang w:val="en-GB" w:bidi="en-GB"/>
        </w:rPr>
        <w:t xml:space="preserve"> repairs. During the first (1</w:t>
      </w:r>
      <w:r w:rsidRPr="00314C7E">
        <w:rPr>
          <w:rFonts w:cs="Arial"/>
          <w:sz w:val="22"/>
          <w:vertAlign w:val="superscript"/>
          <w:lang w:val="en-GB" w:bidi="en-GB"/>
        </w:rPr>
        <w:t>st</w:t>
      </w:r>
      <w:r w:rsidRPr="00314C7E">
        <w:rPr>
          <w:rFonts w:cs="Arial"/>
          <w:sz w:val="22"/>
          <w:lang w:val="en-GB" w:bidi="en-GB"/>
        </w:rPr>
        <w:t>)</w:t>
      </w:r>
      <w:r w:rsidR="00A01BA2" w:rsidRPr="00314C7E">
        <w:rPr>
          <w:rFonts w:cs="Arial"/>
          <w:sz w:val="22"/>
          <w:lang w:val="en-GB" w:bidi="en-GB"/>
        </w:rPr>
        <w:t xml:space="preserve"> </w:t>
      </w:r>
      <w:r w:rsidRPr="00314C7E">
        <w:rPr>
          <w:rFonts w:cs="Arial"/>
          <w:smallCaps/>
          <w:sz w:val="22"/>
          <w:lang w:val="en-GB" w:bidi="en-GB"/>
        </w:rPr>
        <w:t>Month</w:t>
      </w:r>
      <w:r w:rsidRPr="00314C7E">
        <w:rPr>
          <w:rFonts w:cs="Arial"/>
          <w:sz w:val="22"/>
          <w:lang w:val="en-GB" w:bidi="en-GB"/>
        </w:rPr>
        <w:t xml:space="preserve"> of </w:t>
      </w:r>
      <w:r w:rsidR="00727D51" w:rsidRPr="005D71A6">
        <w:rPr>
          <w:rFonts w:cs="Arial"/>
          <w:smallCaps/>
          <w:sz w:val="22"/>
          <w:lang w:val="en-GB" w:bidi="en-GB"/>
        </w:rPr>
        <w:t>Verifying</w:t>
      </w:r>
      <w:r w:rsidR="00A01BA2" w:rsidRPr="00314C7E">
        <w:rPr>
          <w:rFonts w:cs="Arial"/>
          <w:smallCaps/>
          <w:sz w:val="22"/>
          <w:lang w:val="en-GB" w:bidi="en-GB"/>
        </w:rPr>
        <w:t xml:space="preserve"> Operation</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’s worker shall at least twice (2x) a </w:t>
      </w:r>
      <w:r w:rsidRPr="004A77A5">
        <w:rPr>
          <w:rFonts w:cs="Arial"/>
          <w:smallCaps/>
          <w:sz w:val="22"/>
          <w:lang w:val="en-GB" w:bidi="en-GB"/>
        </w:rPr>
        <w:t>Day</w:t>
      </w:r>
      <w:r w:rsidRPr="00314C7E">
        <w:rPr>
          <w:rFonts w:cs="Arial"/>
          <w:sz w:val="22"/>
          <w:lang w:val="en-GB" w:bidi="en-GB"/>
        </w:rPr>
        <w:t xml:space="preserve"> make a round to check the delivered</w:t>
      </w:r>
      <w:r w:rsidR="000677E7" w:rsidRPr="000677E7">
        <w:rPr>
          <w:rFonts w:cs="Arial"/>
          <w:sz w:val="22"/>
          <w:lang w:val="en-GB" w:bidi="en-GB"/>
        </w:rPr>
        <w:t xml:space="preserve"> </w:t>
      </w:r>
      <w:r w:rsidR="000677E7" w:rsidRPr="00314C7E">
        <w:rPr>
          <w:rFonts w:cs="Arial"/>
          <w:sz w:val="22"/>
          <w:lang w:val="en-GB" w:bidi="en-GB"/>
        </w:rPr>
        <w:t>equipment</w:t>
      </w:r>
      <w:r w:rsidRPr="00314C7E">
        <w:rPr>
          <w:rFonts w:cs="Arial"/>
          <w:sz w:val="22"/>
          <w:lang w:val="en-GB" w:bidi="en-GB"/>
        </w:rPr>
        <w:t xml:space="preserve">. </w:t>
      </w:r>
    </w:p>
    <w:p w14:paraId="4E7F5ACD" w14:textId="77777777" w:rsidR="00C92807" w:rsidRPr="00314C7E" w:rsidRDefault="00C92807" w:rsidP="00C92807">
      <w:pPr>
        <w:pStyle w:val="Nadpis2"/>
        <w:keepLines w:val="0"/>
        <w:numPr>
          <w:ilvl w:val="4"/>
          <w:numId w:val="7"/>
        </w:numPr>
        <w:spacing w:before="0" w:line="300" w:lineRule="exact"/>
        <w:ind w:left="1418" w:hanging="709"/>
        <w:rPr>
          <w:rFonts w:cs="Arial"/>
          <w:sz w:val="22"/>
          <w:szCs w:val="22"/>
          <w:lang w:val="en-GB"/>
        </w:rPr>
      </w:pPr>
      <w:r w:rsidRPr="00314C7E">
        <w:rPr>
          <w:rFonts w:cs="Arial"/>
          <w:sz w:val="22"/>
          <w:lang w:val="en-GB" w:bidi="en-GB"/>
        </w:rPr>
        <w:t xml:space="preserve">Adapting and adjusting the equipment leading to optimized operation </w:t>
      </w:r>
      <w:r w:rsidR="00A01BA2" w:rsidRPr="00314C7E">
        <w:rPr>
          <w:rFonts w:cs="Arial"/>
          <w:sz w:val="22"/>
          <w:lang w:val="en-GB" w:bidi="en-GB"/>
        </w:rPr>
        <w:t>of the</w:t>
      </w:r>
      <w:r w:rsidRPr="00314C7E">
        <w:rPr>
          <w:rFonts w:cs="Arial"/>
          <w:sz w:val="22"/>
          <w:lang w:val="en-GB" w:bidi="en-GB"/>
        </w:rPr>
        <w:t xml:space="preserve"> equipment in all operating modes </w:t>
      </w:r>
      <w:proofErr w:type="gramStart"/>
      <w:r w:rsidRPr="00314C7E">
        <w:rPr>
          <w:rFonts w:cs="Arial"/>
          <w:sz w:val="22"/>
          <w:lang w:val="en-GB" w:bidi="en-GB"/>
        </w:rPr>
        <w:t>on the basis of</w:t>
      </w:r>
      <w:proofErr w:type="gramEnd"/>
      <w:r w:rsidRPr="00314C7E">
        <w:rPr>
          <w:rFonts w:cs="Arial"/>
          <w:sz w:val="22"/>
          <w:lang w:val="en-GB" w:bidi="en-GB"/>
        </w:rPr>
        <w:t xml:space="preserve"> changes proposed by the </w:t>
      </w:r>
      <w:r w:rsidR="00A01BA2" w:rsidRPr="00314C7E">
        <w:rPr>
          <w:rFonts w:cs="Arial"/>
          <w:smallCaps/>
          <w:sz w:val="22"/>
          <w:lang w:val="en-GB" w:bidi="en-GB"/>
        </w:rPr>
        <w:t>Contractor</w:t>
      </w:r>
      <w:r w:rsidRPr="00314C7E">
        <w:rPr>
          <w:rFonts w:cs="Arial"/>
          <w:sz w:val="22"/>
          <w:lang w:val="en-GB" w:bidi="en-GB"/>
        </w:rPr>
        <w:t xml:space="preserve"> and approved by the </w:t>
      </w:r>
      <w:r w:rsidR="00A01BA2" w:rsidRPr="00314C7E">
        <w:rPr>
          <w:rFonts w:cs="Arial"/>
          <w:smallCaps/>
          <w:sz w:val="22"/>
          <w:lang w:val="en-GB" w:bidi="en-GB"/>
        </w:rPr>
        <w:t>Purchaser</w:t>
      </w:r>
      <w:r w:rsidRPr="00314C7E">
        <w:rPr>
          <w:rFonts w:cs="Arial"/>
          <w:sz w:val="22"/>
          <w:lang w:val="en-GB" w:bidi="en-GB"/>
        </w:rPr>
        <w:t xml:space="preserve">, including incorporation </w:t>
      </w:r>
      <w:r w:rsidR="00A01BA2" w:rsidRPr="00314C7E">
        <w:rPr>
          <w:rFonts w:cs="Arial"/>
          <w:sz w:val="22"/>
          <w:lang w:val="en-GB" w:bidi="en-GB"/>
        </w:rPr>
        <w:t>of the</w:t>
      </w:r>
      <w:r w:rsidRPr="00314C7E">
        <w:rPr>
          <w:rFonts w:cs="Arial"/>
          <w:sz w:val="22"/>
          <w:lang w:val="en-GB" w:bidi="en-GB"/>
        </w:rPr>
        <w:t xml:space="preserve"> changes into the </w:t>
      </w:r>
      <w:r w:rsidRPr="001441B7">
        <w:rPr>
          <w:rFonts w:cs="Arial"/>
          <w:smallCaps/>
          <w:sz w:val="22"/>
          <w:lang w:val="en-GB" w:bidi="en-GB"/>
        </w:rPr>
        <w:t>as-built</w:t>
      </w:r>
      <w:r w:rsidRPr="00314C7E">
        <w:rPr>
          <w:rFonts w:cs="Arial"/>
          <w:sz w:val="22"/>
          <w:lang w:val="en-GB" w:bidi="en-GB"/>
        </w:rPr>
        <w:t xml:space="preserve"> and related documentation.</w:t>
      </w:r>
    </w:p>
    <w:p w14:paraId="06CB5BFE" w14:textId="3094B80C" w:rsidR="00C92807" w:rsidRPr="00314C7E" w:rsidRDefault="00C92807" w:rsidP="00C92807">
      <w:pPr>
        <w:pStyle w:val="Nadpis2"/>
        <w:keepLines w:val="0"/>
        <w:numPr>
          <w:ilvl w:val="4"/>
          <w:numId w:val="7"/>
        </w:numPr>
        <w:spacing w:before="0" w:line="300" w:lineRule="exact"/>
        <w:ind w:left="1418" w:hanging="709"/>
        <w:rPr>
          <w:rFonts w:cs="Arial"/>
          <w:sz w:val="22"/>
          <w:szCs w:val="22"/>
          <w:lang w:val="en-GB"/>
        </w:rPr>
      </w:pPr>
      <w:r w:rsidRPr="00314C7E">
        <w:rPr>
          <w:rFonts w:cs="Arial"/>
          <w:sz w:val="22"/>
          <w:lang w:val="en-GB" w:bidi="en-GB"/>
        </w:rPr>
        <w:t xml:space="preserve">Preparation of monthly reports on the operation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under </w:t>
      </w:r>
      <w:r w:rsidR="00727D51" w:rsidRPr="005D71A6">
        <w:rPr>
          <w:rFonts w:cs="Arial"/>
          <w:smallCaps/>
          <w:sz w:val="22"/>
          <w:lang w:val="en-GB" w:bidi="en-GB"/>
        </w:rPr>
        <w:t>Verifying</w:t>
      </w:r>
      <w:r w:rsidR="00A01BA2" w:rsidRPr="00314C7E">
        <w:rPr>
          <w:rFonts w:cs="Arial"/>
          <w:smallCaps/>
          <w:sz w:val="22"/>
          <w:lang w:val="en-GB" w:bidi="en-GB"/>
        </w:rPr>
        <w:t xml:space="preserve"> </w:t>
      </w:r>
      <w:proofErr w:type="gramStart"/>
      <w:r w:rsidR="00A01BA2" w:rsidRPr="00314C7E">
        <w:rPr>
          <w:rFonts w:cs="Arial"/>
          <w:smallCaps/>
          <w:sz w:val="22"/>
          <w:lang w:val="en-GB" w:bidi="en-GB"/>
        </w:rPr>
        <w:t>Operation</w:t>
      </w:r>
      <w:r w:rsidRPr="00314C7E">
        <w:rPr>
          <w:rFonts w:cs="Arial"/>
          <w:sz w:val="22"/>
          <w:lang w:val="en-GB" w:bidi="en-GB"/>
        </w:rPr>
        <w:t>, and</w:t>
      </w:r>
      <w:proofErr w:type="gramEnd"/>
      <w:r w:rsidRPr="00314C7E">
        <w:rPr>
          <w:rFonts w:cs="Arial"/>
          <w:sz w:val="22"/>
          <w:lang w:val="en-GB" w:bidi="en-GB"/>
        </w:rPr>
        <w:t xml:space="preserve"> submitting them to the </w:t>
      </w:r>
      <w:r w:rsidR="00A01BA2" w:rsidRPr="00314C7E">
        <w:rPr>
          <w:rFonts w:cs="Arial"/>
          <w:smallCaps/>
          <w:sz w:val="22"/>
          <w:lang w:val="en-GB" w:bidi="en-GB"/>
        </w:rPr>
        <w:t>Purchaser</w:t>
      </w:r>
      <w:r w:rsidRPr="00314C7E">
        <w:rPr>
          <w:rFonts w:cs="Arial"/>
          <w:sz w:val="22"/>
          <w:lang w:val="en-GB" w:bidi="en-GB"/>
        </w:rPr>
        <w:t xml:space="preserve"> by the tenth (10</w:t>
      </w:r>
      <w:r w:rsidR="000677E7" w:rsidRPr="000677E7">
        <w:rPr>
          <w:rFonts w:cs="Arial"/>
          <w:sz w:val="22"/>
          <w:vertAlign w:val="superscript"/>
          <w:lang w:val="en-GB" w:bidi="en-GB"/>
        </w:rPr>
        <w:t>th</w:t>
      </w:r>
      <w:r w:rsidRPr="00314C7E">
        <w:rPr>
          <w:rFonts w:cs="Arial"/>
          <w:sz w:val="22"/>
          <w:lang w:val="en-GB" w:bidi="en-GB"/>
        </w:rPr>
        <w:t>)</w:t>
      </w:r>
      <w:r w:rsidR="00A01BA2" w:rsidRPr="00314C7E">
        <w:rPr>
          <w:rFonts w:cs="Arial"/>
          <w:sz w:val="22"/>
          <w:lang w:val="en-GB" w:bidi="en-GB"/>
        </w:rPr>
        <w:t xml:space="preserve"> </w:t>
      </w:r>
      <w:r w:rsidRPr="00314C7E">
        <w:rPr>
          <w:rFonts w:cs="Arial"/>
          <w:smallCaps/>
          <w:sz w:val="22"/>
          <w:lang w:val="en-GB" w:bidi="en-GB"/>
        </w:rPr>
        <w:t>Day</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following </w:t>
      </w:r>
      <w:r w:rsidRPr="00314C7E">
        <w:rPr>
          <w:rFonts w:cs="Arial"/>
          <w:smallCaps/>
          <w:sz w:val="22"/>
          <w:lang w:val="en-GB" w:bidi="en-GB"/>
        </w:rPr>
        <w:t>Month</w:t>
      </w:r>
      <w:r w:rsidRPr="00314C7E">
        <w:rPr>
          <w:rFonts w:cs="Arial"/>
          <w:sz w:val="22"/>
          <w:lang w:val="en-GB" w:bidi="en-GB"/>
        </w:rPr>
        <w:t xml:space="preserve"> for approval. The reports, which will be based on operational records and inspections of equipment, must also state the defects and faults detected during the operation </w:t>
      </w:r>
      <w:r w:rsidR="00A01BA2" w:rsidRPr="00314C7E">
        <w:rPr>
          <w:rFonts w:cs="Arial"/>
          <w:sz w:val="22"/>
          <w:lang w:val="en-GB" w:bidi="en-GB"/>
        </w:rPr>
        <w:t>of the</w:t>
      </w:r>
      <w:r w:rsidRPr="00314C7E">
        <w:rPr>
          <w:rFonts w:cs="Arial"/>
          <w:sz w:val="22"/>
          <w:lang w:val="en-GB" w:bidi="en-GB"/>
        </w:rPr>
        <w:t xml:space="preserve"> equipment, the manner </w:t>
      </w:r>
      <w:r w:rsidR="00A01BA2" w:rsidRPr="00314C7E">
        <w:rPr>
          <w:rFonts w:cs="Arial"/>
          <w:sz w:val="22"/>
          <w:lang w:val="en-GB" w:bidi="en-GB"/>
        </w:rPr>
        <w:t>of the</w:t>
      </w:r>
      <w:r w:rsidRPr="00314C7E">
        <w:rPr>
          <w:rFonts w:cs="Arial"/>
          <w:sz w:val="22"/>
          <w:lang w:val="en-GB" w:bidi="en-GB"/>
        </w:rPr>
        <w:t xml:space="preserve">ir removal, the utilization </w:t>
      </w:r>
      <w:r w:rsidR="00A01BA2" w:rsidRPr="00314C7E">
        <w:rPr>
          <w:rFonts w:cs="Arial"/>
          <w:sz w:val="22"/>
          <w:lang w:val="en-GB" w:bidi="en-GB"/>
        </w:rPr>
        <w:t>of the</w:t>
      </w:r>
      <w:r w:rsidRPr="00314C7E">
        <w:rPr>
          <w:rFonts w:cs="Arial"/>
          <w:sz w:val="22"/>
          <w:lang w:val="en-GB" w:bidi="en-GB"/>
        </w:rPr>
        <w:t xml:space="preserve"> capacity </w:t>
      </w:r>
      <w:r w:rsidR="00A01BA2" w:rsidRPr="00314C7E">
        <w:rPr>
          <w:rFonts w:cs="Arial"/>
          <w:sz w:val="22"/>
          <w:lang w:val="en-GB" w:bidi="en-GB"/>
        </w:rPr>
        <w:t>of the</w:t>
      </w:r>
      <w:r w:rsidRPr="00314C7E">
        <w:rPr>
          <w:rFonts w:cs="Arial"/>
          <w:sz w:val="22"/>
          <w:lang w:val="en-GB" w:bidi="en-GB"/>
        </w:rPr>
        <w:t xml:space="preserve"> equipment, and the evaluation </w:t>
      </w:r>
      <w:r w:rsidR="00A01BA2" w:rsidRPr="00314C7E">
        <w:rPr>
          <w:rFonts w:cs="Arial"/>
          <w:sz w:val="22"/>
          <w:lang w:val="en-GB" w:bidi="en-GB"/>
        </w:rPr>
        <w:t>of the</w:t>
      </w:r>
      <w:r w:rsidRPr="00314C7E">
        <w:rPr>
          <w:rFonts w:cs="Arial"/>
          <w:sz w:val="22"/>
          <w:lang w:val="en-GB" w:bidi="en-GB"/>
        </w:rPr>
        <w:t xml:space="preserve"> operation </w:t>
      </w:r>
      <w:r w:rsidR="00A01BA2" w:rsidRPr="00314C7E">
        <w:rPr>
          <w:rFonts w:cs="Arial"/>
          <w:sz w:val="22"/>
          <w:lang w:val="en-GB" w:bidi="en-GB"/>
        </w:rPr>
        <w:t>of the</w:t>
      </w:r>
      <w:r w:rsidRPr="00314C7E">
        <w:rPr>
          <w:rFonts w:cs="Arial"/>
          <w:sz w:val="22"/>
          <w:lang w:val="en-GB" w:bidi="en-GB"/>
        </w:rPr>
        <w:t xml:space="preserve"> equipment in terms </w:t>
      </w:r>
      <w:r w:rsidR="00A01BA2" w:rsidRPr="00314C7E">
        <w:rPr>
          <w:rFonts w:cs="Arial"/>
          <w:sz w:val="22"/>
          <w:lang w:val="en-GB" w:bidi="en-GB"/>
        </w:rPr>
        <w:t>of the</w:t>
      </w:r>
      <w:r w:rsidRPr="00314C7E">
        <w:rPr>
          <w:rFonts w:cs="Arial"/>
          <w:sz w:val="22"/>
          <w:lang w:val="en-GB" w:bidi="en-GB"/>
        </w:rPr>
        <w:t xml:space="preserve"> requirements of public authorities. The content </w:t>
      </w:r>
      <w:r w:rsidR="00A01BA2" w:rsidRPr="00314C7E">
        <w:rPr>
          <w:rFonts w:cs="Arial"/>
          <w:sz w:val="22"/>
          <w:lang w:val="en-GB" w:bidi="en-GB"/>
        </w:rPr>
        <w:t>of the</w:t>
      </w:r>
      <w:r w:rsidRPr="00314C7E">
        <w:rPr>
          <w:rFonts w:cs="Arial"/>
          <w:sz w:val="22"/>
          <w:lang w:val="en-GB" w:bidi="en-GB"/>
        </w:rPr>
        <w:t xml:space="preserve"> monthly reports must be specified by the </w:t>
      </w:r>
      <w:r w:rsidR="00A01BA2" w:rsidRPr="00314C7E">
        <w:rPr>
          <w:rFonts w:cs="Arial"/>
          <w:smallCaps/>
          <w:sz w:val="22"/>
          <w:lang w:val="en-GB" w:bidi="en-GB"/>
        </w:rPr>
        <w:t>Contractor</w:t>
      </w:r>
      <w:r w:rsidRPr="00314C7E">
        <w:rPr>
          <w:rFonts w:cs="Arial"/>
          <w:sz w:val="22"/>
          <w:lang w:val="en-GB" w:bidi="en-GB"/>
        </w:rPr>
        <w:t xml:space="preserve"> and approved by the </w:t>
      </w:r>
      <w:r w:rsidR="00A01BA2" w:rsidRPr="00314C7E">
        <w:rPr>
          <w:rFonts w:cs="Arial"/>
          <w:smallCaps/>
          <w:sz w:val="22"/>
          <w:lang w:val="en-GB" w:bidi="en-GB"/>
        </w:rPr>
        <w:t>Purchaser</w:t>
      </w:r>
      <w:r w:rsidRPr="00314C7E">
        <w:rPr>
          <w:rFonts w:cs="Arial"/>
          <w:sz w:val="22"/>
          <w:lang w:val="en-GB" w:bidi="en-GB"/>
        </w:rPr>
        <w:t xml:space="preserve"> before submitting the first monthly report.</w:t>
      </w:r>
    </w:p>
    <w:p w14:paraId="4294D9DE" w14:textId="30DCB868" w:rsidR="00C92807" w:rsidRPr="00314C7E" w:rsidRDefault="00C92807" w:rsidP="00C92807">
      <w:pPr>
        <w:pStyle w:val="Nadpis2"/>
        <w:keepLines w:val="0"/>
        <w:numPr>
          <w:ilvl w:val="4"/>
          <w:numId w:val="7"/>
        </w:numPr>
        <w:spacing w:before="0" w:line="300" w:lineRule="exact"/>
        <w:ind w:left="1418" w:hanging="709"/>
        <w:rPr>
          <w:rFonts w:cs="Arial"/>
          <w:sz w:val="22"/>
          <w:szCs w:val="22"/>
          <w:lang w:val="en-GB"/>
        </w:rPr>
      </w:pPr>
      <w:r w:rsidRPr="00314C7E">
        <w:rPr>
          <w:rFonts w:cs="Arial"/>
          <w:sz w:val="22"/>
          <w:lang w:val="en-GB" w:bidi="en-GB"/>
        </w:rPr>
        <w:t xml:space="preserve">The preparation of a report on the overall evaluation </w:t>
      </w:r>
      <w:r w:rsidR="00A01BA2" w:rsidRPr="00314C7E">
        <w:rPr>
          <w:rFonts w:cs="Arial"/>
          <w:sz w:val="22"/>
          <w:lang w:val="en-GB" w:bidi="en-GB"/>
        </w:rPr>
        <w:t>of the</w:t>
      </w:r>
      <w:r w:rsidRPr="00314C7E">
        <w:rPr>
          <w:rFonts w:cs="Arial"/>
          <w:sz w:val="22"/>
          <w:lang w:val="en-GB" w:bidi="en-GB"/>
        </w:rPr>
        <w:t xml:space="preserve"> </w:t>
      </w:r>
      <w:r w:rsidR="00727D51" w:rsidRPr="005D71A6">
        <w:rPr>
          <w:rFonts w:cs="Arial"/>
          <w:smallCaps/>
          <w:sz w:val="22"/>
          <w:lang w:val="en-GB" w:bidi="en-GB"/>
        </w:rPr>
        <w:t>Verifying</w:t>
      </w:r>
      <w:r w:rsidR="00A01BA2" w:rsidRPr="00314C7E">
        <w:rPr>
          <w:rFonts w:cs="Arial"/>
          <w:smallCaps/>
          <w:sz w:val="22"/>
          <w:lang w:val="en-GB" w:bidi="en-GB"/>
        </w:rPr>
        <w:t xml:space="preserve"> Operation</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 the range agreed by the </w:t>
      </w:r>
      <w:r w:rsidR="00A01BA2" w:rsidRPr="00314C7E">
        <w:rPr>
          <w:rFonts w:cs="Arial"/>
          <w:smallCaps/>
          <w:sz w:val="22"/>
          <w:lang w:val="en-GB" w:bidi="en-GB"/>
        </w:rPr>
        <w:t>Purchaser</w:t>
      </w:r>
      <w:r w:rsidRPr="00314C7E">
        <w:rPr>
          <w:rFonts w:cs="Arial"/>
          <w:sz w:val="22"/>
          <w:lang w:val="en-GB" w:bidi="en-GB"/>
        </w:rPr>
        <w:t xml:space="preserve"> and its delivery to the </w:t>
      </w:r>
      <w:r w:rsidR="00A01BA2" w:rsidRPr="00314C7E">
        <w:rPr>
          <w:rFonts w:cs="Arial"/>
          <w:smallCaps/>
          <w:sz w:val="22"/>
          <w:lang w:val="en-GB" w:bidi="en-GB"/>
        </w:rPr>
        <w:t>Purchaser</w:t>
      </w:r>
      <w:r w:rsidRPr="00314C7E">
        <w:rPr>
          <w:rFonts w:cs="Arial"/>
          <w:sz w:val="22"/>
          <w:lang w:val="en-GB" w:bidi="en-GB"/>
        </w:rPr>
        <w:t xml:space="preserve"> within fourteen (14) </w:t>
      </w:r>
      <w:r w:rsidRPr="00314C7E">
        <w:rPr>
          <w:rFonts w:cs="Arial"/>
          <w:smallCaps/>
          <w:sz w:val="22"/>
          <w:lang w:val="en-GB" w:bidi="en-GB"/>
        </w:rPr>
        <w:t>Days</w:t>
      </w:r>
      <w:r w:rsidRPr="00314C7E">
        <w:rPr>
          <w:rFonts w:cs="Arial"/>
          <w:sz w:val="22"/>
          <w:lang w:val="en-GB" w:bidi="en-GB"/>
        </w:rPr>
        <w:t xml:space="preserve"> after the completion </w:t>
      </w:r>
      <w:r w:rsidR="00A01BA2" w:rsidRPr="00314C7E">
        <w:rPr>
          <w:rFonts w:cs="Arial"/>
          <w:sz w:val="22"/>
          <w:lang w:val="en-GB" w:bidi="en-GB"/>
        </w:rPr>
        <w:t>of the</w:t>
      </w:r>
      <w:r w:rsidRPr="00314C7E">
        <w:rPr>
          <w:rFonts w:cs="Arial"/>
          <w:sz w:val="22"/>
          <w:lang w:val="en-GB" w:bidi="en-GB"/>
        </w:rPr>
        <w:t xml:space="preserve"> </w:t>
      </w:r>
      <w:r w:rsidR="00727D51" w:rsidRPr="005D71A6">
        <w:rPr>
          <w:rFonts w:cs="Arial"/>
          <w:smallCaps/>
          <w:sz w:val="22"/>
          <w:lang w:val="en-GB" w:bidi="en-GB"/>
        </w:rPr>
        <w:t>Verifying</w:t>
      </w:r>
      <w:r w:rsidR="00A01BA2" w:rsidRPr="00314C7E">
        <w:rPr>
          <w:rFonts w:cs="Arial"/>
          <w:smallCaps/>
          <w:sz w:val="22"/>
          <w:lang w:val="en-GB" w:bidi="en-GB"/>
        </w:rPr>
        <w:t xml:space="preserve"> Operation</w:t>
      </w:r>
      <w:r w:rsidRPr="00314C7E">
        <w:rPr>
          <w:rFonts w:cs="Arial"/>
          <w:sz w:val="22"/>
          <w:lang w:val="en-GB" w:bidi="en-GB"/>
        </w:rPr>
        <w:t>.</w:t>
      </w:r>
    </w:p>
    <w:p w14:paraId="6376F522" w14:textId="1E9B4AEB" w:rsidR="00C92807" w:rsidRPr="00314C7E" w:rsidRDefault="00C92807" w:rsidP="00C92807">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is liable for the accuracy of any instructions provided to the </w:t>
      </w:r>
      <w:r w:rsidR="00A01BA2" w:rsidRPr="00314C7E">
        <w:rPr>
          <w:rFonts w:cs="Arial"/>
          <w:smallCaps/>
          <w:sz w:val="22"/>
          <w:lang w:val="en-GB" w:bidi="en-GB"/>
        </w:rPr>
        <w:t>Purchaser</w:t>
      </w:r>
      <w:r w:rsidRPr="00314C7E">
        <w:rPr>
          <w:rFonts w:cs="Arial"/>
          <w:sz w:val="22"/>
          <w:lang w:val="en-GB" w:bidi="en-GB"/>
        </w:rPr>
        <w:t xml:space="preserve">’s operation staff in connection with the operation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within the </w:t>
      </w:r>
      <w:r w:rsidR="00727D51" w:rsidRPr="005D71A6">
        <w:rPr>
          <w:rFonts w:cs="Arial"/>
          <w:smallCaps/>
          <w:sz w:val="22"/>
          <w:lang w:val="en-GB" w:bidi="en-GB"/>
        </w:rPr>
        <w:t>Verifying</w:t>
      </w:r>
      <w:r w:rsidR="00A01BA2" w:rsidRPr="00314C7E">
        <w:rPr>
          <w:rFonts w:cs="Arial"/>
          <w:smallCaps/>
          <w:sz w:val="22"/>
          <w:lang w:val="en-GB" w:bidi="en-GB"/>
        </w:rPr>
        <w:t xml:space="preserve"> Operation</w:t>
      </w:r>
      <w:r w:rsidRPr="00314C7E">
        <w:rPr>
          <w:rFonts w:cs="Arial"/>
          <w:sz w:val="22"/>
          <w:lang w:val="en-GB" w:bidi="en-GB"/>
        </w:rPr>
        <w:t xml:space="preserve"> arranged by the </w:t>
      </w:r>
      <w:r w:rsidR="00A01BA2" w:rsidRPr="00314C7E">
        <w:rPr>
          <w:rFonts w:cs="Arial"/>
          <w:smallCaps/>
          <w:sz w:val="22"/>
          <w:lang w:val="en-GB" w:bidi="en-GB"/>
        </w:rPr>
        <w:t>Purchaser</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is not liable for any damage resulting from failure to observe the instructions from the relevant </w:t>
      </w:r>
      <w:r w:rsidR="00A01BA2" w:rsidRPr="00314C7E">
        <w:rPr>
          <w:rFonts w:cs="Arial"/>
          <w:smallCaps/>
          <w:sz w:val="22"/>
          <w:lang w:val="en-GB" w:bidi="en-GB"/>
        </w:rPr>
        <w:t>Purchaser</w:t>
      </w:r>
      <w:r w:rsidRPr="00314C7E">
        <w:rPr>
          <w:rFonts w:cs="Arial"/>
          <w:sz w:val="22"/>
          <w:lang w:val="en-GB" w:bidi="en-GB"/>
        </w:rPr>
        <w:t xml:space="preserve">’s staff or for the failure to observe the regulations for operation and maintenance </w:t>
      </w:r>
      <w:r w:rsidR="00A01BA2" w:rsidRPr="00314C7E">
        <w:rPr>
          <w:rFonts w:cs="Arial"/>
          <w:sz w:val="22"/>
          <w:lang w:val="en-GB" w:bidi="en-GB"/>
        </w:rPr>
        <w:t>of the</w:t>
      </w:r>
      <w:r w:rsidRPr="00314C7E">
        <w:rPr>
          <w:rFonts w:cs="Arial"/>
          <w:sz w:val="22"/>
          <w:lang w:val="en-GB" w:bidi="en-GB"/>
        </w:rPr>
        <w:t xml:space="preserve"> equipment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w:t>
      </w:r>
    </w:p>
    <w:p w14:paraId="65A7113C" w14:textId="4695EABE" w:rsidR="00637832" w:rsidRPr="00314C7E" w:rsidRDefault="00C92807" w:rsidP="008F6810">
      <w:pPr>
        <w:pStyle w:val="Nadpis2"/>
        <w:keepLines w:val="0"/>
        <w:numPr>
          <w:ilvl w:val="1"/>
          <w:numId w:val="7"/>
        </w:numPr>
        <w:spacing w:before="0" w:line="300" w:lineRule="exact"/>
        <w:ind w:left="709" w:hanging="709"/>
        <w:rPr>
          <w:rFonts w:cs="Arial"/>
          <w:smallCaps/>
          <w:sz w:val="22"/>
          <w:szCs w:val="22"/>
          <w:lang w:val="en-GB"/>
        </w:rPr>
      </w:pPr>
      <w:r w:rsidRPr="00314C7E">
        <w:rPr>
          <w:rFonts w:cs="Arial"/>
          <w:sz w:val="22"/>
          <w:lang w:val="en-GB" w:bidi="en-GB"/>
        </w:rPr>
        <w:lastRenderedPageBreak/>
        <w:t xml:space="preserve">The obligations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during the </w:t>
      </w:r>
      <w:r w:rsidR="00727D51" w:rsidRPr="005D71A6">
        <w:rPr>
          <w:rFonts w:cs="Arial"/>
          <w:smallCaps/>
          <w:sz w:val="22"/>
          <w:lang w:val="en-GB" w:bidi="en-GB"/>
        </w:rPr>
        <w:t>Verifying</w:t>
      </w:r>
      <w:r w:rsidR="00A01BA2" w:rsidRPr="00314C7E">
        <w:rPr>
          <w:rFonts w:cs="Arial"/>
          <w:smallCaps/>
          <w:sz w:val="22"/>
          <w:lang w:val="en-GB" w:bidi="en-GB"/>
        </w:rPr>
        <w:t xml:space="preserve"> Operation</w:t>
      </w:r>
      <w:r w:rsidRPr="00314C7E">
        <w:rPr>
          <w:rFonts w:cs="Arial"/>
          <w:sz w:val="22"/>
          <w:lang w:val="en-GB" w:bidi="en-GB"/>
        </w:rPr>
        <w:t xml:space="preserve"> do not release the </w:t>
      </w:r>
      <w:r w:rsidR="00A01BA2" w:rsidRPr="00314C7E">
        <w:rPr>
          <w:rFonts w:cs="Arial"/>
          <w:smallCaps/>
          <w:sz w:val="22"/>
          <w:lang w:val="en-GB" w:bidi="en-GB"/>
        </w:rPr>
        <w:t>Contractor</w:t>
      </w:r>
      <w:r w:rsidRPr="00314C7E">
        <w:rPr>
          <w:rFonts w:cs="Arial"/>
          <w:sz w:val="22"/>
          <w:lang w:val="en-GB" w:bidi="en-GB"/>
        </w:rPr>
        <w:t xml:space="preserve"> from its obligations arising from the</w:t>
      </w:r>
      <w:r w:rsidR="00E16D9B">
        <w:rPr>
          <w:rFonts w:cs="Arial"/>
          <w:sz w:val="22"/>
          <w:lang w:val="en-GB" w:bidi="en-GB"/>
        </w:rPr>
        <w:t xml:space="preserve"> </w:t>
      </w:r>
      <w:r w:rsidR="00E16D9B" w:rsidRPr="00E16D9B">
        <w:rPr>
          <w:rFonts w:cs="Arial"/>
          <w:smallCaps/>
          <w:sz w:val="22"/>
          <w:lang w:val="en-GB" w:bidi="en-GB"/>
        </w:rPr>
        <w:t xml:space="preserve">Preventive </w:t>
      </w:r>
      <w:r w:rsidR="00BC02B6" w:rsidRPr="00E16D9B">
        <w:rPr>
          <w:rFonts w:cs="Arial"/>
          <w:smallCaps/>
          <w:sz w:val="22"/>
          <w:lang w:val="en-GB" w:bidi="en-GB"/>
        </w:rPr>
        <w:t>Maintenance</w:t>
      </w:r>
      <w:r w:rsidR="00BC02B6">
        <w:rPr>
          <w:rFonts w:cs="Arial"/>
          <w:sz w:val="22"/>
          <w:lang w:val="en-GB" w:bidi="en-GB"/>
        </w:rPr>
        <w:t xml:space="preserve"> </w:t>
      </w:r>
      <w:r w:rsidR="00E16D9B">
        <w:rPr>
          <w:rFonts w:cs="Arial"/>
          <w:sz w:val="22"/>
          <w:lang w:val="en-GB" w:bidi="en-GB"/>
        </w:rPr>
        <w:t xml:space="preserve">and </w:t>
      </w:r>
      <w:r w:rsidR="00BC02B6">
        <w:rPr>
          <w:rFonts w:cs="Arial"/>
          <w:sz w:val="22"/>
          <w:lang w:val="en-GB" w:bidi="en-GB"/>
        </w:rPr>
        <w:t xml:space="preserve">further from </w:t>
      </w:r>
      <w:r w:rsidR="00E16D9B">
        <w:rPr>
          <w:rFonts w:cs="Arial"/>
          <w:sz w:val="22"/>
          <w:lang w:val="en-GB" w:bidi="en-GB"/>
        </w:rPr>
        <w:t>the</w:t>
      </w:r>
      <w:r w:rsidRPr="00314C7E">
        <w:rPr>
          <w:rFonts w:cs="Arial"/>
          <w:sz w:val="22"/>
          <w:lang w:val="en-GB" w:bidi="en-GB"/>
        </w:rPr>
        <w:t xml:space="preserve"> </w:t>
      </w:r>
      <w:r w:rsidRPr="00314C7E">
        <w:rPr>
          <w:rFonts w:cs="Arial"/>
          <w:smallCaps/>
          <w:sz w:val="22"/>
          <w:lang w:val="en-GB" w:bidi="en-GB"/>
        </w:rPr>
        <w:t>Warranty Period</w:t>
      </w:r>
      <w:r w:rsidRPr="00314C7E">
        <w:rPr>
          <w:rFonts w:cs="Arial"/>
          <w:sz w:val="22"/>
          <w:lang w:val="en-GB" w:bidi="en-GB"/>
        </w:rPr>
        <w:t>.</w:t>
      </w:r>
    </w:p>
    <w:p w14:paraId="554D1C9D" w14:textId="77777777" w:rsidR="00C92807" w:rsidRPr="00314C7E" w:rsidRDefault="00C92807" w:rsidP="00C92807">
      <w:pPr>
        <w:rPr>
          <w:rFonts w:cs="Arial"/>
          <w:lang w:val="en-GB"/>
        </w:rPr>
      </w:pPr>
    </w:p>
    <w:p w14:paraId="0A4F8982" w14:textId="77777777" w:rsidR="00576592" w:rsidRPr="00A46010" w:rsidRDefault="00576592" w:rsidP="00610DC0">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53" w:name="_Ref474336186"/>
      <w:bookmarkStart w:id="154" w:name="_Toc40805539"/>
      <w:r w:rsidRPr="00A46010">
        <w:rPr>
          <w:rFonts w:cs="Arial"/>
          <w:sz w:val="22"/>
          <w:lang w:val="en-GB" w:bidi="en-GB"/>
        </w:rPr>
        <w:t xml:space="preserve">Final Acceptance </w:t>
      </w:r>
      <w:r w:rsidR="00A01BA2" w:rsidRPr="00A46010">
        <w:rPr>
          <w:rFonts w:cs="Arial"/>
          <w:sz w:val="22"/>
          <w:lang w:val="en-GB" w:bidi="en-GB"/>
        </w:rPr>
        <w:t>of the</w:t>
      </w:r>
      <w:r w:rsidRPr="00A46010">
        <w:rPr>
          <w:rFonts w:cs="Arial"/>
          <w:sz w:val="22"/>
          <w:lang w:val="en-GB" w:bidi="en-GB"/>
        </w:rPr>
        <w:t xml:space="preserve"> </w:t>
      </w:r>
      <w:r w:rsidR="00A01BA2" w:rsidRPr="00A46010">
        <w:rPr>
          <w:rFonts w:cs="Arial"/>
          <w:sz w:val="22"/>
          <w:lang w:val="en-GB" w:bidi="en-GB"/>
        </w:rPr>
        <w:t>Work</w:t>
      </w:r>
      <w:bookmarkEnd w:id="153"/>
      <w:bookmarkEnd w:id="154"/>
    </w:p>
    <w:p w14:paraId="285AE4DE" w14:textId="31C65378" w:rsidR="00576592" w:rsidRPr="00314C7E" w:rsidRDefault="00576592" w:rsidP="00777B45">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After the expiration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Warranty period</w:t>
      </w:r>
      <w:r w:rsidRPr="00314C7E">
        <w:rPr>
          <w:rFonts w:cs="Arial"/>
          <w:sz w:val="22"/>
          <w:lang w:val="en-GB" w:bidi="en-GB"/>
        </w:rPr>
        <w:t xml:space="preserve"> according to paragraph </w:t>
      </w:r>
      <w:r w:rsidR="005635EE" w:rsidRPr="00314C7E">
        <w:rPr>
          <w:rFonts w:cs="Arial"/>
          <w:lang w:val="en-GB" w:bidi="en-GB"/>
        </w:rPr>
        <w:fldChar w:fldCharType="begin"/>
      </w:r>
      <w:r w:rsidR="005635EE" w:rsidRPr="00314C7E">
        <w:rPr>
          <w:rFonts w:cs="Arial"/>
          <w:lang w:val="en-GB" w:bidi="en-GB"/>
        </w:rPr>
        <w:instrText xml:space="preserve"> REF _Ref472513393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43.1.1</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(or a period for which it was extended in accordance with the </w:t>
      </w:r>
      <w:r w:rsidR="00A01BA2" w:rsidRPr="00314C7E">
        <w:rPr>
          <w:rFonts w:cs="Arial"/>
          <w:smallCaps/>
          <w:sz w:val="22"/>
          <w:lang w:val="en-GB" w:bidi="en-GB"/>
        </w:rPr>
        <w:t>Contract</w:t>
      </w:r>
      <w:r w:rsidRPr="00314C7E">
        <w:rPr>
          <w:rFonts w:cs="Arial"/>
          <w:sz w:val="22"/>
          <w:lang w:val="en-GB" w:bidi="en-GB"/>
        </w:rPr>
        <w:t xml:space="preserve">) and after removing any and all defects notified during the </w:t>
      </w:r>
      <w:r w:rsidRPr="00314C7E">
        <w:rPr>
          <w:rFonts w:cs="Arial"/>
          <w:smallCaps/>
          <w:sz w:val="22"/>
          <w:lang w:val="en-GB" w:bidi="en-GB"/>
        </w:rPr>
        <w:t>Warranty period</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without undue delay, submit to the </w:t>
      </w:r>
      <w:r w:rsidR="00A01BA2" w:rsidRPr="00314C7E">
        <w:rPr>
          <w:rFonts w:cs="Arial"/>
          <w:smallCaps/>
          <w:sz w:val="22"/>
          <w:lang w:val="en-GB" w:bidi="en-GB"/>
        </w:rPr>
        <w:t>Purchaser</w:t>
      </w:r>
      <w:r w:rsidRPr="00314C7E">
        <w:rPr>
          <w:rFonts w:cs="Arial"/>
          <w:sz w:val="22"/>
          <w:lang w:val="en-GB" w:bidi="en-GB"/>
        </w:rPr>
        <w:t xml:space="preserve"> for further adjustment and approval the </w:t>
      </w:r>
      <w:r w:rsidRPr="00314C7E">
        <w:rPr>
          <w:rFonts w:cs="Arial"/>
          <w:smallCaps/>
          <w:sz w:val="22"/>
          <w:lang w:val="en-GB" w:bidi="en-GB"/>
        </w:rPr>
        <w:t xml:space="preserve">Final Acceptance certificate </w:t>
      </w:r>
      <w:r w:rsidR="00A01BA2" w:rsidRPr="00314C7E">
        <w:rPr>
          <w:rFonts w:cs="Arial"/>
          <w:sz w:val="22"/>
          <w:lang w:val="en-GB" w:bidi="en-GB"/>
        </w:rPr>
        <w:t>of the</w:t>
      </w:r>
      <w:r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whereby the </w:t>
      </w:r>
      <w:r w:rsidR="00A01BA2" w:rsidRPr="00314C7E">
        <w:rPr>
          <w:rFonts w:cs="Arial"/>
          <w:smallCaps/>
          <w:sz w:val="22"/>
          <w:lang w:val="en-GB" w:bidi="en-GB"/>
        </w:rPr>
        <w:t>Purchaser</w:t>
      </w:r>
      <w:r w:rsidRPr="00314C7E">
        <w:rPr>
          <w:rFonts w:cs="Arial"/>
          <w:sz w:val="22"/>
          <w:lang w:val="en-GB" w:bidi="en-GB"/>
        </w:rPr>
        <w:t xml:space="preserve"> confirms that the </w:t>
      </w:r>
      <w:r w:rsidR="00A01BA2" w:rsidRPr="00314C7E">
        <w:rPr>
          <w:rFonts w:cs="Arial"/>
          <w:smallCaps/>
          <w:sz w:val="22"/>
          <w:lang w:val="en-GB" w:bidi="en-GB"/>
        </w:rPr>
        <w:t>Contractor</w:t>
      </w:r>
      <w:r w:rsidRPr="00314C7E">
        <w:rPr>
          <w:rFonts w:cs="Arial"/>
          <w:sz w:val="22"/>
          <w:lang w:val="en-GB" w:bidi="en-GB"/>
        </w:rPr>
        <w:t xml:space="preserve"> has duly </w:t>
      </w:r>
      <w:r w:rsidR="00485B9E">
        <w:rPr>
          <w:rFonts w:cs="Arial"/>
          <w:sz w:val="22"/>
          <w:lang w:val="en-GB" w:bidi="en-GB"/>
        </w:rPr>
        <w:t xml:space="preserve">fulfilled </w:t>
      </w:r>
      <w:r w:rsidRPr="00314C7E">
        <w:rPr>
          <w:rFonts w:cs="Arial"/>
          <w:sz w:val="22"/>
          <w:lang w:val="en-GB" w:bidi="en-GB"/>
        </w:rPr>
        <w:t xml:space="preserve">its contractual obligations in relation to the </w:t>
      </w:r>
      <w:r w:rsidR="00A01BA2" w:rsidRPr="00314C7E">
        <w:rPr>
          <w:rFonts w:cs="Arial"/>
          <w:smallCaps/>
          <w:sz w:val="22"/>
          <w:lang w:val="en-GB" w:bidi="en-GB"/>
        </w:rPr>
        <w:t>Work</w:t>
      </w:r>
      <w:r w:rsidRPr="00314C7E">
        <w:rPr>
          <w:rFonts w:cs="Arial"/>
          <w:sz w:val="22"/>
          <w:lang w:val="en-GB" w:bidi="en-GB"/>
        </w:rPr>
        <w:t xml:space="preserve"> during the </w:t>
      </w:r>
      <w:r w:rsidRPr="00314C7E">
        <w:rPr>
          <w:rFonts w:cs="Arial"/>
          <w:smallCaps/>
          <w:sz w:val="22"/>
          <w:lang w:val="en-GB" w:bidi="en-GB"/>
        </w:rPr>
        <w:t>Warranty period</w:t>
      </w:r>
      <w:r w:rsidRPr="00314C7E">
        <w:rPr>
          <w:rFonts w:cs="Arial"/>
          <w:sz w:val="22"/>
          <w:lang w:val="en-GB" w:bidi="en-GB"/>
        </w:rPr>
        <w:t>.</w:t>
      </w:r>
    </w:p>
    <w:p w14:paraId="6EAE95F7" w14:textId="77777777" w:rsidR="00561883" w:rsidRPr="00314C7E" w:rsidRDefault="00561883" w:rsidP="00654739">
      <w:pPr>
        <w:spacing w:after="120" w:line="300" w:lineRule="exact"/>
        <w:jc w:val="left"/>
        <w:rPr>
          <w:rFonts w:cs="Arial"/>
          <w:sz w:val="22"/>
          <w:szCs w:val="22"/>
          <w:lang w:val="en-GB"/>
        </w:rPr>
      </w:pPr>
    </w:p>
    <w:p w14:paraId="3ABC1D97" w14:textId="77777777" w:rsidR="00576592" w:rsidRPr="00314C7E" w:rsidRDefault="0057659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55" w:name="_Ref475114969"/>
      <w:bookmarkStart w:id="156" w:name="_Toc40805540"/>
      <w:r w:rsidRPr="00314C7E">
        <w:rPr>
          <w:rFonts w:cs="Arial"/>
          <w:sz w:val="22"/>
          <w:lang w:val="en-GB" w:bidi="en-GB"/>
        </w:rPr>
        <w:t>Emergency works</w:t>
      </w:r>
      <w:bookmarkEnd w:id="155"/>
      <w:bookmarkEnd w:id="156"/>
    </w:p>
    <w:p w14:paraId="5DC8033E" w14:textId="4A958397" w:rsidR="00576592" w:rsidRPr="00314C7E" w:rsidRDefault="00576592" w:rsidP="00654739">
      <w:pPr>
        <w:pStyle w:val="Nadpis2"/>
        <w:keepLines w:val="0"/>
        <w:numPr>
          <w:ilvl w:val="1"/>
          <w:numId w:val="7"/>
        </w:numPr>
        <w:spacing w:before="0" w:line="300" w:lineRule="exact"/>
        <w:ind w:left="709" w:hanging="709"/>
        <w:rPr>
          <w:rFonts w:cs="Arial"/>
          <w:sz w:val="22"/>
          <w:szCs w:val="22"/>
          <w:lang w:val="en-GB"/>
        </w:rPr>
      </w:pPr>
      <w:r w:rsidRPr="00F9236F">
        <w:rPr>
          <w:rFonts w:cs="Arial"/>
          <w:sz w:val="22"/>
          <w:lang w:val="en-GB" w:bidi="en-GB"/>
        </w:rPr>
        <w:t>If, as a result of a certain</w:t>
      </w:r>
      <w:r w:rsidR="00C01175" w:rsidRPr="00F9236F">
        <w:rPr>
          <w:rFonts w:cs="Arial"/>
          <w:sz w:val="22"/>
          <w:lang w:val="en-GB" w:bidi="en-GB"/>
        </w:rPr>
        <w:t xml:space="preserve"> state of disrepair or</w:t>
      </w:r>
      <w:r w:rsidRPr="00F9236F">
        <w:rPr>
          <w:rFonts w:cs="Arial"/>
          <w:sz w:val="22"/>
          <w:lang w:val="en-GB" w:bidi="en-GB"/>
        </w:rPr>
        <w:t xml:space="preserve"> emergency</w:t>
      </w:r>
      <w:r w:rsidRPr="00314C7E">
        <w:rPr>
          <w:rFonts w:cs="Arial"/>
          <w:sz w:val="22"/>
          <w:lang w:val="en-GB" w:bidi="en-GB"/>
        </w:rPr>
        <w:t xml:space="preserve"> arising in connection with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it will be necessary to perform a certain protective or repair </w:t>
      </w:r>
      <w:r w:rsidR="000677E7" w:rsidRPr="000677E7">
        <w:rPr>
          <w:rFonts w:cs="Arial"/>
          <w:sz w:val="22"/>
          <w:lang w:val="en-GB" w:bidi="en-GB"/>
        </w:rPr>
        <w:t>work</w:t>
      </w:r>
      <w:r w:rsidRPr="00314C7E">
        <w:rPr>
          <w:rFonts w:cs="Arial"/>
          <w:sz w:val="22"/>
          <w:lang w:val="en-GB" w:bidi="en-GB"/>
        </w:rPr>
        <w:t xml:space="preserve"> </w:t>
      </w:r>
      <w:proofErr w:type="gramStart"/>
      <w:r w:rsidRPr="00314C7E">
        <w:rPr>
          <w:rFonts w:cs="Arial"/>
          <w:sz w:val="22"/>
          <w:lang w:val="en-GB" w:bidi="en-GB"/>
        </w:rPr>
        <w:t xml:space="preserve">on the </w:t>
      </w:r>
      <w:r w:rsidR="00CF56B0">
        <w:rPr>
          <w:rFonts w:cs="Arial"/>
          <w:sz w:val="22"/>
          <w:lang w:val="en-GB" w:bidi="en-GB"/>
        </w:rPr>
        <w:t>subject of the</w:t>
      </w:r>
      <w:proofErr w:type="gramEnd"/>
      <w:r w:rsidR="00CF56B0">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requiring immediate intervention to prevent damage to the </w:t>
      </w:r>
      <w:r w:rsidR="00A01BA2" w:rsidRPr="00314C7E">
        <w:rPr>
          <w:rFonts w:cs="Arial"/>
          <w:smallCaps/>
          <w:sz w:val="22"/>
          <w:lang w:val="en-GB" w:bidi="en-GB"/>
        </w:rPr>
        <w:t>Work</w:t>
      </w:r>
      <w:r w:rsidRPr="00314C7E">
        <w:rPr>
          <w:rFonts w:cs="Arial"/>
          <w:sz w:val="22"/>
          <w:lang w:val="en-GB" w:bidi="en-GB"/>
        </w:rPr>
        <w:t xml:space="preserve"> or other property or human health, the </w:t>
      </w:r>
      <w:r w:rsidR="00A01BA2" w:rsidRPr="00314C7E">
        <w:rPr>
          <w:rFonts w:cs="Arial"/>
          <w:smallCaps/>
          <w:sz w:val="22"/>
          <w:lang w:val="en-GB" w:bidi="en-GB"/>
        </w:rPr>
        <w:t>Contractor</w:t>
      </w:r>
      <w:r w:rsidRPr="00314C7E">
        <w:rPr>
          <w:rFonts w:cs="Arial"/>
          <w:sz w:val="22"/>
          <w:lang w:val="en-GB" w:bidi="en-GB"/>
        </w:rPr>
        <w:t xml:space="preserve"> shall immediately (in technically reasonable time) perform such </w:t>
      </w:r>
      <w:r w:rsidR="000677E7" w:rsidRPr="000677E7">
        <w:rPr>
          <w:rFonts w:cs="Arial"/>
          <w:sz w:val="22"/>
          <w:lang w:val="en-GB" w:bidi="en-GB"/>
        </w:rPr>
        <w:t>work</w:t>
      </w:r>
      <w:r w:rsidRPr="00314C7E">
        <w:rPr>
          <w:rFonts w:cs="Arial"/>
          <w:sz w:val="22"/>
          <w:lang w:val="en-GB" w:bidi="en-GB"/>
        </w:rPr>
        <w:t>.</w:t>
      </w:r>
    </w:p>
    <w:p w14:paraId="5D31561C" w14:textId="668224BD" w:rsidR="00576592" w:rsidRPr="00314C7E" w:rsidRDefault="00576592" w:rsidP="00654739">
      <w:pPr>
        <w:pStyle w:val="Odstavec"/>
        <w:spacing w:before="0" w:line="300" w:lineRule="exact"/>
        <w:ind w:left="709"/>
        <w:jc w:val="left"/>
        <w:rPr>
          <w:rFonts w:cs="Arial"/>
          <w:kern w:val="0"/>
          <w:sz w:val="22"/>
          <w:szCs w:val="22"/>
          <w:lang w:val="en-GB"/>
        </w:rPr>
      </w:pPr>
      <w:r w:rsidRPr="00314C7E">
        <w:rPr>
          <w:rFonts w:cs="Arial"/>
          <w:kern w:val="0"/>
          <w:sz w:val="22"/>
          <w:lang w:val="en-GB" w:bidi="en-GB"/>
        </w:rPr>
        <w:t xml:space="preserve">If the </w:t>
      </w:r>
      <w:r w:rsidR="00A01BA2" w:rsidRPr="00314C7E">
        <w:rPr>
          <w:rFonts w:cs="Arial"/>
          <w:smallCaps/>
          <w:kern w:val="0"/>
          <w:sz w:val="22"/>
          <w:lang w:val="en-GB" w:bidi="en-GB"/>
        </w:rPr>
        <w:t>Contractor</w:t>
      </w:r>
      <w:r w:rsidRPr="00314C7E">
        <w:rPr>
          <w:rFonts w:cs="Arial"/>
          <w:kern w:val="0"/>
          <w:sz w:val="22"/>
          <w:lang w:val="en-GB" w:bidi="en-GB"/>
        </w:rPr>
        <w:t xml:space="preserve"> is unable or unwilling to perform such </w:t>
      </w:r>
      <w:r w:rsidR="000677E7" w:rsidRPr="000677E7">
        <w:rPr>
          <w:rFonts w:cs="Arial"/>
          <w:sz w:val="22"/>
          <w:lang w:val="en-GB" w:bidi="en-GB"/>
        </w:rPr>
        <w:t>work</w:t>
      </w:r>
      <w:r w:rsidRPr="00314C7E">
        <w:rPr>
          <w:rFonts w:cs="Arial"/>
          <w:kern w:val="0"/>
          <w:sz w:val="22"/>
          <w:lang w:val="en-GB" w:bidi="en-GB"/>
        </w:rPr>
        <w:t xml:space="preserve"> immediately (in technically reasonable time), the </w:t>
      </w:r>
      <w:r w:rsidR="00A01BA2" w:rsidRPr="00314C7E">
        <w:rPr>
          <w:rFonts w:cs="Arial"/>
          <w:smallCaps/>
          <w:kern w:val="0"/>
          <w:sz w:val="22"/>
          <w:lang w:val="en-GB" w:bidi="en-GB"/>
        </w:rPr>
        <w:t>Purchaser</w:t>
      </w:r>
      <w:r w:rsidRPr="00314C7E">
        <w:rPr>
          <w:rFonts w:cs="Arial"/>
          <w:kern w:val="0"/>
          <w:sz w:val="22"/>
          <w:lang w:val="en-GB" w:bidi="en-GB"/>
        </w:rPr>
        <w:t xml:space="preserve"> may perform such </w:t>
      </w:r>
      <w:r w:rsidR="00A01BA2" w:rsidRPr="00314C7E">
        <w:rPr>
          <w:rFonts w:cs="Arial"/>
          <w:smallCaps/>
          <w:kern w:val="0"/>
          <w:sz w:val="22"/>
          <w:lang w:val="en-GB" w:bidi="en-GB"/>
        </w:rPr>
        <w:t>Work</w:t>
      </w:r>
      <w:r w:rsidRPr="00314C7E">
        <w:rPr>
          <w:rFonts w:cs="Arial"/>
          <w:kern w:val="0"/>
          <w:sz w:val="22"/>
          <w:lang w:val="en-GB" w:bidi="en-GB"/>
        </w:rPr>
        <w:t xml:space="preserve"> itself or ensure that it is carried out in such a manner as the </w:t>
      </w:r>
      <w:r w:rsidR="00A01BA2" w:rsidRPr="00314C7E">
        <w:rPr>
          <w:rFonts w:cs="Arial"/>
          <w:smallCaps/>
          <w:kern w:val="0"/>
          <w:sz w:val="22"/>
          <w:lang w:val="en-GB" w:bidi="en-GB"/>
        </w:rPr>
        <w:t>Purchaser</w:t>
      </w:r>
      <w:r w:rsidRPr="00314C7E">
        <w:rPr>
          <w:rFonts w:cs="Arial"/>
          <w:kern w:val="0"/>
          <w:sz w:val="22"/>
          <w:lang w:val="en-GB" w:bidi="en-GB"/>
        </w:rPr>
        <w:t xml:space="preserve"> deems necessary to prevent damage to the </w:t>
      </w:r>
      <w:r w:rsidR="00A01BA2" w:rsidRPr="00314C7E">
        <w:rPr>
          <w:rFonts w:cs="Arial"/>
          <w:smallCaps/>
          <w:kern w:val="0"/>
          <w:sz w:val="22"/>
          <w:lang w:val="en-GB" w:bidi="en-GB"/>
        </w:rPr>
        <w:t>Work</w:t>
      </w:r>
      <w:r w:rsidRPr="00314C7E">
        <w:rPr>
          <w:rFonts w:cs="Arial"/>
          <w:kern w:val="0"/>
          <w:sz w:val="22"/>
          <w:lang w:val="en-GB" w:bidi="en-GB"/>
        </w:rPr>
        <w:t xml:space="preserve"> or other property or human health. In this case, the </w:t>
      </w:r>
      <w:r w:rsidR="00A01BA2" w:rsidRPr="00314C7E">
        <w:rPr>
          <w:rFonts w:cs="Arial"/>
          <w:smallCaps/>
          <w:kern w:val="0"/>
          <w:sz w:val="22"/>
          <w:lang w:val="en-GB" w:bidi="en-GB"/>
        </w:rPr>
        <w:t>Purchaser</w:t>
      </w:r>
      <w:r w:rsidRPr="00314C7E">
        <w:rPr>
          <w:rFonts w:cs="Arial"/>
          <w:kern w:val="0"/>
          <w:sz w:val="22"/>
          <w:lang w:val="en-GB" w:bidi="en-GB"/>
        </w:rPr>
        <w:t xml:space="preserve"> shall, as soon as possible after the occurrence of this emergency, inform the </w:t>
      </w:r>
      <w:r w:rsidR="00A01BA2" w:rsidRPr="00314C7E">
        <w:rPr>
          <w:rFonts w:cs="Arial"/>
          <w:smallCaps/>
          <w:kern w:val="0"/>
          <w:sz w:val="22"/>
          <w:lang w:val="en-GB" w:bidi="en-GB"/>
        </w:rPr>
        <w:t>Contractor</w:t>
      </w:r>
      <w:r w:rsidRPr="00314C7E">
        <w:rPr>
          <w:rFonts w:cs="Arial"/>
          <w:kern w:val="0"/>
          <w:sz w:val="22"/>
          <w:lang w:val="en-GB" w:bidi="en-GB"/>
        </w:rPr>
        <w:t xml:space="preserve"> in writing about the emergency, the </w:t>
      </w:r>
      <w:r w:rsidR="000677E7" w:rsidRPr="000677E7">
        <w:rPr>
          <w:rFonts w:cs="Arial"/>
          <w:sz w:val="22"/>
          <w:lang w:val="en-GB" w:bidi="en-GB"/>
        </w:rPr>
        <w:t>work</w:t>
      </w:r>
      <w:r w:rsidRPr="00314C7E">
        <w:rPr>
          <w:rFonts w:cs="Arial"/>
          <w:kern w:val="0"/>
          <w:sz w:val="22"/>
          <w:lang w:val="en-GB" w:bidi="en-GB"/>
        </w:rPr>
        <w:t xml:space="preserve"> performed and of its reasons and costs.</w:t>
      </w:r>
    </w:p>
    <w:p w14:paraId="48C1624A" w14:textId="26F46114" w:rsidR="00576592" w:rsidRPr="00314C7E" w:rsidRDefault="00576592" w:rsidP="00654739">
      <w:pPr>
        <w:pStyle w:val="Odstavec"/>
        <w:spacing w:before="0" w:line="300" w:lineRule="exact"/>
        <w:ind w:left="709"/>
        <w:jc w:val="left"/>
        <w:rPr>
          <w:rFonts w:cs="Arial"/>
          <w:kern w:val="0"/>
          <w:sz w:val="22"/>
          <w:szCs w:val="22"/>
          <w:lang w:val="en-GB"/>
        </w:rPr>
      </w:pPr>
      <w:r w:rsidRPr="00314C7E">
        <w:rPr>
          <w:rFonts w:cs="Arial"/>
          <w:kern w:val="0"/>
          <w:sz w:val="22"/>
          <w:lang w:val="en-GB" w:bidi="en-GB"/>
        </w:rPr>
        <w:t xml:space="preserve">In the case of </w:t>
      </w:r>
      <w:r w:rsidR="000677E7" w:rsidRPr="000677E7">
        <w:rPr>
          <w:rFonts w:cs="Arial"/>
          <w:sz w:val="22"/>
          <w:lang w:val="en-GB" w:bidi="en-GB"/>
        </w:rPr>
        <w:t>work</w:t>
      </w:r>
      <w:r w:rsidRPr="00314C7E">
        <w:rPr>
          <w:rFonts w:cs="Arial"/>
          <w:kern w:val="0"/>
          <w:sz w:val="22"/>
          <w:lang w:val="en-GB" w:bidi="en-GB"/>
        </w:rPr>
        <w:t xml:space="preserve"> performed or provided by the </w:t>
      </w:r>
      <w:r w:rsidR="00A01BA2" w:rsidRPr="00314C7E">
        <w:rPr>
          <w:rFonts w:cs="Arial"/>
          <w:smallCaps/>
          <w:kern w:val="0"/>
          <w:sz w:val="22"/>
          <w:lang w:val="en-GB" w:bidi="en-GB"/>
        </w:rPr>
        <w:t>Purchaser</w:t>
      </w:r>
      <w:r w:rsidRPr="00314C7E">
        <w:rPr>
          <w:rFonts w:cs="Arial"/>
          <w:kern w:val="0"/>
          <w:sz w:val="22"/>
          <w:lang w:val="en-GB" w:bidi="en-GB"/>
        </w:rPr>
        <w:t xml:space="preserve"> which the </w:t>
      </w:r>
      <w:r w:rsidR="00A01BA2" w:rsidRPr="00314C7E">
        <w:rPr>
          <w:rFonts w:cs="Arial"/>
          <w:smallCaps/>
          <w:kern w:val="0"/>
          <w:sz w:val="22"/>
          <w:lang w:val="en-GB" w:bidi="en-GB"/>
        </w:rPr>
        <w:t>Contractor</w:t>
      </w:r>
      <w:r w:rsidRPr="00314C7E">
        <w:rPr>
          <w:rFonts w:cs="Arial"/>
          <w:kern w:val="0"/>
          <w:sz w:val="22"/>
          <w:lang w:val="en-GB" w:bidi="en-GB"/>
        </w:rPr>
        <w:t xml:space="preserve"> was obliged to perform under the </w:t>
      </w:r>
      <w:r w:rsidR="00A01BA2" w:rsidRPr="00314C7E">
        <w:rPr>
          <w:rFonts w:cs="Arial"/>
          <w:smallCaps/>
          <w:kern w:val="0"/>
          <w:sz w:val="22"/>
          <w:lang w:val="en-GB" w:bidi="en-GB"/>
        </w:rPr>
        <w:t>Contract</w:t>
      </w:r>
      <w:r w:rsidRPr="00314C7E">
        <w:rPr>
          <w:rFonts w:cs="Arial"/>
          <w:kern w:val="0"/>
          <w:sz w:val="22"/>
          <w:lang w:val="en-GB" w:bidi="en-GB"/>
        </w:rPr>
        <w:t xml:space="preserve"> at its own expense, the </w:t>
      </w:r>
      <w:r w:rsidR="00A01BA2" w:rsidRPr="00314C7E">
        <w:rPr>
          <w:rFonts w:cs="Arial"/>
          <w:smallCaps/>
          <w:kern w:val="0"/>
          <w:sz w:val="22"/>
          <w:lang w:val="en-GB" w:bidi="en-GB"/>
        </w:rPr>
        <w:t>Contractor</w:t>
      </w:r>
      <w:r w:rsidRPr="00314C7E">
        <w:rPr>
          <w:rFonts w:cs="Arial"/>
          <w:kern w:val="0"/>
          <w:sz w:val="22"/>
          <w:lang w:val="en-GB" w:bidi="en-GB"/>
        </w:rPr>
        <w:t xml:space="preserve"> shall pay to the </w:t>
      </w:r>
      <w:r w:rsidR="00A01BA2" w:rsidRPr="00314C7E">
        <w:rPr>
          <w:rFonts w:cs="Arial"/>
          <w:smallCaps/>
          <w:kern w:val="0"/>
          <w:sz w:val="22"/>
          <w:lang w:val="en-GB" w:bidi="en-GB"/>
        </w:rPr>
        <w:t>Purchaser</w:t>
      </w:r>
      <w:r w:rsidRPr="00314C7E">
        <w:rPr>
          <w:rFonts w:cs="Arial"/>
          <w:kern w:val="0"/>
          <w:sz w:val="22"/>
          <w:lang w:val="en-GB" w:bidi="en-GB"/>
        </w:rPr>
        <w:t xml:space="preserve"> demonstrable and reasonable costs incurred by the </w:t>
      </w:r>
      <w:r w:rsidR="00A01BA2" w:rsidRPr="00314C7E">
        <w:rPr>
          <w:rFonts w:cs="Arial"/>
          <w:smallCaps/>
          <w:kern w:val="0"/>
          <w:sz w:val="22"/>
          <w:lang w:val="en-GB" w:bidi="en-GB"/>
        </w:rPr>
        <w:t>Purchaser</w:t>
      </w:r>
      <w:r w:rsidRPr="00314C7E">
        <w:rPr>
          <w:rFonts w:cs="Arial"/>
          <w:kern w:val="0"/>
          <w:sz w:val="22"/>
          <w:lang w:val="en-GB" w:bidi="en-GB"/>
        </w:rPr>
        <w:t xml:space="preserve"> in connection therewith without undue delay, but no later than within the time limit for the payment of invoices </w:t>
      </w:r>
      <w:r w:rsidR="00E16D9B">
        <w:rPr>
          <w:rFonts w:cs="Arial"/>
          <w:kern w:val="0"/>
          <w:sz w:val="22"/>
          <w:lang w:val="en-GB" w:bidi="en-GB"/>
        </w:rPr>
        <w:t xml:space="preserve">of the </w:t>
      </w:r>
      <w:r w:rsidR="00E16D9B" w:rsidRPr="00E16D9B">
        <w:rPr>
          <w:rFonts w:cs="Arial"/>
          <w:smallCaps/>
          <w:kern w:val="0"/>
          <w:sz w:val="22"/>
          <w:lang w:val="en-GB" w:bidi="en-GB"/>
        </w:rPr>
        <w:t>Contractor</w:t>
      </w:r>
      <w:r w:rsidR="00E16D9B">
        <w:rPr>
          <w:rFonts w:cs="Arial"/>
          <w:kern w:val="0"/>
          <w:sz w:val="22"/>
          <w:lang w:val="en-GB" w:bidi="en-GB"/>
        </w:rPr>
        <w:t xml:space="preserve"> </w:t>
      </w:r>
      <w:r w:rsidRPr="00314C7E">
        <w:rPr>
          <w:rFonts w:cs="Arial"/>
          <w:kern w:val="0"/>
          <w:sz w:val="22"/>
          <w:lang w:val="en-GB" w:bidi="en-GB"/>
        </w:rPr>
        <w:t xml:space="preserve">under the </w:t>
      </w:r>
      <w:r w:rsidR="00A01BA2" w:rsidRPr="00314C7E">
        <w:rPr>
          <w:rFonts w:cs="Arial"/>
          <w:smallCaps/>
          <w:kern w:val="0"/>
          <w:sz w:val="22"/>
          <w:lang w:val="en-GB" w:bidi="en-GB"/>
        </w:rPr>
        <w:t>Contract</w:t>
      </w:r>
      <w:r w:rsidRPr="00314C7E">
        <w:rPr>
          <w:rFonts w:cs="Arial"/>
          <w:kern w:val="0"/>
          <w:sz w:val="22"/>
          <w:lang w:val="en-GB" w:bidi="en-GB"/>
        </w:rPr>
        <w:t xml:space="preserve">. These costs incurred by the </w:t>
      </w:r>
      <w:r w:rsidR="00A01BA2" w:rsidRPr="00314C7E">
        <w:rPr>
          <w:rFonts w:cs="Arial"/>
          <w:smallCaps/>
          <w:kern w:val="0"/>
          <w:sz w:val="22"/>
          <w:lang w:val="en-GB" w:bidi="en-GB"/>
        </w:rPr>
        <w:t>Purchaser</w:t>
      </w:r>
      <w:r w:rsidRPr="00314C7E">
        <w:rPr>
          <w:rFonts w:cs="Arial"/>
          <w:kern w:val="0"/>
          <w:sz w:val="22"/>
          <w:lang w:val="en-GB" w:bidi="en-GB"/>
        </w:rPr>
        <w:t xml:space="preserve"> shall be reimbursed by the </w:t>
      </w:r>
      <w:r w:rsidR="00A01BA2" w:rsidRPr="00314C7E">
        <w:rPr>
          <w:rFonts w:cs="Arial"/>
          <w:smallCaps/>
          <w:kern w:val="0"/>
          <w:sz w:val="22"/>
          <w:lang w:val="en-GB" w:bidi="en-GB"/>
        </w:rPr>
        <w:t>Contractor</w:t>
      </w:r>
      <w:r w:rsidRPr="00314C7E">
        <w:rPr>
          <w:rFonts w:cs="Arial"/>
          <w:kern w:val="0"/>
          <w:sz w:val="22"/>
          <w:lang w:val="en-GB" w:bidi="en-GB"/>
        </w:rPr>
        <w:t xml:space="preserve"> </w:t>
      </w:r>
      <w:proofErr w:type="gramStart"/>
      <w:r w:rsidRPr="00314C7E">
        <w:rPr>
          <w:rFonts w:cs="Arial"/>
          <w:kern w:val="0"/>
          <w:sz w:val="22"/>
          <w:lang w:val="en-GB" w:bidi="en-GB"/>
        </w:rPr>
        <w:t>on the basis of</w:t>
      </w:r>
      <w:proofErr w:type="gramEnd"/>
      <w:r w:rsidRPr="00314C7E">
        <w:rPr>
          <w:rFonts w:cs="Arial"/>
          <w:kern w:val="0"/>
          <w:sz w:val="22"/>
          <w:lang w:val="en-GB" w:bidi="en-GB"/>
        </w:rPr>
        <w:t xml:space="preserve"> an invoice – a tax document. The </w:t>
      </w:r>
      <w:r w:rsidR="00485B9E">
        <w:rPr>
          <w:rFonts w:cs="Arial"/>
          <w:kern w:val="0"/>
          <w:sz w:val="22"/>
          <w:lang w:val="en-GB" w:bidi="en-GB"/>
        </w:rPr>
        <w:t>repayment</w:t>
      </w:r>
      <w:r w:rsidRPr="00314C7E">
        <w:rPr>
          <w:rFonts w:cs="Arial"/>
          <w:kern w:val="0"/>
          <w:sz w:val="22"/>
          <w:lang w:val="en-GB" w:bidi="en-GB"/>
        </w:rPr>
        <w:t xml:space="preserve"> time limit starts on the first (1</w:t>
      </w:r>
      <w:r w:rsidR="000677E7" w:rsidRPr="000677E7">
        <w:rPr>
          <w:rFonts w:cs="Arial"/>
          <w:kern w:val="0"/>
          <w:sz w:val="22"/>
          <w:vertAlign w:val="superscript"/>
          <w:lang w:val="en-GB" w:bidi="en-GB"/>
        </w:rPr>
        <w:t>st</w:t>
      </w:r>
      <w:r w:rsidRPr="00314C7E">
        <w:rPr>
          <w:rFonts w:cs="Arial"/>
          <w:kern w:val="0"/>
          <w:sz w:val="22"/>
          <w:lang w:val="en-GB" w:bidi="en-GB"/>
        </w:rPr>
        <w:t>)</w:t>
      </w:r>
      <w:r w:rsidR="00A01BA2" w:rsidRPr="00314C7E">
        <w:rPr>
          <w:rFonts w:cs="Arial"/>
          <w:kern w:val="0"/>
          <w:sz w:val="22"/>
          <w:lang w:val="en-GB" w:bidi="en-GB"/>
        </w:rPr>
        <w:t xml:space="preserve"> </w:t>
      </w:r>
      <w:r w:rsidRPr="00314C7E">
        <w:rPr>
          <w:rFonts w:cs="Arial"/>
          <w:smallCaps/>
          <w:kern w:val="0"/>
          <w:sz w:val="22"/>
          <w:lang w:val="en-GB" w:bidi="en-GB"/>
        </w:rPr>
        <w:t>Day</w:t>
      </w:r>
      <w:r w:rsidRPr="00314C7E">
        <w:rPr>
          <w:rFonts w:cs="Arial"/>
          <w:kern w:val="0"/>
          <w:sz w:val="22"/>
          <w:lang w:val="en-GB" w:bidi="en-GB"/>
        </w:rPr>
        <w:t xml:space="preserve"> following the receipt </w:t>
      </w:r>
      <w:r w:rsidR="00A01BA2" w:rsidRPr="00314C7E">
        <w:rPr>
          <w:rFonts w:cs="Arial"/>
          <w:kern w:val="0"/>
          <w:sz w:val="22"/>
          <w:lang w:val="en-GB" w:bidi="en-GB"/>
        </w:rPr>
        <w:t>of the</w:t>
      </w:r>
      <w:r w:rsidR="00696048">
        <w:rPr>
          <w:rFonts w:cs="Arial"/>
          <w:kern w:val="0"/>
          <w:sz w:val="22"/>
          <w:lang w:val="en-GB" w:bidi="en-GB"/>
        </w:rPr>
        <w:t xml:space="preserve"> respective</w:t>
      </w:r>
      <w:r w:rsidRPr="00314C7E">
        <w:rPr>
          <w:rFonts w:cs="Arial"/>
          <w:kern w:val="0"/>
          <w:sz w:val="22"/>
          <w:lang w:val="en-GB" w:bidi="en-GB"/>
        </w:rPr>
        <w:t xml:space="preserve"> invoice by the </w:t>
      </w:r>
      <w:r w:rsidR="00A01BA2" w:rsidRPr="00314C7E">
        <w:rPr>
          <w:rFonts w:cs="Arial"/>
          <w:smallCaps/>
          <w:kern w:val="0"/>
          <w:sz w:val="22"/>
          <w:lang w:val="en-GB" w:bidi="en-GB"/>
        </w:rPr>
        <w:t>Contractor</w:t>
      </w:r>
      <w:r w:rsidRPr="00314C7E">
        <w:rPr>
          <w:rFonts w:cs="Arial"/>
          <w:kern w:val="0"/>
          <w:sz w:val="22"/>
          <w:lang w:val="en-GB" w:bidi="en-GB"/>
        </w:rPr>
        <w:t>.</w:t>
      </w:r>
    </w:p>
    <w:p w14:paraId="3DE47CDC" w14:textId="77777777" w:rsidR="00F12DC0" w:rsidRPr="00314C7E" w:rsidRDefault="00F12DC0" w:rsidP="00654739">
      <w:pPr>
        <w:pStyle w:val="Odstavec"/>
        <w:spacing w:before="0" w:line="300" w:lineRule="exact"/>
        <w:ind w:left="709"/>
        <w:jc w:val="left"/>
        <w:rPr>
          <w:rFonts w:cs="Arial"/>
          <w:kern w:val="0"/>
          <w:sz w:val="22"/>
          <w:szCs w:val="22"/>
          <w:lang w:val="en-GB"/>
        </w:rPr>
      </w:pPr>
    </w:p>
    <w:p w14:paraId="0196E4CF" w14:textId="77777777" w:rsidR="00576592" w:rsidRPr="00314C7E" w:rsidRDefault="00F12DC0"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57" w:name="_Ref472514988"/>
      <w:bookmarkStart w:id="158" w:name="_Toc40805541"/>
      <w:r w:rsidRPr="00314C7E">
        <w:rPr>
          <w:rFonts w:cs="Arial"/>
          <w:caps w:val="0"/>
          <w:sz w:val="22"/>
          <w:lang w:val="en-GB" w:bidi="en-GB"/>
        </w:rPr>
        <w:t xml:space="preserve">TRAINING OF OPERATION STAFF </w:t>
      </w:r>
      <w:r w:rsidR="00A01BA2" w:rsidRPr="00314C7E">
        <w:rPr>
          <w:rFonts w:cs="Arial"/>
          <w:caps w:val="0"/>
          <w:sz w:val="22"/>
          <w:lang w:val="en-GB" w:bidi="en-GB"/>
        </w:rPr>
        <w:t>OF THE</w:t>
      </w:r>
      <w:r w:rsidRPr="00314C7E">
        <w:rPr>
          <w:rFonts w:cs="Arial"/>
          <w:caps w:val="0"/>
          <w:sz w:val="22"/>
          <w:lang w:val="en-GB" w:bidi="en-GB"/>
        </w:rPr>
        <w:t xml:space="preserve"> </w:t>
      </w:r>
      <w:r w:rsidR="00A01BA2" w:rsidRPr="00314C7E">
        <w:rPr>
          <w:rFonts w:cs="Arial"/>
          <w:caps w:val="0"/>
          <w:smallCaps/>
          <w:sz w:val="22"/>
          <w:lang w:val="en-GB" w:bidi="en-GB"/>
        </w:rPr>
        <w:t>PURCHASER</w:t>
      </w:r>
      <w:r w:rsidRPr="00314C7E">
        <w:rPr>
          <w:rFonts w:cs="Arial"/>
          <w:caps w:val="0"/>
          <w:sz w:val="22"/>
          <w:lang w:val="en-GB" w:bidi="en-GB"/>
        </w:rPr>
        <w:t xml:space="preserve"> AND MAINTENANCE STAFF</w:t>
      </w:r>
      <w:bookmarkEnd w:id="157"/>
      <w:bookmarkEnd w:id="158"/>
    </w:p>
    <w:p w14:paraId="14D4875C" w14:textId="77777777" w:rsidR="00576592" w:rsidRPr="00314C7E" w:rsidRDefault="00576592"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provide for the training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’s staff in accordance with </w:t>
      </w:r>
      <w:r w:rsidRPr="00314C7E">
        <w:rPr>
          <w:rFonts w:cs="Arial"/>
          <w:sz w:val="22"/>
          <w:u w:val="single"/>
          <w:lang w:val="en-GB" w:bidi="en-GB"/>
        </w:rPr>
        <w:t>Enclosure 7</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w:t>
      </w:r>
    </w:p>
    <w:p w14:paraId="385983B4" w14:textId="77777777" w:rsidR="00F12DC0" w:rsidRPr="00314C7E" w:rsidRDefault="00F12DC0" w:rsidP="00654739">
      <w:pPr>
        <w:spacing w:after="120" w:line="300" w:lineRule="exact"/>
        <w:jc w:val="left"/>
        <w:rPr>
          <w:rFonts w:cs="Arial"/>
          <w:sz w:val="22"/>
          <w:szCs w:val="22"/>
          <w:lang w:val="en-GB"/>
        </w:rPr>
      </w:pPr>
    </w:p>
    <w:p w14:paraId="5D1E66F8" w14:textId="77777777" w:rsidR="00576592" w:rsidRPr="00314C7E" w:rsidRDefault="00885B98"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59" w:name="_Toc40805542"/>
      <w:r w:rsidRPr="00314C7E">
        <w:rPr>
          <w:rFonts w:cs="Arial"/>
          <w:sz w:val="22"/>
          <w:lang w:val="en-GB" w:bidi="en-GB"/>
        </w:rPr>
        <w:t>Preventive Maintenance and spare parts</w:t>
      </w:r>
      <w:bookmarkEnd w:id="159"/>
    </w:p>
    <w:p w14:paraId="726120B1" w14:textId="77777777" w:rsidR="00885B98" w:rsidRPr="00314C7E" w:rsidRDefault="00885B98" w:rsidP="00885B98">
      <w:pPr>
        <w:pStyle w:val="Nadpis2"/>
        <w:keepLines w:val="0"/>
        <w:numPr>
          <w:ilvl w:val="1"/>
          <w:numId w:val="7"/>
        </w:numPr>
        <w:spacing w:before="0" w:line="300" w:lineRule="exact"/>
        <w:ind w:left="709" w:hanging="709"/>
        <w:rPr>
          <w:rFonts w:cs="Arial"/>
          <w:sz w:val="22"/>
          <w:szCs w:val="22"/>
          <w:lang w:val="en-GB"/>
        </w:rPr>
      </w:pPr>
      <w:bookmarkStart w:id="160" w:name="_Ref472514614"/>
      <w:r w:rsidRPr="00314C7E">
        <w:rPr>
          <w:rFonts w:cs="Arial"/>
          <w:b/>
          <w:sz w:val="22"/>
          <w:lang w:val="en-GB" w:bidi="en-GB"/>
        </w:rPr>
        <w:lastRenderedPageBreak/>
        <w:t>Preventive Maintenance</w:t>
      </w:r>
      <w:bookmarkEnd w:id="160"/>
    </w:p>
    <w:p w14:paraId="13301606" w14:textId="78934BFF" w:rsidR="00885B98" w:rsidRPr="00314C7E" w:rsidRDefault="009B2F7F" w:rsidP="00885B98">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is obliged to perform </w:t>
      </w:r>
      <w:r w:rsidRPr="00314C7E">
        <w:rPr>
          <w:rFonts w:cs="Arial"/>
          <w:smallCaps/>
          <w:sz w:val="22"/>
          <w:lang w:val="en-GB" w:bidi="en-GB"/>
        </w:rPr>
        <w:t xml:space="preserve">Preventive Maintenance </w:t>
      </w:r>
      <w:r w:rsidRPr="00314C7E">
        <w:rPr>
          <w:rFonts w:cs="Arial"/>
          <w:sz w:val="22"/>
          <w:lang w:val="en-GB" w:bidi="en-GB"/>
        </w:rPr>
        <w:t xml:space="preserve">throughout the entire duration </w:t>
      </w:r>
      <w:r w:rsidR="00A01BA2" w:rsidRPr="00314C7E">
        <w:rPr>
          <w:rFonts w:cs="Arial"/>
          <w:sz w:val="22"/>
          <w:lang w:val="en-GB" w:bidi="en-GB"/>
        </w:rPr>
        <w:t>of the</w:t>
      </w:r>
      <w:r w:rsidRPr="00314C7E">
        <w:rPr>
          <w:rFonts w:cs="Arial"/>
          <w:sz w:val="22"/>
          <w:lang w:val="en-GB" w:bidi="en-GB"/>
        </w:rPr>
        <w:t xml:space="preserve"> general deadline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Warranty Period</w:t>
      </w:r>
      <w:r w:rsidRPr="00314C7E">
        <w:rPr>
          <w:rFonts w:cs="Arial"/>
          <w:sz w:val="22"/>
          <w:lang w:val="en-GB" w:bidi="en-GB"/>
        </w:rPr>
        <w:t xml:space="preserve"> pursuant to paragraph </w:t>
      </w:r>
      <w:r w:rsidR="00F70E02" w:rsidRPr="00314C7E">
        <w:rPr>
          <w:rFonts w:cs="Arial"/>
          <w:sz w:val="22"/>
          <w:lang w:val="en-GB" w:bidi="en-GB"/>
        </w:rPr>
        <w:fldChar w:fldCharType="begin"/>
      </w:r>
      <w:r w:rsidRPr="00314C7E">
        <w:rPr>
          <w:rFonts w:cs="Arial"/>
          <w:sz w:val="22"/>
          <w:lang w:val="en-GB" w:bidi="en-GB"/>
        </w:rPr>
        <w:instrText xml:space="preserve"> REF _Ref472513410 \r \h </w:instrText>
      </w:r>
      <w:r w:rsidR="00A01BA2" w:rsidRPr="00314C7E">
        <w:rPr>
          <w:rFonts w:cs="Arial"/>
          <w:sz w:val="22"/>
          <w:lang w:val="en-GB" w:bidi="en-GB"/>
        </w:rPr>
        <w:instrText xml:space="preserve"> \* MERGEFORMAT </w:instrText>
      </w:r>
      <w:r w:rsidR="00F70E02" w:rsidRPr="00314C7E">
        <w:rPr>
          <w:rFonts w:cs="Arial"/>
          <w:sz w:val="22"/>
          <w:lang w:val="en-GB" w:bidi="en-GB"/>
        </w:rPr>
      </w:r>
      <w:r w:rsidR="00F70E02" w:rsidRPr="00314C7E">
        <w:rPr>
          <w:rFonts w:cs="Arial"/>
          <w:sz w:val="22"/>
          <w:lang w:val="en-GB" w:bidi="en-GB"/>
        </w:rPr>
        <w:fldChar w:fldCharType="separate"/>
      </w:r>
      <w:r w:rsidR="009D51B3">
        <w:rPr>
          <w:rFonts w:cs="Arial"/>
          <w:sz w:val="22"/>
          <w:lang w:val="en-GB" w:bidi="en-GB"/>
        </w:rPr>
        <w:t>43.1.1(a)</w:t>
      </w:r>
      <w:r w:rsidR="00F70E02" w:rsidRPr="00314C7E">
        <w:rPr>
          <w:rFonts w:cs="Arial"/>
          <w:sz w:val="22"/>
          <w:lang w:val="en-GB" w:bidi="en-GB"/>
        </w:rPr>
        <w:fldChar w:fldCharType="end"/>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in the scope and under the conditions stipulated in </w:t>
      </w:r>
      <w:r w:rsidRPr="00314C7E">
        <w:rPr>
          <w:rFonts w:cs="Arial"/>
          <w:sz w:val="22"/>
          <w:u w:val="single"/>
          <w:lang w:val="en-GB" w:bidi="en-GB"/>
        </w:rPr>
        <w:t>Enclosure 2</w:t>
      </w:r>
      <w:r w:rsidRPr="00314C7E">
        <w:rPr>
          <w:rFonts w:cs="Arial"/>
          <w:sz w:val="22"/>
          <w:lang w:val="en-GB" w:bidi="en-GB"/>
        </w:rPr>
        <w:t xml:space="preserve"> and </w:t>
      </w:r>
      <w:r w:rsidRPr="00314C7E">
        <w:rPr>
          <w:rFonts w:cs="Arial"/>
          <w:sz w:val="22"/>
          <w:u w:val="single"/>
          <w:lang w:val="en-GB" w:bidi="en-GB"/>
        </w:rPr>
        <w:t>Enclosure 13</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w:t>
      </w:r>
    </w:p>
    <w:p w14:paraId="36C99110" w14:textId="466ABA59" w:rsidR="00885B98" w:rsidRPr="00314C7E" w:rsidRDefault="00137B79" w:rsidP="00885B98">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is obliged to perform </w:t>
      </w:r>
      <w:r w:rsidR="009B2F7F" w:rsidRPr="00314C7E">
        <w:rPr>
          <w:rFonts w:cs="Arial"/>
          <w:smallCaps/>
          <w:sz w:val="22"/>
          <w:lang w:val="en-GB" w:bidi="en-GB"/>
        </w:rPr>
        <w:t xml:space="preserve">Preventive Maintenance </w:t>
      </w:r>
      <w:r w:rsidRPr="00314C7E">
        <w:rPr>
          <w:rFonts w:cs="Arial"/>
          <w:sz w:val="22"/>
          <w:lang w:val="en-GB" w:bidi="en-GB"/>
        </w:rPr>
        <w:t xml:space="preserve">outside </w:t>
      </w:r>
      <w:r w:rsidR="00A01BA2" w:rsidRPr="00314C7E">
        <w:rPr>
          <w:rFonts w:cs="Arial"/>
          <w:sz w:val="22"/>
          <w:lang w:val="en-GB" w:bidi="en-GB"/>
        </w:rPr>
        <w:t>of the</w:t>
      </w:r>
      <w:r w:rsidRPr="00314C7E">
        <w:rPr>
          <w:rFonts w:cs="Arial"/>
          <w:sz w:val="22"/>
          <w:lang w:val="en-GB" w:bidi="en-GB"/>
        </w:rPr>
        <w:t xml:space="preserve"> operating hours </w:t>
      </w:r>
      <w:r w:rsidR="00A01BA2" w:rsidRPr="00314C7E">
        <w:rPr>
          <w:rFonts w:cs="Arial"/>
          <w:sz w:val="22"/>
          <w:lang w:val="en-GB" w:bidi="en-GB"/>
        </w:rPr>
        <w:t>of the</w:t>
      </w:r>
      <w:r w:rsidRPr="00314C7E">
        <w:rPr>
          <w:rFonts w:cs="Arial"/>
          <w:sz w:val="22"/>
          <w:lang w:val="en-GB" w:bidi="en-GB"/>
        </w:rPr>
        <w:t xml:space="preserve"> </w:t>
      </w:r>
      <w:r w:rsidR="00F8346D">
        <w:rPr>
          <w:rFonts w:cs="Arial"/>
          <w:smallCaps/>
          <w:sz w:val="22"/>
          <w:lang w:val="en-GB" w:bidi="en-GB"/>
        </w:rPr>
        <w:t>Establishment</w:t>
      </w:r>
      <w:r w:rsidRPr="00314C7E">
        <w:rPr>
          <w:rFonts w:cs="Arial"/>
          <w:sz w:val="22"/>
          <w:lang w:val="en-GB" w:bidi="en-GB"/>
        </w:rPr>
        <w:t>.</w:t>
      </w:r>
    </w:p>
    <w:p w14:paraId="6DCEE515" w14:textId="300AF42F" w:rsidR="00062FC0" w:rsidRPr="00314C7E" w:rsidRDefault="00062FC0" w:rsidP="00062FC0">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is obliged to perform </w:t>
      </w:r>
      <w:r w:rsidRPr="00314C7E">
        <w:rPr>
          <w:rFonts w:cs="Arial"/>
          <w:smallCaps/>
          <w:sz w:val="22"/>
          <w:lang w:val="en-GB" w:bidi="en-GB"/>
        </w:rPr>
        <w:t xml:space="preserve">Preventive Maintenance </w:t>
      </w:r>
      <w:r w:rsidRPr="00314C7E">
        <w:rPr>
          <w:rFonts w:cs="Arial"/>
          <w:sz w:val="22"/>
          <w:lang w:val="en-GB" w:bidi="en-GB"/>
        </w:rPr>
        <w:t xml:space="preserve">in such a manner </w:t>
      </w:r>
      <w:proofErr w:type="gramStart"/>
      <w:r w:rsidRPr="00314C7E">
        <w:rPr>
          <w:rFonts w:cs="Arial"/>
          <w:sz w:val="22"/>
          <w:lang w:val="en-GB" w:bidi="en-GB"/>
        </w:rPr>
        <w:t>so as to</w:t>
      </w:r>
      <w:proofErr w:type="gramEnd"/>
      <w:r w:rsidRPr="00314C7E">
        <w:rPr>
          <w:rFonts w:cs="Arial"/>
          <w:sz w:val="22"/>
          <w:lang w:val="en-GB" w:bidi="en-GB"/>
        </w:rPr>
        <w:t xml:space="preserve"> achieve the best possible quality and reliability of operation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w:t>
      </w:r>
    </w:p>
    <w:p w14:paraId="35374167" w14:textId="77777777" w:rsidR="00885B98" w:rsidRPr="00314C7E" w:rsidRDefault="00D035D9" w:rsidP="00885B98">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Within the framework of </w:t>
      </w:r>
      <w:r w:rsidRPr="00314C7E">
        <w:rPr>
          <w:rFonts w:cs="Arial"/>
          <w:smallCaps/>
          <w:sz w:val="22"/>
          <w:lang w:val="en-GB" w:bidi="en-GB"/>
        </w:rPr>
        <w:t>Preventive Maintenance</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is obliged to remove defects found during the individual preventive inspections.</w:t>
      </w:r>
    </w:p>
    <w:p w14:paraId="23D4E01D" w14:textId="77777777" w:rsidR="00D035D9" w:rsidRPr="00314C7E" w:rsidRDefault="00D035D9" w:rsidP="00D035D9">
      <w:pPr>
        <w:pStyle w:val="Nadpis2"/>
        <w:keepLines w:val="0"/>
        <w:numPr>
          <w:ilvl w:val="2"/>
          <w:numId w:val="7"/>
        </w:numPr>
        <w:spacing w:before="0" w:line="300" w:lineRule="exact"/>
        <w:ind w:left="1418" w:hanging="709"/>
        <w:rPr>
          <w:rFonts w:cs="Arial"/>
          <w:smallCaps/>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is obliged to elaborate and hand over to the </w:t>
      </w:r>
      <w:r w:rsidR="00A01BA2" w:rsidRPr="00314C7E">
        <w:rPr>
          <w:rFonts w:cs="Arial"/>
          <w:smallCaps/>
          <w:sz w:val="22"/>
          <w:lang w:val="en-GB" w:bidi="en-GB"/>
        </w:rPr>
        <w:t>Purchaser</w:t>
      </w:r>
      <w:r w:rsidRPr="00314C7E">
        <w:rPr>
          <w:rFonts w:cs="Arial"/>
          <w:sz w:val="22"/>
          <w:lang w:val="en-GB" w:bidi="en-GB"/>
        </w:rPr>
        <w:t xml:space="preserve"> a report on the preventive inspection within five (5) </w:t>
      </w:r>
      <w:r w:rsidRPr="00314C7E">
        <w:rPr>
          <w:rFonts w:cs="Arial"/>
          <w:smallCaps/>
          <w:sz w:val="22"/>
          <w:lang w:val="en-GB" w:bidi="en-GB"/>
        </w:rPr>
        <w:t>Days</w:t>
      </w:r>
      <w:r w:rsidRPr="00314C7E">
        <w:rPr>
          <w:rFonts w:cs="Arial"/>
          <w:sz w:val="22"/>
          <w:lang w:val="en-GB" w:bidi="en-GB"/>
        </w:rPr>
        <w:t xml:space="preserve"> from the date of performing each preventive inspection, which shall contain minimally:</w:t>
      </w:r>
    </w:p>
    <w:p w14:paraId="38A68E41" w14:textId="77777777" w:rsidR="00D035D9" w:rsidRPr="00314C7E" w:rsidRDefault="00D035D9" w:rsidP="00D035D9">
      <w:pPr>
        <w:pStyle w:val="Nadpis2"/>
        <w:keepLines w:val="0"/>
        <w:numPr>
          <w:ilvl w:val="5"/>
          <w:numId w:val="7"/>
        </w:numPr>
        <w:spacing w:before="0" w:line="300" w:lineRule="exact"/>
        <w:ind w:left="1985" w:hanging="567"/>
        <w:rPr>
          <w:rFonts w:cs="Arial"/>
          <w:sz w:val="22"/>
          <w:szCs w:val="22"/>
          <w:lang w:val="en-GB"/>
        </w:rPr>
      </w:pPr>
      <w:r w:rsidRPr="00314C7E">
        <w:rPr>
          <w:rFonts w:cs="Arial"/>
          <w:sz w:val="22"/>
          <w:lang w:val="en-GB" w:bidi="en-GB"/>
        </w:rPr>
        <w:t xml:space="preserve">the list and scope of activities which were performed within the respective preventive </w:t>
      </w:r>
      <w:proofErr w:type="gramStart"/>
      <w:r w:rsidRPr="00314C7E">
        <w:rPr>
          <w:rFonts w:cs="Arial"/>
          <w:sz w:val="22"/>
          <w:lang w:val="en-GB" w:bidi="en-GB"/>
        </w:rPr>
        <w:t>inspection;</w:t>
      </w:r>
      <w:proofErr w:type="gramEnd"/>
    </w:p>
    <w:p w14:paraId="68AC25A8" w14:textId="77777777" w:rsidR="00D035D9" w:rsidRPr="00314C7E" w:rsidRDefault="00D60B47" w:rsidP="00D60B47">
      <w:pPr>
        <w:pStyle w:val="Nadpis2"/>
        <w:keepLines w:val="0"/>
        <w:numPr>
          <w:ilvl w:val="5"/>
          <w:numId w:val="7"/>
        </w:numPr>
        <w:spacing w:before="0" w:line="300" w:lineRule="exact"/>
        <w:ind w:left="1985" w:hanging="567"/>
        <w:rPr>
          <w:rFonts w:cs="Arial"/>
          <w:sz w:val="22"/>
          <w:szCs w:val="22"/>
          <w:lang w:val="en-GB"/>
        </w:rPr>
      </w:pPr>
      <w:r w:rsidRPr="00314C7E">
        <w:rPr>
          <w:rFonts w:cs="Arial"/>
          <w:sz w:val="22"/>
          <w:lang w:val="en-GB" w:bidi="en-GB"/>
        </w:rPr>
        <w:t xml:space="preserve">defects, shortcomings and faults identified during operation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means </w:t>
      </w:r>
      <w:r w:rsidR="00A01BA2" w:rsidRPr="00314C7E">
        <w:rPr>
          <w:rFonts w:cs="Arial"/>
          <w:sz w:val="22"/>
          <w:lang w:val="en-GB" w:bidi="en-GB"/>
        </w:rPr>
        <w:t>of the</w:t>
      </w:r>
      <w:r w:rsidRPr="00314C7E">
        <w:rPr>
          <w:rFonts w:cs="Arial"/>
          <w:sz w:val="22"/>
          <w:lang w:val="en-GB" w:bidi="en-GB"/>
        </w:rPr>
        <w:t xml:space="preserve">ir </w:t>
      </w:r>
      <w:proofErr w:type="gramStart"/>
      <w:r w:rsidRPr="00314C7E">
        <w:rPr>
          <w:rFonts w:cs="Arial"/>
          <w:sz w:val="22"/>
          <w:lang w:val="en-GB" w:bidi="en-GB"/>
        </w:rPr>
        <w:t>removal;</w:t>
      </w:r>
      <w:proofErr w:type="gramEnd"/>
    </w:p>
    <w:p w14:paraId="2F2D9A44" w14:textId="77777777" w:rsidR="00D035D9" w:rsidRPr="00314C7E" w:rsidRDefault="00D60B47" w:rsidP="00D60B47">
      <w:pPr>
        <w:pStyle w:val="Nadpis2"/>
        <w:keepLines w:val="0"/>
        <w:numPr>
          <w:ilvl w:val="5"/>
          <w:numId w:val="7"/>
        </w:numPr>
        <w:spacing w:before="0" w:line="300" w:lineRule="exact"/>
        <w:ind w:left="1985" w:hanging="567"/>
        <w:rPr>
          <w:rFonts w:cs="Arial"/>
          <w:sz w:val="22"/>
          <w:szCs w:val="22"/>
          <w:lang w:val="en-GB"/>
        </w:rPr>
      </w:pPr>
      <w:r w:rsidRPr="00314C7E">
        <w:rPr>
          <w:rFonts w:cs="Arial"/>
          <w:sz w:val="22"/>
          <w:lang w:val="en-GB" w:bidi="en-GB"/>
        </w:rPr>
        <w:t xml:space="preserve">evaluation of operation </w:t>
      </w:r>
      <w:r w:rsidR="00A01BA2" w:rsidRPr="00314C7E">
        <w:rPr>
          <w:rFonts w:cs="Arial"/>
          <w:sz w:val="22"/>
          <w:lang w:val="en-GB" w:bidi="en-GB"/>
        </w:rPr>
        <w:t>of the</w:t>
      </w:r>
      <w:r w:rsidRPr="00314C7E">
        <w:rPr>
          <w:rFonts w:cs="Arial"/>
          <w:sz w:val="22"/>
          <w:lang w:val="en-GB" w:bidi="en-GB"/>
        </w:rPr>
        <w:t xml:space="preserve"> </w:t>
      </w:r>
      <w:proofErr w:type="gramStart"/>
      <w:r w:rsidR="00A01BA2" w:rsidRPr="00314C7E">
        <w:rPr>
          <w:rFonts w:cs="Arial"/>
          <w:smallCaps/>
          <w:sz w:val="22"/>
          <w:lang w:val="en-GB" w:bidi="en-GB"/>
        </w:rPr>
        <w:t>Work</w:t>
      </w:r>
      <w:r w:rsidRPr="00314C7E">
        <w:rPr>
          <w:rFonts w:cs="Arial"/>
          <w:smallCaps/>
          <w:sz w:val="22"/>
          <w:lang w:val="en-GB" w:bidi="en-GB"/>
        </w:rPr>
        <w:t>;</w:t>
      </w:r>
      <w:proofErr w:type="gramEnd"/>
    </w:p>
    <w:p w14:paraId="0383DC54" w14:textId="77777777" w:rsidR="00D035D9" w:rsidRPr="00314C7E" w:rsidRDefault="00D035D9" w:rsidP="00D035D9">
      <w:pPr>
        <w:pStyle w:val="Nadpis2"/>
        <w:keepLines w:val="0"/>
        <w:numPr>
          <w:ilvl w:val="5"/>
          <w:numId w:val="7"/>
        </w:numPr>
        <w:spacing w:before="0" w:line="300" w:lineRule="exact"/>
        <w:ind w:left="1985" w:hanging="567"/>
        <w:rPr>
          <w:rFonts w:cs="Arial"/>
          <w:sz w:val="22"/>
          <w:szCs w:val="22"/>
          <w:lang w:val="en-GB"/>
        </w:rPr>
      </w:pPr>
      <w:r w:rsidRPr="00314C7E">
        <w:rPr>
          <w:rFonts w:cs="Arial"/>
          <w:sz w:val="22"/>
          <w:lang w:val="en-GB" w:bidi="en-GB"/>
        </w:rPr>
        <w:t xml:space="preserve">any other documents agreed between the </w:t>
      </w:r>
      <w:r w:rsidR="00A01BA2" w:rsidRPr="00314C7E">
        <w:rPr>
          <w:rFonts w:cs="Arial"/>
          <w:smallCaps/>
          <w:sz w:val="22"/>
          <w:lang w:val="en-GB" w:bidi="en-GB"/>
        </w:rPr>
        <w:t>Purchaser</w:t>
      </w:r>
      <w:r w:rsidRPr="00314C7E">
        <w:rPr>
          <w:rFonts w:cs="Arial"/>
          <w:sz w:val="22"/>
          <w:lang w:val="en-GB" w:bidi="en-GB"/>
        </w:rPr>
        <w:t xml:space="preserve"> and the </w:t>
      </w:r>
      <w:r w:rsidR="00A01BA2" w:rsidRPr="00314C7E">
        <w:rPr>
          <w:rFonts w:cs="Arial"/>
          <w:smallCaps/>
          <w:sz w:val="22"/>
          <w:lang w:val="en-GB" w:bidi="en-GB"/>
        </w:rPr>
        <w:t>Contractor</w:t>
      </w:r>
      <w:r w:rsidRPr="00314C7E">
        <w:rPr>
          <w:rFonts w:cs="Arial"/>
          <w:sz w:val="22"/>
          <w:lang w:val="en-GB" w:bidi="en-GB"/>
        </w:rPr>
        <w:t>.</w:t>
      </w:r>
    </w:p>
    <w:p w14:paraId="74A829C6" w14:textId="0F9CAE40" w:rsidR="00D035D9" w:rsidRPr="00314C7E" w:rsidRDefault="00D035D9" w:rsidP="00D035D9">
      <w:pPr>
        <w:spacing w:line="300" w:lineRule="exact"/>
        <w:ind w:left="1418"/>
        <w:jc w:val="left"/>
        <w:rPr>
          <w:rFonts w:cs="Arial"/>
          <w:sz w:val="22"/>
          <w:szCs w:val="22"/>
          <w:lang w:val="en-GB"/>
        </w:rPr>
      </w:pPr>
      <w:r w:rsidRPr="00314C7E">
        <w:rPr>
          <w:rFonts w:cs="Arial"/>
          <w:sz w:val="22"/>
          <w:lang w:val="en-GB" w:bidi="en-GB"/>
        </w:rPr>
        <w:t xml:space="preserve">After the receipt </w:t>
      </w:r>
      <w:r w:rsidR="00A01BA2" w:rsidRPr="00314C7E">
        <w:rPr>
          <w:rFonts w:cs="Arial"/>
          <w:sz w:val="22"/>
          <w:lang w:val="en-GB" w:bidi="en-GB"/>
        </w:rPr>
        <w:t>of the</w:t>
      </w:r>
      <w:r w:rsidRPr="00314C7E">
        <w:rPr>
          <w:rFonts w:cs="Arial"/>
          <w:sz w:val="22"/>
          <w:lang w:val="en-GB" w:bidi="en-GB"/>
        </w:rPr>
        <w:t xml:space="preserve"> report on preventive inspection from the </w:t>
      </w:r>
      <w:r w:rsidR="00A01BA2" w:rsidRPr="00314C7E">
        <w:rPr>
          <w:rFonts w:cs="Arial"/>
          <w:smallCaps/>
          <w:sz w:val="22"/>
          <w:lang w:val="en-GB" w:bidi="en-GB"/>
        </w:rPr>
        <w:t>Contractor</w:t>
      </w:r>
      <w:r w:rsidRPr="00314C7E">
        <w:rPr>
          <w:rFonts w:cs="Arial"/>
          <w:sz w:val="22"/>
          <w:lang w:val="en-GB" w:bidi="en-GB"/>
        </w:rPr>
        <w:t xml:space="preserve">, the </w:t>
      </w:r>
      <w:r w:rsidR="00A01BA2" w:rsidRPr="00314C7E">
        <w:rPr>
          <w:rFonts w:cs="Arial"/>
          <w:smallCaps/>
          <w:sz w:val="22"/>
          <w:lang w:val="en-GB" w:bidi="en-GB"/>
        </w:rPr>
        <w:t>Purchaser</w:t>
      </w:r>
      <w:r w:rsidR="004A77A5">
        <w:rPr>
          <w:rFonts w:cs="Arial"/>
          <w:sz w:val="22"/>
          <w:lang w:val="en-GB" w:bidi="en-GB"/>
        </w:rPr>
        <w:t xml:space="preserve"> shall, within seven (7) business d</w:t>
      </w:r>
      <w:r w:rsidRPr="00314C7E">
        <w:rPr>
          <w:rFonts w:cs="Arial"/>
          <w:sz w:val="22"/>
          <w:lang w:val="en-GB" w:bidi="en-GB"/>
        </w:rPr>
        <w:t xml:space="preserve">ays, unless otherwise agreed by the </w:t>
      </w:r>
      <w:r w:rsidRPr="00314C7E">
        <w:rPr>
          <w:rFonts w:cs="Arial"/>
          <w:smallCaps/>
          <w:sz w:val="22"/>
          <w:lang w:val="en-GB" w:bidi="en-GB"/>
        </w:rPr>
        <w:t>Parties</w:t>
      </w:r>
      <w:r w:rsidRPr="00314C7E">
        <w:rPr>
          <w:rFonts w:cs="Arial"/>
          <w:sz w:val="22"/>
          <w:lang w:val="en-GB" w:bidi="en-GB"/>
        </w:rPr>
        <w:t>, either sign the report on preventive inspection or provide in writing the reasons preventing it from signing the report on preventive inspection.</w:t>
      </w:r>
    </w:p>
    <w:p w14:paraId="72579806" w14:textId="77777777" w:rsidR="00D035D9" w:rsidRPr="00314C7E" w:rsidRDefault="00D035D9" w:rsidP="00D035D9">
      <w:pPr>
        <w:spacing w:line="300" w:lineRule="exact"/>
        <w:ind w:left="1418"/>
        <w:jc w:val="left"/>
        <w:rPr>
          <w:rFonts w:cs="Arial"/>
          <w:sz w:val="22"/>
          <w:szCs w:val="22"/>
          <w:lang w:val="en-GB"/>
        </w:rPr>
      </w:pPr>
    </w:p>
    <w:p w14:paraId="25700B34" w14:textId="76BF2031" w:rsidR="00885B98" w:rsidRPr="00314C7E" w:rsidRDefault="00D035D9" w:rsidP="00D60B47">
      <w:pPr>
        <w:pStyle w:val="odstavec2"/>
        <w:spacing w:before="0" w:after="120" w:line="300" w:lineRule="exact"/>
        <w:ind w:left="1418" w:firstLine="0"/>
        <w:jc w:val="left"/>
        <w:rPr>
          <w:rFonts w:cs="Arial"/>
          <w:kern w:val="0"/>
          <w:sz w:val="22"/>
          <w:szCs w:val="22"/>
          <w:lang w:val="en-GB"/>
        </w:rPr>
      </w:pPr>
      <w:r w:rsidRPr="00314C7E">
        <w:rPr>
          <w:rFonts w:cs="Arial"/>
          <w:kern w:val="0"/>
          <w:sz w:val="22"/>
          <w:lang w:val="en-GB" w:bidi="en-GB"/>
        </w:rPr>
        <w:t xml:space="preserve">If the </w:t>
      </w:r>
      <w:r w:rsidR="00A01BA2" w:rsidRPr="00314C7E">
        <w:rPr>
          <w:rFonts w:cs="Arial"/>
          <w:smallCaps/>
          <w:kern w:val="0"/>
          <w:sz w:val="22"/>
          <w:lang w:val="en-GB" w:bidi="en-GB"/>
        </w:rPr>
        <w:t>Purchaser</w:t>
      </w:r>
      <w:r w:rsidRPr="00314C7E">
        <w:rPr>
          <w:rFonts w:cs="Arial"/>
          <w:kern w:val="0"/>
          <w:sz w:val="22"/>
          <w:lang w:val="en-GB" w:bidi="en-GB"/>
        </w:rPr>
        <w:t xml:space="preserve"> fails to sign the report on preventive inspection within seven (7) </w:t>
      </w:r>
      <w:r w:rsidR="004A77A5">
        <w:rPr>
          <w:rFonts w:cs="Arial"/>
          <w:sz w:val="22"/>
          <w:lang w:val="en-GB" w:bidi="en-GB"/>
        </w:rPr>
        <w:t>business</w:t>
      </w:r>
      <w:r w:rsidRPr="00314C7E">
        <w:rPr>
          <w:rFonts w:cs="Arial"/>
          <w:kern w:val="0"/>
          <w:sz w:val="22"/>
          <w:lang w:val="en-GB" w:bidi="en-GB"/>
        </w:rPr>
        <w:t xml:space="preserve"> days or fails to notify the </w:t>
      </w:r>
      <w:r w:rsidR="00A01BA2" w:rsidRPr="00314C7E">
        <w:rPr>
          <w:rFonts w:cs="Arial"/>
          <w:smallCaps/>
          <w:kern w:val="0"/>
          <w:sz w:val="22"/>
          <w:lang w:val="en-GB" w:bidi="en-GB"/>
        </w:rPr>
        <w:t>Contractor</w:t>
      </w:r>
      <w:r w:rsidRPr="00314C7E">
        <w:rPr>
          <w:rFonts w:cs="Arial"/>
          <w:kern w:val="0"/>
          <w:sz w:val="22"/>
          <w:lang w:val="en-GB" w:bidi="en-GB"/>
        </w:rPr>
        <w:t xml:space="preserve"> in writing </w:t>
      </w:r>
      <w:r w:rsidR="00A01BA2" w:rsidRPr="00314C7E">
        <w:rPr>
          <w:rFonts w:cs="Arial"/>
          <w:kern w:val="0"/>
          <w:sz w:val="22"/>
          <w:lang w:val="en-GB" w:bidi="en-GB"/>
        </w:rPr>
        <w:t>of the</w:t>
      </w:r>
      <w:r w:rsidRPr="00314C7E">
        <w:rPr>
          <w:rFonts w:cs="Arial"/>
          <w:kern w:val="0"/>
          <w:sz w:val="22"/>
          <w:lang w:val="en-GB" w:bidi="en-GB"/>
        </w:rPr>
        <w:t xml:space="preserve"> reasons preventing it from signing the report, the report on preventive inspection shall be deemed approved and signed, and the </w:t>
      </w:r>
      <w:r w:rsidR="00A01BA2" w:rsidRPr="00314C7E">
        <w:rPr>
          <w:rFonts w:cs="Arial"/>
          <w:smallCaps/>
          <w:kern w:val="0"/>
          <w:sz w:val="22"/>
          <w:lang w:val="en-GB" w:bidi="en-GB"/>
        </w:rPr>
        <w:t>Contractor</w:t>
      </w:r>
      <w:r w:rsidRPr="00314C7E">
        <w:rPr>
          <w:rFonts w:cs="Arial"/>
          <w:kern w:val="0"/>
          <w:sz w:val="22"/>
          <w:lang w:val="en-GB" w:bidi="en-GB"/>
        </w:rPr>
        <w:t xml:space="preserve"> may issue an invoice pursuant to paragraph </w:t>
      </w:r>
      <w:r w:rsidR="00F70E02" w:rsidRPr="00314C7E">
        <w:rPr>
          <w:rFonts w:cs="Arial"/>
          <w:kern w:val="0"/>
          <w:sz w:val="22"/>
          <w:lang w:val="en-GB" w:bidi="en-GB"/>
        </w:rPr>
        <w:fldChar w:fldCharType="begin"/>
      </w:r>
      <w:r w:rsidRPr="00314C7E">
        <w:rPr>
          <w:rFonts w:cs="Arial"/>
          <w:kern w:val="0"/>
          <w:sz w:val="22"/>
          <w:lang w:val="en-GB" w:bidi="en-GB"/>
        </w:rPr>
        <w:instrText xml:space="preserve"> REF _Ref511228596 \r \h </w:instrText>
      </w:r>
      <w:r w:rsidR="00A01BA2" w:rsidRPr="00314C7E">
        <w:rPr>
          <w:rFonts w:cs="Arial"/>
          <w:kern w:val="0"/>
          <w:sz w:val="22"/>
          <w:lang w:val="en-GB" w:bidi="en-GB"/>
        </w:rPr>
        <w:instrText xml:space="preserve"> \* MERGEFORMAT </w:instrText>
      </w:r>
      <w:r w:rsidR="00F70E02" w:rsidRPr="00314C7E">
        <w:rPr>
          <w:rFonts w:cs="Arial"/>
          <w:kern w:val="0"/>
          <w:sz w:val="22"/>
          <w:lang w:val="en-GB" w:bidi="en-GB"/>
        </w:rPr>
      </w:r>
      <w:r w:rsidR="00F70E02" w:rsidRPr="00314C7E">
        <w:rPr>
          <w:rFonts w:cs="Arial"/>
          <w:kern w:val="0"/>
          <w:sz w:val="22"/>
          <w:lang w:val="en-GB" w:bidi="en-GB"/>
        </w:rPr>
        <w:fldChar w:fldCharType="separate"/>
      </w:r>
      <w:r w:rsidR="009D51B3">
        <w:rPr>
          <w:rFonts w:cs="Arial"/>
          <w:kern w:val="0"/>
          <w:sz w:val="22"/>
          <w:lang w:val="en-GB" w:bidi="en-GB"/>
        </w:rPr>
        <w:t>14.5</w:t>
      </w:r>
      <w:r w:rsidR="00F70E02" w:rsidRPr="00314C7E">
        <w:rPr>
          <w:rFonts w:cs="Arial"/>
          <w:kern w:val="0"/>
          <w:sz w:val="22"/>
          <w:lang w:val="en-GB" w:bidi="en-GB"/>
        </w:rPr>
        <w:fldChar w:fldCharType="end"/>
      </w:r>
      <w:r w:rsidRPr="00314C7E">
        <w:rPr>
          <w:rFonts w:cs="Arial"/>
          <w:kern w:val="0"/>
          <w:sz w:val="22"/>
          <w:lang w:val="en-GB" w:bidi="en-GB"/>
        </w:rPr>
        <w:t xml:space="preserve"> </w:t>
      </w:r>
      <w:r w:rsidR="00A01BA2" w:rsidRPr="00314C7E">
        <w:rPr>
          <w:rFonts w:cs="Arial"/>
          <w:kern w:val="0"/>
          <w:sz w:val="22"/>
          <w:lang w:val="en-GB" w:bidi="en-GB"/>
        </w:rPr>
        <w:t>of the</w:t>
      </w:r>
      <w:r w:rsidRPr="00314C7E">
        <w:rPr>
          <w:rFonts w:cs="Arial"/>
          <w:kern w:val="0"/>
          <w:sz w:val="22"/>
          <w:lang w:val="en-GB" w:bidi="en-GB"/>
        </w:rPr>
        <w:t xml:space="preserve"> </w:t>
      </w:r>
      <w:r w:rsidR="00A01BA2" w:rsidRPr="00314C7E">
        <w:rPr>
          <w:rFonts w:cs="Arial"/>
          <w:smallCaps/>
          <w:kern w:val="0"/>
          <w:sz w:val="22"/>
          <w:lang w:val="en-GB" w:bidi="en-GB"/>
        </w:rPr>
        <w:t>Contract</w:t>
      </w:r>
      <w:r w:rsidRPr="00314C7E">
        <w:rPr>
          <w:rFonts w:cs="Arial"/>
          <w:kern w:val="0"/>
          <w:sz w:val="22"/>
          <w:lang w:val="en-GB" w:bidi="en-GB"/>
        </w:rPr>
        <w:t>.</w:t>
      </w:r>
    </w:p>
    <w:p w14:paraId="566A8874" w14:textId="29F25590" w:rsidR="00062FC0" w:rsidRPr="00314C7E" w:rsidRDefault="00062FC0" w:rsidP="00062FC0">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The price for </w:t>
      </w:r>
      <w:r w:rsidRPr="00314C7E">
        <w:rPr>
          <w:rFonts w:cs="Arial"/>
          <w:smallCaps/>
          <w:sz w:val="22"/>
          <w:lang w:val="en-GB" w:bidi="en-GB"/>
        </w:rPr>
        <w:t xml:space="preserve">Preventive Maintenance </w:t>
      </w:r>
      <w:r w:rsidRPr="00314C7E">
        <w:rPr>
          <w:rFonts w:cs="Arial"/>
          <w:sz w:val="22"/>
          <w:lang w:val="en-GB" w:bidi="en-GB"/>
        </w:rPr>
        <w:t xml:space="preserve">specified in paragraph </w:t>
      </w:r>
      <w:r w:rsidR="00F70E02" w:rsidRPr="00314C7E">
        <w:rPr>
          <w:rFonts w:cs="Arial"/>
          <w:smallCaps/>
          <w:sz w:val="22"/>
          <w:lang w:val="en-GB" w:bidi="en-GB"/>
        </w:rPr>
        <w:fldChar w:fldCharType="begin"/>
      </w:r>
      <w:r w:rsidR="009F393A" w:rsidRPr="00314C7E">
        <w:rPr>
          <w:rFonts w:cs="Arial"/>
          <w:smallCaps/>
          <w:sz w:val="22"/>
          <w:lang w:val="en-GB" w:bidi="en-GB"/>
        </w:rPr>
        <w:instrText xml:space="preserve"> REF _Ref511229362 \r \h </w:instrText>
      </w:r>
      <w:r w:rsidR="00A01BA2" w:rsidRPr="00314C7E">
        <w:rPr>
          <w:rFonts w:cs="Arial"/>
          <w:smallCaps/>
          <w:sz w:val="22"/>
          <w:lang w:val="en-GB" w:bidi="en-GB"/>
        </w:rPr>
        <w:instrText xml:space="preserve"> \* MERGEFORMAT </w:instrText>
      </w:r>
      <w:r w:rsidR="00F70E02" w:rsidRPr="00314C7E">
        <w:rPr>
          <w:rFonts w:cs="Arial"/>
          <w:smallCaps/>
          <w:sz w:val="22"/>
          <w:lang w:val="en-GB" w:bidi="en-GB"/>
        </w:rPr>
      </w:r>
      <w:r w:rsidR="00F70E02" w:rsidRPr="00314C7E">
        <w:rPr>
          <w:rFonts w:cs="Arial"/>
          <w:smallCaps/>
          <w:sz w:val="22"/>
          <w:lang w:val="en-GB" w:bidi="en-GB"/>
        </w:rPr>
        <w:fldChar w:fldCharType="separate"/>
      </w:r>
      <w:r w:rsidR="009D51B3">
        <w:rPr>
          <w:rFonts w:cs="Arial"/>
          <w:smallCaps/>
          <w:sz w:val="22"/>
          <w:lang w:val="en-GB" w:bidi="en-GB"/>
        </w:rPr>
        <w:t>13.2</w:t>
      </w:r>
      <w:r w:rsidR="00F70E02" w:rsidRPr="00314C7E">
        <w:rPr>
          <w:rFonts w:cs="Arial"/>
          <w:smallCaps/>
          <w:sz w:val="22"/>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also includes the performance of all other works, activities and/or provision of </w:t>
      </w:r>
      <w:r w:rsidRPr="00C32282">
        <w:rPr>
          <w:rFonts w:cs="Arial"/>
          <w:smallCaps/>
          <w:sz w:val="22"/>
          <w:lang w:val="en-GB" w:bidi="en-GB"/>
        </w:rPr>
        <w:t>services</w:t>
      </w:r>
      <w:r w:rsidRPr="00314C7E">
        <w:rPr>
          <w:rFonts w:cs="Arial"/>
          <w:sz w:val="22"/>
          <w:lang w:val="en-GB" w:bidi="en-GB"/>
        </w:rPr>
        <w:t xml:space="preserve">, which are related to the provision of </w:t>
      </w:r>
      <w:r w:rsidRPr="00314C7E">
        <w:rPr>
          <w:rFonts w:cs="Arial"/>
          <w:smallCaps/>
          <w:sz w:val="22"/>
          <w:lang w:val="en-GB" w:bidi="en-GB"/>
        </w:rPr>
        <w:t>Preventive Maintenance</w:t>
      </w:r>
      <w:r w:rsidRPr="00314C7E">
        <w:rPr>
          <w:rFonts w:cs="Arial"/>
          <w:sz w:val="22"/>
          <w:lang w:val="en-GB" w:bidi="en-GB"/>
        </w:rPr>
        <w:t xml:space="preserve">, and the provision </w:t>
      </w:r>
      <w:r w:rsidR="00A01BA2" w:rsidRPr="00314C7E">
        <w:rPr>
          <w:rFonts w:cs="Arial"/>
          <w:sz w:val="22"/>
          <w:lang w:val="en-GB" w:bidi="en-GB"/>
        </w:rPr>
        <w:t>of</w:t>
      </w:r>
      <w:r w:rsidRPr="00314C7E">
        <w:rPr>
          <w:rFonts w:cs="Arial"/>
          <w:sz w:val="22"/>
          <w:lang w:val="en-GB" w:bidi="en-GB"/>
        </w:rPr>
        <w:t xml:space="preserve"> which is necessary for the purpose of performing </w:t>
      </w:r>
      <w:r w:rsidR="009F393A" w:rsidRPr="00314C7E">
        <w:rPr>
          <w:rFonts w:cs="Arial"/>
          <w:smallCaps/>
          <w:sz w:val="22"/>
          <w:lang w:val="en-GB" w:bidi="en-GB"/>
        </w:rPr>
        <w:t>Preventive Maintenance</w:t>
      </w:r>
      <w:r w:rsidRPr="00314C7E">
        <w:rPr>
          <w:rFonts w:cs="Arial"/>
          <w:sz w:val="22"/>
          <w:lang w:val="en-GB" w:bidi="en-GB"/>
        </w:rPr>
        <w:t xml:space="preserve"> and for the due functioning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regardless of whether or not this </w:t>
      </w:r>
      <w:r w:rsidRPr="00314C7E">
        <w:rPr>
          <w:rFonts w:cs="Arial"/>
          <w:smallCaps/>
          <w:sz w:val="22"/>
          <w:lang w:val="en-GB" w:bidi="en-GB"/>
        </w:rPr>
        <w:t>Contracts</w:t>
      </w:r>
      <w:r w:rsidRPr="00314C7E">
        <w:rPr>
          <w:rFonts w:cs="Arial"/>
          <w:sz w:val="22"/>
          <w:lang w:val="en-GB" w:bidi="en-GB"/>
        </w:rPr>
        <w:t xml:space="preserve"> or its enclosures expressly state otherwise.</w:t>
      </w:r>
    </w:p>
    <w:p w14:paraId="5001BDAE" w14:textId="77777777" w:rsidR="00576592" w:rsidRPr="00314C7E" w:rsidRDefault="006B196A" w:rsidP="00654739">
      <w:pPr>
        <w:pStyle w:val="Nadpis2"/>
        <w:keepLines w:val="0"/>
        <w:numPr>
          <w:ilvl w:val="1"/>
          <w:numId w:val="7"/>
        </w:numPr>
        <w:spacing w:before="0" w:line="300" w:lineRule="exact"/>
        <w:ind w:left="709" w:hanging="709"/>
        <w:rPr>
          <w:rFonts w:cs="Arial"/>
          <w:sz w:val="22"/>
          <w:szCs w:val="22"/>
          <w:lang w:val="en-GB"/>
        </w:rPr>
      </w:pPr>
      <w:bookmarkStart w:id="161" w:name="_Ref472514627"/>
      <w:r w:rsidRPr="00314C7E">
        <w:rPr>
          <w:rFonts w:cs="Arial"/>
          <w:b/>
          <w:sz w:val="22"/>
          <w:lang w:val="en-GB" w:bidi="en-GB"/>
        </w:rPr>
        <w:t xml:space="preserve">Spare parts and wearing parts for </w:t>
      </w:r>
      <w:r w:rsidRPr="00314C7E">
        <w:rPr>
          <w:rFonts w:cs="Arial"/>
          <w:b/>
          <w:smallCaps/>
          <w:sz w:val="22"/>
          <w:lang w:val="en-GB" w:bidi="en-GB"/>
        </w:rPr>
        <w:t>Warranty period</w:t>
      </w:r>
      <w:r w:rsidRPr="00314C7E">
        <w:rPr>
          <w:rFonts w:cs="Arial"/>
          <w:b/>
          <w:sz w:val="22"/>
          <w:lang w:val="en-GB" w:bidi="en-GB"/>
        </w:rPr>
        <w:t xml:space="preserve"> operation</w:t>
      </w:r>
      <w:bookmarkEnd w:id="161"/>
    </w:p>
    <w:p w14:paraId="6DD6997F" w14:textId="45FA70B5" w:rsidR="00576592" w:rsidRPr="00AF4BF4" w:rsidRDefault="00F9236F" w:rsidP="00654739">
      <w:pPr>
        <w:pStyle w:val="Nadpis3"/>
        <w:keepLines w:val="0"/>
        <w:spacing w:before="0" w:line="300" w:lineRule="exact"/>
        <w:ind w:left="720" w:hanging="11"/>
        <w:jc w:val="left"/>
        <w:rPr>
          <w:rFonts w:cs="Arial"/>
          <w:sz w:val="22"/>
          <w:szCs w:val="22"/>
          <w:lang w:val="en-GB"/>
        </w:rPr>
      </w:pPr>
      <w:r w:rsidRPr="00F9236F">
        <w:rPr>
          <w:rFonts w:cs="Arial"/>
          <w:sz w:val="22"/>
          <w:lang w:val="en-GB" w:bidi="en-GB"/>
        </w:rPr>
        <w:lastRenderedPageBreak/>
        <w:t xml:space="preserve">As a part of the </w:t>
      </w:r>
      <w:r w:rsidRPr="00F9236F">
        <w:rPr>
          <w:rFonts w:cs="Arial"/>
          <w:smallCaps/>
          <w:sz w:val="22"/>
          <w:lang w:val="en-GB" w:bidi="en-GB"/>
        </w:rPr>
        <w:t>Detail Design,</w:t>
      </w:r>
      <w:r w:rsidRPr="00F9236F">
        <w:rPr>
          <w:rFonts w:cs="Arial"/>
          <w:sz w:val="22"/>
          <w:lang w:val="en-GB" w:bidi="en-GB"/>
        </w:rPr>
        <w:t xml:space="preserve"> t</w:t>
      </w:r>
      <w:r w:rsidR="005B77D0" w:rsidRPr="00F9236F">
        <w:rPr>
          <w:rFonts w:cs="Arial"/>
          <w:sz w:val="22"/>
          <w:lang w:val="en-GB" w:bidi="en-GB"/>
        </w:rPr>
        <w:t xml:space="preserve">he </w:t>
      </w:r>
      <w:r w:rsidR="005B77D0" w:rsidRPr="00F9236F">
        <w:rPr>
          <w:rFonts w:cs="Arial"/>
          <w:smallCaps/>
          <w:sz w:val="22"/>
          <w:lang w:val="en-GB" w:bidi="en-GB"/>
        </w:rPr>
        <w:t>Contractor</w:t>
      </w:r>
      <w:r w:rsidR="005B77D0" w:rsidRPr="00F9236F">
        <w:rPr>
          <w:rFonts w:cs="Arial"/>
          <w:sz w:val="22"/>
          <w:lang w:val="en-GB" w:bidi="en-GB"/>
        </w:rPr>
        <w:t xml:space="preserve"> is obliged to </w:t>
      </w:r>
      <w:r w:rsidRPr="00F9236F">
        <w:rPr>
          <w:rFonts w:cs="Arial"/>
          <w:sz w:val="22"/>
          <w:lang w:val="en-GB" w:bidi="en-GB"/>
        </w:rPr>
        <w:t>elaborate</w:t>
      </w:r>
      <w:r w:rsidR="005B77D0" w:rsidRPr="00F9236F">
        <w:rPr>
          <w:rFonts w:cs="Arial"/>
          <w:sz w:val="22"/>
          <w:lang w:val="en-GB" w:bidi="en-GB"/>
        </w:rPr>
        <w:t xml:space="preserve"> and submit to the </w:t>
      </w:r>
      <w:r w:rsidR="005B77D0" w:rsidRPr="00F9236F">
        <w:rPr>
          <w:rFonts w:cs="Arial"/>
          <w:smallCaps/>
          <w:sz w:val="22"/>
          <w:lang w:val="en-GB" w:bidi="en-GB"/>
        </w:rPr>
        <w:t>Purchaser</w:t>
      </w:r>
      <w:r w:rsidRPr="00F9236F">
        <w:rPr>
          <w:rFonts w:cs="Arial"/>
          <w:smallCaps/>
          <w:sz w:val="22"/>
          <w:lang w:val="en-GB" w:bidi="en-GB"/>
        </w:rPr>
        <w:t xml:space="preserve"> </w:t>
      </w:r>
      <w:r w:rsidR="00A62053" w:rsidRPr="00F9236F">
        <w:rPr>
          <w:rFonts w:cs="Arial"/>
          <w:sz w:val="22"/>
          <w:lang w:val="en-GB" w:bidi="en-GB"/>
        </w:rPr>
        <w:t xml:space="preserve">a list of spare parts and wear and tear parts for the </w:t>
      </w:r>
      <w:r w:rsidR="00A62053" w:rsidRPr="00F9236F">
        <w:rPr>
          <w:rFonts w:cs="Arial"/>
          <w:smallCaps/>
          <w:sz w:val="22"/>
          <w:lang w:val="en-GB" w:bidi="en-GB"/>
        </w:rPr>
        <w:t>Warranty period,</w:t>
      </w:r>
      <w:r w:rsidR="00A62053" w:rsidRPr="00F9236F">
        <w:rPr>
          <w:rFonts w:cs="Arial"/>
          <w:sz w:val="22"/>
          <w:lang w:val="en-GB" w:bidi="en-GB"/>
        </w:rPr>
        <w:t xml:space="preserve"> in which</w:t>
      </w:r>
      <w:r w:rsidRPr="00F9236F">
        <w:rPr>
          <w:rFonts w:cs="Arial"/>
          <w:sz w:val="22"/>
          <w:lang w:val="en-GB" w:bidi="en-GB"/>
        </w:rPr>
        <w:t xml:space="preserve"> it</w:t>
      </w:r>
      <w:r w:rsidR="00A62053" w:rsidRPr="00F9236F">
        <w:rPr>
          <w:rFonts w:cs="Arial"/>
          <w:sz w:val="22"/>
          <w:lang w:val="en-GB" w:bidi="en-GB"/>
        </w:rPr>
        <w:t xml:space="preserve"> will be specified which spare parts and wear and tear parts will be stored by the </w:t>
      </w:r>
      <w:r w:rsidR="00A62053" w:rsidRPr="00F9236F">
        <w:rPr>
          <w:rFonts w:cs="Arial"/>
          <w:smallCaps/>
          <w:sz w:val="22"/>
          <w:lang w:val="en-GB" w:bidi="en-GB"/>
        </w:rPr>
        <w:t>Purchaser</w:t>
      </w:r>
      <w:r w:rsidR="00A62053" w:rsidRPr="00F9236F">
        <w:rPr>
          <w:rFonts w:cs="Arial"/>
          <w:sz w:val="22"/>
          <w:lang w:val="en-GB" w:bidi="en-GB"/>
        </w:rPr>
        <w:t xml:space="preserve"> and which will be stored by the </w:t>
      </w:r>
      <w:r w:rsidR="00A62053" w:rsidRPr="00F9236F">
        <w:rPr>
          <w:rFonts w:cs="Arial"/>
          <w:smallCaps/>
          <w:sz w:val="22"/>
          <w:lang w:val="en-GB" w:bidi="en-GB"/>
        </w:rPr>
        <w:t>Contractor</w:t>
      </w:r>
      <w:r w:rsidR="00A62053" w:rsidRPr="00F9236F">
        <w:rPr>
          <w:rFonts w:cs="Arial"/>
          <w:sz w:val="22"/>
          <w:lang w:val="en-GB" w:bidi="en-GB"/>
        </w:rPr>
        <w:t xml:space="preserve"> during the </w:t>
      </w:r>
      <w:r w:rsidR="00A62053" w:rsidRPr="00F9236F">
        <w:rPr>
          <w:rFonts w:cs="Arial"/>
          <w:smallCaps/>
          <w:sz w:val="22"/>
          <w:lang w:val="en-GB" w:bidi="en-GB"/>
        </w:rPr>
        <w:t>Warranty period</w:t>
      </w:r>
      <w:r w:rsidR="00A62053" w:rsidRPr="00F9236F">
        <w:rPr>
          <w:rFonts w:cs="Arial"/>
          <w:sz w:val="22"/>
          <w:lang w:val="en-GB" w:bidi="en-GB"/>
        </w:rPr>
        <w:t xml:space="preserve">. </w:t>
      </w:r>
      <w:r w:rsidR="006B196A" w:rsidRPr="00F9236F">
        <w:rPr>
          <w:rFonts w:cs="Arial"/>
          <w:sz w:val="22"/>
          <w:lang w:val="en-GB" w:bidi="en-GB"/>
        </w:rPr>
        <w:t xml:space="preserve">The </w:t>
      </w:r>
      <w:r w:rsidR="00A01BA2" w:rsidRPr="00F9236F">
        <w:rPr>
          <w:rFonts w:cs="Arial"/>
          <w:smallCaps/>
          <w:sz w:val="22"/>
          <w:lang w:val="en-GB" w:bidi="en-GB"/>
        </w:rPr>
        <w:t>Contractor</w:t>
      </w:r>
      <w:r w:rsidR="006B196A" w:rsidRPr="00F9236F">
        <w:rPr>
          <w:rFonts w:cs="Arial"/>
          <w:sz w:val="22"/>
          <w:lang w:val="en-GB" w:bidi="en-GB"/>
        </w:rPr>
        <w:t xml:space="preserve"> is obliged to provide for and deliver before the </w:t>
      </w:r>
      <w:r w:rsidR="00EA30D4" w:rsidRPr="00F9236F">
        <w:rPr>
          <w:rFonts w:cs="Arial"/>
          <w:smallCaps/>
          <w:sz w:val="22"/>
          <w:lang w:val="en-GB" w:bidi="en-GB"/>
        </w:rPr>
        <w:t>Provisional Acceptance</w:t>
      </w:r>
      <w:r w:rsidR="006B196A" w:rsidRPr="00F9236F">
        <w:rPr>
          <w:rFonts w:cs="Arial"/>
          <w:sz w:val="22"/>
          <w:lang w:val="en-GB" w:bidi="en-GB"/>
        </w:rPr>
        <w:t xml:space="preserve"> </w:t>
      </w:r>
      <w:r w:rsidR="00A01BA2" w:rsidRPr="00F9236F">
        <w:rPr>
          <w:rFonts w:cs="Arial"/>
          <w:sz w:val="22"/>
          <w:lang w:val="en-GB" w:bidi="en-GB"/>
        </w:rPr>
        <w:t>of the</w:t>
      </w:r>
      <w:r w:rsidR="006B196A" w:rsidRPr="00F9236F">
        <w:rPr>
          <w:rFonts w:cs="Arial"/>
          <w:sz w:val="22"/>
          <w:lang w:val="en-GB" w:bidi="en-GB"/>
        </w:rPr>
        <w:t xml:space="preserve"> </w:t>
      </w:r>
      <w:r w:rsidR="00A01BA2" w:rsidRPr="00F9236F">
        <w:rPr>
          <w:rFonts w:cs="Arial"/>
          <w:smallCaps/>
          <w:sz w:val="22"/>
          <w:lang w:val="en-GB" w:bidi="en-GB"/>
        </w:rPr>
        <w:t>Work</w:t>
      </w:r>
      <w:r w:rsidR="006B196A" w:rsidRPr="00F9236F">
        <w:rPr>
          <w:rFonts w:cs="Arial"/>
          <w:sz w:val="22"/>
          <w:lang w:val="en-GB" w:bidi="en-GB"/>
        </w:rPr>
        <w:t xml:space="preserve"> any and all spare parts and wear and tear parts</w:t>
      </w:r>
      <w:r w:rsidR="000A7CA5" w:rsidRPr="00F9236F">
        <w:rPr>
          <w:rFonts w:cs="Arial"/>
          <w:sz w:val="22"/>
          <w:lang w:val="en-GB" w:bidi="en-GB"/>
        </w:rPr>
        <w:t xml:space="preserve"> </w:t>
      </w:r>
      <w:r w:rsidRPr="00F9236F">
        <w:rPr>
          <w:rFonts w:cs="Arial"/>
          <w:sz w:val="22"/>
          <w:lang w:val="en-GB" w:bidi="en-GB"/>
        </w:rPr>
        <w:t xml:space="preserve">which are to be </w:t>
      </w:r>
      <w:r w:rsidR="000A7CA5" w:rsidRPr="00F9236F">
        <w:rPr>
          <w:rFonts w:cs="Arial"/>
          <w:sz w:val="22"/>
          <w:lang w:val="en-GB" w:bidi="en-GB"/>
        </w:rPr>
        <w:t xml:space="preserve">stored by the </w:t>
      </w:r>
      <w:r w:rsidR="000A7CA5" w:rsidRPr="00F9236F">
        <w:rPr>
          <w:rFonts w:cs="Arial"/>
          <w:smallCaps/>
          <w:sz w:val="22"/>
          <w:lang w:val="en-GB" w:bidi="en-GB"/>
        </w:rPr>
        <w:t>Purchaser</w:t>
      </w:r>
      <w:r w:rsidR="000A7CA5" w:rsidRPr="00F9236F">
        <w:rPr>
          <w:rFonts w:cs="Arial"/>
          <w:sz w:val="22"/>
          <w:lang w:val="en-GB" w:bidi="en-GB"/>
        </w:rPr>
        <w:t xml:space="preserve"> during the </w:t>
      </w:r>
      <w:r w:rsidR="000A7CA5" w:rsidRPr="00F9236F">
        <w:rPr>
          <w:rFonts w:cs="Arial"/>
          <w:smallCaps/>
          <w:sz w:val="22"/>
          <w:lang w:val="en-GB" w:bidi="en-GB"/>
        </w:rPr>
        <w:t>Warranty period</w:t>
      </w:r>
      <w:r w:rsidR="000A7CA5" w:rsidRPr="00F9236F">
        <w:rPr>
          <w:rFonts w:cs="Arial"/>
          <w:sz w:val="22"/>
          <w:lang w:val="en-GB" w:bidi="en-GB"/>
        </w:rPr>
        <w:t xml:space="preserve"> and </w:t>
      </w:r>
      <w:r w:rsidRPr="00F9236F">
        <w:rPr>
          <w:rFonts w:cs="Arial"/>
          <w:sz w:val="22"/>
          <w:lang w:val="en-GB" w:bidi="en-GB"/>
        </w:rPr>
        <w:t xml:space="preserve">which </w:t>
      </w:r>
      <w:r w:rsidR="000A7CA5" w:rsidRPr="00F9236F">
        <w:rPr>
          <w:rFonts w:cs="Arial"/>
          <w:sz w:val="22"/>
          <w:lang w:val="en-GB" w:bidi="en-GB"/>
        </w:rPr>
        <w:t>are</w:t>
      </w:r>
      <w:r w:rsidR="006B196A" w:rsidRPr="00F9236F">
        <w:rPr>
          <w:rFonts w:cs="Arial"/>
          <w:sz w:val="22"/>
          <w:lang w:val="en-GB" w:bidi="en-GB"/>
        </w:rPr>
        <w:t xml:space="preserve"> necessary for the operation </w:t>
      </w:r>
      <w:r w:rsidR="00A01BA2" w:rsidRPr="00F9236F">
        <w:rPr>
          <w:rFonts w:cs="Arial"/>
          <w:sz w:val="22"/>
          <w:lang w:val="en-GB" w:bidi="en-GB"/>
        </w:rPr>
        <w:t>of the</w:t>
      </w:r>
      <w:r w:rsidR="006B196A" w:rsidRPr="00F9236F">
        <w:rPr>
          <w:rFonts w:cs="Arial"/>
          <w:sz w:val="22"/>
          <w:lang w:val="en-GB" w:bidi="en-GB"/>
        </w:rPr>
        <w:t xml:space="preserve"> </w:t>
      </w:r>
      <w:r w:rsidR="00A01BA2" w:rsidRPr="00F9236F">
        <w:rPr>
          <w:rFonts w:cs="Arial"/>
          <w:smallCaps/>
          <w:sz w:val="22"/>
          <w:lang w:val="en-GB" w:bidi="en-GB"/>
        </w:rPr>
        <w:t>Work</w:t>
      </w:r>
      <w:r w:rsidR="006B196A" w:rsidRPr="00F9236F">
        <w:rPr>
          <w:rFonts w:cs="Arial"/>
          <w:sz w:val="22"/>
          <w:lang w:val="en-GB" w:bidi="en-GB"/>
        </w:rPr>
        <w:t xml:space="preserve"> within the </w:t>
      </w:r>
      <w:r w:rsidR="00BC02B6" w:rsidRPr="00F9236F">
        <w:rPr>
          <w:rFonts w:cs="Arial"/>
          <w:sz w:val="22"/>
          <w:lang w:val="en-GB" w:bidi="en-GB"/>
        </w:rPr>
        <w:t>general</w:t>
      </w:r>
      <w:r w:rsidR="000677E7" w:rsidRPr="00F9236F">
        <w:rPr>
          <w:rFonts w:cs="Arial"/>
          <w:sz w:val="22"/>
          <w:lang w:val="en-GB" w:bidi="en-GB"/>
        </w:rPr>
        <w:t xml:space="preserve"> </w:t>
      </w:r>
      <w:r w:rsidR="000677E7" w:rsidRPr="00F9236F">
        <w:rPr>
          <w:rFonts w:cs="Arial"/>
          <w:smallCaps/>
          <w:sz w:val="22"/>
          <w:lang w:val="en-GB" w:bidi="en-GB"/>
        </w:rPr>
        <w:t>Warranty</w:t>
      </w:r>
      <w:r w:rsidR="000677E7" w:rsidRPr="00F9236F">
        <w:rPr>
          <w:rFonts w:cs="Arial"/>
          <w:sz w:val="22"/>
          <w:lang w:val="en-GB" w:bidi="en-GB"/>
        </w:rPr>
        <w:t xml:space="preserve"> </w:t>
      </w:r>
      <w:r w:rsidR="00A62053" w:rsidRPr="00F9236F">
        <w:rPr>
          <w:rFonts w:cs="Arial"/>
          <w:smallCaps/>
          <w:sz w:val="22"/>
          <w:lang w:val="en-GB" w:bidi="en-GB"/>
        </w:rPr>
        <w:t>period</w:t>
      </w:r>
      <w:r w:rsidR="00A62053" w:rsidRPr="00F9236F">
        <w:rPr>
          <w:rFonts w:cs="Arial"/>
          <w:sz w:val="22"/>
          <w:lang w:val="en-GB" w:bidi="en-GB"/>
        </w:rPr>
        <w:t xml:space="preserve"> </w:t>
      </w:r>
      <w:r w:rsidR="006B196A" w:rsidRPr="00F9236F">
        <w:rPr>
          <w:rFonts w:cs="Arial"/>
          <w:sz w:val="22"/>
          <w:lang w:val="en-GB" w:bidi="en-GB"/>
        </w:rPr>
        <w:t xml:space="preserve">pursuant to paragraph </w:t>
      </w:r>
      <w:r w:rsidR="00F70E02" w:rsidRPr="00F9236F">
        <w:rPr>
          <w:rFonts w:cs="Arial"/>
          <w:sz w:val="22"/>
          <w:lang w:val="en-GB" w:bidi="en-GB"/>
        </w:rPr>
        <w:fldChar w:fldCharType="begin"/>
      </w:r>
      <w:r w:rsidR="00052FE6" w:rsidRPr="00F9236F">
        <w:rPr>
          <w:rFonts w:cs="Arial"/>
          <w:sz w:val="22"/>
          <w:lang w:val="en-GB" w:bidi="en-GB"/>
        </w:rPr>
        <w:instrText xml:space="preserve"> REF _Ref472513410 \r \h </w:instrText>
      </w:r>
      <w:r w:rsidR="00A01BA2" w:rsidRPr="00F9236F">
        <w:rPr>
          <w:rFonts w:cs="Arial"/>
          <w:sz w:val="22"/>
          <w:lang w:val="en-GB" w:bidi="en-GB"/>
        </w:rPr>
        <w:instrText xml:space="preserve"> \* MERGEFORMAT </w:instrText>
      </w:r>
      <w:r w:rsidR="00F70E02" w:rsidRPr="00F9236F">
        <w:rPr>
          <w:rFonts w:cs="Arial"/>
          <w:sz w:val="22"/>
          <w:lang w:val="en-GB" w:bidi="en-GB"/>
        </w:rPr>
      </w:r>
      <w:r w:rsidR="00F70E02" w:rsidRPr="00F9236F">
        <w:rPr>
          <w:rFonts w:cs="Arial"/>
          <w:sz w:val="22"/>
          <w:lang w:val="en-GB" w:bidi="en-GB"/>
        </w:rPr>
        <w:fldChar w:fldCharType="separate"/>
      </w:r>
      <w:r w:rsidR="009D51B3">
        <w:rPr>
          <w:rFonts w:cs="Arial"/>
          <w:sz w:val="22"/>
          <w:lang w:val="en-GB" w:bidi="en-GB"/>
        </w:rPr>
        <w:t>43.1.1(a)</w:t>
      </w:r>
      <w:r w:rsidR="00F70E02" w:rsidRPr="00F9236F">
        <w:rPr>
          <w:rFonts w:cs="Arial"/>
          <w:sz w:val="22"/>
          <w:lang w:val="en-GB" w:bidi="en-GB"/>
        </w:rPr>
        <w:fldChar w:fldCharType="end"/>
      </w:r>
      <w:r w:rsidR="006B196A" w:rsidRPr="00F9236F">
        <w:rPr>
          <w:rFonts w:cs="Arial"/>
          <w:sz w:val="22"/>
          <w:lang w:val="en-GB" w:bidi="en-GB"/>
        </w:rPr>
        <w:t xml:space="preserve"> </w:t>
      </w:r>
      <w:r w:rsidR="00A01BA2" w:rsidRPr="00F9236F">
        <w:rPr>
          <w:rFonts w:cs="Arial"/>
          <w:sz w:val="22"/>
          <w:lang w:val="en-GB" w:bidi="en-GB"/>
        </w:rPr>
        <w:t>of the</w:t>
      </w:r>
      <w:r w:rsidR="006B196A" w:rsidRPr="00F9236F">
        <w:rPr>
          <w:rFonts w:cs="Arial"/>
          <w:sz w:val="22"/>
          <w:lang w:val="en-GB" w:bidi="en-GB"/>
        </w:rPr>
        <w:t xml:space="preserve"> </w:t>
      </w:r>
      <w:r w:rsidR="00A01BA2" w:rsidRPr="00F9236F">
        <w:rPr>
          <w:rFonts w:cs="Arial"/>
          <w:smallCaps/>
          <w:sz w:val="22"/>
          <w:lang w:val="en-GB" w:bidi="en-GB"/>
        </w:rPr>
        <w:t>Contract</w:t>
      </w:r>
      <w:r w:rsidR="00724ADB" w:rsidRPr="00F9236F">
        <w:rPr>
          <w:rFonts w:cs="Arial"/>
          <w:smallCaps/>
          <w:sz w:val="22"/>
          <w:lang w:val="en-GB" w:bidi="en-GB"/>
        </w:rPr>
        <w:t xml:space="preserve"> </w:t>
      </w:r>
      <w:r w:rsidR="00724ADB" w:rsidRPr="00F9236F">
        <w:rPr>
          <w:rFonts w:cs="Arial"/>
          <w:sz w:val="22"/>
          <w:lang w:val="en-GB" w:bidi="en-GB"/>
        </w:rPr>
        <w:t xml:space="preserve">and within the special time limits of the </w:t>
      </w:r>
      <w:r w:rsidR="00724ADB" w:rsidRPr="00F9236F">
        <w:rPr>
          <w:rFonts w:cs="Arial"/>
          <w:smallCaps/>
          <w:sz w:val="22"/>
          <w:lang w:val="en-GB" w:bidi="en-GB"/>
        </w:rPr>
        <w:t>Warranty Period</w:t>
      </w:r>
      <w:r w:rsidR="00724ADB" w:rsidRPr="00F9236F">
        <w:rPr>
          <w:rFonts w:cs="Arial"/>
          <w:sz w:val="22"/>
          <w:lang w:val="en-GB" w:bidi="en-GB"/>
        </w:rPr>
        <w:t xml:space="preserve"> pursuant to paragraph </w:t>
      </w:r>
      <w:r w:rsidR="00724ADB" w:rsidRPr="00F9236F">
        <w:rPr>
          <w:rFonts w:cs="Arial"/>
          <w:lang w:val="en-GB" w:bidi="en-GB"/>
        </w:rPr>
        <w:fldChar w:fldCharType="begin"/>
      </w:r>
      <w:r w:rsidR="00724ADB" w:rsidRPr="00F9236F">
        <w:rPr>
          <w:rFonts w:cs="Arial"/>
          <w:lang w:val="en-GB" w:bidi="en-GB"/>
        </w:rPr>
        <w:instrText xml:space="preserve"> REF _Ref472513501 \r \h  \* MERGEFORMAT </w:instrText>
      </w:r>
      <w:r w:rsidR="00724ADB" w:rsidRPr="00F9236F">
        <w:rPr>
          <w:rFonts w:cs="Arial"/>
          <w:lang w:val="en-GB" w:bidi="en-GB"/>
        </w:rPr>
      </w:r>
      <w:r w:rsidR="00724ADB" w:rsidRPr="00F9236F">
        <w:rPr>
          <w:rFonts w:cs="Arial"/>
          <w:lang w:val="en-GB" w:bidi="en-GB"/>
        </w:rPr>
        <w:fldChar w:fldCharType="separate"/>
      </w:r>
      <w:r w:rsidR="009D51B3" w:rsidRPr="009D51B3">
        <w:rPr>
          <w:rFonts w:cs="Arial"/>
          <w:sz w:val="22"/>
          <w:lang w:val="en-GB" w:bidi="en-GB"/>
        </w:rPr>
        <w:t>43.1.1(b)</w:t>
      </w:r>
      <w:r w:rsidR="00724ADB" w:rsidRPr="00F9236F">
        <w:rPr>
          <w:rFonts w:cs="Arial"/>
          <w:lang w:val="en-GB" w:bidi="en-GB"/>
        </w:rPr>
        <w:fldChar w:fldCharType="end"/>
      </w:r>
      <w:r w:rsidR="00724ADB" w:rsidRPr="00F9236F">
        <w:rPr>
          <w:rFonts w:cs="Arial"/>
          <w:lang w:val="en-GB" w:bidi="en-GB"/>
        </w:rPr>
        <w:t xml:space="preserve"> </w:t>
      </w:r>
      <w:r w:rsidR="00724ADB" w:rsidRPr="00F9236F">
        <w:rPr>
          <w:rFonts w:cs="Arial"/>
          <w:sz w:val="22"/>
          <w:szCs w:val="22"/>
          <w:lang w:val="en-GB" w:bidi="en-GB"/>
        </w:rPr>
        <w:t xml:space="preserve">of the </w:t>
      </w:r>
      <w:r w:rsidR="00724ADB" w:rsidRPr="00F9236F">
        <w:rPr>
          <w:rFonts w:cs="Arial"/>
          <w:smallCaps/>
          <w:sz w:val="22"/>
          <w:szCs w:val="22"/>
          <w:lang w:val="en-GB" w:bidi="en-GB"/>
        </w:rPr>
        <w:t>Contract</w:t>
      </w:r>
      <w:r w:rsidR="00724ADB" w:rsidRPr="00F9236F">
        <w:rPr>
          <w:rFonts w:cs="Arial"/>
          <w:sz w:val="22"/>
          <w:lang w:val="en-GB" w:bidi="en-GB"/>
        </w:rPr>
        <w:t>.</w:t>
      </w:r>
      <w:r w:rsidR="00BA1218">
        <w:rPr>
          <w:rFonts w:cs="Arial"/>
          <w:sz w:val="22"/>
          <w:lang w:val="en-GB" w:bidi="en-GB"/>
        </w:rPr>
        <w:t xml:space="preserve"> </w:t>
      </w:r>
      <w:r w:rsidRPr="00F9236F">
        <w:rPr>
          <w:rFonts w:cs="Arial"/>
          <w:sz w:val="22"/>
          <w:lang w:val="en-GB" w:bidi="en-GB"/>
        </w:rPr>
        <w:t xml:space="preserve">By using the spare parts specified in </w:t>
      </w:r>
      <w:r w:rsidRPr="00F9236F">
        <w:rPr>
          <w:rFonts w:cs="Arial"/>
          <w:smallCaps/>
          <w:sz w:val="22"/>
          <w:lang w:val="en-GB" w:bidi="en-GB"/>
        </w:rPr>
        <w:t>Detail Design</w:t>
      </w:r>
      <w:r w:rsidRPr="00F9236F">
        <w:rPr>
          <w:rFonts w:cs="Arial"/>
          <w:sz w:val="22"/>
          <w:lang w:val="en-GB" w:bidi="en-GB"/>
        </w:rPr>
        <w:t>, t</w:t>
      </w:r>
      <w:r w:rsidR="00724ADB" w:rsidRPr="00F9236F">
        <w:rPr>
          <w:rFonts w:cs="Arial"/>
          <w:sz w:val="22"/>
          <w:lang w:val="en-GB" w:bidi="en-GB"/>
        </w:rPr>
        <w:t xml:space="preserve">he </w:t>
      </w:r>
      <w:r w:rsidR="00724ADB" w:rsidRPr="00F9236F">
        <w:rPr>
          <w:rFonts w:cs="Arial"/>
          <w:smallCaps/>
          <w:sz w:val="22"/>
          <w:lang w:val="en-GB" w:bidi="en-GB"/>
        </w:rPr>
        <w:t>Contractor</w:t>
      </w:r>
      <w:r w:rsidR="00724ADB" w:rsidRPr="00F9236F">
        <w:rPr>
          <w:rFonts w:cs="Arial"/>
          <w:sz w:val="22"/>
          <w:lang w:val="en-GB" w:bidi="en-GB"/>
        </w:rPr>
        <w:t xml:space="preserve"> is obliged</w:t>
      </w:r>
      <w:r w:rsidRPr="00F9236F">
        <w:rPr>
          <w:rFonts w:cs="Arial"/>
          <w:sz w:val="22"/>
          <w:lang w:val="en-GB" w:bidi="en-GB"/>
        </w:rPr>
        <w:t xml:space="preserve"> </w:t>
      </w:r>
      <w:r w:rsidR="00AF4BF4" w:rsidRPr="00F9236F">
        <w:rPr>
          <w:rFonts w:cs="Arial"/>
          <w:sz w:val="22"/>
          <w:lang w:val="en-GB" w:bidi="en-GB"/>
        </w:rPr>
        <w:t>to</w:t>
      </w:r>
      <w:r w:rsidR="00A01BA2" w:rsidRPr="00F9236F">
        <w:rPr>
          <w:rFonts w:cs="Arial"/>
          <w:sz w:val="22"/>
          <w:lang w:val="en-GB" w:bidi="en-GB"/>
        </w:rPr>
        <w:t xml:space="preserve"> </w:t>
      </w:r>
      <w:r w:rsidR="006B196A" w:rsidRPr="00F9236F">
        <w:rPr>
          <w:rFonts w:cs="Arial"/>
          <w:sz w:val="22"/>
          <w:lang w:val="en-GB" w:bidi="en-GB"/>
        </w:rPr>
        <w:t xml:space="preserve">remove the respective defect </w:t>
      </w:r>
      <w:r w:rsidR="00A01BA2" w:rsidRPr="00F9236F">
        <w:rPr>
          <w:rFonts w:cs="Arial"/>
          <w:sz w:val="22"/>
          <w:lang w:val="en-GB" w:bidi="en-GB"/>
        </w:rPr>
        <w:t>of the</w:t>
      </w:r>
      <w:r w:rsidR="006B196A" w:rsidRPr="00F9236F">
        <w:rPr>
          <w:rFonts w:cs="Arial"/>
          <w:sz w:val="22"/>
          <w:lang w:val="en-GB" w:bidi="en-GB"/>
        </w:rPr>
        <w:t xml:space="preserve"> </w:t>
      </w:r>
      <w:r w:rsidR="00A01BA2" w:rsidRPr="00F9236F">
        <w:rPr>
          <w:rFonts w:cs="Arial"/>
          <w:smallCaps/>
          <w:sz w:val="22"/>
          <w:lang w:val="en-GB" w:bidi="en-GB"/>
        </w:rPr>
        <w:t>Work</w:t>
      </w:r>
      <w:r w:rsidR="006B196A" w:rsidRPr="00F9236F">
        <w:rPr>
          <w:rFonts w:cs="Arial"/>
          <w:sz w:val="22"/>
          <w:lang w:val="en-GB" w:bidi="en-GB"/>
        </w:rPr>
        <w:t xml:space="preserve"> concerning the parts </w:t>
      </w:r>
      <w:r w:rsidR="00A01BA2" w:rsidRPr="00F9236F">
        <w:rPr>
          <w:rFonts w:cs="Arial"/>
          <w:sz w:val="22"/>
          <w:lang w:val="en-GB" w:bidi="en-GB"/>
        </w:rPr>
        <w:t>of the</w:t>
      </w:r>
      <w:r w:rsidR="006B196A" w:rsidRPr="00F9236F">
        <w:rPr>
          <w:rFonts w:cs="Arial"/>
          <w:sz w:val="22"/>
          <w:lang w:val="en-GB" w:bidi="en-GB"/>
        </w:rPr>
        <w:t xml:space="preserve"> </w:t>
      </w:r>
      <w:r w:rsidR="00A01BA2" w:rsidRPr="00F9236F">
        <w:rPr>
          <w:rFonts w:cs="Arial"/>
          <w:smallCaps/>
          <w:sz w:val="22"/>
          <w:lang w:val="en-GB" w:bidi="en-GB"/>
        </w:rPr>
        <w:t>Work</w:t>
      </w:r>
      <w:r w:rsidR="00AF4BF4" w:rsidRPr="00F9236F">
        <w:rPr>
          <w:rFonts w:cs="Arial"/>
          <w:smallCaps/>
          <w:sz w:val="22"/>
          <w:lang w:val="en-GB" w:bidi="en-GB"/>
        </w:rPr>
        <w:t xml:space="preserve"> </w:t>
      </w:r>
      <w:r w:rsidR="00AF4BF4" w:rsidRPr="00F9236F">
        <w:rPr>
          <w:rFonts w:cs="Arial"/>
          <w:sz w:val="22"/>
          <w:lang w:val="en-GB" w:bidi="en-GB"/>
        </w:rPr>
        <w:t>in accordance with</w:t>
      </w:r>
      <w:r w:rsidRPr="00F9236F">
        <w:rPr>
          <w:rFonts w:cs="Arial"/>
          <w:sz w:val="22"/>
          <w:lang w:val="en-GB" w:bidi="en-GB"/>
        </w:rPr>
        <w:t xml:space="preserve"> provisions of Articles</w:t>
      </w:r>
      <w:r w:rsidR="00AF4BF4" w:rsidRPr="00F9236F">
        <w:rPr>
          <w:rFonts w:cs="Arial"/>
          <w:sz w:val="22"/>
          <w:lang w:val="en-GB" w:bidi="en-GB"/>
        </w:rPr>
        <w:t xml:space="preserve"> 36 and 46 of the </w:t>
      </w:r>
      <w:proofErr w:type="gramStart"/>
      <w:r w:rsidR="00AF4BF4" w:rsidRPr="00F9236F">
        <w:rPr>
          <w:rFonts w:cs="Arial"/>
          <w:smallCaps/>
          <w:sz w:val="22"/>
          <w:lang w:val="en-GB" w:bidi="en-GB"/>
        </w:rPr>
        <w:t>Contract</w:t>
      </w:r>
      <w:proofErr w:type="gramEnd"/>
      <w:r w:rsidR="00AF4BF4" w:rsidRPr="00F9236F">
        <w:rPr>
          <w:rFonts w:cs="Arial"/>
          <w:sz w:val="22"/>
          <w:lang w:val="en-GB" w:bidi="en-GB"/>
        </w:rPr>
        <w:t>.</w:t>
      </w:r>
      <w:r w:rsidR="006B196A" w:rsidRPr="00F9236F">
        <w:rPr>
          <w:rFonts w:cs="Arial"/>
          <w:sz w:val="22"/>
          <w:lang w:val="en-GB" w:bidi="en-GB"/>
        </w:rPr>
        <w:t xml:space="preserve"> </w:t>
      </w:r>
      <w:r w:rsidR="006B196A" w:rsidRPr="00F9236F">
        <w:rPr>
          <w:rFonts w:cs="Arial"/>
          <w:b/>
          <w:sz w:val="22"/>
          <w:lang w:val="en-GB" w:bidi="en-GB"/>
        </w:rPr>
        <w:t>These spare parts and</w:t>
      </w:r>
      <w:r w:rsidR="006B196A" w:rsidRPr="00314C7E">
        <w:rPr>
          <w:rFonts w:cs="Arial"/>
          <w:b/>
          <w:sz w:val="22"/>
          <w:lang w:val="en-GB" w:bidi="en-GB"/>
        </w:rPr>
        <w:t xml:space="preserve"> wearing parts are included in the </w:t>
      </w:r>
      <w:r w:rsidR="00A01BA2" w:rsidRPr="000677E7">
        <w:rPr>
          <w:rFonts w:cs="Arial"/>
          <w:b/>
          <w:smallCaps/>
          <w:sz w:val="22"/>
          <w:lang w:val="en-GB" w:bidi="en-GB"/>
        </w:rPr>
        <w:t>Price</w:t>
      </w:r>
      <w:r w:rsidR="00A4655F">
        <w:rPr>
          <w:rFonts w:cs="Arial"/>
          <w:b/>
          <w:smallCaps/>
          <w:sz w:val="22"/>
          <w:lang w:val="en-GB" w:bidi="en-GB"/>
        </w:rPr>
        <w:t xml:space="preserve"> for the Work</w:t>
      </w:r>
      <w:r w:rsidR="006B196A" w:rsidRPr="00314C7E">
        <w:rPr>
          <w:rFonts w:cs="Arial"/>
          <w:b/>
          <w:sz w:val="22"/>
          <w:lang w:val="en-GB" w:bidi="en-GB"/>
        </w:rPr>
        <w:t>.</w:t>
      </w:r>
      <w:r w:rsidR="00AF4BF4">
        <w:rPr>
          <w:rFonts w:cs="Arial"/>
          <w:b/>
          <w:sz w:val="22"/>
          <w:lang w:val="en-GB" w:bidi="en-GB"/>
        </w:rPr>
        <w:t xml:space="preserve"> </w:t>
      </w:r>
      <w:r w:rsidR="00AF4BF4">
        <w:rPr>
          <w:rFonts w:cs="Arial"/>
          <w:sz w:val="22"/>
          <w:lang w:val="en-GB" w:bidi="en-GB"/>
        </w:rPr>
        <w:t xml:space="preserve">The delivery of spare parts and wear and tear parts for the </w:t>
      </w:r>
      <w:r w:rsidR="00AF4BF4" w:rsidRPr="005B7F1B">
        <w:rPr>
          <w:rFonts w:cs="Arial"/>
          <w:smallCaps/>
          <w:sz w:val="22"/>
          <w:lang w:val="en-GB" w:bidi="en-GB"/>
        </w:rPr>
        <w:t>Warranty period</w:t>
      </w:r>
      <w:r w:rsidR="00AF4BF4">
        <w:rPr>
          <w:rFonts w:cs="Arial"/>
          <w:sz w:val="22"/>
          <w:lang w:val="en-GB" w:bidi="en-GB"/>
        </w:rPr>
        <w:t xml:space="preserve"> will also include a manual specifying </w:t>
      </w:r>
      <w:r w:rsidR="005B7F1B">
        <w:rPr>
          <w:rFonts w:cs="Arial"/>
          <w:sz w:val="22"/>
          <w:lang w:val="en-GB" w:bidi="en-GB"/>
        </w:rPr>
        <w:t xml:space="preserve">requirements for conditions in which spare parts and wear and tear parts must be stored. The </w:t>
      </w:r>
      <w:r w:rsidR="005B7F1B" w:rsidRPr="005B7F1B">
        <w:rPr>
          <w:rFonts w:cs="Arial"/>
          <w:smallCaps/>
          <w:sz w:val="22"/>
          <w:lang w:val="en-GB" w:bidi="en-GB"/>
        </w:rPr>
        <w:t>Contractor</w:t>
      </w:r>
      <w:r w:rsidR="005B7F1B">
        <w:rPr>
          <w:rFonts w:cs="Arial"/>
          <w:sz w:val="22"/>
          <w:lang w:val="en-GB" w:bidi="en-GB"/>
        </w:rPr>
        <w:t xml:space="preserve"> is obliged to act as</w:t>
      </w:r>
      <w:r w:rsidR="00DD7F43">
        <w:rPr>
          <w:rFonts w:cs="Arial"/>
          <w:sz w:val="22"/>
          <w:lang w:val="en-GB" w:bidi="en-GB"/>
        </w:rPr>
        <w:t xml:space="preserve"> a</w:t>
      </w:r>
      <w:r w:rsidR="005B7F1B">
        <w:rPr>
          <w:rFonts w:cs="Arial"/>
          <w:sz w:val="22"/>
          <w:lang w:val="en-GB" w:bidi="en-GB"/>
        </w:rPr>
        <w:t xml:space="preserve"> </w:t>
      </w:r>
      <w:r>
        <w:rPr>
          <w:rFonts w:cs="Arial"/>
          <w:sz w:val="22"/>
          <w:lang w:val="en-GB" w:bidi="en-GB"/>
        </w:rPr>
        <w:t>warehouse</w:t>
      </w:r>
      <w:r w:rsidR="00DD7F43">
        <w:rPr>
          <w:rFonts w:cs="Arial"/>
          <w:sz w:val="22"/>
          <w:lang w:val="en-GB" w:bidi="en-GB"/>
        </w:rPr>
        <w:t xml:space="preserve"> provider in relation to</w:t>
      </w:r>
      <w:r w:rsidR="005B7F1B">
        <w:rPr>
          <w:rFonts w:cs="Arial"/>
          <w:sz w:val="22"/>
          <w:lang w:val="en-GB" w:bidi="en-GB"/>
        </w:rPr>
        <w:t xml:space="preserve"> spare parts and wear and tear parts </w:t>
      </w:r>
      <w:r w:rsidR="00DD7F43">
        <w:rPr>
          <w:rFonts w:cs="Arial"/>
          <w:sz w:val="22"/>
          <w:lang w:val="en-GB" w:bidi="en-GB"/>
        </w:rPr>
        <w:t xml:space="preserve">which will be </w:t>
      </w:r>
      <w:r w:rsidR="005B7F1B">
        <w:rPr>
          <w:rFonts w:cs="Arial"/>
          <w:sz w:val="22"/>
          <w:lang w:val="en-GB" w:bidi="en-GB"/>
        </w:rPr>
        <w:t xml:space="preserve">stored by the </w:t>
      </w:r>
      <w:r w:rsidR="005B7F1B" w:rsidRPr="005B7F1B">
        <w:rPr>
          <w:rFonts w:cs="Arial"/>
          <w:smallCaps/>
          <w:sz w:val="22"/>
          <w:lang w:val="en-GB" w:bidi="en-GB"/>
        </w:rPr>
        <w:t>Contractor</w:t>
      </w:r>
      <w:r w:rsidR="005B7F1B">
        <w:rPr>
          <w:rFonts w:cs="Arial"/>
          <w:sz w:val="22"/>
          <w:lang w:val="en-GB" w:bidi="en-GB"/>
        </w:rPr>
        <w:t xml:space="preserve"> according to </w:t>
      </w:r>
      <w:r w:rsidR="005B7F1B" w:rsidRPr="005B7F1B">
        <w:rPr>
          <w:rFonts w:cs="Arial"/>
          <w:smallCaps/>
          <w:sz w:val="22"/>
          <w:lang w:val="en-GB" w:bidi="en-GB"/>
        </w:rPr>
        <w:t xml:space="preserve">Detail </w:t>
      </w:r>
      <w:r w:rsidR="009C6734">
        <w:rPr>
          <w:rFonts w:cs="Arial"/>
          <w:smallCaps/>
          <w:sz w:val="22"/>
          <w:lang w:val="en-GB" w:bidi="en-GB"/>
        </w:rPr>
        <w:t>D</w:t>
      </w:r>
      <w:r w:rsidR="005B7F1B" w:rsidRPr="005B7F1B">
        <w:rPr>
          <w:rFonts w:cs="Arial"/>
          <w:smallCaps/>
          <w:sz w:val="22"/>
          <w:lang w:val="en-GB" w:bidi="en-GB"/>
        </w:rPr>
        <w:t>esign</w:t>
      </w:r>
      <w:r w:rsidR="00DD7F43">
        <w:rPr>
          <w:rFonts w:cs="Arial"/>
          <w:sz w:val="22"/>
          <w:lang w:val="en-GB" w:bidi="en-GB"/>
        </w:rPr>
        <w:t>; the</w:t>
      </w:r>
      <w:r w:rsidR="005B7F1B">
        <w:rPr>
          <w:rFonts w:cs="Arial"/>
          <w:sz w:val="22"/>
          <w:lang w:val="en-GB" w:bidi="en-GB"/>
        </w:rPr>
        <w:t xml:space="preserve"> </w:t>
      </w:r>
      <w:r w:rsidR="00DD7F43">
        <w:rPr>
          <w:rFonts w:cs="Arial"/>
          <w:sz w:val="22"/>
          <w:lang w:val="en-GB" w:bidi="en-GB"/>
        </w:rPr>
        <w:t>s</w:t>
      </w:r>
      <w:r w:rsidR="005B7F1B">
        <w:rPr>
          <w:rFonts w:cs="Arial"/>
          <w:sz w:val="22"/>
          <w:lang w:val="en-GB" w:bidi="en-GB"/>
        </w:rPr>
        <w:t xml:space="preserve">torage fee for this storage is already included in the </w:t>
      </w:r>
      <w:r w:rsidR="005B7F1B" w:rsidRPr="005B7F1B">
        <w:rPr>
          <w:rFonts w:cs="Arial"/>
          <w:smallCaps/>
          <w:sz w:val="22"/>
          <w:lang w:val="en-GB" w:bidi="en-GB"/>
        </w:rPr>
        <w:t>Price</w:t>
      </w:r>
      <w:r w:rsidR="009C6734">
        <w:rPr>
          <w:rFonts w:cs="Arial"/>
          <w:smallCaps/>
          <w:sz w:val="22"/>
          <w:lang w:val="en-GB" w:bidi="en-GB"/>
        </w:rPr>
        <w:t xml:space="preserve"> for the Work</w:t>
      </w:r>
      <w:r w:rsidR="005B7F1B">
        <w:rPr>
          <w:rFonts w:cs="Arial"/>
          <w:smallCaps/>
          <w:sz w:val="22"/>
          <w:lang w:val="en-GB" w:bidi="en-GB"/>
        </w:rPr>
        <w:t>.</w:t>
      </w:r>
    </w:p>
    <w:p w14:paraId="5CCB7C72" w14:textId="0F62FC64" w:rsidR="00576592" w:rsidRPr="00314C7E" w:rsidRDefault="006B196A" w:rsidP="00654739">
      <w:pPr>
        <w:pStyle w:val="Nadpis2"/>
        <w:keepLines w:val="0"/>
        <w:numPr>
          <w:ilvl w:val="1"/>
          <w:numId w:val="7"/>
        </w:numPr>
        <w:spacing w:before="0" w:line="300" w:lineRule="exact"/>
        <w:ind w:left="709" w:hanging="709"/>
        <w:rPr>
          <w:rFonts w:cs="Arial"/>
          <w:b/>
          <w:sz w:val="22"/>
          <w:szCs w:val="22"/>
          <w:lang w:val="en-GB"/>
        </w:rPr>
      </w:pPr>
      <w:r w:rsidRPr="00314C7E">
        <w:rPr>
          <w:rFonts w:cs="Arial"/>
          <w:b/>
          <w:sz w:val="22"/>
          <w:lang w:val="en-GB" w:bidi="en-GB"/>
        </w:rPr>
        <w:t>Spare parts and wearing parts for two-year post-</w:t>
      </w:r>
      <w:r w:rsidR="00485B9E">
        <w:rPr>
          <w:rFonts w:cs="Arial"/>
          <w:b/>
          <w:sz w:val="22"/>
          <w:lang w:val="en-GB" w:bidi="en-GB"/>
        </w:rPr>
        <w:t>warranty</w:t>
      </w:r>
      <w:r w:rsidRPr="00314C7E">
        <w:rPr>
          <w:rFonts w:cs="Arial"/>
          <w:b/>
          <w:sz w:val="22"/>
          <w:lang w:val="en-GB" w:bidi="en-GB"/>
        </w:rPr>
        <w:t xml:space="preserve"> operation</w:t>
      </w:r>
    </w:p>
    <w:p w14:paraId="0571FD0E" w14:textId="6D711E10" w:rsidR="00576592" w:rsidRPr="00314C7E" w:rsidRDefault="006B196A" w:rsidP="00654739">
      <w:pPr>
        <w:widowControl/>
        <w:spacing w:after="120" w:line="300" w:lineRule="exact"/>
        <w:ind w:left="709"/>
        <w:jc w:val="left"/>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prepare and submit to the </w:t>
      </w:r>
      <w:r w:rsidR="00A01BA2" w:rsidRPr="00314C7E">
        <w:rPr>
          <w:rFonts w:cs="Arial"/>
          <w:smallCaps/>
          <w:sz w:val="22"/>
          <w:lang w:val="en-GB" w:bidi="en-GB"/>
        </w:rPr>
        <w:t>Purchaser</w:t>
      </w:r>
      <w:r w:rsidRPr="00314C7E">
        <w:rPr>
          <w:rFonts w:cs="Arial"/>
          <w:sz w:val="22"/>
          <w:lang w:val="en-GB" w:bidi="en-GB"/>
        </w:rPr>
        <w:t xml:space="preserve">, as part </w:t>
      </w:r>
      <w:r w:rsidR="00A01BA2" w:rsidRPr="00314C7E">
        <w:rPr>
          <w:rFonts w:cs="Arial"/>
          <w:sz w:val="22"/>
          <w:lang w:val="en-GB" w:bidi="en-GB"/>
        </w:rPr>
        <w:t>of the</w:t>
      </w:r>
      <w:r w:rsidRPr="00314C7E">
        <w:rPr>
          <w:rFonts w:cs="Arial"/>
          <w:sz w:val="22"/>
          <w:lang w:val="en-GB" w:bidi="en-GB"/>
        </w:rPr>
        <w:t xml:space="preserve"> </w:t>
      </w:r>
      <w:r w:rsidR="00E836A9" w:rsidRPr="001441B7">
        <w:rPr>
          <w:rFonts w:cs="Arial"/>
          <w:smallCaps/>
          <w:sz w:val="22"/>
          <w:lang w:val="en-GB" w:bidi="en-GB"/>
        </w:rPr>
        <w:t>As</w:t>
      </w:r>
      <w:r w:rsidRPr="001441B7">
        <w:rPr>
          <w:rFonts w:cs="Arial"/>
          <w:smallCaps/>
          <w:sz w:val="22"/>
          <w:lang w:val="en-GB" w:bidi="en-GB"/>
        </w:rPr>
        <w:t>-Built</w:t>
      </w:r>
      <w:r w:rsidRPr="00314C7E">
        <w:rPr>
          <w:rFonts w:cs="Arial"/>
          <w:sz w:val="22"/>
          <w:lang w:val="en-GB" w:bidi="en-GB"/>
        </w:rPr>
        <w:t>, a list of recommended spare parts and wearing parts for a two-year post-</w:t>
      </w:r>
      <w:proofErr w:type="gramStart"/>
      <w:r w:rsidRPr="00314C7E">
        <w:rPr>
          <w:rFonts w:cs="Arial"/>
          <w:sz w:val="22"/>
          <w:lang w:val="en-GB" w:bidi="en-GB"/>
        </w:rPr>
        <w:t>guarantee</w:t>
      </w:r>
      <w:proofErr w:type="gramEnd"/>
      <w:r w:rsidRPr="00314C7E">
        <w:rPr>
          <w:rFonts w:cs="Arial"/>
          <w:sz w:val="22"/>
          <w:lang w:val="en-GB" w:bidi="en-GB"/>
        </w:rPr>
        <w:t xml:space="preserve"> operation containing all information needed for their identification, including the frequency of replacement of wearing parts. </w:t>
      </w:r>
      <w:r w:rsidRPr="004C1B6E">
        <w:rPr>
          <w:rFonts w:cs="Arial"/>
          <w:b/>
          <w:sz w:val="22"/>
          <w:lang w:val="en-GB" w:bidi="en-GB"/>
        </w:rPr>
        <w:t xml:space="preserve">These spare parts are not included in the </w:t>
      </w:r>
      <w:r w:rsidR="00A01BA2" w:rsidRPr="004C1B6E">
        <w:rPr>
          <w:rFonts w:cs="Arial"/>
          <w:b/>
          <w:smallCaps/>
          <w:sz w:val="22"/>
          <w:lang w:val="en-GB" w:bidi="en-GB"/>
        </w:rPr>
        <w:t>Price</w:t>
      </w:r>
      <w:r w:rsidR="009C6734">
        <w:rPr>
          <w:rFonts w:cs="Arial"/>
          <w:b/>
          <w:smallCaps/>
          <w:sz w:val="22"/>
          <w:lang w:val="en-GB" w:bidi="en-GB"/>
        </w:rPr>
        <w:t xml:space="preserve"> for the Work</w:t>
      </w:r>
      <w:r w:rsidRPr="00314C7E">
        <w:rPr>
          <w:rFonts w:cs="Arial"/>
          <w:sz w:val="22"/>
          <w:lang w:val="en-GB" w:bidi="en-GB"/>
        </w:rPr>
        <w:t xml:space="preserve">, and the </w:t>
      </w:r>
      <w:r w:rsidR="00A01BA2" w:rsidRPr="00314C7E">
        <w:rPr>
          <w:rFonts w:cs="Arial"/>
          <w:smallCaps/>
          <w:sz w:val="22"/>
          <w:lang w:val="en-GB" w:bidi="en-GB"/>
        </w:rPr>
        <w:t>Purchaser</w:t>
      </w:r>
      <w:r w:rsidRPr="00314C7E">
        <w:rPr>
          <w:rFonts w:cs="Arial"/>
          <w:sz w:val="22"/>
          <w:lang w:val="en-GB" w:bidi="en-GB"/>
        </w:rPr>
        <w:t xml:space="preserve"> reserves the right to order these parts at its discretion. However, the </w:t>
      </w:r>
      <w:r w:rsidR="00A01BA2" w:rsidRPr="00314C7E">
        <w:rPr>
          <w:rFonts w:cs="Arial"/>
          <w:smallCaps/>
          <w:sz w:val="22"/>
          <w:lang w:val="en-GB" w:bidi="en-GB"/>
        </w:rPr>
        <w:t>Contractor</w:t>
      </w:r>
      <w:r w:rsidRPr="00314C7E">
        <w:rPr>
          <w:rFonts w:cs="Arial"/>
          <w:sz w:val="22"/>
          <w:lang w:val="en-GB" w:bidi="en-GB"/>
        </w:rPr>
        <w:t xml:space="preserve">, throughout the valid and effective term of this </w:t>
      </w:r>
      <w:r w:rsidR="00A01BA2" w:rsidRPr="00314C7E">
        <w:rPr>
          <w:rFonts w:cs="Arial"/>
          <w:smallCaps/>
          <w:sz w:val="22"/>
          <w:lang w:val="en-GB" w:bidi="en-GB"/>
        </w:rPr>
        <w:t>Contract</w:t>
      </w:r>
      <w:r w:rsidRPr="00314C7E">
        <w:rPr>
          <w:rFonts w:cs="Arial"/>
          <w:sz w:val="22"/>
          <w:lang w:val="en-GB" w:bidi="en-GB"/>
        </w:rPr>
        <w:t xml:space="preserve">, undertakes to conclude, at the </w:t>
      </w:r>
      <w:r w:rsidR="00A01BA2" w:rsidRPr="00314C7E">
        <w:rPr>
          <w:rFonts w:cs="Arial"/>
          <w:smallCaps/>
          <w:sz w:val="22"/>
          <w:lang w:val="en-GB" w:bidi="en-GB"/>
        </w:rPr>
        <w:t>Purchaser</w:t>
      </w:r>
      <w:r w:rsidRPr="00314C7E">
        <w:rPr>
          <w:rFonts w:cs="Arial"/>
          <w:sz w:val="22"/>
          <w:lang w:val="en-GB" w:bidi="en-GB"/>
        </w:rPr>
        <w:t xml:space="preserve">’s request, a separate </w:t>
      </w:r>
      <w:r w:rsidR="00485B9E">
        <w:rPr>
          <w:rFonts w:cs="Arial"/>
          <w:sz w:val="22"/>
          <w:lang w:val="en-GB" w:bidi="en-GB"/>
        </w:rPr>
        <w:t xml:space="preserve">contract </w:t>
      </w:r>
      <w:r w:rsidRPr="00314C7E">
        <w:rPr>
          <w:rFonts w:cs="Arial"/>
          <w:sz w:val="22"/>
          <w:lang w:val="en-GB" w:bidi="en-GB"/>
        </w:rPr>
        <w:t xml:space="preserve">with the </w:t>
      </w:r>
      <w:r w:rsidR="00A01BA2" w:rsidRPr="00314C7E">
        <w:rPr>
          <w:rFonts w:cs="Arial"/>
          <w:smallCaps/>
          <w:sz w:val="22"/>
          <w:lang w:val="en-GB" w:bidi="en-GB"/>
        </w:rPr>
        <w:t>Purchaser</w:t>
      </w:r>
      <w:r w:rsidRPr="00314C7E">
        <w:rPr>
          <w:rFonts w:cs="Arial"/>
          <w:sz w:val="22"/>
          <w:lang w:val="en-GB" w:bidi="en-GB"/>
        </w:rPr>
        <w:t xml:space="preserve"> for the delivery </w:t>
      </w:r>
      <w:r w:rsidR="00A01BA2" w:rsidRPr="00314C7E">
        <w:rPr>
          <w:rFonts w:cs="Arial"/>
          <w:sz w:val="22"/>
          <w:lang w:val="en-GB" w:bidi="en-GB"/>
        </w:rPr>
        <w:t>of the</w:t>
      </w:r>
      <w:r w:rsidRPr="00314C7E">
        <w:rPr>
          <w:rFonts w:cs="Arial"/>
          <w:sz w:val="22"/>
          <w:lang w:val="en-GB" w:bidi="en-GB"/>
        </w:rPr>
        <w:t xml:space="preserve">se spare parts, and to provide these spare parts to the </w:t>
      </w:r>
      <w:r w:rsidR="00A01BA2" w:rsidRPr="00314C7E">
        <w:rPr>
          <w:rFonts w:cs="Arial"/>
          <w:smallCaps/>
          <w:sz w:val="22"/>
          <w:lang w:val="en-GB" w:bidi="en-GB"/>
        </w:rPr>
        <w:t>Purchaser</w:t>
      </w:r>
      <w:r w:rsidRPr="00314C7E">
        <w:rPr>
          <w:rFonts w:cs="Arial"/>
          <w:sz w:val="22"/>
          <w:lang w:val="en-GB" w:bidi="en-GB"/>
        </w:rPr>
        <w:t xml:space="preserve"> under the same conditions as to its best customers.</w:t>
      </w:r>
    </w:p>
    <w:p w14:paraId="0105BB2F" w14:textId="77777777" w:rsidR="0060346D" w:rsidRDefault="00576592" w:rsidP="00654739">
      <w:pPr>
        <w:pStyle w:val="Nadpis2"/>
        <w:keepLines w:val="0"/>
        <w:numPr>
          <w:ilvl w:val="1"/>
          <w:numId w:val="7"/>
        </w:numPr>
        <w:spacing w:before="0" w:line="300" w:lineRule="exact"/>
        <w:ind w:left="709" w:hanging="709"/>
        <w:rPr>
          <w:rFonts w:cs="Arial"/>
          <w:sz w:val="22"/>
          <w:lang w:val="en-GB" w:bidi="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update the list of spare parts specified in the </w:t>
      </w:r>
      <w:r w:rsidR="00EA1059" w:rsidRPr="00314C7E">
        <w:rPr>
          <w:rFonts w:cs="Arial"/>
          <w:smallCaps/>
          <w:sz w:val="22"/>
          <w:lang w:val="en-GB" w:bidi="en-GB"/>
        </w:rPr>
        <w:t>Detail Design</w:t>
      </w:r>
      <w:r w:rsidRPr="00314C7E">
        <w:rPr>
          <w:rFonts w:cs="Arial"/>
          <w:sz w:val="22"/>
          <w:lang w:val="en-GB" w:bidi="en-GB"/>
        </w:rPr>
        <w:t xml:space="preserve">, whereas the update will be part </w:t>
      </w:r>
      <w:r w:rsidR="00A01BA2" w:rsidRPr="00314C7E">
        <w:rPr>
          <w:rFonts w:cs="Arial"/>
          <w:sz w:val="22"/>
          <w:lang w:val="en-GB" w:bidi="en-GB"/>
        </w:rPr>
        <w:t>of the</w:t>
      </w:r>
      <w:r w:rsidRPr="00314C7E">
        <w:rPr>
          <w:rFonts w:cs="Arial"/>
          <w:sz w:val="22"/>
          <w:lang w:val="en-GB" w:bidi="en-GB"/>
        </w:rPr>
        <w:t xml:space="preserve"> </w:t>
      </w:r>
      <w:r w:rsidR="00190770" w:rsidRPr="001441B7">
        <w:rPr>
          <w:rFonts w:cs="Arial"/>
          <w:smallCaps/>
          <w:sz w:val="22"/>
          <w:lang w:val="en-GB" w:bidi="en-GB"/>
        </w:rPr>
        <w:t>As</w:t>
      </w:r>
      <w:r w:rsidRPr="001441B7">
        <w:rPr>
          <w:rFonts w:cs="Arial"/>
          <w:smallCaps/>
          <w:sz w:val="22"/>
          <w:lang w:val="en-GB" w:bidi="en-GB"/>
        </w:rPr>
        <w:t>-Built</w:t>
      </w:r>
      <w:r w:rsidRPr="00314C7E">
        <w:rPr>
          <w:rFonts w:cs="Arial"/>
          <w:sz w:val="22"/>
          <w:lang w:val="en-GB" w:bidi="en-GB"/>
        </w:rPr>
        <w:t>.</w:t>
      </w:r>
    </w:p>
    <w:p w14:paraId="53EABD49" w14:textId="77777777" w:rsidR="00A46010" w:rsidRPr="00A46010" w:rsidRDefault="00A46010" w:rsidP="00A46010">
      <w:pPr>
        <w:rPr>
          <w:lang w:val="en-GB" w:bidi="en-GB"/>
        </w:rPr>
      </w:pPr>
    </w:p>
    <w:p w14:paraId="6F6C70BC" w14:textId="0075567D" w:rsidR="00576592" w:rsidRPr="00314C7E" w:rsidRDefault="0057659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62" w:name="_Toc40805543"/>
      <w:r w:rsidRPr="00314C7E">
        <w:rPr>
          <w:rFonts w:cs="Arial"/>
          <w:sz w:val="22"/>
          <w:lang w:val="en-GB" w:bidi="en-GB"/>
        </w:rPr>
        <w:t>Post-</w:t>
      </w:r>
      <w:r w:rsidR="00485B9E">
        <w:rPr>
          <w:rFonts w:cs="Arial"/>
          <w:sz w:val="22"/>
          <w:lang w:val="en-GB" w:bidi="en-GB"/>
        </w:rPr>
        <w:t>WARRANTY</w:t>
      </w:r>
      <w:r w:rsidRPr="00314C7E">
        <w:rPr>
          <w:rFonts w:cs="Arial"/>
          <w:sz w:val="22"/>
          <w:lang w:val="en-GB" w:bidi="en-GB"/>
        </w:rPr>
        <w:t xml:space="preserve"> service</w:t>
      </w:r>
      <w:bookmarkEnd w:id="162"/>
    </w:p>
    <w:p w14:paraId="2E2DD216" w14:textId="48AB99B2" w:rsidR="0060346D" w:rsidRPr="00314C7E" w:rsidRDefault="00576592"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mallCaps/>
          <w:sz w:val="22"/>
          <w:lang w:val="en-GB" w:bidi="en-GB"/>
        </w:rPr>
        <w:t xml:space="preserve"> </w:t>
      </w:r>
      <w:r w:rsidRPr="00314C7E">
        <w:rPr>
          <w:rFonts w:cs="Arial"/>
          <w:sz w:val="22"/>
          <w:lang w:val="en-GB" w:bidi="en-GB"/>
        </w:rPr>
        <w:t xml:space="preserve">undertakes to provide the </w:t>
      </w:r>
      <w:r w:rsidR="00A01BA2" w:rsidRPr="00314C7E">
        <w:rPr>
          <w:rFonts w:cs="Arial"/>
          <w:smallCaps/>
          <w:sz w:val="22"/>
          <w:lang w:val="en-GB" w:bidi="en-GB"/>
        </w:rPr>
        <w:t>Purchaser</w:t>
      </w:r>
      <w:r w:rsidRPr="00314C7E">
        <w:rPr>
          <w:rFonts w:cs="Arial"/>
          <w:sz w:val="22"/>
          <w:lang w:val="en-GB" w:bidi="en-GB"/>
        </w:rPr>
        <w:t xml:space="preserve"> with post-</w:t>
      </w:r>
      <w:r w:rsidR="00485B9E">
        <w:rPr>
          <w:rFonts w:cs="Arial"/>
          <w:sz w:val="22"/>
          <w:lang w:val="en-GB" w:bidi="en-GB"/>
        </w:rPr>
        <w:t>warranty</w:t>
      </w:r>
      <w:r w:rsidRPr="00314C7E">
        <w:rPr>
          <w:rFonts w:cs="Arial"/>
          <w:sz w:val="22"/>
          <w:lang w:val="en-GB" w:bidi="en-GB"/>
        </w:rPr>
        <w:t xml:space="preserve"> service over the life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if desired by the </w:t>
      </w:r>
      <w:r w:rsidR="00A01BA2" w:rsidRPr="00314C7E">
        <w:rPr>
          <w:rFonts w:cs="Arial"/>
          <w:smallCaps/>
          <w:sz w:val="22"/>
          <w:lang w:val="en-GB" w:bidi="en-GB"/>
        </w:rPr>
        <w:t>Purchaser</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throughout the valid and effective term of this </w:t>
      </w:r>
      <w:r w:rsidR="00A01BA2" w:rsidRPr="00314C7E">
        <w:rPr>
          <w:rFonts w:cs="Arial"/>
          <w:smallCaps/>
          <w:sz w:val="22"/>
          <w:lang w:val="en-GB" w:bidi="en-GB"/>
        </w:rPr>
        <w:t>Contract</w:t>
      </w:r>
      <w:r w:rsidRPr="00314C7E">
        <w:rPr>
          <w:rFonts w:cs="Arial"/>
          <w:sz w:val="22"/>
          <w:lang w:val="en-GB" w:bidi="en-GB"/>
        </w:rPr>
        <w:t xml:space="preserve">, undertakes to conclude, at the </w:t>
      </w:r>
      <w:r w:rsidR="00A01BA2" w:rsidRPr="00314C7E">
        <w:rPr>
          <w:rFonts w:cs="Arial"/>
          <w:smallCaps/>
          <w:sz w:val="22"/>
          <w:lang w:val="en-GB" w:bidi="en-GB"/>
        </w:rPr>
        <w:t>Purchaser</w:t>
      </w:r>
      <w:r w:rsidRPr="00314C7E">
        <w:rPr>
          <w:rFonts w:cs="Arial"/>
          <w:sz w:val="22"/>
          <w:lang w:val="en-GB" w:bidi="en-GB"/>
        </w:rPr>
        <w:t xml:space="preserve">’s request, a separate </w:t>
      </w:r>
      <w:r w:rsidR="00485B9E">
        <w:rPr>
          <w:rFonts w:cs="Arial"/>
          <w:sz w:val="22"/>
          <w:lang w:val="en-GB" w:bidi="en-GB"/>
        </w:rPr>
        <w:t>contract</w:t>
      </w:r>
      <w:r w:rsidRPr="00314C7E">
        <w:rPr>
          <w:rFonts w:cs="Arial"/>
          <w:sz w:val="22"/>
          <w:lang w:val="en-GB" w:bidi="en-GB"/>
        </w:rPr>
        <w:t xml:space="preserve"> with the </w:t>
      </w:r>
      <w:r w:rsidR="00A01BA2" w:rsidRPr="00314C7E">
        <w:rPr>
          <w:rFonts w:cs="Arial"/>
          <w:smallCaps/>
          <w:sz w:val="22"/>
          <w:lang w:val="en-GB" w:bidi="en-GB"/>
        </w:rPr>
        <w:t>Purchaser</w:t>
      </w:r>
      <w:r w:rsidRPr="00314C7E">
        <w:rPr>
          <w:rFonts w:cs="Arial"/>
          <w:sz w:val="22"/>
          <w:lang w:val="en-GB" w:bidi="en-GB"/>
        </w:rPr>
        <w:t xml:space="preserve"> for the provision of post-warranty servicing and to provide the </w:t>
      </w:r>
      <w:r w:rsidR="00A01BA2" w:rsidRPr="00314C7E">
        <w:rPr>
          <w:rFonts w:cs="Arial"/>
          <w:smallCaps/>
          <w:sz w:val="22"/>
          <w:lang w:val="en-GB" w:bidi="en-GB"/>
        </w:rPr>
        <w:t>Purchaser</w:t>
      </w:r>
      <w:r w:rsidRPr="00314C7E">
        <w:rPr>
          <w:rFonts w:cs="Arial"/>
          <w:sz w:val="22"/>
          <w:lang w:val="en-GB" w:bidi="en-GB"/>
        </w:rPr>
        <w:t xml:space="preserve"> with post-warranty servicing under the same conditions as to its best customers.</w:t>
      </w:r>
    </w:p>
    <w:p w14:paraId="2EE15E26" w14:textId="77777777" w:rsidR="00F12DC0" w:rsidRPr="00314C7E" w:rsidRDefault="00F12DC0" w:rsidP="00654739">
      <w:pPr>
        <w:spacing w:after="120" w:line="300" w:lineRule="exact"/>
        <w:jc w:val="left"/>
        <w:rPr>
          <w:rFonts w:cs="Arial"/>
          <w:sz w:val="22"/>
          <w:szCs w:val="22"/>
          <w:lang w:val="en-GB"/>
        </w:rPr>
      </w:pPr>
    </w:p>
    <w:p w14:paraId="16E5AE93" w14:textId="77777777" w:rsidR="00576592" w:rsidRPr="00314C7E" w:rsidRDefault="0057659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63" w:name="_Toc40805544"/>
      <w:r w:rsidRPr="00314C7E">
        <w:rPr>
          <w:rFonts w:cs="Arial"/>
          <w:sz w:val="22"/>
          <w:lang w:val="en-GB" w:bidi="en-GB"/>
        </w:rPr>
        <w:t>Site and its cleaning</w:t>
      </w:r>
      <w:bookmarkEnd w:id="163"/>
    </w:p>
    <w:p w14:paraId="0466FDEB" w14:textId="7A341AF0" w:rsidR="00576592" w:rsidRPr="00314C7E" w:rsidRDefault="00576592"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lastRenderedPageBreak/>
        <w:t xml:space="preserve">Status and equipment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Site</w:t>
      </w:r>
      <w:r w:rsidRPr="00314C7E">
        <w:rPr>
          <w:rFonts w:cs="Arial"/>
          <w:sz w:val="22"/>
          <w:lang w:val="en-GB" w:bidi="en-GB"/>
        </w:rPr>
        <w:t xml:space="preserve">, including the </w:t>
      </w:r>
      <w:r w:rsidR="00A01BA2" w:rsidRPr="00314C7E">
        <w:rPr>
          <w:rFonts w:cs="Arial"/>
          <w:smallCaps/>
          <w:sz w:val="22"/>
          <w:lang w:val="en-GB" w:bidi="en-GB"/>
        </w:rPr>
        <w:t>Purchaser</w:t>
      </w:r>
      <w:r w:rsidRPr="00314C7E">
        <w:rPr>
          <w:rFonts w:cs="Arial"/>
          <w:sz w:val="22"/>
          <w:lang w:val="en-GB" w:bidi="en-GB"/>
        </w:rPr>
        <w:t xml:space="preserve">’s permission to provide certain </w:t>
      </w:r>
      <w:r w:rsidR="00BB3419" w:rsidRPr="00314C7E">
        <w:rPr>
          <w:rFonts w:cs="Arial"/>
          <w:smallCaps/>
          <w:sz w:val="22"/>
          <w:lang w:val="en-GB" w:bidi="en-GB"/>
        </w:rPr>
        <w:t>Services</w:t>
      </w:r>
      <w:r w:rsidRPr="00314C7E">
        <w:rPr>
          <w:rFonts w:cs="Arial"/>
          <w:sz w:val="22"/>
          <w:lang w:val="en-GB" w:bidi="en-GB"/>
        </w:rPr>
        <w:t xml:space="preserve">, together with certain requirements for the </w:t>
      </w:r>
      <w:r w:rsidR="00A01BA2" w:rsidRPr="00314C7E">
        <w:rPr>
          <w:rFonts w:cs="Arial"/>
          <w:smallCaps/>
          <w:sz w:val="22"/>
          <w:lang w:val="en-GB" w:bidi="en-GB"/>
        </w:rPr>
        <w:t>Contractor</w:t>
      </w:r>
      <w:r w:rsidRPr="00314C7E">
        <w:rPr>
          <w:rFonts w:cs="Arial"/>
          <w:sz w:val="22"/>
          <w:lang w:val="en-GB" w:bidi="en-GB"/>
        </w:rPr>
        <w:t xml:space="preserve">’s activities at the </w:t>
      </w:r>
      <w:r w:rsidRPr="00314C7E">
        <w:rPr>
          <w:rFonts w:cs="Arial"/>
          <w:smallCaps/>
          <w:sz w:val="22"/>
          <w:lang w:val="en-GB" w:bidi="en-GB"/>
        </w:rPr>
        <w:t>Site</w:t>
      </w:r>
      <w:r w:rsidRPr="00314C7E">
        <w:rPr>
          <w:rFonts w:cs="Arial"/>
          <w:sz w:val="22"/>
          <w:lang w:val="en-GB" w:bidi="en-GB"/>
        </w:rPr>
        <w:t xml:space="preserve"> on the Date of </w:t>
      </w:r>
      <w:r w:rsidR="00A01BA2" w:rsidRPr="00314C7E">
        <w:rPr>
          <w:rFonts w:cs="Arial"/>
          <w:smallCaps/>
          <w:sz w:val="22"/>
          <w:lang w:val="en-GB" w:bidi="en-GB"/>
        </w:rPr>
        <w:t>Contract</w:t>
      </w:r>
      <w:r w:rsidRPr="00314C7E">
        <w:rPr>
          <w:rFonts w:cs="Arial"/>
          <w:sz w:val="22"/>
          <w:lang w:val="en-GB" w:bidi="en-GB"/>
        </w:rPr>
        <w:t xml:space="preserve">, are set out in </w:t>
      </w:r>
      <w:r w:rsidRPr="00314C7E">
        <w:rPr>
          <w:rFonts w:cs="Arial"/>
          <w:sz w:val="22"/>
          <w:u w:val="single"/>
          <w:lang w:val="en-GB" w:bidi="en-GB"/>
        </w:rPr>
        <w:t>Enclosure 1</w:t>
      </w:r>
      <w:r w:rsidRPr="00314C7E">
        <w:rPr>
          <w:rFonts w:cs="Arial"/>
          <w:sz w:val="22"/>
          <w:lang w:val="en-GB" w:bidi="en-GB"/>
        </w:rPr>
        <w:t xml:space="preserve">, </w:t>
      </w:r>
      <w:r w:rsidRPr="00314C7E">
        <w:rPr>
          <w:rFonts w:cs="Arial"/>
          <w:sz w:val="22"/>
          <w:u w:val="single"/>
          <w:lang w:val="en-GB" w:bidi="en-GB"/>
        </w:rPr>
        <w:t>Enclosure 6</w:t>
      </w:r>
      <w:r w:rsidRPr="00314C7E">
        <w:rPr>
          <w:rFonts w:cs="Arial"/>
          <w:sz w:val="22"/>
          <w:lang w:val="en-GB" w:bidi="en-GB"/>
        </w:rPr>
        <w:t xml:space="preserve"> and </w:t>
      </w:r>
      <w:r w:rsidRPr="00314C7E">
        <w:rPr>
          <w:rFonts w:cs="Arial"/>
          <w:sz w:val="22"/>
          <w:u w:val="single"/>
          <w:lang w:val="en-GB" w:bidi="en-GB"/>
        </w:rPr>
        <w:t>Enclosure 1</w:t>
      </w:r>
      <w:r w:rsidR="00696048">
        <w:rPr>
          <w:rFonts w:cs="Arial"/>
          <w:sz w:val="22"/>
          <w:u w:val="single"/>
          <w:lang w:val="en-GB" w:bidi="en-GB"/>
        </w:rPr>
        <w:t>3</w:t>
      </w:r>
      <w:r w:rsidRPr="00314C7E">
        <w:rPr>
          <w:rFonts w:cs="Arial"/>
          <w:sz w:val="22"/>
          <w:u w:val="single"/>
          <w:lang w:val="en-GB" w:bidi="en-GB"/>
        </w:rPr>
        <w:t xml:space="preserve"> </w:t>
      </w:r>
      <w:r w:rsidRPr="00314C7E">
        <w:rPr>
          <w:rFonts w:cs="Arial"/>
          <w:sz w:val="22"/>
          <w:lang w:val="en-GB" w:bidi="en-GB"/>
        </w:rPr>
        <w:t xml:space="preserve">to the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follow the stated requirements and facts </w:t>
      </w:r>
      <w:proofErr w:type="gramStart"/>
      <w:r w:rsidRPr="00314C7E">
        <w:rPr>
          <w:rFonts w:cs="Arial"/>
          <w:sz w:val="22"/>
          <w:lang w:val="en-GB" w:bidi="en-GB"/>
        </w:rPr>
        <w:t>in the course of</w:t>
      </w:r>
      <w:proofErr w:type="gramEnd"/>
      <w:r w:rsidRPr="00314C7E">
        <w:rPr>
          <w:rFonts w:cs="Arial"/>
          <w:sz w:val="22"/>
          <w:lang w:val="en-GB" w:bidi="en-GB"/>
        </w:rPr>
        <w:t xml:space="preserve"> its activities at the </w:t>
      </w:r>
      <w:r w:rsidRPr="00314C7E">
        <w:rPr>
          <w:rFonts w:cs="Arial"/>
          <w:smallCaps/>
          <w:sz w:val="22"/>
          <w:lang w:val="en-GB" w:bidi="en-GB"/>
        </w:rPr>
        <w:t>Site</w:t>
      </w:r>
      <w:r w:rsidRPr="00314C7E">
        <w:rPr>
          <w:rFonts w:cs="Arial"/>
          <w:sz w:val="22"/>
          <w:lang w:val="en-GB" w:bidi="en-GB"/>
        </w:rPr>
        <w:t>.</w:t>
      </w:r>
    </w:p>
    <w:p w14:paraId="7E27E2E7" w14:textId="279B480C" w:rsidR="00576592" w:rsidRPr="00314C7E" w:rsidRDefault="00576592"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In the execution </w:t>
      </w:r>
      <w:r w:rsidR="00A01BA2" w:rsidRPr="00314C7E">
        <w:rPr>
          <w:rFonts w:cs="Arial"/>
          <w:sz w:val="22"/>
          <w:lang w:val="en-GB" w:bidi="en-GB"/>
        </w:rPr>
        <w:t>of the</w:t>
      </w:r>
      <w:r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mallCaps/>
          <w:sz w:val="22"/>
          <w:lang w:val="en-GB" w:bidi="en-GB"/>
        </w:rPr>
        <w:t xml:space="preserve">, </w:t>
      </w: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maintain the </w:t>
      </w:r>
      <w:r w:rsidRPr="00314C7E">
        <w:rPr>
          <w:rFonts w:cs="Arial"/>
          <w:smallCaps/>
          <w:sz w:val="22"/>
          <w:lang w:val="en-GB" w:bidi="en-GB"/>
        </w:rPr>
        <w:t>Site</w:t>
      </w:r>
      <w:r w:rsidRPr="00314C7E">
        <w:rPr>
          <w:rFonts w:cs="Arial"/>
          <w:sz w:val="22"/>
          <w:lang w:val="en-GB" w:bidi="en-GB"/>
        </w:rPr>
        <w:t xml:space="preserve"> in a reasonably tidy </w:t>
      </w:r>
      <w:r w:rsidR="00485B9E">
        <w:rPr>
          <w:rFonts w:cs="Arial"/>
          <w:sz w:val="22"/>
          <w:lang w:val="en-GB" w:bidi="en-GB"/>
        </w:rPr>
        <w:t xml:space="preserve">and safe </w:t>
      </w:r>
      <w:r w:rsidRPr="00314C7E">
        <w:rPr>
          <w:rFonts w:cs="Arial"/>
          <w:sz w:val="22"/>
          <w:lang w:val="en-GB" w:bidi="en-GB"/>
        </w:rPr>
        <w:t xml:space="preserve">condition, free from all obstacles that are not necessary, and store or remove any excessive materials, waste, scrap, as well as </w:t>
      </w:r>
      <w:r w:rsidRPr="00314C7E">
        <w:rPr>
          <w:rFonts w:cs="Arial"/>
          <w:smallCaps/>
          <w:sz w:val="22"/>
          <w:lang w:val="en-GB" w:bidi="en-GB"/>
        </w:rPr>
        <w:t>Construction equipment</w:t>
      </w:r>
      <w:r w:rsidRPr="00314C7E">
        <w:rPr>
          <w:rFonts w:cs="Arial"/>
          <w:sz w:val="22"/>
          <w:lang w:val="en-GB" w:bidi="en-GB"/>
        </w:rPr>
        <w:t xml:space="preserve"> that is no longer needed in the performance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Works</w:t>
      </w:r>
      <w:r w:rsidRPr="00314C7E">
        <w:rPr>
          <w:rFonts w:cs="Arial"/>
          <w:sz w:val="22"/>
          <w:lang w:val="en-GB" w:bidi="en-GB"/>
        </w:rPr>
        <w:t xml:space="preserve"> and provision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Services</w:t>
      </w:r>
      <w:r w:rsidRPr="00314C7E">
        <w:rPr>
          <w:rFonts w:cs="Arial"/>
          <w:sz w:val="22"/>
          <w:lang w:val="en-GB" w:bidi="en-GB"/>
        </w:rPr>
        <w:t>. Unless expressly agreed with the</w:t>
      </w:r>
      <w:r w:rsidR="005735AF" w:rsidRPr="00314C7E">
        <w:rPr>
          <w:rFonts w:cs="Arial"/>
          <w:smallCaps/>
          <w:sz w:val="22"/>
          <w:lang w:val="en-GB" w:bidi="en-GB"/>
        </w:rPr>
        <w:t xml:space="preserve"> </w:t>
      </w:r>
      <w:r w:rsidR="00A01BA2" w:rsidRPr="00314C7E">
        <w:rPr>
          <w:rFonts w:cs="Arial"/>
          <w:smallCaps/>
          <w:sz w:val="22"/>
          <w:lang w:val="en-GB" w:bidi="en-GB"/>
        </w:rPr>
        <w:t>Purchaser</w:t>
      </w:r>
      <w:r w:rsidR="005735AF" w:rsidRPr="00314C7E">
        <w:rPr>
          <w:rFonts w:cs="Arial"/>
          <w:smallCaps/>
          <w:sz w:val="22"/>
          <w:lang w:val="en-GB" w:bidi="en-GB"/>
        </w:rPr>
        <w:t xml:space="preserve">, </w:t>
      </w:r>
      <w:r w:rsidRPr="00314C7E">
        <w:rPr>
          <w:rFonts w:cs="Arial"/>
          <w:sz w:val="22"/>
          <w:lang w:val="en-GB" w:bidi="en-GB"/>
        </w:rPr>
        <w:t xml:space="preserve">no </w:t>
      </w:r>
      <w:r w:rsidR="00A01BA2" w:rsidRPr="00314C7E">
        <w:rPr>
          <w:rFonts w:cs="Arial"/>
          <w:smallCaps/>
          <w:sz w:val="22"/>
          <w:lang w:val="en-GB" w:bidi="en-GB"/>
        </w:rPr>
        <w:t>Contractor</w:t>
      </w:r>
      <w:r w:rsidRPr="00314C7E">
        <w:rPr>
          <w:rFonts w:cs="Arial"/>
          <w:sz w:val="22"/>
          <w:lang w:val="en-GB" w:bidi="en-GB"/>
        </w:rPr>
        <w:t xml:space="preserve">’s equipment located on the </w:t>
      </w:r>
      <w:r w:rsidRPr="00314C7E">
        <w:rPr>
          <w:rFonts w:cs="Arial"/>
          <w:smallCaps/>
          <w:sz w:val="22"/>
          <w:lang w:val="en-GB" w:bidi="en-GB"/>
        </w:rPr>
        <w:t>Site</w:t>
      </w:r>
      <w:r w:rsidRPr="00314C7E">
        <w:rPr>
          <w:rFonts w:cs="Arial"/>
          <w:sz w:val="22"/>
          <w:lang w:val="en-GB" w:bidi="en-GB"/>
        </w:rPr>
        <w:t xml:space="preserve"> may restrict the safe functioning, operation, and maintenance </w:t>
      </w:r>
      <w:r w:rsidR="00A01BA2" w:rsidRPr="00314C7E">
        <w:rPr>
          <w:rFonts w:cs="Arial"/>
          <w:sz w:val="22"/>
          <w:lang w:val="en-GB" w:bidi="en-GB"/>
        </w:rPr>
        <w:t>of the</w:t>
      </w:r>
      <w:r w:rsidRPr="00314C7E">
        <w:rPr>
          <w:rFonts w:cs="Arial"/>
          <w:sz w:val="22"/>
          <w:lang w:val="en-GB" w:bidi="en-GB"/>
        </w:rPr>
        <w:t xml:space="preserve"> </w:t>
      </w:r>
      <w:r w:rsidR="00A01BA2" w:rsidRPr="009C6734">
        <w:rPr>
          <w:rFonts w:cs="Arial"/>
          <w:smallCaps/>
          <w:sz w:val="22"/>
          <w:lang w:val="en-GB" w:bidi="en-GB"/>
        </w:rPr>
        <w:t>Purchaser</w:t>
      </w:r>
      <w:r w:rsidRPr="009C6734">
        <w:rPr>
          <w:rFonts w:cs="Arial"/>
          <w:sz w:val="22"/>
          <w:lang w:val="en-GB" w:bidi="en-GB"/>
        </w:rPr>
        <w:t xml:space="preserve">’s </w:t>
      </w:r>
      <w:r w:rsidR="009C6734">
        <w:rPr>
          <w:rFonts w:cs="Arial"/>
          <w:sz w:val="22"/>
          <w:lang w:val="en-GB" w:bidi="en-GB"/>
        </w:rPr>
        <w:t>f</w:t>
      </w:r>
      <w:r w:rsidR="004C1B6E" w:rsidRPr="009C6734">
        <w:rPr>
          <w:rFonts w:cs="Arial"/>
          <w:sz w:val="22"/>
          <w:lang w:val="en-GB" w:bidi="en-GB"/>
        </w:rPr>
        <w:t>acility</w:t>
      </w:r>
      <w:r w:rsidR="009C6734">
        <w:rPr>
          <w:rFonts w:cs="Arial"/>
          <w:smallCaps/>
          <w:sz w:val="22"/>
          <w:lang w:val="en-GB" w:bidi="en-GB"/>
        </w:rPr>
        <w:t xml:space="preserve"> </w:t>
      </w:r>
      <w:r w:rsidR="009C6734" w:rsidRPr="009C6734">
        <w:rPr>
          <w:rFonts w:cs="Arial"/>
          <w:sz w:val="22"/>
          <w:lang w:val="en-GB" w:bidi="en-GB"/>
        </w:rPr>
        <w:t>or</w:t>
      </w:r>
      <w:r w:rsidR="009C6734">
        <w:rPr>
          <w:rFonts w:cs="Arial"/>
          <w:smallCaps/>
          <w:sz w:val="22"/>
          <w:lang w:val="en-GB" w:bidi="en-GB"/>
        </w:rPr>
        <w:t xml:space="preserve"> Establishment</w:t>
      </w:r>
      <w:r w:rsidRPr="00314C7E">
        <w:rPr>
          <w:rFonts w:cs="Arial"/>
          <w:sz w:val="22"/>
          <w:lang w:val="en-GB" w:bidi="en-GB"/>
        </w:rPr>
        <w:t>.</w:t>
      </w:r>
    </w:p>
    <w:p w14:paraId="5B38C382" w14:textId="77777777" w:rsidR="00576592" w:rsidRPr="00314C7E" w:rsidRDefault="00576592" w:rsidP="00654739">
      <w:pPr>
        <w:pStyle w:val="Nadpis2"/>
        <w:keepLines w:val="0"/>
        <w:numPr>
          <w:ilvl w:val="1"/>
          <w:numId w:val="7"/>
        </w:numPr>
        <w:spacing w:before="0" w:line="300" w:lineRule="exact"/>
        <w:ind w:left="709" w:hanging="709"/>
        <w:rPr>
          <w:rFonts w:cs="Arial"/>
          <w:sz w:val="22"/>
          <w:szCs w:val="22"/>
          <w:lang w:val="en-GB"/>
        </w:rPr>
      </w:pPr>
      <w:bookmarkStart w:id="164" w:name="_Ref472515279"/>
      <w:r w:rsidRPr="00314C7E">
        <w:rPr>
          <w:rFonts w:cs="Arial"/>
          <w:sz w:val="22"/>
          <w:lang w:val="en-GB" w:bidi="en-GB"/>
        </w:rPr>
        <w:t xml:space="preserve">Upon the completion of any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immediately (in technically reasonable time) remove any unnecessary equipment, material or temporary objects. Upon the completion of any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at its own expense and at the premises designated by the </w:t>
      </w:r>
      <w:r w:rsidR="00A01BA2" w:rsidRPr="00314C7E">
        <w:rPr>
          <w:rFonts w:cs="Arial"/>
          <w:smallCaps/>
          <w:sz w:val="22"/>
          <w:lang w:val="en-GB" w:bidi="en-GB"/>
        </w:rPr>
        <w:t>Purchaser</w:t>
      </w:r>
      <w:r w:rsidRPr="00314C7E">
        <w:rPr>
          <w:rFonts w:cs="Arial"/>
          <w:sz w:val="22"/>
          <w:lang w:val="en-GB" w:bidi="en-GB"/>
        </w:rPr>
        <w:t xml:space="preserve">, store all waste, unused materials and other equipment and materials which relate to the </w:t>
      </w:r>
      <w:bookmarkEnd w:id="164"/>
      <w:r w:rsidR="00A01BA2" w:rsidRPr="00314C7E">
        <w:rPr>
          <w:rFonts w:cs="Arial"/>
          <w:smallCaps/>
          <w:sz w:val="22"/>
          <w:lang w:val="en-GB" w:bidi="en-GB"/>
        </w:rPr>
        <w:t>Work</w:t>
      </w:r>
      <w:r w:rsidRPr="00314C7E">
        <w:rPr>
          <w:rFonts w:cs="Arial"/>
          <w:sz w:val="22"/>
          <w:lang w:val="en-GB" w:bidi="en-GB"/>
        </w:rPr>
        <w:t xml:space="preserve"> or were used in its execution.</w:t>
      </w:r>
    </w:p>
    <w:p w14:paraId="2BB13B5A" w14:textId="0B27ADFC" w:rsidR="00813A33" w:rsidRPr="00314C7E" w:rsidRDefault="00576592"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cost of any temporary structures, access roads and equipment on and off the </w:t>
      </w:r>
      <w:r w:rsidRPr="00314C7E">
        <w:rPr>
          <w:rFonts w:cs="Arial"/>
          <w:smallCaps/>
          <w:sz w:val="22"/>
          <w:lang w:val="en-GB" w:bidi="en-GB"/>
        </w:rPr>
        <w:t>Site</w:t>
      </w:r>
      <w:r w:rsidRPr="00314C7E">
        <w:rPr>
          <w:rFonts w:cs="Arial"/>
          <w:sz w:val="22"/>
          <w:lang w:val="en-GB" w:bidi="en-GB"/>
        </w:rPr>
        <w:t xml:space="preserve"> which are necessary for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including the relevant administrative proceedings (excluding operation licence), marking, operation, maintenance and disposal, is to be borne by the </w:t>
      </w:r>
      <w:r w:rsidR="00A01BA2" w:rsidRPr="00314C7E">
        <w:rPr>
          <w:rFonts w:cs="Arial"/>
          <w:smallCaps/>
          <w:sz w:val="22"/>
          <w:lang w:val="en-GB" w:bidi="en-GB"/>
        </w:rPr>
        <w:t>Contractor</w:t>
      </w:r>
      <w:r w:rsidRPr="00314C7E">
        <w:rPr>
          <w:rFonts w:cs="Arial"/>
          <w:sz w:val="22"/>
          <w:lang w:val="en-GB" w:bidi="en-GB"/>
        </w:rPr>
        <w:t xml:space="preserve">, and such cost is included in the </w:t>
      </w:r>
      <w:r w:rsidR="00A01BA2" w:rsidRPr="00314C7E">
        <w:rPr>
          <w:rFonts w:cs="Arial"/>
          <w:smallCaps/>
          <w:sz w:val="22"/>
          <w:lang w:val="en-GB" w:bidi="en-GB"/>
        </w:rPr>
        <w:t>Price</w:t>
      </w:r>
      <w:r w:rsidR="009C6734">
        <w:rPr>
          <w:rFonts w:cs="Arial"/>
          <w:smallCaps/>
          <w:sz w:val="22"/>
          <w:lang w:val="en-GB" w:bidi="en-GB"/>
        </w:rPr>
        <w:t xml:space="preserve"> for the Work</w:t>
      </w:r>
      <w:r w:rsidRPr="00314C7E">
        <w:rPr>
          <w:rFonts w:cs="Arial"/>
          <w:sz w:val="22"/>
          <w:lang w:val="en-GB" w:bidi="en-GB"/>
        </w:rPr>
        <w:t>.</w:t>
      </w:r>
    </w:p>
    <w:p w14:paraId="493EBF77" w14:textId="77777777" w:rsidR="00F12DC0" w:rsidRPr="00314C7E" w:rsidRDefault="00F12DC0" w:rsidP="00654739">
      <w:pPr>
        <w:spacing w:after="120" w:line="300" w:lineRule="exact"/>
        <w:jc w:val="left"/>
        <w:rPr>
          <w:rFonts w:cs="Arial"/>
          <w:sz w:val="22"/>
          <w:szCs w:val="22"/>
          <w:lang w:val="en-GB"/>
        </w:rPr>
      </w:pPr>
    </w:p>
    <w:p w14:paraId="074414EC" w14:textId="0C4A43D0" w:rsidR="00576592" w:rsidRPr="00314C7E" w:rsidRDefault="00576592" w:rsidP="00654739">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65" w:name="_Ref478491843"/>
      <w:bookmarkStart w:id="166" w:name="_Ref478492467"/>
      <w:bookmarkStart w:id="167" w:name="_Toc40805545"/>
      <w:r w:rsidRPr="00314C7E">
        <w:rPr>
          <w:rFonts w:cs="Arial"/>
          <w:sz w:val="22"/>
          <w:lang w:val="en-GB" w:bidi="en-GB"/>
        </w:rPr>
        <w:t>occupational safety</w:t>
      </w:r>
      <w:bookmarkEnd w:id="165"/>
      <w:bookmarkEnd w:id="166"/>
      <w:bookmarkEnd w:id="167"/>
    </w:p>
    <w:p w14:paraId="62C98DA8" w14:textId="1039D80C" w:rsidR="00576592" w:rsidRPr="00314C7E" w:rsidRDefault="00576592" w:rsidP="00C50185">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is obliged to execute the </w:t>
      </w:r>
      <w:r w:rsidR="00A01BA2" w:rsidRPr="00314C7E">
        <w:rPr>
          <w:rFonts w:cs="Arial"/>
          <w:smallCaps/>
          <w:sz w:val="22"/>
          <w:lang w:val="en-GB" w:bidi="en-GB"/>
        </w:rPr>
        <w:t>Work</w:t>
      </w:r>
      <w:r w:rsidRPr="00314C7E">
        <w:rPr>
          <w:rFonts w:cs="Arial"/>
          <w:sz w:val="22"/>
          <w:lang w:val="en-GB" w:bidi="en-GB"/>
        </w:rPr>
        <w:t xml:space="preserve"> in compliance with all the applicable and effective legal and other regulations for ensuring </w:t>
      </w:r>
      <w:r w:rsidR="009C1217" w:rsidRPr="009C1217">
        <w:rPr>
          <w:rFonts w:cs="Arial"/>
          <w:sz w:val="22"/>
          <w:lang w:val="en-GB" w:bidi="en-GB"/>
        </w:rPr>
        <w:t>occupational safety and health</w:t>
      </w:r>
      <w:r w:rsidRPr="00314C7E">
        <w:rPr>
          <w:rFonts w:cs="Arial"/>
          <w:sz w:val="22"/>
          <w:lang w:val="en-GB" w:bidi="en-GB"/>
        </w:rPr>
        <w:t>, fire protection and environmental protection, and is fully liable for their breach.</w:t>
      </w:r>
    </w:p>
    <w:p w14:paraId="694C4590" w14:textId="77777777" w:rsidR="00576592" w:rsidRPr="00314C7E" w:rsidRDefault="00576592"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mallCaps/>
          <w:sz w:val="22"/>
          <w:lang w:val="en-GB" w:bidi="en-GB"/>
        </w:rPr>
        <w:t xml:space="preserve"> </w:t>
      </w:r>
      <w:r w:rsidRPr="00314C7E">
        <w:rPr>
          <w:rFonts w:cs="Arial"/>
          <w:sz w:val="22"/>
          <w:lang w:val="en-GB" w:bidi="en-GB"/>
        </w:rPr>
        <w:t xml:space="preserve">shall appoint a responsible representative whose name shall be communicated to the authorized </w:t>
      </w:r>
      <w:r w:rsidR="00A01BA2" w:rsidRPr="00314C7E">
        <w:rPr>
          <w:rFonts w:cs="Arial"/>
          <w:smallCaps/>
          <w:sz w:val="22"/>
          <w:lang w:val="en-GB" w:bidi="en-GB"/>
        </w:rPr>
        <w:t>Purchaser</w:t>
      </w:r>
      <w:r w:rsidR="00A424C6" w:rsidRPr="00314C7E">
        <w:rPr>
          <w:rFonts w:cs="Arial"/>
          <w:smallCaps/>
          <w:sz w:val="22"/>
          <w:lang w:val="en-GB" w:bidi="en-GB"/>
        </w:rPr>
        <w:t>’s Representative</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shall demonstrably train this responsible </w:t>
      </w:r>
      <w:r w:rsidR="00A01BA2" w:rsidRPr="00314C7E">
        <w:rPr>
          <w:rFonts w:cs="Arial"/>
          <w:smallCaps/>
          <w:sz w:val="22"/>
          <w:lang w:val="en-GB" w:bidi="en-GB"/>
        </w:rPr>
        <w:t>Contractor</w:t>
      </w:r>
      <w:r w:rsidR="00A424C6" w:rsidRPr="00314C7E">
        <w:rPr>
          <w:rFonts w:cs="Arial"/>
          <w:smallCaps/>
          <w:sz w:val="22"/>
          <w:lang w:val="en-GB" w:bidi="en-GB"/>
        </w:rPr>
        <w:t>’s representative</w:t>
      </w:r>
      <w:r w:rsidRPr="00314C7E">
        <w:rPr>
          <w:rFonts w:cs="Arial"/>
          <w:sz w:val="22"/>
          <w:lang w:val="en-GB" w:bidi="en-GB"/>
        </w:rPr>
        <w:t xml:space="preserve"> in regulations concerning occupational safety, fire protection and environmental protection.</w:t>
      </w:r>
    </w:p>
    <w:p w14:paraId="2E1595DB" w14:textId="77777777" w:rsidR="00576592" w:rsidRPr="00314C7E" w:rsidRDefault="00576592"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responsible </w:t>
      </w:r>
      <w:r w:rsidR="00A01BA2" w:rsidRPr="00314C7E">
        <w:rPr>
          <w:rFonts w:cs="Arial"/>
          <w:smallCaps/>
          <w:sz w:val="22"/>
          <w:lang w:val="en-GB" w:bidi="en-GB"/>
        </w:rPr>
        <w:t>Contractor</w:t>
      </w:r>
      <w:r w:rsidR="00A424C6" w:rsidRPr="00314C7E">
        <w:rPr>
          <w:rFonts w:cs="Arial"/>
          <w:smallCaps/>
          <w:sz w:val="22"/>
          <w:lang w:val="en-GB" w:bidi="en-GB"/>
        </w:rPr>
        <w:t>’s representative</w:t>
      </w:r>
      <w:r w:rsidRPr="00314C7E">
        <w:rPr>
          <w:rFonts w:cs="Arial"/>
          <w:sz w:val="22"/>
          <w:lang w:val="en-GB" w:bidi="en-GB"/>
        </w:rPr>
        <w:t xml:space="preserve"> is obliged to:</w:t>
      </w:r>
    </w:p>
    <w:p w14:paraId="0D22C5A8" w14:textId="77777777" w:rsidR="00576592" w:rsidRPr="00314C7E" w:rsidRDefault="00576592" w:rsidP="00654739">
      <w:pPr>
        <w:pStyle w:val="Nadpis2"/>
        <w:keepLines w:val="0"/>
        <w:numPr>
          <w:ilvl w:val="4"/>
          <w:numId w:val="7"/>
        </w:numPr>
        <w:spacing w:before="0" w:line="300" w:lineRule="exact"/>
        <w:ind w:left="1276" w:hanging="567"/>
        <w:rPr>
          <w:rFonts w:cs="Arial"/>
          <w:smallCaps/>
          <w:sz w:val="22"/>
          <w:szCs w:val="22"/>
          <w:lang w:val="en-GB"/>
        </w:rPr>
      </w:pPr>
      <w:r w:rsidRPr="00314C7E">
        <w:rPr>
          <w:rFonts w:cs="Arial"/>
          <w:sz w:val="22"/>
          <w:lang w:val="en-GB" w:bidi="en-GB"/>
        </w:rPr>
        <w:t xml:space="preserve">Perform the same scope of training for all employees who participate in the </w:t>
      </w:r>
      <w:r w:rsidR="00986B69" w:rsidRPr="00314C7E">
        <w:rPr>
          <w:rFonts w:cs="Arial"/>
          <w:smallCaps/>
          <w:sz w:val="22"/>
          <w:lang w:val="en-GB" w:bidi="en-GB"/>
        </w:rPr>
        <w:t>Works</w:t>
      </w:r>
      <w:r w:rsidRPr="00314C7E">
        <w:rPr>
          <w:rFonts w:cs="Arial"/>
          <w:sz w:val="22"/>
          <w:lang w:val="en-GB" w:bidi="en-GB"/>
        </w:rPr>
        <w:t xml:space="preserve"> under the </w:t>
      </w:r>
      <w:proofErr w:type="gramStart"/>
      <w:r w:rsidR="00A01BA2" w:rsidRPr="00314C7E">
        <w:rPr>
          <w:rFonts w:cs="Arial"/>
          <w:smallCaps/>
          <w:sz w:val="22"/>
          <w:lang w:val="en-GB" w:bidi="en-GB"/>
        </w:rPr>
        <w:t>Contract</w:t>
      </w:r>
      <w:r w:rsidRPr="00314C7E">
        <w:rPr>
          <w:rFonts w:cs="Arial"/>
          <w:sz w:val="22"/>
          <w:lang w:val="en-GB" w:bidi="en-GB"/>
        </w:rPr>
        <w:t>;</w:t>
      </w:r>
      <w:proofErr w:type="gramEnd"/>
    </w:p>
    <w:p w14:paraId="0A05825F" w14:textId="77777777" w:rsidR="00576592" w:rsidRPr="00314C7E" w:rsidRDefault="00576592" w:rsidP="00654739">
      <w:pPr>
        <w:pStyle w:val="Nadpis2"/>
        <w:keepLines w:val="0"/>
        <w:numPr>
          <w:ilvl w:val="4"/>
          <w:numId w:val="7"/>
        </w:numPr>
        <w:spacing w:before="0" w:line="300" w:lineRule="exact"/>
        <w:ind w:left="1276" w:hanging="567"/>
        <w:rPr>
          <w:rFonts w:cs="Arial"/>
          <w:sz w:val="22"/>
          <w:szCs w:val="22"/>
          <w:lang w:val="en-GB"/>
        </w:rPr>
      </w:pPr>
      <w:r w:rsidRPr="00314C7E">
        <w:rPr>
          <w:rFonts w:cs="Arial"/>
          <w:sz w:val="22"/>
          <w:lang w:val="en-GB" w:bidi="en-GB"/>
        </w:rPr>
        <w:t xml:space="preserve">on each arrival of a new employee before the start </w:t>
      </w:r>
      <w:r w:rsidR="00A01BA2" w:rsidRPr="00314C7E">
        <w:rPr>
          <w:rFonts w:cs="Arial"/>
          <w:sz w:val="22"/>
          <w:lang w:val="en-GB" w:bidi="en-GB"/>
        </w:rPr>
        <w:t>of the</w:t>
      </w:r>
      <w:r w:rsidRPr="00314C7E">
        <w:rPr>
          <w:rFonts w:cs="Arial"/>
          <w:sz w:val="22"/>
          <w:lang w:val="en-GB" w:bidi="en-GB"/>
        </w:rPr>
        <w:t xml:space="preserve"> </w:t>
      </w:r>
      <w:r w:rsidR="005C79F1" w:rsidRPr="00314C7E">
        <w:rPr>
          <w:rFonts w:cs="Arial"/>
          <w:smallCaps/>
          <w:sz w:val="22"/>
          <w:lang w:val="en-GB" w:bidi="en-GB"/>
        </w:rPr>
        <w:t>Works</w:t>
      </w:r>
      <w:r w:rsidRPr="00314C7E">
        <w:rPr>
          <w:rFonts w:cs="Arial"/>
          <w:sz w:val="22"/>
          <w:lang w:val="en-GB" w:bidi="en-GB"/>
        </w:rPr>
        <w:t>, provide training on regulations concerning occupational safety and health, fire protection and environmental protection; and</w:t>
      </w:r>
    </w:p>
    <w:p w14:paraId="10671CCE" w14:textId="313332A6" w:rsidR="00813A33" w:rsidRPr="00314C7E" w:rsidRDefault="000C59EB" w:rsidP="00610DC0">
      <w:pPr>
        <w:pStyle w:val="Nadpis2"/>
        <w:keepLines w:val="0"/>
        <w:numPr>
          <w:ilvl w:val="4"/>
          <w:numId w:val="7"/>
        </w:numPr>
        <w:spacing w:before="0" w:line="300" w:lineRule="exact"/>
        <w:ind w:left="1276" w:hanging="567"/>
        <w:rPr>
          <w:rFonts w:cs="Arial"/>
          <w:sz w:val="22"/>
          <w:szCs w:val="22"/>
          <w:lang w:val="en-GB"/>
        </w:rPr>
      </w:pPr>
      <w:r>
        <w:rPr>
          <w:rFonts w:cs="Arial"/>
          <w:sz w:val="22"/>
          <w:lang w:val="en-GB" w:bidi="en-GB"/>
        </w:rPr>
        <w:t>keep</w:t>
      </w:r>
      <w:r w:rsidR="00576592" w:rsidRPr="00314C7E">
        <w:rPr>
          <w:rFonts w:cs="Arial"/>
          <w:sz w:val="22"/>
          <w:lang w:val="en-GB" w:bidi="en-GB"/>
        </w:rPr>
        <w:t xml:space="preserve"> record</w:t>
      </w:r>
      <w:r>
        <w:rPr>
          <w:rFonts w:cs="Arial"/>
          <w:sz w:val="22"/>
          <w:lang w:val="en-GB" w:bidi="en-GB"/>
        </w:rPr>
        <w:t>s</w:t>
      </w:r>
      <w:r w:rsidR="00576592" w:rsidRPr="00314C7E">
        <w:rPr>
          <w:rFonts w:cs="Arial"/>
          <w:sz w:val="22"/>
          <w:lang w:val="en-GB" w:bidi="en-GB"/>
        </w:rPr>
        <w:t xml:space="preserve"> </w:t>
      </w:r>
      <w:r w:rsidR="00A01BA2" w:rsidRPr="00314C7E">
        <w:rPr>
          <w:rFonts w:cs="Arial"/>
          <w:sz w:val="22"/>
          <w:lang w:val="en-GB" w:bidi="en-GB"/>
        </w:rPr>
        <w:t>of the</w:t>
      </w:r>
      <w:r w:rsidR="00576592" w:rsidRPr="00314C7E">
        <w:rPr>
          <w:rFonts w:cs="Arial"/>
          <w:sz w:val="22"/>
          <w:lang w:val="en-GB" w:bidi="en-GB"/>
        </w:rPr>
        <w:t xml:space="preserve"> above training</w:t>
      </w:r>
      <w:r>
        <w:rPr>
          <w:rFonts w:cs="Arial"/>
          <w:sz w:val="22"/>
          <w:lang w:val="en-GB" w:bidi="en-GB"/>
        </w:rPr>
        <w:t>s</w:t>
      </w:r>
      <w:r w:rsidR="00576592" w:rsidRPr="00314C7E">
        <w:rPr>
          <w:rFonts w:cs="Arial"/>
          <w:sz w:val="22"/>
          <w:lang w:val="en-GB" w:bidi="en-GB"/>
        </w:rPr>
        <w:t xml:space="preserve">, including </w:t>
      </w:r>
      <w:r>
        <w:rPr>
          <w:rFonts w:cs="Arial"/>
          <w:sz w:val="22"/>
          <w:lang w:val="en-GB" w:bidi="en-GB"/>
        </w:rPr>
        <w:t>(</w:t>
      </w:r>
      <w:proofErr w:type="spellStart"/>
      <w:r>
        <w:rPr>
          <w:rFonts w:cs="Arial"/>
          <w:sz w:val="22"/>
          <w:lang w:val="en-GB" w:bidi="en-GB"/>
        </w:rPr>
        <w:t>i</w:t>
      </w:r>
      <w:proofErr w:type="spellEnd"/>
      <w:r>
        <w:rPr>
          <w:rFonts w:cs="Arial"/>
          <w:sz w:val="22"/>
          <w:lang w:val="en-GB" w:bidi="en-GB"/>
        </w:rPr>
        <w:t xml:space="preserve">) </w:t>
      </w:r>
      <w:r w:rsidR="00576592" w:rsidRPr="00314C7E">
        <w:rPr>
          <w:rFonts w:cs="Arial"/>
          <w:sz w:val="22"/>
          <w:lang w:val="en-GB" w:bidi="en-GB"/>
        </w:rPr>
        <w:t xml:space="preserve">names, </w:t>
      </w:r>
      <w:r>
        <w:rPr>
          <w:rFonts w:cs="Arial"/>
          <w:sz w:val="22"/>
          <w:lang w:val="en-GB" w:bidi="en-GB"/>
        </w:rPr>
        <w:t xml:space="preserve">(ii) </w:t>
      </w:r>
      <w:r w:rsidR="00576592" w:rsidRPr="00314C7E">
        <w:rPr>
          <w:rFonts w:cs="Arial"/>
          <w:sz w:val="22"/>
          <w:lang w:val="en-GB" w:bidi="en-GB"/>
        </w:rPr>
        <w:t xml:space="preserve">ID card </w:t>
      </w:r>
      <w:r>
        <w:rPr>
          <w:rFonts w:cs="Arial"/>
          <w:sz w:val="22"/>
          <w:lang w:val="en-GB" w:bidi="en-GB"/>
        </w:rPr>
        <w:t xml:space="preserve">or passport </w:t>
      </w:r>
      <w:r w:rsidR="00576592" w:rsidRPr="00314C7E">
        <w:rPr>
          <w:rFonts w:cs="Arial"/>
          <w:sz w:val="22"/>
          <w:lang w:val="en-GB" w:bidi="en-GB"/>
        </w:rPr>
        <w:t>numbers</w:t>
      </w:r>
      <w:r>
        <w:rPr>
          <w:rFonts w:cs="Arial"/>
          <w:sz w:val="22"/>
          <w:lang w:val="en-GB" w:bidi="en-GB"/>
        </w:rPr>
        <w:t>, (iii) name or business name of employer,</w:t>
      </w:r>
      <w:r w:rsidR="00576592" w:rsidRPr="00314C7E">
        <w:rPr>
          <w:rFonts w:cs="Arial"/>
          <w:sz w:val="22"/>
          <w:lang w:val="en-GB" w:bidi="en-GB"/>
        </w:rPr>
        <w:t xml:space="preserve"> and</w:t>
      </w:r>
      <w:r>
        <w:rPr>
          <w:rFonts w:cs="Arial"/>
          <w:sz w:val="22"/>
          <w:lang w:val="en-GB" w:bidi="en-GB"/>
        </w:rPr>
        <w:t xml:space="preserve"> (iv)</w:t>
      </w:r>
      <w:r w:rsidR="00576592" w:rsidRPr="00314C7E">
        <w:rPr>
          <w:rFonts w:cs="Arial"/>
          <w:sz w:val="22"/>
          <w:lang w:val="en-GB" w:bidi="en-GB"/>
        </w:rPr>
        <w:t xml:space="preserve"> signatures </w:t>
      </w:r>
      <w:r w:rsidR="00A01BA2" w:rsidRPr="00314C7E">
        <w:rPr>
          <w:rFonts w:cs="Arial"/>
          <w:sz w:val="22"/>
          <w:lang w:val="en-GB" w:bidi="en-GB"/>
        </w:rPr>
        <w:t>of the</w:t>
      </w:r>
      <w:r w:rsidR="00576592" w:rsidRPr="00314C7E">
        <w:rPr>
          <w:rFonts w:cs="Arial"/>
          <w:sz w:val="22"/>
          <w:lang w:val="en-GB" w:bidi="en-GB"/>
        </w:rPr>
        <w:t xml:space="preserve"> trained employees.</w:t>
      </w:r>
      <w:r>
        <w:rPr>
          <w:rFonts w:cs="Arial"/>
          <w:sz w:val="22"/>
          <w:lang w:val="en-GB" w:bidi="en-GB"/>
        </w:rPr>
        <w:t xml:space="preserve"> The </w:t>
      </w:r>
      <w:r w:rsidRPr="00314C7E">
        <w:rPr>
          <w:rFonts w:cs="Arial"/>
          <w:smallCaps/>
          <w:sz w:val="22"/>
          <w:lang w:val="en-GB" w:bidi="en-GB"/>
        </w:rPr>
        <w:t>Contractor’s representative</w:t>
      </w:r>
      <w:r>
        <w:rPr>
          <w:rFonts w:cs="Arial"/>
          <w:sz w:val="22"/>
          <w:lang w:val="en-GB" w:bidi="en-GB"/>
        </w:rPr>
        <w:t xml:space="preserve"> shall hand over these </w:t>
      </w:r>
      <w:r>
        <w:rPr>
          <w:rFonts w:cs="Arial"/>
          <w:sz w:val="22"/>
          <w:lang w:val="en-GB" w:bidi="en-GB"/>
        </w:rPr>
        <w:lastRenderedPageBreak/>
        <w:t>records to</w:t>
      </w:r>
      <w:r w:rsidR="00135FEE">
        <w:rPr>
          <w:rFonts w:cs="Arial"/>
          <w:sz w:val="22"/>
          <w:lang w:val="en-GB" w:bidi="en-GB"/>
        </w:rPr>
        <w:t xml:space="preserve"> the</w:t>
      </w:r>
      <w:r>
        <w:rPr>
          <w:rFonts w:cs="Arial"/>
          <w:sz w:val="22"/>
          <w:lang w:val="en-GB" w:bidi="en-GB"/>
        </w:rPr>
        <w:t xml:space="preserve"> </w:t>
      </w:r>
      <w:r>
        <w:rPr>
          <w:rFonts w:cs="Arial"/>
          <w:smallCaps/>
          <w:sz w:val="22"/>
          <w:lang w:val="en-GB" w:bidi="en-GB"/>
        </w:rPr>
        <w:t>Purchaser</w:t>
      </w:r>
      <w:r w:rsidRPr="00314C7E">
        <w:rPr>
          <w:rFonts w:cs="Arial"/>
          <w:smallCaps/>
          <w:sz w:val="22"/>
          <w:lang w:val="en-GB" w:bidi="en-GB"/>
        </w:rPr>
        <w:t>’s representative</w:t>
      </w:r>
      <w:r>
        <w:rPr>
          <w:rFonts w:cs="Arial"/>
          <w:sz w:val="22"/>
          <w:lang w:val="en-GB" w:bidi="en-GB"/>
        </w:rPr>
        <w:t xml:space="preserve"> without </w:t>
      </w:r>
      <w:r w:rsidR="00135FEE">
        <w:rPr>
          <w:rFonts w:cs="Arial"/>
          <w:sz w:val="22"/>
          <w:lang w:val="en-GB" w:bidi="en-GB"/>
        </w:rPr>
        <w:t>any delay after the end</w:t>
      </w:r>
      <w:r>
        <w:rPr>
          <w:rFonts w:cs="Arial"/>
          <w:sz w:val="22"/>
          <w:lang w:val="en-GB" w:bidi="en-GB"/>
        </w:rPr>
        <w:t xml:space="preserve"> of the respective training. Together with the records of the performed trainings, the </w:t>
      </w:r>
      <w:r w:rsidRPr="00314C7E">
        <w:rPr>
          <w:rFonts w:cs="Arial"/>
          <w:smallCaps/>
          <w:sz w:val="22"/>
          <w:lang w:val="en-GB" w:bidi="en-GB"/>
        </w:rPr>
        <w:t>Contractor’s representative</w:t>
      </w:r>
      <w:r>
        <w:rPr>
          <w:rFonts w:cs="Arial"/>
          <w:sz w:val="22"/>
          <w:lang w:val="en-GB" w:bidi="en-GB"/>
        </w:rPr>
        <w:t xml:space="preserve"> shall </w:t>
      </w:r>
      <w:r w:rsidR="00135FEE">
        <w:rPr>
          <w:rFonts w:cs="Arial"/>
          <w:sz w:val="22"/>
          <w:lang w:val="en-GB" w:bidi="en-GB"/>
        </w:rPr>
        <w:t xml:space="preserve">also </w:t>
      </w:r>
      <w:r>
        <w:rPr>
          <w:rFonts w:cs="Arial"/>
          <w:sz w:val="22"/>
          <w:lang w:val="en-GB" w:bidi="en-GB"/>
        </w:rPr>
        <w:t xml:space="preserve">hand over a </w:t>
      </w:r>
      <w:r w:rsidRPr="000C59EB">
        <w:rPr>
          <w:rFonts w:cs="Arial"/>
          <w:smallCaps/>
          <w:sz w:val="22"/>
          <w:lang w:val="en-GB" w:bidi="en-GB"/>
        </w:rPr>
        <w:t>Contractor’s</w:t>
      </w:r>
      <w:r>
        <w:rPr>
          <w:rFonts w:cs="Arial"/>
          <w:sz w:val="22"/>
          <w:lang w:val="en-GB" w:bidi="en-GB"/>
        </w:rPr>
        <w:t xml:space="preserve"> affidavit to </w:t>
      </w:r>
      <w:r w:rsidR="00135FEE">
        <w:rPr>
          <w:rFonts w:cs="Arial"/>
          <w:sz w:val="22"/>
          <w:lang w:val="en-GB" w:bidi="en-GB"/>
        </w:rPr>
        <w:t xml:space="preserve">the </w:t>
      </w:r>
      <w:r>
        <w:rPr>
          <w:rFonts w:cs="Arial"/>
          <w:smallCaps/>
          <w:sz w:val="22"/>
          <w:lang w:val="en-GB" w:bidi="en-GB"/>
        </w:rPr>
        <w:t>Purchaser</w:t>
      </w:r>
      <w:r w:rsidRPr="00314C7E">
        <w:rPr>
          <w:rFonts w:cs="Arial"/>
          <w:smallCaps/>
          <w:sz w:val="22"/>
          <w:lang w:val="en-GB" w:bidi="en-GB"/>
        </w:rPr>
        <w:t>’s representative</w:t>
      </w:r>
      <w:r>
        <w:rPr>
          <w:rFonts w:cs="Arial"/>
          <w:smallCaps/>
          <w:sz w:val="22"/>
          <w:lang w:val="en-GB" w:bidi="en-GB"/>
        </w:rPr>
        <w:t xml:space="preserve">; </w:t>
      </w:r>
      <w:r w:rsidRPr="000C59EB">
        <w:rPr>
          <w:rFonts w:cs="Arial"/>
          <w:sz w:val="22"/>
          <w:lang w:val="en-GB" w:bidi="en-GB"/>
        </w:rPr>
        <w:t>the</w:t>
      </w:r>
      <w:r>
        <w:rPr>
          <w:rFonts w:cs="Arial"/>
          <w:smallCaps/>
          <w:sz w:val="22"/>
          <w:lang w:val="en-GB" w:bidi="en-GB"/>
        </w:rPr>
        <w:t xml:space="preserve"> Contractor </w:t>
      </w:r>
      <w:r w:rsidRPr="000C59EB">
        <w:rPr>
          <w:rFonts w:cs="Arial"/>
          <w:sz w:val="22"/>
          <w:lang w:val="en-GB" w:bidi="en-GB"/>
        </w:rPr>
        <w:t>will stipulate in</w:t>
      </w:r>
      <w:r>
        <w:rPr>
          <w:rFonts w:cs="Arial"/>
          <w:smallCaps/>
          <w:sz w:val="22"/>
          <w:lang w:val="en-GB" w:bidi="en-GB"/>
        </w:rPr>
        <w:t xml:space="preserve"> </w:t>
      </w:r>
      <w:r w:rsidRPr="000C59EB">
        <w:rPr>
          <w:rFonts w:cs="Arial"/>
          <w:sz w:val="22"/>
          <w:lang w:val="en-GB" w:bidi="en-GB"/>
        </w:rPr>
        <w:t>the aff</w:t>
      </w:r>
      <w:r>
        <w:rPr>
          <w:rFonts w:cs="Arial"/>
          <w:sz w:val="22"/>
          <w:lang w:val="en-GB" w:bidi="en-GB"/>
        </w:rPr>
        <w:t>i</w:t>
      </w:r>
      <w:r w:rsidRPr="000C59EB">
        <w:rPr>
          <w:rFonts w:cs="Arial"/>
          <w:sz w:val="22"/>
          <w:lang w:val="en-GB" w:bidi="en-GB"/>
        </w:rPr>
        <w:t>davit</w:t>
      </w:r>
      <w:r>
        <w:rPr>
          <w:rFonts w:cs="Arial"/>
          <w:sz w:val="22"/>
          <w:lang w:val="en-GB" w:bidi="en-GB"/>
        </w:rPr>
        <w:t xml:space="preserve"> that it is entitled to hand over these records to </w:t>
      </w:r>
      <w:r w:rsidR="00135FEE">
        <w:rPr>
          <w:rFonts w:cs="Arial"/>
          <w:sz w:val="22"/>
          <w:lang w:val="en-GB" w:bidi="en-GB"/>
        </w:rPr>
        <w:t xml:space="preserve">the </w:t>
      </w:r>
      <w:r w:rsidRPr="000C59EB">
        <w:rPr>
          <w:rFonts w:cs="Arial"/>
          <w:smallCaps/>
          <w:sz w:val="22"/>
          <w:lang w:val="en-GB" w:bidi="en-GB"/>
        </w:rPr>
        <w:t>Purchaser</w:t>
      </w:r>
      <w:r>
        <w:rPr>
          <w:rFonts w:cs="Arial"/>
          <w:sz w:val="22"/>
          <w:lang w:val="en-GB" w:bidi="en-GB"/>
        </w:rPr>
        <w:t xml:space="preserve"> in compliance</w:t>
      </w:r>
      <w:r w:rsidR="00135FEE">
        <w:rPr>
          <w:rFonts w:cs="Arial"/>
          <w:sz w:val="22"/>
          <w:lang w:val="en-GB" w:bidi="en-GB"/>
        </w:rPr>
        <w:t xml:space="preserve"> with applicable regulation</w:t>
      </w:r>
      <w:r>
        <w:rPr>
          <w:rFonts w:cs="Arial"/>
          <w:sz w:val="22"/>
          <w:lang w:val="en-GB" w:bidi="en-GB"/>
        </w:rPr>
        <w:t xml:space="preserve"> </w:t>
      </w:r>
      <w:r w:rsidR="00135FEE">
        <w:rPr>
          <w:rFonts w:cs="Arial"/>
          <w:sz w:val="22"/>
          <w:lang w:val="en-GB" w:bidi="en-GB"/>
        </w:rPr>
        <w:t>on</w:t>
      </w:r>
      <w:r>
        <w:rPr>
          <w:rFonts w:cs="Arial"/>
          <w:sz w:val="22"/>
          <w:lang w:val="en-GB" w:bidi="en-GB"/>
        </w:rPr>
        <w:t xml:space="preserve"> personal data protection.</w:t>
      </w:r>
    </w:p>
    <w:p w14:paraId="5EC8B757" w14:textId="77777777" w:rsidR="005C79F1" w:rsidRPr="00314C7E" w:rsidRDefault="005C79F1" w:rsidP="00654739">
      <w:pPr>
        <w:spacing w:after="120" w:line="300" w:lineRule="exact"/>
        <w:jc w:val="left"/>
        <w:rPr>
          <w:rFonts w:cs="Arial"/>
          <w:sz w:val="22"/>
          <w:szCs w:val="22"/>
          <w:lang w:val="en-GB"/>
        </w:rPr>
      </w:pPr>
    </w:p>
    <w:p w14:paraId="552E80C3" w14:textId="77777777" w:rsidR="00576592" w:rsidRPr="00314C7E" w:rsidRDefault="0057659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68" w:name="_Ref475114996"/>
      <w:bookmarkStart w:id="169" w:name="_Ref480304827"/>
      <w:bookmarkStart w:id="170" w:name="_Toc40805546"/>
      <w:r w:rsidRPr="00314C7E">
        <w:rPr>
          <w:rFonts w:cs="Arial"/>
          <w:sz w:val="22"/>
          <w:lang w:val="en-GB" w:bidi="en-GB"/>
        </w:rPr>
        <w:t>Waste management, environmental protection</w:t>
      </w:r>
      <w:bookmarkEnd w:id="168"/>
      <w:bookmarkEnd w:id="169"/>
      <w:bookmarkEnd w:id="170"/>
    </w:p>
    <w:p w14:paraId="740E91DA" w14:textId="4F605636" w:rsidR="00576592" w:rsidRPr="00314C7E" w:rsidRDefault="00876CE3"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During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is regarded as the producer of waste generated </w:t>
      </w:r>
      <w:proofErr w:type="gramStart"/>
      <w:r w:rsidRPr="00314C7E">
        <w:rPr>
          <w:rFonts w:cs="Arial"/>
          <w:sz w:val="22"/>
          <w:lang w:val="en-GB" w:bidi="en-GB"/>
        </w:rPr>
        <w:t>in the course of</w:t>
      </w:r>
      <w:proofErr w:type="gramEnd"/>
      <w:r w:rsidRPr="00314C7E">
        <w:rPr>
          <w:rFonts w:cs="Arial"/>
          <w:sz w:val="22"/>
          <w:lang w:val="en-GB" w:bidi="en-GB"/>
        </w:rPr>
        <w:t xml:space="preserve"> its activities, including municipal waste. The </w:t>
      </w:r>
      <w:r w:rsidR="00A01BA2" w:rsidRPr="00314C7E">
        <w:rPr>
          <w:rFonts w:cs="Arial"/>
          <w:smallCaps/>
          <w:sz w:val="22"/>
          <w:lang w:val="en-GB" w:bidi="en-GB"/>
        </w:rPr>
        <w:t>Contractor</w:t>
      </w:r>
      <w:r w:rsidRPr="00314C7E">
        <w:rPr>
          <w:rFonts w:cs="Arial"/>
          <w:sz w:val="22"/>
          <w:lang w:val="en-GB" w:bidi="en-GB"/>
        </w:rPr>
        <w:t xml:space="preserve"> must therefore fulfil the obligations of a waste producer within the meaning of Act No </w:t>
      </w:r>
      <w:r w:rsidR="0004531D">
        <w:rPr>
          <w:rFonts w:cs="Arial"/>
          <w:sz w:val="22"/>
          <w:lang w:val="en-GB" w:bidi="en-GB"/>
        </w:rPr>
        <w:t>541</w:t>
      </w:r>
      <w:r w:rsidRPr="00314C7E">
        <w:rPr>
          <w:rFonts w:cs="Arial"/>
          <w:sz w:val="22"/>
          <w:lang w:val="en-GB" w:bidi="en-GB"/>
        </w:rPr>
        <w:t>/20</w:t>
      </w:r>
      <w:r w:rsidR="0004531D">
        <w:rPr>
          <w:rFonts w:cs="Arial"/>
          <w:sz w:val="22"/>
          <w:lang w:val="en-GB" w:bidi="en-GB"/>
        </w:rPr>
        <w:t>20</w:t>
      </w:r>
      <w:r w:rsidRPr="00314C7E">
        <w:rPr>
          <w:rFonts w:cs="Arial"/>
          <w:sz w:val="22"/>
          <w:lang w:val="en-GB" w:bidi="en-GB"/>
        </w:rPr>
        <w:t xml:space="preserve"> </w:t>
      </w:r>
      <w:r w:rsidR="0004531D">
        <w:rPr>
          <w:rFonts w:cs="Arial"/>
          <w:sz w:val="22"/>
          <w:lang w:val="en-GB" w:bidi="en-GB"/>
        </w:rPr>
        <w:t>Coll</w:t>
      </w:r>
      <w:r w:rsidRPr="00314C7E">
        <w:rPr>
          <w:rFonts w:cs="Arial"/>
          <w:sz w:val="22"/>
          <w:lang w:val="en-GB" w:bidi="en-GB"/>
        </w:rPr>
        <w:t xml:space="preserve">., on waste. The waste generated during the </w:t>
      </w:r>
      <w:r w:rsidR="00C50185">
        <w:rPr>
          <w:rFonts w:cs="Arial"/>
          <w:sz w:val="22"/>
          <w:lang w:val="en-GB" w:bidi="en-GB"/>
        </w:rPr>
        <w:t xml:space="preserve">execution of the </w:t>
      </w:r>
      <w:r w:rsidR="00A01BA2" w:rsidRPr="00314C7E">
        <w:rPr>
          <w:rFonts w:cs="Arial"/>
          <w:smallCaps/>
          <w:sz w:val="22"/>
          <w:lang w:val="en-GB" w:bidi="en-GB"/>
        </w:rPr>
        <w:t>Contract</w:t>
      </w:r>
      <w:r w:rsidRPr="00314C7E">
        <w:rPr>
          <w:rFonts w:cs="Arial"/>
          <w:sz w:val="22"/>
          <w:lang w:val="en-GB" w:bidi="en-GB"/>
        </w:rPr>
        <w:t xml:space="preserve"> is managed by the </w:t>
      </w:r>
      <w:r w:rsidR="00A01BA2" w:rsidRPr="00314C7E">
        <w:rPr>
          <w:rFonts w:cs="Arial"/>
          <w:smallCaps/>
          <w:sz w:val="22"/>
          <w:lang w:val="en-GB" w:bidi="en-GB"/>
        </w:rPr>
        <w:t>Contractor</w:t>
      </w:r>
      <w:r w:rsidRPr="00314C7E">
        <w:rPr>
          <w:rFonts w:cs="Arial"/>
          <w:sz w:val="22"/>
          <w:lang w:val="en-GB" w:bidi="en-GB"/>
        </w:rPr>
        <w:t xml:space="preserve"> at its expense.</w:t>
      </w:r>
    </w:p>
    <w:p w14:paraId="6DFE504E" w14:textId="77777777" w:rsidR="00576592" w:rsidRPr="00314C7E" w:rsidRDefault="00073999"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place where the </w:t>
      </w:r>
      <w:r w:rsidR="00A01BA2" w:rsidRPr="00314C7E">
        <w:rPr>
          <w:rFonts w:cs="Arial"/>
          <w:smallCaps/>
          <w:sz w:val="22"/>
          <w:lang w:val="en-GB" w:bidi="en-GB"/>
        </w:rPr>
        <w:t>Work</w:t>
      </w:r>
      <w:r w:rsidRPr="00314C7E">
        <w:rPr>
          <w:rFonts w:cs="Arial"/>
          <w:sz w:val="22"/>
          <w:lang w:val="en-GB" w:bidi="en-GB"/>
        </w:rPr>
        <w:t xml:space="preserve"> is executed, including the roads used, must be kept clean and tidy. If the </w:t>
      </w:r>
      <w:r w:rsidR="00A01BA2" w:rsidRPr="00314C7E">
        <w:rPr>
          <w:rFonts w:cs="Arial"/>
          <w:smallCaps/>
          <w:sz w:val="22"/>
          <w:lang w:val="en-GB" w:bidi="en-GB"/>
        </w:rPr>
        <w:t>Contractor</w:t>
      </w:r>
      <w:r w:rsidRPr="00314C7E">
        <w:rPr>
          <w:rFonts w:cs="Arial"/>
          <w:sz w:val="22"/>
          <w:lang w:val="en-GB" w:bidi="en-GB"/>
        </w:rPr>
        <w:t xml:space="preserve"> fails to remedy a defective situation the responsibility for which lies with the </w:t>
      </w:r>
      <w:r w:rsidR="00A01BA2" w:rsidRPr="00314C7E">
        <w:rPr>
          <w:rFonts w:cs="Arial"/>
          <w:smallCaps/>
          <w:sz w:val="22"/>
          <w:lang w:val="en-GB" w:bidi="en-GB"/>
        </w:rPr>
        <w:t>Contractor</w:t>
      </w:r>
      <w:r w:rsidRPr="00314C7E">
        <w:rPr>
          <w:rFonts w:cs="Arial"/>
          <w:sz w:val="22"/>
          <w:lang w:val="en-GB" w:bidi="en-GB"/>
        </w:rPr>
        <w:t xml:space="preserve"> within a technically reasonable time limit after the request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mallCaps/>
          <w:sz w:val="22"/>
          <w:lang w:val="en-GB" w:bidi="en-GB"/>
        </w:rPr>
        <w:t>’s Representative</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is entitled to provide for the cleaning in another manner, and the demonstrable and reasonably incurred associated costs are borne by the </w:t>
      </w:r>
      <w:r w:rsidR="00A01BA2" w:rsidRPr="00314C7E">
        <w:rPr>
          <w:rFonts w:cs="Arial"/>
          <w:smallCaps/>
          <w:sz w:val="22"/>
          <w:lang w:val="en-GB" w:bidi="en-GB"/>
        </w:rPr>
        <w:t>Contractor</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must make maximum effort to keep the roads clean as necessary, so that their condition does not excessively bother or endanger the proper operation and serviceability of other equipment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or other road users.</w:t>
      </w:r>
    </w:p>
    <w:p w14:paraId="505BA0C5" w14:textId="77777777" w:rsidR="00576592" w:rsidRPr="00314C7E" w:rsidRDefault="00073999"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manage hazardous waste and chemicals in connection with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to the extent of its valid permit for hazardous waste management.</w:t>
      </w:r>
    </w:p>
    <w:p w14:paraId="663376B6" w14:textId="77777777" w:rsidR="00576592" w:rsidRPr="00314C7E" w:rsidRDefault="00073999"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mallCaps/>
          <w:sz w:val="22"/>
          <w:lang w:val="en-GB" w:bidi="en-GB"/>
        </w:rPr>
        <w:t xml:space="preserve"> </w:t>
      </w:r>
      <w:r w:rsidRPr="00314C7E">
        <w:rPr>
          <w:rFonts w:cs="Arial"/>
          <w:sz w:val="22"/>
          <w:lang w:val="en-GB" w:bidi="en-GB"/>
        </w:rPr>
        <w:t>shall protect waste against theft or destruction, and against its adverse effects on the environment.</w:t>
      </w:r>
    </w:p>
    <w:p w14:paraId="5F5E1974" w14:textId="4DEE1E05" w:rsidR="00576592" w:rsidRPr="00314C7E" w:rsidRDefault="00073999"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If, in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detects asbestos, it shall immediately inform the </w:t>
      </w:r>
      <w:r w:rsidR="00A01BA2" w:rsidRPr="00314C7E">
        <w:rPr>
          <w:rFonts w:cs="Arial"/>
          <w:smallCaps/>
          <w:sz w:val="22"/>
          <w:lang w:val="en-GB" w:bidi="en-GB"/>
        </w:rPr>
        <w:t>Purchaser</w:t>
      </w:r>
      <w:r w:rsidRPr="00314C7E">
        <w:rPr>
          <w:rFonts w:cs="Arial"/>
          <w:sz w:val="22"/>
          <w:lang w:val="en-GB" w:bidi="en-GB"/>
        </w:rPr>
        <w:t xml:space="preserve"> with a precise description </w:t>
      </w:r>
      <w:r w:rsidR="00A01BA2" w:rsidRPr="00314C7E">
        <w:rPr>
          <w:rFonts w:cs="Arial"/>
          <w:sz w:val="22"/>
          <w:lang w:val="en-GB" w:bidi="en-GB"/>
        </w:rPr>
        <w:t>of the</w:t>
      </w:r>
      <w:r w:rsidRPr="00314C7E">
        <w:rPr>
          <w:rFonts w:cs="Arial"/>
          <w:sz w:val="22"/>
          <w:lang w:val="en-GB" w:bidi="en-GB"/>
        </w:rPr>
        <w:t xml:space="preserve"> location and quantity of such </w:t>
      </w:r>
      <w:proofErr w:type="gramStart"/>
      <w:r w:rsidRPr="00314C7E">
        <w:rPr>
          <w:rFonts w:cs="Arial"/>
          <w:sz w:val="22"/>
          <w:lang w:val="en-GB" w:bidi="en-GB"/>
        </w:rPr>
        <w:t>asbestos, and</w:t>
      </w:r>
      <w:proofErr w:type="gramEnd"/>
      <w:r w:rsidRPr="00314C7E">
        <w:rPr>
          <w:rFonts w:cs="Arial"/>
          <w:sz w:val="22"/>
          <w:lang w:val="en-GB" w:bidi="en-GB"/>
        </w:rPr>
        <w:t xml:space="preserve"> shall suspend all assembly </w:t>
      </w:r>
      <w:r w:rsidR="009C1217" w:rsidRPr="009C1217">
        <w:rPr>
          <w:rFonts w:cs="Arial"/>
          <w:sz w:val="22"/>
          <w:lang w:val="en-GB" w:bidi="en-GB"/>
        </w:rPr>
        <w:t>works</w:t>
      </w:r>
      <w:r w:rsidRPr="00314C7E">
        <w:rPr>
          <w:rFonts w:cs="Arial"/>
          <w:sz w:val="22"/>
          <w:lang w:val="en-GB" w:bidi="en-GB"/>
        </w:rPr>
        <w:t xml:space="preserve"> at the assembly until its removal. In this case, the </w:t>
      </w:r>
      <w:r w:rsidR="00A01BA2" w:rsidRPr="00314C7E">
        <w:rPr>
          <w:rFonts w:cs="Arial"/>
          <w:smallCaps/>
          <w:sz w:val="22"/>
          <w:lang w:val="en-GB" w:bidi="en-GB"/>
        </w:rPr>
        <w:t>Purchaser</w:t>
      </w:r>
      <w:r w:rsidRPr="00314C7E">
        <w:rPr>
          <w:rFonts w:cs="Arial"/>
          <w:sz w:val="22"/>
          <w:lang w:val="en-GB" w:bidi="en-GB"/>
        </w:rPr>
        <w:t xml:space="preserve"> shall immediately ensure the removal of such asbestos by a specialised company which is licensed to perform such an activity in accordance with the Czech law. The </w:t>
      </w:r>
      <w:r w:rsidRPr="00314C7E">
        <w:rPr>
          <w:rFonts w:cs="Arial"/>
          <w:smallCaps/>
          <w:sz w:val="22"/>
          <w:lang w:val="en-GB" w:bidi="en-GB"/>
        </w:rPr>
        <w:t>Parties</w:t>
      </w:r>
      <w:r w:rsidRPr="00314C7E">
        <w:rPr>
          <w:rFonts w:cs="Arial"/>
          <w:sz w:val="22"/>
          <w:lang w:val="en-GB" w:bidi="en-GB"/>
        </w:rPr>
        <w:t xml:space="preserve"> shall take effective measures to minimize the impact on the Time Schedule and Execution Plan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any potential impacts will be addressed in accordance with the provisions of Article</w:t>
      </w:r>
      <w:r w:rsidR="00A01BA2" w:rsidRPr="00314C7E">
        <w:rPr>
          <w:rFonts w:cs="Arial"/>
          <w:sz w:val="22"/>
          <w:lang w:val="en-GB" w:bidi="en-GB"/>
        </w:rPr>
        <w:t xml:space="preserve"> </w:t>
      </w:r>
      <w:r w:rsidR="00A01BA2" w:rsidRPr="00314C7E">
        <w:rPr>
          <w:rFonts w:cs="Arial"/>
          <w:lang w:val="en-GB" w:bidi="en-GB"/>
        </w:rPr>
        <w:fldChar w:fldCharType="begin"/>
      </w:r>
      <w:r w:rsidR="00A01BA2" w:rsidRPr="00314C7E">
        <w:rPr>
          <w:rFonts w:cs="Arial"/>
          <w:lang w:val="en-GB" w:bidi="en-GB"/>
        </w:rPr>
        <w:instrText xml:space="preserve"> REF _Ref478490701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51</w:t>
      </w:r>
      <w:r w:rsidR="00A01BA2" w:rsidRPr="00314C7E">
        <w:rPr>
          <w:rFonts w:cs="Arial"/>
          <w:lang w:val="en-GB" w:bidi="en-GB"/>
        </w:rPr>
        <w:fldChar w:fldCharType="end"/>
      </w:r>
      <w:r w:rsidR="00A01BA2" w:rsidRPr="00314C7E">
        <w:rPr>
          <w:rFonts w:cs="Arial"/>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w:t>
      </w:r>
    </w:p>
    <w:p w14:paraId="38036237" w14:textId="77777777" w:rsidR="00576592" w:rsidRPr="00314C7E" w:rsidRDefault="00073999"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In the case of leakage of oil or other substances that may endanger the environment, in particular the quality of surface water, the </w:t>
      </w:r>
      <w:r w:rsidR="00A01BA2" w:rsidRPr="00314C7E">
        <w:rPr>
          <w:rFonts w:cs="Arial"/>
          <w:smallCaps/>
          <w:sz w:val="22"/>
          <w:lang w:val="en-GB" w:bidi="en-GB"/>
        </w:rPr>
        <w:t>Contractor</w:t>
      </w:r>
      <w:r w:rsidRPr="00314C7E">
        <w:rPr>
          <w:rFonts w:cs="Arial"/>
          <w:sz w:val="22"/>
          <w:lang w:val="en-GB" w:bidi="en-GB"/>
        </w:rPr>
        <w:t xml:space="preserve"> shall immediately prevent their further leakage and pay all the costs associated with the liquidation </w:t>
      </w:r>
      <w:r w:rsidR="00A01BA2" w:rsidRPr="00314C7E">
        <w:rPr>
          <w:rFonts w:cs="Arial"/>
          <w:sz w:val="22"/>
          <w:lang w:val="en-GB" w:bidi="en-GB"/>
        </w:rPr>
        <w:t>of the</w:t>
      </w:r>
      <w:r w:rsidRPr="00314C7E">
        <w:rPr>
          <w:rFonts w:cs="Arial"/>
          <w:sz w:val="22"/>
          <w:lang w:val="en-GB" w:bidi="en-GB"/>
        </w:rPr>
        <w:t xml:space="preserve"> consequences </w:t>
      </w:r>
      <w:r w:rsidR="00A01BA2" w:rsidRPr="00314C7E">
        <w:rPr>
          <w:rFonts w:cs="Arial"/>
          <w:sz w:val="22"/>
          <w:lang w:val="en-GB" w:bidi="en-GB"/>
        </w:rPr>
        <w:t>of the</w:t>
      </w:r>
      <w:r w:rsidRPr="00314C7E">
        <w:rPr>
          <w:rFonts w:cs="Arial"/>
          <w:sz w:val="22"/>
          <w:lang w:val="en-GB" w:bidi="en-GB"/>
        </w:rPr>
        <w:t xml:space="preserve"> leakage resulting out </w:t>
      </w:r>
      <w:r w:rsidR="00A01BA2" w:rsidRPr="00314C7E">
        <w:rPr>
          <w:rFonts w:cs="Arial"/>
          <w:sz w:val="22"/>
          <w:lang w:val="en-GB" w:bidi="en-GB"/>
        </w:rPr>
        <w:t>of the</w:t>
      </w:r>
      <w:r w:rsidRPr="00314C7E">
        <w:rPr>
          <w:rFonts w:cs="Arial"/>
          <w:sz w:val="22"/>
          <w:lang w:val="en-GB" w:bidi="en-GB"/>
        </w:rPr>
        <w:t xml:space="preserve"> performance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immediately inform the </w:t>
      </w:r>
      <w:r w:rsidR="00A01BA2" w:rsidRPr="00314C7E">
        <w:rPr>
          <w:rFonts w:cs="Arial"/>
          <w:smallCaps/>
          <w:sz w:val="22"/>
          <w:lang w:val="en-GB" w:bidi="en-GB"/>
        </w:rPr>
        <w:t>Purchaser</w:t>
      </w:r>
      <w:r w:rsidRPr="00314C7E">
        <w:rPr>
          <w:rFonts w:cs="Arial"/>
          <w:sz w:val="22"/>
          <w:lang w:val="en-GB" w:bidi="en-GB"/>
        </w:rPr>
        <w:t xml:space="preserve"> about the situation concerning the leakage of such substances.</w:t>
      </w:r>
    </w:p>
    <w:p w14:paraId="74DBA11C" w14:textId="77777777" w:rsidR="00576592" w:rsidRPr="00314C7E" w:rsidRDefault="00073999"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lastRenderedPageBreak/>
        <w:t xml:space="preserve">In addition to the </w:t>
      </w:r>
      <w:r w:rsidR="00A01BA2" w:rsidRPr="00314C7E">
        <w:rPr>
          <w:rFonts w:cs="Arial"/>
          <w:smallCaps/>
          <w:sz w:val="22"/>
          <w:lang w:val="en-GB" w:bidi="en-GB"/>
        </w:rPr>
        <w:t>Purchaser</w:t>
      </w:r>
      <w:r w:rsidRPr="00314C7E">
        <w:rPr>
          <w:rFonts w:cs="Arial"/>
          <w:smallCaps/>
          <w:sz w:val="22"/>
          <w:lang w:val="en-GB" w:bidi="en-GB"/>
        </w:rPr>
        <w:t>’s Representative</w:t>
      </w:r>
      <w:r w:rsidRPr="00314C7E">
        <w:rPr>
          <w:rFonts w:cs="Arial"/>
          <w:sz w:val="22"/>
          <w:lang w:val="en-GB" w:bidi="en-GB"/>
        </w:rPr>
        <w:t xml:space="preserve">, also the competent employees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are entitled to perform spot checks regarding waste management on behalf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w:t>
      </w:r>
    </w:p>
    <w:p w14:paraId="28C093CD" w14:textId="77777777" w:rsidR="00576592" w:rsidRPr="00314C7E" w:rsidRDefault="00073999"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Purchaser</w:t>
      </w:r>
      <w:r w:rsidRPr="00314C7E">
        <w:rPr>
          <w:rFonts w:cs="Arial"/>
          <w:sz w:val="22"/>
          <w:lang w:val="en-GB" w:bidi="en-GB"/>
        </w:rPr>
        <w:t xml:space="preserve"> is entitled to unilaterally suspend the works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that are inconsistent with environmental protection regulations. The </w:t>
      </w:r>
      <w:r w:rsidR="00A01BA2" w:rsidRPr="00314C7E">
        <w:rPr>
          <w:rFonts w:cs="Arial"/>
          <w:smallCaps/>
          <w:sz w:val="22"/>
          <w:lang w:val="en-GB" w:bidi="en-GB"/>
        </w:rPr>
        <w:t>Contractor</w:t>
      </w:r>
      <w:r w:rsidRPr="00314C7E">
        <w:rPr>
          <w:rFonts w:cs="Arial"/>
          <w:sz w:val="22"/>
          <w:lang w:val="en-GB" w:bidi="en-GB"/>
        </w:rPr>
        <w:t xml:space="preserve"> is entitled to proceed with such suspended works only after removing the deficiencies damaging the environment; this suspension does not affect the deadlines for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w:t>
      </w:r>
    </w:p>
    <w:p w14:paraId="7EF2F736" w14:textId="529D569B" w:rsidR="00813A33" w:rsidRPr="00314C7E" w:rsidRDefault="00073999"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Any damage and costs arising from improper waste management are borne by the </w:t>
      </w:r>
      <w:r w:rsidR="00A01BA2" w:rsidRPr="00314C7E">
        <w:rPr>
          <w:rFonts w:cs="Arial"/>
          <w:smallCaps/>
          <w:sz w:val="22"/>
          <w:lang w:val="en-GB" w:bidi="en-GB"/>
        </w:rPr>
        <w:t>Contractor</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also compensate the </w:t>
      </w:r>
      <w:r w:rsidR="00A01BA2" w:rsidRPr="00314C7E">
        <w:rPr>
          <w:rFonts w:cs="Arial"/>
          <w:smallCaps/>
          <w:sz w:val="22"/>
          <w:lang w:val="en-GB" w:bidi="en-GB"/>
        </w:rPr>
        <w:t>Purchaser</w:t>
      </w:r>
      <w:r w:rsidRPr="00314C7E">
        <w:rPr>
          <w:rFonts w:cs="Arial"/>
          <w:sz w:val="22"/>
          <w:lang w:val="en-GB" w:bidi="en-GB"/>
        </w:rPr>
        <w:t xml:space="preserve"> for all fines and corrective measures imposed on the </w:t>
      </w:r>
      <w:r w:rsidR="00A01BA2" w:rsidRPr="00314C7E">
        <w:rPr>
          <w:rFonts w:cs="Arial"/>
          <w:smallCaps/>
          <w:sz w:val="22"/>
          <w:lang w:val="en-GB" w:bidi="en-GB"/>
        </w:rPr>
        <w:t>Purchaser</w:t>
      </w:r>
      <w:r w:rsidRPr="00314C7E">
        <w:rPr>
          <w:rFonts w:cs="Arial"/>
          <w:sz w:val="22"/>
          <w:lang w:val="en-GB" w:bidi="en-GB"/>
        </w:rPr>
        <w:t xml:space="preserve"> by </w:t>
      </w:r>
      <w:r w:rsidR="00C50185">
        <w:rPr>
          <w:rFonts w:cs="Arial"/>
          <w:sz w:val="22"/>
          <w:lang w:val="en-GB" w:bidi="en-GB"/>
        </w:rPr>
        <w:t>public</w:t>
      </w:r>
      <w:r w:rsidRPr="00314C7E">
        <w:rPr>
          <w:rFonts w:cs="Arial"/>
          <w:sz w:val="22"/>
          <w:lang w:val="en-GB" w:bidi="en-GB"/>
        </w:rPr>
        <w:t xml:space="preserve"> authorities due to improper waste management.</w:t>
      </w:r>
    </w:p>
    <w:p w14:paraId="4A02C75B" w14:textId="5274FB5E" w:rsidR="009826D2" w:rsidRPr="00314C7E" w:rsidRDefault="009826D2"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Notwithstanding the preceding paragraphs of this Article </w:t>
      </w:r>
      <w:r w:rsidR="005635EE" w:rsidRPr="00314C7E">
        <w:rPr>
          <w:rFonts w:cs="Arial"/>
          <w:lang w:val="en-GB" w:bidi="en-GB"/>
        </w:rPr>
        <w:fldChar w:fldCharType="begin"/>
      </w:r>
      <w:r w:rsidR="005635EE" w:rsidRPr="00314C7E">
        <w:rPr>
          <w:rFonts w:cs="Arial"/>
          <w:lang w:val="en-GB" w:bidi="en-GB"/>
        </w:rPr>
        <w:instrText xml:space="preserve"> REF _Ref480304827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40</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is the owner of any scrap iron or other iron waste which is at the </w:t>
      </w:r>
      <w:proofErr w:type="gramStart"/>
      <w:r w:rsidR="00263772" w:rsidRPr="00314C7E">
        <w:rPr>
          <w:rFonts w:cs="Arial"/>
          <w:smallCaps/>
          <w:sz w:val="22"/>
          <w:lang w:val="en-GB" w:bidi="en-GB"/>
        </w:rPr>
        <w:t>Site</w:t>
      </w:r>
      <w:proofErr w:type="gramEnd"/>
      <w:r w:rsidRPr="00314C7E">
        <w:rPr>
          <w:rFonts w:cs="Arial"/>
          <w:sz w:val="22"/>
          <w:lang w:val="en-GB" w:bidi="en-GB"/>
        </w:rPr>
        <w:t xml:space="preserve"> or which is generated during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as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Effective Date</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is obliged to collect and dispose of this scrap iron and other iron waste according to the </w:t>
      </w:r>
      <w:r w:rsidR="00A01BA2" w:rsidRPr="00314C7E">
        <w:rPr>
          <w:rFonts w:cs="Arial"/>
          <w:smallCaps/>
          <w:sz w:val="22"/>
          <w:lang w:val="en-GB" w:bidi="en-GB"/>
        </w:rPr>
        <w:t>Purchaser</w:t>
      </w:r>
      <w:r w:rsidRPr="00314C7E">
        <w:rPr>
          <w:rFonts w:cs="Arial"/>
          <w:sz w:val="22"/>
          <w:lang w:val="en-GB" w:bidi="en-GB"/>
        </w:rPr>
        <w:t>’s instructions.</w:t>
      </w:r>
    </w:p>
    <w:p w14:paraId="67A6C7E5" w14:textId="77777777" w:rsidR="005C79F1" w:rsidRPr="00314C7E" w:rsidRDefault="005C79F1" w:rsidP="00654739">
      <w:pPr>
        <w:spacing w:after="120" w:line="300" w:lineRule="exact"/>
        <w:jc w:val="left"/>
        <w:rPr>
          <w:rFonts w:cs="Arial"/>
          <w:sz w:val="22"/>
          <w:szCs w:val="22"/>
          <w:lang w:val="en-GB"/>
        </w:rPr>
      </w:pPr>
    </w:p>
    <w:p w14:paraId="044F943B" w14:textId="77777777" w:rsidR="00576592" w:rsidRPr="00314C7E" w:rsidRDefault="0057659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71" w:name="_Toc40805547"/>
      <w:r w:rsidRPr="00314C7E">
        <w:rPr>
          <w:rFonts w:cs="Arial"/>
          <w:sz w:val="22"/>
          <w:lang w:val="en-GB" w:bidi="en-GB"/>
        </w:rPr>
        <w:t>Security and lighting</w:t>
      </w:r>
      <w:bookmarkEnd w:id="171"/>
    </w:p>
    <w:p w14:paraId="7BF64E75" w14:textId="35261F5B" w:rsidR="00F842B6" w:rsidRPr="00314C7E" w:rsidRDefault="00576592"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install and maintain at its expense and risk all the lighting, fencing and surveillance where it is necessary for the proper execution and protection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or the safety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the owners</w:t>
      </w:r>
      <w:r w:rsidR="00DD6C05">
        <w:rPr>
          <w:rFonts w:cs="Arial"/>
          <w:sz w:val="22"/>
          <w:lang w:val="en-GB" w:bidi="en-GB"/>
        </w:rPr>
        <w:t xml:space="preserve"> or temporary administrators</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adjacent properties, persons located on the </w:t>
      </w:r>
      <w:r w:rsidRPr="00DD6C05">
        <w:rPr>
          <w:rFonts w:cs="Arial"/>
          <w:smallCaps/>
          <w:sz w:val="22"/>
          <w:lang w:val="en-GB" w:bidi="en-GB"/>
        </w:rPr>
        <w:t>Site</w:t>
      </w:r>
      <w:r w:rsidRPr="00314C7E">
        <w:rPr>
          <w:rFonts w:cs="Arial"/>
          <w:sz w:val="22"/>
          <w:lang w:val="en-GB" w:bidi="en-GB"/>
        </w:rPr>
        <w:t xml:space="preserve"> and the public throughout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w:t>
      </w:r>
    </w:p>
    <w:p w14:paraId="332CD318" w14:textId="77777777" w:rsidR="003D1551" w:rsidRPr="00314C7E" w:rsidRDefault="003D1551" w:rsidP="00654739">
      <w:pPr>
        <w:spacing w:after="120" w:line="300" w:lineRule="exact"/>
        <w:jc w:val="left"/>
        <w:rPr>
          <w:rFonts w:cs="Arial"/>
          <w:sz w:val="22"/>
          <w:szCs w:val="22"/>
          <w:lang w:val="en-GB"/>
        </w:rPr>
      </w:pPr>
    </w:p>
    <w:p w14:paraId="59AB0B78" w14:textId="77777777" w:rsidR="00813A33" w:rsidRPr="00314C7E" w:rsidRDefault="00576592" w:rsidP="00654739">
      <w:pPr>
        <w:pStyle w:val="Nadpis1"/>
        <w:keepNext w:val="0"/>
        <w:keepLines w:val="0"/>
        <w:tabs>
          <w:tab w:val="clear" w:pos="360"/>
          <w:tab w:val="clear" w:pos="851"/>
          <w:tab w:val="left" w:pos="567"/>
        </w:tabs>
        <w:spacing w:before="0" w:after="120" w:line="300" w:lineRule="exact"/>
        <w:ind w:left="567" w:hanging="567"/>
        <w:rPr>
          <w:rFonts w:cs="Arial"/>
          <w:i/>
          <w:sz w:val="22"/>
          <w:szCs w:val="22"/>
          <w:lang w:val="en-GB"/>
        </w:rPr>
      </w:pPr>
      <w:bookmarkStart w:id="172" w:name="_Toc40805548"/>
      <w:r w:rsidRPr="00314C7E">
        <w:rPr>
          <w:rFonts w:cs="Arial"/>
          <w:i/>
          <w:sz w:val="22"/>
          <w:lang w:val="en-GB" w:bidi="en-GB"/>
        </w:rPr>
        <w:t>F.</w:t>
      </w:r>
      <w:r w:rsidRPr="00314C7E">
        <w:rPr>
          <w:rFonts w:cs="Arial"/>
          <w:i/>
          <w:sz w:val="22"/>
          <w:lang w:val="en-GB" w:bidi="en-GB"/>
        </w:rPr>
        <w:tab/>
        <w:t>Guarantees and liability</w:t>
      </w:r>
      <w:bookmarkEnd w:id="172"/>
    </w:p>
    <w:p w14:paraId="1B4E8D47" w14:textId="77777777" w:rsidR="00576592" w:rsidRPr="00314C7E" w:rsidRDefault="0057659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73" w:name="_Ref472515722"/>
      <w:bookmarkStart w:id="174" w:name="_Ref493525418"/>
      <w:bookmarkStart w:id="175" w:name="_Toc40805549"/>
      <w:bookmarkEnd w:id="173"/>
      <w:r w:rsidRPr="00314C7E">
        <w:rPr>
          <w:rFonts w:cs="Arial"/>
          <w:sz w:val="22"/>
          <w:lang w:val="en-GB" w:bidi="en-GB"/>
        </w:rPr>
        <w:t>CONTRACTUAL PENALTIES</w:t>
      </w:r>
      <w:bookmarkEnd w:id="174"/>
      <w:bookmarkEnd w:id="175"/>
    </w:p>
    <w:p w14:paraId="2F8E8C13" w14:textId="520853D1" w:rsidR="00576592" w:rsidRPr="00314C7E" w:rsidRDefault="00576592" w:rsidP="00654739">
      <w:pPr>
        <w:pStyle w:val="Odstavec"/>
        <w:spacing w:before="0" w:line="300" w:lineRule="exact"/>
        <w:ind w:left="709"/>
        <w:jc w:val="left"/>
        <w:rPr>
          <w:rFonts w:cs="Arial"/>
          <w:kern w:val="0"/>
          <w:sz w:val="22"/>
          <w:szCs w:val="22"/>
          <w:lang w:val="en-GB"/>
        </w:rPr>
      </w:pPr>
      <w:r w:rsidRPr="00314C7E">
        <w:rPr>
          <w:rFonts w:cs="Arial"/>
          <w:kern w:val="0"/>
          <w:sz w:val="22"/>
          <w:lang w:val="en-GB" w:bidi="en-GB"/>
        </w:rPr>
        <w:t xml:space="preserve">If the </w:t>
      </w:r>
      <w:r w:rsidR="00A01BA2" w:rsidRPr="00314C7E">
        <w:rPr>
          <w:rFonts w:cs="Arial"/>
          <w:smallCaps/>
          <w:kern w:val="0"/>
          <w:sz w:val="22"/>
          <w:lang w:val="en-GB" w:bidi="en-GB"/>
        </w:rPr>
        <w:t>Contractor</w:t>
      </w:r>
      <w:r w:rsidRPr="00314C7E">
        <w:rPr>
          <w:rFonts w:cs="Arial"/>
          <w:kern w:val="0"/>
          <w:sz w:val="22"/>
          <w:lang w:val="en-GB" w:bidi="en-GB"/>
        </w:rPr>
        <w:t xml:space="preserve"> breaches its obligations under the </w:t>
      </w:r>
      <w:r w:rsidR="00A01BA2" w:rsidRPr="00314C7E">
        <w:rPr>
          <w:rFonts w:cs="Arial"/>
          <w:smallCaps/>
          <w:kern w:val="0"/>
          <w:sz w:val="22"/>
          <w:lang w:val="en-GB" w:bidi="en-GB"/>
        </w:rPr>
        <w:t>Contract</w:t>
      </w:r>
      <w:r w:rsidRPr="00314C7E">
        <w:rPr>
          <w:rFonts w:cs="Arial"/>
          <w:kern w:val="0"/>
          <w:sz w:val="22"/>
          <w:lang w:val="en-GB" w:bidi="en-GB"/>
        </w:rPr>
        <w:t xml:space="preserve">, except the cases under Article </w:t>
      </w:r>
      <w:r w:rsidR="005635EE" w:rsidRPr="00314C7E">
        <w:rPr>
          <w:rFonts w:cs="Arial"/>
          <w:kern w:val="0"/>
          <w:lang w:val="en-GB" w:bidi="en-GB"/>
        </w:rPr>
        <w:fldChar w:fldCharType="begin"/>
      </w:r>
      <w:r w:rsidR="005635EE" w:rsidRPr="00314C7E">
        <w:rPr>
          <w:rFonts w:cs="Arial"/>
          <w:kern w:val="0"/>
          <w:lang w:val="en-GB" w:bidi="en-GB"/>
        </w:rPr>
        <w:instrText xml:space="preserve"> REF _Ref472515297 \r \h  \* MERGEFORMAT </w:instrText>
      </w:r>
      <w:r w:rsidR="005635EE" w:rsidRPr="00314C7E">
        <w:rPr>
          <w:rFonts w:cs="Arial"/>
          <w:kern w:val="0"/>
          <w:lang w:val="en-GB" w:bidi="en-GB"/>
        </w:rPr>
      </w:r>
      <w:r w:rsidR="005635EE" w:rsidRPr="00314C7E">
        <w:rPr>
          <w:rFonts w:cs="Arial"/>
          <w:kern w:val="0"/>
          <w:lang w:val="en-GB" w:bidi="en-GB"/>
        </w:rPr>
        <w:fldChar w:fldCharType="separate"/>
      </w:r>
      <w:r w:rsidR="009D51B3" w:rsidRPr="009D51B3">
        <w:rPr>
          <w:rFonts w:cs="Arial"/>
          <w:kern w:val="0"/>
          <w:sz w:val="22"/>
          <w:lang w:val="en-GB" w:bidi="en-GB"/>
        </w:rPr>
        <w:t>50</w:t>
      </w:r>
      <w:r w:rsidR="005635EE" w:rsidRPr="00314C7E">
        <w:rPr>
          <w:rFonts w:cs="Arial"/>
          <w:kern w:val="0"/>
          <w:lang w:val="en-GB" w:bidi="en-GB"/>
        </w:rPr>
        <w:fldChar w:fldCharType="end"/>
      </w:r>
      <w:r w:rsidRPr="00314C7E">
        <w:rPr>
          <w:rFonts w:cs="Arial"/>
          <w:kern w:val="0"/>
          <w:sz w:val="22"/>
          <w:lang w:val="en-GB" w:bidi="en-GB"/>
        </w:rPr>
        <w:t xml:space="preserve"> (Force Majeure) below, the </w:t>
      </w:r>
      <w:r w:rsidR="00A01BA2" w:rsidRPr="00314C7E">
        <w:rPr>
          <w:rFonts w:cs="Arial"/>
          <w:smallCaps/>
          <w:kern w:val="0"/>
          <w:sz w:val="22"/>
          <w:lang w:val="en-GB" w:bidi="en-GB"/>
        </w:rPr>
        <w:t>Purchaser</w:t>
      </w:r>
      <w:r w:rsidRPr="00314C7E">
        <w:rPr>
          <w:rFonts w:cs="Arial"/>
          <w:kern w:val="0"/>
          <w:sz w:val="22"/>
          <w:lang w:val="en-GB" w:bidi="en-GB"/>
        </w:rPr>
        <w:t xml:space="preserve"> is entitled to claim a </w:t>
      </w:r>
      <w:r w:rsidR="00A01BA2" w:rsidRPr="00314C7E">
        <w:rPr>
          <w:rFonts w:cs="Arial"/>
          <w:smallCaps/>
          <w:kern w:val="0"/>
          <w:sz w:val="22"/>
          <w:lang w:val="en-GB" w:bidi="en-GB"/>
        </w:rPr>
        <w:t>Contractual Penalty</w:t>
      </w:r>
      <w:r w:rsidRPr="00314C7E">
        <w:rPr>
          <w:rFonts w:cs="Arial"/>
          <w:kern w:val="0"/>
          <w:sz w:val="22"/>
          <w:lang w:val="en-GB" w:bidi="en-GB"/>
        </w:rPr>
        <w:t xml:space="preserve"> against the </w:t>
      </w:r>
      <w:r w:rsidR="00A01BA2" w:rsidRPr="00314C7E">
        <w:rPr>
          <w:rFonts w:cs="Arial"/>
          <w:smallCaps/>
          <w:kern w:val="0"/>
          <w:sz w:val="22"/>
          <w:lang w:val="en-GB" w:bidi="en-GB"/>
        </w:rPr>
        <w:t>Contractor</w:t>
      </w:r>
      <w:r w:rsidRPr="00314C7E">
        <w:rPr>
          <w:rFonts w:cs="Arial"/>
          <w:kern w:val="0"/>
          <w:sz w:val="22"/>
          <w:lang w:val="en-GB" w:bidi="en-GB"/>
        </w:rPr>
        <w:t xml:space="preserve"> and the </w:t>
      </w:r>
      <w:r w:rsidR="00A01BA2" w:rsidRPr="00314C7E">
        <w:rPr>
          <w:rFonts w:cs="Arial"/>
          <w:smallCaps/>
          <w:kern w:val="0"/>
          <w:sz w:val="22"/>
          <w:lang w:val="en-GB" w:bidi="en-GB"/>
        </w:rPr>
        <w:t>Contractor</w:t>
      </w:r>
      <w:r w:rsidRPr="00314C7E">
        <w:rPr>
          <w:rFonts w:cs="Arial"/>
          <w:kern w:val="0"/>
          <w:sz w:val="22"/>
          <w:lang w:val="en-GB" w:bidi="en-GB"/>
        </w:rPr>
        <w:t xml:space="preserve"> is obliged to pay the </w:t>
      </w:r>
      <w:r w:rsidR="00A01BA2" w:rsidRPr="00314C7E">
        <w:rPr>
          <w:rFonts w:cs="Arial"/>
          <w:smallCaps/>
          <w:kern w:val="0"/>
          <w:sz w:val="22"/>
          <w:lang w:val="en-GB" w:bidi="en-GB"/>
        </w:rPr>
        <w:t>Contractual Penalty</w:t>
      </w:r>
      <w:r w:rsidRPr="00314C7E">
        <w:rPr>
          <w:rFonts w:cs="Arial"/>
          <w:kern w:val="0"/>
          <w:sz w:val="22"/>
          <w:lang w:val="en-GB" w:bidi="en-GB"/>
        </w:rPr>
        <w:t xml:space="preserve">. This is without prejudice to the other rights </w:t>
      </w:r>
      <w:r w:rsidR="00A01BA2" w:rsidRPr="00314C7E">
        <w:rPr>
          <w:rFonts w:cs="Arial"/>
          <w:kern w:val="0"/>
          <w:sz w:val="22"/>
          <w:lang w:val="en-GB" w:bidi="en-GB"/>
        </w:rPr>
        <w:t>of the</w:t>
      </w:r>
      <w:r w:rsidRPr="00314C7E">
        <w:rPr>
          <w:rFonts w:cs="Arial"/>
          <w:kern w:val="0"/>
          <w:sz w:val="22"/>
          <w:lang w:val="en-GB" w:bidi="en-GB"/>
        </w:rPr>
        <w:t xml:space="preserve"> </w:t>
      </w:r>
      <w:r w:rsidR="00A01BA2" w:rsidRPr="00314C7E">
        <w:rPr>
          <w:rFonts w:cs="Arial"/>
          <w:smallCaps/>
          <w:kern w:val="0"/>
          <w:sz w:val="22"/>
          <w:lang w:val="en-GB" w:bidi="en-GB"/>
        </w:rPr>
        <w:t>Purchaser</w:t>
      </w:r>
      <w:r w:rsidRPr="00314C7E">
        <w:rPr>
          <w:rFonts w:cs="Arial"/>
          <w:kern w:val="0"/>
          <w:sz w:val="22"/>
          <w:lang w:val="en-GB" w:bidi="en-GB"/>
        </w:rPr>
        <w:t xml:space="preserve"> under the </w:t>
      </w:r>
      <w:r w:rsidR="00A01BA2" w:rsidRPr="00314C7E">
        <w:rPr>
          <w:rFonts w:cs="Arial"/>
          <w:smallCaps/>
          <w:kern w:val="0"/>
          <w:sz w:val="22"/>
          <w:lang w:val="en-GB" w:bidi="en-GB"/>
        </w:rPr>
        <w:t>Contract</w:t>
      </w:r>
      <w:r w:rsidRPr="00314C7E">
        <w:rPr>
          <w:rFonts w:cs="Arial"/>
          <w:kern w:val="0"/>
          <w:sz w:val="22"/>
          <w:lang w:val="en-GB" w:bidi="en-GB"/>
        </w:rPr>
        <w:t>, including the right to compensation for damage or other harm.</w:t>
      </w:r>
    </w:p>
    <w:p w14:paraId="0AA07FFC" w14:textId="77777777" w:rsidR="00576592" w:rsidRPr="00314C7E" w:rsidRDefault="00576592" w:rsidP="00654739">
      <w:pPr>
        <w:pStyle w:val="Nadpis2"/>
        <w:keepLines w:val="0"/>
        <w:numPr>
          <w:ilvl w:val="1"/>
          <w:numId w:val="7"/>
        </w:numPr>
        <w:spacing w:before="0" w:line="300" w:lineRule="exact"/>
        <w:ind w:left="709" w:hanging="709"/>
        <w:rPr>
          <w:rFonts w:cs="Arial"/>
          <w:b/>
          <w:sz w:val="22"/>
          <w:szCs w:val="22"/>
          <w:lang w:val="en-GB"/>
        </w:rPr>
      </w:pPr>
      <w:r w:rsidRPr="00314C7E">
        <w:rPr>
          <w:rFonts w:cs="Arial"/>
          <w:b/>
          <w:smallCaps/>
          <w:sz w:val="22"/>
          <w:lang w:val="en-GB" w:bidi="en-GB"/>
        </w:rPr>
        <w:t>Contractual penalties</w:t>
      </w:r>
      <w:r w:rsidRPr="00314C7E">
        <w:rPr>
          <w:rFonts w:cs="Arial"/>
          <w:b/>
          <w:sz w:val="22"/>
          <w:lang w:val="en-GB" w:bidi="en-GB"/>
        </w:rPr>
        <w:t xml:space="preserve"> in case of delay</w:t>
      </w:r>
    </w:p>
    <w:p w14:paraId="4A5A9A2C" w14:textId="043131D3" w:rsidR="00576592" w:rsidRPr="00314C7E" w:rsidRDefault="00A73CC2"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guarantees the observance of all deadlines </w:t>
      </w:r>
      <w:r w:rsidR="00A01BA2" w:rsidRPr="00314C7E">
        <w:rPr>
          <w:rFonts w:cs="Arial"/>
          <w:sz w:val="22"/>
          <w:lang w:val="en-GB" w:bidi="en-GB"/>
        </w:rPr>
        <w:t>of the</w:t>
      </w:r>
      <w:r w:rsidRPr="00314C7E">
        <w:rPr>
          <w:rFonts w:cs="Arial"/>
          <w:sz w:val="22"/>
          <w:lang w:val="en-GB" w:bidi="en-GB"/>
        </w:rPr>
        <w:t xml:space="preserv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during the performance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in the Time Schedule and Execution Plan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specified in </w:t>
      </w:r>
      <w:r w:rsidRPr="00314C7E">
        <w:rPr>
          <w:rFonts w:cs="Arial"/>
          <w:sz w:val="22"/>
          <w:u w:val="single"/>
          <w:lang w:val="en-GB" w:bidi="en-GB"/>
        </w:rPr>
        <w:t>Enclosure 4</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 xml:space="preserve"> and in the Detailed Time Schedule and Execution Plan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prepared pursuant to paragraph </w:t>
      </w:r>
      <w:r w:rsidR="005635EE" w:rsidRPr="00314C7E">
        <w:rPr>
          <w:rFonts w:cs="Arial"/>
          <w:lang w:val="en-GB" w:bidi="en-GB"/>
        </w:rPr>
        <w:fldChar w:fldCharType="begin"/>
      </w:r>
      <w:r w:rsidR="005635EE" w:rsidRPr="00314C7E">
        <w:rPr>
          <w:rFonts w:cs="Arial"/>
          <w:lang w:val="en-GB" w:bidi="en-GB"/>
        </w:rPr>
        <w:instrText xml:space="preserve"> REF _Ref472512643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24.4</w:t>
      </w:r>
      <w:r w:rsidR="005635EE" w:rsidRPr="00314C7E">
        <w:rPr>
          <w:rFonts w:cs="Arial"/>
          <w:lang w:val="en-GB" w:bidi="en-GB"/>
        </w:rPr>
        <w:fldChar w:fldCharType="end"/>
      </w:r>
      <w:r w:rsidRPr="00314C7E">
        <w:rPr>
          <w:rFonts w:cs="Arial"/>
          <w:sz w:val="22"/>
          <w:lang w:val="en-GB" w:bidi="en-GB"/>
        </w:rPr>
        <w:t xml:space="preserve"> above.</w:t>
      </w:r>
    </w:p>
    <w:p w14:paraId="10D96999" w14:textId="77777777" w:rsidR="00576592" w:rsidRPr="00314C7E" w:rsidRDefault="00576592" w:rsidP="00654739">
      <w:pPr>
        <w:pStyle w:val="Nadpis2"/>
        <w:keepLines w:val="0"/>
        <w:numPr>
          <w:ilvl w:val="2"/>
          <w:numId w:val="7"/>
        </w:numPr>
        <w:spacing w:before="0" w:line="300" w:lineRule="exact"/>
        <w:ind w:left="1418" w:hanging="709"/>
        <w:rPr>
          <w:rFonts w:cs="Arial"/>
          <w:sz w:val="22"/>
          <w:szCs w:val="22"/>
          <w:lang w:val="en-GB"/>
        </w:rPr>
      </w:pPr>
      <w:bookmarkStart w:id="176" w:name="_Ref472515416"/>
      <w:r w:rsidRPr="00314C7E">
        <w:rPr>
          <w:rFonts w:cs="Arial"/>
          <w:sz w:val="22"/>
          <w:lang w:val="en-GB" w:bidi="en-GB"/>
        </w:rPr>
        <w:lastRenderedPageBreak/>
        <w:t xml:space="preserve">The milestones to which </w:t>
      </w:r>
      <w:r w:rsidR="00A424C6" w:rsidRPr="00314C7E">
        <w:rPr>
          <w:rFonts w:cs="Arial"/>
          <w:smallCaps/>
          <w:sz w:val="22"/>
          <w:lang w:val="en-GB" w:bidi="en-GB"/>
        </w:rPr>
        <w:t>Contractual Penalties</w:t>
      </w:r>
      <w:r w:rsidRPr="00314C7E">
        <w:rPr>
          <w:rFonts w:cs="Arial"/>
          <w:sz w:val="22"/>
          <w:lang w:val="en-GB" w:bidi="en-GB"/>
        </w:rPr>
        <w:t xml:space="preserve"> are applicable in the event of </w:t>
      </w:r>
      <w:r w:rsidR="00A01BA2" w:rsidRPr="00314C7E">
        <w:rPr>
          <w:rFonts w:cs="Arial"/>
          <w:smallCaps/>
          <w:sz w:val="22"/>
          <w:lang w:val="en-GB" w:bidi="en-GB"/>
        </w:rPr>
        <w:t>Contractor</w:t>
      </w:r>
      <w:r w:rsidRPr="00314C7E">
        <w:rPr>
          <w:rFonts w:cs="Arial"/>
          <w:sz w:val="22"/>
          <w:lang w:val="en-GB" w:bidi="en-GB"/>
        </w:rPr>
        <w:t xml:space="preserve"> delay are defined as follows:</w:t>
      </w:r>
      <w:bookmarkEnd w:id="176"/>
    </w:p>
    <w:p w14:paraId="7FB4BD5D" w14:textId="3BD5E79F" w:rsidR="00576592" w:rsidRPr="00314C7E" w:rsidRDefault="00576592" w:rsidP="00654739">
      <w:pPr>
        <w:widowControl/>
        <w:numPr>
          <w:ilvl w:val="0"/>
          <w:numId w:val="3"/>
        </w:numPr>
        <w:tabs>
          <w:tab w:val="clear" w:pos="1418"/>
          <w:tab w:val="left" w:pos="1985"/>
        </w:tabs>
        <w:spacing w:after="120" w:line="300" w:lineRule="exact"/>
        <w:ind w:left="1985" w:hanging="567"/>
        <w:jc w:val="left"/>
        <w:rPr>
          <w:rFonts w:cs="Arial"/>
          <w:sz w:val="22"/>
          <w:szCs w:val="22"/>
          <w:lang w:val="en-GB"/>
        </w:rPr>
      </w:pPr>
      <w:bookmarkStart w:id="177" w:name="_Ref481749815"/>
      <w:r w:rsidRPr="00314C7E">
        <w:rPr>
          <w:rFonts w:cs="Arial"/>
          <w:sz w:val="22"/>
          <w:lang w:val="en-GB" w:bidi="en-GB"/>
        </w:rPr>
        <w:t>the deadline for the submission of</w:t>
      </w:r>
      <w:r w:rsidR="00DD7F43">
        <w:rPr>
          <w:rFonts w:cs="Arial"/>
          <w:sz w:val="22"/>
          <w:lang w:val="en-GB" w:bidi="en-GB"/>
        </w:rPr>
        <w:t xml:space="preserve"> </w:t>
      </w:r>
      <w:r w:rsidR="00045271" w:rsidRPr="00314C7E">
        <w:rPr>
          <w:rFonts w:cs="Arial"/>
          <w:smallCaps/>
          <w:sz w:val="22"/>
          <w:lang w:val="en-GB" w:bidi="en-GB"/>
        </w:rPr>
        <w:t>Basic Design</w:t>
      </w:r>
      <w:r w:rsidRPr="00314C7E">
        <w:rPr>
          <w:rFonts w:cs="Arial"/>
          <w:sz w:val="22"/>
          <w:lang w:val="en-GB" w:bidi="en-GB"/>
        </w:rPr>
        <w:t xml:space="preserve"> as set out in paragraph </w:t>
      </w:r>
      <w:r w:rsidR="005635EE" w:rsidRPr="00314C7E">
        <w:rPr>
          <w:rFonts w:cs="Arial"/>
          <w:lang w:val="en-GB" w:bidi="en-GB"/>
        </w:rPr>
        <w:fldChar w:fldCharType="begin"/>
      </w:r>
      <w:r w:rsidR="005635EE" w:rsidRPr="00314C7E">
        <w:rPr>
          <w:rFonts w:cs="Arial"/>
          <w:lang w:val="en-GB" w:bidi="en-GB"/>
        </w:rPr>
        <w:instrText xml:space="preserve"> REF _Ref481749740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10.1</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proofErr w:type="gramStart"/>
      <w:r w:rsidR="00A01BA2" w:rsidRPr="00314C7E">
        <w:rPr>
          <w:rFonts w:cs="Arial"/>
          <w:smallCaps/>
          <w:sz w:val="22"/>
          <w:lang w:val="en-GB" w:bidi="en-GB"/>
        </w:rPr>
        <w:t>Contract</w:t>
      </w:r>
      <w:r w:rsidRPr="00314C7E">
        <w:rPr>
          <w:rFonts w:cs="Arial"/>
          <w:sz w:val="22"/>
          <w:lang w:val="en-GB" w:bidi="en-GB"/>
        </w:rPr>
        <w:t>;</w:t>
      </w:r>
      <w:bookmarkEnd w:id="177"/>
      <w:proofErr w:type="gramEnd"/>
    </w:p>
    <w:p w14:paraId="53D18E1F" w14:textId="29D88FA7" w:rsidR="00576592" w:rsidRPr="00314C7E" w:rsidRDefault="00B216B1" w:rsidP="00654739">
      <w:pPr>
        <w:widowControl/>
        <w:numPr>
          <w:ilvl w:val="0"/>
          <w:numId w:val="3"/>
        </w:numPr>
        <w:tabs>
          <w:tab w:val="clear" w:pos="1418"/>
          <w:tab w:val="left" w:pos="1985"/>
        </w:tabs>
        <w:spacing w:after="120" w:line="300" w:lineRule="exact"/>
        <w:ind w:left="1985" w:hanging="567"/>
        <w:jc w:val="left"/>
        <w:rPr>
          <w:rFonts w:cs="Arial"/>
          <w:sz w:val="22"/>
          <w:szCs w:val="22"/>
          <w:lang w:val="en-GB"/>
        </w:rPr>
      </w:pPr>
      <w:bookmarkStart w:id="178" w:name="_Ref481749854"/>
      <w:r w:rsidRPr="00314C7E">
        <w:rPr>
          <w:rFonts w:cs="Arial"/>
          <w:sz w:val="22"/>
          <w:lang w:val="en-GB" w:bidi="en-GB"/>
        </w:rPr>
        <w:t xml:space="preserve">the deadline for </w:t>
      </w:r>
      <w:r w:rsidR="00144F01" w:rsidRPr="00314C7E">
        <w:rPr>
          <w:rFonts w:cs="Arial"/>
          <w:smallCaps/>
          <w:sz w:val="22"/>
          <w:lang w:val="en-GB" w:bidi="en-GB"/>
        </w:rPr>
        <w:t xml:space="preserve">Mechanical Completion </w:t>
      </w:r>
      <w:r w:rsidRPr="00314C7E">
        <w:rPr>
          <w:rFonts w:cs="Arial"/>
          <w:sz w:val="22"/>
          <w:lang w:val="en-GB" w:bidi="en-GB"/>
        </w:rPr>
        <w:t xml:space="preserve">specified in paragraph </w:t>
      </w:r>
      <w:r w:rsidR="005635EE" w:rsidRPr="00314C7E">
        <w:rPr>
          <w:rFonts w:cs="Arial"/>
          <w:lang w:val="en-GB" w:bidi="en-GB"/>
        </w:rPr>
        <w:fldChar w:fldCharType="begin"/>
      </w:r>
      <w:r w:rsidR="005635EE" w:rsidRPr="00314C7E">
        <w:rPr>
          <w:rFonts w:cs="Arial"/>
          <w:lang w:val="en-GB" w:bidi="en-GB"/>
        </w:rPr>
        <w:instrText xml:space="preserve"> REF _Ref481749740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10.1</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proofErr w:type="gramStart"/>
      <w:r w:rsidR="00A01BA2" w:rsidRPr="00314C7E">
        <w:rPr>
          <w:rFonts w:cs="Arial"/>
          <w:smallCaps/>
          <w:sz w:val="22"/>
          <w:lang w:val="en-GB" w:bidi="en-GB"/>
        </w:rPr>
        <w:t>Contract</w:t>
      </w:r>
      <w:r w:rsidR="009D681D" w:rsidRPr="00314C7E">
        <w:rPr>
          <w:rFonts w:cs="Arial"/>
          <w:smallCaps/>
          <w:sz w:val="22"/>
          <w:lang w:val="en-GB" w:bidi="en-GB"/>
        </w:rPr>
        <w:t>;</w:t>
      </w:r>
      <w:bookmarkEnd w:id="178"/>
      <w:proofErr w:type="gramEnd"/>
    </w:p>
    <w:p w14:paraId="2946267C" w14:textId="01375C83" w:rsidR="008F322C" w:rsidRPr="00314C7E" w:rsidRDefault="00576592" w:rsidP="00654739">
      <w:pPr>
        <w:widowControl/>
        <w:numPr>
          <w:ilvl w:val="0"/>
          <w:numId w:val="3"/>
        </w:numPr>
        <w:tabs>
          <w:tab w:val="clear" w:pos="1418"/>
          <w:tab w:val="left" w:pos="1985"/>
        </w:tabs>
        <w:spacing w:after="120" w:line="300" w:lineRule="exact"/>
        <w:ind w:left="1985" w:hanging="567"/>
        <w:jc w:val="left"/>
        <w:rPr>
          <w:rFonts w:cs="Arial"/>
          <w:smallCaps/>
          <w:sz w:val="22"/>
          <w:szCs w:val="22"/>
          <w:lang w:val="en-GB"/>
        </w:rPr>
      </w:pPr>
      <w:bookmarkStart w:id="179" w:name="_Ref481749896"/>
      <w:r w:rsidRPr="00314C7E">
        <w:rPr>
          <w:rFonts w:cs="Arial"/>
          <w:sz w:val="22"/>
          <w:lang w:val="en-GB" w:bidi="en-GB"/>
        </w:rPr>
        <w:t xml:space="preserve">the deadline for the </w:t>
      </w:r>
      <w:r w:rsidRPr="00314C7E">
        <w:rPr>
          <w:rFonts w:cs="Arial"/>
          <w:smallCaps/>
          <w:sz w:val="22"/>
          <w:lang w:val="en-GB" w:bidi="en-GB"/>
        </w:rPr>
        <w:t xml:space="preserve">Provisional acceptance </w:t>
      </w:r>
      <w:r w:rsidR="00A01BA2" w:rsidRPr="00314C7E">
        <w:rPr>
          <w:rFonts w:cs="Arial"/>
          <w:sz w:val="22"/>
          <w:lang w:val="en-GB" w:bidi="en-GB"/>
        </w:rPr>
        <w:t>of the</w:t>
      </w:r>
      <w:r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specified in paragraph </w:t>
      </w:r>
      <w:r w:rsidR="005635EE" w:rsidRPr="00314C7E">
        <w:rPr>
          <w:rFonts w:cs="Arial"/>
          <w:lang w:val="en-GB" w:bidi="en-GB"/>
        </w:rPr>
        <w:fldChar w:fldCharType="begin"/>
      </w:r>
      <w:r w:rsidR="005635EE" w:rsidRPr="00314C7E">
        <w:rPr>
          <w:rFonts w:cs="Arial"/>
          <w:lang w:val="en-GB" w:bidi="en-GB"/>
        </w:rPr>
        <w:instrText xml:space="preserve"> REF _Ref481749740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10.1</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and</w:t>
      </w:r>
      <w:bookmarkEnd w:id="179"/>
    </w:p>
    <w:p w14:paraId="033F3A1E" w14:textId="77777777" w:rsidR="00576592" w:rsidRPr="00314C7E" w:rsidRDefault="00576592" w:rsidP="00654739">
      <w:pPr>
        <w:widowControl/>
        <w:numPr>
          <w:ilvl w:val="0"/>
          <w:numId w:val="3"/>
        </w:numPr>
        <w:tabs>
          <w:tab w:val="clear" w:pos="1418"/>
          <w:tab w:val="left" w:pos="1985"/>
        </w:tabs>
        <w:spacing w:after="120" w:line="300" w:lineRule="exact"/>
        <w:ind w:left="1985" w:hanging="567"/>
        <w:jc w:val="left"/>
        <w:rPr>
          <w:rFonts w:cs="Arial"/>
          <w:sz w:val="22"/>
          <w:szCs w:val="22"/>
          <w:lang w:val="en-GB"/>
        </w:rPr>
      </w:pPr>
      <w:r w:rsidRPr="00314C7E">
        <w:rPr>
          <w:rFonts w:cs="Arial"/>
          <w:sz w:val="22"/>
          <w:lang w:val="en-GB" w:bidi="en-GB"/>
        </w:rPr>
        <w:t>the deadline for the removal of defects.</w:t>
      </w:r>
    </w:p>
    <w:p w14:paraId="2BA546EC" w14:textId="38318D79" w:rsidR="00576592" w:rsidRPr="00314C7E" w:rsidRDefault="00576592" w:rsidP="00654739">
      <w:pPr>
        <w:pStyle w:val="Nadpis2"/>
        <w:keepLines w:val="0"/>
        <w:numPr>
          <w:ilvl w:val="2"/>
          <w:numId w:val="7"/>
        </w:numPr>
        <w:spacing w:before="0" w:line="300" w:lineRule="exact"/>
        <w:ind w:left="1418" w:hanging="709"/>
        <w:rPr>
          <w:rFonts w:cs="Arial"/>
          <w:sz w:val="22"/>
          <w:szCs w:val="22"/>
          <w:lang w:val="en-GB"/>
        </w:rPr>
      </w:pPr>
      <w:bookmarkStart w:id="180" w:name="_Ref447619254"/>
      <w:bookmarkStart w:id="181" w:name="_Ref472515643"/>
      <w:bookmarkStart w:id="182" w:name="_Ref532567341"/>
      <w:r w:rsidRPr="00314C7E">
        <w:rPr>
          <w:rFonts w:cs="Arial"/>
          <w:sz w:val="22"/>
          <w:lang w:val="en-GB" w:bidi="en-GB"/>
        </w:rPr>
        <w:t xml:space="preserve">If the deadline of any milestone specified in paragraph </w:t>
      </w:r>
      <w:r w:rsidR="005635EE" w:rsidRPr="00314C7E">
        <w:rPr>
          <w:rFonts w:cs="Arial"/>
          <w:lang w:val="en-GB" w:bidi="en-GB"/>
        </w:rPr>
        <w:fldChar w:fldCharType="begin"/>
      </w:r>
      <w:r w:rsidR="005635EE" w:rsidRPr="00314C7E">
        <w:rPr>
          <w:rFonts w:cs="Arial"/>
          <w:lang w:val="en-GB" w:bidi="en-GB"/>
        </w:rPr>
        <w:instrText xml:space="preserve"> REF _Ref472515416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42.1.2</w:t>
      </w:r>
      <w:r w:rsidR="005635EE" w:rsidRPr="00314C7E">
        <w:rPr>
          <w:rFonts w:cs="Arial"/>
          <w:lang w:val="en-GB" w:bidi="en-GB"/>
        </w:rPr>
        <w:fldChar w:fldCharType="end"/>
      </w:r>
      <w:r w:rsidRPr="00314C7E">
        <w:rPr>
          <w:rFonts w:cs="Arial"/>
          <w:sz w:val="22"/>
          <w:lang w:val="en-GB" w:bidi="en-GB"/>
        </w:rPr>
        <w:t xml:space="preserve"> above is exceeded for reasons not attributable to the </w:t>
      </w:r>
      <w:r w:rsidR="00A01BA2" w:rsidRPr="00314C7E">
        <w:rPr>
          <w:rFonts w:cs="Arial"/>
          <w:smallCaps/>
          <w:sz w:val="22"/>
          <w:lang w:val="en-GB" w:bidi="en-GB"/>
        </w:rPr>
        <w:t>Purchaser</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is entitled, without prejudice to its right to compensation for damage or other harm, to claim a </w:t>
      </w:r>
      <w:r w:rsidR="00A01BA2" w:rsidRPr="00314C7E">
        <w:rPr>
          <w:rFonts w:cs="Arial"/>
          <w:smallCaps/>
          <w:sz w:val="22"/>
          <w:lang w:val="en-GB" w:bidi="en-GB"/>
        </w:rPr>
        <w:t>Contractual Penalty</w:t>
      </w:r>
      <w:r w:rsidRPr="00314C7E">
        <w:rPr>
          <w:rFonts w:cs="Arial"/>
          <w:sz w:val="22"/>
          <w:lang w:val="en-GB" w:bidi="en-GB"/>
        </w:rPr>
        <w:t xml:space="preserve"> against the </w:t>
      </w:r>
      <w:r w:rsidR="00A01BA2" w:rsidRPr="00314C7E">
        <w:rPr>
          <w:rFonts w:cs="Arial"/>
          <w:smallCaps/>
          <w:sz w:val="22"/>
          <w:lang w:val="en-GB" w:bidi="en-GB"/>
        </w:rPr>
        <w:t>Contractor</w:t>
      </w:r>
      <w:r w:rsidRPr="00314C7E">
        <w:rPr>
          <w:rFonts w:cs="Arial"/>
          <w:sz w:val="22"/>
          <w:lang w:val="en-GB" w:bidi="en-GB"/>
        </w:rPr>
        <w:t xml:space="preserve"> in case of delay, and the </w:t>
      </w:r>
      <w:r w:rsidR="00A01BA2" w:rsidRPr="00314C7E">
        <w:rPr>
          <w:rFonts w:cs="Arial"/>
          <w:smallCaps/>
          <w:sz w:val="22"/>
          <w:lang w:val="en-GB" w:bidi="en-GB"/>
        </w:rPr>
        <w:t>Contractor</w:t>
      </w:r>
      <w:r w:rsidRPr="00314C7E">
        <w:rPr>
          <w:rFonts w:cs="Arial"/>
          <w:sz w:val="22"/>
          <w:lang w:val="en-GB" w:bidi="en-GB"/>
        </w:rPr>
        <w:t xml:space="preserve"> shall pay</w:t>
      </w:r>
      <w:bookmarkEnd w:id="180"/>
      <w:r w:rsidRPr="00314C7E">
        <w:rPr>
          <w:rFonts w:cs="Arial"/>
          <w:sz w:val="22"/>
          <w:lang w:val="en-GB" w:bidi="en-GB"/>
        </w:rPr>
        <w:t xml:space="preserve"> the </w:t>
      </w:r>
      <w:bookmarkEnd w:id="181"/>
      <w:r w:rsidR="00A01BA2" w:rsidRPr="00314C7E">
        <w:rPr>
          <w:rFonts w:cs="Arial"/>
          <w:smallCaps/>
          <w:sz w:val="22"/>
          <w:lang w:val="en-GB" w:bidi="en-GB"/>
        </w:rPr>
        <w:t>Contractual Penalty</w:t>
      </w:r>
      <w:r w:rsidRPr="00314C7E">
        <w:rPr>
          <w:rFonts w:cs="Arial"/>
          <w:sz w:val="22"/>
          <w:lang w:val="en-GB" w:bidi="en-GB"/>
        </w:rPr>
        <w:t xml:space="preserve"> to the </w:t>
      </w:r>
      <w:r w:rsidR="00A01BA2" w:rsidRPr="00314C7E">
        <w:rPr>
          <w:rFonts w:cs="Arial"/>
          <w:smallCaps/>
          <w:sz w:val="22"/>
          <w:lang w:val="en-GB" w:bidi="en-GB"/>
        </w:rPr>
        <w:t>Contractor</w:t>
      </w:r>
      <w:r w:rsidRPr="00314C7E">
        <w:rPr>
          <w:rFonts w:cs="Arial"/>
          <w:sz w:val="22"/>
          <w:lang w:val="en-GB" w:bidi="en-GB"/>
        </w:rPr>
        <w:t xml:space="preserve"> in case of delay as follows:</w:t>
      </w:r>
      <w:bookmarkEnd w:id="182"/>
    </w:p>
    <w:p w14:paraId="7E9EA426" w14:textId="7F8F7A3C" w:rsidR="00576592" w:rsidRPr="009D51B3" w:rsidRDefault="00576592" w:rsidP="00654739">
      <w:pPr>
        <w:pStyle w:val="Nadpis2"/>
        <w:keepLines w:val="0"/>
        <w:numPr>
          <w:ilvl w:val="3"/>
          <w:numId w:val="7"/>
        </w:numPr>
        <w:spacing w:before="0" w:line="300" w:lineRule="exact"/>
        <w:ind w:left="2552" w:hanging="1134"/>
        <w:rPr>
          <w:rFonts w:cs="Arial"/>
          <w:sz w:val="22"/>
          <w:szCs w:val="22"/>
          <w:lang w:val="en-GB"/>
        </w:rPr>
      </w:pPr>
      <w:bookmarkStart w:id="183" w:name="_Ref472515677"/>
      <w:r w:rsidRPr="00314C7E">
        <w:rPr>
          <w:rFonts w:cs="Arial"/>
          <w:sz w:val="22"/>
          <w:lang w:val="en-GB" w:bidi="en-GB"/>
        </w:rPr>
        <w:t xml:space="preserve">In the case of a delay </w:t>
      </w:r>
      <w:r w:rsidR="001836DF">
        <w:rPr>
          <w:rFonts w:cs="Arial"/>
          <w:sz w:val="22"/>
          <w:lang w:val="en-GB" w:bidi="en-GB"/>
        </w:rPr>
        <w:t>with fulfilment</w:t>
      </w:r>
      <w:r w:rsidRPr="00314C7E">
        <w:rPr>
          <w:rFonts w:cs="Arial"/>
          <w:sz w:val="22"/>
          <w:lang w:val="en-GB" w:bidi="en-GB"/>
        </w:rPr>
        <w:t xml:space="preserve"> </w:t>
      </w:r>
      <w:r w:rsidR="001836DF">
        <w:rPr>
          <w:rFonts w:cs="Arial"/>
          <w:sz w:val="22"/>
          <w:lang w:val="en-GB" w:bidi="en-GB"/>
        </w:rPr>
        <w:t xml:space="preserve">of the </w:t>
      </w:r>
      <w:r w:rsidRPr="00314C7E">
        <w:rPr>
          <w:rFonts w:cs="Arial"/>
          <w:sz w:val="22"/>
          <w:lang w:val="en-GB" w:bidi="en-GB"/>
        </w:rPr>
        <w:t xml:space="preserve">milestone specified in paragraph </w:t>
      </w:r>
      <w:r w:rsidR="005635EE" w:rsidRPr="00314C7E">
        <w:rPr>
          <w:rFonts w:cs="Arial"/>
          <w:lang w:val="en-GB" w:bidi="en-GB"/>
        </w:rPr>
        <w:fldChar w:fldCharType="begin"/>
      </w:r>
      <w:r w:rsidR="005635EE" w:rsidRPr="00314C7E">
        <w:rPr>
          <w:rFonts w:cs="Arial"/>
          <w:lang w:val="en-GB" w:bidi="en-GB"/>
        </w:rPr>
        <w:instrText xml:space="preserve"> REF _Ref472515416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42.1.2</w:t>
      </w:r>
      <w:r w:rsidR="005635EE" w:rsidRPr="00314C7E">
        <w:rPr>
          <w:rFonts w:cs="Arial"/>
          <w:lang w:val="en-GB" w:bidi="en-GB"/>
        </w:rPr>
        <w:fldChar w:fldCharType="end"/>
      </w:r>
      <w:r w:rsidRPr="00314C7E">
        <w:rPr>
          <w:rFonts w:cs="Arial"/>
          <w:sz w:val="22"/>
          <w:lang w:val="en-GB" w:bidi="en-GB"/>
        </w:rPr>
        <w:t xml:space="preserve"> </w:t>
      </w:r>
      <w:r w:rsidR="005635EE" w:rsidRPr="00314C7E">
        <w:rPr>
          <w:rFonts w:cs="Arial"/>
          <w:lang w:val="en-GB" w:bidi="en-GB"/>
        </w:rPr>
        <w:fldChar w:fldCharType="begin"/>
      </w:r>
      <w:r w:rsidR="005635EE" w:rsidRPr="00314C7E">
        <w:rPr>
          <w:rFonts w:cs="Arial"/>
          <w:lang w:val="en-GB" w:bidi="en-GB"/>
        </w:rPr>
        <w:instrText xml:space="preserve"> REF _Ref481749815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w:t>
      </w:r>
      <w:proofErr w:type="spellStart"/>
      <w:r w:rsidR="009D51B3" w:rsidRPr="009D51B3">
        <w:rPr>
          <w:rFonts w:cs="Arial"/>
          <w:sz w:val="22"/>
          <w:lang w:val="en-GB" w:bidi="en-GB"/>
        </w:rPr>
        <w:t>i</w:t>
      </w:r>
      <w:proofErr w:type="spellEnd"/>
      <w:r w:rsidR="009D51B3" w:rsidRPr="009D51B3">
        <w:rPr>
          <w:rFonts w:cs="Arial"/>
          <w:sz w:val="22"/>
          <w:lang w:val="en-GB" w:bidi="en-GB"/>
        </w:rPr>
        <w:t>)</w:t>
      </w:r>
      <w:r w:rsidR="005635EE" w:rsidRPr="00314C7E">
        <w:rPr>
          <w:rFonts w:cs="Arial"/>
          <w:lang w:val="en-GB" w:bidi="en-GB"/>
        </w:rPr>
        <w:fldChar w:fldCharType="end"/>
      </w:r>
      <w:r w:rsidRPr="00314C7E">
        <w:rPr>
          <w:rFonts w:cs="Arial"/>
          <w:sz w:val="22"/>
          <w:lang w:val="en-GB" w:bidi="en-GB"/>
        </w:rPr>
        <w:t xml:space="preserve"> above, the </w:t>
      </w:r>
      <w:r w:rsidR="00A01BA2" w:rsidRPr="00314C7E">
        <w:rPr>
          <w:rFonts w:cs="Arial"/>
          <w:smallCaps/>
          <w:sz w:val="22"/>
          <w:lang w:val="en-GB" w:bidi="en-GB"/>
        </w:rPr>
        <w:t>Contractor</w:t>
      </w:r>
      <w:r w:rsidRPr="00314C7E">
        <w:rPr>
          <w:rFonts w:cs="Arial"/>
          <w:sz w:val="22"/>
          <w:lang w:val="en-GB" w:bidi="en-GB"/>
        </w:rPr>
        <w:t xml:space="preserve"> shall pay the </w:t>
      </w:r>
      <w:r w:rsidR="00A01BA2" w:rsidRPr="009C1217">
        <w:rPr>
          <w:rFonts w:cs="Arial"/>
          <w:b/>
          <w:smallCaps/>
          <w:sz w:val="22"/>
          <w:lang w:val="en-GB" w:bidi="en-GB"/>
        </w:rPr>
        <w:t>Purchaser</w:t>
      </w:r>
      <w:r w:rsidRPr="009C1217">
        <w:rPr>
          <w:rFonts w:cs="Arial"/>
          <w:sz w:val="22"/>
          <w:lang w:val="en-GB" w:bidi="en-GB"/>
        </w:rPr>
        <w:t xml:space="preserve"> a </w:t>
      </w:r>
      <w:r w:rsidR="00A01BA2" w:rsidRPr="009C1217">
        <w:rPr>
          <w:rFonts w:cs="Arial"/>
          <w:b/>
          <w:smallCaps/>
          <w:sz w:val="22"/>
          <w:lang w:val="en-GB" w:bidi="en-GB"/>
        </w:rPr>
        <w:t>Contractual Penalty</w:t>
      </w:r>
      <w:r w:rsidRPr="009C1217">
        <w:rPr>
          <w:rFonts w:cs="Arial"/>
          <w:sz w:val="22"/>
          <w:lang w:val="en-GB" w:bidi="en-GB"/>
        </w:rPr>
        <w:t xml:space="preserve"> for such</w:t>
      </w:r>
      <w:r w:rsidRPr="00314C7E">
        <w:rPr>
          <w:rFonts w:cs="Arial"/>
          <w:sz w:val="22"/>
          <w:lang w:val="en-GB" w:bidi="en-GB"/>
        </w:rPr>
        <w:t xml:space="preserve"> a delay of</w:t>
      </w:r>
      <w:r w:rsidR="009C6734">
        <w:rPr>
          <w:rFonts w:cs="Arial"/>
          <w:sz w:val="22"/>
          <w:lang w:val="en-GB" w:bidi="en-GB"/>
        </w:rPr>
        <w:t xml:space="preserve"> </w:t>
      </w:r>
      <w:r w:rsidR="009C6734" w:rsidRPr="009C6734">
        <w:rPr>
          <w:rFonts w:cs="Arial"/>
          <w:b/>
          <w:sz w:val="22"/>
          <w:lang w:val="en-GB" w:bidi="en-GB"/>
        </w:rPr>
        <w:t>2 600,-</w:t>
      </w:r>
      <w:r w:rsidRPr="00314C7E">
        <w:rPr>
          <w:rFonts w:cs="Arial"/>
          <w:sz w:val="22"/>
          <w:lang w:val="en-GB" w:bidi="en-GB"/>
        </w:rPr>
        <w:t xml:space="preserve"> </w:t>
      </w:r>
      <w:r w:rsidRPr="00314C7E">
        <w:rPr>
          <w:rFonts w:cs="Arial"/>
          <w:b/>
          <w:sz w:val="22"/>
          <w:lang w:val="en-GB" w:bidi="en-GB"/>
        </w:rPr>
        <w:t xml:space="preserve">EUR, (in words: </w:t>
      </w:r>
      <w:r w:rsidR="009C6734">
        <w:rPr>
          <w:rFonts w:cs="Arial"/>
          <w:b/>
          <w:sz w:val="22"/>
          <w:lang w:val="en-GB" w:bidi="en-GB"/>
        </w:rPr>
        <w:t>two thousand and six hundred</w:t>
      </w:r>
      <w:r w:rsidRPr="00314C7E">
        <w:rPr>
          <w:rFonts w:cs="Arial"/>
          <w:b/>
          <w:sz w:val="22"/>
          <w:lang w:val="en-GB" w:bidi="en-GB"/>
        </w:rPr>
        <w:t xml:space="preserve"> euro</w:t>
      </w:r>
      <w:r w:rsidR="009C6734">
        <w:rPr>
          <w:rFonts w:cs="Arial"/>
          <w:b/>
          <w:sz w:val="22"/>
          <w:lang w:val="en-GB" w:bidi="en-GB"/>
        </w:rPr>
        <w:t>s</w:t>
      </w:r>
      <w:r w:rsidRPr="00314C7E">
        <w:rPr>
          <w:rFonts w:cs="Arial"/>
          <w:b/>
          <w:sz w:val="22"/>
          <w:lang w:val="en-GB" w:bidi="en-GB"/>
        </w:rPr>
        <w:t>)</w:t>
      </w:r>
      <w:r w:rsidRPr="00314C7E">
        <w:rPr>
          <w:rFonts w:cs="Arial"/>
          <w:sz w:val="22"/>
          <w:lang w:val="en-GB" w:bidi="en-GB"/>
        </w:rPr>
        <w:t xml:space="preserve"> </w:t>
      </w:r>
      <w:r w:rsidRPr="009D51B3">
        <w:rPr>
          <w:rFonts w:cs="Arial"/>
          <w:sz w:val="22"/>
          <w:lang w:val="en-GB" w:bidi="en-GB"/>
        </w:rPr>
        <w:t xml:space="preserve">for each </w:t>
      </w:r>
      <w:r w:rsidR="001836DF" w:rsidRPr="009D51B3">
        <w:rPr>
          <w:rFonts w:cs="Arial"/>
          <w:sz w:val="22"/>
          <w:lang w:val="en-GB" w:bidi="en-GB"/>
        </w:rPr>
        <w:t>even commenced</w:t>
      </w:r>
      <w:r w:rsidRPr="009D51B3">
        <w:rPr>
          <w:rFonts w:cs="Arial"/>
          <w:sz w:val="22"/>
          <w:lang w:val="en-GB" w:bidi="en-GB"/>
        </w:rPr>
        <w:t xml:space="preserve"> </w:t>
      </w:r>
      <w:r w:rsidRPr="009D51B3">
        <w:rPr>
          <w:rFonts w:cs="Arial"/>
          <w:smallCaps/>
          <w:sz w:val="22"/>
          <w:lang w:val="en-GB" w:bidi="en-GB"/>
        </w:rPr>
        <w:t>Week</w:t>
      </w:r>
      <w:r w:rsidRPr="009D51B3">
        <w:rPr>
          <w:rFonts w:cs="Arial"/>
          <w:sz w:val="22"/>
          <w:lang w:val="en-GB" w:bidi="en-GB"/>
        </w:rPr>
        <w:t xml:space="preserve"> of delay.</w:t>
      </w:r>
      <w:bookmarkEnd w:id="183"/>
    </w:p>
    <w:p w14:paraId="270C4389" w14:textId="1635DA89" w:rsidR="00CE6507" w:rsidRPr="009D51B3" w:rsidRDefault="00CE6507" w:rsidP="00654739">
      <w:pPr>
        <w:pStyle w:val="Nadpis2"/>
        <w:keepLines w:val="0"/>
        <w:numPr>
          <w:ilvl w:val="3"/>
          <w:numId w:val="7"/>
        </w:numPr>
        <w:spacing w:before="0" w:line="300" w:lineRule="exact"/>
        <w:ind w:left="2552" w:hanging="1134"/>
        <w:rPr>
          <w:rFonts w:cs="Arial"/>
          <w:sz w:val="22"/>
          <w:szCs w:val="22"/>
          <w:lang w:val="en-GB"/>
        </w:rPr>
      </w:pPr>
      <w:bookmarkStart w:id="184" w:name="_Ref481749981"/>
      <w:r w:rsidRPr="00314C7E">
        <w:rPr>
          <w:rFonts w:cs="Arial"/>
          <w:sz w:val="22"/>
          <w:lang w:val="en-GB" w:bidi="en-GB"/>
        </w:rPr>
        <w:t xml:space="preserve">In the case of a delay </w:t>
      </w:r>
      <w:r w:rsidR="001836DF">
        <w:rPr>
          <w:rFonts w:cs="Arial"/>
          <w:sz w:val="22"/>
          <w:lang w:val="en-GB" w:bidi="en-GB"/>
        </w:rPr>
        <w:t>with fulfilment</w:t>
      </w:r>
      <w:r w:rsidRPr="00314C7E">
        <w:rPr>
          <w:rFonts w:cs="Arial"/>
          <w:sz w:val="22"/>
          <w:lang w:val="en-GB" w:bidi="en-GB"/>
        </w:rPr>
        <w:t xml:space="preserve"> </w:t>
      </w:r>
      <w:r w:rsidR="001836DF">
        <w:rPr>
          <w:rFonts w:cs="Arial"/>
          <w:sz w:val="22"/>
          <w:lang w:val="en-GB" w:bidi="en-GB"/>
        </w:rPr>
        <w:t xml:space="preserve">of the </w:t>
      </w:r>
      <w:r w:rsidRPr="00314C7E">
        <w:rPr>
          <w:rFonts w:cs="Arial"/>
          <w:sz w:val="22"/>
          <w:lang w:val="en-GB" w:bidi="en-GB"/>
        </w:rPr>
        <w:t xml:space="preserve">milestone specified in paragraph </w:t>
      </w:r>
      <w:r w:rsidR="005635EE" w:rsidRPr="009D51B3">
        <w:rPr>
          <w:rFonts w:cs="Arial"/>
          <w:lang w:val="en-GB" w:bidi="en-GB"/>
        </w:rPr>
        <w:fldChar w:fldCharType="begin"/>
      </w:r>
      <w:r w:rsidR="005635EE" w:rsidRPr="009D51B3">
        <w:rPr>
          <w:rFonts w:cs="Arial"/>
          <w:lang w:val="en-GB" w:bidi="en-GB"/>
        </w:rPr>
        <w:instrText xml:space="preserve"> REF _Ref472515416 \r \h  \* MERGEFORMAT </w:instrText>
      </w:r>
      <w:r w:rsidR="005635EE" w:rsidRPr="009D51B3">
        <w:rPr>
          <w:rFonts w:cs="Arial"/>
          <w:lang w:val="en-GB" w:bidi="en-GB"/>
        </w:rPr>
      </w:r>
      <w:r w:rsidR="005635EE" w:rsidRPr="009D51B3">
        <w:rPr>
          <w:rFonts w:cs="Arial"/>
          <w:lang w:val="en-GB" w:bidi="en-GB"/>
        </w:rPr>
        <w:fldChar w:fldCharType="separate"/>
      </w:r>
      <w:r w:rsidR="009D51B3" w:rsidRPr="009D51B3">
        <w:rPr>
          <w:rFonts w:cs="Arial"/>
          <w:sz w:val="22"/>
          <w:lang w:val="en-GB" w:bidi="en-GB"/>
        </w:rPr>
        <w:t>42.1.2</w:t>
      </w:r>
      <w:r w:rsidR="005635EE" w:rsidRPr="009D51B3">
        <w:rPr>
          <w:rFonts w:cs="Arial"/>
          <w:lang w:val="en-GB" w:bidi="en-GB"/>
        </w:rPr>
        <w:fldChar w:fldCharType="end"/>
      </w:r>
      <w:r w:rsidRPr="009D51B3">
        <w:rPr>
          <w:rFonts w:cs="Arial"/>
          <w:sz w:val="22"/>
          <w:lang w:val="en-GB" w:bidi="en-GB"/>
        </w:rPr>
        <w:t xml:space="preserve"> </w:t>
      </w:r>
      <w:r w:rsidR="005635EE" w:rsidRPr="009D51B3">
        <w:rPr>
          <w:rFonts w:cs="Arial"/>
          <w:lang w:val="en-GB" w:bidi="en-GB"/>
        </w:rPr>
        <w:fldChar w:fldCharType="begin"/>
      </w:r>
      <w:r w:rsidR="005635EE" w:rsidRPr="009D51B3">
        <w:rPr>
          <w:rFonts w:cs="Arial"/>
          <w:lang w:val="en-GB" w:bidi="en-GB"/>
        </w:rPr>
        <w:instrText xml:space="preserve"> REF _Ref481749854 \r \h  \* MERGEFORMAT </w:instrText>
      </w:r>
      <w:r w:rsidR="005635EE" w:rsidRPr="009D51B3">
        <w:rPr>
          <w:rFonts w:cs="Arial"/>
          <w:lang w:val="en-GB" w:bidi="en-GB"/>
        </w:rPr>
      </w:r>
      <w:r w:rsidR="005635EE" w:rsidRPr="009D51B3">
        <w:rPr>
          <w:rFonts w:cs="Arial"/>
          <w:lang w:val="en-GB" w:bidi="en-GB"/>
        </w:rPr>
        <w:fldChar w:fldCharType="separate"/>
      </w:r>
      <w:r w:rsidR="009D51B3" w:rsidRPr="009D51B3">
        <w:rPr>
          <w:rFonts w:cs="Arial"/>
          <w:sz w:val="22"/>
          <w:lang w:val="en-GB" w:bidi="en-GB"/>
        </w:rPr>
        <w:t>(ii)</w:t>
      </w:r>
      <w:r w:rsidR="005635EE" w:rsidRPr="009D51B3">
        <w:rPr>
          <w:rFonts w:cs="Arial"/>
          <w:lang w:val="en-GB" w:bidi="en-GB"/>
        </w:rPr>
        <w:fldChar w:fldCharType="end"/>
      </w:r>
      <w:r w:rsidRPr="009D51B3">
        <w:rPr>
          <w:rFonts w:cs="Arial"/>
          <w:sz w:val="22"/>
          <w:lang w:val="en-GB" w:bidi="en-GB"/>
        </w:rPr>
        <w:t xml:space="preserve"> above, the </w:t>
      </w:r>
      <w:r w:rsidR="00A01BA2" w:rsidRPr="009D51B3">
        <w:rPr>
          <w:rFonts w:cs="Arial"/>
          <w:smallCaps/>
          <w:sz w:val="22"/>
          <w:lang w:val="en-GB" w:bidi="en-GB"/>
        </w:rPr>
        <w:t>Contractor</w:t>
      </w:r>
      <w:r w:rsidRPr="009D51B3">
        <w:rPr>
          <w:rFonts w:cs="Arial"/>
          <w:sz w:val="22"/>
          <w:lang w:val="en-GB" w:bidi="en-GB"/>
        </w:rPr>
        <w:t xml:space="preserve"> shall pay the </w:t>
      </w:r>
      <w:r w:rsidR="00A01BA2" w:rsidRPr="009D51B3">
        <w:rPr>
          <w:rFonts w:cs="Arial"/>
          <w:b/>
          <w:smallCaps/>
          <w:sz w:val="22"/>
          <w:lang w:val="en-GB" w:bidi="en-GB"/>
        </w:rPr>
        <w:t>Purchaser</w:t>
      </w:r>
      <w:r w:rsidRPr="009D51B3">
        <w:rPr>
          <w:rFonts w:cs="Arial"/>
          <w:sz w:val="22"/>
          <w:lang w:val="en-GB" w:bidi="en-GB"/>
        </w:rPr>
        <w:t xml:space="preserve"> a </w:t>
      </w:r>
      <w:r w:rsidR="00A01BA2" w:rsidRPr="009D51B3">
        <w:rPr>
          <w:rFonts w:cs="Arial"/>
          <w:b/>
          <w:smallCaps/>
          <w:sz w:val="22"/>
          <w:lang w:val="en-GB" w:bidi="en-GB"/>
        </w:rPr>
        <w:t>Contractual Penalty</w:t>
      </w:r>
      <w:r w:rsidRPr="009D51B3">
        <w:rPr>
          <w:rFonts w:cs="Arial"/>
          <w:sz w:val="22"/>
          <w:lang w:val="en-GB" w:bidi="en-GB"/>
        </w:rPr>
        <w:t xml:space="preserve"> for such a delay of</w:t>
      </w:r>
      <w:r w:rsidR="009C6734" w:rsidRPr="009D51B3">
        <w:rPr>
          <w:rFonts w:cs="Arial"/>
          <w:sz w:val="22"/>
          <w:lang w:val="en-GB" w:bidi="en-GB"/>
        </w:rPr>
        <w:t xml:space="preserve"> </w:t>
      </w:r>
      <w:r w:rsidR="009C6734" w:rsidRPr="009D51B3">
        <w:rPr>
          <w:rFonts w:cs="Arial"/>
          <w:b/>
          <w:sz w:val="22"/>
          <w:lang w:val="en-GB" w:bidi="en-GB"/>
        </w:rPr>
        <w:t>2 600,-</w:t>
      </w:r>
      <w:r w:rsidR="009C6734" w:rsidRPr="009D51B3">
        <w:rPr>
          <w:rFonts w:cs="Arial"/>
          <w:sz w:val="22"/>
          <w:lang w:val="en-GB" w:bidi="en-GB"/>
        </w:rPr>
        <w:t xml:space="preserve"> </w:t>
      </w:r>
      <w:r w:rsidRPr="009D51B3">
        <w:rPr>
          <w:rFonts w:cs="Arial"/>
          <w:b/>
          <w:sz w:val="22"/>
          <w:lang w:val="en-GB" w:bidi="en-GB"/>
        </w:rPr>
        <w:t xml:space="preserve">EUR, (in words: </w:t>
      </w:r>
      <w:r w:rsidR="009C6734" w:rsidRPr="009D51B3">
        <w:rPr>
          <w:rFonts w:cs="Arial"/>
          <w:b/>
          <w:sz w:val="22"/>
          <w:lang w:val="en-GB" w:bidi="en-GB"/>
        </w:rPr>
        <w:t>two thousand and six hundred</w:t>
      </w:r>
      <w:r w:rsidRPr="009D51B3">
        <w:rPr>
          <w:rFonts w:cs="Arial"/>
          <w:b/>
          <w:sz w:val="22"/>
          <w:lang w:val="en-GB" w:bidi="en-GB"/>
        </w:rPr>
        <w:t xml:space="preserve"> euro</w:t>
      </w:r>
      <w:r w:rsidR="009C6734" w:rsidRPr="009D51B3">
        <w:rPr>
          <w:rFonts w:cs="Arial"/>
          <w:b/>
          <w:sz w:val="22"/>
          <w:lang w:val="en-GB" w:bidi="en-GB"/>
        </w:rPr>
        <w:t>s</w:t>
      </w:r>
      <w:r w:rsidRPr="009D51B3">
        <w:rPr>
          <w:rFonts w:cs="Arial"/>
          <w:b/>
          <w:sz w:val="22"/>
          <w:lang w:val="en-GB" w:bidi="en-GB"/>
        </w:rPr>
        <w:t>)</w:t>
      </w:r>
      <w:r w:rsidRPr="009D51B3">
        <w:rPr>
          <w:rFonts w:cs="Arial"/>
          <w:sz w:val="22"/>
          <w:lang w:val="en-GB" w:bidi="en-GB"/>
        </w:rPr>
        <w:t xml:space="preserve"> for each </w:t>
      </w:r>
      <w:r w:rsidR="001836DF" w:rsidRPr="009D51B3">
        <w:rPr>
          <w:rFonts w:cs="Arial"/>
          <w:sz w:val="22"/>
          <w:lang w:val="en-GB" w:bidi="en-GB"/>
        </w:rPr>
        <w:t>even commenced</w:t>
      </w:r>
      <w:r w:rsidRPr="009D51B3">
        <w:rPr>
          <w:rFonts w:cs="Arial"/>
          <w:sz w:val="22"/>
          <w:lang w:val="en-GB" w:bidi="en-GB"/>
        </w:rPr>
        <w:t xml:space="preserve"> </w:t>
      </w:r>
      <w:r w:rsidRPr="009D51B3">
        <w:rPr>
          <w:rFonts w:cs="Arial"/>
          <w:smallCaps/>
          <w:sz w:val="22"/>
          <w:lang w:val="en-GB" w:bidi="en-GB"/>
        </w:rPr>
        <w:t>Week</w:t>
      </w:r>
      <w:r w:rsidRPr="009D51B3">
        <w:rPr>
          <w:rFonts w:cs="Arial"/>
          <w:sz w:val="22"/>
          <w:lang w:val="en-GB" w:bidi="en-GB"/>
        </w:rPr>
        <w:t xml:space="preserve"> of delay.</w:t>
      </w:r>
      <w:bookmarkEnd w:id="184"/>
    </w:p>
    <w:p w14:paraId="1C87B0D2" w14:textId="24D3647D" w:rsidR="00576592" w:rsidRPr="009D51B3" w:rsidRDefault="00576592" w:rsidP="00654739">
      <w:pPr>
        <w:pStyle w:val="Nadpis2"/>
        <w:keepLines w:val="0"/>
        <w:numPr>
          <w:ilvl w:val="3"/>
          <w:numId w:val="7"/>
        </w:numPr>
        <w:spacing w:before="0" w:line="300" w:lineRule="exact"/>
        <w:ind w:left="2552" w:hanging="1134"/>
        <w:rPr>
          <w:rFonts w:cs="Arial"/>
          <w:sz w:val="22"/>
          <w:szCs w:val="22"/>
          <w:lang w:val="en-GB"/>
        </w:rPr>
      </w:pPr>
      <w:r w:rsidRPr="009D51B3">
        <w:rPr>
          <w:rFonts w:cs="Arial"/>
          <w:sz w:val="22"/>
          <w:lang w:val="en-GB" w:bidi="en-GB"/>
        </w:rPr>
        <w:t xml:space="preserve">In the case of a delay </w:t>
      </w:r>
      <w:r w:rsidR="00281A2E" w:rsidRPr="009D51B3">
        <w:rPr>
          <w:rFonts w:cs="Arial"/>
          <w:sz w:val="22"/>
          <w:lang w:val="en-GB" w:bidi="en-GB"/>
        </w:rPr>
        <w:t xml:space="preserve">with fulfilment of the </w:t>
      </w:r>
      <w:r w:rsidRPr="009D51B3">
        <w:rPr>
          <w:rFonts w:cs="Arial"/>
          <w:sz w:val="22"/>
          <w:lang w:val="en-GB" w:bidi="en-GB"/>
        </w:rPr>
        <w:t xml:space="preserve">deadline for the </w:t>
      </w:r>
      <w:r w:rsidRPr="009D51B3">
        <w:rPr>
          <w:rFonts w:cs="Arial"/>
          <w:smallCaps/>
          <w:sz w:val="22"/>
          <w:lang w:val="en-GB" w:bidi="en-GB"/>
        </w:rPr>
        <w:t xml:space="preserve">Provisional Acceptance </w:t>
      </w:r>
      <w:r w:rsidR="00A01BA2" w:rsidRPr="009D51B3">
        <w:rPr>
          <w:rFonts w:cs="Arial"/>
          <w:sz w:val="22"/>
          <w:lang w:val="en-GB" w:bidi="en-GB"/>
        </w:rPr>
        <w:t>of the</w:t>
      </w:r>
      <w:r w:rsidRPr="009D51B3">
        <w:rPr>
          <w:rFonts w:cs="Arial"/>
          <w:smallCaps/>
          <w:sz w:val="22"/>
          <w:lang w:val="en-GB" w:bidi="en-GB"/>
        </w:rPr>
        <w:t xml:space="preserve"> </w:t>
      </w:r>
      <w:r w:rsidR="00A01BA2" w:rsidRPr="009D51B3">
        <w:rPr>
          <w:rFonts w:cs="Arial"/>
          <w:smallCaps/>
          <w:sz w:val="22"/>
          <w:lang w:val="en-GB" w:bidi="en-GB"/>
        </w:rPr>
        <w:t>Work</w:t>
      </w:r>
      <w:r w:rsidRPr="009D51B3">
        <w:rPr>
          <w:rFonts w:cs="Arial"/>
          <w:sz w:val="22"/>
          <w:lang w:val="en-GB" w:bidi="en-GB"/>
        </w:rPr>
        <w:t xml:space="preserve"> specified in paragraph </w:t>
      </w:r>
      <w:r w:rsidR="005635EE" w:rsidRPr="009D51B3">
        <w:rPr>
          <w:rFonts w:cs="Arial"/>
          <w:lang w:val="en-GB" w:bidi="en-GB"/>
        </w:rPr>
        <w:fldChar w:fldCharType="begin"/>
      </w:r>
      <w:r w:rsidR="005635EE" w:rsidRPr="009D51B3">
        <w:rPr>
          <w:rFonts w:cs="Arial"/>
          <w:lang w:val="en-GB" w:bidi="en-GB"/>
        </w:rPr>
        <w:instrText xml:space="preserve"> REF _Ref472515416 \r \h  \* MERGEFORMAT </w:instrText>
      </w:r>
      <w:r w:rsidR="005635EE" w:rsidRPr="009D51B3">
        <w:rPr>
          <w:rFonts w:cs="Arial"/>
          <w:lang w:val="en-GB" w:bidi="en-GB"/>
        </w:rPr>
      </w:r>
      <w:r w:rsidR="005635EE" w:rsidRPr="009D51B3">
        <w:rPr>
          <w:rFonts w:cs="Arial"/>
          <w:lang w:val="en-GB" w:bidi="en-GB"/>
        </w:rPr>
        <w:fldChar w:fldCharType="separate"/>
      </w:r>
      <w:r w:rsidR="009D51B3" w:rsidRPr="009D51B3">
        <w:rPr>
          <w:rFonts w:cs="Arial"/>
          <w:sz w:val="22"/>
          <w:lang w:val="en-GB" w:bidi="en-GB"/>
        </w:rPr>
        <w:t>42.1.2</w:t>
      </w:r>
      <w:r w:rsidR="005635EE" w:rsidRPr="009D51B3">
        <w:rPr>
          <w:rFonts w:cs="Arial"/>
          <w:lang w:val="en-GB" w:bidi="en-GB"/>
        </w:rPr>
        <w:fldChar w:fldCharType="end"/>
      </w:r>
      <w:r w:rsidRPr="009D51B3">
        <w:rPr>
          <w:rFonts w:cs="Arial"/>
          <w:sz w:val="22"/>
          <w:lang w:val="en-GB" w:bidi="en-GB"/>
        </w:rPr>
        <w:t xml:space="preserve"> </w:t>
      </w:r>
      <w:r w:rsidR="005635EE" w:rsidRPr="009D51B3">
        <w:rPr>
          <w:rFonts w:cs="Arial"/>
          <w:lang w:val="en-GB" w:bidi="en-GB"/>
        </w:rPr>
        <w:fldChar w:fldCharType="begin"/>
      </w:r>
      <w:r w:rsidR="005635EE" w:rsidRPr="009D51B3">
        <w:rPr>
          <w:rFonts w:cs="Arial"/>
          <w:lang w:val="en-GB" w:bidi="en-GB"/>
        </w:rPr>
        <w:instrText xml:space="preserve"> REF _Ref481749896 \r \h  \* MERGEFORMAT </w:instrText>
      </w:r>
      <w:r w:rsidR="005635EE" w:rsidRPr="009D51B3">
        <w:rPr>
          <w:rFonts w:cs="Arial"/>
          <w:lang w:val="en-GB" w:bidi="en-GB"/>
        </w:rPr>
      </w:r>
      <w:r w:rsidR="005635EE" w:rsidRPr="009D51B3">
        <w:rPr>
          <w:rFonts w:cs="Arial"/>
          <w:lang w:val="en-GB" w:bidi="en-GB"/>
        </w:rPr>
        <w:fldChar w:fldCharType="separate"/>
      </w:r>
      <w:r w:rsidR="009D51B3" w:rsidRPr="009D51B3">
        <w:rPr>
          <w:rFonts w:cs="Arial"/>
          <w:sz w:val="22"/>
          <w:lang w:val="en-GB" w:bidi="en-GB"/>
        </w:rPr>
        <w:t>(iii)</w:t>
      </w:r>
      <w:r w:rsidR="005635EE" w:rsidRPr="009D51B3">
        <w:rPr>
          <w:rFonts w:cs="Arial"/>
          <w:lang w:val="en-GB" w:bidi="en-GB"/>
        </w:rPr>
        <w:fldChar w:fldCharType="end"/>
      </w:r>
      <w:r w:rsidRPr="009D51B3">
        <w:rPr>
          <w:rFonts w:cs="Arial"/>
          <w:sz w:val="22"/>
          <w:lang w:val="en-GB" w:bidi="en-GB"/>
        </w:rPr>
        <w:t xml:space="preserve"> above, the </w:t>
      </w:r>
      <w:r w:rsidR="00A01BA2" w:rsidRPr="009D51B3">
        <w:rPr>
          <w:rFonts w:cs="Arial"/>
          <w:smallCaps/>
          <w:sz w:val="22"/>
          <w:lang w:val="en-GB" w:bidi="en-GB"/>
        </w:rPr>
        <w:t>Contractor</w:t>
      </w:r>
      <w:r w:rsidRPr="009D51B3">
        <w:rPr>
          <w:rFonts w:cs="Arial"/>
          <w:sz w:val="22"/>
          <w:lang w:val="en-GB" w:bidi="en-GB"/>
        </w:rPr>
        <w:t xml:space="preserve"> shall pay the </w:t>
      </w:r>
      <w:r w:rsidR="00A01BA2" w:rsidRPr="009D51B3">
        <w:rPr>
          <w:rFonts w:cs="Arial"/>
          <w:b/>
          <w:smallCaps/>
          <w:sz w:val="22"/>
          <w:lang w:val="en-GB" w:bidi="en-GB"/>
        </w:rPr>
        <w:t>Purchaser</w:t>
      </w:r>
      <w:r w:rsidRPr="009D51B3">
        <w:rPr>
          <w:rFonts w:cs="Arial"/>
          <w:sz w:val="22"/>
          <w:lang w:val="en-GB" w:bidi="en-GB"/>
        </w:rPr>
        <w:t xml:space="preserve"> a </w:t>
      </w:r>
      <w:r w:rsidR="00A01BA2" w:rsidRPr="009D51B3">
        <w:rPr>
          <w:rFonts w:cs="Arial"/>
          <w:b/>
          <w:smallCaps/>
          <w:sz w:val="22"/>
          <w:lang w:val="en-GB" w:bidi="en-GB"/>
        </w:rPr>
        <w:t>Contractual Penalty</w:t>
      </w:r>
      <w:r w:rsidRPr="009D51B3">
        <w:rPr>
          <w:rFonts w:cs="Arial"/>
          <w:sz w:val="22"/>
          <w:lang w:val="en-GB" w:bidi="en-GB"/>
        </w:rPr>
        <w:t xml:space="preserve"> for such a delay of</w:t>
      </w:r>
      <w:r w:rsidR="009C6734" w:rsidRPr="009D51B3">
        <w:rPr>
          <w:rFonts w:cs="Arial"/>
          <w:sz w:val="22"/>
          <w:lang w:val="en-GB" w:bidi="en-GB"/>
        </w:rPr>
        <w:t xml:space="preserve"> </w:t>
      </w:r>
      <w:r w:rsidR="009C6734" w:rsidRPr="009D51B3">
        <w:rPr>
          <w:rFonts w:cs="Arial"/>
          <w:b/>
          <w:sz w:val="22"/>
          <w:lang w:val="en-GB" w:bidi="en-GB"/>
        </w:rPr>
        <w:t>2 600,-</w:t>
      </w:r>
      <w:r w:rsidRPr="009D51B3">
        <w:rPr>
          <w:rFonts w:cs="Arial"/>
          <w:sz w:val="22"/>
          <w:lang w:val="en-GB" w:bidi="en-GB"/>
        </w:rPr>
        <w:t xml:space="preserve"> </w:t>
      </w:r>
      <w:r w:rsidRPr="009D51B3">
        <w:rPr>
          <w:rFonts w:cs="Arial"/>
          <w:b/>
          <w:sz w:val="22"/>
          <w:lang w:val="en-GB" w:bidi="en-GB"/>
        </w:rPr>
        <w:t xml:space="preserve">EUR, (in words: </w:t>
      </w:r>
      <w:r w:rsidR="009C6734" w:rsidRPr="009D51B3">
        <w:rPr>
          <w:rFonts w:cs="Arial"/>
          <w:b/>
          <w:sz w:val="22"/>
          <w:lang w:val="en-GB" w:bidi="en-GB"/>
        </w:rPr>
        <w:t>two thousand and six hundred</w:t>
      </w:r>
      <w:r w:rsidRPr="009D51B3">
        <w:rPr>
          <w:rFonts w:cs="Arial"/>
          <w:b/>
          <w:sz w:val="22"/>
          <w:lang w:val="en-GB" w:bidi="en-GB"/>
        </w:rPr>
        <w:t xml:space="preserve"> euro</w:t>
      </w:r>
      <w:r w:rsidR="009C6734" w:rsidRPr="009D51B3">
        <w:rPr>
          <w:rFonts w:cs="Arial"/>
          <w:b/>
          <w:sz w:val="22"/>
          <w:lang w:val="en-GB" w:bidi="en-GB"/>
        </w:rPr>
        <w:t>s</w:t>
      </w:r>
      <w:r w:rsidRPr="009D51B3">
        <w:rPr>
          <w:rFonts w:cs="Arial"/>
          <w:b/>
          <w:sz w:val="22"/>
          <w:lang w:val="en-GB" w:bidi="en-GB"/>
        </w:rPr>
        <w:t>)</w:t>
      </w:r>
      <w:r w:rsidRPr="009D51B3">
        <w:rPr>
          <w:rFonts w:cs="Arial"/>
          <w:sz w:val="22"/>
          <w:lang w:val="en-GB" w:bidi="en-GB"/>
        </w:rPr>
        <w:t xml:space="preserve"> for each </w:t>
      </w:r>
      <w:r w:rsidR="00281A2E" w:rsidRPr="009D51B3">
        <w:rPr>
          <w:rFonts w:cs="Arial"/>
          <w:sz w:val="22"/>
          <w:lang w:val="en-GB" w:bidi="en-GB"/>
        </w:rPr>
        <w:t>even commenced</w:t>
      </w:r>
      <w:r w:rsidRPr="009D51B3">
        <w:rPr>
          <w:rFonts w:cs="Arial"/>
          <w:sz w:val="22"/>
          <w:lang w:val="en-GB" w:bidi="en-GB"/>
        </w:rPr>
        <w:t xml:space="preserve"> </w:t>
      </w:r>
      <w:r w:rsidRPr="009D51B3">
        <w:rPr>
          <w:rFonts w:cs="Arial"/>
          <w:smallCaps/>
          <w:sz w:val="22"/>
          <w:lang w:val="en-GB" w:bidi="en-GB"/>
        </w:rPr>
        <w:t>Week</w:t>
      </w:r>
      <w:r w:rsidRPr="009D51B3">
        <w:rPr>
          <w:rFonts w:cs="Arial"/>
          <w:sz w:val="22"/>
          <w:lang w:val="en-GB" w:bidi="en-GB"/>
        </w:rPr>
        <w:t xml:space="preserve"> of delay.</w:t>
      </w:r>
    </w:p>
    <w:p w14:paraId="1C9717CC" w14:textId="599EBBD4" w:rsidR="00576592" w:rsidRPr="00314C7E" w:rsidRDefault="00576592" w:rsidP="00654739">
      <w:pPr>
        <w:pStyle w:val="Nadpis2"/>
        <w:keepLines w:val="0"/>
        <w:numPr>
          <w:ilvl w:val="3"/>
          <w:numId w:val="7"/>
        </w:numPr>
        <w:spacing w:before="0" w:line="300" w:lineRule="exact"/>
        <w:ind w:left="2552" w:hanging="1134"/>
        <w:rPr>
          <w:rFonts w:cs="Arial"/>
          <w:sz w:val="22"/>
          <w:szCs w:val="22"/>
          <w:lang w:val="en-GB"/>
        </w:rPr>
      </w:pPr>
      <w:bookmarkStart w:id="185" w:name="_Ref531248170"/>
      <w:r w:rsidRPr="009D51B3">
        <w:rPr>
          <w:rFonts w:cs="Arial"/>
          <w:sz w:val="22"/>
          <w:lang w:val="en-GB" w:bidi="en-GB"/>
        </w:rPr>
        <w:t xml:space="preserve">If the </w:t>
      </w:r>
      <w:r w:rsidR="00A01BA2" w:rsidRPr="009D51B3">
        <w:rPr>
          <w:rFonts w:cs="Arial"/>
          <w:smallCaps/>
          <w:sz w:val="22"/>
          <w:lang w:val="en-GB" w:bidi="en-GB"/>
        </w:rPr>
        <w:t>Contractor</w:t>
      </w:r>
      <w:r w:rsidRPr="009D51B3">
        <w:rPr>
          <w:rFonts w:cs="Arial"/>
          <w:sz w:val="22"/>
          <w:lang w:val="en-GB" w:bidi="en-GB"/>
        </w:rPr>
        <w:t xml:space="preserve"> has been granted a time limit for the removal of a material defect </w:t>
      </w:r>
      <w:r w:rsidR="00A01BA2" w:rsidRPr="009D51B3">
        <w:rPr>
          <w:rFonts w:cs="Arial"/>
          <w:sz w:val="22"/>
          <w:lang w:val="en-GB" w:bidi="en-GB"/>
        </w:rPr>
        <w:t>of the</w:t>
      </w:r>
      <w:r w:rsidRPr="009D51B3">
        <w:rPr>
          <w:rFonts w:cs="Arial"/>
          <w:sz w:val="22"/>
          <w:lang w:val="en-GB" w:bidi="en-GB"/>
        </w:rPr>
        <w:t xml:space="preserve"> </w:t>
      </w:r>
      <w:r w:rsidR="00A01BA2" w:rsidRPr="009D51B3">
        <w:rPr>
          <w:rFonts w:cs="Arial"/>
          <w:smallCaps/>
          <w:sz w:val="22"/>
          <w:lang w:val="en-GB" w:bidi="en-GB"/>
        </w:rPr>
        <w:t>Work</w:t>
      </w:r>
      <w:r w:rsidRPr="009D51B3">
        <w:rPr>
          <w:rFonts w:cs="Arial"/>
          <w:sz w:val="22"/>
          <w:lang w:val="en-GB" w:bidi="en-GB"/>
        </w:rPr>
        <w:t xml:space="preserve"> pursuant to paragraphs </w:t>
      </w:r>
      <w:r w:rsidR="005635EE" w:rsidRPr="009D51B3">
        <w:rPr>
          <w:rFonts w:cs="Arial"/>
          <w:lang w:val="en-GB" w:bidi="en-GB"/>
        </w:rPr>
        <w:fldChar w:fldCharType="begin"/>
      </w:r>
      <w:r w:rsidR="005635EE" w:rsidRPr="009D51B3">
        <w:rPr>
          <w:rFonts w:cs="Arial"/>
          <w:lang w:val="en-GB" w:bidi="en-GB"/>
        </w:rPr>
        <w:instrText xml:space="preserve"> REF _Ref482172128 \r \h  \* MERGEFORMAT </w:instrText>
      </w:r>
      <w:r w:rsidR="005635EE" w:rsidRPr="009D51B3">
        <w:rPr>
          <w:rFonts w:cs="Arial"/>
          <w:lang w:val="en-GB" w:bidi="en-GB"/>
        </w:rPr>
      </w:r>
      <w:r w:rsidR="005635EE" w:rsidRPr="009D51B3">
        <w:rPr>
          <w:rFonts w:cs="Arial"/>
          <w:lang w:val="en-GB" w:bidi="en-GB"/>
        </w:rPr>
        <w:fldChar w:fldCharType="separate"/>
      </w:r>
      <w:r w:rsidR="009D51B3" w:rsidRPr="009D51B3">
        <w:rPr>
          <w:rFonts w:cs="Arial"/>
          <w:sz w:val="22"/>
          <w:lang w:val="en-GB" w:bidi="en-GB"/>
        </w:rPr>
        <w:t>43.5(a)</w:t>
      </w:r>
      <w:r w:rsidR="005635EE" w:rsidRPr="009D51B3">
        <w:rPr>
          <w:rFonts w:cs="Arial"/>
          <w:lang w:val="en-GB" w:bidi="en-GB"/>
        </w:rPr>
        <w:fldChar w:fldCharType="end"/>
      </w:r>
      <w:r w:rsidRPr="009D51B3">
        <w:rPr>
          <w:rFonts w:cs="Arial"/>
          <w:sz w:val="22"/>
          <w:lang w:val="en-GB" w:bidi="en-GB"/>
        </w:rPr>
        <w:t xml:space="preserve"> or </w:t>
      </w:r>
      <w:r w:rsidR="005635EE" w:rsidRPr="009D51B3">
        <w:rPr>
          <w:rFonts w:cs="Arial"/>
          <w:lang w:val="en-GB" w:bidi="en-GB"/>
        </w:rPr>
        <w:fldChar w:fldCharType="begin"/>
      </w:r>
      <w:r w:rsidR="005635EE" w:rsidRPr="009D51B3">
        <w:rPr>
          <w:rFonts w:cs="Arial"/>
          <w:lang w:val="en-GB" w:bidi="en-GB"/>
        </w:rPr>
        <w:instrText xml:space="preserve"> REF _Ref472515556 \r \h  \* MERGEFORMAT </w:instrText>
      </w:r>
      <w:r w:rsidR="005635EE" w:rsidRPr="009D51B3">
        <w:rPr>
          <w:rFonts w:cs="Arial"/>
          <w:lang w:val="en-GB" w:bidi="en-GB"/>
        </w:rPr>
      </w:r>
      <w:r w:rsidR="005635EE" w:rsidRPr="009D51B3">
        <w:rPr>
          <w:rFonts w:cs="Arial"/>
          <w:lang w:val="en-GB" w:bidi="en-GB"/>
        </w:rPr>
        <w:fldChar w:fldCharType="separate"/>
      </w:r>
      <w:r w:rsidR="009D51B3" w:rsidRPr="009D51B3">
        <w:rPr>
          <w:rFonts w:cs="Arial"/>
          <w:sz w:val="22"/>
          <w:lang w:val="en-GB" w:bidi="en-GB"/>
        </w:rPr>
        <w:t>43.5(b)</w:t>
      </w:r>
      <w:r w:rsidR="005635EE" w:rsidRPr="009D51B3">
        <w:rPr>
          <w:rFonts w:cs="Arial"/>
          <w:lang w:val="en-GB" w:bidi="en-GB"/>
        </w:rPr>
        <w:fldChar w:fldCharType="end"/>
      </w:r>
      <w:r w:rsidRPr="009D51B3">
        <w:rPr>
          <w:rFonts w:cs="Arial"/>
          <w:sz w:val="22"/>
          <w:lang w:val="en-GB" w:bidi="en-GB"/>
        </w:rPr>
        <w:t xml:space="preserve"> or </w:t>
      </w:r>
      <w:r w:rsidR="005635EE" w:rsidRPr="009D51B3">
        <w:rPr>
          <w:rFonts w:cs="Arial"/>
          <w:lang w:val="en-GB" w:bidi="en-GB"/>
        </w:rPr>
        <w:fldChar w:fldCharType="begin"/>
      </w:r>
      <w:r w:rsidR="005635EE" w:rsidRPr="009D51B3">
        <w:rPr>
          <w:rFonts w:cs="Arial"/>
          <w:lang w:val="en-GB" w:bidi="en-GB"/>
        </w:rPr>
        <w:instrText xml:space="preserve"> REF _Ref472515587 \r \h  \* MERGEFORMAT </w:instrText>
      </w:r>
      <w:r w:rsidR="005635EE" w:rsidRPr="009D51B3">
        <w:rPr>
          <w:rFonts w:cs="Arial"/>
          <w:lang w:val="en-GB" w:bidi="en-GB"/>
        </w:rPr>
      </w:r>
      <w:r w:rsidR="005635EE" w:rsidRPr="009D51B3">
        <w:rPr>
          <w:rFonts w:cs="Arial"/>
          <w:lang w:val="en-GB" w:bidi="en-GB"/>
        </w:rPr>
        <w:fldChar w:fldCharType="separate"/>
      </w:r>
      <w:r w:rsidR="009D51B3" w:rsidRPr="009D51B3">
        <w:rPr>
          <w:rFonts w:cs="Arial"/>
          <w:sz w:val="22"/>
          <w:lang w:val="en-GB" w:bidi="en-GB"/>
        </w:rPr>
        <w:t>43.5(c)</w:t>
      </w:r>
      <w:r w:rsidR="005635EE" w:rsidRPr="009D51B3">
        <w:rPr>
          <w:rFonts w:cs="Arial"/>
          <w:lang w:val="en-GB" w:bidi="en-GB"/>
        </w:rPr>
        <w:fldChar w:fldCharType="end"/>
      </w:r>
      <w:r w:rsidRPr="009D51B3">
        <w:rPr>
          <w:rFonts w:cs="Arial"/>
          <w:sz w:val="22"/>
          <w:lang w:val="en-GB" w:bidi="en-GB"/>
        </w:rPr>
        <w:t xml:space="preserve"> below, i.e. a defect preventing the safe and proper operation </w:t>
      </w:r>
      <w:r w:rsidR="00A01BA2" w:rsidRPr="009D51B3">
        <w:rPr>
          <w:rFonts w:cs="Arial"/>
          <w:sz w:val="22"/>
          <w:lang w:val="en-GB" w:bidi="en-GB"/>
        </w:rPr>
        <w:t>of the</w:t>
      </w:r>
      <w:r w:rsidRPr="009D51B3">
        <w:rPr>
          <w:rFonts w:cs="Arial"/>
          <w:sz w:val="22"/>
          <w:lang w:val="en-GB" w:bidi="en-GB"/>
        </w:rPr>
        <w:t xml:space="preserve"> </w:t>
      </w:r>
      <w:r w:rsidR="00A01BA2" w:rsidRPr="009D51B3">
        <w:rPr>
          <w:rFonts w:cs="Arial"/>
          <w:smallCaps/>
          <w:sz w:val="22"/>
          <w:lang w:val="en-GB" w:bidi="en-GB"/>
        </w:rPr>
        <w:t>Work</w:t>
      </w:r>
      <w:r w:rsidRPr="009D51B3">
        <w:rPr>
          <w:rFonts w:cs="Arial"/>
          <w:sz w:val="22"/>
          <w:lang w:val="en-GB" w:bidi="en-GB"/>
        </w:rPr>
        <w:t xml:space="preserve">, and the </w:t>
      </w:r>
      <w:r w:rsidR="00A01BA2" w:rsidRPr="009D51B3">
        <w:rPr>
          <w:rFonts w:cs="Arial"/>
          <w:smallCaps/>
          <w:sz w:val="22"/>
          <w:lang w:val="en-GB" w:bidi="en-GB"/>
        </w:rPr>
        <w:t>Contractor</w:t>
      </w:r>
      <w:r w:rsidRPr="009D51B3">
        <w:rPr>
          <w:rFonts w:cs="Arial"/>
          <w:sz w:val="22"/>
          <w:lang w:val="en-GB" w:bidi="en-GB"/>
        </w:rPr>
        <w:t xml:space="preserve"> has</w:t>
      </w:r>
      <w:r w:rsidRPr="00314C7E">
        <w:rPr>
          <w:rFonts w:cs="Arial"/>
          <w:sz w:val="22"/>
          <w:lang w:val="en-GB" w:bidi="en-GB"/>
        </w:rPr>
        <w:t xml:space="preserve"> not removed the defect within this time limit, the </w:t>
      </w:r>
      <w:r w:rsidR="00A01BA2" w:rsidRPr="00314C7E">
        <w:rPr>
          <w:rFonts w:cs="Arial"/>
          <w:smallCaps/>
          <w:sz w:val="22"/>
          <w:lang w:val="en-GB" w:bidi="en-GB"/>
        </w:rPr>
        <w:t>Purchaser</w:t>
      </w:r>
      <w:r w:rsidRPr="00314C7E">
        <w:rPr>
          <w:rFonts w:cs="Arial"/>
          <w:sz w:val="22"/>
          <w:lang w:val="en-GB" w:bidi="en-GB"/>
        </w:rPr>
        <w:t xml:space="preserve"> is entitled to claim against the </w:t>
      </w:r>
      <w:r w:rsidR="00A01BA2" w:rsidRPr="00314C7E">
        <w:rPr>
          <w:rFonts w:cs="Arial"/>
          <w:smallCaps/>
          <w:sz w:val="22"/>
          <w:lang w:val="en-GB" w:bidi="en-GB"/>
        </w:rPr>
        <w:t>Contractor</w:t>
      </w:r>
      <w:r w:rsidRPr="00314C7E">
        <w:rPr>
          <w:rFonts w:cs="Arial"/>
          <w:sz w:val="22"/>
          <w:lang w:val="en-GB" w:bidi="en-GB"/>
        </w:rPr>
        <w:t xml:space="preserve"> and the </w:t>
      </w:r>
      <w:r w:rsidR="00A01BA2" w:rsidRPr="00314C7E">
        <w:rPr>
          <w:rFonts w:cs="Arial"/>
          <w:smallCaps/>
          <w:sz w:val="22"/>
          <w:lang w:val="en-GB" w:bidi="en-GB"/>
        </w:rPr>
        <w:t>Contractor</w:t>
      </w:r>
      <w:r w:rsidRPr="00314C7E">
        <w:rPr>
          <w:rFonts w:cs="Arial"/>
          <w:sz w:val="22"/>
          <w:lang w:val="en-GB" w:bidi="en-GB"/>
        </w:rPr>
        <w:t xml:space="preserve"> is obliged to pay a </w:t>
      </w:r>
      <w:r w:rsidR="00A01BA2" w:rsidRPr="00314C7E">
        <w:rPr>
          <w:rFonts w:cs="Arial"/>
          <w:smallCaps/>
          <w:sz w:val="22"/>
          <w:lang w:val="en-GB" w:bidi="en-GB"/>
        </w:rPr>
        <w:t>Contractual Penalty</w:t>
      </w:r>
      <w:r w:rsidRPr="00314C7E">
        <w:rPr>
          <w:rFonts w:cs="Arial"/>
          <w:smallCaps/>
          <w:sz w:val="22"/>
          <w:lang w:val="en-GB" w:bidi="en-GB"/>
        </w:rPr>
        <w:t xml:space="preserve"> </w:t>
      </w:r>
      <w:r w:rsidRPr="00314C7E">
        <w:rPr>
          <w:rFonts w:cs="Arial"/>
          <w:sz w:val="22"/>
          <w:lang w:val="en-GB" w:bidi="en-GB"/>
        </w:rPr>
        <w:t>of</w:t>
      </w:r>
      <w:r w:rsidR="009C6734">
        <w:rPr>
          <w:rFonts w:cs="Arial"/>
          <w:sz w:val="22"/>
          <w:lang w:val="en-GB" w:bidi="en-GB"/>
        </w:rPr>
        <w:t xml:space="preserve"> </w:t>
      </w:r>
      <w:r w:rsidR="009C6734" w:rsidRPr="009C6734">
        <w:rPr>
          <w:rFonts w:cs="Arial"/>
          <w:b/>
          <w:sz w:val="22"/>
          <w:lang w:val="en-GB" w:bidi="en-GB"/>
        </w:rPr>
        <w:t>400,-</w:t>
      </w:r>
      <w:r w:rsidR="00A01BA2" w:rsidRPr="00314C7E">
        <w:rPr>
          <w:rFonts w:cs="Arial"/>
          <w:sz w:val="22"/>
          <w:lang w:val="en-GB" w:bidi="en-GB"/>
        </w:rPr>
        <w:t xml:space="preserve"> </w:t>
      </w:r>
      <w:r w:rsidRPr="00314C7E">
        <w:rPr>
          <w:rFonts w:cs="Arial"/>
          <w:b/>
          <w:sz w:val="22"/>
          <w:lang w:val="en-GB" w:bidi="en-GB"/>
        </w:rPr>
        <w:t xml:space="preserve">EUR (in words: </w:t>
      </w:r>
      <w:r w:rsidR="009C6734">
        <w:rPr>
          <w:rFonts w:cs="Arial"/>
          <w:b/>
          <w:sz w:val="22"/>
          <w:lang w:val="en-GB" w:bidi="en-GB"/>
        </w:rPr>
        <w:t>four hundred</w:t>
      </w:r>
      <w:r w:rsidRPr="00314C7E">
        <w:rPr>
          <w:rFonts w:cs="Arial"/>
          <w:b/>
          <w:sz w:val="22"/>
          <w:lang w:val="en-GB" w:bidi="en-GB"/>
        </w:rPr>
        <w:t xml:space="preserve"> euro</w:t>
      </w:r>
      <w:r w:rsidR="009C6734">
        <w:rPr>
          <w:rFonts w:cs="Arial"/>
          <w:b/>
          <w:sz w:val="22"/>
          <w:lang w:val="en-GB" w:bidi="en-GB"/>
        </w:rPr>
        <w:t>s</w:t>
      </w:r>
      <w:r w:rsidRPr="00314C7E">
        <w:rPr>
          <w:rFonts w:cs="Arial"/>
          <w:b/>
          <w:sz w:val="22"/>
          <w:lang w:val="en-GB" w:bidi="en-GB"/>
        </w:rPr>
        <w:t>)</w:t>
      </w:r>
      <w:r w:rsidRPr="00314C7E">
        <w:rPr>
          <w:rFonts w:cs="Arial"/>
          <w:sz w:val="22"/>
          <w:lang w:val="en-GB" w:bidi="en-GB"/>
        </w:rPr>
        <w:t xml:space="preserve"> for each </w:t>
      </w:r>
      <w:r w:rsidR="00281A2E">
        <w:rPr>
          <w:rFonts w:cs="Arial"/>
          <w:sz w:val="22"/>
          <w:lang w:val="en-GB" w:bidi="en-GB"/>
        </w:rPr>
        <w:t xml:space="preserve">even commenced </w:t>
      </w:r>
      <w:r w:rsidRPr="009C1217">
        <w:rPr>
          <w:rFonts w:cs="Arial"/>
          <w:smallCaps/>
          <w:sz w:val="22"/>
          <w:lang w:val="en-GB" w:bidi="en-GB"/>
        </w:rPr>
        <w:t>Day</w:t>
      </w:r>
      <w:r w:rsidRPr="009C1217">
        <w:rPr>
          <w:rFonts w:cs="Arial"/>
          <w:sz w:val="22"/>
          <w:lang w:val="en-GB" w:bidi="en-GB"/>
        </w:rPr>
        <w:t xml:space="preserve"> of </w:t>
      </w:r>
      <w:r w:rsidR="00A01BA2" w:rsidRPr="009C1217">
        <w:rPr>
          <w:rFonts w:cs="Arial"/>
          <w:b/>
          <w:smallCaps/>
          <w:sz w:val="22"/>
          <w:lang w:val="en-GB" w:bidi="en-GB"/>
        </w:rPr>
        <w:t>Contractor</w:t>
      </w:r>
      <w:r w:rsidRPr="009C1217">
        <w:rPr>
          <w:rFonts w:cs="Arial"/>
          <w:sz w:val="22"/>
          <w:lang w:val="en-GB" w:bidi="en-GB"/>
        </w:rPr>
        <w:t>’s delay</w:t>
      </w:r>
      <w:r w:rsidRPr="00314C7E">
        <w:rPr>
          <w:rFonts w:cs="Arial"/>
          <w:sz w:val="22"/>
          <w:lang w:val="en-GB" w:bidi="en-GB"/>
        </w:rPr>
        <w:t xml:space="preserve"> with the removal </w:t>
      </w:r>
      <w:r w:rsidR="00A01BA2" w:rsidRPr="00314C7E">
        <w:rPr>
          <w:rFonts w:cs="Arial"/>
          <w:sz w:val="22"/>
          <w:lang w:val="en-GB" w:bidi="en-GB"/>
        </w:rPr>
        <w:t>of the</w:t>
      </w:r>
      <w:r w:rsidRPr="00314C7E">
        <w:rPr>
          <w:rFonts w:cs="Arial"/>
          <w:sz w:val="22"/>
          <w:lang w:val="en-GB" w:bidi="en-GB"/>
        </w:rPr>
        <w:t xml:space="preserve"> defect or part thereof.</w:t>
      </w:r>
      <w:bookmarkEnd w:id="185"/>
    </w:p>
    <w:p w14:paraId="6B78A6BA" w14:textId="2C0E21AA" w:rsidR="00576592" w:rsidRPr="00314C7E" w:rsidRDefault="00576592" w:rsidP="00654739">
      <w:pPr>
        <w:pStyle w:val="Nadpis3"/>
        <w:keepLines w:val="0"/>
        <w:spacing w:before="0" w:line="300" w:lineRule="exact"/>
        <w:ind w:left="1418" w:firstLine="0"/>
        <w:jc w:val="left"/>
        <w:rPr>
          <w:rFonts w:cs="Arial"/>
          <w:sz w:val="22"/>
          <w:szCs w:val="22"/>
          <w:lang w:val="en-GB"/>
        </w:rPr>
      </w:pPr>
      <w:r w:rsidRPr="00314C7E">
        <w:rPr>
          <w:rFonts w:cs="Arial"/>
          <w:sz w:val="22"/>
          <w:lang w:val="en-GB" w:bidi="en-GB"/>
        </w:rPr>
        <w:lastRenderedPageBreak/>
        <w:t xml:space="preserve">The </w:t>
      </w:r>
      <w:r w:rsidR="00A01BA2" w:rsidRPr="00314C7E">
        <w:rPr>
          <w:rFonts w:cs="Arial"/>
          <w:smallCaps/>
          <w:sz w:val="22"/>
          <w:lang w:val="en-GB" w:bidi="en-GB"/>
        </w:rPr>
        <w:t>Contractor</w:t>
      </w:r>
      <w:r w:rsidRPr="00314C7E">
        <w:rPr>
          <w:rFonts w:cs="Arial"/>
          <w:smallCaps/>
          <w:sz w:val="22"/>
          <w:lang w:val="en-GB" w:bidi="en-GB"/>
        </w:rPr>
        <w:t>’s</w:t>
      </w:r>
      <w:r w:rsidRPr="00314C7E">
        <w:rPr>
          <w:rFonts w:cs="Arial"/>
          <w:sz w:val="22"/>
          <w:lang w:val="en-GB" w:bidi="en-GB"/>
        </w:rPr>
        <w:t xml:space="preserve"> obligation to pay the </w:t>
      </w:r>
      <w:r w:rsidR="00A01BA2" w:rsidRPr="00314C7E">
        <w:rPr>
          <w:rFonts w:cs="Arial"/>
          <w:smallCaps/>
          <w:sz w:val="22"/>
          <w:lang w:val="en-GB" w:bidi="en-GB"/>
        </w:rPr>
        <w:t>Contractual Penalty</w:t>
      </w:r>
      <w:r w:rsidRPr="00314C7E">
        <w:rPr>
          <w:rFonts w:cs="Arial"/>
          <w:sz w:val="22"/>
          <w:lang w:val="en-GB" w:bidi="en-GB"/>
        </w:rPr>
        <w:t xml:space="preserve"> in accordance with this paragraph </w:t>
      </w:r>
      <w:r w:rsidR="00E46657">
        <w:rPr>
          <w:rFonts w:cs="Arial"/>
          <w:lang w:val="en-GB"/>
        </w:rPr>
        <w:fldChar w:fldCharType="begin"/>
      </w:r>
      <w:r w:rsidR="00E46657">
        <w:rPr>
          <w:rFonts w:cs="Arial"/>
          <w:sz w:val="22"/>
          <w:lang w:val="en-GB" w:bidi="en-GB"/>
        </w:rPr>
        <w:instrText xml:space="preserve"> REF _Ref531248170 \r \h </w:instrText>
      </w:r>
      <w:r w:rsidR="00E46657">
        <w:rPr>
          <w:rFonts w:cs="Arial"/>
          <w:lang w:val="en-GB"/>
        </w:rPr>
      </w:r>
      <w:r w:rsidR="00E46657">
        <w:rPr>
          <w:rFonts w:cs="Arial"/>
          <w:lang w:val="en-GB"/>
        </w:rPr>
        <w:fldChar w:fldCharType="separate"/>
      </w:r>
      <w:r w:rsidR="009D51B3">
        <w:rPr>
          <w:rFonts w:cs="Arial"/>
          <w:sz w:val="22"/>
          <w:lang w:val="en-GB" w:bidi="en-GB"/>
        </w:rPr>
        <w:t>42.1.3.4</w:t>
      </w:r>
      <w:r w:rsidR="00E46657">
        <w:rPr>
          <w:rFonts w:cs="Arial"/>
          <w:lang w:val="en-GB"/>
        </w:rPr>
        <w:fldChar w:fldCharType="end"/>
      </w:r>
      <w:r w:rsidR="00E46657">
        <w:rPr>
          <w:rFonts w:cs="Arial"/>
          <w:lang w:val="en-GB"/>
        </w:rPr>
        <w:t xml:space="preserve"> </w:t>
      </w:r>
      <w:r w:rsidRPr="00314C7E">
        <w:rPr>
          <w:rFonts w:cs="Arial"/>
          <w:sz w:val="22"/>
          <w:lang w:val="en-GB" w:bidi="en-GB"/>
        </w:rPr>
        <w:t xml:space="preserve">does not terminate upon the removal </w:t>
      </w:r>
      <w:r w:rsidR="00A01BA2" w:rsidRPr="00314C7E">
        <w:rPr>
          <w:rFonts w:cs="Arial"/>
          <w:sz w:val="22"/>
          <w:lang w:val="en-GB" w:bidi="en-GB"/>
        </w:rPr>
        <w:t>of the</w:t>
      </w:r>
      <w:r w:rsidRPr="00314C7E">
        <w:rPr>
          <w:rFonts w:cs="Arial"/>
          <w:sz w:val="22"/>
          <w:lang w:val="en-GB" w:bidi="en-GB"/>
        </w:rPr>
        <w:t xml:space="preserve"> defect.</w:t>
      </w:r>
    </w:p>
    <w:p w14:paraId="0EA12190" w14:textId="25165225" w:rsidR="00576592" w:rsidRPr="00314C7E" w:rsidRDefault="00576592"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The proof of any delay in the deadlines for which the </w:t>
      </w:r>
      <w:r w:rsidR="00A01BA2" w:rsidRPr="00314C7E">
        <w:rPr>
          <w:rFonts w:cs="Arial"/>
          <w:smallCaps/>
          <w:sz w:val="22"/>
          <w:lang w:val="en-GB" w:bidi="en-GB"/>
        </w:rPr>
        <w:t>Purchaser</w:t>
      </w:r>
      <w:r w:rsidRPr="00314C7E">
        <w:rPr>
          <w:rFonts w:cs="Arial"/>
          <w:sz w:val="22"/>
          <w:lang w:val="en-GB" w:bidi="en-GB"/>
        </w:rPr>
        <w:t xml:space="preserve"> is responsible shall be </w:t>
      </w:r>
      <w:r w:rsidR="00281A2E">
        <w:rPr>
          <w:rFonts w:cs="Arial"/>
          <w:sz w:val="22"/>
          <w:lang w:val="en-GB" w:bidi="en-GB"/>
        </w:rPr>
        <w:t xml:space="preserve">borne and </w:t>
      </w:r>
      <w:r w:rsidRPr="00314C7E">
        <w:rPr>
          <w:rFonts w:cs="Arial"/>
          <w:sz w:val="22"/>
          <w:lang w:val="en-GB" w:bidi="en-GB"/>
        </w:rPr>
        <w:t xml:space="preserve">submitted by the </w:t>
      </w:r>
      <w:r w:rsidR="00A01BA2" w:rsidRPr="00314C7E">
        <w:rPr>
          <w:rFonts w:cs="Arial"/>
          <w:smallCaps/>
          <w:sz w:val="22"/>
          <w:lang w:val="en-GB" w:bidi="en-GB"/>
        </w:rPr>
        <w:t>Contractor</w:t>
      </w:r>
      <w:r w:rsidRPr="00314C7E">
        <w:rPr>
          <w:rFonts w:cs="Arial"/>
          <w:sz w:val="22"/>
          <w:lang w:val="en-GB" w:bidi="en-GB"/>
        </w:rPr>
        <w:t>.</w:t>
      </w:r>
      <w:r w:rsidR="00281A2E">
        <w:rPr>
          <w:rFonts w:cs="Arial"/>
          <w:sz w:val="22"/>
          <w:lang w:val="en-GB" w:bidi="en-GB"/>
        </w:rPr>
        <w:t xml:space="preserve"> If the </w:t>
      </w:r>
      <w:r w:rsidR="00281A2E" w:rsidRPr="00281A2E">
        <w:rPr>
          <w:rFonts w:cs="Arial"/>
          <w:smallCaps/>
          <w:sz w:val="22"/>
          <w:lang w:val="en-GB" w:bidi="en-GB"/>
        </w:rPr>
        <w:t>Contractor</w:t>
      </w:r>
      <w:r w:rsidR="00281A2E">
        <w:rPr>
          <w:rFonts w:cs="Arial"/>
          <w:sz w:val="22"/>
          <w:lang w:val="en-GB" w:bidi="en-GB"/>
        </w:rPr>
        <w:t xml:space="preserve"> fails to submit such a proof, then it is deemed that the </w:t>
      </w:r>
      <w:r w:rsidR="00281A2E" w:rsidRPr="00281A2E">
        <w:rPr>
          <w:rFonts w:cs="Arial"/>
          <w:smallCaps/>
          <w:sz w:val="22"/>
          <w:lang w:val="en-GB" w:bidi="en-GB"/>
        </w:rPr>
        <w:t>Contractor</w:t>
      </w:r>
      <w:r w:rsidR="00281A2E">
        <w:rPr>
          <w:rFonts w:cs="Arial"/>
          <w:sz w:val="22"/>
          <w:lang w:val="en-GB" w:bidi="en-GB"/>
        </w:rPr>
        <w:t xml:space="preserve"> is responsible for </w:t>
      </w:r>
      <w:r w:rsidR="00281A2E" w:rsidRPr="00314C7E">
        <w:rPr>
          <w:rFonts w:cs="Arial"/>
          <w:sz w:val="22"/>
          <w:lang w:val="en-GB" w:bidi="en-GB"/>
        </w:rPr>
        <w:t>any delay in the deadlines</w:t>
      </w:r>
      <w:r w:rsidR="00281A2E">
        <w:rPr>
          <w:rFonts w:cs="Arial"/>
          <w:sz w:val="22"/>
          <w:lang w:val="en-GB" w:bidi="en-GB"/>
        </w:rPr>
        <w:t>.</w:t>
      </w:r>
    </w:p>
    <w:p w14:paraId="56914BAE" w14:textId="5CD722AE" w:rsidR="00576592" w:rsidRPr="00314C7E" w:rsidRDefault="00576592" w:rsidP="00654739">
      <w:pPr>
        <w:pStyle w:val="Nadpis2"/>
        <w:keepLines w:val="0"/>
        <w:numPr>
          <w:ilvl w:val="2"/>
          <w:numId w:val="7"/>
        </w:numPr>
        <w:spacing w:before="0" w:line="300" w:lineRule="exact"/>
        <w:ind w:left="1418" w:hanging="709"/>
        <w:rPr>
          <w:rFonts w:cs="Arial"/>
          <w:smallCaps/>
          <w:sz w:val="22"/>
          <w:szCs w:val="22"/>
          <w:lang w:val="en-GB"/>
        </w:rPr>
      </w:pPr>
      <w:bookmarkStart w:id="186" w:name="_Ref475099470"/>
      <w:r w:rsidRPr="00314C7E">
        <w:rPr>
          <w:rFonts w:cs="Arial"/>
          <w:sz w:val="22"/>
          <w:lang w:val="en-GB" w:bidi="en-GB"/>
        </w:rPr>
        <w:t xml:space="preserve">The total amount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Contractual Penalty</w:t>
      </w:r>
      <w:r w:rsidRPr="00314C7E">
        <w:rPr>
          <w:rFonts w:cs="Arial"/>
          <w:sz w:val="22"/>
          <w:lang w:val="en-GB" w:bidi="en-GB"/>
        </w:rPr>
        <w:t xml:space="preserve"> to be paid by the </w:t>
      </w:r>
      <w:r w:rsidR="00A01BA2" w:rsidRPr="00314C7E">
        <w:rPr>
          <w:rFonts w:cs="Arial"/>
          <w:smallCaps/>
          <w:sz w:val="22"/>
          <w:lang w:val="en-GB" w:bidi="en-GB"/>
        </w:rPr>
        <w:t>Contractor</w:t>
      </w:r>
      <w:r w:rsidRPr="00314C7E">
        <w:rPr>
          <w:rFonts w:cs="Arial"/>
          <w:sz w:val="22"/>
          <w:lang w:val="en-GB" w:bidi="en-GB"/>
        </w:rPr>
        <w:t xml:space="preserve"> to the </w:t>
      </w:r>
      <w:r w:rsidR="00A01BA2" w:rsidRPr="00314C7E">
        <w:rPr>
          <w:rFonts w:cs="Arial"/>
          <w:smallCaps/>
          <w:sz w:val="22"/>
          <w:lang w:val="en-GB" w:bidi="en-GB"/>
        </w:rPr>
        <w:t>Purchaser</w:t>
      </w:r>
      <w:r w:rsidRPr="00314C7E">
        <w:rPr>
          <w:rFonts w:cs="Arial"/>
          <w:sz w:val="22"/>
          <w:lang w:val="en-GB" w:bidi="en-GB"/>
        </w:rPr>
        <w:t xml:space="preserve"> in accordance with paragraph</w:t>
      </w:r>
      <w:r w:rsidR="00A01BA2" w:rsidRPr="00314C7E">
        <w:rPr>
          <w:rFonts w:cs="Arial"/>
          <w:sz w:val="22"/>
          <w:lang w:val="en-GB" w:bidi="en-GB"/>
        </w:rPr>
        <w:t xml:space="preserve"> </w:t>
      </w:r>
      <w:r w:rsidR="00A01BA2" w:rsidRPr="00314C7E">
        <w:rPr>
          <w:rFonts w:cs="Arial"/>
          <w:lang w:val="en-GB" w:bidi="en-GB"/>
        </w:rPr>
        <w:fldChar w:fldCharType="begin"/>
      </w:r>
      <w:r w:rsidR="00A01BA2" w:rsidRPr="00314C7E">
        <w:rPr>
          <w:rFonts w:cs="Arial"/>
          <w:lang w:val="en-GB" w:bidi="en-GB"/>
        </w:rPr>
        <w:instrText xml:space="preserve"> REF _Ref472515643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42.1.3</w:t>
      </w:r>
      <w:r w:rsidR="00A01BA2" w:rsidRPr="00314C7E">
        <w:rPr>
          <w:rFonts w:cs="Arial"/>
          <w:lang w:val="en-GB" w:bidi="en-GB"/>
        </w:rPr>
        <w:fldChar w:fldCharType="end"/>
      </w:r>
      <w:r w:rsidR="00A01BA2" w:rsidRPr="00314C7E">
        <w:rPr>
          <w:rFonts w:cs="Arial"/>
          <w:lang w:val="en-GB" w:bidi="en-GB"/>
        </w:rPr>
        <w:t xml:space="preserve"> </w:t>
      </w:r>
      <w:r w:rsidRPr="00314C7E">
        <w:rPr>
          <w:rFonts w:cs="Arial"/>
          <w:sz w:val="22"/>
          <w:lang w:val="en-GB" w:bidi="en-GB"/>
        </w:rPr>
        <w:t xml:space="preserve">above is limited to </w:t>
      </w:r>
      <w:r w:rsidR="003336CB">
        <w:rPr>
          <w:rFonts w:cs="Arial"/>
          <w:sz w:val="22"/>
          <w:lang w:val="en-GB" w:bidi="en-GB"/>
        </w:rPr>
        <w:t xml:space="preserve">three percent (3%)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Price</w:t>
      </w:r>
      <w:r w:rsidR="00A4655F">
        <w:rPr>
          <w:rFonts w:cs="Arial"/>
          <w:smallCaps/>
          <w:sz w:val="22"/>
          <w:lang w:val="en-GB" w:bidi="en-GB"/>
        </w:rPr>
        <w:t xml:space="preserve"> for the Work</w:t>
      </w:r>
      <w:r w:rsidRPr="00314C7E">
        <w:rPr>
          <w:rFonts w:cs="Arial"/>
          <w:smallCaps/>
          <w:sz w:val="22"/>
          <w:lang w:val="en-GB" w:bidi="en-GB"/>
        </w:rPr>
        <w:t xml:space="preserve">. </w:t>
      </w:r>
      <w:r w:rsidRPr="00314C7E">
        <w:rPr>
          <w:rFonts w:cs="Arial"/>
          <w:sz w:val="22"/>
          <w:lang w:val="en-GB" w:bidi="en-GB"/>
        </w:rPr>
        <w:t xml:space="preserve">Once the total amount of </w:t>
      </w:r>
      <w:r w:rsidR="00A01BA2" w:rsidRPr="00314C7E">
        <w:rPr>
          <w:rFonts w:cs="Arial"/>
          <w:smallCaps/>
          <w:sz w:val="22"/>
          <w:lang w:val="en-GB" w:bidi="en-GB"/>
        </w:rPr>
        <w:t>Contractual Penalty</w:t>
      </w:r>
      <w:r w:rsidRPr="00314C7E">
        <w:rPr>
          <w:rFonts w:cs="Arial"/>
          <w:sz w:val="22"/>
          <w:lang w:val="en-GB" w:bidi="en-GB"/>
        </w:rPr>
        <w:t xml:space="preserve"> applied pursuant to paragraph</w:t>
      </w:r>
      <w:r w:rsidR="00A01BA2" w:rsidRPr="00314C7E">
        <w:rPr>
          <w:rFonts w:cs="Arial"/>
          <w:sz w:val="22"/>
          <w:lang w:val="en-GB" w:bidi="en-GB"/>
        </w:rPr>
        <w:t xml:space="preserve"> </w:t>
      </w:r>
      <w:r w:rsidR="00DD6C05">
        <w:rPr>
          <w:rFonts w:cs="Arial"/>
          <w:sz w:val="22"/>
          <w:lang w:val="en-GB" w:bidi="en-GB"/>
        </w:rPr>
        <w:fldChar w:fldCharType="begin"/>
      </w:r>
      <w:r w:rsidR="00DD6C05">
        <w:rPr>
          <w:rFonts w:cs="Arial"/>
          <w:sz w:val="22"/>
          <w:lang w:val="en-GB" w:bidi="en-GB"/>
        </w:rPr>
        <w:instrText xml:space="preserve"> REF _Ref532567341 \r \h </w:instrText>
      </w:r>
      <w:r w:rsidR="00DD6C05">
        <w:rPr>
          <w:rFonts w:cs="Arial"/>
          <w:sz w:val="22"/>
          <w:lang w:val="en-GB" w:bidi="en-GB"/>
        </w:rPr>
      </w:r>
      <w:r w:rsidR="00DD6C05">
        <w:rPr>
          <w:rFonts w:cs="Arial"/>
          <w:sz w:val="22"/>
          <w:lang w:val="en-GB" w:bidi="en-GB"/>
        </w:rPr>
        <w:fldChar w:fldCharType="separate"/>
      </w:r>
      <w:r w:rsidR="009D51B3">
        <w:rPr>
          <w:rFonts w:cs="Arial"/>
          <w:sz w:val="22"/>
          <w:lang w:val="en-GB" w:bidi="en-GB"/>
        </w:rPr>
        <w:t>42.1.3</w:t>
      </w:r>
      <w:r w:rsidR="00DD6C05">
        <w:rPr>
          <w:rFonts w:cs="Arial"/>
          <w:sz w:val="22"/>
          <w:lang w:val="en-GB" w:bidi="en-GB"/>
        </w:rPr>
        <w:fldChar w:fldCharType="end"/>
      </w:r>
      <w:r w:rsidR="00DD6C05">
        <w:rPr>
          <w:rFonts w:cs="Arial"/>
          <w:sz w:val="22"/>
          <w:lang w:val="en-GB" w:bidi="en-GB"/>
        </w:rPr>
        <w:t xml:space="preserve"> </w:t>
      </w:r>
      <w:r w:rsidR="00A01BA2" w:rsidRPr="00314C7E">
        <w:rPr>
          <w:rFonts w:cs="Arial"/>
          <w:sz w:val="22"/>
          <w:lang w:val="en-GB" w:bidi="en-GB"/>
        </w:rPr>
        <w:t xml:space="preserve">of the </w:t>
      </w:r>
      <w:r w:rsidR="00A01BA2" w:rsidRPr="00314C7E">
        <w:rPr>
          <w:rFonts w:cs="Arial"/>
          <w:smallCaps/>
          <w:sz w:val="22"/>
          <w:lang w:val="en-GB" w:bidi="en-GB"/>
        </w:rPr>
        <w:t>Contract</w:t>
      </w:r>
      <w:r w:rsidRPr="00314C7E">
        <w:rPr>
          <w:rFonts w:cs="Arial"/>
          <w:sz w:val="22"/>
          <w:lang w:val="en-GB" w:bidi="en-GB"/>
        </w:rPr>
        <w:t xml:space="preserve"> has been reached, the </w:t>
      </w:r>
      <w:r w:rsidR="00A01BA2" w:rsidRPr="00314C7E">
        <w:rPr>
          <w:rFonts w:cs="Arial"/>
          <w:smallCaps/>
          <w:sz w:val="22"/>
          <w:lang w:val="en-GB" w:bidi="en-GB"/>
        </w:rPr>
        <w:t>Purchaser</w:t>
      </w:r>
      <w:r w:rsidRPr="00314C7E">
        <w:rPr>
          <w:rFonts w:cs="Arial"/>
          <w:sz w:val="22"/>
          <w:lang w:val="en-GB" w:bidi="en-GB"/>
        </w:rPr>
        <w:t xml:space="preserve"> is entitled to withdraw from the </w:t>
      </w:r>
      <w:r w:rsidR="00A01BA2" w:rsidRPr="00314C7E">
        <w:rPr>
          <w:rFonts w:cs="Arial"/>
          <w:smallCaps/>
          <w:sz w:val="22"/>
          <w:lang w:val="en-GB" w:bidi="en-GB"/>
        </w:rPr>
        <w:t>Contract</w:t>
      </w:r>
      <w:r w:rsidRPr="00314C7E">
        <w:rPr>
          <w:rFonts w:cs="Arial"/>
          <w:smallCaps/>
          <w:sz w:val="22"/>
          <w:lang w:val="en-GB" w:bidi="en-GB"/>
        </w:rPr>
        <w:t>.</w:t>
      </w:r>
      <w:r w:rsidRPr="00314C7E">
        <w:rPr>
          <w:rFonts w:cs="Arial"/>
          <w:sz w:val="22"/>
          <w:lang w:val="en-GB" w:bidi="en-GB"/>
        </w:rPr>
        <w:t xml:space="preserve"> This is without prejudice to any other rights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under the </w:t>
      </w:r>
      <w:r w:rsidR="00A01BA2" w:rsidRPr="00314C7E">
        <w:rPr>
          <w:rFonts w:cs="Arial"/>
          <w:smallCaps/>
          <w:sz w:val="22"/>
          <w:lang w:val="en-GB" w:bidi="en-GB"/>
        </w:rPr>
        <w:t>Contract</w:t>
      </w:r>
      <w:r w:rsidRPr="00314C7E">
        <w:rPr>
          <w:rFonts w:cs="Arial"/>
          <w:sz w:val="22"/>
          <w:lang w:val="en-GB" w:bidi="en-GB"/>
        </w:rPr>
        <w:t>, including the right to compensation for damage or other harm.</w:t>
      </w:r>
      <w:bookmarkEnd w:id="186"/>
    </w:p>
    <w:p w14:paraId="1F113F29" w14:textId="3F6F14A4" w:rsidR="00576592" w:rsidRPr="00314C7E" w:rsidRDefault="00576592"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If the deadline for the </w:t>
      </w:r>
      <w:r w:rsidRPr="00314C7E">
        <w:rPr>
          <w:rFonts w:cs="Arial"/>
          <w:smallCaps/>
          <w:sz w:val="22"/>
          <w:lang w:val="en-GB" w:bidi="en-GB"/>
        </w:rPr>
        <w:t xml:space="preserve">Provisional Acceptance </w:t>
      </w:r>
      <w:r w:rsidR="00A01BA2" w:rsidRPr="00314C7E">
        <w:rPr>
          <w:rFonts w:cs="Arial"/>
          <w:sz w:val="22"/>
          <w:lang w:val="en-GB" w:bidi="en-GB"/>
        </w:rPr>
        <w:t>of the</w:t>
      </w:r>
      <w:r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is observed, the </w:t>
      </w:r>
      <w:r w:rsidR="00A01BA2" w:rsidRPr="00314C7E">
        <w:rPr>
          <w:rFonts w:cs="Arial"/>
          <w:smallCaps/>
          <w:sz w:val="22"/>
          <w:lang w:val="en-GB" w:bidi="en-GB"/>
        </w:rPr>
        <w:t>Purchaser</w:t>
      </w:r>
      <w:r w:rsidRPr="00314C7E">
        <w:rPr>
          <w:rFonts w:cs="Arial"/>
          <w:sz w:val="22"/>
          <w:lang w:val="en-GB" w:bidi="en-GB"/>
        </w:rPr>
        <w:t xml:space="preserve"> shall return all the claimed and paid </w:t>
      </w:r>
      <w:r w:rsidRPr="00314C7E">
        <w:rPr>
          <w:rFonts w:cs="Arial"/>
          <w:smallCaps/>
          <w:sz w:val="22"/>
          <w:lang w:val="en-GB" w:bidi="en-GB"/>
        </w:rPr>
        <w:t>Contractual Penalties</w:t>
      </w:r>
      <w:r w:rsidRPr="00314C7E">
        <w:rPr>
          <w:rFonts w:cs="Arial"/>
          <w:sz w:val="22"/>
          <w:lang w:val="en-GB" w:bidi="en-GB"/>
        </w:rPr>
        <w:t xml:space="preserve"> pursuant to paragraphs </w:t>
      </w:r>
      <w:r w:rsidR="005635EE" w:rsidRPr="00314C7E">
        <w:rPr>
          <w:rFonts w:cs="Arial"/>
          <w:lang w:val="en-GB" w:bidi="en-GB"/>
        </w:rPr>
        <w:fldChar w:fldCharType="begin"/>
      </w:r>
      <w:r w:rsidR="005635EE" w:rsidRPr="00314C7E">
        <w:rPr>
          <w:rFonts w:cs="Arial"/>
          <w:lang w:val="en-GB" w:bidi="en-GB"/>
        </w:rPr>
        <w:instrText xml:space="preserve"> REF _Ref472515677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42.1.3.1</w:t>
      </w:r>
      <w:r w:rsidR="005635EE" w:rsidRPr="00314C7E">
        <w:rPr>
          <w:rFonts w:cs="Arial"/>
          <w:lang w:val="en-GB" w:bidi="en-GB"/>
        </w:rPr>
        <w:fldChar w:fldCharType="end"/>
      </w:r>
      <w:r w:rsidRPr="00314C7E">
        <w:rPr>
          <w:rFonts w:cs="Arial"/>
          <w:sz w:val="22"/>
          <w:lang w:val="en-GB" w:bidi="en-GB"/>
        </w:rPr>
        <w:t xml:space="preserve"> and </w:t>
      </w:r>
      <w:r w:rsidR="005635EE" w:rsidRPr="00314C7E">
        <w:rPr>
          <w:rFonts w:cs="Arial"/>
          <w:lang w:val="en-GB" w:bidi="en-GB"/>
        </w:rPr>
        <w:fldChar w:fldCharType="begin"/>
      </w:r>
      <w:r w:rsidR="005635EE" w:rsidRPr="00314C7E">
        <w:rPr>
          <w:rFonts w:cs="Arial"/>
          <w:lang w:val="en-GB" w:bidi="en-GB"/>
        </w:rPr>
        <w:instrText xml:space="preserve"> REF _Ref481749981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42.1.3.2</w:t>
      </w:r>
      <w:r w:rsidR="005635EE" w:rsidRPr="00314C7E">
        <w:rPr>
          <w:rFonts w:cs="Arial"/>
          <w:lang w:val="en-GB" w:bidi="en-GB"/>
        </w:rPr>
        <w:fldChar w:fldCharType="end"/>
      </w:r>
      <w:r w:rsidRPr="00314C7E">
        <w:rPr>
          <w:rFonts w:cs="Arial"/>
          <w:sz w:val="22"/>
          <w:lang w:val="en-GB" w:bidi="en-GB"/>
        </w:rPr>
        <w:t xml:space="preserve"> above to the </w:t>
      </w:r>
      <w:r w:rsidR="00A01BA2" w:rsidRPr="00314C7E">
        <w:rPr>
          <w:rFonts w:cs="Arial"/>
          <w:smallCaps/>
          <w:sz w:val="22"/>
          <w:lang w:val="en-GB" w:bidi="en-GB"/>
        </w:rPr>
        <w:t>Contractor</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shall make any such refund together with the last payment according to the payment schedule, which is bound to the issue </w:t>
      </w:r>
      <w:r w:rsidR="00A01BA2" w:rsidRPr="00314C7E">
        <w:rPr>
          <w:rFonts w:cs="Arial"/>
          <w:sz w:val="22"/>
          <w:lang w:val="en-GB" w:bidi="en-GB"/>
        </w:rPr>
        <w:t>of the</w:t>
      </w:r>
      <w:r w:rsidRPr="00314C7E">
        <w:rPr>
          <w:rFonts w:cs="Arial"/>
          <w:sz w:val="22"/>
          <w:lang w:val="en-GB" w:bidi="en-GB"/>
        </w:rPr>
        <w:t xml:space="preserve"> </w:t>
      </w:r>
      <w:r w:rsidRPr="00DD6C05">
        <w:rPr>
          <w:rFonts w:cs="Arial"/>
          <w:smallCaps/>
          <w:sz w:val="22"/>
          <w:lang w:val="en-GB" w:bidi="en-GB"/>
        </w:rPr>
        <w:t>Provisional Acceptance certificate</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unless agreed otherwise.</w:t>
      </w:r>
    </w:p>
    <w:p w14:paraId="73B0BF6A" w14:textId="77777777" w:rsidR="00576592" w:rsidRPr="00314C7E" w:rsidRDefault="00BB0F79" w:rsidP="00654739">
      <w:pPr>
        <w:pStyle w:val="Nadpis2"/>
        <w:keepLines w:val="0"/>
        <w:numPr>
          <w:ilvl w:val="1"/>
          <w:numId w:val="7"/>
        </w:numPr>
        <w:spacing w:before="0" w:line="300" w:lineRule="exact"/>
        <w:ind w:left="709" w:hanging="709"/>
        <w:rPr>
          <w:rFonts w:cs="Arial"/>
          <w:b/>
          <w:smallCaps/>
          <w:sz w:val="22"/>
          <w:szCs w:val="22"/>
          <w:lang w:val="en-GB"/>
        </w:rPr>
      </w:pPr>
      <w:bookmarkStart w:id="187" w:name="_Ref520898177"/>
      <w:r w:rsidRPr="00314C7E">
        <w:rPr>
          <w:rFonts w:cs="Arial"/>
          <w:b/>
          <w:smallCaps/>
          <w:sz w:val="22"/>
          <w:lang w:val="en-GB" w:bidi="en-GB"/>
        </w:rPr>
        <w:t>Contractual Penalties</w:t>
      </w:r>
      <w:r w:rsidRPr="00314C7E">
        <w:rPr>
          <w:rFonts w:cs="Arial"/>
          <w:b/>
          <w:sz w:val="22"/>
          <w:lang w:val="en-GB" w:bidi="en-GB"/>
        </w:rPr>
        <w:t xml:space="preserve"> for non-compliance with the Parameters </w:t>
      </w:r>
      <w:r w:rsidR="00A01BA2" w:rsidRPr="00314C7E">
        <w:rPr>
          <w:rFonts w:cs="Arial"/>
          <w:b/>
          <w:sz w:val="22"/>
          <w:lang w:val="en-GB" w:bidi="en-GB"/>
        </w:rPr>
        <w:t>of the</w:t>
      </w:r>
      <w:r w:rsidRPr="00314C7E">
        <w:rPr>
          <w:rFonts w:cs="Arial"/>
          <w:b/>
          <w:sz w:val="22"/>
          <w:lang w:val="en-GB" w:bidi="en-GB"/>
        </w:rPr>
        <w:t xml:space="preserve"> </w:t>
      </w:r>
      <w:r w:rsidR="00A01BA2" w:rsidRPr="00314C7E">
        <w:rPr>
          <w:rFonts w:cs="Arial"/>
          <w:b/>
          <w:smallCaps/>
          <w:sz w:val="22"/>
          <w:lang w:val="en-GB" w:bidi="en-GB"/>
        </w:rPr>
        <w:t>Work</w:t>
      </w:r>
      <w:bookmarkEnd w:id="187"/>
    </w:p>
    <w:p w14:paraId="5EAC3633" w14:textId="441D0DAE" w:rsidR="00590602" w:rsidRPr="00314C7E" w:rsidRDefault="00590602" w:rsidP="00590602">
      <w:pPr>
        <w:pStyle w:val="Nadpis2"/>
        <w:keepLines w:val="0"/>
        <w:numPr>
          <w:ilvl w:val="2"/>
          <w:numId w:val="7"/>
        </w:numPr>
        <w:spacing w:before="0" w:line="300" w:lineRule="exact"/>
        <w:ind w:left="1418" w:hanging="709"/>
        <w:rPr>
          <w:rFonts w:cs="Arial"/>
          <w:sz w:val="22"/>
          <w:szCs w:val="22"/>
          <w:lang w:val="en-GB"/>
        </w:rPr>
      </w:pPr>
      <w:bookmarkStart w:id="188" w:name="_Ref511230406"/>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mallCaps/>
          <w:sz w:val="22"/>
          <w:lang w:val="en-GB" w:bidi="en-GB"/>
        </w:rPr>
        <w:t xml:space="preserve"> </w:t>
      </w:r>
      <w:r w:rsidRPr="00314C7E">
        <w:rPr>
          <w:rFonts w:cs="Arial"/>
          <w:sz w:val="22"/>
          <w:lang w:val="en-GB" w:bidi="en-GB"/>
        </w:rPr>
        <w:t xml:space="preserve">is liable for the fact that the delivered </w:t>
      </w:r>
      <w:r w:rsidR="00A01BA2" w:rsidRPr="00314C7E">
        <w:rPr>
          <w:rFonts w:cs="Arial"/>
          <w:smallCaps/>
          <w:sz w:val="22"/>
          <w:lang w:val="en-GB" w:bidi="en-GB"/>
        </w:rPr>
        <w:t>Work</w:t>
      </w:r>
      <w:r w:rsidRPr="00314C7E">
        <w:rPr>
          <w:rFonts w:cs="Arial"/>
          <w:sz w:val="22"/>
          <w:lang w:val="en-GB" w:bidi="en-GB"/>
        </w:rPr>
        <w:t xml:space="preserve"> will meet the complex parameters and functions set forth in the </w:t>
      </w:r>
      <w:r w:rsidR="00A01BA2" w:rsidRPr="00314C7E">
        <w:rPr>
          <w:rFonts w:cs="Arial"/>
          <w:smallCaps/>
          <w:sz w:val="22"/>
          <w:lang w:val="en-GB" w:bidi="en-GB"/>
        </w:rPr>
        <w:t>Contract</w:t>
      </w:r>
      <w:r w:rsidRPr="00314C7E">
        <w:rPr>
          <w:rFonts w:cs="Arial"/>
          <w:sz w:val="22"/>
          <w:lang w:val="en-GB" w:bidi="en-GB"/>
        </w:rPr>
        <w:t xml:space="preserve">. The parameters </w:t>
      </w:r>
      <w:r w:rsidR="00A01BA2" w:rsidRPr="00314C7E">
        <w:rPr>
          <w:rFonts w:cs="Arial"/>
          <w:sz w:val="22"/>
          <w:lang w:val="en-GB" w:bidi="en-GB"/>
        </w:rPr>
        <w:t xml:space="preserve">of the </w:t>
      </w:r>
      <w:r w:rsidRPr="00314C7E">
        <w:rPr>
          <w:rFonts w:cs="Arial"/>
          <w:smallCaps/>
          <w:sz w:val="22"/>
          <w:lang w:val="en-GB" w:bidi="en-GB"/>
        </w:rPr>
        <w:t>Work</w:t>
      </w:r>
      <w:r w:rsidR="00A01BA2" w:rsidRPr="00314C7E">
        <w:rPr>
          <w:rFonts w:cs="Arial"/>
          <w:smallCaps/>
          <w:sz w:val="22"/>
          <w:lang w:val="en-GB" w:bidi="en-GB"/>
        </w:rPr>
        <w:t xml:space="preserve"> </w:t>
      </w:r>
      <w:r w:rsidRPr="00314C7E">
        <w:rPr>
          <w:rFonts w:cs="Arial"/>
          <w:sz w:val="22"/>
          <w:lang w:val="en-GB" w:bidi="en-GB"/>
        </w:rPr>
        <w:t xml:space="preserve">shall be measured under the terms specified in paragraph </w:t>
      </w:r>
      <w:r w:rsidR="00CC3C3A" w:rsidRPr="00314C7E">
        <w:rPr>
          <w:rFonts w:cs="Arial"/>
          <w:sz w:val="22"/>
          <w:lang w:val="en-GB" w:bidi="en-GB"/>
        </w:rPr>
        <w:fldChar w:fldCharType="begin"/>
      </w:r>
      <w:r w:rsidR="00CC3C3A" w:rsidRPr="00314C7E">
        <w:rPr>
          <w:rFonts w:cs="Arial"/>
          <w:sz w:val="22"/>
          <w:lang w:val="en-GB" w:bidi="en-GB"/>
        </w:rPr>
        <w:instrText xml:space="preserve"> REF _Ref522006711 \r \h </w:instrText>
      </w:r>
      <w:r w:rsidR="00A01BA2" w:rsidRPr="00314C7E">
        <w:rPr>
          <w:rFonts w:cs="Arial"/>
          <w:sz w:val="22"/>
          <w:lang w:val="en-GB" w:bidi="en-GB"/>
        </w:rPr>
        <w:instrText xml:space="preserve"> \* MERGEFORMAT </w:instrText>
      </w:r>
      <w:r w:rsidR="00CC3C3A" w:rsidRPr="00314C7E">
        <w:rPr>
          <w:rFonts w:cs="Arial"/>
          <w:sz w:val="22"/>
          <w:lang w:val="en-GB" w:bidi="en-GB"/>
        </w:rPr>
      </w:r>
      <w:r w:rsidR="00CC3C3A" w:rsidRPr="00314C7E">
        <w:rPr>
          <w:rFonts w:cs="Arial"/>
          <w:sz w:val="22"/>
          <w:lang w:val="en-GB" w:bidi="en-GB"/>
        </w:rPr>
        <w:fldChar w:fldCharType="separate"/>
      </w:r>
      <w:r w:rsidR="009D51B3">
        <w:rPr>
          <w:rFonts w:cs="Arial"/>
          <w:sz w:val="22"/>
          <w:lang w:val="en-GB" w:bidi="en-GB"/>
        </w:rPr>
        <w:t>30.3.2</w:t>
      </w:r>
      <w:r w:rsidR="00CC3C3A" w:rsidRPr="00314C7E">
        <w:rPr>
          <w:rFonts w:cs="Arial"/>
          <w:sz w:val="22"/>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If even repeated measurement </w:t>
      </w:r>
      <w:r w:rsidR="00A01BA2" w:rsidRPr="00314C7E">
        <w:rPr>
          <w:rFonts w:cs="Arial"/>
          <w:sz w:val="22"/>
          <w:lang w:val="en-GB" w:bidi="en-GB"/>
        </w:rPr>
        <w:t>of the</w:t>
      </w:r>
      <w:r w:rsidRPr="00314C7E">
        <w:rPr>
          <w:rFonts w:cs="Arial"/>
          <w:sz w:val="22"/>
          <w:lang w:val="en-GB" w:bidi="en-GB"/>
        </w:rPr>
        <w:t xml:space="preserve"> penalised parameters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specified below does not result in the achievement </w:t>
      </w:r>
      <w:r w:rsidR="00A01BA2" w:rsidRPr="00314C7E">
        <w:rPr>
          <w:rFonts w:cs="Arial"/>
          <w:sz w:val="22"/>
          <w:lang w:val="en-GB" w:bidi="en-GB"/>
        </w:rPr>
        <w:t>of the</w:t>
      </w:r>
      <w:r w:rsidRPr="00314C7E">
        <w:rPr>
          <w:rFonts w:cs="Arial"/>
          <w:sz w:val="22"/>
          <w:lang w:val="en-GB" w:bidi="en-GB"/>
        </w:rPr>
        <w:t xml:space="preserve"> parameters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specified below</w:t>
      </w:r>
      <w:r w:rsidRPr="00314C7E">
        <w:rPr>
          <w:rFonts w:cs="Arial"/>
          <w:smallCaps/>
          <w:sz w:val="22"/>
          <w:lang w:val="en-GB" w:bidi="en-GB"/>
        </w:rPr>
        <w:t>,</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shall be entitled to claim from the </w:t>
      </w:r>
      <w:r w:rsidR="00A01BA2" w:rsidRPr="00314C7E">
        <w:rPr>
          <w:rFonts w:cs="Arial"/>
          <w:smallCaps/>
          <w:sz w:val="22"/>
          <w:lang w:val="en-GB" w:bidi="en-GB"/>
        </w:rPr>
        <w:t>Contractor</w:t>
      </w:r>
      <w:r w:rsidRPr="00314C7E">
        <w:rPr>
          <w:rFonts w:cs="Arial"/>
          <w:sz w:val="22"/>
          <w:lang w:val="en-GB" w:bidi="en-GB"/>
        </w:rPr>
        <w:t xml:space="preserve"> and the </w:t>
      </w:r>
      <w:r w:rsidR="00A01BA2" w:rsidRPr="00314C7E">
        <w:rPr>
          <w:rFonts w:cs="Arial"/>
          <w:smallCaps/>
          <w:sz w:val="22"/>
          <w:lang w:val="en-GB" w:bidi="en-GB"/>
        </w:rPr>
        <w:t>Contractor</w:t>
      </w:r>
      <w:r w:rsidRPr="00314C7E">
        <w:rPr>
          <w:rFonts w:cs="Arial"/>
          <w:sz w:val="22"/>
          <w:lang w:val="en-GB" w:bidi="en-GB"/>
        </w:rPr>
        <w:t xml:space="preserve"> shall be obliged to pay the </w:t>
      </w:r>
      <w:r w:rsidR="00A01BA2" w:rsidRPr="00314C7E">
        <w:rPr>
          <w:rFonts w:cs="Arial"/>
          <w:smallCaps/>
          <w:sz w:val="22"/>
          <w:lang w:val="en-GB" w:bidi="en-GB"/>
        </w:rPr>
        <w:t>Contractual Penalty</w:t>
      </w:r>
      <w:r w:rsidRPr="00314C7E">
        <w:rPr>
          <w:rFonts w:cs="Arial"/>
          <w:sz w:val="22"/>
          <w:lang w:val="en-GB" w:bidi="en-GB"/>
        </w:rPr>
        <w:t xml:space="preserve"> for non-compliance with the parameters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as follows, without this affecting the </w:t>
      </w:r>
      <w:r w:rsidR="00A01BA2" w:rsidRPr="00314C7E">
        <w:rPr>
          <w:rFonts w:cs="Arial"/>
          <w:smallCaps/>
          <w:sz w:val="22"/>
          <w:lang w:val="en-GB" w:bidi="en-GB"/>
        </w:rPr>
        <w:t>Purchaser</w:t>
      </w:r>
      <w:r w:rsidRPr="00314C7E">
        <w:rPr>
          <w:rFonts w:cs="Arial"/>
          <w:smallCaps/>
          <w:sz w:val="22"/>
          <w:lang w:val="en-GB" w:bidi="en-GB"/>
        </w:rPr>
        <w:t>’s</w:t>
      </w:r>
      <w:r w:rsidRPr="00314C7E">
        <w:rPr>
          <w:rFonts w:cs="Arial"/>
          <w:sz w:val="22"/>
          <w:lang w:val="en-GB" w:bidi="en-GB"/>
        </w:rPr>
        <w:t xml:space="preserve"> claim to compensation of damages or other losses:</w:t>
      </w:r>
      <w:bookmarkEnd w:id="188"/>
    </w:p>
    <w:p w14:paraId="40690768" w14:textId="0FBF55CD" w:rsidR="00590602" w:rsidRPr="00281A2E" w:rsidRDefault="00590602" w:rsidP="00590602">
      <w:pPr>
        <w:pStyle w:val="Nadpis2"/>
        <w:keepLines w:val="0"/>
        <w:numPr>
          <w:ilvl w:val="3"/>
          <w:numId w:val="7"/>
        </w:numPr>
        <w:spacing w:before="0" w:line="300" w:lineRule="exact"/>
        <w:ind w:left="2552" w:hanging="1134"/>
        <w:rPr>
          <w:rFonts w:cs="Arial"/>
          <w:smallCaps/>
          <w:sz w:val="22"/>
          <w:szCs w:val="22"/>
          <w:lang w:val="en-GB"/>
        </w:rPr>
      </w:pPr>
      <w:r w:rsidRPr="00314C7E">
        <w:rPr>
          <w:rFonts w:cs="Arial"/>
          <w:sz w:val="22"/>
          <w:lang w:val="en-GB" w:bidi="en-GB"/>
        </w:rPr>
        <w:t xml:space="preserve">For failure to meet the capacity parameter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Work</w:t>
      </w:r>
      <w:r w:rsidR="00A01BA2" w:rsidRPr="00314C7E">
        <w:rPr>
          <w:rFonts w:cs="Arial"/>
          <w:smallCaps/>
          <w:sz w:val="22"/>
          <w:lang w:val="en-GB" w:bidi="en-GB"/>
        </w:rPr>
        <w:t xml:space="preserve"> </w:t>
      </w:r>
      <w:r w:rsidRPr="00314C7E">
        <w:rPr>
          <w:rFonts w:cs="Arial"/>
          <w:sz w:val="22"/>
          <w:lang w:val="en-GB" w:bidi="en-GB"/>
        </w:rPr>
        <w:t xml:space="preserve">specified in </w:t>
      </w:r>
      <w:r w:rsidRPr="00314C7E">
        <w:rPr>
          <w:rFonts w:cs="Arial"/>
          <w:sz w:val="22"/>
          <w:u w:val="single"/>
          <w:lang w:val="en-GB" w:bidi="en-GB"/>
        </w:rPr>
        <w:t>Enclosure 1</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pay the </w:t>
      </w:r>
      <w:r w:rsidR="00A01BA2" w:rsidRPr="00314C7E">
        <w:rPr>
          <w:rFonts w:cs="Arial"/>
          <w:smallCaps/>
          <w:sz w:val="22"/>
          <w:lang w:val="en-GB" w:bidi="en-GB"/>
        </w:rPr>
        <w:t>Purchaser</w:t>
      </w:r>
      <w:r w:rsidRPr="00314C7E">
        <w:rPr>
          <w:rFonts w:cs="Arial"/>
          <w:sz w:val="22"/>
          <w:lang w:val="en-GB" w:bidi="en-GB"/>
        </w:rPr>
        <w:t xml:space="preserve"> a </w:t>
      </w:r>
      <w:r w:rsidR="00A01BA2" w:rsidRPr="00314C7E">
        <w:rPr>
          <w:rFonts w:cs="Arial"/>
          <w:smallCaps/>
          <w:sz w:val="22"/>
          <w:lang w:val="en-GB" w:bidi="en-GB"/>
        </w:rPr>
        <w:t>Contractual Penalty</w:t>
      </w:r>
      <w:r w:rsidRPr="00314C7E">
        <w:rPr>
          <w:rFonts w:cs="Arial"/>
          <w:sz w:val="22"/>
          <w:lang w:val="en-GB" w:bidi="en-GB"/>
        </w:rPr>
        <w:t xml:space="preserve"> equal to EUR 1,000 for every started 1,000 kg by which the measured value </w:t>
      </w:r>
      <w:r w:rsidR="00A01BA2" w:rsidRPr="00314C7E">
        <w:rPr>
          <w:rFonts w:cs="Arial"/>
          <w:sz w:val="22"/>
          <w:lang w:val="en-GB" w:bidi="en-GB"/>
        </w:rPr>
        <w:t>of the</w:t>
      </w:r>
      <w:r w:rsidRPr="00314C7E">
        <w:rPr>
          <w:rFonts w:cs="Arial"/>
          <w:sz w:val="22"/>
          <w:lang w:val="en-GB" w:bidi="en-GB"/>
        </w:rPr>
        <w:t xml:space="preserve"> capacity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is lower than the capacity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specified in </w:t>
      </w:r>
      <w:r w:rsidRPr="00314C7E">
        <w:rPr>
          <w:rFonts w:cs="Arial"/>
          <w:sz w:val="22"/>
          <w:u w:val="single"/>
          <w:lang w:val="en-GB" w:bidi="en-GB"/>
        </w:rPr>
        <w:t>Enclosure 1</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mallCaps/>
          <w:sz w:val="22"/>
          <w:lang w:val="en-GB" w:bidi="en-GB"/>
        </w:rPr>
        <w:t>.</w:t>
      </w:r>
    </w:p>
    <w:p w14:paraId="184DEE2F" w14:textId="2F40D8E1" w:rsidR="00A242DE" w:rsidRPr="00314C7E" w:rsidRDefault="00A242DE" w:rsidP="00590602">
      <w:pPr>
        <w:pStyle w:val="Nadpis2"/>
        <w:keepLines w:val="0"/>
        <w:numPr>
          <w:ilvl w:val="2"/>
          <w:numId w:val="7"/>
        </w:numPr>
        <w:spacing w:before="0" w:line="300" w:lineRule="exact"/>
        <w:ind w:left="1418" w:hanging="709"/>
        <w:rPr>
          <w:rFonts w:cs="Arial"/>
          <w:sz w:val="22"/>
          <w:lang w:val="en-GB"/>
        </w:rPr>
      </w:pPr>
      <w:bookmarkStart w:id="189" w:name="_Ref516576222"/>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undertakes that the </w:t>
      </w:r>
      <w:r w:rsidR="00A01BA2" w:rsidRPr="00314C7E">
        <w:rPr>
          <w:rFonts w:cs="Arial"/>
          <w:smallCaps/>
          <w:sz w:val="22"/>
          <w:lang w:val="en-GB" w:bidi="en-GB"/>
        </w:rPr>
        <w:t>Work</w:t>
      </w:r>
      <w:r w:rsidRPr="00314C7E">
        <w:rPr>
          <w:rFonts w:cs="Arial"/>
          <w:sz w:val="22"/>
          <w:lang w:val="en-GB" w:bidi="en-GB"/>
        </w:rPr>
        <w:t xml:space="preserve"> shall meet the minimum guaranteed availability parameter in accordance with paragraph </w:t>
      </w:r>
      <w:r w:rsidR="00E46657">
        <w:rPr>
          <w:rFonts w:cs="Arial"/>
          <w:sz w:val="22"/>
          <w:lang w:val="en-GB"/>
        </w:rPr>
        <w:fldChar w:fldCharType="begin"/>
      </w:r>
      <w:r w:rsidR="00E46657">
        <w:rPr>
          <w:rFonts w:cs="Arial"/>
          <w:sz w:val="22"/>
          <w:lang w:val="en-GB" w:bidi="en-GB"/>
        </w:rPr>
        <w:instrText xml:space="preserve"> REF _Ref531247836 \r \h </w:instrText>
      </w:r>
      <w:r w:rsidR="00E46657">
        <w:rPr>
          <w:rFonts w:cs="Arial"/>
          <w:sz w:val="22"/>
          <w:lang w:val="en-GB"/>
        </w:rPr>
      </w:r>
      <w:r w:rsidR="00E46657">
        <w:rPr>
          <w:rFonts w:cs="Arial"/>
          <w:sz w:val="22"/>
          <w:lang w:val="en-GB"/>
        </w:rPr>
        <w:fldChar w:fldCharType="separate"/>
      </w:r>
      <w:r w:rsidR="009D51B3">
        <w:rPr>
          <w:rFonts w:cs="Arial"/>
          <w:sz w:val="22"/>
          <w:lang w:val="en-GB" w:bidi="en-GB"/>
        </w:rPr>
        <w:t>8.2</w:t>
      </w:r>
      <w:r w:rsidR="00E46657">
        <w:rPr>
          <w:rFonts w:cs="Arial"/>
          <w:sz w:val="22"/>
          <w:lang w:val="en-GB"/>
        </w:rPr>
        <w:fldChar w:fldCharType="end"/>
      </w:r>
      <w:r w:rsidR="00E46657">
        <w:rPr>
          <w:rFonts w:cs="Arial"/>
          <w:sz w:val="22"/>
          <w:lang w:val="en-GB"/>
        </w:rPr>
        <w:t xml:space="preserve"> </w:t>
      </w:r>
      <w:r w:rsidRPr="00314C7E">
        <w:rPr>
          <w:rFonts w:cs="Arial"/>
          <w:sz w:val="22"/>
          <w:lang w:val="en-GB" w:bidi="en-GB"/>
        </w:rPr>
        <w:t xml:space="preserve">letter </w:t>
      </w:r>
      <w:r w:rsidRPr="00314C7E">
        <w:rPr>
          <w:rFonts w:cs="Arial"/>
          <w:sz w:val="22"/>
          <w:lang w:val="en-GB" w:bidi="en-GB"/>
        </w:rPr>
        <w:fldChar w:fldCharType="begin"/>
      </w:r>
      <w:r w:rsidRPr="00314C7E">
        <w:rPr>
          <w:rFonts w:cs="Arial"/>
          <w:sz w:val="22"/>
          <w:lang w:val="en-GB" w:bidi="en-GB"/>
        </w:rPr>
        <w:instrText xml:space="preserve"> REF _Ref521958546 \r \h </w:instrText>
      </w:r>
      <w:r w:rsidR="00A01BA2" w:rsidRPr="00314C7E">
        <w:rPr>
          <w:rFonts w:cs="Arial"/>
          <w:sz w:val="22"/>
          <w:lang w:val="en-GB" w:bidi="en-GB"/>
        </w:rPr>
        <w:instrText xml:space="preserve"> \* MERGEFORMAT </w:instrText>
      </w:r>
      <w:r w:rsidRPr="00314C7E">
        <w:rPr>
          <w:rFonts w:cs="Arial"/>
          <w:sz w:val="22"/>
          <w:lang w:val="en-GB" w:bidi="en-GB"/>
        </w:rPr>
      </w:r>
      <w:r w:rsidRPr="00314C7E">
        <w:rPr>
          <w:rFonts w:cs="Arial"/>
          <w:sz w:val="22"/>
          <w:lang w:val="en-GB" w:bidi="en-GB"/>
        </w:rPr>
        <w:fldChar w:fldCharType="separate"/>
      </w:r>
      <w:r w:rsidR="009D51B3">
        <w:rPr>
          <w:rFonts w:cs="Arial"/>
          <w:sz w:val="22"/>
          <w:lang w:val="en-GB" w:bidi="en-GB"/>
        </w:rPr>
        <w:t>b)</w:t>
      </w:r>
      <w:r w:rsidRPr="00314C7E">
        <w:rPr>
          <w:rFonts w:cs="Arial"/>
          <w:sz w:val="22"/>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whereas this guaranteed availability parameter shall be evaluated on the basis of data about operation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mallCaps/>
          <w:sz w:val="22"/>
          <w:lang w:val="en-GB" w:bidi="en-GB"/>
        </w:rPr>
        <w:t xml:space="preserve">, </w:t>
      </w:r>
      <w:r w:rsidRPr="00314C7E">
        <w:rPr>
          <w:rFonts w:cs="Arial"/>
          <w:sz w:val="22"/>
          <w:lang w:val="en-GB" w:bidi="en-GB"/>
        </w:rPr>
        <w:t xml:space="preserve">which shall be recorded by the control system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The evaluation period for measuring and evaluating</w:t>
      </w:r>
      <w:r w:rsidR="00A01BA2" w:rsidRPr="00314C7E">
        <w:rPr>
          <w:rFonts w:cs="Arial"/>
          <w:sz w:val="22"/>
          <w:lang w:val="en-GB" w:bidi="en-GB"/>
        </w:rPr>
        <w:t xml:space="preserve"> the availability parameter of t</w:t>
      </w:r>
      <w:r w:rsidRPr="00314C7E">
        <w:rPr>
          <w:rFonts w:cs="Arial"/>
          <w:sz w:val="22"/>
          <w:lang w:val="en-GB" w:bidi="en-GB"/>
        </w:rPr>
        <w:t xml:space="preserve">he </w:t>
      </w:r>
      <w:r w:rsidR="00A01BA2" w:rsidRPr="00314C7E">
        <w:rPr>
          <w:rFonts w:cs="Arial"/>
          <w:smallCaps/>
          <w:sz w:val="22"/>
          <w:lang w:val="en-GB" w:bidi="en-GB"/>
        </w:rPr>
        <w:t>Work</w:t>
      </w:r>
      <w:r w:rsidRPr="00314C7E">
        <w:rPr>
          <w:rFonts w:cs="Arial"/>
          <w:sz w:val="22"/>
          <w:lang w:val="en-GB" w:bidi="en-GB"/>
        </w:rPr>
        <w:t xml:space="preserve"> shall be the general term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lastRenderedPageBreak/>
        <w:t>Warranty Period</w:t>
      </w:r>
      <w:r w:rsidRPr="00314C7E">
        <w:rPr>
          <w:rFonts w:cs="Arial"/>
          <w:sz w:val="22"/>
          <w:lang w:val="en-GB" w:bidi="en-GB"/>
        </w:rPr>
        <w:t xml:space="preserve"> pursuant to paragraph </w:t>
      </w:r>
      <w:r w:rsidRPr="00314C7E">
        <w:rPr>
          <w:rFonts w:cs="Arial"/>
          <w:sz w:val="22"/>
          <w:lang w:val="en-GB" w:bidi="en-GB"/>
        </w:rPr>
        <w:fldChar w:fldCharType="begin"/>
      </w:r>
      <w:r w:rsidRPr="00314C7E">
        <w:rPr>
          <w:rFonts w:cs="Arial"/>
          <w:sz w:val="22"/>
          <w:lang w:val="en-GB" w:bidi="en-GB"/>
        </w:rPr>
        <w:instrText xml:space="preserve"> REF _Ref472513410 \r \h </w:instrText>
      </w:r>
      <w:r w:rsidR="00A01BA2" w:rsidRPr="00314C7E">
        <w:rPr>
          <w:rFonts w:cs="Arial"/>
          <w:sz w:val="22"/>
          <w:lang w:val="en-GB" w:bidi="en-GB"/>
        </w:rPr>
        <w:instrText xml:space="preserve"> \* MERGEFORMAT </w:instrText>
      </w:r>
      <w:r w:rsidRPr="00314C7E">
        <w:rPr>
          <w:rFonts w:cs="Arial"/>
          <w:sz w:val="22"/>
          <w:lang w:val="en-GB" w:bidi="en-GB"/>
        </w:rPr>
      </w:r>
      <w:r w:rsidRPr="00314C7E">
        <w:rPr>
          <w:rFonts w:cs="Arial"/>
          <w:sz w:val="22"/>
          <w:lang w:val="en-GB" w:bidi="en-GB"/>
        </w:rPr>
        <w:fldChar w:fldCharType="separate"/>
      </w:r>
      <w:r w:rsidR="009D51B3">
        <w:rPr>
          <w:rFonts w:cs="Arial"/>
          <w:sz w:val="22"/>
          <w:lang w:val="en-GB" w:bidi="en-GB"/>
        </w:rPr>
        <w:t>43.1.1(a)</w:t>
      </w:r>
      <w:r w:rsidRPr="00314C7E">
        <w:rPr>
          <w:rFonts w:cs="Arial"/>
          <w:sz w:val="22"/>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If the prescribed value </w:t>
      </w:r>
      <w:r w:rsidR="00A01BA2" w:rsidRPr="00314C7E">
        <w:rPr>
          <w:rFonts w:cs="Arial"/>
          <w:sz w:val="22"/>
          <w:lang w:val="en-GB" w:bidi="en-GB"/>
        </w:rPr>
        <w:t>of the</w:t>
      </w:r>
      <w:r w:rsidRPr="00314C7E">
        <w:rPr>
          <w:rFonts w:cs="Arial"/>
          <w:sz w:val="22"/>
          <w:lang w:val="en-GB" w:bidi="en-GB"/>
        </w:rPr>
        <w:t xml:space="preserve"> availability parameter is not reached during the </w:t>
      </w:r>
      <w:r w:rsidRPr="00314C7E">
        <w:rPr>
          <w:rFonts w:cs="Arial"/>
          <w:smallCaps/>
          <w:sz w:val="22"/>
          <w:lang w:val="en-GB" w:bidi="en-GB"/>
        </w:rPr>
        <w:t>Warranty Period</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pay the </w:t>
      </w:r>
      <w:r w:rsidR="00A01BA2" w:rsidRPr="00314C7E">
        <w:rPr>
          <w:rFonts w:cs="Arial"/>
          <w:smallCaps/>
          <w:sz w:val="22"/>
          <w:lang w:val="en-GB" w:bidi="en-GB"/>
        </w:rPr>
        <w:t>Purchaser</w:t>
      </w:r>
      <w:r w:rsidRPr="00314C7E">
        <w:rPr>
          <w:rFonts w:cs="Arial"/>
          <w:sz w:val="22"/>
          <w:lang w:val="en-GB" w:bidi="en-GB"/>
        </w:rPr>
        <w:t xml:space="preserve"> a </w:t>
      </w:r>
      <w:r w:rsidR="00A01BA2" w:rsidRPr="00314C7E">
        <w:rPr>
          <w:rFonts w:cs="Arial"/>
          <w:smallCaps/>
          <w:sz w:val="22"/>
          <w:lang w:val="en-GB" w:bidi="en-GB"/>
        </w:rPr>
        <w:t>Contractual Penalty</w:t>
      </w:r>
      <w:r w:rsidRPr="00314C7E">
        <w:rPr>
          <w:rFonts w:cs="Arial"/>
          <w:sz w:val="22"/>
          <w:lang w:val="en-GB" w:bidi="en-GB"/>
        </w:rPr>
        <w:t xml:space="preserve"> equal to</w:t>
      </w:r>
      <w:r w:rsidR="003336CB">
        <w:rPr>
          <w:rFonts w:cs="Arial"/>
          <w:sz w:val="22"/>
          <w:lang w:val="en-GB" w:bidi="en-GB"/>
        </w:rPr>
        <w:t xml:space="preserve"> </w:t>
      </w:r>
      <w:proofErr w:type="gramStart"/>
      <w:r w:rsidR="003336CB" w:rsidRPr="003336CB">
        <w:rPr>
          <w:rFonts w:cs="Arial"/>
          <w:b/>
          <w:sz w:val="22"/>
          <w:lang w:val="en-GB" w:bidi="en-GB"/>
        </w:rPr>
        <w:t>50,-</w:t>
      </w:r>
      <w:proofErr w:type="gramEnd"/>
      <w:r w:rsidRPr="003336CB">
        <w:rPr>
          <w:rFonts w:cs="Arial"/>
          <w:b/>
          <w:sz w:val="22"/>
          <w:lang w:val="en-GB" w:bidi="en-GB"/>
        </w:rPr>
        <w:t xml:space="preserve"> </w:t>
      </w:r>
      <w:r w:rsidRPr="00314C7E">
        <w:rPr>
          <w:rFonts w:cs="Arial"/>
          <w:sz w:val="22"/>
          <w:lang w:val="en-GB" w:bidi="en-GB"/>
        </w:rPr>
        <w:t>EUR</w:t>
      </w:r>
      <w:r w:rsidRPr="00314C7E">
        <w:rPr>
          <w:rFonts w:cs="Arial"/>
          <w:b/>
          <w:sz w:val="22"/>
          <w:lang w:val="en-GB" w:bidi="en-GB"/>
        </w:rPr>
        <w:t xml:space="preserve"> </w:t>
      </w:r>
      <w:r w:rsidRPr="00314C7E">
        <w:rPr>
          <w:rFonts w:cs="Arial"/>
          <w:sz w:val="22"/>
          <w:lang w:val="en-GB" w:bidi="en-GB"/>
        </w:rPr>
        <w:t xml:space="preserve">for every started hour of failure to achieve the prescribed value </w:t>
      </w:r>
      <w:r w:rsidR="00A01BA2" w:rsidRPr="00314C7E">
        <w:rPr>
          <w:rFonts w:cs="Arial"/>
          <w:sz w:val="22"/>
          <w:lang w:val="en-GB" w:bidi="en-GB"/>
        </w:rPr>
        <w:t>of the</w:t>
      </w:r>
      <w:r w:rsidRPr="00314C7E">
        <w:rPr>
          <w:rFonts w:cs="Arial"/>
          <w:sz w:val="22"/>
          <w:lang w:val="en-GB" w:bidi="en-GB"/>
        </w:rPr>
        <w:t xml:space="preserve"> availability parameter.</w:t>
      </w:r>
      <w:bookmarkEnd w:id="189"/>
      <w:r w:rsidRPr="00314C7E">
        <w:rPr>
          <w:rFonts w:cs="Arial"/>
          <w:sz w:val="22"/>
          <w:lang w:val="en-GB" w:bidi="en-GB"/>
        </w:rPr>
        <w:t xml:space="preserve"> To avoid any doubts, the </w:t>
      </w:r>
      <w:r w:rsidR="004779F2" w:rsidRPr="00314C7E">
        <w:rPr>
          <w:rFonts w:cs="Arial"/>
          <w:smallCaps/>
          <w:sz w:val="22"/>
          <w:lang w:val="en-GB" w:bidi="en-GB"/>
        </w:rPr>
        <w:t>Parties</w:t>
      </w:r>
      <w:r w:rsidRPr="00314C7E">
        <w:rPr>
          <w:rFonts w:cs="Arial"/>
          <w:sz w:val="22"/>
          <w:lang w:val="en-GB" w:bidi="en-GB"/>
        </w:rPr>
        <w:t xml:space="preserve"> have agreed that this evaluation period shall not include (</w:t>
      </w:r>
      <w:proofErr w:type="spellStart"/>
      <w:r w:rsidRPr="00314C7E">
        <w:rPr>
          <w:rFonts w:cs="Arial"/>
          <w:sz w:val="22"/>
          <w:lang w:val="en-GB" w:bidi="en-GB"/>
        </w:rPr>
        <w:t>i</w:t>
      </w:r>
      <w:proofErr w:type="spellEnd"/>
      <w:r w:rsidRPr="00314C7E">
        <w:rPr>
          <w:rFonts w:cs="Arial"/>
          <w:sz w:val="22"/>
          <w:lang w:val="en-GB" w:bidi="en-GB"/>
        </w:rPr>
        <w:t xml:space="preserve">) the period outside </w:t>
      </w:r>
      <w:r w:rsidR="00A01BA2" w:rsidRPr="00314C7E">
        <w:rPr>
          <w:rFonts w:cs="Arial"/>
          <w:sz w:val="22"/>
          <w:lang w:val="en-GB" w:bidi="en-GB"/>
        </w:rPr>
        <w:t>of the</w:t>
      </w:r>
      <w:r w:rsidRPr="00314C7E">
        <w:rPr>
          <w:rFonts w:cs="Arial"/>
          <w:sz w:val="22"/>
          <w:lang w:val="en-GB" w:bidi="en-GB"/>
        </w:rPr>
        <w:t xml:space="preserve"> operating hours </w:t>
      </w:r>
      <w:r w:rsidR="00A01BA2" w:rsidRPr="00314C7E">
        <w:rPr>
          <w:rFonts w:cs="Arial"/>
          <w:sz w:val="22"/>
          <w:lang w:val="en-GB" w:bidi="en-GB"/>
        </w:rPr>
        <w:t>of the</w:t>
      </w:r>
      <w:r w:rsidRPr="00314C7E">
        <w:rPr>
          <w:rFonts w:cs="Arial"/>
          <w:sz w:val="22"/>
          <w:lang w:val="en-GB" w:bidi="en-GB"/>
        </w:rPr>
        <w:t xml:space="preserve"> </w:t>
      </w:r>
      <w:r w:rsidR="009C6734">
        <w:rPr>
          <w:rFonts w:cs="Arial"/>
          <w:smallCaps/>
          <w:sz w:val="22"/>
          <w:lang w:val="en-GB" w:bidi="en-GB"/>
        </w:rPr>
        <w:t>Establishment</w:t>
      </w:r>
      <w:r w:rsidRPr="00314C7E">
        <w:rPr>
          <w:rFonts w:cs="Arial"/>
          <w:sz w:val="22"/>
          <w:lang w:val="en-GB" w:bidi="en-GB"/>
        </w:rPr>
        <w:t xml:space="preserve">, or (ii) the period (counted in hours) during which the </w:t>
      </w:r>
      <w:r w:rsidR="00A01BA2" w:rsidRPr="00314C7E">
        <w:rPr>
          <w:rFonts w:cs="Arial"/>
          <w:smallCaps/>
          <w:sz w:val="22"/>
          <w:lang w:val="en-GB" w:bidi="en-GB"/>
        </w:rPr>
        <w:t>Work</w:t>
      </w:r>
      <w:r w:rsidRPr="00314C7E">
        <w:rPr>
          <w:rFonts w:cs="Arial"/>
          <w:sz w:val="22"/>
          <w:lang w:val="en-GB" w:bidi="en-GB"/>
        </w:rPr>
        <w:t xml:space="preserve"> is not operated </w:t>
      </w:r>
      <w:r w:rsidR="00DD6C05">
        <w:rPr>
          <w:rFonts w:cs="Arial"/>
          <w:sz w:val="22"/>
          <w:lang w:val="en-GB" w:bidi="en-GB"/>
        </w:rPr>
        <w:t xml:space="preserve">due to </w:t>
      </w:r>
      <w:r w:rsidRPr="00314C7E">
        <w:rPr>
          <w:rFonts w:cs="Arial"/>
          <w:sz w:val="22"/>
          <w:lang w:val="en-GB" w:bidi="en-GB"/>
        </w:rPr>
        <w:t xml:space="preserve">reasons exclusively and provably attributable to the </w:t>
      </w:r>
      <w:r w:rsidR="00A01BA2" w:rsidRPr="00314C7E">
        <w:rPr>
          <w:rFonts w:cs="Arial"/>
          <w:smallCaps/>
          <w:sz w:val="22"/>
          <w:lang w:val="en-GB" w:bidi="en-GB"/>
        </w:rPr>
        <w:t>Purchaser</w:t>
      </w:r>
      <w:r w:rsidRPr="00314C7E">
        <w:rPr>
          <w:rFonts w:cs="Arial"/>
          <w:sz w:val="22"/>
          <w:lang w:val="en-GB" w:bidi="en-GB"/>
        </w:rPr>
        <w:t>.</w:t>
      </w:r>
      <w:r w:rsidR="00A01BA2" w:rsidRPr="00314C7E">
        <w:rPr>
          <w:rFonts w:cs="Arial"/>
          <w:sz w:val="22"/>
          <w:lang w:val="en-GB" w:bidi="en-GB"/>
        </w:rPr>
        <w:t xml:space="preserve"> </w:t>
      </w:r>
    </w:p>
    <w:p w14:paraId="00B74CE8" w14:textId="1C4867D8" w:rsidR="00590602" w:rsidRPr="00314C7E" w:rsidRDefault="00590602" w:rsidP="00590602">
      <w:pPr>
        <w:pStyle w:val="Nadpis2"/>
        <w:keepLines w:val="0"/>
        <w:numPr>
          <w:ilvl w:val="2"/>
          <w:numId w:val="7"/>
        </w:numPr>
        <w:spacing w:before="0" w:line="300" w:lineRule="exact"/>
        <w:ind w:left="1418" w:hanging="709"/>
        <w:rPr>
          <w:rFonts w:cs="Arial"/>
          <w:lang w:val="en-GB"/>
        </w:rPr>
      </w:pPr>
      <w:r w:rsidRPr="00314C7E">
        <w:rPr>
          <w:rFonts w:cs="Arial"/>
          <w:sz w:val="22"/>
          <w:lang w:val="en-GB" w:bidi="en-GB"/>
        </w:rPr>
        <w:t xml:space="preserve">The total amount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Contractual Penalty</w:t>
      </w:r>
      <w:r w:rsidRPr="00314C7E">
        <w:rPr>
          <w:rFonts w:cs="Arial"/>
          <w:sz w:val="22"/>
          <w:lang w:val="en-GB" w:bidi="en-GB"/>
        </w:rPr>
        <w:t xml:space="preserve"> to be paid by the </w:t>
      </w:r>
      <w:r w:rsidR="00A01BA2" w:rsidRPr="00314C7E">
        <w:rPr>
          <w:rFonts w:cs="Arial"/>
          <w:smallCaps/>
          <w:sz w:val="22"/>
          <w:lang w:val="en-GB" w:bidi="en-GB"/>
        </w:rPr>
        <w:t>Contractor</w:t>
      </w:r>
      <w:r w:rsidRPr="00314C7E">
        <w:rPr>
          <w:rFonts w:cs="Arial"/>
          <w:sz w:val="22"/>
          <w:lang w:val="en-GB" w:bidi="en-GB"/>
        </w:rPr>
        <w:t xml:space="preserve"> to </w:t>
      </w:r>
      <w:r w:rsidRPr="009C1217">
        <w:rPr>
          <w:rFonts w:cs="Arial"/>
          <w:sz w:val="22"/>
          <w:lang w:val="en-GB" w:bidi="en-GB"/>
        </w:rPr>
        <w:t xml:space="preserve">the </w:t>
      </w:r>
      <w:r w:rsidR="00A01BA2" w:rsidRPr="009C1217">
        <w:rPr>
          <w:rFonts w:cs="Arial"/>
          <w:smallCaps/>
          <w:sz w:val="22"/>
          <w:lang w:val="en-GB" w:bidi="en-GB"/>
        </w:rPr>
        <w:t>Purchaser</w:t>
      </w:r>
      <w:r w:rsidRPr="009C1217">
        <w:rPr>
          <w:rFonts w:cs="Arial"/>
          <w:sz w:val="22"/>
          <w:lang w:val="en-GB" w:bidi="en-GB"/>
        </w:rPr>
        <w:t xml:space="preserve"> in accor</w:t>
      </w:r>
      <w:r w:rsidRPr="00314C7E">
        <w:rPr>
          <w:rFonts w:cs="Arial"/>
          <w:sz w:val="22"/>
          <w:lang w:val="en-GB" w:bidi="en-GB"/>
        </w:rPr>
        <w:t xml:space="preserve">dance with paragraph </w:t>
      </w:r>
      <w:r w:rsidR="005635EE" w:rsidRPr="00314C7E">
        <w:rPr>
          <w:rFonts w:cs="Arial"/>
          <w:lang w:val="en-GB" w:bidi="en-GB"/>
        </w:rPr>
        <w:fldChar w:fldCharType="begin"/>
      </w:r>
      <w:r w:rsidR="005635EE" w:rsidRPr="00314C7E">
        <w:rPr>
          <w:rFonts w:cs="Arial"/>
          <w:lang w:val="en-GB" w:bidi="en-GB"/>
        </w:rPr>
        <w:instrText xml:space="preserve"> REF _Ref511230406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42.2.1</w:t>
      </w:r>
      <w:r w:rsidR="005635EE" w:rsidRPr="00314C7E">
        <w:rPr>
          <w:rFonts w:cs="Arial"/>
          <w:lang w:val="en-GB" w:bidi="en-GB"/>
        </w:rPr>
        <w:fldChar w:fldCharType="end"/>
      </w:r>
      <w:r w:rsidRPr="00314C7E">
        <w:rPr>
          <w:rFonts w:cs="Arial"/>
          <w:sz w:val="22"/>
          <w:lang w:val="en-GB" w:bidi="en-GB"/>
        </w:rPr>
        <w:t xml:space="preserve"> above is limited to </w:t>
      </w:r>
      <w:r w:rsidR="003336CB">
        <w:rPr>
          <w:rFonts w:cs="Arial"/>
          <w:sz w:val="22"/>
          <w:lang w:val="en-GB" w:bidi="en-GB"/>
        </w:rPr>
        <w:t xml:space="preserve">three percent (3%)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Price</w:t>
      </w:r>
      <w:r w:rsidR="009C6734">
        <w:rPr>
          <w:rFonts w:cs="Arial"/>
          <w:smallCaps/>
          <w:sz w:val="22"/>
          <w:lang w:val="en-GB" w:bidi="en-GB"/>
        </w:rPr>
        <w:t xml:space="preserve"> for the Work</w:t>
      </w:r>
      <w:r w:rsidRPr="00314C7E">
        <w:rPr>
          <w:rFonts w:cs="Arial"/>
          <w:smallCaps/>
          <w:sz w:val="22"/>
          <w:lang w:val="en-GB" w:bidi="en-GB"/>
        </w:rPr>
        <w:t xml:space="preserve">. </w:t>
      </w:r>
      <w:r w:rsidRPr="00314C7E">
        <w:rPr>
          <w:rFonts w:cs="Arial"/>
          <w:sz w:val="22"/>
          <w:lang w:val="en-GB" w:bidi="en-GB"/>
        </w:rPr>
        <w:t xml:space="preserve">Once the total amount of </w:t>
      </w:r>
      <w:r w:rsidR="00A01BA2" w:rsidRPr="00314C7E">
        <w:rPr>
          <w:rFonts w:cs="Arial"/>
          <w:smallCaps/>
          <w:sz w:val="22"/>
          <w:lang w:val="en-GB" w:bidi="en-GB"/>
        </w:rPr>
        <w:t>Contractual Penalty</w:t>
      </w:r>
      <w:r w:rsidRPr="00314C7E">
        <w:rPr>
          <w:rFonts w:cs="Arial"/>
          <w:sz w:val="22"/>
          <w:lang w:val="en-GB" w:bidi="en-GB"/>
        </w:rPr>
        <w:t xml:space="preserve"> applied pursuant to paragraph </w:t>
      </w:r>
      <w:r w:rsidR="005635EE" w:rsidRPr="00314C7E">
        <w:rPr>
          <w:rFonts w:cs="Arial"/>
          <w:lang w:val="en-GB" w:bidi="en-GB"/>
        </w:rPr>
        <w:fldChar w:fldCharType="begin"/>
      </w:r>
      <w:r w:rsidR="005635EE" w:rsidRPr="00314C7E">
        <w:rPr>
          <w:rFonts w:cs="Arial"/>
          <w:lang w:val="en-GB" w:bidi="en-GB"/>
        </w:rPr>
        <w:instrText xml:space="preserve"> REF _Ref511230406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42.2.1</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 xml:space="preserve">of the </w:t>
      </w:r>
      <w:r w:rsidR="00A01BA2" w:rsidRPr="00314C7E">
        <w:rPr>
          <w:rFonts w:cs="Arial"/>
          <w:smallCaps/>
          <w:sz w:val="22"/>
          <w:lang w:val="en-GB" w:bidi="en-GB"/>
        </w:rPr>
        <w:t>Contract</w:t>
      </w:r>
      <w:r w:rsidRPr="00314C7E">
        <w:rPr>
          <w:rFonts w:cs="Arial"/>
          <w:sz w:val="22"/>
          <w:lang w:val="en-GB" w:bidi="en-GB"/>
        </w:rPr>
        <w:t xml:space="preserve"> has been reached, the </w:t>
      </w:r>
      <w:r w:rsidR="00A01BA2" w:rsidRPr="00314C7E">
        <w:rPr>
          <w:rFonts w:cs="Arial"/>
          <w:smallCaps/>
          <w:sz w:val="22"/>
          <w:lang w:val="en-GB" w:bidi="en-GB"/>
        </w:rPr>
        <w:t>Purchaser</w:t>
      </w:r>
      <w:r w:rsidRPr="00314C7E">
        <w:rPr>
          <w:rFonts w:cs="Arial"/>
          <w:sz w:val="22"/>
          <w:lang w:val="en-GB" w:bidi="en-GB"/>
        </w:rPr>
        <w:t xml:space="preserve"> is entitled to withdraw from the </w:t>
      </w:r>
      <w:r w:rsidR="00A01BA2" w:rsidRPr="00314C7E">
        <w:rPr>
          <w:rFonts w:cs="Arial"/>
          <w:smallCaps/>
          <w:sz w:val="22"/>
          <w:lang w:val="en-GB" w:bidi="en-GB"/>
        </w:rPr>
        <w:t>Contract</w:t>
      </w:r>
      <w:r w:rsidRPr="00314C7E">
        <w:rPr>
          <w:rFonts w:cs="Arial"/>
          <w:smallCaps/>
          <w:sz w:val="22"/>
          <w:lang w:val="en-GB" w:bidi="en-GB"/>
        </w:rPr>
        <w:t>.</w:t>
      </w:r>
      <w:r w:rsidRPr="00314C7E">
        <w:rPr>
          <w:rFonts w:cs="Arial"/>
          <w:sz w:val="22"/>
          <w:lang w:val="en-GB" w:bidi="en-GB"/>
        </w:rPr>
        <w:t xml:space="preserve"> This is without prejudice to any other rights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under the </w:t>
      </w:r>
      <w:r w:rsidR="00A01BA2" w:rsidRPr="00314C7E">
        <w:rPr>
          <w:rFonts w:cs="Arial"/>
          <w:smallCaps/>
          <w:sz w:val="22"/>
          <w:lang w:val="en-GB" w:bidi="en-GB"/>
        </w:rPr>
        <w:t>Contract</w:t>
      </w:r>
      <w:r w:rsidRPr="00314C7E">
        <w:rPr>
          <w:rFonts w:cs="Arial"/>
          <w:sz w:val="22"/>
          <w:lang w:val="en-GB" w:bidi="en-GB"/>
        </w:rPr>
        <w:t>, including the right to compensation for damage or other harm.</w:t>
      </w:r>
    </w:p>
    <w:p w14:paraId="130E0CDE" w14:textId="77777777" w:rsidR="00576592" w:rsidRPr="00314C7E" w:rsidRDefault="00576592" w:rsidP="00654739">
      <w:pPr>
        <w:pStyle w:val="Nadpis2"/>
        <w:keepLines w:val="0"/>
        <w:numPr>
          <w:ilvl w:val="1"/>
          <w:numId w:val="7"/>
        </w:numPr>
        <w:spacing w:before="0" w:line="300" w:lineRule="exact"/>
        <w:ind w:left="709" w:hanging="709"/>
        <w:rPr>
          <w:rFonts w:cs="Arial"/>
          <w:b/>
          <w:sz w:val="22"/>
          <w:szCs w:val="22"/>
          <w:lang w:val="en-GB"/>
        </w:rPr>
      </w:pPr>
      <w:r w:rsidRPr="00314C7E">
        <w:rPr>
          <w:rFonts w:cs="Arial"/>
          <w:b/>
          <w:sz w:val="22"/>
          <w:lang w:val="en-GB" w:bidi="en-GB"/>
        </w:rPr>
        <w:t xml:space="preserve">Common provisions on </w:t>
      </w:r>
      <w:r w:rsidRPr="00314C7E">
        <w:rPr>
          <w:rFonts w:cs="Arial"/>
          <w:b/>
          <w:smallCaps/>
          <w:sz w:val="22"/>
          <w:lang w:val="en-GB" w:bidi="en-GB"/>
        </w:rPr>
        <w:t>Contractual Penalties</w:t>
      </w:r>
    </w:p>
    <w:p w14:paraId="1D10570D" w14:textId="77777777" w:rsidR="00576592" w:rsidRPr="00314C7E" w:rsidRDefault="00576592"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The admissibility to claim the </w:t>
      </w:r>
      <w:r w:rsidR="00A01BA2" w:rsidRPr="00314C7E">
        <w:rPr>
          <w:rFonts w:cs="Arial"/>
          <w:smallCaps/>
          <w:sz w:val="22"/>
          <w:lang w:val="en-GB" w:bidi="en-GB"/>
        </w:rPr>
        <w:t>Contractual Penalty</w:t>
      </w:r>
      <w:r w:rsidRPr="00314C7E">
        <w:rPr>
          <w:rFonts w:cs="Arial"/>
          <w:sz w:val="22"/>
          <w:lang w:val="en-GB" w:bidi="en-GB"/>
        </w:rPr>
        <w:t xml:space="preserve"> is not conditional on any formal acts by the </w:t>
      </w:r>
      <w:r w:rsidR="00A01BA2" w:rsidRPr="00314C7E">
        <w:rPr>
          <w:rFonts w:cs="Arial"/>
          <w:smallCaps/>
          <w:sz w:val="22"/>
          <w:lang w:val="en-GB" w:bidi="en-GB"/>
        </w:rPr>
        <w:t>Purchaser</w:t>
      </w:r>
      <w:r w:rsidRPr="00314C7E">
        <w:rPr>
          <w:rFonts w:cs="Arial"/>
          <w:sz w:val="22"/>
          <w:lang w:val="en-GB" w:bidi="en-GB"/>
        </w:rPr>
        <w:t>.</w:t>
      </w:r>
    </w:p>
    <w:p w14:paraId="16E847C2" w14:textId="693E8F8F" w:rsidR="00576592" w:rsidRPr="00314C7E" w:rsidRDefault="00576592"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pay the </w:t>
      </w:r>
      <w:r w:rsidR="00A01BA2" w:rsidRPr="00314C7E">
        <w:rPr>
          <w:rFonts w:cs="Arial"/>
          <w:smallCaps/>
          <w:sz w:val="22"/>
          <w:lang w:val="en-GB" w:bidi="en-GB"/>
        </w:rPr>
        <w:t>Contractual Penalty</w:t>
      </w:r>
      <w:r w:rsidRPr="00314C7E">
        <w:rPr>
          <w:rFonts w:cs="Arial"/>
          <w:sz w:val="22"/>
          <w:lang w:val="en-GB" w:bidi="en-GB"/>
        </w:rPr>
        <w:t xml:space="preserve"> by a direct bank transfer to the </w:t>
      </w:r>
      <w:r w:rsidR="00A01BA2" w:rsidRPr="00314C7E">
        <w:rPr>
          <w:rFonts w:cs="Arial"/>
          <w:smallCaps/>
          <w:sz w:val="22"/>
          <w:lang w:val="en-GB" w:bidi="en-GB"/>
        </w:rPr>
        <w:t>Purchaser</w:t>
      </w:r>
      <w:r w:rsidRPr="00314C7E">
        <w:rPr>
          <w:rFonts w:cs="Arial"/>
          <w:sz w:val="22"/>
          <w:lang w:val="en-GB" w:bidi="en-GB"/>
        </w:rPr>
        <w:t xml:space="preserve">’s account within thirty (30) </w:t>
      </w:r>
      <w:r w:rsidR="00965693" w:rsidRPr="00314C7E">
        <w:rPr>
          <w:rFonts w:cs="Arial"/>
          <w:smallCaps/>
          <w:sz w:val="22"/>
          <w:lang w:val="en-GB" w:bidi="en-GB"/>
        </w:rPr>
        <w:t>Days</w:t>
      </w:r>
      <w:r w:rsidRPr="00314C7E">
        <w:rPr>
          <w:rFonts w:cs="Arial"/>
          <w:sz w:val="22"/>
          <w:lang w:val="en-GB" w:bidi="en-GB"/>
        </w:rPr>
        <w:t xml:space="preserve"> after claiming the </w:t>
      </w:r>
      <w:r w:rsidR="00A01BA2" w:rsidRPr="00314C7E">
        <w:rPr>
          <w:rFonts w:cs="Arial"/>
          <w:smallCaps/>
          <w:sz w:val="22"/>
          <w:lang w:val="en-GB" w:bidi="en-GB"/>
        </w:rPr>
        <w:t>Contractual Penalty</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is entitled, </w:t>
      </w:r>
      <w:proofErr w:type="gramStart"/>
      <w:r w:rsidRPr="00314C7E">
        <w:rPr>
          <w:rFonts w:cs="Arial"/>
          <w:sz w:val="22"/>
          <w:lang w:val="en-GB" w:bidi="en-GB"/>
        </w:rPr>
        <w:t>in particular where</w:t>
      </w:r>
      <w:proofErr w:type="gramEnd"/>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fails to pay the </w:t>
      </w:r>
      <w:r w:rsidR="00A01BA2" w:rsidRPr="00314C7E">
        <w:rPr>
          <w:rFonts w:cs="Arial"/>
          <w:smallCaps/>
          <w:sz w:val="22"/>
          <w:lang w:val="en-GB" w:bidi="en-GB"/>
        </w:rPr>
        <w:t>Contractual Penalty</w:t>
      </w:r>
      <w:r w:rsidRPr="00314C7E">
        <w:rPr>
          <w:rFonts w:cs="Arial"/>
          <w:sz w:val="22"/>
          <w:lang w:val="en-GB" w:bidi="en-GB"/>
        </w:rPr>
        <w:t xml:space="preserve"> within the specified period, to </w:t>
      </w:r>
      <w:r w:rsidR="009231B0">
        <w:rPr>
          <w:rFonts w:cs="Arial"/>
          <w:sz w:val="22"/>
          <w:lang w:val="en-GB" w:bidi="en-GB"/>
        </w:rPr>
        <w:t xml:space="preserve">execute unilateral set-off and </w:t>
      </w:r>
      <w:r w:rsidRPr="00314C7E">
        <w:rPr>
          <w:rFonts w:cs="Arial"/>
          <w:sz w:val="22"/>
          <w:lang w:val="en-GB" w:bidi="en-GB"/>
        </w:rPr>
        <w:t xml:space="preserve">deduct the appropriate amount from the next payment payable to the </w:t>
      </w:r>
      <w:r w:rsidR="00A01BA2" w:rsidRPr="00314C7E">
        <w:rPr>
          <w:rFonts w:cs="Arial"/>
          <w:smallCaps/>
          <w:sz w:val="22"/>
          <w:lang w:val="en-GB" w:bidi="en-GB"/>
        </w:rPr>
        <w:t>Contractor</w:t>
      </w:r>
      <w:r w:rsidRPr="00314C7E">
        <w:rPr>
          <w:rFonts w:cs="Arial"/>
          <w:sz w:val="22"/>
          <w:lang w:val="en-GB" w:bidi="en-GB"/>
        </w:rPr>
        <w:t xml:space="preserve"> or from any other payment, or, where applicable, to draw the amount in question from the Guarantee for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00CA5590">
        <w:rPr>
          <w:rFonts w:cs="Arial"/>
          <w:sz w:val="22"/>
          <w:lang w:val="en-GB" w:bidi="en-GB"/>
        </w:rPr>
        <w:t>. A set-off may also apply to receivables</w:t>
      </w:r>
      <w:r w:rsidRPr="00314C7E">
        <w:rPr>
          <w:rFonts w:cs="Arial"/>
          <w:sz w:val="22"/>
          <w:lang w:val="en-GB" w:bidi="en-GB"/>
        </w:rPr>
        <w:t xml:space="preserve"> that the </w:t>
      </w:r>
      <w:r w:rsidR="00A01BA2" w:rsidRPr="00314C7E">
        <w:rPr>
          <w:rFonts w:cs="Arial"/>
          <w:smallCaps/>
          <w:sz w:val="22"/>
          <w:lang w:val="en-GB" w:bidi="en-GB"/>
        </w:rPr>
        <w:t>Purchaser</w:t>
      </w:r>
      <w:r w:rsidRPr="00314C7E">
        <w:rPr>
          <w:rFonts w:cs="Arial"/>
          <w:sz w:val="22"/>
          <w:lang w:val="en-GB" w:bidi="en-GB"/>
        </w:rPr>
        <w:t xml:space="preserve"> may have against the </w:t>
      </w:r>
      <w:r w:rsidR="00A01BA2" w:rsidRPr="00314C7E">
        <w:rPr>
          <w:rFonts w:cs="Arial"/>
          <w:smallCaps/>
          <w:sz w:val="22"/>
          <w:lang w:val="en-GB" w:bidi="en-GB"/>
        </w:rPr>
        <w:t>Contractor</w:t>
      </w:r>
      <w:r w:rsidRPr="00314C7E">
        <w:rPr>
          <w:rFonts w:cs="Arial"/>
          <w:sz w:val="22"/>
          <w:lang w:val="en-GB" w:bidi="en-GB"/>
        </w:rPr>
        <w:t xml:space="preserve"> (in accordance with this </w:t>
      </w:r>
      <w:r w:rsidR="00A01BA2" w:rsidRPr="00314C7E">
        <w:rPr>
          <w:rFonts w:cs="Arial"/>
          <w:smallCaps/>
          <w:sz w:val="22"/>
          <w:lang w:val="en-GB" w:bidi="en-GB"/>
        </w:rPr>
        <w:t>Contract</w:t>
      </w:r>
      <w:r w:rsidRPr="00314C7E">
        <w:rPr>
          <w:rFonts w:cs="Arial"/>
          <w:sz w:val="22"/>
          <w:lang w:val="en-GB" w:bidi="en-GB"/>
        </w:rPr>
        <w:t xml:space="preserve"> or final and enforceable court or administrative decisions), including compensation for damage or other harm, if the damage or other harm is attributable to the </w:t>
      </w:r>
      <w:r w:rsidR="00A01BA2" w:rsidRPr="00314C7E">
        <w:rPr>
          <w:rFonts w:cs="Arial"/>
          <w:smallCaps/>
          <w:sz w:val="22"/>
          <w:lang w:val="en-GB" w:bidi="en-GB"/>
        </w:rPr>
        <w:t>Contractor</w:t>
      </w:r>
      <w:r w:rsidRPr="00314C7E">
        <w:rPr>
          <w:rFonts w:cs="Arial"/>
          <w:sz w:val="22"/>
          <w:lang w:val="en-GB" w:bidi="en-GB"/>
        </w:rPr>
        <w:t xml:space="preserve">. </w:t>
      </w:r>
    </w:p>
    <w:p w14:paraId="681597E2" w14:textId="77777777" w:rsidR="00576592" w:rsidRPr="00314C7E" w:rsidRDefault="00576592"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Unless otherwise stipulated in the other provisions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the payment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Contractual Penalty</w:t>
      </w:r>
      <w:r w:rsidRPr="00314C7E">
        <w:rPr>
          <w:rFonts w:cs="Arial"/>
          <w:sz w:val="22"/>
          <w:lang w:val="en-GB" w:bidi="en-GB"/>
        </w:rPr>
        <w:t xml:space="preserve"> by the </w:t>
      </w:r>
      <w:r w:rsidR="00A01BA2" w:rsidRPr="00314C7E">
        <w:rPr>
          <w:rFonts w:cs="Arial"/>
          <w:smallCaps/>
          <w:sz w:val="22"/>
          <w:lang w:val="en-GB" w:bidi="en-GB"/>
        </w:rPr>
        <w:t>Contractor</w:t>
      </w:r>
      <w:r w:rsidRPr="00314C7E">
        <w:rPr>
          <w:rFonts w:cs="Arial"/>
          <w:sz w:val="22"/>
          <w:lang w:val="en-GB" w:bidi="en-GB"/>
        </w:rPr>
        <w:t xml:space="preserve"> or the use of a part or </w:t>
      </w:r>
      <w:proofErr w:type="gramStart"/>
      <w:r w:rsidRPr="00314C7E">
        <w:rPr>
          <w:rFonts w:cs="Arial"/>
          <w:sz w:val="22"/>
          <w:lang w:val="en-GB" w:bidi="en-GB"/>
        </w:rPr>
        <w:t xml:space="preserve">all </w:t>
      </w:r>
      <w:r w:rsidR="00A01BA2" w:rsidRPr="00314C7E">
        <w:rPr>
          <w:rFonts w:cs="Arial"/>
          <w:sz w:val="22"/>
          <w:lang w:val="en-GB" w:bidi="en-GB"/>
        </w:rPr>
        <w:t>of</w:t>
      </w:r>
      <w:proofErr w:type="gramEnd"/>
      <w:r w:rsidR="00A01BA2" w:rsidRPr="00314C7E">
        <w:rPr>
          <w:rFonts w:cs="Arial"/>
          <w:sz w:val="22"/>
          <w:lang w:val="en-GB" w:bidi="en-GB"/>
        </w:rPr>
        <w:t xml:space="preserve"> the</w:t>
      </w:r>
      <w:r w:rsidRPr="00314C7E">
        <w:rPr>
          <w:rFonts w:cs="Arial"/>
          <w:sz w:val="22"/>
          <w:lang w:val="en-GB" w:bidi="en-GB"/>
        </w:rPr>
        <w:t xml:space="preserve"> Guarantee for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by the </w:t>
      </w:r>
      <w:r w:rsidR="00A01BA2" w:rsidRPr="00314C7E">
        <w:rPr>
          <w:rFonts w:cs="Arial"/>
          <w:smallCaps/>
          <w:sz w:val="22"/>
          <w:lang w:val="en-GB" w:bidi="en-GB"/>
        </w:rPr>
        <w:t>Purchaser</w:t>
      </w:r>
      <w:r w:rsidRPr="00314C7E">
        <w:rPr>
          <w:rFonts w:cs="Arial"/>
          <w:sz w:val="22"/>
          <w:lang w:val="en-GB" w:bidi="en-GB"/>
        </w:rPr>
        <w:t xml:space="preserve"> does not relieve the </w:t>
      </w:r>
      <w:r w:rsidR="00A01BA2" w:rsidRPr="00314C7E">
        <w:rPr>
          <w:rFonts w:cs="Arial"/>
          <w:smallCaps/>
          <w:sz w:val="22"/>
          <w:lang w:val="en-GB" w:bidi="en-GB"/>
        </w:rPr>
        <w:t>Contractor</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obligation to fulfil its obligations under the </w:t>
      </w:r>
      <w:r w:rsidR="00A01BA2" w:rsidRPr="00314C7E">
        <w:rPr>
          <w:rFonts w:cs="Arial"/>
          <w:smallCaps/>
          <w:sz w:val="22"/>
          <w:lang w:val="en-GB" w:bidi="en-GB"/>
        </w:rPr>
        <w:t>Contract</w:t>
      </w:r>
      <w:r w:rsidRPr="00314C7E">
        <w:rPr>
          <w:rFonts w:cs="Arial"/>
          <w:sz w:val="22"/>
          <w:lang w:val="en-GB" w:bidi="en-GB"/>
        </w:rPr>
        <w:t>.</w:t>
      </w:r>
    </w:p>
    <w:p w14:paraId="1F70965A" w14:textId="77777777" w:rsidR="00576592" w:rsidRPr="00314C7E" w:rsidRDefault="00576592" w:rsidP="00654739">
      <w:pPr>
        <w:widowControl/>
        <w:spacing w:after="120" w:line="300" w:lineRule="exact"/>
        <w:jc w:val="left"/>
        <w:rPr>
          <w:rFonts w:cs="Arial"/>
          <w:sz w:val="22"/>
          <w:szCs w:val="22"/>
          <w:lang w:val="en-GB"/>
        </w:rPr>
      </w:pPr>
    </w:p>
    <w:p w14:paraId="3D44C360" w14:textId="7907BE9A" w:rsidR="00576592" w:rsidRPr="00A46010" w:rsidRDefault="002C5F51" w:rsidP="00D07BC6">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190" w:name="_Ref472516196"/>
      <w:bookmarkStart w:id="191" w:name="_Toc40805550"/>
      <w:r w:rsidRPr="00A46010">
        <w:rPr>
          <w:rFonts w:cs="Arial"/>
          <w:sz w:val="22"/>
          <w:lang w:val="en-GB" w:bidi="en-GB"/>
        </w:rPr>
        <w:t xml:space="preserve">Rights arising from defective performance, </w:t>
      </w:r>
      <w:bookmarkEnd w:id="190"/>
      <w:r w:rsidRPr="00A46010">
        <w:rPr>
          <w:rFonts w:cs="Arial"/>
          <w:sz w:val="22"/>
          <w:lang w:val="en-GB" w:bidi="en-GB"/>
        </w:rPr>
        <w:t>Warranty period</w:t>
      </w:r>
      <w:bookmarkEnd w:id="191"/>
    </w:p>
    <w:p w14:paraId="12081B0F" w14:textId="07D42CB8" w:rsidR="00576592" w:rsidRPr="00314C7E" w:rsidRDefault="00576592" w:rsidP="00654739">
      <w:pPr>
        <w:pStyle w:val="Nadpis2"/>
        <w:keepLines w:val="0"/>
        <w:numPr>
          <w:ilvl w:val="1"/>
          <w:numId w:val="7"/>
        </w:numPr>
        <w:spacing w:before="0" w:line="300" w:lineRule="exact"/>
        <w:ind w:left="709" w:hanging="709"/>
        <w:rPr>
          <w:rFonts w:cs="Arial"/>
          <w:sz w:val="22"/>
          <w:szCs w:val="22"/>
          <w:lang w:val="en-GB"/>
        </w:rPr>
      </w:pPr>
      <w:bookmarkStart w:id="192" w:name="_Ref472516052"/>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mallCaps/>
          <w:sz w:val="22"/>
          <w:lang w:val="en-GB" w:bidi="en-GB"/>
        </w:rPr>
        <w:t xml:space="preserve"> </w:t>
      </w:r>
      <w:r w:rsidRPr="00314C7E">
        <w:rPr>
          <w:rFonts w:cs="Arial"/>
          <w:sz w:val="22"/>
          <w:lang w:val="en-GB" w:bidi="en-GB"/>
        </w:rPr>
        <w:t xml:space="preserve">shall provide the </w:t>
      </w:r>
      <w:r w:rsidR="00A01BA2" w:rsidRPr="00314C7E">
        <w:rPr>
          <w:rFonts w:cs="Arial"/>
          <w:smallCaps/>
          <w:sz w:val="22"/>
          <w:lang w:val="en-GB" w:bidi="en-GB"/>
        </w:rPr>
        <w:t>Purchaser</w:t>
      </w:r>
      <w:r w:rsidRPr="00314C7E">
        <w:rPr>
          <w:rFonts w:cs="Arial"/>
          <w:sz w:val="22"/>
          <w:lang w:val="en-GB" w:bidi="en-GB"/>
        </w:rPr>
        <w:t xml:space="preserve"> with a </w:t>
      </w:r>
      <w:r w:rsidR="009D79D9">
        <w:rPr>
          <w:rFonts w:cs="Arial"/>
          <w:sz w:val="22"/>
          <w:lang w:val="en-GB" w:bidi="en-GB"/>
        </w:rPr>
        <w:t>warranty</w:t>
      </w:r>
      <w:r w:rsidRPr="00314C7E">
        <w:rPr>
          <w:rFonts w:cs="Arial"/>
          <w:sz w:val="22"/>
          <w:lang w:val="en-GB" w:bidi="en-GB"/>
        </w:rPr>
        <w:t xml:space="preserve">, that the entire </w:t>
      </w:r>
      <w:r w:rsidR="00A01BA2" w:rsidRPr="00314C7E">
        <w:rPr>
          <w:rFonts w:cs="Arial"/>
          <w:smallCaps/>
          <w:sz w:val="22"/>
          <w:lang w:val="en-GB" w:bidi="en-GB"/>
        </w:rPr>
        <w:t>Work</w:t>
      </w:r>
      <w:r w:rsidRPr="00314C7E">
        <w:rPr>
          <w:rFonts w:cs="Arial"/>
          <w:sz w:val="22"/>
          <w:lang w:val="en-GB" w:bidi="en-GB"/>
        </w:rPr>
        <w:t xml:space="preserve"> and each of its parts will be free of any physical and legal defects, throughout the entire duration </w:t>
      </w:r>
      <w:r w:rsidR="00A01BA2" w:rsidRPr="00314C7E">
        <w:rPr>
          <w:rFonts w:cs="Arial"/>
          <w:sz w:val="22"/>
          <w:lang w:val="en-GB" w:bidi="en-GB"/>
        </w:rPr>
        <w:t>of the</w:t>
      </w:r>
      <w:r w:rsidRPr="00314C7E">
        <w:rPr>
          <w:rFonts w:cs="Arial"/>
          <w:sz w:val="22"/>
          <w:lang w:val="en-GB" w:bidi="en-GB"/>
        </w:rPr>
        <w:t xml:space="preserve"> </w:t>
      </w:r>
      <w:r w:rsidR="006D58F4" w:rsidRPr="00314C7E">
        <w:rPr>
          <w:rFonts w:cs="Arial"/>
          <w:smallCaps/>
          <w:sz w:val="22"/>
          <w:lang w:val="en-GB" w:bidi="en-GB"/>
        </w:rPr>
        <w:t>Warranty Period</w:t>
      </w:r>
      <w:r w:rsidRPr="00314C7E">
        <w:rPr>
          <w:rFonts w:cs="Arial"/>
          <w:sz w:val="22"/>
          <w:lang w:val="en-GB" w:bidi="en-GB"/>
        </w:rPr>
        <w:t xml:space="preserve">. The </w:t>
      </w:r>
      <w:r w:rsidR="00A01BA2" w:rsidRPr="00314C7E">
        <w:rPr>
          <w:rFonts w:cs="Arial"/>
          <w:smallCaps/>
          <w:sz w:val="22"/>
          <w:lang w:val="en-GB" w:bidi="en-GB"/>
        </w:rPr>
        <w:t>Work</w:t>
      </w:r>
      <w:r w:rsidRPr="00314C7E">
        <w:rPr>
          <w:rFonts w:cs="Arial"/>
          <w:sz w:val="22"/>
          <w:lang w:val="en-GB" w:bidi="en-GB"/>
        </w:rPr>
        <w:t xml:space="preserve"> or its part is defective if it does not correspond to the purpose stated in the </w:t>
      </w:r>
      <w:r w:rsidR="00A01BA2" w:rsidRPr="00314C7E">
        <w:rPr>
          <w:rFonts w:cs="Arial"/>
          <w:smallCaps/>
          <w:sz w:val="22"/>
          <w:lang w:val="en-GB" w:bidi="en-GB"/>
        </w:rPr>
        <w:t>Contract</w:t>
      </w:r>
      <w:r w:rsidRPr="00314C7E">
        <w:rPr>
          <w:rFonts w:cs="Arial"/>
          <w:sz w:val="22"/>
          <w:lang w:val="en-GB" w:bidi="en-GB"/>
        </w:rPr>
        <w:t xml:space="preserve"> or its characteristics differ from those </w:t>
      </w:r>
      <w:r w:rsidRPr="00314C7E">
        <w:rPr>
          <w:rFonts w:cs="Arial"/>
          <w:sz w:val="22"/>
          <w:lang w:val="en-GB" w:bidi="en-GB"/>
        </w:rPr>
        <w:lastRenderedPageBreak/>
        <w:t xml:space="preserve">expressly provided for by the </w:t>
      </w:r>
      <w:r w:rsidR="00A01BA2" w:rsidRPr="00314C7E">
        <w:rPr>
          <w:rFonts w:cs="Arial"/>
          <w:smallCaps/>
          <w:sz w:val="22"/>
          <w:lang w:val="en-GB" w:bidi="en-GB"/>
        </w:rPr>
        <w:t>Contract</w:t>
      </w:r>
      <w:r w:rsidRPr="00314C7E">
        <w:rPr>
          <w:rFonts w:cs="Arial"/>
          <w:sz w:val="22"/>
          <w:lang w:val="en-GB" w:bidi="en-GB"/>
        </w:rPr>
        <w:t xml:space="preserve"> or generally binding regulations and</w:t>
      </w:r>
      <w:r w:rsidR="003336CB">
        <w:rPr>
          <w:rFonts w:cs="Arial"/>
          <w:sz w:val="22"/>
          <w:lang w:val="en-GB" w:bidi="en-GB"/>
        </w:rPr>
        <w:t xml:space="preserve"> technical standards</w:t>
      </w:r>
      <w:r w:rsidRPr="00314C7E">
        <w:rPr>
          <w:rFonts w:cs="Arial"/>
          <w:sz w:val="22"/>
          <w:lang w:val="en-GB" w:bidi="en-GB"/>
        </w:rPr>
        <w:t>.</w:t>
      </w:r>
      <w:bookmarkEnd w:id="192"/>
    </w:p>
    <w:p w14:paraId="5C02D87A" w14:textId="77777777" w:rsidR="00576592" w:rsidRPr="00314C7E" w:rsidRDefault="00576592" w:rsidP="00654739">
      <w:pPr>
        <w:pStyle w:val="Nadpis2"/>
        <w:keepLines w:val="0"/>
        <w:numPr>
          <w:ilvl w:val="2"/>
          <w:numId w:val="7"/>
        </w:numPr>
        <w:spacing w:before="0" w:line="300" w:lineRule="exact"/>
        <w:ind w:left="1418" w:hanging="709"/>
        <w:rPr>
          <w:rFonts w:cs="Arial"/>
          <w:sz w:val="22"/>
          <w:szCs w:val="22"/>
          <w:lang w:val="en-GB"/>
        </w:rPr>
      </w:pPr>
      <w:bookmarkStart w:id="193" w:name="_Ref472513393"/>
      <w:r w:rsidRPr="00314C7E">
        <w:rPr>
          <w:rFonts w:cs="Arial"/>
          <w:b/>
          <w:smallCaps/>
          <w:sz w:val="22"/>
          <w:lang w:val="en-GB" w:bidi="en-GB"/>
        </w:rPr>
        <w:t xml:space="preserve">Warranty period </w:t>
      </w:r>
      <w:r w:rsidRPr="00314C7E">
        <w:rPr>
          <w:rFonts w:cs="Arial"/>
          <w:b/>
          <w:sz w:val="22"/>
          <w:lang w:val="en-GB" w:bidi="en-GB"/>
        </w:rPr>
        <w:t xml:space="preserve">for the Technology and Structural Part </w:t>
      </w:r>
      <w:r w:rsidR="00A01BA2" w:rsidRPr="00314C7E">
        <w:rPr>
          <w:rFonts w:cs="Arial"/>
          <w:b/>
          <w:sz w:val="22"/>
          <w:lang w:val="en-GB" w:bidi="en-GB"/>
        </w:rPr>
        <w:t>of the</w:t>
      </w:r>
      <w:r w:rsidRPr="00314C7E">
        <w:rPr>
          <w:rFonts w:cs="Arial"/>
          <w:b/>
          <w:sz w:val="22"/>
          <w:lang w:val="en-GB" w:bidi="en-GB"/>
        </w:rPr>
        <w:t xml:space="preserve"> </w:t>
      </w:r>
      <w:r w:rsidR="00A01BA2" w:rsidRPr="00314C7E">
        <w:rPr>
          <w:rFonts w:cs="Arial"/>
          <w:b/>
          <w:smallCaps/>
          <w:sz w:val="22"/>
          <w:lang w:val="en-GB" w:bidi="en-GB"/>
        </w:rPr>
        <w:t>Work</w:t>
      </w:r>
      <w:r w:rsidRPr="00314C7E">
        <w:rPr>
          <w:rFonts w:cs="Arial"/>
          <w:sz w:val="22"/>
          <w:lang w:val="en-GB" w:bidi="en-GB"/>
        </w:rPr>
        <w:t>:</w:t>
      </w:r>
      <w:bookmarkEnd w:id="193"/>
    </w:p>
    <w:p w14:paraId="7437ABD7" w14:textId="73D3782D" w:rsidR="00576592" w:rsidRPr="008B7072" w:rsidRDefault="00576592" w:rsidP="00654739">
      <w:pPr>
        <w:pStyle w:val="Nadpis2"/>
        <w:keepLines w:val="0"/>
        <w:numPr>
          <w:ilvl w:val="4"/>
          <w:numId w:val="7"/>
        </w:numPr>
        <w:spacing w:before="0" w:line="300" w:lineRule="exact"/>
        <w:ind w:left="1843" w:hanging="425"/>
        <w:rPr>
          <w:rFonts w:cs="Arial"/>
          <w:sz w:val="22"/>
          <w:szCs w:val="22"/>
          <w:lang w:val="en-GB"/>
        </w:rPr>
      </w:pPr>
      <w:bookmarkStart w:id="194" w:name="_Ref472513410"/>
      <w:r w:rsidRPr="00314C7E">
        <w:rPr>
          <w:rFonts w:cs="Arial"/>
          <w:b/>
          <w:sz w:val="22"/>
          <w:lang w:val="en-GB" w:bidi="en-GB"/>
        </w:rPr>
        <w:t>General Pe</w:t>
      </w:r>
      <w:r w:rsidRPr="008B7072">
        <w:rPr>
          <w:rFonts w:cs="Arial"/>
          <w:b/>
          <w:sz w:val="22"/>
          <w:lang w:val="en-GB" w:bidi="en-GB"/>
        </w:rPr>
        <w:t xml:space="preserve">riod </w:t>
      </w:r>
      <w:r w:rsidRPr="008B7072">
        <w:rPr>
          <w:rFonts w:cs="Arial"/>
          <w:sz w:val="22"/>
          <w:lang w:val="en-GB" w:bidi="en-GB"/>
        </w:rPr>
        <w:t xml:space="preserve">– equal to </w:t>
      </w:r>
      <w:proofErr w:type="gramStart"/>
      <w:r w:rsidR="008B7072" w:rsidRPr="008B7072">
        <w:rPr>
          <w:rFonts w:cs="Arial"/>
          <w:b/>
          <w:sz w:val="22"/>
          <w:lang w:val="en-GB" w:bidi="en-GB"/>
        </w:rPr>
        <w:t>thirty six</w:t>
      </w:r>
      <w:proofErr w:type="gramEnd"/>
      <w:r w:rsidR="008B7072" w:rsidRPr="008B7072">
        <w:rPr>
          <w:rFonts w:cs="Arial"/>
          <w:b/>
          <w:sz w:val="22"/>
          <w:lang w:val="en-GB" w:bidi="en-GB"/>
        </w:rPr>
        <w:t xml:space="preserve"> (36) </w:t>
      </w:r>
      <w:r w:rsidR="00FF7459" w:rsidRPr="008B7072">
        <w:rPr>
          <w:rFonts w:cs="Arial"/>
          <w:b/>
          <w:smallCaps/>
          <w:sz w:val="22"/>
          <w:lang w:val="en-GB" w:bidi="en-GB"/>
        </w:rPr>
        <w:t>Months</w:t>
      </w:r>
      <w:r w:rsidR="00A01BA2" w:rsidRPr="008B7072">
        <w:rPr>
          <w:rFonts w:cs="Arial"/>
          <w:b/>
          <w:smallCaps/>
          <w:sz w:val="22"/>
          <w:lang w:val="en-GB" w:bidi="en-GB"/>
        </w:rPr>
        <w:t xml:space="preserve"> </w:t>
      </w:r>
      <w:r w:rsidRPr="008B7072">
        <w:rPr>
          <w:rFonts w:cs="Arial"/>
          <w:sz w:val="22"/>
          <w:lang w:val="en-GB" w:bidi="en-GB"/>
        </w:rPr>
        <w:t xml:space="preserve">from the </w:t>
      </w:r>
      <w:r w:rsidR="009231B0" w:rsidRPr="008B7072">
        <w:rPr>
          <w:rFonts w:cs="Arial"/>
          <w:sz w:val="22"/>
          <w:lang w:val="en-GB" w:bidi="en-GB"/>
        </w:rPr>
        <w:t xml:space="preserve">signing </w:t>
      </w:r>
      <w:r w:rsidR="00A01BA2" w:rsidRPr="008B7072">
        <w:rPr>
          <w:rFonts w:cs="Arial"/>
          <w:sz w:val="22"/>
          <w:lang w:val="en-GB" w:bidi="en-GB"/>
        </w:rPr>
        <w:t>of the</w:t>
      </w:r>
      <w:r w:rsidRPr="008B7072">
        <w:rPr>
          <w:rFonts w:cs="Arial"/>
          <w:sz w:val="22"/>
          <w:lang w:val="en-GB" w:bidi="en-GB"/>
        </w:rPr>
        <w:t xml:space="preserve"> </w:t>
      </w:r>
      <w:r w:rsidRPr="008B7072">
        <w:rPr>
          <w:rFonts w:cs="Arial"/>
          <w:smallCaps/>
          <w:sz w:val="22"/>
          <w:lang w:val="en-GB" w:bidi="en-GB"/>
        </w:rPr>
        <w:t xml:space="preserve">Provision Acceptance Certificate </w:t>
      </w:r>
      <w:r w:rsidR="00A01BA2" w:rsidRPr="008B7072">
        <w:rPr>
          <w:rFonts w:cs="Arial"/>
          <w:sz w:val="22"/>
          <w:lang w:val="en-GB" w:bidi="en-GB"/>
        </w:rPr>
        <w:t>of the</w:t>
      </w:r>
      <w:r w:rsidRPr="008B7072">
        <w:rPr>
          <w:rFonts w:cs="Arial"/>
          <w:smallCaps/>
          <w:sz w:val="22"/>
          <w:lang w:val="en-GB" w:bidi="en-GB"/>
        </w:rPr>
        <w:t xml:space="preserve"> </w:t>
      </w:r>
      <w:r w:rsidR="00A01BA2" w:rsidRPr="008B7072">
        <w:rPr>
          <w:rFonts w:cs="Arial"/>
          <w:smallCaps/>
          <w:sz w:val="22"/>
          <w:lang w:val="en-GB" w:bidi="en-GB"/>
        </w:rPr>
        <w:t>Work</w:t>
      </w:r>
      <w:r w:rsidRPr="008B7072">
        <w:rPr>
          <w:rFonts w:cs="Arial"/>
          <w:sz w:val="22"/>
          <w:lang w:val="en-GB" w:bidi="en-GB"/>
        </w:rPr>
        <w:t xml:space="preserve"> </w:t>
      </w:r>
      <w:r w:rsidR="009231B0" w:rsidRPr="008B7072">
        <w:rPr>
          <w:rFonts w:cs="Arial"/>
          <w:sz w:val="22"/>
          <w:lang w:val="en-GB" w:bidi="en-GB"/>
        </w:rPr>
        <w:t xml:space="preserve">by the </w:t>
      </w:r>
      <w:r w:rsidR="009231B0" w:rsidRPr="008B7072">
        <w:rPr>
          <w:rFonts w:cs="Arial"/>
          <w:smallCaps/>
          <w:sz w:val="22"/>
          <w:lang w:val="en-GB" w:bidi="en-GB"/>
        </w:rPr>
        <w:t>Purchaser</w:t>
      </w:r>
      <w:r w:rsidR="009231B0" w:rsidRPr="008B7072">
        <w:rPr>
          <w:rFonts w:cs="Arial"/>
          <w:sz w:val="22"/>
          <w:lang w:val="en-GB" w:bidi="en-GB"/>
        </w:rPr>
        <w:t xml:space="preserve"> </w:t>
      </w:r>
      <w:r w:rsidRPr="008B7072">
        <w:rPr>
          <w:rFonts w:cs="Arial"/>
          <w:sz w:val="22"/>
          <w:lang w:val="en-GB" w:bidi="en-GB"/>
        </w:rPr>
        <w:t xml:space="preserve">in accordance with paragraph </w:t>
      </w:r>
      <w:r w:rsidR="005635EE" w:rsidRPr="008B7072">
        <w:rPr>
          <w:rFonts w:cs="Arial"/>
          <w:lang w:val="en-GB" w:bidi="en-GB"/>
        </w:rPr>
        <w:fldChar w:fldCharType="begin"/>
      </w:r>
      <w:r w:rsidR="005635EE" w:rsidRPr="008B7072">
        <w:rPr>
          <w:rFonts w:cs="Arial"/>
          <w:lang w:val="en-GB" w:bidi="en-GB"/>
        </w:rPr>
        <w:instrText xml:space="preserve"> REF _Ref472515741 \r \h  \* MERGEFORMAT </w:instrText>
      </w:r>
      <w:r w:rsidR="005635EE" w:rsidRPr="008B7072">
        <w:rPr>
          <w:rFonts w:cs="Arial"/>
          <w:lang w:val="en-GB" w:bidi="en-GB"/>
        </w:rPr>
      </w:r>
      <w:r w:rsidR="005635EE" w:rsidRPr="008B7072">
        <w:rPr>
          <w:rFonts w:cs="Arial"/>
          <w:lang w:val="en-GB" w:bidi="en-GB"/>
        </w:rPr>
        <w:fldChar w:fldCharType="separate"/>
      </w:r>
      <w:r w:rsidR="009D51B3" w:rsidRPr="009D51B3">
        <w:rPr>
          <w:rFonts w:cs="Arial"/>
          <w:sz w:val="22"/>
          <w:lang w:val="en-GB" w:bidi="en-GB"/>
        </w:rPr>
        <w:t>31</w:t>
      </w:r>
      <w:r w:rsidR="005635EE" w:rsidRPr="008B7072">
        <w:rPr>
          <w:rFonts w:cs="Arial"/>
          <w:lang w:val="en-GB" w:bidi="en-GB"/>
        </w:rPr>
        <w:fldChar w:fldCharType="end"/>
      </w:r>
      <w:r w:rsidRPr="008B7072">
        <w:rPr>
          <w:rFonts w:cs="Arial"/>
          <w:sz w:val="22"/>
          <w:lang w:val="en-GB" w:bidi="en-GB"/>
        </w:rPr>
        <w:t xml:space="preserve"> </w:t>
      </w:r>
      <w:r w:rsidR="00A01BA2" w:rsidRPr="008B7072">
        <w:rPr>
          <w:rFonts w:cs="Arial"/>
          <w:sz w:val="22"/>
          <w:lang w:val="en-GB" w:bidi="en-GB"/>
        </w:rPr>
        <w:t>of the</w:t>
      </w:r>
      <w:r w:rsidRPr="008B7072">
        <w:rPr>
          <w:rFonts w:cs="Arial"/>
          <w:sz w:val="22"/>
          <w:lang w:val="en-GB" w:bidi="en-GB"/>
        </w:rPr>
        <w:t xml:space="preserve"> </w:t>
      </w:r>
      <w:r w:rsidR="00A01BA2" w:rsidRPr="008B7072">
        <w:rPr>
          <w:rFonts w:cs="Arial"/>
          <w:smallCaps/>
          <w:sz w:val="22"/>
          <w:lang w:val="en-GB" w:bidi="en-GB"/>
        </w:rPr>
        <w:t>Contract</w:t>
      </w:r>
      <w:r w:rsidRPr="008B7072">
        <w:rPr>
          <w:rFonts w:cs="Arial"/>
          <w:sz w:val="22"/>
          <w:lang w:val="en-GB" w:bidi="en-GB"/>
        </w:rPr>
        <w:t xml:space="preserve"> above.</w:t>
      </w:r>
      <w:bookmarkEnd w:id="194"/>
    </w:p>
    <w:p w14:paraId="16C84A0C" w14:textId="71C43834" w:rsidR="00576592" w:rsidRDefault="008352AF" w:rsidP="00BA78D8">
      <w:pPr>
        <w:pStyle w:val="Nadpis2"/>
        <w:keepLines w:val="0"/>
        <w:numPr>
          <w:ilvl w:val="4"/>
          <w:numId w:val="7"/>
        </w:numPr>
        <w:spacing w:before="0" w:line="300" w:lineRule="exact"/>
        <w:ind w:left="1843" w:hanging="425"/>
        <w:rPr>
          <w:rFonts w:cs="Arial"/>
          <w:sz w:val="22"/>
          <w:lang w:val="en-GB" w:bidi="en-GB"/>
        </w:rPr>
      </w:pPr>
      <w:bookmarkStart w:id="195" w:name="_Ref472513501"/>
      <w:r w:rsidRPr="008352AF">
        <w:rPr>
          <w:rFonts w:cs="Arial"/>
          <w:sz w:val="22"/>
          <w:lang w:val="en-GB" w:bidi="en-GB"/>
        </w:rPr>
        <w:t xml:space="preserve">The </w:t>
      </w:r>
      <w:r w:rsidRPr="008352AF">
        <w:rPr>
          <w:rFonts w:cs="Arial"/>
          <w:smallCaps/>
          <w:sz w:val="22"/>
          <w:lang w:val="en-GB" w:bidi="en-GB"/>
        </w:rPr>
        <w:t>Parties</w:t>
      </w:r>
      <w:r w:rsidRPr="008352AF">
        <w:rPr>
          <w:rFonts w:cs="Arial"/>
          <w:sz w:val="22"/>
          <w:lang w:val="en-GB" w:bidi="en-GB"/>
        </w:rPr>
        <w:t xml:space="preserve"> agreed that the </w:t>
      </w:r>
      <w:r w:rsidRPr="00BA78D8">
        <w:rPr>
          <w:rFonts w:cs="Arial"/>
          <w:smallCaps/>
          <w:sz w:val="22"/>
          <w:lang w:val="en-GB" w:bidi="en-GB"/>
        </w:rPr>
        <w:t>Purchaser</w:t>
      </w:r>
      <w:r>
        <w:rPr>
          <w:rFonts w:cs="Arial"/>
          <w:sz w:val="22"/>
          <w:lang w:val="en-GB" w:bidi="en-GB"/>
        </w:rPr>
        <w:t xml:space="preserve"> has a right (</w:t>
      </w:r>
      <w:r w:rsidR="002D7FBF">
        <w:rPr>
          <w:rFonts w:cs="Arial"/>
          <w:sz w:val="22"/>
          <w:lang w:val="en-GB" w:bidi="en-GB"/>
        </w:rPr>
        <w:t xml:space="preserve">an </w:t>
      </w:r>
      <w:r>
        <w:rPr>
          <w:rFonts w:cs="Arial"/>
          <w:sz w:val="22"/>
          <w:lang w:val="en-GB" w:bidi="en-GB"/>
        </w:rPr>
        <w:t xml:space="preserve">option) to ask the </w:t>
      </w:r>
      <w:r w:rsidRPr="00BA78D8">
        <w:rPr>
          <w:rFonts w:cs="Arial"/>
          <w:smallCaps/>
          <w:sz w:val="22"/>
          <w:lang w:val="en-GB" w:bidi="en-GB"/>
        </w:rPr>
        <w:t>Contractor</w:t>
      </w:r>
      <w:r>
        <w:rPr>
          <w:rFonts w:cs="Arial"/>
          <w:sz w:val="22"/>
          <w:lang w:val="en-GB" w:bidi="en-GB"/>
        </w:rPr>
        <w:t xml:space="preserve"> to extend the total duration of general period of </w:t>
      </w:r>
      <w:r w:rsidR="002D7FBF">
        <w:rPr>
          <w:rFonts w:cs="Arial"/>
          <w:sz w:val="22"/>
          <w:lang w:val="en-GB" w:bidi="en-GB"/>
        </w:rPr>
        <w:t xml:space="preserve">the </w:t>
      </w:r>
      <w:r w:rsidRPr="008352AF">
        <w:rPr>
          <w:rFonts w:cs="Arial"/>
          <w:smallCaps/>
          <w:sz w:val="22"/>
          <w:lang w:val="en-GB" w:bidi="en-GB"/>
        </w:rPr>
        <w:t>Warranty period</w:t>
      </w:r>
      <w:r w:rsidR="00BA78D8">
        <w:rPr>
          <w:rFonts w:cs="Arial"/>
          <w:smallCaps/>
          <w:sz w:val="22"/>
          <w:lang w:val="en-GB" w:bidi="en-GB"/>
        </w:rPr>
        <w:t xml:space="preserve"> </w:t>
      </w:r>
      <w:r w:rsidR="00BA78D8" w:rsidRPr="00BA78D8">
        <w:rPr>
          <w:rFonts w:cs="Arial"/>
          <w:sz w:val="22"/>
          <w:lang w:val="en-GB" w:bidi="en-GB"/>
        </w:rPr>
        <w:t>by twelve</w:t>
      </w:r>
      <w:r w:rsidR="00BA78D8">
        <w:rPr>
          <w:rFonts w:cs="Arial"/>
          <w:smallCaps/>
          <w:sz w:val="22"/>
          <w:lang w:val="en-GB" w:bidi="en-GB"/>
        </w:rPr>
        <w:t xml:space="preserve"> (12) Months</w:t>
      </w:r>
      <w:r w:rsidR="004B0560">
        <w:rPr>
          <w:rFonts w:cs="Arial"/>
          <w:smallCaps/>
          <w:sz w:val="22"/>
          <w:lang w:val="en-GB" w:bidi="en-GB"/>
        </w:rPr>
        <w:t xml:space="preserve">, </w:t>
      </w:r>
      <w:r w:rsidR="004B0560" w:rsidRPr="004B0560">
        <w:rPr>
          <w:rFonts w:cs="Arial"/>
          <w:sz w:val="22"/>
          <w:lang w:val="en-GB" w:bidi="en-GB"/>
        </w:rPr>
        <w:t xml:space="preserve">no later than six (6) </w:t>
      </w:r>
      <w:r w:rsidR="004B0560" w:rsidRPr="004B0560">
        <w:rPr>
          <w:rFonts w:cs="Arial"/>
          <w:smallCaps/>
          <w:sz w:val="22"/>
          <w:lang w:val="en-GB" w:bidi="en-GB"/>
        </w:rPr>
        <w:t>Months</w:t>
      </w:r>
      <w:r w:rsidR="004B0560" w:rsidRPr="004B0560">
        <w:rPr>
          <w:rFonts w:cs="Arial"/>
          <w:sz w:val="22"/>
          <w:lang w:val="en-GB" w:bidi="en-GB"/>
        </w:rPr>
        <w:t xml:space="preserve"> before</w:t>
      </w:r>
      <w:r w:rsidR="00BA78D8">
        <w:rPr>
          <w:rFonts w:cs="Arial"/>
          <w:smallCaps/>
          <w:sz w:val="22"/>
          <w:lang w:val="en-GB" w:bidi="en-GB"/>
        </w:rPr>
        <w:t xml:space="preserve"> </w:t>
      </w:r>
      <w:r w:rsidR="00BA78D8" w:rsidRPr="00BA78D8">
        <w:rPr>
          <w:rFonts w:cs="Arial"/>
          <w:sz w:val="22"/>
          <w:lang w:val="en-GB" w:bidi="en-GB"/>
        </w:rPr>
        <w:t>the general period of</w:t>
      </w:r>
      <w:r w:rsidR="00BA78D8">
        <w:rPr>
          <w:rFonts w:cs="Arial"/>
          <w:smallCaps/>
          <w:sz w:val="22"/>
          <w:lang w:val="en-GB" w:bidi="en-GB"/>
        </w:rPr>
        <w:t xml:space="preserve"> </w:t>
      </w:r>
      <w:r w:rsidR="002D7FBF" w:rsidRPr="003336CB">
        <w:rPr>
          <w:rFonts w:cs="Arial"/>
          <w:sz w:val="22"/>
          <w:lang w:val="en-GB" w:bidi="en-GB"/>
        </w:rPr>
        <w:t>the</w:t>
      </w:r>
      <w:r w:rsidR="002D7FBF">
        <w:rPr>
          <w:rFonts w:cs="Arial"/>
          <w:smallCaps/>
          <w:sz w:val="22"/>
          <w:lang w:val="en-GB" w:bidi="en-GB"/>
        </w:rPr>
        <w:t xml:space="preserve"> </w:t>
      </w:r>
      <w:r w:rsidR="00BA78D8">
        <w:rPr>
          <w:rFonts w:cs="Arial"/>
          <w:smallCaps/>
          <w:sz w:val="22"/>
          <w:lang w:val="en-GB" w:bidi="en-GB"/>
        </w:rPr>
        <w:t>Warranty period</w:t>
      </w:r>
      <w:r w:rsidR="000D7EDE">
        <w:rPr>
          <w:rFonts w:cs="Arial"/>
          <w:smallCaps/>
          <w:sz w:val="22"/>
          <w:lang w:val="en-GB" w:bidi="en-GB"/>
        </w:rPr>
        <w:t xml:space="preserve"> </w:t>
      </w:r>
      <w:r w:rsidR="00DD7F43">
        <w:rPr>
          <w:rFonts w:cs="Arial"/>
          <w:sz w:val="22"/>
          <w:lang w:val="en-GB" w:bidi="en-GB"/>
        </w:rPr>
        <w:t>elapses</w:t>
      </w:r>
      <w:r w:rsidR="00644E7E" w:rsidRPr="008B7072">
        <w:rPr>
          <w:rFonts w:cs="Arial"/>
          <w:i/>
          <w:sz w:val="22"/>
          <w:lang w:val="en-GB" w:bidi="en-GB"/>
        </w:rPr>
        <w:t>.</w:t>
      </w:r>
      <w:bookmarkEnd w:id="195"/>
      <w:r w:rsidR="00BA78D8">
        <w:rPr>
          <w:rFonts w:cs="Arial"/>
          <w:sz w:val="22"/>
          <w:lang w:val="en-GB" w:bidi="en-GB"/>
        </w:rPr>
        <w:t xml:space="preserve"> If the </w:t>
      </w:r>
      <w:r w:rsidR="00BA78D8" w:rsidRPr="00BA78D8">
        <w:rPr>
          <w:rFonts w:cs="Arial"/>
          <w:smallCaps/>
          <w:sz w:val="22"/>
          <w:lang w:val="en-GB" w:bidi="en-GB"/>
        </w:rPr>
        <w:t>Purchaser</w:t>
      </w:r>
      <w:r w:rsidR="00BA78D8">
        <w:rPr>
          <w:rFonts w:cs="Arial"/>
          <w:sz w:val="22"/>
          <w:lang w:val="en-GB" w:bidi="en-GB"/>
        </w:rPr>
        <w:t xml:space="preserve"> </w:t>
      </w:r>
      <w:r w:rsidR="00BA78D8" w:rsidRPr="00BA78D8">
        <w:rPr>
          <w:rFonts w:cs="Arial"/>
          <w:sz w:val="22"/>
          <w:lang w:val="en-GB" w:bidi="en-GB"/>
        </w:rPr>
        <w:t>exercise</w:t>
      </w:r>
      <w:r w:rsidR="00BA78D8">
        <w:rPr>
          <w:rFonts w:cs="Arial"/>
          <w:sz w:val="22"/>
          <w:lang w:val="en-GB" w:bidi="en-GB"/>
        </w:rPr>
        <w:t>s</w:t>
      </w:r>
      <w:r w:rsidR="002D7FBF">
        <w:rPr>
          <w:rFonts w:cs="Arial"/>
          <w:sz w:val="22"/>
          <w:lang w:val="en-GB" w:bidi="en-GB"/>
        </w:rPr>
        <w:t xml:space="preserve"> its</w:t>
      </w:r>
      <w:r w:rsidR="00BA78D8" w:rsidRPr="00BA78D8">
        <w:rPr>
          <w:rFonts w:cs="Arial"/>
          <w:sz w:val="22"/>
          <w:lang w:val="en-GB" w:bidi="en-GB"/>
        </w:rPr>
        <w:t xml:space="preserve"> right to exercise the option</w:t>
      </w:r>
      <w:r w:rsidR="00BA78D8">
        <w:rPr>
          <w:rFonts w:cs="Arial"/>
          <w:sz w:val="22"/>
          <w:lang w:val="en-GB" w:bidi="en-GB"/>
        </w:rPr>
        <w:t xml:space="preserve"> according to the previous sentence, the </w:t>
      </w:r>
      <w:r w:rsidR="00BA78D8" w:rsidRPr="002D7FBF">
        <w:rPr>
          <w:rFonts w:cs="Arial"/>
          <w:smallCaps/>
          <w:sz w:val="22"/>
          <w:lang w:val="en-GB" w:bidi="en-GB"/>
        </w:rPr>
        <w:t>Parties</w:t>
      </w:r>
      <w:r w:rsidR="00BA78D8">
        <w:rPr>
          <w:rFonts w:cs="Arial"/>
          <w:sz w:val="22"/>
          <w:lang w:val="en-GB" w:bidi="en-GB"/>
        </w:rPr>
        <w:t xml:space="preserve"> agreed on the following:</w:t>
      </w:r>
    </w:p>
    <w:p w14:paraId="314C50E2" w14:textId="1E51CAE6" w:rsidR="00BA78D8" w:rsidRDefault="00BA78D8" w:rsidP="00740C8B">
      <w:pPr>
        <w:pStyle w:val="Odstavecseseznamem"/>
        <w:numPr>
          <w:ilvl w:val="0"/>
          <w:numId w:val="27"/>
        </w:numPr>
        <w:spacing w:after="120" w:line="300" w:lineRule="exact"/>
        <w:ind w:left="2127" w:hanging="284"/>
        <w:contextualSpacing w:val="0"/>
        <w:rPr>
          <w:sz w:val="22"/>
          <w:szCs w:val="22"/>
          <w:lang w:val="en-GB" w:bidi="en-GB"/>
        </w:rPr>
      </w:pPr>
      <w:r w:rsidRPr="00BA78D8">
        <w:rPr>
          <w:sz w:val="22"/>
          <w:szCs w:val="22"/>
          <w:lang w:val="en-GB" w:bidi="en-GB"/>
        </w:rPr>
        <w:t xml:space="preserve">the total duration of the general period of </w:t>
      </w:r>
      <w:r w:rsidRPr="00BA78D8">
        <w:rPr>
          <w:smallCaps/>
          <w:sz w:val="22"/>
          <w:szCs w:val="22"/>
          <w:lang w:val="en-GB" w:bidi="en-GB"/>
        </w:rPr>
        <w:t>Warranty period</w:t>
      </w:r>
      <w:r>
        <w:rPr>
          <w:sz w:val="22"/>
          <w:szCs w:val="22"/>
          <w:lang w:val="en-GB" w:bidi="en-GB"/>
        </w:rPr>
        <w:t xml:space="preserve"> is extended by twelve (12) </w:t>
      </w:r>
      <w:r w:rsidRPr="00BA78D8">
        <w:rPr>
          <w:smallCaps/>
          <w:sz w:val="22"/>
          <w:szCs w:val="22"/>
          <w:lang w:val="en-GB" w:bidi="en-GB"/>
        </w:rPr>
        <w:t>Months</w:t>
      </w:r>
      <w:r w:rsidR="002D7FBF">
        <w:rPr>
          <w:sz w:val="22"/>
          <w:szCs w:val="22"/>
          <w:lang w:val="en-GB" w:bidi="en-GB"/>
        </w:rPr>
        <w:t>, and thus</w:t>
      </w:r>
      <w:r>
        <w:rPr>
          <w:sz w:val="22"/>
          <w:szCs w:val="22"/>
          <w:lang w:val="en-GB" w:bidi="en-GB"/>
        </w:rPr>
        <w:t xml:space="preserve"> </w:t>
      </w:r>
      <w:r w:rsidRPr="00BA78D8">
        <w:rPr>
          <w:sz w:val="22"/>
          <w:szCs w:val="22"/>
          <w:lang w:val="en-GB" w:bidi="en-GB"/>
        </w:rPr>
        <w:t>the</w:t>
      </w:r>
      <w:r w:rsidR="002D7FBF">
        <w:rPr>
          <w:sz w:val="22"/>
          <w:szCs w:val="22"/>
          <w:lang w:val="en-GB" w:bidi="en-GB"/>
        </w:rPr>
        <w:t xml:space="preserve"> total duration of the</w:t>
      </w:r>
      <w:r w:rsidRPr="00BA78D8">
        <w:rPr>
          <w:sz w:val="22"/>
          <w:szCs w:val="22"/>
          <w:lang w:val="en-GB" w:bidi="en-GB"/>
        </w:rPr>
        <w:t xml:space="preserve"> general period of </w:t>
      </w:r>
      <w:r w:rsidR="002D7FBF">
        <w:rPr>
          <w:sz w:val="22"/>
          <w:szCs w:val="22"/>
          <w:lang w:val="en-GB" w:bidi="en-GB"/>
        </w:rPr>
        <w:t xml:space="preserve">the </w:t>
      </w:r>
      <w:r w:rsidRPr="00BA78D8">
        <w:rPr>
          <w:smallCaps/>
          <w:sz w:val="22"/>
          <w:szCs w:val="22"/>
          <w:lang w:val="en-GB" w:bidi="en-GB"/>
        </w:rPr>
        <w:t>Warranty period</w:t>
      </w:r>
      <w:r>
        <w:rPr>
          <w:smallCaps/>
          <w:sz w:val="22"/>
          <w:szCs w:val="22"/>
          <w:lang w:val="en-GB" w:bidi="en-GB"/>
        </w:rPr>
        <w:t xml:space="preserve"> </w:t>
      </w:r>
      <w:r w:rsidR="002D7FBF">
        <w:rPr>
          <w:sz w:val="22"/>
          <w:szCs w:val="22"/>
          <w:lang w:val="en-GB" w:bidi="en-GB"/>
        </w:rPr>
        <w:t>will be</w:t>
      </w:r>
      <w:r>
        <w:rPr>
          <w:sz w:val="22"/>
          <w:szCs w:val="22"/>
          <w:lang w:val="en-GB" w:bidi="en-GB"/>
        </w:rPr>
        <w:t xml:space="preserve"> newly equal to </w:t>
      </w:r>
      <w:proofErr w:type="gramStart"/>
      <w:r>
        <w:rPr>
          <w:sz w:val="22"/>
          <w:szCs w:val="22"/>
          <w:lang w:val="en-GB" w:bidi="en-GB"/>
        </w:rPr>
        <w:t>forty eight</w:t>
      </w:r>
      <w:proofErr w:type="gramEnd"/>
      <w:r>
        <w:rPr>
          <w:sz w:val="22"/>
          <w:szCs w:val="22"/>
          <w:lang w:val="en-GB" w:bidi="en-GB"/>
        </w:rPr>
        <w:t xml:space="preserve"> (48) </w:t>
      </w:r>
      <w:r w:rsidRPr="00740C8B">
        <w:rPr>
          <w:smallCaps/>
          <w:sz w:val="22"/>
          <w:szCs w:val="22"/>
          <w:lang w:val="en-GB" w:bidi="en-GB"/>
        </w:rPr>
        <w:t>Months</w:t>
      </w:r>
      <w:r>
        <w:rPr>
          <w:sz w:val="22"/>
          <w:szCs w:val="22"/>
          <w:lang w:val="en-GB" w:bidi="en-GB"/>
        </w:rPr>
        <w:t>;</w:t>
      </w:r>
    </w:p>
    <w:p w14:paraId="6C4FB3D4" w14:textId="42E1A1F0" w:rsidR="00BA78D8" w:rsidRDefault="00740C8B" w:rsidP="00740C8B">
      <w:pPr>
        <w:pStyle w:val="Odstavecseseznamem"/>
        <w:numPr>
          <w:ilvl w:val="0"/>
          <w:numId w:val="27"/>
        </w:numPr>
        <w:spacing w:after="120" w:line="300" w:lineRule="exact"/>
        <w:ind w:left="2127" w:hanging="284"/>
        <w:contextualSpacing w:val="0"/>
        <w:rPr>
          <w:sz w:val="22"/>
          <w:szCs w:val="22"/>
          <w:lang w:val="en-GB" w:bidi="en-GB"/>
        </w:rPr>
      </w:pPr>
      <w:r>
        <w:rPr>
          <w:sz w:val="22"/>
          <w:szCs w:val="22"/>
          <w:lang w:val="en-GB" w:bidi="en-GB"/>
        </w:rPr>
        <w:t xml:space="preserve">the </w:t>
      </w:r>
      <w:r w:rsidRPr="00740C8B">
        <w:rPr>
          <w:smallCaps/>
          <w:sz w:val="22"/>
          <w:szCs w:val="22"/>
          <w:lang w:val="en-GB" w:bidi="en-GB"/>
        </w:rPr>
        <w:t>Contractor</w:t>
      </w:r>
      <w:r>
        <w:rPr>
          <w:sz w:val="22"/>
          <w:szCs w:val="22"/>
          <w:lang w:val="en-GB" w:bidi="en-GB"/>
        </w:rPr>
        <w:t xml:space="preserve"> undertakes to fulfil all of its obligation according to the </w:t>
      </w:r>
      <w:r w:rsidRPr="00740C8B">
        <w:rPr>
          <w:smallCaps/>
          <w:sz w:val="22"/>
          <w:szCs w:val="22"/>
          <w:lang w:val="en-GB" w:bidi="en-GB"/>
        </w:rPr>
        <w:t>Contract</w:t>
      </w:r>
      <w:r>
        <w:rPr>
          <w:sz w:val="22"/>
          <w:szCs w:val="22"/>
          <w:lang w:val="en-GB" w:bidi="en-GB"/>
        </w:rPr>
        <w:t xml:space="preserve"> (including the respective extension of validity of the Bank guarantee for proper execution of the </w:t>
      </w:r>
      <w:r w:rsidRPr="00740C8B">
        <w:rPr>
          <w:smallCaps/>
          <w:sz w:val="22"/>
          <w:szCs w:val="22"/>
          <w:lang w:val="en-GB" w:bidi="en-GB"/>
        </w:rPr>
        <w:t>Work</w:t>
      </w:r>
      <w:r>
        <w:rPr>
          <w:sz w:val="22"/>
          <w:szCs w:val="22"/>
          <w:lang w:val="en-GB" w:bidi="en-GB"/>
        </w:rPr>
        <w:t xml:space="preserve">) in this extended general period of </w:t>
      </w:r>
      <w:r w:rsidR="002D7FBF">
        <w:rPr>
          <w:sz w:val="22"/>
          <w:szCs w:val="22"/>
          <w:lang w:val="en-GB" w:bidi="en-GB"/>
        </w:rPr>
        <w:t xml:space="preserve">the </w:t>
      </w:r>
      <w:r w:rsidRPr="00740C8B">
        <w:rPr>
          <w:smallCaps/>
          <w:sz w:val="22"/>
          <w:szCs w:val="22"/>
          <w:lang w:val="en-GB" w:bidi="en-GB"/>
        </w:rPr>
        <w:t xml:space="preserve">Warranty </w:t>
      </w:r>
      <w:proofErr w:type="gramStart"/>
      <w:r w:rsidRPr="00740C8B">
        <w:rPr>
          <w:smallCaps/>
          <w:sz w:val="22"/>
          <w:szCs w:val="22"/>
          <w:lang w:val="en-GB" w:bidi="en-GB"/>
        </w:rPr>
        <w:t>period</w:t>
      </w:r>
      <w:r>
        <w:rPr>
          <w:sz w:val="22"/>
          <w:szCs w:val="22"/>
          <w:lang w:val="en-GB" w:bidi="en-GB"/>
        </w:rPr>
        <w:t>;</w:t>
      </w:r>
      <w:proofErr w:type="gramEnd"/>
    </w:p>
    <w:p w14:paraId="03BA2BAB" w14:textId="2929A4C6" w:rsidR="00740C8B" w:rsidRDefault="00740C8B" w:rsidP="00740C8B">
      <w:pPr>
        <w:pStyle w:val="Odstavecseseznamem"/>
        <w:numPr>
          <w:ilvl w:val="0"/>
          <w:numId w:val="27"/>
        </w:numPr>
        <w:spacing w:after="120" w:line="300" w:lineRule="exact"/>
        <w:ind w:left="2127" w:hanging="284"/>
        <w:contextualSpacing w:val="0"/>
        <w:rPr>
          <w:sz w:val="22"/>
          <w:szCs w:val="22"/>
          <w:lang w:val="en-GB" w:bidi="en-GB"/>
        </w:rPr>
      </w:pPr>
      <w:r>
        <w:rPr>
          <w:sz w:val="22"/>
          <w:szCs w:val="22"/>
          <w:lang w:val="en-GB" w:bidi="en-GB"/>
        </w:rPr>
        <w:t xml:space="preserve">the </w:t>
      </w:r>
      <w:r w:rsidRPr="00740C8B">
        <w:rPr>
          <w:smallCaps/>
          <w:sz w:val="22"/>
          <w:szCs w:val="22"/>
          <w:lang w:val="en-GB" w:bidi="en-GB"/>
        </w:rPr>
        <w:t>Purchaser</w:t>
      </w:r>
      <w:r>
        <w:rPr>
          <w:sz w:val="22"/>
          <w:szCs w:val="22"/>
          <w:lang w:val="en-GB" w:bidi="en-GB"/>
        </w:rPr>
        <w:t xml:space="preserve"> undertakes to pay the price for extension of the general period of </w:t>
      </w:r>
      <w:r w:rsidR="002D7FBF">
        <w:rPr>
          <w:sz w:val="22"/>
          <w:szCs w:val="22"/>
          <w:lang w:val="en-GB" w:bidi="en-GB"/>
        </w:rPr>
        <w:t xml:space="preserve">the </w:t>
      </w:r>
      <w:r w:rsidRPr="00740C8B">
        <w:rPr>
          <w:smallCaps/>
          <w:sz w:val="22"/>
          <w:szCs w:val="22"/>
          <w:lang w:val="en-GB" w:bidi="en-GB"/>
        </w:rPr>
        <w:t>Warranty period</w:t>
      </w:r>
      <w:r>
        <w:rPr>
          <w:sz w:val="22"/>
          <w:szCs w:val="22"/>
          <w:lang w:val="en-GB" w:bidi="en-GB"/>
        </w:rPr>
        <w:t xml:space="preserve"> amounting to </w:t>
      </w:r>
      <w:r w:rsidR="004B0560" w:rsidRPr="004B0560">
        <w:rPr>
          <w:b/>
          <w:sz w:val="22"/>
          <w:szCs w:val="22"/>
          <w:lang w:val="en-GB" w:bidi="en-GB"/>
        </w:rPr>
        <w:t>174 </w:t>
      </w:r>
      <w:proofErr w:type="gramStart"/>
      <w:r w:rsidR="004B0560" w:rsidRPr="004B0560">
        <w:rPr>
          <w:b/>
          <w:sz w:val="22"/>
          <w:szCs w:val="22"/>
          <w:lang w:val="en-GB" w:bidi="en-GB"/>
        </w:rPr>
        <w:t>100,-</w:t>
      </w:r>
      <w:proofErr w:type="gramEnd"/>
      <w:r w:rsidR="004B0560">
        <w:rPr>
          <w:sz w:val="22"/>
          <w:szCs w:val="22"/>
          <w:lang w:val="en-GB" w:bidi="en-GB"/>
        </w:rPr>
        <w:t xml:space="preserve"> </w:t>
      </w:r>
      <w:r w:rsidRPr="00740C8B">
        <w:rPr>
          <w:b/>
          <w:sz w:val="22"/>
          <w:szCs w:val="22"/>
          <w:lang w:val="en-GB" w:bidi="en-GB"/>
        </w:rPr>
        <w:t>EUR</w:t>
      </w:r>
      <w:r>
        <w:rPr>
          <w:sz w:val="22"/>
          <w:szCs w:val="22"/>
          <w:lang w:val="en-GB" w:bidi="en-GB"/>
        </w:rPr>
        <w:t xml:space="preserve"> to the </w:t>
      </w:r>
      <w:r w:rsidRPr="00740C8B">
        <w:rPr>
          <w:smallCaps/>
          <w:sz w:val="22"/>
          <w:szCs w:val="22"/>
          <w:lang w:val="en-GB" w:bidi="en-GB"/>
        </w:rPr>
        <w:t>Contractor</w:t>
      </w:r>
      <w:r>
        <w:rPr>
          <w:sz w:val="22"/>
          <w:szCs w:val="22"/>
          <w:lang w:val="en-GB" w:bidi="en-GB"/>
        </w:rPr>
        <w:t>;</w:t>
      </w:r>
    </w:p>
    <w:p w14:paraId="2A2CDA39" w14:textId="45CDAC42" w:rsidR="00740C8B" w:rsidRDefault="00740C8B" w:rsidP="00740C8B">
      <w:pPr>
        <w:pStyle w:val="Odstavecseseznamem"/>
        <w:numPr>
          <w:ilvl w:val="0"/>
          <w:numId w:val="27"/>
        </w:numPr>
        <w:spacing w:after="120" w:line="300" w:lineRule="exact"/>
        <w:ind w:left="2127" w:hanging="284"/>
        <w:contextualSpacing w:val="0"/>
        <w:rPr>
          <w:sz w:val="22"/>
          <w:szCs w:val="22"/>
          <w:lang w:val="en-GB" w:bidi="en-GB"/>
        </w:rPr>
      </w:pPr>
      <w:r>
        <w:rPr>
          <w:sz w:val="22"/>
          <w:szCs w:val="22"/>
          <w:lang w:val="en-GB" w:bidi="en-GB"/>
        </w:rPr>
        <w:t xml:space="preserve"> other provision of this </w:t>
      </w:r>
      <w:r w:rsidRPr="00740C8B">
        <w:rPr>
          <w:smallCaps/>
          <w:sz w:val="22"/>
          <w:szCs w:val="22"/>
          <w:lang w:val="en-GB" w:bidi="en-GB"/>
        </w:rPr>
        <w:t>Contract</w:t>
      </w:r>
      <w:r>
        <w:rPr>
          <w:sz w:val="22"/>
          <w:szCs w:val="22"/>
          <w:lang w:val="en-GB" w:bidi="en-GB"/>
        </w:rPr>
        <w:t xml:space="preserve"> regulating the </w:t>
      </w:r>
      <w:r w:rsidRPr="00740C8B">
        <w:rPr>
          <w:smallCaps/>
          <w:sz w:val="22"/>
          <w:szCs w:val="22"/>
          <w:lang w:val="en-GB" w:bidi="en-GB"/>
        </w:rPr>
        <w:t>Warranty period</w:t>
      </w:r>
      <w:r>
        <w:rPr>
          <w:sz w:val="22"/>
          <w:szCs w:val="22"/>
          <w:lang w:val="en-GB" w:bidi="en-GB"/>
        </w:rPr>
        <w:t xml:space="preserve"> are not affected by this extension of the </w:t>
      </w:r>
      <w:r w:rsidRPr="00740C8B">
        <w:rPr>
          <w:smallCaps/>
          <w:sz w:val="22"/>
          <w:szCs w:val="22"/>
          <w:lang w:val="en-GB" w:bidi="en-GB"/>
        </w:rPr>
        <w:t>Warranty period</w:t>
      </w:r>
      <w:r>
        <w:rPr>
          <w:sz w:val="22"/>
          <w:szCs w:val="22"/>
          <w:lang w:val="en-GB" w:bidi="en-GB"/>
        </w:rPr>
        <w:t>; and</w:t>
      </w:r>
    </w:p>
    <w:p w14:paraId="0A89296F" w14:textId="0ED459F4" w:rsidR="00740C8B" w:rsidRPr="00740C8B" w:rsidRDefault="00740C8B" w:rsidP="00740C8B">
      <w:pPr>
        <w:pStyle w:val="Odstavecseseznamem"/>
        <w:numPr>
          <w:ilvl w:val="0"/>
          <w:numId w:val="27"/>
        </w:numPr>
        <w:spacing w:after="120" w:line="300" w:lineRule="exact"/>
        <w:ind w:left="2127" w:hanging="284"/>
        <w:contextualSpacing w:val="0"/>
        <w:rPr>
          <w:sz w:val="22"/>
          <w:szCs w:val="22"/>
          <w:lang w:val="en-GB" w:bidi="en-GB"/>
        </w:rPr>
      </w:pPr>
      <w:r>
        <w:rPr>
          <w:sz w:val="22"/>
          <w:szCs w:val="22"/>
          <w:lang w:val="en-GB" w:bidi="en-GB"/>
        </w:rPr>
        <w:t xml:space="preserve">if the </w:t>
      </w:r>
      <w:r w:rsidRPr="00740C8B">
        <w:rPr>
          <w:smallCaps/>
          <w:sz w:val="22"/>
          <w:szCs w:val="22"/>
          <w:lang w:val="en-GB" w:bidi="en-GB"/>
        </w:rPr>
        <w:t>Purchaser</w:t>
      </w:r>
      <w:r>
        <w:rPr>
          <w:sz w:val="22"/>
          <w:szCs w:val="22"/>
          <w:lang w:val="en-GB" w:bidi="en-GB"/>
        </w:rPr>
        <w:t xml:space="preserve"> wish</w:t>
      </w:r>
      <w:r w:rsidR="002D7FBF">
        <w:rPr>
          <w:sz w:val="22"/>
          <w:szCs w:val="22"/>
          <w:lang w:val="en-GB" w:bidi="en-GB"/>
        </w:rPr>
        <w:t>es it</w:t>
      </w:r>
      <w:r>
        <w:rPr>
          <w:sz w:val="22"/>
          <w:szCs w:val="22"/>
          <w:lang w:val="en-GB" w:bidi="en-GB"/>
        </w:rPr>
        <w:t xml:space="preserve">, the </w:t>
      </w:r>
      <w:r w:rsidRPr="00740C8B">
        <w:rPr>
          <w:smallCaps/>
          <w:sz w:val="22"/>
          <w:szCs w:val="22"/>
          <w:lang w:val="en-GB" w:bidi="en-GB"/>
        </w:rPr>
        <w:t>Parties</w:t>
      </w:r>
      <w:r>
        <w:rPr>
          <w:sz w:val="22"/>
          <w:szCs w:val="22"/>
          <w:lang w:val="en-GB" w:bidi="en-GB"/>
        </w:rPr>
        <w:t xml:space="preserve"> undertake to conclude an amendment to the </w:t>
      </w:r>
      <w:r w:rsidRPr="00740C8B">
        <w:rPr>
          <w:smallCaps/>
          <w:sz w:val="22"/>
          <w:szCs w:val="22"/>
          <w:lang w:val="en-GB" w:bidi="en-GB"/>
        </w:rPr>
        <w:t>Contract</w:t>
      </w:r>
      <w:r>
        <w:rPr>
          <w:sz w:val="22"/>
          <w:szCs w:val="22"/>
          <w:lang w:val="en-GB" w:bidi="en-GB"/>
        </w:rPr>
        <w:t xml:space="preserve"> in which the mutual rights and obligations of the </w:t>
      </w:r>
      <w:r w:rsidRPr="00740C8B">
        <w:rPr>
          <w:smallCaps/>
          <w:sz w:val="22"/>
          <w:szCs w:val="22"/>
          <w:lang w:val="en-GB" w:bidi="en-GB"/>
        </w:rPr>
        <w:t>Parties</w:t>
      </w:r>
      <w:r>
        <w:rPr>
          <w:sz w:val="22"/>
          <w:szCs w:val="22"/>
          <w:lang w:val="en-GB" w:bidi="en-GB"/>
        </w:rPr>
        <w:t xml:space="preserve"> will be stipulated in relation to this extension of the total duration of the general period of the </w:t>
      </w:r>
      <w:r w:rsidRPr="00740C8B">
        <w:rPr>
          <w:smallCaps/>
          <w:sz w:val="22"/>
          <w:szCs w:val="22"/>
          <w:lang w:val="en-GB" w:bidi="en-GB"/>
        </w:rPr>
        <w:t>Warranty period</w:t>
      </w:r>
      <w:r>
        <w:rPr>
          <w:sz w:val="22"/>
          <w:szCs w:val="22"/>
          <w:lang w:val="en-GB" w:bidi="en-GB"/>
        </w:rPr>
        <w:t>.</w:t>
      </w:r>
    </w:p>
    <w:p w14:paraId="1CCD7A6A" w14:textId="2EA38E72" w:rsidR="00576592" w:rsidRPr="00314C7E" w:rsidRDefault="00576592" w:rsidP="00654739">
      <w:pPr>
        <w:pStyle w:val="Nadpis2"/>
        <w:keepLines w:val="0"/>
        <w:numPr>
          <w:ilvl w:val="4"/>
          <w:numId w:val="7"/>
        </w:numPr>
        <w:spacing w:before="0" w:line="300" w:lineRule="exact"/>
        <w:ind w:left="1843" w:hanging="425"/>
        <w:rPr>
          <w:rFonts w:cs="Arial"/>
          <w:sz w:val="22"/>
          <w:szCs w:val="22"/>
          <w:lang w:val="en-GB"/>
        </w:rPr>
      </w:pPr>
      <w:r w:rsidRPr="008B7072">
        <w:rPr>
          <w:rFonts w:cs="Arial"/>
          <w:b/>
          <w:sz w:val="22"/>
          <w:lang w:val="en-GB" w:bidi="en-GB"/>
        </w:rPr>
        <w:t xml:space="preserve">Special Period </w:t>
      </w:r>
      <w:r w:rsidRPr="008B7072">
        <w:rPr>
          <w:rFonts w:cs="Arial"/>
          <w:sz w:val="22"/>
          <w:lang w:val="en-GB" w:bidi="en-GB"/>
        </w:rPr>
        <w:t xml:space="preserve">– for the building part </w:t>
      </w:r>
      <w:r w:rsidR="00A01BA2" w:rsidRPr="008B7072">
        <w:rPr>
          <w:rFonts w:cs="Arial"/>
          <w:sz w:val="22"/>
          <w:lang w:val="en-GB" w:bidi="en-GB"/>
        </w:rPr>
        <w:t>of the</w:t>
      </w:r>
      <w:r w:rsidRPr="008B7072">
        <w:rPr>
          <w:rFonts w:cs="Arial"/>
          <w:sz w:val="22"/>
          <w:lang w:val="en-GB" w:bidi="en-GB"/>
        </w:rPr>
        <w:t xml:space="preserve"> </w:t>
      </w:r>
      <w:r w:rsidR="00A01BA2" w:rsidRPr="008B7072">
        <w:rPr>
          <w:rFonts w:cs="Arial"/>
          <w:smallCaps/>
          <w:sz w:val="22"/>
          <w:lang w:val="en-GB" w:bidi="en-GB"/>
        </w:rPr>
        <w:t>Work</w:t>
      </w:r>
      <w:r w:rsidR="004B0560">
        <w:rPr>
          <w:rFonts w:cs="Arial"/>
          <w:smallCaps/>
          <w:sz w:val="22"/>
          <w:lang w:val="en-GB" w:bidi="en-GB"/>
        </w:rPr>
        <w:t xml:space="preserve"> </w:t>
      </w:r>
      <w:r w:rsidR="004B0560" w:rsidRPr="004B0560">
        <w:rPr>
          <w:rFonts w:cs="Arial"/>
          <w:sz w:val="22"/>
          <w:lang w:val="en-GB" w:bidi="en-GB"/>
        </w:rPr>
        <w:t>and</w:t>
      </w:r>
      <w:r w:rsidR="004B0560">
        <w:rPr>
          <w:rFonts w:cs="Arial"/>
          <w:sz w:val="22"/>
          <w:lang w:val="en-GB" w:bidi="en-GB"/>
        </w:rPr>
        <w:t xml:space="preserve"> a documentation for the building part of the </w:t>
      </w:r>
      <w:r w:rsidR="004B0560" w:rsidRPr="004B0560">
        <w:rPr>
          <w:rFonts w:cs="Arial"/>
          <w:smallCaps/>
          <w:sz w:val="22"/>
          <w:lang w:val="en-GB" w:bidi="en-GB"/>
        </w:rPr>
        <w:t>Work</w:t>
      </w:r>
      <w:r w:rsidRPr="008B7072">
        <w:rPr>
          <w:rFonts w:cs="Arial"/>
          <w:sz w:val="22"/>
          <w:lang w:val="en-GB" w:bidi="en-GB"/>
        </w:rPr>
        <w:t xml:space="preserve"> equal to </w:t>
      </w:r>
      <w:r w:rsidR="00144F01" w:rsidRPr="008B7072">
        <w:rPr>
          <w:rFonts w:cs="Arial"/>
          <w:b/>
          <w:sz w:val="22"/>
          <w:lang w:val="en-GB" w:bidi="en-GB"/>
        </w:rPr>
        <w:t>sixty</w:t>
      </w:r>
      <w:r w:rsidR="00144F01" w:rsidRPr="008B7072">
        <w:rPr>
          <w:rFonts w:cs="Arial"/>
          <w:b/>
          <w:smallCaps/>
          <w:sz w:val="22"/>
          <w:lang w:val="en-GB" w:bidi="en-GB"/>
        </w:rPr>
        <w:t xml:space="preserve"> (60)</w:t>
      </w:r>
      <w:r w:rsidRPr="008B7072">
        <w:rPr>
          <w:rFonts w:cs="Arial"/>
          <w:b/>
          <w:sz w:val="22"/>
          <w:lang w:val="en-GB" w:bidi="en-GB"/>
        </w:rPr>
        <w:t xml:space="preserve"> </w:t>
      </w:r>
      <w:r w:rsidR="00D05646" w:rsidRPr="008B7072">
        <w:rPr>
          <w:rFonts w:cs="Arial"/>
          <w:b/>
          <w:smallCaps/>
          <w:sz w:val="22"/>
          <w:lang w:val="en-GB" w:bidi="en-GB"/>
        </w:rPr>
        <w:t>Months</w:t>
      </w:r>
      <w:r w:rsidR="00A01BA2" w:rsidRPr="008B7072">
        <w:rPr>
          <w:rFonts w:cs="Arial"/>
          <w:sz w:val="22"/>
          <w:lang w:val="en-GB" w:bidi="en-GB"/>
        </w:rPr>
        <w:t xml:space="preserve"> </w:t>
      </w:r>
      <w:r w:rsidRPr="00314C7E">
        <w:rPr>
          <w:rFonts w:cs="Arial"/>
          <w:sz w:val="22"/>
          <w:lang w:val="en-GB" w:bidi="en-GB"/>
        </w:rPr>
        <w:t xml:space="preserve">from the </w:t>
      </w:r>
      <w:r w:rsidR="009231B0">
        <w:rPr>
          <w:rFonts w:cs="Arial"/>
          <w:sz w:val="22"/>
          <w:lang w:val="en-GB" w:bidi="en-GB"/>
        </w:rPr>
        <w:t>signing</w:t>
      </w:r>
      <w:r w:rsidR="009231B0"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FF7459" w:rsidRPr="00DD6C05">
        <w:rPr>
          <w:rFonts w:cs="Arial"/>
          <w:smallCaps/>
          <w:sz w:val="22"/>
          <w:lang w:val="en-GB" w:bidi="en-GB"/>
        </w:rPr>
        <w:t xml:space="preserve">Provision Acceptance Certificate </w:t>
      </w:r>
      <w:r w:rsidR="00A01BA2" w:rsidRPr="00DD6C05">
        <w:rPr>
          <w:rFonts w:cs="Arial"/>
          <w:sz w:val="22"/>
          <w:lang w:val="en-GB" w:bidi="en-GB"/>
        </w:rPr>
        <w:t>of the</w:t>
      </w:r>
      <w:r w:rsidR="00FF7459" w:rsidRPr="00DD6C05">
        <w:rPr>
          <w:rFonts w:cs="Arial"/>
          <w:smallCaps/>
          <w:sz w:val="22"/>
          <w:lang w:val="en-GB" w:bidi="en-GB"/>
        </w:rPr>
        <w:t xml:space="preserve"> </w:t>
      </w:r>
      <w:r w:rsidR="00A01BA2" w:rsidRPr="00DD6C05">
        <w:rPr>
          <w:rFonts w:cs="Arial"/>
          <w:smallCaps/>
          <w:sz w:val="22"/>
          <w:lang w:val="en-GB" w:bidi="en-GB"/>
        </w:rPr>
        <w:t>Work</w:t>
      </w:r>
      <w:r w:rsidRPr="00314C7E">
        <w:rPr>
          <w:rFonts w:cs="Arial"/>
          <w:sz w:val="22"/>
          <w:lang w:val="en-GB" w:bidi="en-GB"/>
        </w:rPr>
        <w:t xml:space="preserve"> </w:t>
      </w:r>
      <w:r w:rsidR="009231B0">
        <w:rPr>
          <w:rFonts w:cs="Arial"/>
          <w:sz w:val="22"/>
          <w:lang w:val="en-GB" w:bidi="en-GB"/>
        </w:rPr>
        <w:t xml:space="preserve">by the </w:t>
      </w:r>
      <w:r w:rsidR="009231B0" w:rsidRPr="009231B0">
        <w:rPr>
          <w:rFonts w:cs="Arial"/>
          <w:smallCaps/>
          <w:sz w:val="22"/>
          <w:lang w:val="en-GB" w:bidi="en-GB"/>
        </w:rPr>
        <w:t>Purchaser</w:t>
      </w:r>
      <w:r w:rsidR="009231B0">
        <w:rPr>
          <w:rFonts w:cs="Arial"/>
          <w:sz w:val="22"/>
          <w:lang w:val="en-GB" w:bidi="en-GB"/>
        </w:rPr>
        <w:t xml:space="preserve"> </w:t>
      </w:r>
      <w:r w:rsidRPr="00314C7E">
        <w:rPr>
          <w:rFonts w:cs="Arial"/>
          <w:sz w:val="22"/>
          <w:lang w:val="en-GB" w:bidi="en-GB"/>
        </w:rPr>
        <w:t>in accordance with paragraph</w:t>
      </w:r>
      <w:r w:rsidR="00A01BA2" w:rsidRPr="00314C7E">
        <w:rPr>
          <w:rFonts w:cs="Arial"/>
          <w:sz w:val="22"/>
          <w:lang w:val="en-GB" w:bidi="en-GB"/>
        </w:rPr>
        <w:t xml:space="preserve"> </w:t>
      </w:r>
      <w:r w:rsidR="00A01BA2" w:rsidRPr="00314C7E">
        <w:rPr>
          <w:rFonts w:cs="Arial"/>
          <w:lang w:val="en-GB" w:bidi="en-GB"/>
        </w:rPr>
        <w:fldChar w:fldCharType="begin"/>
      </w:r>
      <w:r w:rsidR="00A01BA2" w:rsidRPr="00314C7E">
        <w:rPr>
          <w:rFonts w:cs="Arial"/>
          <w:lang w:val="en-GB" w:bidi="en-GB"/>
        </w:rPr>
        <w:instrText xml:space="preserve"> REF _Ref472515767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31</w:t>
      </w:r>
      <w:r w:rsidR="00A01BA2" w:rsidRPr="00314C7E">
        <w:rPr>
          <w:rFonts w:cs="Arial"/>
          <w:lang w:val="en-GB" w:bidi="en-GB"/>
        </w:rPr>
        <w:fldChar w:fldCharType="end"/>
      </w:r>
      <w:r w:rsidR="00A01BA2" w:rsidRPr="00314C7E">
        <w:rPr>
          <w:rFonts w:cs="Arial"/>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above.</w:t>
      </w:r>
    </w:p>
    <w:p w14:paraId="11DDF600" w14:textId="77777777" w:rsidR="00576592" w:rsidRPr="00314C7E" w:rsidRDefault="00576592"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All </w:t>
      </w:r>
      <w:r w:rsidRPr="00314C7E">
        <w:rPr>
          <w:rFonts w:cs="Arial"/>
          <w:smallCaps/>
          <w:sz w:val="22"/>
          <w:lang w:val="en-GB" w:bidi="en-GB"/>
        </w:rPr>
        <w:t>Goods</w:t>
      </w:r>
      <w:r w:rsidRPr="00314C7E">
        <w:rPr>
          <w:rFonts w:cs="Arial"/>
          <w:sz w:val="22"/>
          <w:lang w:val="en-GB" w:bidi="en-GB"/>
        </w:rPr>
        <w:t xml:space="preserve"> delivered under the </w:t>
      </w:r>
      <w:r w:rsidR="00A01BA2" w:rsidRPr="00314C7E">
        <w:rPr>
          <w:rFonts w:cs="Arial"/>
          <w:smallCaps/>
          <w:sz w:val="22"/>
          <w:lang w:val="en-GB" w:bidi="en-GB"/>
        </w:rPr>
        <w:t>Contract</w:t>
      </w:r>
      <w:r w:rsidRPr="00314C7E">
        <w:rPr>
          <w:rFonts w:cs="Arial"/>
          <w:sz w:val="22"/>
          <w:lang w:val="en-GB" w:bidi="en-GB"/>
        </w:rPr>
        <w:t xml:space="preserve"> must be delivered as original, new and unused. </w:t>
      </w:r>
    </w:p>
    <w:p w14:paraId="0B33080A" w14:textId="25BDB190" w:rsidR="00576592" w:rsidRPr="00314C7E" w:rsidRDefault="00576592" w:rsidP="00654739">
      <w:pPr>
        <w:pStyle w:val="Nadpis2"/>
        <w:keepLines w:val="0"/>
        <w:numPr>
          <w:ilvl w:val="1"/>
          <w:numId w:val="7"/>
        </w:numPr>
        <w:spacing w:before="0" w:line="300" w:lineRule="exact"/>
        <w:ind w:left="709" w:hanging="709"/>
        <w:rPr>
          <w:rFonts w:cs="Arial"/>
          <w:sz w:val="22"/>
          <w:szCs w:val="22"/>
          <w:lang w:val="en-GB"/>
        </w:rPr>
      </w:pPr>
      <w:bookmarkStart w:id="196" w:name="_Ref472515026"/>
      <w:r w:rsidRPr="00314C7E">
        <w:rPr>
          <w:rFonts w:cs="Arial"/>
          <w:sz w:val="22"/>
          <w:lang w:val="en-GB" w:bidi="en-GB"/>
        </w:rPr>
        <w:t xml:space="preserve">Defects identified during the </w:t>
      </w:r>
      <w:r w:rsidRPr="00314C7E">
        <w:rPr>
          <w:rFonts w:cs="Arial"/>
          <w:smallCaps/>
          <w:sz w:val="22"/>
          <w:lang w:val="en-GB" w:bidi="en-GB"/>
        </w:rPr>
        <w:t>Warranty period</w:t>
      </w:r>
      <w:r w:rsidRPr="00314C7E">
        <w:rPr>
          <w:rFonts w:cs="Arial"/>
          <w:sz w:val="22"/>
          <w:lang w:val="en-GB" w:bidi="en-GB"/>
        </w:rPr>
        <w:t xml:space="preserve"> are not attributable to the </w:t>
      </w:r>
      <w:r w:rsidR="00A01BA2" w:rsidRPr="00314C7E">
        <w:rPr>
          <w:rFonts w:cs="Arial"/>
          <w:smallCaps/>
          <w:sz w:val="22"/>
          <w:lang w:val="en-GB" w:bidi="en-GB"/>
        </w:rPr>
        <w:t>Contractor</w:t>
      </w:r>
      <w:r w:rsidRPr="00314C7E">
        <w:rPr>
          <w:rFonts w:cs="Arial"/>
          <w:sz w:val="22"/>
          <w:lang w:val="en-GB" w:bidi="en-GB"/>
        </w:rPr>
        <w:t xml:space="preserve"> if the </w:t>
      </w:r>
      <w:r w:rsidR="00A01BA2" w:rsidRPr="00314C7E">
        <w:rPr>
          <w:rFonts w:cs="Arial"/>
          <w:smallCaps/>
          <w:sz w:val="22"/>
          <w:lang w:val="en-GB" w:bidi="en-GB"/>
        </w:rPr>
        <w:t>Contractor</w:t>
      </w:r>
      <w:r w:rsidRPr="00314C7E">
        <w:rPr>
          <w:rFonts w:cs="Arial"/>
          <w:sz w:val="22"/>
          <w:lang w:val="en-GB" w:bidi="en-GB"/>
        </w:rPr>
        <w:t xml:space="preserve"> proves that the defect occurred as a direct result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not operating the </w:t>
      </w:r>
      <w:r w:rsidR="00A01BA2" w:rsidRPr="00314C7E">
        <w:rPr>
          <w:rFonts w:cs="Arial"/>
          <w:smallCaps/>
          <w:sz w:val="22"/>
          <w:lang w:val="en-GB" w:bidi="en-GB"/>
        </w:rPr>
        <w:t>Work</w:t>
      </w:r>
      <w:r w:rsidRPr="00314C7E">
        <w:rPr>
          <w:rFonts w:cs="Arial"/>
          <w:sz w:val="22"/>
          <w:lang w:val="en-GB" w:bidi="en-GB"/>
        </w:rPr>
        <w:t xml:space="preserve"> in accordance with the requirements of operating manuals and according to the technical conditions specified in the </w:t>
      </w:r>
      <w:r w:rsidR="00A01BA2" w:rsidRPr="00314C7E">
        <w:rPr>
          <w:rFonts w:cs="Arial"/>
          <w:smallCaps/>
          <w:sz w:val="22"/>
          <w:lang w:val="en-GB" w:bidi="en-GB"/>
        </w:rPr>
        <w:t>Contract</w:t>
      </w:r>
      <w:r w:rsidRPr="00314C7E">
        <w:rPr>
          <w:rFonts w:cs="Arial"/>
          <w:sz w:val="22"/>
          <w:lang w:val="en-GB" w:bidi="en-GB"/>
        </w:rPr>
        <w:t xml:space="preserve">. Until it is proven that the defect was caused by the </w:t>
      </w:r>
      <w:r w:rsidR="00A01BA2" w:rsidRPr="00314C7E">
        <w:rPr>
          <w:rFonts w:cs="Arial"/>
          <w:smallCaps/>
          <w:sz w:val="22"/>
          <w:lang w:val="en-GB" w:bidi="en-GB"/>
        </w:rPr>
        <w:t>Purchaser</w:t>
      </w:r>
      <w:r w:rsidRPr="00314C7E">
        <w:rPr>
          <w:rFonts w:cs="Arial"/>
          <w:sz w:val="22"/>
          <w:lang w:val="en-GB" w:bidi="en-GB"/>
        </w:rPr>
        <w:t xml:space="preserve">, the defect is presumed to be attributable to the </w:t>
      </w:r>
      <w:r w:rsidR="00A01BA2" w:rsidRPr="00314C7E">
        <w:rPr>
          <w:rFonts w:cs="Arial"/>
          <w:smallCaps/>
          <w:sz w:val="22"/>
          <w:lang w:val="en-GB" w:bidi="en-GB"/>
        </w:rPr>
        <w:t>Contractor</w:t>
      </w:r>
      <w:r w:rsidRPr="00314C7E">
        <w:rPr>
          <w:rFonts w:cs="Arial"/>
          <w:sz w:val="22"/>
          <w:lang w:val="en-GB" w:bidi="en-GB"/>
        </w:rPr>
        <w:t xml:space="preserve">. When establishing the person at responsible for the defect, the </w:t>
      </w:r>
      <w:bookmarkEnd w:id="196"/>
      <w:r w:rsidR="00A01BA2" w:rsidRPr="00314C7E">
        <w:rPr>
          <w:rFonts w:cs="Arial"/>
          <w:smallCaps/>
          <w:sz w:val="22"/>
          <w:lang w:val="en-GB" w:bidi="en-GB"/>
        </w:rPr>
        <w:t>Contractor</w:t>
      </w:r>
      <w:r w:rsidRPr="00314C7E">
        <w:rPr>
          <w:rFonts w:cs="Arial"/>
          <w:sz w:val="22"/>
          <w:lang w:val="en-GB" w:bidi="en-GB"/>
        </w:rPr>
        <w:t xml:space="preserve"> is obliged to start </w:t>
      </w:r>
      <w:r w:rsidR="00DD6C05" w:rsidRPr="00DD6C05">
        <w:rPr>
          <w:rFonts w:cs="Arial"/>
          <w:sz w:val="22"/>
          <w:lang w:val="en-GB" w:bidi="en-GB"/>
        </w:rPr>
        <w:t>work</w:t>
      </w:r>
      <w:r w:rsidR="00DD6C05">
        <w:rPr>
          <w:rFonts w:cs="Arial"/>
          <w:sz w:val="22"/>
          <w:lang w:val="en-GB" w:bidi="en-GB"/>
        </w:rPr>
        <w:t>s</w:t>
      </w:r>
      <w:r w:rsidR="00DD6C05" w:rsidRPr="00314C7E">
        <w:rPr>
          <w:rFonts w:cs="Arial"/>
          <w:sz w:val="22"/>
          <w:lang w:val="en-GB" w:bidi="en-GB"/>
        </w:rPr>
        <w:t xml:space="preserve"> </w:t>
      </w:r>
      <w:r w:rsidRPr="00314C7E">
        <w:rPr>
          <w:rFonts w:cs="Arial"/>
          <w:sz w:val="22"/>
          <w:lang w:val="en-GB" w:bidi="en-GB"/>
        </w:rPr>
        <w:t xml:space="preserve">on the removal </w:t>
      </w:r>
      <w:r w:rsidR="00A01BA2" w:rsidRPr="00314C7E">
        <w:rPr>
          <w:rFonts w:cs="Arial"/>
          <w:sz w:val="22"/>
          <w:lang w:val="en-GB" w:bidi="en-GB"/>
        </w:rPr>
        <w:t>of the</w:t>
      </w:r>
      <w:r w:rsidRPr="00314C7E">
        <w:rPr>
          <w:rFonts w:cs="Arial"/>
          <w:sz w:val="22"/>
          <w:lang w:val="en-GB" w:bidi="en-GB"/>
        </w:rPr>
        <w:t xml:space="preserve"> defect and continue doing </w:t>
      </w:r>
      <w:r w:rsidRPr="00314C7E">
        <w:rPr>
          <w:rFonts w:cs="Arial"/>
          <w:sz w:val="22"/>
          <w:lang w:val="en-GB" w:bidi="en-GB"/>
        </w:rPr>
        <w:lastRenderedPageBreak/>
        <w:t xml:space="preserve">so as if the defect was attributable to the </w:t>
      </w:r>
      <w:r w:rsidR="00A01BA2" w:rsidRPr="00314C7E">
        <w:rPr>
          <w:rFonts w:cs="Arial"/>
          <w:smallCaps/>
          <w:sz w:val="22"/>
          <w:lang w:val="en-GB" w:bidi="en-GB"/>
        </w:rPr>
        <w:t>Contractor</w:t>
      </w:r>
      <w:r w:rsidRPr="00314C7E">
        <w:rPr>
          <w:rFonts w:cs="Arial"/>
          <w:sz w:val="22"/>
          <w:lang w:val="en-GB" w:bidi="en-GB"/>
        </w:rPr>
        <w:t xml:space="preserve">. If the </w:t>
      </w:r>
      <w:r w:rsidR="00A01BA2" w:rsidRPr="00314C7E">
        <w:rPr>
          <w:rFonts w:cs="Arial"/>
          <w:smallCaps/>
          <w:sz w:val="22"/>
          <w:lang w:val="en-GB" w:bidi="en-GB"/>
        </w:rPr>
        <w:t>Contractor</w:t>
      </w:r>
      <w:r w:rsidRPr="00314C7E">
        <w:rPr>
          <w:rFonts w:cs="Arial"/>
          <w:sz w:val="22"/>
          <w:lang w:val="en-GB" w:bidi="en-GB"/>
        </w:rPr>
        <w:t xml:space="preserve"> proves that the defect is not attributable to it, it shall be reimbursed for the eligible costs associated with the removal </w:t>
      </w:r>
      <w:r w:rsidR="00A01BA2" w:rsidRPr="00314C7E">
        <w:rPr>
          <w:rFonts w:cs="Arial"/>
          <w:sz w:val="22"/>
          <w:lang w:val="en-GB" w:bidi="en-GB"/>
        </w:rPr>
        <w:t>of the</w:t>
      </w:r>
      <w:r w:rsidRPr="00314C7E">
        <w:rPr>
          <w:rFonts w:cs="Arial"/>
          <w:sz w:val="22"/>
          <w:lang w:val="en-GB" w:bidi="en-GB"/>
        </w:rPr>
        <w:t xml:space="preserve"> defect. </w:t>
      </w:r>
    </w:p>
    <w:p w14:paraId="3FC8174A" w14:textId="77777777" w:rsidR="00576592" w:rsidRPr="00314C7E" w:rsidRDefault="00576592" w:rsidP="00654739">
      <w:pPr>
        <w:pStyle w:val="Nadpis2"/>
        <w:keepLines w:val="0"/>
        <w:numPr>
          <w:ilvl w:val="1"/>
          <w:numId w:val="7"/>
        </w:numPr>
        <w:spacing w:before="0" w:line="300" w:lineRule="exact"/>
        <w:ind w:left="709" w:hanging="709"/>
        <w:rPr>
          <w:rFonts w:cs="Arial"/>
          <w:sz w:val="22"/>
          <w:szCs w:val="22"/>
          <w:lang w:val="en-GB"/>
        </w:rPr>
      </w:pPr>
      <w:bookmarkStart w:id="197" w:name="_Ref472515997"/>
      <w:r w:rsidRPr="00314C7E">
        <w:rPr>
          <w:rFonts w:cs="Arial"/>
          <w:sz w:val="22"/>
          <w:lang w:val="en-GB" w:bidi="en-GB"/>
        </w:rPr>
        <w:t xml:space="preserve">Notice of defect (claim), including a description </w:t>
      </w:r>
      <w:r w:rsidR="00A01BA2" w:rsidRPr="00314C7E">
        <w:rPr>
          <w:rFonts w:cs="Arial"/>
          <w:sz w:val="22"/>
          <w:lang w:val="en-GB" w:bidi="en-GB"/>
        </w:rPr>
        <w:t>of the</w:t>
      </w:r>
      <w:r w:rsidRPr="00314C7E">
        <w:rPr>
          <w:rFonts w:cs="Arial"/>
          <w:sz w:val="22"/>
          <w:lang w:val="en-GB" w:bidi="en-GB"/>
        </w:rPr>
        <w:t xml:space="preserve"> defect, shall be sent by the </w:t>
      </w:r>
      <w:r w:rsidR="00A01BA2" w:rsidRPr="00314C7E">
        <w:rPr>
          <w:rFonts w:cs="Arial"/>
          <w:smallCaps/>
          <w:sz w:val="22"/>
          <w:lang w:val="en-GB" w:bidi="en-GB"/>
        </w:rPr>
        <w:t>Purchaser</w:t>
      </w:r>
      <w:r w:rsidRPr="00314C7E">
        <w:rPr>
          <w:rFonts w:cs="Arial"/>
          <w:sz w:val="22"/>
          <w:lang w:val="en-GB" w:bidi="en-GB"/>
        </w:rPr>
        <w:t xml:space="preserve"> to the </w:t>
      </w:r>
      <w:r w:rsidR="00A01BA2" w:rsidRPr="00314C7E">
        <w:rPr>
          <w:rFonts w:cs="Arial"/>
          <w:smallCaps/>
          <w:sz w:val="22"/>
          <w:lang w:val="en-GB" w:bidi="en-GB"/>
        </w:rPr>
        <w:t>Contractor</w:t>
      </w:r>
      <w:r w:rsidRPr="00314C7E">
        <w:rPr>
          <w:rFonts w:cs="Arial"/>
          <w:sz w:val="22"/>
          <w:lang w:val="en-GB" w:bidi="en-GB"/>
        </w:rPr>
        <w:t xml:space="preserve"> in writing by e-mail or by registered mail immediately after identifying the defect. The </w:t>
      </w:r>
      <w:r w:rsidR="00A01BA2" w:rsidRPr="00314C7E">
        <w:rPr>
          <w:rFonts w:cs="Arial"/>
          <w:smallCaps/>
          <w:sz w:val="22"/>
          <w:lang w:val="en-GB" w:bidi="en-GB"/>
        </w:rPr>
        <w:t>Purchaser</w:t>
      </w:r>
      <w:r w:rsidRPr="00314C7E">
        <w:rPr>
          <w:rFonts w:cs="Arial"/>
          <w:sz w:val="22"/>
          <w:lang w:val="en-GB" w:bidi="en-GB"/>
        </w:rPr>
        <w:t xml:space="preserve"> shall allow the </w:t>
      </w:r>
      <w:r w:rsidR="00A01BA2" w:rsidRPr="00314C7E">
        <w:rPr>
          <w:rFonts w:cs="Arial"/>
          <w:smallCaps/>
          <w:sz w:val="22"/>
          <w:lang w:val="en-GB" w:bidi="en-GB"/>
        </w:rPr>
        <w:t>Contractor</w:t>
      </w:r>
      <w:r w:rsidRPr="00314C7E">
        <w:rPr>
          <w:rFonts w:cs="Arial"/>
          <w:sz w:val="22"/>
          <w:lang w:val="en-GB" w:bidi="en-GB"/>
        </w:rPr>
        <w:t xml:space="preserve">, upon its request, access to the </w:t>
      </w:r>
      <w:r w:rsidR="00A01BA2" w:rsidRPr="00314C7E">
        <w:rPr>
          <w:rFonts w:cs="Arial"/>
          <w:smallCaps/>
          <w:sz w:val="22"/>
          <w:lang w:val="en-GB" w:bidi="en-GB"/>
        </w:rPr>
        <w:t>Work</w:t>
      </w:r>
      <w:r w:rsidRPr="00314C7E">
        <w:rPr>
          <w:rFonts w:cs="Arial"/>
          <w:sz w:val="22"/>
          <w:lang w:val="en-GB" w:bidi="en-GB"/>
        </w:rPr>
        <w:t xml:space="preserve"> for the purpose of investigating the cause </w:t>
      </w:r>
      <w:r w:rsidR="00A01BA2" w:rsidRPr="00314C7E">
        <w:rPr>
          <w:rFonts w:cs="Arial"/>
          <w:sz w:val="22"/>
          <w:lang w:val="en-GB" w:bidi="en-GB"/>
        </w:rPr>
        <w:t>of the</w:t>
      </w:r>
      <w:r w:rsidRPr="00314C7E">
        <w:rPr>
          <w:rFonts w:cs="Arial"/>
          <w:sz w:val="22"/>
          <w:lang w:val="en-GB" w:bidi="en-GB"/>
        </w:rPr>
        <w:t xml:space="preserve"> defect, at a time and under conditions suitable for the </w:t>
      </w:r>
      <w:bookmarkEnd w:id="197"/>
      <w:r w:rsidR="00A01BA2" w:rsidRPr="00314C7E">
        <w:rPr>
          <w:rFonts w:cs="Arial"/>
          <w:smallCaps/>
          <w:sz w:val="22"/>
          <w:lang w:val="en-GB" w:bidi="en-GB"/>
        </w:rPr>
        <w:t>Purchaser</w:t>
      </w:r>
      <w:r w:rsidRPr="00314C7E">
        <w:rPr>
          <w:rFonts w:cs="Arial"/>
          <w:sz w:val="22"/>
          <w:lang w:val="en-GB" w:bidi="en-GB"/>
        </w:rPr>
        <w:t>.</w:t>
      </w:r>
    </w:p>
    <w:p w14:paraId="7A323970" w14:textId="77777777" w:rsidR="00576592" w:rsidRPr="00314C7E" w:rsidRDefault="00576592" w:rsidP="00654739">
      <w:pPr>
        <w:pStyle w:val="Nadpis2"/>
        <w:keepLines w:val="0"/>
        <w:numPr>
          <w:ilvl w:val="1"/>
          <w:numId w:val="7"/>
        </w:numPr>
        <w:spacing w:before="0" w:line="300" w:lineRule="exact"/>
        <w:ind w:left="709" w:hanging="709"/>
        <w:rPr>
          <w:rFonts w:cs="Arial"/>
          <w:sz w:val="22"/>
          <w:szCs w:val="22"/>
          <w:lang w:val="en-GB"/>
        </w:rPr>
      </w:pPr>
      <w:bookmarkStart w:id="198" w:name="_Ref442085986"/>
      <w:bookmarkStart w:id="199" w:name="_Ref472515922"/>
      <w:r w:rsidRPr="00314C7E">
        <w:rPr>
          <w:rFonts w:cs="Arial"/>
          <w:sz w:val="22"/>
          <w:lang w:val="en-GB" w:bidi="en-GB"/>
        </w:rPr>
        <w:t xml:space="preserve">If the </w:t>
      </w:r>
      <w:r w:rsidR="00A01BA2" w:rsidRPr="00314C7E">
        <w:rPr>
          <w:rFonts w:cs="Arial"/>
          <w:smallCaps/>
          <w:sz w:val="22"/>
          <w:lang w:val="en-GB" w:bidi="en-GB"/>
        </w:rPr>
        <w:t>Work</w:t>
      </w:r>
      <w:r w:rsidRPr="00314C7E">
        <w:rPr>
          <w:rFonts w:cs="Arial"/>
          <w:sz w:val="22"/>
          <w:lang w:val="en-GB" w:bidi="en-GB"/>
        </w:rPr>
        <w:t xml:space="preserve"> is defective, the </w:t>
      </w:r>
      <w:r w:rsidR="00A01BA2" w:rsidRPr="00314C7E">
        <w:rPr>
          <w:rFonts w:cs="Arial"/>
          <w:smallCaps/>
          <w:sz w:val="22"/>
          <w:lang w:val="en-GB" w:bidi="en-GB"/>
        </w:rPr>
        <w:t>Purchaser</w:t>
      </w:r>
      <w:r w:rsidRPr="00314C7E">
        <w:rPr>
          <w:rFonts w:cs="Arial"/>
          <w:sz w:val="22"/>
          <w:lang w:val="en-GB" w:bidi="en-GB"/>
        </w:rPr>
        <w:t xml:space="preserve"> is entitled</w:t>
      </w:r>
      <w:bookmarkEnd w:id="198"/>
      <w:r w:rsidRPr="00314C7E">
        <w:rPr>
          <w:rFonts w:cs="Arial"/>
          <w:sz w:val="22"/>
          <w:lang w:val="en-GB" w:bidi="en-GB"/>
        </w:rPr>
        <w:t xml:space="preserve"> to use the below remedies (without prejudice to the other claims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under the </w:t>
      </w:r>
      <w:r w:rsidR="00A01BA2" w:rsidRPr="00314C7E">
        <w:rPr>
          <w:rFonts w:cs="Arial"/>
          <w:smallCaps/>
          <w:sz w:val="22"/>
          <w:lang w:val="en-GB" w:bidi="en-GB"/>
        </w:rPr>
        <w:t>Contract</w:t>
      </w:r>
      <w:r w:rsidRPr="00314C7E">
        <w:rPr>
          <w:rFonts w:cs="Arial"/>
          <w:sz w:val="22"/>
          <w:lang w:val="en-GB" w:bidi="en-GB"/>
        </w:rPr>
        <w:t xml:space="preserve">, including the right to compensation for damage or other harm and the </w:t>
      </w:r>
      <w:r w:rsidR="00A01BA2" w:rsidRPr="00314C7E">
        <w:rPr>
          <w:rFonts w:cs="Arial"/>
          <w:smallCaps/>
          <w:sz w:val="22"/>
          <w:lang w:val="en-GB" w:bidi="en-GB"/>
        </w:rPr>
        <w:t>Contractual Penalty</w:t>
      </w:r>
      <w:r w:rsidRPr="00314C7E">
        <w:rPr>
          <w:rFonts w:cs="Arial"/>
          <w:sz w:val="22"/>
          <w:lang w:val="en-GB" w:bidi="en-GB"/>
        </w:rPr>
        <w:t xml:space="preserve"> or the right to use the Guarantee for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 its favour):</w:t>
      </w:r>
      <w:bookmarkEnd w:id="199"/>
      <w:r w:rsidRPr="00314C7E">
        <w:rPr>
          <w:rFonts w:cs="Arial"/>
          <w:sz w:val="22"/>
          <w:lang w:val="en-GB" w:bidi="en-GB"/>
        </w:rPr>
        <w:t xml:space="preserve"> </w:t>
      </w:r>
    </w:p>
    <w:p w14:paraId="73D2696E" w14:textId="77777777" w:rsidR="00DF14C5" w:rsidRPr="00314C7E" w:rsidRDefault="00965693" w:rsidP="00654739">
      <w:pPr>
        <w:pStyle w:val="Nadpis2"/>
        <w:keepLines w:val="0"/>
        <w:numPr>
          <w:ilvl w:val="4"/>
          <w:numId w:val="7"/>
        </w:numPr>
        <w:spacing w:before="0" w:line="300" w:lineRule="exact"/>
        <w:ind w:left="1134" w:hanging="425"/>
        <w:rPr>
          <w:rFonts w:cs="Arial"/>
          <w:sz w:val="22"/>
          <w:szCs w:val="22"/>
          <w:lang w:val="en-GB"/>
        </w:rPr>
      </w:pPr>
      <w:bookmarkStart w:id="200" w:name="_Ref482172128"/>
      <w:bookmarkStart w:id="201" w:name="_Ref472515864"/>
      <w:r w:rsidRPr="00314C7E">
        <w:rPr>
          <w:rFonts w:cs="Arial"/>
          <w:sz w:val="22"/>
          <w:lang w:val="en-GB" w:bidi="en-GB"/>
        </w:rPr>
        <w:t xml:space="preserve">Request the removal </w:t>
      </w:r>
      <w:r w:rsidR="00A01BA2" w:rsidRPr="00314C7E">
        <w:rPr>
          <w:rFonts w:cs="Arial"/>
          <w:sz w:val="22"/>
          <w:lang w:val="en-GB" w:bidi="en-GB"/>
        </w:rPr>
        <w:t>of the</w:t>
      </w:r>
      <w:r w:rsidRPr="00314C7E">
        <w:rPr>
          <w:rFonts w:cs="Arial"/>
          <w:sz w:val="22"/>
          <w:lang w:val="en-GB" w:bidi="en-GB"/>
        </w:rPr>
        <w:t xml:space="preserve"> defect by repairing the </w:t>
      </w:r>
      <w:r w:rsidR="00A01BA2" w:rsidRPr="00314C7E">
        <w:rPr>
          <w:rFonts w:cs="Arial"/>
          <w:smallCaps/>
          <w:sz w:val="22"/>
          <w:lang w:val="en-GB" w:bidi="en-GB"/>
        </w:rPr>
        <w:t>Work</w:t>
      </w:r>
      <w:r w:rsidRPr="00314C7E">
        <w:rPr>
          <w:rFonts w:cs="Arial"/>
          <w:sz w:val="22"/>
          <w:lang w:val="en-GB" w:bidi="en-GB"/>
        </w:rPr>
        <w:t xml:space="preserve"> or its part at the </w:t>
      </w:r>
      <w:r w:rsidR="00A01BA2" w:rsidRPr="00314C7E">
        <w:rPr>
          <w:rFonts w:cs="Arial"/>
          <w:smallCaps/>
          <w:sz w:val="22"/>
          <w:lang w:val="en-GB" w:bidi="en-GB"/>
        </w:rPr>
        <w:t>Contractor</w:t>
      </w:r>
      <w:r w:rsidRPr="00314C7E">
        <w:rPr>
          <w:rFonts w:cs="Arial"/>
          <w:sz w:val="22"/>
          <w:lang w:val="en-GB" w:bidi="en-GB"/>
        </w:rPr>
        <w:t>’s expense.</w:t>
      </w:r>
      <w:r w:rsidR="00576592" w:rsidRPr="00314C7E">
        <w:rPr>
          <w:rFonts w:cs="Arial"/>
          <w:smallCaps/>
          <w:sz w:val="22"/>
          <w:lang w:val="en-GB" w:bidi="en-GB"/>
        </w:rPr>
        <w:t xml:space="preserve"> </w:t>
      </w: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is obliged to do so without undue delay. The </w:t>
      </w:r>
      <w:r w:rsidR="00A01BA2" w:rsidRPr="00314C7E">
        <w:rPr>
          <w:rFonts w:cs="Arial"/>
          <w:smallCaps/>
          <w:sz w:val="22"/>
          <w:lang w:val="en-GB" w:bidi="en-GB"/>
        </w:rPr>
        <w:t>Contractor</w:t>
      </w:r>
      <w:r w:rsidRPr="00314C7E">
        <w:rPr>
          <w:rFonts w:cs="Arial"/>
          <w:sz w:val="22"/>
          <w:lang w:val="en-GB" w:bidi="en-GB"/>
        </w:rPr>
        <w:t xml:space="preserve"> is obliged to report at the </w:t>
      </w:r>
      <w:bookmarkEnd w:id="200"/>
      <w:r w:rsidRPr="009C1217">
        <w:rPr>
          <w:rFonts w:cs="Arial"/>
          <w:smallCaps/>
          <w:sz w:val="22"/>
          <w:lang w:val="en-GB" w:bidi="en-GB"/>
        </w:rPr>
        <w:t>Site</w:t>
      </w:r>
      <w:r w:rsidRPr="00314C7E">
        <w:rPr>
          <w:rFonts w:cs="Arial"/>
          <w:sz w:val="22"/>
          <w:lang w:val="en-GB" w:bidi="en-GB"/>
        </w:rPr>
        <w:t xml:space="preserve"> and begin the repair </w:t>
      </w:r>
      <w:r w:rsidR="00A01BA2" w:rsidRPr="00314C7E">
        <w:rPr>
          <w:rFonts w:cs="Arial"/>
          <w:sz w:val="22"/>
          <w:lang w:val="en-GB" w:bidi="en-GB"/>
        </w:rPr>
        <w:t>of the</w:t>
      </w:r>
      <w:r w:rsidRPr="00314C7E">
        <w:rPr>
          <w:rFonts w:cs="Arial"/>
          <w:sz w:val="22"/>
          <w:lang w:val="en-GB" w:bidi="en-GB"/>
        </w:rPr>
        <w:t xml:space="preserve"> defect within:</w:t>
      </w:r>
    </w:p>
    <w:p w14:paraId="6A23A8F4" w14:textId="77777777" w:rsidR="00DF14C5" w:rsidRPr="00314C7E" w:rsidRDefault="00410D92" w:rsidP="00654739">
      <w:pPr>
        <w:pStyle w:val="Nadpis2"/>
        <w:keepLines w:val="0"/>
        <w:numPr>
          <w:ilvl w:val="5"/>
          <w:numId w:val="7"/>
        </w:numPr>
        <w:spacing w:before="0" w:line="300" w:lineRule="exact"/>
        <w:ind w:left="1701" w:hanging="567"/>
        <w:rPr>
          <w:rFonts w:cs="Arial"/>
          <w:sz w:val="22"/>
          <w:szCs w:val="22"/>
          <w:lang w:val="en-GB"/>
        </w:rPr>
      </w:pPr>
      <w:r w:rsidRPr="00314C7E">
        <w:rPr>
          <w:rFonts w:cs="Arial"/>
          <w:sz w:val="22"/>
          <w:lang w:val="en-GB" w:bidi="en-GB"/>
        </w:rPr>
        <w:t xml:space="preserve">twenty-four (24) hours after the notification thereof in the case of serious defects preventing the safe and reliable operation </w:t>
      </w:r>
      <w:r w:rsidR="00A01BA2" w:rsidRPr="00314C7E">
        <w:rPr>
          <w:rFonts w:cs="Arial"/>
          <w:sz w:val="22"/>
          <w:lang w:val="en-GB" w:bidi="en-GB"/>
        </w:rPr>
        <w:t>of the</w:t>
      </w:r>
      <w:r w:rsidRPr="00314C7E">
        <w:rPr>
          <w:rFonts w:cs="Arial"/>
          <w:sz w:val="22"/>
          <w:lang w:val="en-GB" w:bidi="en-GB"/>
        </w:rPr>
        <w:t xml:space="preserve"> </w:t>
      </w:r>
      <w:proofErr w:type="gramStart"/>
      <w:r w:rsidR="00A01BA2" w:rsidRPr="00314C7E">
        <w:rPr>
          <w:rFonts w:cs="Arial"/>
          <w:smallCaps/>
          <w:sz w:val="22"/>
          <w:lang w:val="en-GB" w:bidi="en-GB"/>
        </w:rPr>
        <w:t>Work</w:t>
      </w:r>
      <w:r w:rsidRPr="00314C7E">
        <w:rPr>
          <w:rFonts w:cs="Arial"/>
          <w:sz w:val="22"/>
          <w:lang w:val="en-GB" w:bidi="en-GB"/>
        </w:rPr>
        <w:t>;</w:t>
      </w:r>
      <w:proofErr w:type="gramEnd"/>
    </w:p>
    <w:p w14:paraId="75158C8D" w14:textId="77777777" w:rsidR="00DF14C5" w:rsidRPr="00314C7E" w:rsidRDefault="00410D92" w:rsidP="00654739">
      <w:pPr>
        <w:pStyle w:val="Nadpis2"/>
        <w:keepLines w:val="0"/>
        <w:numPr>
          <w:ilvl w:val="5"/>
          <w:numId w:val="7"/>
        </w:numPr>
        <w:spacing w:before="0" w:line="300" w:lineRule="exact"/>
        <w:ind w:left="1701" w:hanging="567"/>
        <w:rPr>
          <w:rFonts w:cs="Arial"/>
          <w:sz w:val="22"/>
          <w:szCs w:val="22"/>
          <w:lang w:val="en-GB"/>
        </w:rPr>
      </w:pPr>
      <w:r w:rsidRPr="00314C7E">
        <w:rPr>
          <w:rFonts w:cs="Arial"/>
          <w:sz w:val="22"/>
          <w:lang w:val="en-GB" w:bidi="en-GB"/>
        </w:rPr>
        <w:t xml:space="preserve">seventy-two (72) hours after the notification in the case of defects not preventing the safe and reliable operation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unless otherwise agreed given the nature </w:t>
      </w:r>
      <w:r w:rsidR="00A01BA2" w:rsidRPr="00314C7E">
        <w:rPr>
          <w:rFonts w:cs="Arial"/>
          <w:sz w:val="22"/>
          <w:lang w:val="en-GB" w:bidi="en-GB"/>
        </w:rPr>
        <w:t>of the</w:t>
      </w:r>
      <w:r w:rsidRPr="00314C7E">
        <w:rPr>
          <w:rFonts w:cs="Arial"/>
          <w:sz w:val="22"/>
          <w:lang w:val="en-GB" w:bidi="en-GB"/>
        </w:rPr>
        <w:t xml:space="preserve"> defect. </w:t>
      </w:r>
    </w:p>
    <w:p w14:paraId="56BDFD59" w14:textId="16FF9BDB" w:rsidR="00576592" w:rsidRPr="00314C7E" w:rsidRDefault="00DF14C5" w:rsidP="00654739">
      <w:pPr>
        <w:pStyle w:val="Nadpis2"/>
        <w:keepLines w:val="0"/>
        <w:spacing w:before="0" w:line="300" w:lineRule="exact"/>
        <w:ind w:left="1134" w:firstLine="0"/>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terminate the removal </w:t>
      </w:r>
      <w:r w:rsidR="00A01BA2" w:rsidRPr="00314C7E">
        <w:rPr>
          <w:rFonts w:cs="Arial"/>
          <w:sz w:val="22"/>
          <w:lang w:val="en-GB" w:bidi="en-GB"/>
        </w:rPr>
        <w:t>of the</w:t>
      </w:r>
      <w:r w:rsidRPr="00314C7E">
        <w:rPr>
          <w:rFonts w:cs="Arial"/>
          <w:sz w:val="22"/>
          <w:lang w:val="en-GB" w:bidi="en-GB"/>
        </w:rPr>
        <w:t xml:space="preserve"> defect within the agreed time limit, and in the absence of an agreed time limit within the shortest time </w:t>
      </w:r>
      <w:r w:rsidR="009231B0">
        <w:rPr>
          <w:rFonts w:cs="Arial"/>
          <w:sz w:val="22"/>
          <w:lang w:val="en-GB" w:bidi="en-GB"/>
        </w:rPr>
        <w:t xml:space="preserve">period </w:t>
      </w:r>
      <w:r w:rsidRPr="00314C7E">
        <w:rPr>
          <w:rFonts w:cs="Arial"/>
          <w:sz w:val="22"/>
          <w:lang w:val="en-GB" w:bidi="en-GB"/>
        </w:rPr>
        <w:t xml:space="preserve">after the receipt </w:t>
      </w:r>
      <w:r w:rsidR="00A01BA2" w:rsidRPr="00314C7E">
        <w:rPr>
          <w:rFonts w:cs="Arial"/>
          <w:sz w:val="22"/>
          <w:lang w:val="en-GB" w:bidi="en-GB"/>
        </w:rPr>
        <w:t>of the</w:t>
      </w:r>
      <w:r w:rsidRPr="00314C7E">
        <w:rPr>
          <w:rFonts w:cs="Arial"/>
          <w:sz w:val="22"/>
          <w:lang w:val="en-GB" w:bidi="en-GB"/>
        </w:rPr>
        <w:t xml:space="preserve"> notification </w:t>
      </w:r>
      <w:r w:rsidR="00A01BA2" w:rsidRPr="00314C7E">
        <w:rPr>
          <w:rFonts w:cs="Arial"/>
          <w:sz w:val="22"/>
          <w:lang w:val="en-GB" w:bidi="en-GB"/>
        </w:rPr>
        <w:t>of the</w:t>
      </w:r>
      <w:r w:rsidRPr="00314C7E">
        <w:rPr>
          <w:rFonts w:cs="Arial"/>
          <w:sz w:val="22"/>
          <w:lang w:val="en-GB" w:bidi="en-GB"/>
        </w:rPr>
        <w:t xml:space="preserve"> defect</w:t>
      </w:r>
      <w:r w:rsidR="0071687F">
        <w:rPr>
          <w:rFonts w:cs="Arial"/>
          <w:sz w:val="22"/>
          <w:lang w:val="en-GB" w:bidi="en-GB"/>
        </w:rPr>
        <w:t xml:space="preserve">; such time period shall be reasonable </w:t>
      </w:r>
      <w:proofErr w:type="gramStart"/>
      <w:r w:rsidR="0071687F">
        <w:rPr>
          <w:rFonts w:cs="Arial"/>
          <w:sz w:val="22"/>
          <w:lang w:val="en-GB" w:bidi="en-GB"/>
        </w:rPr>
        <w:t>with regard to</w:t>
      </w:r>
      <w:proofErr w:type="gramEnd"/>
      <w:r w:rsidRPr="00314C7E">
        <w:rPr>
          <w:rFonts w:cs="Arial"/>
          <w:sz w:val="22"/>
          <w:lang w:val="en-GB" w:bidi="en-GB"/>
        </w:rPr>
        <w:t xml:space="preserve"> the nature </w:t>
      </w:r>
      <w:r w:rsidR="00A01BA2" w:rsidRPr="00314C7E">
        <w:rPr>
          <w:rFonts w:cs="Arial"/>
          <w:sz w:val="22"/>
          <w:lang w:val="en-GB" w:bidi="en-GB"/>
        </w:rPr>
        <w:t>of the</w:t>
      </w:r>
      <w:r w:rsidRPr="00314C7E">
        <w:rPr>
          <w:rFonts w:cs="Arial"/>
          <w:sz w:val="22"/>
          <w:lang w:val="en-GB" w:bidi="en-GB"/>
        </w:rPr>
        <w:t xml:space="preserve"> defect.</w:t>
      </w:r>
      <w:bookmarkEnd w:id="201"/>
    </w:p>
    <w:p w14:paraId="51AD308C" w14:textId="3C0F4A70" w:rsidR="00576592" w:rsidRPr="00314C7E" w:rsidRDefault="00576592" w:rsidP="00654739">
      <w:pPr>
        <w:pStyle w:val="Nadpis2"/>
        <w:keepLines w:val="0"/>
        <w:numPr>
          <w:ilvl w:val="4"/>
          <w:numId w:val="7"/>
        </w:numPr>
        <w:spacing w:before="0" w:line="300" w:lineRule="exact"/>
        <w:ind w:left="1134" w:hanging="425"/>
        <w:rPr>
          <w:rFonts w:cs="Arial"/>
          <w:sz w:val="22"/>
          <w:szCs w:val="22"/>
          <w:lang w:val="en-GB"/>
        </w:rPr>
      </w:pPr>
      <w:bookmarkStart w:id="202" w:name="_Ref472515556"/>
      <w:r w:rsidRPr="00314C7E">
        <w:rPr>
          <w:rFonts w:cs="Arial"/>
          <w:sz w:val="22"/>
          <w:lang w:val="en-GB" w:bidi="en-GB"/>
        </w:rPr>
        <w:t xml:space="preserve">If the defect cannot be satisfactorily repaired in another way, request the removal </w:t>
      </w:r>
      <w:r w:rsidR="00A01BA2" w:rsidRPr="00314C7E">
        <w:rPr>
          <w:rFonts w:cs="Arial"/>
          <w:sz w:val="22"/>
          <w:lang w:val="en-GB" w:bidi="en-GB"/>
        </w:rPr>
        <w:t>of the</w:t>
      </w:r>
      <w:r w:rsidRPr="00314C7E">
        <w:rPr>
          <w:rFonts w:cs="Arial"/>
          <w:sz w:val="22"/>
          <w:lang w:val="en-GB" w:bidi="en-GB"/>
        </w:rPr>
        <w:t xml:space="preserve"> defect by supplying a new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at the </w:t>
      </w:r>
      <w:r w:rsidR="00A01BA2" w:rsidRPr="00314C7E">
        <w:rPr>
          <w:rFonts w:cs="Arial"/>
          <w:smallCaps/>
          <w:sz w:val="22"/>
          <w:lang w:val="en-GB" w:bidi="en-GB"/>
        </w:rPr>
        <w:t>Contractor</w:t>
      </w:r>
      <w:r w:rsidRPr="00314C7E">
        <w:rPr>
          <w:rFonts w:cs="Arial"/>
          <w:sz w:val="22"/>
          <w:lang w:val="en-GB" w:bidi="en-GB"/>
        </w:rPr>
        <w:t>’s expense.</w:t>
      </w:r>
      <w:r w:rsidRPr="00314C7E">
        <w:rPr>
          <w:rFonts w:cs="Arial"/>
          <w:smallCaps/>
          <w:sz w:val="22"/>
          <w:lang w:val="en-GB" w:bidi="en-GB"/>
        </w:rPr>
        <w:t xml:space="preserve"> </w:t>
      </w: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is obliged to do so immediately, but no later than within the time limit </w:t>
      </w:r>
      <w:r w:rsidR="004B0560">
        <w:rPr>
          <w:rFonts w:cs="Arial"/>
          <w:sz w:val="22"/>
          <w:lang w:val="en-GB" w:bidi="en-GB"/>
        </w:rPr>
        <w:t>agreed</w:t>
      </w:r>
      <w:r w:rsidR="004B0560" w:rsidRPr="00314C7E">
        <w:rPr>
          <w:rFonts w:cs="Arial"/>
          <w:sz w:val="22"/>
          <w:lang w:val="en-GB" w:bidi="en-GB"/>
        </w:rPr>
        <w:t xml:space="preserve"> </w:t>
      </w:r>
      <w:r w:rsidRPr="00314C7E">
        <w:rPr>
          <w:rFonts w:cs="Arial"/>
          <w:sz w:val="22"/>
          <w:lang w:val="en-GB" w:bidi="en-GB"/>
        </w:rPr>
        <w:t xml:space="preserve">by </w:t>
      </w:r>
      <w:r w:rsidR="004B0560">
        <w:rPr>
          <w:rFonts w:cs="Arial"/>
          <w:sz w:val="22"/>
          <w:lang w:val="en-GB" w:bidi="en-GB"/>
        </w:rPr>
        <w:t xml:space="preserve">both </w:t>
      </w:r>
      <w:bookmarkEnd w:id="202"/>
      <w:r w:rsidR="00A01BA2" w:rsidRPr="00314C7E">
        <w:rPr>
          <w:rFonts w:cs="Arial"/>
          <w:smallCaps/>
          <w:sz w:val="22"/>
          <w:lang w:val="en-GB" w:bidi="en-GB"/>
        </w:rPr>
        <w:t>P</w:t>
      </w:r>
      <w:r w:rsidR="004B0560">
        <w:rPr>
          <w:rFonts w:cs="Arial"/>
          <w:smallCaps/>
          <w:sz w:val="22"/>
          <w:lang w:val="en-GB" w:bidi="en-GB"/>
        </w:rPr>
        <w:t>arties</w:t>
      </w:r>
      <w:r w:rsidRPr="00314C7E">
        <w:rPr>
          <w:rFonts w:cs="Arial"/>
          <w:sz w:val="22"/>
          <w:lang w:val="en-GB" w:bidi="en-GB"/>
        </w:rPr>
        <w:t xml:space="preserve"> </w:t>
      </w:r>
      <w:proofErr w:type="gramStart"/>
      <w:r w:rsidRPr="00314C7E">
        <w:rPr>
          <w:rFonts w:cs="Arial"/>
          <w:sz w:val="22"/>
          <w:lang w:val="en-GB" w:bidi="en-GB"/>
        </w:rPr>
        <w:t>with regard to</w:t>
      </w:r>
      <w:proofErr w:type="gramEnd"/>
      <w:r w:rsidRPr="00314C7E">
        <w:rPr>
          <w:rFonts w:cs="Arial"/>
          <w:sz w:val="22"/>
          <w:lang w:val="en-GB" w:bidi="en-GB"/>
        </w:rPr>
        <w:t xml:space="preserve"> the nature </w:t>
      </w:r>
      <w:r w:rsidR="00A01BA2" w:rsidRPr="00314C7E">
        <w:rPr>
          <w:rFonts w:cs="Arial"/>
          <w:sz w:val="22"/>
          <w:lang w:val="en-GB" w:bidi="en-GB"/>
        </w:rPr>
        <w:t>of the</w:t>
      </w:r>
      <w:r w:rsidRPr="00314C7E">
        <w:rPr>
          <w:rFonts w:cs="Arial"/>
          <w:sz w:val="22"/>
          <w:lang w:val="en-GB" w:bidi="en-GB"/>
        </w:rPr>
        <w:t xml:space="preserve"> defect.</w:t>
      </w:r>
    </w:p>
    <w:p w14:paraId="7C2C564E" w14:textId="62929284" w:rsidR="00576592" w:rsidRPr="00314C7E" w:rsidRDefault="00576592" w:rsidP="00654739">
      <w:pPr>
        <w:pStyle w:val="Nadpis2"/>
        <w:keepLines w:val="0"/>
        <w:numPr>
          <w:ilvl w:val="4"/>
          <w:numId w:val="7"/>
        </w:numPr>
        <w:spacing w:before="0" w:line="300" w:lineRule="exact"/>
        <w:ind w:left="1134" w:hanging="425"/>
        <w:rPr>
          <w:rFonts w:cs="Arial"/>
          <w:sz w:val="22"/>
          <w:szCs w:val="22"/>
          <w:lang w:val="en-GB"/>
        </w:rPr>
      </w:pPr>
      <w:bookmarkStart w:id="203" w:name="_Ref472515587"/>
      <w:r w:rsidRPr="00314C7E">
        <w:rPr>
          <w:rFonts w:cs="Arial"/>
          <w:sz w:val="22"/>
          <w:lang w:val="en-GB" w:bidi="en-GB"/>
        </w:rPr>
        <w:t xml:space="preserve">The </w:t>
      </w:r>
      <w:r w:rsidR="00A01BA2" w:rsidRPr="00314C7E">
        <w:rPr>
          <w:rFonts w:cs="Arial"/>
          <w:smallCaps/>
          <w:sz w:val="22"/>
          <w:lang w:val="en-GB" w:bidi="en-GB"/>
        </w:rPr>
        <w:t>Purchaser</w:t>
      </w:r>
      <w:r w:rsidRPr="00314C7E">
        <w:rPr>
          <w:rFonts w:cs="Arial"/>
          <w:sz w:val="22"/>
          <w:lang w:val="en-GB" w:bidi="en-GB"/>
        </w:rPr>
        <w:t xml:space="preserve">’s right under paragraph </w:t>
      </w:r>
      <w:r w:rsidR="005635EE" w:rsidRPr="00314C7E">
        <w:rPr>
          <w:rFonts w:cs="Arial"/>
          <w:lang w:val="en-GB" w:bidi="en-GB"/>
        </w:rPr>
        <w:fldChar w:fldCharType="begin"/>
      </w:r>
      <w:r w:rsidR="005635EE" w:rsidRPr="00314C7E">
        <w:rPr>
          <w:rFonts w:cs="Arial"/>
          <w:lang w:val="en-GB" w:bidi="en-GB"/>
        </w:rPr>
        <w:instrText xml:space="preserve"> REF _Ref472515556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(b)</w:t>
      </w:r>
      <w:r w:rsidR="005635EE" w:rsidRPr="00314C7E">
        <w:rPr>
          <w:rFonts w:cs="Arial"/>
          <w:lang w:val="en-GB" w:bidi="en-GB"/>
        </w:rPr>
        <w:fldChar w:fldCharType="end"/>
      </w:r>
      <w:r w:rsidRPr="00314C7E">
        <w:rPr>
          <w:rFonts w:cs="Arial"/>
          <w:sz w:val="22"/>
          <w:lang w:val="en-GB" w:bidi="en-GB"/>
        </w:rPr>
        <w:t xml:space="preserve"> above is also created if the defect on the same main component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repaired in accordance with paragraph </w:t>
      </w:r>
      <w:r w:rsidR="005635EE" w:rsidRPr="00314C7E">
        <w:rPr>
          <w:rFonts w:cs="Arial"/>
          <w:lang w:val="en-GB" w:bidi="en-GB"/>
        </w:rPr>
        <w:fldChar w:fldCharType="begin"/>
      </w:r>
      <w:r w:rsidR="005635EE" w:rsidRPr="00314C7E">
        <w:rPr>
          <w:rFonts w:cs="Arial"/>
          <w:lang w:val="en-GB" w:bidi="en-GB"/>
        </w:rPr>
        <w:instrText xml:space="preserve"> REF _Ref472515864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(a)</w:t>
      </w:r>
      <w:r w:rsidR="005635EE" w:rsidRPr="00314C7E">
        <w:rPr>
          <w:rFonts w:cs="Arial"/>
          <w:lang w:val="en-GB" w:bidi="en-GB"/>
        </w:rPr>
        <w:fldChar w:fldCharType="end"/>
      </w:r>
      <w:r w:rsidRPr="00314C7E">
        <w:rPr>
          <w:rFonts w:cs="Arial"/>
          <w:sz w:val="22"/>
          <w:lang w:val="en-GB" w:bidi="en-GB"/>
        </w:rPr>
        <w:t xml:space="preserve"> or </w:t>
      </w:r>
      <w:r w:rsidR="005635EE" w:rsidRPr="00314C7E">
        <w:rPr>
          <w:rFonts w:cs="Arial"/>
          <w:lang w:val="en-GB" w:bidi="en-GB"/>
        </w:rPr>
        <w:fldChar w:fldCharType="begin"/>
      </w:r>
      <w:r w:rsidR="005635EE" w:rsidRPr="00314C7E">
        <w:rPr>
          <w:rFonts w:cs="Arial"/>
          <w:lang w:val="en-GB" w:bidi="en-GB"/>
        </w:rPr>
        <w:instrText xml:space="preserve"> REF _Ref472515556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(b)</w:t>
      </w:r>
      <w:r w:rsidR="005635EE" w:rsidRPr="00314C7E">
        <w:rPr>
          <w:rFonts w:cs="Arial"/>
          <w:lang w:val="en-GB" w:bidi="en-GB"/>
        </w:rPr>
        <w:fldChar w:fldCharType="end"/>
      </w:r>
      <w:r w:rsidRPr="00314C7E">
        <w:rPr>
          <w:rFonts w:cs="Arial"/>
          <w:sz w:val="22"/>
          <w:lang w:val="en-GB" w:bidi="en-GB"/>
        </w:rPr>
        <w:t xml:space="preserve"> above occurs for the third time.</w:t>
      </w:r>
      <w:bookmarkEnd w:id="203"/>
      <w:r w:rsidRPr="00314C7E">
        <w:rPr>
          <w:rFonts w:cs="Arial"/>
          <w:sz w:val="22"/>
          <w:lang w:val="en-GB" w:bidi="en-GB"/>
        </w:rPr>
        <w:t xml:space="preserve"> In the case </w:t>
      </w:r>
      <w:r w:rsidR="00A01BA2" w:rsidRPr="00314C7E">
        <w:rPr>
          <w:rFonts w:cs="Arial"/>
          <w:sz w:val="22"/>
          <w:lang w:val="en-GB" w:bidi="en-GB"/>
        </w:rPr>
        <w:t>of the</w:t>
      </w:r>
      <w:r w:rsidRPr="00314C7E">
        <w:rPr>
          <w:rFonts w:cs="Arial"/>
          <w:sz w:val="22"/>
          <w:lang w:val="en-GB" w:bidi="en-GB"/>
        </w:rPr>
        <w:t xml:space="preserve"> same defect </w:t>
      </w:r>
      <w:r w:rsidR="00A01BA2" w:rsidRPr="00314C7E">
        <w:rPr>
          <w:rFonts w:cs="Arial"/>
          <w:sz w:val="22"/>
          <w:lang w:val="en-GB" w:bidi="en-GB"/>
        </w:rPr>
        <w:t>of the</w:t>
      </w:r>
      <w:r w:rsidRPr="00314C7E">
        <w:rPr>
          <w:rFonts w:cs="Arial"/>
          <w:sz w:val="22"/>
          <w:lang w:val="en-GB" w:bidi="en-GB"/>
        </w:rPr>
        <w:t xml:space="preserve"> same equipment recurring three times during the </w:t>
      </w:r>
      <w:r w:rsidR="004D0BCD" w:rsidRPr="00314C7E">
        <w:rPr>
          <w:rFonts w:cs="Arial"/>
          <w:smallCaps/>
          <w:sz w:val="22"/>
          <w:lang w:val="en-GB" w:bidi="en-GB"/>
        </w:rPr>
        <w:t>Warranty period</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undertakes to make structural changes to the defective equipment without undue delay and subsequently amend the </w:t>
      </w:r>
      <w:r w:rsidR="00DF14C5" w:rsidRPr="009D79D9">
        <w:rPr>
          <w:rFonts w:cs="Arial"/>
          <w:smallCaps/>
          <w:sz w:val="22"/>
          <w:lang w:val="en-GB" w:bidi="en-GB"/>
        </w:rPr>
        <w:t>As</w:t>
      </w:r>
      <w:r w:rsidRPr="009D79D9">
        <w:rPr>
          <w:rFonts w:cs="Arial"/>
          <w:smallCaps/>
          <w:sz w:val="22"/>
          <w:lang w:val="en-GB" w:bidi="en-GB"/>
        </w:rPr>
        <w:t>-Built</w:t>
      </w:r>
      <w:r w:rsidRPr="00314C7E">
        <w:rPr>
          <w:rFonts w:cs="Arial"/>
          <w:sz w:val="22"/>
          <w:lang w:val="en-GB" w:bidi="en-GB"/>
        </w:rPr>
        <w:t>.</w:t>
      </w:r>
    </w:p>
    <w:p w14:paraId="4BF7DA4F" w14:textId="31A789EC" w:rsidR="00A546AC" w:rsidRPr="00314C7E" w:rsidRDefault="00576592" w:rsidP="00654739">
      <w:pPr>
        <w:pStyle w:val="Nadpis2"/>
        <w:keepLines w:val="0"/>
        <w:numPr>
          <w:ilvl w:val="4"/>
          <w:numId w:val="7"/>
        </w:numPr>
        <w:spacing w:before="0" w:line="300" w:lineRule="exact"/>
        <w:ind w:left="1134" w:hanging="425"/>
        <w:rPr>
          <w:rFonts w:cs="Arial"/>
          <w:sz w:val="22"/>
          <w:szCs w:val="22"/>
          <w:lang w:val="en-GB"/>
        </w:rPr>
      </w:pPr>
      <w:r w:rsidRPr="00314C7E">
        <w:rPr>
          <w:rFonts w:cs="Arial"/>
          <w:sz w:val="22"/>
          <w:lang w:val="en-GB" w:bidi="en-GB"/>
        </w:rPr>
        <w:t xml:space="preserve">Request a reasonable discount from the </w:t>
      </w:r>
      <w:r w:rsidR="00A01BA2" w:rsidRPr="00314C7E">
        <w:rPr>
          <w:rFonts w:cs="Arial"/>
          <w:smallCaps/>
          <w:sz w:val="22"/>
          <w:lang w:val="en-GB" w:bidi="en-GB"/>
        </w:rPr>
        <w:t>Price</w:t>
      </w:r>
      <w:r w:rsidR="00A4655F">
        <w:rPr>
          <w:rFonts w:cs="Arial"/>
          <w:smallCaps/>
          <w:sz w:val="22"/>
          <w:lang w:val="en-GB" w:bidi="en-GB"/>
        </w:rPr>
        <w:t xml:space="preserve"> for the Work</w:t>
      </w:r>
      <w:r w:rsidRPr="00314C7E">
        <w:rPr>
          <w:rFonts w:cs="Arial"/>
          <w:sz w:val="22"/>
          <w:lang w:val="en-GB" w:bidi="en-GB"/>
        </w:rPr>
        <w:t xml:space="preserve">, which will be calculated as proven extra costs for the operation and maintenance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incurred by the </w:t>
      </w:r>
      <w:r w:rsidR="00A01BA2" w:rsidRPr="00314C7E">
        <w:rPr>
          <w:rFonts w:cs="Arial"/>
          <w:smallCaps/>
          <w:sz w:val="22"/>
          <w:lang w:val="en-GB" w:bidi="en-GB"/>
        </w:rPr>
        <w:t>Purchaser</w:t>
      </w:r>
      <w:r w:rsidRPr="00314C7E">
        <w:rPr>
          <w:rFonts w:cs="Arial"/>
          <w:sz w:val="22"/>
          <w:lang w:val="en-GB" w:bidi="en-GB"/>
        </w:rPr>
        <w:t xml:space="preserve"> as a result </w:t>
      </w:r>
      <w:r w:rsidR="00A01BA2" w:rsidRPr="00314C7E">
        <w:rPr>
          <w:rFonts w:cs="Arial"/>
          <w:sz w:val="22"/>
          <w:lang w:val="en-GB" w:bidi="en-GB"/>
        </w:rPr>
        <w:t>of the</w:t>
      </w:r>
      <w:r w:rsidRPr="00314C7E">
        <w:rPr>
          <w:rFonts w:cs="Arial"/>
          <w:sz w:val="22"/>
          <w:lang w:val="en-GB" w:bidi="en-GB"/>
        </w:rPr>
        <w:t xml:space="preserve"> defect.</w:t>
      </w:r>
    </w:p>
    <w:p w14:paraId="7E7ED8CB" w14:textId="09373D34" w:rsidR="00576592" w:rsidRPr="00314C7E" w:rsidRDefault="00576592" w:rsidP="00654739">
      <w:pPr>
        <w:pStyle w:val="Odstavec"/>
        <w:spacing w:before="0" w:line="300" w:lineRule="exact"/>
        <w:ind w:left="709"/>
        <w:jc w:val="left"/>
        <w:rPr>
          <w:rFonts w:cs="Arial"/>
          <w:kern w:val="0"/>
          <w:sz w:val="22"/>
          <w:szCs w:val="22"/>
          <w:lang w:val="en-GB"/>
        </w:rPr>
      </w:pPr>
      <w:r w:rsidRPr="00314C7E">
        <w:rPr>
          <w:rFonts w:cs="Arial"/>
          <w:kern w:val="0"/>
          <w:sz w:val="22"/>
          <w:lang w:val="en-GB" w:bidi="en-GB"/>
        </w:rPr>
        <w:t xml:space="preserve">The time limit specified in paragraphs </w:t>
      </w:r>
      <w:r w:rsidR="005635EE" w:rsidRPr="00314C7E">
        <w:rPr>
          <w:rFonts w:cs="Arial"/>
          <w:kern w:val="0"/>
          <w:lang w:val="en-GB" w:bidi="en-GB"/>
        </w:rPr>
        <w:fldChar w:fldCharType="begin"/>
      </w:r>
      <w:r w:rsidR="005635EE" w:rsidRPr="00314C7E">
        <w:rPr>
          <w:rFonts w:cs="Arial"/>
          <w:kern w:val="0"/>
          <w:lang w:val="en-GB" w:bidi="en-GB"/>
        </w:rPr>
        <w:instrText xml:space="preserve"> REF _Ref472515922 \r \h  \* MERGEFORMAT </w:instrText>
      </w:r>
      <w:r w:rsidR="005635EE" w:rsidRPr="00314C7E">
        <w:rPr>
          <w:rFonts w:cs="Arial"/>
          <w:kern w:val="0"/>
          <w:lang w:val="en-GB" w:bidi="en-GB"/>
        </w:rPr>
      </w:r>
      <w:r w:rsidR="005635EE" w:rsidRPr="00314C7E">
        <w:rPr>
          <w:rFonts w:cs="Arial"/>
          <w:kern w:val="0"/>
          <w:lang w:val="en-GB" w:bidi="en-GB"/>
        </w:rPr>
        <w:fldChar w:fldCharType="separate"/>
      </w:r>
      <w:r w:rsidR="009D51B3" w:rsidRPr="009D51B3">
        <w:rPr>
          <w:rFonts w:cs="Arial"/>
          <w:kern w:val="0"/>
          <w:sz w:val="22"/>
          <w:lang w:val="en-GB" w:bidi="en-GB"/>
        </w:rPr>
        <w:t>43.5</w:t>
      </w:r>
      <w:r w:rsidR="005635EE" w:rsidRPr="00314C7E">
        <w:rPr>
          <w:rFonts w:cs="Arial"/>
          <w:kern w:val="0"/>
          <w:lang w:val="en-GB" w:bidi="en-GB"/>
        </w:rPr>
        <w:fldChar w:fldCharType="end"/>
      </w:r>
      <w:r w:rsidR="005635EE" w:rsidRPr="00314C7E">
        <w:rPr>
          <w:rFonts w:cs="Arial"/>
          <w:kern w:val="0"/>
          <w:lang w:val="en-GB" w:bidi="en-GB"/>
        </w:rPr>
        <w:fldChar w:fldCharType="begin"/>
      </w:r>
      <w:r w:rsidR="005635EE" w:rsidRPr="00314C7E">
        <w:rPr>
          <w:rFonts w:cs="Arial"/>
          <w:kern w:val="0"/>
          <w:lang w:val="en-GB" w:bidi="en-GB"/>
        </w:rPr>
        <w:instrText xml:space="preserve"> REF _Ref472515864 \r \h  \* MERGEFORMAT </w:instrText>
      </w:r>
      <w:r w:rsidR="005635EE" w:rsidRPr="00314C7E">
        <w:rPr>
          <w:rFonts w:cs="Arial"/>
          <w:kern w:val="0"/>
          <w:lang w:val="en-GB" w:bidi="en-GB"/>
        </w:rPr>
      </w:r>
      <w:r w:rsidR="005635EE" w:rsidRPr="00314C7E">
        <w:rPr>
          <w:rFonts w:cs="Arial"/>
          <w:kern w:val="0"/>
          <w:lang w:val="en-GB" w:bidi="en-GB"/>
        </w:rPr>
        <w:fldChar w:fldCharType="separate"/>
      </w:r>
      <w:r w:rsidR="009D51B3" w:rsidRPr="009D51B3">
        <w:rPr>
          <w:rFonts w:cs="Arial"/>
          <w:kern w:val="0"/>
          <w:sz w:val="22"/>
          <w:lang w:val="en-GB" w:bidi="en-GB"/>
        </w:rPr>
        <w:t>(a)</w:t>
      </w:r>
      <w:r w:rsidR="005635EE" w:rsidRPr="00314C7E">
        <w:rPr>
          <w:rFonts w:cs="Arial"/>
          <w:kern w:val="0"/>
          <w:lang w:val="en-GB" w:bidi="en-GB"/>
        </w:rPr>
        <w:fldChar w:fldCharType="end"/>
      </w:r>
      <w:r w:rsidRPr="00314C7E">
        <w:rPr>
          <w:rFonts w:cs="Arial"/>
          <w:kern w:val="0"/>
          <w:sz w:val="22"/>
          <w:lang w:val="en-GB" w:bidi="en-GB"/>
        </w:rPr>
        <w:t xml:space="preserve"> and </w:t>
      </w:r>
      <w:r w:rsidR="005635EE" w:rsidRPr="00314C7E">
        <w:rPr>
          <w:rFonts w:cs="Arial"/>
          <w:kern w:val="0"/>
          <w:lang w:val="en-GB" w:bidi="en-GB"/>
        </w:rPr>
        <w:fldChar w:fldCharType="begin"/>
      </w:r>
      <w:r w:rsidR="005635EE" w:rsidRPr="00314C7E">
        <w:rPr>
          <w:rFonts w:cs="Arial"/>
          <w:kern w:val="0"/>
          <w:lang w:val="en-GB" w:bidi="en-GB"/>
        </w:rPr>
        <w:instrText xml:space="preserve"> REF _Ref472515922 \r \h  \* MERGEFORMAT </w:instrText>
      </w:r>
      <w:r w:rsidR="005635EE" w:rsidRPr="00314C7E">
        <w:rPr>
          <w:rFonts w:cs="Arial"/>
          <w:kern w:val="0"/>
          <w:lang w:val="en-GB" w:bidi="en-GB"/>
        </w:rPr>
      </w:r>
      <w:r w:rsidR="005635EE" w:rsidRPr="00314C7E">
        <w:rPr>
          <w:rFonts w:cs="Arial"/>
          <w:kern w:val="0"/>
          <w:lang w:val="en-GB" w:bidi="en-GB"/>
        </w:rPr>
        <w:fldChar w:fldCharType="separate"/>
      </w:r>
      <w:r w:rsidR="009D51B3" w:rsidRPr="009D51B3">
        <w:rPr>
          <w:rFonts w:cs="Arial"/>
          <w:kern w:val="0"/>
          <w:sz w:val="22"/>
          <w:lang w:val="en-GB" w:bidi="en-GB"/>
        </w:rPr>
        <w:t>43.5</w:t>
      </w:r>
      <w:r w:rsidR="005635EE" w:rsidRPr="00314C7E">
        <w:rPr>
          <w:rFonts w:cs="Arial"/>
          <w:kern w:val="0"/>
          <w:lang w:val="en-GB" w:bidi="en-GB"/>
        </w:rPr>
        <w:fldChar w:fldCharType="end"/>
      </w:r>
      <w:r w:rsidR="005635EE" w:rsidRPr="00314C7E">
        <w:rPr>
          <w:rFonts w:cs="Arial"/>
          <w:kern w:val="0"/>
          <w:lang w:val="en-GB" w:bidi="en-GB"/>
        </w:rPr>
        <w:fldChar w:fldCharType="begin"/>
      </w:r>
      <w:r w:rsidR="005635EE" w:rsidRPr="00314C7E">
        <w:rPr>
          <w:rFonts w:cs="Arial"/>
          <w:kern w:val="0"/>
          <w:lang w:val="en-GB" w:bidi="en-GB"/>
        </w:rPr>
        <w:instrText xml:space="preserve"> REF _Ref472515556 \r \h  \* MERGEFORMAT </w:instrText>
      </w:r>
      <w:r w:rsidR="005635EE" w:rsidRPr="00314C7E">
        <w:rPr>
          <w:rFonts w:cs="Arial"/>
          <w:kern w:val="0"/>
          <w:lang w:val="en-GB" w:bidi="en-GB"/>
        </w:rPr>
      </w:r>
      <w:r w:rsidR="005635EE" w:rsidRPr="00314C7E">
        <w:rPr>
          <w:rFonts w:cs="Arial"/>
          <w:kern w:val="0"/>
          <w:lang w:val="en-GB" w:bidi="en-GB"/>
        </w:rPr>
        <w:fldChar w:fldCharType="separate"/>
      </w:r>
      <w:r w:rsidR="009D51B3" w:rsidRPr="009D51B3">
        <w:rPr>
          <w:rFonts w:cs="Arial"/>
          <w:kern w:val="0"/>
          <w:sz w:val="22"/>
          <w:lang w:val="en-GB" w:bidi="en-GB"/>
        </w:rPr>
        <w:t>(b)</w:t>
      </w:r>
      <w:r w:rsidR="005635EE" w:rsidRPr="00314C7E">
        <w:rPr>
          <w:rFonts w:cs="Arial"/>
          <w:kern w:val="0"/>
          <w:lang w:val="en-GB" w:bidi="en-GB"/>
        </w:rPr>
        <w:fldChar w:fldCharType="end"/>
      </w:r>
      <w:r w:rsidRPr="00314C7E">
        <w:rPr>
          <w:rFonts w:cs="Arial"/>
          <w:kern w:val="0"/>
          <w:sz w:val="22"/>
          <w:lang w:val="en-GB" w:bidi="en-GB"/>
        </w:rPr>
        <w:t xml:space="preserve"> </w:t>
      </w:r>
      <w:r w:rsidR="00A01BA2" w:rsidRPr="00314C7E">
        <w:rPr>
          <w:rFonts w:cs="Arial"/>
          <w:kern w:val="0"/>
          <w:sz w:val="22"/>
          <w:lang w:val="en-GB" w:bidi="en-GB"/>
        </w:rPr>
        <w:t>of the</w:t>
      </w:r>
      <w:r w:rsidRPr="00314C7E">
        <w:rPr>
          <w:rFonts w:cs="Arial"/>
          <w:kern w:val="0"/>
          <w:sz w:val="22"/>
          <w:lang w:val="en-GB" w:bidi="en-GB"/>
        </w:rPr>
        <w:t xml:space="preserve"> </w:t>
      </w:r>
      <w:r w:rsidR="00A01BA2" w:rsidRPr="00314C7E">
        <w:rPr>
          <w:rFonts w:cs="Arial"/>
          <w:smallCaps/>
          <w:kern w:val="0"/>
          <w:sz w:val="22"/>
          <w:lang w:val="en-GB" w:bidi="en-GB"/>
        </w:rPr>
        <w:t>Contract</w:t>
      </w:r>
      <w:r w:rsidRPr="00314C7E">
        <w:rPr>
          <w:rFonts w:cs="Arial"/>
          <w:kern w:val="0"/>
          <w:sz w:val="22"/>
          <w:lang w:val="en-GB" w:bidi="en-GB"/>
        </w:rPr>
        <w:t xml:space="preserve"> is calculated from the </w:t>
      </w:r>
      <w:r w:rsidR="00965693" w:rsidRPr="00314C7E">
        <w:rPr>
          <w:rFonts w:cs="Arial"/>
          <w:smallCaps/>
          <w:kern w:val="0"/>
          <w:sz w:val="22"/>
          <w:lang w:val="en-GB" w:bidi="en-GB"/>
        </w:rPr>
        <w:t>Day</w:t>
      </w:r>
      <w:r w:rsidRPr="00314C7E">
        <w:rPr>
          <w:rFonts w:cs="Arial"/>
          <w:kern w:val="0"/>
          <w:sz w:val="22"/>
          <w:lang w:val="en-GB" w:bidi="en-GB"/>
        </w:rPr>
        <w:t xml:space="preserve"> the notification </w:t>
      </w:r>
      <w:r w:rsidR="00A01BA2" w:rsidRPr="00314C7E">
        <w:rPr>
          <w:rFonts w:cs="Arial"/>
          <w:kern w:val="0"/>
          <w:sz w:val="22"/>
          <w:lang w:val="en-GB" w:bidi="en-GB"/>
        </w:rPr>
        <w:t>of the</w:t>
      </w:r>
      <w:r w:rsidRPr="00314C7E">
        <w:rPr>
          <w:rFonts w:cs="Arial"/>
          <w:kern w:val="0"/>
          <w:sz w:val="22"/>
          <w:lang w:val="en-GB" w:bidi="en-GB"/>
        </w:rPr>
        <w:t xml:space="preserve"> defect is delivered to the </w:t>
      </w:r>
      <w:r w:rsidR="00A01BA2" w:rsidRPr="00314C7E">
        <w:rPr>
          <w:rFonts w:cs="Arial"/>
          <w:smallCaps/>
          <w:kern w:val="0"/>
          <w:sz w:val="22"/>
          <w:lang w:val="en-GB" w:bidi="en-GB"/>
        </w:rPr>
        <w:t>Contractor</w:t>
      </w:r>
      <w:r w:rsidRPr="00314C7E">
        <w:rPr>
          <w:rFonts w:cs="Arial"/>
          <w:kern w:val="0"/>
          <w:sz w:val="22"/>
          <w:lang w:val="en-GB" w:bidi="en-GB"/>
        </w:rPr>
        <w:t>.</w:t>
      </w:r>
    </w:p>
    <w:p w14:paraId="634FEA9D" w14:textId="27ABF557" w:rsidR="00576592" w:rsidRPr="00314C7E" w:rsidRDefault="00576592" w:rsidP="00654739">
      <w:pPr>
        <w:pStyle w:val="Odstavec"/>
        <w:spacing w:before="0" w:line="300" w:lineRule="exact"/>
        <w:ind w:left="709"/>
        <w:jc w:val="left"/>
        <w:rPr>
          <w:rFonts w:cs="Arial"/>
          <w:kern w:val="0"/>
          <w:sz w:val="22"/>
          <w:szCs w:val="22"/>
          <w:lang w:val="en-GB"/>
        </w:rPr>
      </w:pPr>
      <w:r w:rsidRPr="00314C7E">
        <w:rPr>
          <w:rFonts w:cs="Arial"/>
          <w:kern w:val="0"/>
          <w:sz w:val="22"/>
          <w:lang w:val="en-GB" w:bidi="en-GB"/>
        </w:rPr>
        <w:lastRenderedPageBreak/>
        <w:t xml:space="preserve">The </w:t>
      </w:r>
      <w:r w:rsidR="00A01BA2" w:rsidRPr="00314C7E">
        <w:rPr>
          <w:rFonts w:cs="Arial"/>
          <w:smallCaps/>
          <w:kern w:val="0"/>
          <w:sz w:val="22"/>
          <w:lang w:val="en-GB" w:bidi="en-GB"/>
        </w:rPr>
        <w:t>Purchaser</w:t>
      </w:r>
      <w:r w:rsidR="00301317" w:rsidRPr="00314C7E">
        <w:rPr>
          <w:rFonts w:cs="Arial"/>
          <w:smallCaps/>
          <w:kern w:val="0"/>
          <w:sz w:val="22"/>
          <w:lang w:val="en-GB" w:bidi="en-GB"/>
        </w:rPr>
        <w:t xml:space="preserve"> </w:t>
      </w:r>
      <w:r w:rsidRPr="00314C7E">
        <w:rPr>
          <w:rFonts w:cs="Arial"/>
          <w:kern w:val="0"/>
          <w:sz w:val="22"/>
          <w:lang w:val="en-GB" w:bidi="en-GB"/>
        </w:rPr>
        <w:t xml:space="preserve">shall choose among the claims alternatively listed in this paragraph </w:t>
      </w:r>
      <w:r w:rsidR="005635EE" w:rsidRPr="00314C7E">
        <w:rPr>
          <w:rFonts w:cs="Arial"/>
          <w:kern w:val="0"/>
          <w:lang w:val="en-GB" w:bidi="en-GB"/>
        </w:rPr>
        <w:fldChar w:fldCharType="begin"/>
      </w:r>
      <w:r w:rsidR="005635EE" w:rsidRPr="00314C7E">
        <w:rPr>
          <w:rFonts w:cs="Arial"/>
          <w:kern w:val="0"/>
          <w:lang w:val="en-GB" w:bidi="en-GB"/>
        </w:rPr>
        <w:instrText xml:space="preserve"> REF _Ref472515922 \r \h  \* MERGEFORMAT </w:instrText>
      </w:r>
      <w:r w:rsidR="005635EE" w:rsidRPr="00314C7E">
        <w:rPr>
          <w:rFonts w:cs="Arial"/>
          <w:kern w:val="0"/>
          <w:lang w:val="en-GB" w:bidi="en-GB"/>
        </w:rPr>
      </w:r>
      <w:r w:rsidR="005635EE" w:rsidRPr="00314C7E">
        <w:rPr>
          <w:rFonts w:cs="Arial"/>
          <w:kern w:val="0"/>
          <w:lang w:val="en-GB" w:bidi="en-GB"/>
        </w:rPr>
        <w:fldChar w:fldCharType="separate"/>
      </w:r>
      <w:r w:rsidR="009D51B3" w:rsidRPr="009D51B3">
        <w:rPr>
          <w:rFonts w:cs="Arial"/>
          <w:kern w:val="0"/>
          <w:sz w:val="22"/>
          <w:lang w:val="en-GB" w:bidi="en-GB"/>
        </w:rPr>
        <w:t>43.5</w:t>
      </w:r>
      <w:r w:rsidR="005635EE" w:rsidRPr="00314C7E">
        <w:rPr>
          <w:rFonts w:cs="Arial"/>
          <w:kern w:val="0"/>
          <w:lang w:val="en-GB" w:bidi="en-GB"/>
        </w:rPr>
        <w:fldChar w:fldCharType="end"/>
      </w:r>
      <w:r w:rsidRPr="00314C7E">
        <w:rPr>
          <w:rFonts w:cs="Arial"/>
          <w:kern w:val="0"/>
          <w:sz w:val="22"/>
          <w:lang w:val="en-GB" w:bidi="en-GB"/>
        </w:rPr>
        <w:t xml:space="preserve"> and shall notify the </w:t>
      </w:r>
      <w:r w:rsidR="00A01BA2" w:rsidRPr="00314C7E">
        <w:rPr>
          <w:rFonts w:cs="Arial"/>
          <w:smallCaps/>
          <w:kern w:val="0"/>
          <w:sz w:val="22"/>
          <w:lang w:val="en-GB" w:bidi="en-GB"/>
        </w:rPr>
        <w:t>Contractor</w:t>
      </w:r>
      <w:r w:rsidRPr="00314C7E">
        <w:rPr>
          <w:rFonts w:cs="Arial"/>
          <w:kern w:val="0"/>
          <w:sz w:val="22"/>
          <w:lang w:val="en-GB" w:bidi="en-GB"/>
        </w:rPr>
        <w:t xml:space="preserve"> of its choice in a notification referred to in paragraph </w:t>
      </w:r>
      <w:r w:rsidR="005635EE" w:rsidRPr="00314C7E">
        <w:rPr>
          <w:rFonts w:cs="Arial"/>
          <w:kern w:val="0"/>
          <w:lang w:val="en-GB" w:bidi="en-GB"/>
        </w:rPr>
        <w:fldChar w:fldCharType="begin"/>
      </w:r>
      <w:r w:rsidR="005635EE" w:rsidRPr="00314C7E">
        <w:rPr>
          <w:rFonts w:cs="Arial"/>
          <w:kern w:val="0"/>
          <w:lang w:val="en-GB" w:bidi="en-GB"/>
        </w:rPr>
        <w:instrText xml:space="preserve"> REF _Ref472515997 \r \h  \* MERGEFORMAT </w:instrText>
      </w:r>
      <w:r w:rsidR="005635EE" w:rsidRPr="00314C7E">
        <w:rPr>
          <w:rFonts w:cs="Arial"/>
          <w:kern w:val="0"/>
          <w:lang w:val="en-GB" w:bidi="en-GB"/>
        </w:rPr>
      </w:r>
      <w:r w:rsidR="005635EE" w:rsidRPr="00314C7E">
        <w:rPr>
          <w:rFonts w:cs="Arial"/>
          <w:kern w:val="0"/>
          <w:lang w:val="en-GB" w:bidi="en-GB"/>
        </w:rPr>
        <w:fldChar w:fldCharType="separate"/>
      </w:r>
      <w:r w:rsidR="009D51B3" w:rsidRPr="009D51B3">
        <w:rPr>
          <w:rFonts w:cs="Arial"/>
          <w:kern w:val="0"/>
          <w:sz w:val="22"/>
          <w:lang w:val="en-GB" w:bidi="en-GB"/>
        </w:rPr>
        <w:t>43.4</w:t>
      </w:r>
      <w:r w:rsidR="005635EE" w:rsidRPr="00314C7E">
        <w:rPr>
          <w:rFonts w:cs="Arial"/>
          <w:kern w:val="0"/>
          <w:lang w:val="en-GB" w:bidi="en-GB"/>
        </w:rPr>
        <w:fldChar w:fldCharType="end"/>
      </w:r>
      <w:r w:rsidRPr="00314C7E">
        <w:rPr>
          <w:rFonts w:cs="Arial"/>
          <w:kern w:val="0"/>
          <w:sz w:val="22"/>
          <w:lang w:val="en-GB" w:bidi="en-GB"/>
        </w:rPr>
        <w:t xml:space="preserve"> above, or without undue delay after this notification. The </w:t>
      </w:r>
      <w:r w:rsidR="00A01BA2" w:rsidRPr="00314C7E">
        <w:rPr>
          <w:rFonts w:cs="Arial"/>
          <w:smallCaps/>
          <w:kern w:val="0"/>
          <w:sz w:val="22"/>
          <w:lang w:val="en-GB" w:bidi="en-GB"/>
        </w:rPr>
        <w:t>Contractor</w:t>
      </w:r>
      <w:r w:rsidRPr="00314C7E">
        <w:rPr>
          <w:rFonts w:cs="Arial"/>
          <w:kern w:val="0"/>
          <w:sz w:val="22"/>
          <w:lang w:val="en-GB" w:bidi="en-GB"/>
        </w:rPr>
        <w:t xml:space="preserve"> is required to comply with this claim.</w:t>
      </w:r>
    </w:p>
    <w:p w14:paraId="0BE88771" w14:textId="2FAE8000" w:rsidR="00576592" w:rsidRPr="00314C7E" w:rsidRDefault="00576592"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If the </w:t>
      </w:r>
      <w:r w:rsidR="00A01BA2" w:rsidRPr="00314C7E">
        <w:rPr>
          <w:rFonts w:cs="Arial"/>
          <w:smallCaps/>
          <w:sz w:val="22"/>
          <w:lang w:val="en-GB" w:bidi="en-GB"/>
        </w:rPr>
        <w:t>Contractor</w:t>
      </w:r>
      <w:r w:rsidRPr="00314C7E">
        <w:rPr>
          <w:rFonts w:cs="Arial"/>
          <w:sz w:val="22"/>
          <w:lang w:val="en-GB" w:bidi="en-GB"/>
        </w:rPr>
        <w:t xml:space="preserve"> fails to remove a defect in the </w:t>
      </w:r>
      <w:r w:rsidR="00A01BA2" w:rsidRPr="00314C7E">
        <w:rPr>
          <w:rFonts w:cs="Arial"/>
          <w:smallCaps/>
          <w:sz w:val="22"/>
          <w:lang w:val="en-GB" w:bidi="en-GB"/>
        </w:rPr>
        <w:t>Work</w:t>
      </w:r>
      <w:r w:rsidRPr="00314C7E">
        <w:rPr>
          <w:rFonts w:cs="Arial"/>
          <w:sz w:val="22"/>
          <w:lang w:val="en-GB" w:bidi="en-GB"/>
        </w:rPr>
        <w:t xml:space="preserve"> within the time limit pursuant to the above paragraph </w:t>
      </w:r>
      <w:r w:rsidR="005635EE" w:rsidRPr="00314C7E">
        <w:rPr>
          <w:rFonts w:cs="Arial"/>
          <w:lang w:val="en-GB" w:bidi="en-GB"/>
        </w:rPr>
        <w:fldChar w:fldCharType="begin"/>
      </w:r>
      <w:r w:rsidR="005635EE" w:rsidRPr="00314C7E">
        <w:rPr>
          <w:rFonts w:cs="Arial"/>
          <w:lang w:val="en-GB" w:bidi="en-GB"/>
        </w:rPr>
        <w:instrText xml:space="preserve"> REF _Ref472515922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43.5</w:t>
      </w:r>
      <w:r w:rsidR="005635EE" w:rsidRPr="00314C7E">
        <w:rPr>
          <w:rFonts w:cs="Arial"/>
          <w:lang w:val="en-GB" w:bidi="en-GB"/>
        </w:rPr>
        <w:fldChar w:fldCharType="end"/>
      </w:r>
      <w:r w:rsidRPr="00314C7E">
        <w:rPr>
          <w:rFonts w:cs="Arial"/>
          <w:sz w:val="22"/>
          <w:lang w:val="en-GB" w:bidi="en-GB"/>
        </w:rPr>
        <w:t xml:space="preserve">, or if it notifies before its expiration that it shall not remove the defects, the </w:t>
      </w:r>
      <w:r w:rsidR="00A01BA2" w:rsidRPr="00314C7E">
        <w:rPr>
          <w:rFonts w:cs="Arial"/>
          <w:smallCaps/>
          <w:sz w:val="22"/>
          <w:lang w:val="en-GB" w:bidi="en-GB"/>
        </w:rPr>
        <w:t>Purchaser</w:t>
      </w:r>
      <w:r w:rsidRPr="00314C7E">
        <w:rPr>
          <w:rFonts w:cs="Arial"/>
          <w:sz w:val="22"/>
          <w:lang w:val="en-GB" w:bidi="en-GB"/>
        </w:rPr>
        <w:t xml:space="preserve"> may withdraw from the </w:t>
      </w:r>
      <w:r w:rsidR="00A01BA2" w:rsidRPr="00314C7E">
        <w:rPr>
          <w:rFonts w:cs="Arial"/>
          <w:smallCaps/>
          <w:sz w:val="22"/>
          <w:lang w:val="en-GB" w:bidi="en-GB"/>
        </w:rPr>
        <w:t>Contract</w:t>
      </w:r>
      <w:r w:rsidRPr="00314C7E">
        <w:rPr>
          <w:rFonts w:cs="Arial"/>
          <w:sz w:val="22"/>
          <w:lang w:val="en-GB" w:bidi="en-GB"/>
        </w:rPr>
        <w:t xml:space="preserve">, request a reasonable discount from the </w:t>
      </w:r>
      <w:r w:rsidR="00A01BA2" w:rsidRPr="00314C7E">
        <w:rPr>
          <w:rFonts w:cs="Arial"/>
          <w:smallCaps/>
          <w:sz w:val="22"/>
          <w:lang w:val="en-GB" w:bidi="en-GB"/>
        </w:rPr>
        <w:t>Price</w:t>
      </w:r>
      <w:r w:rsidR="00590130">
        <w:rPr>
          <w:rFonts w:cs="Arial"/>
          <w:smallCaps/>
          <w:sz w:val="22"/>
          <w:lang w:val="en-GB" w:bidi="en-GB"/>
        </w:rPr>
        <w:t xml:space="preserve"> for the Work</w:t>
      </w:r>
      <w:r w:rsidRPr="00314C7E">
        <w:rPr>
          <w:rFonts w:cs="Arial"/>
          <w:sz w:val="22"/>
          <w:lang w:val="en-GB" w:bidi="en-GB"/>
        </w:rPr>
        <w:t xml:space="preserve"> or, upon prior notification to the </w:t>
      </w:r>
      <w:r w:rsidR="00A01BA2" w:rsidRPr="00314C7E">
        <w:rPr>
          <w:rFonts w:cs="Arial"/>
          <w:smallCaps/>
          <w:sz w:val="22"/>
          <w:lang w:val="en-GB" w:bidi="en-GB"/>
        </w:rPr>
        <w:t>Contractor</w:t>
      </w:r>
      <w:r w:rsidRPr="00314C7E">
        <w:rPr>
          <w:rFonts w:cs="Arial"/>
          <w:sz w:val="22"/>
          <w:lang w:val="en-GB" w:bidi="en-GB"/>
        </w:rPr>
        <w:t xml:space="preserve">, remove the defect itself or have it removed at the </w:t>
      </w:r>
      <w:r w:rsidR="00A01BA2" w:rsidRPr="00314C7E">
        <w:rPr>
          <w:rFonts w:cs="Arial"/>
          <w:smallCaps/>
          <w:sz w:val="22"/>
          <w:lang w:val="en-GB" w:bidi="en-GB"/>
        </w:rPr>
        <w:t>Contractor</w:t>
      </w:r>
      <w:r w:rsidRPr="00314C7E">
        <w:rPr>
          <w:rFonts w:cs="Arial"/>
          <w:smallCaps/>
          <w:sz w:val="22"/>
          <w:lang w:val="en-GB" w:bidi="en-GB"/>
        </w:rPr>
        <w:t>’</w:t>
      </w:r>
      <w:r w:rsidRPr="00314C7E">
        <w:rPr>
          <w:rFonts w:cs="Arial"/>
          <w:sz w:val="22"/>
          <w:lang w:val="en-GB" w:bidi="en-GB"/>
        </w:rPr>
        <w:t xml:space="preserve">s expense, without the </w:t>
      </w:r>
      <w:r w:rsidR="00A01BA2" w:rsidRPr="00314C7E">
        <w:rPr>
          <w:rFonts w:cs="Arial"/>
          <w:smallCaps/>
          <w:sz w:val="22"/>
          <w:lang w:val="en-GB" w:bidi="en-GB"/>
        </w:rPr>
        <w:t>Purchaser</w:t>
      </w:r>
      <w:r w:rsidRPr="00314C7E">
        <w:rPr>
          <w:rFonts w:cs="Arial"/>
          <w:sz w:val="22"/>
          <w:lang w:val="en-GB" w:bidi="en-GB"/>
        </w:rPr>
        <w:t xml:space="preserve"> limiting its other rights under the </w:t>
      </w:r>
      <w:r w:rsidR="00A01BA2" w:rsidRPr="00314C7E">
        <w:rPr>
          <w:rFonts w:cs="Arial"/>
          <w:smallCaps/>
          <w:sz w:val="22"/>
          <w:lang w:val="en-GB" w:bidi="en-GB"/>
        </w:rPr>
        <w:t>Contract</w:t>
      </w:r>
      <w:r w:rsidRPr="00314C7E">
        <w:rPr>
          <w:rFonts w:cs="Arial"/>
          <w:sz w:val="22"/>
          <w:lang w:val="en-GB" w:bidi="en-GB"/>
        </w:rPr>
        <w:t xml:space="preserve"> or the </w:t>
      </w:r>
      <w:r w:rsidR="00FA3EF1" w:rsidRPr="00314C7E">
        <w:rPr>
          <w:rFonts w:cs="Arial"/>
          <w:smallCaps/>
          <w:sz w:val="22"/>
          <w:lang w:val="en-GB" w:bidi="en-GB"/>
        </w:rPr>
        <w:t>Civil Code</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compensate the </w:t>
      </w:r>
      <w:r w:rsidR="00A01BA2" w:rsidRPr="00314C7E">
        <w:rPr>
          <w:rFonts w:cs="Arial"/>
          <w:smallCaps/>
          <w:sz w:val="22"/>
          <w:lang w:val="en-GB" w:bidi="en-GB"/>
        </w:rPr>
        <w:t>Purchaser</w:t>
      </w:r>
      <w:r w:rsidRPr="00314C7E">
        <w:rPr>
          <w:rFonts w:cs="Arial"/>
          <w:sz w:val="22"/>
          <w:lang w:val="en-GB" w:bidi="en-GB"/>
        </w:rPr>
        <w:t xml:space="preserve"> for any costs associated with the removal </w:t>
      </w:r>
      <w:r w:rsidR="00A01BA2" w:rsidRPr="00314C7E">
        <w:rPr>
          <w:rFonts w:cs="Arial"/>
          <w:sz w:val="22"/>
          <w:lang w:val="en-GB" w:bidi="en-GB"/>
        </w:rPr>
        <w:t>of the</w:t>
      </w:r>
      <w:r w:rsidRPr="00314C7E">
        <w:rPr>
          <w:rFonts w:cs="Arial"/>
          <w:sz w:val="22"/>
          <w:lang w:val="en-GB" w:bidi="en-GB"/>
        </w:rPr>
        <w:t xml:space="preserve"> defect incurred by the </w:t>
      </w:r>
      <w:r w:rsidR="00A01BA2" w:rsidRPr="00314C7E">
        <w:rPr>
          <w:rFonts w:cs="Arial"/>
          <w:smallCaps/>
          <w:sz w:val="22"/>
          <w:lang w:val="en-GB" w:bidi="en-GB"/>
        </w:rPr>
        <w:t>Purchaser</w:t>
      </w:r>
      <w:r w:rsidRPr="00314C7E">
        <w:rPr>
          <w:rFonts w:cs="Arial"/>
          <w:sz w:val="22"/>
          <w:lang w:val="en-GB" w:bidi="en-GB"/>
        </w:rPr>
        <w:t xml:space="preserve">, including any proven damage or other harm, within thirty (30) </w:t>
      </w:r>
      <w:r w:rsidR="00301317" w:rsidRPr="00314C7E">
        <w:rPr>
          <w:rFonts w:cs="Arial"/>
          <w:smallCaps/>
          <w:sz w:val="22"/>
          <w:lang w:val="en-GB" w:bidi="en-GB"/>
        </w:rPr>
        <w:t>Days</w:t>
      </w:r>
      <w:r w:rsidRPr="00314C7E">
        <w:rPr>
          <w:rFonts w:cs="Arial"/>
          <w:sz w:val="22"/>
          <w:lang w:val="en-GB" w:bidi="en-GB"/>
        </w:rPr>
        <w:t xml:space="preserve"> </w:t>
      </w:r>
      <w:r w:rsidR="004F7328">
        <w:rPr>
          <w:rFonts w:cs="Arial"/>
          <w:sz w:val="22"/>
          <w:lang w:val="en-GB" w:bidi="en-GB"/>
        </w:rPr>
        <w:t>from</w:t>
      </w:r>
      <w:r w:rsidR="004F7328" w:rsidRPr="00314C7E">
        <w:rPr>
          <w:rFonts w:cs="Arial"/>
          <w:sz w:val="22"/>
          <w:lang w:val="en-GB" w:bidi="en-GB"/>
        </w:rPr>
        <w:t xml:space="preserve"> </w:t>
      </w:r>
      <w:r w:rsidRPr="00314C7E">
        <w:rPr>
          <w:rFonts w:cs="Arial"/>
          <w:sz w:val="22"/>
          <w:lang w:val="en-GB" w:bidi="en-GB"/>
        </w:rPr>
        <w:t xml:space="preserve">the receipt </w:t>
      </w:r>
      <w:r w:rsidR="00A01BA2" w:rsidRPr="00314C7E">
        <w:rPr>
          <w:rFonts w:cs="Arial"/>
          <w:sz w:val="22"/>
          <w:lang w:val="en-GB" w:bidi="en-GB"/>
        </w:rPr>
        <w:t>of the</w:t>
      </w:r>
      <w:r w:rsidRPr="00314C7E">
        <w:rPr>
          <w:rFonts w:cs="Arial"/>
          <w:sz w:val="22"/>
          <w:lang w:val="en-GB" w:bidi="en-GB"/>
        </w:rPr>
        <w:t xml:space="preserve"> relevant </w:t>
      </w:r>
      <w:r w:rsidR="00A01BA2" w:rsidRPr="00314C7E">
        <w:rPr>
          <w:rFonts w:cs="Arial"/>
          <w:smallCaps/>
          <w:sz w:val="22"/>
          <w:lang w:val="en-GB" w:bidi="en-GB"/>
        </w:rPr>
        <w:t>Purchaser</w:t>
      </w:r>
      <w:r w:rsidRPr="00314C7E">
        <w:rPr>
          <w:rFonts w:cs="Arial"/>
          <w:sz w:val="22"/>
          <w:lang w:val="en-GB" w:bidi="en-GB"/>
        </w:rPr>
        <w:t xml:space="preserve">’s invoice. If the </w:t>
      </w:r>
      <w:r w:rsidR="00A01BA2" w:rsidRPr="00314C7E">
        <w:rPr>
          <w:rFonts w:cs="Arial"/>
          <w:smallCaps/>
          <w:sz w:val="22"/>
          <w:lang w:val="en-GB" w:bidi="en-GB"/>
        </w:rPr>
        <w:t>Contractor</w:t>
      </w:r>
      <w:r w:rsidRPr="00314C7E">
        <w:rPr>
          <w:rFonts w:cs="Arial"/>
          <w:sz w:val="22"/>
          <w:lang w:val="en-GB" w:bidi="en-GB"/>
        </w:rPr>
        <w:t xml:space="preserve"> fails to pay such an invoice, the </w:t>
      </w:r>
      <w:r w:rsidR="00A01BA2" w:rsidRPr="00314C7E">
        <w:rPr>
          <w:rFonts w:cs="Arial"/>
          <w:smallCaps/>
          <w:sz w:val="22"/>
          <w:lang w:val="en-GB" w:bidi="en-GB"/>
        </w:rPr>
        <w:t>Purchaser</w:t>
      </w:r>
      <w:r w:rsidRPr="00314C7E">
        <w:rPr>
          <w:rFonts w:cs="Arial"/>
          <w:sz w:val="22"/>
          <w:lang w:val="en-GB" w:bidi="en-GB"/>
        </w:rPr>
        <w:t xml:space="preserve"> is entitled to use the Guarantee for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to satisfy its claims. </w:t>
      </w:r>
    </w:p>
    <w:p w14:paraId="72A0BDEF" w14:textId="27A4E1A6" w:rsidR="00576592" w:rsidRPr="00314C7E" w:rsidRDefault="00576592"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In the event of a repair or replacement of defective parts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 the </w:t>
      </w:r>
      <w:r w:rsidRPr="00314C7E">
        <w:rPr>
          <w:rFonts w:cs="Arial"/>
          <w:smallCaps/>
          <w:sz w:val="22"/>
          <w:lang w:val="en-GB" w:bidi="en-GB"/>
        </w:rPr>
        <w:t>Warranty period</w:t>
      </w:r>
      <w:r w:rsidRPr="00314C7E">
        <w:rPr>
          <w:rFonts w:cs="Arial"/>
          <w:sz w:val="22"/>
          <w:lang w:val="en-GB" w:bidi="en-GB"/>
        </w:rPr>
        <w:t xml:space="preserve">, the </w:t>
      </w:r>
      <w:r w:rsidRPr="00314C7E">
        <w:rPr>
          <w:rFonts w:cs="Arial"/>
          <w:smallCaps/>
          <w:sz w:val="22"/>
          <w:lang w:val="en-GB" w:bidi="en-GB"/>
        </w:rPr>
        <w:t>Warranty period</w:t>
      </w:r>
      <w:r w:rsidRPr="00314C7E">
        <w:rPr>
          <w:rFonts w:cs="Arial"/>
          <w:sz w:val="22"/>
          <w:lang w:val="en-GB" w:bidi="en-GB"/>
        </w:rPr>
        <w:t xml:space="preserve"> shall be extended by a period during which the </w:t>
      </w:r>
      <w:r w:rsidR="00A01BA2" w:rsidRPr="00314C7E">
        <w:rPr>
          <w:rFonts w:cs="Arial"/>
          <w:smallCaps/>
          <w:sz w:val="22"/>
          <w:lang w:val="en-GB" w:bidi="en-GB"/>
        </w:rPr>
        <w:t>Work</w:t>
      </w:r>
      <w:r w:rsidRPr="00314C7E">
        <w:rPr>
          <w:rFonts w:cs="Arial"/>
          <w:sz w:val="22"/>
          <w:lang w:val="en-GB" w:bidi="en-GB"/>
        </w:rPr>
        <w:t xml:space="preserve"> or part thereof could not be operated at all or could only be operated to a lesser extent than designed under the </w:t>
      </w:r>
      <w:r w:rsidR="00A01BA2" w:rsidRPr="00314C7E">
        <w:rPr>
          <w:rFonts w:cs="Arial"/>
          <w:smallCaps/>
          <w:sz w:val="22"/>
          <w:lang w:val="en-GB" w:bidi="en-GB"/>
        </w:rPr>
        <w:t>Contract</w:t>
      </w:r>
      <w:r w:rsidRPr="00314C7E">
        <w:rPr>
          <w:rFonts w:cs="Arial"/>
          <w:sz w:val="22"/>
          <w:lang w:val="en-GB" w:bidi="en-GB"/>
        </w:rPr>
        <w:t xml:space="preserve">. At the request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at its expense, extend the period </w:t>
      </w:r>
      <w:r w:rsidR="00A01BA2" w:rsidRPr="00314C7E">
        <w:rPr>
          <w:rFonts w:cs="Arial"/>
          <w:sz w:val="22"/>
          <w:lang w:val="en-GB" w:bidi="en-GB"/>
        </w:rPr>
        <w:t>of the</w:t>
      </w:r>
      <w:r w:rsidRPr="00314C7E">
        <w:rPr>
          <w:rFonts w:cs="Arial"/>
          <w:sz w:val="22"/>
          <w:lang w:val="en-GB" w:bidi="en-GB"/>
        </w:rPr>
        <w:t xml:space="preserve"> Guarantee for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If the </w:t>
      </w:r>
      <w:r w:rsidR="00A01BA2" w:rsidRPr="00314C7E">
        <w:rPr>
          <w:rFonts w:cs="Arial"/>
          <w:smallCaps/>
          <w:sz w:val="22"/>
          <w:lang w:val="en-GB" w:bidi="en-GB"/>
        </w:rPr>
        <w:t>Contractor</w:t>
      </w:r>
      <w:r w:rsidRPr="00314C7E">
        <w:rPr>
          <w:rFonts w:cs="Arial"/>
          <w:sz w:val="22"/>
          <w:lang w:val="en-GB" w:bidi="en-GB"/>
        </w:rPr>
        <w:t xml:space="preserve"> fails to fulfil this obligation within twenty (20) </w:t>
      </w:r>
      <w:r w:rsidR="00301317" w:rsidRPr="00314C7E">
        <w:rPr>
          <w:rFonts w:cs="Arial"/>
          <w:smallCaps/>
          <w:sz w:val="22"/>
          <w:lang w:val="en-GB" w:bidi="en-GB"/>
        </w:rPr>
        <w:t>Days</w:t>
      </w:r>
      <w:r w:rsidRPr="00314C7E">
        <w:rPr>
          <w:rFonts w:cs="Arial"/>
          <w:sz w:val="22"/>
          <w:lang w:val="en-GB" w:bidi="en-GB"/>
        </w:rPr>
        <w:t xml:space="preserve"> after the </w:t>
      </w:r>
      <w:r w:rsidR="00A01BA2" w:rsidRPr="00314C7E">
        <w:rPr>
          <w:rFonts w:cs="Arial"/>
          <w:smallCaps/>
          <w:sz w:val="22"/>
          <w:lang w:val="en-GB" w:bidi="en-GB"/>
        </w:rPr>
        <w:t>Purchaser</w:t>
      </w:r>
      <w:r w:rsidRPr="00314C7E">
        <w:rPr>
          <w:rFonts w:cs="Arial"/>
          <w:sz w:val="22"/>
          <w:lang w:val="en-GB" w:bidi="en-GB"/>
        </w:rPr>
        <w:t xml:space="preserve"> asserted the claim to extend the Guarantee for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has the right to use the existing Guarantee for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or its part in its favour without limiting its other rights under the </w:t>
      </w:r>
      <w:r w:rsidR="00A01BA2" w:rsidRPr="00314C7E">
        <w:rPr>
          <w:rFonts w:cs="Arial"/>
          <w:smallCaps/>
          <w:sz w:val="22"/>
          <w:lang w:val="en-GB" w:bidi="en-GB"/>
        </w:rPr>
        <w:t>Contract</w:t>
      </w:r>
      <w:r w:rsidRPr="00314C7E">
        <w:rPr>
          <w:rFonts w:cs="Arial"/>
          <w:sz w:val="22"/>
          <w:lang w:val="en-GB" w:bidi="en-GB"/>
        </w:rPr>
        <w:t>.</w:t>
      </w:r>
    </w:p>
    <w:p w14:paraId="1BA36965" w14:textId="1BF7DA20" w:rsidR="00576592" w:rsidRPr="00314C7E" w:rsidRDefault="00576592" w:rsidP="00654739">
      <w:pPr>
        <w:pStyle w:val="Odstavec"/>
        <w:spacing w:before="0" w:line="300" w:lineRule="exact"/>
        <w:ind w:left="709"/>
        <w:jc w:val="left"/>
        <w:rPr>
          <w:rFonts w:cs="Arial"/>
          <w:kern w:val="0"/>
          <w:sz w:val="22"/>
          <w:szCs w:val="22"/>
          <w:lang w:val="en-GB"/>
        </w:rPr>
      </w:pPr>
      <w:r w:rsidRPr="00314C7E">
        <w:rPr>
          <w:rFonts w:cs="Arial"/>
          <w:kern w:val="0"/>
          <w:sz w:val="22"/>
          <w:lang w:val="en-GB" w:bidi="en-GB"/>
        </w:rPr>
        <w:t xml:space="preserve">A replaced or newly installed part </w:t>
      </w:r>
      <w:r w:rsidR="00A01BA2" w:rsidRPr="00314C7E">
        <w:rPr>
          <w:rFonts w:cs="Arial"/>
          <w:kern w:val="0"/>
          <w:sz w:val="22"/>
          <w:lang w:val="en-GB" w:bidi="en-GB"/>
        </w:rPr>
        <w:t>of the</w:t>
      </w:r>
      <w:r w:rsidRPr="00314C7E">
        <w:rPr>
          <w:rFonts w:cs="Arial"/>
          <w:kern w:val="0"/>
          <w:sz w:val="22"/>
          <w:lang w:val="en-GB" w:bidi="en-GB"/>
        </w:rPr>
        <w:t xml:space="preserve"> </w:t>
      </w:r>
      <w:r w:rsidR="00A01BA2" w:rsidRPr="00314C7E">
        <w:rPr>
          <w:rFonts w:cs="Arial"/>
          <w:smallCaps/>
          <w:kern w:val="0"/>
          <w:sz w:val="22"/>
          <w:lang w:val="en-GB" w:bidi="en-GB"/>
        </w:rPr>
        <w:t>Work</w:t>
      </w:r>
      <w:r w:rsidRPr="00314C7E">
        <w:rPr>
          <w:rFonts w:cs="Arial"/>
          <w:kern w:val="0"/>
          <w:sz w:val="22"/>
          <w:lang w:val="en-GB" w:bidi="en-GB"/>
        </w:rPr>
        <w:t xml:space="preserve"> is covered by the same </w:t>
      </w:r>
      <w:r w:rsidRPr="00314C7E">
        <w:rPr>
          <w:rFonts w:cs="Arial"/>
          <w:smallCaps/>
          <w:kern w:val="0"/>
          <w:sz w:val="22"/>
          <w:lang w:val="en-GB" w:bidi="en-GB"/>
        </w:rPr>
        <w:t>Warranty period</w:t>
      </w:r>
      <w:r w:rsidRPr="00314C7E">
        <w:rPr>
          <w:rFonts w:cs="Arial"/>
          <w:kern w:val="0"/>
          <w:sz w:val="22"/>
          <w:lang w:val="en-GB" w:bidi="en-GB"/>
        </w:rPr>
        <w:t xml:space="preserve"> as in paragraph </w:t>
      </w:r>
      <w:r w:rsidR="005635EE" w:rsidRPr="00314C7E">
        <w:rPr>
          <w:rFonts w:cs="Arial"/>
          <w:kern w:val="0"/>
          <w:lang w:val="en-GB" w:bidi="en-GB"/>
        </w:rPr>
        <w:fldChar w:fldCharType="begin"/>
      </w:r>
      <w:r w:rsidR="005635EE" w:rsidRPr="00314C7E">
        <w:rPr>
          <w:rFonts w:cs="Arial"/>
          <w:kern w:val="0"/>
          <w:lang w:val="en-GB" w:bidi="en-GB"/>
        </w:rPr>
        <w:instrText xml:space="preserve"> REF _Ref472516052 \r \h  \* MERGEFORMAT </w:instrText>
      </w:r>
      <w:r w:rsidR="005635EE" w:rsidRPr="00314C7E">
        <w:rPr>
          <w:rFonts w:cs="Arial"/>
          <w:kern w:val="0"/>
          <w:lang w:val="en-GB" w:bidi="en-GB"/>
        </w:rPr>
      </w:r>
      <w:r w:rsidR="005635EE" w:rsidRPr="00314C7E">
        <w:rPr>
          <w:rFonts w:cs="Arial"/>
          <w:kern w:val="0"/>
          <w:lang w:val="en-GB" w:bidi="en-GB"/>
        </w:rPr>
        <w:fldChar w:fldCharType="separate"/>
      </w:r>
      <w:r w:rsidR="009D51B3" w:rsidRPr="009D51B3">
        <w:rPr>
          <w:rFonts w:cs="Arial"/>
          <w:kern w:val="0"/>
          <w:sz w:val="22"/>
          <w:lang w:val="en-GB" w:bidi="en-GB"/>
        </w:rPr>
        <w:t>43.1</w:t>
      </w:r>
      <w:r w:rsidR="005635EE" w:rsidRPr="00314C7E">
        <w:rPr>
          <w:rFonts w:cs="Arial"/>
          <w:kern w:val="0"/>
          <w:lang w:val="en-GB" w:bidi="en-GB"/>
        </w:rPr>
        <w:fldChar w:fldCharType="end"/>
      </w:r>
      <w:r w:rsidRPr="00314C7E">
        <w:rPr>
          <w:rFonts w:cs="Arial"/>
          <w:kern w:val="0"/>
          <w:sz w:val="22"/>
          <w:lang w:val="en-GB" w:bidi="en-GB"/>
        </w:rPr>
        <w:t xml:space="preserve"> above, starting on the </w:t>
      </w:r>
      <w:r w:rsidR="003C0FE5" w:rsidRPr="00314C7E">
        <w:rPr>
          <w:rFonts w:cs="Arial"/>
          <w:smallCaps/>
          <w:kern w:val="0"/>
          <w:sz w:val="22"/>
          <w:lang w:val="en-GB" w:bidi="en-GB"/>
        </w:rPr>
        <w:t>Day</w:t>
      </w:r>
      <w:r w:rsidRPr="00314C7E">
        <w:rPr>
          <w:rFonts w:cs="Arial"/>
          <w:kern w:val="0"/>
          <w:sz w:val="22"/>
          <w:lang w:val="en-GB" w:bidi="en-GB"/>
        </w:rPr>
        <w:t xml:space="preserve"> of its exchange or installation, but no more than twelve (12) </w:t>
      </w:r>
      <w:r w:rsidR="003C0FE5" w:rsidRPr="00314C7E">
        <w:rPr>
          <w:rFonts w:cs="Arial"/>
          <w:smallCaps/>
          <w:kern w:val="0"/>
          <w:sz w:val="22"/>
          <w:lang w:val="en-GB" w:bidi="en-GB"/>
        </w:rPr>
        <w:t>Months</w:t>
      </w:r>
      <w:r w:rsidRPr="00314C7E">
        <w:rPr>
          <w:rFonts w:cs="Arial"/>
          <w:kern w:val="0"/>
          <w:sz w:val="22"/>
          <w:lang w:val="en-GB" w:bidi="en-GB"/>
        </w:rPr>
        <w:t xml:space="preserve"> from the end </w:t>
      </w:r>
      <w:r w:rsidR="00A01BA2" w:rsidRPr="00314C7E">
        <w:rPr>
          <w:rFonts w:cs="Arial"/>
          <w:kern w:val="0"/>
          <w:sz w:val="22"/>
          <w:lang w:val="en-GB" w:bidi="en-GB"/>
        </w:rPr>
        <w:t>of the</w:t>
      </w:r>
      <w:r w:rsidRPr="00314C7E">
        <w:rPr>
          <w:rFonts w:cs="Arial"/>
          <w:kern w:val="0"/>
          <w:sz w:val="22"/>
          <w:lang w:val="en-GB" w:bidi="en-GB"/>
        </w:rPr>
        <w:t xml:space="preserve"> original </w:t>
      </w:r>
      <w:r w:rsidRPr="00314C7E">
        <w:rPr>
          <w:rFonts w:cs="Arial"/>
          <w:smallCaps/>
          <w:kern w:val="0"/>
          <w:sz w:val="22"/>
          <w:lang w:val="en-GB" w:bidi="en-GB"/>
        </w:rPr>
        <w:t>Warranty period</w:t>
      </w:r>
      <w:r w:rsidRPr="00314C7E">
        <w:rPr>
          <w:rFonts w:cs="Arial"/>
          <w:kern w:val="0"/>
          <w:sz w:val="22"/>
          <w:lang w:val="en-GB" w:bidi="en-GB"/>
        </w:rPr>
        <w:t xml:space="preserve"> for the relevant part </w:t>
      </w:r>
      <w:r w:rsidR="00A01BA2" w:rsidRPr="00314C7E">
        <w:rPr>
          <w:rFonts w:cs="Arial"/>
          <w:kern w:val="0"/>
          <w:sz w:val="22"/>
          <w:lang w:val="en-GB" w:bidi="en-GB"/>
        </w:rPr>
        <w:t>of the</w:t>
      </w:r>
      <w:r w:rsidRPr="00314C7E">
        <w:rPr>
          <w:rFonts w:cs="Arial"/>
          <w:kern w:val="0"/>
          <w:sz w:val="22"/>
          <w:lang w:val="en-GB" w:bidi="en-GB"/>
        </w:rPr>
        <w:t xml:space="preserve"> </w:t>
      </w:r>
      <w:r w:rsidR="00A01BA2" w:rsidRPr="00314C7E">
        <w:rPr>
          <w:rFonts w:cs="Arial"/>
          <w:smallCaps/>
          <w:kern w:val="0"/>
          <w:sz w:val="22"/>
          <w:lang w:val="en-GB" w:bidi="en-GB"/>
        </w:rPr>
        <w:t>Work</w:t>
      </w:r>
      <w:r w:rsidRPr="00314C7E">
        <w:rPr>
          <w:rFonts w:cs="Arial"/>
          <w:kern w:val="0"/>
          <w:sz w:val="22"/>
          <w:lang w:val="en-GB" w:bidi="en-GB"/>
        </w:rPr>
        <w:t>.</w:t>
      </w:r>
    </w:p>
    <w:p w14:paraId="670F0CFF" w14:textId="7B7173C5" w:rsidR="00576592" w:rsidRPr="00314C7E" w:rsidRDefault="00576592"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provisions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regarding the place and manner of performance and the exercise of defective performance rights also apply to any substitute or new performance in connection with the removal of defects and to the </w:t>
      </w:r>
      <w:r w:rsidR="009D79D9">
        <w:rPr>
          <w:rFonts w:cs="Arial"/>
          <w:sz w:val="22"/>
          <w:lang w:val="en-GB" w:bidi="en-GB"/>
        </w:rPr>
        <w:t xml:space="preserve">warranty </w:t>
      </w:r>
      <w:r w:rsidRPr="00314C7E">
        <w:rPr>
          <w:rFonts w:cs="Arial"/>
          <w:sz w:val="22"/>
          <w:lang w:val="en-GB" w:bidi="en-GB"/>
        </w:rPr>
        <w:t>for defects in respect of such performance.</w:t>
      </w:r>
    </w:p>
    <w:p w14:paraId="47729383" w14:textId="7DA99222" w:rsidR="00576592" w:rsidRPr="00314C7E" w:rsidRDefault="00576592"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removal of a defect does not affect the </w:t>
      </w:r>
      <w:r w:rsidR="00A01BA2" w:rsidRPr="00314C7E">
        <w:rPr>
          <w:rFonts w:cs="Arial"/>
          <w:smallCaps/>
          <w:sz w:val="22"/>
          <w:lang w:val="en-GB" w:bidi="en-GB"/>
        </w:rPr>
        <w:t>Purchaser</w:t>
      </w:r>
      <w:r w:rsidRPr="00314C7E">
        <w:rPr>
          <w:rFonts w:cs="Arial"/>
          <w:sz w:val="22"/>
          <w:lang w:val="en-GB" w:bidi="en-GB"/>
        </w:rPr>
        <w:t xml:space="preserve">’s claim for a </w:t>
      </w:r>
      <w:r w:rsidR="00A01BA2" w:rsidRPr="00314C7E">
        <w:rPr>
          <w:rFonts w:cs="Arial"/>
          <w:smallCaps/>
          <w:sz w:val="22"/>
          <w:lang w:val="en-GB" w:bidi="en-GB"/>
        </w:rPr>
        <w:t>Contractual Penalty</w:t>
      </w:r>
      <w:r w:rsidRPr="00314C7E">
        <w:rPr>
          <w:rFonts w:cs="Arial"/>
          <w:sz w:val="22"/>
          <w:lang w:val="en-GB" w:bidi="en-GB"/>
        </w:rPr>
        <w:t>, compensation for damage or other harm and</w:t>
      </w:r>
      <w:r w:rsidR="009231B0">
        <w:rPr>
          <w:rFonts w:cs="Arial"/>
          <w:sz w:val="22"/>
          <w:lang w:val="en-GB" w:bidi="en-GB"/>
        </w:rPr>
        <w:t>/or</w:t>
      </w:r>
      <w:r w:rsidRPr="00314C7E">
        <w:rPr>
          <w:rFonts w:cs="Arial"/>
          <w:sz w:val="22"/>
          <w:lang w:val="en-GB" w:bidi="en-GB"/>
        </w:rPr>
        <w:t xml:space="preserve"> the use </w:t>
      </w:r>
      <w:r w:rsidR="00A01BA2" w:rsidRPr="00314C7E">
        <w:rPr>
          <w:rFonts w:cs="Arial"/>
          <w:sz w:val="22"/>
          <w:lang w:val="en-GB" w:bidi="en-GB"/>
        </w:rPr>
        <w:t>of the</w:t>
      </w:r>
      <w:r w:rsidRPr="00314C7E">
        <w:rPr>
          <w:rFonts w:cs="Arial"/>
          <w:sz w:val="22"/>
          <w:lang w:val="en-GB" w:bidi="en-GB"/>
        </w:rPr>
        <w:t xml:space="preserve"> Guarantee for the Proper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 favour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w:t>
      </w:r>
    </w:p>
    <w:p w14:paraId="27154BB3" w14:textId="21843C1A" w:rsidR="00576592" w:rsidRPr="00314C7E" w:rsidRDefault="00576592"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No provision of this Article </w:t>
      </w:r>
      <w:r w:rsidR="005635EE" w:rsidRPr="00314C7E">
        <w:rPr>
          <w:rFonts w:cs="Arial"/>
          <w:lang w:val="en-GB" w:bidi="en-GB"/>
        </w:rPr>
        <w:fldChar w:fldCharType="begin"/>
      </w:r>
      <w:r w:rsidR="005635EE" w:rsidRPr="00314C7E">
        <w:rPr>
          <w:rFonts w:cs="Arial"/>
          <w:lang w:val="en-GB" w:bidi="en-GB"/>
        </w:rPr>
        <w:instrText xml:space="preserve"> REF _Ref472516196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43</w:t>
      </w:r>
      <w:r w:rsidR="005635EE" w:rsidRPr="00314C7E">
        <w:rPr>
          <w:rFonts w:cs="Arial"/>
          <w:lang w:val="en-GB" w:bidi="en-GB"/>
        </w:rPr>
        <w:fldChar w:fldCharType="end"/>
      </w:r>
      <w:r w:rsidRPr="00314C7E">
        <w:rPr>
          <w:rFonts w:cs="Arial"/>
          <w:sz w:val="22"/>
          <w:lang w:val="en-GB" w:bidi="en-GB"/>
        </w:rPr>
        <w:t xml:space="preserve"> releases the </w:t>
      </w:r>
      <w:r w:rsidR="00A01BA2" w:rsidRPr="00314C7E">
        <w:rPr>
          <w:rFonts w:cs="Arial"/>
          <w:smallCaps/>
          <w:sz w:val="22"/>
          <w:lang w:val="en-GB" w:bidi="en-GB"/>
        </w:rPr>
        <w:t>Contractor</w:t>
      </w:r>
      <w:r w:rsidRPr="00314C7E">
        <w:rPr>
          <w:rFonts w:cs="Arial"/>
          <w:sz w:val="22"/>
          <w:lang w:val="en-GB" w:bidi="en-GB"/>
        </w:rPr>
        <w:t xml:space="preserve"> from any of its other obligations under the </w:t>
      </w:r>
      <w:r w:rsidR="00A01BA2" w:rsidRPr="00314C7E">
        <w:rPr>
          <w:rFonts w:cs="Arial"/>
          <w:smallCaps/>
          <w:sz w:val="22"/>
          <w:lang w:val="en-GB" w:bidi="en-GB"/>
        </w:rPr>
        <w:t>Contract</w:t>
      </w:r>
      <w:r w:rsidRPr="00314C7E">
        <w:rPr>
          <w:rFonts w:cs="Arial"/>
          <w:sz w:val="22"/>
          <w:lang w:val="en-GB" w:bidi="en-GB"/>
        </w:rPr>
        <w:t>.</w:t>
      </w:r>
    </w:p>
    <w:p w14:paraId="7705E39F" w14:textId="77777777" w:rsidR="001A56C3" w:rsidRPr="00314C7E" w:rsidRDefault="001A56C3" w:rsidP="00654739">
      <w:pPr>
        <w:spacing w:after="120" w:line="300" w:lineRule="exact"/>
        <w:jc w:val="left"/>
        <w:rPr>
          <w:rFonts w:cs="Arial"/>
          <w:sz w:val="22"/>
          <w:szCs w:val="22"/>
          <w:lang w:val="en-GB"/>
        </w:rPr>
      </w:pPr>
    </w:p>
    <w:p w14:paraId="37FA438C" w14:textId="77777777" w:rsidR="00576592" w:rsidRPr="00314C7E" w:rsidRDefault="0057659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204" w:name="_Ref472512689"/>
      <w:bookmarkStart w:id="205" w:name="_Ref472512713"/>
      <w:bookmarkStart w:id="206" w:name="_Ref472516023"/>
      <w:bookmarkStart w:id="207" w:name="_Ref472516070"/>
      <w:bookmarkStart w:id="208" w:name="_Ref472516215"/>
      <w:bookmarkStart w:id="209" w:name="_Ref472516233"/>
      <w:bookmarkStart w:id="210" w:name="_Toc40805551"/>
      <w:r w:rsidRPr="00314C7E">
        <w:rPr>
          <w:rFonts w:cs="Arial"/>
          <w:sz w:val="22"/>
          <w:lang w:val="en-GB" w:bidi="en-GB"/>
        </w:rPr>
        <w:t>Compensation for harm, Total liability</w:t>
      </w:r>
      <w:bookmarkEnd w:id="204"/>
      <w:bookmarkEnd w:id="205"/>
      <w:bookmarkEnd w:id="206"/>
      <w:bookmarkEnd w:id="207"/>
      <w:bookmarkEnd w:id="208"/>
      <w:bookmarkEnd w:id="209"/>
      <w:bookmarkEnd w:id="210"/>
    </w:p>
    <w:p w14:paraId="16FE2435" w14:textId="7546B68A" w:rsidR="00576592" w:rsidRPr="00314C7E" w:rsidRDefault="009231B0" w:rsidP="00654739">
      <w:pPr>
        <w:pStyle w:val="Nadpis2"/>
        <w:keepLines w:val="0"/>
        <w:numPr>
          <w:ilvl w:val="1"/>
          <w:numId w:val="7"/>
        </w:numPr>
        <w:spacing w:before="0" w:line="300" w:lineRule="exact"/>
        <w:ind w:left="709" w:hanging="709"/>
        <w:rPr>
          <w:rFonts w:cs="Arial"/>
          <w:sz w:val="22"/>
          <w:szCs w:val="22"/>
          <w:lang w:val="en-GB"/>
        </w:rPr>
      </w:pPr>
      <w:r>
        <w:rPr>
          <w:rFonts w:cs="Arial"/>
          <w:sz w:val="22"/>
          <w:lang w:val="en-GB" w:bidi="en-GB"/>
        </w:rPr>
        <w:t xml:space="preserve">Subject to provisions on limitation of </w:t>
      </w:r>
      <w:r w:rsidRPr="007B5745">
        <w:rPr>
          <w:rFonts w:cs="Arial"/>
          <w:smallCaps/>
          <w:sz w:val="22"/>
          <w:lang w:val="en-GB" w:bidi="en-GB"/>
        </w:rPr>
        <w:t>Contractor’s</w:t>
      </w:r>
      <w:r>
        <w:rPr>
          <w:rFonts w:cs="Arial"/>
          <w:sz w:val="22"/>
          <w:lang w:val="en-GB" w:bidi="en-GB"/>
        </w:rPr>
        <w:t xml:space="preserve"> liability according to this </w:t>
      </w:r>
      <w:r>
        <w:rPr>
          <w:rFonts w:cs="Arial"/>
          <w:smallCaps/>
          <w:sz w:val="22"/>
          <w:lang w:val="en-GB" w:bidi="en-GB"/>
        </w:rPr>
        <w:t>Con</w:t>
      </w:r>
      <w:r w:rsidRPr="007B5745">
        <w:rPr>
          <w:rFonts w:cs="Arial"/>
          <w:smallCaps/>
          <w:sz w:val="22"/>
          <w:lang w:val="en-GB" w:bidi="en-GB"/>
        </w:rPr>
        <w:t>tract</w:t>
      </w:r>
      <w:r>
        <w:rPr>
          <w:rFonts w:cs="Arial"/>
          <w:sz w:val="22"/>
          <w:lang w:val="en-GB" w:bidi="en-GB"/>
        </w:rPr>
        <w:t xml:space="preserve">, </w:t>
      </w:r>
      <w:r w:rsidRPr="00314C7E">
        <w:rPr>
          <w:rFonts w:cs="Arial"/>
          <w:sz w:val="22"/>
          <w:lang w:val="en-GB" w:bidi="en-GB"/>
        </w:rPr>
        <w:t xml:space="preserve">the </w:t>
      </w:r>
      <w:r w:rsidR="00A01BA2" w:rsidRPr="00314C7E">
        <w:rPr>
          <w:rFonts w:cs="Arial"/>
          <w:smallCaps/>
          <w:sz w:val="22"/>
          <w:lang w:val="en-GB" w:bidi="en-GB"/>
        </w:rPr>
        <w:t>Contractor</w:t>
      </w:r>
      <w:r w:rsidR="00576592" w:rsidRPr="00314C7E">
        <w:rPr>
          <w:rFonts w:cs="Arial"/>
          <w:smallCaps/>
          <w:sz w:val="22"/>
          <w:lang w:val="en-GB" w:bidi="en-GB"/>
        </w:rPr>
        <w:t xml:space="preserve"> </w:t>
      </w:r>
      <w:r w:rsidR="00576592" w:rsidRPr="00314C7E">
        <w:rPr>
          <w:rFonts w:cs="Arial"/>
          <w:sz w:val="22"/>
          <w:lang w:val="en-GB" w:bidi="en-GB"/>
        </w:rPr>
        <w:t xml:space="preserve">is liable for all damage or other harm incurred by the </w:t>
      </w:r>
      <w:r w:rsidR="00A01BA2" w:rsidRPr="00314C7E">
        <w:rPr>
          <w:rFonts w:cs="Arial"/>
          <w:smallCaps/>
          <w:sz w:val="22"/>
          <w:lang w:val="en-GB" w:bidi="en-GB"/>
        </w:rPr>
        <w:t>Purchaser</w:t>
      </w:r>
      <w:r w:rsidR="00576592" w:rsidRPr="00314C7E">
        <w:rPr>
          <w:rFonts w:cs="Arial"/>
          <w:sz w:val="22"/>
          <w:lang w:val="en-GB" w:bidi="en-GB"/>
        </w:rPr>
        <w:t xml:space="preserve"> as a </w:t>
      </w:r>
      <w:r w:rsidR="00576592" w:rsidRPr="00314C7E">
        <w:rPr>
          <w:rFonts w:cs="Arial"/>
          <w:sz w:val="22"/>
          <w:lang w:val="en-GB" w:bidi="en-GB"/>
        </w:rPr>
        <w:lastRenderedPageBreak/>
        <w:t xml:space="preserve">result </w:t>
      </w:r>
      <w:r w:rsidR="00A01BA2" w:rsidRPr="00314C7E">
        <w:rPr>
          <w:rFonts w:cs="Arial"/>
          <w:sz w:val="22"/>
          <w:lang w:val="en-GB" w:bidi="en-GB"/>
        </w:rPr>
        <w:t xml:space="preserve">of </w:t>
      </w:r>
      <w:r>
        <w:rPr>
          <w:rFonts w:cs="Arial"/>
          <w:sz w:val="22"/>
          <w:lang w:val="en-GB" w:bidi="en-GB"/>
        </w:rPr>
        <w:t xml:space="preserve">or in relation to execution of the </w:t>
      </w:r>
      <w:r w:rsidRPr="0095124A">
        <w:rPr>
          <w:rFonts w:cs="Arial"/>
          <w:smallCaps/>
          <w:sz w:val="22"/>
          <w:lang w:val="en-GB" w:bidi="en-GB"/>
        </w:rPr>
        <w:t>Work</w:t>
      </w:r>
      <w:r>
        <w:rPr>
          <w:rFonts w:cs="Arial"/>
          <w:sz w:val="22"/>
          <w:lang w:val="en-GB" w:bidi="en-GB"/>
        </w:rPr>
        <w:t xml:space="preserve"> under the </w:t>
      </w:r>
      <w:r w:rsidRPr="0095124A">
        <w:rPr>
          <w:rFonts w:cs="Arial"/>
          <w:smallCaps/>
          <w:sz w:val="22"/>
          <w:lang w:val="en-GB" w:bidi="en-GB"/>
        </w:rPr>
        <w:t>Contract</w:t>
      </w:r>
      <w:r w:rsidR="00576592" w:rsidRPr="00314C7E">
        <w:rPr>
          <w:rFonts w:cs="Arial"/>
          <w:sz w:val="22"/>
          <w:lang w:val="en-GB" w:bidi="en-GB"/>
        </w:rPr>
        <w:t xml:space="preserve"> as well as for damage or other harm caused </w:t>
      </w:r>
      <w:r>
        <w:rPr>
          <w:rFonts w:cs="Arial"/>
          <w:sz w:val="22"/>
          <w:lang w:val="en-GB" w:bidi="en-GB"/>
        </w:rPr>
        <w:t xml:space="preserve">by </w:t>
      </w:r>
      <w:r w:rsidR="00576592" w:rsidRPr="00314C7E">
        <w:rPr>
          <w:rFonts w:cs="Arial"/>
          <w:sz w:val="22"/>
          <w:lang w:val="en-GB" w:bidi="en-GB"/>
        </w:rPr>
        <w:t xml:space="preserve">any of its </w:t>
      </w:r>
      <w:r w:rsidR="00AA66A4" w:rsidRPr="00314C7E">
        <w:rPr>
          <w:rFonts w:cs="Arial"/>
          <w:smallCaps/>
          <w:sz w:val="22"/>
          <w:lang w:val="en-GB" w:bidi="en-GB"/>
        </w:rPr>
        <w:t>Sub-Contractors</w:t>
      </w:r>
      <w:r w:rsidR="00576592" w:rsidRPr="00314C7E">
        <w:rPr>
          <w:rFonts w:cs="Arial"/>
          <w:sz w:val="22"/>
          <w:lang w:val="en-GB" w:bidi="en-GB"/>
        </w:rPr>
        <w:t xml:space="preserve">, its employees or any other persons involved in the execution </w:t>
      </w:r>
      <w:r w:rsidR="00A01BA2" w:rsidRPr="00314C7E">
        <w:rPr>
          <w:rFonts w:cs="Arial"/>
          <w:sz w:val="22"/>
          <w:lang w:val="en-GB" w:bidi="en-GB"/>
        </w:rPr>
        <w:t>of the</w:t>
      </w:r>
      <w:r w:rsidR="00576592" w:rsidRPr="00314C7E">
        <w:rPr>
          <w:rFonts w:cs="Arial"/>
          <w:sz w:val="22"/>
          <w:lang w:val="en-GB" w:bidi="en-GB"/>
        </w:rPr>
        <w:t xml:space="preserve"> </w:t>
      </w:r>
      <w:r w:rsidR="00A01BA2" w:rsidRPr="00314C7E">
        <w:rPr>
          <w:rFonts w:cs="Arial"/>
          <w:smallCaps/>
          <w:sz w:val="22"/>
          <w:lang w:val="en-GB" w:bidi="en-GB"/>
        </w:rPr>
        <w:t>Work</w:t>
      </w:r>
      <w:r w:rsidR="00576592" w:rsidRPr="00314C7E">
        <w:rPr>
          <w:rFonts w:cs="Arial"/>
          <w:sz w:val="22"/>
          <w:lang w:val="en-GB" w:bidi="en-GB"/>
        </w:rPr>
        <w:t xml:space="preserve">. During the execution </w:t>
      </w:r>
      <w:r w:rsidR="00A01BA2" w:rsidRPr="00314C7E">
        <w:rPr>
          <w:rFonts w:cs="Arial"/>
          <w:sz w:val="22"/>
          <w:lang w:val="en-GB" w:bidi="en-GB"/>
        </w:rPr>
        <w:t>of the</w:t>
      </w:r>
      <w:r w:rsidR="00576592" w:rsidRPr="00314C7E">
        <w:rPr>
          <w:rFonts w:cs="Arial"/>
          <w:sz w:val="22"/>
          <w:lang w:val="en-GB" w:bidi="en-GB"/>
        </w:rPr>
        <w:t xml:space="preserve"> </w:t>
      </w:r>
      <w:r w:rsidR="00A01BA2" w:rsidRPr="00314C7E">
        <w:rPr>
          <w:rFonts w:cs="Arial"/>
          <w:smallCaps/>
          <w:sz w:val="22"/>
          <w:lang w:val="en-GB" w:bidi="en-GB"/>
        </w:rPr>
        <w:t>Work</w:t>
      </w:r>
      <w:r w:rsidR="00576592" w:rsidRPr="00314C7E">
        <w:rPr>
          <w:rFonts w:cs="Arial"/>
          <w:sz w:val="22"/>
          <w:lang w:val="en-GB" w:bidi="en-GB"/>
        </w:rPr>
        <w:t xml:space="preserve">, the </w:t>
      </w:r>
      <w:r w:rsidR="00A01BA2" w:rsidRPr="00314C7E">
        <w:rPr>
          <w:rFonts w:cs="Arial"/>
          <w:smallCaps/>
          <w:sz w:val="22"/>
          <w:lang w:val="en-GB" w:bidi="en-GB"/>
        </w:rPr>
        <w:t>Contractor</w:t>
      </w:r>
      <w:r w:rsidR="00576592" w:rsidRPr="00314C7E">
        <w:rPr>
          <w:rFonts w:cs="Arial"/>
          <w:sz w:val="22"/>
          <w:lang w:val="en-GB" w:bidi="en-GB"/>
        </w:rPr>
        <w:t xml:space="preserve"> shall accept and ensure that its </w:t>
      </w:r>
      <w:r w:rsidR="00576592" w:rsidRPr="00314C7E">
        <w:rPr>
          <w:rFonts w:cs="Arial"/>
          <w:smallCaps/>
          <w:sz w:val="22"/>
          <w:lang w:val="en-GB" w:bidi="en-GB"/>
        </w:rPr>
        <w:t>Sub-Contractors</w:t>
      </w:r>
      <w:r w:rsidR="00576592" w:rsidRPr="00314C7E">
        <w:rPr>
          <w:rFonts w:cs="Arial"/>
          <w:sz w:val="22"/>
          <w:lang w:val="en-GB" w:bidi="en-GB"/>
        </w:rPr>
        <w:t xml:space="preserve"> have previously accepted all necessary measures to prevent damage to health, property and the environment. The </w:t>
      </w:r>
      <w:r w:rsidR="00A01BA2" w:rsidRPr="00314C7E">
        <w:rPr>
          <w:rFonts w:cs="Arial"/>
          <w:smallCaps/>
          <w:sz w:val="22"/>
          <w:lang w:val="en-GB" w:bidi="en-GB"/>
        </w:rPr>
        <w:t>Contractor</w:t>
      </w:r>
      <w:r w:rsidR="00576592" w:rsidRPr="00314C7E">
        <w:rPr>
          <w:rFonts w:cs="Arial"/>
          <w:sz w:val="22"/>
          <w:lang w:val="en-GB" w:bidi="en-GB"/>
        </w:rPr>
        <w:t xml:space="preserve"> shall comply with all </w:t>
      </w:r>
      <w:r w:rsidR="009D79D9" w:rsidRPr="009D79D9">
        <w:rPr>
          <w:rFonts w:cs="Arial"/>
          <w:sz w:val="22"/>
          <w:lang w:val="en-GB" w:bidi="en-GB"/>
        </w:rPr>
        <w:t>work</w:t>
      </w:r>
      <w:r w:rsidR="009D79D9">
        <w:rPr>
          <w:rFonts w:cs="Arial"/>
          <w:sz w:val="22"/>
          <w:lang w:val="en-GB" w:bidi="en-GB"/>
        </w:rPr>
        <w:t>/labour</w:t>
      </w:r>
      <w:r w:rsidR="009D79D9" w:rsidRPr="00314C7E">
        <w:rPr>
          <w:rFonts w:cs="Arial"/>
          <w:sz w:val="22"/>
          <w:lang w:val="en-GB" w:bidi="en-GB"/>
        </w:rPr>
        <w:t xml:space="preserve"> </w:t>
      </w:r>
      <w:r w:rsidR="00576592" w:rsidRPr="00314C7E">
        <w:rPr>
          <w:rFonts w:cs="Arial"/>
          <w:sz w:val="22"/>
          <w:lang w:val="en-GB" w:bidi="en-GB"/>
        </w:rPr>
        <w:t xml:space="preserve">regulations and occupational safety regulations specified by the </w:t>
      </w:r>
      <w:r w:rsidR="00A01BA2" w:rsidRPr="00314C7E">
        <w:rPr>
          <w:rFonts w:cs="Arial"/>
          <w:smallCaps/>
          <w:sz w:val="22"/>
          <w:lang w:val="en-GB" w:bidi="en-GB"/>
        </w:rPr>
        <w:t>Purchaser</w:t>
      </w:r>
      <w:r w:rsidR="00576592" w:rsidRPr="00314C7E">
        <w:rPr>
          <w:rFonts w:cs="Arial"/>
          <w:sz w:val="22"/>
          <w:lang w:val="en-GB" w:bidi="en-GB"/>
        </w:rPr>
        <w:t xml:space="preserve"> and with the relevant legal regulations.</w:t>
      </w:r>
    </w:p>
    <w:p w14:paraId="2EBFD0A2" w14:textId="34D5B688" w:rsidR="00576592" w:rsidRPr="00314C7E" w:rsidRDefault="009231B0" w:rsidP="00654739">
      <w:pPr>
        <w:pStyle w:val="Nadpis2"/>
        <w:keepLines w:val="0"/>
        <w:numPr>
          <w:ilvl w:val="1"/>
          <w:numId w:val="7"/>
        </w:numPr>
        <w:spacing w:before="0" w:line="300" w:lineRule="exact"/>
        <w:ind w:left="709" w:hanging="709"/>
        <w:rPr>
          <w:rFonts w:cs="Arial"/>
          <w:sz w:val="22"/>
          <w:szCs w:val="22"/>
          <w:lang w:val="en-GB"/>
        </w:rPr>
      </w:pPr>
      <w:r>
        <w:rPr>
          <w:rFonts w:cs="Arial"/>
          <w:sz w:val="22"/>
          <w:lang w:val="en-GB" w:bidi="en-GB"/>
        </w:rPr>
        <w:t xml:space="preserve">Subject to provisions on limitation of </w:t>
      </w:r>
      <w:r w:rsidRPr="007B5745">
        <w:rPr>
          <w:rFonts w:cs="Arial"/>
          <w:smallCaps/>
          <w:sz w:val="22"/>
          <w:lang w:val="en-GB" w:bidi="en-GB"/>
        </w:rPr>
        <w:t>Contractor’s</w:t>
      </w:r>
      <w:r>
        <w:rPr>
          <w:rFonts w:cs="Arial"/>
          <w:sz w:val="22"/>
          <w:lang w:val="en-GB" w:bidi="en-GB"/>
        </w:rPr>
        <w:t xml:space="preserve"> liability according to this </w:t>
      </w:r>
      <w:r>
        <w:rPr>
          <w:rFonts w:cs="Arial"/>
          <w:smallCaps/>
          <w:sz w:val="22"/>
          <w:lang w:val="en-GB" w:bidi="en-GB"/>
        </w:rPr>
        <w:t>Con</w:t>
      </w:r>
      <w:r w:rsidRPr="007B5745">
        <w:rPr>
          <w:rFonts w:cs="Arial"/>
          <w:smallCaps/>
          <w:sz w:val="22"/>
          <w:lang w:val="en-GB" w:bidi="en-GB"/>
        </w:rPr>
        <w:t>tract</w:t>
      </w:r>
      <w:r>
        <w:rPr>
          <w:rFonts w:cs="Arial"/>
          <w:smallCaps/>
          <w:sz w:val="22"/>
          <w:lang w:val="en-GB" w:bidi="en-GB"/>
        </w:rPr>
        <w:t xml:space="preserve">, </w:t>
      </w:r>
      <w:r w:rsidRPr="00D91C1B">
        <w:rPr>
          <w:rFonts w:cs="Arial"/>
          <w:sz w:val="22"/>
          <w:lang w:val="en-GB" w:bidi="en-GB"/>
        </w:rPr>
        <w:t>the</w:t>
      </w:r>
      <w:r>
        <w:rPr>
          <w:rFonts w:cs="Arial"/>
          <w:smallCaps/>
          <w:sz w:val="22"/>
          <w:lang w:val="en-GB" w:bidi="en-GB"/>
        </w:rPr>
        <w:t xml:space="preserve"> Parties </w:t>
      </w:r>
      <w:r>
        <w:rPr>
          <w:rFonts w:cs="Arial"/>
          <w:sz w:val="22"/>
          <w:lang w:val="en-GB" w:bidi="en-GB"/>
        </w:rPr>
        <w:t>agree</w:t>
      </w:r>
      <w:r w:rsidRPr="00D91C1B">
        <w:rPr>
          <w:rFonts w:cs="Arial"/>
          <w:sz w:val="22"/>
          <w:lang w:val="en-GB" w:bidi="en-GB"/>
        </w:rPr>
        <w:t xml:space="preserve"> that</w:t>
      </w:r>
      <w:r>
        <w:rPr>
          <w:rFonts w:cs="Arial"/>
          <w:sz w:val="22"/>
          <w:lang w:val="en-GB" w:bidi="en-GB"/>
        </w:rPr>
        <w:t>,</w:t>
      </w:r>
      <w:r w:rsidRPr="00314C7E">
        <w:rPr>
          <w:rFonts w:cs="Arial"/>
          <w:sz w:val="22"/>
          <w:lang w:val="en-GB" w:bidi="en-GB"/>
        </w:rPr>
        <w:t xml:space="preserve"> if </w:t>
      </w:r>
      <w:r w:rsidR="00576592" w:rsidRPr="00314C7E">
        <w:rPr>
          <w:rFonts w:cs="Arial"/>
          <w:sz w:val="22"/>
          <w:lang w:val="en-GB" w:bidi="en-GB"/>
        </w:rPr>
        <w:t xml:space="preserve">the </w:t>
      </w:r>
      <w:r w:rsidR="00A01BA2" w:rsidRPr="00314C7E">
        <w:rPr>
          <w:rFonts w:cs="Arial"/>
          <w:smallCaps/>
          <w:sz w:val="22"/>
          <w:lang w:val="en-GB" w:bidi="en-GB"/>
        </w:rPr>
        <w:t>Contractor</w:t>
      </w:r>
      <w:r w:rsidR="00576592" w:rsidRPr="00314C7E">
        <w:rPr>
          <w:rFonts w:cs="Arial"/>
          <w:sz w:val="22"/>
          <w:lang w:val="en-GB" w:bidi="en-GB"/>
        </w:rPr>
        <w:t xml:space="preserve"> damages or destroys the </w:t>
      </w:r>
      <w:r w:rsidR="00A01BA2" w:rsidRPr="00314C7E">
        <w:rPr>
          <w:rFonts w:cs="Arial"/>
          <w:smallCaps/>
          <w:sz w:val="22"/>
          <w:lang w:val="en-GB" w:bidi="en-GB"/>
        </w:rPr>
        <w:t>Purchaser</w:t>
      </w:r>
      <w:r w:rsidR="00576592" w:rsidRPr="00314C7E">
        <w:rPr>
          <w:rFonts w:cs="Arial"/>
          <w:sz w:val="22"/>
          <w:lang w:val="en-GB" w:bidi="en-GB"/>
        </w:rPr>
        <w:t xml:space="preserve">’s property in the execution </w:t>
      </w:r>
      <w:r w:rsidR="00A01BA2" w:rsidRPr="00314C7E">
        <w:rPr>
          <w:rFonts w:cs="Arial"/>
          <w:sz w:val="22"/>
          <w:lang w:val="en-GB" w:bidi="en-GB"/>
        </w:rPr>
        <w:t>of the</w:t>
      </w:r>
      <w:r w:rsidR="00576592" w:rsidRPr="00314C7E">
        <w:rPr>
          <w:rFonts w:cs="Arial"/>
          <w:sz w:val="22"/>
          <w:lang w:val="en-GB" w:bidi="en-GB"/>
        </w:rPr>
        <w:t xml:space="preserve"> </w:t>
      </w:r>
      <w:r w:rsidR="00A01BA2" w:rsidRPr="00314C7E">
        <w:rPr>
          <w:rFonts w:cs="Arial"/>
          <w:smallCaps/>
          <w:sz w:val="22"/>
          <w:lang w:val="en-GB" w:bidi="en-GB"/>
        </w:rPr>
        <w:t>Work</w:t>
      </w:r>
      <w:r w:rsidR="00576592" w:rsidRPr="00314C7E">
        <w:rPr>
          <w:rFonts w:cs="Arial"/>
          <w:sz w:val="22"/>
          <w:lang w:val="en-GB" w:bidi="en-GB"/>
        </w:rPr>
        <w:t xml:space="preserve"> or performance of </w:t>
      </w:r>
      <w:r w:rsidR="004D0BCD" w:rsidRPr="00314C7E">
        <w:rPr>
          <w:rFonts w:cs="Arial"/>
          <w:smallCaps/>
          <w:sz w:val="22"/>
          <w:lang w:val="en-GB" w:bidi="en-GB"/>
        </w:rPr>
        <w:t>Works</w:t>
      </w:r>
      <w:r w:rsidR="00576592" w:rsidRPr="00314C7E">
        <w:rPr>
          <w:rFonts w:cs="Arial"/>
          <w:sz w:val="22"/>
          <w:lang w:val="en-GB" w:bidi="en-GB"/>
        </w:rPr>
        <w:t xml:space="preserve"> pursuant to this </w:t>
      </w:r>
      <w:r w:rsidR="00A01BA2" w:rsidRPr="00314C7E">
        <w:rPr>
          <w:rFonts w:cs="Arial"/>
          <w:smallCaps/>
          <w:sz w:val="22"/>
          <w:lang w:val="en-GB" w:bidi="en-GB"/>
        </w:rPr>
        <w:t>Contract</w:t>
      </w:r>
      <w:r w:rsidR="00576592" w:rsidRPr="00314C7E">
        <w:rPr>
          <w:rFonts w:cs="Arial"/>
          <w:sz w:val="22"/>
          <w:lang w:val="en-GB" w:bidi="en-GB"/>
        </w:rPr>
        <w:t xml:space="preserve">, the </w:t>
      </w:r>
      <w:r w:rsidR="00A01BA2" w:rsidRPr="00314C7E">
        <w:rPr>
          <w:rFonts w:cs="Arial"/>
          <w:smallCaps/>
          <w:sz w:val="22"/>
          <w:lang w:val="en-GB" w:bidi="en-GB"/>
        </w:rPr>
        <w:t>Contractor</w:t>
      </w:r>
      <w:r w:rsidR="00576592" w:rsidRPr="00314C7E">
        <w:rPr>
          <w:rFonts w:cs="Arial"/>
          <w:sz w:val="22"/>
          <w:lang w:val="en-GB" w:bidi="en-GB"/>
        </w:rPr>
        <w:t xml:space="preserve"> shall indemnify the </w:t>
      </w:r>
      <w:r w:rsidR="00A01BA2" w:rsidRPr="00314C7E">
        <w:rPr>
          <w:rFonts w:cs="Arial"/>
          <w:smallCaps/>
          <w:sz w:val="22"/>
          <w:lang w:val="en-GB" w:bidi="en-GB"/>
        </w:rPr>
        <w:t>Purchaser</w:t>
      </w:r>
      <w:r w:rsidR="00576592" w:rsidRPr="00314C7E">
        <w:rPr>
          <w:rFonts w:cs="Arial"/>
          <w:sz w:val="22"/>
          <w:lang w:val="en-GB" w:bidi="en-GB"/>
        </w:rPr>
        <w:t xml:space="preserve"> for the damage incurred.</w:t>
      </w:r>
    </w:p>
    <w:p w14:paraId="0FB3A65B" w14:textId="77777777" w:rsidR="00576592" w:rsidRPr="00314C7E" w:rsidRDefault="00576592" w:rsidP="00654739">
      <w:pPr>
        <w:pStyle w:val="Nadpis2"/>
        <w:keepLines w:val="0"/>
        <w:numPr>
          <w:ilvl w:val="1"/>
          <w:numId w:val="7"/>
        </w:numPr>
        <w:spacing w:before="0" w:line="300" w:lineRule="exact"/>
        <w:ind w:left="709" w:hanging="709"/>
        <w:rPr>
          <w:rFonts w:cs="Arial"/>
          <w:smallCaps/>
          <w:sz w:val="22"/>
          <w:szCs w:val="22"/>
          <w:lang w:val="en-GB"/>
        </w:rPr>
      </w:pPr>
      <w:r w:rsidRPr="00314C7E">
        <w:rPr>
          <w:rFonts w:cs="Arial"/>
          <w:sz w:val="22"/>
          <w:lang w:val="en-GB" w:bidi="en-GB"/>
        </w:rPr>
        <w:t xml:space="preserve">All construction tools and equipment that are under the responsibility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or its </w:t>
      </w:r>
      <w:r w:rsidR="00875126" w:rsidRPr="00314C7E">
        <w:rPr>
          <w:rFonts w:cs="Arial"/>
          <w:smallCaps/>
          <w:sz w:val="22"/>
          <w:lang w:val="en-GB" w:bidi="en-GB"/>
        </w:rPr>
        <w:t>Sub-Contractors</w:t>
      </w:r>
      <w:r w:rsidRPr="00314C7E">
        <w:rPr>
          <w:rFonts w:cs="Arial"/>
          <w:sz w:val="22"/>
          <w:lang w:val="en-GB" w:bidi="en-GB"/>
        </w:rPr>
        <w:t xml:space="preserve"> and are required for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shall be brought to and operated on the </w:t>
      </w:r>
      <w:r w:rsidRPr="00314C7E">
        <w:rPr>
          <w:rFonts w:cs="Arial"/>
          <w:smallCaps/>
          <w:sz w:val="22"/>
          <w:lang w:val="en-GB" w:bidi="en-GB"/>
        </w:rPr>
        <w:t>Site</w:t>
      </w:r>
      <w:r w:rsidRPr="00314C7E">
        <w:rPr>
          <w:rFonts w:cs="Arial"/>
          <w:sz w:val="22"/>
          <w:lang w:val="en-GB" w:bidi="en-GB"/>
        </w:rPr>
        <w:t xml:space="preserve"> solely at the costs, risk and expense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or its </w:t>
      </w:r>
      <w:r w:rsidR="00875126" w:rsidRPr="00314C7E">
        <w:rPr>
          <w:rFonts w:cs="Arial"/>
          <w:smallCaps/>
          <w:sz w:val="22"/>
          <w:lang w:val="en-GB" w:bidi="en-GB"/>
        </w:rPr>
        <w:t>Sub-Contractors</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shall not be liable for their loss or damage, </w:t>
      </w:r>
      <w:proofErr w:type="gramStart"/>
      <w:r w:rsidRPr="00314C7E">
        <w:rPr>
          <w:rFonts w:cs="Arial"/>
          <w:sz w:val="22"/>
          <w:lang w:val="en-GB" w:bidi="en-GB"/>
        </w:rPr>
        <w:t>with the exception of</w:t>
      </w:r>
      <w:proofErr w:type="gramEnd"/>
      <w:r w:rsidRPr="00314C7E">
        <w:rPr>
          <w:rFonts w:cs="Arial"/>
          <w:sz w:val="22"/>
          <w:lang w:val="en-GB" w:bidi="en-GB"/>
        </w:rPr>
        <w:t xml:space="preserve"> damage caused as a result of negligence or omission by the </w:t>
      </w:r>
      <w:r w:rsidR="00A01BA2" w:rsidRPr="00314C7E">
        <w:rPr>
          <w:rFonts w:cs="Arial"/>
          <w:smallCaps/>
          <w:sz w:val="22"/>
          <w:lang w:val="en-GB" w:bidi="en-GB"/>
        </w:rPr>
        <w:t>Purchaser</w:t>
      </w:r>
      <w:r w:rsidRPr="00314C7E">
        <w:rPr>
          <w:rFonts w:cs="Arial"/>
          <w:sz w:val="22"/>
          <w:lang w:val="en-GB" w:bidi="en-GB"/>
        </w:rPr>
        <w:t>.</w:t>
      </w:r>
    </w:p>
    <w:p w14:paraId="7A0199D1" w14:textId="77777777" w:rsidR="000423B7" w:rsidRPr="00314C7E" w:rsidRDefault="00343F9A" w:rsidP="00654739">
      <w:pPr>
        <w:pStyle w:val="Nadpis2"/>
        <w:keepLines w:val="0"/>
        <w:numPr>
          <w:ilvl w:val="1"/>
          <w:numId w:val="7"/>
        </w:numPr>
        <w:spacing w:before="0" w:line="300" w:lineRule="exact"/>
        <w:ind w:left="709" w:hanging="709"/>
        <w:rPr>
          <w:rFonts w:cs="Arial"/>
          <w:sz w:val="22"/>
          <w:szCs w:val="22"/>
          <w:lang w:val="en-GB"/>
        </w:rPr>
      </w:pPr>
      <w:bookmarkStart w:id="211" w:name="_Ref480984496"/>
      <w:bookmarkStart w:id="212" w:name="_Ref474920058"/>
      <w:r w:rsidRPr="00314C7E">
        <w:rPr>
          <w:rFonts w:cs="Arial"/>
          <w:sz w:val="22"/>
          <w:lang w:val="en-GB" w:bidi="en-GB"/>
        </w:rPr>
        <w:t>In accordance with Section 2898 (</w:t>
      </w:r>
      <w:r w:rsidRPr="00314C7E">
        <w:rPr>
          <w:rFonts w:cs="Arial"/>
          <w:i/>
          <w:sz w:val="22"/>
          <w:lang w:val="en-GB" w:bidi="en-GB"/>
        </w:rPr>
        <w:t>Limitation of contractual obligation to compensate for damage</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Civil Code</w:t>
      </w:r>
      <w:r w:rsidRPr="00314C7E">
        <w:rPr>
          <w:rFonts w:cs="Arial"/>
          <w:sz w:val="22"/>
          <w:lang w:val="en-GB" w:bidi="en-GB"/>
        </w:rPr>
        <w:t xml:space="preserve">, the </w:t>
      </w:r>
      <w:bookmarkEnd w:id="211"/>
      <w:r w:rsidRPr="00314C7E">
        <w:rPr>
          <w:rFonts w:cs="Arial"/>
          <w:sz w:val="22"/>
          <w:lang w:val="en-GB" w:bidi="en-GB"/>
        </w:rPr>
        <w:t xml:space="preserve">Parties mutually declare that: </w:t>
      </w:r>
    </w:p>
    <w:p w14:paraId="2D79BB27" w14:textId="3A78D386" w:rsidR="00BE6D91" w:rsidRPr="009231B0" w:rsidRDefault="00BE6D91" w:rsidP="009231B0">
      <w:pPr>
        <w:pStyle w:val="Nadpis2"/>
        <w:keepLines w:val="0"/>
        <w:numPr>
          <w:ilvl w:val="2"/>
          <w:numId w:val="7"/>
        </w:numPr>
        <w:spacing w:before="0" w:line="300" w:lineRule="exact"/>
        <w:ind w:left="709" w:hanging="709"/>
        <w:rPr>
          <w:rFonts w:cs="Arial"/>
          <w:sz w:val="22"/>
          <w:szCs w:val="22"/>
          <w:lang w:val="en-GB"/>
        </w:rPr>
      </w:pPr>
      <w:bookmarkStart w:id="213" w:name="_Ref480984481"/>
      <w:r w:rsidRPr="00314C7E">
        <w:rPr>
          <w:rFonts w:cs="Arial"/>
          <w:sz w:val="22"/>
          <w:lang w:val="en-GB" w:bidi="en-GB"/>
        </w:rPr>
        <w:t xml:space="preserve">The total liability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for damage or other harm that may arise as a result of breaching one (1) or more contractual or statutory obligations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in connection with the performance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shall not exceed </w:t>
      </w:r>
      <w:r w:rsidRPr="00314C7E">
        <w:rPr>
          <w:rFonts w:cs="Arial"/>
          <w:b/>
          <w:sz w:val="22"/>
          <w:lang w:val="en-GB" w:bidi="en-GB"/>
        </w:rPr>
        <w:t>one hundred</w:t>
      </w:r>
      <w:r w:rsidRPr="00314C7E">
        <w:rPr>
          <w:rFonts w:cs="Arial"/>
          <w:sz w:val="22"/>
          <w:lang w:val="en-GB" w:bidi="en-GB"/>
        </w:rPr>
        <w:t xml:space="preserve"> percent (</w:t>
      </w:r>
      <w:r w:rsidRPr="00314C7E">
        <w:rPr>
          <w:rFonts w:cs="Arial"/>
          <w:b/>
          <w:sz w:val="22"/>
          <w:lang w:val="en-GB" w:bidi="en-GB"/>
        </w:rPr>
        <w:t>100%</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total </w:t>
      </w:r>
      <w:r w:rsidR="00A01BA2" w:rsidRPr="00314C7E">
        <w:rPr>
          <w:rFonts w:cs="Arial"/>
          <w:smallCaps/>
          <w:sz w:val="22"/>
          <w:lang w:val="en-GB" w:bidi="en-GB"/>
        </w:rPr>
        <w:t>Price</w:t>
      </w:r>
      <w:r w:rsidR="00590130">
        <w:rPr>
          <w:rFonts w:cs="Arial"/>
          <w:smallCaps/>
          <w:sz w:val="22"/>
          <w:lang w:val="en-GB" w:bidi="en-GB"/>
        </w:rPr>
        <w:t xml:space="preserve"> for the Work</w:t>
      </w:r>
      <w:r w:rsidRPr="00314C7E">
        <w:rPr>
          <w:rFonts w:cs="Arial"/>
          <w:sz w:val="22"/>
          <w:lang w:val="en-GB" w:bidi="en-GB"/>
        </w:rPr>
        <w:t xml:space="preserve"> or the amount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’s valid insurance coverage, whichever is higher.</w:t>
      </w:r>
    </w:p>
    <w:p w14:paraId="320D8D27" w14:textId="7D982728" w:rsidR="000F1B15" w:rsidRPr="00314C7E" w:rsidRDefault="00EC72B5" w:rsidP="00654739">
      <w:pPr>
        <w:pStyle w:val="Nadpis2"/>
        <w:keepLines w:val="0"/>
        <w:numPr>
          <w:ilvl w:val="0"/>
          <w:numId w:val="23"/>
        </w:numPr>
        <w:spacing w:before="0" w:line="300" w:lineRule="exact"/>
        <w:ind w:left="1134" w:hanging="425"/>
        <w:rPr>
          <w:rFonts w:cs="Arial"/>
          <w:sz w:val="22"/>
          <w:szCs w:val="22"/>
          <w:lang w:val="en-GB"/>
        </w:rPr>
      </w:pPr>
      <w:r w:rsidRPr="00314C7E">
        <w:rPr>
          <w:rFonts w:cs="Arial"/>
          <w:sz w:val="22"/>
          <w:lang w:val="en-GB" w:bidi="en-GB"/>
        </w:rPr>
        <w:t xml:space="preserve">However, the </w:t>
      </w:r>
      <w:r w:rsidRPr="00314C7E">
        <w:rPr>
          <w:rFonts w:cs="Arial"/>
          <w:smallCaps/>
          <w:sz w:val="22"/>
          <w:lang w:val="en-GB" w:bidi="en-GB"/>
        </w:rPr>
        <w:t>Parties</w:t>
      </w:r>
      <w:r w:rsidRPr="00314C7E">
        <w:rPr>
          <w:rFonts w:cs="Arial"/>
          <w:sz w:val="22"/>
          <w:lang w:val="en-GB" w:bidi="en-GB"/>
        </w:rPr>
        <w:t xml:space="preserve"> agreed that (</w:t>
      </w:r>
      <w:proofErr w:type="spellStart"/>
      <w:r w:rsidRPr="00314C7E">
        <w:rPr>
          <w:rFonts w:cs="Arial"/>
          <w:sz w:val="22"/>
          <w:lang w:val="en-GB" w:bidi="en-GB"/>
        </w:rPr>
        <w:t>i</w:t>
      </w:r>
      <w:proofErr w:type="spellEnd"/>
      <w:r w:rsidRPr="00314C7E">
        <w:rPr>
          <w:rFonts w:cs="Arial"/>
          <w:sz w:val="22"/>
          <w:lang w:val="en-GB" w:bidi="en-GB"/>
        </w:rPr>
        <w:t xml:space="preserve">) the </w:t>
      </w:r>
      <w:r w:rsidR="009D79D9">
        <w:rPr>
          <w:rFonts w:cs="Arial"/>
          <w:sz w:val="22"/>
          <w:lang w:val="en-GB" w:bidi="en-GB"/>
        </w:rPr>
        <w:t xml:space="preserve">total </w:t>
      </w:r>
      <w:r w:rsidRPr="00314C7E">
        <w:rPr>
          <w:rFonts w:cs="Arial"/>
          <w:sz w:val="22"/>
          <w:lang w:val="en-GB" w:bidi="en-GB"/>
        </w:rPr>
        <w:t xml:space="preserve">liability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for consequent or indirect damages, including loss of profit, loss of production, loss of contracts and other economic losses (hereinafter the “</w:t>
      </w:r>
      <w:r w:rsidR="000F1B15" w:rsidRPr="00314C7E">
        <w:rPr>
          <w:rFonts w:cs="Arial"/>
          <w:b/>
          <w:smallCaps/>
          <w:sz w:val="22"/>
          <w:lang w:val="en-GB" w:bidi="en-GB"/>
        </w:rPr>
        <w:t>Indirect damages</w:t>
      </w:r>
      <w:r w:rsidRPr="00314C7E">
        <w:rPr>
          <w:rFonts w:cs="Arial"/>
          <w:sz w:val="22"/>
          <w:lang w:val="en-GB" w:bidi="en-GB"/>
        </w:rPr>
        <w:t xml:space="preserve">”) incurred on the </w:t>
      </w:r>
      <w:r w:rsidR="00A01BA2" w:rsidRPr="00314C7E">
        <w:rPr>
          <w:rFonts w:cs="Arial"/>
          <w:smallCaps/>
          <w:sz w:val="22"/>
          <w:lang w:val="en-GB" w:bidi="en-GB"/>
        </w:rPr>
        <w:t>Work</w:t>
      </w:r>
      <w:r w:rsidRPr="00314C7E">
        <w:rPr>
          <w:rFonts w:cs="Arial"/>
          <w:sz w:val="22"/>
          <w:lang w:val="en-GB" w:bidi="en-GB"/>
        </w:rPr>
        <w:t xml:space="preserve"> is limited to</w:t>
      </w:r>
      <w:r w:rsidR="009231B0">
        <w:rPr>
          <w:rFonts w:cs="Arial"/>
          <w:sz w:val="22"/>
          <w:lang w:val="en-GB" w:bidi="en-GB"/>
        </w:rPr>
        <w:t xml:space="preserve"> </w:t>
      </w:r>
      <w:r w:rsidR="00D47012">
        <w:rPr>
          <w:rFonts w:cs="Arial"/>
          <w:sz w:val="22"/>
          <w:lang w:val="en-GB" w:bidi="en-GB"/>
        </w:rPr>
        <w:t>zero</w:t>
      </w:r>
      <w:r w:rsidRPr="00314C7E">
        <w:rPr>
          <w:rFonts w:cs="Arial"/>
          <w:sz w:val="22"/>
          <w:lang w:val="en-GB" w:bidi="en-GB"/>
        </w:rPr>
        <w:t xml:space="preserve"> percent (</w:t>
      </w:r>
      <w:r w:rsidR="00D47012" w:rsidRPr="00D47012">
        <w:rPr>
          <w:rFonts w:cs="Arial"/>
          <w:sz w:val="22"/>
          <w:lang w:val="en-GB" w:bidi="en-GB"/>
        </w:rPr>
        <w:t>0</w:t>
      </w:r>
      <w:r w:rsidRPr="00D47012">
        <w:rPr>
          <w:rFonts w:cs="Arial"/>
          <w:b/>
          <w:sz w:val="22"/>
          <w:lang w:val="en-GB" w:bidi="en-GB"/>
        </w:rPr>
        <w:t>%</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total </w:t>
      </w:r>
      <w:r w:rsidR="00A01BA2" w:rsidRPr="00314C7E">
        <w:rPr>
          <w:rFonts w:cs="Arial"/>
          <w:smallCaps/>
          <w:sz w:val="22"/>
          <w:lang w:val="en-GB" w:bidi="en-GB"/>
        </w:rPr>
        <w:t>Price</w:t>
      </w:r>
      <w:r w:rsidRPr="00314C7E">
        <w:rPr>
          <w:rFonts w:cs="Arial"/>
          <w:sz w:val="22"/>
          <w:lang w:val="en-GB" w:bidi="en-GB"/>
        </w:rPr>
        <w:t xml:space="preserve"> </w:t>
      </w:r>
      <w:r w:rsidRPr="000F129B">
        <w:rPr>
          <w:rFonts w:cs="Arial"/>
          <w:smallCaps/>
          <w:sz w:val="22"/>
          <w:lang w:val="en-GB" w:bidi="en-GB"/>
        </w:rPr>
        <w:t>for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w:t>
      </w:r>
      <w:bookmarkEnd w:id="213"/>
    </w:p>
    <w:p w14:paraId="4CECDDAB" w14:textId="77777777" w:rsidR="000423B7" w:rsidRPr="00314C7E" w:rsidRDefault="000F1B15" w:rsidP="00654739">
      <w:pPr>
        <w:pStyle w:val="Nadpis2"/>
        <w:keepLines w:val="0"/>
        <w:numPr>
          <w:ilvl w:val="0"/>
          <w:numId w:val="23"/>
        </w:numPr>
        <w:spacing w:before="0" w:line="300" w:lineRule="exact"/>
        <w:ind w:left="1134" w:hanging="425"/>
        <w:rPr>
          <w:rFonts w:cs="Arial"/>
          <w:sz w:val="22"/>
          <w:szCs w:val="22"/>
          <w:lang w:val="en-GB"/>
        </w:rPr>
      </w:pPr>
      <w:r w:rsidRPr="00314C7E">
        <w:rPr>
          <w:rFonts w:cs="Arial"/>
          <w:sz w:val="22"/>
          <w:lang w:val="en-GB" w:bidi="en-GB"/>
        </w:rPr>
        <w:t xml:space="preserve">The </w:t>
      </w:r>
      <w:r w:rsidRPr="00314C7E">
        <w:rPr>
          <w:rFonts w:cs="Arial"/>
          <w:smallCaps/>
          <w:sz w:val="22"/>
          <w:lang w:val="en-GB" w:bidi="en-GB"/>
        </w:rPr>
        <w:t>Parties</w:t>
      </w:r>
      <w:r w:rsidRPr="00314C7E">
        <w:rPr>
          <w:rFonts w:cs="Arial"/>
          <w:sz w:val="22"/>
          <w:lang w:val="en-GB" w:bidi="en-GB"/>
        </w:rPr>
        <w:t xml:space="preserve"> agreed that the </w:t>
      </w:r>
      <w:r w:rsidRPr="00314C7E">
        <w:rPr>
          <w:rFonts w:cs="Arial"/>
          <w:smallCaps/>
          <w:sz w:val="22"/>
          <w:lang w:val="en-GB" w:bidi="en-GB"/>
        </w:rPr>
        <w:t>Party</w:t>
      </w:r>
      <w:r w:rsidRPr="00314C7E">
        <w:rPr>
          <w:rFonts w:cs="Arial"/>
          <w:sz w:val="22"/>
          <w:lang w:val="en-GB" w:bidi="en-GB"/>
        </w:rPr>
        <w:t xml:space="preserve"> who suffered any damage or other harm is obliged to prove the actual damage or other harm sustained as a result of breaches of contractual or statutory obligations by the other </w:t>
      </w:r>
      <w:r w:rsidRPr="00314C7E">
        <w:rPr>
          <w:rFonts w:cs="Arial"/>
          <w:smallCaps/>
          <w:sz w:val="22"/>
          <w:lang w:val="en-GB" w:bidi="en-GB"/>
        </w:rPr>
        <w:t>Party</w:t>
      </w:r>
      <w:r w:rsidRPr="00314C7E">
        <w:rPr>
          <w:rFonts w:cs="Arial"/>
          <w:sz w:val="22"/>
          <w:lang w:val="en-GB" w:bidi="en-GB"/>
        </w:rPr>
        <w:t>.</w:t>
      </w:r>
    </w:p>
    <w:p w14:paraId="3600D46B" w14:textId="5E349BC5" w:rsidR="00576592" w:rsidRPr="00314C7E" w:rsidRDefault="00BE6D91" w:rsidP="00654739">
      <w:pPr>
        <w:pStyle w:val="Nadpis2"/>
        <w:keepLines w:val="0"/>
        <w:numPr>
          <w:ilvl w:val="2"/>
          <w:numId w:val="7"/>
        </w:numPr>
        <w:spacing w:before="0" w:line="300" w:lineRule="exact"/>
        <w:ind w:left="709" w:hanging="709"/>
        <w:rPr>
          <w:rFonts w:cs="Arial"/>
          <w:sz w:val="22"/>
          <w:szCs w:val="22"/>
          <w:lang w:val="en-GB"/>
        </w:rPr>
      </w:pPr>
      <w:r w:rsidRPr="00314C7E">
        <w:rPr>
          <w:rFonts w:cs="Arial"/>
          <w:sz w:val="22"/>
          <w:lang w:val="en-GB" w:bidi="en-GB"/>
        </w:rPr>
        <w:t xml:space="preserve">The limitation of compensation for damage under paragraph </w:t>
      </w:r>
      <w:r w:rsidR="00F70E02" w:rsidRPr="00314C7E">
        <w:rPr>
          <w:rFonts w:cs="Arial"/>
          <w:sz w:val="22"/>
          <w:lang w:val="en-GB" w:bidi="en-GB"/>
        </w:rPr>
        <w:fldChar w:fldCharType="begin"/>
      </w:r>
      <w:r w:rsidRPr="00314C7E">
        <w:rPr>
          <w:rFonts w:cs="Arial"/>
          <w:sz w:val="22"/>
          <w:lang w:val="en-GB" w:bidi="en-GB"/>
        </w:rPr>
        <w:instrText xml:space="preserve"> REF _Ref480984481 \r \h </w:instrText>
      </w:r>
      <w:r w:rsidR="00654739" w:rsidRPr="00314C7E">
        <w:rPr>
          <w:rFonts w:cs="Arial"/>
          <w:sz w:val="22"/>
          <w:lang w:val="en-GB" w:bidi="en-GB"/>
        </w:rPr>
        <w:instrText xml:space="preserve"> \* MERGEFORMAT </w:instrText>
      </w:r>
      <w:r w:rsidR="00F70E02" w:rsidRPr="00314C7E">
        <w:rPr>
          <w:rFonts w:cs="Arial"/>
          <w:sz w:val="22"/>
          <w:lang w:val="en-GB" w:bidi="en-GB"/>
        </w:rPr>
      </w:r>
      <w:r w:rsidR="00F70E02" w:rsidRPr="00314C7E">
        <w:rPr>
          <w:rFonts w:cs="Arial"/>
          <w:sz w:val="22"/>
          <w:lang w:val="en-GB" w:bidi="en-GB"/>
        </w:rPr>
        <w:fldChar w:fldCharType="separate"/>
      </w:r>
      <w:r w:rsidR="009D51B3">
        <w:rPr>
          <w:rFonts w:cs="Arial"/>
          <w:sz w:val="22"/>
          <w:lang w:val="en-GB" w:bidi="en-GB"/>
        </w:rPr>
        <w:t>44.4.1</w:t>
      </w:r>
      <w:r w:rsidR="00F70E02" w:rsidRPr="00314C7E">
        <w:rPr>
          <w:rFonts w:cs="Arial"/>
          <w:sz w:val="22"/>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does not apply to compensation for harm caused to the natural rights of a person or to the compensation for harm caused intentionally or through gross negligence, and also to the indemnity obligation under Articles </w:t>
      </w:r>
      <w:r w:rsidR="00F70E02" w:rsidRPr="00314C7E">
        <w:rPr>
          <w:rFonts w:cs="Arial"/>
          <w:sz w:val="22"/>
          <w:lang w:val="en-GB" w:bidi="en-GB"/>
        </w:rPr>
        <w:fldChar w:fldCharType="begin"/>
      </w:r>
      <w:r w:rsidR="000A5F1C" w:rsidRPr="00314C7E">
        <w:rPr>
          <w:rFonts w:cs="Arial"/>
          <w:sz w:val="22"/>
          <w:lang w:val="en-GB" w:bidi="en-GB"/>
        </w:rPr>
        <w:instrText xml:space="preserve"> REF _Ref472516322 \r \h </w:instrText>
      </w:r>
      <w:r w:rsidR="0008538C" w:rsidRPr="00314C7E">
        <w:rPr>
          <w:rFonts w:cs="Arial"/>
          <w:sz w:val="22"/>
          <w:lang w:val="en-GB" w:bidi="en-GB"/>
        </w:rPr>
        <w:instrText xml:space="preserve"> \* MERGEFORMAT </w:instrText>
      </w:r>
      <w:r w:rsidR="00F70E02" w:rsidRPr="00314C7E">
        <w:rPr>
          <w:rFonts w:cs="Arial"/>
          <w:sz w:val="22"/>
          <w:lang w:val="en-GB" w:bidi="en-GB"/>
        </w:rPr>
      </w:r>
      <w:r w:rsidR="00F70E02" w:rsidRPr="00314C7E">
        <w:rPr>
          <w:rFonts w:cs="Arial"/>
          <w:sz w:val="22"/>
          <w:lang w:val="en-GB" w:bidi="en-GB"/>
        </w:rPr>
        <w:fldChar w:fldCharType="separate"/>
      </w:r>
      <w:r w:rsidR="009D51B3">
        <w:rPr>
          <w:rFonts w:cs="Arial"/>
          <w:sz w:val="22"/>
          <w:lang w:val="en-GB" w:bidi="en-GB"/>
        </w:rPr>
        <w:t>45</w:t>
      </w:r>
      <w:r w:rsidR="00F70E02" w:rsidRPr="00314C7E">
        <w:rPr>
          <w:rFonts w:cs="Arial"/>
          <w:sz w:val="22"/>
          <w:lang w:val="en-GB" w:bidi="en-GB"/>
        </w:rPr>
        <w:fldChar w:fldCharType="end"/>
      </w:r>
      <w:r w:rsidRPr="00314C7E">
        <w:rPr>
          <w:rFonts w:cs="Arial"/>
          <w:sz w:val="22"/>
          <w:lang w:val="en-GB" w:bidi="en-GB"/>
        </w:rPr>
        <w:t xml:space="preserve"> and </w:t>
      </w:r>
      <w:r w:rsidR="00F70E02" w:rsidRPr="00314C7E">
        <w:rPr>
          <w:rFonts w:cs="Arial"/>
          <w:sz w:val="22"/>
          <w:lang w:val="en-GB" w:bidi="en-GB"/>
        </w:rPr>
        <w:fldChar w:fldCharType="begin"/>
      </w:r>
      <w:r w:rsidR="000A5F1C" w:rsidRPr="00314C7E">
        <w:rPr>
          <w:rFonts w:cs="Arial"/>
          <w:sz w:val="22"/>
          <w:lang w:val="en-GB" w:bidi="en-GB"/>
        </w:rPr>
        <w:instrText xml:space="preserve"> REF _Ref480985811 \r \h </w:instrText>
      </w:r>
      <w:r w:rsidR="0008538C" w:rsidRPr="00314C7E">
        <w:rPr>
          <w:rFonts w:cs="Arial"/>
          <w:sz w:val="22"/>
          <w:lang w:val="en-GB" w:bidi="en-GB"/>
        </w:rPr>
        <w:instrText xml:space="preserve"> \* MERGEFORMAT </w:instrText>
      </w:r>
      <w:r w:rsidR="00F70E02" w:rsidRPr="00314C7E">
        <w:rPr>
          <w:rFonts w:cs="Arial"/>
          <w:sz w:val="22"/>
          <w:lang w:val="en-GB" w:bidi="en-GB"/>
        </w:rPr>
      </w:r>
      <w:r w:rsidR="00F70E02" w:rsidRPr="00314C7E">
        <w:rPr>
          <w:rFonts w:cs="Arial"/>
          <w:sz w:val="22"/>
          <w:lang w:val="en-GB" w:bidi="en-GB"/>
        </w:rPr>
        <w:fldChar w:fldCharType="separate"/>
      </w:r>
      <w:r w:rsidR="009D51B3">
        <w:rPr>
          <w:rFonts w:cs="Arial"/>
          <w:sz w:val="22"/>
          <w:lang w:val="en-GB" w:bidi="en-GB"/>
        </w:rPr>
        <w:t>48</w:t>
      </w:r>
      <w:r w:rsidR="00F70E02" w:rsidRPr="00314C7E">
        <w:rPr>
          <w:rFonts w:cs="Arial"/>
          <w:sz w:val="22"/>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w:t>
      </w:r>
      <w:bookmarkEnd w:id="212"/>
    </w:p>
    <w:p w14:paraId="77887895" w14:textId="2D02F5B0" w:rsidR="007A488A" w:rsidRPr="00314C7E" w:rsidRDefault="00EB3DE3"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Pursuant to Section 2894(2) (</w:t>
      </w:r>
      <w:r w:rsidRPr="00314C7E">
        <w:rPr>
          <w:rFonts w:cs="Arial"/>
          <w:i/>
          <w:sz w:val="22"/>
          <w:lang w:val="en-GB" w:bidi="en-GB"/>
        </w:rPr>
        <w:t>Obligation to compensate harm to another</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71676B" w:rsidRPr="00314C7E">
        <w:rPr>
          <w:rFonts w:cs="Arial"/>
          <w:smallCaps/>
          <w:sz w:val="22"/>
          <w:lang w:val="en-GB" w:bidi="en-GB"/>
        </w:rPr>
        <w:t>Civil Code</w:t>
      </w:r>
      <w:r w:rsidRPr="00314C7E">
        <w:rPr>
          <w:rFonts w:cs="Arial"/>
          <w:sz w:val="22"/>
          <w:lang w:val="en-GB" w:bidi="en-GB"/>
        </w:rPr>
        <w:t xml:space="preserve">, the </w:t>
      </w:r>
      <w:r w:rsidRPr="00314C7E">
        <w:rPr>
          <w:rFonts w:cs="Arial"/>
          <w:smallCaps/>
          <w:sz w:val="22"/>
          <w:lang w:val="en-GB" w:bidi="en-GB"/>
        </w:rPr>
        <w:t>Parties</w:t>
      </w:r>
      <w:r w:rsidR="00A01BA2" w:rsidRPr="00314C7E">
        <w:rPr>
          <w:rFonts w:cs="Arial"/>
          <w:sz w:val="22"/>
          <w:lang w:val="en-GB" w:bidi="en-GB"/>
        </w:rPr>
        <w:t xml:space="preserve"> </w:t>
      </w:r>
      <w:r w:rsidRPr="00314C7E">
        <w:rPr>
          <w:rFonts w:cs="Arial"/>
          <w:sz w:val="22"/>
          <w:lang w:val="en-GB" w:bidi="en-GB"/>
        </w:rPr>
        <w:t xml:space="preserve">agree that the </w:t>
      </w:r>
      <w:r w:rsidR="00D47012" w:rsidRPr="00D47012">
        <w:rPr>
          <w:rFonts w:cs="Arial"/>
          <w:smallCaps/>
          <w:sz w:val="22"/>
          <w:lang w:val="en-GB" w:bidi="en-GB"/>
        </w:rPr>
        <w:t>Parties</w:t>
      </w:r>
      <w:r w:rsidR="00F74615">
        <w:rPr>
          <w:rFonts w:cs="Arial"/>
          <w:smallCaps/>
          <w:sz w:val="22"/>
          <w:lang w:val="en-GB" w:bidi="en-GB"/>
        </w:rPr>
        <w:t>’</w:t>
      </w:r>
      <w:r w:rsidRPr="00314C7E">
        <w:rPr>
          <w:rFonts w:cs="Arial"/>
          <w:sz w:val="22"/>
          <w:lang w:val="en-GB" w:bidi="en-GB"/>
        </w:rPr>
        <w:t xml:space="preserve"> obligations to compensate the </w:t>
      </w:r>
      <w:r w:rsidR="00D47012" w:rsidRPr="00D47012">
        <w:rPr>
          <w:rFonts w:cs="Arial"/>
          <w:sz w:val="22"/>
          <w:lang w:val="en-GB" w:bidi="en-GB"/>
        </w:rPr>
        <w:t>other</w:t>
      </w:r>
      <w:r w:rsidR="00D47012">
        <w:rPr>
          <w:rFonts w:cs="Arial"/>
          <w:smallCaps/>
          <w:sz w:val="22"/>
          <w:lang w:val="en-GB" w:bidi="en-GB"/>
        </w:rPr>
        <w:t xml:space="preserve"> Party</w:t>
      </w:r>
      <w:r w:rsidR="00D47012" w:rsidRPr="00314C7E">
        <w:rPr>
          <w:rFonts w:cs="Arial"/>
          <w:sz w:val="22"/>
          <w:lang w:val="en-GB" w:bidi="en-GB"/>
        </w:rPr>
        <w:t xml:space="preserve"> </w:t>
      </w:r>
      <w:r w:rsidRPr="00314C7E">
        <w:rPr>
          <w:rFonts w:cs="Arial"/>
          <w:sz w:val="22"/>
          <w:lang w:val="en-GB" w:bidi="en-GB"/>
        </w:rPr>
        <w:t xml:space="preserve">for damage or other harm under any provision of this </w:t>
      </w:r>
      <w:r w:rsidR="00A01BA2" w:rsidRPr="00314C7E">
        <w:rPr>
          <w:rFonts w:cs="Arial"/>
          <w:smallCaps/>
          <w:sz w:val="22"/>
          <w:lang w:val="en-GB" w:bidi="en-GB"/>
        </w:rPr>
        <w:t>Contract</w:t>
      </w:r>
      <w:r w:rsidRPr="00314C7E">
        <w:rPr>
          <w:rFonts w:cs="Arial"/>
          <w:sz w:val="22"/>
          <w:lang w:val="en-GB" w:bidi="en-GB"/>
        </w:rPr>
        <w:t xml:space="preserve"> also include the obligation to compensate for non-pecuniary harm.</w:t>
      </w:r>
      <w:r w:rsidR="00775E95" w:rsidRPr="00775E95">
        <w:rPr>
          <w:rFonts w:cs="Arial"/>
          <w:sz w:val="22"/>
          <w:lang w:val="en-GB" w:bidi="en-GB"/>
        </w:rPr>
        <w:t xml:space="preserve"> </w:t>
      </w:r>
      <w:r w:rsidR="00775E95">
        <w:rPr>
          <w:rFonts w:cs="Arial"/>
          <w:sz w:val="22"/>
          <w:lang w:val="en-GB" w:bidi="en-GB"/>
        </w:rPr>
        <w:t>Pursuant to Section 2951 paragraph 1 (</w:t>
      </w:r>
      <w:r w:rsidR="00775E95" w:rsidRPr="005E144A">
        <w:rPr>
          <w:rFonts w:cs="Arial"/>
          <w:i/>
          <w:sz w:val="22"/>
          <w:lang w:val="en-GB" w:bidi="en-GB"/>
        </w:rPr>
        <w:t xml:space="preserve">The way and the extent </w:t>
      </w:r>
      <w:r w:rsidR="00775E95">
        <w:rPr>
          <w:rFonts w:cs="Arial"/>
          <w:i/>
          <w:sz w:val="22"/>
          <w:lang w:val="en-GB" w:bidi="en-GB"/>
        </w:rPr>
        <w:t>of compensation of harm</w:t>
      </w:r>
      <w:r w:rsidR="00775E95">
        <w:rPr>
          <w:rFonts w:cs="Arial"/>
          <w:sz w:val="22"/>
          <w:lang w:val="en-GB" w:bidi="en-GB"/>
        </w:rPr>
        <w:t xml:space="preserve">) of the </w:t>
      </w:r>
      <w:r w:rsidR="00775E95" w:rsidRPr="005E144A">
        <w:rPr>
          <w:rFonts w:cs="Arial"/>
          <w:smallCaps/>
          <w:sz w:val="22"/>
          <w:lang w:val="en-GB" w:bidi="en-GB"/>
        </w:rPr>
        <w:t>Civil Code</w:t>
      </w:r>
      <w:r w:rsidR="00775E95">
        <w:rPr>
          <w:rFonts w:cs="Arial"/>
          <w:sz w:val="22"/>
          <w:lang w:val="en-GB" w:bidi="en-GB"/>
        </w:rPr>
        <w:t xml:space="preserve">, the </w:t>
      </w:r>
      <w:r w:rsidR="00775E95" w:rsidRPr="005E144A">
        <w:rPr>
          <w:rFonts w:cs="Arial"/>
          <w:smallCaps/>
          <w:sz w:val="22"/>
          <w:lang w:val="en-GB" w:bidi="en-GB"/>
        </w:rPr>
        <w:t>Parties</w:t>
      </w:r>
      <w:r w:rsidR="00775E95">
        <w:rPr>
          <w:rFonts w:cs="Arial"/>
          <w:sz w:val="22"/>
          <w:lang w:val="en-GB" w:bidi="en-GB"/>
        </w:rPr>
        <w:t xml:space="preserve"> also </w:t>
      </w:r>
      <w:r w:rsidR="00775E95">
        <w:rPr>
          <w:rFonts w:cs="Arial"/>
          <w:sz w:val="22"/>
          <w:lang w:val="en-GB" w:bidi="en-GB"/>
        </w:rPr>
        <w:lastRenderedPageBreak/>
        <w:t xml:space="preserve">agree that any damage or harm for which the </w:t>
      </w:r>
      <w:r w:rsidR="00D47012">
        <w:rPr>
          <w:rFonts w:cs="Arial"/>
          <w:sz w:val="22"/>
          <w:lang w:val="en-GB" w:bidi="en-GB"/>
        </w:rPr>
        <w:t xml:space="preserve">relevant </w:t>
      </w:r>
      <w:r w:rsidR="00D47012">
        <w:rPr>
          <w:rFonts w:cs="Arial"/>
          <w:smallCaps/>
          <w:sz w:val="22"/>
          <w:lang w:val="en-GB" w:bidi="en-GB"/>
        </w:rPr>
        <w:t>Party</w:t>
      </w:r>
      <w:r w:rsidR="00D47012">
        <w:rPr>
          <w:rFonts w:cs="Arial"/>
          <w:sz w:val="22"/>
          <w:lang w:val="en-GB" w:bidi="en-GB"/>
        </w:rPr>
        <w:t xml:space="preserve"> </w:t>
      </w:r>
      <w:r w:rsidR="00775E95">
        <w:rPr>
          <w:rFonts w:cs="Arial"/>
          <w:sz w:val="22"/>
          <w:lang w:val="en-GB" w:bidi="en-GB"/>
        </w:rPr>
        <w:t>is liable will be compensated in money, if the</w:t>
      </w:r>
      <w:r w:rsidR="00D47012">
        <w:rPr>
          <w:rFonts w:cs="Arial"/>
          <w:sz w:val="22"/>
          <w:lang w:val="en-GB" w:bidi="en-GB"/>
        </w:rPr>
        <w:t xml:space="preserve"> other</w:t>
      </w:r>
      <w:r w:rsidR="00775E95">
        <w:rPr>
          <w:rFonts w:cs="Arial"/>
          <w:sz w:val="22"/>
          <w:lang w:val="en-GB" w:bidi="en-GB"/>
        </w:rPr>
        <w:t xml:space="preserve"> </w:t>
      </w:r>
      <w:r w:rsidR="00775E95" w:rsidRPr="005E144A">
        <w:rPr>
          <w:rFonts w:cs="Arial"/>
          <w:smallCaps/>
          <w:sz w:val="22"/>
          <w:lang w:val="en-GB" w:bidi="en-GB"/>
        </w:rPr>
        <w:t>P</w:t>
      </w:r>
      <w:r w:rsidR="00D47012">
        <w:rPr>
          <w:rFonts w:cs="Arial"/>
          <w:smallCaps/>
          <w:sz w:val="22"/>
          <w:lang w:val="en-GB" w:bidi="en-GB"/>
        </w:rPr>
        <w:t>arty</w:t>
      </w:r>
      <w:r w:rsidR="00775E95">
        <w:rPr>
          <w:rFonts w:cs="Arial"/>
          <w:sz w:val="22"/>
          <w:lang w:val="en-GB" w:bidi="en-GB"/>
        </w:rPr>
        <w:t xml:space="preserve"> will ask for that.</w:t>
      </w:r>
    </w:p>
    <w:p w14:paraId="4986DFD1" w14:textId="77777777" w:rsidR="00576592" w:rsidRPr="00314C7E" w:rsidRDefault="00576592" w:rsidP="00654739">
      <w:pPr>
        <w:widowControl/>
        <w:spacing w:after="120" w:line="300" w:lineRule="exact"/>
        <w:ind w:left="720" w:hanging="720"/>
        <w:jc w:val="left"/>
        <w:rPr>
          <w:rFonts w:cs="Arial"/>
          <w:smallCaps/>
          <w:sz w:val="22"/>
          <w:szCs w:val="22"/>
          <w:lang w:val="en-GB"/>
        </w:rPr>
      </w:pPr>
    </w:p>
    <w:p w14:paraId="56454026" w14:textId="77777777" w:rsidR="00576592" w:rsidRPr="00314C7E" w:rsidRDefault="00576592"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214" w:name="_Ref472516322"/>
      <w:bookmarkStart w:id="215" w:name="_Toc40805552"/>
      <w:r w:rsidRPr="00314C7E">
        <w:rPr>
          <w:rFonts w:cs="Arial"/>
          <w:sz w:val="22"/>
          <w:lang w:val="en-GB" w:bidi="en-GB"/>
        </w:rPr>
        <w:t>COMPENSATION IN CONNECTION WITH THE PATENT Protection</w:t>
      </w:r>
      <w:bookmarkEnd w:id="214"/>
      <w:bookmarkEnd w:id="215"/>
    </w:p>
    <w:p w14:paraId="39BAC8DF" w14:textId="3890C3D9" w:rsidR="00576592" w:rsidRPr="00314C7E" w:rsidRDefault="00576592" w:rsidP="00654739">
      <w:pPr>
        <w:pStyle w:val="Nadpis2"/>
        <w:keepLines w:val="0"/>
        <w:numPr>
          <w:ilvl w:val="1"/>
          <w:numId w:val="7"/>
        </w:numPr>
        <w:spacing w:before="0" w:line="300" w:lineRule="exact"/>
        <w:ind w:left="709" w:hanging="709"/>
        <w:rPr>
          <w:rFonts w:cs="Arial"/>
          <w:sz w:val="22"/>
          <w:szCs w:val="22"/>
          <w:lang w:val="en-GB"/>
        </w:rPr>
      </w:pPr>
      <w:bookmarkStart w:id="216" w:name="_Ref472516301"/>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is obliged, subject to the </w:t>
      </w:r>
      <w:r w:rsidR="00A01BA2" w:rsidRPr="00314C7E">
        <w:rPr>
          <w:rFonts w:cs="Arial"/>
          <w:smallCaps/>
          <w:sz w:val="22"/>
          <w:lang w:val="en-GB" w:bidi="en-GB"/>
        </w:rPr>
        <w:t>Purchaser</w:t>
      </w:r>
      <w:r w:rsidRPr="00314C7E">
        <w:rPr>
          <w:rFonts w:cs="Arial"/>
          <w:sz w:val="22"/>
          <w:lang w:val="en-GB" w:bidi="en-GB"/>
        </w:rPr>
        <w:t xml:space="preserve">’s observance </w:t>
      </w:r>
      <w:r w:rsidR="00A01BA2" w:rsidRPr="00314C7E">
        <w:rPr>
          <w:rFonts w:cs="Arial"/>
          <w:sz w:val="22"/>
          <w:lang w:val="en-GB" w:bidi="en-GB"/>
        </w:rPr>
        <w:t>of the</w:t>
      </w:r>
      <w:r w:rsidRPr="00314C7E">
        <w:rPr>
          <w:rFonts w:cs="Arial"/>
          <w:sz w:val="22"/>
          <w:lang w:val="en-GB" w:bidi="en-GB"/>
        </w:rPr>
        <w:t xml:space="preserve"> provisions in paragraph </w:t>
      </w:r>
      <w:r w:rsidR="005635EE" w:rsidRPr="00314C7E">
        <w:rPr>
          <w:rFonts w:cs="Arial"/>
          <w:lang w:val="en-GB" w:bidi="en-GB"/>
        </w:rPr>
        <w:fldChar w:fldCharType="begin"/>
      </w:r>
      <w:r w:rsidR="005635EE" w:rsidRPr="00314C7E">
        <w:rPr>
          <w:rFonts w:cs="Arial"/>
          <w:lang w:val="en-GB" w:bidi="en-GB"/>
        </w:rPr>
        <w:instrText xml:space="preserve"> REF _Ref472516286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45.2</w:t>
      </w:r>
      <w:r w:rsidR="005635EE" w:rsidRPr="00314C7E">
        <w:rPr>
          <w:rFonts w:cs="Arial"/>
          <w:lang w:val="en-GB" w:bidi="en-GB"/>
        </w:rPr>
        <w:fldChar w:fldCharType="end"/>
      </w:r>
      <w:r w:rsidRPr="00314C7E">
        <w:rPr>
          <w:rFonts w:cs="Arial"/>
          <w:sz w:val="22"/>
          <w:lang w:val="en-GB" w:bidi="en-GB"/>
        </w:rPr>
        <w:t xml:space="preserve"> below to indemnify the </w:t>
      </w:r>
      <w:r w:rsidR="00A01BA2" w:rsidRPr="00314C7E">
        <w:rPr>
          <w:rFonts w:cs="Arial"/>
          <w:smallCaps/>
          <w:sz w:val="22"/>
          <w:lang w:val="en-GB" w:bidi="en-GB"/>
        </w:rPr>
        <w:t>Purchaser</w:t>
      </w:r>
      <w:r w:rsidRPr="00314C7E">
        <w:rPr>
          <w:rFonts w:cs="Arial"/>
          <w:sz w:val="22"/>
          <w:lang w:val="en-GB" w:bidi="en-GB"/>
        </w:rPr>
        <w:t xml:space="preserve"> for any damage, harm, claims, losses and expenses that the </w:t>
      </w:r>
      <w:r w:rsidR="00A01BA2" w:rsidRPr="00314C7E">
        <w:rPr>
          <w:rFonts w:cs="Arial"/>
          <w:smallCaps/>
          <w:sz w:val="22"/>
          <w:lang w:val="en-GB" w:bidi="en-GB"/>
        </w:rPr>
        <w:t>Purchaser</w:t>
      </w:r>
      <w:r w:rsidRPr="00314C7E">
        <w:rPr>
          <w:rFonts w:cs="Arial"/>
          <w:sz w:val="22"/>
          <w:lang w:val="en-GB" w:bidi="en-GB"/>
        </w:rPr>
        <w:t xml:space="preserve"> may incur as a result of any breach or alleged breach of any right, registered design, trademark, copyright or other intellectual property right in connection with the equipment</w:t>
      </w:r>
      <w:r w:rsidR="00676F6E" w:rsidRPr="00314C7E">
        <w:rPr>
          <w:rFonts w:cs="Arial"/>
          <w:smallCaps/>
          <w:sz w:val="22"/>
          <w:lang w:val="en-GB" w:bidi="en-GB"/>
        </w:rPr>
        <w:t>, Works</w:t>
      </w:r>
      <w:r w:rsidRPr="00314C7E">
        <w:rPr>
          <w:rFonts w:cs="Arial"/>
          <w:sz w:val="22"/>
          <w:lang w:val="en-GB" w:bidi="en-GB"/>
        </w:rPr>
        <w:t xml:space="preserve"> or </w:t>
      </w:r>
      <w:r w:rsidRPr="00314C7E">
        <w:rPr>
          <w:rFonts w:cs="Arial"/>
          <w:smallCaps/>
          <w:sz w:val="22"/>
          <w:lang w:val="en-GB" w:bidi="en-GB"/>
        </w:rPr>
        <w:t>Goods</w:t>
      </w:r>
      <w:r w:rsidRPr="00314C7E">
        <w:rPr>
          <w:rFonts w:cs="Arial"/>
          <w:sz w:val="22"/>
          <w:lang w:val="en-GB" w:bidi="en-GB"/>
        </w:rPr>
        <w:t xml:space="preserve"> used for the </w:t>
      </w:r>
      <w:r w:rsidR="00A01BA2" w:rsidRPr="00314C7E">
        <w:rPr>
          <w:rFonts w:cs="Arial"/>
          <w:smallCaps/>
          <w:sz w:val="22"/>
          <w:lang w:val="en-GB" w:bidi="en-GB"/>
        </w:rPr>
        <w:t>Work</w:t>
      </w:r>
      <w:r w:rsidRPr="00314C7E">
        <w:rPr>
          <w:rFonts w:cs="Arial"/>
          <w:sz w:val="22"/>
          <w:lang w:val="en-GB" w:bidi="en-GB"/>
        </w:rPr>
        <w:t xml:space="preserve">, or in connection with the </w:t>
      </w:r>
      <w:r w:rsidR="00A01BA2" w:rsidRPr="00314C7E">
        <w:rPr>
          <w:rFonts w:cs="Arial"/>
          <w:smallCaps/>
          <w:sz w:val="22"/>
          <w:lang w:val="en-GB" w:bidi="en-GB"/>
        </w:rPr>
        <w:t>Work</w:t>
      </w:r>
      <w:r w:rsidRPr="00314C7E">
        <w:rPr>
          <w:rFonts w:cs="Arial"/>
          <w:sz w:val="22"/>
          <w:lang w:val="en-GB" w:bidi="en-GB"/>
        </w:rPr>
        <w:t xml:space="preserve">, registered or otherwise existing on the </w:t>
      </w:r>
      <w:r w:rsidR="00775E95" w:rsidRPr="00775E95">
        <w:rPr>
          <w:rFonts w:cs="Arial"/>
          <w:smallCaps/>
          <w:sz w:val="22"/>
          <w:lang w:val="en-GB" w:bidi="en-GB"/>
        </w:rPr>
        <w:t>Effective Date</w:t>
      </w:r>
      <w:r w:rsidRPr="00314C7E">
        <w:rPr>
          <w:rFonts w:cs="Arial"/>
          <w:sz w:val="22"/>
          <w:lang w:val="en-GB" w:bidi="en-GB"/>
        </w:rPr>
        <w:t xml:space="preserve"> due to the use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 the Czech Republic.</w:t>
      </w:r>
      <w:bookmarkEnd w:id="216"/>
    </w:p>
    <w:p w14:paraId="4DB8EF66" w14:textId="7B97EBC7" w:rsidR="00576592" w:rsidRPr="00314C7E" w:rsidRDefault="00576592" w:rsidP="00654739">
      <w:pPr>
        <w:pStyle w:val="Nadpis2"/>
        <w:keepLines w:val="0"/>
        <w:numPr>
          <w:ilvl w:val="1"/>
          <w:numId w:val="7"/>
        </w:numPr>
        <w:spacing w:before="0" w:line="300" w:lineRule="exact"/>
        <w:ind w:left="709" w:hanging="709"/>
        <w:rPr>
          <w:rFonts w:cs="Arial"/>
          <w:sz w:val="22"/>
          <w:szCs w:val="22"/>
          <w:lang w:val="en-GB"/>
        </w:rPr>
      </w:pPr>
      <w:bookmarkStart w:id="217" w:name="_Ref472516286"/>
      <w:r w:rsidRPr="00314C7E">
        <w:rPr>
          <w:rFonts w:cs="Arial"/>
          <w:sz w:val="22"/>
          <w:lang w:val="en-GB" w:bidi="en-GB"/>
        </w:rPr>
        <w:t xml:space="preserve">If any proceedings or claims arise against the </w:t>
      </w:r>
      <w:r w:rsidR="00A01BA2" w:rsidRPr="00314C7E">
        <w:rPr>
          <w:rFonts w:cs="Arial"/>
          <w:smallCaps/>
          <w:sz w:val="22"/>
          <w:lang w:val="en-GB" w:bidi="en-GB"/>
        </w:rPr>
        <w:t>Purchaser</w:t>
      </w:r>
      <w:r w:rsidRPr="00314C7E">
        <w:rPr>
          <w:rFonts w:cs="Arial"/>
          <w:sz w:val="22"/>
          <w:lang w:val="en-GB" w:bidi="en-GB"/>
        </w:rPr>
        <w:t xml:space="preserve"> as a result </w:t>
      </w:r>
      <w:r w:rsidR="00A01BA2" w:rsidRPr="00314C7E">
        <w:rPr>
          <w:rFonts w:cs="Arial"/>
          <w:sz w:val="22"/>
          <w:lang w:val="en-GB" w:bidi="en-GB"/>
        </w:rPr>
        <w:t>of the</w:t>
      </w:r>
      <w:r w:rsidRPr="00314C7E">
        <w:rPr>
          <w:rFonts w:cs="Arial"/>
          <w:sz w:val="22"/>
          <w:lang w:val="en-GB" w:bidi="en-GB"/>
        </w:rPr>
        <w:t xml:space="preserve"> matters referred to in paragraph </w:t>
      </w:r>
      <w:r w:rsidR="005635EE" w:rsidRPr="00314C7E">
        <w:rPr>
          <w:rFonts w:cs="Arial"/>
          <w:lang w:val="en-GB" w:bidi="en-GB"/>
        </w:rPr>
        <w:fldChar w:fldCharType="begin"/>
      </w:r>
      <w:r w:rsidR="005635EE" w:rsidRPr="00314C7E">
        <w:rPr>
          <w:rFonts w:cs="Arial"/>
          <w:lang w:val="en-GB" w:bidi="en-GB"/>
        </w:rPr>
        <w:instrText xml:space="preserve"> REF _Ref472516301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45.1</w:t>
      </w:r>
      <w:r w:rsidR="005635EE" w:rsidRPr="00314C7E">
        <w:rPr>
          <w:rFonts w:cs="Arial"/>
          <w:lang w:val="en-GB" w:bidi="en-GB"/>
        </w:rPr>
        <w:fldChar w:fldCharType="end"/>
      </w:r>
      <w:r w:rsidRPr="00314C7E">
        <w:rPr>
          <w:rFonts w:cs="Arial"/>
          <w:sz w:val="22"/>
          <w:lang w:val="en-GB" w:bidi="en-GB"/>
        </w:rPr>
        <w:t xml:space="preserve"> above, the </w:t>
      </w:r>
      <w:r w:rsidR="00A01BA2" w:rsidRPr="00314C7E">
        <w:rPr>
          <w:rFonts w:cs="Arial"/>
          <w:smallCaps/>
          <w:sz w:val="22"/>
          <w:lang w:val="en-GB" w:bidi="en-GB"/>
        </w:rPr>
        <w:t>Purchaser</w:t>
      </w:r>
      <w:r w:rsidRPr="00314C7E">
        <w:rPr>
          <w:rFonts w:cs="Arial"/>
          <w:sz w:val="22"/>
          <w:lang w:val="en-GB" w:bidi="en-GB"/>
        </w:rPr>
        <w:t xml:space="preserve"> is obliged to notify the </w:t>
      </w:r>
      <w:r w:rsidR="00A01BA2" w:rsidRPr="00314C7E">
        <w:rPr>
          <w:rFonts w:cs="Arial"/>
          <w:smallCaps/>
          <w:sz w:val="22"/>
          <w:lang w:val="en-GB" w:bidi="en-GB"/>
        </w:rPr>
        <w:t>Contractor</w:t>
      </w:r>
      <w:r w:rsidRPr="00314C7E">
        <w:rPr>
          <w:rFonts w:cs="Arial"/>
          <w:sz w:val="22"/>
          <w:lang w:val="en-GB" w:bidi="en-GB"/>
        </w:rPr>
        <w:t xml:space="preserve"> in writing, and the </w:t>
      </w:r>
      <w:r w:rsidR="00A01BA2" w:rsidRPr="00314C7E">
        <w:rPr>
          <w:rFonts w:cs="Arial"/>
          <w:smallCaps/>
          <w:sz w:val="22"/>
          <w:lang w:val="en-GB" w:bidi="en-GB"/>
        </w:rPr>
        <w:t>Contractor</w:t>
      </w:r>
      <w:r w:rsidRPr="00314C7E">
        <w:rPr>
          <w:rFonts w:cs="Arial"/>
          <w:sz w:val="22"/>
          <w:lang w:val="en-GB" w:bidi="en-GB"/>
        </w:rPr>
        <w:t xml:space="preserve"> is obliged, at his own expense and on behalf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to conduct such proceedings or to handle such claims and discuss their settlement. The </w:t>
      </w:r>
      <w:r w:rsidR="00A01BA2" w:rsidRPr="00314C7E">
        <w:rPr>
          <w:rFonts w:cs="Arial"/>
          <w:smallCaps/>
          <w:sz w:val="22"/>
          <w:lang w:val="en-GB" w:bidi="en-GB"/>
        </w:rPr>
        <w:t>Purchaser</w:t>
      </w:r>
      <w:r w:rsidRPr="00314C7E">
        <w:rPr>
          <w:rFonts w:cs="Arial"/>
          <w:sz w:val="22"/>
          <w:lang w:val="en-GB" w:bidi="en-GB"/>
        </w:rPr>
        <w:t xml:space="preserve"> shall provide the </w:t>
      </w:r>
      <w:r w:rsidR="00A01BA2" w:rsidRPr="00314C7E">
        <w:rPr>
          <w:rFonts w:cs="Arial"/>
          <w:smallCaps/>
          <w:sz w:val="22"/>
          <w:lang w:val="en-GB" w:bidi="en-GB"/>
        </w:rPr>
        <w:t>Contractor</w:t>
      </w:r>
      <w:r w:rsidRPr="00314C7E">
        <w:rPr>
          <w:rFonts w:cs="Arial"/>
          <w:sz w:val="22"/>
          <w:lang w:val="en-GB" w:bidi="en-GB"/>
        </w:rPr>
        <w:t xml:space="preserve">, upon request, with all assistance in conducting such proceedings and in handling such claims. The </w:t>
      </w:r>
      <w:r w:rsidR="00A01BA2" w:rsidRPr="00314C7E">
        <w:rPr>
          <w:rFonts w:cs="Arial"/>
          <w:smallCaps/>
          <w:sz w:val="22"/>
          <w:lang w:val="en-GB" w:bidi="en-GB"/>
        </w:rPr>
        <w:t>Contractor</w:t>
      </w:r>
      <w:r w:rsidRPr="00314C7E">
        <w:rPr>
          <w:rFonts w:cs="Arial"/>
          <w:sz w:val="22"/>
          <w:lang w:val="en-GB" w:bidi="en-GB"/>
        </w:rPr>
        <w:t xml:space="preserve"> shall reimburse the </w:t>
      </w:r>
      <w:r w:rsidR="00A01BA2" w:rsidRPr="00314C7E">
        <w:rPr>
          <w:rFonts w:cs="Arial"/>
          <w:smallCaps/>
          <w:sz w:val="22"/>
          <w:lang w:val="en-GB" w:bidi="en-GB"/>
        </w:rPr>
        <w:t>Purchaser</w:t>
      </w:r>
      <w:r w:rsidRPr="00314C7E">
        <w:rPr>
          <w:rFonts w:cs="Arial"/>
          <w:sz w:val="22"/>
          <w:lang w:val="en-GB" w:bidi="en-GB"/>
        </w:rPr>
        <w:t xml:space="preserve"> for any reasonable costs associated with the provision of such assistance.</w:t>
      </w:r>
      <w:bookmarkEnd w:id="217"/>
    </w:p>
    <w:p w14:paraId="4AC4F478" w14:textId="55D676B6" w:rsidR="00576592" w:rsidRPr="00314C7E" w:rsidRDefault="00576592" w:rsidP="00654739">
      <w:pPr>
        <w:pStyle w:val="Odstavec"/>
        <w:spacing w:before="0" w:line="300" w:lineRule="exact"/>
        <w:ind w:left="709"/>
        <w:jc w:val="left"/>
        <w:rPr>
          <w:rFonts w:cs="Arial"/>
          <w:kern w:val="0"/>
          <w:sz w:val="22"/>
          <w:szCs w:val="22"/>
          <w:lang w:val="en-GB"/>
        </w:rPr>
      </w:pPr>
      <w:r w:rsidRPr="00314C7E">
        <w:rPr>
          <w:rFonts w:cs="Arial"/>
          <w:kern w:val="0"/>
          <w:sz w:val="22"/>
          <w:lang w:val="en-GB" w:bidi="en-GB"/>
        </w:rPr>
        <w:t xml:space="preserve">If the </w:t>
      </w:r>
      <w:r w:rsidR="00A01BA2" w:rsidRPr="00314C7E">
        <w:rPr>
          <w:rFonts w:cs="Arial"/>
          <w:smallCaps/>
          <w:kern w:val="0"/>
          <w:sz w:val="22"/>
          <w:lang w:val="en-GB" w:bidi="en-GB"/>
        </w:rPr>
        <w:t>Contractor</w:t>
      </w:r>
      <w:r w:rsidRPr="00314C7E">
        <w:rPr>
          <w:rFonts w:cs="Arial"/>
          <w:kern w:val="0"/>
          <w:sz w:val="22"/>
          <w:lang w:val="en-GB" w:bidi="en-GB"/>
        </w:rPr>
        <w:t xml:space="preserve"> fails to notify the </w:t>
      </w:r>
      <w:r w:rsidR="00A01BA2" w:rsidRPr="00314C7E">
        <w:rPr>
          <w:rFonts w:cs="Arial"/>
          <w:smallCaps/>
          <w:kern w:val="0"/>
          <w:sz w:val="22"/>
          <w:lang w:val="en-GB" w:bidi="en-GB"/>
        </w:rPr>
        <w:t>Purchaser</w:t>
      </w:r>
      <w:r w:rsidRPr="00314C7E">
        <w:rPr>
          <w:rFonts w:cs="Arial"/>
          <w:kern w:val="0"/>
          <w:sz w:val="22"/>
          <w:lang w:val="en-GB" w:bidi="en-GB"/>
        </w:rPr>
        <w:t xml:space="preserve"> within 10 (ten) </w:t>
      </w:r>
      <w:r w:rsidR="003C0FE5" w:rsidRPr="00314C7E">
        <w:rPr>
          <w:rFonts w:cs="Arial"/>
          <w:smallCaps/>
          <w:kern w:val="0"/>
          <w:sz w:val="22"/>
          <w:lang w:val="en-GB" w:bidi="en-GB"/>
        </w:rPr>
        <w:t>Days</w:t>
      </w:r>
      <w:r w:rsidRPr="00314C7E">
        <w:rPr>
          <w:rFonts w:cs="Arial"/>
          <w:kern w:val="0"/>
          <w:sz w:val="22"/>
          <w:lang w:val="en-GB" w:bidi="en-GB"/>
        </w:rPr>
        <w:t xml:space="preserve"> after the receipt of such a notification that it intends to pursue any such proceedings or to handle claims, the </w:t>
      </w:r>
      <w:r w:rsidR="00A01BA2" w:rsidRPr="00314C7E">
        <w:rPr>
          <w:rFonts w:cs="Arial"/>
          <w:smallCaps/>
          <w:kern w:val="0"/>
          <w:sz w:val="22"/>
          <w:lang w:val="en-GB" w:bidi="en-GB"/>
        </w:rPr>
        <w:t>Purchaser</w:t>
      </w:r>
      <w:r w:rsidRPr="00314C7E">
        <w:rPr>
          <w:rFonts w:cs="Arial"/>
          <w:kern w:val="0"/>
          <w:sz w:val="22"/>
          <w:lang w:val="en-GB" w:bidi="en-GB"/>
        </w:rPr>
        <w:t xml:space="preserve"> may conduct these proceedings in its own name and request the </w:t>
      </w:r>
      <w:r w:rsidR="00A01BA2" w:rsidRPr="00314C7E">
        <w:rPr>
          <w:rFonts w:cs="Arial"/>
          <w:smallCaps/>
          <w:kern w:val="0"/>
          <w:sz w:val="22"/>
          <w:lang w:val="en-GB" w:bidi="en-GB"/>
        </w:rPr>
        <w:t>Contractor</w:t>
      </w:r>
      <w:r w:rsidRPr="00314C7E">
        <w:rPr>
          <w:rFonts w:cs="Arial"/>
          <w:kern w:val="0"/>
          <w:sz w:val="22"/>
          <w:lang w:val="en-GB" w:bidi="en-GB"/>
        </w:rPr>
        <w:t xml:space="preserve"> to reimburse all costs associated with the proceedings or settlement of claims. If the </w:t>
      </w:r>
      <w:r w:rsidR="00A01BA2" w:rsidRPr="00314C7E">
        <w:rPr>
          <w:rFonts w:cs="Arial"/>
          <w:smallCaps/>
          <w:kern w:val="0"/>
          <w:sz w:val="22"/>
          <w:lang w:val="en-GB" w:bidi="en-GB"/>
        </w:rPr>
        <w:t>Contractor</w:t>
      </w:r>
      <w:r w:rsidRPr="00314C7E">
        <w:rPr>
          <w:rFonts w:cs="Arial"/>
          <w:kern w:val="0"/>
          <w:sz w:val="22"/>
          <w:lang w:val="en-GB" w:bidi="en-GB"/>
        </w:rPr>
        <w:t xml:space="preserve"> notifies the </w:t>
      </w:r>
      <w:r w:rsidR="00A01BA2" w:rsidRPr="00314C7E">
        <w:rPr>
          <w:rFonts w:cs="Arial"/>
          <w:smallCaps/>
          <w:kern w:val="0"/>
          <w:sz w:val="22"/>
          <w:lang w:val="en-GB" w:bidi="en-GB"/>
        </w:rPr>
        <w:t>Purchaser</w:t>
      </w:r>
      <w:r w:rsidRPr="00314C7E">
        <w:rPr>
          <w:rFonts w:cs="Arial"/>
          <w:kern w:val="0"/>
          <w:sz w:val="22"/>
          <w:lang w:val="en-GB" w:bidi="en-GB"/>
        </w:rPr>
        <w:t xml:space="preserve"> within ten (10) </w:t>
      </w:r>
      <w:r w:rsidR="00301317" w:rsidRPr="00314C7E">
        <w:rPr>
          <w:rFonts w:cs="Arial"/>
          <w:smallCaps/>
          <w:kern w:val="0"/>
          <w:sz w:val="22"/>
          <w:lang w:val="en-GB" w:bidi="en-GB"/>
        </w:rPr>
        <w:t>Days</w:t>
      </w:r>
      <w:r w:rsidR="00775E95" w:rsidRPr="00775E95">
        <w:rPr>
          <w:rFonts w:cs="Arial"/>
          <w:kern w:val="0"/>
          <w:sz w:val="22"/>
          <w:lang w:val="en-GB" w:bidi="en-GB"/>
        </w:rPr>
        <w:t xml:space="preserve"> that it </w:t>
      </w:r>
      <w:r w:rsidR="00775E95">
        <w:rPr>
          <w:rFonts w:cs="Arial"/>
          <w:kern w:val="0"/>
          <w:sz w:val="22"/>
          <w:lang w:val="en-GB" w:bidi="en-GB"/>
        </w:rPr>
        <w:t xml:space="preserve">has the </w:t>
      </w:r>
      <w:r w:rsidR="00775E95" w:rsidRPr="00775E95">
        <w:rPr>
          <w:rFonts w:cs="Arial"/>
          <w:kern w:val="0"/>
          <w:sz w:val="22"/>
          <w:lang w:val="en-GB" w:bidi="en-GB"/>
        </w:rPr>
        <w:t>intent</w:t>
      </w:r>
      <w:r w:rsidR="00775E95">
        <w:rPr>
          <w:rFonts w:cs="Arial"/>
          <w:kern w:val="0"/>
          <w:sz w:val="22"/>
          <w:lang w:val="en-GB" w:bidi="en-GB"/>
        </w:rPr>
        <w:t>ion</w:t>
      </w:r>
      <w:r w:rsidR="00775E95" w:rsidRPr="00775E95">
        <w:rPr>
          <w:rFonts w:cs="Arial"/>
          <w:kern w:val="0"/>
          <w:sz w:val="22"/>
          <w:lang w:val="en-GB" w:bidi="en-GB"/>
        </w:rPr>
        <w:t xml:space="preserve"> to conduct these proceedings or handle claims</w:t>
      </w:r>
      <w:r w:rsidRPr="00314C7E">
        <w:rPr>
          <w:rFonts w:cs="Arial"/>
          <w:kern w:val="0"/>
          <w:sz w:val="22"/>
          <w:lang w:val="en-GB" w:bidi="en-GB"/>
        </w:rPr>
        <w:t xml:space="preserve">, the </w:t>
      </w:r>
      <w:r w:rsidR="00A01BA2" w:rsidRPr="00314C7E">
        <w:rPr>
          <w:rFonts w:cs="Arial"/>
          <w:smallCaps/>
          <w:kern w:val="0"/>
          <w:sz w:val="22"/>
          <w:lang w:val="en-GB" w:bidi="en-GB"/>
        </w:rPr>
        <w:t>Purchaser</w:t>
      </w:r>
      <w:r w:rsidRPr="00314C7E">
        <w:rPr>
          <w:rFonts w:cs="Arial"/>
          <w:kern w:val="0"/>
          <w:sz w:val="22"/>
          <w:lang w:val="en-GB" w:bidi="en-GB"/>
        </w:rPr>
        <w:t xml:space="preserve"> may not make any statement that could frustrate the defence against the claims or complaints.</w:t>
      </w:r>
    </w:p>
    <w:p w14:paraId="00E38653" w14:textId="59818AD6" w:rsidR="00174098" w:rsidRPr="00314C7E" w:rsidRDefault="00576592"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Pr="00314C7E">
        <w:rPr>
          <w:rFonts w:cs="Arial"/>
          <w:smallCaps/>
          <w:sz w:val="22"/>
          <w:lang w:val="en-GB" w:bidi="en-GB"/>
        </w:rPr>
        <w:t>Party</w:t>
      </w:r>
      <w:r w:rsidRPr="00314C7E">
        <w:rPr>
          <w:rFonts w:cs="Arial"/>
          <w:sz w:val="22"/>
          <w:lang w:val="en-GB" w:bidi="en-GB"/>
        </w:rPr>
        <w:t xml:space="preserve"> entitled to the benefits under this Article </w:t>
      </w:r>
      <w:r w:rsidR="005635EE" w:rsidRPr="00314C7E">
        <w:rPr>
          <w:rFonts w:cs="Arial"/>
          <w:lang w:val="en-GB" w:bidi="en-GB"/>
        </w:rPr>
        <w:fldChar w:fldCharType="begin"/>
      </w:r>
      <w:r w:rsidR="005635EE" w:rsidRPr="00314C7E">
        <w:rPr>
          <w:rFonts w:cs="Arial"/>
          <w:lang w:val="en-GB" w:bidi="en-GB"/>
        </w:rPr>
        <w:instrText xml:space="preserve"> REF _Ref472516322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45</w:t>
      </w:r>
      <w:r w:rsidR="005635EE" w:rsidRPr="00314C7E">
        <w:rPr>
          <w:rFonts w:cs="Arial"/>
          <w:lang w:val="en-GB" w:bidi="en-GB"/>
        </w:rPr>
        <w:fldChar w:fldCharType="end"/>
      </w:r>
      <w:r w:rsidRPr="00314C7E">
        <w:rPr>
          <w:rFonts w:cs="Arial"/>
          <w:sz w:val="22"/>
          <w:lang w:val="en-GB" w:bidi="en-GB"/>
        </w:rPr>
        <w:t xml:space="preserve"> shall use all reasonable means to mitigate the loss or damage or other harm. If the </w:t>
      </w:r>
      <w:r w:rsidR="003C0FE5" w:rsidRPr="00314C7E">
        <w:rPr>
          <w:rFonts w:cs="Arial"/>
          <w:smallCaps/>
          <w:sz w:val="22"/>
          <w:lang w:val="en-GB" w:bidi="en-GB"/>
        </w:rPr>
        <w:t>Party</w:t>
      </w:r>
      <w:r w:rsidRPr="00314C7E">
        <w:rPr>
          <w:rFonts w:cs="Arial"/>
          <w:sz w:val="22"/>
          <w:lang w:val="en-GB" w:bidi="en-GB"/>
        </w:rPr>
        <w:t xml:space="preserve"> fails to take the above measures, the liability </w:t>
      </w:r>
      <w:r w:rsidR="00A01BA2" w:rsidRPr="00314C7E">
        <w:rPr>
          <w:rFonts w:cs="Arial"/>
          <w:sz w:val="22"/>
          <w:lang w:val="en-GB" w:bidi="en-GB"/>
        </w:rPr>
        <w:t>of the</w:t>
      </w:r>
      <w:r w:rsidRPr="00314C7E">
        <w:rPr>
          <w:rFonts w:cs="Arial"/>
          <w:sz w:val="22"/>
          <w:lang w:val="en-GB" w:bidi="en-GB"/>
        </w:rPr>
        <w:t xml:space="preserve"> other </w:t>
      </w:r>
      <w:r w:rsidR="003C0FE5" w:rsidRPr="00314C7E">
        <w:rPr>
          <w:rFonts w:cs="Arial"/>
          <w:smallCaps/>
          <w:sz w:val="22"/>
          <w:lang w:val="en-GB" w:bidi="en-GB"/>
        </w:rPr>
        <w:t>Party</w:t>
      </w:r>
      <w:r w:rsidRPr="00314C7E">
        <w:rPr>
          <w:rFonts w:cs="Arial"/>
          <w:sz w:val="22"/>
          <w:lang w:val="en-GB" w:bidi="en-GB"/>
        </w:rPr>
        <w:t xml:space="preserve"> will be reduced accordingly.</w:t>
      </w:r>
    </w:p>
    <w:p w14:paraId="33A4D2C1" w14:textId="77777777" w:rsidR="00DE48B7" w:rsidRPr="00314C7E" w:rsidRDefault="00DE48B7" w:rsidP="00654739">
      <w:pPr>
        <w:spacing w:after="120" w:line="300" w:lineRule="exact"/>
        <w:jc w:val="left"/>
        <w:rPr>
          <w:rFonts w:cs="Arial"/>
          <w:sz w:val="22"/>
          <w:szCs w:val="22"/>
          <w:lang w:val="en-GB"/>
        </w:rPr>
      </w:pPr>
    </w:p>
    <w:p w14:paraId="5535FD38" w14:textId="77777777" w:rsidR="00E07E76" w:rsidRPr="00314C7E" w:rsidRDefault="00E07E76" w:rsidP="00654739">
      <w:pPr>
        <w:pStyle w:val="Nadpis1"/>
        <w:keepNext w:val="0"/>
        <w:keepLines w:val="0"/>
        <w:tabs>
          <w:tab w:val="clear" w:pos="360"/>
          <w:tab w:val="clear" w:pos="851"/>
          <w:tab w:val="left" w:pos="567"/>
        </w:tabs>
        <w:spacing w:before="0" w:after="120" w:line="300" w:lineRule="exact"/>
        <w:ind w:left="567" w:hanging="567"/>
        <w:rPr>
          <w:rFonts w:cs="Arial"/>
          <w:i/>
          <w:sz w:val="22"/>
          <w:szCs w:val="22"/>
          <w:lang w:val="en-GB"/>
        </w:rPr>
      </w:pPr>
      <w:bookmarkStart w:id="218" w:name="_Toc40805553"/>
      <w:r w:rsidRPr="00314C7E">
        <w:rPr>
          <w:rFonts w:cs="Arial"/>
          <w:i/>
          <w:sz w:val="22"/>
          <w:lang w:val="en-GB" w:bidi="en-GB"/>
        </w:rPr>
        <w:t>G.</w:t>
      </w:r>
      <w:r w:rsidRPr="00314C7E">
        <w:rPr>
          <w:rFonts w:cs="Arial"/>
          <w:i/>
          <w:sz w:val="22"/>
          <w:lang w:val="en-GB" w:bidi="en-GB"/>
        </w:rPr>
        <w:tab/>
        <w:t>Risk distribution</w:t>
      </w:r>
      <w:bookmarkEnd w:id="218"/>
    </w:p>
    <w:p w14:paraId="13404126" w14:textId="77777777" w:rsidR="00E07E76" w:rsidRPr="00314C7E" w:rsidRDefault="00E07E7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219" w:name="_Ref475115019"/>
      <w:bookmarkStart w:id="220" w:name="_Toc40805554"/>
      <w:r w:rsidRPr="00314C7E">
        <w:rPr>
          <w:rFonts w:cs="Arial"/>
          <w:sz w:val="22"/>
          <w:lang w:val="en-GB" w:bidi="en-GB"/>
        </w:rPr>
        <w:t>Transfer of ownership right</w:t>
      </w:r>
      <w:bookmarkEnd w:id="219"/>
      <w:bookmarkEnd w:id="220"/>
    </w:p>
    <w:p w14:paraId="23100AE6" w14:textId="77777777"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bookmarkStart w:id="221" w:name="_Ref472516340"/>
      <w:bookmarkStart w:id="222" w:name="_Ref442084539"/>
      <w:r w:rsidRPr="00314C7E">
        <w:rPr>
          <w:rFonts w:cs="Arial"/>
          <w:sz w:val="22"/>
          <w:lang w:val="en-GB" w:bidi="en-GB"/>
        </w:rPr>
        <w:t>The ownership right:</w:t>
      </w:r>
      <w:bookmarkEnd w:id="221"/>
    </w:p>
    <w:p w14:paraId="397EE6F5" w14:textId="18FA59A9" w:rsidR="00E07E76" w:rsidRPr="00314C7E" w:rsidRDefault="00E07E76" w:rsidP="00654739">
      <w:pPr>
        <w:pStyle w:val="Nadpis2"/>
        <w:keepLines w:val="0"/>
        <w:numPr>
          <w:ilvl w:val="4"/>
          <w:numId w:val="7"/>
        </w:numPr>
        <w:spacing w:before="0" w:line="300" w:lineRule="exact"/>
        <w:ind w:left="1276" w:hanging="567"/>
        <w:rPr>
          <w:rFonts w:cs="Arial"/>
          <w:sz w:val="22"/>
          <w:szCs w:val="22"/>
          <w:lang w:val="en-GB"/>
        </w:rPr>
      </w:pPr>
      <w:r w:rsidRPr="00314C7E">
        <w:rPr>
          <w:rFonts w:cs="Arial"/>
          <w:sz w:val="22"/>
          <w:lang w:val="en-GB" w:bidi="en-GB"/>
        </w:rPr>
        <w:t xml:space="preserve">to the </w:t>
      </w:r>
      <w:r w:rsidRPr="00314C7E">
        <w:rPr>
          <w:rFonts w:cs="Arial"/>
          <w:smallCaps/>
          <w:sz w:val="22"/>
          <w:lang w:val="en-GB" w:bidi="en-GB"/>
        </w:rPr>
        <w:t>Goods</w:t>
      </w:r>
      <w:r w:rsidRPr="00314C7E">
        <w:rPr>
          <w:rFonts w:cs="Arial"/>
          <w:sz w:val="22"/>
          <w:lang w:val="en-GB" w:bidi="en-GB"/>
        </w:rPr>
        <w:t xml:space="preserve"> (including documentation) which forms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if no longer in the ownership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passes from the </w:t>
      </w:r>
      <w:r w:rsidR="00A01BA2" w:rsidRPr="00314C7E">
        <w:rPr>
          <w:rFonts w:cs="Arial"/>
          <w:smallCaps/>
          <w:sz w:val="22"/>
          <w:lang w:val="en-GB" w:bidi="en-GB"/>
        </w:rPr>
        <w:t>Contractor</w:t>
      </w:r>
      <w:r w:rsidRPr="00314C7E">
        <w:rPr>
          <w:rFonts w:cs="Arial"/>
          <w:sz w:val="22"/>
          <w:lang w:val="en-GB" w:bidi="en-GB"/>
        </w:rPr>
        <w:t xml:space="preserve"> to the </w:t>
      </w:r>
      <w:r w:rsidR="00A01BA2" w:rsidRPr="00314C7E">
        <w:rPr>
          <w:rFonts w:cs="Arial"/>
          <w:smallCaps/>
          <w:sz w:val="22"/>
          <w:lang w:val="en-GB" w:bidi="en-GB"/>
        </w:rPr>
        <w:t>Purchaser</w:t>
      </w:r>
      <w:r w:rsidRPr="00314C7E">
        <w:rPr>
          <w:rFonts w:cs="Arial"/>
          <w:sz w:val="22"/>
          <w:lang w:val="en-GB" w:bidi="en-GB"/>
        </w:rPr>
        <w:t xml:space="preserve"> upon the delivery to the </w:t>
      </w:r>
      <w:r w:rsidRPr="00314C7E">
        <w:rPr>
          <w:rFonts w:cs="Arial"/>
          <w:smallCaps/>
          <w:sz w:val="22"/>
          <w:lang w:val="en-GB" w:bidi="en-GB"/>
        </w:rPr>
        <w:t>Site</w:t>
      </w:r>
      <w:r w:rsidRPr="00314C7E">
        <w:rPr>
          <w:rFonts w:cs="Arial"/>
          <w:sz w:val="22"/>
          <w:lang w:val="en-GB" w:bidi="en-GB"/>
        </w:rPr>
        <w:t xml:space="preserve"> at the </w:t>
      </w:r>
      <w:r w:rsidR="00590130">
        <w:rPr>
          <w:rFonts w:cs="Arial"/>
          <w:smallCaps/>
          <w:sz w:val="22"/>
          <w:lang w:val="en-GB" w:bidi="en-GB"/>
        </w:rPr>
        <w:t>Establishment</w:t>
      </w:r>
      <w:r w:rsidR="00590130" w:rsidRPr="00314C7E">
        <w:rPr>
          <w:rFonts w:cs="Arial"/>
          <w:sz w:val="22"/>
          <w:lang w:val="en-GB" w:bidi="en-GB"/>
        </w:rPr>
        <w:t xml:space="preserve"> </w:t>
      </w:r>
      <w:r w:rsidRPr="00314C7E">
        <w:rPr>
          <w:rFonts w:cs="Arial"/>
          <w:sz w:val="22"/>
          <w:lang w:val="en-GB" w:bidi="en-GB"/>
        </w:rPr>
        <w:t>(</w:t>
      </w:r>
      <w:proofErr w:type="gramStart"/>
      <w:r w:rsidRPr="00314C7E">
        <w:rPr>
          <w:rFonts w:cs="Arial"/>
          <w:sz w:val="22"/>
          <w:lang w:val="en-GB" w:bidi="en-GB"/>
        </w:rPr>
        <w:t>i.e.</w:t>
      </w:r>
      <w:proofErr w:type="gramEnd"/>
      <w:r w:rsidRPr="00314C7E">
        <w:rPr>
          <w:rFonts w:cs="Arial"/>
          <w:sz w:val="22"/>
          <w:lang w:val="en-GB" w:bidi="en-GB"/>
        </w:rPr>
        <w:t xml:space="preserve"> </w:t>
      </w:r>
      <w:r w:rsidR="00775E95">
        <w:rPr>
          <w:rFonts w:cs="Arial"/>
          <w:sz w:val="22"/>
          <w:lang w:val="en-GB" w:bidi="en-GB"/>
        </w:rPr>
        <w:t xml:space="preserve">in the </w:t>
      </w:r>
      <w:r w:rsidRPr="00314C7E">
        <w:rPr>
          <w:rFonts w:cs="Arial"/>
          <w:sz w:val="22"/>
          <w:lang w:val="en-GB" w:bidi="en-GB"/>
        </w:rPr>
        <w:t xml:space="preserve">Sorting Centre in </w:t>
      </w:r>
      <w:bookmarkEnd w:id="222"/>
      <w:proofErr w:type="spellStart"/>
      <w:r w:rsidRPr="00314C7E">
        <w:rPr>
          <w:rFonts w:cs="Arial"/>
          <w:sz w:val="22"/>
          <w:lang w:val="en-GB" w:bidi="en-GB"/>
        </w:rPr>
        <w:t>Chrášťany</w:t>
      </w:r>
      <w:proofErr w:type="spellEnd"/>
      <w:r w:rsidRPr="00314C7E">
        <w:rPr>
          <w:rFonts w:cs="Arial"/>
          <w:sz w:val="22"/>
          <w:lang w:val="en-GB" w:bidi="en-GB"/>
        </w:rPr>
        <w:t>);</w:t>
      </w:r>
    </w:p>
    <w:p w14:paraId="546F10D5" w14:textId="77777777" w:rsidR="00E07E76" w:rsidRPr="00314C7E" w:rsidRDefault="00E07E76" w:rsidP="00654739">
      <w:pPr>
        <w:pStyle w:val="Nadpis2"/>
        <w:keepLines w:val="0"/>
        <w:numPr>
          <w:ilvl w:val="4"/>
          <w:numId w:val="7"/>
        </w:numPr>
        <w:spacing w:before="0" w:line="300" w:lineRule="exact"/>
        <w:ind w:left="1276" w:hanging="567"/>
        <w:rPr>
          <w:rFonts w:cs="Arial"/>
          <w:sz w:val="22"/>
          <w:szCs w:val="22"/>
          <w:lang w:val="en-GB"/>
        </w:rPr>
      </w:pPr>
      <w:r w:rsidRPr="00314C7E">
        <w:rPr>
          <w:rFonts w:cs="Arial"/>
          <w:sz w:val="22"/>
          <w:lang w:val="en-GB" w:bidi="en-GB"/>
        </w:rPr>
        <w:t xml:space="preserve">to the </w:t>
      </w:r>
      <w:r w:rsidRPr="00314C7E">
        <w:rPr>
          <w:rFonts w:cs="Arial"/>
          <w:smallCaps/>
          <w:sz w:val="22"/>
          <w:lang w:val="en-GB" w:bidi="en-GB"/>
        </w:rPr>
        <w:t>Services</w:t>
      </w:r>
      <w:r w:rsidRPr="00314C7E">
        <w:rPr>
          <w:rFonts w:cs="Arial"/>
          <w:sz w:val="22"/>
          <w:lang w:val="en-GB" w:bidi="en-GB"/>
        </w:rPr>
        <w:t xml:space="preserve"> and </w:t>
      </w:r>
      <w:r w:rsidRPr="00314C7E">
        <w:rPr>
          <w:rFonts w:cs="Arial"/>
          <w:smallCaps/>
          <w:sz w:val="22"/>
          <w:lang w:val="en-GB" w:bidi="en-GB"/>
        </w:rPr>
        <w:t xml:space="preserve">Works </w:t>
      </w:r>
      <w:r w:rsidRPr="00314C7E">
        <w:rPr>
          <w:rFonts w:cs="Arial"/>
          <w:sz w:val="22"/>
          <w:lang w:val="en-GB" w:bidi="en-GB"/>
        </w:rPr>
        <w:t xml:space="preserve">are transferred at the time </w:t>
      </w:r>
      <w:r w:rsidR="00A01BA2" w:rsidRPr="00314C7E">
        <w:rPr>
          <w:rFonts w:cs="Arial"/>
          <w:sz w:val="22"/>
          <w:lang w:val="en-GB" w:bidi="en-GB"/>
        </w:rPr>
        <w:t>of the</w:t>
      </w:r>
      <w:r w:rsidRPr="00314C7E">
        <w:rPr>
          <w:rFonts w:cs="Arial"/>
          <w:sz w:val="22"/>
          <w:lang w:val="en-GB" w:bidi="en-GB"/>
        </w:rPr>
        <w:t>ir provision or performance; and</w:t>
      </w:r>
    </w:p>
    <w:p w14:paraId="43E58E53" w14:textId="77777777" w:rsidR="00E07E76" w:rsidRPr="00314C7E" w:rsidRDefault="00E07E76" w:rsidP="00654739">
      <w:pPr>
        <w:pStyle w:val="Nadpis2"/>
        <w:keepLines w:val="0"/>
        <w:numPr>
          <w:ilvl w:val="4"/>
          <w:numId w:val="7"/>
        </w:numPr>
        <w:spacing w:before="0" w:line="300" w:lineRule="exact"/>
        <w:ind w:left="1276" w:hanging="567"/>
        <w:rPr>
          <w:rFonts w:cs="Arial"/>
          <w:smallCaps/>
          <w:sz w:val="22"/>
          <w:szCs w:val="22"/>
          <w:lang w:val="en-GB"/>
        </w:rPr>
      </w:pPr>
      <w:r w:rsidRPr="00314C7E">
        <w:rPr>
          <w:rFonts w:cs="Arial"/>
          <w:sz w:val="22"/>
          <w:lang w:val="en-GB" w:bidi="en-GB"/>
        </w:rPr>
        <w:lastRenderedPageBreak/>
        <w:t xml:space="preserve">to the </w:t>
      </w:r>
      <w:r w:rsidRPr="00314C7E">
        <w:rPr>
          <w:rFonts w:cs="Arial"/>
          <w:smallCaps/>
          <w:sz w:val="22"/>
          <w:lang w:val="en-GB" w:bidi="en-GB"/>
        </w:rPr>
        <w:t xml:space="preserve">Use Rights </w:t>
      </w:r>
      <w:r w:rsidRPr="00314C7E">
        <w:rPr>
          <w:rFonts w:cs="Arial"/>
          <w:sz w:val="22"/>
          <w:lang w:val="en-GB" w:bidi="en-GB"/>
        </w:rPr>
        <w:t xml:space="preserve">are transferred as </w:t>
      </w:r>
      <w:r w:rsidR="00A01BA2" w:rsidRPr="00314C7E">
        <w:rPr>
          <w:rFonts w:cs="Arial"/>
          <w:sz w:val="22"/>
          <w:lang w:val="en-GB" w:bidi="en-GB"/>
        </w:rPr>
        <w:t>of the</w:t>
      </w:r>
      <w:r w:rsidRPr="00314C7E">
        <w:rPr>
          <w:rFonts w:cs="Arial"/>
          <w:sz w:val="22"/>
          <w:lang w:val="en-GB" w:bidi="en-GB"/>
        </w:rPr>
        <w:t xml:space="preserve"> date of commencement </w:t>
      </w:r>
      <w:r w:rsidR="00A01BA2" w:rsidRPr="00314C7E">
        <w:rPr>
          <w:rFonts w:cs="Arial"/>
          <w:sz w:val="22"/>
          <w:lang w:val="en-GB" w:bidi="en-GB"/>
        </w:rPr>
        <w:t>of the</w:t>
      </w:r>
      <w:r w:rsidRPr="00314C7E">
        <w:rPr>
          <w:rFonts w:cs="Arial"/>
          <w:sz w:val="22"/>
          <w:lang w:val="en-GB" w:bidi="en-GB"/>
        </w:rPr>
        <w:t xml:space="preserve"> </w:t>
      </w:r>
      <w:r w:rsidR="003C0FE5" w:rsidRPr="00314C7E">
        <w:rPr>
          <w:rFonts w:cs="Arial"/>
          <w:smallCaps/>
          <w:sz w:val="22"/>
          <w:lang w:val="en-GB" w:bidi="en-GB"/>
        </w:rPr>
        <w:t>Acceptance Test</w:t>
      </w:r>
      <w:r w:rsidRPr="00314C7E">
        <w:rPr>
          <w:rFonts w:cs="Arial"/>
          <w:sz w:val="22"/>
          <w:lang w:val="en-GB" w:bidi="en-GB"/>
        </w:rPr>
        <w:t xml:space="preserve"> in accordance with the </w:t>
      </w:r>
      <w:proofErr w:type="gramStart"/>
      <w:r w:rsidR="00A01BA2" w:rsidRPr="00314C7E">
        <w:rPr>
          <w:rFonts w:cs="Arial"/>
          <w:smallCaps/>
          <w:sz w:val="22"/>
          <w:lang w:val="en-GB" w:bidi="en-GB"/>
        </w:rPr>
        <w:t>Contract</w:t>
      </w:r>
      <w:r w:rsidRPr="00314C7E">
        <w:rPr>
          <w:rFonts w:cs="Arial"/>
          <w:sz w:val="22"/>
          <w:lang w:val="en-GB" w:bidi="en-GB"/>
        </w:rPr>
        <w:t>;</w:t>
      </w:r>
      <w:proofErr w:type="gramEnd"/>
    </w:p>
    <w:p w14:paraId="5891E2EA" w14:textId="0410277A" w:rsidR="00E07E76" w:rsidRPr="00314C7E" w:rsidRDefault="00E07E76" w:rsidP="00775E95">
      <w:pPr>
        <w:widowControl/>
        <w:tabs>
          <w:tab w:val="clear" w:pos="851"/>
          <w:tab w:val="clear" w:pos="1418"/>
          <w:tab w:val="left" w:pos="709"/>
        </w:tabs>
        <w:spacing w:after="120" w:line="300" w:lineRule="exact"/>
        <w:ind w:left="709" w:hanging="709"/>
        <w:jc w:val="left"/>
        <w:rPr>
          <w:rFonts w:cs="Arial"/>
          <w:sz w:val="22"/>
          <w:szCs w:val="22"/>
          <w:lang w:val="en-GB"/>
        </w:rPr>
      </w:pPr>
      <w:r w:rsidRPr="00314C7E">
        <w:rPr>
          <w:rFonts w:cs="Arial"/>
          <w:sz w:val="22"/>
          <w:lang w:val="en-GB" w:bidi="en-GB"/>
        </w:rPr>
        <w:tab/>
        <w:t xml:space="preserve">or at the time the payment </w:t>
      </w:r>
      <w:r w:rsidR="00775E95">
        <w:rPr>
          <w:rFonts w:cs="Arial"/>
          <w:sz w:val="22"/>
          <w:lang w:val="en-GB" w:bidi="en-GB"/>
        </w:rPr>
        <w:t xml:space="preserve">for the respective part of the </w:t>
      </w:r>
      <w:r w:rsidR="00775E95" w:rsidRPr="00775E95">
        <w:rPr>
          <w:rFonts w:cs="Arial"/>
          <w:smallCaps/>
          <w:sz w:val="22"/>
          <w:lang w:val="en-GB" w:bidi="en-GB"/>
        </w:rPr>
        <w:t>Work</w:t>
      </w:r>
      <w:r w:rsidR="00775E95">
        <w:rPr>
          <w:rFonts w:cs="Arial"/>
          <w:sz w:val="22"/>
          <w:lang w:val="en-GB" w:bidi="en-GB"/>
        </w:rPr>
        <w:t xml:space="preserve"> </w:t>
      </w:r>
      <w:r w:rsidRPr="00314C7E">
        <w:rPr>
          <w:rFonts w:cs="Arial"/>
          <w:sz w:val="22"/>
          <w:lang w:val="en-GB" w:bidi="en-GB"/>
        </w:rPr>
        <w:t>is made, whichever occurs first.</w:t>
      </w:r>
    </w:p>
    <w:p w14:paraId="6FBAFFE6" w14:textId="1F94FF3B"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ownership right to the </w:t>
      </w:r>
      <w:r w:rsidR="009D79D9">
        <w:rPr>
          <w:rFonts w:cs="Arial"/>
          <w:smallCaps/>
          <w:sz w:val="22"/>
          <w:lang w:val="en-GB" w:bidi="en-GB"/>
        </w:rPr>
        <w:t>Contractor’s</w:t>
      </w:r>
      <w:r w:rsidR="009D79D9" w:rsidRPr="00314C7E">
        <w:rPr>
          <w:rFonts w:cs="Arial"/>
          <w:smallCaps/>
          <w:sz w:val="22"/>
          <w:lang w:val="en-GB" w:bidi="en-GB"/>
        </w:rPr>
        <w:t xml:space="preserve"> </w:t>
      </w:r>
      <w:r w:rsidRPr="009D79D9">
        <w:rPr>
          <w:rFonts w:cs="Arial"/>
          <w:sz w:val="22"/>
          <w:lang w:val="en-GB" w:bidi="en-GB"/>
        </w:rPr>
        <w:t>equipment</w:t>
      </w:r>
      <w:r w:rsidRPr="00314C7E">
        <w:rPr>
          <w:rFonts w:cs="Arial"/>
          <w:sz w:val="22"/>
          <w:lang w:val="en-GB" w:bidi="en-GB"/>
        </w:rPr>
        <w:t xml:space="preserve"> that is used by the </w:t>
      </w:r>
      <w:r w:rsidR="00A01BA2" w:rsidRPr="00314C7E">
        <w:rPr>
          <w:rFonts w:cs="Arial"/>
          <w:smallCaps/>
          <w:sz w:val="22"/>
          <w:lang w:val="en-GB" w:bidi="en-GB"/>
        </w:rPr>
        <w:t>Contractor</w:t>
      </w:r>
      <w:r w:rsidRPr="00314C7E">
        <w:rPr>
          <w:rFonts w:cs="Arial"/>
          <w:sz w:val="22"/>
          <w:lang w:val="en-GB" w:bidi="en-GB"/>
        </w:rPr>
        <w:t xml:space="preserve"> and its </w:t>
      </w:r>
      <w:r w:rsidRPr="00314C7E">
        <w:rPr>
          <w:rFonts w:cs="Arial"/>
          <w:smallCaps/>
          <w:sz w:val="22"/>
          <w:lang w:val="en-GB" w:bidi="en-GB"/>
        </w:rPr>
        <w:t>Sub-Contractors</w:t>
      </w:r>
      <w:r w:rsidRPr="00314C7E">
        <w:rPr>
          <w:rFonts w:cs="Arial"/>
          <w:sz w:val="22"/>
          <w:lang w:val="en-GB" w:bidi="en-GB"/>
        </w:rPr>
        <w:t xml:space="preserve"> in connection with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will remain with the </w:t>
      </w:r>
      <w:r w:rsidR="00A01BA2" w:rsidRPr="00314C7E">
        <w:rPr>
          <w:rFonts w:cs="Arial"/>
          <w:smallCaps/>
          <w:sz w:val="22"/>
          <w:lang w:val="en-GB" w:bidi="en-GB"/>
        </w:rPr>
        <w:t>Contractor</w:t>
      </w:r>
      <w:r w:rsidRPr="00314C7E">
        <w:rPr>
          <w:rFonts w:cs="Arial"/>
          <w:sz w:val="22"/>
          <w:lang w:val="en-GB" w:bidi="en-GB"/>
        </w:rPr>
        <w:t xml:space="preserve"> or its </w:t>
      </w:r>
      <w:r w:rsidRPr="00314C7E">
        <w:rPr>
          <w:rFonts w:cs="Arial"/>
          <w:smallCaps/>
          <w:sz w:val="22"/>
          <w:lang w:val="en-GB" w:bidi="en-GB"/>
        </w:rPr>
        <w:t>Sub-Contractors</w:t>
      </w:r>
      <w:r w:rsidRPr="00314C7E">
        <w:rPr>
          <w:rFonts w:cs="Arial"/>
          <w:sz w:val="22"/>
          <w:lang w:val="en-GB" w:bidi="en-GB"/>
        </w:rPr>
        <w:t xml:space="preserve"> throughout the performance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w:t>
      </w:r>
    </w:p>
    <w:p w14:paraId="73F81309" w14:textId="051EBC9B" w:rsidR="00FD0F64" w:rsidRPr="00314C7E" w:rsidRDefault="00FD0F64"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00564120" w:rsidRPr="00314C7E">
        <w:rPr>
          <w:rFonts w:cs="Arial"/>
          <w:smallCaps/>
          <w:sz w:val="22"/>
          <w:lang w:val="en-GB" w:bidi="en-GB"/>
        </w:rPr>
        <w:t xml:space="preserve"> </w:t>
      </w:r>
      <w:r w:rsidRPr="00314C7E">
        <w:rPr>
          <w:rFonts w:cs="Arial"/>
          <w:sz w:val="22"/>
          <w:lang w:val="en-GB" w:bidi="en-GB"/>
        </w:rPr>
        <w:t xml:space="preserve">is responsible for all the </w:t>
      </w:r>
      <w:r w:rsidRPr="00314C7E">
        <w:rPr>
          <w:rFonts w:cs="Arial"/>
          <w:smallCaps/>
          <w:sz w:val="22"/>
          <w:lang w:val="en-GB" w:bidi="en-GB"/>
        </w:rPr>
        <w:t>Goods</w:t>
      </w:r>
      <w:r w:rsidRPr="00314C7E">
        <w:rPr>
          <w:rFonts w:cs="Arial"/>
          <w:sz w:val="22"/>
          <w:lang w:val="en-GB" w:bidi="en-GB"/>
        </w:rPr>
        <w:t xml:space="preserve"> owned by the </w:t>
      </w:r>
      <w:r w:rsidR="00A01BA2" w:rsidRPr="00314C7E">
        <w:rPr>
          <w:rFonts w:cs="Arial"/>
          <w:smallCaps/>
          <w:sz w:val="22"/>
          <w:lang w:val="en-GB" w:bidi="en-GB"/>
        </w:rPr>
        <w:t>Purchaser</w:t>
      </w:r>
      <w:r w:rsidRPr="00314C7E">
        <w:rPr>
          <w:rFonts w:cs="Arial"/>
          <w:sz w:val="22"/>
          <w:lang w:val="en-GB" w:bidi="en-GB"/>
        </w:rPr>
        <w:t xml:space="preserve"> which whose ownership passed to the </w:t>
      </w:r>
      <w:r w:rsidR="00A01BA2" w:rsidRPr="00314C7E">
        <w:rPr>
          <w:rFonts w:cs="Arial"/>
          <w:smallCaps/>
          <w:sz w:val="22"/>
          <w:lang w:val="en-GB" w:bidi="en-GB"/>
        </w:rPr>
        <w:t>Purchaser</w:t>
      </w:r>
      <w:r w:rsidRPr="00314C7E">
        <w:rPr>
          <w:rFonts w:cs="Arial"/>
          <w:sz w:val="22"/>
          <w:lang w:val="en-GB" w:bidi="en-GB"/>
        </w:rPr>
        <w:t xml:space="preserve"> in accordance with paragraph </w:t>
      </w:r>
      <w:r w:rsidR="005635EE" w:rsidRPr="00314C7E">
        <w:rPr>
          <w:rFonts w:cs="Arial"/>
          <w:lang w:val="en-GB" w:bidi="en-GB"/>
        </w:rPr>
        <w:fldChar w:fldCharType="begin"/>
      </w:r>
      <w:r w:rsidR="005635EE" w:rsidRPr="00314C7E">
        <w:rPr>
          <w:rFonts w:cs="Arial"/>
          <w:lang w:val="en-GB" w:bidi="en-GB"/>
        </w:rPr>
        <w:instrText xml:space="preserve"> REF _Ref472516340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46.1</w:t>
      </w:r>
      <w:r w:rsidR="005635EE" w:rsidRPr="00314C7E">
        <w:rPr>
          <w:rFonts w:cs="Arial"/>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and which the </w:t>
      </w:r>
      <w:r w:rsidR="00A01BA2" w:rsidRPr="00314C7E">
        <w:rPr>
          <w:rFonts w:cs="Arial"/>
          <w:smallCaps/>
          <w:sz w:val="22"/>
          <w:lang w:val="en-GB" w:bidi="en-GB"/>
        </w:rPr>
        <w:t>Contractor</w:t>
      </w:r>
      <w:r w:rsidRPr="00314C7E">
        <w:rPr>
          <w:rFonts w:cs="Arial"/>
          <w:sz w:val="22"/>
          <w:lang w:val="en-GB" w:bidi="en-GB"/>
        </w:rPr>
        <w:t xml:space="preserve"> holds for the </w:t>
      </w:r>
      <w:r w:rsidR="00A01BA2" w:rsidRPr="00314C7E">
        <w:rPr>
          <w:rFonts w:cs="Arial"/>
          <w:smallCaps/>
          <w:sz w:val="22"/>
          <w:lang w:val="en-GB" w:bidi="en-GB"/>
        </w:rPr>
        <w:t>Purchaser</w:t>
      </w:r>
      <w:r w:rsidRPr="00314C7E">
        <w:rPr>
          <w:rFonts w:cs="Arial"/>
          <w:sz w:val="22"/>
          <w:lang w:val="en-GB" w:bidi="en-GB"/>
        </w:rPr>
        <w:t xml:space="preserve"> for the purposes of executing the </w:t>
      </w:r>
      <w:r w:rsidR="00A01BA2" w:rsidRPr="00314C7E">
        <w:rPr>
          <w:rFonts w:cs="Arial"/>
          <w:smallCaps/>
          <w:sz w:val="22"/>
          <w:lang w:val="en-GB" w:bidi="en-GB"/>
        </w:rPr>
        <w:t>Work</w:t>
      </w:r>
      <w:r w:rsidRPr="00314C7E">
        <w:rPr>
          <w:rFonts w:cs="Arial"/>
          <w:sz w:val="22"/>
          <w:lang w:val="en-GB" w:bidi="en-GB"/>
        </w:rPr>
        <w:t xml:space="preserve">, or which the </w:t>
      </w:r>
      <w:r w:rsidR="00A01BA2" w:rsidRPr="00314C7E">
        <w:rPr>
          <w:rFonts w:cs="Arial"/>
          <w:smallCaps/>
          <w:sz w:val="22"/>
          <w:lang w:val="en-GB" w:bidi="en-GB"/>
        </w:rPr>
        <w:t>Purchaser</w:t>
      </w:r>
      <w:r w:rsidRPr="00314C7E">
        <w:rPr>
          <w:rFonts w:cs="Arial"/>
          <w:sz w:val="22"/>
          <w:lang w:val="en-GB" w:bidi="en-GB"/>
        </w:rPr>
        <w:t xml:space="preserve"> handed over to the </w:t>
      </w:r>
      <w:r w:rsidR="00A01BA2" w:rsidRPr="00314C7E">
        <w:rPr>
          <w:rFonts w:cs="Arial"/>
          <w:smallCaps/>
          <w:sz w:val="22"/>
          <w:lang w:val="en-GB" w:bidi="en-GB"/>
        </w:rPr>
        <w:t>Contractor</w:t>
      </w:r>
      <w:r w:rsidRPr="00314C7E">
        <w:rPr>
          <w:rFonts w:cs="Arial"/>
          <w:sz w:val="22"/>
          <w:lang w:val="en-GB" w:bidi="en-GB"/>
        </w:rPr>
        <w:t xml:space="preserve"> for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as the storage provider.</w:t>
      </w:r>
      <w:r w:rsidRPr="00314C7E">
        <w:rPr>
          <w:rFonts w:cs="Arial"/>
          <w:smallCaps/>
          <w:sz w:val="22"/>
          <w:lang w:val="en-GB" w:bidi="en-GB"/>
        </w:rPr>
        <w:t xml:space="preserve"> </w:t>
      </w:r>
      <w:r w:rsidRPr="00314C7E">
        <w:rPr>
          <w:rFonts w:cs="Arial"/>
          <w:sz w:val="22"/>
          <w:lang w:val="en-GB" w:bidi="en-GB"/>
        </w:rPr>
        <w:t xml:space="preserve">The storage fee for the storage </w:t>
      </w:r>
      <w:r w:rsidR="00A01BA2" w:rsidRPr="00314C7E">
        <w:rPr>
          <w:rFonts w:cs="Arial"/>
          <w:sz w:val="22"/>
          <w:lang w:val="en-GB" w:bidi="en-GB"/>
        </w:rPr>
        <w:t>of the</w:t>
      </w:r>
      <w:r w:rsidRPr="00314C7E">
        <w:rPr>
          <w:rFonts w:cs="Arial"/>
          <w:sz w:val="22"/>
          <w:lang w:val="en-GB" w:bidi="en-GB"/>
        </w:rPr>
        <w:t xml:space="preserve">se </w:t>
      </w:r>
      <w:r w:rsidRPr="00314C7E">
        <w:rPr>
          <w:rFonts w:cs="Arial"/>
          <w:smallCaps/>
          <w:sz w:val="22"/>
          <w:lang w:val="en-GB" w:bidi="en-GB"/>
        </w:rPr>
        <w:t>Goods</w:t>
      </w:r>
      <w:r w:rsidRPr="00314C7E">
        <w:rPr>
          <w:rFonts w:cs="Arial"/>
          <w:sz w:val="22"/>
          <w:lang w:val="en-GB" w:bidi="en-GB"/>
        </w:rPr>
        <w:t xml:space="preserve"> is included in the </w:t>
      </w:r>
      <w:r w:rsidR="00A01BA2" w:rsidRPr="00314C7E">
        <w:rPr>
          <w:rFonts w:cs="Arial"/>
          <w:smallCaps/>
          <w:sz w:val="22"/>
          <w:lang w:val="en-GB" w:bidi="en-GB"/>
        </w:rPr>
        <w:t>Price</w:t>
      </w:r>
      <w:r w:rsidR="00590130">
        <w:rPr>
          <w:rFonts w:cs="Arial"/>
          <w:smallCaps/>
          <w:sz w:val="22"/>
          <w:lang w:val="en-GB" w:bidi="en-GB"/>
        </w:rPr>
        <w:t xml:space="preserve"> for the Work</w:t>
      </w:r>
      <w:r w:rsidRPr="00314C7E">
        <w:rPr>
          <w:rFonts w:cs="Arial"/>
          <w:sz w:val="22"/>
          <w:lang w:val="en-GB" w:bidi="en-GB"/>
        </w:rPr>
        <w:t>.</w:t>
      </w:r>
    </w:p>
    <w:p w14:paraId="0EFF4379" w14:textId="77777777" w:rsidR="00DB0BD9" w:rsidRPr="00314C7E" w:rsidRDefault="00DB0BD9" w:rsidP="00654739">
      <w:pPr>
        <w:spacing w:after="120" w:line="300" w:lineRule="exact"/>
        <w:jc w:val="left"/>
        <w:rPr>
          <w:rFonts w:cs="Arial"/>
          <w:sz w:val="22"/>
          <w:szCs w:val="22"/>
          <w:lang w:val="en-GB"/>
        </w:rPr>
      </w:pPr>
    </w:p>
    <w:p w14:paraId="71CC2E87" w14:textId="77777777" w:rsidR="00E07E76" w:rsidRPr="00A46010" w:rsidRDefault="00E07E7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223" w:name="_Toc40805555"/>
      <w:r w:rsidRPr="00A46010">
        <w:rPr>
          <w:rFonts w:cs="Arial"/>
          <w:sz w:val="22"/>
          <w:lang w:val="en-GB" w:bidi="en-GB"/>
        </w:rPr>
        <w:t xml:space="preserve">Care for the </w:t>
      </w:r>
      <w:r w:rsidR="00A01BA2" w:rsidRPr="00A46010">
        <w:rPr>
          <w:rFonts w:cs="Arial"/>
          <w:sz w:val="22"/>
          <w:lang w:val="en-GB" w:bidi="en-GB"/>
        </w:rPr>
        <w:t>Work</w:t>
      </w:r>
      <w:r w:rsidRPr="00A46010">
        <w:rPr>
          <w:rFonts w:cs="Arial"/>
          <w:sz w:val="22"/>
          <w:lang w:val="en-GB" w:bidi="en-GB"/>
        </w:rPr>
        <w:t xml:space="preserve">, PASSAGE </w:t>
      </w:r>
      <w:r w:rsidR="00A01BA2" w:rsidRPr="00A46010">
        <w:rPr>
          <w:rFonts w:cs="Arial"/>
          <w:sz w:val="22"/>
          <w:lang w:val="en-GB" w:bidi="en-GB"/>
        </w:rPr>
        <w:t>OF THE</w:t>
      </w:r>
      <w:r w:rsidRPr="00A46010">
        <w:rPr>
          <w:rFonts w:cs="Arial"/>
          <w:sz w:val="22"/>
          <w:lang w:val="en-GB" w:bidi="en-GB"/>
        </w:rPr>
        <w:t xml:space="preserve"> RISK OF DAMAGE TO THE </w:t>
      </w:r>
      <w:r w:rsidR="00A01BA2" w:rsidRPr="00A46010">
        <w:rPr>
          <w:rFonts w:cs="Arial"/>
          <w:sz w:val="22"/>
          <w:lang w:val="en-GB" w:bidi="en-GB"/>
        </w:rPr>
        <w:t>WORK</w:t>
      </w:r>
      <w:bookmarkEnd w:id="223"/>
    </w:p>
    <w:p w14:paraId="4121EC60" w14:textId="47423AF5"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Regardless </w:t>
      </w:r>
      <w:r w:rsidR="00A01BA2" w:rsidRPr="00314C7E">
        <w:rPr>
          <w:rFonts w:cs="Arial"/>
          <w:sz w:val="22"/>
          <w:lang w:val="en-GB" w:bidi="en-GB"/>
        </w:rPr>
        <w:t>of the</w:t>
      </w:r>
      <w:r w:rsidRPr="00314C7E">
        <w:rPr>
          <w:rFonts w:cs="Arial"/>
          <w:sz w:val="22"/>
          <w:lang w:val="en-GB" w:bidi="en-GB"/>
        </w:rPr>
        <w:t xml:space="preserve"> transfer </w:t>
      </w:r>
      <w:r w:rsidR="00A01BA2" w:rsidRPr="00314C7E">
        <w:rPr>
          <w:rFonts w:cs="Arial"/>
          <w:sz w:val="22"/>
          <w:lang w:val="en-GB" w:bidi="en-GB"/>
        </w:rPr>
        <w:t>of the</w:t>
      </w:r>
      <w:r w:rsidRPr="00314C7E">
        <w:rPr>
          <w:rFonts w:cs="Arial"/>
          <w:sz w:val="22"/>
          <w:lang w:val="en-GB" w:bidi="en-GB"/>
        </w:rPr>
        <w:t xml:space="preserve"> ownership right to the </w:t>
      </w:r>
      <w:r w:rsidR="00A01BA2" w:rsidRPr="00314C7E">
        <w:rPr>
          <w:rFonts w:cs="Arial"/>
          <w:smallCaps/>
          <w:sz w:val="22"/>
          <w:lang w:val="en-GB" w:bidi="en-GB"/>
        </w:rPr>
        <w:t>Work</w:t>
      </w:r>
      <w:r w:rsidRPr="00314C7E">
        <w:rPr>
          <w:rFonts w:cs="Arial"/>
          <w:sz w:val="22"/>
          <w:lang w:val="en-GB" w:bidi="en-GB"/>
        </w:rPr>
        <w:t xml:space="preserve"> or its parts in accordance with paragraph</w:t>
      </w:r>
      <w:r w:rsidR="00A01BA2" w:rsidRPr="00314C7E">
        <w:rPr>
          <w:rFonts w:cs="Arial"/>
          <w:sz w:val="22"/>
          <w:lang w:val="en-GB" w:bidi="en-GB"/>
        </w:rPr>
        <w:t xml:space="preserve"> </w:t>
      </w:r>
      <w:r w:rsidR="00A01BA2" w:rsidRPr="00314C7E">
        <w:rPr>
          <w:rFonts w:cs="Arial"/>
          <w:lang w:val="en-GB" w:bidi="en-GB"/>
        </w:rPr>
        <w:fldChar w:fldCharType="begin"/>
      </w:r>
      <w:r w:rsidR="00A01BA2" w:rsidRPr="00314C7E">
        <w:rPr>
          <w:rFonts w:cs="Arial"/>
          <w:lang w:val="en-GB" w:bidi="en-GB"/>
        </w:rPr>
        <w:instrText xml:space="preserve"> REF _Ref472516340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46.1</w:t>
      </w:r>
      <w:r w:rsidR="00A01BA2" w:rsidRPr="00314C7E">
        <w:rPr>
          <w:rFonts w:cs="Arial"/>
          <w:lang w:val="en-GB" w:bidi="en-GB"/>
        </w:rPr>
        <w:fldChar w:fldCharType="end"/>
      </w:r>
      <w:r w:rsidR="00A01BA2" w:rsidRPr="00314C7E">
        <w:rPr>
          <w:rFonts w:cs="Arial"/>
          <w:lang w:val="en-GB" w:bidi="en-GB"/>
        </w:rPr>
        <w:t xml:space="preserve"> </w:t>
      </w:r>
      <w:r w:rsidRPr="00314C7E">
        <w:rPr>
          <w:rFonts w:cs="Arial"/>
          <w:sz w:val="22"/>
          <w:lang w:val="en-GB" w:bidi="en-GB"/>
        </w:rPr>
        <w:t xml:space="preserve">above, the liability for the </w:t>
      </w:r>
      <w:r w:rsidR="00A01BA2" w:rsidRPr="00314C7E">
        <w:rPr>
          <w:rFonts w:cs="Arial"/>
          <w:smallCaps/>
          <w:sz w:val="22"/>
          <w:lang w:val="en-GB" w:bidi="en-GB"/>
        </w:rPr>
        <w:t>Work</w:t>
      </w:r>
      <w:r w:rsidRPr="00314C7E">
        <w:rPr>
          <w:rFonts w:cs="Arial"/>
          <w:sz w:val="22"/>
          <w:lang w:val="en-GB" w:bidi="en-GB"/>
        </w:rPr>
        <w:t xml:space="preserve"> or its parts and their protection, together with the risk </w:t>
      </w:r>
      <w:r w:rsidR="00A01BA2" w:rsidRPr="00314C7E">
        <w:rPr>
          <w:rFonts w:cs="Arial"/>
          <w:sz w:val="22"/>
          <w:lang w:val="en-GB" w:bidi="en-GB"/>
        </w:rPr>
        <w:t>of the</w:t>
      </w:r>
      <w:r w:rsidRPr="00314C7E">
        <w:rPr>
          <w:rFonts w:cs="Arial"/>
          <w:sz w:val="22"/>
          <w:lang w:val="en-GB" w:bidi="en-GB"/>
        </w:rPr>
        <w:t xml:space="preserve">ir loss, damage or any other harm, passes from the </w:t>
      </w:r>
      <w:r w:rsidR="00A01BA2" w:rsidRPr="00314C7E">
        <w:rPr>
          <w:rFonts w:cs="Arial"/>
          <w:smallCaps/>
          <w:sz w:val="22"/>
          <w:lang w:val="en-GB" w:bidi="en-GB"/>
        </w:rPr>
        <w:t>Contractor</w:t>
      </w:r>
      <w:r w:rsidRPr="00314C7E">
        <w:rPr>
          <w:rFonts w:cs="Arial"/>
          <w:sz w:val="22"/>
          <w:lang w:val="en-GB" w:bidi="en-GB"/>
        </w:rPr>
        <w:t xml:space="preserve"> to the </w:t>
      </w:r>
      <w:r w:rsidR="00A01BA2" w:rsidRPr="00314C7E">
        <w:rPr>
          <w:rFonts w:cs="Arial"/>
          <w:smallCaps/>
          <w:sz w:val="22"/>
          <w:lang w:val="en-GB" w:bidi="en-GB"/>
        </w:rPr>
        <w:t>Purchaser</w:t>
      </w:r>
      <w:r w:rsidRPr="00314C7E">
        <w:rPr>
          <w:rFonts w:cs="Arial"/>
          <w:sz w:val="22"/>
          <w:lang w:val="en-GB" w:bidi="en-GB"/>
        </w:rPr>
        <w:t xml:space="preserve"> upon the signing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 xml:space="preserve">Provisional Acceptance certificate </w:t>
      </w:r>
      <w:r w:rsidR="00A01BA2" w:rsidRPr="00314C7E">
        <w:rPr>
          <w:rFonts w:cs="Arial"/>
          <w:sz w:val="22"/>
          <w:lang w:val="en-GB" w:bidi="en-GB"/>
        </w:rPr>
        <w:t>of the</w:t>
      </w:r>
      <w:r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by the </w:t>
      </w:r>
      <w:r w:rsidR="00A01BA2" w:rsidRPr="00314C7E">
        <w:rPr>
          <w:rFonts w:cs="Arial"/>
          <w:smallCaps/>
          <w:sz w:val="22"/>
          <w:lang w:val="en-GB" w:bidi="en-GB"/>
        </w:rPr>
        <w:t>Purchaser</w:t>
      </w:r>
      <w:r w:rsidRPr="00314C7E">
        <w:rPr>
          <w:rFonts w:cs="Arial"/>
          <w:sz w:val="22"/>
          <w:lang w:val="en-GB" w:bidi="en-GB"/>
        </w:rPr>
        <w:t xml:space="preserve"> and </w:t>
      </w:r>
      <w:r w:rsidR="00A01BA2" w:rsidRPr="00314C7E">
        <w:rPr>
          <w:rFonts w:cs="Arial"/>
          <w:smallCaps/>
          <w:sz w:val="22"/>
          <w:lang w:val="en-GB" w:bidi="en-GB"/>
        </w:rPr>
        <w:t>Contractor</w:t>
      </w:r>
      <w:r w:rsidRPr="00314C7E">
        <w:rPr>
          <w:rFonts w:cs="Arial"/>
          <w:sz w:val="22"/>
          <w:lang w:val="en-GB" w:bidi="en-GB"/>
        </w:rPr>
        <w:t xml:space="preserve">. This provision is without prejudice to the </w:t>
      </w:r>
      <w:r w:rsidR="00A01BA2" w:rsidRPr="00314C7E">
        <w:rPr>
          <w:rFonts w:cs="Arial"/>
          <w:smallCaps/>
          <w:sz w:val="22"/>
          <w:lang w:val="en-GB" w:bidi="en-GB"/>
        </w:rPr>
        <w:t>Contractor</w:t>
      </w:r>
      <w:r w:rsidRPr="00314C7E">
        <w:rPr>
          <w:rFonts w:cs="Arial"/>
          <w:sz w:val="22"/>
          <w:lang w:val="en-GB" w:bidi="en-GB"/>
        </w:rPr>
        <w:t xml:space="preserve">’s </w:t>
      </w:r>
      <w:r w:rsidR="009D79D9">
        <w:rPr>
          <w:rFonts w:cs="Arial"/>
          <w:sz w:val="22"/>
          <w:lang w:val="en-GB" w:bidi="en-GB"/>
        </w:rPr>
        <w:t>warranty</w:t>
      </w:r>
      <w:r w:rsidR="009D79D9" w:rsidRPr="00314C7E">
        <w:rPr>
          <w:rFonts w:cs="Arial"/>
          <w:sz w:val="22"/>
          <w:lang w:val="en-GB" w:bidi="en-GB"/>
        </w:rPr>
        <w:t xml:space="preserve"> </w:t>
      </w:r>
      <w:r w:rsidRPr="00314C7E">
        <w:rPr>
          <w:rFonts w:cs="Arial"/>
          <w:sz w:val="22"/>
          <w:lang w:val="en-GB" w:bidi="en-GB"/>
        </w:rPr>
        <w:t>obligations.</w:t>
      </w:r>
    </w:p>
    <w:p w14:paraId="4D75F81D" w14:textId="75CA655A"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If any damage, loss or any other harm is caused by the </w:t>
      </w:r>
      <w:r w:rsidR="00A01BA2" w:rsidRPr="00314C7E">
        <w:rPr>
          <w:rFonts w:cs="Arial"/>
          <w:smallCaps/>
          <w:sz w:val="22"/>
          <w:lang w:val="en-GB" w:bidi="en-GB"/>
        </w:rPr>
        <w:t>Contractor</w:t>
      </w:r>
      <w:r w:rsidRPr="00314C7E">
        <w:rPr>
          <w:rFonts w:cs="Arial"/>
          <w:sz w:val="22"/>
          <w:lang w:val="en-GB" w:bidi="en-GB"/>
        </w:rPr>
        <w:t xml:space="preserve"> to the </w:t>
      </w:r>
      <w:r w:rsidR="00A01BA2" w:rsidRPr="00314C7E">
        <w:rPr>
          <w:rFonts w:cs="Arial"/>
          <w:smallCaps/>
          <w:sz w:val="22"/>
          <w:lang w:val="en-GB" w:bidi="en-GB"/>
        </w:rPr>
        <w:t>Work</w:t>
      </w:r>
      <w:r w:rsidRPr="00314C7E">
        <w:rPr>
          <w:rFonts w:cs="Arial"/>
          <w:sz w:val="22"/>
          <w:lang w:val="en-GB" w:bidi="en-GB"/>
        </w:rPr>
        <w:t xml:space="preserve"> or any part thereof in the period prior to the passage </w:t>
      </w:r>
      <w:r w:rsidR="00A01BA2" w:rsidRPr="00314C7E">
        <w:rPr>
          <w:rFonts w:cs="Arial"/>
          <w:sz w:val="22"/>
          <w:lang w:val="en-GB" w:bidi="en-GB"/>
        </w:rPr>
        <w:t>of the</w:t>
      </w:r>
      <w:r w:rsidRPr="00314C7E">
        <w:rPr>
          <w:rFonts w:cs="Arial"/>
          <w:sz w:val="22"/>
          <w:lang w:val="en-GB" w:bidi="en-GB"/>
        </w:rPr>
        <w:t xml:space="preserve"> risks to the </w:t>
      </w:r>
      <w:r w:rsidR="00A01BA2" w:rsidRPr="00314C7E">
        <w:rPr>
          <w:rFonts w:cs="Arial"/>
          <w:smallCaps/>
          <w:sz w:val="22"/>
          <w:lang w:val="en-GB" w:bidi="en-GB"/>
        </w:rPr>
        <w:t>Purchaser</w:t>
      </w:r>
      <w:r w:rsidRPr="00314C7E">
        <w:rPr>
          <w:rFonts w:cs="Arial"/>
          <w:sz w:val="22"/>
          <w:lang w:val="en-GB" w:bidi="en-GB"/>
        </w:rPr>
        <w:t>, except as provided in paragraph</w:t>
      </w:r>
      <w:r w:rsidR="00A01BA2" w:rsidRPr="00314C7E">
        <w:rPr>
          <w:rFonts w:cs="Arial"/>
          <w:sz w:val="22"/>
          <w:lang w:val="en-GB" w:bidi="en-GB"/>
        </w:rPr>
        <w:t xml:space="preserve"> </w:t>
      </w:r>
      <w:r w:rsidR="00A01BA2" w:rsidRPr="00314C7E">
        <w:rPr>
          <w:rFonts w:cs="Arial"/>
          <w:lang w:val="en-GB" w:bidi="en-GB"/>
        </w:rPr>
        <w:fldChar w:fldCharType="begin"/>
      </w:r>
      <w:r w:rsidR="00A01BA2" w:rsidRPr="00314C7E">
        <w:rPr>
          <w:rFonts w:cs="Arial"/>
          <w:lang w:val="en-GB" w:bidi="en-GB"/>
        </w:rPr>
        <w:instrText xml:space="preserve"> REF _Ref442084695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50.4</w:t>
      </w:r>
      <w:r w:rsidR="00A01BA2" w:rsidRPr="00314C7E">
        <w:rPr>
          <w:rFonts w:cs="Arial"/>
          <w:lang w:val="en-GB" w:bidi="en-GB"/>
        </w:rPr>
        <w:fldChar w:fldCharType="end"/>
      </w:r>
      <w:r w:rsidR="00A01BA2" w:rsidRPr="00314C7E">
        <w:rPr>
          <w:rFonts w:cs="Arial"/>
          <w:lang w:val="en-GB" w:bidi="en-GB"/>
        </w:rPr>
        <w:t xml:space="preserve"> </w:t>
      </w:r>
      <w:r w:rsidRPr="00314C7E">
        <w:rPr>
          <w:rFonts w:cs="Arial"/>
          <w:sz w:val="22"/>
          <w:lang w:val="en-GB" w:bidi="en-GB"/>
        </w:rPr>
        <w:t xml:space="preserve">below, the </w:t>
      </w:r>
      <w:r w:rsidR="00A01BA2" w:rsidRPr="00314C7E">
        <w:rPr>
          <w:rFonts w:cs="Arial"/>
          <w:smallCaps/>
          <w:sz w:val="22"/>
          <w:lang w:val="en-GB" w:bidi="en-GB"/>
        </w:rPr>
        <w:t>Contractor</w:t>
      </w:r>
      <w:r w:rsidRPr="00314C7E">
        <w:rPr>
          <w:rFonts w:cs="Arial"/>
          <w:sz w:val="22"/>
          <w:lang w:val="en-GB" w:bidi="en-GB"/>
        </w:rPr>
        <w:t xml:space="preserve"> shall, at its own expense, remove the damage, loss or other harm and render the </w:t>
      </w:r>
      <w:r w:rsidR="00A01BA2" w:rsidRPr="00314C7E">
        <w:rPr>
          <w:rFonts w:cs="Arial"/>
          <w:smallCaps/>
          <w:sz w:val="22"/>
          <w:lang w:val="en-GB" w:bidi="en-GB"/>
        </w:rPr>
        <w:t>Work</w:t>
      </w:r>
      <w:r w:rsidRPr="00314C7E">
        <w:rPr>
          <w:rFonts w:cs="Arial"/>
          <w:sz w:val="22"/>
          <w:lang w:val="en-GB" w:bidi="en-GB"/>
        </w:rPr>
        <w:t xml:space="preserve"> or parts thereof, including the </w:t>
      </w:r>
      <w:r w:rsidRPr="00314C7E">
        <w:rPr>
          <w:rFonts w:cs="Arial"/>
          <w:smallCaps/>
          <w:sz w:val="22"/>
          <w:lang w:val="en-GB" w:bidi="en-GB"/>
        </w:rPr>
        <w:t>Goods</w:t>
      </w:r>
      <w:r w:rsidRPr="00314C7E">
        <w:rPr>
          <w:rFonts w:cs="Arial"/>
          <w:sz w:val="22"/>
          <w:lang w:val="en-GB" w:bidi="en-GB"/>
        </w:rPr>
        <w:t xml:space="preserve">, defect-free and compliant with the terms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w:t>
      </w:r>
    </w:p>
    <w:p w14:paraId="41BC5730" w14:textId="77777777" w:rsidR="00DB0BD9" w:rsidRPr="00314C7E" w:rsidRDefault="00DB0BD9" w:rsidP="00654739">
      <w:pPr>
        <w:spacing w:after="120" w:line="300" w:lineRule="exact"/>
        <w:jc w:val="left"/>
        <w:rPr>
          <w:rFonts w:cs="Arial"/>
          <w:sz w:val="22"/>
          <w:szCs w:val="22"/>
          <w:lang w:val="en-GB"/>
        </w:rPr>
      </w:pPr>
    </w:p>
    <w:p w14:paraId="7169A06E" w14:textId="77777777" w:rsidR="00E07E76" w:rsidRPr="00314C7E" w:rsidRDefault="00E07E7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224" w:name="_Ref472516378"/>
      <w:bookmarkStart w:id="225" w:name="_Ref480985811"/>
      <w:bookmarkStart w:id="226" w:name="_Toc40805556"/>
      <w:bookmarkEnd w:id="224"/>
      <w:r w:rsidRPr="00314C7E">
        <w:rPr>
          <w:rFonts w:cs="Arial"/>
          <w:sz w:val="22"/>
          <w:lang w:val="en-GB" w:bidi="en-GB"/>
        </w:rPr>
        <w:t>LOSS AND DAMAGE to PROPERTY, ACCIDENT, INJURY OF WORKERS, INDEMNIFICATION</w:t>
      </w:r>
      <w:bookmarkEnd w:id="225"/>
      <w:bookmarkEnd w:id="226"/>
    </w:p>
    <w:p w14:paraId="7C3C8D8D" w14:textId="77777777"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bookmarkStart w:id="227" w:name="_Ref472516367"/>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indemnify the </w:t>
      </w:r>
      <w:r w:rsidR="00A01BA2" w:rsidRPr="00314C7E">
        <w:rPr>
          <w:rFonts w:cs="Arial"/>
          <w:smallCaps/>
          <w:sz w:val="22"/>
          <w:lang w:val="en-GB" w:bidi="en-GB"/>
        </w:rPr>
        <w:t>Purchaser</w:t>
      </w:r>
      <w:r w:rsidRPr="00314C7E">
        <w:rPr>
          <w:rFonts w:cs="Arial"/>
          <w:sz w:val="22"/>
          <w:lang w:val="en-GB" w:bidi="en-GB"/>
        </w:rPr>
        <w:t xml:space="preserve"> and its employees for any disputes, legal actions or administrative proceedings, claims, receivables, harm, damage, losses and costs and expenses of any kind, including legal fees, in matters relating to the death or injury of any person, or loss or damage to any property (other than the </w:t>
      </w:r>
      <w:r w:rsidR="00A01BA2" w:rsidRPr="00314C7E">
        <w:rPr>
          <w:rFonts w:cs="Arial"/>
          <w:smallCaps/>
          <w:sz w:val="22"/>
          <w:lang w:val="en-GB" w:bidi="en-GB"/>
        </w:rPr>
        <w:t>Work</w:t>
      </w:r>
      <w:r w:rsidRPr="00314C7E">
        <w:rPr>
          <w:rFonts w:cs="Arial"/>
          <w:sz w:val="22"/>
          <w:lang w:val="en-GB" w:bidi="en-GB"/>
        </w:rPr>
        <w:t xml:space="preserve">, whether or not accepted) incurred in connection with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due to negligence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or its </w:t>
      </w:r>
      <w:r w:rsidRPr="00314C7E">
        <w:rPr>
          <w:rFonts w:cs="Arial"/>
          <w:smallCaps/>
          <w:sz w:val="22"/>
          <w:lang w:val="en-GB" w:bidi="en-GB"/>
        </w:rPr>
        <w:t>Sub-Contractors</w:t>
      </w:r>
      <w:r w:rsidRPr="00314C7E">
        <w:rPr>
          <w:rFonts w:cs="Arial"/>
          <w:sz w:val="22"/>
          <w:lang w:val="en-GB" w:bidi="en-GB"/>
        </w:rPr>
        <w:t xml:space="preserve">, except for injury, death or property damage caused by the negligence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w:t>
      </w:r>
      <w:bookmarkEnd w:id="227"/>
    </w:p>
    <w:p w14:paraId="3A0F4226" w14:textId="25C4C179"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In the case of any proceedings or claims against the </w:t>
      </w:r>
      <w:r w:rsidR="00A01BA2" w:rsidRPr="00314C7E">
        <w:rPr>
          <w:rFonts w:cs="Arial"/>
          <w:smallCaps/>
          <w:sz w:val="22"/>
          <w:lang w:val="en-GB" w:bidi="en-GB"/>
        </w:rPr>
        <w:t>Purchaser</w:t>
      </w:r>
      <w:r w:rsidRPr="00314C7E">
        <w:rPr>
          <w:rFonts w:cs="Arial"/>
          <w:sz w:val="22"/>
          <w:lang w:val="en-GB" w:bidi="en-GB"/>
        </w:rPr>
        <w:t xml:space="preserve"> which fall within the </w:t>
      </w:r>
      <w:r w:rsidR="00A01BA2" w:rsidRPr="00314C7E">
        <w:rPr>
          <w:rFonts w:cs="Arial"/>
          <w:smallCaps/>
          <w:sz w:val="22"/>
          <w:lang w:val="en-GB" w:bidi="en-GB"/>
        </w:rPr>
        <w:t>Contractor</w:t>
      </w:r>
      <w:r w:rsidRPr="00314C7E">
        <w:rPr>
          <w:rFonts w:cs="Arial"/>
          <w:sz w:val="22"/>
          <w:lang w:val="en-GB" w:bidi="en-GB"/>
        </w:rPr>
        <w:t xml:space="preserve">’s liability under paragraph </w:t>
      </w:r>
      <w:r w:rsidR="005635EE" w:rsidRPr="00314C7E">
        <w:rPr>
          <w:rFonts w:cs="Arial"/>
          <w:lang w:val="en-GB" w:bidi="en-GB"/>
        </w:rPr>
        <w:fldChar w:fldCharType="begin"/>
      </w:r>
      <w:r w:rsidR="005635EE" w:rsidRPr="00314C7E">
        <w:rPr>
          <w:rFonts w:cs="Arial"/>
          <w:lang w:val="en-GB" w:bidi="en-GB"/>
        </w:rPr>
        <w:instrText xml:space="preserve"> REF _Ref472516367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48.1</w:t>
      </w:r>
      <w:r w:rsidR="005635EE" w:rsidRPr="00314C7E">
        <w:rPr>
          <w:rFonts w:cs="Arial"/>
          <w:lang w:val="en-GB" w:bidi="en-GB"/>
        </w:rPr>
        <w:fldChar w:fldCharType="end"/>
      </w:r>
      <w:r w:rsidRPr="00314C7E">
        <w:rPr>
          <w:rFonts w:cs="Arial"/>
          <w:sz w:val="22"/>
          <w:lang w:val="en-GB" w:bidi="en-GB"/>
        </w:rPr>
        <w:t xml:space="preserve"> above, the </w:t>
      </w:r>
      <w:r w:rsidR="00A01BA2" w:rsidRPr="00314C7E">
        <w:rPr>
          <w:rFonts w:cs="Arial"/>
          <w:smallCaps/>
          <w:sz w:val="22"/>
          <w:lang w:val="en-GB" w:bidi="en-GB"/>
        </w:rPr>
        <w:t>Purchaser</w:t>
      </w:r>
      <w:r w:rsidRPr="00314C7E">
        <w:rPr>
          <w:rFonts w:cs="Arial"/>
          <w:sz w:val="22"/>
          <w:lang w:val="en-GB" w:bidi="en-GB"/>
        </w:rPr>
        <w:t xml:space="preserve"> is obliged to notify the </w:t>
      </w:r>
      <w:r w:rsidR="00A01BA2" w:rsidRPr="00314C7E">
        <w:rPr>
          <w:rFonts w:cs="Arial"/>
          <w:smallCaps/>
          <w:sz w:val="22"/>
          <w:lang w:val="en-GB" w:bidi="en-GB"/>
        </w:rPr>
        <w:t>Contractor</w:t>
      </w:r>
      <w:r w:rsidRPr="00314C7E">
        <w:rPr>
          <w:rFonts w:cs="Arial"/>
          <w:sz w:val="22"/>
          <w:lang w:val="en-GB" w:bidi="en-GB"/>
        </w:rPr>
        <w:t xml:space="preserve"> in writing of this fact, and the </w:t>
      </w:r>
      <w:r w:rsidR="00A01BA2" w:rsidRPr="00314C7E">
        <w:rPr>
          <w:rFonts w:cs="Arial"/>
          <w:smallCaps/>
          <w:sz w:val="22"/>
          <w:lang w:val="en-GB" w:bidi="en-GB"/>
        </w:rPr>
        <w:t>Contractor</w:t>
      </w:r>
      <w:r w:rsidRPr="00314C7E">
        <w:rPr>
          <w:rFonts w:cs="Arial"/>
          <w:sz w:val="22"/>
          <w:lang w:val="en-GB" w:bidi="en-GB"/>
        </w:rPr>
        <w:t xml:space="preserve"> must, at its own expense and on behalf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conduct these proceedings or deal with these claims, </w:t>
      </w:r>
      <w:r w:rsidRPr="00314C7E">
        <w:rPr>
          <w:rFonts w:cs="Arial"/>
          <w:sz w:val="22"/>
          <w:lang w:val="en-GB" w:bidi="en-GB"/>
        </w:rPr>
        <w:lastRenderedPageBreak/>
        <w:t xml:space="preserve">as well as other perform other acts necessary for the handling </w:t>
      </w:r>
      <w:r w:rsidR="00A01BA2" w:rsidRPr="00314C7E">
        <w:rPr>
          <w:rFonts w:cs="Arial"/>
          <w:sz w:val="22"/>
          <w:lang w:val="en-GB" w:bidi="en-GB"/>
        </w:rPr>
        <w:t>of the</w:t>
      </w:r>
      <w:r w:rsidRPr="00314C7E">
        <w:rPr>
          <w:rFonts w:cs="Arial"/>
          <w:sz w:val="22"/>
          <w:lang w:val="en-GB" w:bidi="en-GB"/>
        </w:rPr>
        <w:t>se proceedings or claims.</w:t>
      </w:r>
    </w:p>
    <w:p w14:paraId="7669833E" w14:textId="77777777" w:rsidR="00E07E76" w:rsidRPr="00314C7E" w:rsidRDefault="00E07E76" w:rsidP="00654739">
      <w:pPr>
        <w:pStyle w:val="Odstavec"/>
        <w:spacing w:before="0" w:line="300" w:lineRule="exact"/>
        <w:ind w:left="709"/>
        <w:jc w:val="left"/>
        <w:rPr>
          <w:rFonts w:cs="Arial"/>
          <w:kern w:val="0"/>
          <w:sz w:val="22"/>
          <w:szCs w:val="22"/>
          <w:lang w:val="en-GB"/>
        </w:rPr>
      </w:pPr>
      <w:r w:rsidRPr="00314C7E">
        <w:rPr>
          <w:rFonts w:cs="Arial"/>
          <w:kern w:val="0"/>
          <w:sz w:val="22"/>
          <w:lang w:val="en-GB" w:bidi="en-GB"/>
        </w:rPr>
        <w:t xml:space="preserve">If the </w:t>
      </w:r>
      <w:r w:rsidR="00A01BA2" w:rsidRPr="00314C7E">
        <w:rPr>
          <w:rFonts w:cs="Arial"/>
          <w:smallCaps/>
          <w:kern w:val="0"/>
          <w:sz w:val="22"/>
          <w:lang w:val="en-GB" w:bidi="en-GB"/>
        </w:rPr>
        <w:t>Contractor</w:t>
      </w:r>
      <w:r w:rsidRPr="00314C7E">
        <w:rPr>
          <w:rFonts w:cs="Arial"/>
          <w:kern w:val="0"/>
          <w:sz w:val="22"/>
          <w:lang w:val="en-GB" w:bidi="en-GB"/>
        </w:rPr>
        <w:t xml:space="preserve"> fails to notify the </w:t>
      </w:r>
      <w:r w:rsidR="00A01BA2" w:rsidRPr="00314C7E">
        <w:rPr>
          <w:rFonts w:cs="Arial"/>
          <w:smallCaps/>
          <w:kern w:val="0"/>
          <w:sz w:val="22"/>
          <w:lang w:val="en-GB" w:bidi="en-GB"/>
        </w:rPr>
        <w:t>Purchaser</w:t>
      </w:r>
      <w:r w:rsidRPr="00314C7E">
        <w:rPr>
          <w:rFonts w:cs="Arial"/>
          <w:kern w:val="0"/>
          <w:sz w:val="22"/>
          <w:lang w:val="en-GB" w:bidi="en-GB"/>
        </w:rPr>
        <w:t xml:space="preserve"> within ten (10) </w:t>
      </w:r>
      <w:r w:rsidR="003C0FE5" w:rsidRPr="00314C7E">
        <w:rPr>
          <w:rFonts w:cs="Arial"/>
          <w:smallCaps/>
          <w:kern w:val="0"/>
          <w:sz w:val="22"/>
          <w:lang w:val="en-GB" w:bidi="en-GB"/>
        </w:rPr>
        <w:t>Days</w:t>
      </w:r>
      <w:r w:rsidRPr="00314C7E">
        <w:rPr>
          <w:rFonts w:cs="Arial"/>
          <w:kern w:val="0"/>
          <w:sz w:val="22"/>
          <w:lang w:val="en-GB" w:bidi="en-GB"/>
        </w:rPr>
        <w:t xml:space="preserve"> after the receipt </w:t>
      </w:r>
      <w:r w:rsidR="00A01BA2" w:rsidRPr="00314C7E">
        <w:rPr>
          <w:rFonts w:cs="Arial"/>
          <w:kern w:val="0"/>
          <w:sz w:val="22"/>
          <w:lang w:val="en-GB" w:bidi="en-GB"/>
        </w:rPr>
        <w:t>of the</w:t>
      </w:r>
      <w:r w:rsidRPr="00314C7E">
        <w:rPr>
          <w:rFonts w:cs="Arial"/>
          <w:kern w:val="0"/>
          <w:sz w:val="22"/>
          <w:lang w:val="en-GB" w:bidi="en-GB"/>
        </w:rPr>
        <w:t xml:space="preserve"> above notification that it will conduct such proceedings or handle such claims, the </w:t>
      </w:r>
      <w:r w:rsidR="00A01BA2" w:rsidRPr="00314C7E">
        <w:rPr>
          <w:rFonts w:cs="Arial"/>
          <w:smallCaps/>
          <w:kern w:val="0"/>
          <w:sz w:val="22"/>
          <w:lang w:val="en-GB" w:bidi="en-GB"/>
        </w:rPr>
        <w:t>Purchaser</w:t>
      </w:r>
      <w:r w:rsidRPr="00314C7E">
        <w:rPr>
          <w:rFonts w:cs="Arial"/>
          <w:kern w:val="0"/>
          <w:sz w:val="22"/>
          <w:lang w:val="en-GB" w:bidi="en-GB"/>
        </w:rPr>
        <w:t xml:space="preserve"> may decide to conduct such proceedings in its own name. If the </w:t>
      </w:r>
      <w:r w:rsidR="00A01BA2" w:rsidRPr="00314C7E">
        <w:rPr>
          <w:rFonts w:cs="Arial"/>
          <w:smallCaps/>
          <w:kern w:val="0"/>
          <w:sz w:val="22"/>
          <w:lang w:val="en-GB" w:bidi="en-GB"/>
        </w:rPr>
        <w:t>Contractor</w:t>
      </w:r>
      <w:r w:rsidRPr="00314C7E">
        <w:rPr>
          <w:rFonts w:cs="Arial"/>
          <w:kern w:val="0"/>
          <w:sz w:val="22"/>
          <w:lang w:val="en-GB" w:bidi="en-GB"/>
        </w:rPr>
        <w:t xml:space="preserve"> makes such a notification to the </w:t>
      </w:r>
      <w:r w:rsidR="00A01BA2" w:rsidRPr="00314C7E">
        <w:rPr>
          <w:rFonts w:cs="Arial"/>
          <w:smallCaps/>
          <w:kern w:val="0"/>
          <w:sz w:val="22"/>
          <w:lang w:val="en-GB" w:bidi="en-GB"/>
        </w:rPr>
        <w:t>Purchaser</w:t>
      </w:r>
      <w:r w:rsidRPr="00314C7E">
        <w:rPr>
          <w:rFonts w:cs="Arial"/>
          <w:kern w:val="0"/>
          <w:sz w:val="22"/>
          <w:lang w:val="en-GB" w:bidi="en-GB"/>
        </w:rPr>
        <w:t xml:space="preserve"> within ten (10) </w:t>
      </w:r>
      <w:r w:rsidR="003C0FE5" w:rsidRPr="00314C7E">
        <w:rPr>
          <w:rFonts w:cs="Arial"/>
          <w:smallCaps/>
          <w:kern w:val="0"/>
          <w:sz w:val="22"/>
          <w:lang w:val="en-GB" w:bidi="en-GB"/>
        </w:rPr>
        <w:t>Days</w:t>
      </w:r>
      <w:r w:rsidRPr="00314C7E">
        <w:rPr>
          <w:rFonts w:cs="Arial"/>
          <w:kern w:val="0"/>
          <w:sz w:val="22"/>
          <w:lang w:val="en-GB" w:bidi="en-GB"/>
        </w:rPr>
        <w:t xml:space="preserve">, the </w:t>
      </w:r>
      <w:r w:rsidR="00A01BA2" w:rsidRPr="00314C7E">
        <w:rPr>
          <w:rFonts w:cs="Arial"/>
          <w:smallCaps/>
          <w:kern w:val="0"/>
          <w:sz w:val="22"/>
          <w:lang w:val="en-GB" w:bidi="en-GB"/>
        </w:rPr>
        <w:t>Purchaser</w:t>
      </w:r>
      <w:r w:rsidRPr="00314C7E">
        <w:rPr>
          <w:rFonts w:cs="Arial"/>
          <w:kern w:val="0"/>
          <w:sz w:val="22"/>
          <w:lang w:val="en-GB" w:bidi="en-GB"/>
        </w:rPr>
        <w:t xml:space="preserve"> may not make any legal act that may be detrimental to the defence in the </w:t>
      </w:r>
      <w:proofErr w:type="gramStart"/>
      <w:r w:rsidRPr="00314C7E">
        <w:rPr>
          <w:rFonts w:cs="Arial"/>
          <w:kern w:val="0"/>
          <w:sz w:val="22"/>
          <w:lang w:val="en-GB" w:bidi="en-GB"/>
        </w:rPr>
        <w:t>aforementioned proceedings</w:t>
      </w:r>
      <w:proofErr w:type="gramEnd"/>
      <w:r w:rsidRPr="00314C7E">
        <w:rPr>
          <w:rFonts w:cs="Arial"/>
          <w:kern w:val="0"/>
          <w:sz w:val="22"/>
          <w:lang w:val="en-GB" w:bidi="en-GB"/>
        </w:rPr>
        <w:t xml:space="preserve"> or to the handling </w:t>
      </w:r>
      <w:r w:rsidR="00A01BA2" w:rsidRPr="00314C7E">
        <w:rPr>
          <w:rFonts w:cs="Arial"/>
          <w:kern w:val="0"/>
          <w:sz w:val="22"/>
          <w:lang w:val="en-GB" w:bidi="en-GB"/>
        </w:rPr>
        <w:t>of the</w:t>
      </w:r>
      <w:r w:rsidRPr="00314C7E">
        <w:rPr>
          <w:rFonts w:cs="Arial"/>
          <w:kern w:val="0"/>
          <w:sz w:val="22"/>
          <w:lang w:val="en-GB" w:bidi="en-GB"/>
        </w:rPr>
        <w:t xml:space="preserve"> claim in question.</w:t>
      </w:r>
    </w:p>
    <w:p w14:paraId="48DCE0C0" w14:textId="77777777" w:rsidR="00E07E76" w:rsidRPr="00314C7E" w:rsidRDefault="00E07E76" w:rsidP="00654739">
      <w:pPr>
        <w:pStyle w:val="Odstavec"/>
        <w:spacing w:before="0" w:line="300" w:lineRule="exact"/>
        <w:ind w:left="709"/>
        <w:jc w:val="left"/>
        <w:rPr>
          <w:rFonts w:cs="Arial"/>
          <w:kern w:val="0"/>
          <w:sz w:val="22"/>
          <w:szCs w:val="22"/>
          <w:lang w:val="en-GB"/>
        </w:rPr>
      </w:pPr>
      <w:r w:rsidRPr="00314C7E">
        <w:rPr>
          <w:rFonts w:cs="Arial"/>
          <w:kern w:val="0"/>
          <w:sz w:val="22"/>
          <w:lang w:val="en-GB" w:bidi="en-GB"/>
        </w:rPr>
        <w:t xml:space="preserve">The </w:t>
      </w:r>
      <w:r w:rsidR="00A01BA2" w:rsidRPr="00314C7E">
        <w:rPr>
          <w:rFonts w:cs="Arial"/>
          <w:smallCaps/>
          <w:kern w:val="0"/>
          <w:sz w:val="22"/>
          <w:lang w:val="en-GB" w:bidi="en-GB"/>
        </w:rPr>
        <w:t>Purchaser</w:t>
      </w:r>
      <w:r w:rsidRPr="00314C7E">
        <w:rPr>
          <w:rFonts w:cs="Arial"/>
          <w:kern w:val="0"/>
          <w:sz w:val="22"/>
          <w:lang w:val="en-GB" w:bidi="en-GB"/>
        </w:rPr>
        <w:t xml:space="preserve"> is obliged, at the request </w:t>
      </w:r>
      <w:r w:rsidR="00A01BA2" w:rsidRPr="00314C7E">
        <w:rPr>
          <w:rFonts w:cs="Arial"/>
          <w:kern w:val="0"/>
          <w:sz w:val="22"/>
          <w:lang w:val="en-GB" w:bidi="en-GB"/>
        </w:rPr>
        <w:t>of the</w:t>
      </w:r>
      <w:r w:rsidRPr="00314C7E">
        <w:rPr>
          <w:rFonts w:cs="Arial"/>
          <w:kern w:val="0"/>
          <w:sz w:val="22"/>
          <w:lang w:val="en-GB" w:bidi="en-GB"/>
        </w:rPr>
        <w:t xml:space="preserve"> </w:t>
      </w:r>
      <w:r w:rsidR="00A01BA2" w:rsidRPr="00314C7E">
        <w:rPr>
          <w:rFonts w:cs="Arial"/>
          <w:smallCaps/>
          <w:kern w:val="0"/>
          <w:sz w:val="22"/>
          <w:lang w:val="en-GB" w:bidi="en-GB"/>
        </w:rPr>
        <w:t>Contractor</w:t>
      </w:r>
      <w:r w:rsidRPr="00314C7E">
        <w:rPr>
          <w:rFonts w:cs="Arial"/>
          <w:kern w:val="0"/>
          <w:sz w:val="22"/>
          <w:lang w:val="en-GB" w:bidi="en-GB"/>
        </w:rPr>
        <w:t xml:space="preserve">, to provide the </w:t>
      </w:r>
      <w:r w:rsidR="00A01BA2" w:rsidRPr="00314C7E">
        <w:rPr>
          <w:rFonts w:cs="Arial"/>
          <w:smallCaps/>
          <w:kern w:val="0"/>
          <w:sz w:val="22"/>
          <w:lang w:val="en-GB" w:bidi="en-GB"/>
        </w:rPr>
        <w:t>Contractor</w:t>
      </w:r>
      <w:r w:rsidRPr="00314C7E">
        <w:rPr>
          <w:rFonts w:cs="Arial"/>
          <w:kern w:val="0"/>
          <w:sz w:val="22"/>
          <w:lang w:val="en-GB" w:bidi="en-GB"/>
        </w:rPr>
        <w:t xml:space="preserve"> with all possible support in conducting such proceedings or handling such a claim, provided that the </w:t>
      </w:r>
      <w:r w:rsidR="00A01BA2" w:rsidRPr="00314C7E">
        <w:rPr>
          <w:rFonts w:cs="Arial"/>
          <w:smallCaps/>
          <w:kern w:val="0"/>
          <w:sz w:val="22"/>
          <w:lang w:val="en-GB" w:bidi="en-GB"/>
        </w:rPr>
        <w:t>Contractor</w:t>
      </w:r>
      <w:r w:rsidRPr="00314C7E">
        <w:rPr>
          <w:rFonts w:cs="Arial"/>
          <w:kern w:val="0"/>
          <w:sz w:val="22"/>
          <w:lang w:val="en-GB" w:bidi="en-GB"/>
        </w:rPr>
        <w:t xml:space="preserve"> pays to the </w:t>
      </w:r>
      <w:r w:rsidR="00A01BA2" w:rsidRPr="00314C7E">
        <w:rPr>
          <w:rFonts w:cs="Arial"/>
          <w:smallCaps/>
          <w:kern w:val="0"/>
          <w:sz w:val="22"/>
          <w:lang w:val="en-GB" w:bidi="en-GB"/>
        </w:rPr>
        <w:t>Purchaser</w:t>
      </w:r>
      <w:r w:rsidRPr="00314C7E">
        <w:rPr>
          <w:rFonts w:cs="Arial"/>
          <w:kern w:val="0"/>
          <w:sz w:val="22"/>
          <w:lang w:val="en-GB" w:bidi="en-GB"/>
        </w:rPr>
        <w:t xml:space="preserve"> any proven costs it has incurred.</w:t>
      </w:r>
    </w:p>
    <w:p w14:paraId="5CA71012" w14:textId="755CB629"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8166AD" w:rsidRPr="00314C7E">
        <w:rPr>
          <w:rFonts w:cs="Arial"/>
          <w:smallCaps/>
          <w:sz w:val="22"/>
          <w:lang w:val="en-GB" w:bidi="en-GB"/>
        </w:rPr>
        <w:t>Party</w:t>
      </w:r>
      <w:r w:rsidRPr="00314C7E">
        <w:rPr>
          <w:rFonts w:cs="Arial"/>
          <w:sz w:val="22"/>
          <w:lang w:val="en-GB" w:bidi="en-GB"/>
        </w:rPr>
        <w:t xml:space="preserve"> entitled to the benefits under this Article </w:t>
      </w:r>
      <w:r w:rsidR="005635EE" w:rsidRPr="00314C7E">
        <w:rPr>
          <w:rFonts w:cs="Arial"/>
          <w:lang w:val="en-GB" w:bidi="en-GB"/>
        </w:rPr>
        <w:fldChar w:fldCharType="begin"/>
      </w:r>
      <w:r w:rsidR="005635EE" w:rsidRPr="00314C7E">
        <w:rPr>
          <w:rFonts w:cs="Arial"/>
          <w:lang w:val="en-GB" w:bidi="en-GB"/>
        </w:rPr>
        <w:instrText xml:space="preserve"> REF _Ref472516378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48</w:t>
      </w:r>
      <w:r w:rsidR="005635EE" w:rsidRPr="00314C7E">
        <w:rPr>
          <w:rFonts w:cs="Arial"/>
          <w:lang w:val="en-GB" w:bidi="en-GB"/>
        </w:rPr>
        <w:fldChar w:fldCharType="end"/>
      </w:r>
      <w:r w:rsidRPr="00314C7E">
        <w:rPr>
          <w:rFonts w:cs="Arial"/>
          <w:sz w:val="22"/>
          <w:lang w:val="en-GB" w:bidi="en-GB"/>
        </w:rPr>
        <w:t xml:space="preserve"> shall use all reasonable means to mitigate the loss or damage or other harm. If any </w:t>
      </w:r>
      <w:r w:rsidR="00A01BA2" w:rsidRPr="00314C7E">
        <w:rPr>
          <w:rFonts w:cs="Arial"/>
          <w:sz w:val="22"/>
          <w:lang w:val="en-GB" w:bidi="en-GB"/>
        </w:rPr>
        <w:t>of the</w:t>
      </w:r>
      <w:r w:rsidRPr="00314C7E">
        <w:rPr>
          <w:rFonts w:cs="Arial"/>
          <w:sz w:val="22"/>
          <w:lang w:val="en-GB" w:bidi="en-GB"/>
        </w:rPr>
        <w:t xml:space="preserve"> </w:t>
      </w:r>
      <w:r w:rsidR="00F73186" w:rsidRPr="00314C7E">
        <w:rPr>
          <w:rFonts w:cs="Arial"/>
          <w:smallCaps/>
          <w:sz w:val="22"/>
          <w:lang w:val="en-GB" w:bidi="en-GB"/>
        </w:rPr>
        <w:t>Parties</w:t>
      </w:r>
      <w:r w:rsidRPr="00314C7E">
        <w:rPr>
          <w:rFonts w:cs="Arial"/>
          <w:sz w:val="22"/>
          <w:lang w:val="en-GB" w:bidi="en-GB"/>
        </w:rPr>
        <w:t xml:space="preserve"> fails to apply such means, the liability </w:t>
      </w:r>
      <w:r w:rsidR="00A01BA2" w:rsidRPr="00314C7E">
        <w:rPr>
          <w:rFonts w:cs="Arial"/>
          <w:sz w:val="22"/>
          <w:lang w:val="en-GB" w:bidi="en-GB"/>
        </w:rPr>
        <w:t>of the</w:t>
      </w:r>
      <w:r w:rsidRPr="00314C7E">
        <w:rPr>
          <w:rFonts w:cs="Arial"/>
          <w:sz w:val="22"/>
          <w:lang w:val="en-GB" w:bidi="en-GB"/>
        </w:rPr>
        <w:t xml:space="preserve"> other </w:t>
      </w:r>
      <w:r w:rsidR="00F73186" w:rsidRPr="00314C7E">
        <w:rPr>
          <w:rFonts w:cs="Arial"/>
          <w:smallCaps/>
          <w:sz w:val="22"/>
          <w:lang w:val="en-GB" w:bidi="en-GB"/>
        </w:rPr>
        <w:t>Party</w:t>
      </w:r>
      <w:r w:rsidRPr="00314C7E">
        <w:rPr>
          <w:rFonts w:cs="Arial"/>
          <w:sz w:val="22"/>
          <w:lang w:val="en-GB" w:bidi="en-GB"/>
        </w:rPr>
        <w:t xml:space="preserve"> shall be commensurately reduced.</w:t>
      </w:r>
    </w:p>
    <w:p w14:paraId="10207914" w14:textId="77777777" w:rsidR="00F73186" w:rsidRPr="00314C7E" w:rsidRDefault="00F73186" w:rsidP="00654739">
      <w:pPr>
        <w:spacing w:after="120" w:line="300" w:lineRule="exact"/>
        <w:jc w:val="left"/>
        <w:rPr>
          <w:rFonts w:cs="Arial"/>
          <w:sz w:val="22"/>
          <w:szCs w:val="22"/>
          <w:lang w:val="en-GB"/>
        </w:rPr>
      </w:pPr>
    </w:p>
    <w:p w14:paraId="48D1B561" w14:textId="77777777" w:rsidR="00E07E76" w:rsidRPr="00314C7E" w:rsidRDefault="00E07E7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228" w:name="_Ref472516419"/>
      <w:bookmarkStart w:id="229" w:name="_Ref475099884"/>
      <w:bookmarkStart w:id="230" w:name="_Ref495499391"/>
      <w:bookmarkStart w:id="231" w:name="_Toc40805557"/>
      <w:r w:rsidRPr="00314C7E">
        <w:rPr>
          <w:rFonts w:cs="Arial"/>
          <w:sz w:val="22"/>
          <w:lang w:val="en-GB" w:bidi="en-GB"/>
        </w:rPr>
        <w:t>INSURANCE</w:t>
      </w:r>
      <w:bookmarkEnd w:id="228"/>
      <w:bookmarkEnd w:id="229"/>
      <w:bookmarkEnd w:id="230"/>
      <w:bookmarkEnd w:id="231"/>
    </w:p>
    <w:p w14:paraId="30281E29" w14:textId="2A1C2E4C"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at its expense, also take out and maintain the following insurance, or ensure that such insurance is taken out and maintained valid; the following insurance must be ensured and maintained valid for the duration </w:t>
      </w:r>
      <w:r w:rsidR="00A01BA2" w:rsidRPr="00314C7E">
        <w:rPr>
          <w:rFonts w:cs="Arial"/>
          <w:sz w:val="22"/>
          <w:lang w:val="en-GB" w:bidi="en-GB"/>
        </w:rPr>
        <w:t xml:space="preserve">of </w:t>
      </w:r>
      <w:r w:rsidR="00775E95">
        <w:rPr>
          <w:rFonts w:cs="Arial"/>
          <w:sz w:val="22"/>
          <w:lang w:val="en-GB" w:bidi="en-GB"/>
        </w:rPr>
        <w:t xml:space="preserve">execution of the </w:t>
      </w:r>
      <w:r w:rsidR="00775E95" w:rsidRPr="00775E95">
        <w:rPr>
          <w:rFonts w:cs="Arial"/>
          <w:smallCaps/>
          <w:sz w:val="22"/>
          <w:lang w:val="en-GB" w:bidi="en-GB"/>
        </w:rPr>
        <w:t>Work</w:t>
      </w:r>
      <w:r w:rsidRPr="00314C7E">
        <w:rPr>
          <w:rFonts w:cs="Arial"/>
          <w:sz w:val="22"/>
          <w:lang w:val="en-GB" w:bidi="en-GB"/>
        </w:rPr>
        <w:t xml:space="preserve"> until the end of disposal </w:t>
      </w:r>
      <w:r w:rsidR="00A01BA2" w:rsidRPr="00314C7E">
        <w:rPr>
          <w:rFonts w:cs="Arial"/>
          <w:sz w:val="22"/>
          <w:lang w:val="en-GB" w:bidi="en-GB"/>
        </w:rPr>
        <w:t>of the</w:t>
      </w:r>
      <w:r w:rsidRPr="00314C7E">
        <w:rPr>
          <w:rFonts w:cs="Arial"/>
          <w:sz w:val="22"/>
          <w:lang w:val="en-GB" w:bidi="en-GB"/>
        </w:rPr>
        <w:t xml:space="preserve"> entire </w:t>
      </w:r>
      <w:r w:rsidRPr="00314C7E">
        <w:rPr>
          <w:rFonts w:cs="Arial"/>
          <w:smallCaps/>
          <w:sz w:val="22"/>
          <w:lang w:val="en-GB" w:bidi="en-GB"/>
        </w:rPr>
        <w:t>Site</w:t>
      </w:r>
      <w:r w:rsidRPr="00314C7E">
        <w:rPr>
          <w:rFonts w:cs="Arial"/>
          <w:sz w:val="22"/>
          <w:lang w:val="en-GB" w:bidi="en-GB"/>
        </w:rPr>
        <w:t xml:space="preserve"> in accordance with paragraph </w:t>
      </w:r>
      <w:r w:rsidR="005635EE" w:rsidRPr="00314C7E">
        <w:rPr>
          <w:rFonts w:cs="Arial"/>
          <w:lang w:val="en-GB" w:bidi="en-GB"/>
        </w:rPr>
        <w:fldChar w:fldCharType="begin"/>
      </w:r>
      <w:r w:rsidR="005635EE" w:rsidRPr="00314C7E">
        <w:rPr>
          <w:rFonts w:cs="Arial"/>
          <w:lang w:val="en-GB" w:bidi="en-GB"/>
        </w:rPr>
        <w:instrText xml:space="preserve"> REF _Ref472516391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31.4</w:t>
      </w:r>
      <w:r w:rsidR="005635EE" w:rsidRPr="00314C7E">
        <w:rPr>
          <w:rFonts w:cs="Arial"/>
          <w:lang w:val="en-GB" w:bidi="en-GB"/>
        </w:rPr>
        <w:fldChar w:fldCharType="end"/>
      </w:r>
      <w:r w:rsidRPr="00314C7E">
        <w:rPr>
          <w:rFonts w:cs="Arial"/>
          <w:sz w:val="22"/>
          <w:lang w:val="en-GB" w:bidi="en-GB"/>
        </w:rPr>
        <w:t xml:space="preserve"> above:</w:t>
      </w:r>
    </w:p>
    <w:p w14:paraId="0E19CF28" w14:textId="77777777" w:rsidR="00E07E76" w:rsidRPr="00314C7E" w:rsidRDefault="00E07E76" w:rsidP="00654739">
      <w:pPr>
        <w:pStyle w:val="Nadpis2"/>
        <w:keepLines w:val="0"/>
        <w:numPr>
          <w:ilvl w:val="4"/>
          <w:numId w:val="7"/>
        </w:numPr>
        <w:spacing w:before="0" w:line="300" w:lineRule="exact"/>
        <w:ind w:left="1276" w:hanging="567"/>
        <w:rPr>
          <w:rFonts w:cs="Arial"/>
          <w:sz w:val="22"/>
          <w:szCs w:val="22"/>
          <w:lang w:val="en-GB"/>
        </w:rPr>
      </w:pPr>
      <w:r w:rsidRPr="00314C7E">
        <w:rPr>
          <w:rFonts w:cs="Arial"/>
          <w:sz w:val="22"/>
          <w:lang w:val="en-GB" w:bidi="en-GB"/>
        </w:rPr>
        <w:t>Cargo Transit</w:t>
      </w:r>
    </w:p>
    <w:p w14:paraId="0F2CF738" w14:textId="7BBDBBB3" w:rsidR="00CC3FFE" w:rsidRPr="00314C7E" w:rsidRDefault="00E07E76" w:rsidP="00654739">
      <w:pPr>
        <w:pStyle w:val="Odstavec"/>
        <w:spacing w:before="0" w:line="300" w:lineRule="exact"/>
        <w:ind w:left="1418"/>
        <w:jc w:val="left"/>
        <w:rPr>
          <w:rFonts w:cs="Arial"/>
          <w:kern w:val="0"/>
          <w:sz w:val="22"/>
          <w:szCs w:val="22"/>
          <w:lang w:val="en-GB"/>
        </w:rPr>
      </w:pPr>
      <w:r w:rsidRPr="00314C7E">
        <w:rPr>
          <w:rFonts w:cs="Arial"/>
          <w:kern w:val="0"/>
          <w:sz w:val="22"/>
          <w:lang w:val="en-GB" w:bidi="en-GB"/>
        </w:rPr>
        <w:t xml:space="preserve">This insurance shall cover losses and damage to the </w:t>
      </w:r>
      <w:r w:rsidRPr="00314C7E">
        <w:rPr>
          <w:rFonts w:cs="Arial"/>
          <w:smallCaps/>
          <w:kern w:val="0"/>
          <w:sz w:val="22"/>
          <w:lang w:val="en-GB" w:bidi="en-GB"/>
        </w:rPr>
        <w:t>Goods</w:t>
      </w:r>
      <w:r w:rsidRPr="00314C7E">
        <w:rPr>
          <w:rFonts w:cs="Arial"/>
          <w:kern w:val="0"/>
          <w:sz w:val="22"/>
          <w:lang w:val="en-GB" w:bidi="en-GB"/>
        </w:rPr>
        <w:t xml:space="preserve"> during transport from the </w:t>
      </w:r>
      <w:r w:rsidR="00A01BA2" w:rsidRPr="00314C7E">
        <w:rPr>
          <w:rFonts w:cs="Arial"/>
          <w:smallCaps/>
          <w:kern w:val="0"/>
          <w:sz w:val="22"/>
          <w:lang w:val="en-GB" w:bidi="en-GB"/>
        </w:rPr>
        <w:t>Contractor</w:t>
      </w:r>
      <w:r w:rsidRPr="00314C7E">
        <w:rPr>
          <w:rFonts w:cs="Arial"/>
          <w:kern w:val="0"/>
          <w:sz w:val="22"/>
          <w:lang w:val="en-GB" w:bidi="en-GB"/>
        </w:rPr>
        <w:t xml:space="preserve">, the </w:t>
      </w:r>
      <w:r w:rsidRPr="00314C7E">
        <w:rPr>
          <w:rFonts w:cs="Arial"/>
          <w:smallCaps/>
          <w:kern w:val="0"/>
          <w:sz w:val="22"/>
          <w:lang w:val="en-GB" w:bidi="en-GB"/>
        </w:rPr>
        <w:t>Sub-Contractors</w:t>
      </w:r>
      <w:r w:rsidRPr="00314C7E">
        <w:rPr>
          <w:rFonts w:cs="Arial"/>
          <w:kern w:val="0"/>
          <w:sz w:val="22"/>
          <w:lang w:val="en-GB" w:bidi="en-GB"/>
        </w:rPr>
        <w:t xml:space="preserve"> or the manufacturer’s plants (or warehouse) to the </w:t>
      </w:r>
      <w:r w:rsidRPr="00314C7E">
        <w:rPr>
          <w:rFonts w:cs="Arial"/>
          <w:smallCaps/>
          <w:kern w:val="0"/>
          <w:sz w:val="22"/>
          <w:lang w:val="en-GB" w:bidi="en-GB"/>
        </w:rPr>
        <w:t>Site</w:t>
      </w:r>
      <w:r w:rsidRPr="00314C7E">
        <w:rPr>
          <w:rFonts w:cs="Arial"/>
          <w:kern w:val="0"/>
          <w:sz w:val="22"/>
          <w:lang w:val="en-GB" w:bidi="en-GB"/>
        </w:rPr>
        <w:t>.</w:t>
      </w:r>
    </w:p>
    <w:p w14:paraId="4B14CFF9" w14:textId="77777777" w:rsidR="00E07E76" w:rsidRPr="00314C7E" w:rsidRDefault="00E07E76" w:rsidP="00654739">
      <w:pPr>
        <w:pStyle w:val="Odstavec"/>
        <w:spacing w:before="0" w:line="300" w:lineRule="exact"/>
        <w:ind w:left="1418"/>
        <w:jc w:val="left"/>
        <w:rPr>
          <w:rFonts w:cs="Arial"/>
          <w:smallCaps/>
          <w:kern w:val="0"/>
          <w:sz w:val="22"/>
          <w:szCs w:val="22"/>
          <w:lang w:val="en-GB"/>
        </w:rPr>
      </w:pPr>
      <w:r w:rsidRPr="00314C7E">
        <w:rPr>
          <w:rFonts w:cs="Arial"/>
          <w:kern w:val="0"/>
          <w:sz w:val="22"/>
          <w:lang w:val="en-GB" w:bidi="en-GB"/>
        </w:rPr>
        <w:t xml:space="preserve">The total amount of insurance </w:t>
      </w:r>
      <w:r w:rsidR="00A01BA2" w:rsidRPr="00314C7E">
        <w:rPr>
          <w:rFonts w:cs="Arial"/>
          <w:kern w:val="0"/>
          <w:sz w:val="22"/>
          <w:lang w:val="en-GB" w:bidi="en-GB"/>
        </w:rPr>
        <w:t>of the</w:t>
      </w:r>
      <w:r w:rsidRPr="00314C7E">
        <w:rPr>
          <w:rFonts w:cs="Arial"/>
          <w:kern w:val="0"/>
          <w:sz w:val="22"/>
          <w:lang w:val="en-GB" w:bidi="en-GB"/>
        </w:rPr>
        <w:t xml:space="preserve"> </w:t>
      </w:r>
      <w:r w:rsidRPr="00314C7E">
        <w:rPr>
          <w:rFonts w:cs="Arial"/>
          <w:smallCaps/>
          <w:kern w:val="0"/>
          <w:sz w:val="22"/>
          <w:lang w:val="en-GB" w:bidi="en-GB"/>
        </w:rPr>
        <w:t>Goods</w:t>
      </w:r>
      <w:r w:rsidRPr="00314C7E">
        <w:rPr>
          <w:rFonts w:cs="Arial"/>
          <w:kern w:val="0"/>
          <w:sz w:val="22"/>
          <w:lang w:val="en-GB" w:bidi="en-GB"/>
        </w:rPr>
        <w:t xml:space="preserve"> in the shipment shall cover </w:t>
      </w:r>
      <w:r w:rsidRPr="00314C7E">
        <w:rPr>
          <w:rFonts w:cs="Arial"/>
          <w:b/>
          <w:kern w:val="0"/>
          <w:sz w:val="22"/>
          <w:lang w:val="en-GB" w:bidi="en-GB"/>
        </w:rPr>
        <w:t xml:space="preserve">one hundred and ten percent (110%) </w:t>
      </w:r>
      <w:r w:rsidR="00A01BA2" w:rsidRPr="00314C7E">
        <w:rPr>
          <w:rFonts w:cs="Arial"/>
          <w:kern w:val="0"/>
          <w:sz w:val="22"/>
          <w:lang w:val="en-GB" w:bidi="en-GB"/>
        </w:rPr>
        <w:t>of the</w:t>
      </w:r>
      <w:r w:rsidRPr="00314C7E">
        <w:rPr>
          <w:rFonts w:cs="Arial"/>
          <w:kern w:val="0"/>
          <w:sz w:val="22"/>
          <w:lang w:val="en-GB" w:bidi="en-GB"/>
        </w:rPr>
        <w:t xml:space="preserve"> price </w:t>
      </w:r>
      <w:r w:rsidR="00A01BA2" w:rsidRPr="00314C7E">
        <w:rPr>
          <w:rFonts w:cs="Arial"/>
          <w:kern w:val="0"/>
          <w:sz w:val="22"/>
          <w:lang w:val="en-GB" w:bidi="en-GB"/>
        </w:rPr>
        <w:t>of the</w:t>
      </w:r>
      <w:r w:rsidRPr="00314C7E">
        <w:rPr>
          <w:rFonts w:cs="Arial"/>
          <w:kern w:val="0"/>
          <w:sz w:val="22"/>
          <w:lang w:val="en-GB" w:bidi="en-GB"/>
        </w:rPr>
        <w:t xml:space="preserve"> </w:t>
      </w:r>
      <w:r w:rsidRPr="00314C7E">
        <w:rPr>
          <w:rFonts w:cs="Arial"/>
          <w:smallCaps/>
          <w:kern w:val="0"/>
          <w:sz w:val="22"/>
          <w:lang w:val="en-GB" w:bidi="en-GB"/>
        </w:rPr>
        <w:t>Goods</w:t>
      </w:r>
      <w:r w:rsidRPr="00314C7E">
        <w:rPr>
          <w:rFonts w:cs="Arial"/>
          <w:kern w:val="0"/>
          <w:sz w:val="22"/>
          <w:lang w:val="en-GB" w:bidi="en-GB"/>
        </w:rPr>
        <w:t xml:space="preserve"> transported under the </w:t>
      </w:r>
      <w:r w:rsidR="00A01BA2" w:rsidRPr="00314C7E">
        <w:rPr>
          <w:rFonts w:cs="Arial"/>
          <w:smallCaps/>
          <w:kern w:val="0"/>
          <w:sz w:val="22"/>
          <w:lang w:val="en-GB" w:bidi="en-GB"/>
        </w:rPr>
        <w:t>Contract</w:t>
      </w:r>
      <w:r w:rsidRPr="00314C7E">
        <w:rPr>
          <w:rFonts w:cs="Arial"/>
          <w:kern w:val="0"/>
          <w:sz w:val="22"/>
          <w:lang w:val="en-GB" w:bidi="en-GB"/>
        </w:rPr>
        <w:t>.</w:t>
      </w:r>
    </w:p>
    <w:p w14:paraId="787B58DF" w14:textId="77777777" w:rsidR="00E07E76" w:rsidRPr="00314C7E" w:rsidRDefault="00E07E76" w:rsidP="00654739">
      <w:pPr>
        <w:pStyle w:val="Nadpis2"/>
        <w:keepLines w:val="0"/>
        <w:numPr>
          <w:ilvl w:val="4"/>
          <w:numId w:val="7"/>
        </w:numPr>
        <w:spacing w:before="0" w:line="300" w:lineRule="exact"/>
        <w:ind w:left="1276" w:hanging="567"/>
        <w:rPr>
          <w:rFonts w:cs="Arial"/>
          <w:sz w:val="22"/>
          <w:szCs w:val="22"/>
          <w:lang w:val="en-GB"/>
        </w:rPr>
      </w:pPr>
      <w:r w:rsidRPr="00314C7E">
        <w:rPr>
          <w:rFonts w:cs="Arial"/>
          <w:sz w:val="22"/>
          <w:lang w:val="en-GB" w:bidi="en-GB"/>
        </w:rPr>
        <w:t xml:space="preserve">Third-party liability insurance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including cross liability</w:t>
      </w:r>
    </w:p>
    <w:p w14:paraId="2F0D65EA" w14:textId="77777777" w:rsidR="00E07E76" w:rsidRPr="00314C7E" w:rsidRDefault="00E07E76" w:rsidP="00654739">
      <w:pPr>
        <w:pStyle w:val="Odstavec"/>
        <w:spacing w:before="0" w:line="300" w:lineRule="exact"/>
        <w:ind w:left="1418"/>
        <w:jc w:val="left"/>
        <w:rPr>
          <w:rFonts w:cs="Arial"/>
          <w:kern w:val="0"/>
          <w:sz w:val="22"/>
          <w:szCs w:val="22"/>
          <w:lang w:val="en-GB"/>
        </w:rPr>
      </w:pPr>
      <w:r w:rsidRPr="00314C7E">
        <w:rPr>
          <w:rFonts w:cs="Arial"/>
          <w:kern w:val="0"/>
          <w:sz w:val="22"/>
          <w:lang w:val="en-GB" w:bidi="en-GB"/>
        </w:rPr>
        <w:t xml:space="preserve">This insurance shall cover all non-pecuniary harm to third parties, in particular injury or death of third parties (including the </w:t>
      </w:r>
      <w:r w:rsidR="00A01BA2" w:rsidRPr="00314C7E">
        <w:rPr>
          <w:rFonts w:cs="Arial"/>
          <w:smallCaps/>
          <w:kern w:val="0"/>
          <w:sz w:val="22"/>
          <w:lang w:val="en-GB" w:bidi="en-GB"/>
        </w:rPr>
        <w:t>Purchaser</w:t>
      </w:r>
      <w:r w:rsidRPr="00314C7E">
        <w:rPr>
          <w:rFonts w:cs="Arial"/>
          <w:kern w:val="0"/>
          <w:sz w:val="22"/>
          <w:lang w:val="en-GB" w:bidi="en-GB"/>
        </w:rPr>
        <w:t xml:space="preserve">’s staff) and losses or damage to property (including the </w:t>
      </w:r>
      <w:r w:rsidR="00A01BA2" w:rsidRPr="00314C7E">
        <w:rPr>
          <w:rFonts w:cs="Arial"/>
          <w:smallCaps/>
          <w:kern w:val="0"/>
          <w:sz w:val="22"/>
          <w:lang w:val="en-GB" w:bidi="en-GB"/>
        </w:rPr>
        <w:t>Purchaser</w:t>
      </w:r>
      <w:r w:rsidRPr="00314C7E">
        <w:rPr>
          <w:rFonts w:cs="Arial"/>
          <w:kern w:val="0"/>
          <w:sz w:val="22"/>
          <w:lang w:val="en-GB" w:bidi="en-GB"/>
        </w:rPr>
        <w:t xml:space="preserve">’s property and any part </w:t>
      </w:r>
      <w:r w:rsidR="00A01BA2" w:rsidRPr="00314C7E">
        <w:rPr>
          <w:rFonts w:cs="Arial"/>
          <w:kern w:val="0"/>
          <w:sz w:val="22"/>
          <w:lang w:val="en-GB" w:bidi="en-GB"/>
        </w:rPr>
        <w:t>of the</w:t>
      </w:r>
      <w:r w:rsidRPr="00314C7E">
        <w:rPr>
          <w:rFonts w:cs="Arial"/>
          <w:kern w:val="0"/>
          <w:sz w:val="22"/>
          <w:lang w:val="en-GB" w:bidi="en-GB"/>
        </w:rPr>
        <w:t xml:space="preserve"> </w:t>
      </w:r>
      <w:r w:rsidR="00A01BA2" w:rsidRPr="00314C7E">
        <w:rPr>
          <w:rFonts w:cs="Arial"/>
          <w:smallCaps/>
          <w:kern w:val="0"/>
          <w:sz w:val="22"/>
          <w:lang w:val="en-GB" w:bidi="en-GB"/>
        </w:rPr>
        <w:t>Work</w:t>
      </w:r>
      <w:r w:rsidRPr="00314C7E">
        <w:rPr>
          <w:rFonts w:cs="Arial"/>
          <w:kern w:val="0"/>
          <w:sz w:val="22"/>
          <w:lang w:val="en-GB" w:bidi="en-GB"/>
        </w:rPr>
        <w:t xml:space="preserve"> accepted by the </w:t>
      </w:r>
      <w:r w:rsidR="00A01BA2" w:rsidRPr="00314C7E">
        <w:rPr>
          <w:rFonts w:cs="Arial"/>
          <w:smallCaps/>
          <w:kern w:val="0"/>
          <w:sz w:val="22"/>
          <w:lang w:val="en-GB" w:bidi="en-GB"/>
        </w:rPr>
        <w:t>Purchaser</w:t>
      </w:r>
      <w:r w:rsidRPr="00314C7E">
        <w:rPr>
          <w:rFonts w:cs="Arial"/>
          <w:kern w:val="0"/>
          <w:sz w:val="22"/>
          <w:lang w:val="en-GB" w:bidi="en-GB"/>
        </w:rPr>
        <w:t xml:space="preserve">), which may arise in connection with the execution </w:t>
      </w:r>
      <w:r w:rsidR="00A01BA2" w:rsidRPr="00314C7E">
        <w:rPr>
          <w:rFonts w:cs="Arial"/>
          <w:kern w:val="0"/>
          <w:sz w:val="22"/>
          <w:lang w:val="en-GB" w:bidi="en-GB"/>
        </w:rPr>
        <w:t>of the</w:t>
      </w:r>
      <w:r w:rsidRPr="00314C7E">
        <w:rPr>
          <w:rFonts w:cs="Arial"/>
          <w:kern w:val="0"/>
          <w:sz w:val="22"/>
          <w:lang w:val="en-GB" w:bidi="en-GB"/>
        </w:rPr>
        <w:t xml:space="preserve"> </w:t>
      </w:r>
      <w:r w:rsidR="00A01BA2" w:rsidRPr="00314C7E">
        <w:rPr>
          <w:rFonts w:cs="Arial"/>
          <w:smallCaps/>
          <w:kern w:val="0"/>
          <w:sz w:val="22"/>
          <w:lang w:val="en-GB" w:bidi="en-GB"/>
        </w:rPr>
        <w:t>Work</w:t>
      </w:r>
      <w:r w:rsidRPr="00314C7E">
        <w:rPr>
          <w:rFonts w:cs="Arial"/>
          <w:kern w:val="0"/>
          <w:sz w:val="22"/>
          <w:lang w:val="en-GB" w:bidi="en-GB"/>
        </w:rPr>
        <w:t>.</w:t>
      </w:r>
    </w:p>
    <w:p w14:paraId="300B8213" w14:textId="4066074E" w:rsidR="00606C08" w:rsidRPr="00314C7E" w:rsidRDefault="00606C08" w:rsidP="00654739">
      <w:pPr>
        <w:pStyle w:val="Odstavec"/>
        <w:spacing w:before="0" w:line="300" w:lineRule="exact"/>
        <w:ind w:left="1418"/>
        <w:jc w:val="left"/>
        <w:rPr>
          <w:rFonts w:cs="Arial"/>
          <w:kern w:val="0"/>
          <w:sz w:val="22"/>
          <w:szCs w:val="22"/>
          <w:lang w:val="en-GB"/>
        </w:rPr>
      </w:pPr>
      <w:r w:rsidRPr="00314C7E">
        <w:rPr>
          <w:rFonts w:cs="Arial"/>
          <w:kern w:val="0"/>
          <w:sz w:val="22"/>
          <w:lang w:val="en-GB" w:bidi="en-GB"/>
        </w:rPr>
        <w:t xml:space="preserve">The total limit </w:t>
      </w:r>
      <w:r w:rsidR="00A01BA2" w:rsidRPr="00314C7E">
        <w:rPr>
          <w:rFonts w:cs="Arial"/>
          <w:kern w:val="0"/>
          <w:sz w:val="22"/>
          <w:lang w:val="en-GB" w:bidi="en-GB"/>
        </w:rPr>
        <w:t>of the</w:t>
      </w:r>
      <w:r w:rsidRPr="00314C7E">
        <w:rPr>
          <w:rFonts w:cs="Arial"/>
          <w:kern w:val="0"/>
          <w:sz w:val="22"/>
          <w:lang w:val="en-GB" w:bidi="en-GB"/>
        </w:rPr>
        <w:t xml:space="preserve"> </w:t>
      </w:r>
      <w:r w:rsidR="00A01BA2" w:rsidRPr="00314C7E">
        <w:rPr>
          <w:rFonts w:cs="Arial"/>
          <w:smallCaps/>
          <w:kern w:val="0"/>
          <w:sz w:val="22"/>
          <w:lang w:val="en-GB" w:bidi="en-GB"/>
        </w:rPr>
        <w:t>Contractor</w:t>
      </w:r>
      <w:r w:rsidRPr="00314C7E">
        <w:rPr>
          <w:rFonts w:cs="Arial"/>
          <w:kern w:val="0"/>
          <w:sz w:val="22"/>
          <w:lang w:val="en-GB" w:bidi="en-GB"/>
        </w:rPr>
        <w:t xml:space="preserve">’s liability towards third parties (including cross liability) will be </w:t>
      </w:r>
      <w:r w:rsidR="00D47012" w:rsidRPr="00D47012">
        <w:rPr>
          <w:rFonts w:cs="Arial"/>
          <w:b/>
          <w:kern w:val="0"/>
          <w:sz w:val="22"/>
          <w:lang w:val="en-GB" w:bidi="en-GB"/>
        </w:rPr>
        <w:t>30 000 </w:t>
      </w:r>
      <w:proofErr w:type="gramStart"/>
      <w:r w:rsidR="00D47012" w:rsidRPr="00D47012">
        <w:rPr>
          <w:rFonts w:cs="Arial"/>
          <w:b/>
          <w:kern w:val="0"/>
          <w:sz w:val="22"/>
          <w:lang w:val="en-GB" w:bidi="en-GB"/>
        </w:rPr>
        <w:t>000,-</w:t>
      </w:r>
      <w:proofErr w:type="gramEnd"/>
      <w:r w:rsidR="00D47012">
        <w:rPr>
          <w:rFonts w:cs="Arial"/>
          <w:kern w:val="0"/>
          <w:sz w:val="22"/>
          <w:lang w:val="en-GB" w:bidi="en-GB"/>
        </w:rPr>
        <w:t xml:space="preserve"> </w:t>
      </w:r>
      <w:r w:rsidRPr="00314C7E">
        <w:rPr>
          <w:rFonts w:cs="Arial"/>
          <w:b/>
          <w:kern w:val="0"/>
          <w:sz w:val="22"/>
          <w:lang w:val="en-GB" w:bidi="en-GB"/>
        </w:rPr>
        <w:t>EUR</w:t>
      </w:r>
      <w:r w:rsidR="00BA1218">
        <w:rPr>
          <w:rFonts w:cs="Arial"/>
          <w:b/>
          <w:kern w:val="0"/>
          <w:sz w:val="22"/>
          <w:lang w:val="en-GB" w:bidi="en-GB"/>
        </w:rPr>
        <w:t xml:space="preserve"> </w:t>
      </w:r>
      <w:r w:rsidRPr="00314C7E">
        <w:rPr>
          <w:rFonts w:cs="Arial"/>
          <w:kern w:val="0"/>
          <w:sz w:val="22"/>
          <w:lang w:val="en-GB" w:bidi="en-GB"/>
        </w:rPr>
        <w:t>(in words:</w:t>
      </w:r>
      <w:r w:rsidR="00A01BA2" w:rsidRPr="00314C7E">
        <w:rPr>
          <w:rFonts w:cs="Arial"/>
          <w:kern w:val="0"/>
          <w:sz w:val="22"/>
          <w:lang w:val="en-GB" w:bidi="en-GB"/>
        </w:rPr>
        <w:t xml:space="preserve"> </w:t>
      </w:r>
      <w:r w:rsidR="00D47012" w:rsidRPr="00D47012">
        <w:rPr>
          <w:rFonts w:cs="Arial"/>
          <w:kern w:val="0"/>
          <w:sz w:val="22"/>
          <w:lang w:val="en-GB" w:bidi="en-GB"/>
        </w:rPr>
        <w:t xml:space="preserve">thirty million </w:t>
      </w:r>
      <w:r w:rsidRPr="00314C7E">
        <w:rPr>
          <w:rFonts w:cs="Arial"/>
          <w:kern w:val="0"/>
          <w:sz w:val="22"/>
          <w:lang w:val="en-GB" w:bidi="en-GB"/>
        </w:rPr>
        <w:t>euro</w:t>
      </w:r>
      <w:r w:rsidR="00D47012">
        <w:rPr>
          <w:rFonts w:cs="Arial"/>
          <w:kern w:val="0"/>
          <w:sz w:val="22"/>
          <w:lang w:val="en-GB" w:bidi="en-GB"/>
        </w:rPr>
        <w:t>s</w:t>
      </w:r>
      <w:r w:rsidRPr="00314C7E">
        <w:rPr>
          <w:rFonts w:cs="Arial"/>
          <w:kern w:val="0"/>
          <w:sz w:val="22"/>
          <w:lang w:val="en-GB" w:bidi="en-GB"/>
        </w:rPr>
        <w:t>) per year and</w:t>
      </w:r>
      <w:r w:rsidR="00D47012">
        <w:rPr>
          <w:rFonts w:cs="Arial"/>
          <w:kern w:val="0"/>
          <w:sz w:val="22"/>
          <w:lang w:val="en-GB" w:bidi="en-GB"/>
        </w:rPr>
        <w:t xml:space="preserve"> </w:t>
      </w:r>
      <w:r w:rsidR="00D47012" w:rsidRPr="00D47012">
        <w:rPr>
          <w:rFonts w:cs="Arial"/>
          <w:b/>
          <w:kern w:val="0"/>
          <w:sz w:val="22"/>
          <w:lang w:val="en-GB" w:bidi="en-GB"/>
        </w:rPr>
        <w:t>10 000 000,-</w:t>
      </w:r>
      <w:r w:rsidRPr="00D47012">
        <w:rPr>
          <w:rFonts w:cs="Arial"/>
          <w:b/>
          <w:kern w:val="0"/>
          <w:sz w:val="22"/>
          <w:lang w:val="en-GB" w:bidi="en-GB"/>
        </w:rPr>
        <w:t xml:space="preserve"> EUR</w:t>
      </w:r>
      <w:r w:rsidR="00BA1218">
        <w:rPr>
          <w:rFonts w:cs="Arial"/>
          <w:b/>
          <w:kern w:val="0"/>
          <w:sz w:val="22"/>
          <w:lang w:val="en-GB" w:bidi="en-GB"/>
        </w:rPr>
        <w:t xml:space="preserve"> </w:t>
      </w:r>
      <w:r w:rsidRPr="00314C7E">
        <w:rPr>
          <w:rFonts w:cs="Arial"/>
          <w:kern w:val="0"/>
          <w:sz w:val="22"/>
          <w:lang w:val="en-GB" w:bidi="en-GB"/>
        </w:rPr>
        <w:t>(in words:</w:t>
      </w:r>
      <w:r w:rsidRPr="00314C7E">
        <w:rPr>
          <w:rFonts w:cs="Arial"/>
          <w:b/>
          <w:kern w:val="0"/>
          <w:sz w:val="22"/>
          <w:lang w:val="en-GB" w:bidi="en-GB"/>
        </w:rPr>
        <w:t xml:space="preserve"> </w:t>
      </w:r>
      <w:r w:rsidR="00D47012" w:rsidRPr="00D47012">
        <w:rPr>
          <w:rFonts w:cs="Arial"/>
          <w:kern w:val="0"/>
          <w:sz w:val="22"/>
          <w:lang w:val="en-GB" w:bidi="en-GB"/>
        </w:rPr>
        <w:t>ten million</w:t>
      </w:r>
      <w:r w:rsidR="00D47012">
        <w:rPr>
          <w:rFonts w:cs="Arial"/>
          <w:b/>
          <w:kern w:val="0"/>
          <w:sz w:val="22"/>
          <w:lang w:val="en-GB" w:bidi="en-GB"/>
        </w:rPr>
        <w:t xml:space="preserve"> </w:t>
      </w:r>
      <w:r w:rsidRPr="00314C7E">
        <w:rPr>
          <w:rFonts w:cs="Arial"/>
          <w:kern w:val="0"/>
          <w:sz w:val="22"/>
          <w:lang w:val="en-GB" w:bidi="en-GB"/>
        </w:rPr>
        <w:t>euro</w:t>
      </w:r>
      <w:r w:rsidR="00D47012">
        <w:rPr>
          <w:rFonts w:cs="Arial"/>
          <w:kern w:val="0"/>
          <w:sz w:val="22"/>
          <w:lang w:val="en-GB" w:bidi="en-GB"/>
        </w:rPr>
        <w:t>s</w:t>
      </w:r>
      <w:r w:rsidRPr="00314C7E">
        <w:rPr>
          <w:rFonts w:cs="Arial"/>
          <w:kern w:val="0"/>
          <w:sz w:val="22"/>
          <w:lang w:val="en-GB" w:bidi="en-GB"/>
        </w:rPr>
        <w:t>) for one insurance event as the maximum annual insurance payment.</w:t>
      </w:r>
    </w:p>
    <w:p w14:paraId="4489D1FE" w14:textId="77777777" w:rsidR="00E07E76" w:rsidRPr="00314C7E" w:rsidRDefault="00180301" w:rsidP="00654739">
      <w:pPr>
        <w:widowControl/>
        <w:spacing w:after="120" w:line="300" w:lineRule="exact"/>
        <w:jc w:val="left"/>
        <w:rPr>
          <w:rFonts w:cs="Arial"/>
          <w:sz w:val="22"/>
          <w:szCs w:val="22"/>
          <w:u w:val="single"/>
          <w:lang w:val="en-GB"/>
        </w:rPr>
      </w:pPr>
      <w:r w:rsidRPr="00314C7E">
        <w:rPr>
          <w:rFonts w:cs="Arial"/>
          <w:sz w:val="22"/>
          <w:lang w:val="en-GB" w:bidi="en-GB"/>
        </w:rPr>
        <w:tab/>
      </w:r>
      <w:r w:rsidRPr="00314C7E">
        <w:rPr>
          <w:rFonts w:cs="Arial"/>
          <w:sz w:val="22"/>
          <w:lang w:val="en-GB" w:bidi="en-GB"/>
        </w:rPr>
        <w:tab/>
      </w:r>
      <w:r w:rsidRPr="00314C7E">
        <w:rPr>
          <w:rFonts w:cs="Arial"/>
          <w:sz w:val="22"/>
          <w:u w:val="single"/>
          <w:lang w:val="en-GB" w:bidi="en-GB"/>
        </w:rPr>
        <w:t>Notes</w:t>
      </w:r>
      <w:r w:rsidRPr="00314C7E">
        <w:rPr>
          <w:rFonts w:cs="Arial"/>
          <w:sz w:val="22"/>
          <w:lang w:val="en-GB" w:bidi="en-GB"/>
        </w:rPr>
        <w:t>:</w:t>
      </w:r>
    </w:p>
    <w:p w14:paraId="7649D4DD" w14:textId="5D154813" w:rsidR="00E07E76" w:rsidRPr="00314C7E" w:rsidRDefault="00E07E76" w:rsidP="00654739">
      <w:pPr>
        <w:widowControl/>
        <w:numPr>
          <w:ilvl w:val="0"/>
          <w:numId w:val="5"/>
        </w:numPr>
        <w:spacing w:after="120" w:line="300" w:lineRule="exact"/>
        <w:jc w:val="left"/>
        <w:rPr>
          <w:rFonts w:cs="Arial"/>
          <w:sz w:val="22"/>
          <w:szCs w:val="22"/>
          <w:lang w:val="en-GB"/>
        </w:rPr>
      </w:pPr>
      <w:r w:rsidRPr="00314C7E">
        <w:rPr>
          <w:rFonts w:cs="Arial"/>
          <w:sz w:val="22"/>
          <w:lang w:val="en-GB" w:bidi="en-GB"/>
        </w:rPr>
        <w:lastRenderedPageBreak/>
        <w:t xml:space="preserve">Financial losses – </w:t>
      </w:r>
      <w:r w:rsidR="00D47012" w:rsidRPr="00E10EC6">
        <w:rPr>
          <w:rFonts w:cs="Arial"/>
          <w:b/>
          <w:sz w:val="22"/>
          <w:lang w:val="en-GB" w:bidi="en-GB"/>
        </w:rPr>
        <w:t>10 000 </w:t>
      </w:r>
      <w:proofErr w:type="gramStart"/>
      <w:r w:rsidR="00D47012" w:rsidRPr="00E10EC6">
        <w:rPr>
          <w:rFonts w:cs="Arial"/>
          <w:b/>
          <w:sz w:val="22"/>
          <w:lang w:val="en-GB" w:bidi="en-GB"/>
        </w:rPr>
        <w:t>000,-</w:t>
      </w:r>
      <w:proofErr w:type="gramEnd"/>
      <w:r w:rsidR="00D47012">
        <w:rPr>
          <w:rFonts w:cs="Arial"/>
          <w:sz w:val="22"/>
          <w:lang w:val="en-GB" w:bidi="en-GB"/>
        </w:rPr>
        <w:t xml:space="preserve"> </w:t>
      </w:r>
      <w:r w:rsidRPr="00314C7E">
        <w:rPr>
          <w:rFonts w:cs="Arial"/>
          <w:b/>
          <w:sz w:val="22"/>
          <w:lang w:val="en-GB" w:bidi="en-GB"/>
        </w:rPr>
        <w:t xml:space="preserve">EUR </w:t>
      </w:r>
      <w:r w:rsidRPr="00314C7E">
        <w:rPr>
          <w:rFonts w:cs="Arial"/>
          <w:sz w:val="22"/>
          <w:lang w:val="en-GB" w:bidi="en-GB"/>
        </w:rPr>
        <w:t xml:space="preserve">(in words: </w:t>
      </w:r>
      <w:r w:rsidR="00D47012" w:rsidRPr="00D47012">
        <w:rPr>
          <w:rFonts w:cs="Arial"/>
          <w:sz w:val="22"/>
          <w:lang w:val="en-GB" w:bidi="en-GB"/>
        </w:rPr>
        <w:t>t</w:t>
      </w:r>
      <w:r w:rsidR="00E10EC6">
        <w:rPr>
          <w:rFonts w:cs="Arial"/>
          <w:sz w:val="22"/>
          <w:lang w:val="en-GB" w:bidi="en-GB"/>
        </w:rPr>
        <w:t>en</w:t>
      </w:r>
      <w:r w:rsidR="00D47012" w:rsidRPr="00D47012">
        <w:rPr>
          <w:rFonts w:cs="Arial"/>
          <w:sz w:val="22"/>
          <w:lang w:val="en-GB" w:bidi="en-GB"/>
        </w:rPr>
        <w:t xml:space="preserve"> million </w:t>
      </w:r>
      <w:r w:rsidRPr="00D47012">
        <w:rPr>
          <w:rFonts w:cs="Arial"/>
          <w:sz w:val="22"/>
          <w:lang w:val="en-GB" w:bidi="en-GB"/>
        </w:rPr>
        <w:t>euro</w:t>
      </w:r>
      <w:r w:rsidR="00D47012" w:rsidRPr="00D47012">
        <w:rPr>
          <w:rFonts w:cs="Arial"/>
          <w:sz w:val="22"/>
          <w:lang w:val="en-GB" w:bidi="en-GB"/>
        </w:rPr>
        <w:t>s</w:t>
      </w:r>
      <w:r w:rsidRPr="00314C7E">
        <w:rPr>
          <w:rFonts w:cs="Arial"/>
          <w:sz w:val="22"/>
          <w:lang w:val="en-GB" w:bidi="en-GB"/>
        </w:rPr>
        <w:t>)</w:t>
      </w:r>
      <w:r w:rsidR="00E10EC6">
        <w:rPr>
          <w:rFonts w:cs="Arial"/>
          <w:sz w:val="22"/>
          <w:lang w:val="en-GB" w:bidi="en-GB"/>
        </w:rPr>
        <w:t xml:space="preserve"> for injury and property damage, aggregate limit </w:t>
      </w:r>
      <w:r w:rsidR="00E10EC6">
        <w:rPr>
          <w:rFonts w:cs="Arial"/>
          <w:b/>
          <w:sz w:val="22"/>
          <w:lang w:val="en-GB" w:bidi="en-GB"/>
        </w:rPr>
        <w:t xml:space="preserve">30 000 000,- EUR </w:t>
      </w:r>
      <w:r w:rsidR="00E10EC6">
        <w:rPr>
          <w:rFonts w:cs="Arial"/>
          <w:sz w:val="22"/>
          <w:lang w:val="en-GB" w:bidi="en-GB"/>
        </w:rPr>
        <w:t>(in words: thirty million euros) per year</w:t>
      </w:r>
    </w:p>
    <w:p w14:paraId="09780917" w14:textId="3119CF8B" w:rsidR="00E07E76" w:rsidRPr="00314C7E" w:rsidRDefault="00606C08" w:rsidP="00654739">
      <w:pPr>
        <w:widowControl/>
        <w:numPr>
          <w:ilvl w:val="0"/>
          <w:numId w:val="5"/>
        </w:numPr>
        <w:spacing w:after="120" w:line="300" w:lineRule="exact"/>
        <w:jc w:val="left"/>
        <w:rPr>
          <w:rFonts w:cs="Arial"/>
          <w:sz w:val="22"/>
          <w:szCs w:val="22"/>
          <w:lang w:val="en-GB"/>
        </w:rPr>
      </w:pPr>
      <w:r w:rsidRPr="00314C7E">
        <w:rPr>
          <w:rFonts w:cs="Arial"/>
          <w:sz w:val="22"/>
          <w:lang w:val="en-GB" w:bidi="en-GB"/>
        </w:rPr>
        <w:t xml:space="preserve">Maximum deductible – </w:t>
      </w:r>
      <w:r w:rsidR="00E10EC6" w:rsidRPr="00E10EC6">
        <w:rPr>
          <w:rFonts w:cs="Arial"/>
          <w:b/>
          <w:sz w:val="22"/>
          <w:lang w:val="en-GB" w:bidi="en-GB"/>
        </w:rPr>
        <w:t>2 </w:t>
      </w:r>
      <w:proofErr w:type="gramStart"/>
      <w:r w:rsidR="00E10EC6" w:rsidRPr="00E10EC6">
        <w:rPr>
          <w:rFonts w:cs="Arial"/>
          <w:b/>
          <w:sz w:val="22"/>
          <w:lang w:val="en-GB" w:bidi="en-GB"/>
        </w:rPr>
        <w:t>000,-</w:t>
      </w:r>
      <w:proofErr w:type="gramEnd"/>
      <w:r w:rsidR="00E10EC6">
        <w:rPr>
          <w:rFonts w:cs="Arial"/>
          <w:sz w:val="22"/>
          <w:lang w:val="en-GB" w:bidi="en-GB"/>
        </w:rPr>
        <w:t xml:space="preserve"> </w:t>
      </w:r>
      <w:r w:rsidRPr="00314C7E">
        <w:rPr>
          <w:rFonts w:cs="Arial"/>
          <w:b/>
          <w:sz w:val="22"/>
          <w:lang w:val="en-GB" w:bidi="en-GB"/>
        </w:rPr>
        <w:t xml:space="preserve">EUR </w:t>
      </w:r>
      <w:r w:rsidRPr="00314C7E">
        <w:rPr>
          <w:rFonts w:cs="Arial"/>
          <w:sz w:val="22"/>
          <w:lang w:val="en-GB" w:bidi="en-GB"/>
        </w:rPr>
        <w:t>(in words:</w:t>
      </w:r>
      <w:r w:rsidR="00BA1218">
        <w:rPr>
          <w:rFonts w:cs="Arial"/>
          <w:sz w:val="22"/>
          <w:lang w:val="en-GB" w:bidi="en-GB"/>
        </w:rPr>
        <w:t xml:space="preserve"> </w:t>
      </w:r>
      <w:r w:rsidR="00E10EC6">
        <w:rPr>
          <w:rFonts w:cs="Arial"/>
          <w:sz w:val="22"/>
          <w:lang w:val="en-GB" w:bidi="en-GB"/>
        </w:rPr>
        <w:t>two</w:t>
      </w:r>
      <w:r w:rsidR="00E10EC6" w:rsidRPr="00E10EC6">
        <w:rPr>
          <w:rFonts w:cs="Arial"/>
          <w:sz w:val="22"/>
          <w:lang w:val="en-GB" w:bidi="en-GB"/>
        </w:rPr>
        <w:t xml:space="preserve"> thousand </w:t>
      </w:r>
      <w:r w:rsidRPr="00E10EC6">
        <w:rPr>
          <w:rFonts w:cs="Arial"/>
          <w:sz w:val="22"/>
          <w:lang w:val="en-GB" w:bidi="en-GB"/>
        </w:rPr>
        <w:t>euro</w:t>
      </w:r>
      <w:r w:rsidR="00E10EC6" w:rsidRPr="00E10EC6">
        <w:rPr>
          <w:rFonts w:cs="Arial"/>
          <w:sz w:val="22"/>
          <w:lang w:val="en-GB" w:bidi="en-GB"/>
        </w:rPr>
        <w:t>s</w:t>
      </w:r>
      <w:r w:rsidRPr="00314C7E">
        <w:rPr>
          <w:rFonts w:cs="Arial"/>
          <w:sz w:val="22"/>
          <w:lang w:val="en-GB" w:bidi="en-GB"/>
        </w:rPr>
        <w:t>)</w:t>
      </w:r>
      <w:r w:rsidR="00E10EC6">
        <w:rPr>
          <w:rFonts w:cs="Arial"/>
          <w:sz w:val="22"/>
          <w:lang w:val="en-GB" w:bidi="en-GB"/>
        </w:rPr>
        <w:t xml:space="preserve"> for any occurrence | 10 %, max. 36 375 EUR (in words: thirty-six thousand three hundred seventy-five euros) </w:t>
      </w:r>
      <w:r w:rsidR="00F74615">
        <w:rPr>
          <w:rFonts w:cs="Arial"/>
          <w:sz w:val="22"/>
          <w:lang w:val="en-GB" w:bidi="en-GB"/>
        </w:rPr>
        <w:t xml:space="preserve">for </w:t>
      </w:r>
      <w:r w:rsidR="00E10EC6">
        <w:rPr>
          <w:rFonts w:cs="Arial"/>
          <w:sz w:val="22"/>
          <w:lang w:val="en-GB" w:bidi="en-GB"/>
        </w:rPr>
        <w:t>environmental pollution</w:t>
      </w:r>
    </w:p>
    <w:p w14:paraId="5D0172EC" w14:textId="77777777" w:rsidR="00E07E76" w:rsidRPr="00314C7E" w:rsidRDefault="00E07E76" w:rsidP="00654739">
      <w:pPr>
        <w:pStyle w:val="Nadpis2"/>
        <w:keepLines w:val="0"/>
        <w:numPr>
          <w:ilvl w:val="4"/>
          <w:numId w:val="7"/>
        </w:numPr>
        <w:spacing w:before="0" w:line="300" w:lineRule="exact"/>
        <w:ind w:left="1276" w:hanging="567"/>
        <w:rPr>
          <w:rFonts w:cs="Arial"/>
          <w:sz w:val="22"/>
          <w:szCs w:val="22"/>
          <w:lang w:val="en-GB"/>
        </w:rPr>
      </w:pPr>
      <w:r w:rsidRPr="00314C7E">
        <w:rPr>
          <w:rFonts w:cs="Arial"/>
          <w:sz w:val="22"/>
          <w:lang w:val="en-GB" w:bidi="en-GB"/>
        </w:rPr>
        <w:t xml:space="preserve">The insurance covering compensation for workers, health and/or any other social insurance required for the </w:t>
      </w:r>
      <w:r w:rsidR="00A01BA2" w:rsidRPr="00314C7E">
        <w:rPr>
          <w:rFonts w:cs="Arial"/>
          <w:smallCaps/>
          <w:sz w:val="22"/>
          <w:lang w:val="en-GB" w:bidi="en-GB"/>
        </w:rPr>
        <w:t>Contractor</w:t>
      </w:r>
      <w:r w:rsidRPr="00314C7E">
        <w:rPr>
          <w:rFonts w:cs="Arial"/>
          <w:sz w:val="22"/>
          <w:lang w:val="en-GB" w:bidi="en-GB"/>
        </w:rPr>
        <w:t xml:space="preserve">’s employees involved in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must be taken out and maintained by the </w:t>
      </w:r>
      <w:r w:rsidR="00A01BA2" w:rsidRPr="00314C7E">
        <w:rPr>
          <w:rFonts w:cs="Arial"/>
          <w:smallCaps/>
          <w:sz w:val="22"/>
          <w:lang w:val="en-GB" w:bidi="en-GB"/>
        </w:rPr>
        <w:t>Contractor</w:t>
      </w:r>
      <w:r w:rsidRPr="00314C7E">
        <w:rPr>
          <w:rFonts w:cs="Arial"/>
          <w:sz w:val="22"/>
          <w:lang w:val="en-GB" w:bidi="en-GB"/>
        </w:rPr>
        <w:t xml:space="preserve"> at its own expense.</w:t>
      </w:r>
    </w:p>
    <w:p w14:paraId="1BA2B116" w14:textId="77777777" w:rsidR="00116830" w:rsidRPr="00314C7E" w:rsidRDefault="00116830" w:rsidP="00654739">
      <w:pPr>
        <w:pStyle w:val="Nadpis2"/>
        <w:keepLines w:val="0"/>
        <w:numPr>
          <w:ilvl w:val="4"/>
          <w:numId w:val="7"/>
        </w:numPr>
        <w:spacing w:before="0" w:line="300" w:lineRule="exact"/>
        <w:ind w:left="1276" w:hanging="567"/>
        <w:rPr>
          <w:rFonts w:cs="Arial"/>
          <w:sz w:val="22"/>
          <w:szCs w:val="22"/>
          <w:lang w:val="en-GB"/>
        </w:rPr>
      </w:pPr>
      <w:r w:rsidRPr="00314C7E">
        <w:rPr>
          <w:rFonts w:cs="Arial"/>
          <w:sz w:val="22"/>
          <w:lang w:val="en-GB" w:bidi="en-GB"/>
        </w:rPr>
        <w:t xml:space="preserve">All-risk construction-erection insurance </w:t>
      </w:r>
      <w:r w:rsidR="00A01BA2" w:rsidRPr="00314C7E">
        <w:rPr>
          <w:rFonts w:cs="Arial"/>
          <w:sz w:val="22"/>
          <w:lang w:val="en-GB" w:bidi="en-GB"/>
        </w:rPr>
        <w:t>of the</w:t>
      </w:r>
      <w:r w:rsidRPr="00314C7E">
        <w:rPr>
          <w:rFonts w:cs="Arial"/>
          <w:sz w:val="22"/>
          <w:lang w:val="en-GB" w:bidi="en-GB"/>
        </w:rPr>
        <w:t xml:space="preserve"> construction/erection</w:t>
      </w:r>
    </w:p>
    <w:p w14:paraId="4B705B4E" w14:textId="396CDE58" w:rsidR="00116830" w:rsidRPr="00314C7E" w:rsidRDefault="00116830" w:rsidP="00116830">
      <w:pPr>
        <w:pStyle w:val="Odstavec"/>
        <w:spacing w:before="0" w:line="300" w:lineRule="exact"/>
        <w:ind w:left="1418"/>
        <w:jc w:val="left"/>
        <w:rPr>
          <w:rFonts w:cs="Arial"/>
          <w:kern w:val="0"/>
          <w:sz w:val="22"/>
          <w:szCs w:val="22"/>
          <w:lang w:val="en-GB"/>
        </w:rPr>
      </w:pPr>
      <w:r w:rsidRPr="00314C7E">
        <w:rPr>
          <w:rFonts w:cs="Arial"/>
          <w:kern w:val="0"/>
          <w:sz w:val="22"/>
          <w:lang w:val="en-GB" w:bidi="en-GB"/>
        </w:rPr>
        <w:t xml:space="preserve">This insurance will cover physical losses or damage to the </w:t>
      </w:r>
      <w:r w:rsidR="00A01BA2" w:rsidRPr="00314C7E">
        <w:rPr>
          <w:rFonts w:cs="Arial"/>
          <w:smallCaps/>
          <w:kern w:val="0"/>
          <w:sz w:val="22"/>
          <w:lang w:val="en-GB" w:bidi="en-GB"/>
        </w:rPr>
        <w:t>Work</w:t>
      </w:r>
      <w:r w:rsidRPr="00314C7E">
        <w:rPr>
          <w:rFonts w:cs="Arial"/>
          <w:kern w:val="0"/>
          <w:sz w:val="22"/>
          <w:lang w:val="en-GB" w:bidi="en-GB"/>
        </w:rPr>
        <w:t xml:space="preserve"> or parts thereof, incurred after the handover </w:t>
      </w:r>
      <w:r w:rsidR="00A01BA2" w:rsidRPr="00314C7E">
        <w:rPr>
          <w:rFonts w:cs="Arial"/>
          <w:kern w:val="0"/>
          <w:sz w:val="22"/>
          <w:lang w:val="en-GB" w:bidi="en-GB"/>
        </w:rPr>
        <w:t>of the</w:t>
      </w:r>
      <w:r w:rsidRPr="00314C7E">
        <w:rPr>
          <w:rFonts w:cs="Arial"/>
          <w:kern w:val="0"/>
          <w:sz w:val="22"/>
          <w:lang w:val="en-GB" w:bidi="en-GB"/>
        </w:rPr>
        <w:t xml:space="preserve"> </w:t>
      </w:r>
      <w:r w:rsidRPr="00B17624">
        <w:rPr>
          <w:rFonts w:cs="Arial"/>
          <w:smallCaps/>
          <w:kern w:val="0"/>
          <w:sz w:val="22"/>
          <w:lang w:val="en-GB" w:bidi="en-GB"/>
        </w:rPr>
        <w:t>Site</w:t>
      </w:r>
      <w:r w:rsidRPr="00314C7E">
        <w:rPr>
          <w:rFonts w:cs="Arial"/>
          <w:kern w:val="0"/>
          <w:sz w:val="22"/>
          <w:lang w:val="en-GB" w:bidi="en-GB"/>
        </w:rPr>
        <w:t xml:space="preserve"> in compliance with paragraph</w:t>
      </w:r>
      <w:r w:rsidR="00A01BA2" w:rsidRPr="00314C7E">
        <w:rPr>
          <w:rFonts w:cs="Arial"/>
          <w:kern w:val="0"/>
          <w:sz w:val="22"/>
          <w:lang w:val="en-GB" w:bidi="en-GB"/>
        </w:rPr>
        <w:t xml:space="preserve"> </w:t>
      </w:r>
      <w:r w:rsidR="00E46657">
        <w:rPr>
          <w:rFonts w:cs="Arial"/>
          <w:kern w:val="0"/>
          <w:lang w:val="en-GB"/>
        </w:rPr>
        <w:fldChar w:fldCharType="begin"/>
      </w:r>
      <w:r w:rsidR="00E46657">
        <w:rPr>
          <w:rFonts w:cs="Arial"/>
          <w:kern w:val="0"/>
          <w:sz w:val="22"/>
          <w:lang w:val="en-GB" w:bidi="en-GB"/>
        </w:rPr>
        <w:instrText xml:space="preserve"> REF _Ref531248366 \r \h </w:instrText>
      </w:r>
      <w:r w:rsidR="00E46657">
        <w:rPr>
          <w:rFonts w:cs="Arial"/>
          <w:kern w:val="0"/>
          <w:lang w:val="en-GB"/>
        </w:rPr>
      </w:r>
      <w:r w:rsidR="00E46657">
        <w:rPr>
          <w:rFonts w:cs="Arial"/>
          <w:kern w:val="0"/>
          <w:lang w:val="en-GB"/>
        </w:rPr>
        <w:fldChar w:fldCharType="separate"/>
      </w:r>
      <w:r w:rsidR="009D51B3">
        <w:rPr>
          <w:rFonts w:cs="Arial"/>
          <w:kern w:val="0"/>
          <w:sz w:val="22"/>
          <w:lang w:val="en-GB" w:bidi="en-GB"/>
        </w:rPr>
        <w:t>12.2</w:t>
      </w:r>
      <w:r w:rsidR="00E46657">
        <w:rPr>
          <w:rFonts w:cs="Arial"/>
          <w:kern w:val="0"/>
          <w:lang w:val="en-GB"/>
        </w:rPr>
        <w:fldChar w:fldCharType="end"/>
      </w:r>
      <w:r w:rsidR="00E46657">
        <w:rPr>
          <w:rFonts w:cs="Arial"/>
          <w:kern w:val="0"/>
          <w:lang w:val="en-GB"/>
        </w:rPr>
        <w:t xml:space="preserve"> </w:t>
      </w:r>
      <w:r w:rsidR="00A01BA2" w:rsidRPr="00314C7E">
        <w:rPr>
          <w:rFonts w:cs="Arial"/>
          <w:kern w:val="0"/>
          <w:sz w:val="22"/>
          <w:lang w:val="en-GB" w:bidi="en-GB"/>
        </w:rPr>
        <w:t>of the</w:t>
      </w:r>
      <w:r w:rsidRPr="00314C7E">
        <w:rPr>
          <w:rFonts w:cs="Arial"/>
          <w:kern w:val="0"/>
          <w:sz w:val="22"/>
          <w:lang w:val="en-GB" w:bidi="en-GB"/>
        </w:rPr>
        <w:t xml:space="preserve"> </w:t>
      </w:r>
      <w:r w:rsidR="00A01BA2" w:rsidRPr="00314C7E">
        <w:rPr>
          <w:rFonts w:cs="Arial"/>
          <w:smallCaps/>
          <w:kern w:val="0"/>
          <w:sz w:val="22"/>
          <w:lang w:val="en-GB" w:bidi="en-GB"/>
        </w:rPr>
        <w:t>Contract</w:t>
      </w:r>
      <w:r w:rsidRPr="00314C7E">
        <w:rPr>
          <w:rFonts w:cs="Arial"/>
          <w:kern w:val="0"/>
          <w:sz w:val="22"/>
          <w:lang w:val="en-GB" w:bidi="en-GB"/>
        </w:rPr>
        <w:t xml:space="preserve"> and prior to the </w:t>
      </w:r>
      <w:r w:rsidRPr="00314C7E">
        <w:rPr>
          <w:rFonts w:cs="Arial"/>
          <w:smallCaps/>
          <w:kern w:val="0"/>
          <w:sz w:val="22"/>
          <w:lang w:val="en-GB" w:bidi="en-GB"/>
        </w:rPr>
        <w:t>Provisional Acceptance</w:t>
      </w:r>
      <w:r w:rsidRPr="00314C7E">
        <w:rPr>
          <w:rFonts w:cs="Arial"/>
          <w:kern w:val="0"/>
          <w:sz w:val="22"/>
          <w:lang w:val="en-GB" w:bidi="en-GB"/>
        </w:rPr>
        <w:t xml:space="preserve"> </w:t>
      </w:r>
      <w:r w:rsidR="00A01BA2" w:rsidRPr="00314C7E">
        <w:rPr>
          <w:rFonts w:cs="Arial"/>
          <w:kern w:val="0"/>
          <w:sz w:val="22"/>
          <w:lang w:val="en-GB" w:bidi="en-GB"/>
        </w:rPr>
        <w:t>of the</w:t>
      </w:r>
      <w:r w:rsidRPr="00314C7E">
        <w:rPr>
          <w:rFonts w:cs="Arial"/>
          <w:kern w:val="0"/>
          <w:sz w:val="22"/>
          <w:lang w:val="en-GB" w:bidi="en-GB"/>
        </w:rPr>
        <w:t xml:space="preserve"> </w:t>
      </w:r>
      <w:r w:rsidR="00A01BA2" w:rsidRPr="00314C7E">
        <w:rPr>
          <w:rFonts w:cs="Arial"/>
          <w:smallCaps/>
          <w:kern w:val="0"/>
          <w:sz w:val="22"/>
          <w:lang w:val="en-GB" w:bidi="en-GB"/>
        </w:rPr>
        <w:t>Work</w:t>
      </w:r>
      <w:r w:rsidRPr="00314C7E">
        <w:rPr>
          <w:rFonts w:cs="Arial"/>
          <w:kern w:val="0"/>
          <w:sz w:val="22"/>
          <w:lang w:val="en-GB" w:bidi="en-GB"/>
        </w:rPr>
        <w:t xml:space="preserve"> by the </w:t>
      </w:r>
      <w:r w:rsidR="00A01BA2" w:rsidRPr="00314C7E">
        <w:rPr>
          <w:rFonts w:cs="Arial"/>
          <w:smallCaps/>
          <w:kern w:val="0"/>
          <w:sz w:val="22"/>
          <w:lang w:val="en-GB" w:bidi="en-GB"/>
        </w:rPr>
        <w:t>Purchaser</w:t>
      </w:r>
      <w:r w:rsidRPr="00314C7E">
        <w:rPr>
          <w:rFonts w:cs="Arial"/>
          <w:kern w:val="0"/>
          <w:sz w:val="22"/>
          <w:lang w:val="en-GB" w:bidi="en-GB"/>
        </w:rPr>
        <w:t xml:space="preserve"> (construction/erection insurance, CAR/EAR). For the period between the date </w:t>
      </w:r>
      <w:r w:rsidR="00A01BA2" w:rsidRPr="00314C7E">
        <w:rPr>
          <w:rFonts w:cs="Arial"/>
          <w:kern w:val="0"/>
          <w:sz w:val="22"/>
          <w:lang w:val="en-GB" w:bidi="en-GB"/>
        </w:rPr>
        <w:t>of the</w:t>
      </w:r>
      <w:r w:rsidRPr="00314C7E">
        <w:rPr>
          <w:rFonts w:cs="Arial"/>
          <w:kern w:val="0"/>
          <w:sz w:val="22"/>
          <w:lang w:val="en-GB" w:bidi="en-GB"/>
        </w:rPr>
        <w:t xml:space="preserve"> </w:t>
      </w:r>
      <w:r w:rsidRPr="00314C7E">
        <w:rPr>
          <w:rFonts w:cs="Arial"/>
          <w:smallCaps/>
          <w:kern w:val="0"/>
          <w:sz w:val="22"/>
          <w:lang w:val="en-GB" w:bidi="en-GB"/>
        </w:rPr>
        <w:t xml:space="preserve">Provisional Acceptance certificate </w:t>
      </w:r>
      <w:r w:rsidR="00A01BA2" w:rsidRPr="00314C7E">
        <w:rPr>
          <w:rFonts w:cs="Arial"/>
          <w:kern w:val="0"/>
          <w:sz w:val="22"/>
          <w:lang w:val="en-GB" w:bidi="en-GB"/>
        </w:rPr>
        <w:t>of the</w:t>
      </w:r>
      <w:r w:rsidRPr="00314C7E">
        <w:rPr>
          <w:rFonts w:cs="Arial"/>
          <w:smallCaps/>
          <w:kern w:val="0"/>
          <w:sz w:val="22"/>
          <w:lang w:val="en-GB" w:bidi="en-GB"/>
        </w:rPr>
        <w:t xml:space="preserve"> </w:t>
      </w:r>
      <w:r w:rsidR="00A01BA2" w:rsidRPr="00314C7E">
        <w:rPr>
          <w:rFonts w:cs="Arial"/>
          <w:smallCaps/>
          <w:kern w:val="0"/>
          <w:sz w:val="22"/>
          <w:lang w:val="en-GB" w:bidi="en-GB"/>
        </w:rPr>
        <w:t>Work</w:t>
      </w:r>
      <w:r w:rsidRPr="00314C7E">
        <w:rPr>
          <w:rFonts w:cs="Arial"/>
          <w:kern w:val="0"/>
          <w:sz w:val="22"/>
          <w:lang w:val="en-GB" w:bidi="en-GB"/>
        </w:rPr>
        <w:t xml:space="preserve"> and the date </w:t>
      </w:r>
      <w:r w:rsidR="00A01BA2" w:rsidRPr="00314C7E">
        <w:rPr>
          <w:rFonts w:cs="Arial"/>
          <w:kern w:val="0"/>
          <w:sz w:val="22"/>
          <w:lang w:val="en-GB" w:bidi="en-GB"/>
        </w:rPr>
        <w:t>of the</w:t>
      </w:r>
      <w:r w:rsidRPr="00314C7E">
        <w:rPr>
          <w:rFonts w:cs="Arial"/>
          <w:kern w:val="0"/>
          <w:sz w:val="22"/>
          <w:lang w:val="en-GB" w:bidi="en-GB"/>
        </w:rPr>
        <w:t xml:space="preserve"> </w:t>
      </w:r>
      <w:r w:rsidRPr="009D79D9">
        <w:rPr>
          <w:rFonts w:cs="Arial"/>
          <w:smallCaps/>
          <w:kern w:val="0"/>
          <w:sz w:val="22"/>
          <w:lang w:val="en-GB" w:bidi="en-GB"/>
        </w:rPr>
        <w:t>Final Acceptance certificate</w:t>
      </w:r>
      <w:r w:rsidRPr="00314C7E">
        <w:rPr>
          <w:rFonts w:cs="Arial"/>
          <w:kern w:val="0"/>
          <w:sz w:val="22"/>
          <w:lang w:val="en-GB" w:bidi="en-GB"/>
        </w:rPr>
        <w:t xml:space="preserve"> </w:t>
      </w:r>
      <w:r w:rsidR="00A01BA2" w:rsidRPr="00314C7E">
        <w:rPr>
          <w:rFonts w:cs="Arial"/>
          <w:kern w:val="0"/>
          <w:sz w:val="22"/>
          <w:lang w:val="en-GB" w:bidi="en-GB"/>
        </w:rPr>
        <w:t>of the</w:t>
      </w:r>
      <w:r w:rsidRPr="00314C7E">
        <w:rPr>
          <w:rFonts w:cs="Arial"/>
          <w:kern w:val="0"/>
          <w:sz w:val="22"/>
          <w:lang w:val="en-GB" w:bidi="en-GB"/>
        </w:rPr>
        <w:t xml:space="preserve"> </w:t>
      </w:r>
      <w:r w:rsidR="00A01BA2" w:rsidRPr="00314C7E">
        <w:rPr>
          <w:rFonts w:cs="Arial"/>
          <w:smallCaps/>
          <w:kern w:val="0"/>
          <w:sz w:val="22"/>
          <w:lang w:val="en-GB" w:bidi="en-GB"/>
        </w:rPr>
        <w:t>Work</w:t>
      </w:r>
      <w:r w:rsidRPr="00314C7E">
        <w:rPr>
          <w:rFonts w:cs="Arial"/>
          <w:kern w:val="0"/>
          <w:sz w:val="22"/>
          <w:lang w:val="en-GB" w:bidi="en-GB"/>
        </w:rPr>
        <w:t xml:space="preserve">, this insurance shall cover physical losses or damage to the </w:t>
      </w:r>
      <w:r w:rsidR="00A01BA2" w:rsidRPr="00314C7E">
        <w:rPr>
          <w:rFonts w:cs="Arial"/>
          <w:smallCaps/>
          <w:kern w:val="0"/>
          <w:sz w:val="22"/>
          <w:lang w:val="en-GB" w:bidi="en-GB"/>
        </w:rPr>
        <w:t>Work</w:t>
      </w:r>
      <w:r w:rsidRPr="00314C7E">
        <w:rPr>
          <w:rFonts w:cs="Arial"/>
          <w:kern w:val="0"/>
          <w:sz w:val="22"/>
          <w:lang w:val="en-GB" w:bidi="en-GB"/>
        </w:rPr>
        <w:t xml:space="preserve"> or its parts attributable to the </w:t>
      </w:r>
      <w:r w:rsidR="00A01BA2" w:rsidRPr="00314C7E">
        <w:rPr>
          <w:rFonts w:cs="Arial"/>
          <w:smallCaps/>
          <w:kern w:val="0"/>
          <w:sz w:val="22"/>
          <w:lang w:val="en-GB" w:bidi="en-GB"/>
        </w:rPr>
        <w:t>Contractor</w:t>
      </w:r>
      <w:r w:rsidRPr="00314C7E">
        <w:rPr>
          <w:rFonts w:cs="Arial"/>
          <w:kern w:val="0"/>
          <w:sz w:val="22"/>
          <w:lang w:val="en-GB" w:bidi="en-GB"/>
        </w:rPr>
        <w:t>.</w:t>
      </w:r>
    </w:p>
    <w:p w14:paraId="306B8FA9" w14:textId="5BF7CAB3" w:rsidR="004C774E" w:rsidRPr="00314C7E" w:rsidRDefault="00116830" w:rsidP="00116830">
      <w:pPr>
        <w:pStyle w:val="Odstavec"/>
        <w:spacing w:before="0" w:line="300" w:lineRule="exact"/>
        <w:ind w:left="1418"/>
        <w:jc w:val="left"/>
        <w:rPr>
          <w:rFonts w:cs="Arial"/>
          <w:kern w:val="0"/>
          <w:sz w:val="22"/>
          <w:szCs w:val="22"/>
          <w:lang w:val="en-GB"/>
        </w:rPr>
      </w:pPr>
      <w:r w:rsidRPr="00314C7E">
        <w:rPr>
          <w:rFonts w:cs="Arial"/>
          <w:kern w:val="0"/>
          <w:sz w:val="22"/>
          <w:lang w:val="en-GB" w:bidi="en-GB"/>
        </w:rPr>
        <w:t xml:space="preserve">Before concluding the </w:t>
      </w:r>
      <w:r w:rsidR="009D79D9" w:rsidRPr="009D79D9">
        <w:rPr>
          <w:rFonts w:cs="Arial"/>
          <w:kern w:val="0"/>
          <w:sz w:val="22"/>
          <w:lang w:val="en-GB" w:bidi="en-GB"/>
        </w:rPr>
        <w:t>contract</w:t>
      </w:r>
      <w:r w:rsidR="009D79D9" w:rsidRPr="00314C7E">
        <w:rPr>
          <w:rFonts w:cs="Arial"/>
          <w:kern w:val="0"/>
          <w:sz w:val="22"/>
          <w:lang w:val="en-GB" w:bidi="en-GB"/>
        </w:rPr>
        <w:t xml:space="preserve"> </w:t>
      </w:r>
      <w:r w:rsidRPr="00314C7E">
        <w:rPr>
          <w:rFonts w:cs="Arial"/>
          <w:kern w:val="0"/>
          <w:sz w:val="22"/>
          <w:lang w:val="en-GB" w:bidi="en-GB"/>
        </w:rPr>
        <w:t xml:space="preserve">for construction/erection insurance (CAR/EAR), the </w:t>
      </w:r>
      <w:r w:rsidR="00A01BA2" w:rsidRPr="00314C7E">
        <w:rPr>
          <w:rFonts w:cs="Arial"/>
          <w:smallCaps/>
          <w:kern w:val="0"/>
          <w:sz w:val="22"/>
          <w:lang w:val="en-GB" w:bidi="en-GB"/>
        </w:rPr>
        <w:t>Contractor</w:t>
      </w:r>
      <w:r w:rsidRPr="00314C7E">
        <w:rPr>
          <w:rFonts w:cs="Arial"/>
          <w:kern w:val="0"/>
          <w:sz w:val="22"/>
          <w:lang w:val="en-GB" w:bidi="en-GB"/>
        </w:rPr>
        <w:t xml:space="preserve"> shall submit to the </w:t>
      </w:r>
      <w:r w:rsidR="00A01BA2" w:rsidRPr="00314C7E">
        <w:rPr>
          <w:rFonts w:cs="Arial"/>
          <w:smallCaps/>
          <w:kern w:val="0"/>
          <w:sz w:val="22"/>
          <w:lang w:val="en-GB" w:bidi="en-GB"/>
        </w:rPr>
        <w:t>Purchaser</w:t>
      </w:r>
      <w:r w:rsidRPr="00314C7E">
        <w:rPr>
          <w:rFonts w:cs="Arial"/>
          <w:kern w:val="0"/>
          <w:sz w:val="22"/>
          <w:lang w:val="en-GB" w:bidi="en-GB"/>
        </w:rPr>
        <w:t xml:space="preserve"> the draft insurance </w:t>
      </w:r>
      <w:r w:rsidR="009D79D9" w:rsidRPr="009D79D9">
        <w:rPr>
          <w:rFonts w:cs="Arial"/>
          <w:kern w:val="0"/>
          <w:sz w:val="22"/>
          <w:lang w:val="en-GB" w:bidi="en-GB"/>
        </w:rPr>
        <w:t>contract</w:t>
      </w:r>
      <w:r w:rsidR="009D79D9" w:rsidRPr="00314C7E">
        <w:rPr>
          <w:rFonts w:cs="Arial"/>
          <w:kern w:val="0"/>
          <w:sz w:val="22"/>
          <w:lang w:val="en-GB" w:bidi="en-GB"/>
        </w:rPr>
        <w:t xml:space="preserve"> </w:t>
      </w:r>
      <w:r w:rsidRPr="00314C7E">
        <w:rPr>
          <w:rFonts w:cs="Arial"/>
          <w:kern w:val="0"/>
          <w:sz w:val="22"/>
          <w:lang w:val="en-GB" w:bidi="en-GB"/>
        </w:rPr>
        <w:t xml:space="preserve">including data about the value of premiums. The </w:t>
      </w:r>
      <w:r w:rsidR="00A01BA2" w:rsidRPr="00314C7E">
        <w:rPr>
          <w:rFonts w:cs="Arial"/>
          <w:smallCaps/>
          <w:kern w:val="0"/>
          <w:sz w:val="22"/>
          <w:lang w:val="en-GB" w:bidi="en-GB"/>
        </w:rPr>
        <w:t>Purchaser</w:t>
      </w:r>
      <w:r w:rsidRPr="00314C7E">
        <w:rPr>
          <w:rFonts w:cs="Arial"/>
          <w:kern w:val="0"/>
          <w:sz w:val="22"/>
          <w:lang w:val="en-GB" w:bidi="en-GB"/>
        </w:rPr>
        <w:t xml:space="preserve"> shall then compare the draft insurance </w:t>
      </w:r>
      <w:r w:rsidR="009D79D9" w:rsidRPr="009D79D9">
        <w:rPr>
          <w:rFonts w:cs="Arial"/>
          <w:kern w:val="0"/>
          <w:sz w:val="22"/>
          <w:lang w:val="en-GB" w:bidi="en-GB"/>
        </w:rPr>
        <w:t>contract</w:t>
      </w:r>
      <w:r w:rsidR="009D79D9" w:rsidRPr="00314C7E">
        <w:rPr>
          <w:rFonts w:cs="Arial"/>
          <w:kern w:val="0"/>
          <w:sz w:val="22"/>
          <w:lang w:val="en-GB" w:bidi="en-GB"/>
        </w:rPr>
        <w:t xml:space="preserve"> </w:t>
      </w:r>
      <w:r w:rsidRPr="00314C7E">
        <w:rPr>
          <w:rFonts w:cs="Arial"/>
          <w:kern w:val="0"/>
          <w:sz w:val="22"/>
          <w:lang w:val="en-GB" w:bidi="en-GB"/>
        </w:rPr>
        <w:t xml:space="preserve">submitted by the </w:t>
      </w:r>
      <w:r w:rsidR="00A01BA2" w:rsidRPr="00314C7E">
        <w:rPr>
          <w:rFonts w:cs="Arial"/>
          <w:smallCaps/>
          <w:kern w:val="0"/>
          <w:sz w:val="22"/>
          <w:lang w:val="en-GB" w:bidi="en-GB"/>
        </w:rPr>
        <w:t>Contractor</w:t>
      </w:r>
      <w:r w:rsidRPr="00314C7E">
        <w:rPr>
          <w:rFonts w:cs="Arial"/>
          <w:kern w:val="0"/>
          <w:sz w:val="22"/>
          <w:lang w:val="en-GB" w:bidi="en-GB"/>
        </w:rPr>
        <w:t xml:space="preserve"> with the price and conditions </w:t>
      </w:r>
      <w:r w:rsidR="00A01BA2" w:rsidRPr="00314C7E">
        <w:rPr>
          <w:rFonts w:cs="Arial"/>
          <w:kern w:val="0"/>
          <w:sz w:val="22"/>
          <w:lang w:val="en-GB" w:bidi="en-GB"/>
        </w:rPr>
        <w:t>of the</w:t>
      </w:r>
      <w:r w:rsidRPr="00314C7E">
        <w:rPr>
          <w:rFonts w:cs="Arial"/>
          <w:kern w:val="0"/>
          <w:sz w:val="22"/>
          <w:lang w:val="en-GB" w:bidi="en-GB"/>
        </w:rPr>
        <w:t xml:space="preserve"> insurance which the </w:t>
      </w:r>
      <w:r w:rsidR="00A01BA2" w:rsidRPr="00314C7E">
        <w:rPr>
          <w:rFonts w:cs="Arial"/>
          <w:smallCaps/>
          <w:kern w:val="0"/>
          <w:sz w:val="22"/>
          <w:lang w:val="en-GB" w:bidi="en-GB"/>
        </w:rPr>
        <w:t>Purchaser</w:t>
      </w:r>
      <w:r w:rsidRPr="00314C7E">
        <w:rPr>
          <w:rFonts w:cs="Arial"/>
          <w:kern w:val="0"/>
          <w:sz w:val="22"/>
          <w:lang w:val="en-GB" w:bidi="en-GB"/>
        </w:rPr>
        <w:t xml:space="preserve"> would be able to conclude on the insurance market itself. </w:t>
      </w:r>
    </w:p>
    <w:p w14:paraId="29731572" w14:textId="77777777" w:rsidR="00116830" w:rsidRPr="00314C7E" w:rsidRDefault="004C774E" w:rsidP="00116830">
      <w:pPr>
        <w:pStyle w:val="Odstavec"/>
        <w:spacing w:before="0" w:line="300" w:lineRule="exact"/>
        <w:ind w:left="1418"/>
        <w:jc w:val="left"/>
        <w:rPr>
          <w:rFonts w:cs="Arial"/>
          <w:kern w:val="0"/>
          <w:sz w:val="22"/>
          <w:szCs w:val="22"/>
          <w:lang w:val="en-GB"/>
        </w:rPr>
      </w:pPr>
      <w:r w:rsidRPr="00314C7E">
        <w:rPr>
          <w:rFonts w:cs="Arial"/>
          <w:kern w:val="0"/>
          <w:sz w:val="22"/>
          <w:lang w:val="en-GB" w:bidi="en-GB"/>
        </w:rPr>
        <w:t xml:space="preserve">If the value </w:t>
      </w:r>
      <w:r w:rsidR="00A01BA2" w:rsidRPr="00314C7E">
        <w:rPr>
          <w:rFonts w:cs="Arial"/>
          <w:kern w:val="0"/>
          <w:sz w:val="22"/>
          <w:lang w:val="en-GB" w:bidi="en-GB"/>
        </w:rPr>
        <w:t>of the</w:t>
      </w:r>
      <w:r w:rsidRPr="00314C7E">
        <w:rPr>
          <w:rFonts w:cs="Arial"/>
          <w:kern w:val="0"/>
          <w:sz w:val="22"/>
          <w:lang w:val="en-GB" w:bidi="en-GB"/>
        </w:rPr>
        <w:t xml:space="preserve"> premium for construction/erection (CAR/EAR) insurance which would be concluded by the </w:t>
      </w:r>
      <w:r w:rsidR="00A01BA2" w:rsidRPr="00314C7E">
        <w:rPr>
          <w:rFonts w:cs="Arial"/>
          <w:smallCaps/>
          <w:kern w:val="0"/>
          <w:sz w:val="22"/>
          <w:lang w:val="en-GB" w:bidi="en-GB"/>
        </w:rPr>
        <w:t>Purchaser</w:t>
      </w:r>
      <w:r w:rsidRPr="00314C7E">
        <w:rPr>
          <w:rFonts w:cs="Arial"/>
          <w:kern w:val="0"/>
          <w:sz w:val="22"/>
          <w:lang w:val="en-GB" w:bidi="en-GB"/>
        </w:rPr>
        <w:t xml:space="preserve"> is lower, the </w:t>
      </w:r>
      <w:r w:rsidRPr="00314C7E">
        <w:rPr>
          <w:rFonts w:cs="Arial"/>
          <w:smallCaps/>
          <w:kern w:val="0"/>
          <w:sz w:val="22"/>
          <w:lang w:val="en-GB" w:bidi="en-GB"/>
        </w:rPr>
        <w:t>Parties</w:t>
      </w:r>
      <w:r w:rsidRPr="00314C7E">
        <w:rPr>
          <w:rFonts w:cs="Arial"/>
          <w:kern w:val="0"/>
          <w:sz w:val="22"/>
          <w:lang w:val="en-GB" w:bidi="en-GB"/>
        </w:rPr>
        <w:t xml:space="preserve"> have agreed that the </w:t>
      </w:r>
      <w:r w:rsidR="00A01BA2" w:rsidRPr="00314C7E">
        <w:rPr>
          <w:rFonts w:cs="Arial"/>
          <w:smallCaps/>
          <w:kern w:val="0"/>
          <w:sz w:val="22"/>
          <w:lang w:val="en-GB" w:bidi="en-GB"/>
        </w:rPr>
        <w:t>Purchaser</w:t>
      </w:r>
      <w:r w:rsidRPr="00314C7E">
        <w:rPr>
          <w:rFonts w:cs="Arial"/>
          <w:kern w:val="0"/>
          <w:sz w:val="22"/>
          <w:lang w:val="en-GB" w:bidi="en-GB"/>
        </w:rPr>
        <w:t xml:space="preserve"> shall conclude and maintain effective </w:t>
      </w:r>
      <w:r w:rsidR="00A01BA2" w:rsidRPr="00314C7E">
        <w:rPr>
          <w:rFonts w:cs="Arial"/>
          <w:kern w:val="0"/>
          <w:sz w:val="22"/>
          <w:lang w:val="en-GB" w:bidi="en-GB"/>
        </w:rPr>
        <w:t>construction</w:t>
      </w:r>
      <w:r w:rsidRPr="00314C7E">
        <w:rPr>
          <w:rFonts w:cs="Arial"/>
          <w:kern w:val="0"/>
          <w:sz w:val="22"/>
          <w:lang w:val="en-GB" w:bidi="en-GB"/>
        </w:rPr>
        <w:t>/erection (CAR/EAR) insurance at its own expense.</w:t>
      </w:r>
    </w:p>
    <w:p w14:paraId="3F0A8218" w14:textId="1881B294" w:rsidR="00116830" w:rsidRPr="00314C7E" w:rsidRDefault="00116830" w:rsidP="00116830">
      <w:pPr>
        <w:pStyle w:val="Odstavec"/>
        <w:spacing w:before="0" w:line="300" w:lineRule="exact"/>
        <w:ind w:left="1418"/>
        <w:jc w:val="left"/>
        <w:rPr>
          <w:rFonts w:cs="Arial"/>
          <w:kern w:val="0"/>
          <w:sz w:val="22"/>
          <w:szCs w:val="22"/>
          <w:lang w:val="en-GB"/>
        </w:rPr>
      </w:pPr>
      <w:r w:rsidRPr="00314C7E">
        <w:rPr>
          <w:rFonts w:cs="Arial"/>
          <w:kern w:val="0"/>
          <w:sz w:val="22"/>
          <w:lang w:val="en-GB" w:bidi="en-GB"/>
        </w:rPr>
        <w:t xml:space="preserve">If the </w:t>
      </w:r>
      <w:r w:rsidR="00A01BA2" w:rsidRPr="00314C7E">
        <w:rPr>
          <w:rFonts w:cs="Arial"/>
          <w:smallCaps/>
          <w:kern w:val="0"/>
          <w:sz w:val="22"/>
          <w:lang w:val="en-GB" w:bidi="en-GB"/>
        </w:rPr>
        <w:t>Purchaser</w:t>
      </w:r>
      <w:r w:rsidRPr="00314C7E">
        <w:rPr>
          <w:rFonts w:cs="Arial"/>
          <w:kern w:val="0"/>
          <w:sz w:val="22"/>
          <w:lang w:val="en-GB" w:bidi="en-GB"/>
        </w:rPr>
        <w:t xml:space="preserve"> concludes the </w:t>
      </w:r>
      <w:r w:rsidR="00C85413" w:rsidRPr="00C85413">
        <w:rPr>
          <w:rFonts w:cs="Arial"/>
          <w:kern w:val="0"/>
          <w:sz w:val="22"/>
          <w:lang w:val="en-GB" w:bidi="en-GB"/>
        </w:rPr>
        <w:t>contract</w:t>
      </w:r>
      <w:r w:rsidR="00C85413" w:rsidRPr="00314C7E">
        <w:rPr>
          <w:rFonts w:cs="Arial"/>
          <w:kern w:val="0"/>
          <w:sz w:val="22"/>
          <w:lang w:val="en-GB" w:bidi="en-GB"/>
        </w:rPr>
        <w:t xml:space="preserve"> </w:t>
      </w:r>
      <w:r w:rsidRPr="00314C7E">
        <w:rPr>
          <w:rFonts w:cs="Arial"/>
          <w:kern w:val="0"/>
          <w:sz w:val="22"/>
          <w:lang w:val="en-GB" w:bidi="en-GB"/>
        </w:rPr>
        <w:t xml:space="preserve">for construction/erection (CAR/EAR) insurance, the </w:t>
      </w:r>
      <w:r w:rsidRPr="00314C7E">
        <w:rPr>
          <w:rFonts w:cs="Arial"/>
          <w:smallCaps/>
          <w:kern w:val="0"/>
          <w:sz w:val="22"/>
          <w:lang w:val="en-GB" w:bidi="en-GB"/>
        </w:rPr>
        <w:t>Parties</w:t>
      </w:r>
      <w:r w:rsidRPr="00314C7E">
        <w:rPr>
          <w:rFonts w:cs="Arial"/>
          <w:kern w:val="0"/>
          <w:sz w:val="22"/>
          <w:lang w:val="en-GB" w:bidi="en-GB"/>
        </w:rPr>
        <w:t xml:space="preserve"> have also agreed that:</w:t>
      </w:r>
    </w:p>
    <w:p w14:paraId="112D97BB" w14:textId="6E407DF2" w:rsidR="001B0C3C" w:rsidRPr="00314C7E" w:rsidRDefault="001B0C3C" w:rsidP="00116830">
      <w:pPr>
        <w:pStyle w:val="Odstavecseseznamem"/>
        <w:widowControl/>
        <w:numPr>
          <w:ilvl w:val="0"/>
          <w:numId w:val="25"/>
        </w:numPr>
        <w:tabs>
          <w:tab w:val="clear" w:pos="851"/>
          <w:tab w:val="clear" w:pos="1418"/>
          <w:tab w:val="left" w:pos="709"/>
          <w:tab w:val="left" w:pos="1985"/>
        </w:tabs>
        <w:spacing w:after="120" w:line="300" w:lineRule="exact"/>
        <w:ind w:left="1843"/>
        <w:jc w:val="left"/>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Price</w:t>
      </w:r>
      <w:r w:rsidR="00590130">
        <w:rPr>
          <w:rFonts w:cs="Arial"/>
          <w:smallCaps/>
          <w:sz w:val="22"/>
          <w:lang w:val="en-GB" w:bidi="en-GB"/>
        </w:rPr>
        <w:t xml:space="preserve"> for the Work</w:t>
      </w:r>
      <w:r w:rsidRPr="00314C7E">
        <w:rPr>
          <w:rFonts w:cs="Arial"/>
          <w:sz w:val="22"/>
          <w:lang w:val="en-GB" w:bidi="en-GB"/>
        </w:rPr>
        <w:t xml:space="preserve"> shall be reduced by the price </w:t>
      </w:r>
      <w:r w:rsidR="00A01BA2" w:rsidRPr="00314C7E">
        <w:rPr>
          <w:rFonts w:cs="Arial"/>
          <w:sz w:val="22"/>
          <w:lang w:val="en-GB" w:bidi="en-GB"/>
        </w:rPr>
        <w:t>of the</w:t>
      </w:r>
      <w:r w:rsidRPr="00314C7E">
        <w:rPr>
          <w:rFonts w:cs="Arial"/>
          <w:sz w:val="22"/>
          <w:lang w:val="en-GB" w:bidi="en-GB"/>
        </w:rPr>
        <w:t xml:space="preserve"> </w:t>
      </w:r>
      <w:proofErr w:type="gramStart"/>
      <w:r w:rsidRPr="00314C7E">
        <w:rPr>
          <w:rFonts w:cs="Arial"/>
          <w:sz w:val="22"/>
          <w:lang w:val="en-GB" w:bidi="en-GB"/>
        </w:rPr>
        <w:t>premium;</w:t>
      </w:r>
      <w:proofErr w:type="gramEnd"/>
    </w:p>
    <w:p w14:paraId="1D229F93" w14:textId="77777777" w:rsidR="00116830" w:rsidRPr="00314C7E" w:rsidRDefault="00116830" w:rsidP="00116830">
      <w:pPr>
        <w:pStyle w:val="Odstavecseseznamem"/>
        <w:widowControl/>
        <w:numPr>
          <w:ilvl w:val="0"/>
          <w:numId w:val="25"/>
        </w:numPr>
        <w:tabs>
          <w:tab w:val="clear" w:pos="851"/>
          <w:tab w:val="clear" w:pos="1418"/>
          <w:tab w:val="left" w:pos="709"/>
          <w:tab w:val="left" w:pos="1985"/>
        </w:tabs>
        <w:spacing w:after="120" w:line="300" w:lineRule="exact"/>
        <w:ind w:left="1843"/>
        <w:jc w:val="left"/>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and its </w:t>
      </w:r>
      <w:r w:rsidRPr="00314C7E">
        <w:rPr>
          <w:rFonts w:cs="Arial"/>
          <w:smallCaps/>
          <w:sz w:val="22"/>
          <w:lang w:val="en-GB" w:bidi="en-GB"/>
        </w:rPr>
        <w:t>Sub-Contractors</w:t>
      </w:r>
      <w:r w:rsidRPr="00314C7E">
        <w:rPr>
          <w:rFonts w:cs="Arial"/>
          <w:sz w:val="22"/>
          <w:lang w:val="en-GB" w:bidi="en-GB"/>
        </w:rPr>
        <w:t xml:space="preserve"> shall be listed as additionally insured persons.</w:t>
      </w:r>
    </w:p>
    <w:p w14:paraId="54509E8C" w14:textId="77777777" w:rsidR="00116830" w:rsidRPr="00314C7E" w:rsidRDefault="00116830" w:rsidP="00116830">
      <w:pPr>
        <w:pStyle w:val="Odstavecseseznamem"/>
        <w:widowControl/>
        <w:numPr>
          <w:ilvl w:val="0"/>
          <w:numId w:val="25"/>
        </w:numPr>
        <w:tabs>
          <w:tab w:val="clear" w:pos="851"/>
          <w:tab w:val="clear" w:pos="1418"/>
          <w:tab w:val="left" w:pos="709"/>
          <w:tab w:val="left" w:pos="1985"/>
        </w:tabs>
        <w:spacing w:after="120" w:line="300" w:lineRule="exact"/>
        <w:ind w:left="1843"/>
        <w:jc w:val="left"/>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Purchaser</w:t>
      </w:r>
      <w:r w:rsidRPr="00314C7E">
        <w:rPr>
          <w:rFonts w:cs="Arial"/>
          <w:sz w:val="22"/>
          <w:lang w:val="en-GB" w:bidi="en-GB"/>
        </w:rPr>
        <w:t xml:space="preserve"> shall submit to the </w:t>
      </w:r>
      <w:r w:rsidR="00A01BA2" w:rsidRPr="00314C7E">
        <w:rPr>
          <w:rFonts w:cs="Arial"/>
          <w:smallCaps/>
          <w:sz w:val="22"/>
          <w:lang w:val="en-GB" w:bidi="en-GB"/>
        </w:rPr>
        <w:t>Contractor</w:t>
      </w:r>
      <w:r w:rsidRPr="00314C7E">
        <w:rPr>
          <w:rFonts w:cs="Arial"/>
          <w:sz w:val="22"/>
          <w:lang w:val="en-GB" w:bidi="en-GB"/>
        </w:rPr>
        <w:t xml:space="preserve"> a proof of insurance (or a copy </w:t>
      </w:r>
      <w:r w:rsidR="00A01BA2" w:rsidRPr="00314C7E">
        <w:rPr>
          <w:rFonts w:cs="Arial"/>
          <w:sz w:val="22"/>
          <w:lang w:val="en-GB" w:bidi="en-GB"/>
        </w:rPr>
        <w:t>of the</w:t>
      </w:r>
      <w:r w:rsidRPr="00314C7E">
        <w:rPr>
          <w:rFonts w:cs="Arial"/>
          <w:sz w:val="22"/>
          <w:lang w:val="en-GB" w:bidi="en-GB"/>
        </w:rPr>
        <w:t xml:space="preserve"> insurance taken out) as evidence that the required insurance is fully in force and effect; and</w:t>
      </w:r>
    </w:p>
    <w:p w14:paraId="33DF3A06" w14:textId="77777777" w:rsidR="00116830" w:rsidRPr="00314C7E" w:rsidRDefault="00116830" w:rsidP="001B0C3C">
      <w:pPr>
        <w:pStyle w:val="Odstavecseseznamem"/>
        <w:widowControl/>
        <w:numPr>
          <w:ilvl w:val="0"/>
          <w:numId w:val="25"/>
        </w:numPr>
        <w:tabs>
          <w:tab w:val="clear" w:pos="851"/>
          <w:tab w:val="clear" w:pos="1418"/>
          <w:tab w:val="left" w:pos="709"/>
          <w:tab w:val="left" w:pos="1985"/>
        </w:tabs>
        <w:spacing w:after="120" w:line="300" w:lineRule="exact"/>
        <w:ind w:left="1843"/>
        <w:jc w:val="left"/>
        <w:rPr>
          <w:rFonts w:cs="Arial"/>
          <w:sz w:val="22"/>
          <w:szCs w:val="22"/>
          <w:lang w:val="en-GB"/>
        </w:rPr>
      </w:pPr>
      <w:r w:rsidRPr="00314C7E">
        <w:rPr>
          <w:rFonts w:cs="Arial"/>
          <w:sz w:val="22"/>
          <w:lang w:val="en-GB" w:bidi="en-GB"/>
        </w:rPr>
        <w:t xml:space="preserve">In the event of damage caused by the </w:t>
      </w:r>
      <w:r w:rsidR="00A01BA2" w:rsidRPr="00314C7E">
        <w:rPr>
          <w:rFonts w:cs="Arial"/>
          <w:smallCaps/>
          <w:sz w:val="22"/>
          <w:lang w:val="en-GB" w:bidi="en-GB"/>
        </w:rPr>
        <w:t>Contractor</w:t>
      </w:r>
      <w:r w:rsidRPr="00314C7E">
        <w:rPr>
          <w:rFonts w:cs="Arial"/>
          <w:sz w:val="22"/>
          <w:lang w:val="en-GB" w:bidi="en-GB"/>
        </w:rPr>
        <w:t xml:space="preserve"> or its </w:t>
      </w:r>
      <w:r w:rsidRPr="00314C7E">
        <w:rPr>
          <w:rFonts w:cs="Arial"/>
          <w:smallCaps/>
          <w:sz w:val="22"/>
          <w:lang w:val="en-GB" w:bidi="en-GB"/>
        </w:rPr>
        <w:t>Sub-Contractors</w:t>
      </w:r>
      <w:r w:rsidRPr="00314C7E">
        <w:rPr>
          <w:rFonts w:cs="Arial"/>
          <w:sz w:val="22"/>
          <w:lang w:val="en-GB" w:bidi="en-GB"/>
        </w:rPr>
        <w:t xml:space="preserve"> and covered by the CAR/EAR Insurance, the </w:t>
      </w:r>
      <w:r w:rsidR="00A01BA2" w:rsidRPr="00314C7E">
        <w:rPr>
          <w:rFonts w:cs="Arial"/>
          <w:smallCaps/>
          <w:sz w:val="22"/>
          <w:lang w:val="en-GB" w:bidi="en-GB"/>
        </w:rPr>
        <w:t>Contractor</w:t>
      </w:r>
      <w:r w:rsidRPr="00314C7E">
        <w:rPr>
          <w:rFonts w:cs="Arial"/>
          <w:sz w:val="22"/>
          <w:lang w:val="en-GB" w:bidi="en-GB"/>
        </w:rPr>
        <w:t xml:space="preserve"> shall be fully liable and pay to the </w:t>
      </w:r>
      <w:r w:rsidR="00A01BA2" w:rsidRPr="00314C7E">
        <w:rPr>
          <w:rFonts w:cs="Arial"/>
          <w:smallCaps/>
          <w:sz w:val="22"/>
          <w:lang w:val="en-GB" w:bidi="en-GB"/>
        </w:rPr>
        <w:t>Purchaser</w:t>
      </w:r>
      <w:r w:rsidRPr="00314C7E">
        <w:rPr>
          <w:rFonts w:cs="Arial"/>
          <w:sz w:val="22"/>
          <w:lang w:val="en-GB" w:bidi="en-GB"/>
        </w:rPr>
        <w:t xml:space="preserve"> the relevant deductible.</w:t>
      </w:r>
    </w:p>
    <w:p w14:paraId="48831167" w14:textId="0660AC75"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The above</w:t>
      </w:r>
      <w:r w:rsidR="00F74615">
        <w:rPr>
          <w:rFonts w:cs="Arial"/>
          <w:sz w:val="22"/>
          <w:lang w:val="en-GB" w:bidi="en-GB"/>
        </w:rPr>
        <w:t>-</w:t>
      </w:r>
      <w:r w:rsidR="00080085">
        <w:rPr>
          <w:rFonts w:cs="Arial"/>
          <w:sz w:val="22"/>
          <w:lang w:val="en-GB" w:bidi="en-GB"/>
        </w:rPr>
        <w:t>mentioned</w:t>
      </w:r>
      <w:r w:rsidRPr="00314C7E">
        <w:rPr>
          <w:rFonts w:cs="Arial"/>
          <w:sz w:val="22"/>
          <w:lang w:val="en-GB" w:bidi="en-GB"/>
        </w:rPr>
        <w:t xml:space="preserve"> insurance must be taken out with the insurer approved by the </w:t>
      </w:r>
      <w:r w:rsidR="00A01BA2" w:rsidRPr="00314C7E">
        <w:rPr>
          <w:rFonts w:cs="Arial"/>
          <w:smallCaps/>
          <w:sz w:val="22"/>
          <w:lang w:val="en-GB" w:bidi="en-GB"/>
        </w:rPr>
        <w:t>Purchaser</w:t>
      </w:r>
      <w:r w:rsidRPr="00314C7E">
        <w:rPr>
          <w:rFonts w:cs="Arial"/>
          <w:sz w:val="22"/>
          <w:lang w:val="en-GB" w:bidi="en-GB"/>
        </w:rPr>
        <w:t xml:space="preserve"> and under the conditions approved by the </w:t>
      </w:r>
      <w:r w:rsidR="00A01BA2" w:rsidRPr="00314C7E">
        <w:rPr>
          <w:rFonts w:cs="Arial"/>
          <w:smallCaps/>
          <w:sz w:val="22"/>
          <w:lang w:val="en-GB" w:bidi="en-GB"/>
        </w:rPr>
        <w:t>Purchaser</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may </w:t>
      </w:r>
      <w:r w:rsidRPr="00314C7E">
        <w:rPr>
          <w:rFonts w:cs="Arial"/>
          <w:sz w:val="22"/>
          <w:lang w:val="en-GB" w:bidi="en-GB"/>
        </w:rPr>
        <w:lastRenderedPageBreak/>
        <w:t xml:space="preserve">not unreasonably withhold such approval. The </w:t>
      </w:r>
      <w:r w:rsidR="00A01BA2" w:rsidRPr="00314C7E">
        <w:rPr>
          <w:rFonts w:cs="Arial"/>
          <w:smallCaps/>
          <w:sz w:val="22"/>
          <w:lang w:val="en-GB" w:bidi="en-GB"/>
        </w:rPr>
        <w:t>Contractor</w:t>
      </w:r>
      <w:r w:rsidRPr="00314C7E">
        <w:rPr>
          <w:rFonts w:cs="Arial"/>
          <w:sz w:val="22"/>
          <w:lang w:val="en-GB" w:bidi="en-GB"/>
        </w:rPr>
        <w:t xml:space="preserve"> shall submit all the insurance terms to the </w:t>
      </w:r>
      <w:r w:rsidR="00A01BA2" w:rsidRPr="00314C7E">
        <w:rPr>
          <w:rFonts w:cs="Arial"/>
          <w:smallCaps/>
          <w:sz w:val="22"/>
          <w:lang w:val="en-GB" w:bidi="en-GB"/>
        </w:rPr>
        <w:t>Purchaser</w:t>
      </w:r>
      <w:r w:rsidRPr="00314C7E">
        <w:rPr>
          <w:rFonts w:cs="Arial"/>
          <w:sz w:val="22"/>
          <w:lang w:val="en-GB" w:bidi="en-GB"/>
        </w:rPr>
        <w:t xml:space="preserve"> for approval at least thirty (30) </w:t>
      </w:r>
      <w:r w:rsidRPr="001441B7">
        <w:rPr>
          <w:rFonts w:cs="Arial"/>
          <w:smallCaps/>
          <w:sz w:val="22"/>
          <w:lang w:val="en-GB" w:bidi="en-GB"/>
        </w:rPr>
        <w:t>Days</w:t>
      </w:r>
      <w:r w:rsidRPr="00314C7E">
        <w:rPr>
          <w:rFonts w:cs="Arial"/>
          <w:sz w:val="22"/>
          <w:lang w:val="en-GB" w:bidi="en-GB"/>
        </w:rPr>
        <w:t xml:space="preserve"> prior to the envisaged </w:t>
      </w:r>
      <w:r w:rsidR="001441B7" w:rsidRPr="001441B7">
        <w:rPr>
          <w:rFonts w:cs="Arial"/>
          <w:smallCaps/>
          <w:sz w:val="22"/>
          <w:lang w:val="en-GB" w:bidi="en-GB"/>
        </w:rPr>
        <w:t>effective date</w:t>
      </w:r>
      <w:r w:rsidR="001441B7"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relevant insurance policy.</w:t>
      </w:r>
    </w:p>
    <w:p w14:paraId="673F6745" w14:textId="77777777" w:rsidR="00E07E76" w:rsidRPr="00314C7E" w:rsidRDefault="00E07E76" w:rsidP="00654739">
      <w:pPr>
        <w:pStyle w:val="Odstavec"/>
        <w:spacing w:before="0" w:line="300" w:lineRule="exact"/>
        <w:ind w:left="709"/>
        <w:jc w:val="left"/>
        <w:rPr>
          <w:rFonts w:cs="Arial"/>
          <w:kern w:val="0"/>
          <w:sz w:val="22"/>
          <w:szCs w:val="22"/>
          <w:lang w:val="en-GB"/>
        </w:rPr>
      </w:pPr>
      <w:r w:rsidRPr="00314C7E">
        <w:rPr>
          <w:rFonts w:cs="Arial"/>
          <w:kern w:val="0"/>
          <w:sz w:val="22"/>
          <w:lang w:val="en-GB" w:bidi="en-GB"/>
        </w:rPr>
        <w:t>The insurance must be taken out with a first-class insurance company (insurance companies).</w:t>
      </w:r>
    </w:p>
    <w:p w14:paraId="0669AD84" w14:textId="671FB360"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bookmarkStart w:id="232" w:name="_Ref472516409"/>
      <w:r w:rsidRPr="00314C7E">
        <w:rPr>
          <w:rFonts w:cs="Arial"/>
          <w:sz w:val="22"/>
          <w:lang w:val="en-GB" w:bidi="en-GB"/>
        </w:rPr>
        <w:t xml:space="preserve">Before the commencement of any relevant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must provide the </w:t>
      </w:r>
      <w:r w:rsidR="00A01BA2" w:rsidRPr="00314C7E">
        <w:rPr>
          <w:rFonts w:cs="Arial"/>
          <w:smallCaps/>
          <w:sz w:val="22"/>
          <w:lang w:val="en-GB" w:bidi="en-GB"/>
        </w:rPr>
        <w:t>Purchaser</w:t>
      </w:r>
      <w:r w:rsidRPr="00314C7E">
        <w:rPr>
          <w:rFonts w:cs="Arial"/>
          <w:sz w:val="22"/>
          <w:lang w:val="en-GB" w:bidi="en-GB"/>
        </w:rPr>
        <w:t xml:space="preserve"> with insurance policy (or a copy </w:t>
      </w:r>
      <w:r w:rsidR="00A01BA2" w:rsidRPr="00314C7E">
        <w:rPr>
          <w:rFonts w:cs="Arial"/>
          <w:sz w:val="22"/>
          <w:lang w:val="en-GB" w:bidi="en-GB"/>
        </w:rPr>
        <w:t>of the</w:t>
      </w:r>
      <w:r w:rsidRPr="00314C7E">
        <w:rPr>
          <w:rFonts w:cs="Arial"/>
          <w:sz w:val="22"/>
          <w:lang w:val="en-GB" w:bidi="en-GB"/>
        </w:rPr>
        <w:t xml:space="preserve"> insurance taken out) as a proof that the required insurance is fully in force and effect. The insurance of all insurers must include a provision stating that the </w:t>
      </w:r>
      <w:r w:rsidR="00A01BA2" w:rsidRPr="00314C7E">
        <w:rPr>
          <w:rFonts w:cs="Arial"/>
          <w:smallCaps/>
          <w:sz w:val="22"/>
          <w:lang w:val="en-GB" w:bidi="en-GB"/>
        </w:rPr>
        <w:t>Purchaser</w:t>
      </w:r>
      <w:r w:rsidRPr="00314C7E">
        <w:rPr>
          <w:rFonts w:cs="Arial"/>
          <w:sz w:val="22"/>
          <w:lang w:val="en-GB" w:bidi="en-GB"/>
        </w:rPr>
        <w:t xml:space="preserve"> shall, at least twenty-one (21) </w:t>
      </w:r>
      <w:r w:rsidR="002C359D" w:rsidRPr="00314C7E">
        <w:rPr>
          <w:rFonts w:cs="Arial"/>
          <w:smallCaps/>
          <w:sz w:val="22"/>
          <w:lang w:val="en-GB" w:bidi="en-GB"/>
        </w:rPr>
        <w:t>Days</w:t>
      </w:r>
      <w:r w:rsidRPr="00314C7E">
        <w:rPr>
          <w:rFonts w:cs="Arial"/>
          <w:sz w:val="22"/>
          <w:lang w:val="en-GB" w:bidi="en-GB"/>
        </w:rPr>
        <w:t xml:space="preserve"> prior to any cancellation or change to insurance terms, receive a written notice from the relevant insurers. If the </w:t>
      </w:r>
      <w:r w:rsidR="00A01BA2" w:rsidRPr="00314C7E">
        <w:rPr>
          <w:rFonts w:cs="Arial"/>
          <w:smallCaps/>
          <w:sz w:val="22"/>
          <w:lang w:val="en-GB" w:bidi="en-GB"/>
        </w:rPr>
        <w:t>Contractor</w:t>
      </w:r>
      <w:r w:rsidRPr="00314C7E">
        <w:rPr>
          <w:rFonts w:cs="Arial"/>
          <w:sz w:val="22"/>
          <w:lang w:val="en-GB" w:bidi="en-GB"/>
        </w:rPr>
        <w:t xml:space="preserve"> fails to fulfil its obligations under this paragraph </w:t>
      </w:r>
      <w:r w:rsidR="005635EE" w:rsidRPr="00314C7E">
        <w:rPr>
          <w:rFonts w:cs="Arial"/>
          <w:lang w:val="en-GB" w:bidi="en-GB"/>
        </w:rPr>
        <w:fldChar w:fldCharType="begin"/>
      </w:r>
      <w:r w:rsidR="005635EE" w:rsidRPr="00314C7E">
        <w:rPr>
          <w:rFonts w:cs="Arial"/>
          <w:lang w:val="en-GB" w:bidi="en-GB"/>
        </w:rPr>
        <w:instrText xml:space="preserve"> REF _Ref472516409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49.3</w:t>
      </w:r>
      <w:r w:rsidR="005635EE" w:rsidRPr="00314C7E">
        <w:rPr>
          <w:rFonts w:cs="Arial"/>
          <w:lang w:val="en-GB" w:bidi="en-GB"/>
        </w:rPr>
        <w:fldChar w:fldCharType="end"/>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w:t>
      </w:r>
      <w:r w:rsidR="00775E95">
        <w:rPr>
          <w:rFonts w:cs="Arial"/>
          <w:sz w:val="22"/>
          <w:lang w:val="en-GB" w:bidi="en-GB"/>
        </w:rPr>
        <w:t>may</w:t>
      </w:r>
      <w:r w:rsidRPr="00314C7E">
        <w:rPr>
          <w:rFonts w:cs="Arial"/>
          <w:sz w:val="22"/>
          <w:lang w:val="en-GB" w:bidi="en-GB"/>
        </w:rPr>
        <w:t xml:space="preserve">, without thereby limiting its other rights under the </w:t>
      </w:r>
      <w:r w:rsidR="00A01BA2" w:rsidRPr="00314C7E">
        <w:rPr>
          <w:rFonts w:cs="Arial"/>
          <w:smallCaps/>
          <w:sz w:val="22"/>
          <w:lang w:val="en-GB" w:bidi="en-GB"/>
        </w:rPr>
        <w:t>Contract</w:t>
      </w:r>
      <w:r w:rsidRPr="00314C7E">
        <w:rPr>
          <w:rFonts w:cs="Arial"/>
          <w:sz w:val="22"/>
          <w:lang w:val="en-GB" w:bidi="en-GB"/>
        </w:rPr>
        <w:t xml:space="preserve">, take out the insurance required by the </w:t>
      </w:r>
      <w:r w:rsidR="00A01BA2" w:rsidRPr="00314C7E">
        <w:rPr>
          <w:rFonts w:cs="Arial"/>
          <w:smallCaps/>
          <w:sz w:val="22"/>
          <w:lang w:val="en-GB" w:bidi="en-GB"/>
        </w:rPr>
        <w:t>Contract</w:t>
      </w:r>
      <w:r w:rsidRPr="00314C7E">
        <w:rPr>
          <w:rFonts w:cs="Arial"/>
          <w:sz w:val="22"/>
          <w:lang w:val="en-GB" w:bidi="en-GB"/>
        </w:rPr>
        <w:t xml:space="preserve"> at the expense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w:t>
      </w:r>
      <w:bookmarkEnd w:id="232"/>
    </w:p>
    <w:p w14:paraId="1F326690" w14:textId="6BA64DA6"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Nothing in this Article </w:t>
      </w:r>
      <w:r w:rsidR="005635EE" w:rsidRPr="00314C7E">
        <w:rPr>
          <w:rFonts w:cs="Arial"/>
          <w:lang w:val="en-GB" w:bidi="en-GB"/>
        </w:rPr>
        <w:fldChar w:fldCharType="begin"/>
      </w:r>
      <w:r w:rsidR="005635EE" w:rsidRPr="00314C7E">
        <w:rPr>
          <w:rFonts w:cs="Arial"/>
          <w:lang w:val="en-GB" w:bidi="en-GB"/>
        </w:rPr>
        <w:instrText xml:space="preserve"> REF _Ref472516419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49</w:t>
      </w:r>
      <w:r w:rsidR="005635EE" w:rsidRPr="00314C7E">
        <w:rPr>
          <w:rFonts w:cs="Arial"/>
          <w:lang w:val="en-GB" w:bidi="en-GB"/>
        </w:rPr>
        <w:fldChar w:fldCharType="end"/>
      </w:r>
      <w:r w:rsidRPr="00314C7E">
        <w:rPr>
          <w:rFonts w:cs="Arial"/>
          <w:sz w:val="22"/>
          <w:lang w:val="en-GB" w:bidi="en-GB"/>
        </w:rPr>
        <w:t xml:space="preserve"> relieves the </w:t>
      </w:r>
      <w:r w:rsidR="00A01BA2" w:rsidRPr="00314C7E">
        <w:rPr>
          <w:rFonts w:cs="Arial"/>
          <w:smallCaps/>
          <w:sz w:val="22"/>
          <w:lang w:val="en-GB" w:bidi="en-GB"/>
        </w:rPr>
        <w:t>Contractor</w:t>
      </w:r>
      <w:r w:rsidRPr="00314C7E">
        <w:rPr>
          <w:rFonts w:cs="Arial"/>
          <w:sz w:val="22"/>
          <w:lang w:val="en-GB" w:bidi="en-GB"/>
        </w:rPr>
        <w:t xml:space="preserve"> of its liabilities and obligations under the </w:t>
      </w:r>
      <w:r w:rsidR="00A01BA2" w:rsidRPr="00314C7E">
        <w:rPr>
          <w:rFonts w:cs="Arial"/>
          <w:smallCaps/>
          <w:sz w:val="22"/>
          <w:lang w:val="en-GB" w:bidi="en-GB"/>
        </w:rPr>
        <w:t>Contract</w:t>
      </w:r>
      <w:r w:rsidRPr="00314C7E">
        <w:rPr>
          <w:rFonts w:cs="Arial"/>
          <w:sz w:val="22"/>
          <w:lang w:val="en-GB" w:bidi="en-GB"/>
        </w:rPr>
        <w:t>.</w:t>
      </w:r>
    </w:p>
    <w:p w14:paraId="6B957255" w14:textId="77777777" w:rsidR="00063F52" w:rsidRPr="00314C7E" w:rsidRDefault="00063F52" w:rsidP="00654739">
      <w:pPr>
        <w:widowControl/>
        <w:tabs>
          <w:tab w:val="clear" w:pos="851"/>
          <w:tab w:val="left" w:pos="709"/>
        </w:tabs>
        <w:spacing w:after="120" w:line="300" w:lineRule="exact"/>
        <w:ind w:left="709"/>
        <w:jc w:val="left"/>
        <w:rPr>
          <w:rFonts w:cs="Arial"/>
          <w:sz w:val="22"/>
          <w:szCs w:val="22"/>
          <w:lang w:val="en-GB"/>
        </w:rPr>
      </w:pPr>
    </w:p>
    <w:p w14:paraId="5F5026C8" w14:textId="77777777" w:rsidR="00E07E76" w:rsidRPr="00314C7E" w:rsidRDefault="00E07E7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233" w:name="_Ref472515297"/>
      <w:bookmarkStart w:id="234" w:name="_Ref475099907"/>
      <w:bookmarkStart w:id="235" w:name="_Toc40805558"/>
      <w:r w:rsidRPr="00314C7E">
        <w:rPr>
          <w:rFonts w:cs="Arial"/>
          <w:sz w:val="22"/>
          <w:lang w:val="en-GB" w:bidi="en-GB"/>
        </w:rPr>
        <w:t>FORCE MAJEURE</w:t>
      </w:r>
      <w:bookmarkEnd w:id="233"/>
      <w:bookmarkEnd w:id="234"/>
      <w:bookmarkEnd w:id="235"/>
    </w:p>
    <w:p w14:paraId="20ECA2E5" w14:textId="77777777"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8166AD" w:rsidRPr="00314C7E">
        <w:rPr>
          <w:rFonts w:cs="Arial"/>
          <w:smallCaps/>
          <w:sz w:val="22"/>
          <w:lang w:val="en-GB" w:bidi="en-GB"/>
        </w:rPr>
        <w:t>Parties</w:t>
      </w:r>
      <w:r w:rsidRPr="00314C7E">
        <w:rPr>
          <w:rFonts w:cs="Arial"/>
          <w:sz w:val="22"/>
          <w:lang w:val="en-GB" w:bidi="en-GB"/>
        </w:rPr>
        <w:t xml:space="preserve"> are relieved </w:t>
      </w:r>
      <w:r w:rsidR="00A01BA2" w:rsidRPr="00314C7E">
        <w:rPr>
          <w:rFonts w:cs="Arial"/>
          <w:sz w:val="22"/>
          <w:lang w:val="en-GB" w:bidi="en-GB"/>
        </w:rPr>
        <w:t>of the</w:t>
      </w:r>
      <w:r w:rsidRPr="00314C7E">
        <w:rPr>
          <w:rFonts w:cs="Arial"/>
          <w:sz w:val="22"/>
          <w:lang w:val="en-GB" w:bidi="en-GB"/>
        </w:rPr>
        <w:t xml:space="preserve"> liability for partial or complete failure to fulfil the obligations under the </w:t>
      </w:r>
      <w:r w:rsidR="00A01BA2" w:rsidRPr="00314C7E">
        <w:rPr>
          <w:rFonts w:cs="Arial"/>
          <w:smallCaps/>
          <w:sz w:val="22"/>
          <w:lang w:val="en-GB" w:bidi="en-GB"/>
        </w:rPr>
        <w:t>Contract</w:t>
      </w:r>
      <w:r w:rsidRPr="00314C7E">
        <w:rPr>
          <w:rFonts w:cs="Arial"/>
          <w:sz w:val="22"/>
          <w:lang w:val="en-GB" w:bidi="en-GB"/>
        </w:rPr>
        <w:t xml:space="preserve"> if (and to the extent that) such a failure was the result of an event or circumstance caused by force majeure. However, this does not apply to liability that was created after the liable </w:t>
      </w:r>
      <w:r w:rsidR="002C359D" w:rsidRPr="00314C7E">
        <w:rPr>
          <w:rFonts w:cs="Arial"/>
          <w:smallCaps/>
          <w:sz w:val="22"/>
          <w:lang w:val="en-GB" w:bidi="en-GB"/>
        </w:rPr>
        <w:t>Party</w:t>
      </w:r>
      <w:r w:rsidRPr="00314C7E">
        <w:rPr>
          <w:rFonts w:cs="Arial"/>
          <w:sz w:val="22"/>
          <w:lang w:val="en-GB" w:bidi="en-GB"/>
        </w:rPr>
        <w:t xml:space="preserve"> got into a delay with the fulfilment of its </w:t>
      </w:r>
      <w:proofErr w:type="gramStart"/>
      <w:r w:rsidRPr="00314C7E">
        <w:rPr>
          <w:rFonts w:cs="Arial"/>
          <w:sz w:val="22"/>
          <w:lang w:val="en-GB" w:bidi="en-GB"/>
        </w:rPr>
        <w:t>obligation, or</w:t>
      </w:r>
      <w:proofErr w:type="gramEnd"/>
      <w:r w:rsidRPr="00314C7E">
        <w:rPr>
          <w:rFonts w:cs="Arial"/>
          <w:sz w:val="22"/>
          <w:lang w:val="en-GB" w:bidi="en-GB"/>
        </w:rPr>
        <w:t xml:space="preserve"> was created as a result of its economic situation.</w:t>
      </w:r>
    </w:p>
    <w:p w14:paraId="3131F5AC" w14:textId="1CD53901"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For the purposes of this provision, force majeure means such an extraordinary and unavoidable event beyond the control </w:t>
      </w:r>
      <w:r w:rsidR="00A01BA2" w:rsidRPr="00314C7E">
        <w:rPr>
          <w:rFonts w:cs="Arial"/>
          <w:sz w:val="22"/>
          <w:lang w:val="en-GB" w:bidi="en-GB"/>
        </w:rPr>
        <w:t>of the</w:t>
      </w:r>
      <w:r w:rsidRPr="00314C7E">
        <w:rPr>
          <w:rFonts w:cs="Arial"/>
          <w:sz w:val="22"/>
          <w:lang w:val="en-GB" w:bidi="en-GB"/>
        </w:rPr>
        <w:t xml:space="preserve"> </w:t>
      </w:r>
      <w:r w:rsidR="008166AD" w:rsidRPr="00314C7E">
        <w:rPr>
          <w:rFonts w:cs="Arial"/>
          <w:smallCaps/>
          <w:sz w:val="22"/>
          <w:lang w:val="en-GB" w:bidi="en-GB"/>
        </w:rPr>
        <w:t>Party</w:t>
      </w:r>
      <w:r w:rsidRPr="00314C7E">
        <w:rPr>
          <w:rFonts w:cs="Arial"/>
          <w:sz w:val="22"/>
          <w:lang w:val="en-GB" w:bidi="en-GB"/>
        </w:rPr>
        <w:t xml:space="preserve"> which invokes it, which the </w:t>
      </w:r>
      <w:r w:rsidRPr="00314C7E">
        <w:rPr>
          <w:rFonts w:cs="Arial"/>
          <w:smallCaps/>
          <w:sz w:val="22"/>
          <w:lang w:val="en-GB" w:bidi="en-GB"/>
        </w:rPr>
        <w:t>Party</w:t>
      </w:r>
      <w:r w:rsidRPr="00314C7E">
        <w:rPr>
          <w:rFonts w:cs="Arial"/>
          <w:sz w:val="22"/>
          <w:lang w:val="en-GB" w:bidi="en-GB"/>
        </w:rPr>
        <w:t xml:space="preserve"> could not have foreseen when concluding the </w:t>
      </w:r>
      <w:r w:rsidR="00A01BA2" w:rsidRPr="00314C7E">
        <w:rPr>
          <w:rFonts w:cs="Arial"/>
          <w:smallCaps/>
          <w:sz w:val="22"/>
          <w:lang w:val="en-GB" w:bidi="en-GB"/>
        </w:rPr>
        <w:t>Contract</w:t>
      </w:r>
      <w:r w:rsidRPr="00314C7E">
        <w:rPr>
          <w:rFonts w:cs="Arial"/>
          <w:sz w:val="22"/>
          <w:lang w:val="en-GB" w:bidi="en-GB"/>
        </w:rPr>
        <w:t xml:space="preserve"> and which prevents the </w:t>
      </w:r>
      <w:r w:rsidRPr="00B17624">
        <w:rPr>
          <w:rFonts w:cs="Arial"/>
          <w:smallCaps/>
          <w:sz w:val="22"/>
          <w:lang w:val="en-GB" w:bidi="en-GB"/>
        </w:rPr>
        <w:t xml:space="preserve">Party </w:t>
      </w:r>
      <w:r w:rsidRPr="00314C7E">
        <w:rPr>
          <w:rFonts w:cs="Arial"/>
          <w:sz w:val="22"/>
          <w:lang w:val="en-GB" w:bidi="en-GB"/>
        </w:rPr>
        <w:t xml:space="preserve">from fulfilling its obligations under the </w:t>
      </w:r>
      <w:r w:rsidR="00A01BA2" w:rsidRPr="00314C7E">
        <w:rPr>
          <w:rFonts w:cs="Arial"/>
          <w:smallCaps/>
          <w:sz w:val="22"/>
          <w:lang w:val="en-GB" w:bidi="en-GB"/>
        </w:rPr>
        <w:t>Contract</w:t>
      </w:r>
      <w:r w:rsidRPr="00314C7E">
        <w:rPr>
          <w:rFonts w:cs="Arial"/>
          <w:sz w:val="22"/>
          <w:lang w:val="en-GB" w:bidi="en-GB"/>
        </w:rPr>
        <w:t>. Such events include, but are not limited to, war, revolution, large-scale fires, floods, traffic embargo, general strikes</w:t>
      </w:r>
      <w:r w:rsidR="00D739F1">
        <w:rPr>
          <w:rFonts w:cs="Arial"/>
          <w:sz w:val="22"/>
          <w:lang w:val="en-GB" w:bidi="en-GB"/>
        </w:rPr>
        <w:t>, or</w:t>
      </w:r>
      <w:r w:rsidR="00F74615">
        <w:rPr>
          <w:rFonts w:cs="Arial"/>
          <w:sz w:val="22"/>
          <w:lang w:val="en-GB" w:bidi="en-GB"/>
        </w:rPr>
        <w:t xml:space="preserve"> </w:t>
      </w:r>
      <w:r w:rsidRPr="00314C7E">
        <w:rPr>
          <w:rFonts w:cs="Arial"/>
          <w:sz w:val="22"/>
          <w:lang w:val="en-GB" w:bidi="en-GB"/>
        </w:rPr>
        <w:t>strikes in entire industries.</w:t>
      </w:r>
      <w:r w:rsidR="00D739F1">
        <w:rPr>
          <w:rFonts w:cs="Arial"/>
          <w:sz w:val="22"/>
          <w:lang w:val="en-GB" w:bidi="en-GB"/>
        </w:rPr>
        <w:t xml:space="preserve"> Beyond the above, the consequences of pandemics and / or restrictions related to pandemics that are unusual and unavoidable and which could not be foreseen at the time of concluding the </w:t>
      </w:r>
      <w:r w:rsidR="00D739F1" w:rsidRPr="000422EF">
        <w:rPr>
          <w:rFonts w:cs="Arial"/>
          <w:smallCaps/>
          <w:sz w:val="22"/>
          <w:lang w:val="en-GB" w:bidi="en-GB"/>
        </w:rPr>
        <w:t>Contract</w:t>
      </w:r>
      <w:r w:rsidR="00D739F1">
        <w:rPr>
          <w:rFonts w:cs="Arial"/>
          <w:sz w:val="22"/>
          <w:lang w:val="en-GB" w:bidi="en-GB"/>
        </w:rPr>
        <w:t xml:space="preserve"> </w:t>
      </w:r>
      <w:r w:rsidR="00F74615">
        <w:rPr>
          <w:rFonts w:cs="Arial"/>
          <w:sz w:val="22"/>
          <w:lang w:val="en-GB" w:bidi="en-GB"/>
        </w:rPr>
        <w:t xml:space="preserve">are to be considered force majeure event preventing the fulfilment of obligations under the </w:t>
      </w:r>
      <w:r w:rsidR="00F74615" w:rsidRPr="000422EF">
        <w:rPr>
          <w:rFonts w:cs="Arial"/>
          <w:smallCaps/>
          <w:sz w:val="22"/>
          <w:lang w:val="en-GB" w:bidi="en-GB"/>
        </w:rPr>
        <w:t>Contract</w:t>
      </w:r>
      <w:r w:rsidR="00F74615">
        <w:rPr>
          <w:rFonts w:cs="Arial"/>
          <w:sz w:val="22"/>
          <w:lang w:val="en-GB" w:bidi="en-GB"/>
        </w:rPr>
        <w:t xml:space="preserve"> </w:t>
      </w:r>
      <w:r w:rsidR="00D739F1">
        <w:rPr>
          <w:rFonts w:cs="Arial"/>
          <w:sz w:val="22"/>
          <w:lang w:val="en-GB" w:bidi="en-GB"/>
        </w:rPr>
        <w:t>(</w:t>
      </w:r>
      <w:proofErr w:type="gramStart"/>
      <w:r w:rsidR="00D739F1">
        <w:rPr>
          <w:rFonts w:cs="Arial"/>
          <w:sz w:val="22"/>
          <w:lang w:val="en-GB" w:bidi="en-GB"/>
        </w:rPr>
        <w:t>e.g.</w:t>
      </w:r>
      <w:proofErr w:type="gramEnd"/>
      <w:r w:rsidR="00D739F1">
        <w:rPr>
          <w:rFonts w:cs="Arial"/>
          <w:sz w:val="22"/>
          <w:lang w:val="en-GB" w:bidi="en-GB"/>
        </w:rPr>
        <w:t xml:space="preserve"> prohibitions on entry into the Czech Republic, prohibitions or restrictions on free movement in the Czech Republic, quarantine, or isolation of entire regions or companies).</w:t>
      </w:r>
    </w:p>
    <w:p w14:paraId="64AA9017" w14:textId="77777777"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8166AD" w:rsidRPr="00314C7E">
        <w:rPr>
          <w:rFonts w:cs="Arial"/>
          <w:smallCaps/>
          <w:sz w:val="22"/>
          <w:lang w:val="en-GB" w:bidi="en-GB"/>
        </w:rPr>
        <w:t>Party</w:t>
      </w:r>
      <w:r w:rsidRPr="00314C7E">
        <w:rPr>
          <w:rFonts w:cs="Arial"/>
          <w:sz w:val="22"/>
          <w:lang w:val="en-GB" w:bidi="en-GB"/>
        </w:rPr>
        <w:t xml:space="preserve"> invoking force majeure shall inform the other </w:t>
      </w:r>
      <w:r w:rsidR="00063F52" w:rsidRPr="00314C7E">
        <w:rPr>
          <w:rFonts w:cs="Arial"/>
          <w:smallCaps/>
          <w:sz w:val="22"/>
          <w:lang w:val="en-GB" w:bidi="en-GB"/>
        </w:rPr>
        <w:t>Party</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occurrence of force majeure and its causes immediately, but no later than five (5) </w:t>
      </w:r>
      <w:r w:rsidR="008166AD" w:rsidRPr="00314C7E">
        <w:rPr>
          <w:rFonts w:cs="Arial"/>
          <w:smallCaps/>
          <w:sz w:val="22"/>
          <w:lang w:val="en-GB" w:bidi="en-GB"/>
        </w:rPr>
        <w:t>Days</w:t>
      </w:r>
      <w:r w:rsidRPr="00314C7E">
        <w:rPr>
          <w:rFonts w:cs="Arial"/>
          <w:sz w:val="22"/>
          <w:lang w:val="en-GB" w:bidi="en-GB"/>
        </w:rPr>
        <w:t xml:space="preserve"> from its occurrence, such information to be provided by email, followed by a confirmation by registered letter. The other </w:t>
      </w:r>
      <w:r w:rsidR="008166AD" w:rsidRPr="00314C7E">
        <w:rPr>
          <w:rFonts w:cs="Arial"/>
          <w:smallCaps/>
          <w:sz w:val="22"/>
          <w:lang w:val="en-GB" w:bidi="en-GB"/>
        </w:rPr>
        <w:t>Party</w:t>
      </w:r>
      <w:r w:rsidRPr="00314C7E">
        <w:rPr>
          <w:rFonts w:cs="Arial"/>
          <w:sz w:val="22"/>
          <w:lang w:val="en-GB" w:bidi="en-GB"/>
        </w:rPr>
        <w:t xml:space="preserve"> will be informed about the cessation </w:t>
      </w:r>
      <w:r w:rsidR="00A01BA2" w:rsidRPr="00314C7E">
        <w:rPr>
          <w:rFonts w:cs="Arial"/>
          <w:sz w:val="22"/>
          <w:lang w:val="en-GB" w:bidi="en-GB"/>
        </w:rPr>
        <w:t>of the</w:t>
      </w:r>
      <w:r w:rsidRPr="00314C7E">
        <w:rPr>
          <w:rFonts w:cs="Arial"/>
          <w:sz w:val="22"/>
          <w:lang w:val="en-GB" w:bidi="en-GB"/>
        </w:rPr>
        <w:t xml:space="preserve"> force majeure event in the same manner. The </w:t>
      </w:r>
      <w:r w:rsidR="008166AD" w:rsidRPr="00314C7E">
        <w:rPr>
          <w:rFonts w:cs="Arial"/>
          <w:smallCaps/>
          <w:sz w:val="22"/>
          <w:lang w:val="en-GB" w:bidi="en-GB"/>
        </w:rPr>
        <w:t>Party</w:t>
      </w:r>
      <w:r w:rsidRPr="00314C7E">
        <w:rPr>
          <w:rFonts w:cs="Arial"/>
          <w:sz w:val="22"/>
          <w:lang w:val="en-GB" w:bidi="en-GB"/>
        </w:rPr>
        <w:t xml:space="preserve"> invoking force majeure shall, on request, present to the other </w:t>
      </w:r>
      <w:r w:rsidR="008166AD" w:rsidRPr="00314C7E">
        <w:rPr>
          <w:rFonts w:cs="Arial"/>
          <w:smallCaps/>
          <w:sz w:val="22"/>
          <w:lang w:val="en-GB" w:bidi="en-GB"/>
        </w:rPr>
        <w:t>Party</w:t>
      </w:r>
      <w:r w:rsidRPr="00314C7E">
        <w:rPr>
          <w:rFonts w:cs="Arial"/>
          <w:sz w:val="22"/>
          <w:lang w:val="en-GB" w:bidi="en-GB"/>
        </w:rPr>
        <w:t xml:space="preserve"> a proof of this fact.</w:t>
      </w:r>
    </w:p>
    <w:p w14:paraId="37D25A59" w14:textId="77777777" w:rsidR="00775E95" w:rsidRPr="00775E95" w:rsidRDefault="00E07E76" w:rsidP="00654739">
      <w:pPr>
        <w:pStyle w:val="Nadpis2"/>
        <w:keepLines w:val="0"/>
        <w:numPr>
          <w:ilvl w:val="1"/>
          <w:numId w:val="7"/>
        </w:numPr>
        <w:spacing w:before="0" w:line="300" w:lineRule="exact"/>
        <w:ind w:left="709" w:hanging="709"/>
        <w:rPr>
          <w:rFonts w:cs="Arial"/>
          <w:sz w:val="22"/>
          <w:szCs w:val="22"/>
          <w:lang w:val="en-GB"/>
        </w:rPr>
      </w:pPr>
      <w:bookmarkStart w:id="236" w:name="_Ref442084695"/>
      <w:r w:rsidRPr="00314C7E">
        <w:rPr>
          <w:rFonts w:cs="Arial"/>
          <w:sz w:val="22"/>
          <w:lang w:val="en-GB" w:bidi="en-GB"/>
        </w:rPr>
        <w:t xml:space="preserve">Notwithstanding the other provisions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is not liable for damage </w:t>
      </w:r>
      <w:proofErr w:type="gramStart"/>
      <w:r w:rsidRPr="00314C7E">
        <w:rPr>
          <w:rFonts w:cs="Arial"/>
          <w:sz w:val="22"/>
          <w:lang w:val="en-GB" w:bidi="en-GB"/>
        </w:rPr>
        <w:t>to</w:t>
      </w:r>
      <w:proofErr w:type="gramEnd"/>
      <w:r w:rsidRPr="00314C7E">
        <w:rPr>
          <w:rFonts w:cs="Arial"/>
          <w:sz w:val="22"/>
          <w:lang w:val="en-GB" w:bidi="en-GB"/>
        </w:rPr>
        <w:t xml:space="preserve"> or loss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or property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caused by</w:t>
      </w:r>
      <w:r w:rsidR="00775E95">
        <w:rPr>
          <w:rFonts w:cs="Arial"/>
          <w:sz w:val="22"/>
          <w:lang w:val="en-GB" w:bidi="en-GB"/>
        </w:rPr>
        <w:t>:</w:t>
      </w:r>
    </w:p>
    <w:p w14:paraId="2A32FA8B" w14:textId="77777777" w:rsidR="00775E95" w:rsidRDefault="00E07E76" w:rsidP="00775E95">
      <w:pPr>
        <w:pStyle w:val="Nadpis2"/>
        <w:keepLines w:val="0"/>
        <w:spacing w:before="0" w:line="300" w:lineRule="exact"/>
        <w:ind w:left="993" w:firstLine="0"/>
        <w:rPr>
          <w:rFonts w:cs="Arial"/>
          <w:sz w:val="22"/>
          <w:lang w:val="en-GB" w:bidi="en-GB"/>
        </w:rPr>
      </w:pPr>
      <w:r w:rsidRPr="00314C7E">
        <w:rPr>
          <w:rFonts w:cs="Arial"/>
          <w:sz w:val="22"/>
          <w:lang w:val="en-GB" w:bidi="en-GB"/>
        </w:rPr>
        <w:lastRenderedPageBreak/>
        <w:t>war, riots or a threat of war, invasion, civil war, revolution, establishment of a military dictatorship, terrorism, confiscation and nationalization, nuclear reactions, nuclear radiation or contamination and pressure waves</w:t>
      </w:r>
    </w:p>
    <w:p w14:paraId="7E669C91" w14:textId="3E07B457" w:rsidR="00E07E76" w:rsidRPr="00314C7E" w:rsidRDefault="00E07E76" w:rsidP="00775E95">
      <w:pPr>
        <w:pStyle w:val="Nadpis2"/>
        <w:keepLines w:val="0"/>
        <w:spacing w:before="0" w:line="300" w:lineRule="exact"/>
        <w:ind w:left="709" w:firstLine="0"/>
        <w:rPr>
          <w:rFonts w:cs="Arial"/>
          <w:sz w:val="22"/>
          <w:szCs w:val="22"/>
          <w:lang w:val="en-GB"/>
        </w:rPr>
      </w:pPr>
      <w:r w:rsidRPr="00314C7E">
        <w:rPr>
          <w:rFonts w:cs="Arial"/>
          <w:sz w:val="22"/>
          <w:lang w:val="en-GB" w:bidi="en-GB"/>
        </w:rPr>
        <w:t xml:space="preserve">that would negatively affect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 the Czech Republic, which are beyond the control </w:t>
      </w:r>
      <w:r w:rsidR="00A01BA2" w:rsidRPr="00314C7E">
        <w:rPr>
          <w:rFonts w:cs="Arial"/>
          <w:sz w:val="22"/>
          <w:lang w:val="en-GB" w:bidi="en-GB"/>
        </w:rPr>
        <w:t>of the</w:t>
      </w:r>
      <w:r w:rsidRPr="00314C7E">
        <w:rPr>
          <w:rFonts w:cs="Arial"/>
          <w:sz w:val="22"/>
          <w:lang w:val="en-GB" w:bidi="en-GB"/>
        </w:rPr>
        <w:t xml:space="preserve"> </w:t>
      </w:r>
      <w:bookmarkEnd w:id="236"/>
      <w:proofErr w:type="gramStart"/>
      <w:r w:rsidR="00A01BA2" w:rsidRPr="00314C7E">
        <w:rPr>
          <w:rFonts w:cs="Arial"/>
          <w:smallCaps/>
          <w:sz w:val="22"/>
          <w:lang w:val="en-GB" w:bidi="en-GB"/>
        </w:rPr>
        <w:t>Contractor</w:t>
      </w:r>
      <w:proofErr w:type="gramEnd"/>
      <w:r w:rsidRPr="00314C7E">
        <w:rPr>
          <w:rFonts w:cs="Arial"/>
          <w:sz w:val="22"/>
          <w:lang w:val="en-GB" w:bidi="en-GB"/>
        </w:rPr>
        <w:t xml:space="preserve"> and which cannot be commonly insured in the insurance market.</w:t>
      </w:r>
    </w:p>
    <w:p w14:paraId="41915B31" w14:textId="5529B202" w:rsidR="00FD0F64" w:rsidRPr="00314C7E" w:rsidRDefault="00FD0F64"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Unless otherwise expressly agreed by the </w:t>
      </w:r>
      <w:r w:rsidRPr="00314C7E">
        <w:rPr>
          <w:rFonts w:cs="Arial"/>
          <w:smallCaps/>
          <w:sz w:val="22"/>
          <w:lang w:val="en-GB" w:bidi="en-GB"/>
        </w:rPr>
        <w:t>Parties</w:t>
      </w:r>
      <w:r w:rsidRPr="00314C7E">
        <w:rPr>
          <w:rFonts w:cs="Arial"/>
          <w:sz w:val="22"/>
          <w:lang w:val="en-GB" w:bidi="en-GB"/>
        </w:rPr>
        <w:t xml:space="preserve">, after the occurrence of force majeure the </w:t>
      </w:r>
      <w:r w:rsidRPr="00314C7E">
        <w:rPr>
          <w:rFonts w:cs="Arial"/>
          <w:smallCaps/>
          <w:sz w:val="22"/>
          <w:lang w:val="en-GB" w:bidi="en-GB"/>
        </w:rPr>
        <w:t>Parties</w:t>
      </w:r>
      <w:r w:rsidRPr="00314C7E">
        <w:rPr>
          <w:rFonts w:cs="Arial"/>
          <w:sz w:val="22"/>
          <w:lang w:val="en-GB" w:bidi="en-GB"/>
        </w:rPr>
        <w:t xml:space="preserve"> will continue to fulfil their obligations under the </w:t>
      </w:r>
      <w:r w:rsidR="00A01BA2" w:rsidRPr="00314C7E">
        <w:rPr>
          <w:rFonts w:cs="Arial"/>
          <w:smallCaps/>
          <w:sz w:val="22"/>
          <w:lang w:val="en-GB" w:bidi="en-GB"/>
        </w:rPr>
        <w:t>Contract</w:t>
      </w:r>
      <w:r w:rsidRPr="00314C7E">
        <w:rPr>
          <w:rFonts w:cs="Arial"/>
          <w:sz w:val="22"/>
          <w:lang w:val="en-GB" w:bidi="en-GB"/>
        </w:rPr>
        <w:t xml:space="preserve"> as long as reasonably </w:t>
      </w:r>
      <w:proofErr w:type="gramStart"/>
      <w:r w:rsidRPr="00314C7E">
        <w:rPr>
          <w:rFonts w:cs="Arial"/>
          <w:sz w:val="22"/>
          <w:lang w:val="en-GB" w:bidi="en-GB"/>
        </w:rPr>
        <w:t>possible, or</w:t>
      </w:r>
      <w:proofErr w:type="gramEnd"/>
      <w:r w:rsidRPr="00314C7E">
        <w:rPr>
          <w:rFonts w:cs="Arial"/>
          <w:sz w:val="22"/>
          <w:lang w:val="en-GB" w:bidi="en-GB"/>
        </w:rPr>
        <w:t xml:space="preserve"> may seek alternative means to perform the </w:t>
      </w:r>
      <w:r w:rsidR="00A01BA2" w:rsidRPr="00314C7E">
        <w:rPr>
          <w:rFonts w:cs="Arial"/>
          <w:smallCaps/>
          <w:sz w:val="22"/>
          <w:lang w:val="en-GB" w:bidi="en-GB"/>
        </w:rPr>
        <w:t>Contract</w:t>
      </w:r>
      <w:r w:rsidRPr="00314C7E">
        <w:rPr>
          <w:rFonts w:cs="Arial"/>
          <w:sz w:val="22"/>
          <w:lang w:val="en-GB" w:bidi="en-GB"/>
        </w:rPr>
        <w:t xml:space="preserve"> which are not prevented by the force majeure event. If the consequences of force majeure affect the </w:t>
      </w:r>
      <w:r w:rsidR="00A01BA2" w:rsidRPr="00314C7E">
        <w:rPr>
          <w:rFonts w:cs="Arial"/>
          <w:smallCaps/>
          <w:sz w:val="22"/>
          <w:lang w:val="en-GB" w:bidi="en-GB"/>
        </w:rPr>
        <w:t>Price</w:t>
      </w:r>
      <w:r w:rsidR="00590130">
        <w:rPr>
          <w:rFonts w:cs="Arial"/>
          <w:smallCaps/>
          <w:sz w:val="22"/>
          <w:lang w:val="en-GB" w:bidi="en-GB"/>
        </w:rPr>
        <w:t xml:space="preserve"> for the Work</w:t>
      </w:r>
      <w:r w:rsidRPr="00314C7E">
        <w:rPr>
          <w:rFonts w:cs="Arial"/>
          <w:sz w:val="22"/>
          <w:lang w:val="en-GB" w:bidi="en-GB"/>
        </w:rPr>
        <w:t xml:space="preserve">, the deadlines for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and/or other provisions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the </w:t>
      </w:r>
      <w:r w:rsidRPr="00080085">
        <w:rPr>
          <w:rFonts w:cs="Arial"/>
          <w:smallCaps/>
          <w:sz w:val="22"/>
          <w:lang w:val="en-GB" w:bidi="en-GB"/>
        </w:rPr>
        <w:t>Parties</w:t>
      </w:r>
      <w:r w:rsidRPr="00314C7E">
        <w:rPr>
          <w:rFonts w:cs="Arial"/>
          <w:sz w:val="22"/>
          <w:lang w:val="en-GB" w:bidi="en-GB"/>
        </w:rPr>
        <w:t xml:space="preserve"> must </w:t>
      </w:r>
      <w:proofErr w:type="gramStart"/>
      <w:r w:rsidRPr="00314C7E">
        <w:rPr>
          <w:rFonts w:cs="Arial"/>
          <w:sz w:val="22"/>
          <w:lang w:val="en-GB" w:bidi="en-GB"/>
        </w:rPr>
        <w:t>enter into</w:t>
      </w:r>
      <w:proofErr w:type="gramEnd"/>
      <w:r w:rsidRPr="00314C7E">
        <w:rPr>
          <w:rFonts w:cs="Arial"/>
          <w:sz w:val="22"/>
          <w:lang w:val="en-GB" w:bidi="en-GB"/>
        </w:rPr>
        <w:t xml:space="preserve"> negotiations in accordance with Article</w:t>
      </w:r>
      <w:r w:rsidR="00A01BA2" w:rsidRPr="00314C7E">
        <w:rPr>
          <w:rFonts w:cs="Arial"/>
          <w:sz w:val="22"/>
          <w:lang w:val="en-GB" w:bidi="en-GB"/>
        </w:rPr>
        <w:t xml:space="preserve"> </w:t>
      </w:r>
      <w:r w:rsidR="00A01BA2" w:rsidRPr="00314C7E">
        <w:rPr>
          <w:rFonts w:cs="Arial"/>
          <w:lang w:val="en-GB" w:bidi="en-GB"/>
        </w:rPr>
        <w:fldChar w:fldCharType="begin"/>
      </w:r>
      <w:r w:rsidR="00A01BA2" w:rsidRPr="00314C7E">
        <w:rPr>
          <w:rFonts w:cs="Arial"/>
          <w:lang w:val="en-GB" w:bidi="en-GB"/>
        </w:rPr>
        <w:instrText xml:space="preserve"> REF _Ref475115707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51</w:t>
      </w:r>
      <w:r w:rsidR="00A01BA2" w:rsidRPr="00314C7E">
        <w:rPr>
          <w:rFonts w:cs="Arial"/>
          <w:lang w:val="en-GB" w:bidi="en-GB"/>
        </w:rPr>
        <w:fldChar w:fldCharType="end"/>
      </w:r>
      <w:r w:rsidR="00A01BA2" w:rsidRPr="00314C7E">
        <w:rPr>
          <w:rFonts w:cs="Arial"/>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w:t>
      </w:r>
    </w:p>
    <w:p w14:paraId="00642BAA" w14:textId="77777777" w:rsidR="00E07E76" w:rsidRPr="00A46010" w:rsidRDefault="00464244" w:rsidP="00654739">
      <w:pPr>
        <w:pStyle w:val="Nadpis1"/>
        <w:keepNext w:val="0"/>
        <w:keepLines w:val="0"/>
        <w:tabs>
          <w:tab w:val="clear" w:pos="360"/>
          <w:tab w:val="clear" w:pos="851"/>
          <w:tab w:val="left" w:pos="567"/>
        </w:tabs>
        <w:spacing w:before="0" w:after="120" w:line="300" w:lineRule="exact"/>
        <w:ind w:left="567" w:hanging="567"/>
        <w:rPr>
          <w:rFonts w:cs="Arial"/>
          <w:i/>
          <w:sz w:val="22"/>
          <w:szCs w:val="22"/>
          <w:lang w:val="en-GB"/>
        </w:rPr>
      </w:pPr>
      <w:bookmarkStart w:id="237" w:name="_Toc40805559"/>
      <w:r w:rsidRPr="00A46010">
        <w:rPr>
          <w:rFonts w:cs="Arial"/>
          <w:i/>
          <w:sz w:val="22"/>
          <w:lang w:val="en-GB" w:bidi="en-GB"/>
        </w:rPr>
        <w:t xml:space="preserve">H. </w:t>
      </w:r>
      <w:r w:rsidRPr="00A46010">
        <w:rPr>
          <w:rFonts w:cs="Arial"/>
          <w:i/>
          <w:sz w:val="22"/>
          <w:lang w:val="en-GB" w:bidi="en-GB"/>
        </w:rPr>
        <w:tab/>
      </w:r>
      <w:r w:rsidRPr="00A46010">
        <w:rPr>
          <w:rFonts w:cs="Arial"/>
          <w:sz w:val="22"/>
          <w:lang w:val="en-GB" w:bidi="en-GB"/>
        </w:rPr>
        <w:t>Changes</w:t>
      </w:r>
      <w:r w:rsidRPr="00A46010">
        <w:rPr>
          <w:rFonts w:cs="Arial"/>
          <w:i/>
          <w:sz w:val="22"/>
          <w:lang w:val="en-GB" w:bidi="en-GB"/>
        </w:rPr>
        <w:t xml:space="preserve"> to the </w:t>
      </w:r>
      <w:r w:rsidR="00A01BA2" w:rsidRPr="00A46010">
        <w:rPr>
          <w:rFonts w:cs="Arial"/>
          <w:sz w:val="22"/>
          <w:lang w:val="en-GB" w:bidi="en-GB"/>
        </w:rPr>
        <w:t>Work</w:t>
      </w:r>
      <w:r w:rsidRPr="00A46010">
        <w:rPr>
          <w:rFonts w:cs="Arial"/>
          <w:i/>
          <w:sz w:val="22"/>
          <w:lang w:val="en-GB" w:bidi="en-GB"/>
        </w:rPr>
        <w:t xml:space="preserve"> (</w:t>
      </w:r>
      <w:r w:rsidR="00A01BA2" w:rsidRPr="00A46010">
        <w:rPr>
          <w:rFonts w:cs="Arial"/>
          <w:sz w:val="22"/>
          <w:lang w:val="en-GB" w:bidi="en-GB"/>
        </w:rPr>
        <w:t>Contract</w:t>
      </w:r>
      <w:r w:rsidRPr="00A46010">
        <w:rPr>
          <w:rFonts w:cs="Arial"/>
          <w:i/>
          <w:sz w:val="22"/>
          <w:lang w:val="en-GB" w:bidi="en-GB"/>
        </w:rPr>
        <w:t>)</w:t>
      </w:r>
      <w:bookmarkEnd w:id="237"/>
    </w:p>
    <w:p w14:paraId="1DEBC977" w14:textId="77777777" w:rsidR="00E07E76" w:rsidRPr="00A46010" w:rsidRDefault="00E07E7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238" w:name="_Ref472512516"/>
      <w:bookmarkStart w:id="239" w:name="_Ref472512673"/>
      <w:bookmarkStart w:id="240" w:name="_Ref472513016"/>
      <w:bookmarkStart w:id="241" w:name="_Ref474248967"/>
      <w:bookmarkStart w:id="242" w:name="_Ref474249067"/>
      <w:bookmarkStart w:id="243" w:name="_Ref474252485"/>
      <w:bookmarkStart w:id="244" w:name="_Ref475115707"/>
      <w:bookmarkStart w:id="245" w:name="_Ref477861898"/>
      <w:bookmarkStart w:id="246" w:name="_Ref478490701"/>
      <w:bookmarkStart w:id="247" w:name="_Ref478547648"/>
      <w:bookmarkStart w:id="248" w:name="_Ref478548130"/>
      <w:bookmarkStart w:id="249" w:name="_Ref495499454"/>
      <w:bookmarkStart w:id="250" w:name="_Ref495499488"/>
      <w:bookmarkStart w:id="251" w:name="_Ref495499499"/>
      <w:bookmarkStart w:id="252" w:name="_Toc40805560"/>
      <w:bookmarkEnd w:id="238"/>
      <w:r w:rsidRPr="00A46010">
        <w:rPr>
          <w:rFonts w:cs="Arial"/>
          <w:sz w:val="22"/>
          <w:lang w:val="en-GB" w:bidi="en-GB"/>
        </w:rPr>
        <w:t xml:space="preserve">Changes to the </w:t>
      </w:r>
      <w:bookmarkEnd w:id="239"/>
      <w:r w:rsidR="00A01BA2" w:rsidRPr="00A46010">
        <w:rPr>
          <w:rFonts w:cs="Arial"/>
          <w:sz w:val="22"/>
          <w:lang w:val="en-GB" w:bidi="en-GB"/>
        </w:rPr>
        <w:t>Work</w:t>
      </w:r>
      <w:bookmarkEnd w:id="240"/>
      <w:bookmarkEnd w:id="241"/>
      <w:bookmarkEnd w:id="242"/>
      <w:bookmarkEnd w:id="243"/>
      <w:bookmarkEnd w:id="244"/>
      <w:bookmarkEnd w:id="245"/>
      <w:bookmarkEnd w:id="246"/>
      <w:bookmarkEnd w:id="247"/>
      <w:bookmarkEnd w:id="248"/>
      <w:bookmarkEnd w:id="249"/>
      <w:bookmarkEnd w:id="250"/>
      <w:bookmarkEnd w:id="251"/>
      <w:bookmarkEnd w:id="252"/>
    </w:p>
    <w:p w14:paraId="799C9041" w14:textId="77880272"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bookmarkStart w:id="253" w:name="_Ref472516456"/>
      <w:r w:rsidRPr="00314C7E">
        <w:rPr>
          <w:rFonts w:cs="Arial"/>
          <w:sz w:val="22"/>
          <w:lang w:val="en-GB" w:bidi="en-GB"/>
        </w:rPr>
        <w:t xml:space="preserve">At any time prior to the issue </w:t>
      </w:r>
      <w:r w:rsidR="00A01BA2" w:rsidRPr="00314C7E">
        <w:rPr>
          <w:rFonts w:cs="Arial"/>
          <w:sz w:val="22"/>
          <w:lang w:val="en-GB" w:bidi="en-GB"/>
        </w:rPr>
        <w:t>of the</w:t>
      </w:r>
      <w:r w:rsidRPr="00314C7E">
        <w:rPr>
          <w:rFonts w:cs="Arial"/>
          <w:sz w:val="22"/>
          <w:lang w:val="en-GB" w:bidi="en-GB"/>
        </w:rPr>
        <w:t xml:space="preserve"> </w:t>
      </w:r>
      <w:r w:rsidR="00063F52" w:rsidRPr="00314C7E">
        <w:rPr>
          <w:rFonts w:cs="Arial"/>
          <w:smallCaps/>
          <w:sz w:val="22"/>
          <w:lang w:val="en-GB" w:bidi="en-GB"/>
        </w:rPr>
        <w:t xml:space="preserve">Provisional Acceptance </w:t>
      </w:r>
      <w:r w:rsidR="00063F52" w:rsidRPr="00080085">
        <w:rPr>
          <w:rFonts w:cs="Arial"/>
          <w:sz w:val="22"/>
          <w:lang w:val="en-GB" w:bidi="en-GB"/>
        </w:rPr>
        <w:t>certificate</w:t>
      </w:r>
      <w:r w:rsidR="00063F52" w:rsidRPr="00314C7E">
        <w:rPr>
          <w:rFonts w:cs="Arial"/>
          <w:smallCaps/>
          <w:sz w:val="22"/>
          <w:lang w:val="en-GB" w:bidi="en-GB"/>
        </w:rPr>
        <w:t xml:space="preserve"> </w:t>
      </w:r>
      <w:r w:rsidR="00A01BA2" w:rsidRPr="00314C7E">
        <w:rPr>
          <w:rFonts w:cs="Arial"/>
          <w:sz w:val="22"/>
          <w:lang w:val="en-GB" w:bidi="en-GB"/>
        </w:rPr>
        <w:t>of the</w:t>
      </w:r>
      <w:r w:rsidR="00063F52"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(PAC), the </w:t>
      </w:r>
      <w:r w:rsidR="00A01BA2" w:rsidRPr="00314C7E">
        <w:rPr>
          <w:rFonts w:cs="Arial"/>
          <w:smallCaps/>
          <w:sz w:val="22"/>
          <w:lang w:val="en-GB" w:bidi="en-GB"/>
        </w:rPr>
        <w:t>Purchaser</w:t>
      </w:r>
      <w:r w:rsidRPr="00314C7E">
        <w:rPr>
          <w:rFonts w:cs="Arial"/>
          <w:sz w:val="22"/>
          <w:lang w:val="en-GB" w:bidi="en-GB"/>
        </w:rPr>
        <w:t xml:space="preserve"> may, in writing, notify the </w:t>
      </w:r>
      <w:r w:rsidR="00A01BA2" w:rsidRPr="00314C7E">
        <w:rPr>
          <w:rFonts w:cs="Arial"/>
          <w:smallCaps/>
          <w:sz w:val="22"/>
          <w:lang w:val="en-GB" w:bidi="en-GB"/>
        </w:rPr>
        <w:t>Contractor</w:t>
      </w:r>
      <w:r w:rsidRPr="00314C7E">
        <w:rPr>
          <w:rFonts w:cs="Arial"/>
          <w:sz w:val="22"/>
          <w:lang w:val="en-GB" w:bidi="en-GB"/>
        </w:rPr>
        <w:t xml:space="preserve"> of changes to the projects, plans, specifications or drawings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or part thereof. Unless another time limit is agreed by the </w:t>
      </w:r>
      <w:r w:rsidR="002C359D" w:rsidRPr="00314C7E">
        <w:rPr>
          <w:rFonts w:cs="Arial"/>
          <w:smallCaps/>
          <w:sz w:val="22"/>
          <w:lang w:val="en-GB" w:bidi="en-GB"/>
        </w:rPr>
        <w:t>Parties</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within twenty (20) </w:t>
      </w:r>
      <w:r w:rsidR="002C359D" w:rsidRPr="00314C7E">
        <w:rPr>
          <w:rFonts w:cs="Arial"/>
          <w:smallCaps/>
          <w:sz w:val="22"/>
          <w:lang w:val="en-GB" w:bidi="en-GB"/>
        </w:rPr>
        <w:t>Days</w:t>
      </w:r>
      <w:r w:rsidRPr="00314C7E">
        <w:rPr>
          <w:rFonts w:cs="Arial"/>
          <w:sz w:val="22"/>
          <w:lang w:val="en-GB" w:bidi="en-GB"/>
        </w:rPr>
        <w:t xml:space="preserve"> after the receipt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’s request for the </w:t>
      </w:r>
      <w:r w:rsidR="00133627" w:rsidRPr="00314C7E">
        <w:rPr>
          <w:rFonts w:cs="Arial"/>
          <w:smallCaps/>
          <w:sz w:val="22"/>
          <w:lang w:val="en-GB" w:bidi="en-GB"/>
        </w:rPr>
        <w:t>Change</w:t>
      </w:r>
      <w:r w:rsidRPr="00314C7E">
        <w:rPr>
          <w:rFonts w:cs="Arial"/>
          <w:sz w:val="22"/>
          <w:lang w:val="en-GB" w:bidi="en-GB"/>
        </w:rPr>
        <w:t xml:space="preserve">, propose and submit to the </w:t>
      </w:r>
      <w:r w:rsidR="00A01BA2" w:rsidRPr="00314C7E">
        <w:rPr>
          <w:rFonts w:cs="Arial"/>
          <w:smallCaps/>
          <w:sz w:val="22"/>
          <w:lang w:val="en-GB" w:bidi="en-GB"/>
        </w:rPr>
        <w:t>Purchaser</w:t>
      </w:r>
      <w:r w:rsidRPr="00314C7E">
        <w:rPr>
          <w:rFonts w:cs="Arial"/>
          <w:sz w:val="22"/>
          <w:lang w:val="en-GB" w:bidi="en-GB"/>
        </w:rPr>
        <w:t xml:space="preserve"> for approval the proposal </w:t>
      </w:r>
      <w:r w:rsidR="00A01BA2" w:rsidRPr="00314C7E">
        <w:rPr>
          <w:rFonts w:cs="Arial"/>
          <w:sz w:val="22"/>
          <w:lang w:val="en-GB" w:bidi="en-GB"/>
        </w:rPr>
        <w:t>of the</w:t>
      </w:r>
      <w:r w:rsidRPr="00314C7E">
        <w:rPr>
          <w:rFonts w:cs="Arial"/>
          <w:sz w:val="22"/>
          <w:lang w:val="en-GB" w:bidi="en-GB"/>
        </w:rPr>
        <w:t xml:space="preserve"> </w:t>
      </w:r>
      <w:r w:rsidR="00133627" w:rsidRPr="00314C7E">
        <w:rPr>
          <w:rFonts w:cs="Arial"/>
          <w:smallCaps/>
          <w:sz w:val="22"/>
          <w:lang w:val="en-GB" w:bidi="en-GB"/>
        </w:rPr>
        <w:t>Change</w:t>
      </w:r>
      <w:r w:rsidRPr="00314C7E">
        <w:rPr>
          <w:rFonts w:cs="Arial"/>
          <w:sz w:val="22"/>
          <w:lang w:val="en-GB" w:bidi="en-GB"/>
        </w:rPr>
        <w:t xml:space="preserve"> to the </w:t>
      </w:r>
      <w:r w:rsidR="00A01BA2" w:rsidRPr="00314C7E">
        <w:rPr>
          <w:rFonts w:cs="Arial"/>
          <w:smallCaps/>
          <w:sz w:val="22"/>
          <w:lang w:val="en-GB" w:bidi="en-GB"/>
        </w:rPr>
        <w:t>Work</w:t>
      </w:r>
      <w:r w:rsidRPr="00314C7E">
        <w:rPr>
          <w:rFonts w:cs="Arial"/>
          <w:sz w:val="22"/>
          <w:lang w:val="en-GB" w:bidi="en-GB"/>
        </w:rPr>
        <w:t>.</w:t>
      </w:r>
      <w:r w:rsidR="00133627" w:rsidRPr="00314C7E">
        <w:rPr>
          <w:rFonts w:cs="Arial"/>
          <w:smallCaps/>
          <w:sz w:val="22"/>
          <w:lang w:val="en-GB" w:bidi="en-GB"/>
        </w:rPr>
        <w:t xml:space="preserve"> </w:t>
      </w:r>
      <w:r w:rsidRPr="00314C7E">
        <w:rPr>
          <w:rFonts w:cs="Arial"/>
          <w:sz w:val="22"/>
          <w:lang w:val="en-GB" w:bidi="en-GB"/>
        </w:rPr>
        <w:t xml:space="preserve">The submitted documents shall include the </w:t>
      </w:r>
      <w:r w:rsidR="00A01BA2" w:rsidRPr="00314C7E">
        <w:rPr>
          <w:rFonts w:cs="Arial"/>
          <w:smallCaps/>
          <w:sz w:val="22"/>
          <w:lang w:val="en-GB" w:bidi="en-GB"/>
        </w:rPr>
        <w:t>Contractor</w:t>
      </w:r>
      <w:r w:rsidRPr="00314C7E">
        <w:rPr>
          <w:rFonts w:cs="Arial"/>
          <w:sz w:val="22"/>
          <w:lang w:val="en-GB" w:bidi="en-GB"/>
        </w:rPr>
        <w:t xml:space="preserve">’s proposal for the </w:t>
      </w:r>
      <w:r w:rsidR="00133627" w:rsidRPr="00314C7E">
        <w:rPr>
          <w:rFonts w:cs="Arial"/>
          <w:smallCaps/>
          <w:sz w:val="22"/>
          <w:lang w:val="en-GB" w:bidi="en-GB"/>
        </w:rPr>
        <w:t>Changes</w:t>
      </w:r>
      <w:r w:rsidRPr="00314C7E">
        <w:rPr>
          <w:rFonts w:cs="Arial"/>
          <w:sz w:val="22"/>
          <w:lang w:val="en-GB" w:bidi="en-GB"/>
        </w:rPr>
        <w:t xml:space="preserve"> and, if the </w:t>
      </w:r>
      <w:r w:rsidR="00063F52" w:rsidRPr="00314C7E">
        <w:rPr>
          <w:rFonts w:cs="Arial"/>
          <w:smallCaps/>
          <w:sz w:val="22"/>
          <w:lang w:val="en-GB" w:bidi="en-GB"/>
        </w:rPr>
        <w:t>Changes</w:t>
      </w:r>
      <w:r w:rsidRPr="00314C7E">
        <w:rPr>
          <w:rFonts w:cs="Arial"/>
          <w:sz w:val="22"/>
          <w:lang w:val="en-GB" w:bidi="en-GB"/>
        </w:rPr>
        <w:t xml:space="preserve"> so require, also proposals for adjusting the total </w:t>
      </w:r>
      <w:r w:rsidR="00A01BA2" w:rsidRPr="00314C7E">
        <w:rPr>
          <w:rFonts w:cs="Arial"/>
          <w:smallCaps/>
          <w:sz w:val="22"/>
          <w:lang w:val="en-GB" w:bidi="en-GB"/>
        </w:rPr>
        <w:t>Price</w:t>
      </w:r>
      <w:r w:rsidR="00590130">
        <w:rPr>
          <w:rFonts w:cs="Arial"/>
          <w:smallCaps/>
          <w:sz w:val="22"/>
          <w:lang w:val="en-GB" w:bidi="en-GB"/>
        </w:rPr>
        <w:t xml:space="preserve"> for the Work</w:t>
      </w:r>
      <w:r w:rsidRPr="00314C7E">
        <w:rPr>
          <w:rFonts w:cs="Arial"/>
          <w:sz w:val="22"/>
          <w:lang w:val="en-GB" w:bidi="en-GB"/>
        </w:rPr>
        <w:t xml:space="preserve"> (with more detailed specification for unit prices for </w:t>
      </w:r>
      <w:r w:rsidR="00063F52" w:rsidRPr="00314C7E">
        <w:rPr>
          <w:rFonts w:cs="Arial"/>
          <w:smallCaps/>
          <w:sz w:val="22"/>
          <w:lang w:val="en-GB" w:bidi="en-GB"/>
        </w:rPr>
        <w:t>Services</w:t>
      </w:r>
      <w:r w:rsidRPr="00314C7E">
        <w:rPr>
          <w:rFonts w:cs="Arial"/>
          <w:sz w:val="22"/>
          <w:lang w:val="en-GB" w:bidi="en-GB"/>
        </w:rPr>
        <w:t xml:space="preserve"> and </w:t>
      </w:r>
      <w:r w:rsidR="00133627" w:rsidRPr="00314C7E">
        <w:rPr>
          <w:rFonts w:cs="Arial"/>
          <w:smallCaps/>
          <w:sz w:val="22"/>
          <w:lang w:val="en-GB" w:bidi="en-GB"/>
        </w:rPr>
        <w:t>Works</w:t>
      </w:r>
      <w:r w:rsidRPr="00314C7E">
        <w:rPr>
          <w:rFonts w:cs="Arial"/>
          <w:sz w:val="22"/>
          <w:lang w:val="en-GB" w:bidi="en-GB"/>
        </w:rPr>
        <w:t xml:space="preserve">, prices for individual components, etc.), </w:t>
      </w:r>
      <w:r w:rsidRPr="00314C7E">
        <w:rPr>
          <w:rFonts w:cs="Arial"/>
          <w:smallCaps/>
          <w:sz w:val="22"/>
          <w:lang w:val="en-GB" w:bidi="en-GB"/>
        </w:rPr>
        <w:t>Changes</w:t>
      </w:r>
      <w:r w:rsidRPr="00314C7E">
        <w:rPr>
          <w:rFonts w:cs="Arial"/>
          <w:sz w:val="22"/>
          <w:lang w:val="en-GB" w:bidi="en-GB"/>
        </w:rPr>
        <w:t xml:space="preserve"> to the deadlines of performance </w:t>
      </w:r>
      <w:r w:rsidR="00A01BA2" w:rsidRPr="00314C7E">
        <w:rPr>
          <w:rFonts w:cs="Arial"/>
          <w:sz w:val="22"/>
          <w:lang w:val="en-GB" w:bidi="en-GB"/>
        </w:rPr>
        <w:t>of the</w:t>
      </w:r>
      <w:r w:rsidRPr="00314C7E">
        <w:rPr>
          <w:rFonts w:cs="Arial"/>
          <w:sz w:val="22"/>
          <w:lang w:val="en-GB" w:bidi="en-GB"/>
        </w:rPr>
        <w:t xml:space="preserve"> </w:t>
      </w:r>
      <w:bookmarkEnd w:id="253"/>
      <w:r w:rsidR="00A01BA2" w:rsidRPr="00314C7E">
        <w:rPr>
          <w:rFonts w:cs="Arial"/>
          <w:smallCaps/>
          <w:sz w:val="22"/>
          <w:lang w:val="en-GB" w:bidi="en-GB"/>
        </w:rPr>
        <w:t>Contract</w:t>
      </w:r>
      <w:r w:rsidRPr="00314C7E">
        <w:rPr>
          <w:rFonts w:cs="Arial"/>
          <w:sz w:val="22"/>
          <w:lang w:val="en-GB" w:bidi="en-GB"/>
        </w:rPr>
        <w:t xml:space="preserve"> or the payment calendar.</w:t>
      </w:r>
    </w:p>
    <w:p w14:paraId="0656F46B" w14:textId="4B2F146D"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bookmarkStart w:id="254" w:name="_Ref442065931"/>
      <w:r w:rsidRPr="00314C7E">
        <w:rPr>
          <w:rFonts w:cs="Arial"/>
          <w:sz w:val="22"/>
          <w:lang w:val="en-GB" w:bidi="en-GB"/>
        </w:rPr>
        <w:t xml:space="preserve">If, from the date specified in </w:t>
      </w:r>
      <w:r w:rsidRPr="0071687F">
        <w:rPr>
          <w:rFonts w:cs="Arial"/>
          <w:sz w:val="22"/>
          <w:szCs w:val="22"/>
          <w:lang w:val="en-GB" w:bidi="en-GB"/>
        </w:rPr>
        <w:t xml:space="preserve">paragraph </w:t>
      </w:r>
      <w:r w:rsidR="008C2723" w:rsidRPr="0071687F">
        <w:rPr>
          <w:rFonts w:cs="Arial"/>
          <w:sz w:val="22"/>
          <w:szCs w:val="22"/>
          <w:lang w:val="en-GB" w:bidi="en-GB"/>
        </w:rPr>
        <w:fldChar w:fldCharType="begin"/>
      </w:r>
      <w:r w:rsidR="008C2723" w:rsidRPr="0071687F">
        <w:rPr>
          <w:rFonts w:cs="Arial"/>
          <w:sz w:val="22"/>
          <w:szCs w:val="22"/>
          <w:lang w:val="en-GB" w:bidi="en-GB"/>
        </w:rPr>
        <w:instrText xml:space="preserve"> REF _Ref494785948 \r \h </w:instrText>
      </w:r>
      <w:r w:rsidR="0071687F">
        <w:rPr>
          <w:rFonts w:cs="Arial"/>
          <w:sz w:val="22"/>
          <w:szCs w:val="22"/>
          <w:lang w:val="en-GB" w:bidi="en-GB"/>
        </w:rPr>
        <w:instrText xml:space="preserve"> \* MERGEFORMAT </w:instrText>
      </w:r>
      <w:r w:rsidR="008C2723" w:rsidRPr="0071687F">
        <w:rPr>
          <w:rFonts w:cs="Arial"/>
          <w:sz w:val="22"/>
          <w:szCs w:val="22"/>
          <w:lang w:val="en-GB" w:bidi="en-GB"/>
        </w:rPr>
      </w:r>
      <w:r w:rsidR="008C2723" w:rsidRPr="0071687F">
        <w:rPr>
          <w:rFonts w:cs="Arial"/>
          <w:sz w:val="22"/>
          <w:szCs w:val="22"/>
          <w:lang w:val="en-GB" w:bidi="en-GB"/>
        </w:rPr>
        <w:fldChar w:fldCharType="separate"/>
      </w:r>
      <w:r w:rsidR="009D51B3">
        <w:rPr>
          <w:rFonts w:cs="Arial"/>
          <w:sz w:val="22"/>
          <w:szCs w:val="22"/>
          <w:lang w:val="en-GB" w:bidi="en-GB"/>
        </w:rPr>
        <w:t>55.2</w:t>
      </w:r>
      <w:r w:rsidR="008C2723" w:rsidRPr="0071687F">
        <w:rPr>
          <w:rFonts w:cs="Arial"/>
          <w:sz w:val="22"/>
          <w:szCs w:val="22"/>
          <w:lang w:val="en-GB" w:bidi="en-GB"/>
        </w:rPr>
        <w:fldChar w:fldCharType="end"/>
      </w:r>
      <w:r w:rsidRPr="0071687F">
        <w:rPr>
          <w:rFonts w:cs="Arial"/>
          <w:sz w:val="22"/>
          <w:szCs w:val="22"/>
          <w:lang w:val="en-GB" w:bidi="en-GB"/>
        </w:rPr>
        <w:t xml:space="preserve"> above</w:t>
      </w:r>
      <w:r w:rsidRPr="00314C7E">
        <w:rPr>
          <w:rFonts w:cs="Arial"/>
          <w:sz w:val="22"/>
          <w:lang w:val="en-GB" w:bidi="en-GB"/>
        </w:rPr>
        <w:t xml:space="preserve"> to the completion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there are any amendments to standards or regulations specified in the </w:t>
      </w:r>
      <w:r w:rsidR="00A01BA2" w:rsidRPr="00314C7E">
        <w:rPr>
          <w:rFonts w:cs="Arial"/>
          <w:smallCaps/>
          <w:sz w:val="22"/>
          <w:lang w:val="en-GB" w:bidi="en-GB"/>
        </w:rPr>
        <w:t>Contract</w:t>
      </w:r>
      <w:r w:rsidRPr="00314C7E">
        <w:rPr>
          <w:rFonts w:cs="Arial"/>
          <w:sz w:val="22"/>
          <w:lang w:val="en-GB" w:bidi="en-GB"/>
        </w:rPr>
        <w:t xml:space="preserve">, in particular in Article </w:t>
      </w:r>
      <w:r w:rsidR="005635EE" w:rsidRPr="00314C7E">
        <w:rPr>
          <w:rFonts w:cs="Arial"/>
          <w:lang w:val="en-GB" w:bidi="en-GB"/>
        </w:rPr>
        <w:fldChar w:fldCharType="begin"/>
      </w:r>
      <w:r w:rsidR="005635EE" w:rsidRPr="00314C7E">
        <w:rPr>
          <w:rFonts w:cs="Arial"/>
          <w:lang w:val="en-GB" w:bidi="en-GB"/>
        </w:rPr>
        <w:instrText xml:space="preserve"> REF _Ref472516442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22</w:t>
      </w:r>
      <w:r w:rsidR="005635EE" w:rsidRPr="00314C7E">
        <w:rPr>
          <w:rFonts w:cs="Arial"/>
          <w:lang w:val="en-GB" w:bidi="en-GB"/>
        </w:rPr>
        <w:fldChar w:fldCharType="end"/>
      </w:r>
      <w:r w:rsidRPr="00314C7E">
        <w:rPr>
          <w:rFonts w:cs="Arial"/>
          <w:sz w:val="22"/>
          <w:lang w:val="en-GB" w:bidi="en-GB"/>
        </w:rPr>
        <w:t xml:space="preserve"> above, and such amendments will have an impact on the performance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immediately prepare and submit to the </w:t>
      </w:r>
      <w:r w:rsidR="00A01BA2" w:rsidRPr="00314C7E">
        <w:rPr>
          <w:rFonts w:cs="Arial"/>
          <w:smallCaps/>
          <w:sz w:val="22"/>
          <w:lang w:val="en-GB" w:bidi="en-GB"/>
        </w:rPr>
        <w:t>Purchaser</w:t>
      </w:r>
      <w:r w:rsidRPr="00314C7E">
        <w:rPr>
          <w:rFonts w:cs="Arial"/>
          <w:sz w:val="22"/>
          <w:lang w:val="en-GB" w:bidi="en-GB"/>
        </w:rPr>
        <w:t xml:space="preserve"> for approval a document entitled “</w:t>
      </w:r>
      <w:r w:rsidR="00133627" w:rsidRPr="00314C7E">
        <w:rPr>
          <w:rFonts w:cs="Arial"/>
          <w:smallCaps/>
          <w:sz w:val="22"/>
          <w:lang w:val="en-GB" w:bidi="en-GB"/>
        </w:rPr>
        <w:t>Changes</w:t>
      </w:r>
      <w:r w:rsidRPr="00314C7E">
        <w:rPr>
          <w:rFonts w:cs="Arial"/>
          <w:sz w:val="22"/>
          <w:lang w:val="en-GB" w:bidi="en-GB"/>
        </w:rPr>
        <w:t xml:space="preserve"> to the </w:t>
      </w:r>
      <w:r w:rsidR="00A01BA2" w:rsidRPr="00314C7E">
        <w:rPr>
          <w:rFonts w:cs="Arial"/>
          <w:smallCaps/>
          <w:sz w:val="22"/>
          <w:lang w:val="en-GB" w:bidi="en-GB"/>
        </w:rPr>
        <w:t>Work</w:t>
      </w:r>
      <w:r w:rsidRPr="00314C7E">
        <w:rPr>
          <w:rFonts w:cs="Arial"/>
          <w:sz w:val="22"/>
          <w:lang w:val="en-GB" w:bidi="en-GB"/>
        </w:rPr>
        <w:t xml:space="preserve">” containing the </w:t>
      </w:r>
      <w:r w:rsidR="00A01BA2" w:rsidRPr="00314C7E">
        <w:rPr>
          <w:rFonts w:cs="Arial"/>
          <w:smallCaps/>
          <w:sz w:val="22"/>
          <w:lang w:val="en-GB" w:bidi="en-GB"/>
        </w:rPr>
        <w:t>Contractor</w:t>
      </w:r>
      <w:r w:rsidRPr="00314C7E">
        <w:rPr>
          <w:rFonts w:cs="Arial"/>
          <w:sz w:val="22"/>
          <w:lang w:val="en-GB" w:bidi="en-GB"/>
        </w:rPr>
        <w:t xml:space="preserve">’s proposals for the </w:t>
      </w:r>
      <w:r w:rsidR="00133627" w:rsidRPr="00314C7E">
        <w:rPr>
          <w:rFonts w:cs="Arial"/>
          <w:smallCaps/>
          <w:sz w:val="22"/>
          <w:lang w:val="en-GB" w:bidi="en-GB"/>
        </w:rPr>
        <w:t>Changes</w:t>
      </w:r>
      <w:r w:rsidRPr="00314C7E">
        <w:rPr>
          <w:rFonts w:cs="Arial"/>
          <w:sz w:val="22"/>
          <w:lang w:val="en-GB" w:bidi="en-GB"/>
        </w:rPr>
        <w:t xml:space="preserve">, and if the </w:t>
      </w:r>
      <w:r w:rsidRPr="00314C7E">
        <w:rPr>
          <w:rFonts w:cs="Arial"/>
          <w:smallCaps/>
          <w:sz w:val="22"/>
          <w:lang w:val="en-GB" w:bidi="en-GB"/>
        </w:rPr>
        <w:t>Changes</w:t>
      </w:r>
      <w:r w:rsidRPr="00314C7E">
        <w:rPr>
          <w:rFonts w:cs="Arial"/>
          <w:sz w:val="22"/>
          <w:lang w:val="en-GB" w:bidi="en-GB"/>
        </w:rPr>
        <w:t xml:space="preserve"> so require, also proposals for adjusting the </w:t>
      </w:r>
      <w:r w:rsidR="00A01BA2" w:rsidRPr="00314C7E">
        <w:rPr>
          <w:rFonts w:cs="Arial"/>
          <w:smallCaps/>
          <w:sz w:val="22"/>
          <w:lang w:val="en-GB" w:bidi="en-GB"/>
        </w:rPr>
        <w:t>Price</w:t>
      </w:r>
      <w:r w:rsidR="00590130">
        <w:rPr>
          <w:rFonts w:cs="Arial"/>
          <w:smallCaps/>
          <w:sz w:val="22"/>
          <w:lang w:val="en-GB" w:bidi="en-GB"/>
        </w:rPr>
        <w:t xml:space="preserve"> for the Work</w:t>
      </w:r>
      <w:r w:rsidRPr="00314C7E">
        <w:rPr>
          <w:rFonts w:cs="Arial"/>
          <w:sz w:val="22"/>
          <w:lang w:val="en-GB" w:bidi="en-GB"/>
        </w:rPr>
        <w:t xml:space="preserve"> (with a detailed specification in particular </w:t>
      </w:r>
      <w:r w:rsidR="00A01BA2" w:rsidRPr="00314C7E">
        <w:rPr>
          <w:rFonts w:cs="Arial"/>
          <w:sz w:val="22"/>
          <w:lang w:val="en-GB" w:bidi="en-GB"/>
        </w:rPr>
        <w:t>of the</w:t>
      </w:r>
      <w:r w:rsidRPr="00314C7E">
        <w:rPr>
          <w:rFonts w:cs="Arial"/>
          <w:sz w:val="22"/>
          <w:lang w:val="en-GB" w:bidi="en-GB"/>
        </w:rPr>
        <w:t xml:space="preserve"> unit price for </w:t>
      </w:r>
      <w:r w:rsidRPr="00314C7E">
        <w:rPr>
          <w:rFonts w:cs="Arial"/>
          <w:smallCaps/>
          <w:sz w:val="22"/>
          <w:lang w:val="en-GB" w:bidi="en-GB"/>
        </w:rPr>
        <w:t>Services</w:t>
      </w:r>
      <w:r w:rsidRPr="00314C7E">
        <w:rPr>
          <w:rFonts w:cs="Arial"/>
          <w:sz w:val="22"/>
          <w:lang w:val="en-GB" w:bidi="en-GB"/>
        </w:rPr>
        <w:t xml:space="preserve"> and </w:t>
      </w:r>
      <w:r w:rsidR="00133627" w:rsidRPr="00314C7E">
        <w:rPr>
          <w:rFonts w:cs="Arial"/>
          <w:smallCaps/>
          <w:sz w:val="22"/>
          <w:lang w:val="en-GB" w:bidi="en-GB"/>
        </w:rPr>
        <w:t>Works</w:t>
      </w:r>
      <w:r w:rsidRPr="00314C7E">
        <w:rPr>
          <w:rFonts w:cs="Arial"/>
          <w:sz w:val="22"/>
          <w:lang w:val="en-GB" w:bidi="en-GB"/>
        </w:rPr>
        <w:t xml:space="preserve">, the price of individual components, etc.), </w:t>
      </w:r>
      <w:r w:rsidRPr="00314C7E">
        <w:rPr>
          <w:rFonts w:cs="Arial"/>
          <w:smallCaps/>
          <w:sz w:val="22"/>
          <w:lang w:val="en-GB" w:bidi="en-GB"/>
        </w:rPr>
        <w:t>Change</w:t>
      </w:r>
      <w:r w:rsidRPr="00314C7E">
        <w:rPr>
          <w:rFonts w:cs="Arial"/>
          <w:sz w:val="22"/>
          <w:lang w:val="en-GB" w:bidi="en-GB"/>
        </w:rPr>
        <w:t xml:space="preserve"> to the performance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the payment schedule and, where applicable, to the provisions </w:t>
      </w:r>
      <w:r w:rsidR="00A01BA2" w:rsidRPr="00314C7E">
        <w:rPr>
          <w:rFonts w:cs="Arial"/>
          <w:sz w:val="22"/>
          <w:lang w:val="en-GB" w:bidi="en-GB"/>
        </w:rPr>
        <w:t>of the</w:t>
      </w:r>
      <w:r w:rsidRPr="00314C7E">
        <w:rPr>
          <w:rFonts w:cs="Arial"/>
          <w:sz w:val="22"/>
          <w:lang w:val="en-GB" w:bidi="en-GB"/>
        </w:rPr>
        <w:t xml:space="preserve"> </w:t>
      </w:r>
      <w:bookmarkEnd w:id="254"/>
      <w:r w:rsidR="00A01BA2" w:rsidRPr="00314C7E">
        <w:rPr>
          <w:rFonts w:cs="Arial"/>
          <w:smallCaps/>
          <w:sz w:val="22"/>
          <w:lang w:val="en-GB" w:bidi="en-GB"/>
        </w:rPr>
        <w:t>Contract</w:t>
      </w:r>
      <w:r w:rsidRPr="00314C7E">
        <w:rPr>
          <w:rFonts w:cs="Arial"/>
          <w:sz w:val="22"/>
          <w:lang w:val="en-GB" w:bidi="en-GB"/>
        </w:rPr>
        <w:t xml:space="preserve"> concerned.</w:t>
      </w:r>
    </w:p>
    <w:p w14:paraId="50EB6870" w14:textId="60F15C7F"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If the </w:t>
      </w:r>
      <w:r w:rsidR="00133627" w:rsidRPr="00314C7E">
        <w:rPr>
          <w:rFonts w:cs="Arial"/>
          <w:smallCaps/>
          <w:sz w:val="22"/>
          <w:lang w:val="en-GB" w:bidi="en-GB"/>
        </w:rPr>
        <w:t>Changes</w:t>
      </w:r>
      <w:r w:rsidRPr="00314C7E">
        <w:rPr>
          <w:rFonts w:cs="Arial"/>
          <w:sz w:val="22"/>
          <w:lang w:val="en-GB" w:bidi="en-GB"/>
        </w:rPr>
        <w:t xml:space="preserve"> agreed by the </w:t>
      </w:r>
      <w:r w:rsidR="00A01BA2" w:rsidRPr="00314C7E">
        <w:rPr>
          <w:rFonts w:cs="Arial"/>
          <w:smallCaps/>
          <w:sz w:val="22"/>
          <w:lang w:val="en-GB" w:bidi="en-GB"/>
        </w:rPr>
        <w:t>Purchaser</w:t>
      </w:r>
      <w:r w:rsidRPr="00314C7E">
        <w:rPr>
          <w:rFonts w:cs="Arial"/>
          <w:sz w:val="22"/>
          <w:lang w:val="en-GB" w:bidi="en-GB"/>
        </w:rPr>
        <w:t xml:space="preserve"> in accordance with paragraphs </w:t>
      </w:r>
      <w:r w:rsidR="005635EE" w:rsidRPr="00314C7E">
        <w:rPr>
          <w:rFonts w:cs="Arial"/>
          <w:lang w:val="en-GB" w:bidi="en-GB"/>
        </w:rPr>
        <w:fldChar w:fldCharType="begin"/>
      </w:r>
      <w:r w:rsidR="005635EE" w:rsidRPr="00314C7E">
        <w:rPr>
          <w:rFonts w:cs="Arial"/>
          <w:lang w:val="en-GB" w:bidi="en-GB"/>
        </w:rPr>
        <w:instrText xml:space="preserve"> REF _Ref472516456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51.1</w:t>
      </w:r>
      <w:r w:rsidR="005635EE" w:rsidRPr="00314C7E">
        <w:rPr>
          <w:rFonts w:cs="Arial"/>
          <w:lang w:val="en-GB" w:bidi="en-GB"/>
        </w:rPr>
        <w:fldChar w:fldCharType="end"/>
      </w:r>
      <w:r w:rsidRPr="00314C7E">
        <w:rPr>
          <w:rFonts w:cs="Arial"/>
          <w:sz w:val="22"/>
          <w:lang w:val="en-GB" w:bidi="en-GB"/>
        </w:rPr>
        <w:t xml:space="preserve"> and </w:t>
      </w:r>
      <w:r w:rsidR="005635EE" w:rsidRPr="00314C7E">
        <w:rPr>
          <w:rFonts w:cs="Arial"/>
          <w:lang w:val="en-GB" w:bidi="en-GB"/>
        </w:rPr>
        <w:fldChar w:fldCharType="begin"/>
      </w:r>
      <w:r w:rsidR="005635EE" w:rsidRPr="00314C7E">
        <w:rPr>
          <w:rFonts w:cs="Arial"/>
          <w:lang w:val="en-GB" w:bidi="en-GB"/>
        </w:rPr>
        <w:instrText xml:space="preserve"> REF _Ref442065931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51.2</w:t>
      </w:r>
      <w:r w:rsidR="005635EE" w:rsidRPr="00314C7E">
        <w:rPr>
          <w:rFonts w:cs="Arial"/>
          <w:lang w:val="en-GB" w:bidi="en-GB"/>
        </w:rPr>
        <w:fldChar w:fldCharType="end"/>
      </w:r>
      <w:r w:rsidRPr="00314C7E">
        <w:rPr>
          <w:rFonts w:cs="Arial"/>
          <w:sz w:val="22"/>
          <w:lang w:val="en-GB" w:bidi="en-GB"/>
        </w:rPr>
        <w:t xml:space="preserve"> above reduce or increase the </w:t>
      </w:r>
      <w:r w:rsidR="00A01BA2" w:rsidRPr="00314C7E">
        <w:rPr>
          <w:rFonts w:cs="Arial"/>
          <w:smallCaps/>
          <w:sz w:val="22"/>
          <w:lang w:val="en-GB" w:bidi="en-GB"/>
        </w:rPr>
        <w:t>Contractor</w:t>
      </w:r>
      <w:r w:rsidRPr="00314C7E">
        <w:rPr>
          <w:rFonts w:cs="Arial"/>
          <w:sz w:val="22"/>
          <w:lang w:val="en-GB" w:bidi="en-GB"/>
        </w:rPr>
        <w:t xml:space="preserve">’s costs for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 corresponding reduction or increase in the </w:t>
      </w:r>
      <w:r w:rsidR="00A01BA2" w:rsidRPr="00314C7E">
        <w:rPr>
          <w:rFonts w:cs="Arial"/>
          <w:smallCaps/>
          <w:sz w:val="22"/>
          <w:lang w:val="en-GB" w:bidi="en-GB"/>
        </w:rPr>
        <w:t>Price</w:t>
      </w:r>
      <w:r w:rsidR="00590130">
        <w:rPr>
          <w:rFonts w:cs="Arial"/>
          <w:smallCaps/>
          <w:sz w:val="22"/>
          <w:lang w:val="en-GB" w:bidi="en-GB"/>
        </w:rPr>
        <w:t xml:space="preserve"> for the Work</w:t>
      </w:r>
      <w:r w:rsidRPr="00314C7E">
        <w:rPr>
          <w:rFonts w:cs="Arial"/>
          <w:sz w:val="22"/>
          <w:lang w:val="en-GB" w:bidi="en-GB"/>
        </w:rPr>
        <w:t xml:space="preserve"> will be made in the manner and amount agreed upon prior to making such </w:t>
      </w:r>
      <w:r w:rsidR="00133627" w:rsidRPr="00314C7E">
        <w:rPr>
          <w:rFonts w:cs="Arial"/>
          <w:smallCaps/>
          <w:sz w:val="22"/>
          <w:lang w:val="en-GB" w:bidi="en-GB"/>
        </w:rPr>
        <w:t>Changes</w:t>
      </w:r>
      <w:r w:rsidRPr="00314C7E">
        <w:rPr>
          <w:rFonts w:cs="Arial"/>
          <w:sz w:val="22"/>
          <w:lang w:val="en-GB" w:bidi="en-GB"/>
        </w:rPr>
        <w:t xml:space="preserve">, building upon the provisions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and the unit prices and rates specified in </w:t>
      </w:r>
      <w:r w:rsidRPr="00314C7E">
        <w:rPr>
          <w:rFonts w:cs="Arial"/>
          <w:sz w:val="22"/>
          <w:u w:val="single"/>
          <w:lang w:val="en-GB" w:bidi="en-GB"/>
        </w:rPr>
        <w:t>Enclosure 10</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w:t>
      </w:r>
    </w:p>
    <w:p w14:paraId="72127A09" w14:textId="77777777"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bookmarkStart w:id="255" w:name="_Ref442066127"/>
      <w:r w:rsidRPr="00314C7E">
        <w:rPr>
          <w:rFonts w:cs="Arial"/>
          <w:sz w:val="22"/>
          <w:lang w:val="en-GB" w:bidi="en-GB"/>
        </w:rPr>
        <w:lastRenderedPageBreak/>
        <w:t xml:space="preserve">The approval </w:t>
      </w:r>
      <w:r w:rsidR="00A01BA2" w:rsidRPr="00314C7E">
        <w:rPr>
          <w:rFonts w:cs="Arial"/>
          <w:sz w:val="22"/>
          <w:lang w:val="en-GB" w:bidi="en-GB"/>
        </w:rPr>
        <w:t>of the</w:t>
      </w:r>
      <w:r w:rsidRPr="00314C7E">
        <w:rPr>
          <w:rFonts w:cs="Arial"/>
          <w:sz w:val="22"/>
          <w:lang w:val="en-GB" w:bidi="en-GB"/>
        </w:rPr>
        <w:t xml:space="preserve"> document </w:t>
      </w:r>
      <w:r w:rsidR="00133627" w:rsidRPr="00314C7E">
        <w:rPr>
          <w:rFonts w:cs="Arial"/>
          <w:smallCaps/>
          <w:sz w:val="22"/>
          <w:lang w:val="en-GB" w:bidi="en-GB"/>
        </w:rPr>
        <w:t>Changes</w:t>
      </w:r>
      <w:r w:rsidRPr="00314C7E">
        <w:rPr>
          <w:rFonts w:cs="Arial"/>
          <w:sz w:val="22"/>
          <w:lang w:val="en-GB" w:bidi="en-GB"/>
        </w:rPr>
        <w:t xml:space="preserve"> to the </w:t>
      </w:r>
      <w:r w:rsidR="00A01BA2" w:rsidRPr="00314C7E">
        <w:rPr>
          <w:rFonts w:cs="Arial"/>
          <w:smallCaps/>
          <w:sz w:val="22"/>
          <w:lang w:val="en-GB" w:bidi="en-GB"/>
        </w:rPr>
        <w:t>Work</w:t>
      </w:r>
      <w:r w:rsidRPr="00314C7E">
        <w:rPr>
          <w:rFonts w:cs="Arial"/>
          <w:sz w:val="22"/>
          <w:lang w:val="en-GB" w:bidi="en-GB"/>
        </w:rPr>
        <w:t xml:space="preserve"> by the </w:t>
      </w:r>
      <w:bookmarkEnd w:id="255"/>
      <w:r w:rsidR="00A01BA2" w:rsidRPr="00314C7E">
        <w:rPr>
          <w:rFonts w:cs="Arial"/>
          <w:smallCaps/>
          <w:sz w:val="22"/>
          <w:lang w:val="en-GB" w:bidi="en-GB"/>
        </w:rPr>
        <w:t>Purchaser</w:t>
      </w:r>
      <w:r w:rsidRPr="00314C7E">
        <w:rPr>
          <w:rFonts w:cs="Arial"/>
          <w:sz w:val="22"/>
          <w:lang w:val="en-GB" w:bidi="en-GB"/>
        </w:rPr>
        <w:t xml:space="preserve"> and the consent to the </w:t>
      </w:r>
      <w:r w:rsidRPr="00080085">
        <w:rPr>
          <w:rFonts w:cs="Arial"/>
          <w:smallCaps/>
          <w:sz w:val="22"/>
          <w:lang w:val="en-GB" w:bidi="en-GB"/>
        </w:rPr>
        <w:t>Changes</w:t>
      </w:r>
      <w:r w:rsidRPr="00314C7E">
        <w:rPr>
          <w:rFonts w:cs="Arial"/>
          <w:sz w:val="22"/>
          <w:lang w:val="en-GB" w:bidi="en-GB"/>
        </w:rPr>
        <w:t xml:space="preserve"> will be given as follows:</w:t>
      </w:r>
    </w:p>
    <w:p w14:paraId="49E093F2" w14:textId="4A47DB96" w:rsidR="00E07E76" w:rsidRPr="00314C7E" w:rsidRDefault="00E07E76" w:rsidP="00654739">
      <w:pPr>
        <w:pStyle w:val="Nadpis2"/>
        <w:keepLines w:val="0"/>
        <w:numPr>
          <w:ilvl w:val="4"/>
          <w:numId w:val="7"/>
        </w:numPr>
        <w:spacing w:before="0" w:line="300" w:lineRule="exact"/>
        <w:ind w:left="1276" w:hanging="567"/>
        <w:rPr>
          <w:rFonts w:cs="Arial"/>
          <w:sz w:val="22"/>
          <w:szCs w:val="22"/>
          <w:lang w:val="en-GB"/>
        </w:rPr>
      </w:pPr>
      <w:r w:rsidRPr="00314C7E">
        <w:rPr>
          <w:rFonts w:cs="Arial"/>
          <w:sz w:val="22"/>
          <w:lang w:val="en-GB" w:bidi="en-GB"/>
        </w:rPr>
        <w:t xml:space="preserve">If the </w:t>
      </w:r>
      <w:r w:rsidR="00133627" w:rsidRPr="00314C7E">
        <w:rPr>
          <w:rFonts w:cs="Arial"/>
          <w:smallCaps/>
          <w:sz w:val="22"/>
          <w:lang w:val="en-GB" w:bidi="en-GB"/>
        </w:rPr>
        <w:t>Change</w:t>
      </w:r>
      <w:r w:rsidRPr="00314C7E">
        <w:rPr>
          <w:rFonts w:cs="Arial"/>
          <w:sz w:val="22"/>
          <w:lang w:val="en-GB" w:bidi="en-GB"/>
        </w:rPr>
        <w:t xml:space="preserve"> does not affect the </w:t>
      </w:r>
      <w:r w:rsidR="00A01BA2" w:rsidRPr="00314C7E">
        <w:rPr>
          <w:rFonts w:cs="Arial"/>
          <w:smallCaps/>
          <w:sz w:val="22"/>
          <w:lang w:val="en-GB" w:bidi="en-GB"/>
        </w:rPr>
        <w:t>Work</w:t>
      </w:r>
      <w:r w:rsidRPr="00314C7E">
        <w:rPr>
          <w:rFonts w:cs="Arial"/>
          <w:sz w:val="22"/>
          <w:lang w:val="en-GB" w:bidi="en-GB"/>
        </w:rPr>
        <w:t xml:space="preserve">, the </w:t>
      </w:r>
      <w:r w:rsidR="00A01BA2" w:rsidRPr="00314C7E">
        <w:rPr>
          <w:rFonts w:cs="Arial"/>
          <w:smallCaps/>
          <w:sz w:val="22"/>
          <w:lang w:val="en-GB" w:bidi="en-GB"/>
        </w:rPr>
        <w:t>Price</w:t>
      </w:r>
      <w:r w:rsidR="00590130">
        <w:rPr>
          <w:rFonts w:cs="Arial"/>
          <w:smallCaps/>
          <w:sz w:val="22"/>
          <w:lang w:val="en-GB" w:bidi="en-GB"/>
        </w:rPr>
        <w:t xml:space="preserve"> for the Work</w:t>
      </w:r>
      <w:r w:rsidRPr="00314C7E">
        <w:rPr>
          <w:rFonts w:cs="Arial"/>
          <w:sz w:val="22"/>
          <w:lang w:val="en-GB" w:bidi="en-GB"/>
        </w:rPr>
        <w:t xml:space="preserve">, the quality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the deadline of performance, the </w:t>
      </w:r>
      <w:r w:rsidR="00133627" w:rsidRPr="00314C7E">
        <w:rPr>
          <w:rFonts w:cs="Arial"/>
          <w:smallCaps/>
          <w:sz w:val="22"/>
          <w:lang w:val="en-GB" w:bidi="en-GB"/>
        </w:rPr>
        <w:t>Change</w:t>
      </w:r>
      <w:r w:rsidRPr="00314C7E">
        <w:rPr>
          <w:rFonts w:cs="Arial"/>
          <w:sz w:val="22"/>
          <w:lang w:val="en-GB" w:bidi="en-GB"/>
        </w:rPr>
        <w:t xml:space="preserve"> shall be made </w:t>
      </w:r>
      <w:proofErr w:type="gramStart"/>
      <w:r w:rsidRPr="00314C7E">
        <w:rPr>
          <w:rFonts w:cs="Arial"/>
          <w:sz w:val="22"/>
          <w:lang w:val="en-GB" w:bidi="en-GB"/>
        </w:rPr>
        <w:t>on the basis of</w:t>
      </w:r>
      <w:proofErr w:type="gramEnd"/>
      <w:r w:rsidRPr="00314C7E">
        <w:rPr>
          <w:rFonts w:cs="Arial"/>
          <w:sz w:val="22"/>
          <w:lang w:val="en-GB" w:bidi="en-GB"/>
        </w:rPr>
        <w:t xml:space="preserve"> a written consent signed by the </w:t>
      </w:r>
      <w:r w:rsidR="00A01BA2" w:rsidRPr="00314C7E">
        <w:rPr>
          <w:rFonts w:cs="Arial"/>
          <w:smallCaps/>
          <w:sz w:val="22"/>
          <w:lang w:val="en-GB" w:bidi="en-GB"/>
        </w:rPr>
        <w:t>Purchaser</w:t>
      </w:r>
      <w:r w:rsidRPr="00314C7E">
        <w:rPr>
          <w:rFonts w:cs="Arial"/>
          <w:sz w:val="22"/>
          <w:lang w:val="en-GB" w:bidi="en-GB"/>
        </w:rPr>
        <w:t xml:space="preserve">, the receipt of which shall be confirmed by the </w:t>
      </w:r>
      <w:r w:rsidR="00A01BA2" w:rsidRPr="00314C7E">
        <w:rPr>
          <w:rFonts w:cs="Arial"/>
          <w:smallCaps/>
          <w:sz w:val="22"/>
          <w:lang w:val="en-GB" w:bidi="en-GB"/>
        </w:rPr>
        <w:t>Contractor</w:t>
      </w:r>
      <w:r w:rsidRPr="00314C7E">
        <w:rPr>
          <w:rFonts w:cs="Arial"/>
          <w:sz w:val="22"/>
          <w:lang w:val="en-GB" w:bidi="en-GB"/>
        </w:rPr>
        <w:t xml:space="preserve"> in writing.</w:t>
      </w:r>
    </w:p>
    <w:p w14:paraId="47987B50" w14:textId="41BFDDF0" w:rsidR="00456AAD" w:rsidRPr="00314C7E" w:rsidRDefault="00E07E76" w:rsidP="00654739">
      <w:pPr>
        <w:pStyle w:val="Nadpis2"/>
        <w:keepLines w:val="0"/>
        <w:numPr>
          <w:ilvl w:val="4"/>
          <w:numId w:val="7"/>
        </w:numPr>
        <w:spacing w:before="0" w:line="300" w:lineRule="exact"/>
        <w:ind w:left="1276" w:hanging="567"/>
        <w:rPr>
          <w:rFonts w:cs="Arial"/>
          <w:sz w:val="22"/>
          <w:szCs w:val="22"/>
          <w:lang w:val="en-GB"/>
        </w:rPr>
      </w:pPr>
      <w:r w:rsidRPr="00314C7E">
        <w:rPr>
          <w:rFonts w:cs="Arial"/>
          <w:sz w:val="22"/>
          <w:lang w:val="en-GB" w:bidi="en-GB"/>
        </w:rPr>
        <w:t xml:space="preserve">If the </w:t>
      </w:r>
      <w:r w:rsidR="00133627" w:rsidRPr="00314C7E">
        <w:rPr>
          <w:rFonts w:cs="Arial"/>
          <w:smallCaps/>
          <w:sz w:val="22"/>
          <w:lang w:val="en-GB" w:bidi="en-GB"/>
        </w:rPr>
        <w:t>Change</w:t>
      </w:r>
      <w:r w:rsidRPr="00314C7E">
        <w:rPr>
          <w:rFonts w:cs="Arial"/>
          <w:sz w:val="22"/>
          <w:lang w:val="en-GB" w:bidi="en-GB"/>
        </w:rPr>
        <w:t xml:space="preserve"> affects the </w:t>
      </w:r>
      <w:r w:rsidR="00A01BA2" w:rsidRPr="00314C7E">
        <w:rPr>
          <w:rFonts w:cs="Arial"/>
          <w:smallCaps/>
          <w:sz w:val="22"/>
          <w:lang w:val="en-GB" w:bidi="en-GB"/>
        </w:rPr>
        <w:t>Work</w:t>
      </w:r>
      <w:r w:rsidRPr="00314C7E">
        <w:rPr>
          <w:rFonts w:cs="Arial"/>
          <w:sz w:val="22"/>
          <w:lang w:val="en-GB" w:bidi="en-GB"/>
        </w:rPr>
        <w:t xml:space="preserve">, the </w:t>
      </w:r>
      <w:r w:rsidR="00A01BA2" w:rsidRPr="00314C7E">
        <w:rPr>
          <w:rFonts w:cs="Arial"/>
          <w:smallCaps/>
          <w:sz w:val="22"/>
          <w:lang w:val="en-GB" w:bidi="en-GB"/>
        </w:rPr>
        <w:t>Price</w:t>
      </w:r>
      <w:r w:rsidR="00590130">
        <w:rPr>
          <w:rFonts w:cs="Arial"/>
          <w:smallCaps/>
          <w:sz w:val="22"/>
          <w:lang w:val="en-GB" w:bidi="en-GB"/>
        </w:rPr>
        <w:t xml:space="preserve"> for the Work</w:t>
      </w:r>
      <w:r w:rsidRPr="00314C7E">
        <w:rPr>
          <w:rFonts w:cs="Arial"/>
          <w:sz w:val="22"/>
          <w:lang w:val="en-GB" w:bidi="en-GB"/>
        </w:rPr>
        <w:t xml:space="preserve">, the quality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w:t>
      </w:r>
      <w:r w:rsidR="00080085">
        <w:rPr>
          <w:rFonts w:cs="Arial"/>
          <w:sz w:val="22"/>
          <w:lang w:val="en-GB" w:bidi="en-GB"/>
        </w:rPr>
        <w:t xml:space="preserve">or </w:t>
      </w:r>
      <w:r w:rsidRPr="00314C7E">
        <w:rPr>
          <w:rFonts w:cs="Arial"/>
          <w:sz w:val="22"/>
          <w:lang w:val="en-GB" w:bidi="en-GB"/>
        </w:rPr>
        <w:t xml:space="preserve">the deadline of performance, the </w:t>
      </w:r>
      <w:r w:rsidR="00133627" w:rsidRPr="00314C7E">
        <w:rPr>
          <w:rFonts w:cs="Arial"/>
          <w:smallCaps/>
          <w:sz w:val="22"/>
          <w:lang w:val="en-GB" w:bidi="en-GB"/>
        </w:rPr>
        <w:t>Change</w:t>
      </w:r>
      <w:r w:rsidRPr="00314C7E">
        <w:rPr>
          <w:rFonts w:cs="Arial"/>
          <w:sz w:val="22"/>
          <w:lang w:val="en-GB" w:bidi="en-GB"/>
        </w:rPr>
        <w:t xml:space="preserve"> shall be made </w:t>
      </w:r>
      <w:proofErr w:type="gramStart"/>
      <w:r w:rsidRPr="00314C7E">
        <w:rPr>
          <w:rFonts w:cs="Arial"/>
          <w:sz w:val="22"/>
          <w:lang w:val="en-GB" w:bidi="en-GB"/>
        </w:rPr>
        <w:t>on the basis of</w:t>
      </w:r>
      <w:proofErr w:type="gramEnd"/>
      <w:r w:rsidRPr="00314C7E">
        <w:rPr>
          <w:rFonts w:cs="Arial"/>
          <w:sz w:val="22"/>
          <w:lang w:val="en-GB" w:bidi="en-GB"/>
        </w:rPr>
        <w:t xml:space="preserve"> a written amendment to the </w:t>
      </w:r>
      <w:r w:rsidR="00A01BA2" w:rsidRPr="00314C7E">
        <w:rPr>
          <w:rFonts w:cs="Arial"/>
          <w:smallCaps/>
          <w:sz w:val="22"/>
          <w:lang w:val="en-GB" w:bidi="en-GB"/>
        </w:rPr>
        <w:t>Contract</w:t>
      </w:r>
      <w:r w:rsidRPr="00314C7E">
        <w:rPr>
          <w:rFonts w:cs="Arial"/>
          <w:sz w:val="22"/>
          <w:lang w:val="en-GB" w:bidi="en-GB"/>
        </w:rPr>
        <w:t xml:space="preserve"> signed by the </w:t>
      </w:r>
      <w:r w:rsidR="002C359D" w:rsidRPr="00314C7E">
        <w:rPr>
          <w:rFonts w:cs="Arial"/>
          <w:smallCaps/>
          <w:sz w:val="22"/>
          <w:lang w:val="en-GB" w:bidi="en-GB"/>
        </w:rPr>
        <w:t>Parties</w:t>
      </w:r>
      <w:r w:rsidRPr="00314C7E">
        <w:rPr>
          <w:rFonts w:cs="Arial"/>
          <w:sz w:val="22"/>
          <w:lang w:val="en-GB" w:bidi="en-GB"/>
        </w:rPr>
        <w:t>.</w:t>
      </w:r>
    </w:p>
    <w:p w14:paraId="3FBF8215" w14:textId="77777777" w:rsidR="00E07E76" w:rsidRPr="00314C7E" w:rsidRDefault="00E07E76" w:rsidP="00654739">
      <w:pPr>
        <w:pStyle w:val="Odstavec"/>
        <w:spacing w:before="0" w:line="300" w:lineRule="exact"/>
        <w:ind w:left="709"/>
        <w:jc w:val="left"/>
        <w:rPr>
          <w:rFonts w:cs="Arial"/>
          <w:kern w:val="0"/>
          <w:sz w:val="22"/>
          <w:szCs w:val="22"/>
          <w:lang w:val="en-GB"/>
        </w:rPr>
      </w:pPr>
      <w:r w:rsidRPr="00314C7E">
        <w:rPr>
          <w:rFonts w:cs="Arial"/>
          <w:kern w:val="0"/>
          <w:sz w:val="22"/>
          <w:lang w:val="en-GB" w:bidi="en-GB"/>
        </w:rPr>
        <w:t xml:space="preserve">Upon receipt </w:t>
      </w:r>
      <w:r w:rsidR="00A01BA2" w:rsidRPr="00314C7E">
        <w:rPr>
          <w:rFonts w:cs="Arial"/>
          <w:kern w:val="0"/>
          <w:sz w:val="22"/>
          <w:lang w:val="en-GB" w:bidi="en-GB"/>
        </w:rPr>
        <w:t>of the</w:t>
      </w:r>
      <w:r w:rsidRPr="00314C7E">
        <w:rPr>
          <w:rFonts w:cs="Arial"/>
          <w:kern w:val="0"/>
          <w:sz w:val="22"/>
          <w:lang w:val="en-GB" w:bidi="en-GB"/>
        </w:rPr>
        <w:t xml:space="preserve"> written consent </w:t>
      </w:r>
      <w:r w:rsidR="00A01BA2" w:rsidRPr="00314C7E">
        <w:rPr>
          <w:rFonts w:cs="Arial"/>
          <w:kern w:val="0"/>
          <w:sz w:val="22"/>
          <w:lang w:val="en-GB" w:bidi="en-GB"/>
        </w:rPr>
        <w:t>of the</w:t>
      </w:r>
      <w:r w:rsidRPr="00314C7E">
        <w:rPr>
          <w:rFonts w:cs="Arial"/>
          <w:kern w:val="0"/>
          <w:sz w:val="22"/>
          <w:lang w:val="en-GB" w:bidi="en-GB"/>
        </w:rPr>
        <w:t xml:space="preserve"> </w:t>
      </w:r>
      <w:r w:rsidR="00A01BA2" w:rsidRPr="00314C7E">
        <w:rPr>
          <w:rFonts w:cs="Arial"/>
          <w:smallCaps/>
          <w:kern w:val="0"/>
          <w:sz w:val="22"/>
          <w:lang w:val="en-GB" w:bidi="en-GB"/>
        </w:rPr>
        <w:t>Purchaser</w:t>
      </w:r>
      <w:r w:rsidRPr="00314C7E">
        <w:rPr>
          <w:rFonts w:cs="Arial"/>
          <w:kern w:val="0"/>
          <w:sz w:val="22"/>
          <w:lang w:val="en-GB" w:bidi="en-GB"/>
        </w:rPr>
        <w:t xml:space="preserve">, the </w:t>
      </w:r>
      <w:r w:rsidR="00A01BA2" w:rsidRPr="00314C7E">
        <w:rPr>
          <w:rFonts w:cs="Arial"/>
          <w:smallCaps/>
          <w:kern w:val="0"/>
          <w:sz w:val="22"/>
          <w:lang w:val="en-GB" w:bidi="en-GB"/>
        </w:rPr>
        <w:t>Contractor</w:t>
      </w:r>
      <w:r w:rsidRPr="00314C7E">
        <w:rPr>
          <w:rFonts w:cs="Arial"/>
          <w:kern w:val="0"/>
          <w:sz w:val="22"/>
          <w:lang w:val="en-GB" w:bidi="en-GB"/>
        </w:rPr>
        <w:t xml:space="preserve"> shall make the proposed </w:t>
      </w:r>
      <w:r w:rsidR="00133627" w:rsidRPr="00314C7E">
        <w:rPr>
          <w:rFonts w:cs="Arial"/>
          <w:smallCaps/>
          <w:kern w:val="0"/>
          <w:sz w:val="22"/>
          <w:lang w:val="en-GB" w:bidi="en-GB"/>
        </w:rPr>
        <w:t>Change</w:t>
      </w:r>
      <w:r w:rsidRPr="00314C7E">
        <w:rPr>
          <w:rFonts w:cs="Arial"/>
          <w:kern w:val="0"/>
          <w:sz w:val="22"/>
          <w:lang w:val="en-GB" w:bidi="en-GB"/>
        </w:rPr>
        <w:t xml:space="preserve"> to the </w:t>
      </w:r>
      <w:r w:rsidR="00A01BA2" w:rsidRPr="00314C7E">
        <w:rPr>
          <w:rFonts w:cs="Arial"/>
          <w:smallCaps/>
          <w:kern w:val="0"/>
          <w:sz w:val="22"/>
          <w:lang w:val="en-GB" w:bidi="en-GB"/>
        </w:rPr>
        <w:t>Work</w:t>
      </w:r>
      <w:r w:rsidRPr="00314C7E">
        <w:rPr>
          <w:rFonts w:cs="Arial"/>
          <w:kern w:val="0"/>
          <w:sz w:val="22"/>
          <w:lang w:val="en-GB" w:bidi="en-GB"/>
        </w:rPr>
        <w:t xml:space="preserve"> to the agreed extent and under the conditions specified in the </w:t>
      </w:r>
      <w:r w:rsidR="00A01BA2" w:rsidRPr="00314C7E">
        <w:rPr>
          <w:rFonts w:cs="Arial"/>
          <w:smallCaps/>
          <w:kern w:val="0"/>
          <w:sz w:val="22"/>
          <w:lang w:val="en-GB" w:bidi="en-GB"/>
        </w:rPr>
        <w:t>Purchaser</w:t>
      </w:r>
      <w:r w:rsidRPr="00314C7E">
        <w:rPr>
          <w:rFonts w:cs="Arial"/>
          <w:kern w:val="0"/>
          <w:sz w:val="22"/>
          <w:lang w:val="en-GB" w:bidi="en-GB"/>
        </w:rPr>
        <w:t>’s consent.</w:t>
      </w:r>
    </w:p>
    <w:p w14:paraId="30EE2730" w14:textId="27E72FF6"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Until such time as the </w:t>
      </w:r>
      <w:r w:rsidR="00A01BA2" w:rsidRPr="00314C7E">
        <w:rPr>
          <w:rFonts w:cs="Arial"/>
          <w:smallCaps/>
          <w:sz w:val="22"/>
          <w:lang w:val="en-GB" w:bidi="en-GB"/>
        </w:rPr>
        <w:t>Purchaser</w:t>
      </w:r>
      <w:r w:rsidRPr="00314C7E">
        <w:rPr>
          <w:rFonts w:cs="Arial"/>
          <w:sz w:val="22"/>
          <w:lang w:val="en-GB" w:bidi="en-GB"/>
        </w:rPr>
        <w:t xml:space="preserve"> has approved the document containing the </w:t>
      </w:r>
      <w:r w:rsidR="00133627" w:rsidRPr="00314C7E">
        <w:rPr>
          <w:rFonts w:cs="Arial"/>
          <w:smallCaps/>
          <w:sz w:val="22"/>
          <w:lang w:val="en-GB" w:bidi="en-GB"/>
        </w:rPr>
        <w:t>Changes</w:t>
      </w:r>
      <w:r w:rsidRPr="00314C7E">
        <w:rPr>
          <w:rFonts w:cs="Arial"/>
          <w:sz w:val="22"/>
          <w:lang w:val="en-GB" w:bidi="en-GB"/>
        </w:rPr>
        <w:t xml:space="preserve"> to the </w:t>
      </w:r>
      <w:r w:rsidR="00A01BA2" w:rsidRPr="00314C7E">
        <w:rPr>
          <w:rFonts w:cs="Arial"/>
          <w:smallCaps/>
          <w:sz w:val="22"/>
          <w:lang w:val="en-GB" w:bidi="en-GB"/>
        </w:rPr>
        <w:t>Work</w:t>
      </w:r>
      <w:r w:rsidRPr="00314C7E">
        <w:rPr>
          <w:rFonts w:cs="Arial"/>
          <w:sz w:val="22"/>
          <w:lang w:val="en-GB" w:bidi="en-GB"/>
        </w:rPr>
        <w:t xml:space="preserve"> pursuant to paragraph</w:t>
      </w:r>
      <w:r w:rsidR="00A01BA2" w:rsidRPr="00314C7E">
        <w:rPr>
          <w:rFonts w:cs="Arial"/>
          <w:sz w:val="22"/>
          <w:lang w:val="en-GB" w:bidi="en-GB"/>
        </w:rPr>
        <w:t xml:space="preserve"> </w:t>
      </w:r>
      <w:r w:rsidR="00A01BA2" w:rsidRPr="00314C7E">
        <w:rPr>
          <w:rFonts w:cs="Arial"/>
          <w:lang w:val="en-GB" w:bidi="en-GB"/>
        </w:rPr>
        <w:fldChar w:fldCharType="begin"/>
      </w:r>
      <w:r w:rsidR="00A01BA2" w:rsidRPr="00314C7E">
        <w:rPr>
          <w:rFonts w:cs="Arial"/>
          <w:lang w:val="en-GB" w:bidi="en-GB"/>
        </w:rPr>
        <w:instrText xml:space="preserve"> REF _Ref442066127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51.4</w:t>
      </w:r>
      <w:r w:rsidR="00A01BA2" w:rsidRPr="00314C7E">
        <w:rPr>
          <w:rFonts w:cs="Arial"/>
          <w:lang w:val="en-GB" w:bidi="en-GB"/>
        </w:rPr>
        <w:fldChar w:fldCharType="end"/>
      </w:r>
      <w:r w:rsidR="00A01BA2" w:rsidRPr="00314C7E">
        <w:rPr>
          <w:rFonts w:cs="Arial"/>
          <w:lang w:val="en-GB" w:bidi="en-GB"/>
        </w:rPr>
        <w:t xml:space="preserve"> </w:t>
      </w:r>
      <w:r w:rsidRPr="00314C7E">
        <w:rPr>
          <w:rFonts w:cs="Arial"/>
          <w:sz w:val="22"/>
          <w:lang w:val="en-GB" w:bidi="en-GB"/>
        </w:rPr>
        <w:t xml:space="preserve">above, all delivered </w:t>
      </w:r>
      <w:r w:rsidRPr="00314C7E">
        <w:rPr>
          <w:rFonts w:cs="Arial"/>
          <w:smallCaps/>
          <w:sz w:val="22"/>
          <w:lang w:val="en-GB" w:bidi="en-GB"/>
        </w:rPr>
        <w:t>Goods</w:t>
      </w:r>
      <w:r w:rsidRPr="00314C7E">
        <w:rPr>
          <w:rFonts w:cs="Arial"/>
          <w:sz w:val="22"/>
          <w:lang w:val="en-GB" w:bidi="en-GB"/>
        </w:rPr>
        <w:t xml:space="preserve">, </w:t>
      </w:r>
      <w:r w:rsidRPr="00314C7E">
        <w:rPr>
          <w:rFonts w:cs="Arial"/>
          <w:smallCaps/>
          <w:sz w:val="22"/>
          <w:lang w:val="en-GB" w:bidi="en-GB"/>
        </w:rPr>
        <w:t>Use Rights</w:t>
      </w:r>
      <w:r w:rsidRPr="00314C7E">
        <w:rPr>
          <w:rFonts w:cs="Arial"/>
          <w:sz w:val="22"/>
          <w:lang w:val="en-GB" w:bidi="en-GB"/>
        </w:rPr>
        <w:t xml:space="preserve"> and performed </w:t>
      </w:r>
      <w:r w:rsidRPr="00314C7E">
        <w:rPr>
          <w:rFonts w:cs="Arial"/>
          <w:smallCaps/>
          <w:sz w:val="22"/>
          <w:lang w:val="en-GB" w:bidi="en-GB"/>
        </w:rPr>
        <w:t>Works</w:t>
      </w:r>
      <w:r w:rsidRPr="00314C7E">
        <w:rPr>
          <w:rFonts w:cs="Arial"/>
          <w:sz w:val="22"/>
          <w:lang w:val="en-GB" w:bidi="en-GB"/>
        </w:rPr>
        <w:t xml:space="preserve"> and provided </w:t>
      </w:r>
      <w:r w:rsidR="00133627" w:rsidRPr="00314C7E">
        <w:rPr>
          <w:rFonts w:cs="Arial"/>
          <w:smallCaps/>
          <w:sz w:val="22"/>
          <w:lang w:val="en-GB" w:bidi="en-GB"/>
        </w:rPr>
        <w:t>Services</w:t>
      </w:r>
      <w:r w:rsidRPr="00314C7E">
        <w:rPr>
          <w:rFonts w:cs="Arial"/>
          <w:sz w:val="22"/>
          <w:lang w:val="en-GB" w:bidi="en-GB"/>
        </w:rPr>
        <w:t xml:space="preserve"> within the </w:t>
      </w:r>
      <w:r w:rsidRPr="00314C7E">
        <w:rPr>
          <w:rFonts w:cs="Arial"/>
          <w:smallCaps/>
          <w:sz w:val="22"/>
          <w:lang w:val="en-GB" w:bidi="en-GB"/>
        </w:rPr>
        <w:t>Changes</w:t>
      </w:r>
      <w:r w:rsidRPr="00314C7E">
        <w:rPr>
          <w:rFonts w:cs="Arial"/>
          <w:sz w:val="22"/>
          <w:lang w:val="en-GB" w:bidi="en-GB"/>
        </w:rPr>
        <w:t xml:space="preserve"> are considered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included in the </w:t>
      </w:r>
      <w:r w:rsidR="00A01BA2" w:rsidRPr="00314C7E">
        <w:rPr>
          <w:rFonts w:cs="Arial"/>
          <w:smallCaps/>
          <w:sz w:val="22"/>
          <w:lang w:val="en-GB" w:bidi="en-GB"/>
        </w:rPr>
        <w:t>Price</w:t>
      </w:r>
      <w:r w:rsidR="00590130">
        <w:rPr>
          <w:rFonts w:cs="Arial"/>
          <w:smallCaps/>
          <w:sz w:val="22"/>
          <w:lang w:val="en-GB" w:bidi="en-GB"/>
        </w:rPr>
        <w:t xml:space="preserve"> for the Work</w:t>
      </w:r>
      <w:r w:rsidRPr="00314C7E">
        <w:rPr>
          <w:rFonts w:cs="Arial"/>
          <w:sz w:val="22"/>
          <w:lang w:val="en-GB" w:bidi="en-GB"/>
        </w:rPr>
        <w:t>.</w:t>
      </w:r>
    </w:p>
    <w:p w14:paraId="3B6221D2" w14:textId="77777777"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prepare and maintain a register recording the nature, cost and status of all </w:t>
      </w:r>
      <w:r w:rsidR="00133627" w:rsidRPr="00314C7E">
        <w:rPr>
          <w:rFonts w:cs="Arial"/>
          <w:smallCaps/>
          <w:sz w:val="22"/>
          <w:lang w:val="en-GB" w:bidi="en-GB"/>
        </w:rPr>
        <w:t>Changes</w:t>
      </w:r>
      <w:r w:rsidRPr="00314C7E">
        <w:rPr>
          <w:rFonts w:cs="Arial"/>
          <w:sz w:val="22"/>
          <w:lang w:val="en-GB" w:bidi="en-GB"/>
        </w:rPr>
        <w:t xml:space="preserve">, both proposed and approved. A copy </w:t>
      </w:r>
      <w:r w:rsidR="00A01BA2" w:rsidRPr="00314C7E">
        <w:rPr>
          <w:rFonts w:cs="Arial"/>
          <w:sz w:val="22"/>
          <w:lang w:val="en-GB" w:bidi="en-GB"/>
        </w:rPr>
        <w:t>of the</w:t>
      </w:r>
      <w:r w:rsidRPr="00314C7E">
        <w:rPr>
          <w:rFonts w:cs="Arial"/>
          <w:sz w:val="22"/>
          <w:lang w:val="en-GB" w:bidi="en-GB"/>
        </w:rPr>
        <w:t xml:space="preserve"> register will be submitted by the </w:t>
      </w:r>
      <w:r w:rsidR="00A01BA2" w:rsidRPr="00314C7E">
        <w:rPr>
          <w:rFonts w:cs="Arial"/>
          <w:smallCaps/>
          <w:sz w:val="22"/>
          <w:lang w:val="en-GB" w:bidi="en-GB"/>
        </w:rPr>
        <w:t>Contractor</w:t>
      </w:r>
      <w:r w:rsidRPr="00314C7E">
        <w:rPr>
          <w:rFonts w:cs="Arial"/>
          <w:sz w:val="22"/>
          <w:lang w:val="en-GB" w:bidi="en-GB"/>
        </w:rPr>
        <w:t xml:space="preserve"> to the </w:t>
      </w:r>
      <w:r w:rsidR="00A01BA2" w:rsidRPr="00314C7E">
        <w:rPr>
          <w:rFonts w:cs="Arial"/>
          <w:smallCaps/>
          <w:sz w:val="22"/>
          <w:lang w:val="en-GB" w:bidi="en-GB"/>
        </w:rPr>
        <w:t>Purchaser</w:t>
      </w:r>
      <w:r w:rsidRPr="00314C7E">
        <w:rPr>
          <w:rFonts w:cs="Arial"/>
          <w:sz w:val="22"/>
          <w:lang w:val="en-GB" w:bidi="en-GB"/>
        </w:rPr>
        <w:t xml:space="preserve"> once a </w:t>
      </w:r>
      <w:r w:rsidRPr="00080085">
        <w:rPr>
          <w:rFonts w:cs="Arial"/>
          <w:smallCaps/>
          <w:sz w:val="22"/>
          <w:lang w:val="en-GB" w:bidi="en-GB"/>
        </w:rPr>
        <w:t>Month.</w:t>
      </w:r>
      <w:r w:rsidRPr="00314C7E">
        <w:rPr>
          <w:rFonts w:cs="Arial"/>
          <w:sz w:val="22"/>
          <w:lang w:val="en-GB" w:bidi="en-GB"/>
        </w:rPr>
        <w:t xml:space="preserve"> </w:t>
      </w:r>
    </w:p>
    <w:p w14:paraId="40E5A978" w14:textId="61F1037C" w:rsidR="00C60197" w:rsidRPr="00314C7E" w:rsidRDefault="00E07E7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normal course </w:t>
      </w:r>
      <w:r w:rsidR="00A01BA2" w:rsidRPr="00314C7E">
        <w:rPr>
          <w:rFonts w:cs="Arial"/>
          <w:sz w:val="22"/>
          <w:lang w:val="en-GB" w:bidi="en-GB"/>
        </w:rPr>
        <w:t>of the</w:t>
      </w:r>
      <w:r w:rsidRPr="00314C7E">
        <w:rPr>
          <w:rFonts w:cs="Arial"/>
          <w:sz w:val="22"/>
          <w:lang w:val="en-GB" w:bidi="en-GB"/>
        </w:rPr>
        <w:t xml:space="preserv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the adjustments made by the </w:t>
      </w:r>
      <w:r w:rsidR="00A01BA2" w:rsidRPr="00314C7E">
        <w:rPr>
          <w:rFonts w:cs="Arial"/>
          <w:smallCaps/>
          <w:sz w:val="22"/>
          <w:lang w:val="en-GB" w:bidi="en-GB"/>
        </w:rPr>
        <w:t>Contractor</w:t>
      </w:r>
      <w:r w:rsidRPr="00314C7E">
        <w:rPr>
          <w:rFonts w:cs="Arial"/>
          <w:sz w:val="22"/>
          <w:lang w:val="en-GB" w:bidi="en-GB"/>
        </w:rPr>
        <w:t xml:space="preserve"> or the </w:t>
      </w:r>
      <w:r w:rsidRPr="00314C7E">
        <w:rPr>
          <w:rFonts w:cs="Arial"/>
          <w:smallCaps/>
          <w:sz w:val="22"/>
          <w:lang w:val="en-GB" w:bidi="en-GB"/>
        </w:rPr>
        <w:t>Sub-</w:t>
      </w:r>
      <w:r w:rsidR="00A01BA2" w:rsidRPr="00314C7E">
        <w:rPr>
          <w:rFonts w:cs="Arial"/>
          <w:smallCaps/>
          <w:sz w:val="22"/>
          <w:lang w:val="en-GB" w:bidi="en-GB"/>
        </w:rPr>
        <w:t>Contractor</w:t>
      </w:r>
      <w:r w:rsidRPr="00314C7E">
        <w:rPr>
          <w:rFonts w:cs="Arial"/>
          <w:sz w:val="22"/>
          <w:lang w:val="en-GB" w:bidi="en-GB"/>
        </w:rPr>
        <w:t xml:space="preserve">, which are aimed at achieving compliance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with the terms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or which will be performed by the </w:t>
      </w:r>
      <w:r w:rsidR="00A01BA2" w:rsidRPr="00314C7E">
        <w:rPr>
          <w:rFonts w:cs="Arial"/>
          <w:smallCaps/>
          <w:sz w:val="22"/>
          <w:lang w:val="en-GB" w:bidi="en-GB"/>
        </w:rPr>
        <w:t>Contractor</w:t>
      </w:r>
      <w:r w:rsidRPr="00314C7E">
        <w:rPr>
          <w:rFonts w:cs="Arial"/>
          <w:sz w:val="22"/>
          <w:lang w:val="en-GB" w:bidi="en-GB"/>
        </w:rPr>
        <w:t xml:space="preserve"> in order to fulfil the operational and safety requirements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will not be understood and interpreted as </w:t>
      </w:r>
      <w:r w:rsidR="00133627" w:rsidRPr="00314C7E">
        <w:rPr>
          <w:rFonts w:cs="Arial"/>
          <w:smallCaps/>
          <w:sz w:val="22"/>
          <w:lang w:val="en-GB" w:bidi="en-GB"/>
        </w:rPr>
        <w:t>Changes</w:t>
      </w:r>
      <w:r w:rsidRPr="00314C7E">
        <w:rPr>
          <w:rFonts w:cs="Arial"/>
          <w:sz w:val="22"/>
          <w:lang w:val="en-GB" w:bidi="en-GB"/>
        </w:rPr>
        <w:t xml:space="preserve"> to the </w:t>
      </w:r>
      <w:r w:rsidR="00A01BA2" w:rsidRPr="00314C7E">
        <w:rPr>
          <w:rFonts w:cs="Arial"/>
          <w:smallCaps/>
          <w:sz w:val="22"/>
          <w:lang w:val="en-GB" w:bidi="en-GB"/>
        </w:rPr>
        <w:t>Contract</w:t>
      </w:r>
      <w:r w:rsidRPr="00314C7E">
        <w:rPr>
          <w:rFonts w:cs="Arial"/>
          <w:sz w:val="22"/>
          <w:lang w:val="en-GB" w:bidi="en-GB"/>
        </w:rPr>
        <w:t xml:space="preserve">, will not be governed by this Article and may not lead to an increase in the </w:t>
      </w:r>
      <w:r w:rsidR="00A01BA2" w:rsidRPr="00314C7E">
        <w:rPr>
          <w:rFonts w:cs="Arial"/>
          <w:smallCaps/>
          <w:sz w:val="22"/>
          <w:lang w:val="en-GB" w:bidi="en-GB"/>
        </w:rPr>
        <w:t>Price</w:t>
      </w:r>
      <w:r w:rsidR="00590130">
        <w:rPr>
          <w:rFonts w:cs="Arial"/>
          <w:smallCaps/>
          <w:sz w:val="22"/>
          <w:lang w:val="en-GB" w:bidi="en-GB"/>
        </w:rPr>
        <w:t xml:space="preserve"> for the Work</w:t>
      </w:r>
      <w:r w:rsidRPr="00314C7E">
        <w:rPr>
          <w:rFonts w:cs="Arial"/>
          <w:sz w:val="22"/>
          <w:lang w:val="en-GB" w:bidi="en-GB"/>
        </w:rPr>
        <w:t xml:space="preserve"> or a change in the deadlines for performance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or the payment schedule.</w:t>
      </w:r>
    </w:p>
    <w:p w14:paraId="45A33BA2" w14:textId="77777777" w:rsidR="00C60197" w:rsidRPr="00314C7E" w:rsidRDefault="00C60197" w:rsidP="00654739">
      <w:pPr>
        <w:spacing w:after="120" w:line="300" w:lineRule="exact"/>
        <w:jc w:val="left"/>
        <w:rPr>
          <w:rFonts w:cs="Arial"/>
          <w:sz w:val="22"/>
          <w:szCs w:val="22"/>
          <w:lang w:val="en-GB"/>
        </w:rPr>
      </w:pPr>
    </w:p>
    <w:p w14:paraId="223383EE" w14:textId="77777777" w:rsidR="00E07E76" w:rsidRPr="00314C7E" w:rsidRDefault="00E07E7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256" w:name="_Toc40805561"/>
      <w:r w:rsidRPr="00314C7E">
        <w:rPr>
          <w:rFonts w:cs="Arial"/>
          <w:sz w:val="22"/>
          <w:lang w:val="en-GB" w:bidi="en-GB"/>
        </w:rPr>
        <w:t>SUSPENSION OF WORKS</w:t>
      </w:r>
      <w:bookmarkEnd w:id="256"/>
    </w:p>
    <w:p w14:paraId="2D58FF47" w14:textId="7E74DD9F"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at the written request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suspend the </w:t>
      </w:r>
      <w:r w:rsidRPr="00314C7E">
        <w:rPr>
          <w:rFonts w:cs="Arial"/>
          <w:smallCaps/>
          <w:sz w:val="22"/>
          <w:lang w:val="en-GB" w:bidi="en-GB"/>
        </w:rPr>
        <w:t>Works</w:t>
      </w:r>
      <w:r w:rsidRPr="00314C7E">
        <w:rPr>
          <w:rFonts w:cs="Arial"/>
          <w:sz w:val="22"/>
          <w:lang w:val="en-GB" w:bidi="en-GB"/>
        </w:rPr>
        <w:t xml:space="preserve"> on the </w:t>
      </w:r>
      <w:r w:rsidR="00A01BA2" w:rsidRPr="00314C7E">
        <w:rPr>
          <w:rFonts w:cs="Arial"/>
          <w:smallCaps/>
          <w:sz w:val="22"/>
          <w:lang w:val="en-GB" w:bidi="en-GB"/>
        </w:rPr>
        <w:t>Work</w:t>
      </w:r>
      <w:r w:rsidRPr="00314C7E">
        <w:rPr>
          <w:rFonts w:cs="Arial"/>
          <w:sz w:val="22"/>
          <w:lang w:val="en-GB" w:bidi="en-GB"/>
        </w:rPr>
        <w:t xml:space="preserve"> for such time and in such a manner as the </w:t>
      </w:r>
      <w:r w:rsidR="00A01BA2" w:rsidRPr="00314C7E">
        <w:rPr>
          <w:rFonts w:cs="Arial"/>
          <w:smallCaps/>
          <w:sz w:val="22"/>
          <w:lang w:val="en-GB" w:bidi="en-GB"/>
        </w:rPr>
        <w:t>Purchaser</w:t>
      </w:r>
      <w:r w:rsidRPr="00314C7E">
        <w:rPr>
          <w:rFonts w:cs="Arial"/>
          <w:sz w:val="22"/>
          <w:lang w:val="en-GB" w:bidi="en-GB"/>
        </w:rPr>
        <w:t xml:space="preserve"> deems necessary. At the same time, the </w:t>
      </w:r>
      <w:r w:rsidR="00A01BA2" w:rsidRPr="00314C7E">
        <w:rPr>
          <w:rFonts w:cs="Arial"/>
          <w:smallCaps/>
          <w:sz w:val="22"/>
          <w:lang w:val="en-GB" w:bidi="en-GB"/>
        </w:rPr>
        <w:t>Contractor</w:t>
      </w:r>
      <w:r w:rsidRPr="00314C7E">
        <w:rPr>
          <w:rFonts w:cs="Arial"/>
          <w:sz w:val="22"/>
          <w:lang w:val="en-GB" w:bidi="en-GB"/>
        </w:rPr>
        <w:t xml:space="preserve"> will properly protect and secure the </w:t>
      </w:r>
      <w:r w:rsidR="00A01BA2" w:rsidRPr="00314C7E">
        <w:rPr>
          <w:rFonts w:cs="Arial"/>
          <w:smallCaps/>
          <w:sz w:val="22"/>
          <w:lang w:val="en-GB" w:bidi="en-GB"/>
        </w:rPr>
        <w:t>Work</w:t>
      </w:r>
      <w:r w:rsidRPr="00314C7E">
        <w:rPr>
          <w:rFonts w:cs="Arial"/>
          <w:sz w:val="22"/>
          <w:lang w:val="en-GB" w:bidi="en-GB"/>
        </w:rPr>
        <w:t xml:space="preserve"> during</w:t>
      </w:r>
      <w:r w:rsidR="00BA1218">
        <w:rPr>
          <w:rFonts w:cs="Arial"/>
          <w:sz w:val="22"/>
          <w:lang w:val="en-GB" w:bidi="en-GB"/>
        </w:rPr>
        <w:t xml:space="preserve"> </w:t>
      </w:r>
      <w:r w:rsidRPr="00314C7E">
        <w:rPr>
          <w:rFonts w:cs="Arial"/>
          <w:sz w:val="22"/>
          <w:lang w:val="en-GB" w:bidi="en-GB"/>
        </w:rPr>
        <w:t>a suspension</w:t>
      </w:r>
      <w:r w:rsidR="00080085">
        <w:rPr>
          <w:rFonts w:cs="Arial"/>
          <w:sz w:val="22"/>
          <w:lang w:val="en-GB" w:bidi="en-GB"/>
        </w:rPr>
        <w:t xml:space="preserve"> of the </w:t>
      </w:r>
      <w:r w:rsidR="00080085" w:rsidRPr="00080085">
        <w:rPr>
          <w:rFonts w:cs="Arial"/>
          <w:smallCaps/>
          <w:sz w:val="22"/>
          <w:lang w:val="en-GB" w:bidi="en-GB"/>
        </w:rPr>
        <w:t>Works</w:t>
      </w:r>
      <w:r w:rsidRPr="00314C7E">
        <w:rPr>
          <w:rFonts w:cs="Arial"/>
          <w:sz w:val="22"/>
          <w:lang w:val="en-GB" w:bidi="en-GB"/>
        </w:rPr>
        <w:t>.</w:t>
      </w:r>
    </w:p>
    <w:p w14:paraId="4A461B03" w14:textId="77777777" w:rsidR="00E07E76" w:rsidRPr="00314C7E" w:rsidRDefault="00C35A1F" w:rsidP="00654739">
      <w:pPr>
        <w:pStyle w:val="Odstavec"/>
        <w:spacing w:before="0" w:line="300" w:lineRule="exact"/>
        <w:ind w:left="709"/>
        <w:jc w:val="left"/>
        <w:rPr>
          <w:rFonts w:cs="Arial"/>
          <w:kern w:val="0"/>
          <w:sz w:val="22"/>
          <w:szCs w:val="22"/>
          <w:lang w:val="en-GB"/>
        </w:rPr>
      </w:pPr>
      <w:r w:rsidRPr="00314C7E">
        <w:rPr>
          <w:rFonts w:cs="Arial"/>
          <w:kern w:val="0"/>
          <w:sz w:val="22"/>
          <w:lang w:val="en-GB" w:bidi="en-GB"/>
        </w:rPr>
        <w:t xml:space="preserve">The </w:t>
      </w:r>
      <w:r w:rsidR="008166AD" w:rsidRPr="00314C7E">
        <w:rPr>
          <w:rFonts w:cs="Arial"/>
          <w:smallCaps/>
          <w:kern w:val="0"/>
          <w:sz w:val="22"/>
          <w:lang w:val="en-GB" w:bidi="en-GB"/>
        </w:rPr>
        <w:t>Parties</w:t>
      </w:r>
      <w:r w:rsidRPr="00314C7E">
        <w:rPr>
          <w:rFonts w:cs="Arial"/>
          <w:kern w:val="0"/>
          <w:sz w:val="22"/>
          <w:lang w:val="en-GB" w:bidi="en-GB"/>
        </w:rPr>
        <w:t xml:space="preserve"> are obliged to discuss a change to the performance deadline.</w:t>
      </w:r>
    </w:p>
    <w:p w14:paraId="7E872238" w14:textId="77777777" w:rsidR="00E07E76" w:rsidRPr="00314C7E" w:rsidRDefault="00E07E76" w:rsidP="00654739">
      <w:pPr>
        <w:pStyle w:val="Odstavec"/>
        <w:spacing w:before="0" w:line="300" w:lineRule="exact"/>
        <w:ind w:left="709"/>
        <w:jc w:val="left"/>
        <w:rPr>
          <w:rFonts w:cs="Arial"/>
          <w:kern w:val="0"/>
          <w:sz w:val="22"/>
          <w:szCs w:val="22"/>
          <w:lang w:val="en-GB"/>
        </w:rPr>
      </w:pPr>
      <w:r w:rsidRPr="00314C7E">
        <w:rPr>
          <w:rFonts w:cs="Arial"/>
          <w:kern w:val="0"/>
          <w:sz w:val="22"/>
          <w:lang w:val="en-GB" w:bidi="en-GB"/>
        </w:rPr>
        <w:t xml:space="preserve">The </w:t>
      </w:r>
      <w:r w:rsidR="00A01BA2" w:rsidRPr="00314C7E">
        <w:rPr>
          <w:rFonts w:cs="Arial"/>
          <w:smallCaps/>
          <w:kern w:val="0"/>
          <w:sz w:val="22"/>
          <w:lang w:val="en-GB" w:bidi="en-GB"/>
        </w:rPr>
        <w:t>Purchaser</w:t>
      </w:r>
      <w:r w:rsidRPr="00314C7E">
        <w:rPr>
          <w:rFonts w:cs="Arial"/>
          <w:kern w:val="0"/>
          <w:sz w:val="22"/>
          <w:lang w:val="en-GB" w:bidi="en-GB"/>
        </w:rPr>
        <w:t xml:space="preserve"> shall pay to the </w:t>
      </w:r>
      <w:r w:rsidR="00A01BA2" w:rsidRPr="00314C7E">
        <w:rPr>
          <w:rFonts w:cs="Arial"/>
          <w:smallCaps/>
          <w:kern w:val="0"/>
          <w:sz w:val="22"/>
          <w:lang w:val="en-GB" w:bidi="en-GB"/>
        </w:rPr>
        <w:t>Contractor</w:t>
      </w:r>
      <w:r w:rsidRPr="00314C7E">
        <w:rPr>
          <w:rFonts w:cs="Arial"/>
          <w:kern w:val="0"/>
          <w:sz w:val="22"/>
          <w:lang w:val="en-GB" w:bidi="en-GB"/>
        </w:rPr>
        <w:t xml:space="preserve"> all necessary and reasonable, demonstrable and properly documented costs incurred by the </w:t>
      </w:r>
      <w:r w:rsidR="00A01BA2" w:rsidRPr="00314C7E">
        <w:rPr>
          <w:rFonts w:cs="Arial"/>
          <w:smallCaps/>
          <w:kern w:val="0"/>
          <w:sz w:val="22"/>
          <w:lang w:val="en-GB" w:bidi="en-GB"/>
        </w:rPr>
        <w:t>Contractor</w:t>
      </w:r>
      <w:r w:rsidRPr="00314C7E">
        <w:rPr>
          <w:rFonts w:cs="Arial"/>
          <w:kern w:val="0"/>
          <w:sz w:val="22"/>
          <w:lang w:val="en-GB" w:bidi="en-GB"/>
        </w:rPr>
        <w:t xml:space="preserve"> as a result </w:t>
      </w:r>
      <w:r w:rsidR="00A01BA2" w:rsidRPr="00314C7E">
        <w:rPr>
          <w:rFonts w:cs="Arial"/>
          <w:kern w:val="0"/>
          <w:sz w:val="22"/>
          <w:lang w:val="en-GB" w:bidi="en-GB"/>
        </w:rPr>
        <w:t>of the</w:t>
      </w:r>
      <w:r w:rsidRPr="00314C7E">
        <w:rPr>
          <w:rFonts w:cs="Arial"/>
          <w:kern w:val="0"/>
          <w:sz w:val="22"/>
          <w:lang w:val="en-GB" w:bidi="en-GB"/>
        </w:rPr>
        <w:t xml:space="preserve"> suspension </w:t>
      </w:r>
      <w:r w:rsidR="00A01BA2" w:rsidRPr="00314C7E">
        <w:rPr>
          <w:rFonts w:cs="Arial"/>
          <w:kern w:val="0"/>
          <w:sz w:val="22"/>
          <w:lang w:val="en-GB" w:bidi="en-GB"/>
        </w:rPr>
        <w:t>of the</w:t>
      </w:r>
      <w:r w:rsidRPr="00314C7E">
        <w:rPr>
          <w:rFonts w:cs="Arial"/>
          <w:kern w:val="0"/>
          <w:sz w:val="22"/>
          <w:lang w:val="en-GB" w:bidi="en-GB"/>
        </w:rPr>
        <w:t xml:space="preserve"> </w:t>
      </w:r>
      <w:r w:rsidR="00462575" w:rsidRPr="00314C7E">
        <w:rPr>
          <w:rFonts w:cs="Arial"/>
          <w:smallCaps/>
          <w:kern w:val="0"/>
          <w:sz w:val="22"/>
          <w:lang w:val="en-GB" w:bidi="en-GB"/>
        </w:rPr>
        <w:t>Works</w:t>
      </w:r>
      <w:r w:rsidRPr="00314C7E">
        <w:rPr>
          <w:rFonts w:cs="Arial"/>
          <w:kern w:val="0"/>
          <w:sz w:val="22"/>
          <w:lang w:val="en-GB" w:bidi="en-GB"/>
        </w:rPr>
        <w:t xml:space="preserve">, such as the costs of storage, preservation, refurbishment, capacity shifting and insurance, unless the suspension </w:t>
      </w:r>
      <w:r w:rsidR="00A01BA2" w:rsidRPr="00314C7E">
        <w:rPr>
          <w:rFonts w:cs="Arial"/>
          <w:kern w:val="0"/>
          <w:sz w:val="22"/>
          <w:lang w:val="en-GB" w:bidi="en-GB"/>
        </w:rPr>
        <w:t>of the</w:t>
      </w:r>
      <w:r w:rsidRPr="00314C7E">
        <w:rPr>
          <w:rFonts w:cs="Arial"/>
          <w:kern w:val="0"/>
          <w:sz w:val="22"/>
          <w:lang w:val="en-GB" w:bidi="en-GB"/>
        </w:rPr>
        <w:t xml:space="preserve"> </w:t>
      </w:r>
      <w:r w:rsidRPr="00080085">
        <w:rPr>
          <w:rFonts w:cs="Arial"/>
          <w:smallCaps/>
          <w:kern w:val="0"/>
          <w:sz w:val="22"/>
          <w:lang w:val="en-GB" w:bidi="en-GB"/>
        </w:rPr>
        <w:t>Works</w:t>
      </w:r>
      <w:r w:rsidRPr="00314C7E">
        <w:rPr>
          <w:rFonts w:cs="Arial"/>
          <w:kern w:val="0"/>
          <w:sz w:val="22"/>
          <w:lang w:val="en-GB" w:bidi="en-GB"/>
        </w:rPr>
        <w:t xml:space="preserve"> is:</w:t>
      </w:r>
    </w:p>
    <w:p w14:paraId="2138C046" w14:textId="77777777" w:rsidR="00E07E76" w:rsidRPr="00314C7E" w:rsidRDefault="00E07E76" w:rsidP="00654739">
      <w:pPr>
        <w:pStyle w:val="Nadpis2"/>
        <w:keepLines w:val="0"/>
        <w:numPr>
          <w:ilvl w:val="4"/>
          <w:numId w:val="7"/>
        </w:numPr>
        <w:spacing w:before="0" w:line="300" w:lineRule="exact"/>
        <w:ind w:left="1276" w:hanging="567"/>
        <w:rPr>
          <w:rFonts w:cs="Arial"/>
          <w:smallCaps/>
          <w:sz w:val="22"/>
          <w:szCs w:val="22"/>
          <w:lang w:val="en-GB"/>
        </w:rPr>
      </w:pPr>
      <w:r w:rsidRPr="00314C7E">
        <w:rPr>
          <w:rFonts w:cs="Arial"/>
          <w:sz w:val="22"/>
          <w:lang w:val="en-GB" w:bidi="en-GB"/>
        </w:rPr>
        <w:t xml:space="preserve">necessary for the proper execution </w:t>
      </w:r>
      <w:r w:rsidR="00A01BA2" w:rsidRPr="00314C7E">
        <w:rPr>
          <w:rFonts w:cs="Arial"/>
          <w:sz w:val="22"/>
          <w:lang w:val="en-GB" w:bidi="en-GB"/>
        </w:rPr>
        <w:t>of the</w:t>
      </w:r>
      <w:r w:rsidRPr="00314C7E">
        <w:rPr>
          <w:rFonts w:cs="Arial"/>
          <w:sz w:val="22"/>
          <w:lang w:val="en-GB" w:bidi="en-GB"/>
        </w:rPr>
        <w:t xml:space="preserve"> </w:t>
      </w:r>
      <w:proofErr w:type="gramStart"/>
      <w:r w:rsidR="00A01BA2" w:rsidRPr="00314C7E">
        <w:rPr>
          <w:rFonts w:cs="Arial"/>
          <w:smallCaps/>
          <w:sz w:val="22"/>
          <w:lang w:val="en-GB" w:bidi="en-GB"/>
        </w:rPr>
        <w:t>Work</w:t>
      </w:r>
      <w:r w:rsidRPr="00314C7E">
        <w:rPr>
          <w:rFonts w:cs="Arial"/>
          <w:sz w:val="22"/>
          <w:lang w:val="en-GB" w:bidi="en-GB"/>
        </w:rPr>
        <w:t>;</w:t>
      </w:r>
      <w:proofErr w:type="gramEnd"/>
    </w:p>
    <w:p w14:paraId="1934EFB6" w14:textId="77777777" w:rsidR="00E07E76" w:rsidRPr="00314C7E" w:rsidRDefault="00E07E76" w:rsidP="00654739">
      <w:pPr>
        <w:pStyle w:val="Nadpis2"/>
        <w:keepLines w:val="0"/>
        <w:numPr>
          <w:ilvl w:val="4"/>
          <w:numId w:val="7"/>
        </w:numPr>
        <w:spacing w:before="0" w:line="300" w:lineRule="exact"/>
        <w:ind w:left="1276" w:hanging="567"/>
        <w:rPr>
          <w:rFonts w:cs="Arial"/>
          <w:smallCaps/>
          <w:sz w:val="22"/>
          <w:szCs w:val="22"/>
          <w:lang w:val="en-GB"/>
        </w:rPr>
      </w:pPr>
      <w:r w:rsidRPr="00314C7E">
        <w:rPr>
          <w:rFonts w:cs="Arial"/>
          <w:sz w:val="22"/>
          <w:lang w:val="en-GB" w:bidi="en-GB"/>
        </w:rPr>
        <w:t xml:space="preserve">caused by the failure to comply with or violation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by the </w:t>
      </w:r>
      <w:r w:rsidR="00A01BA2" w:rsidRPr="00314C7E">
        <w:rPr>
          <w:rFonts w:cs="Arial"/>
          <w:smallCaps/>
          <w:sz w:val="22"/>
          <w:lang w:val="en-GB" w:bidi="en-GB"/>
        </w:rPr>
        <w:t>Contractor</w:t>
      </w:r>
      <w:r w:rsidRPr="00314C7E">
        <w:rPr>
          <w:rFonts w:cs="Arial"/>
          <w:sz w:val="22"/>
          <w:lang w:val="en-GB" w:bidi="en-GB"/>
        </w:rPr>
        <w:t>; or</w:t>
      </w:r>
    </w:p>
    <w:p w14:paraId="1EDCC806" w14:textId="77777777" w:rsidR="00E07E76" w:rsidRPr="00314C7E" w:rsidRDefault="00E07E76" w:rsidP="00654739">
      <w:pPr>
        <w:pStyle w:val="Nadpis2"/>
        <w:keepLines w:val="0"/>
        <w:numPr>
          <w:ilvl w:val="4"/>
          <w:numId w:val="7"/>
        </w:numPr>
        <w:spacing w:before="0" w:line="300" w:lineRule="exact"/>
        <w:ind w:left="1276" w:hanging="567"/>
        <w:rPr>
          <w:rFonts w:cs="Arial"/>
          <w:sz w:val="22"/>
          <w:szCs w:val="22"/>
          <w:lang w:val="en-GB"/>
        </w:rPr>
      </w:pPr>
      <w:r w:rsidRPr="00314C7E">
        <w:rPr>
          <w:rFonts w:cs="Arial"/>
          <w:sz w:val="22"/>
          <w:lang w:val="en-GB" w:bidi="en-GB"/>
        </w:rPr>
        <w:lastRenderedPageBreak/>
        <w:t xml:space="preserve">necessary for the safety of persons, the </w:t>
      </w:r>
      <w:r w:rsidR="00A01BA2" w:rsidRPr="00314C7E">
        <w:rPr>
          <w:rFonts w:cs="Arial"/>
          <w:smallCaps/>
          <w:sz w:val="22"/>
          <w:lang w:val="en-GB" w:bidi="en-GB"/>
        </w:rPr>
        <w:t>Work</w:t>
      </w:r>
      <w:r w:rsidRPr="00314C7E">
        <w:rPr>
          <w:rFonts w:cs="Arial"/>
          <w:sz w:val="22"/>
          <w:lang w:val="en-GB" w:bidi="en-GB"/>
        </w:rPr>
        <w:t xml:space="preserve"> or its parts.</w:t>
      </w:r>
    </w:p>
    <w:p w14:paraId="16F25CC8" w14:textId="29099476"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During the suspension period, the </w:t>
      </w:r>
      <w:r w:rsidR="00A01BA2" w:rsidRPr="00314C7E">
        <w:rPr>
          <w:rFonts w:cs="Arial"/>
          <w:smallCaps/>
          <w:sz w:val="22"/>
          <w:lang w:val="en-GB" w:bidi="en-GB"/>
        </w:rPr>
        <w:t>Contractor</w:t>
      </w:r>
      <w:r w:rsidRPr="00314C7E">
        <w:rPr>
          <w:rFonts w:cs="Arial"/>
          <w:sz w:val="22"/>
          <w:lang w:val="en-GB" w:bidi="en-GB"/>
        </w:rPr>
        <w:t xml:space="preserve"> shall not export any </w:t>
      </w:r>
      <w:r w:rsidRPr="00314C7E">
        <w:rPr>
          <w:rFonts w:cs="Arial"/>
          <w:smallCaps/>
          <w:sz w:val="22"/>
          <w:lang w:val="en-GB" w:bidi="en-GB"/>
        </w:rPr>
        <w:t>Goods</w:t>
      </w:r>
      <w:r w:rsidR="000422EF">
        <w:rPr>
          <w:rFonts w:cs="Arial"/>
          <w:sz w:val="22"/>
          <w:lang w:val="en-GB" w:bidi="en-GB"/>
        </w:rPr>
        <w:t xml:space="preserve"> or</w:t>
      </w:r>
      <w:r w:rsidRPr="00314C7E">
        <w:rPr>
          <w:rFonts w:cs="Arial"/>
          <w:sz w:val="22"/>
          <w:lang w:val="en-GB" w:bidi="en-GB"/>
        </w:rPr>
        <w:t xml:space="preserve"> parts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w:t>
      </w:r>
    </w:p>
    <w:p w14:paraId="6ADE2CE3" w14:textId="77777777" w:rsidR="00CF499B" w:rsidRPr="00314C7E" w:rsidRDefault="00CF499B" w:rsidP="00654739">
      <w:pPr>
        <w:spacing w:after="120" w:line="300" w:lineRule="exact"/>
        <w:jc w:val="left"/>
        <w:rPr>
          <w:rFonts w:cs="Arial"/>
          <w:sz w:val="22"/>
          <w:szCs w:val="22"/>
          <w:lang w:val="en-GB"/>
        </w:rPr>
      </w:pPr>
    </w:p>
    <w:p w14:paraId="686CDE33" w14:textId="77777777" w:rsidR="00E07E76" w:rsidRPr="00314C7E" w:rsidRDefault="00E07E76" w:rsidP="00654739">
      <w:pPr>
        <w:pStyle w:val="Nadpis1"/>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257" w:name="_Ref472516880"/>
      <w:bookmarkStart w:id="258" w:name="_Ref472517567"/>
      <w:bookmarkStart w:id="259" w:name="_Ref472517609"/>
      <w:bookmarkStart w:id="260" w:name="_Ref475114532"/>
      <w:bookmarkStart w:id="261" w:name="_Toc40805562"/>
      <w:r w:rsidRPr="00314C7E">
        <w:rPr>
          <w:rFonts w:cs="Arial"/>
          <w:sz w:val="22"/>
          <w:lang w:val="en-GB" w:bidi="en-GB"/>
        </w:rPr>
        <w:t>WITHDRAWAL</w:t>
      </w:r>
      <w:bookmarkEnd w:id="257"/>
      <w:bookmarkEnd w:id="258"/>
      <w:bookmarkEnd w:id="259"/>
      <w:bookmarkEnd w:id="260"/>
      <w:bookmarkEnd w:id="261"/>
    </w:p>
    <w:p w14:paraId="33952D5C" w14:textId="473981A3" w:rsidR="00E07E76" w:rsidRPr="00A46010" w:rsidRDefault="00053D47" w:rsidP="00654739">
      <w:pPr>
        <w:pStyle w:val="Nadpis2"/>
        <w:keepLines w:val="0"/>
        <w:numPr>
          <w:ilvl w:val="1"/>
          <w:numId w:val="7"/>
        </w:numPr>
        <w:spacing w:before="0" w:line="300" w:lineRule="exact"/>
        <w:ind w:left="709" w:hanging="709"/>
        <w:rPr>
          <w:rFonts w:cs="Arial"/>
          <w:b/>
          <w:caps/>
          <w:sz w:val="22"/>
          <w:szCs w:val="22"/>
          <w:lang w:val="en-GB"/>
        </w:rPr>
      </w:pPr>
      <w:bookmarkStart w:id="262" w:name="_Ref436930508"/>
      <w:r w:rsidRPr="00053D47">
        <w:rPr>
          <w:rFonts w:cs="Arial"/>
          <w:bCs/>
          <w:sz w:val="22"/>
          <w:lang w:val="en-GB" w:bidi="en-GB"/>
        </w:rPr>
        <w:t>[not applicable]</w:t>
      </w:r>
      <w:bookmarkEnd w:id="262"/>
    </w:p>
    <w:p w14:paraId="1AEB2390" w14:textId="77777777" w:rsidR="00E07E76" w:rsidRPr="00A46010" w:rsidRDefault="00FD0F64" w:rsidP="00654739">
      <w:pPr>
        <w:pStyle w:val="Nadpis2"/>
        <w:keepLines w:val="0"/>
        <w:numPr>
          <w:ilvl w:val="1"/>
          <w:numId w:val="7"/>
        </w:numPr>
        <w:spacing w:before="0" w:line="300" w:lineRule="exact"/>
        <w:ind w:left="709" w:hanging="709"/>
        <w:rPr>
          <w:rFonts w:cs="Arial"/>
          <w:b/>
          <w:sz w:val="22"/>
          <w:szCs w:val="22"/>
          <w:lang w:val="en-GB"/>
        </w:rPr>
      </w:pPr>
      <w:bookmarkStart w:id="263" w:name="_Ref475115114"/>
      <w:r w:rsidRPr="00A46010">
        <w:rPr>
          <w:rFonts w:cs="Arial"/>
          <w:b/>
          <w:sz w:val="22"/>
          <w:lang w:val="en-GB" w:bidi="en-GB"/>
        </w:rPr>
        <w:t xml:space="preserve">WITHDRAWAL FROM THE </w:t>
      </w:r>
      <w:r w:rsidR="00A01BA2" w:rsidRPr="00A46010">
        <w:rPr>
          <w:rFonts w:cs="Arial"/>
          <w:b/>
          <w:smallCaps/>
          <w:sz w:val="22"/>
          <w:lang w:val="en-GB" w:bidi="en-GB"/>
        </w:rPr>
        <w:t>CONTRACT</w:t>
      </w:r>
      <w:r w:rsidRPr="00A46010">
        <w:rPr>
          <w:rFonts w:cs="Arial"/>
          <w:b/>
          <w:sz w:val="22"/>
          <w:lang w:val="en-GB" w:bidi="en-GB"/>
        </w:rPr>
        <w:t xml:space="preserve"> DUE TO A BREACH OF </w:t>
      </w:r>
      <w:r w:rsidR="00A01BA2" w:rsidRPr="00A46010">
        <w:rPr>
          <w:rFonts w:cs="Arial"/>
          <w:b/>
          <w:smallCaps/>
          <w:sz w:val="22"/>
          <w:lang w:val="en-GB" w:bidi="en-GB"/>
        </w:rPr>
        <w:t>CONTRACT</w:t>
      </w:r>
      <w:r w:rsidRPr="00A46010">
        <w:rPr>
          <w:rFonts w:cs="Arial"/>
          <w:b/>
          <w:sz w:val="22"/>
          <w:lang w:val="en-GB" w:bidi="en-GB"/>
        </w:rPr>
        <w:t xml:space="preserve"> BY THE </w:t>
      </w:r>
      <w:r w:rsidR="00A01BA2" w:rsidRPr="00A46010">
        <w:rPr>
          <w:rFonts w:cs="Arial"/>
          <w:b/>
          <w:smallCaps/>
          <w:sz w:val="22"/>
          <w:lang w:val="en-GB" w:bidi="en-GB"/>
        </w:rPr>
        <w:t>CONTRACTOR</w:t>
      </w:r>
      <w:bookmarkEnd w:id="263"/>
    </w:p>
    <w:p w14:paraId="49BFF9D8" w14:textId="63D3B196" w:rsidR="00E07E76" w:rsidRPr="00314C7E" w:rsidRDefault="00E07E76" w:rsidP="00654739">
      <w:pPr>
        <w:pStyle w:val="Nadpis2"/>
        <w:keepLines w:val="0"/>
        <w:numPr>
          <w:ilvl w:val="2"/>
          <w:numId w:val="7"/>
        </w:numPr>
        <w:spacing w:before="0" w:line="300" w:lineRule="exact"/>
        <w:ind w:left="1418" w:hanging="709"/>
        <w:rPr>
          <w:rFonts w:cs="Arial"/>
          <w:sz w:val="22"/>
          <w:szCs w:val="22"/>
          <w:lang w:val="en-GB"/>
        </w:rPr>
      </w:pPr>
      <w:bookmarkStart w:id="264" w:name="_Ref472516530"/>
      <w:r w:rsidRPr="00314C7E">
        <w:rPr>
          <w:rFonts w:cs="Arial"/>
          <w:sz w:val="22"/>
          <w:lang w:val="en-GB" w:bidi="en-GB"/>
        </w:rPr>
        <w:t xml:space="preserve">Without prejudice to any other rights or remedies available to the </w:t>
      </w:r>
      <w:r w:rsidR="00A01BA2" w:rsidRPr="00314C7E">
        <w:rPr>
          <w:rFonts w:cs="Arial"/>
          <w:smallCaps/>
          <w:sz w:val="22"/>
          <w:lang w:val="en-GB" w:bidi="en-GB"/>
        </w:rPr>
        <w:t>Purchaser</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may withdraw </w:t>
      </w:r>
      <w:r w:rsidR="008C2723">
        <w:rPr>
          <w:rFonts w:cs="Arial"/>
          <w:sz w:val="22"/>
          <w:lang w:val="en-GB" w:bidi="en-GB"/>
        </w:rPr>
        <w:t xml:space="preserve">with </w:t>
      </w:r>
      <w:r w:rsidR="00B3629F">
        <w:rPr>
          <w:rFonts w:cs="Arial"/>
          <w:sz w:val="22"/>
          <w:lang w:val="en-GB" w:bidi="en-GB"/>
        </w:rPr>
        <w:t xml:space="preserve">an </w:t>
      </w:r>
      <w:r w:rsidR="008C2723" w:rsidRPr="00314C7E">
        <w:rPr>
          <w:rFonts w:cs="Arial"/>
          <w:sz w:val="22"/>
          <w:lang w:val="en-GB" w:bidi="en-GB"/>
        </w:rPr>
        <w:t>immediate</w:t>
      </w:r>
      <w:r w:rsidR="008C2723">
        <w:rPr>
          <w:rFonts w:cs="Arial"/>
          <w:sz w:val="22"/>
          <w:lang w:val="en-GB" w:bidi="en-GB"/>
        </w:rPr>
        <w:t xml:space="preserve"> effect</w:t>
      </w:r>
      <w:r w:rsidR="008C2723" w:rsidRPr="00314C7E">
        <w:rPr>
          <w:rFonts w:cs="Arial"/>
          <w:sz w:val="22"/>
          <w:lang w:val="en-GB" w:bidi="en-GB"/>
        </w:rPr>
        <w:t xml:space="preserve"> </w:t>
      </w:r>
      <w:r w:rsidRPr="00314C7E">
        <w:rPr>
          <w:rFonts w:cs="Arial"/>
          <w:sz w:val="22"/>
          <w:lang w:val="en-GB" w:bidi="en-GB"/>
        </w:rPr>
        <w:t xml:space="preserve">from the </w:t>
      </w:r>
      <w:r w:rsidR="00A01BA2" w:rsidRPr="00314C7E">
        <w:rPr>
          <w:rFonts w:cs="Arial"/>
          <w:smallCaps/>
          <w:sz w:val="22"/>
          <w:lang w:val="en-GB" w:bidi="en-GB"/>
        </w:rPr>
        <w:t>Contract</w:t>
      </w:r>
      <w:r w:rsidRPr="00314C7E">
        <w:rPr>
          <w:rFonts w:cs="Arial"/>
          <w:sz w:val="22"/>
          <w:lang w:val="en-GB" w:bidi="en-GB"/>
        </w:rPr>
        <w:t xml:space="preserve"> in the event </w:t>
      </w:r>
      <w:r w:rsidR="00A01BA2" w:rsidRPr="00314C7E">
        <w:rPr>
          <w:rFonts w:cs="Arial"/>
          <w:sz w:val="22"/>
          <w:lang w:val="en-GB" w:bidi="en-GB"/>
        </w:rPr>
        <w:t>of the</w:t>
      </w:r>
      <w:r w:rsidRPr="00314C7E">
        <w:rPr>
          <w:rFonts w:cs="Arial"/>
          <w:sz w:val="22"/>
          <w:lang w:val="en-GB" w:bidi="en-GB"/>
        </w:rPr>
        <w:t xml:space="preserve"> following cases of material breach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by sending a notice of withdrawal to the </w:t>
      </w:r>
      <w:bookmarkEnd w:id="264"/>
      <w:r w:rsidR="00A01BA2" w:rsidRPr="00314C7E">
        <w:rPr>
          <w:rFonts w:cs="Arial"/>
          <w:smallCaps/>
          <w:sz w:val="22"/>
          <w:lang w:val="en-GB" w:bidi="en-GB"/>
        </w:rPr>
        <w:t>Contractor</w:t>
      </w:r>
      <w:r w:rsidRPr="00314C7E">
        <w:rPr>
          <w:rFonts w:cs="Arial"/>
          <w:sz w:val="22"/>
          <w:lang w:val="en-GB" w:bidi="en-GB"/>
        </w:rPr>
        <w:t>:</w:t>
      </w:r>
    </w:p>
    <w:p w14:paraId="64E0A597" w14:textId="77777777" w:rsidR="00E07E76" w:rsidRPr="00314C7E" w:rsidRDefault="00E07E76" w:rsidP="00654739">
      <w:pPr>
        <w:pStyle w:val="Nadpis2"/>
        <w:keepLines w:val="0"/>
        <w:numPr>
          <w:ilvl w:val="4"/>
          <w:numId w:val="7"/>
        </w:numPr>
        <w:tabs>
          <w:tab w:val="left" w:pos="1985"/>
        </w:tabs>
        <w:spacing w:before="0" w:line="300" w:lineRule="exact"/>
        <w:ind w:left="1985" w:hanging="567"/>
        <w:rPr>
          <w:rFonts w:cs="Arial"/>
          <w:sz w:val="22"/>
          <w:szCs w:val="22"/>
          <w:lang w:val="en-GB"/>
        </w:rPr>
      </w:pPr>
      <w:r w:rsidRPr="00314C7E">
        <w:rPr>
          <w:rFonts w:cs="Arial"/>
          <w:sz w:val="22"/>
          <w:lang w:val="en-GB" w:bidi="en-GB"/>
        </w:rPr>
        <w:t xml:space="preserve">if insolvency proceedings are instituted against the </w:t>
      </w:r>
      <w:r w:rsidR="00A01BA2" w:rsidRPr="00314C7E">
        <w:rPr>
          <w:rFonts w:cs="Arial"/>
          <w:smallCaps/>
          <w:sz w:val="22"/>
          <w:lang w:val="en-GB" w:bidi="en-GB"/>
        </w:rPr>
        <w:t>Contractor</w:t>
      </w:r>
      <w:r w:rsidRPr="00314C7E">
        <w:rPr>
          <w:rFonts w:cs="Arial"/>
          <w:sz w:val="22"/>
          <w:lang w:val="en-GB" w:bidi="en-GB"/>
        </w:rPr>
        <w:t xml:space="preserve">, a resolution on the establishment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’s insolvency or a resolution on the bankruptcy against the </w:t>
      </w:r>
      <w:r w:rsidR="00A01BA2" w:rsidRPr="00314C7E">
        <w:rPr>
          <w:rFonts w:cs="Arial"/>
          <w:smallCaps/>
          <w:sz w:val="22"/>
          <w:lang w:val="en-GB" w:bidi="en-GB"/>
        </w:rPr>
        <w:t>Contractor</w:t>
      </w:r>
      <w:r w:rsidRPr="00314C7E">
        <w:rPr>
          <w:rFonts w:cs="Arial"/>
          <w:sz w:val="22"/>
          <w:lang w:val="en-GB" w:bidi="en-GB"/>
        </w:rPr>
        <w:t>’s assets is issued; or</w:t>
      </w:r>
    </w:p>
    <w:p w14:paraId="193D6EB2" w14:textId="6FA20F24" w:rsidR="00D534F3" w:rsidRPr="00314C7E" w:rsidRDefault="00E07E76" w:rsidP="00654739">
      <w:pPr>
        <w:pStyle w:val="Nadpis2"/>
        <w:keepLines w:val="0"/>
        <w:numPr>
          <w:ilvl w:val="4"/>
          <w:numId w:val="7"/>
        </w:numPr>
        <w:tabs>
          <w:tab w:val="left" w:pos="1985"/>
        </w:tabs>
        <w:spacing w:before="0" w:line="300" w:lineRule="exact"/>
        <w:ind w:left="1985" w:hanging="567"/>
        <w:rPr>
          <w:rFonts w:cs="Arial"/>
          <w:sz w:val="22"/>
          <w:szCs w:val="22"/>
          <w:lang w:val="en-GB"/>
        </w:rPr>
      </w:pPr>
      <w:r w:rsidRPr="00314C7E">
        <w:rPr>
          <w:rFonts w:cs="Arial"/>
          <w:sz w:val="22"/>
          <w:lang w:val="en-GB" w:bidi="en-GB"/>
        </w:rPr>
        <w:t xml:space="preserve">if the </w:t>
      </w:r>
      <w:r w:rsidR="00A01BA2" w:rsidRPr="00314C7E">
        <w:rPr>
          <w:rFonts w:cs="Arial"/>
          <w:smallCaps/>
          <w:sz w:val="22"/>
          <w:lang w:val="en-GB" w:bidi="en-GB"/>
        </w:rPr>
        <w:t>Contractor</w:t>
      </w:r>
      <w:r w:rsidRPr="00314C7E">
        <w:rPr>
          <w:rFonts w:cs="Arial"/>
          <w:sz w:val="22"/>
          <w:lang w:val="en-GB" w:bidi="en-GB"/>
        </w:rPr>
        <w:t xml:space="preserve"> assigns or transfers the </w:t>
      </w:r>
      <w:r w:rsidR="00A01BA2" w:rsidRPr="00314C7E">
        <w:rPr>
          <w:rFonts w:cs="Arial"/>
          <w:smallCaps/>
          <w:sz w:val="22"/>
          <w:lang w:val="en-GB" w:bidi="en-GB"/>
        </w:rPr>
        <w:t>Contract</w:t>
      </w:r>
      <w:r w:rsidRPr="00314C7E">
        <w:rPr>
          <w:rFonts w:cs="Arial"/>
          <w:sz w:val="22"/>
          <w:lang w:val="en-GB" w:bidi="en-GB"/>
        </w:rPr>
        <w:t xml:space="preserve"> or any right or property benefit resulting therefrom contrary to the provisions of Article </w:t>
      </w:r>
      <w:r w:rsidR="005635EE" w:rsidRPr="00314C7E">
        <w:rPr>
          <w:rFonts w:cs="Arial"/>
          <w:lang w:val="en-GB" w:bidi="en-GB"/>
        </w:rPr>
        <w:fldChar w:fldCharType="begin"/>
      </w:r>
      <w:r w:rsidR="005635EE" w:rsidRPr="00314C7E">
        <w:rPr>
          <w:rFonts w:cs="Arial"/>
          <w:lang w:val="en-GB" w:bidi="en-GB"/>
        </w:rPr>
        <w:instrText xml:space="preserve"> REF _Ref472516507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54</w:t>
      </w:r>
      <w:r w:rsidR="005635EE" w:rsidRPr="00314C7E">
        <w:rPr>
          <w:rFonts w:cs="Arial"/>
          <w:lang w:val="en-GB" w:bidi="en-GB"/>
        </w:rPr>
        <w:fldChar w:fldCharType="end"/>
      </w:r>
      <w:r w:rsidRPr="00314C7E">
        <w:rPr>
          <w:rFonts w:cs="Arial"/>
          <w:sz w:val="22"/>
          <w:lang w:val="en-GB" w:bidi="en-GB"/>
        </w:rPr>
        <w:t xml:space="preserve"> below; or</w:t>
      </w:r>
    </w:p>
    <w:p w14:paraId="64CC5829" w14:textId="2512B690" w:rsidR="00D534F3" w:rsidRPr="00314C7E" w:rsidRDefault="00D534F3" w:rsidP="00654739">
      <w:pPr>
        <w:pStyle w:val="Nadpis2"/>
        <w:keepLines w:val="0"/>
        <w:numPr>
          <w:ilvl w:val="4"/>
          <w:numId w:val="7"/>
        </w:numPr>
        <w:tabs>
          <w:tab w:val="left" w:pos="1985"/>
        </w:tabs>
        <w:spacing w:before="0" w:line="300" w:lineRule="exact"/>
        <w:ind w:left="1985" w:hanging="567"/>
        <w:rPr>
          <w:rFonts w:cs="Arial"/>
          <w:sz w:val="22"/>
          <w:szCs w:val="22"/>
          <w:lang w:val="en-GB"/>
        </w:rPr>
      </w:pPr>
      <w:r w:rsidRPr="00314C7E">
        <w:rPr>
          <w:rFonts w:cs="Arial"/>
          <w:sz w:val="22"/>
          <w:lang w:val="en-GB" w:bidi="en-GB"/>
        </w:rPr>
        <w:t xml:space="preserve">if the </w:t>
      </w:r>
      <w:r w:rsidRPr="00314C7E">
        <w:rPr>
          <w:rFonts w:cs="Arial"/>
          <w:smallCaps/>
          <w:sz w:val="22"/>
          <w:lang w:val="en-GB" w:bidi="en-GB"/>
        </w:rPr>
        <w:t>Contractual penalties</w:t>
      </w:r>
      <w:r w:rsidRPr="00314C7E">
        <w:rPr>
          <w:rFonts w:cs="Arial"/>
          <w:sz w:val="22"/>
          <w:lang w:val="en-GB" w:bidi="en-GB"/>
        </w:rPr>
        <w:t xml:space="preserve"> charged to the </w:t>
      </w:r>
      <w:r w:rsidR="00A01BA2" w:rsidRPr="00314C7E">
        <w:rPr>
          <w:rFonts w:cs="Arial"/>
          <w:smallCaps/>
          <w:sz w:val="22"/>
          <w:lang w:val="en-GB" w:bidi="en-GB"/>
        </w:rPr>
        <w:t>Contractor</w:t>
      </w:r>
      <w:r w:rsidRPr="00314C7E">
        <w:rPr>
          <w:rFonts w:cs="Arial"/>
          <w:sz w:val="22"/>
          <w:lang w:val="en-GB" w:bidi="en-GB"/>
        </w:rPr>
        <w:t xml:space="preserve"> have reached their partial limits set out in paragraph </w:t>
      </w:r>
      <w:r w:rsidR="005635EE" w:rsidRPr="00314C7E">
        <w:rPr>
          <w:rFonts w:cs="Arial"/>
          <w:lang w:val="en-GB" w:bidi="en-GB"/>
        </w:rPr>
        <w:fldChar w:fldCharType="begin"/>
      </w:r>
      <w:r w:rsidR="005635EE" w:rsidRPr="00314C7E">
        <w:rPr>
          <w:rFonts w:cs="Arial"/>
          <w:lang w:val="en-GB" w:bidi="en-GB"/>
        </w:rPr>
        <w:instrText xml:space="preserve"> REF _Ref475099470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42.1.5</w:t>
      </w:r>
      <w:r w:rsidR="005635EE" w:rsidRPr="00314C7E">
        <w:rPr>
          <w:rFonts w:cs="Arial"/>
          <w:lang w:val="en-GB" w:bidi="en-GB"/>
        </w:rPr>
        <w:fldChar w:fldCharType="end"/>
      </w:r>
      <w:r w:rsidRPr="00314C7E">
        <w:rPr>
          <w:rFonts w:cs="Arial"/>
          <w:sz w:val="22"/>
          <w:lang w:val="en-GB" w:bidi="en-GB"/>
        </w:rPr>
        <w:t xml:space="preserve"> above; or</w:t>
      </w:r>
    </w:p>
    <w:p w14:paraId="0E5F1143" w14:textId="77777777" w:rsidR="00D534F3" w:rsidRPr="00314C7E" w:rsidRDefault="00D534F3" w:rsidP="00654739">
      <w:pPr>
        <w:pStyle w:val="Nadpis2"/>
        <w:keepLines w:val="0"/>
        <w:numPr>
          <w:ilvl w:val="4"/>
          <w:numId w:val="7"/>
        </w:numPr>
        <w:tabs>
          <w:tab w:val="left" w:pos="1985"/>
        </w:tabs>
        <w:spacing w:before="0" w:line="300" w:lineRule="exact"/>
        <w:ind w:left="1985" w:hanging="567"/>
        <w:rPr>
          <w:rFonts w:cs="Arial"/>
          <w:sz w:val="22"/>
          <w:szCs w:val="22"/>
          <w:lang w:val="en-GB"/>
        </w:rPr>
      </w:pPr>
      <w:r w:rsidRPr="00314C7E">
        <w:rPr>
          <w:rFonts w:cs="Arial"/>
          <w:sz w:val="22"/>
          <w:lang w:val="en-GB" w:bidi="en-GB"/>
        </w:rPr>
        <w:t xml:space="preserve">if the delay with the scheduled deadline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Provisional Acceptance</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is longer than sixty (60) </w:t>
      </w:r>
      <w:r w:rsidRPr="00080085">
        <w:rPr>
          <w:rFonts w:cs="Arial"/>
          <w:smallCaps/>
          <w:sz w:val="22"/>
          <w:lang w:val="en-GB" w:bidi="en-GB"/>
        </w:rPr>
        <w:t>Days</w:t>
      </w:r>
      <w:r w:rsidRPr="00314C7E">
        <w:rPr>
          <w:rFonts w:cs="Arial"/>
          <w:sz w:val="22"/>
          <w:lang w:val="en-GB" w:bidi="en-GB"/>
        </w:rPr>
        <w:t>; or</w:t>
      </w:r>
    </w:p>
    <w:p w14:paraId="7A2F7FC6" w14:textId="06BEDDAF" w:rsidR="00D534F3" w:rsidRPr="00314C7E" w:rsidRDefault="00D534F3" w:rsidP="00654739">
      <w:pPr>
        <w:pStyle w:val="Nadpis2"/>
        <w:keepLines w:val="0"/>
        <w:numPr>
          <w:ilvl w:val="4"/>
          <w:numId w:val="7"/>
        </w:numPr>
        <w:tabs>
          <w:tab w:val="left" w:pos="1985"/>
        </w:tabs>
        <w:spacing w:before="0" w:line="300" w:lineRule="exact"/>
        <w:ind w:left="1985" w:hanging="567"/>
        <w:rPr>
          <w:rFonts w:cs="Arial"/>
          <w:sz w:val="22"/>
          <w:szCs w:val="22"/>
          <w:lang w:val="en-GB"/>
        </w:rPr>
      </w:pPr>
      <w:r w:rsidRPr="00314C7E">
        <w:rPr>
          <w:rFonts w:cs="Arial"/>
          <w:sz w:val="22"/>
          <w:lang w:val="en-GB" w:bidi="en-GB"/>
        </w:rPr>
        <w:t xml:space="preserve">if any </w:t>
      </w:r>
      <w:r w:rsidRPr="00314C7E">
        <w:rPr>
          <w:rFonts w:cs="Arial"/>
          <w:smallCaps/>
          <w:sz w:val="22"/>
          <w:lang w:val="en-GB" w:bidi="en-GB"/>
        </w:rPr>
        <w:t>Sub-</w:t>
      </w:r>
      <w:r w:rsidR="00A01BA2" w:rsidRPr="00314C7E">
        <w:rPr>
          <w:rFonts w:cs="Arial"/>
          <w:smallCaps/>
          <w:sz w:val="22"/>
          <w:lang w:val="en-GB" w:bidi="en-GB"/>
        </w:rPr>
        <w:t>Contractor</w:t>
      </w:r>
      <w:r w:rsidRPr="00314C7E">
        <w:rPr>
          <w:rFonts w:cs="Arial"/>
          <w:sz w:val="22"/>
          <w:lang w:val="en-GB" w:bidi="en-GB"/>
        </w:rPr>
        <w:t xml:space="preserve"> has any </w:t>
      </w:r>
      <w:r w:rsidR="00CA5590">
        <w:rPr>
          <w:rFonts w:cs="Arial"/>
          <w:sz w:val="22"/>
          <w:lang w:val="en-GB" w:bidi="en-GB"/>
        </w:rPr>
        <w:t xml:space="preserve">overdue receivables </w:t>
      </w:r>
      <w:r w:rsidR="00163645">
        <w:rPr>
          <w:rFonts w:cs="Arial"/>
          <w:sz w:val="22"/>
          <w:lang w:val="en-GB" w:bidi="en-GB"/>
        </w:rPr>
        <w:t>against</w:t>
      </w:r>
      <w:r w:rsidR="00CA5590">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arising in connection with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such claims being in an aggregate amount in excess of </w:t>
      </w:r>
      <w:r w:rsidRPr="00314C7E">
        <w:rPr>
          <w:rFonts w:cs="Arial"/>
          <w:b/>
          <w:sz w:val="22"/>
          <w:lang w:val="en-GB" w:bidi="en-GB"/>
        </w:rPr>
        <w:t xml:space="preserve">thirty </w:t>
      </w:r>
      <w:r w:rsidRPr="00314C7E">
        <w:rPr>
          <w:rFonts w:cs="Arial"/>
          <w:sz w:val="22"/>
          <w:lang w:val="en-GB" w:bidi="en-GB"/>
        </w:rPr>
        <w:t>per cent (</w:t>
      </w:r>
      <w:r w:rsidRPr="00314C7E">
        <w:rPr>
          <w:rFonts w:cs="Arial"/>
          <w:b/>
          <w:sz w:val="22"/>
          <w:lang w:val="en-GB" w:bidi="en-GB"/>
        </w:rPr>
        <w:t>30</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price </w:t>
      </w:r>
      <w:r w:rsidR="00A01BA2" w:rsidRPr="00314C7E">
        <w:rPr>
          <w:rFonts w:cs="Arial"/>
          <w:sz w:val="22"/>
          <w:lang w:val="en-GB" w:bidi="en-GB"/>
        </w:rPr>
        <w:t>of the</w:t>
      </w:r>
      <w:r w:rsidRPr="00314C7E">
        <w:rPr>
          <w:rFonts w:cs="Arial"/>
          <w:sz w:val="22"/>
          <w:lang w:val="en-GB" w:bidi="en-GB"/>
        </w:rPr>
        <w:t xml:space="preserve"> </w:t>
      </w:r>
      <w:r w:rsidR="00C85413" w:rsidRPr="00C85413">
        <w:rPr>
          <w:rFonts w:cs="Arial"/>
          <w:sz w:val="22"/>
          <w:lang w:val="en-GB" w:bidi="en-GB"/>
        </w:rPr>
        <w:t>contract</w:t>
      </w:r>
      <w:r w:rsidR="00C85413" w:rsidRPr="00314C7E">
        <w:rPr>
          <w:rFonts w:cs="Arial"/>
          <w:sz w:val="22"/>
          <w:lang w:val="en-GB" w:bidi="en-GB"/>
        </w:rPr>
        <w:t xml:space="preserve"> </w:t>
      </w:r>
      <w:r w:rsidRPr="00314C7E">
        <w:rPr>
          <w:rFonts w:cs="Arial"/>
          <w:sz w:val="22"/>
          <w:lang w:val="en-GB" w:bidi="en-GB"/>
        </w:rPr>
        <w:t xml:space="preserve">concluded between the </w:t>
      </w:r>
      <w:r w:rsidR="00A01BA2" w:rsidRPr="00314C7E">
        <w:rPr>
          <w:rFonts w:cs="Arial"/>
          <w:smallCaps/>
          <w:sz w:val="22"/>
          <w:lang w:val="en-GB" w:bidi="en-GB"/>
        </w:rPr>
        <w:t>Contractor</w:t>
      </w:r>
      <w:r w:rsidRPr="00314C7E">
        <w:rPr>
          <w:rFonts w:cs="Arial"/>
          <w:sz w:val="22"/>
          <w:lang w:val="en-GB" w:bidi="en-GB"/>
        </w:rPr>
        <w:t xml:space="preserve"> and its relevant </w:t>
      </w:r>
      <w:r w:rsidR="007B50E3" w:rsidRPr="00314C7E">
        <w:rPr>
          <w:rFonts w:cs="Arial"/>
          <w:smallCaps/>
          <w:sz w:val="22"/>
          <w:lang w:val="en-GB" w:bidi="en-GB"/>
        </w:rPr>
        <w:t>Sub-</w:t>
      </w:r>
      <w:r w:rsidR="00A01BA2" w:rsidRPr="00314C7E">
        <w:rPr>
          <w:rFonts w:cs="Arial"/>
          <w:smallCaps/>
          <w:sz w:val="22"/>
          <w:lang w:val="en-GB" w:bidi="en-GB"/>
        </w:rPr>
        <w:t>Contractor</w:t>
      </w:r>
      <w:r w:rsidRPr="00314C7E">
        <w:rPr>
          <w:rFonts w:cs="Arial"/>
          <w:sz w:val="22"/>
          <w:lang w:val="en-GB" w:bidi="en-GB"/>
        </w:rPr>
        <w:t>; or</w:t>
      </w:r>
    </w:p>
    <w:p w14:paraId="0B45D521" w14:textId="04980A1A" w:rsidR="00D534F3" w:rsidRPr="00314C7E" w:rsidRDefault="00D534F3" w:rsidP="00654739">
      <w:pPr>
        <w:pStyle w:val="Nadpis2"/>
        <w:keepLines w:val="0"/>
        <w:numPr>
          <w:ilvl w:val="4"/>
          <w:numId w:val="7"/>
        </w:numPr>
        <w:tabs>
          <w:tab w:val="left" w:pos="1985"/>
        </w:tabs>
        <w:spacing w:before="0" w:line="300" w:lineRule="exact"/>
        <w:ind w:left="1985" w:hanging="567"/>
        <w:rPr>
          <w:rFonts w:cs="Arial"/>
          <w:sz w:val="22"/>
          <w:szCs w:val="22"/>
          <w:lang w:val="en-GB"/>
        </w:rPr>
      </w:pPr>
      <w:bookmarkStart w:id="265" w:name="_Ref442688172"/>
      <w:r w:rsidRPr="00314C7E">
        <w:rPr>
          <w:rFonts w:cs="Arial"/>
          <w:sz w:val="22"/>
          <w:lang w:val="en-GB" w:bidi="en-GB"/>
        </w:rPr>
        <w:t xml:space="preserve">if the </w:t>
      </w:r>
      <w:r w:rsidR="00A01BA2" w:rsidRPr="00314C7E">
        <w:rPr>
          <w:rFonts w:cs="Arial"/>
          <w:smallCaps/>
          <w:sz w:val="22"/>
          <w:lang w:val="en-GB" w:bidi="en-GB"/>
        </w:rPr>
        <w:t>Contractor</w:t>
      </w:r>
      <w:r w:rsidRPr="00314C7E">
        <w:rPr>
          <w:rFonts w:cs="Arial"/>
          <w:sz w:val="22"/>
          <w:lang w:val="en-GB" w:bidi="en-GB"/>
        </w:rPr>
        <w:t xml:space="preserve"> sets off any of its </w:t>
      </w:r>
      <w:r w:rsidR="00163645">
        <w:rPr>
          <w:rFonts w:cs="Arial"/>
          <w:sz w:val="22"/>
          <w:lang w:val="en-GB" w:bidi="en-GB"/>
        </w:rPr>
        <w:t xml:space="preserve">receivables </w:t>
      </w:r>
      <w:r w:rsidRPr="00314C7E">
        <w:rPr>
          <w:rFonts w:cs="Arial"/>
          <w:sz w:val="22"/>
          <w:lang w:val="en-GB" w:bidi="en-GB"/>
        </w:rPr>
        <w:t xml:space="preserve">or part thereof against the </w:t>
      </w:r>
      <w:r w:rsidR="00A01BA2" w:rsidRPr="00314C7E">
        <w:rPr>
          <w:rFonts w:cs="Arial"/>
          <w:smallCaps/>
          <w:sz w:val="22"/>
          <w:lang w:val="en-GB" w:bidi="en-GB"/>
        </w:rPr>
        <w:t>Purchaser</w:t>
      </w:r>
      <w:r w:rsidRPr="00314C7E">
        <w:rPr>
          <w:rFonts w:cs="Arial"/>
          <w:sz w:val="22"/>
          <w:lang w:val="en-GB" w:bidi="en-GB"/>
        </w:rPr>
        <w:t xml:space="preserve"> without the prior written approval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w:t>
      </w:r>
      <w:bookmarkEnd w:id="265"/>
      <w:r w:rsidRPr="00314C7E">
        <w:rPr>
          <w:rFonts w:cs="Arial"/>
          <w:sz w:val="22"/>
          <w:lang w:val="en-GB" w:bidi="en-GB"/>
        </w:rPr>
        <w:t xml:space="preserve"> or</w:t>
      </w:r>
    </w:p>
    <w:p w14:paraId="110E12C1" w14:textId="48BB288E" w:rsidR="00D534F3" w:rsidRPr="00314C7E" w:rsidRDefault="00D534F3" w:rsidP="00654739">
      <w:pPr>
        <w:pStyle w:val="Nadpis2"/>
        <w:keepLines w:val="0"/>
        <w:numPr>
          <w:ilvl w:val="4"/>
          <w:numId w:val="7"/>
        </w:numPr>
        <w:tabs>
          <w:tab w:val="left" w:pos="1985"/>
        </w:tabs>
        <w:spacing w:before="0" w:line="300" w:lineRule="exact"/>
        <w:ind w:left="1985" w:hanging="567"/>
        <w:rPr>
          <w:rFonts w:cs="Arial"/>
          <w:sz w:val="22"/>
          <w:szCs w:val="22"/>
          <w:lang w:val="en-GB"/>
        </w:rPr>
      </w:pPr>
      <w:r w:rsidRPr="00314C7E">
        <w:rPr>
          <w:rFonts w:cs="Arial"/>
          <w:sz w:val="22"/>
          <w:lang w:val="en-GB" w:bidi="en-GB"/>
        </w:rPr>
        <w:t xml:space="preserve">if the </w:t>
      </w:r>
      <w:r w:rsidR="00A01BA2" w:rsidRPr="00314C7E">
        <w:rPr>
          <w:rFonts w:cs="Arial"/>
          <w:smallCaps/>
          <w:sz w:val="22"/>
          <w:lang w:val="en-GB" w:bidi="en-GB"/>
        </w:rPr>
        <w:t>Contractor</w:t>
      </w:r>
      <w:r w:rsidRPr="00314C7E">
        <w:rPr>
          <w:rFonts w:cs="Arial"/>
          <w:sz w:val="22"/>
          <w:lang w:val="en-GB" w:bidi="en-GB"/>
        </w:rPr>
        <w:t xml:space="preserve"> fails to provide for an insurance in accordance with Article </w:t>
      </w:r>
      <w:r w:rsidR="005635EE" w:rsidRPr="00314C7E">
        <w:rPr>
          <w:rFonts w:cs="Arial"/>
          <w:lang w:val="en-GB" w:bidi="en-GB"/>
        </w:rPr>
        <w:fldChar w:fldCharType="begin"/>
      </w:r>
      <w:r w:rsidR="005635EE" w:rsidRPr="00314C7E">
        <w:rPr>
          <w:rFonts w:cs="Arial"/>
          <w:lang w:val="en-GB" w:bidi="en-GB"/>
        </w:rPr>
        <w:instrText xml:space="preserve"> REF _Ref475099884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49</w:t>
      </w:r>
      <w:r w:rsidR="005635EE" w:rsidRPr="00314C7E">
        <w:rPr>
          <w:rFonts w:cs="Arial"/>
          <w:lang w:val="en-GB" w:bidi="en-GB"/>
        </w:rPr>
        <w:fldChar w:fldCharType="end"/>
      </w:r>
      <w:r w:rsidRPr="00314C7E">
        <w:rPr>
          <w:rFonts w:cs="Arial"/>
          <w:sz w:val="22"/>
          <w:lang w:val="en-GB" w:bidi="en-GB"/>
        </w:rPr>
        <w:t xml:space="preserve"> above; or</w:t>
      </w:r>
    </w:p>
    <w:p w14:paraId="63F23FB1" w14:textId="284ADC1B" w:rsidR="00D534F3" w:rsidRPr="00314C7E" w:rsidRDefault="00D534F3" w:rsidP="00654739">
      <w:pPr>
        <w:pStyle w:val="Nadpis2"/>
        <w:keepLines w:val="0"/>
        <w:numPr>
          <w:ilvl w:val="4"/>
          <w:numId w:val="7"/>
        </w:numPr>
        <w:tabs>
          <w:tab w:val="left" w:pos="1985"/>
        </w:tabs>
        <w:spacing w:before="0" w:line="300" w:lineRule="exact"/>
        <w:ind w:left="1985" w:hanging="567"/>
        <w:rPr>
          <w:rFonts w:cs="Arial"/>
          <w:sz w:val="22"/>
          <w:szCs w:val="22"/>
          <w:lang w:val="en-GB"/>
        </w:rPr>
      </w:pPr>
      <w:r w:rsidRPr="00314C7E">
        <w:rPr>
          <w:rFonts w:cs="Arial"/>
          <w:sz w:val="22"/>
          <w:lang w:val="en-GB" w:bidi="en-GB"/>
        </w:rPr>
        <w:t xml:space="preserve">if force majeure in accordance with Article </w:t>
      </w:r>
      <w:r w:rsidR="005635EE" w:rsidRPr="00314C7E">
        <w:rPr>
          <w:rFonts w:cs="Arial"/>
          <w:lang w:val="en-GB" w:bidi="en-GB"/>
        </w:rPr>
        <w:fldChar w:fldCharType="begin"/>
      </w:r>
      <w:r w:rsidR="005635EE" w:rsidRPr="00314C7E">
        <w:rPr>
          <w:rFonts w:cs="Arial"/>
          <w:lang w:val="en-GB" w:bidi="en-GB"/>
        </w:rPr>
        <w:instrText xml:space="preserve"> REF _Ref475099907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50</w:t>
      </w:r>
      <w:r w:rsidR="005635EE" w:rsidRPr="00314C7E">
        <w:rPr>
          <w:rFonts w:cs="Arial"/>
          <w:lang w:val="en-GB" w:bidi="en-GB"/>
        </w:rPr>
        <w:fldChar w:fldCharType="end"/>
      </w:r>
      <w:r w:rsidRPr="00314C7E">
        <w:rPr>
          <w:rFonts w:cs="Arial"/>
          <w:sz w:val="22"/>
          <w:lang w:val="en-GB" w:bidi="en-GB"/>
        </w:rPr>
        <w:t xml:space="preserve"> above lasts longer than one hundred and eighty (180) </w:t>
      </w:r>
      <w:r w:rsidR="0020313D" w:rsidRPr="00314C7E">
        <w:rPr>
          <w:rFonts w:cs="Arial"/>
          <w:smallCaps/>
          <w:sz w:val="22"/>
          <w:lang w:val="en-GB" w:bidi="en-GB"/>
        </w:rPr>
        <w:t>Days</w:t>
      </w:r>
      <w:r w:rsidRPr="00314C7E">
        <w:rPr>
          <w:rFonts w:cs="Arial"/>
          <w:sz w:val="22"/>
          <w:lang w:val="en-GB" w:bidi="en-GB"/>
        </w:rPr>
        <w:t>; or</w:t>
      </w:r>
    </w:p>
    <w:p w14:paraId="5F825160" w14:textId="77777777" w:rsidR="00E07E76" w:rsidRPr="00314C7E" w:rsidRDefault="00D534F3" w:rsidP="00654739">
      <w:pPr>
        <w:pStyle w:val="Nadpis2"/>
        <w:keepLines w:val="0"/>
        <w:numPr>
          <w:ilvl w:val="4"/>
          <w:numId w:val="7"/>
        </w:numPr>
        <w:tabs>
          <w:tab w:val="left" w:pos="1985"/>
        </w:tabs>
        <w:spacing w:before="0" w:line="300" w:lineRule="exact"/>
        <w:ind w:left="1985" w:hanging="567"/>
        <w:rPr>
          <w:rFonts w:cs="Arial"/>
          <w:sz w:val="22"/>
          <w:szCs w:val="22"/>
          <w:lang w:val="en-GB"/>
        </w:rPr>
      </w:pPr>
      <w:r w:rsidRPr="00314C7E">
        <w:rPr>
          <w:rFonts w:cs="Arial"/>
          <w:sz w:val="22"/>
          <w:lang w:val="en-GB" w:bidi="en-GB"/>
        </w:rPr>
        <w:t xml:space="preserve">in the event of any other material breach of obligation by the </w:t>
      </w:r>
      <w:r w:rsidR="00A01BA2" w:rsidRPr="00314C7E">
        <w:rPr>
          <w:rFonts w:cs="Arial"/>
          <w:smallCaps/>
          <w:sz w:val="22"/>
          <w:lang w:val="en-GB" w:bidi="en-GB"/>
        </w:rPr>
        <w:t>Contractor</w:t>
      </w:r>
      <w:r w:rsidRPr="00314C7E">
        <w:rPr>
          <w:rFonts w:cs="Arial"/>
          <w:sz w:val="22"/>
          <w:lang w:val="en-GB" w:bidi="en-GB"/>
        </w:rPr>
        <w:t xml:space="preserve">, or in the event of a breach of obligation by the </w:t>
      </w:r>
      <w:r w:rsidR="00A01BA2" w:rsidRPr="00314C7E">
        <w:rPr>
          <w:rFonts w:cs="Arial"/>
          <w:smallCaps/>
          <w:sz w:val="22"/>
          <w:lang w:val="en-GB" w:bidi="en-GB"/>
        </w:rPr>
        <w:t>Contractor</w:t>
      </w:r>
      <w:r w:rsidRPr="00314C7E">
        <w:rPr>
          <w:rFonts w:cs="Arial"/>
          <w:sz w:val="22"/>
          <w:lang w:val="en-GB" w:bidi="en-GB"/>
        </w:rPr>
        <w:t xml:space="preserve"> for which other provisions of this </w:t>
      </w:r>
      <w:r w:rsidR="00A01BA2" w:rsidRPr="00314C7E">
        <w:rPr>
          <w:rFonts w:cs="Arial"/>
          <w:smallCaps/>
          <w:sz w:val="22"/>
          <w:lang w:val="en-GB" w:bidi="en-GB"/>
        </w:rPr>
        <w:t>Contract</w:t>
      </w:r>
      <w:r w:rsidRPr="00314C7E">
        <w:rPr>
          <w:rFonts w:cs="Arial"/>
          <w:sz w:val="22"/>
          <w:lang w:val="en-GB" w:bidi="en-GB"/>
        </w:rPr>
        <w:t xml:space="preserve"> stipulate the right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to withdraw from the </w:t>
      </w:r>
      <w:r w:rsidR="00A01BA2" w:rsidRPr="00314C7E">
        <w:rPr>
          <w:rFonts w:cs="Arial"/>
          <w:smallCaps/>
          <w:sz w:val="22"/>
          <w:lang w:val="en-GB" w:bidi="en-GB"/>
        </w:rPr>
        <w:t>Contract</w:t>
      </w:r>
      <w:r w:rsidRPr="00314C7E">
        <w:rPr>
          <w:rFonts w:cs="Arial"/>
          <w:sz w:val="22"/>
          <w:lang w:val="en-GB" w:bidi="en-GB"/>
        </w:rPr>
        <w:t>.</w:t>
      </w:r>
    </w:p>
    <w:p w14:paraId="2578B52E" w14:textId="77777777" w:rsidR="00E07E76" w:rsidRPr="00314C7E" w:rsidRDefault="00E07E76" w:rsidP="00654739">
      <w:pPr>
        <w:pStyle w:val="Nadpis2"/>
        <w:keepLines w:val="0"/>
        <w:numPr>
          <w:ilvl w:val="2"/>
          <w:numId w:val="7"/>
        </w:numPr>
        <w:spacing w:before="0" w:line="300" w:lineRule="exact"/>
        <w:ind w:left="1418" w:hanging="709"/>
        <w:rPr>
          <w:rFonts w:cs="Arial"/>
          <w:sz w:val="22"/>
          <w:szCs w:val="22"/>
          <w:lang w:val="en-GB"/>
        </w:rPr>
      </w:pPr>
      <w:bookmarkStart w:id="266" w:name="_Ref472516543"/>
      <w:r w:rsidRPr="00314C7E">
        <w:rPr>
          <w:rFonts w:cs="Arial"/>
          <w:sz w:val="22"/>
          <w:lang w:val="en-GB" w:bidi="en-GB"/>
        </w:rPr>
        <w:t xml:space="preserve">If the </w:t>
      </w:r>
      <w:r w:rsidR="00A01BA2" w:rsidRPr="00314C7E">
        <w:rPr>
          <w:rFonts w:cs="Arial"/>
          <w:smallCaps/>
          <w:sz w:val="22"/>
          <w:lang w:val="en-GB" w:bidi="en-GB"/>
        </w:rPr>
        <w:t>Contractor</w:t>
      </w:r>
      <w:bookmarkEnd w:id="266"/>
      <w:r w:rsidRPr="00314C7E">
        <w:rPr>
          <w:rFonts w:cs="Arial"/>
          <w:sz w:val="22"/>
          <w:lang w:val="en-GB" w:bidi="en-GB"/>
        </w:rPr>
        <w:t>:</w:t>
      </w:r>
    </w:p>
    <w:p w14:paraId="22CB6F5E" w14:textId="77777777" w:rsidR="00E07E76" w:rsidRPr="00314C7E" w:rsidRDefault="00E07E76" w:rsidP="00654739">
      <w:pPr>
        <w:pStyle w:val="Nadpis2"/>
        <w:keepLines w:val="0"/>
        <w:numPr>
          <w:ilvl w:val="4"/>
          <w:numId w:val="7"/>
        </w:numPr>
        <w:tabs>
          <w:tab w:val="left" w:pos="1985"/>
        </w:tabs>
        <w:spacing w:before="0" w:line="300" w:lineRule="exact"/>
        <w:ind w:left="1985" w:hanging="567"/>
        <w:rPr>
          <w:rFonts w:cs="Arial"/>
          <w:sz w:val="22"/>
          <w:szCs w:val="22"/>
          <w:lang w:val="en-GB"/>
        </w:rPr>
      </w:pPr>
      <w:r w:rsidRPr="00314C7E">
        <w:rPr>
          <w:rFonts w:cs="Arial"/>
          <w:sz w:val="22"/>
          <w:lang w:val="en-GB" w:bidi="en-GB"/>
        </w:rPr>
        <w:lastRenderedPageBreak/>
        <w:t xml:space="preserve">has failed to immediately commence </w:t>
      </w:r>
      <w:r w:rsidRPr="00314C7E">
        <w:rPr>
          <w:rFonts w:cs="Arial"/>
          <w:smallCaps/>
          <w:sz w:val="22"/>
          <w:lang w:val="en-GB" w:bidi="en-GB"/>
        </w:rPr>
        <w:t>Works</w:t>
      </w:r>
      <w:r w:rsidRPr="00314C7E">
        <w:rPr>
          <w:rFonts w:cs="Arial"/>
          <w:sz w:val="22"/>
          <w:lang w:val="en-GB" w:bidi="en-GB"/>
        </w:rPr>
        <w:t xml:space="preserve"> on the </w:t>
      </w:r>
      <w:r w:rsidR="00A01BA2" w:rsidRPr="00314C7E">
        <w:rPr>
          <w:rFonts w:cs="Arial"/>
          <w:smallCaps/>
          <w:sz w:val="22"/>
          <w:lang w:val="en-GB" w:bidi="en-GB"/>
        </w:rPr>
        <w:t>Work</w:t>
      </w:r>
      <w:r w:rsidRPr="00314C7E">
        <w:rPr>
          <w:rFonts w:cs="Arial"/>
          <w:sz w:val="22"/>
          <w:lang w:val="en-GB" w:bidi="en-GB"/>
        </w:rPr>
        <w:t xml:space="preserve">, or has suspended the progress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for more than thirty (30) </w:t>
      </w:r>
      <w:r w:rsidR="00462575" w:rsidRPr="00314C7E">
        <w:rPr>
          <w:rFonts w:cs="Arial"/>
          <w:smallCaps/>
          <w:sz w:val="22"/>
          <w:lang w:val="en-GB" w:bidi="en-GB"/>
        </w:rPr>
        <w:t>Days</w:t>
      </w:r>
      <w:r w:rsidRPr="00314C7E">
        <w:rPr>
          <w:rFonts w:cs="Arial"/>
          <w:sz w:val="22"/>
          <w:lang w:val="en-GB" w:bidi="en-GB"/>
        </w:rPr>
        <w:t xml:space="preserve"> after the receipt of a written instruction from the </w:t>
      </w:r>
      <w:r w:rsidR="00A01BA2" w:rsidRPr="00314C7E">
        <w:rPr>
          <w:rFonts w:cs="Arial"/>
          <w:smallCaps/>
          <w:sz w:val="22"/>
          <w:lang w:val="en-GB" w:bidi="en-GB"/>
        </w:rPr>
        <w:t>Purchaser</w:t>
      </w:r>
      <w:r w:rsidRPr="00314C7E">
        <w:rPr>
          <w:rFonts w:cs="Arial"/>
          <w:sz w:val="22"/>
          <w:lang w:val="en-GB" w:bidi="en-GB"/>
        </w:rPr>
        <w:t xml:space="preserve"> to resume executing the </w:t>
      </w:r>
      <w:r w:rsidR="00A01BA2" w:rsidRPr="00314C7E">
        <w:rPr>
          <w:rFonts w:cs="Arial"/>
          <w:smallCaps/>
          <w:sz w:val="22"/>
          <w:lang w:val="en-GB" w:bidi="en-GB"/>
        </w:rPr>
        <w:t>Work</w:t>
      </w:r>
      <w:r w:rsidRPr="00314C7E">
        <w:rPr>
          <w:rFonts w:cs="Arial"/>
          <w:sz w:val="22"/>
          <w:lang w:val="en-GB" w:bidi="en-GB"/>
        </w:rPr>
        <w:t>; or</w:t>
      </w:r>
    </w:p>
    <w:p w14:paraId="717C31D4" w14:textId="77777777" w:rsidR="00E07E76" w:rsidRPr="00314C7E" w:rsidRDefault="00E07E76" w:rsidP="00654739">
      <w:pPr>
        <w:pStyle w:val="Nadpis2"/>
        <w:keepLines w:val="0"/>
        <w:numPr>
          <w:ilvl w:val="4"/>
          <w:numId w:val="7"/>
        </w:numPr>
        <w:tabs>
          <w:tab w:val="left" w:pos="1985"/>
        </w:tabs>
        <w:spacing w:before="0" w:line="300" w:lineRule="exact"/>
        <w:ind w:left="1985" w:hanging="567"/>
        <w:rPr>
          <w:rFonts w:cs="Arial"/>
          <w:sz w:val="22"/>
          <w:szCs w:val="22"/>
          <w:lang w:val="en-GB"/>
        </w:rPr>
      </w:pPr>
      <w:r w:rsidRPr="00314C7E">
        <w:rPr>
          <w:rFonts w:cs="Arial"/>
          <w:sz w:val="22"/>
          <w:lang w:val="en-GB" w:bidi="en-GB"/>
        </w:rPr>
        <w:t>does not systematically execute the</w:t>
      </w:r>
      <w:r w:rsidRPr="00314C7E">
        <w:rPr>
          <w:rFonts w:cs="Arial"/>
          <w:smallCaps/>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 accordance with the </w:t>
      </w:r>
      <w:r w:rsidR="00A01BA2" w:rsidRPr="00314C7E">
        <w:rPr>
          <w:rFonts w:cs="Arial"/>
          <w:smallCaps/>
          <w:sz w:val="22"/>
          <w:lang w:val="en-GB" w:bidi="en-GB"/>
        </w:rPr>
        <w:t>Contract</w:t>
      </w:r>
      <w:r w:rsidRPr="00314C7E">
        <w:rPr>
          <w:rFonts w:cs="Arial"/>
          <w:sz w:val="22"/>
          <w:lang w:val="en-GB" w:bidi="en-GB"/>
        </w:rPr>
        <w:t xml:space="preserve"> or systematically neglects the fulfilment of its obligations under the </w:t>
      </w:r>
      <w:r w:rsidR="00A01BA2" w:rsidRPr="00314C7E">
        <w:rPr>
          <w:rFonts w:cs="Arial"/>
          <w:smallCaps/>
          <w:sz w:val="22"/>
          <w:lang w:val="en-GB" w:bidi="en-GB"/>
        </w:rPr>
        <w:t>Contract</w:t>
      </w:r>
      <w:r w:rsidRPr="00314C7E">
        <w:rPr>
          <w:rFonts w:cs="Arial"/>
          <w:sz w:val="22"/>
          <w:lang w:val="en-GB" w:bidi="en-GB"/>
        </w:rPr>
        <w:t>; or</w:t>
      </w:r>
    </w:p>
    <w:p w14:paraId="44907333" w14:textId="77777777" w:rsidR="00E07E76" w:rsidRPr="00314C7E" w:rsidRDefault="00E07E76" w:rsidP="00654739">
      <w:pPr>
        <w:pStyle w:val="Nadpis2"/>
        <w:keepLines w:val="0"/>
        <w:numPr>
          <w:ilvl w:val="4"/>
          <w:numId w:val="7"/>
        </w:numPr>
        <w:tabs>
          <w:tab w:val="left" w:pos="1985"/>
        </w:tabs>
        <w:spacing w:before="0" w:line="300" w:lineRule="exact"/>
        <w:ind w:left="1985" w:hanging="567"/>
        <w:rPr>
          <w:rFonts w:cs="Arial"/>
          <w:sz w:val="22"/>
          <w:szCs w:val="22"/>
          <w:lang w:val="en-GB"/>
        </w:rPr>
      </w:pPr>
      <w:r w:rsidRPr="00314C7E">
        <w:rPr>
          <w:rFonts w:cs="Arial"/>
          <w:sz w:val="22"/>
          <w:lang w:val="en-GB" w:bidi="en-GB"/>
        </w:rPr>
        <w:t xml:space="preserve">does not procure, neglects or rejects the procurement of, or is unable to procure the </w:t>
      </w:r>
      <w:r w:rsidRPr="00314C7E">
        <w:rPr>
          <w:rFonts w:cs="Arial"/>
          <w:smallCaps/>
          <w:sz w:val="22"/>
          <w:lang w:val="en-GB" w:bidi="en-GB"/>
        </w:rPr>
        <w:t>Goods</w:t>
      </w:r>
      <w:r w:rsidRPr="00314C7E">
        <w:rPr>
          <w:rFonts w:cs="Arial"/>
          <w:sz w:val="22"/>
          <w:lang w:val="en-GB" w:bidi="en-GB"/>
        </w:rPr>
        <w:t xml:space="preserve">, </w:t>
      </w:r>
      <w:r w:rsidRPr="00314C7E">
        <w:rPr>
          <w:rFonts w:cs="Arial"/>
          <w:smallCaps/>
          <w:sz w:val="22"/>
          <w:lang w:val="en-GB" w:bidi="en-GB"/>
        </w:rPr>
        <w:t>Services</w:t>
      </w:r>
      <w:r w:rsidRPr="00314C7E">
        <w:rPr>
          <w:rFonts w:cs="Arial"/>
          <w:sz w:val="22"/>
          <w:lang w:val="en-GB" w:bidi="en-GB"/>
        </w:rPr>
        <w:t xml:space="preserve"> or labour necessary to execute the </w:t>
      </w:r>
      <w:r w:rsidR="00A01BA2" w:rsidRPr="00314C7E">
        <w:rPr>
          <w:rFonts w:cs="Arial"/>
          <w:smallCaps/>
          <w:sz w:val="22"/>
          <w:lang w:val="en-GB" w:bidi="en-GB"/>
        </w:rPr>
        <w:t>Work</w:t>
      </w:r>
      <w:r w:rsidRPr="00314C7E">
        <w:rPr>
          <w:rFonts w:cs="Arial"/>
          <w:sz w:val="22"/>
          <w:lang w:val="en-GB" w:bidi="en-GB"/>
        </w:rPr>
        <w:t xml:space="preserve"> in accordance with the </w:t>
      </w:r>
      <w:proofErr w:type="gramStart"/>
      <w:r w:rsidR="00A01BA2" w:rsidRPr="00314C7E">
        <w:rPr>
          <w:rFonts w:cs="Arial"/>
          <w:smallCaps/>
          <w:sz w:val="22"/>
          <w:lang w:val="en-GB" w:bidi="en-GB"/>
        </w:rPr>
        <w:t>Contract</w:t>
      </w:r>
      <w:r w:rsidRPr="00314C7E">
        <w:rPr>
          <w:rFonts w:cs="Arial"/>
          <w:sz w:val="22"/>
          <w:lang w:val="en-GB" w:bidi="en-GB"/>
        </w:rPr>
        <w:t>;</w:t>
      </w:r>
      <w:proofErr w:type="gramEnd"/>
      <w:r w:rsidRPr="00314C7E">
        <w:rPr>
          <w:rFonts w:cs="Arial"/>
          <w:smallCaps/>
          <w:sz w:val="22"/>
          <w:lang w:val="en-GB" w:bidi="en-GB"/>
        </w:rPr>
        <w:t xml:space="preserve"> </w:t>
      </w:r>
    </w:p>
    <w:p w14:paraId="74A035A1" w14:textId="77777777" w:rsidR="00456AAD" w:rsidRPr="00314C7E" w:rsidRDefault="00E07E76" w:rsidP="00654739">
      <w:pPr>
        <w:pStyle w:val="Odstavec"/>
        <w:spacing w:before="0" w:line="300" w:lineRule="exact"/>
        <w:ind w:left="1418"/>
        <w:jc w:val="left"/>
        <w:rPr>
          <w:rFonts w:cs="Arial"/>
          <w:kern w:val="0"/>
          <w:sz w:val="22"/>
          <w:szCs w:val="22"/>
          <w:lang w:val="en-GB"/>
        </w:rPr>
      </w:pPr>
      <w:r w:rsidRPr="00314C7E">
        <w:rPr>
          <w:rFonts w:cs="Arial"/>
          <w:kern w:val="0"/>
          <w:sz w:val="22"/>
          <w:lang w:val="en-GB" w:bidi="en-GB"/>
        </w:rPr>
        <w:t xml:space="preserve">the </w:t>
      </w:r>
      <w:r w:rsidR="00A01BA2" w:rsidRPr="00314C7E">
        <w:rPr>
          <w:rFonts w:cs="Arial"/>
          <w:smallCaps/>
          <w:kern w:val="0"/>
          <w:sz w:val="22"/>
          <w:lang w:val="en-GB" w:bidi="en-GB"/>
        </w:rPr>
        <w:t>Purchaser</w:t>
      </w:r>
      <w:r w:rsidRPr="00314C7E">
        <w:rPr>
          <w:rFonts w:cs="Arial"/>
          <w:kern w:val="0"/>
          <w:sz w:val="22"/>
          <w:lang w:val="en-GB" w:bidi="en-GB"/>
        </w:rPr>
        <w:t xml:space="preserve"> may, without limiting any of its other rights arising from the </w:t>
      </w:r>
      <w:r w:rsidR="00A01BA2" w:rsidRPr="00314C7E">
        <w:rPr>
          <w:rFonts w:cs="Arial"/>
          <w:smallCaps/>
          <w:kern w:val="0"/>
          <w:sz w:val="22"/>
          <w:lang w:val="en-GB" w:bidi="en-GB"/>
        </w:rPr>
        <w:t>Contract</w:t>
      </w:r>
      <w:r w:rsidRPr="00314C7E">
        <w:rPr>
          <w:rFonts w:cs="Arial"/>
          <w:kern w:val="0"/>
          <w:sz w:val="22"/>
          <w:lang w:val="en-GB" w:bidi="en-GB"/>
        </w:rPr>
        <w:t xml:space="preserve">, send a written notice to the </w:t>
      </w:r>
      <w:r w:rsidR="00A01BA2" w:rsidRPr="00314C7E">
        <w:rPr>
          <w:rFonts w:cs="Arial"/>
          <w:smallCaps/>
          <w:kern w:val="0"/>
          <w:sz w:val="22"/>
          <w:lang w:val="en-GB" w:bidi="en-GB"/>
        </w:rPr>
        <w:t>Contractor</w:t>
      </w:r>
      <w:r w:rsidRPr="00314C7E">
        <w:rPr>
          <w:rFonts w:cs="Arial"/>
          <w:kern w:val="0"/>
          <w:sz w:val="22"/>
          <w:lang w:val="en-GB" w:bidi="en-GB"/>
        </w:rPr>
        <w:t xml:space="preserve"> specifying the nature </w:t>
      </w:r>
      <w:r w:rsidR="00A01BA2" w:rsidRPr="00314C7E">
        <w:rPr>
          <w:rFonts w:cs="Arial"/>
          <w:kern w:val="0"/>
          <w:sz w:val="22"/>
          <w:lang w:val="en-GB" w:bidi="en-GB"/>
        </w:rPr>
        <w:t>of the</w:t>
      </w:r>
      <w:r w:rsidRPr="00314C7E">
        <w:rPr>
          <w:rFonts w:cs="Arial"/>
          <w:kern w:val="0"/>
          <w:sz w:val="22"/>
          <w:lang w:val="en-GB" w:bidi="en-GB"/>
        </w:rPr>
        <w:t xml:space="preserve"> non-compliance and requiring the </w:t>
      </w:r>
      <w:r w:rsidR="00A01BA2" w:rsidRPr="00314C7E">
        <w:rPr>
          <w:rFonts w:cs="Arial"/>
          <w:smallCaps/>
          <w:kern w:val="0"/>
          <w:sz w:val="22"/>
          <w:lang w:val="en-GB" w:bidi="en-GB"/>
        </w:rPr>
        <w:t>Contractor</w:t>
      </w:r>
      <w:r w:rsidRPr="00314C7E">
        <w:rPr>
          <w:rFonts w:cs="Arial"/>
          <w:kern w:val="0"/>
          <w:sz w:val="22"/>
          <w:lang w:val="en-GB" w:bidi="en-GB"/>
        </w:rPr>
        <w:t xml:space="preserve"> to provide for a remedy.</w:t>
      </w:r>
    </w:p>
    <w:p w14:paraId="413653FB" w14:textId="77777777" w:rsidR="00E07E76" w:rsidRPr="00314C7E" w:rsidRDefault="00E07E76" w:rsidP="00654739">
      <w:pPr>
        <w:pStyle w:val="Odstavec"/>
        <w:spacing w:before="0" w:line="300" w:lineRule="exact"/>
        <w:ind w:left="1418"/>
        <w:jc w:val="left"/>
        <w:rPr>
          <w:rFonts w:cs="Arial"/>
          <w:kern w:val="0"/>
          <w:sz w:val="22"/>
          <w:szCs w:val="22"/>
          <w:lang w:val="en-GB"/>
        </w:rPr>
      </w:pPr>
      <w:r w:rsidRPr="00314C7E">
        <w:rPr>
          <w:rFonts w:cs="Arial"/>
          <w:kern w:val="0"/>
          <w:sz w:val="22"/>
          <w:lang w:val="en-GB" w:bidi="en-GB"/>
        </w:rPr>
        <w:t xml:space="preserve">If the </w:t>
      </w:r>
      <w:r w:rsidR="00A01BA2" w:rsidRPr="00314C7E">
        <w:rPr>
          <w:rFonts w:cs="Arial"/>
          <w:smallCaps/>
          <w:kern w:val="0"/>
          <w:sz w:val="22"/>
          <w:lang w:val="en-GB" w:bidi="en-GB"/>
        </w:rPr>
        <w:t>Contractor</w:t>
      </w:r>
      <w:r w:rsidRPr="00314C7E">
        <w:rPr>
          <w:rFonts w:cs="Arial"/>
          <w:kern w:val="0"/>
          <w:sz w:val="22"/>
          <w:lang w:val="en-GB" w:bidi="en-GB"/>
        </w:rPr>
        <w:t xml:space="preserve"> fails to provide for such a remedy and fails to take measures for the remedy within the required time limit set by the </w:t>
      </w:r>
      <w:r w:rsidR="00A01BA2" w:rsidRPr="00314C7E">
        <w:rPr>
          <w:rFonts w:cs="Arial"/>
          <w:smallCaps/>
          <w:kern w:val="0"/>
          <w:sz w:val="22"/>
          <w:lang w:val="en-GB" w:bidi="en-GB"/>
        </w:rPr>
        <w:t>Purchaser</w:t>
      </w:r>
      <w:r w:rsidRPr="00314C7E">
        <w:rPr>
          <w:rFonts w:cs="Arial"/>
          <w:kern w:val="0"/>
          <w:sz w:val="22"/>
          <w:lang w:val="en-GB" w:bidi="en-GB"/>
        </w:rPr>
        <w:t xml:space="preserve">, the </w:t>
      </w:r>
      <w:r w:rsidR="00A01BA2" w:rsidRPr="00314C7E">
        <w:rPr>
          <w:rFonts w:cs="Arial"/>
          <w:smallCaps/>
          <w:kern w:val="0"/>
          <w:sz w:val="22"/>
          <w:lang w:val="en-GB" w:bidi="en-GB"/>
        </w:rPr>
        <w:t>Purchaser</w:t>
      </w:r>
      <w:r w:rsidRPr="00314C7E">
        <w:rPr>
          <w:rFonts w:cs="Arial"/>
          <w:kern w:val="0"/>
          <w:sz w:val="22"/>
          <w:lang w:val="en-GB" w:bidi="en-GB"/>
        </w:rPr>
        <w:t xml:space="preserve"> may withdraw from the </w:t>
      </w:r>
      <w:r w:rsidR="00A01BA2" w:rsidRPr="00314C7E">
        <w:rPr>
          <w:rFonts w:cs="Arial"/>
          <w:smallCaps/>
          <w:kern w:val="0"/>
          <w:sz w:val="22"/>
          <w:lang w:val="en-GB" w:bidi="en-GB"/>
        </w:rPr>
        <w:t>Contract</w:t>
      </w:r>
      <w:r w:rsidRPr="00314C7E">
        <w:rPr>
          <w:rFonts w:cs="Arial"/>
          <w:kern w:val="0"/>
          <w:sz w:val="22"/>
          <w:lang w:val="en-GB" w:bidi="en-GB"/>
        </w:rPr>
        <w:t xml:space="preserve"> with immediate effect by sending a written notice of withdrawal to the </w:t>
      </w:r>
      <w:r w:rsidR="00A01BA2" w:rsidRPr="00314C7E">
        <w:rPr>
          <w:rFonts w:cs="Arial"/>
          <w:smallCaps/>
          <w:kern w:val="0"/>
          <w:sz w:val="22"/>
          <w:lang w:val="en-GB" w:bidi="en-GB"/>
        </w:rPr>
        <w:t>Contractor</w:t>
      </w:r>
      <w:r w:rsidRPr="00314C7E">
        <w:rPr>
          <w:rFonts w:cs="Arial"/>
          <w:kern w:val="0"/>
          <w:sz w:val="22"/>
          <w:lang w:val="en-GB" w:bidi="en-GB"/>
        </w:rPr>
        <w:t>.</w:t>
      </w:r>
    </w:p>
    <w:p w14:paraId="5C408CA3" w14:textId="3E4C8638" w:rsidR="00E07E76" w:rsidRPr="00314C7E" w:rsidRDefault="00E07E76"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Upon the receipt </w:t>
      </w:r>
      <w:r w:rsidR="00A01BA2" w:rsidRPr="00314C7E">
        <w:rPr>
          <w:rFonts w:cs="Arial"/>
          <w:sz w:val="22"/>
          <w:lang w:val="en-GB" w:bidi="en-GB"/>
        </w:rPr>
        <w:t>of the</w:t>
      </w:r>
      <w:r w:rsidRPr="00314C7E">
        <w:rPr>
          <w:rFonts w:cs="Arial"/>
          <w:sz w:val="22"/>
          <w:lang w:val="en-GB" w:bidi="en-GB"/>
        </w:rPr>
        <w:t xml:space="preserve"> notice of withdrawal under paragraphs </w:t>
      </w:r>
      <w:r w:rsidR="005635EE" w:rsidRPr="00314C7E">
        <w:rPr>
          <w:rFonts w:cs="Arial"/>
          <w:lang w:val="en-GB" w:bidi="en-GB"/>
        </w:rPr>
        <w:fldChar w:fldCharType="begin"/>
      </w:r>
      <w:r w:rsidR="005635EE" w:rsidRPr="00314C7E">
        <w:rPr>
          <w:rFonts w:cs="Arial"/>
          <w:lang w:val="en-GB" w:bidi="en-GB"/>
        </w:rPr>
        <w:instrText xml:space="preserve"> REF _Ref472516530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53.2.1</w:t>
      </w:r>
      <w:r w:rsidR="005635EE" w:rsidRPr="00314C7E">
        <w:rPr>
          <w:rFonts w:cs="Arial"/>
          <w:lang w:val="en-GB" w:bidi="en-GB"/>
        </w:rPr>
        <w:fldChar w:fldCharType="end"/>
      </w:r>
      <w:r w:rsidRPr="00314C7E">
        <w:rPr>
          <w:rFonts w:cs="Arial"/>
          <w:sz w:val="22"/>
          <w:lang w:val="en-GB" w:bidi="en-GB"/>
        </w:rPr>
        <w:t xml:space="preserve"> or </w:t>
      </w:r>
      <w:r w:rsidR="005635EE" w:rsidRPr="00314C7E">
        <w:rPr>
          <w:rFonts w:cs="Arial"/>
          <w:lang w:val="en-GB" w:bidi="en-GB"/>
        </w:rPr>
        <w:fldChar w:fldCharType="begin"/>
      </w:r>
      <w:r w:rsidR="005635EE" w:rsidRPr="00314C7E">
        <w:rPr>
          <w:rFonts w:cs="Arial"/>
          <w:lang w:val="en-GB" w:bidi="en-GB"/>
        </w:rPr>
        <w:instrText xml:space="preserve"> REF _Ref472516543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53.2.2</w:t>
      </w:r>
      <w:r w:rsidR="005635EE" w:rsidRPr="00314C7E">
        <w:rPr>
          <w:rFonts w:cs="Arial"/>
          <w:lang w:val="en-GB" w:bidi="en-GB"/>
        </w:rPr>
        <w:fldChar w:fldCharType="end"/>
      </w:r>
      <w:r w:rsidRPr="00314C7E">
        <w:rPr>
          <w:rFonts w:cs="Arial"/>
          <w:sz w:val="22"/>
          <w:lang w:val="en-GB" w:bidi="en-GB"/>
        </w:rPr>
        <w:t xml:space="preserve"> above, the </w:t>
      </w:r>
      <w:r w:rsidR="00A01BA2" w:rsidRPr="00314C7E">
        <w:rPr>
          <w:rFonts w:cs="Arial"/>
          <w:smallCaps/>
          <w:sz w:val="22"/>
          <w:lang w:val="en-GB" w:bidi="en-GB"/>
        </w:rPr>
        <w:t>Contractor</w:t>
      </w:r>
      <w:r w:rsidRPr="00314C7E">
        <w:rPr>
          <w:rFonts w:cs="Arial"/>
          <w:sz w:val="22"/>
          <w:lang w:val="en-GB" w:bidi="en-GB"/>
        </w:rPr>
        <w:t xml:space="preserve"> is obliged, immediately or on the date specified in the notice of withdrawal: </w:t>
      </w:r>
    </w:p>
    <w:p w14:paraId="33603BDB" w14:textId="77777777" w:rsidR="00E07E76" w:rsidRPr="00314C7E" w:rsidRDefault="00E07E76" w:rsidP="00654739">
      <w:pPr>
        <w:pStyle w:val="Nadpis2"/>
        <w:keepLines w:val="0"/>
        <w:numPr>
          <w:ilvl w:val="4"/>
          <w:numId w:val="7"/>
        </w:numPr>
        <w:tabs>
          <w:tab w:val="left" w:pos="1985"/>
        </w:tabs>
        <w:spacing w:before="0" w:line="300" w:lineRule="exact"/>
        <w:ind w:left="1985" w:hanging="567"/>
        <w:rPr>
          <w:rFonts w:cs="Arial"/>
          <w:sz w:val="22"/>
          <w:szCs w:val="22"/>
          <w:lang w:val="en-GB"/>
        </w:rPr>
      </w:pPr>
      <w:bookmarkStart w:id="267" w:name="_Ref531248533"/>
      <w:r w:rsidRPr="00314C7E">
        <w:rPr>
          <w:rFonts w:cs="Arial"/>
          <w:sz w:val="22"/>
          <w:lang w:val="en-GB" w:bidi="en-GB"/>
        </w:rPr>
        <w:t xml:space="preserve">cease all other </w:t>
      </w:r>
      <w:r w:rsidRPr="00314C7E">
        <w:rPr>
          <w:rFonts w:cs="Arial"/>
          <w:smallCaps/>
          <w:sz w:val="22"/>
          <w:lang w:val="en-GB" w:bidi="en-GB"/>
        </w:rPr>
        <w:t>Works</w:t>
      </w:r>
      <w:r w:rsidRPr="00314C7E">
        <w:rPr>
          <w:rFonts w:cs="Arial"/>
          <w:sz w:val="22"/>
          <w:lang w:val="en-GB" w:bidi="en-GB"/>
        </w:rPr>
        <w:t xml:space="preserve"> except those specified by the </w:t>
      </w:r>
      <w:r w:rsidR="00A01BA2" w:rsidRPr="00314C7E">
        <w:rPr>
          <w:rFonts w:cs="Arial"/>
          <w:smallCaps/>
          <w:sz w:val="22"/>
          <w:lang w:val="en-GB" w:bidi="en-GB"/>
        </w:rPr>
        <w:t>Purchaser</w:t>
      </w:r>
      <w:r w:rsidRPr="00314C7E">
        <w:rPr>
          <w:rFonts w:cs="Arial"/>
          <w:sz w:val="22"/>
          <w:lang w:val="en-GB" w:bidi="en-GB"/>
        </w:rPr>
        <w:t xml:space="preserve"> in the notice of withdrawal solely for the purpose of protecting the already executed part </w:t>
      </w:r>
      <w:r w:rsidR="00A01BA2" w:rsidRPr="00314C7E">
        <w:rPr>
          <w:rFonts w:cs="Arial"/>
          <w:sz w:val="22"/>
          <w:lang w:val="en-GB" w:bidi="en-GB"/>
        </w:rPr>
        <w:t>of the</w:t>
      </w:r>
      <w:r w:rsidRPr="00314C7E">
        <w:rPr>
          <w:rFonts w:cs="Arial"/>
          <w:sz w:val="22"/>
          <w:lang w:val="en-GB" w:bidi="en-GB"/>
        </w:rPr>
        <w:t xml:space="preserve"> </w:t>
      </w:r>
      <w:proofErr w:type="gramStart"/>
      <w:r w:rsidR="00A01BA2" w:rsidRPr="00314C7E">
        <w:rPr>
          <w:rFonts w:cs="Arial"/>
          <w:smallCaps/>
          <w:sz w:val="22"/>
          <w:lang w:val="en-GB" w:bidi="en-GB"/>
        </w:rPr>
        <w:t>Work</w:t>
      </w:r>
      <w:r w:rsidRPr="00314C7E">
        <w:rPr>
          <w:rFonts w:cs="Arial"/>
          <w:sz w:val="22"/>
          <w:lang w:val="en-GB" w:bidi="en-GB"/>
        </w:rPr>
        <w:t>;</w:t>
      </w:r>
      <w:bookmarkEnd w:id="267"/>
      <w:proofErr w:type="gramEnd"/>
    </w:p>
    <w:p w14:paraId="0DE516F4" w14:textId="7DA925BB" w:rsidR="00E07E76" w:rsidRPr="00314C7E" w:rsidRDefault="00E07E76" w:rsidP="00654739">
      <w:pPr>
        <w:pStyle w:val="Nadpis2"/>
        <w:keepLines w:val="0"/>
        <w:numPr>
          <w:ilvl w:val="4"/>
          <w:numId w:val="7"/>
        </w:numPr>
        <w:tabs>
          <w:tab w:val="left" w:pos="1985"/>
        </w:tabs>
        <w:spacing w:before="0" w:line="300" w:lineRule="exact"/>
        <w:ind w:left="1985" w:hanging="567"/>
        <w:rPr>
          <w:rFonts w:cs="Arial"/>
          <w:sz w:val="22"/>
          <w:szCs w:val="22"/>
          <w:lang w:val="en-GB"/>
        </w:rPr>
      </w:pPr>
      <w:r w:rsidRPr="00314C7E">
        <w:rPr>
          <w:rFonts w:cs="Arial"/>
          <w:sz w:val="22"/>
          <w:lang w:val="en-GB" w:bidi="en-GB"/>
        </w:rPr>
        <w:t xml:space="preserve">terminate all subcontracts, except for those to be assigned to the </w:t>
      </w:r>
      <w:r w:rsidR="00A01BA2" w:rsidRPr="00314C7E">
        <w:rPr>
          <w:rFonts w:cs="Arial"/>
          <w:smallCaps/>
          <w:sz w:val="22"/>
          <w:lang w:val="en-GB" w:bidi="en-GB"/>
        </w:rPr>
        <w:t>Purchaser</w:t>
      </w:r>
      <w:r w:rsidRPr="00314C7E">
        <w:rPr>
          <w:rFonts w:cs="Arial"/>
          <w:sz w:val="22"/>
          <w:lang w:val="en-GB" w:bidi="en-GB"/>
        </w:rPr>
        <w:t xml:space="preserve"> in accordance with paragraph </w:t>
      </w:r>
      <w:r w:rsidR="005635EE" w:rsidRPr="00314C7E">
        <w:rPr>
          <w:rFonts w:cs="Arial"/>
          <w:lang w:val="en-GB" w:bidi="en-GB"/>
        </w:rPr>
        <w:fldChar w:fldCharType="begin"/>
      </w:r>
      <w:r w:rsidR="005635EE" w:rsidRPr="00314C7E">
        <w:rPr>
          <w:rFonts w:cs="Arial"/>
          <w:lang w:val="en-GB" w:bidi="en-GB"/>
        </w:rPr>
        <w:instrText xml:space="preserve"> REF _Ref472516861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53.3.3(d)(ii)</w:t>
      </w:r>
      <w:r w:rsidR="005635EE" w:rsidRPr="00314C7E">
        <w:rPr>
          <w:rFonts w:cs="Arial"/>
          <w:lang w:val="en-GB" w:bidi="en-GB"/>
        </w:rPr>
        <w:fldChar w:fldCharType="end"/>
      </w:r>
      <w:r w:rsidRPr="00314C7E">
        <w:rPr>
          <w:rFonts w:cs="Arial"/>
          <w:sz w:val="22"/>
          <w:lang w:val="en-GB" w:bidi="en-GB"/>
        </w:rPr>
        <w:t xml:space="preserve"> </w:t>
      </w:r>
      <w:proofErr w:type="gramStart"/>
      <w:r w:rsidRPr="00314C7E">
        <w:rPr>
          <w:rFonts w:cs="Arial"/>
          <w:sz w:val="22"/>
          <w:lang w:val="en-GB" w:bidi="en-GB"/>
        </w:rPr>
        <w:t>below;</w:t>
      </w:r>
      <w:proofErr w:type="gramEnd"/>
    </w:p>
    <w:p w14:paraId="28AE52AD" w14:textId="77777777" w:rsidR="00E07E76" w:rsidRPr="00314C7E" w:rsidRDefault="00E07E76" w:rsidP="00654739">
      <w:pPr>
        <w:pStyle w:val="Nadpis2"/>
        <w:keepLines w:val="0"/>
        <w:numPr>
          <w:ilvl w:val="4"/>
          <w:numId w:val="7"/>
        </w:numPr>
        <w:tabs>
          <w:tab w:val="left" w:pos="1985"/>
        </w:tabs>
        <w:spacing w:before="0" w:line="300" w:lineRule="exact"/>
        <w:ind w:left="1985" w:hanging="567"/>
        <w:rPr>
          <w:rFonts w:cs="Arial"/>
          <w:sz w:val="22"/>
          <w:szCs w:val="22"/>
          <w:lang w:val="en-GB"/>
        </w:rPr>
      </w:pPr>
      <w:r w:rsidRPr="00314C7E">
        <w:rPr>
          <w:rFonts w:cs="Arial"/>
          <w:sz w:val="22"/>
          <w:lang w:val="en-GB" w:bidi="en-GB"/>
        </w:rPr>
        <w:t xml:space="preserve">submit to the </w:t>
      </w:r>
      <w:r w:rsidR="00A01BA2" w:rsidRPr="00314C7E">
        <w:rPr>
          <w:rFonts w:cs="Arial"/>
          <w:smallCaps/>
          <w:sz w:val="22"/>
          <w:lang w:val="en-GB" w:bidi="en-GB"/>
        </w:rPr>
        <w:t>Purchaser</w:t>
      </w:r>
      <w:r w:rsidRPr="00314C7E">
        <w:rPr>
          <w:rFonts w:cs="Arial"/>
          <w:sz w:val="22"/>
          <w:lang w:val="en-GB" w:bidi="en-GB"/>
        </w:rPr>
        <w:t xml:space="preserve"> the parts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executed by the </w:t>
      </w:r>
      <w:r w:rsidR="00A01BA2" w:rsidRPr="00314C7E">
        <w:rPr>
          <w:rFonts w:cs="Arial"/>
          <w:smallCaps/>
          <w:sz w:val="22"/>
          <w:lang w:val="en-GB" w:bidi="en-GB"/>
        </w:rPr>
        <w:t>Contractor</w:t>
      </w:r>
      <w:r w:rsidRPr="00314C7E">
        <w:rPr>
          <w:rFonts w:cs="Arial"/>
          <w:sz w:val="22"/>
          <w:lang w:val="en-GB" w:bidi="en-GB"/>
        </w:rPr>
        <w:t xml:space="preserve"> until the date of </w:t>
      </w:r>
      <w:proofErr w:type="gramStart"/>
      <w:r w:rsidRPr="00314C7E">
        <w:rPr>
          <w:rFonts w:cs="Arial"/>
          <w:sz w:val="22"/>
          <w:lang w:val="en-GB" w:bidi="en-GB"/>
        </w:rPr>
        <w:t>withdrawal;</w:t>
      </w:r>
      <w:proofErr w:type="gramEnd"/>
    </w:p>
    <w:p w14:paraId="42A68DFD" w14:textId="77777777" w:rsidR="00E07E76" w:rsidRPr="00314C7E" w:rsidRDefault="00E07E76" w:rsidP="00654739">
      <w:pPr>
        <w:pStyle w:val="Nadpis2"/>
        <w:keepLines w:val="0"/>
        <w:numPr>
          <w:ilvl w:val="4"/>
          <w:numId w:val="7"/>
        </w:numPr>
        <w:tabs>
          <w:tab w:val="left" w:pos="1985"/>
        </w:tabs>
        <w:spacing w:before="0" w:line="300" w:lineRule="exact"/>
        <w:ind w:left="1985" w:hanging="567"/>
        <w:rPr>
          <w:rFonts w:cs="Arial"/>
          <w:sz w:val="22"/>
          <w:szCs w:val="22"/>
          <w:lang w:val="en-GB"/>
        </w:rPr>
      </w:pPr>
      <w:r w:rsidRPr="00314C7E">
        <w:rPr>
          <w:rFonts w:cs="Arial"/>
          <w:sz w:val="22"/>
          <w:lang w:val="en-GB" w:bidi="en-GB"/>
        </w:rPr>
        <w:t xml:space="preserve">to the lawful extent, assign to the </w:t>
      </w:r>
      <w:r w:rsidR="00A01BA2" w:rsidRPr="00314C7E">
        <w:rPr>
          <w:rFonts w:cs="Arial"/>
          <w:smallCaps/>
          <w:sz w:val="22"/>
          <w:lang w:val="en-GB" w:bidi="en-GB"/>
        </w:rPr>
        <w:t>Purchaser</w:t>
      </w:r>
      <w:r w:rsidRPr="00314C7E">
        <w:rPr>
          <w:rFonts w:cs="Arial"/>
          <w:sz w:val="22"/>
          <w:lang w:val="en-GB" w:bidi="en-GB"/>
        </w:rPr>
        <w:t xml:space="preserve"> all rights, benefits and authorizations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to the </w:t>
      </w:r>
      <w:r w:rsidR="00A01BA2" w:rsidRPr="00314C7E">
        <w:rPr>
          <w:rFonts w:cs="Arial"/>
          <w:smallCaps/>
          <w:sz w:val="22"/>
          <w:lang w:val="en-GB" w:bidi="en-GB"/>
        </w:rPr>
        <w:t>Work</w:t>
      </w:r>
      <w:r w:rsidRPr="00314C7E">
        <w:rPr>
          <w:rFonts w:cs="Arial"/>
          <w:sz w:val="22"/>
          <w:lang w:val="en-GB" w:bidi="en-GB"/>
        </w:rPr>
        <w:t xml:space="preserve"> and the </w:t>
      </w:r>
      <w:r w:rsidRPr="00314C7E">
        <w:rPr>
          <w:rFonts w:cs="Arial"/>
          <w:smallCaps/>
          <w:sz w:val="22"/>
          <w:lang w:val="en-GB" w:bidi="en-GB"/>
        </w:rPr>
        <w:t>Goods</w:t>
      </w:r>
      <w:r w:rsidRPr="00314C7E">
        <w:rPr>
          <w:rFonts w:cs="Arial"/>
          <w:sz w:val="22"/>
          <w:lang w:val="en-GB" w:bidi="en-GB"/>
        </w:rPr>
        <w:t xml:space="preserve"> as </w:t>
      </w:r>
      <w:r w:rsidR="00A01BA2" w:rsidRPr="00314C7E">
        <w:rPr>
          <w:rFonts w:cs="Arial"/>
          <w:sz w:val="22"/>
          <w:lang w:val="en-GB" w:bidi="en-GB"/>
        </w:rPr>
        <w:t>of the</w:t>
      </w:r>
      <w:r w:rsidRPr="00314C7E">
        <w:rPr>
          <w:rFonts w:cs="Arial"/>
          <w:sz w:val="22"/>
          <w:lang w:val="en-GB" w:bidi="en-GB"/>
        </w:rPr>
        <w:t xml:space="preserve"> date of withdrawal and, if the </w:t>
      </w:r>
      <w:r w:rsidR="00A01BA2" w:rsidRPr="00314C7E">
        <w:rPr>
          <w:rFonts w:cs="Arial"/>
          <w:smallCaps/>
          <w:sz w:val="22"/>
          <w:lang w:val="en-GB" w:bidi="en-GB"/>
        </w:rPr>
        <w:t>Purchaser</w:t>
      </w:r>
      <w:r w:rsidRPr="00314C7E">
        <w:rPr>
          <w:rFonts w:cs="Arial"/>
          <w:sz w:val="22"/>
          <w:lang w:val="en-GB" w:bidi="en-GB"/>
        </w:rPr>
        <w:t xml:space="preserve"> so requests, also those arising from all subcontracts concluded between the </w:t>
      </w:r>
      <w:r w:rsidR="00A01BA2" w:rsidRPr="00314C7E">
        <w:rPr>
          <w:rFonts w:cs="Arial"/>
          <w:smallCaps/>
          <w:sz w:val="22"/>
          <w:lang w:val="en-GB" w:bidi="en-GB"/>
        </w:rPr>
        <w:t>Contractor</w:t>
      </w:r>
      <w:r w:rsidRPr="00314C7E">
        <w:rPr>
          <w:rFonts w:cs="Arial"/>
          <w:sz w:val="22"/>
          <w:lang w:val="en-GB" w:bidi="en-GB"/>
        </w:rPr>
        <w:t xml:space="preserve"> and its </w:t>
      </w:r>
      <w:r w:rsidRPr="00314C7E">
        <w:rPr>
          <w:rFonts w:cs="Arial"/>
          <w:smallCaps/>
          <w:sz w:val="22"/>
          <w:lang w:val="en-GB" w:bidi="en-GB"/>
        </w:rPr>
        <w:t>Sub-Contractors</w:t>
      </w:r>
      <w:r w:rsidRPr="00314C7E">
        <w:rPr>
          <w:rFonts w:cs="Arial"/>
          <w:sz w:val="22"/>
          <w:lang w:val="en-GB" w:bidi="en-GB"/>
        </w:rPr>
        <w:t>; and</w:t>
      </w:r>
    </w:p>
    <w:p w14:paraId="0AA20645" w14:textId="77777777" w:rsidR="00E07E76" w:rsidRPr="00314C7E" w:rsidRDefault="00E07E76" w:rsidP="00654739">
      <w:pPr>
        <w:pStyle w:val="Nadpis2"/>
        <w:keepLines w:val="0"/>
        <w:numPr>
          <w:ilvl w:val="4"/>
          <w:numId w:val="7"/>
        </w:numPr>
        <w:tabs>
          <w:tab w:val="left" w:pos="1985"/>
        </w:tabs>
        <w:spacing w:before="0" w:line="300" w:lineRule="exact"/>
        <w:ind w:left="1985" w:hanging="567"/>
        <w:rPr>
          <w:rFonts w:cs="Arial"/>
          <w:sz w:val="22"/>
          <w:szCs w:val="22"/>
          <w:lang w:val="en-GB"/>
        </w:rPr>
      </w:pPr>
      <w:r w:rsidRPr="00314C7E">
        <w:rPr>
          <w:rFonts w:cs="Arial"/>
          <w:sz w:val="22"/>
          <w:lang w:val="en-GB" w:bidi="en-GB"/>
        </w:rPr>
        <w:t xml:space="preserve">submit to the </w:t>
      </w:r>
      <w:r w:rsidR="00A01BA2" w:rsidRPr="00314C7E">
        <w:rPr>
          <w:rFonts w:cs="Arial"/>
          <w:smallCaps/>
          <w:sz w:val="22"/>
          <w:lang w:val="en-GB" w:bidi="en-GB"/>
        </w:rPr>
        <w:t>Purchaser</w:t>
      </w:r>
      <w:r w:rsidRPr="00314C7E">
        <w:rPr>
          <w:rFonts w:cs="Arial"/>
          <w:sz w:val="22"/>
          <w:lang w:val="en-GB" w:bidi="en-GB"/>
        </w:rPr>
        <w:t xml:space="preserve"> all the documentation, drawings, specifications and other documentation prepared by the </w:t>
      </w:r>
      <w:r w:rsidR="00A01BA2" w:rsidRPr="00314C7E">
        <w:rPr>
          <w:rFonts w:cs="Arial"/>
          <w:smallCaps/>
          <w:sz w:val="22"/>
          <w:lang w:val="en-GB" w:bidi="en-GB"/>
        </w:rPr>
        <w:t>Contractor</w:t>
      </w:r>
      <w:r w:rsidRPr="00314C7E">
        <w:rPr>
          <w:rFonts w:cs="Arial"/>
          <w:sz w:val="22"/>
          <w:lang w:val="en-GB" w:bidi="en-GB"/>
        </w:rPr>
        <w:t xml:space="preserve"> and its </w:t>
      </w:r>
      <w:r w:rsidRPr="00314C7E">
        <w:rPr>
          <w:rFonts w:cs="Arial"/>
          <w:smallCaps/>
          <w:sz w:val="22"/>
          <w:lang w:val="en-GB" w:bidi="en-GB"/>
        </w:rPr>
        <w:t>Sub-Contractors</w:t>
      </w:r>
      <w:r w:rsidRPr="00314C7E">
        <w:rPr>
          <w:rFonts w:cs="Arial"/>
          <w:sz w:val="22"/>
          <w:lang w:val="en-GB" w:bidi="en-GB"/>
        </w:rPr>
        <w:t xml:space="preserve"> as </w:t>
      </w:r>
      <w:r w:rsidR="00A01BA2" w:rsidRPr="00314C7E">
        <w:rPr>
          <w:rFonts w:cs="Arial"/>
          <w:sz w:val="22"/>
          <w:lang w:val="en-GB" w:bidi="en-GB"/>
        </w:rPr>
        <w:t>of the</w:t>
      </w:r>
      <w:r w:rsidRPr="00314C7E">
        <w:rPr>
          <w:rFonts w:cs="Arial"/>
          <w:sz w:val="22"/>
          <w:lang w:val="en-GB" w:bidi="en-GB"/>
        </w:rPr>
        <w:t xml:space="preserve"> date of withdrawal in respect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w:t>
      </w:r>
    </w:p>
    <w:p w14:paraId="04D73300" w14:textId="361E9E53" w:rsidR="00E07E76" w:rsidRPr="00314C7E" w:rsidRDefault="00E07E76"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If the previous provisions of this Article </w:t>
      </w:r>
      <w:r w:rsidR="005635EE" w:rsidRPr="00314C7E">
        <w:rPr>
          <w:rFonts w:cs="Arial"/>
          <w:lang w:val="en-GB" w:bidi="en-GB"/>
        </w:rPr>
        <w:fldChar w:fldCharType="begin"/>
      </w:r>
      <w:r w:rsidR="005635EE" w:rsidRPr="00314C7E">
        <w:rPr>
          <w:rFonts w:cs="Arial"/>
          <w:lang w:val="en-GB" w:bidi="en-GB"/>
        </w:rPr>
        <w:instrText xml:space="preserve"> REF _Ref472516880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53</w:t>
      </w:r>
      <w:r w:rsidR="005635EE" w:rsidRPr="00314C7E">
        <w:rPr>
          <w:rFonts w:cs="Arial"/>
          <w:lang w:val="en-GB" w:bidi="en-GB"/>
        </w:rPr>
        <w:fldChar w:fldCharType="end"/>
      </w:r>
      <w:r w:rsidRPr="00314C7E">
        <w:rPr>
          <w:rFonts w:cs="Arial"/>
          <w:sz w:val="22"/>
          <w:lang w:val="en-GB" w:bidi="en-GB"/>
        </w:rPr>
        <w:t xml:space="preserve"> are met, the </w:t>
      </w:r>
      <w:r w:rsidR="00A01BA2" w:rsidRPr="00314C7E">
        <w:rPr>
          <w:rFonts w:cs="Arial"/>
          <w:smallCaps/>
          <w:sz w:val="22"/>
          <w:lang w:val="en-GB" w:bidi="en-GB"/>
        </w:rPr>
        <w:t>Purchaser</w:t>
      </w:r>
      <w:r w:rsidRPr="00314C7E">
        <w:rPr>
          <w:rFonts w:cs="Arial"/>
          <w:sz w:val="22"/>
          <w:lang w:val="en-GB" w:bidi="en-GB"/>
        </w:rPr>
        <w:t xml:space="preserve"> may enter the </w:t>
      </w:r>
      <w:r w:rsidRPr="00314C7E">
        <w:rPr>
          <w:rFonts w:cs="Arial"/>
          <w:smallCaps/>
          <w:sz w:val="22"/>
          <w:lang w:val="en-GB" w:bidi="en-GB"/>
        </w:rPr>
        <w:t>Site</w:t>
      </w:r>
      <w:r w:rsidRPr="00314C7E">
        <w:rPr>
          <w:rFonts w:cs="Arial"/>
          <w:sz w:val="22"/>
          <w:lang w:val="en-GB" w:bidi="en-GB"/>
        </w:rPr>
        <w:t xml:space="preserve"> and see the </w:t>
      </w:r>
      <w:r w:rsidR="00A01BA2" w:rsidRPr="00314C7E">
        <w:rPr>
          <w:rFonts w:cs="Arial"/>
          <w:smallCaps/>
          <w:sz w:val="22"/>
          <w:lang w:val="en-GB" w:bidi="en-GB"/>
        </w:rPr>
        <w:t>Contractor</w:t>
      </w:r>
      <w:r w:rsidRPr="00314C7E">
        <w:rPr>
          <w:rFonts w:cs="Arial"/>
          <w:sz w:val="22"/>
          <w:lang w:val="en-GB" w:bidi="en-GB"/>
        </w:rPr>
        <w:t xml:space="preserve"> </w:t>
      </w:r>
      <w:proofErr w:type="gramStart"/>
      <w:r w:rsidRPr="00314C7E">
        <w:rPr>
          <w:rFonts w:cs="Arial"/>
          <w:sz w:val="22"/>
          <w:lang w:val="en-GB" w:bidi="en-GB"/>
        </w:rPr>
        <w:t>off, and</w:t>
      </w:r>
      <w:proofErr w:type="gramEnd"/>
      <w:r w:rsidRPr="00314C7E">
        <w:rPr>
          <w:rFonts w:cs="Arial"/>
          <w:sz w:val="22"/>
          <w:lang w:val="en-GB" w:bidi="en-GB"/>
        </w:rPr>
        <w:t xml:space="preserve"> complete the </w:t>
      </w:r>
      <w:r w:rsidR="00A01BA2" w:rsidRPr="00314C7E">
        <w:rPr>
          <w:rFonts w:cs="Arial"/>
          <w:smallCaps/>
          <w:sz w:val="22"/>
          <w:lang w:val="en-GB" w:bidi="en-GB"/>
        </w:rPr>
        <w:t>Work</w:t>
      </w:r>
      <w:r w:rsidR="00C85413">
        <w:rPr>
          <w:rFonts w:cs="Arial"/>
          <w:smallCaps/>
          <w:sz w:val="22"/>
          <w:lang w:val="en-GB" w:bidi="en-GB"/>
        </w:rPr>
        <w:t>s</w:t>
      </w:r>
      <w:r w:rsidRPr="00314C7E">
        <w:rPr>
          <w:rFonts w:cs="Arial"/>
          <w:sz w:val="22"/>
          <w:lang w:val="en-GB" w:bidi="en-GB"/>
        </w:rPr>
        <w:t xml:space="preserve"> itself or through a third party.</w:t>
      </w:r>
    </w:p>
    <w:p w14:paraId="4ECC47BD" w14:textId="2BC2F4C9" w:rsidR="00E07E76" w:rsidRPr="00314C7E" w:rsidRDefault="00E07E76" w:rsidP="00654739">
      <w:pPr>
        <w:pStyle w:val="Nadpis2"/>
        <w:keepLines w:val="0"/>
        <w:numPr>
          <w:ilvl w:val="2"/>
          <w:numId w:val="7"/>
        </w:numPr>
        <w:spacing w:before="0" w:line="300" w:lineRule="exact"/>
        <w:ind w:left="1418" w:hanging="709"/>
        <w:rPr>
          <w:rFonts w:cs="Arial"/>
          <w:sz w:val="22"/>
          <w:szCs w:val="22"/>
          <w:lang w:val="en-GB"/>
        </w:rPr>
      </w:pPr>
      <w:bookmarkStart w:id="268" w:name="_Ref472517182"/>
      <w:r w:rsidRPr="00F825FD">
        <w:rPr>
          <w:rFonts w:cs="Arial"/>
          <w:sz w:val="22"/>
          <w:lang w:val="en-GB" w:bidi="en-GB"/>
        </w:rPr>
        <w:t xml:space="preserve">Subject to paragraph </w:t>
      </w:r>
      <w:r w:rsidR="004B34B8">
        <w:rPr>
          <w:rFonts w:cs="Arial"/>
          <w:lang w:val="en-GB"/>
        </w:rPr>
        <w:fldChar w:fldCharType="begin"/>
      </w:r>
      <w:r w:rsidR="004B34B8" w:rsidRPr="00F825FD">
        <w:rPr>
          <w:rFonts w:cs="Arial"/>
          <w:sz w:val="22"/>
          <w:lang w:val="en-GB" w:bidi="en-GB"/>
        </w:rPr>
        <w:instrText xml:space="preserve"> REF _Ref531248424 \r \h </w:instrText>
      </w:r>
      <w:r w:rsidR="004B34B8">
        <w:rPr>
          <w:rFonts w:cs="Arial"/>
          <w:lang w:val="en-GB"/>
        </w:rPr>
      </w:r>
      <w:r w:rsidR="004B34B8">
        <w:rPr>
          <w:rFonts w:cs="Arial"/>
          <w:lang w:val="en-GB"/>
        </w:rPr>
        <w:fldChar w:fldCharType="separate"/>
      </w:r>
      <w:r w:rsidR="009D51B3">
        <w:rPr>
          <w:rFonts w:cs="Arial"/>
          <w:sz w:val="22"/>
          <w:lang w:val="en-GB" w:bidi="en-GB"/>
        </w:rPr>
        <w:t>53.2.6</w:t>
      </w:r>
      <w:r w:rsidR="004B34B8">
        <w:rPr>
          <w:rFonts w:cs="Arial"/>
          <w:lang w:val="en-GB"/>
        </w:rPr>
        <w:fldChar w:fldCharType="end"/>
      </w:r>
      <w:r w:rsidR="004B34B8">
        <w:rPr>
          <w:rFonts w:cs="Arial"/>
          <w:lang w:val="en-GB"/>
        </w:rPr>
        <w:t xml:space="preserve"> </w:t>
      </w:r>
      <w:r w:rsidRPr="00314C7E">
        <w:rPr>
          <w:rFonts w:cs="Arial"/>
          <w:sz w:val="22"/>
          <w:lang w:val="en-GB" w:bidi="en-GB"/>
        </w:rPr>
        <w:t xml:space="preserve">below, the </w:t>
      </w:r>
      <w:r w:rsidR="00A01BA2" w:rsidRPr="00314C7E">
        <w:rPr>
          <w:rFonts w:cs="Arial"/>
          <w:smallCaps/>
          <w:sz w:val="22"/>
          <w:lang w:val="en-GB" w:bidi="en-GB"/>
        </w:rPr>
        <w:t>Contractor</w:t>
      </w:r>
      <w:r w:rsidRPr="00314C7E">
        <w:rPr>
          <w:rFonts w:cs="Arial"/>
          <w:sz w:val="22"/>
          <w:lang w:val="en-GB" w:bidi="en-GB"/>
        </w:rPr>
        <w:t xml:space="preserve"> is entitled to the payment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Price</w:t>
      </w:r>
      <w:r w:rsidR="00590130">
        <w:rPr>
          <w:rFonts w:cs="Arial"/>
          <w:smallCaps/>
          <w:sz w:val="22"/>
          <w:lang w:val="en-GB" w:bidi="en-GB"/>
        </w:rPr>
        <w:t xml:space="preserve"> for the Work</w:t>
      </w:r>
      <w:r w:rsidRPr="00314C7E">
        <w:rPr>
          <w:rFonts w:cs="Arial"/>
          <w:sz w:val="22"/>
          <w:lang w:val="en-GB" w:bidi="en-GB"/>
        </w:rPr>
        <w:t xml:space="preserve"> attributable to the executed </w:t>
      </w:r>
      <w:r w:rsidR="00A01BA2" w:rsidRPr="00314C7E">
        <w:rPr>
          <w:rFonts w:cs="Arial"/>
          <w:smallCaps/>
          <w:sz w:val="22"/>
          <w:lang w:val="en-GB" w:bidi="en-GB"/>
        </w:rPr>
        <w:t>Work</w:t>
      </w:r>
      <w:r w:rsidRPr="00314C7E">
        <w:rPr>
          <w:rFonts w:cs="Arial"/>
          <w:sz w:val="22"/>
          <w:lang w:val="en-GB" w:bidi="en-GB"/>
        </w:rPr>
        <w:t xml:space="preserve"> as </w:t>
      </w:r>
      <w:r w:rsidR="00A01BA2" w:rsidRPr="00314C7E">
        <w:rPr>
          <w:rFonts w:cs="Arial"/>
          <w:sz w:val="22"/>
          <w:lang w:val="en-GB" w:bidi="en-GB"/>
        </w:rPr>
        <w:t>of the</w:t>
      </w:r>
      <w:r w:rsidRPr="00314C7E">
        <w:rPr>
          <w:rFonts w:cs="Arial"/>
          <w:sz w:val="22"/>
          <w:lang w:val="en-GB" w:bidi="en-GB"/>
        </w:rPr>
        <w:t xml:space="preserve"> date of </w:t>
      </w:r>
      <w:r w:rsidRPr="00314C7E">
        <w:rPr>
          <w:rFonts w:cs="Arial"/>
          <w:sz w:val="22"/>
          <w:lang w:val="en-GB" w:bidi="en-GB"/>
        </w:rPr>
        <w:lastRenderedPageBreak/>
        <w:t xml:space="preserve">withdrawal, the reimbursement </w:t>
      </w:r>
      <w:r w:rsidR="00A01BA2" w:rsidRPr="00314C7E">
        <w:rPr>
          <w:rFonts w:cs="Arial"/>
          <w:sz w:val="22"/>
          <w:lang w:val="en-GB" w:bidi="en-GB"/>
        </w:rPr>
        <w:t>of the</w:t>
      </w:r>
      <w:r w:rsidRPr="00314C7E">
        <w:rPr>
          <w:rFonts w:cs="Arial"/>
          <w:sz w:val="22"/>
          <w:lang w:val="en-GB" w:bidi="en-GB"/>
        </w:rPr>
        <w:t xml:space="preserve"> value of any unused or partially used </w:t>
      </w:r>
      <w:r w:rsidRPr="00314C7E">
        <w:rPr>
          <w:rFonts w:cs="Arial"/>
          <w:smallCaps/>
          <w:sz w:val="22"/>
          <w:lang w:val="en-GB" w:bidi="en-GB"/>
        </w:rPr>
        <w:t>Goods</w:t>
      </w:r>
      <w:r w:rsidRPr="00314C7E">
        <w:rPr>
          <w:rFonts w:cs="Arial"/>
          <w:sz w:val="22"/>
          <w:lang w:val="en-GB" w:bidi="en-GB"/>
        </w:rPr>
        <w:t xml:space="preserve"> at the </w:t>
      </w:r>
      <w:r w:rsidRPr="00314C7E">
        <w:rPr>
          <w:rFonts w:cs="Arial"/>
          <w:smallCaps/>
          <w:sz w:val="22"/>
          <w:lang w:val="en-GB" w:bidi="en-GB"/>
        </w:rPr>
        <w:t>Site</w:t>
      </w:r>
      <w:r w:rsidRPr="00314C7E">
        <w:rPr>
          <w:rFonts w:cs="Arial"/>
          <w:sz w:val="22"/>
          <w:lang w:val="en-GB" w:bidi="en-GB"/>
        </w:rPr>
        <w:t xml:space="preserve"> in connection with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and any demonstrable and reasonable costs incurred for the protection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in accordance with paragraph </w:t>
      </w:r>
      <w:r w:rsidR="004B34B8">
        <w:rPr>
          <w:rFonts w:cs="Arial"/>
          <w:lang w:val="en-GB"/>
        </w:rPr>
        <w:fldChar w:fldCharType="begin"/>
      </w:r>
      <w:r w:rsidR="004B34B8">
        <w:rPr>
          <w:rFonts w:cs="Arial"/>
          <w:sz w:val="22"/>
          <w:lang w:val="en-GB" w:bidi="en-GB"/>
        </w:rPr>
        <w:instrText xml:space="preserve"> REF _Ref531248533 \r \h </w:instrText>
      </w:r>
      <w:r w:rsidR="004B34B8">
        <w:rPr>
          <w:rFonts w:cs="Arial"/>
          <w:lang w:val="en-GB"/>
        </w:rPr>
      </w:r>
      <w:r w:rsidR="004B34B8">
        <w:rPr>
          <w:rFonts w:cs="Arial"/>
          <w:lang w:val="en-GB"/>
        </w:rPr>
        <w:fldChar w:fldCharType="separate"/>
      </w:r>
      <w:r w:rsidR="009D51B3">
        <w:rPr>
          <w:rFonts w:cs="Arial"/>
          <w:sz w:val="22"/>
          <w:lang w:val="en-GB" w:bidi="en-GB"/>
        </w:rPr>
        <w:t>53.2.3(a)</w:t>
      </w:r>
      <w:r w:rsidR="004B34B8">
        <w:rPr>
          <w:rFonts w:cs="Arial"/>
          <w:lang w:val="en-GB"/>
        </w:rPr>
        <w:fldChar w:fldCharType="end"/>
      </w:r>
      <w:r w:rsidR="004B34B8">
        <w:rPr>
          <w:rFonts w:cs="Arial"/>
          <w:lang w:val="en-GB"/>
        </w:rPr>
        <w:t xml:space="preserve"> </w:t>
      </w:r>
      <w:r w:rsidRPr="00314C7E">
        <w:rPr>
          <w:rFonts w:cs="Arial"/>
          <w:sz w:val="22"/>
          <w:lang w:val="en-GB" w:bidi="en-GB"/>
        </w:rPr>
        <w:t xml:space="preserve">above. All amounts payable by the </w:t>
      </w:r>
      <w:r w:rsidR="00A01BA2" w:rsidRPr="00314C7E">
        <w:rPr>
          <w:rFonts w:cs="Arial"/>
          <w:smallCaps/>
          <w:sz w:val="22"/>
          <w:lang w:val="en-GB" w:bidi="en-GB"/>
        </w:rPr>
        <w:t>Contractor</w:t>
      </w:r>
      <w:r w:rsidRPr="00314C7E">
        <w:rPr>
          <w:rFonts w:cs="Arial"/>
          <w:sz w:val="22"/>
          <w:lang w:val="en-GB" w:bidi="en-GB"/>
        </w:rPr>
        <w:t xml:space="preserve"> to the </w:t>
      </w:r>
      <w:r w:rsidR="00A01BA2" w:rsidRPr="00314C7E">
        <w:rPr>
          <w:rFonts w:cs="Arial"/>
          <w:smallCaps/>
          <w:sz w:val="22"/>
          <w:lang w:val="en-GB" w:bidi="en-GB"/>
        </w:rPr>
        <w:t>Purchaser</w:t>
      </w:r>
      <w:r w:rsidRPr="00314C7E">
        <w:rPr>
          <w:rFonts w:cs="Arial"/>
          <w:sz w:val="22"/>
          <w:lang w:val="en-GB" w:bidi="en-GB"/>
        </w:rPr>
        <w:t xml:space="preserve">, incurred prior to the date of withdrawal, shall be counted against the claims </w:t>
      </w:r>
      <w:r w:rsidR="00A01BA2" w:rsidRPr="00314C7E">
        <w:rPr>
          <w:rFonts w:cs="Arial"/>
          <w:sz w:val="22"/>
          <w:lang w:val="en-GB" w:bidi="en-GB"/>
        </w:rPr>
        <w:t>of the</w:t>
      </w:r>
      <w:r w:rsidRPr="00314C7E">
        <w:rPr>
          <w:rFonts w:cs="Arial"/>
          <w:sz w:val="22"/>
          <w:lang w:val="en-GB" w:bidi="en-GB"/>
        </w:rPr>
        <w:t xml:space="preserve"> </w:t>
      </w:r>
      <w:bookmarkEnd w:id="268"/>
      <w:r w:rsidR="00A01BA2" w:rsidRPr="00314C7E">
        <w:rPr>
          <w:rFonts w:cs="Arial"/>
          <w:smallCaps/>
          <w:sz w:val="22"/>
          <w:lang w:val="en-GB" w:bidi="en-GB"/>
        </w:rPr>
        <w:t>Contractor</w:t>
      </w:r>
      <w:r w:rsidRPr="00314C7E">
        <w:rPr>
          <w:rFonts w:cs="Arial"/>
          <w:sz w:val="22"/>
          <w:lang w:val="en-GB" w:bidi="en-GB"/>
        </w:rPr>
        <w:t xml:space="preserve"> under this Article.</w:t>
      </w:r>
    </w:p>
    <w:p w14:paraId="0DE8F51B" w14:textId="1FD53F66" w:rsidR="00E07E76" w:rsidRPr="00314C7E" w:rsidRDefault="00E07E76" w:rsidP="00654739">
      <w:pPr>
        <w:pStyle w:val="Nadpis2"/>
        <w:keepLines w:val="0"/>
        <w:numPr>
          <w:ilvl w:val="2"/>
          <w:numId w:val="7"/>
        </w:numPr>
        <w:spacing w:before="0" w:line="300" w:lineRule="exact"/>
        <w:ind w:left="1418" w:hanging="709"/>
        <w:rPr>
          <w:rFonts w:cs="Arial"/>
          <w:sz w:val="22"/>
          <w:szCs w:val="22"/>
          <w:lang w:val="en-GB"/>
        </w:rPr>
      </w:pPr>
      <w:bookmarkStart w:id="269" w:name="_Ref531248424"/>
      <w:r w:rsidRPr="00314C7E">
        <w:rPr>
          <w:rFonts w:cs="Arial"/>
          <w:sz w:val="22"/>
          <w:lang w:val="en-GB" w:bidi="en-GB"/>
        </w:rPr>
        <w:t xml:space="preserve">If the </w:t>
      </w:r>
      <w:r w:rsidR="00A01BA2" w:rsidRPr="00314C7E">
        <w:rPr>
          <w:rFonts w:cs="Arial"/>
          <w:smallCaps/>
          <w:sz w:val="22"/>
          <w:lang w:val="en-GB" w:bidi="en-GB"/>
        </w:rPr>
        <w:t>Purchaser</w:t>
      </w:r>
      <w:r w:rsidRPr="00314C7E">
        <w:rPr>
          <w:rFonts w:cs="Arial"/>
          <w:sz w:val="22"/>
          <w:lang w:val="en-GB" w:bidi="en-GB"/>
        </w:rPr>
        <w:t xml:space="preserve"> completes the </w:t>
      </w:r>
      <w:r w:rsidR="00A01BA2" w:rsidRPr="00314C7E">
        <w:rPr>
          <w:rFonts w:cs="Arial"/>
          <w:smallCaps/>
          <w:sz w:val="22"/>
          <w:lang w:val="en-GB" w:bidi="en-GB"/>
        </w:rPr>
        <w:t>Work</w:t>
      </w:r>
      <w:r w:rsidRPr="00314C7E">
        <w:rPr>
          <w:rFonts w:cs="Arial"/>
          <w:sz w:val="22"/>
          <w:lang w:val="en-GB" w:bidi="en-GB"/>
        </w:rPr>
        <w:t xml:space="preserve">, the costs of completion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by the </w:t>
      </w:r>
      <w:r w:rsidR="00A01BA2" w:rsidRPr="00314C7E">
        <w:rPr>
          <w:rFonts w:cs="Arial"/>
          <w:smallCaps/>
          <w:sz w:val="22"/>
          <w:lang w:val="en-GB" w:bidi="en-GB"/>
        </w:rPr>
        <w:t>Purchaser</w:t>
      </w:r>
      <w:r w:rsidRPr="00314C7E">
        <w:rPr>
          <w:rFonts w:cs="Arial"/>
          <w:sz w:val="22"/>
          <w:lang w:val="en-GB" w:bidi="en-GB"/>
        </w:rPr>
        <w:t xml:space="preserve"> will be determined. If the amount to which the </w:t>
      </w:r>
      <w:r w:rsidR="00A01BA2" w:rsidRPr="00314C7E">
        <w:rPr>
          <w:rFonts w:cs="Arial"/>
          <w:smallCaps/>
          <w:sz w:val="22"/>
          <w:lang w:val="en-GB" w:bidi="en-GB"/>
        </w:rPr>
        <w:t>Contractor</w:t>
      </w:r>
      <w:r w:rsidRPr="00314C7E">
        <w:rPr>
          <w:rFonts w:cs="Arial"/>
          <w:sz w:val="22"/>
          <w:lang w:val="en-GB" w:bidi="en-GB"/>
        </w:rPr>
        <w:t xml:space="preserve"> is entitled under paragraph</w:t>
      </w:r>
      <w:r w:rsidR="00A01BA2" w:rsidRPr="00314C7E">
        <w:rPr>
          <w:rFonts w:cs="Arial"/>
          <w:sz w:val="22"/>
          <w:lang w:val="en-GB" w:bidi="en-GB"/>
        </w:rPr>
        <w:t xml:space="preserve"> </w:t>
      </w:r>
      <w:r w:rsidR="00A01BA2" w:rsidRPr="00314C7E">
        <w:rPr>
          <w:rFonts w:cs="Arial"/>
          <w:lang w:val="en-GB" w:bidi="en-GB"/>
        </w:rPr>
        <w:fldChar w:fldCharType="begin"/>
      </w:r>
      <w:r w:rsidR="00A01BA2" w:rsidRPr="00314C7E">
        <w:rPr>
          <w:rFonts w:cs="Arial"/>
          <w:lang w:val="en-GB" w:bidi="en-GB"/>
        </w:rPr>
        <w:instrText xml:space="preserve"> REF _Ref472517182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53.2.5</w:t>
      </w:r>
      <w:r w:rsidR="00A01BA2" w:rsidRPr="00314C7E">
        <w:rPr>
          <w:rFonts w:cs="Arial"/>
          <w:lang w:val="en-GB" w:bidi="en-GB"/>
        </w:rPr>
        <w:fldChar w:fldCharType="end"/>
      </w:r>
      <w:r w:rsidR="00A01BA2" w:rsidRPr="00314C7E">
        <w:rPr>
          <w:rFonts w:cs="Arial"/>
          <w:lang w:val="en-GB" w:bidi="en-GB"/>
        </w:rPr>
        <w:t xml:space="preserve"> </w:t>
      </w:r>
      <w:r w:rsidRPr="00314C7E">
        <w:rPr>
          <w:rFonts w:cs="Arial"/>
          <w:sz w:val="22"/>
          <w:lang w:val="en-GB" w:bidi="en-GB"/>
        </w:rPr>
        <w:t xml:space="preserve">above together with the reasonable costs incurred by the </w:t>
      </w:r>
      <w:r w:rsidR="00A01BA2" w:rsidRPr="00314C7E">
        <w:rPr>
          <w:rFonts w:cs="Arial"/>
          <w:smallCaps/>
          <w:sz w:val="22"/>
          <w:lang w:val="en-GB" w:bidi="en-GB"/>
        </w:rPr>
        <w:t>Purchaser</w:t>
      </w:r>
      <w:r w:rsidRPr="00314C7E">
        <w:rPr>
          <w:rFonts w:cs="Arial"/>
          <w:sz w:val="22"/>
          <w:lang w:val="en-GB" w:bidi="en-GB"/>
        </w:rPr>
        <w:t xml:space="preserve"> for the completion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exceeds the </w:t>
      </w:r>
      <w:r w:rsidR="00A01BA2" w:rsidRPr="00314C7E">
        <w:rPr>
          <w:rFonts w:cs="Arial"/>
          <w:smallCaps/>
          <w:sz w:val="22"/>
          <w:lang w:val="en-GB" w:bidi="en-GB"/>
        </w:rPr>
        <w:t>Price</w:t>
      </w:r>
      <w:r w:rsidR="00590130">
        <w:rPr>
          <w:rFonts w:cs="Arial"/>
          <w:smallCaps/>
          <w:sz w:val="22"/>
          <w:lang w:val="en-GB" w:bidi="en-GB"/>
        </w:rPr>
        <w:t xml:space="preserve"> for the Work</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w:t>
      </w:r>
      <w:r w:rsidR="008C2723">
        <w:rPr>
          <w:rFonts w:cs="Arial"/>
          <w:sz w:val="22"/>
          <w:lang w:val="en-GB" w:bidi="en-GB"/>
        </w:rPr>
        <w:t>shall</w:t>
      </w:r>
      <w:r w:rsidR="008C2723" w:rsidRPr="00314C7E">
        <w:rPr>
          <w:rFonts w:cs="Arial"/>
          <w:sz w:val="22"/>
          <w:lang w:val="en-GB" w:bidi="en-GB"/>
        </w:rPr>
        <w:t xml:space="preserve"> </w:t>
      </w:r>
      <w:r w:rsidRPr="00314C7E">
        <w:rPr>
          <w:rFonts w:cs="Arial"/>
          <w:sz w:val="22"/>
          <w:lang w:val="en-GB" w:bidi="en-GB"/>
        </w:rPr>
        <w:t xml:space="preserve">pay that difference to the </w:t>
      </w:r>
      <w:r w:rsidR="00A01BA2" w:rsidRPr="00314C7E">
        <w:rPr>
          <w:rFonts w:cs="Arial"/>
          <w:smallCaps/>
          <w:sz w:val="22"/>
          <w:lang w:val="en-GB" w:bidi="en-GB"/>
        </w:rPr>
        <w:t>Purchaser</w:t>
      </w:r>
      <w:r w:rsidRPr="00314C7E">
        <w:rPr>
          <w:rFonts w:cs="Arial"/>
          <w:sz w:val="22"/>
          <w:lang w:val="en-GB" w:bidi="en-GB"/>
        </w:rPr>
        <w:t xml:space="preserve">. If this difference is higher than the amounts due to the </w:t>
      </w:r>
      <w:r w:rsidR="00A01BA2" w:rsidRPr="00314C7E">
        <w:rPr>
          <w:rFonts w:cs="Arial"/>
          <w:smallCaps/>
          <w:sz w:val="22"/>
          <w:lang w:val="en-GB" w:bidi="en-GB"/>
        </w:rPr>
        <w:t>Contractor</w:t>
      </w:r>
      <w:r w:rsidRPr="00314C7E">
        <w:rPr>
          <w:rFonts w:cs="Arial"/>
          <w:sz w:val="22"/>
          <w:lang w:val="en-GB" w:bidi="en-GB"/>
        </w:rPr>
        <w:t xml:space="preserve"> under paragraph</w:t>
      </w:r>
      <w:r w:rsidR="00A01BA2" w:rsidRPr="00314C7E">
        <w:rPr>
          <w:rFonts w:cs="Arial"/>
          <w:sz w:val="22"/>
          <w:lang w:val="en-GB" w:bidi="en-GB"/>
        </w:rPr>
        <w:t xml:space="preserve"> </w:t>
      </w:r>
      <w:r w:rsidR="00A01BA2" w:rsidRPr="00314C7E">
        <w:rPr>
          <w:rFonts w:cs="Arial"/>
          <w:lang w:val="en-GB" w:bidi="en-GB"/>
        </w:rPr>
        <w:fldChar w:fldCharType="begin"/>
      </w:r>
      <w:r w:rsidR="00A01BA2" w:rsidRPr="00314C7E">
        <w:rPr>
          <w:rFonts w:cs="Arial"/>
          <w:lang w:val="en-GB" w:bidi="en-GB"/>
        </w:rPr>
        <w:instrText xml:space="preserve"> REF _Ref472517182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53.2.5</w:t>
      </w:r>
      <w:r w:rsidR="00A01BA2" w:rsidRPr="00314C7E">
        <w:rPr>
          <w:rFonts w:cs="Arial"/>
          <w:lang w:val="en-GB" w:bidi="en-GB"/>
        </w:rPr>
        <w:fldChar w:fldCharType="end"/>
      </w:r>
      <w:r w:rsidR="00A01BA2" w:rsidRPr="00314C7E">
        <w:rPr>
          <w:rFonts w:cs="Arial"/>
          <w:sz w:val="22"/>
          <w:lang w:val="en-GB" w:bidi="en-GB"/>
        </w:rPr>
        <w:t xml:space="preserve"> </w:t>
      </w:r>
      <w:r w:rsidRPr="00314C7E">
        <w:rPr>
          <w:rFonts w:cs="Arial"/>
          <w:sz w:val="22"/>
          <w:lang w:val="en-GB" w:bidi="en-GB"/>
        </w:rPr>
        <w:t xml:space="preserve">above, the </w:t>
      </w:r>
      <w:r w:rsidR="00A01BA2" w:rsidRPr="00314C7E">
        <w:rPr>
          <w:rFonts w:cs="Arial"/>
          <w:smallCaps/>
          <w:sz w:val="22"/>
          <w:lang w:val="en-GB" w:bidi="en-GB"/>
        </w:rPr>
        <w:t>Contractor</w:t>
      </w:r>
      <w:r w:rsidRPr="00314C7E">
        <w:rPr>
          <w:rFonts w:cs="Arial"/>
          <w:sz w:val="22"/>
          <w:lang w:val="en-GB" w:bidi="en-GB"/>
        </w:rPr>
        <w:t xml:space="preserve"> is obliged to pay the balance to the </w:t>
      </w:r>
      <w:r w:rsidR="00A01BA2" w:rsidRPr="00314C7E">
        <w:rPr>
          <w:rFonts w:cs="Arial"/>
          <w:smallCaps/>
          <w:sz w:val="22"/>
          <w:lang w:val="en-GB" w:bidi="en-GB"/>
        </w:rPr>
        <w:t>Purchaser</w:t>
      </w:r>
      <w:r w:rsidRPr="00314C7E">
        <w:rPr>
          <w:rFonts w:cs="Arial"/>
          <w:sz w:val="22"/>
          <w:lang w:val="en-GB" w:bidi="en-GB"/>
        </w:rPr>
        <w:t xml:space="preserve">. If this difference is lower than the amounts due to the </w:t>
      </w:r>
      <w:r w:rsidR="00A01BA2" w:rsidRPr="00314C7E">
        <w:rPr>
          <w:rFonts w:cs="Arial"/>
          <w:smallCaps/>
          <w:sz w:val="22"/>
          <w:lang w:val="en-GB" w:bidi="en-GB"/>
        </w:rPr>
        <w:t>Contractor</w:t>
      </w:r>
      <w:r w:rsidRPr="00314C7E">
        <w:rPr>
          <w:rFonts w:cs="Arial"/>
          <w:sz w:val="22"/>
          <w:lang w:val="en-GB" w:bidi="en-GB"/>
        </w:rPr>
        <w:t xml:space="preserve"> under paragraph </w:t>
      </w:r>
      <w:r w:rsidR="005635EE" w:rsidRPr="00314C7E">
        <w:rPr>
          <w:rFonts w:cs="Arial"/>
          <w:lang w:val="en-GB" w:bidi="en-GB"/>
        </w:rPr>
        <w:fldChar w:fldCharType="begin"/>
      </w:r>
      <w:r w:rsidR="005635EE" w:rsidRPr="00314C7E">
        <w:rPr>
          <w:rFonts w:cs="Arial"/>
          <w:lang w:val="en-GB" w:bidi="en-GB"/>
        </w:rPr>
        <w:instrText xml:space="preserve"> REF _Ref472517182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53.2.5</w:t>
      </w:r>
      <w:r w:rsidR="005635EE" w:rsidRPr="00314C7E">
        <w:rPr>
          <w:rFonts w:cs="Arial"/>
          <w:lang w:val="en-GB" w:bidi="en-GB"/>
        </w:rPr>
        <w:fldChar w:fldCharType="end"/>
      </w:r>
      <w:r w:rsidRPr="00314C7E">
        <w:rPr>
          <w:rFonts w:cs="Arial"/>
          <w:sz w:val="22"/>
          <w:lang w:val="en-GB" w:bidi="en-GB"/>
        </w:rPr>
        <w:t xml:space="preserve"> above, the </w:t>
      </w:r>
      <w:r w:rsidR="00A01BA2" w:rsidRPr="00314C7E">
        <w:rPr>
          <w:rFonts w:cs="Arial"/>
          <w:smallCaps/>
          <w:sz w:val="22"/>
          <w:lang w:val="en-GB" w:bidi="en-GB"/>
        </w:rPr>
        <w:t>Purchaser</w:t>
      </w:r>
      <w:r w:rsidRPr="00314C7E">
        <w:rPr>
          <w:rFonts w:cs="Arial"/>
          <w:sz w:val="22"/>
          <w:lang w:val="en-GB" w:bidi="en-GB"/>
        </w:rPr>
        <w:t xml:space="preserve"> is obliged to pay the balance to the </w:t>
      </w:r>
      <w:r w:rsidR="00A01BA2" w:rsidRPr="00314C7E">
        <w:rPr>
          <w:rFonts w:cs="Arial"/>
          <w:smallCaps/>
          <w:sz w:val="22"/>
          <w:lang w:val="en-GB" w:bidi="en-GB"/>
        </w:rPr>
        <w:t>Contractor</w:t>
      </w:r>
      <w:r w:rsidRPr="00314C7E">
        <w:rPr>
          <w:rFonts w:cs="Arial"/>
          <w:sz w:val="22"/>
          <w:lang w:val="en-GB" w:bidi="en-GB"/>
        </w:rPr>
        <w:t>.</w:t>
      </w:r>
      <w:r w:rsidR="00C85413" w:rsidRPr="00C85413">
        <w:rPr>
          <w:rFonts w:cs="Arial"/>
          <w:smallCaps/>
          <w:sz w:val="22"/>
          <w:szCs w:val="22"/>
        </w:rPr>
        <w:t xml:space="preserve"> </w:t>
      </w:r>
      <w:r w:rsidR="00C85413">
        <w:rPr>
          <w:rFonts w:cs="Arial"/>
          <w:smallCaps/>
          <w:sz w:val="22"/>
          <w:szCs w:val="22"/>
        </w:rPr>
        <w:t xml:space="preserve">Purchaser </w:t>
      </w:r>
      <w:r w:rsidR="00C85413" w:rsidRPr="00C85413">
        <w:rPr>
          <w:rFonts w:cs="Arial"/>
          <w:sz w:val="22"/>
          <w:szCs w:val="22"/>
        </w:rPr>
        <w:t>and</w:t>
      </w:r>
      <w:r w:rsidR="00C85413">
        <w:rPr>
          <w:rFonts w:cs="Arial"/>
          <w:smallCaps/>
          <w:sz w:val="22"/>
          <w:szCs w:val="22"/>
        </w:rPr>
        <w:t xml:space="preserve"> Contractor </w:t>
      </w:r>
      <w:r w:rsidR="00C85413" w:rsidRPr="00C85413">
        <w:rPr>
          <w:rFonts w:cs="Arial"/>
          <w:sz w:val="22"/>
          <w:szCs w:val="22"/>
        </w:rPr>
        <w:t>will agree in writing the way how to</w:t>
      </w:r>
      <w:r w:rsidR="00C85413">
        <w:rPr>
          <w:rFonts w:cs="Arial"/>
          <w:sz w:val="22"/>
          <w:szCs w:val="22"/>
        </w:rPr>
        <w:t xml:space="preserve"> make the </w:t>
      </w:r>
      <w:proofErr w:type="gramStart"/>
      <w:r w:rsidR="00C85413">
        <w:rPr>
          <w:rFonts w:cs="Arial"/>
          <w:sz w:val="22"/>
          <w:szCs w:val="22"/>
        </w:rPr>
        <w:t>above mentioned</w:t>
      </w:r>
      <w:proofErr w:type="gramEnd"/>
      <w:r w:rsidR="00C85413">
        <w:rPr>
          <w:rFonts w:cs="Arial"/>
          <w:sz w:val="22"/>
          <w:szCs w:val="22"/>
        </w:rPr>
        <w:t xml:space="preserve"> calculation and the way of payment of these amounts</w:t>
      </w:r>
      <w:r w:rsidRPr="00314C7E">
        <w:rPr>
          <w:rFonts w:cs="Arial"/>
          <w:sz w:val="22"/>
          <w:lang w:val="en-GB" w:bidi="en-GB"/>
        </w:rPr>
        <w:t>.</w:t>
      </w:r>
      <w:bookmarkEnd w:id="269"/>
    </w:p>
    <w:p w14:paraId="3D0FBF50" w14:textId="6D79756A" w:rsidR="00E07E76" w:rsidRPr="00314C7E" w:rsidRDefault="00E07E76"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Withdrawal from the </w:t>
      </w:r>
      <w:r w:rsidR="00A01BA2" w:rsidRPr="00314C7E">
        <w:rPr>
          <w:rFonts w:cs="Arial"/>
          <w:smallCaps/>
          <w:sz w:val="22"/>
          <w:lang w:val="en-GB" w:bidi="en-GB"/>
        </w:rPr>
        <w:t>Contract</w:t>
      </w:r>
      <w:r w:rsidRPr="00314C7E">
        <w:rPr>
          <w:rFonts w:cs="Arial"/>
          <w:sz w:val="22"/>
          <w:lang w:val="en-GB" w:bidi="en-GB"/>
        </w:rPr>
        <w:t xml:space="preserve"> does not terminate (</w:t>
      </w:r>
      <w:proofErr w:type="spellStart"/>
      <w:r w:rsidRPr="00314C7E">
        <w:rPr>
          <w:rFonts w:cs="Arial"/>
          <w:sz w:val="22"/>
          <w:lang w:val="en-GB" w:bidi="en-GB"/>
        </w:rPr>
        <w:t>i</w:t>
      </w:r>
      <w:proofErr w:type="spellEnd"/>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’s claims for the payment of </w:t>
      </w:r>
      <w:r w:rsidR="00A01BA2" w:rsidRPr="00314C7E">
        <w:rPr>
          <w:rFonts w:cs="Arial"/>
          <w:smallCaps/>
          <w:sz w:val="22"/>
          <w:lang w:val="en-GB" w:bidi="en-GB"/>
        </w:rPr>
        <w:t>Contractual Penalty</w:t>
      </w:r>
      <w:r w:rsidRPr="00314C7E">
        <w:rPr>
          <w:rFonts w:cs="Arial"/>
          <w:sz w:val="22"/>
          <w:lang w:val="en-GB" w:bidi="en-GB"/>
        </w:rPr>
        <w:t xml:space="preserve">, compensation for damage or other harm, and other costs, expenses or the payment of other amounts by the </w:t>
      </w:r>
      <w:r w:rsidR="00A01BA2" w:rsidRPr="00314C7E">
        <w:rPr>
          <w:rFonts w:cs="Arial"/>
          <w:smallCaps/>
          <w:sz w:val="22"/>
          <w:lang w:val="en-GB" w:bidi="en-GB"/>
        </w:rPr>
        <w:t>Contractor</w:t>
      </w:r>
      <w:r w:rsidRPr="00314C7E">
        <w:rPr>
          <w:rFonts w:cs="Arial"/>
          <w:sz w:val="22"/>
          <w:lang w:val="en-GB" w:bidi="en-GB"/>
        </w:rPr>
        <w:t xml:space="preserve"> under the </w:t>
      </w:r>
      <w:r w:rsidR="00A01BA2" w:rsidRPr="00314C7E">
        <w:rPr>
          <w:rFonts w:cs="Arial"/>
          <w:smallCaps/>
          <w:sz w:val="22"/>
          <w:lang w:val="en-GB" w:bidi="en-GB"/>
        </w:rPr>
        <w:t>Contract</w:t>
      </w:r>
      <w:r w:rsidRPr="00314C7E">
        <w:rPr>
          <w:rFonts w:cs="Arial"/>
          <w:sz w:val="22"/>
          <w:lang w:val="en-GB" w:bidi="en-GB"/>
        </w:rPr>
        <w:t xml:space="preserve">, or other receivables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towards the </w:t>
      </w:r>
      <w:r w:rsidR="00A01BA2" w:rsidRPr="00314C7E">
        <w:rPr>
          <w:rFonts w:cs="Arial"/>
          <w:smallCaps/>
          <w:sz w:val="22"/>
          <w:lang w:val="en-GB" w:bidi="en-GB"/>
        </w:rPr>
        <w:t>Contractor</w:t>
      </w:r>
      <w:r w:rsidRPr="00314C7E">
        <w:rPr>
          <w:rFonts w:cs="Arial"/>
          <w:sz w:val="22"/>
          <w:lang w:val="en-GB" w:bidi="en-GB"/>
        </w:rPr>
        <w:t xml:space="preserve">, (ii) any claims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arising from the </w:t>
      </w:r>
      <w:r w:rsidR="00C85413">
        <w:rPr>
          <w:rFonts w:cs="Arial"/>
          <w:sz w:val="22"/>
          <w:lang w:val="en-GB" w:bidi="en-GB"/>
        </w:rPr>
        <w:t>warranty</w:t>
      </w:r>
      <w:r w:rsidRPr="00314C7E">
        <w:rPr>
          <w:rFonts w:cs="Arial"/>
          <w:sz w:val="22"/>
          <w:lang w:val="en-GB" w:bidi="en-GB"/>
        </w:rPr>
        <w:t xml:space="preserve"> for the </w:t>
      </w:r>
      <w:r w:rsidR="00A01BA2" w:rsidRPr="00314C7E">
        <w:rPr>
          <w:rFonts w:cs="Arial"/>
          <w:smallCaps/>
          <w:sz w:val="22"/>
          <w:lang w:val="en-GB" w:bidi="en-GB"/>
        </w:rPr>
        <w:t>Work</w:t>
      </w:r>
      <w:r w:rsidRPr="00314C7E">
        <w:rPr>
          <w:rFonts w:cs="Arial"/>
          <w:sz w:val="22"/>
          <w:lang w:val="en-GB" w:bidi="en-GB"/>
        </w:rPr>
        <w:t xml:space="preserve"> or </w:t>
      </w:r>
      <w:r w:rsidR="00C85413">
        <w:rPr>
          <w:rFonts w:cs="Arial"/>
          <w:sz w:val="22"/>
          <w:lang w:val="en-GB" w:bidi="en-GB"/>
        </w:rPr>
        <w:t>warranty</w:t>
      </w:r>
      <w:r w:rsidRPr="00314C7E">
        <w:rPr>
          <w:rFonts w:cs="Arial"/>
          <w:sz w:val="22"/>
          <w:lang w:val="en-GB" w:bidi="en-GB"/>
        </w:rPr>
        <w:t xml:space="preserve"> for hidden defects under the </w:t>
      </w:r>
      <w:r w:rsidR="00A01BA2" w:rsidRPr="00314C7E">
        <w:rPr>
          <w:rFonts w:cs="Arial"/>
          <w:smallCaps/>
          <w:sz w:val="22"/>
          <w:lang w:val="en-GB" w:bidi="en-GB"/>
        </w:rPr>
        <w:t>Contract</w:t>
      </w:r>
      <w:r w:rsidRPr="00314C7E">
        <w:rPr>
          <w:rFonts w:cs="Arial"/>
          <w:sz w:val="22"/>
          <w:lang w:val="en-GB" w:bidi="en-GB"/>
        </w:rPr>
        <w:t xml:space="preserve">, (iii) the validity of </w:t>
      </w:r>
      <w:r w:rsidR="008C2723" w:rsidRPr="00314C7E">
        <w:rPr>
          <w:rFonts w:cs="Arial"/>
          <w:sz w:val="22"/>
          <w:lang w:val="en-GB" w:bidi="en-GB"/>
        </w:rPr>
        <w:t xml:space="preserve">Guarantees </w:t>
      </w:r>
      <w:r w:rsidRPr="00314C7E">
        <w:rPr>
          <w:rFonts w:cs="Arial"/>
          <w:sz w:val="22"/>
          <w:lang w:val="en-GB" w:bidi="en-GB"/>
        </w:rPr>
        <w:t>under Article</w:t>
      </w:r>
      <w:r w:rsidR="00C85413">
        <w:rPr>
          <w:rFonts w:cs="Arial"/>
          <w:sz w:val="22"/>
          <w:lang w:val="en-GB" w:bidi="en-GB"/>
        </w:rPr>
        <w:t xml:space="preserve"> </w:t>
      </w:r>
      <w:r w:rsidR="00C85413">
        <w:rPr>
          <w:rFonts w:cs="Arial"/>
          <w:sz w:val="22"/>
          <w:lang w:val="en-GB" w:bidi="en-GB"/>
        </w:rPr>
        <w:fldChar w:fldCharType="begin"/>
      </w:r>
      <w:r w:rsidR="00C85413">
        <w:rPr>
          <w:rFonts w:cs="Arial"/>
          <w:sz w:val="22"/>
          <w:lang w:val="en-GB" w:bidi="en-GB"/>
        </w:rPr>
        <w:instrText xml:space="preserve"> REF _Ref472512587 \r \h </w:instrText>
      </w:r>
      <w:r w:rsidR="00C85413">
        <w:rPr>
          <w:rFonts w:cs="Arial"/>
          <w:sz w:val="22"/>
          <w:lang w:val="en-GB" w:bidi="en-GB"/>
        </w:rPr>
      </w:r>
      <w:r w:rsidR="00C85413">
        <w:rPr>
          <w:rFonts w:cs="Arial"/>
          <w:sz w:val="22"/>
          <w:lang w:val="en-GB" w:bidi="en-GB"/>
        </w:rPr>
        <w:fldChar w:fldCharType="separate"/>
      </w:r>
      <w:r w:rsidR="009D51B3">
        <w:rPr>
          <w:rFonts w:cs="Arial"/>
          <w:sz w:val="22"/>
          <w:lang w:val="en-GB" w:bidi="en-GB"/>
        </w:rPr>
        <w:t>16</w:t>
      </w:r>
      <w:r w:rsidR="00C85413">
        <w:rPr>
          <w:rFonts w:cs="Arial"/>
          <w:sz w:val="22"/>
          <w:lang w:val="en-GB" w:bidi="en-GB"/>
        </w:rPr>
        <w:fldChar w:fldCharType="end"/>
      </w:r>
      <w:r w:rsidR="00A01BA2" w:rsidRPr="00314C7E">
        <w:rPr>
          <w:rFonts w:cs="Arial"/>
          <w:sz w:val="22"/>
          <w:lang w:val="en-GB" w:bidi="en-GB"/>
        </w:rPr>
        <w:t xml:space="preserve"> 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and the </w:t>
      </w:r>
      <w:r w:rsidR="00A01BA2" w:rsidRPr="00314C7E">
        <w:rPr>
          <w:rFonts w:cs="Arial"/>
          <w:smallCaps/>
          <w:sz w:val="22"/>
          <w:lang w:val="en-GB" w:bidi="en-GB"/>
        </w:rPr>
        <w:t>Purchaser</w:t>
      </w:r>
      <w:r w:rsidRPr="00314C7E">
        <w:rPr>
          <w:rFonts w:cs="Arial"/>
          <w:sz w:val="22"/>
          <w:lang w:val="en-GB" w:bidi="en-GB"/>
        </w:rPr>
        <w:t xml:space="preserve">’s right to draw funds from the provided </w:t>
      </w:r>
      <w:r w:rsidR="008C2723" w:rsidRPr="00314C7E">
        <w:rPr>
          <w:rFonts w:cs="Arial"/>
          <w:sz w:val="22"/>
          <w:lang w:val="en-GB" w:bidi="en-GB"/>
        </w:rPr>
        <w:t xml:space="preserve">Guarantees </w:t>
      </w:r>
      <w:r w:rsidRPr="00314C7E">
        <w:rPr>
          <w:rFonts w:cs="Arial"/>
          <w:sz w:val="22"/>
          <w:lang w:val="en-GB" w:bidi="en-GB"/>
        </w:rPr>
        <w:t>under Article</w:t>
      </w:r>
      <w:r w:rsidR="00A01BA2" w:rsidRPr="00314C7E">
        <w:rPr>
          <w:rFonts w:cs="Arial"/>
          <w:sz w:val="22"/>
          <w:lang w:val="en-GB" w:bidi="en-GB"/>
        </w:rPr>
        <w:t xml:space="preserve"> </w:t>
      </w:r>
      <w:r w:rsidR="00C85413">
        <w:rPr>
          <w:rFonts w:cs="Arial"/>
          <w:sz w:val="22"/>
          <w:lang w:val="en-GB" w:bidi="en-GB"/>
        </w:rPr>
        <w:fldChar w:fldCharType="begin"/>
      </w:r>
      <w:r w:rsidR="00C85413">
        <w:rPr>
          <w:rFonts w:cs="Arial"/>
          <w:sz w:val="22"/>
          <w:lang w:val="en-GB" w:bidi="en-GB"/>
        </w:rPr>
        <w:instrText xml:space="preserve"> REF _Ref472512587 \r \h </w:instrText>
      </w:r>
      <w:r w:rsidR="00C85413">
        <w:rPr>
          <w:rFonts w:cs="Arial"/>
          <w:sz w:val="22"/>
          <w:lang w:val="en-GB" w:bidi="en-GB"/>
        </w:rPr>
      </w:r>
      <w:r w:rsidR="00C85413">
        <w:rPr>
          <w:rFonts w:cs="Arial"/>
          <w:sz w:val="22"/>
          <w:lang w:val="en-GB" w:bidi="en-GB"/>
        </w:rPr>
        <w:fldChar w:fldCharType="separate"/>
      </w:r>
      <w:r w:rsidR="009D51B3">
        <w:rPr>
          <w:rFonts w:cs="Arial"/>
          <w:sz w:val="22"/>
          <w:lang w:val="en-GB" w:bidi="en-GB"/>
        </w:rPr>
        <w:t>16</w:t>
      </w:r>
      <w:r w:rsidR="00C85413">
        <w:rPr>
          <w:rFonts w:cs="Arial"/>
          <w:sz w:val="22"/>
          <w:lang w:val="en-GB" w:bidi="en-GB"/>
        </w:rPr>
        <w:fldChar w:fldCharType="end"/>
      </w:r>
      <w:r w:rsidR="00C85413">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(iv) provisions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on the choice of law and dispute resolution, (v) the obligation to protect confidential information under the terms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and (vi) any other obligations arising from this </w:t>
      </w:r>
      <w:r w:rsidR="00A01BA2" w:rsidRPr="00314C7E">
        <w:rPr>
          <w:rFonts w:cs="Arial"/>
          <w:smallCaps/>
          <w:sz w:val="22"/>
          <w:lang w:val="en-GB" w:bidi="en-GB"/>
        </w:rPr>
        <w:t>Contract</w:t>
      </w:r>
      <w:r w:rsidRPr="00314C7E">
        <w:rPr>
          <w:rFonts w:cs="Arial"/>
          <w:sz w:val="22"/>
          <w:lang w:val="en-GB" w:bidi="en-GB"/>
        </w:rPr>
        <w:t xml:space="preserve"> whose nature indicates that they should survive the withdrawal from the </w:t>
      </w:r>
      <w:r w:rsidR="00A01BA2" w:rsidRPr="00314C7E">
        <w:rPr>
          <w:rFonts w:cs="Arial"/>
          <w:smallCaps/>
          <w:sz w:val="22"/>
          <w:lang w:val="en-GB" w:bidi="en-GB"/>
        </w:rPr>
        <w:t>Contract</w:t>
      </w:r>
      <w:r w:rsidRPr="00314C7E">
        <w:rPr>
          <w:rFonts w:cs="Arial"/>
          <w:sz w:val="22"/>
          <w:lang w:val="en-GB" w:bidi="en-GB"/>
        </w:rPr>
        <w:t>.</w:t>
      </w:r>
    </w:p>
    <w:p w14:paraId="202B23E0" w14:textId="77777777" w:rsidR="003D1551" w:rsidRPr="00314C7E" w:rsidRDefault="003D1551" w:rsidP="003D1551">
      <w:pPr>
        <w:rPr>
          <w:rFonts w:cs="Arial"/>
          <w:lang w:val="en-GB"/>
        </w:rPr>
      </w:pPr>
    </w:p>
    <w:p w14:paraId="320C0A9D" w14:textId="77777777" w:rsidR="00E07E76" w:rsidRPr="00A46010" w:rsidRDefault="00365428" w:rsidP="00654739">
      <w:pPr>
        <w:pStyle w:val="Nadpis2"/>
        <w:keepNext/>
        <w:keepLines w:val="0"/>
        <w:numPr>
          <w:ilvl w:val="1"/>
          <w:numId w:val="7"/>
        </w:numPr>
        <w:spacing w:before="0" w:line="300" w:lineRule="exact"/>
        <w:ind w:left="709" w:hanging="709"/>
        <w:rPr>
          <w:rFonts w:cs="Arial"/>
          <w:b/>
          <w:caps/>
          <w:sz w:val="22"/>
          <w:szCs w:val="22"/>
          <w:lang w:val="en-GB"/>
        </w:rPr>
      </w:pPr>
      <w:bookmarkStart w:id="270" w:name="_Ref472517578"/>
      <w:r w:rsidRPr="00A46010">
        <w:rPr>
          <w:rFonts w:cs="Arial"/>
          <w:b/>
          <w:caps/>
          <w:sz w:val="22"/>
          <w:lang w:val="en-GB" w:bidi="en-GB"/>
        </w:rPr>
        <w:t xml:space="preserve">WITHDRAWAL FROM THE </w:t>
      </w:r>
      <w:r w:rsidR="00A01BA2" w:rsidRPr="00A46010">
        <w:rPr>
          <w:rFonts w:cs="Arial"/>
          <w:b/>
          <w:caps/>
          <w:sz w:val="22"/>
          <w:lang w:val="en-GB" w:bidi="en-GB"/>
        </w:rPr>
        <w:t>Contract</w:t>
      </w:r>
      <w:bookmarkEnd w:id="270"/>
      <w:r w:rsidRPr="00A46010">
        <w:rPr>
          <w:rFonts w:cs="Arial"/>
          <w:b/>
          <w:caps/>
          <w:sz w:val="22"/>
          <w:lang w:val="en-GB" w:bidi="en-GB"/>
        </w:rPr>
        <w:t xml:space="preserve"> BY THE </w:t>
      </w:r>
      <w:r w:rsidR="00A01BA2" w:rsidRPr="00A46010">
        <w:rPr>
          <w:rFonts w:cs="Arial"/>
          <w:b/>
          <w:caps/>
          <w:sz w:val="22"/>
          <w:lang w:val="en-GB" w:bidi="en-GB"/>
        </w:rPr>
        <w:t>Contractor</w:t>
      </w:r>
    </w:p>
    <w:p w14:paraId="12FFF265" w14:textId="77777777" w:rsidR="00E07E76" w:rsidRPr="00314C7E" w:rsidRDefault="00E07E76" w:rsidP="00654739">
      <w:pPr>
        <w:pStyle w:val="Nadpis2"/>
        <w:keepLines w:val="0"/>
        <w:numPr>
          <w:ilvl w:val="2"/>
          <w:numId w:val="7"/>
        </w:numPr>
        <w:spacing w:before="0" w:line="300" w:lineRule="exact"/>
        <w:ind w:left="1418" w:hanging="709"/>
        <w:rPr>
          <w:rFonts w:cs="Arial"/>
          <w:sz w:val="22"/>
          <w:szCs w:val="22"/>
          <w:lang w:val="en-GB"/>
        </w:rPr>
      </w:pPr>
      <w:bookmarkStart w:id="271" w:name="_Ref472517299"/>
      <w:r w:rsidRPr="00314C7E">
        <w:rPr>
          <w:rFonts w:cs="Arial"/>
          <w:sz w:val="22"/>
          <w:lang w:val="en-GB" w:bidi="en-GB"/>
        </w:rPr>
        <w:t>If</w:t>
      </w:r>
      <w:bookmarkEnd w:id="271"/>
      <w:r w:rsidRPr="00314C7E">
        <w:rPr>
          <w:rFonts w:cs="Arial"/>
          <w:sz w:val="22"/>
          <w:lang w:val="en-GB" w:bidi="en-GB"/>
        </w:rPr>
        <w:t>:</w:t>
      </w:r>
    </w:p>
    <w:p w14:paraId="0002B981" w14:textId="77777777" w:rsidR="00E07E76" w:rsidRPr="00314C7E" w:rsidRDefault="00E07E76" w:rsidP="00654739">
      <w:pPr>
        <w:pStyle w:val="Nadpis2"/>
        <w:keepLines w:val="0"/>
        <w:numPr>
          <w:ilvl w:val="4"/>
          <w:numId w:val="7"/>
        </w:numPr>
        <w:tabs>
          <w:tab w:val="left" w:pos="1985"/>
        </w:tabs>
        <w:spacing w:before="0" w:line="300" w:lineRule="exact"/>
        <w:ind w:left="1985" w:hanging="567"/>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Purchaser</w:t>
      </w:r>
      <w:r w:rsidRPr="00314C7E">
        <w:rPr>
          <w:rFonts w:cs="Arial"/>
          <w:sz w:val="22"/>
          <w:lang w:val="en-GB" w:bidi="en-GB"/>
        </w:rPr>
        <w:t xml:space="preserve"> has not paid the </w:t>
      </w:r>
      <w:r w:rsidR="00A01BA2" w:rsidRPr="00314C7E">
        <w:rPr>
          <w:rFonts w:cs="Arial"/>
          <w:smallCaps/>
          <w:sz w:val="22"/>
          <w:lang w:val="en-GB" w:bidi="en-GB"/>
        </w:rPr>
        <w:t>Contractor</w:t>
      </w:r>
      <w:r w:rsidRPr="00314C7E">
        <w:rPr>
          <w:rFonts w:cs="Arial"/>
          <w:sz w:val="22"/>
          <w:lang w:val="en-GB" w:bidi="en-GB"/>
        </w:rPr>
        <w:t xml:space="preserve"> any </w:t>
      </w:r>
      <w:r w:rsidR="00A01BA2" w:rsidRPr="00314C7E">
        <w:rPr>
          <w:rFonts w:cs="Arial"/>
          <w:sz w:val="22"/>
          <w:lang w:val="en-GB" w:bidi="en-GB"/>
        </w:rPr>
        <w:t>of the</w:t>
      </w:r>
      <w:r w:rsidRPr="00314C7E">
        <w:rPr>
          <w:rFonts w:cs="Arial"/>
          <w:sz w:val="22"/>
          <w:lang w:val="en-GB" w:bidi="en-GB"/>
        </w:rPr>
        <w:t xml:space="preserve"> amounts payable under the </w:t>
      </w:r>
      <w:r w:rsidR="00A01BA2" w:rsidRPr="00314C7E">
        <w:rPr>
          <w:rFonts w:cs="Arial"/>
          <w:smallCaps/>
          <w:sz w:val="22"/>
          <w:lang w:val="en-GB" w:bidi="en-GB"/>
        </w:rPr>
        <w:t>Contract</w:t>
      </w:r>
      <w:r w:rsidRPr="00314C7E">
        <w:rPr>
          <w:rFonts w:cs="Arial"/>
          <w:sz w:val="22"/>
          <w:lang w:val="en-GB" w:bidi="en-GB"/>
        </w:rPr>
        <w:t xml:space="preserve"> within the specified time limit or has not approved any invoice or supporting documents without due reason; or</w:t>
      </w:r>
    </w:p>
    <w:p w14:paraId="03932ECF" w14:textId="5A5B8E55" w:rsidR="00E07E76" w:rsidRPr="00314C7E" w:rsidRDefault="00E07E76" w:rsidP="00654739">
      <w:pPr>
        <w:pStyle w:val="Nadpis2"/>
        <w:keepLines w:val="0"/>
        <w:numPr>
          <w:ilvl w:val="4"/>
          <w:numId w:val="7"/>
        </w:numPr>
        <w:tabs>
          <w:tab w:val="left" w:pos="1985"/>
        </w:tabs>
        <w:spacing w:before="0" w:line="300" w:lineRule="exact"/>
        <w:ind w:left="1985" w:hanging="567"/>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mallCaps/>
          <w:sz w:val="22"/>
          <w:lang w:val="en-GB" w:bidi="en-GB"/>
        </w:rPr>
        <w:t xml:space="preserve"> </w:t>
      </w:r>
      <w:r w:rsidRPr="00080085">
        <w:rPr>
          <w:rFonts w:cs="Arial"/>
          <w:sz w:val="22"/>
          <w:lang w:val="en-GB" w:bidi="en-GB"/>
        </w:rPr>
        <w:t xml:space="preserve">is manifestly unable to fulfil any of its obligations under the </w:t>
      </w:r>
      <w:r w:rsidR="00A01BA2" w:rsidRPr="00314C7E">
        <w:rPr>
          <w:rFonts w:cs="Arial"/>
          <w:smallCaps/>
          <w:sz w:val="22"/>
          <w:lang w:val="en-GB" w:bidi="en-GB"/>
        </w:rPr>
        <w:t>Contract</w:t>
      </w:r>
      <w:r w:rsidR="00301317" w:rsidRPr="00314C7E">
        <w:rPr>
          <w:rFonts w:cs="Arial"/>
          <w:smallCaps/>
          <w:sz w:val="22"/>
          <w:lang w:val="en-GB" w:bidi="en-GB"/>
        </w:rPr>
        <w:t xml:space="preserve"> </w:t>
      </w:r>
      <w:r w:rsidR="00301317" w:rsidRPr="00080085">
        <w:rPr>
          <w:rFonts w:cs="Arial"/>
          <w:sz w:val="22"/>
          <w:lang w:val="en-GB" w:bidi="en-GB"/>
        </w:rPr>
        <w:t>solely for reasons attributable to the</w:t>
      </w:r>
      <w:r w:rsidR="00301317" w:rsidRPr="00314C7E">
        <w:rPr>
          <w:rFonts w:cs="Arial"/>
          <w:smallCaps/>
          <w:sz w:val="22"/>
          <w:lang w:val="en-GB" w:bidi="en-GB"/>
        </w:rPr>
        <w:t xml:space="preserve"> </w:t>
      </w:r>
      <w:r w:rsidR="00A01BA2" w:rsidRPr="00314C7E">
        <w:rPr>
          <w:rFonts w:cs="Arial"/>
          <w:smallCaps/>
          <w:sz w:val="22"/>
          <w:lang w:val="en-GB" w:bidi="en-GB"/>
        </w:rPr>
        <w:t>Purchaser</w:t>
      </w:r>
      <w:r w:rsidRPr="00314C7E">
        <w:rPr>
          <w:rFonts w:cs="Arial"/>
          <w:smallCaps/>
          <w:sz w:val="22"/>
          <w:lang w:val="en-GB" w:bidi="en-GB"/>
        </w:rPr>
        <w:t xml:space="preserve">, </w:t>
      </w:r>
      <w:r w:rsidRPr="00080085">
        <w:rPr>
          <w:rFonts w:cs="Arial"/>
          <w:sz w:val="22"/>
          <w:lang w:val="en-GB" w:bidi="en-GB"/>
        </w:rPr>
        <w:t xml:space="preserve">including, but not limited to, the failure to hand over the </w:t>
      </w:r>
      <w:r w:rsidRPr="00080085">
        <w:rPr>
          <w:rFonts w:cs="Arial"/>
          <w:smallCaps/>
          <w:sz w:val="22"/>
          <w:lang w:val="en-GB" w:bidi="en-GB"/>
        </w:rPr>
        <w:t>Site</w:t>
      </w:r>
      <w:r w:rsidRPr="00314C7E">
        <w:rPr>
          <w:rFonts w:cs="Arial"/>
          <w:smallCaps/>
          <w:sz w:val="22"/>
          <w:lang w:val="en-GB" w:bidi="en-GB"/>
        </w:rPr>
        <w:t xml:space="preserve"> </w:t>
      </w:r>
      <w:r w:rsidRPr="00080085">
        <w:rPr>
          <w:rFonts w:cs="Arial"/>
          <w:sz w:val="22"/>
          <w:lang w:val="en-GB" w:bidi="en-GB"/>
        </w:rPr>
        <w:t>or the failure to allow access to it, the failure to obtain the permit necessary for</w:t>
      </w:r>
      <w:r w:rsidR="00A01BA2" w:rsidRPr="00080085">
        <w:rPr>
          <w:rFonts w:cs="Arial"/>
          <w:sz w:val="22"/>
          <w:lang w:val="en-GB" w:bidi="en-GB"/>
        </w:rPr>
        <w:t xml:space="preserve"> </w:t>
      </w:r>
      <w:r w:rsidRPr="00080085">
        <w:rPr>
          <w:rFonts w:cs="Arial"/>
          <w:sz w:val="22"/>
          <w:lang w:val="en-GB" w:bidi="en-GB"/>
        </w:rPr>
        <w:t>the execution</w:t>
      </w:r>
      <w:r w:rsidRPr="00314C7E">
        <w:rPr>
          <w:rFonts w:cs="Arial"/>
          <w:smallCaps/>
          <w:sz w:val="22"/>
          <w:lang w:val="en-GB" w:bidi="en-GB"/>
        </w:rPr>
        <w:t xml:space="preserve"> </w:t>
      </w:r>
      <w:r w:rsidR="00A01BA2" w:rsidRPr="00314C7E">
        <w:rPr>
          <w:rFonts w:cs="Arial"/>
          <w:sz w:val="22"/>
          <w:lang w:val="en-GB" w:bidi="en-GB"/>
        </w:rPr>
        <w:t>of the</w:t>
      </w:r>
      <w:r w:rsidRPr="00314C7E">
        <w:rPr>
          <w:rFonts w:cs="Arial"/>
          <w:smallCaps/>
          <w:sz w:val="22"/>
          <w:lang w:val="en-GB" w:bidi="en-GB"/>
        </w:rPr>
        <w:t xml:space="preserve"> </w:t>
      </w:r>
      <w:proofErr w:type="gramStart"/>
      <w:r w:rsidR="00A01BA2" w:rsidRPr="00314C7E">
        <w:rPr>
          <w:rFonts w:cs="Arial"/>
          <w:smallCaps/>
          <w:sz w:val="22"/>
          <w:lang w:val="en-GB" w:bidi="en-GB"/>
        </w:rPr>
        <w:t>Work</w:t>
      </w:r>
      <w:r w:rsidRPr="00314C7E">
        <w:rPr>
          <w:rFonts w:cs="Arial"/>
          <w:sz w:val="22"/>
          <w:lang w:val="en-GB" w:bidi="en-GB"/>
        </w:rPr>
        <w:t>;</w:t>
      </w:r>
      <w:proofErr w:type="gramEnd"/>
    </w:p>
    <w:p w14:paraId="40775D5E" w14:textId="64F27F19" w:rsidR="00E07E76" w:rsidRPr="00314C7E" w:rsidRDefault="00E07E76" w:rsidP="00654739">
      <w:pPr>
        <w:pStyle w:val="Normln15"/>
        <w:widowControl/>
        <w:tabs>
          <w:tab w:val="clear" w:pos="851"/>
        </w:tabs>
        <w:spacing w:after="120" w:line="300" w:lineRule="exact"/>
        <w:ind w:left="1418"/>
        <w:jc w:val="left"/>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is entitled to send a notice to the </w:t>
      </w:r>
      <w:r w:rsidR="00A01BA2" w:rsidRPr="00314C7E">
        <w:rPr>
          <w:rFonts w:cs="Arial"/>
          <w:smallCaps/>
          <w:sz w:val="22"/>
          <w:lang w:val="en-GB" w:bidi="en-GB"/>
        </w:rPr>
        <w:t>Purchaser</w:t>
      </w:r>
      <w:r w:rsidRPr="00314C7E">
        <w:rPr>
          <w:rFonts w:cs="Arial"/>
          <w:sz w:val="22"/>
          <w:lang w:val="en-GB" w:bidi="en-GB"/>
        </w:rPr>
        <w:t xml:space="preserve"> to that effect and, if the </w:t>
      </w:r>
      <w:r w:rsidR="00A01BA2" w:rsidRPr="00314C7E">
        <w:rPr>
          <w:rFonts w:cs="Arial"/>
          <w:smallCaps/>
          <w:sz w:val="22"/>
          <w:lang w:val="en-GB" w:bidi="en-GB"/>
        </w:rPr>
        <w:t>Purchaser</w:t>
      </w:r>
      <w:r w:rsidRPr="00314C7E">
        <w:rPr>
          <w:rFonts w:cs="Arial"/>
          <w:sz w:val="22"/>
          <w:lang w:val="en-GB" w:bidi="en-GB"/>
        </w:rPr>
        <w:t xml:space="preserve"> fails to pay the amount due, fails to approve an invoice or </w:t>
      </w:r>
      <w:r w:rsidRPr="00314C7E">
        <w:rPr>
          <w:rFonts w:cs="Arial"/>
          <w:sz w:val="22"/>
          <w:lang w:val="en-GB" w:bidi="en-GB"/>
        </w:rPr>
        <w:lastRenderedPageBreak/>
        <w:t xml:space="preserve">supporting documents and fails to give any reason for refusing such an approval, or fails to remedy a breach of </w:t>
      </w:r>
      <w:r w:rsidR="00A01BA2" w:rsidRPr="00314C7E">
        <w:rPr>
          <w:rFonts w:cs="Arial"/>
          <w:smallCaps/>
          <w:sz w:val="22"/>
          <w:lang w:val="en-GB" w:bidi="en-GB"/>
        </w:rPr>
        <w:t>Contract</w:t>
      </w:r>
      <w:r w:rsidRPr="00314C7E">
        <w:rPr>
          <w:rFonts w:cs="Arial"/>
          <w:sz w:val="22"/>
          <w:lang w:val="en-GB" w:bidi="en-GB"/>
        </w:rPr>
        <w:t xml:space="preserve"> within thirty (30) </w:t>
      </w:r>
      <w:r w:rsidR="00462575" w:rsidRPr="00314C7E">
        <w:rPr>
          <w:rFonts w:cs="Arial"/>
          <w:smallCaps/>
          <w:sz w:val="22"/>
          <w:lang w:val="en-GB" w:bidi="en-GB"/>
        </w:rPr>
        <w:t>Days</w:t>
      </w:r>
      <w:r w:rsidRPr="00314C7E">
        <w:rPr>
          <w:rFonts w:cs="Arial"/>
          <w:sz w:val="22"/>
          <w:lang w:val="en-GB" w:bidi="en-GB"/>
        </w:rPr>
        <w:t xml:space="preserve"> from the notice, or </w:t>
      </w:r>
      <w:r w:rsidR="008C2723">
        <w:rPr>
          <w:rFonts w:cs="Arial"/>
          <w:sz w:val="22"/>
          <w:lang w:val="en-GB" w:bidi="en-GB"/>
        </w:rPr>
        <w:t xml:space="preserve">the </w:t>
      </w:r>
      <w:r w:rsidR="008C2723" w:rsidRPr="008C2723">
        <w:rPr>
          <w:rFonts w:cs="Arial"/>
          <w:smallCaps/>
          <w:sz w:val="22"/>
          <w:lang w:val="en-GB" w:bidi="en-GB"/>
        </w:rPr>
        <w:t>Contractor</w:t>
      </w:r>
      <w:r w:rsidR="008C2723">
        <w:rPr>
          <w:rFonts w:cs="Arial"/>
          <w:sz w:val="22"/>
          <w:lang w:val="en-GB" w:bidi="en-GB"/>
        </w:rPr>
        <w:t xml:space="preserve"> </w:t>
      </w:r>
      <w:r w:rsidRPr="00314C7E">
        <w:rPr>
          <w:rFonts w:cs="Arial"/>
          <w:sz w:val="22"/>
          <w:lang w:val="en-GB" w:bidi="en-GB"/>
        </w:rPr>
        <w:t xml:space="preserve">is consistently unable to fulfil its obligations for any reason solely attributable to the </w:t>
      </w:r>
      <w:r w:rsidR="00A01BA2" w:rsidRPr="00314C7E">
        <w:rPr>
          <w:rFonts w:cs="Arial"/>
          <w:smallCaps/>
          <w:sz w:val="22"/>
          <w:lang w:val="en-GB" w:bidi="en-GB"/>
        </w:rPr>
        <w:t>Purchaser</w:t>
      </w:r>
      <w:r w:rsidRPr="00314C7E">
        <w:rPr>
          <w:rFonts w:cs="Arial"/>
          <w:sz w:val="22"/>
          <w:lang w:val="en-GB" w:bidi="en-GB"/>
        </w:rPr>
        <w:t xml:space="preserve"> for thirty (30) </w:t>
      </w:r>
      <w:r w:rsidR="00462575" w:rsidRPr="00314C7E">
        <w:rPr>
          <w:rFonts w:cs="Arial"/>
          <w:smallCaps/>
          <w:sz w:val="22"/>
          <w:lang w:val="en-GB" w:bidi="en-GB"/>
        </w:rPr>
        <w:t>Days</w:t>
      </w:r>
      <w:r w:rsidRPr="00314C7E">
        <w:rPr>
          <w:rFonts w:cs="Arial"/>
          <w:sz w:val="22"/>
          <w:lang w:val="en-GB" w:bidi="en-GB"/>
        </w:rPr>
        <w:t xml:space="preserve"> after such a notice, the </w:t>
      </w:r>
      <w:r w:rsidR="00A01BA2" w:rsidRPr="00314C7E">
        <w:rPr>
          <w:rFonts w:cs="Arial"/>
          <w:smallCaps/>
          <w:sz w:val="22"/>
          <w:lang w:val="en-GB" w:bidi="en-GB"/>
        </w:rPr>
        <w:t>Contractor</w:t>
      </w:r>
      <w:r w:rsidRPr="00314C7E">
        <w:rPr>
          <w:rFonts w:cs="Arial"/>
          <w:sz w:val="22"/>
          <w:lang w:val="en-GB" w:bidi="en-GB"/>
        </w:rPr>
        <w:t xml:space="preserve"> may withdraw from the </w:t>
      </w:r>
      <w:r w:rsidR="00A01BA2" w:rsidRPr="00314C7E">
        <w:rPr>
          <w:rFonts w:cs="Arial"/>
          <w:smallCaps/>
          <w:sz w:val="22"/>
          <w:lang w:val="en-GB" w:bidi="en-GB"/>
        </w:rPr>
        <w:t>Contract</w:t>
      </w:r>
      <w:r w:rsidRPr="00314C7E">
        <w:rPr>
          <w:rFonts w:cs="Arial"/>
          <w:sz w:val="22"/>
          <w:lang w:val="en-GB" w:bidi="en-GB"/>
        </w:rPr>
        <w:t xml:space="preserve"> by a further notice sent to the </w:t>
      </w:r>
      <w:r w:rsidR="00A01BA2" w:rsidRPr="00314C7E">
        <w:rPr>
          <w:rFonts w:cs="Arial"/>
          <w:smallCaps/>
          <w:sz w:val="22"/>
          <w:lang w:val="en-GB" w:bidi="en-GB"/>
        </w:rPr>
        <w:t>Purchaser</w:t>
      </w:r>
      <w:r w:rsidRPr="00314C7E">
        <w:rPr>
          <w:rFonts w:cs="Arial"/>
          <w:sz w:val="22"/>
          <w:lang w:val="en-GB" w:bidi="en-GB"/>
        </w:rPr>
        <w:t>.</w:t>
      </w:r>
    </w:p>
    <w:p w14:paraId="3E45C03A" w14:textId="77777777" w:rsidR="00E07E76" w:rsidRPr="00314C7E" w:rsidRDefault="00E07E76" w:rsidP="00654739">
      <w:pPr>
        <w:pStyle w:val="Nadpis2"/>
        <w:keepLines w:val="0"/>
        <w:numPr>
          <w:ilvl w:val="2"/>
          <w:numId w:val="7"/>
        </w:numPr>
        <w:spacing w:before="0" w:line="300" w:lineRule="exact"/>
        <w:ind w:left="1418" w:hanging="709"/>
        <w:rPr>
          <w:rFonts w:cs="Arial"/>
          <w:sz w:val="22"/>
          <w:szCs w:val="22"/>
          <w:lang w:val="en-GB"/>
        </w:rPr>
      </w:pPr>
      <w:bookmarkStart w:id="272" w:name="_Ref531248965"/>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mallCaps/>
          <w:sz w:val="22"/>
          <w:lang w:val="en-GB" w:bidi="en-GB"/>
        </w:rPr>
        <w:t xml:space="preserve"> </w:t>
      </w:r>
      <w:r w:rsidRPr="00314C7E">
        <w:rPr>
          <w:rFonts w:cs="Arial"/>
          <w:sz w:val="22"/>
          <w:lang w:val="en-GB" w:bidi="en-GB"/>
        </w:rPr>
        <w:t xml:space="preserve">may also withdraw from the </w:t>
      </w:r>
      <w:r w:rsidR="00A01BA2" w:rsidRPr="00314C7E">
        <w:rPr>
          <w:rFonts w:cs="Arial"/>
          <w:smallCaps/>
          <w:sz w:val="22"/>
          <w:lang w:val="en-GB" w:bidi="en-GB"/>
        </w:rPr>
        <w:t>Contract</w:t>
      </w:r>
      <w:r w:rsidRPr="00314C7E">
        <w:rPr>
          <w:rFonts w:cs="Arial"/>
          <w:sz w:val="22"/>
          <w:lang w:val="en-GB" w:bidi="en-GB"/>
        </w:rPr>
        <w:t xml:space="preserve"> with immediate effect by sending the relevant notice to the </w:t>
      </w:r>
      <w:r w:rsidR="00A01BA2" w:rsidRPr="00314C7E">
        <w:rPr>
          <w:rFonts w:cs="Arial"/>
          <w:smallCaps/>
          <w:sz w:val="22"/>
          <w:lang w:val="en-GB" w:bidi="en-GB"/>
        </w:rPr>
        <w:t>Purchaser</w:t>
      </w:r>
      <w:r w:rsidRPr="00314C7E">
        <w:rPr>
          <w:rFonts w:cs="Arial"/>
          <w:sz w:val="22"/>
          <w:lang w:val="en-GB" w:bidi="en-GB"/>
        </w:rPr>
        <w:t xml:space="preserve"> if a resolution on the establishment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’s insolvency or a resolution on the bankruptcy against the </w:t>
      </w:r>
      <w:r w:rsidR="00A01BA2" w:rsidRPr="00314C7E">
        <w:rPr>
          <w:rFonts w:cs="Arial"/>
          <w:smallCaps/>
          <w:sz w:val="22"/>
          <w:lang w:val="en-GB" w:bidi="en-GB"/>
        </w:rPr>
        <w:t>Purchaser</w:t>
      </w:r>
      <w:r w:rsidRPr="00314C7E">
        <w:rPr>
          <w:rFonts w:cs="Arial"/>
          <w:sz w:val="22"/>
          <w:lang w:val="en-GB" w:bidi="en-GB"/>
        </w:rPr>
        <w:t>’s assets has been issued.</w:t>
      </w:r>
      <w:bookmarkEnd w:id="272"/>
    </w:p>
    <w:p w14:paraId="14EC5314" w14:textId="5B13DD05" w:rsidR="00E07E76" w:rsidRPr="00314C7E" w:rsidRDefault="00E07E76"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In the case of withdrawal from the </w:t>
      </w:r>
      <w:r w:rsidR="00A01BA2" w:rsidRPr="00314C7E">
        <w:rPr>
          <w:rFonts w:cs="Arial"/>
          <w:smallCaps/>
          <w:sz w:val="22"/>
          <w:lang w:val="en-GB" w:bidi="en-GB"/>
        </w:rPr>
        <w:t>Contract</w:t>
      </w:r>
      <w:r w:rsidRPr="00314C7E">
        <w:rPr>
          <w:rFonts w:cs="Arial"/>
          <w:sz w:val="22"/>
          <w:lang w:val="en-GB" w:bidi="en-GB"/>
        </w:rPr>
        <w:t xml:space="preserve"> pursuant to paragraphs </w:t>
      </w:r>
      <w:r w:rsidR="005635EE" w:rsidRPr="00314C7E">
        <w:rPr>
          <w:rFonts w:cs="Arial"/>
          <w:lang w:val="en-GB" w:bidi="en-GB"/>
        </w:rPr>
        <w:fldChar w:fldCharType="begin"/>
      </w:r>
      <w:r w:rsidR="005635EE" w:rsidRPr="00314C7E">
        <w:rPr>
          <w:rFonts w:cs="Arial"/>
          <w:lang w:val="en-GB" w:bidi="en-GB"/>
        </w:rPr>
        <w:instrText xml:space="preserve"> REF _Ref472517299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53.3.1</w:t>
      </w:r>
      <w:r w:rsidR="005635EE" w:rsidRPr="00314C7E">
        <w:rPr>
          <w:rFonts w:cs="Arial"/>
          <w:lang w:val="en-GB" w:bidi="en-GB"/>
        </w:rPr>
        <w:fldChar w:fldCharType="end"/>
      </w:r>
      <w:r w:rsidRPr="00314C7E">
        <w:rPr>
          <w:rFonts w:cs="Arial"/>
          <w:sz w:val="22"/>
          <w:lang w:val="en-GB" w:bidi="en-GB"/>
        </w:rPr>
        <w:t xml:space="preserve"> or</w:t>
      </w:r>
      <w:r w:rsidR="00A01BA2" w:rsidRPr="00314C7E">
        <w:rPr>
          <w:rFonts w:cs="Arial"/>
          <w:sz w:val="22"/>
          <w:lang w:val="en-GB" w:bidi="en-GB"/>
        </w:rPr>
        <w:t xml:space="preserve"> </w:t>
      </w:r>
      <w:r w:rsidR="004B34B8">
        <w:rPr>
          <w:rFonts w:cs="Arial"/>
          <w:lang w:val="en-GB"/>
        </w:rPr>
        <w:fldChar w:fldCharType="begin"/>
      </w:r>
      <w:r w:rsidR="004B34B8">
        <w:rPr>
          <w:rFonts w:cs="Arial"/>
          <w:sz w:val="22"/>
          <w:lang w:val="en-GB" w:bidi="en-GB"/>
        </w:rPr>
        <w:instrText xml:space="preserve"> REF _Ref531248965 \r \h </w:instrText>
      </w:r>
      <w:r w:rsidR="004B34B8">
        <w:rPr>
          <w:rFonts w:cs="Arial"/>
          <w:lang w:val="en-GB"/>
        </w:rPr>
      </w:r>
      <w:r w:rsidR="004B34B8">
        <w:rPr>
          <w:rFonts w:cs="Arial"/>
          <w:lang w:val="en-GB"/>
        </w:rPr>
        <w:fldChar w:fldCharType="separate"/>
      </w:r>
      <w:r w:rsidR="009D51B3">
        <w:rPr>
          <w:rFonts w:cs="Arial"/>
          <w:sz w:val="22"/>
          <w:lang w:val="en-GB" w:bidi="en-GB"/>
        </w:rPr>
        <w:t>53.3.2</w:t>
      </w:r>
      <w:r w:rsidR="004B34B8">
        <w:rPr>
          <w:rFonts w:cs="Arial"/>
          <w:lang w:val="en-GB"/>
        </w:rPr>
        <w:fldChar w:fldCharType="end"/>
      </w:r>
      <w:r w:rsidR="004B34B8">
        <w:rPr>
          <w:rFonts w:cs="Arial"/>
          <w:lang w:val="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is obliged </w:t>
      </w:r>
      <w:proofErr w:type="gramStart"/>
      <w:r w:rsidRPr="00314C7E">
        <w:rPr>
          <w:rFonts w:cs="Arial"/>
          <w:sz w:val="22"/>
          <w:lang w:val="en-GB" w:bidi="en-GB"/>
        </w:rPr>
        <w:t>to</w:t>
      </w:r>
      <w:proofErr w:type="gramEnd"/>
      <w:r w:rsidRPr="00314C7E">
        <w:rPr>
          <w:rFonts w:cs="Arial"/>
          <w:sz w:val="22"/>
          <w:lang w:val="en-GB" w:bidi="en-GB"/>
        </w:rPr>
        <w:t xml:space="preserve"> immediately:</w:t>
      </w:r>
    </w:p>
    <w:p w14:paraId="493BF038" w14:textId="77777777" w:rsidR="00E07E76" w:rsidRPr="00314C7E" w:rsidRDefault="00E07E76" w:rsidP="00654739">
      <w:pPr>
        <w:pStyle w:val="Nadpis2"/>
        <w:keepLines w:val="0"/>
        <w:numPr>
          <w:ilvl w:val="4"/>
          <w:numId w:val="7"/>
        </w:numPr>
        <w:tabs>
          <w:tab w:val="left" w:pos="1985"/>
        </w:tabs>
        <w:spacing w:before="0" w:line="300" w:lineRule="exact"/>
        <w:ind w:left="1985" w:hanging="567"/>
        <w:rPr>
          <w:rFonts w:cs="Arial"/>
          <w:sz w:val="22"/>
          <w:szCs w:val="22"/>
          <w:lang w:val="en-GB"/>
        </w:rPr>
      </w:pPr>
      <w:r w:rsidRPr="00314C7E">
        <w:rPr>
          <w:rFonts w:cs="Arial"/>
          <w:sz w:val="22"/>
          <w:lang w:val="en-GB" w:bidi="en-GB"/>
        </w:rPr>
        <w:t xml:space="preserve">discontinue any further </w:t>
      </w:r>
      <w:r w:rsidRPr="00314C7E">
        <w:rPr>
          <w:rFonts w:cs="Arial"/>
          <w:smallCaps/>
          <w:sz w:val="22"/>
          <w:lang w:val="en-GB" w:bidi="en-GB"/>
        </w:rPr>
        <w:t>Works</w:t>
      </w:r>
      <w:r w:rsidRPr="00314C7E">
        <w:rPr>
          <w:rFonts w:cs="Arial"/>
          <w:sz w:val="22"/>
          <w:lang w:val="en-GB" w:bidi="en-GB"/>
        </w:rPr>
        <w:t xml:space="preserve">, except those </w:t>
      </w:r>
      <w:r w:rsidRPr="00314C7E">
        <w:rPr>
          <w:rFonts w:cs="Arial"/>
          <w:smallCaps/>
          <w:sz w:val="22"/>
          <w:lang w:val="en-GB" w:bidi="en-GB"/>
        </w:rPr>
        <w:t>Works</w:t>
      </w:r>
      <w:r w:rsidRPr="00314C7E">
        <w:rPr>
          <w:rFonts w:cs="Arial"/>
          <w:sz w:val="22"/>
          <w:lang w:val="en-GB" w:bidi="en-GB"/>
        </w:rPr>
        <w:t xml:space="preserve"> that are necessary for protecting the already executed parts </w:t>
      </w:r>
      <w:r w:rsidR="00A01BA2" w:rsidRPr="00314C7E">
        <w:rPr>
          <w:rFonts w:cs="Arial"/>
          <w:sz w:val="22"/>
          <w:lang w:val="en-GB" w:bidi="en-GB"/>
        </w:rPr>
        <w:t>of the</w:t>
      </w:r>
      <w:r w:rsidRPr="00314C7E">
        <w:rPr>
          <w:rFonts w:cs="Arial"/>
          <w:sz w:val="22"/>
          <w:lang w:val="en-GB" w:bidi="en-GB"/>
        </w:rPr>
        <w:t xml:space="preserve"> </w:t>
      </w:r>
      <w:proofErr w:type="gramStart"/>
      <w:r w:rsidR="00A01BA2" w:rsidRPr="00314C7E">
        <w:rPr>
          <w:rFonts w:cs="Arial"/>
          <w:smallCaps/>
          <w:sz w:val="22"/>
          <w:lang w:val="en-GB" w:bidi="en-GB"/>
        </w:rPr>
        <w:t>Work</w:t>
      </w:r>
      <w:r w:rsidRPr="00314C7E">
        <w:rPr>
          <w:rFonts w:cs="Arial"/>
          <w:sz w:val="22"/>
          <w:lang w:val="en-GB" w:bidi="en-GB"/>
        </w:rPr>
        <w:t>;</w:t>
      </w:r>
      <w:proofErr w:type="gramEnd"/>
    </w:p>
    <w:p w14:paraId="1B7B78E6" w14:textId="070C107D" w:rsidR="00E07E76" w:rsidRPr="00314C7E" w:rsidRDefault="00E07E76" w:rsidP="00654739">
      <w:pPr>
        <w:pStyle w:val="Nadpis2"/>
        <w:keepLines w:val="0"/>
        <w:numPr>
          <w:ilvl w:val="4"/>
          <w:numId w:val="7"/>
        </w:numPr>
        <w:tabs>
          <w:tab w:val="left" w:pos="1985"/>
        </w:tabs>
        <w:spacing w:before="0" w:line="300" w:lineRule="exact"/>
        <w:ind w:left="1985" w:hanging="567"/>
        <w:rPr>
          <w:rFonts w:cs="Arial"/>
          <w:sz w:val="22"/>
          <w:szCs w:val="22"/>
          <w:lang w:val="en-GB"/>
        </w:rPr>
      </w:pPr>
      <w:r w:rsidRPr="00314C7E">
        <w:rPr>
          <w:rFonts w:cs="Arial"/>
          <w:sz w:val="22"/>
          <w:lang w:val="en-GB" w:bidi="en-GB"/>
        </w:rPr>
        <w:t xml:space="preserve">terminate all subcontracts, except for those to be assigned to the </w:t>
      </w:r>
      <w:r w:rsidR="00A01BA2" w:rsidRPr="00314C7E">
        <w:rPr>
          <w:rFonts w:cs="Arial"/>
          <w:smallCaps/>
          <w:sz w:val="22"/>
          <w:lang w:val="en-GB" w:bidi="en-GB"/>
        </w:rPr>
        <w:t>Purchaser</w:t>
      </w:r>
      <w:r w:rsidRPr="00314C7E">
        <w:rPr>
          <w:rFonts w:cs="Arial"/>
          <w:sz w:val="22"/>
          <w:lang w:val="en-GB" w:bidi="en-GB"/>
        </w:rPr>
        <w:t xml:space="preserve"> in accordance with paragraph </w:t>
      </w:r>
      <w:r w:rsidR="005635EE" w:rsidRPr="00314C7E">
        <w:rPr>
          <w:rFonts w:cs="Arial"/>
          <w:lang w:val="en-GB" w:bidi="en-GB"/>
        </w:rPr>
        <w:fldChar w:fldCharType="begin"/>
      </w:r>
      <w:r w:rsidR="005635EE" w:rsidRPr="00314C7E">
        <w:rPr>
          <w:rFonts w:cs="Arial"/>
          <w:lang w:val="en-GB" w:bidi="en-GB"/>
        </w:rPr>
        <w:instrText xml:space="preserve"> REF _Ref472516861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(d)(ii)</w:t>
      </w:r>
      <w:r w:rsidR="005635EE" w:rsidRPr="00314C7E">
        <w:rPr>
          <w:rFonts w:cs="Arial"/>
          <w:lang w:val="en-GB" w:bidi="en-GB"/>
        </w:rPr>
        <w:fldChar w:fldCharType="end"/>
      </w:r>
      <w:r w:rsidRPr="00314C7E">
        <w:rPr>
          <w:rFonts w:cs="Arial"/>
          <w:sz w:val="22"/>
          <w:lang w:val="en-GB" w:bidi="en-GB"/>
        </w:rPr>
        <w:t xml:space="preserve"> </w:t>
      </w:r>
      <w:proofErr w:type="gramStart"/>
      <w:r w:rsidRPr="00314C7E">
        <w:rPr>
          <w:rFonts w:cs="Arial"/>
          <w:sz w:val="22"/>
          <w:lang w:val="en-GB" w:bidi="en-GB"/>
        </w:rPr>
        <w:t>below;</w:t>
      </w:r>
      <w:proofErr w:type="gramEnd"/>
    </w:p>
    <w:p w14:paraId="6AD9E040" w14:textId="77777777" w:rsidR="00E07E76" w:rsidRPr="00314C7E" w:rsidRDefault="00E07E76" w:rsidP="00654739">
      <w:pPr>
        <w:pStyle w:val="Nadpis2"/>
        <w:keepLines w:val="0"/>
        <w:numPr>
          <w:ilvl w:val="4"/>
          <w:numId w:val="7"/>
        </w:numPr>
        <w:tabs>
          <w:tab w:val="left" w:pos="1985"/>
        </w:tabs>
        <w:spacing w:before="0" w:line="300" w:lineRule="exact"/>
        <w:ind w:left="1985" w:hanging="567"/>
        <w:rPr>
          <w:rFonts w:cs="Arial"/>
          <w:sz w:val="22"/>
          <w:szCs w:val="22"/>
          <w:lang w:val="en-GB"/>
        </w:rPr>
      </w:pPr>
      <w:r w:rsidRPr="00314C7E">
        <w:rPr>
          <w:rFonts w:cs="Arial"/>
          <w:sz w:val="22"/>
          <w:lang w:val="en-GB" w:bidi="en-GB"/>
        </w:rPr>
        <w:t xml:space="preserve">remove all </w:t>
      </w:r>
      <w:r w:rsidRPr="00314C7E">
        <w:rPr>
          <w:rFonts w:cs="Arial"/>
          <w:smallCaps/>
          <w:sz w:val="22"/>
          <w:lang w:val="en-GB" w:bidi="en-GB"/>
        </w:rPr>
        <w:t>Construction equipment</w:t>
      </w:r>
      <w:r w:rsidRPr="00314C7E">
        <w:rPr>
          <w:rFonts w:cs="Arial"/>
          <w:sz w:val="22"/>
          <w:lang w:val="en-GB" w:bidi="en-GB"/>
        </w:rPr>
        <w:t xml:space="preserve"> from the </w:t>
      </w:r>
      <w:r w:rsidRPr="00314C7E">
        <w:rPr>
          <w:rFonts w:cs="Arial"/>
          <w:smallCaps/>
          <w:sz w:val="22"/>
          <w:lang w:val="en-GB" w:bidi="en-GB"/>
        </w:rPr>
        <w:t>Site</w:t>
      </w:r>
      <w:r w:rsidRPr="00314C7E">
        <w:rPr>
          <w:rFonts w:cs="Arial"/>
          <w:sz w:val="22"/>
          <w:lang w:val="en-GB" w:bidi="en-GB"/>
        </w:rPr>
        <w:t xml:space="preserve"> and withdraw the </w:t>
      </w:r>
      <w:r w:rsidR="00A01BA2" w:rsidRPr="00314C7E">
        <w:rPr>
          <w:rFonts w:cs="Arial"/>
          <w:smallCaps/>
          <w:sz w:val="22"/>
          <w:lang w:val="en-GB" w:bidi="en-GB"/>
        </w:rPr>
        <w:t>Contractor</w:t>
      </w:r>
      <w:r w:rsidRPr="00314C7E">
        <w:rPr>
          <w:rFonts w:cs="Arial"/>
          <w:sz w:val="22"/>
          <w:lang w:val="en-GB" w:bidi="en-GB"/>
        </w:rPr>
        <w:t xml:space="preserve">’s and </w:t>
      </w:r>
      <w:r w:rsidRPr="00314C7E">
        <w:rPr>
          <w:rFonts w:cs="Arial"/>
          <w:smallCaps/>
          <w:sz w:val="22"/>
          <w:lang w:val="en-GB" w:bidi="en-GB"/>
        </w:rPr>
        <w:t>Sub-</w:t>
      </w:r>
      <w:r w:rsidR="00A01BA2" w:rsidRPr="00314C7E">
        <w:rPr>
          <w:rFonts w:cs="Arial"/>
          <w:smallCaps/>
          <w:sz w:val="22"/>
          <w:lang w:val="en-GB" w:bidi="en-GB"/>
        </w:rPr>
        <w:t>Contractor</w:t>
      </w:r>
      <w:r w:rsidRPr="00314C7E">
        <w:rPr>
          <w:rFonts w:cs="Arial"/>
          <w:sz w:val="22"/>
          <w:lang w:val="en-GB" w:bidi="en-GB"/>
        </w:rPr>
        <w:t xml:space="preserve">’s staff from the </w:t>
      </w:r>
      <w:proofErr w:type="gramStart"/>
      <w:r w:rsidRPr="00314C7E">
        <w:rPr>
          <w:rFonts w:cs="Arial"/>
          <w:smallCaps/>
          <w:sz w:val="22"/>
          <w:lang w:val="en-GB" w:bidi="en-GB"/>
        </w:rPr>
        <w:t>Site</w:t>
      </w:r>
      <w:r w:rsidRPr="00314C7E">
        <w:rPr>
          <w:rFonts w:cs="Arial"/>
          <w:sz w:val="22"/>
          <w:lang w:val="en-GB" w:bidi="en-GB"/>
        </w:rPr>
        <w:t>;</w:t>
      </w:r>
      <w:proofErr w:type="gramEnd"/>
    </w:p>
    <w:p w14:paraId="437CE924" w14:textId="042F42D7" w:rsidR="00E07E76" w:rsidRPr="00314C7E" w:rsidRDefault="00E07E76" w:rsidP="00654739">
      <w:pPr>
        <w:pStyle w:val="Nadpis2"/>
        <w:keepLines w:val="0"/>
        <w:numPr>
          <w:ilvl w:val="4"/>
          <w:numId w:val="7"/>
        </w:numPr>
        <w:tabs>
          <w:tab w:val="left" w:pos="1985"/>
        </w:tabs>
        <w:spacing w:before="0" w:line="300" w:lineRule="exact"/>
        <w:ind w:left="1985" w:hanging="567"/>
        <w:rPr>
          <w:rFonts w:cs="Arial"/>
          <w:sz w:val="22"/>
          <w:szCs w:val="22"/>
          <w:lang w:val="en-GB"/>
        </w:rPr>
      </w:pPr>
      <w:r w:rsidRPr="00314C7E">
        <w:rPr>
          <w:rFonts w:cs="Arial"/>
          <w:sz w:val="22"/>
          <w:lang w:val="en-GB" w:bidi="en-GB"/>
        </w:rPr>
        <w:t>Provided that the payment in accordance with paragraph</w:t>
      </w:r>
      <w:r w:rsidR="00A01BA2" w:rsidRPr="00314C7E">
        <w:rPr>
          <w:rFonts w:cs="Arial"/>
          <w:sz w:val="22"/>
          <w:lang w:val="en-GB" w:bidi="en-GB"/>
        </w:rPr>
        <w:t xml:space="preserve"> </w:t>
      </w:r>
      <w:r w:rsidR="00A01BA2" w:rsidRPr="00314C7E">
        <w:rPr>
          <w:rFonts w:cs="Arial"/>
          <w:lang w:val="en-GB" w:bidi="en-GB"/>
        </w:rPr>
        <w:fldChar w:fldCharType="begin"/>
      </w:r>
      <w:r w:rsidR="00A01BA2" w:rsidRPr="00314C7E">
        <w:rPr>
          <w:rFonts w:cs="Arial"/>
          <w:lang w:val="en-GB" w:bidi="en-GB"/>
        </w:rPr>
        <w:instrText xml:space="preserve"> REF _Ref472517354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53.3.4</w:t>
      </w:r>
      <w:r w:rsidR="00A01BA2" w:rsidRPr="00314C7E">
        <w:rPr>
          <w:rFonts w:cs="Arial"/>
          <w:lang w:val="en-GB" w:bidi="en-GB"/>
        </w:rPr>
        <w:fldChar w:fldCharType="end"/>
      </w:r>
      <w:r w:rsidR="00A01BA2" w:rsidRPr="00314C7E">
        <w:rPr>
          <w:rFonts w:cs="Arial"/>
          <w:lang w:val="en-GB" w:bidi="en-GB"/>
        </w:rPr>
        <w:t xml:space="preserve"> </w:t>
      </w:r>
      <w:r w:rsidRPr="00314C7E">
        <w:rPr>
          <w:rFonts w:cs="Arial"/>
          <w:sz w:val="22"/>
          <w:lang w:val="en-GB" w:bidi="en-GB"/>
        </w:rPr>
        <w:t xml:space="preserve">below has been made, the </w:t>
      </w:r>
      <w:r w:rsidR="00A01BA2" w:rsidRPr="00314C7E">
        <w:rPr>
          <w:rFonts w:cs="Arial"/>
          <w:smallCaps/>
          <w:sz w:val="22"/>
          <w:lang w:val="en-GB" w:bidi="en-GB"/>
        </w:rPr>
        <w:t>Contractor</w:t>
      </w:r>
      <w:r w:rsidRPr="00314C7E">
        <w:rPr>
          <w:rFonts w:cs="Arial"/>
          <w:sz w:val="22"/>
          <w:lang w:val="en-GB" w:bidi="en-GB"/>
        </w:rPr>
        <w:t xml:space="preserve"> is obliged to:</w:t>
      </w:r>
    </w:p>
    <w:p w14:paraId="2A08E784" w14:textId="77777777" w:rsidR="00E07E76" w:rsidRPr="00314C7E" w:rsidRDefault="00E07E76" w:rsidP="00654739">
      <w:pPr>
        <w:pStyle w:val="Nadpis2"/>
        <w:keepLines w:val="0"/>
        <w:numPr>
          <w:ilvl w:val="5"/>
          <w:numId w:val="7"/>
        </w:numPr>
        <w:spacing w:before="0" w:line="300" w:lineRule="exact"/>
        <w:ind w:left="2694" w:hanging="567"/>
        <w:rPr>
          <w:rFonts w:cs="Arial"/>
          <w:sz w:val="22"/>
          <w:szCs w:val="22"/>
          <w:lang w:val="en-GB"/>
        </w:rPr>
      </w:pPr>
      <w:r w:rsidRPr="00314C7E">
        <w:rPr>
          <w:rFonts w:cs="Arial"/>
          <w:sz w:val="22"/>
          <w:lang w:val="en-GB" w:bidi="en-GB"/>
        </w:rPr>
        <w:t xml:space="preserve">deliver to the </w:t>
      </w:r>
      <w:r w:rsidR="00A01BA2" w:rsidRPr="00314C7E">
        <w:rPr>
          <w:rFonts w:cs="Arial"/>
          <w:smallCaps/>
          <w:sz w:val="22"/>
          <w:lang w:val="en-GB" w:bidi="en-GB"/>
        </w:rPr>
        <w:t>Purchaser</w:t>
      </w:r>
      <w:r w:rsidRPr="00314C7E">
        <w:rPr>
          <w:rFonts w:cs="Arial"/>
          <w:sz w:val="22"/>
          <w:lang w:val="en-GB" w:bidi="en-GB"/>
        </w:rPr>
        <w:t xml:space="preserve"> those parts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that the </w:t>
      </w:r>
      <w:r w:rsidR="00A01BA2" w:rsidRPr="00314C7E">
        <w:rPr>
          <w:rFonts w:cs="Arial"/>
          <w:smallCaps/>
          <w:sz w:val="22"/>
          <w:lang w:val="en-GB" w:bidi="en-GB"/>
        </w:rPr>
        <w:t>Contractor</w:t>
      </w:r>
      <w:r w:rsidRPr="00314C7E">
        <w:rPr>
          <w:rFonts w:cs="Arial"/>
          <w:sz w:val="22"/>
          <w:lang w:val="en-GB" w:bidi="en-GB"/>
        </w:rPr>
        <w:t xml:space="preserve"> executed by the date of </w:t>
      </w:r>
      <w:proofErr w:type="gramStart"/>
      <w:r w:rsidRPr="00314C7E">
        <w:rPr>
          <w:rFonts w:cs="Arial"/>
          <w:sz w:val="22"/>
          <w:lang w:val="en-GB" w:bidi="en-GB"/>
        </w:rPr>
        <w:t>withdrawal;</w:t>
      </w:r>
      <w:proofErr w:type="gramEnd"/>
    </w:p>
    <w:p w14:paraId="32A679D6" w14:textId="32316D0A" w:rsidR="00E07E76" w:rsidRPr="00314C7E" w:rsidRDefault="00E07E76" w:rsidP="00654739">
      <w:pPr>
        <w:pStyle w:val="Nadpis2"/>
        <w:keepLines w:val="0"/>
        <w:numPr>
          <w:ilvl w:val="5"/>
          <w:numId w:val="7"/>
        </w:numPr>
        <w:spacing w:before="0" w:line="300" w:lineRule="exact"/>
        <w:ind w:left="2694" w:hanging="567"/>
        <w:rPr>
          <w:rFonts w:cs="Arial"/>
          <w:sz w:val="22"/>
          <w:szCs w:val="22"/>
          <w:lang w:val="en-GB"/>
        </w:rPr>
      </w:pPr>
      <w:bookmarkStart w:id="273" w:name="_Ref472516861"/>
      <w:r w:rsidRPr="00314C7E">
        <w:rPr>
          <w:rFonts w:cs="Arial"/>
          <w:sz w:val="22"/>
          <w:lang w:val="en-GB" w:bidi="en-GB"/>
        </w:rPr>
        <w:t xml:space="preserve">to the lawful extent transfer to the </w:t>
      </w:r>
      <w:r w:rsidR="00A01BA2" w:rsidRPr="00314C7E">
        <w:rPr>
          <w:rFonts w:cs="Arial"/>
          <w:smallCaps/>
          <w:sz w:val="22"/>
          <w:lang w:val="en-GB" w:bidi="en-GB"/>
        </w:rPr>
        <w:t>Purchaser</w:t>
      </w:r>
      <w:r w:rsidRPr="00314C7E">
        <w:rPr>
          <w:rFonts w:cs="Arial"/>
          <w:sz w:val="22"/>
          <w:lang w:val="en-GB" w:bidi="en-GB"/>
        </w:rPr>
        <w:t xml:space="preserve"> all the rights, claims and benefits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to the </w:t>
      </w:r>
      <w:r w:rsidR="00A01BA2" w:rsidRPr="00314C7E">
        <w:rPr>
          <w:rFonts w:cs="Arial"/>
          <w:smallCaps/>
          <w:sz w:val="22"/>
          <w:lang w:val="en-GB" w:bidi="en-GB"/>
        </w:rPr>
        <w:t>Work</w:t>
      </w:r>
      <w:r w:rsidRPr="00314C7E">
        <w:rPr>
          <w:rFonts w:cs="Arial"/>
          <w:sz w:val="22"/>
          <w:lang w:val="en-GB" w:bidi="en-GB"/>
        </w:rPr>
        <w:t xml:space="preserve"> as </w:t>
      </w:r>
      <w:r w:rsidR="00A01BA2" w:rsidRPr="00314C7E">
        <w:rPr>
          <w:rFonts w:cs="Arial"/>
          <w:sz w:val="22"/>
          <w:lang w:val="en-GB" w:bidi="en-GB"/>
        </w:rPr>
        <w:t>of the</w:t>
      </w:r>
      <w:r w:rsidRPr="00314C7E">
        <w:rPr>
          <w:rFonts w:cs="Arial"/>
          <w:sz w:val="22"/>
          <w:lang w:val="en-GB" w:bidi="en-GB"/>
        </w:rPr>
        <w:t xml:space="preserve"> </w:t>
      </w:r>
      <w:r w:rsidR="000A1F8E" w:rsidRPr="00314C7E">
        <w:rPr>
          <w:rFonts w:cs="Arial"/>
          <w:sz w:val="22"/>
          <w:lang w:val="en-GB" w:bidi="en-GB"/>
        </w:rPr>
        <w:t xml:space="preserve">date </w:t>
      </w:r>
      <w:r w:rsidRPr="00314C7E">
        <w:rPr>
          <w:rFonts w:cs="Arial"/>
          <w:sz w:val="22"/>
          <w:lang w:val="en-GB" w:bidi="en-GB"/>
        </w:rPr>
        <w:t xml:space="preserve">of withdrawal and, if </w:t>
      </w:r>
      <w:proofErr w:type="gramStart"/>
      <w:r w:rsidRPr="00314C7E">
        <w:rPr>
          <w:rFonts w:cs="Arial"/>
          <w:sz w:val="22"/>
          <w:lang w:val="en-GB" w:bidi="en-GB"/>
        </w:rPr>
        <w:t>so</w:t>
      </w:r>
      <w:proofErr w:type="gramEnd"/>
      <w:r w:rsidRPr="00314C7E">
        <w:rPr>
          <w:rFonts w:cs="Arial"/>
          <w:sz w:val="22"/>
          <w:lang w:val="en-GB" w:bidi="en-GB"/>
        </w:rPr>
        <w:t xml:space="preserve"> requested by the </w:t>
      </w:r>
      <w:r w:rsidR="00A01BA2" w:rsidRPr="00314C7E">
        <w:rPr>
          <w:rFonts w:cs="Arial"/>
          <w:smallCaps/>
          <w:sz w:val="22"/>
          <w:lang w:val="en-GB" w:bidi="en-GB"/>
        </w:rPr>
        <w:t>Purchaser</w:t>
      </w:r>
      <w:r w:rsidRPr="00314C7E">
        <w:rPr>
          <w:rFonts w:cs="Arial"/>
          <w:sz w:val="22"/>
          <w:lang w:val="en-GB" w:bidi="en-GB"/>
        </w:rPr>
        <w:t xml:space="preserve">, also all subcontracts entered into between the </w:t>
      </w:r>
      <w:r w:rsidR="00A01BA2" w:rsidRPr="00314C7E">
        <w:rPr>
          <w:rFonts w:cs="Arial"/>
          <w:smallCaps/>
          <w:sz w:val="22"/>
          <w:lang w:val="en-GB" w:bidi="en-GB"/>
        </w:rPr>
        <w:t>Contractor</w:t>
      </w:r>
      <w:r w:rsidRPr="00314C7E">
        <w:rPr>
          <w:rFonts w:cs="Arial"/>
          <w:sz w:val="22"/>
          <w:lang w:val="en-GB" w:bidi="en-GB"/>
        </w:rPr>
        <w:t xml:space="preserve"> and its </w:t>
      </w:r>
      <w:r w:rsidRPr="00314C7E">
        <w:rPr>
          <w:rFonts w:cs="Arial"/>
          <w:smallCaps/>
          <w:sz w:val="22"/>
          <w:lang w:val="en-GB" w:bidi="en-GB"/>
        </w:rPr>
        <w:t>Sub-Contractor</w:t>
      </w:r>
      <w:bookmarkEnd w:id="273"/>
      <w:r w:rsidRPr="00314C7E">
        <w:rPr>
          <w:rFonts w:cs="Arial"/>
          <w:sz w:val="22"/>
          <w:lang w:val="en-GB" w:bidi="en-GB"/>
        </w:rPr>
        <w:t>s; and</w:t>
      </w:r>
    </w:p>
    <w:p w14:paraId="379CDA23" w14:textId="77777777" w:rsidR="00E07E76" w:rsidRPr="00314C7E" w:rsidRDefault="00E07E76" w:rsidP="00654739">
      <w:pPr>
        <w:pStyle w:val="Nadpis2"/>
        <w:keepLines w:val="0"/>
        <w:numPr>
          <w:ilvl w:val="5"/>
          <w:numId w:val="7"/>
        </w:numPr>
        <w:spacing w:before="0" w:line="300" w:lineRule="exact"/>
        <w:ind w:left="2694" w:hanging="567"/>
        <w:rPr>
          <w:rFonts w:cs="Arial"/>
          <w:sz w:val="22"/>
          <w:szCs w:val="22"/>
          <w:lang w:val="en-GB"/>
        </w:rPr>
      </w:pPr>
      <w:r w:rsidRPr="00314C7E">
        <w:rPr>
          <w:rFonts w:cs="Arial"/>
          <w:sz w:val="22"/>
          <w:lang w:val="en-GB" w:bidi="en-GB"/>
        </w:rPr>
        <w:t xml:space="preserve">submit to the </w:t>
      </w:r>
      <w:r w:rsidR="00A01BA2" w:rsidRPr="00314C7E">
        <w:rPr>
          <w:rFonts w:cs="Arial"/>
          <w:smallCaps/>
          <w:sz w:val="22"/>
          <w:lang w:val="en-GB" w:bidi="en-GB"/>
        </w:rPr>
        <w:t>Purchaser</w:t>
      </w:r>
      <w:r w:rsidRPr="00314C7E">
        <w:rPr>
          <w:rFonts w:cs="Arial"/>
          <w:sz w:val="22"/>
          <w:lang w:val="en-GB" w:bidi="en-GB"/>
        </w:rPr>
        <w:t xml:space="preserve"> all the drawings, specifications and other documentation prepared by the </w:t>
      </w:r>
      <w:r w:rsidR="00A01BA2" w:rsidRPr="00314C7E">
        <w:rPr>
          <w:rFonts w:cs="Arial"/>
          <w:smallCaps/>
          <w:sz w:val="22"/>
          <w:lang w:val="en-GB" w:bidi="en-GB"/>
        </w:rPr>
        <w:t>Contractor</w:t>
      </w:r>
      <w:r w:rsidRPr="00314C7E">
        <w:rPr>
          <w:rFonts w:cs="Arial"/>
          <w:sz w:val="22"/>
          <w:lang w:val="en-GB" w:bidi="en-GB"/>
        </w:rPr>
        <w:t xml:space="preserve"> or its </w:t>
      </w:r>
      <w:r w:rsidRPr="00314C7E">
        <w:rPr>
          <w:rFonts w:cs="Arial"/>
          <w:smallCaps/>
          <w:sz w:val="22"/>
          <w:lang w:val="en-GB" w:bidi="en-GB"/>
        </w:rPr>
        <w:t>Sub-Contractors</w:t>
      </w:r>
      <w:r w:rsidRPr="00314C7E">
        <w:rPr>
          <w:rFonts w:cs="Arial"/>
          <w:sz w:val="22"/>
          <w:lang w:val="en-GB" w:bidi="en-GB"/>
        </w:rPr>
        <w:t xml:space="preserve"> as </w:t>
      </w:r>
      <w:r w:rsidR="00A01BA2" w:rsidRPr="00314C7E">
        <w:rPr>
          <w:rFonts w:cs="Arial"/>
          <w:sz w:val="22"/>
          <w:lang w:val="en-GB" w:bidi="en-GB"/>
        </w:rPr>
        <w:t>of the</w:t>
      </w:r>
      <w:r w:rsidRPr="00314C7E">
        <w:rPr>
          <w:rFonts w:cs="Arial"/>
          <w:sz w:val="22"/>
          <w:lang w:val="en-GB" w:bidi="en-GB"/>
        </w:rPr>
        <w:t xml:space="preserve"> date of withdrawal in respect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w:t>
      </w:r>
    </w:p>
    <w:p w14:paraId="176950ED" w14:textId="010C6A5F" w:rsidR="00E07E76" w:rsidRPr="00314C7E" w:rsidRDefault="00E07E76" w:rsidP="00654739">
      <w:pPr>
        <w:pStyle w:val="Nadpis2"/>
        <w:keepLines w:val="0"/>
        <w:numPr>
          <w:ilvl w:val="2"/>
          <w:numId w:val="7"/>
        </w:numPr>
        <w:spacing w:before="0" w:line="300" w:lineRule="exact"/>
        <w:ind w:left="1418" w:hanging="709"/>
        <w:rPr>
          <w:rFonts w:cs="Arial"/>
          <w:sz w:val="22"/>
          <w:szCs w:val="22"/>
          <w:lang w:val="en-GB"/>
        </w:rPr>
      </w:pPr>
      <w:bookmarkStart w:id="274" w:name="_Ref472517354"/>
      <w:r w:rsidRPr="00314C7E">
        <w:rPr>
          <w:rFonts w:cs="Arial"/>
          <w:sz w:val="22"/>
          <w:lang w:val="en-GB" w:bidi="en-GB"/>
        </w:rPr>
        <w:t xml:space="preserve">In the case of withdrawal from the </w:t>
      </w:r>
      <w:r w:rsidR="00A01BA2" w:rsidRPr="00314C7E">
        <w:rPr>
          <w:rFonts w:cs="Arial"/>
          <w:smallCaps/>
          <w:sz w:val="22"/>
          <w:lang w:val="en-GB" w:bidi="en-GB"/>
        </w:rPr>
        <w:t>Contract</w:t>
      </w:r>
      <w:r w:rsidRPr="00314C7E">
        <w:rPr>
          <w:rFonts w:cs="Arial"/>
          <w:sz w:val="22"/>
          <w:lang w:val="en-GB" w:bidi="en-GB"/>
        </w:rPr>
        <w:t xml:space="preserve"> in accordance with paragraphs </w:t>
      </w:r>
      <w:r w:rsidR="005635EE" w:rsidRPr="00314C7E">
        <w:rPr>
          <w:rFonts w:cs="Arial"/>
          <w:lang w:val="en-GB" w:bidi="en-GB"/>
        </w:rPr>
        <w:fldChar w:fldCharType="begin"/>
      </w:r>
      <w:r w:rsidR="005635EE" w:rsidRPr="00314C7E">
        <w:rPr>
          <w:rFonts w:cs="Arial"/>
          <w:lang w:val="en-GB" w:bidi="en-GB"/>
        </w:rPr>
        <w:instrText xml:space="preserve"> REF _Ref472517299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53.3.1</w:t>
      </w:r>
      <w:r w:rsidR="005635EE" w:rsidRPr="00314C7E">
        <w:rPr>
          <w:rFonts w:cs="Arial"/>
          <w:lang w:val="en-GB" w:bidi="en-GB"/>
        </w:rPr>
        <w:fldChar w:fldCharType="end"/>
      </w:r>
      <w:r w:rsidRPr="00314C7E">
        <w:rPr>
          <w:rFonts w:cs="Arial"/>
          <w:sz w:val="22"/>
          <w:lang w:val="en-GB" w:bidi="en-GB"/>
        </w:rPr>
        <w:t xml:space="preserve"> or </w:t>
      </w:r>
      <w:r w:rsidR="00D81DF4">
        <w:rPr>
          <w:rFonts w:cs="Arial"/>
          <w:lang w:val="en-GB"/>
        </w:rPr>
        <w:fldChar w:fldCharType="begin"/>
      </w:r>
      <w:r w:rsidR="00D81DF4">
        <w:rPr>
          <w:rFonts w:cs="Arial"/>
          <w:sz w:val="22"/>
          <w:lang w:val="en-GB" w:bidi="en-GB"/>
        </w:rPr>
        <w:instrText xml:space="preserve"> REF _Ref531248965 \r \h </w:instrText>
      </w:r>
      <w:r w:rsidR="00D81DF4">
        <w:rPr>
          <w:rFonts w:cs="Arial"/>
          <w:lang w:val="en-GB"/>
        </w:rPr>
      </w:r>
      <w:r w:rsidR="00D81DF4">
        <w:rPr>
          <w:rFonts w:cs="Arial"/>
          <w:lang w:val="en-GB"/>
        </w:rPr>
        <w:fldChar w:fldCharType="separate"/>
      </w:r>
      <w:r w:rsidR="009D51B3">
        <w:rPr>
          <w:rFonts w:cs="Arial"/>
          <w:sz w:val="22"/>
          <w:lang w:val="en-GB" w:bidi="en-GB"/>
        </w:rPr>
        <w:t>53.3.2</w:t>
      </w:r>
      <w:r w:rsidR="00D81DF4">
        <w:rPr>
          <w:rFonts w:cs="Arial"/>
          <w:lang w:val="en-GB"/>
        </w:rPr>
        <w:fldChar w:fldCharType="end"/>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is obliged to pay to the </w:t>
      </w:r>
      <w:r w:rsidR="00A01BA2" w:rsidRPr="00314C7E">
        <w:rPr>
          <w:rFonts w:cs="Arial"/>
          <w:smallCaps/>
          <w:sz w:val="22"/>
          <w:lang w:val="en-GB" w:bidi="en-GB"/>
        </w:rPr>
        <w:t>Contractor</w:t>
      </w:r>
      <w:r w:rsidRPr="00314C7E">
        <w:rPr>
          <w:rFonts w:cs="Arial"/>
          <w:sz w:val="22"/>
          <w:lang w:val="en-GB" w:bidi="en-GB"/>
        </w:rPr>
        <w:t xml:space="preserve"> all payments specified in paragraph </w:t>
      </w:r>
      <w:r w:rsidR="005635EE" w:rsidRPr="00314C7E">
        <w:rPr>
          <w:rFonts w:cs="Arial"/>
          <w:lang w:val="en-GB" w:bidi="en-GB"/>
        </w:rPr>
        <w:fldChar w:fldCharType="begin"/>
      </w:r>
      <w:r w:rsidR="005635EE" w:rsidRPr="00314C7E">
        <w:rPr>
          <w:rFonts w:cs="Arial"/>
          <w:lang w:val="en-GB" w:bidi="en-GB"/>
        </w:rPr>
        <w:instrText xml:space="preserve"> REF _Ref472517182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53.2.5</w:t>
      </w:r>
      <w:r w:rsidR="005635EE" w:rsidRPr="00314C7E">
        <w:rPr>
          <w:rFonts w:cs="Arial"/>
          <w:lang w:val="en-GB" w:bidi="en-GB"/>
        </w:rPr>
        <w:fldChar w:fldCharType="end"/>
      </w:r>
      <w:r w:rsidRPr="00314C7E">
        <w:rPr>
          <w:rFonts w:cs="Arial"/>
          <w:sz w:val="22"/>
          <w:lang w:val="en-GB" w:bidi="en-GB"/>
        </w:rPr>
        <w:t xml:space="preserve"> above, as well as a reasonable demonstrable compensation for any losses and damage incurred by the </w:t>
      </w:r>
      <w:r w:rsidR="00A01BA2" w:rsidRPr="00314C7E">
        <w:rPr>
          <w:rFonts w:cs="Arial"/>
          <w:smallCaps/>
          <w:sz w:val="22"/>
          <w:lang w:val="en-GB" w:bidi="en-GB"/>
        </w:rPr>
        <w:t>Contractor</w:t>
      </w:r>
      <w:r w:rsidRPr="00314C7E">
        <w:rPr>
          <w:rFonts w:cs="Arial"/>
          <w:sz w:val="22"/>
          <w:lang w:val="en-GB" w:bidi="en-GB"/>
        </w:rPr>
        <w:t xml:space="preserve"> as a result of or in connection with such withdrawal.</w:t>
      </w:r>
      <w:bookmarkEnd w:id="274"/>
    </w:p>
    <w:p w14:paraId="3E525044" w14:textId="1F2B69F1" w:rsidR="00E07E76" w:rsidRPr="00314C7E" w:rsidRDefault="00E07E76" w:rsidP="00654739">
      <w:pPr>
        <w:pStyle w:val="Nadpis2"/>
        <w:keepLines w:val="0"/>
        <w:numPr>
          <w:ilvl w:val="2"/>
          <w:numId w:val="7"/>
        </w:numPr>
        <w:spacing w:before="0" w:line="300" w:lineRule="exact"/>
        <w:ind w:left="1418" w:hanging="709"/>
        <w:rPr>
          <w:rFonts w:cs="Arial"/>
          <w:sz w:val="22"/>
          <w:szCs w:val="22"/>
          <w:lang w:val="en-GB"/>
        </w:rPr>
      </w:pPr>
      <w:r w:rsidRPr="00314C7E">
        <w:rPr>
          <w:rFonts w:cs="Arial"/>
          <w:sz w:val="22"/>
          <w:lang w:val="en-GB" w:bidi="en-GB"/>
        </w:rPr>
        <w:t xml:space="preserve">Withdrawal from the </w:t>
      </w:r>
      <w:r w:rsidR="00A01BA2" w:rsidRPr="00314C7E">
        <w:rPr>
          <w:rFonts w:cs="Arial"/>
          <w:smallCaps/>
          <w:sz w:val="22"/>
          <w:lang w:val="en-GB" w:bidi="en-GB"/>
        </w:rPr>
        <w:t>Contract</w:t>
      </w:r>
      <w:r w:rsidRPr="00314C7E">
        <w:rPr>
          <w:rFonts w:cs="Arial"/>
          <w:sz w:val="22"/>
          <w:lang w:val="en-GB" w:bidi="en-GB"/>
        </w:rPr>
        <w:t xml:space="preserve"> by the </w:t>
      </w:r>
      <w:r w:rsidR="00A01BA2" w:rsidRPr="00314C7E">
        <w:rPr>
          <w:rFonts w:cs="Arial"/>
          <w:smallCaps/>
          <w:sz w:val="22"/>
          <w:lang w:val="en-GB" w:bidi="en-GB"/>
        </w:rPr>
        <w:t>Contractor</w:t>
      </w:r>
      <w:r w:rsidRPr="00314C7E">
        <w:rPr>
          <w:rFonts w:cs="Arial"/>
          <w:sz w:val="22"/>
          <w:lang w:val="en-GB" w:bidi="en-GB"/>
        </w:rPr>
        <w:t xml:space="preserve"> under this Article</w:t>
      </w:r>
      <w:r w:rsidR="00A01BA2" w:rsidRPr="00314C7E">
        <w:rPr>
          <w:rFonts w:cs="Arial"/>
          <w:sz w:val="22"/>
          <w:lang w:val="en-GB" w:bidi="en-GB"/>
        </w:rPr>
        <w:t xml:space="preserve"> </w:t>
      </w:r>
      <w:r w:rsidR="00A01BA2" w:rsidRPr="00314C7E">
        <w:rPr>
          <w:rFonts w:cs="Arial"/>
          <w:lang w:val="en-GB" w:bidi="en-GB"/>
        </w:rPr>
        <w:fldChar w:fldCharType="begin"/>
      </w:r>
      <w:r w:rsidR="00A01BA2" w:rsidRPr="00314C7E">
        <w:rPr>
          <w:rFonts w:cs="Arial"/>
          <w:lang w:val="en-GB" w:bidi="en-GB"/>
        </w:rPr>
        <w:instrText xml:space="preserve"> REF _Ref472517567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53</w:t>
      </w:r>
      <w:r w:rsidR="00A01BA2" w:rsidRPr="00314C7E">
        <w:rPr>
          <w:rFonts w:cs="Arial"/>
          <w:lang w:val="en-GB" w:bidi="en-GB"/>
        </w:rPr>
        <w:fldChar w:fldCharType="end"/>
      </w:r>
      <w:r w:rsidR="00A01BA2" w:rsidRPr="00314C7E">
        <w:rPr>
          <w:rFonts w:cs="Arial"/>
          <w:lang w:val="en-GB" w:bidi="en-GB"/>
        </w:rPr>
        <w:t xml:space="preserve"> </w:t>
      </w:r>
      <w:r w:rsidRPr="00314C7E">
        <w:rPr>
          <w:rFonts w:cs="Arial"/>
          <w:sz w:val="22"/>
          <w:lang w:val="en-GB" w:bidi="en-GB"/>
        </w:rPr>
        <w:t xml:space="preserve">does not affect any other rights or remedies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that may be exercised in place of, or in addition to, the rights granted under paragraph</w:t>
      </w:r>
      <w:r w:rsidR="00A01BA2" w:rsidRPr="00314C7E">
        <w:rPr>
          <w:rFonts w:cs="Arial"/>
          <w:sz w:val="22"/>
          <w:lang w:val="en-GB" w:bidi="en-GB"/>
        </w:rPr>
        <w:t xml:space="preserve"> </w:t>
      </w:r>
      <w:r w:rsidR="00A01BA2" w:rsidRPr="00314C7E">
        <w:rPr>
          <w:rFonts w:cs="Arial"/>
          <w:lang w:val="en-GB" w:bidi="en-GB"/>
        </w:rPr>
        <w:fldChar w:fldCharType="begin"/>
      </w:r>
      <w:r w:rsidR="00A01BA2" w:rsidRPr="00314C7E">
        <w:rPr>
          <w:rFonts w:cs="Arial"/>
          <w:lang w:val="en-GB" w:bidi="en-GB"/>
        </w:rPr>
        <w:instrText xml:space="preserve"> REF _Ref472517578 \r \h  \* MERGEFORMAT </w:instrText>
      </w:r>
      <w:r w:rsidR="00A01BA2" w:rsidRPr="00314C7E">
        <w:rPr>
          <w:rFonts w:cs="Arial"/>
          <w:lang w:val="en-GB" w:bidi="en-GB"/>
        </w:rPr>
      </w:r>
      <w:r w:rsidR="00A01BA2" w:rsidRPr="00314C7E">
        <w:rPr>
          <w:rFonts w:cs="Arial"/>
          <w:lang w:val="en-GB" w:bidi="en-GB"/>
        </w:rPr>
        <w:fldChar w:fldCharType="separate"/>
      </w:r>
      <w:r w:rsidR="009D51B3" w:rsidRPr="009D51B3">
        <w:rPr>
          <w:rFonts w:cs="Arial"/>
          <w:sz w:val="22"/>
          <w:lang w:val="en-GB" w:bidi="en-GB"/>
        </w:rPr>
        <w:t>53.3</w:t>
      </w:r>
      <w:r w:rsidR="00A01BA2" w:rsidRPr="00314C7E">
        <w:rPr>
          <w:rFonts w:cs="Arial"/>
          <w:lang w:val="en-GB" w:bidi="en-GB"/>
        </w:rPr>
        <w:fldChar w:fldCharType="end"/>
      </w:r>
      <w:r w:rsidR="00A01BA2" w:rsidRPr="00314C7E">
        <w:rPr>
          <w:rFonts w:cs="Arial"/>
          <w:lang w:val="en-GB" w:bidi="en-GB"/>
        </w:rPr>
        <w:t xml:space="preserve"> </w:t>
      </w:r>
      <w:r w:rsidRPr="00314C7E">
        <w:rPr>
          <w:rFonts w:cs="Arial"/>
          <w:sz w:val="22"/>
          <w:lang w:val="en-GB" w:bidi="en-GB"/>
        </w:rPr>
        <w:t>above.</w:t>
      </w:r>
    </w:p>
    <w:p w14:paraId="76DE1512" w14:textId="17533D41"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lastRenderedPageBreak/>
        <w:t xml:space="preserve">In calculating any payments payable to the </w:t>
      </w:r>
      <w:r w:rsidR="00A01BA2" w:rsidRPr="00314C7E">
        <w:rPr>
          <w:rFonts w:cs="Arial"/>
          <w:smallCaps/>
          <w:sz w:val="22"/>
          <w:lang w:val="en-GB" w:bidi="en-GB"/>
        </w:rPr>
        <w:t>Contractor</w:t>
      </w:r>
      <w:r w:rsidRPr="00314C7E">
        <w:rPr>
          <w:rFonts w:cs="Arial"/>
          <w:sz w:val="22"/>
          <w:lang w:val="en-GB" w:bidi="en-GB"/>
        </w:rPr>
        <w:t xml:space="preserve"> by the </w:t>
      </w:r>
      <w:r w:rsidR="00A01BA2" w:rsidRPr="00314C7E">
        <w:rPr>
          <w:rFonts w:cs="Arial"/>
          <w:smallCaps/>
          <w:sz w:val="22"/>
          <w:lang w:val="en-GB" w:bidi="en-GB"/>
        </w:rPr>
        <w:t>Purchaser</w:t>
      </w:r>
      <w:r w:rsidRPr="00314C7E">
        <w:rPr>
          <w:rFonts w:cs="Arial"/>
          <w:sz w:val="22"/>
          <w:lang w:val="en-GB" w:bidi="en-GB"/>
        </w:rPr>
        <w:t xml:space="preserve"> pursuant to this Article </w:t>
      </w:r>
      <w:r w:rsidR="005635EE" w:rsidRPr="00314C7E">
        <w:rPr>
          <w:rFonts w:cs="Arial"/>
          <w:lang w:val="en-GB" w:bidi="en-GB"/>
        </w:rPr>
        <w:fldChar w:fldCharType="begin"/>
      </w:r>
      <w:r w:rsidR="005635EE" w:rsidRPr="00314C7E">
        <w:rPr>
          <w:rFonts w:cs="Arial"/>
          <w:lang w:val="en-GB" w:bidi="en-GB"/>
        </w:rPr>
        <w:instrText xml:space="preserve"> REF _Ref472517609 \r \h  \* MERGEFORMAT </w:instrText>
      </w:r>
      <w:r w:rsidR="005635EE" w:rsidRPr="00314C7E">
        <w:rPr>
          <w:rFonts w:cs="Arial"/>
          <w:lang w:val="en-GB" w:bidi="en-GB"/>
        </w:rPr>
      </w:r>
      <w:r w:rsidR="005635EE" w:rsidRPr="00314C7E">
        <w:rPr>
          <w:rFonts w:cs="Arial"/>
          <w:lang w:val="en-GB" w:bidi="en-GB"/>
        </w:rPr>
        <w:fldChar w:fldCharType="separate"/>
      </w:r>
      <w:r w:rsidR="009D51B3" w:rsidRPr="009D51B3">
        <w:rPr>
          <w:rFonts w:cs="Arial"/>
          <w:sz w:val="22"/>
          <w:lang w:val="en-GB" w:bidi="en-GB"/>
        </w:rPr>
        <w:t>53</w:t>
      </w:r>
      <w:r w:rsidR="005635EE" w:rsidRPr="00314C7E">
        <w:rPr>
          <w:rFonts w:cs="Arial"/>
          <w:lang w:val="en-GB" w:bidi="en-GB"/>
        </w:rPr>
        <w:fldChar w:fldCharType="end"/>
      </w:r>
      <w:r w:rsidRPr="00314C7E">
        <w:rPr>
          <w:rFonts w:cs="Arial"/>
          <w:sz w:val="22"/>
          <w:lang w:val="en-GB" w:bidi="en-GB"/>
        </w:rPr>
        <w:t xml:space="preserve">, all amounts paid by the </w:t>
      </w:r>
      <w:r w:rsidR="00A01BA2" w:rsidRPr="00314C7E">
        <w:rPr>
          <w:rFonts w:cs="Arial"/>
          <w:smallCaps/>
          <w:sz w:val="22"/>
          <w:lang w:val="en-GB" w:bidi="en-GB"/>
        </w:rPr>
        <w:t>Purchaser</w:t>
      </w:r>
      <w:r w:rsidRPr="00314C7E">
        <w:rPr>
          <w:rFonts w:cs="Arial"/>
          <w:sz w:val="22"/>
          <w:lang w:val="en-GB" w:bidi="en-GB"/>
        </w:rPr>
        <w:t xml:space="preserve"> to the </w:t>
      </w:r>
      <w:r w:rsidR="00A01BA2" w:rsidRPr="00314C7E">
        <w:rPr>
          <w:rFonts w:cs="Arial"/>
          <w:smallCaps/>
          <w:sz w:val="22"/>
          <w:lang w:val="en-GB" w:bidi="en-GB"/>
        </w:rPr>
        <w:t>Contractor</w:t>
      </w:r>
      <w:r w:rsidRPr="00314C7E">
        <w:rPr>
          <w:rFonts w:cs="Arial"/>
          <w:sz w:val="22"/>
          <w:lang w:val="en-GB" w:bidi="en-GB"/>
        </w:rPr>
        <w:t xml:space="preserve"> pursuant to the </w:t>
      </w:r>
      <w:r w:rsidR="00A01BA2" w:rsidRPr="00314C7E">
        <w:rPr>
          <w:rFonts w:cs="Arial"/>
          <w:smallCaps/>
          <w:sz w:val="22"/>
          <w:lang w:val="en-GB" w:bidi="en-GB"/>
        </w:rPr>
        <w:t>Contract</w:t>
      </w:r>
      <w:r w:rsidRPr="00314C7E">
        <w:rPr>
          <w:rFonts w:cs="Arial"/>
          <w:sz w:val="22"/>
          <w:lang w:val="en-GB" w:bidi="en-GB"/>
        </w:rPr>
        <w:t xml:space="preserve"> must be </w:t>
      </w:r>
      <w:proofErr w:type="gramStart"/>
      <w:r w:rsidRPr="00314C7E">
        <w:rPr>
          <w:rFonts w:cs="Arial"/>
          <w:sz w:val="22"/>
          <w:lang w:val="en-GB" w:bidi="en-GB"/>
        </w:rPr>
        <w:t>taken into account</w:t>
      </w:r>
      <w:proofErr w:type="gramEnd"/>
      <w:r w:rsidRPr="00314C7E">
        <w:rPr>
          <w:rFonts w:cs="Arial"/>
          <w:sz w:val="22"/>
          <w:lang w:val="en-GB" w:bidi="en-GB"/>
        </w:rPr>
        <w:t>, including any advances paid.</w:t>
      </w:r>
    </w:p>
    <w:p w14:paraId="3670D111" w14:textId="77777777" w:rsidR="00813A33" w:rsidRPr="00314C7E" w:rsidRDefault="00813A33" w:rsidP="00654739">
      <w:pPr>
        <w:spacing w:after="120" w:line="300" w:lineRule="exact"/>
        <w:jc w:val="left"/>
        <w:rPr>
          <w:rFonts w:cs="Arial"/>
          <w:sz w:val="22"/>
          <w:szCs w:val="22"/>
          <w:lang w:val="en-GB"/>
        </w:rPr>
      </w:pPr>
    </w:p>
    <w:p w14:paraId="21115963" w14:textId="77777777" w:rsidR="00E07E76" w:rsidRPr="00314C7E" w:rsidRDefault="00E07E76" w:rsidP="00654739">
      <w:pPr>
        <w:pStyle w:val="Nadpis1"/>
        <w:keepNext w:val="0"/>
        <w:keepLines w:val="0"/>
        <w:tabs>
          <w:tab w:val="clear" w:pos="360"/>
          <w:tab w:val="clear" w:pos="851"/>
          <w:tab w:val="left" w:pos="567"/>
        </w:tabs>
        <w:spacing w:before="0" w:after="120" w:line="300" w:lineRule="exact"/>
        <w:ind w:left="567" w:hanging="567"/>
        <w:rPr>
          <w:rFonts w:cs="Arial"/>
          <w:i/>
          <w:sz w:val="22"/>
          <w:szCs w:val="22"/>
          <w:lang w:val="en-GB"/>
        </w:rPr>
      </w:pPr>
      <w:bookmarkStart w:id="275" w:name="_Toc40805563"/>
      <w:r w:rsidRPr="00314C7E">
        <w:rPr>
          <w:rFonts w:cs="Arial"/>
          <w:i/>
          <w:sz w:val="22"/>
          <w:lang w:val="en-GB" w:bidi="en-GB"/>
        </w:rPr>
        <w:t>I.</w:t>
      </w:r>
      <w:r w:rsidRPr="00314C7E">
        <w:rPr>
          <w:rFonts w:cs="Arial"/>
          <w:i/>
          <w:sz w:val="22"/>
          <w:lang w:val="en-GB" w:bidi="en-GB"/>
        </w:rPr>
        <w:tab/>
        <w:t>Final provisions</w:t>
      </w:r>
      <w:bookmarkEnd w:id="275"/>
    </w:p>
    <w:p w14:paraId="319EE722" w14:textId="77777777" w:rsidR="00E07E76" w:rsidRPr="00314C7E" w:rsidRDefault="00E07E7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276" w:name="_Ref472516507"/>
      <w:bookmarkStart w:id="277" w:name="_Ref475115178"/>
      <w:bookmarkStart w:id="278" w:name="_Toc40805564"/>
      <w:r w:rsidRPr="00314C7E">
        <w:rPr>
          <w:rFonts w:cs="Arial"/>
          <w:sz w:val="22"/>
          <w:lang w:val="en-GB" w:bidi="en-GB"/>
        </w:rPr>
        <w:t>Assignment</w:t>
      </w:r>
      <w:bookmarkEnd w:id="276"/>
      <w:r w:rsidRPr="00314C7E">
        <w:rPr>
          <w:rFonts w:cs="Arial"/>
          <w:sz w:val="22"/>
          <w:lang w:val="en-GB" w:bidi="en-GB"/>
        </w:rPr>
        <w:t>, set-off and right of retention</w:t>
      </w:r>
      <w:bookmarkEnd w:id="277"/>
      <w:bookmarkEnd w:id="278"/>
    </w:p>
    <w:p w14:paraId="3815D7B9" w14:textId="77777777"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bookmarkStart w:id="279" w:name="_Ref474240255"/>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may not assign this </w:t>
      </w:r>
      <w:r w:rsidR="00A01BA2" w:rsidRPr="00314C7E">
        <w:rPr>
          <w:rFonts w:cs="Arial"/>
          <w:smallCaps/>
          <w:sz w:val="22"/>
          <w:lang w:val="en-GB" w:bidi="en-GB"/>
        </w:rPr>
        <w:t>Contract</w:t>
      </w:r>
      <w:r w:rsidRPr="00314C7E">
        <w:rPr>
          <w:rFonts w:cs="Arial"/>
          <w:sz w:val="22"/>
          <w:lang w:val="en-GB" w:bidi="en-GB"/>
        </w:rPr>
        <w:t xml:space="preserve">, any part thereof or any right, obligation or claim under this </w:t>
      </w:r>
      <w:r w:rsidR="00A01BA2" w:rsidRPr="00314C7E">
        <w:rPr>
          <w:rFonts w:cs="Arial"/>
          <w:smallCaps/>
          <w:sz w:val="22"/>
          <w:lang w:val="en-GB" w:bidi="en-GB"/>
        </w:rPr>
        <w:t>Contract</w:t>
      </w:r>
      <w:r w:rsidRPr="00314C7E">
        <w:rPr>
          <w:rFonts w:cs="Arial"/>
          <w:sz w:val="22"/>
          <w:lang w:val="en-GB" w:bidi="en-GB"/>
        </w:rPr>
        <w:t xml:space="preserve"> to a third party without the prior express written consent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However, this provision does not apply to the legal successor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w:t>
      </w:r>
      <w:bookmarkEnd w:id="279"/>
      <w:r w:rsidR="00A01BA2" w:rsidRPr="00314C7E">
        <w:rPr>
          <w:rFonts w:cs="Arial"/>
          <w:sz w:val="22"/>
          <w:lang w:val="en-GB" w:bidi="en-GB"/>
        </w:rPr>
        <w:t xml:space="preserve"> </w:t>
      </w:r>
    </w:p>
    <w:p w14:paraId="39019BEA" w14:textId="660DC0BC" w:rsidR="00F10B31" w:rsidRPr="00314C7E" w:rsidRDefault="00F10B31" w:rsidP="00654739">
      <w:pPr>
        <w:pStyle w:val="Nadpis2"/>
        <w:keepLines w:val="0"/>
        <w:numPr>
          <w:ilvl w:val="1"/>
          <w:numId w:val="7"/>
        </w:numPr>
        <w:spacing w:before="0" w:line="300" w:lineRule="exact"/>
        <w:ind w:left="709" w:hanging="709"/>
        <w:rPr>
          <w:rFonts w:cs="Arial"/>
          <w:sz w:val="22"/>
          <w:szCs w:val="22"/>
          <w:lang w:val="en-GB"/>
        </w:rPr>
      </w:pPr>
      <w:bookmarkStart w:id="280" w:name="_Ref468812849"/>
      <w:r w:rsidRPr="00314C7E">
        <w:rPr>
          <w:rFonts w:cs="Arial"/>
          <w:sz w:val="22"/>
          <w:lang w:val="en-GB" w:bidi="en-GB"/>
        </w:rPr>
        <w:t>The</w:t>
      </w:r>
      <w:r w:rsidR="00005511" w:rsidRPr="00314C7E">
        <w:rPr>
          <w:rFonts w:cs="Arial"/>
          <w:smallCaps/>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is not entitled to </w:t>
      </w:r>
      <w:r w:rsidR="000A1F8E">
        <w:rPr>
          <w:rFonts w:cs="Arial"/>
          <w:sz w:val="22"/>
          <w:lang w:val="en-GB" w:bidi="en-GB"/>
        </w:rPr>
        <w:t>set-off (</w:t>
      </w:r>
      <w:r w:rsidRPr="00314C7E">
        <w:rPr>
          <w:rFonts w:cs="Arial"/>
          <w:sz w:val="22"/>
          <w:lang w:val="en-GB" w:bidi="en-GB"/>
        </w:rPr>
        <w:t>cross-credit</w:t>
      </w:r>
      <w:r w:rsidR="000A1F8E">
        <w:rPr>
          <w:rFonts w:cs="Arial"/>
          <w:sz w:val="22"/>
          <w:lang w:val="en-GB" w:bidi="en-GB"/>
        </w:rPr>
        <w:t>)</w:t>
      </w:r>
      <w:r w:rsidRPr="00314C7E">
        <w:rPr>
          <w:rFonts w:cs="Arial"/>
          <w:sz w:val="22"/>
          <w:lang w:val="en-GB" w:bidi="en-GB"/>
        </w:rPr>
        <w:t xml:space="preserve"> against </w:t>
      </w:r>
      <w:r w:rsidR="000A1F8E">
        <w:rPr>
          <w:rFonts w:cs="Arial"/>
          <w:sz w:val="22"/>
          <w:lang w:val="en-GB" w:bidi="en-GB"/>
        </w:rPr>
        <w:t>receivables</w:t>
      </w:r>
      <w:r w:rsidR="000A1F8E" w:rsidRPr="00314C7E">
        <w:rPr>
          <w:rFonts w:cs="Arial"/>
          <w:sz w:val="22"/>
          <w:lang w:val="en-GB" w:bidi="en-GB"/>
        </w:rPr>
        <w:t xml:space="preserve"> </w:t>
      </w:r>
      <w:r w:rsidRPr="00314C7E">
        <w:rPr>
          <w:rFonts w:cs="Arial"/>
          <w:sz w:val="22"/>
          <w:lang w:val="en-GB" w:bidi="en-GB"/>
        </w:rPr>
        <w:t xml:space="preserve">towards the </w:t>
      </w:r>
      <w:r w:rsidR="00A01BA2" w:rsidRPr="00314C7E">
        <w:rPr>
          <w:rFonts w:cs="Arial"/>
          <w:smallCaps/>
          <w:sz w:val="22"/>
          <w:lang w:val="en-GB" w:bidi="en-GB"/>
        </w:rPr>
        <w:t>Purchaser</w:t>
      </w:r>
      <w:r w:rsidR="00005511" w:rsidRPr="00314C7E">
        <w:rPr>
          <w:rFonts w:cs="Arial"/>
          <w:smallCaps/>
          <w:sz w:val="22"/>
          <w:lang w:val="en-GB" w:bidi="en-GB"/>
        </w:rPr>
        <w:t xml:space="preserve"> </w:t>
      </w:r>
      <w:r w:rsidRPr="00314C7E">
        <w:rPr>
          <w:rFonts w:cs="Arial"/>
          <w:sz w:val="22"/>
          <w:lang w:val="en-GB" w:bidi="en-GB"/>
        </w:rPr>
        <w:t xml:space="preserve">arising from any contractual relationship other than this </w:t>
      </w:r>
      <w:r w:rsidR="00A01BA2" w:rsidRPr="00314C7E">
        <w:rPr>
          <w:rFonts w:cs="Arial"/>
          <w:smallCaps/>
          <w:sz w:val="22"/>
          <w:lang w:val="en-GB" w:bidi="en-GB"/>
        </w:rPr>
        <w:t>Contract</w:t>
      </w:r>
      <w:r w:rsidRPr="00314C7E">
        <w:rPr>
          <w:rFonts w:cs="Arial"/>
          <w:sz w:val="22"/>
          <w:lang w:val="en-GB" w:bidi="en-GB"/>
        </w:rPr>
        <w:t xml:space="preserve">. Unless expressly agreed otherwise in this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shall only be entitled to set-off receivables arising from the </w:t>
      </w:r>
      <w:r w:rsidR="00A01BA2" w:rsidRPr="00314C7E">
        <w:rPr>
          <w:rFonts w:cs="Arial"/>
          <w:smallCaps/>
          <w:sz w:val="22"/>
          <w:lang w:val="en-GB" w:bidi="en-GB"/>
        </w:rPr>
        <w:t>Contract</w:t>
      </w:r>
      <w:r w:rsidRPr="00314C7E">
        <w:rPr>
          <w:rFonts w:cs="Arial"/>
          <w:sz w:val="22"/>
          <w:lang w:val="en-GB" w:bidi="en-GB"/>
        </w:rPr>
        <w:t xml:space="preserve"> upon the prior written consent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 xml:space="preserve"> and in accordance with applicable legal regulations.</w:t>
      </w:r>
      <w:bookmarkEnd w:id="280"/>
      <w:r w:rsidR="00A01BA2" w:rsidRPr="00314C7E">
        <w:rPr>
          <w:rFonts w:cs="Arial"/>
          <w:sz w:val="22"/>
          <w:lang w:val="en-GB" w:bidi="en-GB"/>
        </w:rPr>
        <w:t xml:space="preserve"> </w:t>
      </w:r>
    </w:p>
    <w:p w14:paraId="0DC73355" w14:textId="77777777" w:rsidR="00F10B31" w:rsidRPr="00314C7E" w:rsidRDefault="00F10B31" w:rsidP="00654739">
      <w:pPr>
        <w:pStyle w:val="Nadpis2"/>
        <w:keepLines w:val="0"/>
        <w:numPr>
          <w:ilvl w:val="1"/>
          <w:numId w:val="7"/>
        </w:numPr>
        <w:spacing w:before="0" w:line="300" w:lineRule="exact"/>
        <w:ind w:left="709" w:hanging="709"/>
        <w:rPr>
          <w:rFonts w:cs="Arial"/>
          <w:sz w:val="22"/>
          <w:szCs w:val="22"/>
          <w:lang w:val="en-GB"/>
        </w:rPr>
      </w:pPr>
      <w:bookmarkStart w:id="281" w:name="_Ref474240501"/>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may not retain (</w:t>
      </w:r>
      <w:proofErr w:type="gramStart"/>
      <w:r w:rsidRPr="00314C7E">
        <w:rPr>
          <w:rFonts w:cs="Arial"/>
          <w:sz w:val="22"/>
          <w:lang w:val="en-GB" w:bidi="en-GB"/>
        </w:rPr>
        <w:t>i.e.</w:t>
      </w:r>
      <w:proofErr w:type="gramEnd"/>
      <w:r w:rsidRPr="00314C7E">
        <w:rPr>
          <w:rFonts w:cs="Arial"/>
          <w:sz w:val="22"/>
          <w:lang w:val="en-GB" w:bidi="en-GB"/>
        </w:rPr>
        <w:t xml:space="preserve"> may not use the right of retention for) any parts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under this </w:t>
      </w:r>
      <w:r w:rsidR="00A01BA2" w:rsidRPr="00314C7E">
        <w:rPr>
          <w:rFonts w:cs="Arial"/>
          <w:smallCaps/>
          <w:sz w:val="22"/>
          <w:lang w:val="en-GB" w:bidi="en-GB"/>
        </w:rPr>
        <w:t>Contract</w:t>
      </w:r>
      <w:r w:rsidRPr="00314C7E">
        <w:rPr>
          <w:rFonts w:cs="Arial"/>
          <w:sz w:val="22"/>
          <w:lang w:val="en-GB" w:bidi="en-GB"/>
        </w:rPr>
        <w:t>, including any documentation.</w:t>
      </w:r>
      <w:bookmarkEnd w:id="281"/>
      <w:r w:rsidR="0020313D" w:rsidRPr="00314C7E">
        <w:rPr>
          <w:rFonts w:cs="Arial"/>
          <w:smallCaps/>
          <w:sz w:val="22"/>
          <w:lang w:val="en-GB" w:bidi="en-GB"/>
        </w:rPr>
        <w:t xml:space="preserve"> </w:t>
      </w: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shall ensure that none </w:t>
      </w:r>
      <w:r w:rsidR="00A01BA2" w:rsidRPr="00314C7E">
        <w:rPr>
          <w:rFonts w:cs="Arial"/>
          <w:sz w:val="22"/>
          <w:lang w:val="en-GB" w:bidi="en-GB"/>
        </w:rPr>
        <w:t>of the</w:t>
      </w:r>
      <w:r w:rsidRPr="00314C7E">
        <w:rPr>
          <w:rFonts w:cs="Arial"/>
          <w:sz w:val="22"/>
          <w:lang w:val="en-GB" w:bidi="en-GB"/>
        </w:rPr>
        <w:t xml:space="preserve"> </w:t>
      </w:r>
      <w:r w:rsidR="0020313D" w:rsidRPr="00314C7E">
        <w:rPr>
          <w:rFonts w:cs="Arial"/>
          <w:smallCaps/>
          <w:sz w:val="22"/>
          <w:lang w:val="en-GB" w:bidi="en-GB"/>
        </w:rPr>
        <w:t>Sub-Contractors</w:t>
      </w:r>
      <w:r w:rsidRPr="00314C7E">
        <w:rPr>
          <w:rFonts w:cs="Arial"/>
          <w:sz w:val="22"/>
          <w:lang w:val="en-GB" w:bidi="en-GB"/>
        </w:rPr>
        <w:t xml:space="preserve"> retains, </w:t>
      </w:r>
      <w:proofErr w:type="gramStart"/>
      <w:r w:rsidRPr="00314C7E">
        <w:rPr>
          <w:rFonts w:cs="Arial"/>
          <w:sz w:val="22"/>
          <w:lang w:val="en-GB" w:bidi="en-GB"/>
        </w:rPr>
        <w:t>i.e.</w:t>
      </w:r>
      <w:proofErr w:type="gramEnd"/>
      <w:r w:rsidRPr="00314C7E">
        <w:rPr>
          <w:rFonts w:cs="Arial"/>
          <w:sz w:val="22"/>
          <w:lang w:val="en-GB" w:bidi="en-GB"/>
        </w:rPr>
        <w:t xml:space="preserve"> uses the right of retention for, any part </w:t>
      </w:r>
      <w:r w:rsidR="00A01BA2" w:rsidRPr="00314C7E">
        <w:rPr>
          <w:rFonts w:cs="Arial"/>
          <w:sz w:val="22"/>
          <w:lang w:val="en-GB" w:bidi="en-GB"/>
        </w:rPr>
        <w:t>of the</w:t>
      </w:r>
      <w:r w:rsidRPr="00314C7E">
        <w:rPr>
          <w:rFonts w:cs="Arial"/>
          <w:sz w:val="22"/>
          <w:lang w:val="en-GB" w:bidi="en-GB"/>
        </w:rPr>
        <w:t xml:space="preserve"> </w:t>
      </w:r>
      <w:r w:rsidR="0020313D" w:rsidRPr="00314C7E">
        <w:rPr>
          <w:rFonts w:cs="Arial"/>
          <w:smallCaps/>
          <w:sz w:val="22"/>
          <w:lang w:val="en-GB" w:bidi="en-GB"/>
        </w:rPr>
        <w:t>Goods</w:t>
      </w:r>
      <w:r w:rsidRPr="00314C7E">
        <w:rPr>
          <w:rFonts w:cs="Arial"/>
          <w:sz w:val="22"/>
          <w:lang w:val="en-GB" w:bidi="en-GB"/>
        </w:rPr>
        <w:t xml:space="preserve"> or future parts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Work</w:t>
      </w:r>
      <w:r w:rsidRPr="00314C7E">
        <w:rPr>
          <w:rFonts w:cs="Arial"/>
          <w:sz w:val="22"/>
          <w:lang w:val="en-GB" w:bidi="en-GB"/>
        </w:rPr>
        <w:t xml:space="preserve"> under this </w:t>
      </w:r>
      <w:r w:rsidR="00A01BA2" w:rsidRPr="00314C7E">
        <w:rPr>
          <w:rFonts w:cs="Arial"/>
          <w:smallCaps/>
          <w:sz w:val="22"/>
          <w:lang w:val="en-GB" w:bidi="en-GB"/>
        </w:rPr>
        <w:t>Contract</w:t>
      </w:r>
      <w:r w:rsidRPr="00314C7E">
        <w:rPr>
          <w:rFonts w:cs="Arial"/>
          <w:sz w:val="22"/>
          <w:lang w:val="en-GB" w:bidi="en-GB"/>
        </w:rPr>
        <w:t>, including any documentation.</w:t>
      </w:r>
    </w:p>
    <w:p w14:paraId="2E08F6C2" w14:textId="77777777" w:rsidR="00B042C2" w:rsidRPr="00314C7E" w:rsidRDefault="00B042C2" w:rsidP="00654739">
      <w:pPr>
        <w:spacing w:after="120" w:line="300" w:lineRule="exact"/>
        <w:jc w:val="left"/>
        <w:rPr>
          <w:rFonts w:cs="Arial"/>
          <w:sz w:val="22"/>
          <w:szCs w:val="22"/>
          <w:lang w:val="en-GB"/>
        </w:rPr>
      </w:pPr>
    </w:p>
    <w:p w14:paraId="28EF30C4" w14:textId="77777777" w:rsidR="00E07E76" w:rsidRPr="00314C7E" w:rsidRDefault="00E07E76" w:rsidP="00654739">
      <w:pPr>
        <w:pStyle w:val="Nadpis1"/>
        <w:keepNext w:val="0"/>
        <w:keepLines w:val="0"/>
        <w:numPr>
          <w:ilvl w:val="0"/>
          <w:numId w:val="7"/>
        </w:numPr>
        <w:tabs>
          <w:tab w:val="clear" w:pos="360"/>
          <w:tab w:val="clear" w:pos="851"/>
          <w:tab w:val="left" w:pos="567"/>
        </w:tabs>
        <w:spacing w:before="0" w:after="120" w:line="300" w:lineRule="exact"/>
        <w:ind w:left="567" w:hanging="567"/>
        <w:rPr>
          <w:rFonts w:cs="Arial"/>
          <w:sz w:val="22"/>
          <w:szCs w:val="22"/>
          <w:lang w:val="en-GB"/>
        </w:rPr>
      </w:pPr>
      <w:bookmarkStart w:id="282" w:name="_Toc40805565"/>
      <w:r w:rsidRPr="00314C7E">
        <w:rPr>
          <w:rFonts w:cs="Arial"/>
          <w:sz w:val="22"/>
          <w:lang w:val="en-GB" w:bidi="en-GB"/>
        </w:rPr>
        <w:t>Miscellaneous</w:t>
      </w:r>
      <w:bookmarkEnd w:id="282"/>
    </w:p>
    <w:p w14:paraId="7B2EA332" w14:textId="77777777"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Amendments to the </w:t>
      </w:r>
      <w:r w:rsidR="00A01BA2" w:rsidRPr="00314C7E">
        <w:rPr>
          <w:rFonts w:cs="Arial"/>
          <w:smallCaps/>
          <w:sz w:val="22"/>
          <w:lang w:val="en-GB" w:bidi="en-GB"/>
        </w:rPr>
        <w:t>Contract</w:t>
      </w:r>
      <w:r w:rsidRPr="00314C7E">
        <w:rPr>
          <w:rFonts w:cs="Arial"/>
          <w:sz w:val="22"/>
          <w:lang w:val="en-GB" w:bidi="en-GB"/>
        </w:rPr>
        <w:t xml:space="preserve"> may only be made upon the agreement </w:t>
      </w:r>
      <w:r w:rsidR="00A01BA2" w:rsidRPr="00314C7E">
        <w:rPr>
          <w:rFonts w:cs="Arial"/>
          <w:sz w:val="22"/>
          <w:lang w:val="en-GB" w:bidi="en-GB"/>
        </w:rPr>
        <w:t>of the</w:t>
      </w:r>
      <w:r w:rsidRPr="00314C7E">
        <w:rPr>
          <w:rFonts w:cs="Arial"/>
          <w:sz w:val="22"/>
          <w:lang w:val="en-GB" w:bidi="en-GB"/>
        </w:rPr>
        <w:t xml:space="preserve"> </w:t>
      </w:r>
      <w:r w:rsidR="00C77F0A" w:rsidRPr="00314C7E">
        <w:rPr>
          <w:rFonts w:cs="Arial"/>
          <w:smallCaps/>
          <w:sz w:val="22"/>
          <w:lang w:val="en-GB" w:bidi="en-GB"/>
        </w:rPr>
        <w:t>Parties</w:t>
      </w:r>
      <w:r w:rsidRPr="00314C7E">
        <w:rPr>
          <w:rFonts w:cs="Arial"/>
          <w:sz w:val="22"/>
          <w:lang w:val="en-GB" w:bidi="en-GB"/>
        </w:rPr>
        <w:t xml:space="preserve"> in the form of a written amendment duly signed by the authorized representatives of both </w:t>
      </w:r>
      <w:r w:rsidR="00C77F0A" w:rsidRPr="00314C7E">
        <w:rPr>
          <w:rFonts w:cs="Arial"/>
          <w:smallCaps/>
          <w:sz w:val="22"/>
          <w:lang w:val="en-GB" w:bidi="en-GB"/>
        </w:rPr>
        <w:t>Parties</w:t>
      </w:r>
      <w:r w:rsidRPr="00314C7E">
        <w:rPr>
          <w:rFonts w:cs="Arial"/>
          <w:sz w:val="22"/>
          <w:lang w:val="en-GB" w:bidi="en-GB"/>
        </w:rPr>
        <w:t xml:space="preserve">, which shall form an integral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The validity </w:t>
      </w:r>
      <w:r w:rsidR="00A01BA2" w:rsidRPr="00314C7E">
        <w:rPr>
          <w:rFonts w:cs="Arial"/>
          <w:sz w:val="22"/>
          <w:lang w:val="en-GB" w:bidi="en-GB"/>
        </w:rPr>
        <w:t>of the</w:t>
      </w:r>
      <w:r w:rsidRPr="00314C7E">
        <w:rPr>
          <w:rFonts w:cs="Arial"/>
          <w:sz w:val="22"/>
          <w:lang w:val="en-GB" w:bidi="en-GB"/>
        </w:rPr>
        <w:t xml:space="preserve"> amendment to the </w:t>
      </w:r>
      <w:r w:rsidR="00A01BA2" w:rsidRPr="00314C7E">
        <w:rPr>
          <w:rFonts w:cs="Arial"/>
          <w:smallCaps/>
          <w:sz w:val="22"/>
          <w:lang w:val="en-GB" w:bidi="en-GB"/>
        </w:rPr>
        <w:t>Contract</w:t>
      </w:r>
      <w:r w:rsidRPr="00314C7E">
        <w:rPr>
          <w:rFonts w:cs="Arial"/>
          <w:sz w:val="22"/>
          <w:lang w:val="en-GB" w:bidi="en-GB"/>
        </w:rPr>
        <w:t xml:space="preserve"> requires full agreement on its content. Therefore, the </w:t>
      </w:r>
      <w:r w:rsidR="008166AD" w:rsidRPr="00314C7E">
        <w:rPr>
          <w:rFonts w:cs="Arial"/>
          <w:smallCaps/>
          <w:sz w:val="22"/>
          <w:lang w:val="en-GB" w:bidi="en-GB"/>
        </w:rPr>
        <w:t>Parties</w:t>
      </w:r>
      <w:r w:rsidRPr="00314C7E">
        <w:rPr>
          <w:rFonts w:cs="Arial"/>
          <w:sz w:val="22"/>
          <w:lang w:val="en-GB" w:bidi="en-GB"/>
        </w:rPr>
        <w:t xml:space="preserve"> exclude the possibility of concluding an amendment without an agreement on all the elements pursuant to Section 1726 (</w:t>
      </w:r>
      <w:r w:rsidRPr="00314C7E">
        <w:rPr>
          <w:rFonts w:cs="Arial"/>
          <w:i/>
          <w:sz w:val="22"/>
          <w:lang w:val="en-GB" w:bidi="en-GB"/>
        </w:rPr>
        <w:t>Lack of consensus</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846885" w:rsidRPr="00314C7E">
        <w:rPr>
          <w:rFonts w:cs="Arial"/>
          <w:smallCaps/>
          <w:sz w:val="22"/>
          <w:lang w:val="en-GB" w:bidi="en-GB"/>
        </w:rPr>
        <w:t>Civil Code</w:t>
      </w:r>
      <w:r w:rsidRPr="00314C7E">
        <w:rPr>
          <w:rFonts w:cs="Arial"/>
          <w:sz w:val="22"/>
          <w:lang w:val="en-GB" w:bidi="en-GB"/>
        </w:rPr>
        <w:t>.</w:t>
      </w:r>
    </w:p>
    <w:p w14:paraId="4737A6C1" w14:textId="77777777"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bookmarkStart w:id="283" w:name="_Ref494785948"/>
      <w:r w:rsidRPr="00314C7E">
        <w:rPr>
          <w:rFonts w:cs="Arial"/>
          <w:sz w:val="22"/>
          <w:lang w:val="en-GB" w:bidi="en-GB"/>
        </w:rPr>
        <w:t xml:space="preserve">The </w:t>
      </w:r>
      <w:r w:rsidR="00A01BA2" w:rsidRPr="00314C7E">
        <w:rPr>
          <w:rFonts w:cs="Arial"/>
          <w:smallCaps/>
          <w:sz w:val="22"/>
          <w:lang w:val="en-GB" w:bidi="en-GB"/>
        </w:rPr>
        <w:t>Contract</w:t>
      </w:r>
      <w:r w:rsidRPr="00314C7E">
        <w:rPr>
          <w:rFonts w:cs="Arial"/>
          <w:sz w:val="22"/>
          <w:lang w:val="en-GB" w:bidi="en-GB"/>
        </w:rPr>
        <w:t xml:space="preserve"> enters into force and becomes effective on the day of its signing by both </w:t>
      </w:r>
      <w:r w:rsidR="00462575" w:rsidRPr="00314C7E">
        <w:rPr>
          <w:rFonts w:cs="Arial"/>
          <w:smallCaps/>
          <w:sz w:val="22"/>
          <w:lang w:val="en-GB" w:bidi="en-GB"/>
        </w:rPr>
        <w:t>Parties</w:t>
      </w:r>
      <w:r w:rsidRPr="00314C7E">
        <w:rPr>
          <w:rFonts w:cs="Arial"/>
          <w:sz w:val="22"/>
          <w:lang w:val="en-GB" w:bidi="en-GB"/>
        </w:rPr>
        <w:t>.</w:t>
      </w:r>
      <w:bookmarkEnd w:id="283"/>
    </w:p>
    <w:p w14:paraId="3D05220A" w14:textId="77777777" w:rsidR="00E07E76" w:rsidRPr="00314C7E" w:rsidRDefault="00E07E76"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All arrangements between the </w:t>
      </w:r>
      <w:r w:rsidR="00462575" w:rsidRPr="00314C7E">
        <w:rPr>
          <w:rFonts w:cs="Arial"/>
          <w:smallCaps/>
          <w:sz w:val="22"/>
          <w:lang w:val="en-GB" w:bidi="en-GB"/>
        </w:rPr>
        <w:t>Parties</w:t>
      </w:r>
      <w:r w:rsidRPr="00314C7E">
        <w:rPr>
          <w:rFonts w:cs="Arial"/>
          <w:sz w:val="22"/>
          <w:lang w:val="en-GB" w:bidi="en-GB"/>
        </w:rPr>
        <w:t xml:space="preserve">, whether oral or written, made before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lose their validity upon the execution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unless they have become a part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w:t>
      </w:r>
    </w:p>
    <w:p w14:paraId="08F7B101" w14:textId="77777777" w:rsidR="00E036B6" w:rsidRPr="00314C7E" w:rsidRDefault="00D41A43"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If any </w:t>
      </w:r>
      <w:r w:rsidR="00A01BA2" w:rsidRPr="00314C7E">
        <w:rPr>
          <w:rFonts w:cs="Arial"/>
          <w:sz w:val="22"/>
          <w:lang w:val="en-GB" w:bidi="en-GB"/>
        </w:rPr>
        <w:t>of the</w:t>
      </w:r>
      <w:r w:rsidRPr="00314C7E">
        <w:rPr>
          <w:rFonts w:cs="Arial"/>
          <w:sz w:val="22"/>
          <w:lang w:val="en-GB" w:bidi="en-GB"/>
        </w:rPr>
        <w:t xml:space="preserve"> provisions of this </w:t>
      </w:r>
      <w:r w:rsidR="00A01BA2" w:rsidRPr="00314C7E">
        <w:rPr>
          <w:rFonts w:cs="Arial"/>
          <w:smallCaps/>
          <w:sz w:val="22"/>
          <w:lang w:val="en-GB" w:bidi="en-GB"/>
        </w:rPr>
        <w:t>Contract</w:t>
      </w:r>
      <w:r w:rsidRPr="00314C7E">
        <w:rPr>
          <w:rFonts w:cs="Arial"/>
          <w:sz w:val="22"/>
          <w:lang w:val="en-GB" w:bidi="en-GB"/>
        </w:rPr>
        <w:t xml:space="preserve"> is or becomes invalid, ineffective or unenforceable in the future, or if it is found as such by a competent authority, the other provisions of this </w:t>
      </w:r>
      <w:r w:rsidR="00A01BA2" w:rsidRPr="00314C7E">
        <w:rPr>
          <w:rFonts w:cs="Arial"/>
          <w:smallCaps/>
          <w:sz w:val="22"/>
          <w:lang w:val="en-GB" w:bidi="en-GB"/>
        </w:rPr>
        <w:t>Contract</w:t>
      </w:r>
      <w:r w:rsidRPr="00314C7E">
        <w:rPr>
          <w:rFonts w:cs="Arial"/>
          <w:sz w:val="22"/>
          <w:lang w:val="en-GB" w:bidi="en-GB"/>
        </w:rPr>
        <w:t xml:space="preserve"> remain in force and effect unless the nature of such a provision or its content or circumstances under which it has been concluded imply that it cannot be separated from the remaining content of this </w:t>
      </w:r>
      <w:r w:rsidR="00A01BA2" w:rsidRPr="00314C7E">
        <w:rPr>
          <w:rFonts w:cs="Arial"/>
          <w:smallCaps/>
          <w:sz w:val="22"/>
          <w:lang w:val="en-GB" w:bidi="en-GB"/>
        </w:rPr>
        <w:t>Contract</w:t>
      </w:r>
      <w:r w:rsidRPr="00314C7E">
        <w:rPr>
          <w:rFonts w:cs="Arial"/>
          <w:sz w:val="22"/>
          <w:lang w:val="en-GB" w:bidi="en-GB"/>
        </w:rPr>
        <w:t xml:space="preserve">. The </w:t>
      </w:r>
      <w:r w:rsidR="008166AD" w:rsidRPr="00314C7E">
        <w:rPr>
          <w:rFonts w:cs="Arial"/>
          <w:smallCaps/>
          <w:sz w:val="22"/>
          <w:lang w:val="en-GB" w:bidi="en-GB"/>
        </w:rPr>
        <w:t>Parties</w:t>
      </w:r>
      <w:r w:rsidRPr="00314C7E">
        <w:rPr>
          <w:rFonts w:cs="Arial"/>
          <w:sz w:val="22"/>
          <w:lang w:val="en-GB" w:bidi="en-GB"/>
        </w:rPr>
        <w:t xml:space="preserve"> agree to replace such an invalid, ineffective or unenforceable provision in this </w:t>
      </w:r>
      <w:r w:rsidR="00A01BA2" w:rsidRPr="00314C7E">
        <w:rPr>
          <w:rFonts w:cs="Arial"/>
          <w:smallCaps/>
          <w:sz w:val="22"/>
          <w:lang w:val="en-GB" w:bidi="en-GB"/>
        </w:rPr>
        <w:t>Contract</w:t>
      </w:r>
      <w:r w:rsidRPr="00314C7E">
        <w:rPr>
          <w:rFonts w:cs="Arial"/>
          <w:sz w:val="22"/>
          <w:lang w:val="en-GB" w:bidi="en-GB"/>
        </w:rPr>
        <w:t xml:space="preserve"> with a </w:t>
      </w:r>
      <w:r w:rsidRPr="00314C7E">
        <w:rPr>
          <w:rFonts w:cs="Arial"/>
          <w:sz w:val="22"/>
          <w:lang w:val="en-GB" w:bidi="en-GB"/>
        </w:rPr>
        <w:lastRenderedPageBreak/>
        <w:t xml:space="preserve">new provision, the content and meaning of which will best correspond to the original provision and the </w:t>
      </w:r>
      <w:proofErr w:type="gramStart"/>
      <w:r w:rsidR="00A01BA2" w:rsidRPr="00314C7E">
        <w:rPr>
          <w:rFonts w:cs="Arial"/>
          <w:smallCaps/>
          <w:sz w:val="22"/>
          <w:lang w:val="en-GB" w:bidi="en-GB"/>
        </w:rPr>
        <w:t>Contract</w:t>
      </w:r>
      <w:r w:rsidRPr="00314C7E">
        <w:rPr>
          <w:rFonts w:cs="Arial"/>
          <w:sz w:val="22"/>
          <w:lang w:val="en-GB" w:bidi="en-GB"/>
        </w:rPr>
        <w:t xml:space="preserve"> as a whole</w:t>
      </w:r>
      <w:proofErr w:type="gramEnd"/>
      <w:r w:rsidRPr="00314C7E">
        <w:rPr>
          <w:rFonts w:cs="Arial"/>
          <w:sz w:val="22"/>
          <w:lang w:val="en-GB" w:bidi="en-GB"/>
        </w:rPr>
        <w:t>.</w:t>
      </w:r>
    </w:p>
    <w:p w14:paraId="214E1EE6" w14:textId="1EEB25F4" w:rsidR="003F4BED" w:rsidRPr="00314C7E" w:rsidRDefault="00CA6DBB" w:rsidP="00654739">
      <w:pPr>
        <w:pStyle w:val="Nadpis2"/>
        <w:keepLines w:val="0"/>
        <w:numPr>
          <w:ilvl w:val="1"/>
          <w:numId w:val="7"/>
        </w:numPr>
        <w:spacing w:before="0" w:line="300" w:lineRule="exact"/>
        <w:ind w:left="709" w:hanging="709"/>
        <w:rPr>
          <w:rFonts w:cs="Arial"/>
          <w:sz w:val="22"/>
          <w:szCs w:val="22"/>
          <w:lang w:val="en-GB"/>
        </w:rPr>
      </w:pPr>
      <w:bookmarkStart w:id="284" w:name="_Ref531171347"/>
      <w:r w:rsidRPr="00314C7E">
        <w:rPr>
          <w:rFonts w:cs="Arial"/>
          <w:sz w:val="22"/>
          <w:lang w:val="en-GB" w:bidi="en-GB"/>
        </w:rPr>
        <w:t xml:space="preserve">This </w:t>
      </w:r>
      <w:r w:rsidR="00A01BA2" w:rsidRPr="00314C7E">
        <w:rPr>
          <w:rFonts w:cs="Arial"/>
          <w:smallCaps/>
          <w:sz w:val="22"/>
          <w:lang w:val="en-GB" w:bidi="en-GB"/>
        </w:rPr>
        <w:t>Contract</w:t>
      </w:r>
      <w:r w:rsidRPr="00314C7E">
        <w:rPr>
          <w:rFonts w:cs="Arial"/>
          <w:sz w:val="22"/>
          <w:lang w:val="en-GB" w:bidi="en-GB"/>
        </w:rPr>
        <w:t xml:space="preserve">, </w:t>
      </w:r>
      <w:proofErr w:type="gramStart"/>
      <w:r w:rsidRPr="00314C7E">
        <w:rPr>
          <w:rFonts w:cs="Arial"/>
          <w:sz w:val="22"/>
          <w:lang w:val="en-GB" w:bidi="en-GB"/>
        </w:rPr>
        <w:t>with the exception of</w:t>
      </w:r>
      <w:proofErr w:type="gramEnd"/>
      <w:r w:rsidRPr="00314C7E">
        <w:rPr>
          <w:rFonts w:cs="Arial"/>
          <w:sz w:val="22"/>
          <w:lang w:val="en-GB" w:bidi="en-GB"/>
        </w:rPr>
        <w:t xml:space="preserve"> its Enclosures</w:t>
      </w:r>
      <w:r w:rsidR="0004531D">
        <w:rPr>
          <w:rFonts w:cs="Arial"/>
          <w:sz w:val="22"/>
          <w:lang w:val="en-GB" w:bidi="en-GB"/>
        </w:rPr>
        <w:t xml:space="preserve"> 13 and 14</w:t>
      </w:r>
      <w:r w:rsidRPr="00314C7E">
        <w:rPr>
          <w:rFonts w:cs="Arial"/>
          <w:sz w:val="22"/>
          <w:lang w:val="en-GB" w:bidi="en-GB"/>
        </w:rPr>
        <w:t>, is prepared in two (2) original counterparts in Czech and in two (2) copies in English. Enclosures</w:t>
      </w:r>
      <w:r w:rsidR="0004531D">
        <w:rPr>
          <w:rFonts w:cs="Arial"/>
          <w:sz w:val="22"/>
          <w:lang w:val="en-GB" w:bidi="en-GB"/>
        </w:rPr>
        <w:t xml:space="preserve"> 13 and 14</w:t>
      </w:r>
      <w:r w:rsidRPr="00314C7E">
        <w:rPr>
          <w:rFonts w:cs="Arial"/>
          <w:sz w:val="22"/>
          <w:lang w:val="en-GB" w:bidi="en-GB"/>
        </w:rPr>
        <w:t xml:space="preserve"> to the Czech and English language versions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remain in </w:t>
      </w:r>
      <w:r w:rsidR="0004531D">
        <w:rPr>
          <w:rFonts w:cs="Arial"/>
          <w:sz w:val="22"/>
          <w:lang w:val="en-GB" w:bidi="en-GB"/>
        </w:rPr>
        <w:t>Czech</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and the </w:t>
      </w:r>
      <w:r w:rsidR="00A01BA2" w:rsidRPr="00314C7E">
        <w:rPr>
          <w:rFonts w:cs="Arial"/>
          <w:smallCaps/>
          <w:sz w:val="22"/>
          <w:lang w:val="en-GB" w:bidi="en-GB"/>
        </w:rPr>
        <w:t>Purchaser</w:t>
      </w:r>
      <w:r w:rsidRPr="00314C7E">
        <w:rPr>
          <w:rFonts w:cs="Arial"/>
          <w:sz w:val="22"/>
          <w:lang w:val="en-GB" w:bidi="en-GB"/>
        </w:rPr>
        <w:t xml:space="preserve"> shall receive one (1) copy of each language version upon the execution hereof. In the event of any inconsistency between the Czech and English versions, the Czech version of this </w:t>
      </w:r>
      <w:r w:rsidR="00A01BA2" w:rsidRPr="00314C7E">
        <w:rPr>
          <w:rFonts w:cs="Arial"/>
          <w:smallCaps/>
          <w:sz w:val="22"/>
          <w:lang w:val="en-GB" w:bidi="en-GB"/>
        </w:rPr>
        <w:t>Contract</w:t>
      </w:r>
      <w:r w:rsidRPr="00314C7E">
        <w:rPr>
          <w:rFonts w:cs="Arial"/>
          <w:sz w:val="22"/>
          <w:lang w:val="en-GB" w:bidi="en-GB"/>
        </w:rPr>
        <w:t xml:space="preserve"> is decisive.</w:t>
      </w:r>
      <w:bookmarkEnd w:id="284"/>
    </w:p>
    <w:p w14:paraId="4D04257C" w14:textId="24DA0B41" w:rsidR="003F4BED" w:rsidRPr="00314C7E" w:rsidRDefault="003F4BED"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8166AD" w:rsidRPr="00314C7E">
        <w:rPr>
          <w:rFonts w:cs="Arial"/>
          <w:smallCaps/>
          <w:sz w:val="22"/>
          <w:lang w:val="en-GB" w:bidi="en-GB"/>
        </w:rPr>
        <w:t>Parties</w:t>
      </w:r>
      <w:r w:rsidRPr="00314C7E">
        <w:rPr>
          <w:rFonts w:cs="Arial"/>
          <w:sz w:val="22"/>
          <w:lang w:val="en-GB" w:bidi="en-GB"/>
        </w:rPr>
        <w:t>, referring to Section 558</w:t>
      </w:r>
      <w:r w:rsidR="00B34F07">
        <w:rPr>
          <w:rFonts w:cs="Arial"/>
          <w:sz w:val="22"/>
          <w:lang w:val="en-GB" w:bidi="en-GB"/>
        </w:rPr>
        <w:t xml:space="preserve"> par. </w:t>
      </w:r>
      <w:r w:rsidRPr="00314C7E">
        <w:rPr>
          <w:rFonts w:cs="Arial"/>
          <w:sz w:val="22"/>
          <w:lang w:val="en-GB" w:bidi="en-GB"/>
        </w:rPr>
        <w:t>2 (</w:t>
      </w:r>
      <w:r w:rsidRPr="00314C7E">
        <w:rPr>
          <w:rFonts w:cs="Arial"/>
          <w:i/>
          <w:sz w:val="22"/>
          <w:lang w:val="en-GB" w:bidi="en-GB"/>
        </w:rPr>
        <w:t>Business usage</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Civil Code</w:t>
      </w:r>
      <w:r w:rsidRPr="00314C7E">
        <w:rPr>
          <w:rFonts w:cs="Arial"/>
          <w:sz w:val="22"/>
          <w:lang w:val="en-GB" w:bidi="en-GB"/>
        </w:rPr>
        <w:t>, agree that (</w:t>
      </w:r>
      <w:proofErr w:type="spellStart"/>
      <w:r w:rsidRPr="00314C7E">
        <w:rPr>
          <w:rFonts w:cs="Arial"/>
          <w:sz w:val="22"/>
          <w:lang w:val="en-GB" w:bidi="en-GB"/>
        </w:rPr>
        <w:t>i</w:t>
      </w:r>
      <w:proofErr w:type="spellEnd"/>
      <w:r w:rsidRPr="00314C7E">
        <w:rPr>
          <w:rFonts w:cs="Arial"/>
          <w:sz w:val="22"/>
          <w:lang w:val="en-GB" w:bidi="en-GB"/>
        </w:rPr>
        <w:t xml:space="preserve">) their legal relationship does not </w:t>
      </w:r>
      <w:proofErr w:type="gramStart"/>
      <w:r w:rsidRPr="00314C7E">
        <w:rPr>
          <w:rFonts w:cs="Arial"/>
          <w:sz w:val="22"/>
          <w:lang w:val="en-GB" w:bidi="en-GB"/>
        </w:rPr>
        <w:t>take into account</w:t>
      </w:r>
      <w:proofErr w:type="gramEnd"/>
      <w:r w:rsidRPr="00314C7E">
        <w:rPr>
          <w:rFonts w:cs="Arial"/>
          <w:sz w:val="22"/>
          <w:lang w:val="en-GB" w:bidi="en-GB"/>
        </w:rPr>
        <w:t xml:space="preserve"> business usage observed in general or in the given industry and that (ii) business usage does not have priority in their legal relationship to the compelling provisions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Civil Code</w:t>
      </w:r>
      <w:r w:rsidRPr="00314C7E">
        <w:rPr>
          <w:rFonts w:cs="Arial"/>
          <w:sz w:val="22"/>
          <w:lang w:val="en-GB" w:bidi="en-GB"/>
        </w:rPr>
        <w:t>.</w:t>
      </w:r>
    </w:p>
    <w:p w14:paraId="331EEE46" w14:textId="77777777" w:rsidR="004C388A" w:rsidRPr="00314C7E" w:rsidRDefault="004C388A"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Terms and Conditions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are ineffective and inapplicable to contractual relationships based on this </w:t>
      </w:r>
      <w:r w:rsidR="00A01BA2" w:rsidRPr="00314C7E">
        <w:rPr>
          <w:rFonts w:cs="Arial"/>
          <w:smallCaps/>
          <w:sz w:val="22"/>
          <w:lang w:val="en-GB" w:bidi="en-GB"/>
        </w:rPr>
        <w:t>Contract</w:t>
      </w:r>
      <w:r w:rsidRPr="00314C7E">
        <w:rPr>
          <w:rFonts w:cs="Arial"/>
          <w:sz w:val="22"/>
          <w:lang w:val="en-GB" w:bidi="en-GB"/>
        </w:rPr>
        <w:t>.</w:t>
      </w:r>
    </w:p>
    <w:p w14:paraId="44A7C04E" w14:textId="0D81001E" w:rsidR="00EB3DE3" w:rsidRPr="00314C7E" w:rsidRDefault="003D3D62"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Without prejudice to paragraph </w:t>
      </w:r>
      <w:r w:rsidR="000C4378">
        <w:rPr>
          <w:rFonts w:cs="Arial"/>
          <w:sz w:val="22"/>
          <w:lang w:val="en-GB" w:bidi="en-GB"/>
        </w:rPr>
        <w:fldChar w:fldCharType="begin"/>
      </w:r>
      <w:r w:rsidR="000C4378">
        <w:rPr>
          <w:rFonts w:cs="Arial"/>
          <w:sz w:val="22"/>
          <w:lang w:val="en-GB" w:bidi="en-GB"/>
        </w:rPr>
        <w:instrText xml:space="preserve"> REF _Ref65793198 \r \h </w:instrText>
      </w:r>
      <w:r w:rsidR="000C4378">
        <w:rPr>
          <w:rFonts w:cs="Arial"/>
          <w:sz w:val="22"/>
          <w:lang w:val="en-GB" w:bidi="en-GB"/>
        </w:rPr>
      </w:r>
      <w:r w:rsidR="000C4378">
        <w:rPr>
          <w:rFonts w:cs="Arial"/>
          <w:sz w:val="22"/>
          <w:lang w:val="en-GB" w:bidi="en-GB"/>
        </w:rPr>
        <w:fldChar w:fldCharType="separate"/>
      </w:r>
      <w:r w:rsidR="009D51B3">
        <w:rPr>
          <w:rFonts w:cs="Arial"/>
          <w:sz w:val="22"/>
          <w:lang w:val="en-GB" w:bidi="en-GB"/>
        </w:rPr>
        <w:t>2.4</w:t>
      </w:r>
      <w:r w:rsidR="000C4378">
        <w:rPr>
          <w:rFonts w:cs="Arial"/>
          <w:sz w:val="22"/>
          <w:lang w:val="en-GB" w:bidi="en-GB"/>
        </w:rPr>
        <w:fldChar w:fldCharType="end"/>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within the meaning of Section 630 (</w:t>
      </w:r>
      <w:r w:rsidRPr="00314C7E">
        <w:rPr>
          <w:rFonts w:cs="Arial"/>
          <w:i/>
          <w:sz w:val="22"/>
          <w:lang w:val="en-GB" w:bidi="en-GB"/>
        </w:rPr>
        <w:t>Agreed Limitation Period</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EB3DE3" w:rsidRPr="00314C7E">
        <w:rPr>
          <w:rFonts w:cs="Arial"/>
          <w:smallCaps/>
          <w:sz w:val="22"/>
          <w:lang w:val="en-GB" w:bidi="en-GB"/>
        </w:rPr>
        <w:t>Civil Code</w:t>
      </w:r>
      <w:r w:rsidRPr="00314C7E">
        <w:rPr>
          <w:rFonts w:cs="Arial"/>
          <w:sz w:val="22"/>
          <w:lang w:val="en-GB" w:bidi="en-GB"/>
        </w:rPr>
        <w:t xml:space="preserve">, the </w:t>
      </w:r>
      <w:r w:rsidR="00EB3DE3" w:rsidRPr="00314C7E">
        <w:rPr>
          <w:rFonts w:cs="Arial"/>
          <w:smallCaps/>
          <w:sz w:val="22"/>
          <w:lang w:val="en-GB" w:bidi="en-GB"/>
        </w:rPr>
        <w:t>Parties</w:t>
      </w:r>
      <w:r w:rsidRPr="00314C7E">
        <w:rPr>
          <w:rFonts w:cs="Arial"/>
          <w:sz w:val="22"/>
          <w:lang w:val="en-GB" w:bidi="en-GB"/>
        </w:rPr>
        <w:t xml:space="preserve"> stipulate the limitation period of any right under this </w:t>
      </w:r>
      <w:r w:rsidR="00A01BA2" w:rsidRPr="00314C7E">
        <w:rPr>
          <w:rFonts w:cs="Arial"/>
          <w:smallCaps/>
          <w:sz w:val="22"/>
          <w:lang w:val="en-GB" w:bidi="en-GB"/>
        </w:rPr>
        <w:t>Contract</w:t>
      </w:r>
      <w:r w:rsidRPr="00314C7E">
        <w:rPr>
          <w:rFonts w:cs="Arial"/>
          <w:sz w:val="22"/>
          <w:lang w:val="en-GB" w:bidi="en-GB"/>
        </w:rPr>
        <w:t xml:space="preserve"> (including the right to any unjust enrichment arising under this </w:t>
      </w:r>
      <w:r w:rsidR="00A01BA2" w:rsidRPr="00314C7E">
        <w:rPr>
          <w:rFonts w:cs="Arial"/>
          <w:smallCaps/>
          <w:sz w:val="22"/>
          <w:lang w:val="en-GB" w:bidi="en-GB"/>
        </w:rPr>
        <w:t>Contract</w:t>
      </w:r>
      <w:r w:rsidRPr="00314C7E">
        <w:rPr>
          <w:rFonts w:cs="Arial"/>
          <w:sz w:val="22"/>
          <w:lang w:val="en-GB" w:bidi="en-GB"/>
        </w:rPr>
        <w:t>) for a period of four (4) years from the date on which the limitation period commences for the first time in relation to that right.</w:t>
      </w:r>
    </w:p>
    <w:p w14:paraId="7289581C" w14:textId="3603054E" w:rsidR="00846885" w:rsidRPr="00314C7E" w:rsidRDefault="00846885"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In accordance with Section 1740(3) (</w:t>
      </w:r>
      <w:r w:rsidRPr="00314C7E">
        <w:rPr>
          <w:rFonts w:cs="Arial"/>
          <w:i/>
          <w:sz w:val="22"/>
          <w:lang w:val="en-GB" w:bidi="en-GB"/>
        </w:rPr>
        <w:t>Elements of acceptance, acceptance with an addendum or variation</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Civil Code</w:t>
      </w:r>
      <w:r w:rsidRPr="00314C7E">
        <w:rPr>
          <w:rFonts w:cs="Arial"/>
          <w:sz w:val="22"/>
          <w:lang w:val="en-GB" w:bidi="en-GB"/>
        </w:rPr>
        <w:t xml:space="preserve">, the </w:t>
      </w:r>
      <w:r w:rsidR="00A01BA2" w:rsidRPr="00314C7E">
        <w:rPr>
          <w:rFonts w:cs="Arial"/>
          <w:smallCaps/>
          <w:sz w:val="22"/>
          <w:lang w:val="en-GB" w:bidi="en-GB"/>
        </w:rPr>
        <w:t>Purchaser</w:t>
      </w:r>
      <w:r w:rsidRPr="00314C7E">
        <w:rPr>
          <w:rFonts w:cs="Arial"/>
          <w:sz w:val="22"/>
          <w:lang w:val="en-GB" w:bidi="en-GB"/>
        </w:rPr>
        <w:t xml:space="preserve"> excludes acceptance of an offer for the conclusion of this </w:t>
      </w:r>
      <w:r w:rsidR="00A01BA2" w:rsidRPr="00314C7E">
        <w:rPr>
          <w:rFonts w:cs="Arial"/>
          <w:smallCaps/>
          <w:sz w:val="22"/>
          <w:lang w:val="en-GB" w:bidi="en-GB"/>
        </w:rPr>
        <w:t>Contract</w:t>
      </w:r>
      <w:r w:rsidRPr="00314C7E">
        <w:rPr>
          <w:rFonts w:cs="Arial"/>
          <w:sz w:val="22"/>
          <w:lang w:val="en-GB" w:bidi="en-GB"/>
        </w:rPr>
        <w:t xml:space="preserve"> with an </w:t>
      </w:r>
      <w:r w:rsidR="000A1F8E">
        <w:rPr>
          <w:rFonts w:cs="Arial"/>
          <w:sz w:val="22"/>
          <w:lang w:val="en-GB" w:bidi="en-GB"/>
        </w:rPr>
        <w:t>amendment (</w:t>
      </w:r>
      <w:r w:rsidRPr="00314C7E">
        <w:rPr>
          <w:rFonts w:cs="Arial"/>
          <w:sz w:val="22"/>
          <w:lang w:val="en-GB" w:bidi="en-GB"/>
        </w:rPr>
        <w:t>addendum</w:t>
      </w:r>
      <w:r w:rsidR="000A1F8E">
        <w:rPr>
          <w:rFonts w:cs="Arial"/>
          <w:sz w:val="22"/>
          <w:lang w:val="en-GB" w:bidi="en-GB"/>
        </w:rPr>
        <w:t>)</w:t>
      </w:r>
      <w:r w:rsidRPr="00314C7E">
        <w:rPr>
          <w:rFonts w:cs="Arial"/>
          <w:sz w:val="22"/>
          <w:lang w:val="en-GB" w:bidi="en-GB"/>
        </w:rPr>
        <w:t xml:space="preserve"> or a variation. The </w:t>
      </w:r>
      <w:r w:rsidR="008166AD" w:rsidRPr="00314C7E">
        <w:rPr>
          <w:rFonts w:cs="Arial"/>
          <w:smallCaps/>
          <w:sz w:val="22"/>
          <w:lang w:val="en-GB" w:bidi="en-GB"/>
        </w:rPr>
        <w:t>Parties</w:t>
      </w:r>
      <w:r w:rsidRPr="00314C7E">
        <w:rPr>
          <w:rFonts w:cs="Arial"/>
          <w:sz w:val="22"/>
          <w:lang w:val="en-GB" w:bidi="en-GB"/>
        </w:rPr>
        <w:t xml:space="preserve"> have agreed that the provisions of Section 1757(2) (</w:t>
      </w:r>
      <w:r w:rsidRPr="00314C7E">
        <w:rPr>
          <w:rFonts w:cs="Arial"/>
          <w:i/>
          <w:sz w:val="22"/>
          <w:lang w:val="en-GB" w:bidi="en-GB"/>
        </w:rPr>
        <w:t xml:space="preserve">Written confirmation </w:t>
      </w:r>
      <w:r w:rsidR="00A01BA2" w:rsidRPr="00314C7E">
        <w:rPr>
          <w:rFonts w:cs="Arial"/>
          <w:i/>
          <w:sz w:val="22"/>
          <w:lang w:val="en-GB" w:bidi="en-GB"/>
        </w:rPr>
        <w:t>of the</w:t>
      </w:r>
      <w:r w:rsidRPr="00314C7E">
        <w:rPr>
          <w:rFonts w:cs="Arial"/>
          <w:i/>
          <w:sz w:val="22"/>
          <w:lang w:val="en-GB" w:bidi="en-GB"/>
        </w:rPr>
        <w:t xml:space="preserve"> </w:t>
      </w:r>
      <w:r w:rsidR="00A01BA2" w:rsidRPr="00314C7E">
        <w:rPr>
          <w:rFonts w:cs="Arial"/>
          <w:i/>
          <w:smallCaps/>
          <w:sz w:val="22"/>
          <w:lang w:val="en-GB" w:bidi="en-GB"/>
        </w:rPr>
        <w:t>Contract</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Civil Code</w:t>
      </w:r>
      <w:r w:rsidRPr="00314C7E">
        <w:rPr>
          <w:rFonts w:cs="Arial"/>
          <w:sz w:val="22"/>
          <w:lang w:val="en-GB" w:bidi="en-GB"/>
        </w:rPr>
        <w:t xml:space="preserve"> do not apply to the </w:t>
      </w:r>
      <w:r w:rsidR="00C77F0A" w:rsidRPr="00314C7E">
        <w:rPr>
          <w:rFonts w:cs="Arial"/>
          <w:smallCaps/>
          <w:sz w:val="22"/>
          <w:lang w:val="en-GB" w:bidi="en-GB"/>
        </w:rPr>
        <w:t>Parties’</w:t>
      </w:r>
      <w:r w:rsidRPr="00314C7E">
        <w:rPr>
          <w:rFonts w:cs="Arial"/>
          <w:sz w:val="22"/>
          <w:lang w:val="en-GB" w:bidi="en-GB"/>
        </w:rPr>
        <w:t xml:space="preserve"> relations resulting from this </w:t>
      </w:r>
      <w:r w:rsidR="00A01BA2" w:rsidRPr="00314C7E">
        <w:rPr>
          <w:rFonts w:cs="Arial"/>
          <w:smallCaps/>
          <w:sz w:val="22"/>
          <w:lang w:val="en-GB" w:bidi="en-GB"/>
        </w:rPr>
        <w:t>Contract</w:t>
      </w:r>
      <w:r w:rsidRPr="00314C7E">
        <w:rPr>
          <w:rFonts w:cs="Arial"/>
          <w:sz w:val="22"/>
          <w:lang w:val="en-GB" w:bidi="en-GB"/>
        </w:rPr>
        <w:t>.</w:t>
      </w:r>
    </w:p>
    <w:p w14:paraId="1A0619F8" w14:textId="77777777" w:rsidR="00846885" w:rsidRPr="00314C7E" w:rsidRDefault="00846885"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declares that, in accordance with Section 1765(2) (</w:t>
      </w:r>
      <w:r w:rsidRPr="00314C7E">
        <w:rPr>
          <w:rFonts w:cs="Arial"/>
          <w:i/>
          <w:sz w:val="22"/>
          <w:lang w:val="en-GB" w:bidi="en-GB"/>
        </w:rPr>
        <w:t>Right to renegotiate</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Civil Code</w:t>
      </w:r>
      <w:r w:rsidRPr="00314C7E">
        <w:rPr>
          <w:rFonts w:cs="Arial"/>
          <w:sz w:val="22"/>
          <w:lang w:val="en-GB" w:bidi="en-GB"/>
        </w:rPr>
        <w:t>, it assumes the risk of a change in circumstances. The provisions of Section 1765(1) (</w:t>
      </w:r>
      <w:r w:rsidRPr="00314C7E">
        <w:rPr>
          <w:rFonts w:cs="Arial"/>
          <w:i/>
          <w:sz w:val="22"/>
          <w:lang w:val="en-GB" w:bidi="en-GB"/>
        </w:rPr>
        <w:t>Right to renegotiate</w:t>
      </w:r>
      <w:r w:rsidRPr="00314C7E">
        <w:rPr>
          <w:rFonts w:cs="Arial"/>
          <w:sz w:val="22"/>
          <w:lang w:val="en-GB" w:bidi="en-GB"/>
        </w:rPr>
        <w:t>) and Section 1766 (</w:t>
      </w:r>
      <w:r w:rsidRPr="00314C7E">
        <w:rPr>
          <w:rFonts w:cs="Arial"/>
          <w:i/>
          <w:sz w:val="22"/>
          <w:lang w:val="en-GB" w:bidi="en-GB"/>
        </w:rPr>
        <w:t>Restoring the balance of rights and obligations by a court</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Civil Code</w:t>
      </w:r>
      <w:r w:rsidRPr="00314C7E">
        <w:rPr>
          <w:rFonts w:cs="Arial"/>
          <w:sz w:val="22"/>
          <w:lang w:val="en-GB" w:bidi="en-GB"/>
        </w:rPr>
        <w:t xml:space="preserve"> therefore do not apply to the </w:t>
      </w:r>
      <w:r w:rsidR="00A01BA2" w:rsidRPr="00314C7E">
        <w:rPr>
          <w:rFonts w:cs="Arial"/>
          <w:smallCaps/>
          <w:sz w:val="22"/>
          <w:lang w:val="en-GB" w:bidi="en-GB"/>
        </w:rPr>
        <w:t>Contractor</w:t>
      </w:r>
      <w:r w:rsidRPr="00314C7E">
        <w:rPr>
          <w:rFonts w:cs="Arial"/>
          <w:sz w:val="22"/>
          <w:lang w:val="en-GB" w:bidi="en-GB"/>
        </w:rPr>
        <w:t xml:space="preserve">. By this </w:t>
      </w:r>
      <w:r w:rsidR="00A01BA2" w:rsidRPr="00314C7E">
        <w:rPr>
          <w:rFonts w:cs="Arial"/>
          <w:smallCaps/>
          <w:sz w:val="22"/>
          <w:lang w:val="en-GB" w:bidi="en-GB"/>
        </w:rPr>
        <w:t>Contract</w:t>
      </w:r>
      <w:r w:rsidRPr="00314C7E">
        <w:rPr>
          <w:rFonts w:cs="Arial"/>
          <w:sz w:val="22"/>
          <w:lang w:val="en-GB" w:bidi="en-GB"/>
        </w:rPr>
        <w:t xml:space="preserve">, the </w:t>
      </w:r>
      <w:r w:rsidR="00A01BA2" w:rsidRPr="00314C7E">
        <w:rPr>
          <w:rFonts w:cs="Arial"/>
          <w:smallCaps/>
          <w:sz w:val="22"/>
          <w:lang w:val="en-GB" w:bidi="en-GB"/>
        </w:rPr>
        <w:t>Contractor</w:t>
      </w:r>
      <w:r w:rsidRPr="00314C7E">
        <w:rPr>
          <w:rFonts w:cs="Arial"/>
          <w:sz w:val="22"/>
          <w:lang w:val="en-GB" w:bidi="en-GB"/>
        </w:rPr>
        <w:t xml:space="preserve"> also assumes the risk of a change in circumstances under Section 2620 (</w:t>
      </w:r>
      <w:r w:rsidRPr="00314C7E">
        <w:rPr>
          <w:rFonts w:cs="Arial"/>
          <w:i/>
          <w:sz w:val="22"/>
          <w:lang w:val="en-GB" w:bidi="en-GB"/>
        </w:rPr>
        <w:t>Fixed amount or reference to budget</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Civil Code</w:t>
      </w:r>
      <w:r w:rsidRPr="00314C7E">
        <w:rPr>
          <w:rFonts w:cs="Arial"/>
          <w:sz w:val="22"/>
          <w:lang w:val="en-GB" w:bidi="en-GB"/>
        </w:rPr>
        <w:t>.</w:t>
      </w:r>
    </w:p>
    <w:p w14:paraId="771EF2DE" w14:textId="77777777" w:rsidR="00846885" w:rsidRPr="00314C7E" w:rsidRDefault="00846885"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In accordance with Section 1801 (</w:t>
      </w:r>
      <w:r w:rsidRPr="00314C7E">
        <w:rPr>
          <w:rFonts w:cs="Arial"/>
          <w:i/>
          <w:sz w:val="22"/>
          <w:lang w:val="en-GB" w:bidi="en-GB"/>
        </w:rPr>
        <w:t>Mandatory provisions, special scheme of entrepreneurs</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8166AD" w:rsidRPr="00314C7E">
        <w:rPr>
          <w:rFonts w:cs="Arial"/>
          <w:smallCaps/>
          <w:sz w:val="22"/>
          <w:lang w:val="en-GB" w:bidi="en-GB"/>
        </w:rPr>
        <w:t>Civil Code</w:t>
      </w:r>
      <w:r w:rsidRPr="00314C7E">
        <w:rPr>
          <w:rFonts w:cs="Arial"/>
          <w:sz w:val="22"/>
          <w:lang w:val="en-GB" w:bidi="en-GB"/>
        </w:rPr>
        <w:t xml:space="preserve">, the </w:t>
      </w:r>
      <w:r w:rsidRPr="00314C7E">
        <w:rPr>
          <w:rFonts w:cs="Arial"/>
          <w:smallCaps/>
          <w:sz w:val="22"/>
          <w:lang w:val="en-GB" w:bidi="en-GB"/>
        </w:rPr>
        <w:t>Parties</w:t>
      </w:r>
      <w:r w:rsidRPr="00314C7E">
        <w:rPr>
          <w:rFonts w:cs="Arial"/>
          <w:sz w:val="22"/>
          <w:lang w:val="en-GB" w:bidi="en-GB"/>
        </w:rPr>
        <w:t xml:space="preserve"> agree that the provisions of Section 1799 (</w:t>
      </w:r>
      <w:r w:rsidRPr="00314C7E">
        <w:rPr>
          <w:rFonts w:cs="Arial"/>
          <w:i/>
          <w:sz w:val="22"/>
          <w:lang w:val="en-GB" w:bidi="en-GB"/>
        </w:rPr>
        <w:t>Clause in adhesion contracts</w:t>
      </w:r>
      <w:r w:rsidRPr="00314C7E">
        <w:rPr>
          <w:rFonts w:cs="Arial"/>
          <w:sz w:val="22"/>
          <w:lang w:val="en-GB" w:bidi="en-GB"/>
        </w:rPr>
        <w:t>) and Section 1800 (</w:t>
      </w:r>
      <w:r w:rsidRPr="00314C7E">
        <w:rPr>
          <w:rFonts w:cs="Arial"/>
          <w:i/>
          <w:sz w:val="22"/>
          <w:lang w:val="en-GB" w:bidi="en-GB"/>
        </w:rPr>
        <w:t>Clauses which are difficult to read, incomprehensible and disadvantageous</w:t>
      </w:r>
      <w:r w:rsidRPr="00314C7E">
        <w:rPr>
          <w:rFonts w:cs="Arial"/>
          <w:sz w:val="22"/>
          <w:lang w:val="en-GB" w:bidi="en-GB"/>
        </w:rPr>
        <w:t xml:space="preserve">) </w:t>
      </w:r>
      <w:r w:rsidR="00A01BA2" w:rsidRPr="00314C7E">
        <w:rPr>
          <w:rFonts w:cs="Arial"/>
          <w:sz w:val="22"/>
          <w:lang w:val="en-GB" w:bidi="en-GB"/>
        </w:rPr>
        <w:t>of the</w:t>
      </w:r>
      <w:r w:rsidRPr="00314C7E">
        <w:rPr>
          <w:rFonts w:cs="Arial"/>
          <w:sz w:val="22"/>
          <w:lang w:val="en-GB" w:bidi="en-GB"/>
        </w:rPr>
        <w:t xml:space="preserve"> </w:t>
      </w:r>
      <w:r w:rsidR="00DA3D3C" w:rsidRPr="00314C7E">
        <w:rPr>
          <w:rFonts w:cs="Arial"/>
          <w:smallCaps/>
          <w:sz w:val="22"/>
          <w:lang w:val="en-GB" w:bidi="en-GB"/>
        </w:rPr>
        <w:t>Civil Code</w:t>
      </w:r>
      <w:r w:rsidRPr="00314C7E">
        <w:rPr>
          <w:rFonts w:cs="Arial"/>
          <w:sz w:val="22"/>
          <w:lang w:val="en-GB" w:bidi="en-GB"/>
        </w:rPr>
        <w:t xml:space="preserve"> do not apply to their mutual relationships established by or in connection with this </w:t>
      </w:r>
      <w:r w:rsidR="00A01BA2" w:rsidRPr="00314C7E">
        <w:rPr>
          <w:rFonts w:cs="Arial"/>
          <w:smallCaps/>
          <w:sz w:val="22"/>
          <w:lang w:val="en-GB" w:bidi="en-GB"/>
        </w:rPr>
        <w:t>Contract</w:t>
      </w:r>
      <w:r w:rsidRPr="00314C7E">
        <w:rPr>
          <w:rFonts w:cs="Arial"/>
          <w:sz w:val="22"/>
          <w:lang w:val="en-GB" w:bidi="en-GB"/>
        </w:rPr>
        <w:t>.</w:t>
      </w:r>
    </w:p>
    <w:p w14:paraId="79581C31" w14:textId="77777777" w:rsidR="00CA484B" w:rsidRPr="00314C7E" w:rsidRDefault="00CA484B"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00A01BA2" w:rsidRPr="00314C7E">
        <w:rPr>
          <w:rFonts w:cs="Arial"/>
          <w:smallCaps/>
          <w:sz w:val="22"/>
          <w:lang w:val="en-GB" w:bidi="en-GB"/>
        </w:rPr>
        <w:t>Contractor</w:t>
      </w:r>
      <w:r w:rsidRPr="00314C7E">
        <w:rPr>
          <w:rFonts w:cs="Arial"/>
          <w:sz w:val="22"/>
          <w:lang w:val="en-GB" w:bidi="en-GB"/>
        </w:rPr>
        <w:t xml:space="preserve"> declares that:</w:t>
      </w:r>
    </w:p>
    <w:p w14:paraId="443E7338" w14:textId="77777777" w:rsidR="00CA484B" w:rsidRPr="00314C7E" w:rsidRDefault="00CA484B" w:rsidP="00654739">
      <w:pPr>
        <w:pStyle w:val="Odstavecseseznamem"/>
        <w:numPr>
          <w:ilvl w:val="0"/>
          <w:numId w:val="22"/>
        </w:numPr>
        <w:spacing w:line="300" w:lineRule="exact"/>
        <w:ind w:left="1134" w:hanging="425"/>
        <w:jc w:val="left"/>
        <w:rPr>
          <w:rFonts w:cs="Arial"/>
          <w:sz w:val="22"/>
          <w:szCs w:val="22"/>
          <w:lang w:val="en-GB"/>
        </w:rPr>
      </w:pPr>
      <w:r w:rsidRPr="00314C7E">
        <w:rPr>
          <w:rFonts w:cs="Arial"/>
          <w:sz w:val="22"/>
          <w:lang w:val="en-GB" w:bidi="en-GB"/>
        </w:rPr>
        <w:t xml:space="preserve">it is not in </w:t>
      </w:r>
      <w:proofErr w:type="gramStart"/>
      <w:r w:rsidRPr="00314C7E">
        <w:rPr>
          <w:rFonts w:cs="Arial"/>
          <w:sz w:val="22"/>
          <w:lang w:val="en-GB" w:bidi="en-GB"/>
        </w:rPr>
        <w:t>liquidation;</w:t>
      </w:r>
      <w:proofErr w:type="gramEnd"/>
    </w:p>
    <w:p w14:paraId="2AD70915" w14:textId="77777777" w:rsidR="00CA484B" w:rsidRPr="00314C7E" w:rsidRDefault="00CA484B" w:rsidP="00654739">
      <w:pPr>
        <w:pStyle w:val="Odstavecseseznamem"/>
        <w:numPr>
          <w:ilvl w:val="0"/>
          <w:numId w:val="22"/>
        </w:numPr>
        <w:spacing w:line="300" w:lineRule="exact"/>
        <w:ind w:left="1134" w:hanging="425"/>
        <w:jc w:val="left"/>
        <w:rPr>
          <w:rFonts w:cs="Arial"/>
          <w:sz w:val="22"/>
          <w:szCs w:val="22"/>
          <w:lang w:val="en-GB"/>
        </w:rPr>
      </w:pPr>
      <w:r w:rsidRPr="00314C7E">
        <w:rPr>
          <w:rFonts w:cs="Arial"/>
          <w:sz w:val="22"/>
          <w:lang w:val="en-GB" w:bidi="en-GB"/>
        </w:rPr>
        <w:t xml:space="preserve">no decision on the insolvency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 xml:space="preserve"> has been issued, it is not in a state of impending insolvency nor has excess debt under the Act No. 182/2006 Coll., on Insolvency and Methods of its Resolution (Insolvency Act), as amended, </w:t>
      </w:r>
      <w:r w:rsidRPr="00314C7E">
        <w:rPr>
          <w:rFonts w:cs="Arial"/>
          <w:sz w:val="22"/>
          <w:lang w:val="en-GB" w:bidi="en-GB"/>
        </w:rPr>
        <w:lastRenderedPageBreak/>
        <w:t xml:space="preserve">and there is no reason for the commencement </w:t>
      </w:r>
      <w:r w:rsidR="00A01BA2" w:rsidRPr="00314C7E">
        <w:rPr>
          <w:rFonts w:cs="Arial"/>
          <w:sz w:val="22"/>
          <w:lang w:val="en-GB" w:bidi="en-GB"/>
        </w:rPr>
        <w:t>of the</w:t>
      </w:r>
      <w:r w:rsidRPr="00314C7E">
        <w:rPr>
          <w:rFonts w:cs="Arial"/>
          <w:sz w:val="22"/>
          <w:lang w:val="en-GB" w:bidi="en-GB"/>
        </w:rPr>
        <w:t xml:space="preserve"> insolvency proceeding against the </w:t>
      </w:r>
      <w:proofErr w:type="gramStart"/>
      <w:r w:rsidR="00A01BA2" w:rsidRPr="00314C7E">
        <w:rPr>
          <w:rFonts w:cs="Arial"/>
          <w:smallCaps/>
          <w:sz w:val="22"/>
          <w:lang w:val="en-GB" w:bidi="en-GB"/>
        </w:rPr>
        <w:t>Contractor</w:t>
      </w:r>
      <w:r w:rsidRPr="00314C7E">
        <w:rPr>
          <w:rFonts w:cs="Arial"/>
          <w:sz w:val="22"/>
          <w:lang w:val="en-GB" w:bidi="en-GB"/>
        </w:rPr>
        <w:t>;</w:t>
      </w:r>
      <w:proofErr w:type="gramEnd"/>
    </w:p>
    <w:p w14:paraId="16842706" w14:textId="77777777" w:rsidR="00CA484B" w:rsidRPr="00314C7E" w:rsidRDefault="00CA484B" w:rsidP="00654739">
      <w:pPr>
        <w:pStyle w:val="Odstavecseseznamem"/>
        <w:numPr>
          <w:ilvl w:val="0"/>
          <w:numId w:val="22"/>
        </w:numPr>
        <w:spacing w:line="300" w:lineRule="exact"/>
        <w:ind w:left="1134" w:hanging="425"/>
        <w:jc w:val="left"/>
        <w:rPr>
          <w:rFonts w:cs="Arial"/>
          <w:sz w:val="22"/>
          <w:szCs w:val="22"/>
          <w:lang w:val="en-GB"/>
        </w:rPr>
      </w:pPr>
      <w:r w:rsidRPr="00314C7E">
        <w:rPr>
          <w:rFonts w:cs="Arial"/>
          <w:sz w:val="22"/>
          <w:lang w:val="en-GB" w:bidi="en-GB"/>
        </w:rPr>
        <w:t xml:space="preserve">it is not under forced </w:t>
      </w:r>
      <w:proofErr w:type="gramStart"/>
      <w:r w:rsidRPr="00314C7E">
        <w:rPr>
          <w:rFonts w:cs="Arial"/>
          <w:sz w:val="22"/>
          <w:lang w:val="en-GB" w:bidi="en-GB"/>
        </w:rPr>
        <w:t>administration;</w:t>
      </w:r>
      <w:proofErr w:type="gramEnd"/>
    </w:p>
    <w:p w14:paraId="66D9D417" w14:textId="77777777" w:rsidR="00CA484B" w:rsidRPr="00314C7E" w:rsidRDefault="00CA484B" w:rsidP="00654739">
      <w:pPr>
        <w:pStyle w:val="Odstavecseseznamem"/>
        <w:numPr>
          <w:ilvl w:val="0"/>
          <w:numId w:val="22"/>
        </w:numPr>
        <w:spacing w:line="300" w:lineRule="exact"/>
        <w:ind w:left="1134" w:hanging="425"/>
        <w:jc w:val="left"/>
        <w:rPr>
          <w:rFonts w:cs="Arial"/>
          <w:sz w:val="22"/>
          <w:szCs w:val="22"/>
          <w:lang w:val="en-GB"/>
        </w:rPr>
      </w:pPr>
      <w:r w:rsidRPr="00314C7E">
        <w:rPr>
          <w:rFonts w:cs="Arial"/>
          <w:sz w:val="22"/>
          <w:lang w:val="en-GB" w:bidi="en-GB"/>
        </w:rPr>
        <w:t xml:space="preserve">no decision of </w:t>
      </w:r>
      <w:r w:rsidR="00A01BA2" w:rsidRPr="00314C7E">
        <w:rPr>
          <w:rFonts w:cs="Arial"/>
          <w:smallCaps/>
          <w:sz w:val="22"/>
          <w:lang w:val="en-GB" w:bidi="en-GB"/>
        </w:rPr>
        <w:t>Contractor</w:t>
      </w:r>
      <w:r w:rsidRPr="00314C7E">
        <w:rPr>
          <w:rFonts w:cs="Arial"/>
          <w:sz w:val="22"/>
          <w:lang w:val="en-GB" w:bidi="en-GB"/>
        </w:rPr>
        <w:t xml:space="preserve">’s transformation has been </w:t>
      </w:r>
      <w:proofErr w:type="gramStart"/>
      <w:r w:rsidRPr="00314C7E">
        <w:rPr>
          <w:rFonts w:cs="Arial"/>
          <w:sz w:val="22"/>
          <w:lang w:val="en-GB" w:bidi="en-GB"/>
        </w:rPr>
        <w:t>issued;</w:t>
      </w:r>
      <w:proofErr w:type="gramEnd"/>
    </w:p>
    <w:p w14:paraId="4DAA5810" w14:textId="4D7D213B" w:rsidR="00CA484B" w:rsidRPr="00314C7E" w:rsidRDefault="00CA484B" w:rsidP="00654739">
      <w:pPr>
        <w:pStyle w:val="Odstavecseseznamem"/>
        <w:numPr>
          <w:ilvl w:val="0"/>
          <w:numId w:val="22"/>
        </w:numPr>
        <w:spacing w:line="300" w:lineRule="exact"/>
        <w:ind w:left="1134" w:hanging="425"/>
        <w:jc w:val="left"/>
        <w:rPr>
          <w:rFonts w:cs="Arial"/>
          <w:sz w:val="22"/>
          <w:szCs w:val="22"/>
          <w:lang w:val="en-GB"/>
        </w:rPr>
      </w:pPr>
      <w:r w:rsidRPr="00314C7E">
        <w:rPr>
          <w:rFonts w:cs="Arial"/>
          <w:sz w:val="22"/>
          <w:lang w:val="en-GB" w:bidi="en-GB"/>
        </w:rPr>
        <w:t xml:space="preserve">it did not conclude the </w:t>
      </w:r>
      <w:r w:rsidR="000A1F8E" w:rsidRPr="00080085">
        <w:rPr>
          <w:rFonts w:cs="Arial"/>
          <w:sz w:val="22"/>
          <w:lang w:val="en-GB" w:bidi="en-GB"/>
        </w:rPr>
        <w:t>contract</w:t>
      </w:r>
      <w:r w:rsidR="000A1F8E" w:rsidRPr="00314C7E">
        <w:rPr>
          <w:rFonts w:cs="Arial"/>
          <w:sz w:val="22"/>
          <w:lang w:val="en-GB" w:bidi="en-GB"/>
        </w:rPr>
        <w:t xml:space="preserve"> </w:t>
      </w:r>
      <w:r w:rsidRPr="00314C7E">
        <w:rPr>
          <w:rFonts w:cs="Arial"/>
          <w:sz w:val="22"/>
          <w:lang w:val="en-GB" w:bidi="en-GB"/>
        </w:rPr>
        <w:t xml:space="preserve">for sale of its enterprise or lease of its </w:t>
      </w:r>
      <w:proofErr w:type="gramStart"/>
      <w:r w:rsidRPr="00314C7E">
        <w:rPr>
          <w:rFonts w:cs="Arial"/>
          <w:sz w:val="22"/>
          <w:lang w:val="en-GB" w:bidi="en-GB"/>
        </w:rPr>
        <w:t>enterprise;</w:t>
      </w:r>
      <w:proofErr w:type="gramEnd"/>
    </w:p>
    <w:p w14:paraId="1B013242" w14:textId="38A7DA84" w:rsidR="00CA484B" w:rsidRPr="00314C7E" w:rsidRDefault="00CA484B" w:rsidP="00654739">
      <w:pPr>
        <w:pStyle w:val="Odstavecseseznamem"/>
        <w:numPr>
          <w:ilvl w:val="0"/>
          <w:numId w:val="22"/>
        </w:numPr>
        <w:tabs>
          <w:tab w:val="clear" w:pos="851"/>
        </w:tabs>
        <w:spacing w:line="300" w:lineRule="exact"/>
        <w:ind w:left="1134" w:hanging="425"/>
        <w:jc w:val="left"/>
        <w:rPr>
          <w:rFonts w:cs="Arial"/>
          <w:sz w:val="22"/>
          <w:szCs w:val="22"/>
          <w:lang w:val="en-GB"/>
        </w:rPr>
      </w:pPr>
      <w:r w:rsidRPr="00314C7E">
        <w:rPr>
          <w:rFonts w:cs="Arial"/>
          <w:sz w:val="22"/>
          <w:lang w:val="en-GB" w:bidi="en-GB"/>
        </w:rPr>
        <w:t>n</w:t>
      </w:r>
      <w:r w:rsidR="000A1F8E">
        <w:rPr>
          <w:rFonts w:cs="Arial"/>
          <w:sz w:val="22"/>
          <w:lang w:val="en-GB" w:bidi="en-GB"/>
        </w:rPr>
        <w:t>either</w:t>
      </w:r>
      <w:r w:rsidRPr="00314C7E">
        <w:rPr>
          <w:rFonts w:cs="Arial"/>
          <w:sz w:val="22"/>
          <w:lang w:val="en-GB" w:bidi="en-GB"/>
        </w:rPr>
        <w:t xml:space="preserve"> </w:t>
      </w:r>
      <w:r w:rsidR="000A1F8E">
        <w:rPr>
          <w:rFonts w:cs="Arial"/>
          <w:sz w:val="22"/>
          <w:lang w:val="en-GB" w:bidi="en-GB"/>
        </w:rPr>
        <w:t xml:space="preserve">distraint nor </w:t>
      </w:r>
      <w:r w:rsidRPr="00314C7E">
        <w:rPr>
          <w:rFonts w:cs="Arial"/>
          <w:sz w:val="22"/>
          <w:lang w:val="en-GB" w:bidi="en-GB"/>
        </w:rPr>
        <w:t xml:space="preserve">enforcement </w:t>
      </w:r>
      <w:r w:rsidR="00A01BA2" w:rsidRPr="00314C7E">
        <w:rPr>
          <w:rFonts w:cs="Arial"/>
          <w:sz w:val="22"/>
          <w:lang w:val="en-GB" w:bidi="en-GB"/>
        </w:rPr>
        <w:t>of the</w:t>
      </w:r>
      <w:r w:rsidRPr="00314C7E">
        <w:rPr>
          <w:rFonts w:cs="Arial"/>
          <w:sz w:val="22"/>
          <w:lang w:val="en-GB" w:bidi="en-GB"/>
        </w:rPr>
        <w:t xml:space="preserve"> decision is held against its </w:t>
      </w:r>
      <w:proofErr w:type="gramStart"/>
      <w:r w:rsidRPr="00314C7E">
        <w:rPr>
          <w:rFonts w:cs="Arial"/>
          <w:sz w:val="22"/>
          <w:lang w:val="en-GB" w:bidi="en-GB"/>
        </w:rPr>
        <w:t>property;</w:t>
      </w:r>
      <w:proofErr w:type="gramEnd"/>
      <w:r w:rsidRPr="00314C7E">
        <w:rPr>
          <w:rFonts w:cs="Arial"/>
          <w:sz w:val="22"/>
          <w:lang w:val="en-GB" w:bidi="en-GB"/>
        </w:rPr>
        <w:t xml:space="preserve"> </w:t>
      </w:r>
    </w:p>
    <w:p w14:paraId="17F1DCA7" w14:textId="77777777" w:rsidR="00005511" w:rsidRPr="00314C7E" w:rsidRDefault="00005511" w:rsidP="00654739">
      <w:pPr>
        <w:pStyle w:val="Odstavecseseznamem"/>
        <w:numPr>
          <w:ilvl w:val="0"/>
          <w:numId w:val="22"/>
        </w:numPr>
        <w:tabs>
          <w:tab w:val="clear" w:pos="851"/>
          <w:tab w:val="left" w:pos="1134"/>
        </w:tabs>
        <w:spacing w:line="300" w:lineRule="exact"/>
        <w:ind w:left="1134" w:hanging="425"/>
        <w:jc w:val="left"/>
        <w:rPr>
          <w:rFonts w:cs="Arial"/>
          <w:sz w:val="22"/>
          <w:szCs w:val="22"/>
          <w:lang w:val="en-GB"/>
        </w:rPr>
      </w:pPr>
      <w:r w:rsidRPr="00314C7E">
        <w:rPr>
          <w:rFonts w:cs="Arial"/>
          <w:sz w:val="22"/>
          <w:lang w:val="en-GB" w:bidi="en-GB"/>
        </w:rPr>
        <w:t xml:space="preserve">it has the financial capacity to execute the </w:t>
      </w:r>
      <w:r w:rsidR="00A01BA2" w:rsidRPr="00314C7E">
        <w:rPr>
          <w:rFonts w:cs="Arial"/>
          <w:smallCaps/>
          <w:sz w:val="22"/>
          <w:lang w:val="en-GB" w:bidi="en-GB"/>
        </w:rPr>
        <w:t>Work</w:t>
      </w:r>
      <w:r w:rsidRPr="00314C7E">
        <w:rPr>
          <w:rFonts w:cs="Arial"/>
          <w:smallCaps/>
          <w:sz w:val="22"/>
          <w:lang w:val="en-GB" w:bidi="en-GB"/>
        </w:rPr>
        <w:t xml:space="preserve"> </w:t>
      </w:r>
      <w:r w:rsidRPr="00314C7E">
        <w:rPr>
          <w:rFonts w:cs="Arial"/>
          <w:sz w:val="22"/>
          <w:lang w:val="en-GB" w:bidi="en-GB"/>
        </w:rPr>
        <w:t>under the</w:t>
      </w:r>
      <w:r w:rsidRPr="00314C7E">
        <w:rPr>
          <w:rFonts w:cs="Arial"/>
          <w:smallCaps/>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respectively it has secured financing of its activities under this </w:t>
      </w:r>
      <w:proofErr w:type="gramStart"/>
      <w:r w:rsidR="00A01BA2" w:rsidRPr="00314C7E">
        <w:rPr>
          <w:rFonts w:cs="Arial"/>
          <w:smallCaps/>
          <w:sz w:val="22"/>
          <w:lang w:val="en-GB" w:bidi="en-GB"/>
        </w:rPr>
        <w:t>Contract</w:t>
      </w:r>
      <w:r w:rsidRPr="00314C7E">
        <w:rPr>
          <w:rFonts w:cs="Arial"/>
          <w:smallCaps/>
          <w:sz w:val="22"/>
          <w:lang w:val="en-GB" w:bidi="en-GB"/>
        </w:rPr>
        <w:t>;</w:t>
      </w:r>
      <w:proofErr w:type="gramEnd"/>
    </w:p>
    <w:p w14:paraId="15DC3B44" w14:textId="5BA991D8" w:rsidR="00CA484B" w:rsidRPr="008C2723" w:rsidRDefault="00A01BA2" w:rsidP="008C2723">
      <w:pPr>
        <w:pStyle w:val="Odstavecseseznamem"/>
        <w:numPr>
          <w:ilvl w:val="0"/>
          <w:numId w:val="22"/>
        </w:numPr>
        <w:tabs>
          <w:tab w:val="clear" w:pos="851"/>
          <w:tab w:val="left" w:pos="1134"/>
        </w:tabs>
        <w:spacing w:after="120" w:line="300" w:lineRule="exact"/>
        <w:ind w:left="1134" w:hanging="425"/>
        <w:contextualSpacing w:val="0"/>
        <w:jc w:val="left"/>
        <w:rPr>
          <w:rFonts w:cs="Arial"/>
          <w:sz w:val="22"/>
          <w:szCs w:val="22"/>
          <w:lang w:val="en-GB"/>
        </w:rPr>
      </w:pPr>
      <w:r w:rsidRPr="00314C7E">
        <w:rPr>
          <w:rFonts w:cs="Arial"/>
          <w:sz w:val="22"/>
          <w:lang w:val="en-GB" w:bidi="en-GB"/>
        </w:rPr>
        <w:t xml:space="preserve">it is </w:t>
      </w:r>
      <w:r w:rsidR="00005511" w:rsidRPr="00314C7E">
        <w:rPr>
          <w:rFonts w:cs="Arial"/>
          <w:sz w:val="22"/>
          <w:lang w:val="en-GB" w:bidi="en-GB"/>
        </w:rPr>
        <w:t>neither conduct</w:t>
      </w:r>
      <w:r w:rsidRPr="00314C7E">
        <w:rPr>
          <w:rFonts w:cs="Arial"/>
          <w:sz w:val="22"/>
          <w:lang w:val="en-GB" w:bidi="en-GB"/>
        </w:rPr>
        <w:t>ing</w:t>
      </w:r>
      <w:r w:rsidR="00005511" w:rsidRPr="00314C7E">
        <w:rPr>
          <w:rFonts w:cs="Arial"/>
          <w:sz w:val="22"/>
          <w:lang w:val="en-GB" w:bidi="en-GB"/>
        </w:rPr>
        <w:t xml:space="preserve"> any litigation or other dispute with </w:t>
      </w:r>
      <w:r w:rsidR="00005511" w:rsidRPr="00314C7E">
        <w:rPr>
          <w:rFonts w:cs="Arial"/>
          <w:smallCaps/>
          <w:sz w:val="22"/>
          <w:lang w:val="en-GB" w:bidi="en-GB"/>
        </w:rPr>
        <w:t>Sub-Contractors</w:t>
      </w:r>
      <w:r w:rsidR="00005511" w:rsidRPr="00314C7E">
        <w:rPr>
          <w:rFonts w:cs="Arial"/>
          <w:sz w:val="22"/>
          <w:lang w:val="en-GB" w:bidi="en-GB"/>
        </w:rPr>
        <w:t xml:space="preserve"> nor has any outstanding debts towards </w:t>
      </w:r>
      <w:r w:rsidR="00005511" w:rsidRPr="00314C7E">
        <w:rPr>
          <w:rFonts w:cs="Arial"/>
          <w:smallCaps/>
          <w:sz w:val="22"/>
          <w:lang w:val="en-GB" w:bidi="en-GB"/>
        </w:rPr>
        <w:t>Sub-Contractors</w:t>
      </w:r>
      <w:r w:rsidR="00005511" w:rsidRPr="00314C7E">
        <w:rPr>
          <w:rFonts w:cs="Arial"/>
          <w:sz w:val="22"/>
          <w:lang w:val="en-GB" w:bidi="en-GB"/>
        </w:rPr>
        <w:t xml:space="preserve"> from other contractual relationships.</w:t>
      </w:r>
    </w:p>
    <w:p w14:paraId="3CDA5C78" w14:textId="7D9F34C8" w:rsidR="00D41A43" w:rsidRPr="00314C7E" w:rsidRDefault="007E4C43" w:rsidP="00654739">
      <w:pPr>
        <w:pStyle w:val="Nadpis2"/>
        <w:keepLines w:val="0"/>
        <w:numPr>
          <w:ilvl w:val="1"/>
          <w:numId w:val="7"/>
        </w:numPr>
        <w:spacing w:before="0" w:line="300" w:lineRule="exact"/>
        <w:ind w:left="709" w:hanging="709"/>
        <w:rPr>
          <w:rFonts w:cs="Arial"/>
          <w:sz w:val="22"/>
          <w:szCs w:val="22"/>
          <w:lang w:val="en-GB"/>
        </w:rPr>
      </w:pPr>
      <w:r w:rsidRPr="00314C7E">
        <w:rPr>
          <w:rFonts w:cs="Arial"/>
          <w:sz w:val="22"/>
          <w:lang w:val="en-GB" w:bidi="en-GB"/>
        </w:rPr>
        <w:t xml:space="preserve">The </w:t>
      </w:r>
      <w:r w:rsidRPr="00314C7E">
        <w:rPr>
          <w:rFonts w:cs="Arial"/>
          <w:smallCaps/>
          <w:sz w:val="22"/>
          <w:lang w:val="en-GB" w:bidi="en-GB"/>
        </w:rPr>
        <w:t>Parties</w:t>
      </w:r>
      <w:r w:rsidRPr="00314C7E">
        <w:rPr>
          <w:rFonts w:cs="Arial"/>
          <w:sz w:val="22"/>
          <w:lang w:val="en-GB" w:bidi="en-GB"/>
        </w:rPr>
        <w:t xml:space="preserve"> declare and attach their signatures to affirm that none </w:t>
      </w:r>
      <w:r w:rsidR="00A01BA2" w:rsidRPr="00314C7E">
        <w:rPr>
          <w:rFonts w:cs="Arial"/>
          <w:sz w:val="22"/>
          <w:lang w:val="en-GB" w:bidi="en-GB"/>
        </w:rPr>
        <w:t>of the</w:t>
      </w:r>
      <w:r w:rsidRPr="00314C7E">
        <w:rPr>
          <w:rFonts w:cs="Arial"/>
          <w:sz w:val="22"/>
          <w:lang w:val="en-GB" w:bidi="en-GB"/>
        </w:rPr>
        <w:t xml:space="preserve">m feels or considers itself to be the weaker </w:t>
      </w:r>
      <w:r w:rsidR="000A1F8E" w:rsidRPr="00B17624">
        <w:rPr>
          <w:rFonts w:cs="Arial"/>
          <w:smallCaps/>
          <w:sz w:val="22"/>
          <w:lang w:val="en-GB" w:bidi="en-GB"/>
        </w:rPr>
        <w:t>party</w:t>
      </w:r>
      <w:r w:rsidR="000A1F8E" w:rsidRPr="00314C7E">
        <w:rPr>
          <w:rFonts w:cs="Arial"/>
          <w:sz w:val="22"/>
          <w:lang w:val="en-GB" w:bidi="en-GB"/>
        </w:rPr>
        <w:t xml:space="preserve"> </w:t>
      </w:r>
      <w:r w:rsidRPr="00314C7E">
        <w:rPr>
          <w:rFonts w:cs="Arial"/>
          <w:sz w:val="22"/>
          <w:lang w:val="en-GB" w:bidi="en-GB"/>
        </w:rPr>
        <w:t xml:space="preserve">compared to the other </w:t>
      </w:r>
      <w:r w:rsidRPr="00314C7E">
        <w:rPr>
          <w:rFonts w:cs="Arial"/>
          <w:smallCaps/>
          <w:sz w:val="22"/>
          <w:lang w:val="en-GB" w:bidi="en-GB"/>
        </w:rPr>
        <w:t>Party</w:t>
      </w:r>
      <w:r w:rsidRPr="00314C7E">
        <w:rPr>
          <w:rFonts w:cs="Arial"/>
          <w:sz w:val="22"/>
          <w:lang w:val="en-GB" w:bidi="en-GB"/>
        </w:rPr>
        <w:t xml:space="preserve"> and that they had the opportunity to become acquainted with the text and the contents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w:t>
      </w:r>
      <w:r w:rsidRPr="00314C7E">
        <w:rPr>
          <w:rFonts w:cs="Arial"/>
          <w:sz w:val="22"/>
          <w:lang w:val="en-GB" w:bidi="en-GB"/>
        </w:rPr>
        <w:t xml:space="preserve">, they understand and wish to be bound by the </w:t>
      </w:r>
      <w:proofErr w:type="gramStart"/>
      <w:r w:rsidRPr="00314C7E">
        <w:rPr>
          <w:rFonts w:cs="Arial"/>
          <w:sz w:val="22"/>
          <w:lang w:val="en-GB" w:bidi="en-GB"/>
        </w:rPr>
        <w:t>content, and</w:t>
      </w:r>
      <w:proofErr w:type="gramEnd"/>
      <w:r w:rsidRPr="00314C7E">
        <w:rPr>
          <w:rFonts w:cs="Arial"/>
          <w:sz w:val="22"/>
          <w:lang w:val="en-GB" w:bidi="en-GB"/>
        </w:rPr>
        <w:t xml:space="preserve"> have sufficiently discussed the contractual arrangement together.</w:t>
      </w:r>
    </w:p>
    <w:p w14:paraId="201A4D59" w14:textId="77777777" w:rsidR="00E07E76" w:rsidRDefault="00E07E76" w:rsidP="00654739">
      <w:pPr>
        <w:spacing w:after="120" w:line="300" w:lineRule="exact"/>
        <w:jc w:val="left"/>
        <w:rPr>
          <w:rFonts w:cs="Arial"/>
          <w:sz w:val="22"/>
          <w:lang w:val="en-GB" w:bidi="en-GB"/>
        </w:rPr>
      </w:pPr>
      <w:r w:rsidRPr="00314C7E">
        <w:rPr>
          <w:rFonts w:cs="Arial"/>
          <w:sz w:val="22"/>
          <w:lang w:val="en-GB" w:bidi="en-GB"/>
        </w:rPr>
        <w:t>IN WITNESS WHERE</w:t>
      </w:r>
      <w:r w:rsidR="00A01BA2" w:rsidRPr="00314C7E">
        <w:rPr>
          <w:rFonts w:cs="Arial"/>
          <w:sz w:val="22"/>
          <w:lang w:val="en-GB" w:bidi="en-GB"/>
        </w:rPr>
        <w:t>OF the</w:t>
      </w:r>
      <w:r w:rsidRPr="00314C7E">
        <w:rPr>
          <w:rFonts w:cs="Arial"/>
          <w:sz w:val="22"/>
          <w:lang w:val="en-GB" w:bidi="en-GB"/>
        </w:rPr>
        <w:t xml:space="preserve"> </w:t>
      </w:r>
      <w:r w:rsidRPr="00314C7E">
        <w:rPr>
          <w:rFonts w:cs="Arial"/>
          <w:smallCaps/>
          <w:sz w:val="22"/>
          <w:lang w:val="en-GB" w:bidi="en-GB"/>
        </w:rPr>
        <w:t>Parties</w:t>
      </w:r>
      <w:r w:rsidRPr="00314C7E">
        <w:rPr>
          <w:rFonts w:cs="Arial"/>
          <w:sz w:val="22"/>
          <w:lang w:val="en-GB" w:bidi="en-GB"/>
        </w:rPr>
        <w:t xml:space="preserve"> have signed this </w:t>
      </w:r>
      <w:r w:rsidR="00A01BA2" w:rsidRPr="00314C7E">
        <w:rPr>
          <w:rFonts w:cs="Arial"/>
          <w:smallCaps/>
          <w:sz w:val="22"/>
          <w:lang w:val="en-GB" w:bidi="en-GB"/>
        </w:rPr>
        <w:t>Contract</w:t>
      </w:r>
      <w:r w:rsidRPr="00314C7E">
        <w:rPr>
          <w:rFonts w:cs="Arial"/>
          <w:sz w:val="22"/>
          <w:lang w:val="en-GB" w:bidi="en-GB"/>
        </w:rPr>
        <w:t xml:space="preserve"> through their duly authorized representatives as a legally binding arrangement.</w:t>
      </w:r>
    </w:p>
    <w:p w14:paraId="0A78E189" w14:textId="5A70FAF1" w:rsidR="008C564F" w:rsidRDefault="008C564F">
      <w:pPr>
        <w:widowControl/>
        <w:tabs>
          <w:tab w:val="clear" w:pos="851"/>
          <w:tab w:val="clear" w:pos="1418"/>
        </w:tabs>
        <w:jc w:val="left"/>
        <w:rPr>
          <w:rFonts w:cs="Arial"/>
          <w:sz w:val="22"/>
          <w:lang w:val="en-GB" w:bidi="en-GB"/>
        </w:rPr>
      </w:pPr>
      <w:r>
        <w:rPr>
          <w:rFonts w:cs="Arial"/>
          <w:sz w:val="22"/>
          <w:lang w:val="en-GB" w:bidi="en-GB"/>
        </w:rPr>
        <w:br w:type="page"/>
      </w:r>
    </w:p>
    <w:p w14:paraId="3B57D5E7" w14:textId="77777777" w:rsidR="008C564F" w:rsidRPr="00314C7E" w:rsidRDefault="008C564F" w:rsidP="00654739">
      <w:pPr>
        <w:spacing w:after="120" w:line="300" w:lineRule="exact"/>
        <w:jc w:val="left"/>
        <w:rPr>
          <w:rFonts w:cs="Arial"/>
          <w:sz w:val="22"/>
          <w:szCs w:val="22"/>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F10B31" w:rsidRPr="00314C7E" w14:paraId="703D2B81" w14:textId="77777777" w:rsidTr="00C77F0A">
        <w:tc>
          <w:tcPr>
            <w:tcW w:w="4747" w:type="dxa"/>
          </w:tcPr>
          <w:p w14:paraId="2C161C6F" w14:textId="77777777" w:rsidR="00A77696" w:rsidRPr="00314C7E" w:rsidRDefault="00A77696" w:rsidP="00654739">
            <w:pPr>
              <w:spacing w:line="300" w:lineRule="exact"/>
              <w:jc w:val="left"/>
              <w:rPr>
                <w:rFonts w:cs="Arial"/>
                <w:smallCaps/>
                <w:sz w:val="22"/>
                <w:szCs w:val="22"/>
                <w:lang w:val="en-GB"/>
              </w:rPr>
            </w:pPr>
            <w:r w:rsidRPr="00314C7E">
              <w:rPr>
                <w:rFonts w:cs="Arial"/>
                <w:sz w:val="22"/>
                <w:lang w:val="en-GB" w:bidi="en-GB"/>
              </w:rPr>
              <w:t xml:space="preserve">On behalf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Purchaser</w:t>
            </w:r>
            <w:r w:rsidRPr="00314C7E">
              <w:rPr>
                <w:rFonts w:cs="Arial"/>
                <w:sz w:val="22"/>
                <w:lang w:val="en-GB" w:bidi="en-GB"/>
              </w:rPr>
              <w:t>:</w:t>
            </w:r>
          </w:p>
          <w:p w14:paraId="674DA4A4" w14:textId="77777777" w:rsidR="00A77696" w:rsidRPr="00314C7E" w:rsidRDefault="00A77696" w:rsidP="00654739">
            <w:pPr>
              <w:spacing w:line="300" w:lineRule="exact"/>
              <w:jc w:val="left"/>
              <w:rPr>
                <w:rFonts w:cs="Arial"/>
                <w:smallCaps/>
                <w:sz w:val="22"/>
                <w:szCs w:val="22"/>
                <w:lang w:val="en-GB"/>
              </w:rPr>
            </w:pPr>
          </w:p>
          <w:p w14:paraId="28B20B02" w14:textId="77777777" w:rsidR="00A77696" w:rsidRPr="00314C7E" w:rsidRDefault="00A77696" w:rsidP="00654739">
            <w:pPr>
              <w:spacing w:line="300" w:lineRule="exact"/>
              <w:jc w:val="left"/>
              <w:rPr>
                <w:rFonts w:cs="Arial"/>
                <w:sz w:val="22"/>
                <w:szCs w:val="22"/>
                <w:lang w:val="en-GB"/>
              </w:rPr>
            </w:pPr>
          </w:p>
          <w:p w14:paraId="515D26FD" w14:textId="77777777" w:rsidR="00F10B31" w:rsidRPr="00314C7E" w:rsidRDefault="00F10B31" w:rsidP="00654739">
            <w:pPr>
              <w:spacing w:line="300" w:lineRule="exact"/>
              <w:jc w:val="left"/>
              <w:rPr>
                <w:rFonts w:cs="Arial"/>
                <w:sz w:val="22"/>
                <w:szCs w:val="22"/>
                <w:lang w:val="en-GB"/>
              </w:rPr>
            </w:pPr>
            <w:r w:rsidRPr="00314C7E">
              <w:rPr>
                <w:rFonts w:cs="Arial"/>
                <w:sz w:val="22"/>
                <w:lang w:val="en-GB" w:bidi="en-GB"/>
              </w:rPr>
              <w:t>In _____________ this day of ____________</w:t>
            </w:r>
          </w:p>
          <w:p w14:paraId="7DAD9AE3" w14:textId="77777777" w:rsidR="00F10B31" w:rsidRPr="00314C7E" w:rsidRDefault="00F10B31" w:rsidP="00654739">
            <w:pPr>
              <w:spacing w:line="300" w:lineRule="exact"/>
              <w:jc w:val="left"/>
              <w:rPr>
                <w:rFonts w:cs="Arial"/>
                <w:sz w:val="22"/>
                <w:szCs w:val="22"/>
                <w:lang w:val="en-GB"/>
              </w:rPr>
            </w:pPr>
          </w:p>
          <w:p w14:paraId="081BF4A6" w14:textId="77777777" w:rsidR="00F10B31" w:rsidRPr="00314C7E" w:rsidRDefault="00F10B31" w:rsidP="00654739">
            <w:pPr>
              <w:spacing w:line="300" w:lineRule="exact"/>
              <w:jc w:val="left"/>
              <w:rPr>
                <w:rFonts w:cs="Arial"/>
                <w:b/>
                <w:bCs/>
                <w:sz w:val="22"/>
                <w:szCs w:val="22"/>
                <w:lang w:val="en-GB"/>
              </w:rPr>
            </w:pPr>
            <w:proofErr w:type="spellStart"/>
            <w:r w:rsidRPr="00314C7E">
              <w:rPr>
                <w:rFonts w:cs="Arial"/>
                <w:b/>
                <w:sz w:val="22"/>
                <w:lang w:val="en-GB" w:bidi="en-GB"/>
              </w:rPr>
              <w:t>Pražské</w:t>
            </w:r>
            <w:proofErr w:type="spellEnd"/>
            <w:r w:rsidRPr="00314C7E">
              <w:rPr>
                <w:rFonts w:cs="Arial"/>
                <w:b/>
                <w:sz w:val="22"/>
                <w:lang w:val="en-GB" w:bidi="en-GB"/>
              </w:rPr>
              <w:t xml:space="preserve"> </w:t>
            </w:r>
            <w:proofErr w:type="spellStart"/>
            <w:r w:rsidRPr="00314C7E">
              <w:rPr>
                <w:rFonts w:cs="Arial"/>
                <w:b/>
                <w:sz w:val="22"/>
                <w:lang w:val="en-GB" w:bidi="en-GB"/>
              </w:rPr>
              <w:t>služby</w:t>
            </w:r>
            <w:proofErr w:type="spellEnd"/>
            <w:r w:rsidRPr="00314C7E">
              <w:rPr>
                <w:rFonts w:cs="Arial"/>
                <w:b/>
                <w:sz w:val="22"/>
                <w:lang w:val="en-GB" w:bidi="en-GB"/>
              </w:rPr>
              <w:t xml:space="preserve">, </w:t>
            </w:r>
            <w:proofErr w:type="spellStart"/>
            <w:r w:rsidRPr="00314C7E">
              <w:rPr>
                <w:rFonts w:cs="Arial"/>
                <w:b/>
                <w:sz w:val="22"/>
                <w:lang w:val="en-GB" w:bidi="en-GB"/>
              </w:rPr>
              <w:t>a.s.</w:t>
            </w:r>
            <w:proofErr w:type="spellEnd"/>
          </w:p>
          <w:p w14:paraId="33853349" w14:textId="77777777" w:rsidR="00F10B31" w:rsidRPr="00314C7E" w:rsidRDefault="00F10B31" w:rsidP="00654739">
            <w:pPr>
              <w:spacing w:line="300" w:lineRule="exact"/>
              <w:jc w:val="left"/>
              <w:rPr>
                <w:rFonts w:cs="Arial"/>
                <w:b/>
                <w:bCs/>
                <w:sz w:val="22"/>
                <w:szCs w:val="22"/>
                <w:lang w:val="en-GB"/>
              </w:rPr>
            </w:pPr>
          </w:p>
          <w:p w14:paraId="180D4D17" w14:textId="77777777" w:rsidR="00F10B31" w:rsidRPr="00314C7E" w:rsidRDefault="00F10B31" w:rsidP="00654739">
            <w:pPr>
              <w:spacing w:line="300" w:lineRule="exact"/>
              <w:jc w:val="left"/>
              <w:rPr>
                <w:rFonts w:cs="Arial"/>
                <w:sz w:val="22"/>
                <w:szCs w:val="22"/>
                <w:lang w:val="en-GB"/>
              </w:rPr>
            </w:pPr>
          </w:p>
          <w:p w14:paraId="51532F77" w14:textId="77777777" w:rsidR="00727D68" w:rsidRPr="00314C7E" w:rsidRDefault="00727D68" w:rsidP="00654739">
            <w:pPr>
              <w:spacing w:line="300" w:lineRule="exact"/>
              <w:jc w:val="left"/>
              <w:rPr>
                <w:rFonts w:cs="Arial"/>
                <w:sz w:val="22"/>
                <w:szCs w:val="22"/>
                <w:lang w:val="en-GB"/>
              </w:rPr>
            </w:pPr>
          </w:p>
          <w:p w14:paraId="7F50C656" w14:textId="77777777" w:rsidR="00F10B31" w:rsidRPr="00314C7E" w:rsidRDefault="00F10B31" w:rsidP="00654739">
            <w:pPr>
              <w:spacing w:line="300" w:lineRule="exact"/>
              <w:jc w:val="left"/>
              <w:rPr>
                <w:rFonts w:cs="Arial"/>
                <w:sz w:val="22"/>
                <w:szCs w:val="22"/>
                <w:lang w:val="en-GB"/>
              </w:rPr>
            </w:pPr>
            <w:r w:rsidRPr="00314C7E">
              <w:rPr>
                <w:rFonts w:cs="Arial"/>
                <w:sz w:val="22"/>
                <w:lang w:val="en-GB" w:bidi="en-GB"/>
              </w:rPr>
              <w:t>____________________________________</w:t>
            </w:r>
          </w:p>
          <w:p w14:paraId="58D5D6D7" w14:textId="7F9153A5" w:rsidR="00F10B31" w:rsidRPr="00314C7E" w:rsidRDefault="00F10B31" w:rsidP="00654739">
            <w:pPr>
              <w:spacing w:line="300" w:lineRule="exact"/>
              <w:jc w:val="left"/>
              <w:rPr>
                <w:rFonts w:cs="Arial"/>
                <w:sz w:val="22"/>
                <w:szCs w:val="22"/>
                <w:lang w:val="en-GB"/>
              </w:rPr>
            </w:pPr>
            <w:r w:rsidRPr="00314C7E">
              <w:rPr>
                <w:rFonts w:cs="Arial"/>
                <w:sz w:val="22"/>
                <w:lang w:val="en-GB" w:bidi="en-GB"/>
              </w:rPr>
              <w:t xml:space="preserve">Name: </w:t>
            </w:r>
            <w:proofErr w:type="spellStart"/>
            <w:r w:rsidR="00337DD1" w:rsidRPr="00337DD1">
              <w:rPr>
                <w:rFonts w:cs="Arial"/>
                <w:sz w:val="22"/>
                <w:lang w:val="en-GB" w:bidi="en-GB"/>
              </w:rPr>
              <w:t>xxxxxxxxxxxxxxxxx</w:t>
            </w:r>
            <w:proofErr w:type="spellEnd"/>
          </w:p>
          <w:p w14:paraId="1E9FCADA" w14:textId="0416701C" w:rsidR="00F10B31" w:rsidRPr="00314C7E" w:rsidRDefault="00F10B31" w:rsidP="00654739">
            <w:pPr>
              <w:widowControl/>
              <w:spacing w:line="300" w:lineRule="exact"/>
              <w:jc w:val="left"/>
              <w:rPr>
                <w:rFonts w:cs="Arial"/>
                <w:sz w:val="22"/>
                <w:szCs w:val="22"/>
                <w:lang w:val="en-GB"/>
              </w:rPr>
            </w:pPr>
            <w:r w:rsidRPr="00314C7E">
              <w:rPr>
                <w:rFonts w:cs="Arial"/>
                <w:sz w:val="22"/>
                <w:lang w:val="en-GB" w:bidi="en-GB"/>
              </w:rPr>
              <w:t xml:space="preserve">Title: </w:t>
            </w:r>
            <w:proofErr w:type="spellStart"/>
            <w:r w:rsidR="00337DD1">
              <w:rPr>
                <w:rFonts w:cs="Arial"/>
                <w:sz w:val="22"/>
                <w:szCs w:val="22"/>
              </w:rPr>
              <w:t>xxxxxxxxxxxxxxxxx</w:t>
            </w:r>
            <w:proofErr w:type="spellEnd"/>
          </w:p>
        </w:tc>
        <w:tc>
          <w:tcPr>
            <w:tcW w:w="4748" w:type="dxa"/>
          </w:tcPr>
          <w:p w14:paraId="7335D161" w14:textId="77777777" w:rsidR="00A77696" w:rsidRPr="00314C7E" w:rsidRDefault="00A77696" w:rsidP="00654739">
            <w:pPr>
              <w:spacing w:line="300" w:lineRule="exact"/>
              <w:jc w:val="left"/>
              <w:rPr>
                <w:rFonts w:cs="Arial"/>
                <w:sz w:val="22"/>
                <w:szCs w:val="22"/>
                <w:lang w:val="en-GB"/>
              </w:rPr>
            </w:pPr>
            <w:r w:rsidRPr="00314C7E">
              <w:rPr>
                <w:rFonts w:cs="Arial"/>
                <w:sz w:val="22"/>
                <w:lang w:val="en-GB" w:bidi="en-GB"/>
              </w:rPr>
              <w:t xml:space="preserve">On behalf </w:t>
            </w:r>
            <w:r w:rsidR="00A01BA2" w:rsidRPr="00314C7E">
              <w:rPr>
                <w:rFonts w:cs="Arial"/>
                <w:sz w:val="22"/>
                <w:lang w:val="en-GB" w:bidi="en-GB"/>
              </w:rPr>
              <w:t>of the</w:t>
            </w:r>
            <w:r w:rsidRPr="00314C7E">
              <w:rPr>
                <w:rFonts w:cs="Arial"/>
                <w:sz w:val="22"/>
                <w:lang w:val="en-GB" w:bidi="en-GB"/>
              </w:rPr>
              <w:t xml:space="preserve"> </w:t>
            </w:r>
            <w:r w:rsidR="00A01BA2" w:rsidRPr="00314C7E">
              <w:rPr>
                <w:rFonts w:cs="Arial"/>
                <w:smallCaps/>
                <w:sz w:val="22"/>
                <w:lang w:val="en-GB" w:bidi="en-GB"/>
              </w:rPr>
              <w:t>Contractor</w:t>
            </w:r>
            <w:r w:rsidRPr="00314C7E">
              <w:rPr>
                <w:rFonts w:cs="Arial"/>
                <w:sz w:val="22"/>
                <w:lang w:val="en-GB" w:bidi="en-GB"/>
              </w:rPr>
              <w:t>:</w:t>
            </w:r>
          </w:p>
          <w:p w14:paraId="72AE5B50" w14:textId="77777777" w:rsidR="00A77696" w:rsidRPr="00314C7E" w:rsidRDefault="00A77696" w:rsidP="00654739">
            <w:pPr>
              <w:spacing w:line="300" w:lineRule="exact"/>
              <w:jc w:val="left"/>
              <w:rPr>
                <w:rFonts w:cs="Arial"/>
                <w:sz w:val="22"/>
                <w:szCs w:val="22"/>
                <w:lang w:val="en-GB"/>
              </w:rPr>
            </w:pPr>
          </w:p>
          <w:p w14:paraId="25F20D9E" w14:textId="77777777" w:rsidR="00A77696" w:rsidRPr="00314C7E" w:rsidRDefault="00A77696" w:rsidP="00654739">
            <w:pPr>
              <w:spacing w:line="300" w:lineRule="exact"/>
              <w:jc w:val="left"/>
              <w:rPr>
                <w:rFonts w:cs="Arial"/>
                <w:sz w:val="22"/>
                <w:szCs w:val="22"/>
                <w:lang w:val="en-GB"/>
              </w:rPr>
            </w:pPr>
          </w:p>
          <w:p w14:paraId="52011C1F" w14:textId="77777777" w:rsidR="00F10B31" w:rsidRPr="00314C7E" w:rsidRDefault="00F10B31" w:rsidP="00654739">
            <w:pPr>
              <w:spacing w:line="300" w:lineRule="exact"/>
              <w:jc w:val="left"/>
              <w:rPr>
                <w:rFonts w:cs="Arial"/>
                <w:sz w:val="22"/>
                <w:szCs w:val="22"/>
                <w:lang w:val="en-GB"/>
              </w:rPr>
            </w:pPr>
            <w:r w:rsidRPr="00314C7E">
              <w:rPr>
                <w:rFonts w:cs="Arial"/>
                <w:sz w:val="22"/>
                <w:lang w:val="en-GB" w:bidi="en-GB"/>
              </w:rPr>
              <w:t>In _____________ this day of ____________</w:t>
            </w:r>
          </w:p>
          <w:p w14:paraId="0FA0B42C" w14:textId="77777777" w:rsidR="00F10B31" w:rsidRPr="00314C7E" w:rsidRDefault="00F10B31" w:rsidP="00654739">
            <w:pPr>
              <w:spacing w:line="300" w:lineRule="exact"/>
              <w:jc w:val="left"/>
              <w:rPr>
                <w:rFonts w:cs="Arial"/>
                <w:sz w:val="22"/>
                <w:szCs w:val="22"/>
                <w:lang w:val="en-GB"/>
              </w:rPr>
            </w:pPr>
          </w:p>
          <w:p w14:paraId="02FB2310" w14:textId="57486959" w:rsidR="00F10B31" w:rsidRPr="00314C7E" w:rsidRDefault="000422EF" w:rsidP="00654739">
            <w:pPr>
              <w:spacing w:line="300" w:lineRule="exact"/>
              <w:jc w:val="left"/>
              <w:rPr>
                <w:rFonts w:cs="Arial"/>
                <w:sz w:val="22"/>
                <w:szCs w:val="22"/>
                <w:lang w:val="en-GB"/>
              </w:rPr>
            </w:pPr>
            <w:r>
              <w:rPr>
                <w:rFonts w:cs="Arial"/>
                <w:b/>
                <w:sz w:val="22"/>
                <w:szCs w:val="22"/>
                <w:lang w:val="pl-PL"/>
              </w:rPr>
              <w:t xml:space="preserve">M-U-T Maschinen Umwelttechnik </w:t>
            </w:r>
            <w:r w:rsidRPr="00AF063E">
              <w:rPr>
                <w:rFonts w:cs="Arial"/>
                <w:b/>
                <w:sz w:val="22"/>
                <w:szCs w:val="22"/>
                <w:lang w:val="pl-PL"/>
              </w:rPr>
              <w:t>Transportanlagen Gesellschaft m.b.H</w:t>
            </w:r>
            <w:r w:rsidRPr="00314C7E" w:rsidDel="000422EF">
              <w:rPr>
                <w:rFonts w:cs="Arial"/>
                <w:b/>
                <w:sz w:val="22"/>
                <w:lang w:val="en-GB" w:bidi="en-GB"/>
              </w:rPr>
              <w:t xml:space="preserve"> </w:t>
            </w:r>
          </w:p>
          <w:p w14:paraId="777CCBA4" w14:textId="77777777" w:rsidR="00383A44" w:rsidRPr="00314C7E" w:rsidRDefault="00383A44" w:rsidP="00654739">
            <w:pPr>
              <w:spacing w:line="300" w:lineRule="exact"/>
              <w:jc w:val="left"/>
              <w:rPr>
                <w:rFonts w:cs="Arial"/>
                <w:sz w:val="22"/>
                <w:szCs w:val="22"/>
                <w:lang w:val="en-GB"/>
              </w:rPr>
            </w:pPr>
          </w:p>
          <w:p w14:paraId="099D4094" w14:textId="77777777" w:rsidR="00383A44" w:rsidRPr="00314C7E" w:rsidRDefault="00383A44" w:rsidP="00654739">
            <w:pPr>
              <w:spacing w:line="300" w:lineRule="exact"/>
              <w:jc w:val="left"/>
              <w:rPr>
                <w:rFonts w:cs="Arial"/>
                <w:sz w:val="22"/>
                <w:szCs w:val="22"/>
                <w:lang w:val="en-GB"/>
              </w:rPr>
            </w:pPr>
          </w:p>
          <w:p w14:paraId="70C32AD4" w14:textId="77777777" w:rsidR="00F10B31" w:rsidRPr="00314C7E" w:rsidRDefault="00F10B31" w:rsidP="00654739">
            <w:pPr>
              <w:spacing w:line="300" w:lineRule="exact"/>
              <w:jc w:val="left"/>
              <w:rPr>
                <w:rFonts w:cs="Arial"/>
                <w:sz w:val="22"/>
                <w:szCs w:val="22"/>
                <w:lang w:val="en-GB"/>
              </w:rPr>
            </w:pPr>
            <w:r w:rsidRPr="00314C7E">
              <w:rPr>
                <w:rFonts w:cs="Arial"/>
                <w:sz w:val="22"/>
                <w:lang w:val="en-GB" w:bidi="en-GB"/>
              </w:rPr>
              <w:t>____________________________________</w:t>
            </w:r>
          </w:p>
          <w:p w14:paraId="5D6430C0" w14:textId="77777777" w:rsidR="00337DD1" w:rsidRDefault="00F10B31" w:rsidP="00301A08">
            <w:pPr>
              <w:widowControl/>
              <w:spacing w:line="300" w:lineRule="exact"/>
              <w:jc w:val="left"/>
              <w:rPr>
                <w:rFonts w:cs="Arial"/>
                <w:sz w:val="22"/>
                <w:szCs w:val="22"/>
              </w:rPr>
            </w:pPr>
            <w:r w:rsidRPr="00314C7E">
              <w:rPr>
                <w:rFonts w:cs="Arial"/>
                <w:sz w:val="22"/>
                <w:lang w:val="en-GB" w:bidi="en-GB"/>
              </w:rPr>
              <w:t xml:space="preserve">Name: </w:t>
            </w:r>
            <w:proofErr w:type="spellStart"/>
            <w:r w:rsidR="00337DD1">
              <w:rPr>
                <w:rFonts w:cs="Arial"/>
                <w:sz w:val="22"/>
                <w:szCs w:val="22"/>
              </w:rPr>
              <w:t>xxxxxxxxxxxxxxxxx</w:t>
            </w:r>
            <w:proofErr w:type="spellEnd"/>
          </w:p>
          <w:p w14:paraId="150B5EB6" w14:textId="6A6DD0E1" w:rsidR="00F10B31" w:rsidRPr="00314C7E" w:rsidRDefault="00F10B31" w:rsidP="00301A08">
            <w:pPr>
              <w:widowControl/>
              <w:spacing w:line="300" w:lineRule="exact"/>
              <w:jc w:val="left"/>
              <w:rPr>
                <w:rFonts w:cs="Arial"/>
                <w:sz w:val="22"/>
                <w:szCs w:val="22"/>
                <w:lang w:val="en-GB"/>
              </w:rPr>
            </w:pPr>
            <w:r w:rsidRPr="00314C7E">
              <w:rPr>
                <w:rFonts w:cs="Arial"/>
                <w:sz w:val="22"/>
                <w:lang w:val="en-GB" w:bidi="en-GB"/>
              </w:rPr>
              <w:t xml:space="preserve">Position: </w:t>
            </w:r>
            <w:proofErr w:type="spellStart"/>
            <w:r w:rsidR="00337DD1">
              <w:rPr>
                <w:rFonts w:cs="Arial"/>
                <w:sz w:val="22"/>
                <w:szCs w:val="22"/>
              </w:rPr>
              <w:t>xxxxxxxxxxxxxxxxx</w:t>
            </w:r>
            <w:proofErr w:type="spellEnd"/>
          </w:p>
        </w:tc>
      </w:tr>
      <w:tr w:rsidR="00F10B31" w:rsidRPr="00314C7E" w14:paraId="2D9917C2" w14:textId="77777777" w:rsidTr="00C77F0A">
        <w:tc>
          <w:tcPr>
            <w:tcW w:w="4747" w:type="dxa"/>
          </w:tcPr>
          <w:p w14:paraId="75BAE753" w14:textId="77777777" w:rsidR="00F10B31" w:rsidRPr="00314C7E" w:rsidRDefault="00F10B31" w:rsidP="00654739">
            <w:pPr>
              <w:spacing w:line="300" w:lineRule="exact"/>
              <w:jc w:val="left"/>
              <w:rPr>
                <w:rFonts w:cs="Arial"/>
                <w:sz w:val="22"/>
                <w:szCs w:val="22"/>
                <w:lang w:val="en-GB"/>
              </w:rPr>
            </w:pPr>
          </w:p>
          <w:p w14:paraId="1E4957E9" w14:textId="77777777" w:rsidR="00F10B31" w:rsidRPr="00314C7E" w:rsidRDefault="00F10B31" w:rsidP="00654739">
            <w:pPr>
              <w:spacing w:line="300" w:lineRule="exact"/>
              <w:jc w:val="left"/>
              <w:rPr>
                <w:rFonts w:cs="Arial"/>
                <w:sz w:val="22"/>
                <w:szCs w:val="22"/>
                <w:lang w:val="en-GB"/>
              </w:rPr>
            </w:pPr>
          </w:p>
          <w:p w14:paraId="7EBE49C0" w14:textId="77777777" w:rsidR="00D07BC6" w:rsidRPr="00314C7E" w:rsidRDefault="00D07BC6" w:rsidP="00654739">
            <w:pPr>
              <w:spacing w:line="300" w:lineRule="exact"/>
              <w:jc w:val="left"/>
              <w:rPr>
                <w:rFonts w:cs="Arial"/>
                <w:sz w:val="22"/>
                <w:szCs w:val="22"/>
                <w:lang w:val="en-GB"/>
              </w:rPr>
            </w:pPr>
          </w:p>
          <w:p w14:paraId="65204F39" w14:textId="77777777" w:rsidR="00F10B31" w:rsidRPr="00314C7E" w:rsidRDefault="00F10B31" w:rsidP="00654739">
            <w:pPr>
              <w:spacing w:line="300" w:lineRule="exact"/>
              <w:jc w:val="left"/>
              <w:rPr>
                <w:rFonts w:cs="Arial"/>
                <w:sz w:val="22"/>
                <w:szCs w:val="22"/>
                <w:lang w:val="en-GB"/>
              </w:rPr>
            </w:pPr>
            <w:r w:rsidRPr="00314C7E">
              <w:rPr>
                <w:rFonts w:cs="Arial"/>
                <w:sz w:val="22"/>
                <w:lang w:val="en-GB" w:bidi="en-GB"/>
              </w:rPr>
              <w:t>In _____________ this day of ____________</w:t>
            </w:r>
          </w:p>
          <w:p w14:paraId="238C1CF1" w14:textId="77777777" w:rsidR="00F10B31" w:rsidRPr="00314C7E" w:rsidRDefault="00F10B31" w:rsidP="00654739">
            <w:pPr>
              <w:spacing w:line="300" w:lineRule="exact"/>
              <w:jc w:val="left"/>
              <w:rPr>
                <w:rFonts w:cs="Arial"/>
                <w:sz w:val="22"/>
                <w:szCs w:val="22"/>
                <w:lang w:val="en-GB"/>
              </w:rPr>
            </w:pPr>
          </w:p>
          <w:p w14:paraId="513F1E38" w14:textId="77777777" w:rsidR="00F10B31" w:rsidRPr="00314C7E" w:rsidRDefault="0094400D" w:rsidP="00654739">
            <w:pPr>
              <w:spacing w:line="300" w:lineRule="exact"/>
              <w:jc w:val="left"/>
              <w:rPr>
                <w:rFonts w:cs="Arial"/>
                <w:b/>
                <w:bCs/>
                <w:sz w:val="22"/>
                <w:szCs w:val="22"/>
                <w:lang w:val="en-GB"/>
              </w:rPr>
            </w:pPr>
            <w:proofErr w:type="spellStart"/>
            <w:r w:rsidRPr="00314C7E">
              <w:rPr>
                <w:rFonts w:cs="Arial"/>
                <w:b/>
                <w:sz w:val="22"/>
                <w:lang w:val="en-GB" w:bidi="en-GB"/>
              </w:rPr>
              <w:t>Pražské</w:t>
            </w:r>
            <w:proofErr w:type="spellEnd"/>
            <w:r w:rsidRPr="00314C7E">
              <w:rPr>
                <w:rFonts w:cs="Arial"/>
                <w:b/>
                <w:sz w:val="22"/>
                <w:lang w:val="en-GB" w:bidi="en-GB"/>
              </w:rPr>
              <w:t xml:space="preserve"> </w:t>
            </w:r>
            <w:proofErr w:type="spellStart"/>
            <w:r w:rsidRPr="00314C7E">
              <w:rPr>
                <w:rFonts w:cs="Arial"/>
                <w:b/>
                <w:sz w:val="22"/>
                <w:lang w:val="en-GB" w:bidi="en-GB"/>
              </w:rPr>
              <w:t>služby</w:t>
            </w:r>
            <w:proofErr w:type="spellEnd"/>
            <w:r w:rsidRPr="00314C7E">
              <w:rPr>
                <w:rFonts w:cs="Arial"/>
                <w:b/>
                <w:sz w:val="22"/>
                <w:lang w:val="en-GB" w:bidi="en-GB"/>
              </w:rPr>
              <w:t xml:space="preserve">, </w:t>
            </w:r>
            <w:proofErr w:type="spellStart"/>
            <w:r w:rsidRPr="00314C7E">
              <w:rPr>
                <w:rFonts w:cs="Arial"/>
                <w:b/>
                <w:sz w:val="22"/>
                <w:lang w:val="en-GB" w:bidi="en-GB"/>
              </w:rPr>
              <w:t>a.s.</w:t>
            </w:r>
            <w:proofErr w:type="spellEnd"/>
          </w:p>
          <w:p w14:paraId="7D772DEC" w14:textId="77777777" w:rsidR="00F10B31" w:rsidRPr="00314C7E" w:rsidRDefault="00F10B31" w:rsidP="00654739">
            <w:pPr>
              <w:spacing w:line="300" w:lineRule="exact"/>
              <w:jc w:val="left"/>
              <w:rPr>
                <w:rFonts w:cs="Arial"/>
                <w:b/>
                <w:bCs/>
                <w:sz w:val="22"/>
                <w:szCs w:val="22"/>
                <w:lang w:val="en-GB"/>
              </w:rPr>
            </w:pPr>
          </w:p>
          <w:p w14:paraId="60299FEF" w14:textId="77777777" w:rsidR="00F10B31" w:rsidRPr="00314C7E" w:rsidRDefault="00F10B31" w:rsidP="00654739">
            <w:pPr>
              <w:spacing w:line="300" w:lineRule="exact"/>
              <w:jc w:val="left"/>
              <w:rPr>
                <w:rFonts w:cs="Arial"/>
                <w:sz w:val="22"/>
                <w:szCs w:val="22"/>
                <w:lang w:val="en-GB"/>
              </w:rPr>
            </w:pPr>
          </w:p>
          <w:p w14:paraId="37E96E90" w14:textId="77777777" w:rsidR="00727D68" w:rsidRPr="00314C7E" w:rsidRDefault="00727D68" w:rsidP="00654739">
            <w:pPr>
              <w:spacing w:line="300" w:lineRule="exact"/>
              <w:jc w:val="left"/>
              <w:rPr>
                <w:rFonts w:cs="Arial"/>
                <w:sz w:val="22"/>
                <w:szCs w:val="22"/>
                <w:lang w:val="en-GB"/>
              </w:rPr>
            </w:pPr>
          </w:p>
          <w:p w14:paraId="114362E2" w14:textId="77777777" w:rsidR="00F10B31" w:rsidRPr="00314C7E" w:rsidRDefault="00F10B31" w:rsidP="00654739">
            <w:pPr>
              <w:spacing w:line="300" w:lineRule="exact"/>
              <w:jc w:val="left"/>
              <w:rPr>
                <w:rFonts w:cs="Arial"/>
                <w:sz w:val="22"/>
                <w:szCs w:val="22"/>
                <w:lang w:val="en-GB"/>
              </w:rPr>
            </w:pPr>
            <w:r w:rsidRPr="00314C7E">
              <w:rPr>
                <w:rFonts w:cs="Arial"/>
                <w:sz w:val="22"/>
                <w:lang w:val="en-GB" w:bidi="en-GB"/>
              </w:rPr>
              <w:t>____________________________________</w:t>
            </w:r>
          </w:p>
          <w:p w14:paraId="61352009" w14:textId="05FDD8A6" w:rsidR="00F10B31" w:rsidRPr="00314C7E" w:rsidRDefault="00F10B31" w:rsidP="00654739">
            <w:pPr>
              <w:spacing w:line="300" w:lineRule="exact"/>
              <w:jc w:val="left"/>
              <w:rPr>
                <w:rFonts w:cs="Arial"/>
                <w:sz w:val="22"/>
                <w:szCs w:val="22"/>
                <w:lang w:val="en-GB"/>
              </w:rPr>
            </w:pPr>
            <w:r w:rsidRPr="00314C7E">
              <w:rPr>
                <w:rFonts w:cs="Arial"/>
                <w:sz w:val="22"/>
                <w:lang w:val="en-GB" w:bidi="en-GB"/>
              </w:rPr>
              <w:t xml:space="preserve">Name: </w:t>
            </w:r>
            <w:proofErr w:type="spellStart"/>
            <w:r w:rsidR="00337DD1">
              <w:rPr>
                <w:rFonts w:cs="Arial"/>
                <w:sz w:val="22"/>
                <w:szCs w:val="22"/>
              </w:rPr>
              <w:t>xxxxxxxxxxxxxxxxx</w:t>
            </w:r>
            <w:proofErr w:type="spellEnd"/>
          </w:p>
          <w:p w14:paraId="4E1AF25A" w14:textId="7F42422F" w:rsidR="00F10B31" w:rsidRPr="00314C7E" w:rsidRDefault="00F10B31" w:rsidP="00012026">
            <w:pPr>
              <w:widowControl/>
              <w:spacing w:line="300" w:lineRule="exact"/>
              <w:jc w:val="left"/>
              <w:rPr>
                <w:rFonts w:cs="Arial"/>
                <w:sz w:val="22"/>
                <w:szCs w:val="22"/>
                <w:lang w:val="en-GB"/>
              </w:rPr>
            </w:pPr>
            <w:r w:rsidRPr="00314C7E">
              <w:rPr>
                <w:rFonts w:cs="Arial"/>
                <w:sz w:val="22"/>
                <w:lang w:val="en-GB" w:bidi="en-GB"/>
              </w:rPr>
              <w:t xml:space="preserve">Title: </w:t>
            </w:r>
            <w:r w:rsidR="00337DD1">
              <w:rPr>
                <w:rFonts w:cs="Arial"/>
                <w:sz w:val="22"/>
                <w:szCs w:val="22"/>
              </w:rPr>
              <w:t>xxxxxxxxxxxxxxxxx</w:t>
            </w:r>
          </w:p>
        </w:tc>
        <w:tc>
          <w:tcPr>
            <w:tcW w:w="4748" w:type="dxa"/>
          </w:tcPr>
          <w:p w14:paraId="7AD054E9" w14:textId="77777777" w:rsidR="00F10B31" w:rsidRPr="00314C7E" w:rsidRDefault="00F10B31" w:rsidP="00654739">
            <w:pPr>
              <w:spacing w:line="300" w:lineRule="exact"/>
              <w:jc w:val="left"/>
              <w:rPr>
                <w:rFonts w:cs="Arial"/>
                <w:sz w:val="22"/>
                <w:szCs w:val="22"/>
                <w:lang w:val="en-GB"/>
              </w:rPr>
            </w:pPr>
          </w:p>
          <w:p w14:paraId="25567644" w14:textId="77777777" w:rsidR="00F10B31" w:rsidRPr="00314C7E" w:rsidRDefault="00F10B31" w:rsidP="00654739">
            <w:pPr>
              <w:spacing w:line="300" w:lineRule="exact"/>
              <w:jc w:val="left"/>
              <w:rPr>
                <w:rFonts w:cs="Arial"/>
                <w:sz w:val="22"/>
                <w:szCs w:val="22"/>
                <w:lang w:val="en-GB"/>
              </w:rPr>
            </w:pPr>
          </w:p>
          <w:p w14:paraId="0103DFDB" w14:textId="77777777" w:rsidR="00D07BC6" w:rsidRPr="00314C7E" w:rsidRDefault="00D07BC6" w:rsidP="00654739">
            <w:pPr>
              <w:spacing w:line="300" w:lineRule="exact"/>
              <w:jc w:val="left"/>
              <w:rPr>
                <w:rFonts w:cs="Arial"/>
                <w:sz w:val="22"/>
                <w:szCs w:val="22"/>
                <w:lang w:val="en-GB"/>
              </w:rPr>
            </w:pPr>
          </w:p>
          <w:p w14:paraId="4177D7A8" w14:textId="3EA8EAD8" w:rsidR="00F10B31" w:rsidRPr="00314C7E" w:rsidRDefault="00F10B31" w:rsidP="00301A08">
            <w:pPr>
              <w:widowControl/>
              <w:spacing w:line="300" w:lineRule="exact"/>
              <w:jc w:val="left"/>
              <w:rPr>
                <w:rFonts w:cs="Arial"/>
                <w:sz w:val="22"/>
                <w:szCs w:val="22"/>
                <w:lang w:val="en-GB"/>
              </w:rPr>
            </w:pPr>
          </w:p>
        </w:tc>
      </w:tr>
    </w:tbl>
    <w:p w14:paraId="65312B24" w14:textId="77777777" w:rsidR="00E07E76" w:rsidRPr="00314C7E" w:rsidRDefault="00E07E76" w:rsidP="00654739">
      <w:pPr>
        <w:widowControl/>
        <w:spacing w:after="120" w:line="300" w:lineRule="exact"/>
        <w:jc w:val="left"/>
        <w:rPr>
          <w:rFonts w:cs="Arial"/>
          <w:sz w:val="22"/>
          <w:szCs w:val="22"/>
          <w:lang w:val="en-GB"/>
        </w:rPr>
      </w:pPr>
    </w:p>
    <w:sectPr w:rsidR="00E07E76" w:rsidRPr="00314C7E" w:rsidSect="00F669B3">
      <w:headerReference w:type="default" r:id="rId9"/>
      <w:footerReference w:type="default" r:id="rId10"/>
      <w:headerReference w:type="first" r:id="rId11"/>
      <w:endnotePr>
        <w:numFmt w:val="decimal"/>
      </w:endnotePr>
      <w:pgSz w:w="11907" w:h="16840" w:code="9"/>
      <w:pgMar w:top="1985" w:right="1134" w:bottom="1134" w:left="1134" w:header="680" w:footer="680" w:gutter="284"/>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4EFF6" w14:textId="77777777" w:rsidR="000A3C50" w:rsidRDefault="000A3C50">
      <w:r>
        <w:separator/>
      </w:r>
    </w:p>
  </w:endnote>
  <w:endnote w:type="continuationSeparator" w:id="0">
    <w:p w14:paraId="106BC6ED" w14:textId="77777777" w:rsidR="000A3C50" w:rsidRDefault="000A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LightTTEE">
    <w:panose1 w:val="00000000000000000000"/>
    <w:charset w:val="02"/>
    <w:family w:val="swiss"/>
    <w:notTrueType/>
    <w:pitch w:val="variable"/>
  </w:font>
  <w:font w:name="Palton EE">
    <w:charset w:val="02"/>
    <w:family w:val="swiss"/>
    <w:pitch w:val="variable"/>
  </w:font>
  <w:font w:name="Tahoma">
    <w:panose1 w:val="020B0604030504040204"/>
    <w:charset w:val="EE"/>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BEZ PATKY">
    <w:altName w:val="Arial"/>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303860"/>
      <w:docPartObj>
        <w:docPartGallery w:val="Page Numbers (Bottom of Page)"/>
        <w:docPartUnique/>
      </w:docPartObj>
    </w:sdtPr>
    <w:sdtEndPr>
      <w:rPr>
        <w:rFonts w:cs="Arial"/>
        <w:sz w:val="22"/>
        <w:szCs w:val="22"/>
      </w:rPr>
    </w:sdtEndPr>
    <w:sdtContent>
      <w:sdt>
        <w:sdtPr>
          <w:id w:val="860082579"/>
          <w:docPartObj>
            <w:docPartGallery w:val="Page Numbers (Top of Page)"/>
            <w:docPartUnique/>
          </w:docPartObj>
        </w:sdtPr>
        <w:sdtEndPr>
          <w:rPr>
            <w:rFonts w:cs="Arial"/>
            <w:sz w:val="22"/>
            <w:szCs w:val="22"/>
          </w:rPr>
        </w:sdtEndPr>
        <w:sdtContent>
          <w:p w14:paraId="682375E3" w14:textId="77777777" w:rsidR="00FE0EF1" w:rsidRPr="00F669B3" w:rsidRDefault="00FE0EF1">
            <w:pPr>
              <w:pStyle w:val="Zpat"/>
              <w:jc w:val="right"/>
              <w:rPr>
                <w:rFonts w:cs="Arial"/>
                <w:sz w:val="22"/>
                <w:szCs w:val="22"/>
              </w:rPr>
            </w:pPr>
            <w:r w:rsidRPr="00F669B3">
              <w:rPr>
                <w:sz w:val="22"/>
                <w:lang w:val="en-GB" w:bidi="en-GB"/>
              </w:rPr>
              <w:fldChar w:fldCharType="begin"/>
            </w:r>
            <w:r w:rsidRPr="00F669B3">
              <w:rPr>
                <w:sz w:val="22"/>
                <w:lang w:val="en-GB" w:bidi="en-GB"/>
              </w:rPr>
              <w:instrText>PAGE</w:instrText>
            </w:r>
            <w:r w:rsidRPr="00F669B3">
              <w:rPr>
                <w:sz w:val="22"/>
                <w:lang w:val="en-GB" w:bidi="en-GB"/>
              </w:rPr>
              <w:fldChar w:fldCharType="separate"/>
            </w:r>
            <w:r w:rsidR="005D71F8">
              <w:rPr>
                <w:noProof/>
                <w:sz w:val="22"/>
                <w:lang w:val="en-GB" w:bidi="en-GB"/>
              </w:rPr>
              <w:t>23</w:t>
            </w:r>
            <w:r w:rsidRPr="00F669B3">
              <w:rPr>
                <w:sz w:val="22"/>
                <w:lang w:val="en-GB" w:bidi="en-GB"/>
              </w:rPr>
              <w:fldChar w:fldCharType="end"/>
            </w:r>
            <w:r w:rsidRPr="00F669B3">
              <w:rPr>
                <w:sz w:val="22"/>
                <w:lang w:val="en-GB" w:bidi="en-GB"/>
              </w:rPr>
              <w:t xml:space="preserve"> / </w:t>
            </w:r>
            <w:r w:rsidRPr="00F669B3">
              <w:rPr>
                <w:sz w:val="22"/>
                <w:lang w:val="en-GB" w:bidi="en-GB"/>
              </w:rPr>
              <w:fldChar w:fldCharType="begin"/>
            </w:r>
            <w:r w:rsidRPr="00F669B3">
              <w:rPr>
                <w:sz w:val="22"/>
                <w:lang w:val="en-GB" w:bidi="en-GB"/>
              </w:rPr>
              <w:instrText>NUMPAGES</w:instrText>
            </w:r>
            <w:r w:rsidRPr="00F669B3">
              <w:rPr>
                <w:sz w:val="22"/>
                <w:lang w:val="en-GB" w:bidi="en-GB"/>
              </w:rPr>
              <w:fldChar w:fldCharType="separate"/>
            </w:r>
            <w:r w:rsidR="005D71F8">
              <w:rPr>
                <w:noProof/>
                <w:sz w:val="22"/>
                <w:lang w:val="en-GB" w:bidi="en-GB"/>
              </w:rPr>
              <w:t>83</w:t>
            </w:r>
            <w:r w:rsidRPr="00F669B3">
              <w:rPr>
                <w:sz w:val="22"/>
                <w:lang w:val="en-GB" w:bidi="en-G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1E01" w14:textId="77777777" w:rsidR="000A3C50" w:rsidRDefault="000A3C50">
      <w:r>
        <w:separator/>
      </w:r>
    </w:p>
  </w:footnote>
  <w:footnote w:type="continuationSeparator" w:id="0">
    <w:p w14:paraId="3CBE69AD" w14:textId="77777777" w:rsidR="000A3C50" w:rsidRDefault="000A3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4678"/>
      <w:gridCol w:w="2410"/>
    </w:tblGrid>
    <w:tr w:rsidR="00FE0EF1" w:rsidRPr="00B9243A" w14:paraId="7FA9BD06" w14:textId="77777777" w:rsidTr="005070EE">
      <w:tc>
        <w:tcPr>
          <w:tcW w:w="2339" w:type="dxa"/>
        </w:tcPr>
        <w:p w14:paraId="10341FCA" w14:textId="77777777" w:rsidR="00FE0EF1" w:rsidRPr="00B9243A" w:rsidRDefault="00FE0EF1">
          <w:pPr>
            <w:pStyle w:val="Zhlav"/>
            <w:rPr>
              <w:rFonts w:cs="Arial"/>
              <w:smallCaps/>
              <w:sz w:val="18"/>
              <w:szCs w:val="18"/>
            </w:rPr>
          </w:pPr>
          <w:r w:rsidRPr="00A01BA2">
            <w:rPr>
              <w:b/>
              <w:smallCaps/>
              <w:sz w:val="18"/>
              <w:lang w:val="en-GB" w:bidi="en-GB"/>
            </w:rPr>
            <w:t>Purchaser</w:t>
          </w:r>
        </w:p>
        <w:p w14:paraId="3AB432DE" w14:textId="77777777" w:rsidR="00FE0EF1" w:rsidRPr="00B9243A" w:rsidRDefault="00FE0EF1">
          <w:pPr>
            <w:pStyle w:val="Zhlav"/>
            <w:spacing w:before="180"/>
            <w:rPr>
              <w:rFonts w:cs="Arial"/>
              <w:b/>
              <w:sz w:val="18"/>
              <w:szCs w:val="18"/>
            </w:rPr>
          </w:pPr>
          <w:proofErr w:type="spellStart"/>
          <w:r w:rsidRPr="00B9243A">
            <w:rPr>
              <w:b/>
              <w:sz w:val="18"/>
              <w:lang w:val="en-GB" w:bidi="en-GB"/>
            </w:rPr>
            <w:t>Pražské</w:t>
          </w:r>
          <w:proofErr w:type="spellEnd"/>
          <w:r w:rsidRPr="00B9243A">
            <w:rPr>
              <w:b/>
              <w:sz w:val="18"/>
              <w:lang w:val="en-GB" w:bidi="en-GB"/>
            </w:rPr>
            <w:t xml:space="preserve"> </w:t>
          </w:r>
          <w:proofErr w:type="spellStart"/>
          <w:r w:rsidRPr="00B9243A">
            <w:rPr>
              <w:b/>
              <w:sz w:val="18"/>
              <w:lang w:val="en-GB" w:bidi="en-GB"/>
            </w:rPr>
            <w:t>služby</w:t>
          </w:r>
          <w:proofErr w:type="spellEnd"/>
          <w:r w:rsidRPr="00B9243A">
            <w:rPr>
              <w:b/>
              <w:sz w:val="18"/>
              <w:lang w:val="en-GB" w:bidi="en-GB"/>
            </w:rPr>
            <w:t xml:space="preserve">, </w:t>
          </w:r>
          <w:proofErr w:type="spellStart"/>
          <w:r w:rsidRPr="00B9243A">
            <w:rPr>
              <w:b/>
              <w:sz w:val="18"/>
              <w:lang w:val="en-GB" w:bidi="en-GB"/>
            </w:rPr>
            <w:t>a.s.</w:t>
          </w:r>
          <w:proofErr w:type="spellEnd"/>
        </w:p>
      </w:tc>
      <w:tc>
        <w:tcPr>
          <w:tcW w:w="4678" w:type="dxa"/>
        </w:tcPr>
        <w:p w14:paraId="2E10481D" w14:textId="77777777" w:rsidR="00FE0EF1" w:rsidRPr="00B9243A" w:rsidRDefault="00FE0EF1" w:rsidP="00206E60">
          <w:pPr>
            <w:pStyle w:val="Zhlav"/>
            <w:spacing w:before="100" w:beforeAutospacing="1" w:after="40"/>
            <w:rPr>
              <w:rFonts w:cs="Arial"/>
              <w:b/>
              <w:bCs/>
              <w:sz w:val="18"/>
              <w:szCs w:val="18"/>
            </w:rPr>
          </w:pPr>
          <w:r w:rsidRPr="00A01BA2">
            <w:rPr>
              <w:b/>
              <w:smallCaps/>
              <w:sz w:val="18"/>
              <w:lang w:val="en-GB" w:bidi="en-GB"/>
            </w:rPr>
            <w:t>CONTRACT</w:t>
          </w:r>
          <w:r w:rsidRPr="00B9243A">
            <w:rPr>
              <w:b/>
              <w:sz w:val="18"/>
              <w:lang w:val="en-GB" w:bidi="en-GB"/>
            </w:rPr>
            <w:t xml:space="preserve"> FOR </w:t>
          </w:r>
          <w:r w:rsidRPr="00A01BA2">
            <w:rPr>
              <w:b/>
              <w:smallCaps/>
              <w:sz w:val="18"/>
              <w:lang w:val="en-GB" w:bidi="en-GB"/>
            </w:rPr>
            <w:t>WORK</w:t>
          </w:r>
        </w:p>
      </w:tc>
      <w:tc>
        <w:tcPr>
          <w:tcW w:w="2410" w:type="dxa"/>
        </w:tcPr>
        <w:p w14:paraId="41AB55BB" w14:textId="77777777" w:rsidR="00FE0EF1" w:rsidRPr="00B9243A" w:rsidRDefault="00FE0EF1">
          <w:pPr>
            <w:pStyle w:val="Zhlav"/>
            <w:rPr>
              <w:rFonts w:cs="Arial"/>
              <w:smallCaps/>
              <w:sz w:val="18"/>
              <w:szCs w:val="18"/>
            </w:rPr>
          </w:pPr>
          <w:r w:rsidRPr="00A01BA2">
            <w:rPr>
              <w:b/>
              <w:smallCaps/>
              <w:sz w:val="18"/>
              <w:lang w:val="en-GB" w:bidi="en-GB"/>
            </w:rPr>
            <w:t>Contractor</w:t>
          </w:r>
        </w:p>
        <w:p w14:paraId="6504AE90" w14:textId="2FB1BDAF" w:rsidR="00FE0EF1" w:rsidRPr="00B9243A" w:rsidRDefault="00FE0EF1">
          <w:pPr>
            <w:pStyle w:val="Zhlav"/>
            <w:spacing w:before="180"/>
            <w:rPr>
              <w:rFonts w:cs="Arial"/>
              <w:b/>
              <w:sz w:val="18"/>
              <w:szCs w:val="18"/>
            </w:rPr>
          </w:pPr>
          <w:r>
            <w:rPr>
              <w:b/>
              <w:sz w:val="18"/>
              <w:lang w:val="en-GB" w:bidi="en-GB"/>
            </w:rPr>
            <w:t>M-U-T</w:t>
          </w:r>
        </w:p>
      </w:tc>
    </w:tr>
    <w:tr w:rsidR="00FE0EF1" w:rsidRPr="00B9243A" w14:paraId="506325D3" w14:textId="77777777" w:rsidTr="005070EE">
      <w:tc>
        <w:tcPr>
          <w:tcW w:w="2339" w:type="dxa"/>
        </w:tcPr>
        <w:p w14:paraId="2DC592E8" w14:textId="1560EFD6" w:rsidR="00FE0EF1" w:rsidRPr="00B9243A" w:rsidRDefault="00FE0EF1" w:rsidP="00E55661">
          <w:pPr>
            <w:pStyle w:val="Zhlav"/>
            <w:spacing w:before="20" w:after="20"/>
            <w:jc w:val="left"/>
            <w:rPr>
              <w:rFonts w:cs="Arial"/>
              <w:sz w:val="16"/>
            </w:rPr>
          </w:pPr>
          <w:r w:rsidRPr="00B9243A">
            <w:rPr>
              <w:b/>
              <w:sz w:val="16"/>
              <w:lang w:val="en-GB" w:bidi="en-GB"/>
            </w:rPr>
            <w:t xml:space="preserve">Reg. No.: </w:t>
          </w:r>
          <w:r w:rsidRPr="007209C5">
            <w:rPr>
              <w:rFonts w:cs="Arial"/>
              <w:b/>
              <w:sz w:val="16"/>
            </w:rPr>
            <w:t>D21-00029</w:t>
          </w:r>
        </w:p>
      </w:tc>
      <w:tc>
        <w:tcPr>
          <w:tcW w:w="4678" w:type="dxa"/>
        </w:tcPr>
        <w:p w14:paraId="0FA18E59" w14:textId="77777777" w:rsidR="00FE0EF1" w:rsidRPr="00B9243A" w:rsidRDefault="00FE0EF1" w:rsidP="00BD28A2">
          <w:pPr>
            <w:pStyle w:val="Zhlav"/>
            <w:tabs>
              <w:tab w:val="center" w:pos="2268"/>
              <w:tab w:val="left" w:pos="3564"/>
            </w:tabs>
            <w:spacing w:before="20" w:after="20"/>
            <w:jc w:val="left"/>
            <w:rPr>
              <w:rFonts w:cs="Arial"/>
              <w:sz w:val="16"/>
            </w:rPr>
          </w:pPr>
          <w:r w:rsidRPr="00B9243A">
            <w:rPr>
              <w:sz w:val="16"/>
              <w:lang w:val="en-GB" w:bidi="en-GB"/>
            </w:rPr>
            <w:tab/>
            <w:t xml:space="preserve">Number of Enclosures: </w:t>
          </w:r>
          <w:r w:rsidRPr="00B9243A">
            <w:rPr>
              <w:sz w:val="16"/>
              <w:lang w:val="en-GB" w:bidi="en-GB"/>
            </w:rPr>
            <w:tab/>
          </w:r>
        </w:p>
      </w:tc>
      <w:tc>
        <w:tcPr>
          <w:tcW w:w="2410" w:type="dxa"/>
        </w:tcPr>
        <w:p w14:paraId="43DEAB6C" w14:textId="77777777" w:rsidR="00FE0EF1" w:rsidRPr="00B9243A" w:rsidRDefault="00FE0EF1" w:rsidP="00E55661">
          <w:pPr>
            <w:pStyle w:val="Zhlav"/>
            <w:spacing w:before="20" w:after="20"/>
            <w:jc w:val="left"/>
            <w:rPr>
              <w:rFonts w:cs="Arial"/>
              <w:sz w:val="16"/>
              <w:szCs w:val="16"/>
            </w:rPr>
          </w:pPr>
          <w:r w:rsidRPr="00B9243A">
            <w:rPr>
              <w:b/>
              <w:sz w:val="16"/>
              <w:lang w:val="en-GB" w:bidi="en-GB"/>
            </w:rPr>
            <w:t xml:space="preserve">Reg. No.: </w:t>
          </w:r>
          <w:r>
            <w:rPr>
              <w:b/>
              <w:sz w:val="18"/>
              <w:lang w:val="en-GB" w:bidi="en-GB"/>
            </w:rPr>
            <w:t>[</w:t>
          </w:r>
          <w:r w:rsidRPr="00E55661">
            <w:rPr>
              <w:b/>
              <w:sz w:val="18"/>
              <w:highlight w:val="yellow"/>
              <w:lang w:val="en-GB" w:bidi="en-GB"/>
            </w:rPr>
            <w:t>complete</w:t>
          </w:r>
          <w:r>
            <w:rPr>
              <w:b/>
              <w:sz w:val="18"/>
              <w:lang w:val="en-GB" w:bidi="en-GB"/>
            </w:rPr>
            <w:t>]</w:t>
          </w:r>
        </w:p>
      </w:tc>
    </w:tr>
  </w:tbl>
  <w:p w14:paraId="06AEF675" w14:textId="77777777" w:rsidR="00FE0EF1" w:rsidRPr="00B9243A" w:rsidRDefault="00FE0EF1">
    <w:pPr>
      <w:pStyle w:val="Zhlav"/>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4678"/>
      <w:gridCol w:w="2410"/>
    </w:tblGrid>
    <w:tr w:rsidR="00FE0EF1" w:rsidRPr="00B9243A" w14:paraId="01BA5236" w14:textId="77777777" w:rsidTr="00F669B3">
      <w:tc>
        <w:tcPr>
          <w:tcW w:w="2339" w:type="dxa"/>
        </w:tcPr>
        <w:p w14:paraId="2E8436DE" w14:textId="77777777" w:rsidR="00FE0EF1" w:rsidRPr="00B9243A" w:rsidRDefault="00FE0EF1" w:rsidP="00F669B3">
          <w:pPr>
            <w:pStyle w:val="Zhlav"/>
            <w:rPr>
              <w:rFonts w:cs="Arial"/>
              <w:smallCaps/>
              <w:sz w:val="18"/>
              <w:szCs w:val="18"/>
            </w:rPr>
          </w:pPr>
          <w:r w:rsidRPr="00A01BA2">
            <w:rPr>
              <w:b/>
              <w:smallCaps/>
              <w:sz w:val="18"/>
              <w:lang w:val="en-GB" w:bidi="en-GB"/>
            </w:rPr>
            <w:t>Purchaser</w:t>
          </w:r>
        </w:p>
        <w:p w14:paraId="2139A9AF" w14:textId="77777777" w:rsidR="00FE0EF1" w:rsidRPr="00B9243A" w:rsidRDefault="00FE0EF1" w:rsidP="00F669B3">
          <w:pPr>
            <w:pStyle w:val="Zhlav"/>
            <w:spacing w:before="180"/>
            <w:rPr>
              <w:rFonts w:cs="Arial"/>
              <w:b/>
              <w:sz w:val="18"/>
              <w:szCs w:val="18"/>
            </w:rPr>
          </w:pPr>
          <w:proofErr w:type="spellStart"/>
          <w:r w:rsidRPr="00B9243A">
            <w:rPr>
              <w:b/>
              <w:sz w:val="18"/>
              <w:lang w:val="en-GB" w:bidi="en-GB"/>
            </w:rPr>
            <w:t>Pražské</w:t>
          </w:r>
          <w:proofErr w:type="spellEnd"/>
          <w:r w:rsidRPr="00B9243A">
            <w:rPr>
              <w:b/>
              <w:sz w:val="18"/>
              <w:lang w:val="en-GB" w:bidi="en-GB"/>
            </w:rPr>
            <w:t xml:space="preserve"> </w:t>
          </w:r>
          <w:proofErr w:type="spellStart"/>
          <w:r w:rsidRPr="00B9243A">
            <w:rPr>
              <w:b/>
              <w:sz w:val="18"/>
              <w:lang w:val="en-GB" w:bidi="en-GB"/>
            </w:rPr>
            <w:t>služby</w:t>
          </w:r>
          <w:proofErr w:type="spellEnd"/>
          <w:r w:rsidRPr="00B9243A">
            <w:rPr>
              <w:b/>
              <w:sz w:val="18"/>
              <w:lang w:val="en-GB" w:bidi="en-GB"/>
            </w:rPr>
            <w:t xml:space="preserve">, </w:t>
          </w:r>
          <w:proofErr w:type="spellStart"/>
          <w:r w:rsidRPr="00B9243A">
            <w:rPr>
              <w:b/>
              <w:sz w:val="18"/>
              <w:lang w:val="en-GB" w:bidi="en-GB"/>
            </w:rPr>
            <w:t>a.s.</w:t>
          </w:r>
          <w:proofErr w:type="spellEnd"/>
        </w:p>
      </w:tc>
      <w:tc>
        <w:tcPr>
          <w:tcW w:w="4678" w:type="dxa"/>
        </w:tcPr>
        <w:p w14:paraId="3C2F598B" w14:textId="77777777" w:rsidR="00FE0EF1" w:rsidRPr="00B9243A" w:rsidRDefault="00FE0EF1" w:rsidP="00F669B3">
          <w:pPr>
            <w:pStyle w:val="Zhlav"/>
            <w:spacing w:before="100" w:beforeAutospacing="1" w:after="40"/>
            <w:rPr>
              <w:rFonts w:cs="Arial"/>
              <w:b/>
              <w:bCs/>
              <w:sz w:val="18"/>
              <w:szCs w:val="18"/>
            </w:rPr>
          </w:pPr>
          <w:r w:rsidRPr="00A01BA2">
            <w:rPr>
              <w:b/>
              <w:smallCaps/>
              <w:sz w:val="18"/>
              <w:lang w:val="en-GB" w:bidi="en-GB"/>
            </w:rPr>
            <w:t>CONTRACT</w:t>
          </w:r>
          <w:r w:rsidRPr="00B9243A">
            <w:rPr>
              <w:b/>
              <w:sz w:val="18"/>
              <w:lang w:val="en-GB" w:bidi="en-GB"/>
            </w:rPr>
            <w:t xml:space="preserve"> FOR </w:t>
          </w:r>
          <w:r w:rsidRPr="00A01BA2">
            <w:rPr>
              <w:b/>
              <w:smallCaps/>
              <w:sz w:val="18"/>
              <w:lang w:val="en-GB" w:bidi="en-GB"/>
            </w:rPr>
            <w:t>WORK</w:t>
          </w:r>
        </w:p>
      </w:tc>
      <w:tc>
        <w:tcPr>
          <w:tcW w:w="2410" w:type="dxa"/>
        </w:tcPr>
        <w:p w14:paraId="7F8B0175" w14:textId="77777777" w:rsidR="00FE0EF1" w:rsidRPr="00B9243A" w:rsidRDefault="00FE0EF1" w:rsidP="00F669B3">
          <w:pPr>
            <w:pStyle w:val="Zhlav"/>
            <w:rPr>
              <w:rFonts w:cs="Arial"/>
              <w:smallCaps/>
              <w:sz w:val="18"/>
              <w:szCs w:val="18"/>
            </w:rPr>
          </w:pPr>
          <w:r w:rsidRPr="00A01BA2">
            <w:rPr>
              <w:b/>
              <w:smallCaps/>
              <w:sz w:val="18"/>
              <w:lang w:val="en-GB" w:bidi="en-GB"/>
            </w:rPr>
            <w:t>Contractor</w:t>
          </w:r>
        </w:p>
        <w:p w14:paraId="12C3EF26" w14:textId="5C9764C7" w:rsidR="00FE0EF1" w:rsidRPr="00B9243A" w:rsidRDefault="00FE0EF1" w:rsidP="00F669B3">
          <w:pPr>
            <w:pStyle w:val="Zhlav"/>
            <w:spacing w:before="180"/>
            <w:rPr>
              <w:rFonts w:cs="Arial"/>
              <w:b/>
              <w:sz w:val="18"/>
              <w:szCs w:val="18"/>
            </w:rPr>
          </w:pPr>
          <w:r>
            <w:rPr>
              <w:b/>
              <w:sz w:val="18"/>
              <w:lang w:val="en-GB" w:bidi="en-GB"/>
            </w:rPr>
            <w:t>M-U-T</w:t>
          </w:r>
        </w:p>
      </w:tc>
    </w:tr>
    <w:tr w:rsidR="00FE0EF1" w:rsidRPr="00B9243A" w14:paraId="5BD6C772" w14:textId="77777777" w:rsidTr="00F669B3">
      <w:tc>
        <w:tcPr>
          <w:tcW w:w="2339" w:type="dxa"/>
        </w:tcPr>
        <w:p w14:paraId="63F08714" w14:textId="3E211A48" w:rsidR="00FE0EF1" w:rsidRPr="00B9243A" w:rsidRDefault="00FE0EF1" w:rsidP="00F669B3">
          <w:pPr>
            <w:pStyle w:val="Zhlav"/>
            <w:spacing w:before="20" w:after="20"/>
            <w:jc w:val="left"/>
            <w:rPr>
              <w:rFonts w:cs="Arial"/>
              <w:sz w:val="16"/>
            </w:rPr>
          </w:pPr>
          <w:r w:rsidRPr="00B9243A">
            <w:rPr>
              <w:b/>
              <w:sz w:val="16"/>
              <w:lang w:val="en-GB" w:bidi="en-GB"/>
            </w:rPr>
            <w:t xml:space="preserve">Reg. No.: </w:t>
          </w:r>
          <w:r w:rsidRPr="007209C5">
            <w:rPr>
              <w:rFonts w:cs="Arial"/>
              <w:b/>
              <w:sz w:val="16"/>
            </w:rPr>
            <w:t>D21-00029</w:t>
          </w:r>
        </w:p>
      </w:tc>
      <w:tc>
        <w:tcPr>
          <w:tcW w:w="4678" w:type="dxa"/>
        </w:tcPr>
        <w:p w14:paraId="1D7B0394" w14:textId="77777777" w:rsidR="00FE0EF1" w:rsidRPr="00B9243A" w:rsidRDefault="00FE0EF1" w:rsidP="00F669B3">
          <w:pPr>
            <w:pStyle w:val="Zhlav"/>
            <w:tabs>
              <w:tab w:val="center" w:pos="2268"/>
              <w:tab w:val="left" w:pos="3564"/>
            </w:tabs>
            <w:spacing w:before="20" w:after="20"/>
            <w:jc w:val="left"/>
            <w:rPr>
              <w:rFonts w:cs="Arial"/>
              <w:sz w:val="16"/>
            </w:rPr>
          </w:pPr>
          <w:r w:rsidRPr="00B9243A">
            <w:rPr>
              <w:sz w:val="16"/>
              <w:lang w:val="en-GB" w:bidi="en-GB"/>
            </w:rPr>
            <w:tab/>
            <w:t xml:space="preserve">Number of Enclosures: </w:t>
          </w:r>
          <w:r w:rsidRPr="00B9243A">
            <w:rPr>
              <w:sz w:val="16"/>
              <w:lang w:val="en-GB" w:bidi="en-GB"/>
            </w:rPr>
            <w:tab/>
          </w:r>
        </w:p>
      </w:tc>
      <w:tc>
        <w:tcPr>
          <w:tcW w:w="2410" w:type="dxa"/>
        </w:tcPr>
        <w:p w14:paraId="1345122B" w14:textId="77777777" w:rsidR="00FE0EF1" w:rsidRPr="00B9243A" w:rsidRDefault="00FE0EF1" w:rsidP="00F669B3">
          <w:pPr>
            <w:pStyle w:val="Zhlav"/>
            <w:spacing w:before="20" w:after="20"/>
            <w:jc w:val="left"/>
            <w:rPr>
              <w:rFonts w:cs="Arial"/>
              <w:sz w:val="16"/>
              <w:szCs w:val="16"/>
            </w:rPr>
          </w:pPr>
          <w:r w:rsidRPr="00B9243A">
            <w:rPr>
              <w:b/>
              <w:sz w:val="16"/>
              <w:lang w:val="en-GB" w:bidi="en-GB"/>
            </w:rPr>
            <w:t xml:space="preserve">Reg. No.: </w:t>
          </w:r>
          <w:r>
            <w:rPr>
              <w:b/>
              <w:sz w:val="18"/>
              <w:lang w:val="en-GB" w:bidi="en-GB"/>
            </w:rPr>
            <w:t>[</w:t>
          </w:r>
          <w:r w:rsidRPr="00E55661">
            <w:rPr>
              <w:b/>
              <w:sz w:val="18"/>
              <w:highlight w:val="yellow"/>
              <w:lang w:val="en-GB" w:bidi="en-GB"/>
            </w:rPr>
            <w:t>complete</w:t>
          </w:r>
          <w:r>
            <w:rPr>
              <w:b/>
              <w:sz w:val="18"/>
              <w:lang w:val="en-GB" w:bidi="en-GB"/>
            </w:rPr>
            <w:t>]</w:t>
          </w:r>
        </w:p>
      </w:tc>
    </w:tr>
  </w:tbl>
  <w:p w14:paraId="59AE59B9" w14:textId="77777777" w:rsidR="00FE0EF1" w:rsidRDefault="00FE0EF1" w:rsidP="00610DC0">
    <w:pPr>
      <w:pStyle w:val="Zhlav"/>
      <w:jc w:val="left"/>
    </w:pPr>
  </w:p>
  <w:p w14:paraId="10B4EAF9" w14:textId="74F89DCA" w:rsidR="00FE0EF1" w:rsidRPr="00610DC0" w:rsidRDefault="00FE0EF1" w:rsidP="00610DC0">
    <w:pPr>
      <w:pStyle w:val="Zhlav"/>
      <w:jc w:val="left"/>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A3C75"/>
    <w:multiLevelType w:val="hybridMultilevel"/>
    <w:tmpl w:val="8FD68836"/>
    <w:lvl w:ilvl="0" w:tplc="04050001">
      <w:start w:val="1"/>
      <w:numFmt w:val="bullet"/>
      <w:lvlText w:val=""/>
      <w:lvlJc w:val="left"/>
      <w:pPr>
        <w:tabs>
          <w:tab w:val="num" w:pos="1778"/>
        </w:tabs>
        <w:ind w:left="1778" w:hanging="360"/>
      </w:pPr>
      <w:rPr>
        <w:rFonts w:ascii="Symbol" w:hAnsi="Symbol" w:hint="default"/>
      </w:rPr>
    </w:lvl>
    <w:lvl w:ilvl="1" w:tplc="04050003" w:tentative="1">
      <w:start w:val="1"/>
      <w:numFmt w:val="bullet"/>
      <w:lvlText w:val="o"/>
      <w:lvlJc w:val="left"/>
      <w:pPr>
        <w:tabs>
          <w:tab w:val="num" w:pos="2498"/>
        </w:tabs>
        <w:ind w:left="2498" w:hanging="360"/>
      </w:pPr>
      <w:rPr>
        <w:rFonts w:ascii="Courier New" w:hAnsi="Courier New" w:cs="Courier New" w:hint="default"/>
      </w:rPr>
    </w:lvl>
    <w:lvl w:ilvl="2" w:tplc="04050005" w:tentative="1">
      <w:start w:val="1"/>
      <w:numFmt w:val="bullet"/>
      <w:lvlText w:val=""/>
      <w:lvlJc w:val="left"/>
      <w:pPr>
        <w:tabs>
          <w:tab w:val="num" w:pos="3218"/>
        </w:tabs>
        <w:ind w:left="3218" w:hanging="360"/>
      </w:pPr>
      <w:rPr>
        <w:rFonts w:ascii="Wingdings" w:hAnsi="Wingdings" w:hint="default"/>
      </w:rPr>
    </w:lvl>
    <w:lvl w:ilvl="3" w:tplc="04050001" w:tentative="1">
      <w:start w:val="1"/>
      <w:numFmt w:val="bullet"/>
      <w:lvlText w:val=""/>
      <w:lvlJc w:val="left"/>
      <w:pPr>
        <w:tabs>
          <w:tab w:val="num" w:pos="3938"/>
        </w:tabs>
        <w:ind w:left="3938" w:hanging="360"/>
      </w:pPr>
      <w:rPr>
        <w:rFonts w:ascii="Symbol" w:hAnsi="Symbol" w:hint="default"/>
      </w:rPr>
    </w:lvl>
    <w:lvl w:ilvl="4" w:tplc="04050003" w:tentative="1">
      <w:start w:val="1"/>
      <w:numFmt w:val="bullet"/>
      <w:lvlText w:val="o"/>
      <w:lvlJc w:val="left"/>
      <w:pPr>
        <w:tabs>
          <w:tab w:val="num" w:pos="4658"/>
        </w:tabs>
        <w:ind w:left="4658" w:hanging="360"/>
      </w:pPr>
      <w:rPr>
        <w:rFonts w:ascii="Courier New" w:hAnsi="Courier New" w:cs="Courier New" w:hint="default"/>
      </w:rPr>
    </w:lvl>
    <w:lvl w:ilvl="5" w:tplc="04050005" w:tentative="1">
      <w:start w:val="1"/>
      <w:numFmt w:val="bullet"/>
      <w:lvlText w:val=""/>
      <w:lvlJc w:val="left"/>
      <w:pPr>
        <w:tabs>
          <w:tab w:val="num" w:pos="5378"/>
        </w:tabs>
        <w:ind w:left="5378" w:hanging="360"/>
      </w:pPr>
      <w:rPr>
        <w:rFonts w:ascii="Wingdings" w:hAnsi="Wingdings" w:hint="default"/>
      </w:rPr>
    </w:lvl>
    <w:lvl w:ilvl="6" w:tplc="04050001" w:tentative="1">
      <w:start w:val="1"/>
      <w:numFmt w:val="bullet"/>
      <w:lvlText w:val=""/>
      <w:lvlJc w:val="left"/>
      <w:pPr>
        <w:tabs>
          <w:tab w:val="num" w:pos="6098"/>
        </w:tabs>
        <w:ind w:left="6098" w:hanging="360"/>
      </w:pPr>
      <w:rPr>
        <w:rFonts w:ascii="Symbol" w:hAnsi="Symbol" w:hint="default"/>
      </w:rPr>
    </w:lvl>
    <w:lvl w:ilvl="7" w:tplc="04050003" w:tentative="1">
      <w:start w:val="1"/>
      <w:numFmt w:val="bullet"/>
      <w:lvlText w:val="o"/>
      <w:lvlJc w:val="left"/>
      <w:pPr>
        <w:tabs>
          <w:tab w:val="num" w:pos="6818"/>
        </w:tabs>
        <w:ind w:left="6818" w:hanging="360"/>
      </w:pPr>
      <w:rPr>
        <w:rFonts w:ascii="Courier New" w:hAnsi="Courier New" w:cs="Courier New" w:hint="default"/>
      </w:rPr>
    </w:lvl>
    <w:lvl w:ilvl="8" w:tplc="04050005" w:tentative="1">
      <w:start w:val="1"/>
      <w:numFmt w:val="bullet"/>
      <w:lvlText w:val=""/>
      <w:lvlJc w:val="left"/>
      <w:pPr>
        <w:tabs>
          <w:tab w:val="num" w:pos="7538"/>
        </w:tabs>
        <w:ind w:left="7538" w:hanging="360"/>
      </w:pPr>
      <w:rPr>
        <w:rFonts w:ascii="Wingdings" w:hAnsi="Wingdings" w:hint="default"/>
      </w:rPr>
    </w:lvl>
  </w:abstractNum>
  <w:abstractNum w:abstractNumId="2" w15:restartNumberingAfterBreak="0">
    <w:nsid w:val="07E86FDF"/>
    <w:multiLevelType w:val="hybridMultilevel"/>
    <w:tmpl w:val="12EC256E"/>
    <w:lvl w:ilvl="0" w:tplc="7322441C">
      <w:start w:val="1"/>
      <w:numFmt w:val="lowerRoman"/>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8B526FA"/>
    <w:multiLevelType w:val="hybridMultilevel"/>
    <w:tmpl w:val="18667F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6076A1"/>
    <w:multiLevelType w:val="hybridMultilevel"/>
    <w:tmpl w:val="B784D9B6"/>
    <w:lvl w:ilvl="0" w:tplc="E8B4C608">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E020A5B"/>
    <w:multiLevelType w:val="singleLevel"/>
    <w:tmpl w:val="7322441C"/>
    <w:lvl w:ilvl="0">
      <w:start w:val="1"/>
      <w:numFmt w:val="lowerRoman"/>
      <w:lvlText w:val="(%1)"/>
      <w:lvlJc w:val="left"/>
      <w:pPr>
        <w:ind w:left="360" w:hanging="360"/>
      </w:pPr>
      <w:rPr>
        <w:rFonts w:hint="default"/>
      </w:rPr>
    </w:lvl>
  </w:abstractNum>
  <w:abstractNum w:abstractNumId="6" w15:restartNumberingAfterBreak="0">
    <w:nsid w:val="0FE327E2"/>
    <w:multiLevelType w:val="hybridMultilevel"/>
    <w:tmpl w:val="9FDAED18"/>
    <w:lvl w:ilvl="0" w:tplc="7322441C">
      <w:start w:val="1"/>
      <w:numFmt w:val="lowerRoman"/>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66A1D7C"/>
    <w:multiLevelType w:val="hybridMultilevel"/>
    <w:tmpl w:val="8A8C9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5906E8"/>
    <w:multiLevelType w:val="hybridMultilevel"/>
    <w:tmpl w:val="46B613B2"/>
    <w:lvl w:ilvl="0" w:tplc="0CF6A2A4">
      <w:start w:val="1"/>
      <w:numFmt w:val="lowerLetter"/>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FA4212C"/>
    <w:multiLevelType w:val="multilevel"/>
    <w:tmpl w:val="EF984A8C"/>
    <w:lvl w:ilvl="0">
      <w:start w:val="1"/>
      <w:numFmt w:val="decimal"/>
      <w:lvlText w:val="%1."/>
      <w:lvlJc w:val="left"/>
      <w:pPr>
        <w:ind w:left="4046" w:hanging="360"/>
      </w:pPr>
      <w:rPr>
        <w:rFonts w:hint="default"/>
      </w:rPr>
    </w:lvl>
    <w:lvl w:ilvl="1">
      <w:start w:val="1"/>
      <w:numFmt w:val="decimal"/>
      <w:lvlText w:val="%1.%2"/>
      <w:lvlJc w:val="left"/>
      <w:pPr>
        <w:ind w:left="43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ascii="Times New Roman" w:hAnsi="Times New Roman" w:cs="Times New Roman" w:hint="default"/>
        <w:sz w:val="22"/>
        <w:szCs w:val="22"/>
      </w:rPr>
    </w:lvl>
    <w:lvl w:ilvl="3">
      <w:start w:val="1"/>
      <w:numFmt w:val="decimal"/>
      <w:lvlText w:val="%1.%2.%3.%4"/>
      <w:lvlJc w:val="left"/>
      <w:pPr>
        <w:ind w:left="2775" w:hanging="648"/>
      </w:pPr>
      <w:rPr>
        <w:rFonts w:hint="default"/>
      </w:rPr>
    </w:lvl>
    <w:lvl w:ilvl="4">
      <w:start w:val="1"/>
      <w:numFmt w:val="lowerLetter"/>
      <w:lvlText w:val="(%5)"/>
      <w:lvlJc w:val="left"/>
      <w:pPr>
        <w:ind w:left="2232" w:hanging="792"/>
      </w:pPr>
      <w:rPr>
        <w:rFonts w:ascii="Times New Roman" w:hAnsi="Times New Roman" w:cs="Times New Roman" w:hint="default"/>
        <w:sz w:val="22"/>
      </w:rPr>
    </w:lvl>
    <w:lvl w:ilvl="5">
      <w:start w:val="1"/>
      <w:numFmt w:val="lowerRoman"/>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976CA0"/>
    <w:multiLevelType w:val="hybridMultilevel"/>
    <w:tmpl w:val="18667F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BC5AC0"/>
    <w:multiLevelType w:val="multilevel"/>
    <w:tmpl w:val="41B2CFA6"/>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6DB50E4"/>
    <w:multiLevelType w:val="hybridMultilevel"/>
    <w:tmpl w:val="08DE8494"/>
    <w:lvl w:ilvl="0" w:tplc="D6FE801A">
      <w:start w:val="1"/>
      <w:numFmt w:val="bullet"/>
      <w:lvlText w:val="-"/>
      <w:lvlJc w:val="left"/>
      <w:pPr>
        <w:ind w:left="720" w:hanging="360"/>
      </w:pPr>
      <w:rPr>
        <w:rFonts w:ascii="Georgia" w:eastAsiaTheme="minorHAnsi" w:hAnsi="Georg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6B63EF"/>
    <w:multiLevelType w:val="hybridMultilevel"/>
    <w:tmpl w:val="D11A8C80"/>
    <w:lvl w:ilvl="0" w:tplc="7322441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FD3910"/>
    <w:multiLevelType w:val="multilevel"/>
    <w:tmpl w:val="B0BCBD0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277"/>
        </w:tabs>
        <w:ind w:left="1277" w:hanging="851"/>
      </w:pPr>
      <w:rPr>
        <w:rFonts w:ascii="Arial" w:hAnsi="Arial" w:cs="Arial" w:hint="default"/>
      </w:rPr>
    </w:lvl>
    <w:lvl w:ilvl="2">
      <w:start w:val="1"/>
      <w:numFmt w:val="bullet"/>
      <w:lvlText w:val=""/>
      <w:lvlJc w:val="left"/>
      <w:pPr>
        <w:tabs>
          <w:tab w:val="num" w:pos="360"/>
        </w:tabs>
        <w:ind w:left="360" w:hanging="360"/>
      </w:pPr>
      <w:rPr>
        <w:rFonts w:ascii="Symbol" w:hAnsi="Symbol" w:hint="default"/>
        <w:color w:val="auto"/>
        <w:sz w:val="20"/>
        <w:szCs w:val="20"/>
      </w:rPr>
    </w:lvl>
    <w:lvl w:ilvl="3">
      <w:start w:val="1"/>
      <w:numFmt w:val="lowerLetter"/>
      <w:lvlText w:val="(%4)"/>
      <w:lvlJc w:val="left"/>
      <w:pPr>
        <w:tabs>
          <w:tab w:val="num" w:pos="1418"/>
        </w:tabs>
        <w:ind w:left="1418" w:hanging="567"/>
      </w:pPr>
      <w:rPr>
        <w:rFonts w:hint="default"/>
      </w:rPr>
    </w:lvl>
    <w:lvl w:ilvl="4">
      <w:start w:val="1"/>
      <w:numFmt w:val="bullet"/>
      <w:lvlText w:val=""/>
      <w:lvlJc w:val="left"/>
      <w:pPr>
        <w:tabs>
          <w:tab w:val="num" w:pos="1985"/>
        </w:tabs>
        <w:ind w:left="1985" w:hanging="567"/>
      </w:pPr>
      <w:rPr>
        <w:rFonts w:ascii="Symbol" w:hAnsi="Symbol" w:hint="default"/>
        <w:b w:val="0"/>
      </w:rPr>
    </w:lvl>
    <w:lvl w:ilvl="5">
      <w:start w:val="1"/>
      <w:numFmt w:val="bullet"/>
      <w:lvlText w:val="–"/>
      <w:lvlJc w:val="left"/>
      <w:pPr>
        <w:tabs>
          <w:tab w:val="num" w:pos="2212"/>
        </w:tabs>
        <w:ind w:left="2212" w:hanging="340"/>
      </w:pPr>
      <w:rPr>
        <w:rFonts w:ascii="Arial" w:hAnsi="Arial" w:hint="default"/>
      </w:rPr>
    </w:lvl>
    <w:lvl w:ilvl="6">
      <w:start w:val="1"/>
      <w:numFmt w:val="bullet"/>
      <w:lvlText w:val=""/>
      <w:lvlJc w:val="left"/>
      <w:pPr>
        <w:tabs>
          <w:tab w:val="num" w:pos="2552"/>
        </w:tabs>
        <w:ind w:left="2552" w:hanging="340"/>
      </w:pPr>
      <w:rPr>
        <w:rFonts w:ascii="Symbol" w:hAnsi="Symbol" w:hint="default"/>
      </w:rPr>
    </w:lvl>
    <w:lvl w:ilvl="7">
      <w:start w:val="1"/>
      <w:numFmt w:val="decimal"/>
      <w:lvlText w:val="%1.%2.%3.%4.%5.%6.%7.%8"/>
      <w:lvlJc w:val="left"/>
      <w:pPr>
        <w:tabs>
          <w:tab w:val="num" w:pos="2977"/>
        </w:tabs>
        <w:ind w:left="2977" w:firstLine="0"/>
      </w:pPr>
      <w:rPr>
        <w:rFonts w:hint="default"/>
      </w:rPr>
    </w:lvl>
    <w:lvl w:ilvl="8">
      <w:start w:val="1"/>
      <w:numFmt w:val="decimal"/>
      <w:lvlText w:val="%1.%2.%3.%4.%5.%6.%7.%8.%9"/>
      <w:lvlJc w:val="left"/>
      <w:pPr>
        <w:tabs>
          <w:tab w:val="num" w:pos="2977"/>
        </w:tabs>
        <w:ind w:left="2977" w:firstLine="0"/>
      </w:pPr>
      <w:rPr>
        <w:rFonts w:hint="default"/>
      </w:rPr>
    </w:lvl>
  </w:abstractNum>
  <w:abstractNum w:abstractNumId="15"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6" w15:restartNumberingAfterBreak="0">
    <w:nsid w:val="47F53EFC"/>
    <w:multiLevelType w:val="hybridMultilevel"/>
    <w:tmpl w:val="FE2A17FC"/>
    <w:lvl w:ilvl="0" w:tplc="7322441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8C6880"/>
    <w:multiLevelType w:val="hybridMultilevel"/>
    <w:tmpl w:val="99C6CFEA"/>
    <w:lvl w:ilvl="0" w:tplc="D6FE801A">
      <w:start w:val="1"/>
      <w:numFmt w:val="bullet"/>
      <w:lvlText w:val="-"/>
      <w:lvlJc w:val="left"/>
      <w:pPr>
        <w:ind w:left="1429" w:hanging="360"/>
      </w:pPr>
      <w:rPr>
        <w:rFonts w:ascii="Georgia" w:eastAsiaTheme="minorHAnsi" w:hAnsi="Georgia" w:cstheme="minorBid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4CC56A36"/>
    <w:multiLevelType w:val="multilevel"/>
    <w:tmpl w:val="B3B0F3E6"/>
    <w:lvl w:ilvl="0">
      <w:start w:val="1"/>
      <w:numFmt w:val="decimal"/>
      <w:lvlText w:val="%1."/>
      <w:lvlJc w:val="left"/>
      <w:pPr>
        <w:ind w:left="4046" w:hanging="360"/>
      </w:pPr>
      <w:rPr>
        <w:rFonts w:hint="default"/>
      </w:rPr>
    </w:lvl>
    <w:lvl w:ilvl="1">
      <w:start w:val="1"/>
      <w:numFmt w:val="decimal"/>
      <w:lvlText w:val="%1.%2"/>
      <w:lvlJc w:val="left"/>
      <w:pPr>
        <w:ind w:left="432" w:hanging="432"/>
      </w:pPr>
      <w:rPr>
        <w:rFonts w:ascii="Arial" w:hAnsi="Arial" w:cs="Arial" w:hint="default"/>
        <w:b w:val="0"/>
        <w:sz w:val="22"/>
        <w:szCs w:val="22"/>
      </w:rPr>
    </w:lvl>
    <w:lvl w:ilvl="2">
      <w:start w:val="1"/>
      <w:numFmt w:val="decimal"/>
      <w:lvlText w:val="%1.%2.%3"/>
      <w:lvlJc w:val="left"/>
      <w:pPr>
        <w:ind w:left="1224" w:hanging="504"/>
      </w:pPr>
      <w:rPr>
        <w:rFonts w:ascii="Arial" w:hAnsi="Arial" w:cs="Arial" w:hint="default"/>
        <w:sz w:val="22"/>
        <w:szCs w:val="22"/>
      </w:rPr>
    </w:lvl>
    <w:lvl w:ilvl="3">
      <w:start w:val="1"/>
      <w:numFmt w:val="decimal"/>
      <w:lvlText w:val="%1.%2.%3.%4"/>
      <w:lvlJc w:val="left"/>
      <w:pPr>
        <w:ind w:left="2775" w:hanging="648"/>
      </w:pPr>
      <w:rPr>
        <w:rFonts w:hint="default"/>
      </w:rPr>
    </w:lvl>
    <w:lvl w:ilvl="4">
      <w:start w:val="1"/>
      <w:numFmt w:val="lowerLetter"/>
      <w:lvlText w:val="(%5)"/>
      <w:lvlJc w:val="left"/>
      <w:pPr>
        <w:ind w:left="2232" w:hanging="792"/>
      </w:pPr>
      <w:rPr>
        <w:rFonts w:ascii="Arial" w:hAnsi="Arial" w:cs="Arial" w:hint="default"/>
        <w:sz w:val="22"/>
      </w:rPr>
    </w:lvl>
    <w:lvl w:ilvl="5">
      <w:start w:val="1"/>
      <w:numFmt w:val="lowerRoman"/>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4B4E3E"/>
    <w:multiLevelType w:val="multilevel"/>
    <w:tmpl w:val="50FC5EC8"/>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strike w:val="0"/>
        <w:sz w:val="22"/>
      </w:rPr>
    </w:lvl>
    <w:lvl w:ilvl="2">
      <w:start w:val="1"/>
      <w:numFmt w:val="lowerLetter"/>
      <w:pStyle w:val="AOHead3"/>
      <w:lvlText w:val="(%3)"/>
      <w:lvlJc w:val="left"/>
      <w:pPr>
        <w:tabs>
          <w:tab w:val="num" w:pos="1440"/>
        </w:tabs>
        <w:ind w:left="1440" w:hanging="720"/>
      </w:pPr>
      <w:rPr>
        <w:b w:val="0"/>
      </w:rPr>
    </w:lvl>
    <w:lvl w:ilvl="3">
      <w:start w:val="1"/>
      <w:numFmt w:val="lowerRoman"/>
      <w:pStyle w:val="AOHead4"/>
      <w:lvlText w:val="(%4)"/>
      <w:lvlJc w:val="left"/>
      <w:pPr>
        <w:tabs>
          <w:tab w:val="num" w:pos="2160"/>
        </w:tabs>
        <w:ind w:left="2160" w:hanging="720"/>
      </w:pPr>
      <w:rPr>
        <w:strike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15:restartNumberingAfterBreak="0">
    <w:nsid w:val="51777896"/>
    <w:multiLevelType w:val="hybridMultilevel"/>
    <w:tmpl w:val="E2EC1E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C111D7"/>
    <w:multiLevelType w:val="hybridMultilevel"/>
    <w:tmpl w:val="F8C8D402"/>
    <w:lvl w:ilvl="0" w:tplc="AE8EEC4C">
      <w:start w:val="1"/>
      <w:numFmt w:val="lowerLetter"/>
      <w:lvlText w:val="(%1)"/>
      <w:legacy w:legacy="1" w:legacySpace="0" w:legacyIndent="680"/>
      <w:lvlJc w:val="left"/>
      <w:pPr>
        <w:ind w:left="1531" w:hanging="680"/>
      </w:pPr>
      <w:rPr>
        <w:rFonts w:ascii="Times New Roman" w:eastAsia="Times New Roman" w:hAnsi="Times New Roman" w:cs="Times New Roman"/>
      </w:rPr>
    </w:lvl>
    <w:lvl w:ilvl="1" w:tplc="04050001">
      <w:start w:val="1"/>
      <w:numFmt w:val="bullet"/>
      <w:lvlText w:val=""/>
      <w:lvlJc w:val="left"/>
      <w:pPr>
        <w:tabs>
          <w:tab w:val="num" w:pos="1211"/>
        </w:tabs>
        <w:ind w:left="1211" w:hanging="360"/>
      </w:pPr>
      <w:rPr>
        <w:rFonts w:ascii="Symbol" w:hAnsi="Symbol" w:hint="default"/>
      </w:rPr>
    </w:lvl>
    <w:lvl w:ilvl="2" w:tplc="0405001B">
      <w:start w:val="1"/>
      <w:numFmt w:val="lowerRoman"/>
      <w:lvlText w:val="%3."/>
      <w:lvlJc w:val="right"/>
      <w:pPr>
        <w:tabs>
          <w:tab w:val="num" w:pos="1571"/>
        </w:tabs>
        <w:ind w:left="1571" w:hanging="180"/>
      </w:pPr>
    </w:lvl>
    <w:lvl w:ilvl="3" w:tplc="0405000F" w:tentative="1">
      <w:start w:val="1"/>
      <w:numFmt w:val="decimal"/>
      <w:lvlText w:val="%4."/>
      <w:lvlJc w:val="left"/>
      <w:pPr>
        <w:tabs>
          <w:tab w:val="num" w:pos="2291"/>
        </w:tabs>
        <w:ind w:left="2291" w:hanging="360"/>
      </w:pPr>
    </w:lvl>
    <w:lvl w:ilvl="4" w:tplc="04050019" w:tentative="1">
      <w:start w:val="1"/>
      <w:numFmt w:val="lowerLetter"/>
      <w:lvlText w:val="%5."/>
      <w:lvlJc w:val="left"/>
      <w:pPr>
        <w:tabs>
          <w:tab w:val="num" w:pos="3011"/>
        </w:tabs>
        <w:ind w:left="3011" w:hanging="360"/>
      </w:pPr>
    </w:lvl>
    <w:lvl w:ilvl="5" w:tplc="0405001B" w:tentative="1">
      <w:start w:val="1"/>
      <w:numFmt w:val="lowerRoman"/>
      <w:lvlText w:val="%6."/>
      <w:lvlJc w:val="right"/>
      <w:pPr>
        <w:tabs>
          <w:tab w:val="num" w:pos="3731"/>
        </w:tabs>
        <w:ind w:left="3731" w:hanging="180"/>
      </w:pPr>
    </w:lvl>
    <w:lvl w:ilvl="6" w:tplc="0405000F" w:tentative="1">
      <w:start w:val="1"/>
      <w:numFmt w:val="decimal"/>
      <w:lvlText w:val="%7."/>
      <w:lvlJc w:val="left"/>
      <w:pPr>
        <w:tabs>
          <w:tab w:val="num" w:pos="4451"/>
        </w:tabs>
        <w:ind w:left="4451" w:hanging="360"/>
      </w:pPr>
    </w:lvl>
    <w:lvl w:ilvl="7" w:tplc="04050019" w:tentative="1">
      <w:start w:val="1"/>
      <w:numFmt w:val="lowerLetter"/>
      <w:lvlText w:val="%8."/>
      <w:lvlJc w:val="left"/>
      <w:pPr>
        <w:tabs>
          <w:tab w:val="num" w:pos="5171"/>
        </w:tabs>
        <w:ind w:left="5171" w:hanging="360"/>
      </w:pPr>
    </w:lvl>
    <w:lvl w:ilvl="8" w:tplc="0405001B" w:tentative="1">
      <w:start w:val="1"/>
      <w:numFmt w:val="lowerRoman"/>
      <w:lvlText w:val="%9."/>
      <w:lvlJc w:val="right"/>
      <w:pPr>
        <w:tabs>
          <w:tab w:val="num" w:pos="5891"/>
        </w:tabs>
        <w:ind w:left="5891" w:hanging="180"/>
      </w:pPr>
    </w:lvl>
  </w:abstractNum>
  <w:abstractNum w:abstractNumId="22" w15:restartNumberingAfterBreak="0">
    <w:nsid w:val="57244B74"/>
    <w:multiLevelType w:val="hybridMultilevel"/>
    <w:tmpl w:val="DA1AAADC"/>
    <w:lvl w:ilvl="0" w:tplc="794E046A">
      <w:start w:val="1"/>
      <w:numFmt w:val="lowerLetter"/>
      <w:lvlText w:val="(%1)"/>
      <w:lvlJc w:val="left"/>
      <w:pPr>
        <w:ind w:left="1305"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C725CC"/>
    <w:multiLevelType w:val="hybridMultilevel"/>
    <w:tmpl w:val="7F764902"/>
    <w:lvl w:ilvl="0" w:tplc="D6FE801A">
      <w:start w:val="1"/>
      <w:numFmt w:val="bullet"/>
      <w:lvlText w:val="-"/>
      <w:lvlJc w:val="left"/>
      <w:pPr>
        <w:ind w:left="720" w:hanging="360"/>
      </w:pPr>
      <w:rPr>
        <w:rFonts w:ascii="Georgia" w:eastAsiaTheme="minorHAnsi" w:hAnsi="Georg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FE7284"/>
    <w:multiLevelType w:val="hybridMultilevel"/>
    <w:tmpl w:val="06D21D66"/>
    <w:lvl w:ilvl="0" w:tplc="3C74807A">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3F5803"/>
    <w:multiLevelType w:val="hybridMultilevel"/>
    <w:tmpl w:val="84DC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1C56EC2"/>
    <w:multiLevelType w:val="hybridMultilevel"/>
    <w:tmpl w:val="B784D9B6"/>
    <w:lvl w:ilvl="0" w:tplc="E8B4C608">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15:restartNumberingAfterBreak="0">
    <w:nsid w:val="78EA0587"/>
    <w:multiLevelType w:val="hybridMultilevel"/>
    <w:tmpl w:val="A754C6F2"/>
    <w:lvl w:ilvl="0" w:tplc="36F83214">
      <w:start w:val="1"/>
      <w:numFmt w:val="lowerLetter"/>
      <w:lvlText w:val="(%1)"/>
      <w:lvlJc w:val="left"/>
      <w:pPr>
        <w:tabs>
          <w:tab w:val="num" w:pos="2136"/>
        </w:tabs>
        <w:ind w:left="2136" w:hanging="72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8" w15:restartNumberingAfterBreak="0">
    <w:nsid w:val="79C017D5"/>
    <w:multiLevelType w:val="hybridMultilevel"/>
    <w:tmpl w:val="D6D8C0F0"/>
    <w:lvl w:ilvl="0" w:tplc="E8B4C60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A52A7B"/>
    <w:multiLevelType w:val="multilevel"/>
    <w:tmpl w:val="425048E8"/>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6759575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549538635">
    <w:abstractNumId w:val="0"/>
    <w:lvlOverride w:ilvl="0">
      <w:lvl w:ilvl="0">
        <w:start w:val="1"/>
        <w:numFmt w:val="bullet"/>
        <w:lvlText w:val=""/>
        <w:legacy w:legacy="1" w:legacySpace="0" w:legacyIndent="360"/>
        <w:lvlJc w:val="left"/>
        <w:pPr>
          <w:ind w:left="3054" w:hanging="360"/>
        </w:pPr>
        <w:rPr>
          <w:rFonts w:ascii="Wingdings" w:hAnsi="Wingdings" w:hint="default"/>
        </w:rPr>
      </w:lvl>
    </w:lvlOverride>
  </w:num>
  <w:num w:numId="3" w16cid:durableId="1897543300">
    <w:abstractNumId w:val="5"/>
  </w:num>
  <w:num w:numId="4" w16cid:durableId="2007517234">
    <w:abstractNumId w:val="21"/>
  </w:num>
  <w:num w:numId="5" w16cid:durableId="485437482">
    <w:abstractNumId w:val="1"/>
  </w:num>
  <w:num w:numId="6" w16cid:durableId="1004548854">
    <w:abstractNumId w:val="8"/>
  </w:num>
  <w:num w:numId="7" w16cid:durableId="2029870042">
    <w:abstractNumId w:val="18"/>
  </w:num>
  <w:num w:numId="8" w16cid:durableId="2135520064">
    <w:abstractNumId w:val="18"/>
  </w:num>
  <w:num w:numId="9" w16cid:durableId="1225264546">
    <w:abstractNumId w:val="10"/>
  </w:num>
  <w:num w:numId="10" w16cid:durableId="1372069747">
    <w:abstractNumId w:val="11"/>
  </w:num>
  <w:num w:numId="11" w16cid:durableId="1111122534">
    <w:abstractNumId w:val="24"/>
  </w:num>
  <w:num w:numId="12" w16cid:durableId="573663037">
    <w:abstractNumId w:val="19"/>
  </w:num>
  <w:num w:numId="13" w16cid:durableId="1238058090">
    <w:abstractNumId w:val="15"/>
  </w:num>
  <w:num w:numId="14" w16cid:durableId="1376615290">
    <w:abstractNumId w:val="3"/>
  </w:num>
  <w:num w:numId="15" w16cid:durableId="1808620496">
    <w:abstractNumId w:val="29"/>
  </w:num>
  <w:num w:numId="16" w16cid:durableId="683484729">
    <w:abstractNumId w:val="22"/>
  </w:num>
  <w:num w:numId="17" w16cid:durableId="1368337058">
    <w:abstractNumId w:val="27"/>
  </w:num>
  <w:num w:numId="18" w16cid:durableId="1728340295">
    <w:abstractNumId w:val="7"/>
  </w:num>
  <w:num w:numId="19" w16cid:durableId="326907222">
    <w:abstractNumId w:val="9"/>
  </w:num>
  <w:num w:numId="20" w16cid:durableId="2053996541">
    <w:abstractNumId w:val="6"/>
  </w:num>
  <w:num w:numId="21" w16cid:durableId="1523518016">
    <w:abstractNumId w:val="14"/>
  </w:num>
  <w:num w:numId="22" w16cid:durableId="1443920303">
    <w:abstractNumId w:val="20"/>
  </w:num>
  <w:num w:numId="23" w16cid:durableId="1391730932">
    <w:abstractNumId w:val="26"/>
  </w:num>
  <w:num w:numId="24" w16cid:durableId="1903060783">
    <w:abstractNumId w:val="4"/>
  </w:num>
  <w:num w:numId="25" w16cid:durableId="803700719">
    <w:abstractNumId w:val="17"/>
  </w:num>
  <w:num w:numId="26" w16cid:durableId="199241872">
    <w:abstractNumId w:val="28"/>
  </w:num>
  <w:num w:numId="27" w16cid:durableId="2094665184">
    <w:abstractNumId w:val="23"/>
  </w:num>
  <w:num w:numId="28" w16cid:durableId="114561218">
    <w:abstractNumId w:val="2"/>
  </w:num>
  <w:num w:numId="29" w16cid:durableId="1786002229">
    <w:abstractNumId w:val="12"/>
  </w:num>
  <w:num w:numId="30" w16cid:durableId="1192454833">
    <w:abstractNumId w:val="25"/>
  </w:num>
  <w:num w:numId="31" w16cid:durableId="1309356963">
    <w:abstractNumId w:val="13"/>
  </w:num>
  <w:num w:numId="32" w16cid:durableId="151468774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ůvodníDatumPosledníModifikace" w:val="10.05.2017 09:58:00"/>
    <w:docVar w:name="PůvodníNázevSouboru" w:val="Smlouva o dilo - generalni obnova a ekologizace ZEVO Malesice (ID 89377).docx"/>
    <w:docVar w:name="PůvodníVelikostSouboru" w:val="335237"/>
  </w:docVars>
  <w:rsids>
    <w:rsidRoot w:val="00C763AF"/>
    <w:rsid w:val="000014D8"/>
    <w:rsid w:val="00002960"/>
    <w:rsid w:val="000035A1"/>
    <w:rsid w:val="00004244"/>
    <w:rsid w:val="00004B9E"/>
    <w:rsid w:val="00005511"/>
    <w:rsid w:val="00005A24"/>
    <w:rsid w:val="00005BB4"/>
    <w:rsid w:val="00006422"/>
    <w:rsid w:val="00007A56"/>
    <w:rsid w:val="00007DFC"/>
    <w:rsid w:val="00011DD2"/>
    <w:rsid w:val="00011F42"/>
    <w:rsid w:val="00012026"/>
    <w:rsid w:val="00012D2F"/>
    <w:rsid w:val="00013C51"/>
    <w:rsid w:val="00014875"/>
    <w:rsid w:val="00014B38"/>
    <w:rsid w:val="00022C7C"/>
    <w:rsid w:val="000263DD"/>
    <w:rsid w:val="000265C1"/>
    <w:rsid w:val="00026A69"/>
    <w:rsid w:val="000306C8"/>
    <w:rsid w:val="0003072B"/>
    <w:rsid w:val="0003189C"/>
    <w:rsid w:val="00033063"/>
    <w:rsid w:val="00033D90"/>
    <w:rsid w:val="00033E58"/>
    <w:rsid w:val="00034759"/>
    <w:rsid w:val="0003695D"/>
    <w:rsid w:val="000402F6"/>
    <w:rsid w:val="0004098D"/>
    <w:rsid w:val="000422EF"/>
    <w:rsid w:val="00042344"/>
    <w:rsid w:val="000423B7"/>
    <w:rsid w:val="00044882"/>
    <w:rsid w:val="00045271"/>
    <w:rsid w:val="0004531D"/>
    <w:rsid w:val="00045368"/>
    <w:rsid w:val="00046FBB"/>
    <w:rsid w:val="000472E6"/>
    <w:rsid w:val="00052FE6"/>
    <w:rsid w:val="00053060"/>
    <w:rsid w:val="00053D47"/>
    <w:rsid w:val="0005604E"/>
    <w:rsid w:val="00057703"/>
    <w:rsid w:val="00057EA6"/>
    <w:rsid w:val="0006086A"/>
    <w:rsid w:val="00060B98"/>
    <w:rsid w:val="000613BC"/>
    <w:rsid w:val="0006154F"/>
    <w:rsid w:val="00062906"/>
    <w:rsid w:val="00062FC0"/>
    <w:rsid w:val="00063F52"/>
    <w:rsid w:val="00065EF2"/>
    <w:rsid w:val="000668BB"/>
    <w:rsid w:val="000677E7"/>
    <w:rsid w:val="00067F79"/>
    <w:rsid w:val="00072156"/>
    <w:rsid w:val="00072646"/>
    <w:rsid w:val="00073334"/>
    <w:rsid w:val="00073999"/>
    <w:rsid w:val="00077825"/>
    <w:rsid w:val="00080085"/>
    <w:rsid w:val="00080AE0"/>
    <w:rsid w:val="0008538C"/>
    <w:rsid w:val="000856D2"/>
    <w:rsid w:val="00090B88"/>
    <w:rsid w:val="00090DF9"/>
    <w:rsid w:val="00091187"/>
    <w:rsid w:val="0009249E"/>
    <w:rsid w:val="00093207"/>
    <w:rsid w:val="00095B7C"/>
    <w:rsid w:val="00095CB9"/>
    <w:rsid w:val="00096437"/>
    <w:rsid w:val="00096E3F"/>
    <w:rsid w:val="000A050F"/>
    <w:rsid w:val="000A1F8E"/>
    <w:rsid w:val="000A2243"/>
    <w:rsid w:val="000A2719"/>
    <w:rsid w:val="000A3C50"/>
    <w:rsid w:val="000A5F1C"/>
    <w:rsid w:val="000A69FE"/>
    <w:rsid w:val="000A6EEC"/>
    <w:rsid w:val="000A75E1"/>
    <w:rsid w:val="000A7CA5"/>
    <w:rsid w:val="000B0560"/>
    <w:rsid w:val="000B0DF6"/>
    <w:rsid w:val="000B206A"/>
    <w:rsid w:val="000B2C28"/>
    <w:rsid w:val="000B5A21"/>
    <w:rsid w:val="000C184C"/>
    <w:rsid w:val="000C1954"/>
    <w:rsid w:val="000C3031"/>
    <w:rsid w:val="000C3480"/>
    <w:rsid w:val="000C3966"/>
    <w:rsid w:val="000C3990"/>
    <w:rsid w:val="000C3BDF"/>
    <w:rsid w:val="000C3EBD"/>
    <w:rsid w:val="000C4378"/>
    <w:rsid w:val="000C54A7"/>
    <w:rsid w:val="000C59EB"/>
    <w:rsid w:val="000C7FAE"/>
    <w:rsid w:val="000D1CBD"/>
    <w:rsid w:val="000D35DD"/>
    <w:rsid w:val="000D61AF"/>
    <w:rsid w:val="000D6AB9"/>
    <w:rsid w:val="000D6DD8"/>
    <w:rsid w:val="000D7207"/>
    <w:rsid w:val="000D7957"/>
    <w:rsid w:val="000D7EDE"/>
    <w:rsid w:val="000E00B0"/>
    <w:rsid w:val="000E00E4"/>
    <w:rsid w:val="000E25F2"/>
    <w:rsid w:val="000E3E2B"/>
    <w:rsid w:val="000E6666"/>
    <w:rsid w:val="000F04EE"/>
    <w:rsid w:val="000F129B"/>
    <w:rsid w:val="000F17A2"/>
    <w:rsid w:val="000F1B15"/>
    <w:rsid w:val="000F20AD"/>
    <w:rsid w:val="000F3AAD"/>
    <w:rsid w:val="00100474"/>
    <w:rsid w:val="00100B50"/>
    <w:rsid w:val="00103A81"/>
    <w:rsid w:val="00103ABA"/>
    <w:rsid w:val="00103C56"/>
    <w:rsid w:val="00106CB2"/>
    <w:rsid w:val="0011045C"/>
    <w:rsid w:val="00111FE2"/>
    <w:rsid w:val="00112E87"/>
    <w:rsid w:val="00113E6A"/>
    <w:rsid w:val="00114FD9"/>
    <w:rsid w:val="00116830"/>
    <w:rsid w:val="00120518"/>
    <w:rsid w:val="001217BC"/>
    <w:rsid w:val="00122555"/>
    <w:rsid w:val="00122D40"/>
    <w:rsid w:val="00123640"/>
    <w:rsid w:val="0012538C"/>
    <w:rsid w:val="00127711"/>
    <w:rsid w:val="00127DF5"/>
    <w:rsid w:val="00130011"/>
    <w:rsid w:val="001304F6"/>
    <w:rsid w:val="001309DE"/>
    <w:rsid w:val="00133627"/>
    <w:rsid w:val="001336B8"/>
    <w:rsid w:val="001336E0"/>
    <w:rsid w:val="00133BBF"/>
    <w:rsid w:val="00135AD1"/>
    <w:rsid w:val="00135FEE"/>
    <w:rsid w:val="00137B79"/>
    <w:rsid w:val="00141091"/>
    <w:rsid w:val="001413EA"/>
    <w:rsid w:val="00141765"/>
    <w:rsid w:val="00142842"/>
    <w:rsid w:val="00142B8F"/>
    <w:rsid w:val="00142FBD"/>
    <w:rsid w:val="00143508"/>
    <w:rsid w:val="001441B7"/>
    <w:rsid w:val="00144F01"/>
    <w:rsid w:val="00145757"/>
    <w:rsid w:val="00145A9E"/>
    <w:rsid w:val="00147C08"/>
    <w:rsid w:val="00150CCE"/>
    <w:rsid w:val="00151BBF"/>
    <w:rsid w:val="0015359C"/>
    <w:rsid w:val="001538F4"/>
    <w:rsid w:val="001546A3"/>
    <w:rsid w:val="001549CF"/>
    <w:rsid w:val="001568F9"/>
    <w:rsid w:val="00156C62"/>
    <w:rsid w:val="00156C93"/>
    <w:rsid w:val="00157AA9"/>
    <w:rsid w:val="00160EE9"/>
    <w:rsid w:val="00162B93"/>
    <w:rsid w:val="00163265"/>
    <w:rsid w:val="00163645"/>
    <w:rsid w:val="00163DB2"/>
    <w:rsid w:val="00164045"/>
    <w:rsid w:val="00166CD8"/>
    <w:rsid w:val="00167D36"/>
    <w:rsid w:val="00171493"/>
    <w:rsid w:val="00173CAC"/>
    <w:rsid w:val="00174098"/>
    <w:rsid w:val="0017718B"/>
    <w:rsid w:val="00180189"/>
    <w:rsid w:val="00180301"/>
    <w:rsid w:val="00181C6A"/>
    <w:rsid w:val="00181EA7"/>
    <w:rsid w:val="001836DF"/>
    <w:rsid w:val="00184741"/>
    <w:rsid w:val="00186BEA"/>
    <w:rsid w:val="00187128"/>
    <w:rsid w:val="00187247"/>
    <w:rsid w:val="00190770"/>
    <w:rsid w:val="00191591"/>
    <w:rsid w:val="00191E87"/>
    <w:rsid w:val="00194C8A"/>
    <w:rsid w:val="00195939"/>
    <w:rsid w:val="00195F5E"/>
    <w:rsid w:val="001961FA"/>
    <w:rsid w:val="001977E2"/>
    <w:rsid w:val="001A032D"/>
    <w:rsid w:val="001A053D"/>
    <w:rsid w:val="001A07C7"/>
    <w:rsid w:val="001A0B48"/>
    <w:rsid w:val="001A3B8B"/>
    <w:rsid w:val="001A3E14"/>
    <w:rsid w:val="001A540C"/>
    <w:rsid w:val="001A56C3"/>
    <w:rsid w:val="001A6C2F"/>
    <w:rsid w:val="001A759C"/>
    <w:rsid w:val="001B0C3C"/>
    <w:rsid w:val="001B0D00"/>
    <w:rsid w:val="001B1A7B"/>
    <w:rsid w:val="001B5574"/>
    <w:rsid w:val="001B64DC"/>
    <w:rsid w:val="001B6BE6"/>
    <w:rsid w:val="001C0700"/>
    <w:rsid w:val="001C1774"/>
    <w:rsid w:val="001C344F"/>
    <w:rsid w:val="001C51AB"/>
    <w:rsid w:val="001D06FE"/>
    <w:rsid w:val="001D08A8"/>
    <w:rsid w:val="001D09A6"/>
    <w:rsid w:val="001D29EB"/>
    <w:rsid w:val="001D309E"/>
    <w:rsid w:val="001D4513"/>
    <w:rsid w:val="001D5BD8"/>
    <w:rsid w:val="001E009F"/>
    <w:rsid w:val="001E0E59"/>
    <w:rsid w:val="001E1A75"/>
    <w:rsid w:val="001E29B3"/>
    <w:rsid w:val="001E29CD"/>
    <w:rsid w:val="001E2AC5"/>
    <w:rsid w:val="001E3C4D"/>
    <w:rsid w:val="001E66CB"/>
    <w:rsid w:val="001F1A28"/>
    <w:rsid w:val="001F1D4A"/>
    <w:rsid w:val="001F37B2"/>
    <w:rsid w:val="001F4D17"/>
    <w:rsid w:val="001F72D4"/>
    <w:rsid w:val="00202A37"/>
    <w:rsid w:val="0020313D"/>
    <w:rsid w:val="00203FF2"/>
    <w:rsid w:val="00204E22"/>
    <w:rsid w:val="00205DCC"/>
    <w:rsid w:val="00206398"/>
    <w:rsid w:val="00206E60"/>
    <w:rsid w:val="00210771"/>
    <w:rsid w:val="00210D97"/>
    <w:rsid w:val="00211160"/>
    <w:rsid w:val="00211AFB"/>
    <w:rsid w:val="00212F9D"/>
    <w:rsid w:val="00213799"/>
    <w:rsid w:val="0021459F"/>
    <w:rsid w:val="002164AE"/>
    <w:rsid w:val="00216782"/>
    <w:rsid w:val="00223473"/>
    <w:rsid w:val="00224A4B"/>
    <w:rsid w:val="00224ED1"/>
    <w:rsid w:val="002250AC"/>
    <w:rsid w:val="0022528B"/>
    <w:rsid w:val="00226294"/>
    <w:rsid w:val="0022747C"/>
    <w:rsid w:val="00227A33"/>
    <w:rsid w:val="00227A4B"/>
    <w:rsid w:val="00230B4B"/>
    <w:rsid w:val="002317C8"/>
    <w:rsid w:val="00231A3C"/>
    <w:rsid w:val="00232826"/>
    <w:rsid w:val="00232A98"/>
    <w:rsid w:val="002351B5"/>
    <w:rsid w:val="0023608C"/>
    <w:rsid w:val="00237525"/>
    <w:rsid w:val="002375F3"/>
    <w:rsid w:val="00237836"/>
    <w:rsid w:val="00240A5E"/>
    <w:rsid w:val="00240DD6"/>
    <w:rsid w:val="00244021"/>
    <w:rsid w:val="00246697"/>
    <w:rsid w:val="00246919"/>
    <w:rsid w:val="00247043"/>
    <w:rsid w:val="00247A02"/>
    <w:rsid w:val="00250482"/>
    <w:rsid w:val="00250A78"/>
    <w:rsid w:val="00252A56"/>
    <w:rsid w:val="00253D08"/>
    <w:rsid w:val="002544CB"/>
    <w:rsid w:val="00255BA6"/>
    <w:rsid w:val="00255BF9"/>
    <w:rsid w:val="0025681E"/>
    <w:rsid w:val="00260531"/>
    <w:rsid w:val="0026071C"/>
    <w:rsid w:val="00260BDD"/>
    <w:rsid w:val="00261895"/>
    <w:rsid w:val="00261C7B"/>
    <w:rsid w:val="00261F04"/>
    <w:rsid w:val="00263496"/>
    <w:rsid w:val="0026372B"/>
    <w:rsid w:val="00263772"/>
    <w:rsid w:val="00263AE8"/>
    <w:rsid w:val="00264452"/>
    <w:rsid w:val="00264A12"/>
    <w:rsid w:val="00271B4B"/>
    <w:rsid w:val="002725FD"/>
    <w:rsid w:val="0028051E"/>
    <w:rsid w:val="00281A2E"/>
    <w:rsid w:val="002820A1"/>
    <w:rsid w:val="0028456F"/>
    <w:rsid w:val="00285104"/>
    <w:rsid w:val="00285B34"/>
    <w:rsid w:val="0028668C"/>
    <w:rsid w:val="00292AB3"/>
    <w:rsid w:val="00293EE8"/>
    <w:rsid w:val="002940EA"/>
    <w:rsid w:val="00295801"/>
    <w:rsid w:val="0029584D"/>
    <w:rsid w:val="0029788B"/>
    <w:rsid w:val="002A085C"/>
    <w:rsid w:val="002A28B2"/>
    <w:rsid w:val="002A2E14"/>
    <w:rsid w:val="002A408B"/>
    <w:rsid w:val="002A6A09"/>
    <w:rsid w:val="002A6CB6"/>
    <w:rsid w:val="002A72B8"/>
    <w:rsid w:val="002B1254"/>
    <w:rsid w:val="002B2121"/>
    <w:rsid w:val="002B21B7"/>
    <w:rsid w:val="002B22D4"/>
    <w:rsid w:val="002B3EBE"/>
    <w:rsid w:val="002B49D0"/>
    <w:rsid w:val="002B54CB"/>
    <w:rsid w:val="002B585D"/>
    <w:rsid w:val="002B6FA4"/>
    <w:rsid w:val="002B7F39"/>
    <w:rsid w:val="002C180A"/>
    <w:rsid w:val="002C359D"/>
    <w:rsid w:val="002C39C0"/>
    <w:rsid w:val="002C4DD7"/>
    <w:rsid w:val="002C5F51"/>
    <w:rsid w:val="002C6F06"/>
    <w:rsid w:val="002C6F15"/>
    <w:rsid w:val="002C769F"/>
    <w:rsid w:val="002D05DC"/>
    <w:rsid w:val="002D077A"/>
    <w:rsid w:val="002D148A"/>
    <w:rsid w:val="002D1B0D"/>
    <w:rsid w:val="002D516C"/>
    <w:rsid w:val="002D53B3"/>
    <w:rsid w:val="002D6FA4"/>
    <w:rsid w:val="002D75E2"/>
    <w:rsid w:val="002D7FBF"/>
    <w:rsid w:val="002E062E"/>
    <w:rsid w:val="002E0663"/>
    <w:rsid w:val="002E0D88"/>
    <w:rsid w:val="002E166C"/>
    <w:rsid w:val="002E2275"/>
    <w:rsid w:val="002E3D67"/>
    <w:rsid w:val="002E43D0"/>
    <w:rsid w:val="002E474A"/>
    <w:rsid w:val="002E662A"/>
    <w:rsid w:val="002E662B"/>
    <w:rsid w:val="002E77B7"/>
    <w:rsid w:val="002F0FAB"/>
    <w:rsid w:val="002F0FAF"/>
    <w:rsid w:val="002F185F"/>
    <w:rsid w:val="002F2ABC"/>
    <w:rsid w:val="002F3339"/>
    <w:rsid w:val="002F377F"/>
    <w:rsid w:val="002F45CE"/>
    <w:rsid w:val="002F6E8C"/>
    <w:rsid w:val="00301317"/>
    <w:rsid w:val="00301A08"/>
    <w:rsid w:val="00302942"/>
    <w:rsid w:val="00305776"/>
    <w:rsid w:val="00305C68"/>
    <w:rsid w:val="003073E2"/>
    <w:rsid w:val="003076B5"/>
    <w:rsid w:val="00307E05"/>
    <w:rsid w:val="0031136B"/>
    <w:rsid w:val="0031234D"/>
    <w:rsid w:val="0031391C"/>
    <w:rsid w:val="0031463B"/>
    <w:rsid w:val="00314C7E"/>
    <w:rsid w:val="00315559"/>
    <w:rsid w:val="00315BD7"/>
    <w:rsid w:val="003217FF"/>
    <w:rsid w:val="00321919"/>
    <w:rsid w:val="003219CD"/>
    <w:rsid w:val="00323935"/>
    <w:rsid w:val="00324C53"/>
    <w:rsid w:val="003258A1"/>
    <w:rsid w:val="003266A4"/>
    <w:rsid w:val="0032726B"/>
    <w:rsid w:val="00331AB5"/>
    <w:rsid w:val="00332FC3"/>
    <w:rsid w:val="003336CB"/>
    <w:rsid w:val="00333DB9"/>
    <w:rsid w:val="00334806"/>
    <w:rsid w:val="00336003"/>
    <w:rsid w:val="00336683"/>
    <w:rsid w:val="00336BE2"/>
    <w:rsid w:val="003379D3"/>
    <w:rsid w:val="00337AFE"/>
    <w:rsid w:val="00337DD1"/>
    <w:rsid w:val="00340203"/>
    <w:rsid w:val="00340351"/>
    <w:rsid w:val="00340624"/>
    <w:rsid w:val="00341C7C"/>
    <w:rsid w:val="003427E3"/>
    <w:rsid w:val="00343F9A"/>
    <w:rsid w:val="00344D1F"/>
    <w:rsid w:val="0034598F"/>
    <w:rsid w:val="003479A5"/>
    <w:rsid w:val="003509A5"/>
    <w:rsid w:val="00351B80"/>
    <w:rsid w:val="003521C3"/>
    <w:rsid w:val="00352926"/>
    <w:rsid w:val="003530FD"/>
    <w:rsid w:val="0035686C"/>
    <w:rsid w:val="00360FFB"/>
    <w:rsid w:val="00361850"/>
    <w:rsid w:val="00362EA8"/>
    <w:rsid w:val="00365428"/>
    <w:rsid w:val="003655CD"/>
    <w:rsid w:val="00367B22"/>
    <w:rsid w:val="003706A8"/>
    <w:rsid w:val="00371B49"/>
    <w:rsid w:val="0037436D"/>
    <w:rsid w:val="003752DF"/>
    <w:rsid w:val="00375ECA"/>
    <w:rsid w:val="003804B6"/>
    <w:rsid w:val="003814DE"/>
    <w:rsid w:val="00381A61"/>
    <w:rsid w:val="00383A44"/>
    <w:rsid w:val="00384193"/>
    <w:rsid w:val="00387252"/>
    <w:rsid w:val="003914C7"/>
    <w:rsid w:val="003964EB"/>
    <w:rsid w:val="00397542"/>
    <w:rsid w:val="00397CCB"/>
    <w:rsid w:val="00397FB0"/>
    <w:rsid w:val="003A082A"/>
    <w:rsid w:val="003A25D8"/>
    <w:rsid w:val="003A2A52"/>
    <w:rsid w:val="003A3CA9"/>
    <w:rsid w:val="003A6C0B"/>
    <w:rsid w:val="003A7902"/>
    <w:rsid w:val="003B23BA"/>
    <w:rsid w:val="003B3AD0"/>
    <w:rsid w:val="003B7930"/>
    <w:rsid w:val="003C0FE5"/>
    <w:rsid w:val="003C29F9"/>
    <w:rsid w:val="003C320B"/>
    <w:rsid w:val="003C3AB3"/>
    <w:rsid w:val="003C6FCD"/>
    <w:rsid w:val="003C7063"/>
    <w:rsid w:val="003D0C4B"/>
    <w:rsid w:val="003D1551"/>
    <w:rsid w:val="003D1A33"/>
    <w:rsid w:val="003D1ABA"/>
    <w:rsid w:val="003D1EED"/>
    <w:rsid w:val="003D3D62"/>
    <w:rsid w:val="003D503A"/>
    <w:rsid w:val="003D56D1"/>
    <w:rsid w:val="003D6073"/>
    <w:rsid w:val="003D69E5"/>
    <w:rsid w:val="003D7525"/>
    <w:rsid w:val="003D7B51"/>
    <w:rsid w:val="003E1510"/>
    <w:rsid w:val="003E2536"/>
    <w:rsid w:val="003E2544"/>
    <w:rsid w:val="003E3863"/>
    <w:rsid w:val="003E55C6"/>
    <w:rsid w:val="003E5944"/>
    <w:rsid w:val="003E7AD3"/>
    <w:rsid w:val="003F0A77"/>
    <w:rsid w:val="003F0FB6"/>
    <w:rsid w:val="003F217F"/>
    <w:rsid w:val="003F2D09"/>
    <w:rsid w:val="003F4BED"/>
    <w:rsid w:val="003F4CC7"/>
    <w:rsid w:val="003F5058"/>
    <w:rsid w:val="003F5C13"/>
    <w:rsid w:val="003F5F47"/>
    <w:rsid w:val="003F61D2"/>
    <w:rsid w:val="00400E59"/>
    <w:rsid w:val="0040202F"/>
    <w:rsid w:val="00402B7B"/>
    <w:rsid w:val="0041064D"/>
    <w:rsid w:val="00410D92"/>
    <w:rsid w:val="0041105C"/>
    <w:rsid w:val="004111D6"/>
    <w:rsid w:val="00412B8D"/>
    <w:rsid w:val="00413772"/>
    <w:rsid w:val="00413EE0"/>
    <w:rsid w:val="00414A75"/>
    <w:rsid w:val="004162B9"/>
    <w:rsid w:val="004214BC"/>
    <w:rsid w:val="004246C2"/>
    <w:rsid w:val="004250AC"/>
    <w:rsid w:val="00425B6E"/>
    <w:rsid w:val="00425B9B"/>
    <w:rsid w:val="004263EA"/>
    <w:rsid w:val="004272A4"/>
    <w:rsid w:val="0043019E"/>
    <w:rsid w:val="00430B76"/>
    <w:rsid w:val="004332EA"/>
    <w:rsid w:val="00433385"/>
    <w:rsid w:val="00434CC6"/>
    <w:rsid w:val="00434FAC"/>
    <w:rsid w:val="00434FBB"/>
    <w:rsid w:val="00435232"/>
    <w:rsid w:val="00440A9C"/>
    <w:rsid w:val="00441241"/>
    <w:rsid w:val="004414E8"/>
    <w:rsid w:val="0044242D"/>
    <w:rsid w:val="00442642"/>
    <w:rsid w:val="00442DB7"/>
    <w:rsid w:val="00443B6F"/>
    <w:rsid w:val="00445528"/>
    <w:rsid w:val="004461BF"/>
    <w:rsid w:val="0045082A"/>
    <w:rsid w:val="00450EB5"/>
    <w:rsid w:val="00452136"/>
    <w:rsid w:val="0045275C"/>
    <w:rsid w:val="00452924"/>
    <w:rsid w:val="004533CE"/>
    <w:rsid w:val="0045355F"/>
    <w:rsid w:val="0045478A"/>
    <w:rsid w:val="00455AE4"/>
    <w:rsid w:val="00456AAD"/>
    <w:rsid w:val="00456BE8"/>
    <w:rsid w:val="00457122"/>
    <w:rsid w:val="00457368"/>
    <w:rsid w:val="00462239"/>
    <w:rsid w:val="00462575"/>
    <w:rsid w:val="00462BC7"/>
    <w:rsid w:val="00464244"/>
    <w:rsid w:val="0046429E"/>
    <w:rsid w:val="0046495B"/>
    <w:rsid w:val="00465E19"/>
    <w:rsid w:val="004661AB"/>
    <w:rsid w:val="00466BEB"/>
    <w:rsid w:val="00467287"/>
    <w:rsid w:val="004703BD"/>
    <w:rsid w:val="00470645"/>
    <w:rsid w:val="004729FC"/>
    <w:rsid w:val="004779F2"/>
    <w:rsid w:val="00481AA1"/>
    <w:rsid w:val="004828BB"/>
    <w:rsid w:val="004833A0"/>
    <w:rsid w:val="00484C20"/>
    <w:rsid w:val="00485B9E"/>
    <w:rsid w:val="00485C60"/>
    <w:rsid w:val="00485E84"/>
    <w:rsid w:val="00485FF8"/>
    <w:rsid w:val="00487789"/>
    <w:rsid w:val="00491AC4"/>
    <w:rsid w:val="00491D1B"/>
    <w:rsid w:val="00494B0C"/>
    <w:rsid w:val="00495F77"/>
    <w:rsid w:val="004A00D0"/>
    <w:rsid w:val="004A11FF"/>
    <w:rsid w:val="004A3E69"/>
    <w:rsid w:val="004A43B9"/>
    <w:rsid w:val="004A48E6"/>
    <w:rsid w:val="004A5707"/>
    <w:rsid w:val="004A77A5"/>
    <w:rsid w:val="004B0560"/>
    <w:rsid w:val="004B2DF8"/>
    <w:rsid w:val="004B34B8"/>
    <w:rsid w:val="004B6B1C"/>
    <w:rsid w:val="004B7838"/>
    <w:rsid w:val="004C1B6E"/>
    <w:rsid w:val="004C2B79"/>
    <w:rsid w:val="004C37BC"/>
    <w:rsid w:val="004C388A"/>
    <w:rsid w:val="004C47CA"/>
    <w:rsid w:val="004C524A"/>
    <w:rsid w:val="004C641A"/>
    <w:rsid w:val="004C774E"/>
    <w:rsid w:val="004D0BCD"/>
    <w:rsid w:val="004D167C"/>
    <w:rsid w:val="004D2F80"/>
    <w:rsid w:val="004D3F45"/>
    <w:rsid w:val="004D58D4"/>
    <w:rsid w:val="004D7AB0"/>
    <w:rsid w:val="004E0E77"/>
    <w:rsid w:val="004E3C3A"/>
    <w:rsid w:val="004E448B"/>
    <w:rsid w:val="004E4527"/>
    <w:rsid w:val="004E4852"/>
    <w:rsid w:val="004E6D2A"/>
    <w:rsid w:val="004F0BFF"/>
    <w:rsid w:val="004F0D72"/>
    <w:rsid w:val="004F122F"/>
    <w:rsid w:val="004F13C7"/>
    <w:rsid w:val="004F18C0"/>
    <w:rsid w:val="004F332C"/>
    <w:rsid w:val="004F45F4"/>
    <w:rsid w:val="004F4A36"/>
    <w:rsid w:val="004F53CE"/>
    <w:rsid w:val="004F7328"/>
    <w:rsid w:val="004F74E2"/>
    <w:rsid w:val="004F7810"/>
    <w:rsid w:val="00502040"/>
    <w:rsid w:val="00503430"/>
    <w:rsid w:val="0050447C"/>
    <w:rsid w:val="005051F3"/>
    <w:rsid w:val="00505829"/>
    <w:rsid w:val="005070EE"/>
    <w:rsid w:val="00511221"/>
    <w:rsid w:val="0051403C"/>
    <w:rsid w:val="005153AF"/>
    <w:rsid w:val="00515E59"/>
    <w:rsid w:val="005169AE"/>
    <w:rsid w:val="00517CD1"/>
    <w:rsid w:val="00517F65"/>
    <w:rsid w:val="0052017F"/>
    <w:rsid w:val="00521B44"/>
    <w:rsid w:val="0052262A"/>
    <w:rsid w:val="00522737"/>
    <w:rsid w:val="005238B4"/>
    <w:rsid w:val="00523C52"/>
    <w:rsid w:val="00524C8D"/>
    <w:rsid w:val="00524D09"/>
    <w:rsid w:val="00525703"/>
    <w:rsid w:val="00530047"/>
    <w:rsid w:val="00530DD2"/>
    <w:rsid w:val="00530E15"/>
    <w:rsid w:val="0053123C"/>
    <w:rsid w:val="005316FA"/>
    <w:rsid w:val="005337AC"/>
    <w:rsid w:val="0053390C"/>
    <w:rsid w:val="00533C78"/>
    <w:rsid w:val="0053697E"/>
    <w:rsid w:val="00537D5B"/>
    <w:rsid w:val="00541E46"/>
    <w:rsid w:val="00544E36"/>
    <w:rsid w:val="00545143"/>
    <w:rsid w:val="00551312"/>
    <w:rsid w:val="00552591"/>
    <w:rsid w:val="00552D85"/>
    <w:rsid w:val="00553D8F"/>
    <w:rsid w:val="005544BB"/>
    <w:rsid w:val="005547EA"/>
    <w:rsid w:val="00556566"/>
    <w:rsid w:val="00556E4F"/>
    <w:rsid w:val="00561883"/>
    <w:rsid w:val="005635EE"/>
    <w:rsid w:val="00563EED"/>
    <w:rsid w:val="00564120"/>
    <w:rsid w:val="005642D4"/>
    <w:rsid w:val="00567BEA"/>
    <w:rsid w:val="00570146"/>
    <w:rsid w:val="00571559"/>
    <w:rsid w:val="005735AF"/>
    <w:rsid w:val="00575561"/>
    <w:rsid w:val="00575B02"/>
    <w:rsid w:val="00576383"/>
    <w:rsid w:val="00576592"/>
    <w:rsid w:val="005769D1"/>
    <w:rsid w:val="0057781F"/>
    <w:rsid w:val="00577943"/>
    <w:rsid w:val="00581526"/>
    <w:rsid w:val="005820A5"/>
    <w:rsid w:val="00582DEA"/>
    <w:rsid w:val="005843C9"/>
    <w:rsid w:val="005859D8"/>
    <w:rsid w:val="00585BC8"/>
    <w:rsid w:val="0058605E"/>
    <w:rsid w:val="00587549"/>
    <w:rsid w:val="00587847"/>
    <w:rsid w:val="00590130"/>
    <w:rsid w:val="005902B6"/>
    <w:rsid w:val="00590602"/>
    <w:rsid w:val="00591078"/>
    <w:rsid w:val="00591359"/>
    <w:rsid w:val="00593C0D"/>
    <w:rsid w:val="005941EF"/>
    <w:rsid w:val="00594DE1"/>
    <w:rsid w:val="005A080A"/>
    <w:rsid w:val="005A1545"/>
    <w:rsid w:val="005A2489"/>
    <w:rsid w:val="005A2F11"/>
    <w:rsid w:val="005A343F"/>
    <w:rsid w:val="005A6BC1"/>
    <w:rsid w:val="005A75F8"/>
    <w:rsid w:val="005A7B82"/>
    <w:rsid w:val="005B10E6"/>
    <w:rsid w:val="005B21BD"/>
    <w:rsid w:val="005B3B58"/>
    <w:rsid w:val="005B5CBC"/>
    <w:rsid w:val="005B6386"/>
    <w:rsid w:val="005B7748"/>
    <w:rsid w:val="005B77D0"/>
    <w:rsid w:val="005B7F1B"/>
    <w:rsid w:val="005C16BE"/>
    <w:rsid w:val="005C18AF"/>
    <w:rsid w:val="005C2993"/>
    <w:rsid w:val="005C6BE2"/>
    <w:rsid w:val="005C6DC8"/>
    <w:rsid w:val="005C79F1"/>
    <w:rsid w:val="005D01AC"/>
    <w:rsid w:val="005D0313"/>
    <w:rsid w:val="005D0D7B"/>
    <w:rsid w:val="005D2576"/>
    <w:rsid w:val="005D4B28"/>
    <w:rsid w:val="005D71A6"/>
    <w:rsid w:val="005D71F8"/>
    <w:rsid w:val="005D73B4"/>
    <w:rsid w:val="005E32CA"/>
    <w:rsid w:val="005E608C"/>
    <w:rsid w:val="005E7262"/>
    <w:rsid w:val="005E795C"/>
    <w:rsid w:val="005E7CC3"/>
    <w:rsid w:val="005F0FA7"/>
    <w:rsid w:val="005F1BEB"/>
    <w:rsid w:val="005F6E54"/>
    <w:rsid w:val="00601F03"/>
    <w:rsid w:val="0060346D"/>
    <w:rsid w:val="00604B63"/>
    <w:rsid w:val="00606C08"/>
    <w:rsid w:val="00607604"/>
    <w:rsid w:val="00607642"/>
    <w:rsid w:val="00610DC0"/>
    <w:rsid w:val="00611407"/>
    <w:rsid w:val="006138C8"/>
    <w:rsid w:val="00621FBC"/>
    <w:rsid w:val="00623E4C"/>
    <w:rsid w:val="00625011"/>
    <w:rsid w:val="00625362"/>
    <w:rsid w:val="00626710"/>
    <w:rsid w:val="0063026D"/>
    <w:rsid w:val="006302DD"/>
    <w:rsid w:val="00630511"/>
    <w:rsid w:val="00633E92"/>
    <w:rsid w:val="00634EA6"/>
    <w:rsid w:val="00637832"/>
    <w:rsid w:val="006436E3"/>
    <w:rsid w:val="00644E7E"/>
    <w:rsid w:val="00645D38"/>
    <w:rsid w:val="00647C6C"/>
    <w:rsid w:val="00650212"/>
    <w:rsid w:val="00654739"/>
    <w:rsid w:val="0065500D"/>
    <w:rsid w:val="0065501B"/>
    <w:rsid w:val="0065505E"/>
    <w:rsid w:val="00655277"/>
    <w:rsid w:val="006557F1"/>
    <w:rsid w:val="006559CC"/>
    <w:rsid w:val="00657C9C"/>
    <w:rsid w:val="006600E2"/>
    <w:rsid w:val="006606A0"/>
    <w:rsid w:val="006609CF"/>
    <w:rsid w:val="00661FBC"/>
    <w:rsid w:val="00662908"/>
    <w:rsid w:val="006654CE"/>
    <w:rsid w:val="006658EE"/>
    <w:rsid w:val="006661EB"/>
    <w:rsid w:val="006703B6"/>
    <w:rsid w:val="00671C34"/>
    <w:rsid w:val="00672501"/>
    <w:rsid w:val="00672DC1"/>
    <w:rsid w:val="0067378A"/>
    <w:rsid w:val="00673ACC"/>
    <w:rsid w:val="006746E5"/>
    <w:rsid w:val="00676F6E"/>
    <w:rsid w:val="00680401"/>
    <w:rsid w:val="00683600"/>
    <w:rsid w:val="0068668F"/>
    <w:rsid w:val="0068700E"/>
    <w:rsid w:val="00687C2F"/>
    <w:rsid w:val="00691EA7"/>
    <w:rsid w:val="0069260A"/>
    <w:rsid w:val="00694DE8"/>
    <w:rsid w:val="0069536C"/>
    <w:rsid w:val="00696048"/>
    <w:rsid w:val="006964B3"/>
    <w:rsid w:val="006975E3"/>
    <w:rsid w:val="00697D5F"/>
    <w:rsid w:val="006A16C1"/>
    <w:rsid w:val="006A1A5F"/>
    <w:rsid w:val="006A236C"/>
    <w:rsid w:val="006A2B23"/>
    <w:rsid w:val="006A30F5"/>
    <w:rsid w:val="006A33C1"/>
    <w:rsid w:val="006A59F8"/>
    <w:rsid w:val="006A66D5"/>
    <w:rsid w:val="006A6701"/>
    <w:rsid w:val="006A7A37"/>
    <w:rsid w:val="006B1382"/>
    <w:rsid w:val="006B196A"/>
    <w:rsid w:val="006B22E2"/>
    <w:rsid w:val="006B67C4"/>
    <w:rsid w:val="006B698E"/>
    <w:rsid w:val="006B69C1"/>
    <w:rsid w:val="006B721B"/>
    <w:rsid w:val="006C01FA"/>
    <w:rsid w:val="006C0AE2"/>
    <w:rsid w:val="006C3725"/>
    <w:rsid w:val="006C3B06"/>
    <w:rsid w:val="006C5271"/>
    <w:rsid w:val="006C6BCB"/>
    <w:rsid w:val="006C6D54"/>
    <w:rsid w:val="006D092E"/>
    <w:rsid w:val="006D0F71"/>
    <w:rsid w:val="006D11F4"/>
    <w:rsid w:val="006D1AA2"/>
    <w:rsid w:val="006D2F7C"/>
    <w:rsid w:val="006D3363"/>
    <w:rsid w:val="006D3CED"/>
    <w:rsid w:val="006D58F4"/>
    <w:rsid w:val="006E27E0"/>
    <w:rsid w:val="006E4016"/>
    <w:rsid w:val="006E61A0"/>
    <w:rsid w:val="006E7A19"/>
    <w:rsid w:val="006F1546"/>
    <w:rsid w:val="006F1568"/>
    <w:rsid w:val="006F1C38"/>
    <w:rsid w:val="006F260D"/>
    <w:rsid w:val="006F263B"/>
    <w:rsid w:val="006F4115"/>
    <w:rsid w:val="006F45F0"/>
    <w:rsid w:val="006F74F4"/>
    <w:rsid w:val="007012F8"/>
    <w:rsid w:val="0070338F"/>
    <w:rsid w:val="007034C4"/>
    <w:rsid w:val="00703970"/>
    <w:rsid w:val="0070558D"/>
    <w:rsid w:val="00706E6B"/>
    <w:rsid w:val="007071C5"/>
    <w:rsid w:val="007128DF"/>
    <w:rsid w:val="0071676B"/>
    <w:rsid w:val="0071687F"/>
    <w:rsid w:val="00721742"/>
    <w:rsid w:val="00721B87"/>
    <w:rsid w:val="007224CC"/>
    <w:rsid w:val="00723B4D"/>
    <w:rsid w:val="00723C19"/>
    <w:rsid w:val="00724ADB"/>
    <w:rsid w:val="00724F9D"/>
    <w:rsid w:val="007258D5"/>
    <w:rsid w:val="00727D51"/>
    <w:rsid w:val="00727D68"/>
    <w:rsid w:val="00727EF2"/>
    <w:rsid w:val="007306CC"/>
    <w:rsid w:val="00732BB9"/>
    <w:rsid w:val="0073436D"/>
    <w:rsid w:val="007359E0"/>
    <w:rsid w:val="00735A87"/>
    <w:rsid w:val="00735C47"/>
    <w:rsid w:val="00735DCD"/>
    <w:rsid w:val="00735F79"/>
    <w:rsid w:val="00736BF9"/>
    <w:rsid w:val="007401DD"/>
    <w:rsid w:val="00740C8B"/>
    <w:rsid w:val="007424A4"/>
    <w:rsid w:val="007439D0"/>
    <w:rsid w:val="00745740"/>
    <w:rsid w:val="00747B41"/>
    <w:rsid w:val="00752F9A"/>
    <w:rsid w:val="00754069"/>
    <w:rsid w:val="00755DC3"/>
    <w:rsid w:val="007566A7"/>
    <w:rsid w:val="007567E2"/>
    <w:rsid w:val="00760131"/>
    <w:rsid w:val="0076058F"/>
    <w:rsid w:val="007609B6"/>
    <w:rsid w:val="007611A6"/>
    <w:rsid w:val="00762C19"/>
    <w:rsid w:val="00763765"/>
    <w:rsid w:val="00764FB4"/>
    <w:rsid w:val="00765935"/>
    <w:rsid w:val="00765CE8"/>
    <w:rsid w:val="007674CD"/>
    <w:rsid w:val="0077143D"/>
    <w:rsid w:val="007725B4"/>
    <w:rsid w:val="00775E95"/>
    <w:rsid w:val="007768BB"/>
    <w:rsid w:val="0077784F"/>
    <w:rsid w:val="00777B45"/>
    <w:rsid w:val="00777C55"/>
    <w:rsid w:val="00780F67"/>
    <w:rsid w:val="007819D3"/>
    <w:rsid w:val="00782689"/>
    <w:rsid w:val="00784B6C"/>
    <w:rsid w:val="00784CC6"/>
    <w:rsid w:val="00790A7E"/>
    <w:rsid w:val="007924FA"/>
    <w:rsid w:val="0079403F"/>
    <w:rsid w:val="00795184"/>
    <w:rsid w:val="007959B5"/>
    <w:rsid w:val="007A05DA"/>
    <w:rsid w:val="007A144E"/>
    <w:rsid w:val="007A2887"/>
    <w:rsid w:val="007A2CAF"/>
    <w:rsid w:val="007A31B8"/>
    <w:rsid w:val="007A443E"/>
    <w:rsid w:val="007A488A"/>
    <w:rsid w:val="007A73E2"/>
    <w:rsid w:val="007A75ED"/>
    <w:rsid w:val="007B147B"/>
    <w:rsid w:val="007B2D3A"/>
    <w:rsid w:val="007B3DA4"/>
    <w:rsid w:val="007B4208"/>
    <w:rsid w:val="007B50E3"/>
    <w:rsid w:val="007B512E"/>
    <w:rsid w:val="007B55BF"/>
    <w:rsid w:val="007B6D24"/>
    <w:rsid w:val="007B735F"/>
    <w:rsid w:val="007C0E52"/>
    <w:rsid w:val="007C1DFB"/>
    <w:rsid w:val="007C489D"/>
    <w:rsid w:val="007C690E"/>
    <w:rsid w:val="007C7515"/>
    <w:rsid w:val="007D0279"/>
    <w:rsid w:val="007D16C4"/>
    <w:rsid w:val="007D18FE"/>
    <w:rsid w:val="007D1A84"/>
    <w:rsid w:val="007D1C30"/>
    <w:rsid w:val="007D1E68"/>
    <w:rsid w:val="007D1F70"/>
    <w:rsid w:val="007D2E63"/>
    <w:rsid w:val="007D34A9"/>
    <w:rsid w:val="007D4E04"/>
    <w:rsid w:val="007D6941"/>
    <w:rsid w:val="007D6E76"/>
    <w:rsid w:val="007D7064"/>
    <w:rsid w:val="007E1130"/>
    <w:rsid w:val="007E196F"/>
    <w:rsid w:val="007E19C4"/>
    <w:rsid w:val="007E1F42"/>
    <w:rsid w:val="007E2093"/>
    <w:rsid w:val="007E4C43"/>
    <w:rsid w:val="007E6711"/>
    <w:rsid w:val="007E6776"/>
    <w:rsid w:val="007E6962"/>
    <w:rsid w:val="007E7B73"/>
    <w:rsid w:val="007F0C53"/>
    <w:rsid w:val="007F11C0"/>
    <w:rsid w:val="007F210A"/>
    <w:rsid w:val="007F25EC"/>
    <w:rsid w:val="007F4071"/>
    <w:rsid w:val="007F524A"/>
    <w:rsid w:val="007F5D94"/>
    <w:rsid w:val="007F5EFB"/>
    <w:rsid w:val="007F7508"/>
    <w:rsid w:val="008006C3"/>
    <w:rsid w:val="00801CE8"/>
    <w:rsid w:val="00803D14"/>
    <w:rsid w:val="00804C97"/>
    <w:rsid w:val="008070A1"/>
    <w:rsid w:val="00810A1C"/>
    <w:rsid w:val="008118D3"/>
    <w:rsid w:val="0081323E"/>
    <w:rsid w:val="00813541"/>
    <w:rsid w:val="00813A33"/>
    <w:rsid w:val="00813A8C"/>
    <w:rsid w:val="00813B45"/>
    <w:rsid w:val="00815713"/>
    <w:rsid w:val="00815A38"/>
    <w:rsid w:val="008166AD"/>
    <w:rsid w:val="008209A0"/>
    <w:rsid w:val="008242DC"/>
    <w:rsid w:val="00825B20"/>
    <w:rsid w:val="00826DF9"/>
    <w:rsid w:val="008277A3"/>
    <w:rsid w:val="00831257"/>
    <w:rsid w:val="008318F0"/>
    <w:rsid w:val="0083392F"/>
    <w:rsid w:val="00833CBB"/>
    <w:rsid w:val="008352AF"/>
    <w:rsid w:val="00836817"/>
    <w:rsid w:val="0084387B"/>
    <w:rsid w:val="00846885"/>
    <w:rsid w:val="00847970"/>
    <w:rsid w:val="008528A6"/>
    <w:rsid w:val="0085317B"/>
    <w:rsid w:val="008539BA"/>
    <w:rsid w:val="0085466A"/>
    <w:rsid w:val="00855D1A"/>
    <w:rsid w:val="0085786F"/>
    <w:rsid w:val="00857EDE"/>
    <w:rsid w:val="00861B1E"/>
    <w:rsid w:val="00862B42"/>
    <w:rsid w:val="00862E93"/>
    <w:rsid w:val="00871AD1"/>
    <w:rsid w:val="008723F5"/>
    <w:rsid w:val="00873386"/>
    <w:rsid w:val="008744DD"/>
    <w:rsid w:val="00874761"/>
    <w:rsid w:val="00874865"/>
    <w:rsid w:val="00875126"/>
    <w:rsid w:val="00875355"/>
    <w:rsid w:val="0087545A"/>
    <w:rsid w:val="0087568A"/>
    <w:rsid w:val="00876CE3"/>
    <w:rsid w:val="00876D8F"/>
    <w:rsid w:val="00877690"/>
    <w:rsid w:val="00880C3F"/>
    <w:rsid w:val="008818A7"/>
    <w:rsid w:val="00881A49"/>
    <w:rsid w:val="00881C97"/>
    <w:rsid w:val="00882361"/>
    <w:rsid w:val="00883589"/>
    <w:rsid w:val="00885B98"/>
    <w:rsid w:val="00886315"/>
    <w:rsid w:val="008863EC"/>
    <w:rsid w:val="00887202"/>
    <w:rsid w:val="0089098A"/>
    <w:rsid w:val="00890BA9"/>
    <w:rsid w:val="00896B54"/>
    <w:rsid w:val="0089723E"/>
    <w:rsid w:val="008974EB"/>
    <w:rsid w:val="008A0CFD"/>
    <w:rsid w:val="008A2311"/>
    <w:rsid w:val="008A2906"/>
    <w:rsid w:val="008A4328"/>
    <w:rsid w:val="008A5384"/>
    <w:rsid w:val="008A5BDF"/>
    <w:rsid w:val="008A7059"/>
    <w:rsid w:val="008A7C06"/>
    <w:rsid w:val="008B0F3D"/>
    <w:rsid w:val="008B1725"/>
    <w:rsid w:val="008B21EC"/>
    <w:rsid w:val="008B2776"/>
    <w:rsid w:val="008B35EC"/>
    <w:rsid w:val="008B412A"/>
    <w:rsid w:val="008B440D"/>
    <w:rsid w:val="008B51AE"/>
    <w:rsid w:val="008B5FB6"/>
    <w:rsid w:val="008B6242"/>
    <w:rsid w:val="008B635C"/>
    <w:rsid w:val="008B6FBE"/>
    <w:rsid w:val="008B7072"/>
    <w:rsid w:val="008C05F3"/>
    <w:rsid w:val="008C0BB5"/>
    <w:rsid w:val="008C217C"/>
    <w:rsid w:val="008C2723"/>
    <w:rsid w:val="008C27F1"/>
    <w:rsid w:val="008C3077"/>
    <w:rsid w:val="008C3877"/>
    <w:rsid w:val="008C3DF8"/>
    <w:rsid w:val="008C3FC7"/>
    <w:rsid w:val="008C477B"/>
    <w:rsid w:val="008C4C7B"/>
    <w:rsid w:val="008C4E2B"/>
    <w:rsid w:val="008C564F"/>
    <w:rsid w:val="008C761C"/>
    <w:rsid w:val="008D31E7"/>
    <w:rsid w:val="008D49AA"/>
    <w:rsid w:val="008D5493"/>
    <w:rsid w:val="008D5BE6"/>
    <w:rsid w:val="008D5E77"/>
    <w:rsid w:val="008D6596"/>
    <w:rsid w:val="008D6FBF"/>
    <w:rsid w:val="008D752C"/>
    <w:rsid w:val="008D7675"/>
    <w:rsid w:val="008E4951"/>
    <w:rsid w:val="008E5AA2"/>
    <w:rsid w:val="008F003C"/>
    <w:rsid w:val="008F00EE"/>
    <w:rsid w:val="008F1215"/>
    <w:rsid w:val="008F322C"/>
    <w:rsid w:val="008F3C3B"/>
    <w:rsid w:val="008F565B"/>
    <w:rsid w:val="008F6810"/>
    <w:rsid w:val="008F68DE"/>
    <w:rsid w:val="00900AE7"/>
    <w:rsid w:val="00901ED7"/>
    <w:rsid w:val="009028B8"/>
    <w:rsid w:val="00902F0B"/>
    <w:rsid w:val="00905DA4"/>
    <w:rsid w:val="00905DE2"/>
    <w:rsid w:val="00906A1E"/>
    <w:rsid w:val="00906D16"/>
    <w:rsid w:val="00907741"/>
    <w:rsid w:val="00910A60"/>
    <w:rsid w:val="00910C68"/>
    <w:rsid w:val="009114DF"/>
    <w:rsid w:val="009125EB"/>
    <w:rsid w:val="009168D2"/>
    <w:rsid w:val="0092041F"/>
    <w:rsid w:val="00920E27"/>
    <w:rsid w:val="00921926"/>
    <w:rsid w:val="009224AA"/>
    <w:rsid w:val="00922531"/>
    <w:rsid w:val="00922C2E"/>
    <w:rsid w:val="009231B0"/>
    <w:rsid w:val="00924A6C"/>
    <w:rsid w:val="0092600A"/>
    <w:rsid w:val="00926536"/>
    <w:rsid w:val="00926716"/>
    <w:rsid w:val="00926E84"/>
    <w:rsid w:val="00930098"/>
    <w:rsid w:val="0093437E"/>
    <w:rsid w:val="00934CD4"/>
    <w:rsid w:val="009358BE"/>
    <w:rsid w:val="0093629E"/>
    <w:rsid w:val="009368C7"/>
    <w:rsid w:val="00937A46"/>
    <w:rsid w:val="0094400D"/>
    <w:rsid w:val="0094429B"/>
    <w:rsid w:val="00944590"/>
    <w:rsid w:val="009502CE"/>
    <w:rsid w:val="009511E1"/>
    <w:rsid w:val="00953CDF"/>
    <w:rsid w:val="00953E8F"/>
    <w:rsid w:val="00954223"/>
    <w:rsid w:val="00954B1C"/>
    <w:rsid w:val="0095504D"/>
    <w:rsid w:val="00957DA6"/>
    <w:rsid w:val="00962078"/>
    <w:rsid w:val="00962177"/>
    <w:rsid w:val="00963E7B"/>
    <w:rsid w:val="00965526"/>
    <w:rsid w:val="00965693"/>
    <w:rsid w:val="00966BAD"/>
    <w:rsid w:val="009672CB"/>
    <w:rsid w:val="00970AFF"/>
    <w:rsid w:val="00971078"/>
    <w:rsid w:val="00971F29"/>
    <w:rsid w:val="0097461C"/>
    <w:rsid w:val="00975709"/>
    <w:rsid w:val="009773CE"/>
    <w:rsid w:val="009814A1"/>
    <w:rsid w:val="009826D2"/>
    <w:rsid w:val="009839C7"/>
    <w:rsid w:val="00983B47"/>
    <w:rsid w:val="00985735"/>
    <w:rsid w:val="009867E2"/>
    <w:rsid w:val="00986B69"/>
    <w:rsid w:val="00987DAE"/>
    <w:rsid w:val="009918EB"/>
    <w:rsid w:val="00991902"/>
    <w:rsid w:val="00993756"/>
    <w:rsid w:val="009966FB"/>
    <w:rsid w:val="00997C5D"/>
    <w:rsid w:val="009A0172"/>
    <w:rsid w:val="009A01DE"/>
    <w:rsid w:val="009A54A2"/>
    <w:rsid w:val="009B2F7F"/>
    <w:rsid w:val="009B3447"/>
    <w:rsid w:val="009B386C"/>
    <w:rsid w:val="009B3E82"/>
    <w:rsid w:val="009B6150"/>
    <w:rsid w:val="009B7777"/>
    <w:rsid w:val="009B7B24"/>
    <w:rsid w:val="009C01DA"/>
    <w:rsid w:val="009C1217"/>
    <w:rsid w:val="009C122E"/>
    <w:rsid w:val="009C126F"/>
    <w:rsid w:val="009C200B"/>
    <w:rsid w:val="009C4001"/>
    <w:rsid w:val="009C422D"/>
    <w:rsid w:val="009C577A"/>
    <w:rsid w:val="009C6734"/>
    <w:rsid w:val="009C6E66"/>
    <w:rsid w:val="009D006C"/>
    <w:rsid w:val="009D0DA7"/>
    <w:rsid w:val="009D2630"/>
    <w:rsid w:val="009D289A"/>
    <w:rsid w:val="009D4113"/>
    <w:rsid w:val="009D4CD5"/>
    <w:rsid w:val="009D51B3"/>
    <w:rsid w:val="009D5D45"/>
    <w:rsid w:val="009D681D"/>
    <w:rsid w:val="009D79D9"/>
    <w:rsid w:val="009E0087"/>
    <w:rsid w:val="009E1267"/>
    <w:rsid w:val="009E141C"/>
    <w:rsid w:val="009E202E"/>
    <w:rsid w:val="009E39A1"/>
    <w:rsid w:val="009E48AC"/>
    <w:rsid w:val="009E4AE3"/>
    <w:rsid w:val="009E51EF"/>
    <w:rsid w:val="009E5E10"/>
    <w:rsid w:val="009E6BC3"/>
    <w:rsid w:val="009E6C22"/>
    <w:rsid w:val="009E7BEB"/>
    <w:rsid w:val="009F1F95"/>
    <w:rsid w:val="009F287A"/>
    <w:rsid w:val="009F2D24"/>
    <w:rsid w:val="009F3779"/>
    <w:rsid w:val="009F393A"/>
    <w:rsid w:val="009F3A05"/>
    <w:rsid w:val="009F3C1B"/>
    <w:rsid w:val="009F4D8B"/>
    <w:rsid w:val="009F5873"/>
    <w:rsid w:val="009F5FB9"/>
    <w:rsid w:val="009F629F"/>
    <w:rsid w:val="00A00D3E"/>
    <w:rsid w:val="00A017AB"/>
    <w:rsid w:val="00A01BA2"/>
    <w:rsid w:val="00A042A0"/>
    <w:rsid w:val="00A052E2"/>
    <w:rsid w:val="00A056CD"/>
    <w:rsid w:val="00A05DC9"/>
    <w:rsid w:val="00A06FA6"/>
    <w:rsid w:val="00A07A24"/>
    <w:rsid w:val="00A07ABE"/>
    <w:rsid w:val="00A07E7A"/>
    <w:rsid w:val="00A13276"/>
    <w:rsid w:val="00A133B0"/>
    <w:rsid w:val="00A14D7B"/>
    <w:rsid w:val="00A153FB"/>
    <w:rsid w:val="00A15FE4"/>
    <w:rsid w:val="00A163FD"/>
    <w:rsid w:val="00A20D20"/>
    <w:rsid w:val="00A225B2"/>
    <w:rsid w:val="00A241D6"/>
    <w:rsid w:val="00A242DE"/>
    <w:rsid w:val="00A249F0"/>
    <w:rsid w:val="00A25405"/>
    <w:rsid w:val="00A3096B"/>
    <w:rsid w:val="00A3170A"/>
    <w:rsid w:val="00A31AA1"/>
    <w:rsid w:val="00A31DE2"/>
    <w:rsid w:val="00A324F1"/>
    <w:rsid w:val="00A3427F"/>
    <w:rsid w:val="00A356C9"/>
    <w:rsid w:val="00A35A20"/>
    <w:rsid w:val="00A36B48"/>
    <w:rsid w:val="00A37548"/>
    <w:rsid w:val="00A41345"/>
    <w:rsid w:val="00A418D2"/>
    <w:rsid w:val="00A422DF"/>
    <w:rsid w:val="00A424C6"/>
    <w:rsid w:val="00A42F0B"/>
    <w:rsid w:val="00A43E87"/>
    <w:rsid w:val="00A457F5"/>
    <w:rsid w:val="00A46010"/>
    <w:rsid w:val="00A46309"/>
    <w:rsid w:val="00A4655F"/>
    <w:rsid w:val="00A4733B"/>
    <w:rsid w:val="00A532FB"/>
    <w:rsid w:val="00A5455B"/>
    <w:rsid w:val="00A546AC"/>
    <w:rsid w:val="00A55815"/>
    <w:rsid w:val="00A60741"/>
    <w:rsid w:val="00A616AC"/>
    <w:rsid w:val="00A62053"/>
    <w:rsid w:val="00A63298"/>
    <w:rsid w:val="00A63573"/>
    <w:rsid w:val="00A64778"/>
    <w:rsid w:val="00A70F88"/>
    <w:rsid w:val="00A713F5"/>
    <w:rsid w:val="00A71468"/>
    <w:rsid w:val="00A71DA5"/>
    <w:rsid w:val="00A7299D"/>
    <w:rsid w:val="00A72A19"/>
    <w:rsid w:val="00A72E0C"/>
    <w:rsid w:val="00A73162"/>
    <w:rsid w:val="00A73CC2"/>
    <w:rsid w:val="00A73E1B"/>
    <w:rsid w:val="00A74F0E"/>
    <w:rsid w:val="00A75199"/>
    <w:rsid w:val="00A76A1C"/>
    <w:rsid w:val="00A77696"/>
    <w:rsid w:val="00A81066"/>
    <w:rsid w:val="00A822EF"/>
    <w:rsid w:val="00A85D1F"/>
    <w:rsid w:val="00A866F7"/>
    <w:rsid w:val="00A9144D"/>
    <w:rsid w:val="00A917A0"/>
    <w:rsid w:val="00A91AE6"/>
    <w:rsid w:val="00A9239D"/>
    <w:rsid w:val="00A937E1"/>
    <w:rsid w:val="00A968CB"/>
    <w:rsid w:val="00A97C9D"/>
    <w:rsid w:val="00AA340D"/>
    <w:rsid w:val="00AA44CF"/>
    <w:rsid w:val="00AA45EC"/>
    <w:rsid w:val="00AA4E4B"/>
    <w:rsid w:val="00AA66A4"/>
    <w:rsid w:val="00AB0ADD"/>
    <w:rsid w:val="00AB3DBC"/>
    <w:rsid w:val="00AB780C"/>
    <w:rsid w:val="00AC02A3"/>
    <w:rsid w:val="00AC0356"/>
    <w:rsid w:val="00AC0BC6"/>
    <w:rsid w:val="00AC0DAD"/>
    <w:rsid w:val="00AC1790"/>
    <w:rsid w:val="00AC18A9"/>
    <w:rsid w:val="00AC2532"/>
    <w:rsid w:val="00AC273D"/>
    <w:rsid w:val="00AD16A6"/>
    <w:rsid w:val="00AD48A7"/>
    <w:rsid w:val="00AE082F"/>
    <w:rsid w:val="00AE107B"/>
    <w:rsid w:val="00AE1D07"/>
    <w:rsid w:val="00AE2078"/>
    <w:rsid w:val="00AE2B0E"/>
    <w:rsid w:val="00AE317F"/>
    <w:rsid w:val="00AF0A05"/>
    <w:rsid w:val="00AF107B"/>
    <w:rsid w:val="00AF10B0"/>
    <w:rsid w:val="00AF1801"/>
    <w:rsid w:val="00AF3EAF"/>
    <w:rsid w:val="00AF4BF4"/>
    <w:rsid w:val="00AF7D42"/>
    <w:rsid w:val="00B01833"/>
    <w:rsid w:val="00B026FC"/>
    <w:rsid w:val="00B02A93"/>
    <w:rsid w:val="00B03D0B"/>
    <w:rsid w:val="00B03DA7"/>
    <w:rsid w:val="00B042C2"/>
    <w:rsid w:val="00B05387"/>
    <w:rsid w:val="00B06656"/>
    <w:rsid w:val="00B0665A"/>
    <w:rsid w:val="00B1019A"/>
    <w:rsid w:val="00B110B1"/>
    <w:rsid w:val="00B120B7"/>
    <w:rsid w:val="00B121B0"/>
    <w:rsid w:val="00B12381"/>
    <w:rsid w:val="00B1319B"/>
    <w:rsid w:val="00B13481"/>
    <w:rsid w:val="00B17142"/>
    <w:rsid w:val="00B17624"/>
    <w:rsid w:val="00B177F8"/>
    <w:rsid w:val="00B177FD"/>
    <w:rsid w:val="00B2090A"/>
    <w:rsid w:val="00B2095A"/>
    <w:rsid w:val="00B20B19"/>
    <w:rsid w:val="00B216B1"/>
    <w:rsid w:val="00B21E55"/>
    <w:rsid w:val="00B22CDB"/>
    <w:rsid w:val="00B25CD8"/>
    <w:rsid w:val="00B2792A"/>
    <w:rsid w:val="00B27EF0"/>
    <w:rsid w:val="00B3135F"/>
    <w:rsid w:val="00B317F3"/>
    <w:rsid w:val="00B321E1"/>
    <w:rsid w:val="00B32900"/>
    <w:rsid w:val="00B32E6F"/>
    <w:rsid w:val="00B34F07"/>
    <w:rsid w:val="00B3555A"/>
    <w:rsid w:val="00B35BE0"/>
    <w:rsid w:val="00B3629F"/>
    <w:rsid w:val="00B36D9D"/>
    <w:rsid w:val="00B407B1"/>
    <w:rsid w:val="00B408B1"/>
    <w:rsid w:val="00B414C7"/>
    <w:rsid w:val="00B41561"/>
    <w:rsid w:val="00B41867"/>
    <w:rsid w:val="00B41C8D"/>
    <w:rsid w:val="00B41E71"/>
    <w:rsid w:val="00B422A3"/>
    <w:rsid w:val="00B42FAD"/>
    <w:rsid w:val="00B4473E"/>
    <w:rsid w:val="00B44894"/>
    <w:rsid w:val="00B44B80"/>
    <w:rsid w:val="00B4564C"/>
    <w:rsid w:val="00B4786B"/>
    <w:rsid w:val="00B51486"/>
    <w:rsid w:val="00B5176B"/>
    <w:rsid w:val="00B51CE9"/>
    <w:rsid w:val="00B53558"/>
    <w:rsid w:val="00B54E85"/>
    <w:rsid w:val="00B54EA5"/>
    <w:rsid w:val="00B62612"/>
    <w:rsid w:val="00B6349D"/>
    <w:rsid w:val="00B649FB"/>
    <w:rsid w:val="00B66085"/>
    <w:rsid w:val="00B66A9A"/>
    <w:rsid w:val="00B70593"/>
    <w:rsid w:val="00B70B8C"/>
    <w:rsid w:val="00B71163"/>
    <w:rsid w:val="00B7289A"/>
    <w:rsid w:val="00B73B64"/>
    <w:rsid w:val="00B75F43"/>
    <w:rsid w:val="00B76391"/>
    <w:rsid w:val="00B7671D"/>
    <w:rsid w:val="00B76941"/>
    <w:rsid w:val="00B8039B"/>
    <w:rsid w:val="00B80803"/>
    <w:rsid w:val="00B818BB"/>
    <w:rsid w:val="00B82331"/>
    <w:rsid w:val="00B84C52"/>
    <w:rsid w:val="00B85474"/>
    <w:rsid w:val="00B9243A"/>
    <w:rsid w:val="00B93A4C"/>
    <w:rsid w:val="00B9401A"/>
    <w:rsid w:val="00B953C7"/>
    <w:rsid w:val="00B95919"/>
    <w:rsid w:val="00B97EAF"/>
    <w:rsid w:val="00BA1218"/>
    <w:rsid w:val="00BA1807"/>
    <w:rsid w:val="00BA35DF"/>
    <w:rsid w:val="00BA534B"/>
    <w:rsid w:val="00BA553B"/>
    <w:rsid w:val="00BA78D8"/>
    <w:rsid w:val="00BB008F"/>
    <w:rsid w:val="00BB04FE"/>
    <w:rsid w:val="00BB0F79"/>
    <w:rsid w:val="00BB296E"/>
    <w:rsid w:val="00BB3220"/>
    <w:rsid w:val="00BB3419"/>
    <w:rsid w:val="00BB52EB"/>
    <w:rsid w:val="00BB5D24"/>
    <w:rsid w:val="00BB5F27"/>
    <w:rsid w:val="00BC02B6"/>
    <w:rsid w:val="00BC1289"/>
    <w:rsid w:val="00BC3317"/>
    <w:rsid w:val="00BC430C"/>
    <w:rsid w:val="00BC46A1"/>
    <w:rsid w:val="00BC79EA"/>
    <w:rsid w:val="00BC7AED"/>
    <w:rsid w:val="00BD0624"/>
    <w:rsid w:val="00BD259A"/>
    <w:rsid w:val="00BD28A2"/>
    <w:rsid w:val="00BD2A7D"/>
    <w:rsid w:val="00BD4093"/>
    <w:rsid w:val="00BD4E68"/>
    <w:rsid w:val="00BD764D"/>
    <w:rsid w:val="00BE0921"/>
    <w:rsid w:val="00BE30CE"/>
    <w:rsid w:val="00BE3383"/>
    <w:rsid w:val="00BE3D91"/>
    <w:rsid w:val="00BE6859"/>
    <w:rsid w:val="00BE6D91"/>
    <w:rsid w:val="00BE7DA9"/>
    <w:rsid w:val="00BE7F25"/>
    <w:rsid w:val="00BF02E8"/>
    <w:rsid w:val="00BF0463"/>
    <w:rsid w:val="00BF21DF"/>
    <w:rsid w:val="00BF60AB"/>
    <w:rsid w:val="00BF6CAE"/>
    <w:rsid w:val="00BF7184"/>
    <w:rsid w:val="00BF78C1"/>
    <w:rsid w:val="00C01175"/>
    <w:rsid w:val="00C01B71"/>
    <w:rsid w:val="00C04075"/>
    <w:rsid w:val="00C04C81"/>
    <w:rsid w:val="00C07872"/>
    <w:rsid w:val="00C07BE8"/>
    <w:rsid w:val="00C1024C"/>
    <w:rsid w:val="00C11632"/>
    <w:rsid w:val="00C12713"/>
    <w:rsid w:val="00C178B4"/>
    <w:rsid w:val="00C17B1A"/>
    <w:rsid w:val="00C17CCE"/>
    <w:rsid w:val="00C203B4"/>
    <w:rsid w:val="00C20438"/>
    <w:rsid w:val="00C207BF"/>
    <w:rsid w:val="00C20A17"/>
    <w:rsid w:val="00C21E0B"/>
    <w:rsid w:val="00C229A6"/>
    <w:rsid w:val="00C238F7"/>
    <w:rsid w:val="00C25ADC"/>
    <w:rsid w:val="00C26F65"/>
    <w:rsid w:val="00C308CA"/>
    <w:rsid w:val="00C315C1"/>
    <w:rsid w:val="00C318D7"/>
    <w:rsid w:val="00C32282"/>
    <w:rsid w:val="00C33417"/>
    <w:rsid w:val="00C33E65"/>
    <w:rsid w:val="00C34134"/>
    <w:rsid w:val="00C344C9"/>
    <w:rsid w:val="00C34A8D"/>
    <w:rsid w:val="00C35A1F"/>
    <w:rsid w:val="00C36A24"/>
    <w:rsid w:val="00C37E3F"/>
    <w:rsid w:val="00C37F42"/>
    <w:rsid w:val="00C40BF3"/>
    <w:rsid w:val="00C41ADC"/>
    <w:rsid w:val="00C43B79"/>
    <w:rsid w:val="00C44B98"/>
    <w:rsid w:val="00C459CF"/>
    <w:rsid w:val="00C4614E"/>
    <w:rsid w:val="00C47847"/>
    <w:rsid w:val="00C50185"/>
    <w:rsid w:val="00C51916"/>
    <w:rsid w:val="00C526CE"/>
    <w:rsid w:val="00C52E3C"/>
    <w:rsid w:val="00C544F4"/>
    <w:rsid w:val="00C60197"/>
    <w:rsid w:val="00C60723"/>
    <w:rsid w:val="00C6224A"/>
    <w:rsid w:val="00C62C1B"/>
    <w:rsid w:val="00C63728"/>
    <w:rsid w:val="00C64544"/>
    <w:rsid w:val="00C67AF5"/>
    <w:rsid w:val="00C70644"/>
    <w:rsid w:val="00C732F0"/>
    <w:rsid w:val="00C7365C"/>
    <w:rsid w:val="00C763AF"/>
    <w:rsid w:val="00C7692D"/>
    <w:rsid w:val="00C77F0A"/>
    <w:rsid w:val="00C808D9"/>
    <w:rsid w:val="00C8126A"/>
    <w:rsid w:val="00C831CE"/>
    <w:rsid w:val="00C85413"/>
    <w:rsid w:val="00C8638E"/>
    <w:rsid w:val="00C8755B"/>
    <w:rsid w:val="00C9019C"/>
    <w:rsid w:val="00C914C5"/>
    <w:rsid w:val="00C92807"/>
    <w:rsid w:val="00C94F30"/>
    <w:rsid w:val="00C97FF9"/>
    <w:rsid w:val="00CA1DC0"/>
    <w:rsid w:val="00CA2818"/>
    <w:rsid w:val="00CA3CC9"/>
    <w:rsid w:val="00CA4346"/>
    <w:rsid w:val="00CA484B"/>
    <w:rsid w:val="00CA5590"/>
    <w:rsid w:val="00CA6DBB"/>
    <w:rsid w:val="00CA6DBE"/>
    <w:rsid w:val="00CA6E02"/>
    <w:rsid w:val="00CB0132"/>
    <w:rsid w:val="00CB1029"/>
    <w:rsid w:val="00CB2249"/>
    <w:rsid w:val="00CB2EB7"/>
    <w:rsid w:val="00CB31B2"/>
    <w:rsid w:val="00CB44AC"/>
    <w:rsid w:val="00CB5C30"/>
    <w:rsid w:val="00CB5E0E"/>
    <w:rsid w:val="00CB75A6"/>
    <w:rsid w:val="00CB78B9"/>
    <w:rsid w:val="00CB79BD"/>
    <w:rsid w:val="00CC1FCA"/>
    <w:rsid w:val="00CC3C3A"/>
    <w:rsid w:val="00CC3E2C"/>
    <w:rsid w:val="00CC3FFE"/>
    <w:rsid w:val="00CC6124"/>
    <w:rsid w:val="00CC6984"/>
    <w:rsid w:val="00CD2225"/>
    <w:rsid w:val="00CD29BF"/>
    <w:rsid w:val="00CD2FBA"/>
    <w:rsid w:val="00CD3F92"/>
    <w:rsid w:val="00CD46F5"/>
    <w:rsid w:val="00CD4C65"/>
    <w:rsid w:val="00CD61D1"/>
    <w:rsid w:val="00CD7BCF"/>
    <w:rsid w:val="00CD7E7C"/>
    <w:rsid w:val="00CD7F5B"/>
    <w:rsid w:val="00CE086B"/>
    <w:rsid w:val="00CE1948"/>
    <w:rsid w:val="00CE3B5F"/>
    <w:rsid w:val="00CE48A8"/>
    <w:rsid w:val="00CE49D9"/>
    <w:rsid w:val="00CE567F"/>
    <w:rsid w:val="00CE5BE3"/>
    <w:rsid w:val="00CE6507"/>
    <w:rsid w:val="00CE691D"/>
    <w:rsid w:val="00CF02C2"/>
    <w:rsid w:val="00CF02E6"/>
    <w:rsid w:val="00CF053B"/>
    <w:rsid w:val="00CF186D"/>
    <w:rsid w:val="00CF1B16"/>
    <w:rsid w:val="00CF3106"/>
    <w:rsid w:val="00CF32F4"/>
    <w:rsid w:val="00CF499B"/>
    <w:rsid w:val="00CF4DD1"/>
    <w:rsid w:val="00CF53FC"/>
    <w:rsid w:val="00CF56B0"/>
    <w:rsid w:val="00CF6324"/>
    <w:rsid w:val="00CF71B4"/>
    <w:rsid w:val="00D002D1"/>
    <w:rsid w:val="00D0052D"/>
    <w:rsid w:val="00D0078B"/>
    <w:rsid w:val="00D035D9"/>
    <w:rsid w:val="00D03E91"/>
    <w:rsid w:val="00D05646"/>
    <w:rsid w:val="00D05896"/>
    <w:rsid w:val="00D079AF"/>
    <w:rsid w:val="00D07BC6"/>
    <w:rsid w:val="00D10640"/>
    <w:rsid w:val="00D12344"/>
    <w:rsid w:val="00D13E0E"/>
    <w:rsid w:val="00D13E96"/>
    <w:rsid w:val="00D147C6"/>
    <w:rsid w:val="00D178FD"/>
    <w:rsid w:val="00D20C73"/>
    <w:rsid w:val="00D2315A"/>
    <w:rsid w:val="00D24BA6"/>
    <w:rsid w:val="00D25D6E"/>
    <w:rsid w:val="00D2674B"/>
    <w:rsid w:val="00D26D4A"/>
    <w:rsid w:val="00D27180"/>
    <w:rsid w:val="00D312CA"/>
    <w:rsid w:val="00D31330"/>
    <w:rsid w:val="00D3174C"/>
    <w:rsid w:val="00D317AD"/>
    <w:rsid w:val="00D31C58"/>
    <w:rsid w:val="00D31E69"/>
    <w:rsid w:val="00D32150"/>
    <w:rsid w:val="00D36313"/>
    <w:rsid w:val="00D37EA8"/>
    <w:rsid w:val="00D41914"/>
    <w:rsid w:val="00D41A43"/>
    <w:rsid w:val="00D435DE"/>
    <w:rsid w:val="00D44DC8"/>
    <w:rsid w:val="00D46591"/>
    <w:rsid w:val="00D46D1E"/>
    <w:rsid w:val="00D47012"/>
    <w:rsid w:val="00D53392"/>
    <w:rsid w:val="00D534F3"/>
    <w:rsid w:val="00D538B0"/>
    <w:rsid w:val="00D56C97"/>
    <w:rsid w:val="00D60B47"/>
    <w:rsid w:val="00D66C4C"/>
    <w:rsid w:val="00D72135"/>
    <w:rsid w:val="00D729E2"/>
    <w:rsid w:val="00D72E68"/>
    <w:rsid w:val="00D7358A"/>
    <w:rsid w:val="00D73632"/>
    <w:rsid w:val="00D739F1"/>
    <w:rsid w:val="00D7513B"/>
    <w:rsid w:val="00D76DDD"/>
    <w:rsid w:val="00D7758F"/>
    <w:rsid w:val="00D77CF3"/>
    <w:rsid w:val="00D81DF4"/>
    <w:rsid w:val="00D825F9"/>
    <w:rsid w:val="00D826C2"/>
    <w:rsid w:val="00D828C4"/>
    <w:rsid w:val="00D829BB"/>
    <w:rsid w:val="00D83214"/>
    <w:rsid w:val="00D85247"/>
    <w:rsid w:val="00D855EB"/>
    <w:rsid w:val="00D91540"/>
    <w:rsid w:val="00D9217F"/>
    <w:rsid w:val="00D949CA"/>
    <w:rsid w:val="00DA1FC3"/>
    <w:rsid w:val="00DA3D3C"/>
    <w:rsid w:val="00DA3DA8"/>
    <w:rsid w:val="00DA4138"/>
    <w:rsid w:val="00DA46C1"/>
    <w:rsid w:val="00DA70D6"/>
    <w:rsid w:val="00DB0403"/>
    <w:rsid w:val="00DB0BD9"/>
    <w:rsid w:val="00DB0D52"/>
    <w:rsid w:val="00DB157E"/>
    <w:rsid w:val="00DB2DF5"/>
    <w:rsid w:val="00DB59BC"/>
    <w:rsid w:val="00DB6E0C"/>
    <w:rsid w:val="00DB7483"/>
    <w:rsid w:val="00DB77EC"/>
    <w:rsid w:val="00DC2403"/>
    <w:rsid w:val="00DC29BC"/>
    <w:rsid w:val="00DC2AB3"/>
    <w:rsid w:val="00DC3BAA"/>
    <w:rsid w:val="00DC4DBB"/>
    <w:rsid w:val="00DC4EFC"/>
    <w:rsid w:val="00DC5699"/>
    <w:rsid w:val="00DC5A37"/>
    <w:rsid w:val="00DC61CC"/>
    <w:rsid w:val="00DD017B"/>
    <w:rsid w:val="00DD0350"/>
    <w:rsid w:val="00DD2ADC"/>
    <w:rsid w:val="00DD3F08"/>
    <w:rsid w:val="00DD48F0"/>
    <w:rsid w:val="00DD6C05"/>
    <w:rsid w:val="00DD7F43"/>
    <w:rsid w:val="00DE01C2"/>
    <w:rsid w:val="00DE0308"/>
    <w:rsid w:val="00DE1C70"/>
    <w:rsid w:val="00DE3994"/>
    <w:rsid w:val="00DE3A73"/>
    <w:rsid w:val="00DE3BEE"/>
    <w:rsid w:val="00DE48B7"/>
    <w:rsid w:val="00DE7F64"/>
    <w:rsid w:val="00DF04F6"/>
    <w:rsid w:val="00DF0C4D"/>
    <w:rsid w:val="00DF0CCE"/>
    <w:rsid w:val="00DF14C5"/>
    <w:rsid w:val="00DF1A5D"/>
    <w:rsid w:val="00DF28BD"/>
    <w:rsid w:val="00DF53C2"/>
    <w:rsid w:val="00DF5BB7"/>
    <w:rsid w:val="00DF649D"/>
    <w:rsid w:val="00DF76F3"/>
    <w:rsid w:val="00E007D6"/>
    <w:rsid w:val="00E008FB"/>
    <w:rsid w:val="00E022F4"/>
    <w:rsid w:val="00E026EC"/>
    <w:rsid w:val="00E02F85"/>
    <w:rsid w:val="00E036B6"/>
    <w:rsid w:val="00E03A1A"/>
    <w:rsid w:val="00E03AEA"/>
    <w:rsid w:val="00E060CC"/>
    <w:rsid w:val="00E06B13"/>
    <w:rsid w:val="00E07E76"/>
    <w:rsid w:val="00E1037B"/>
    <w:rsid w:val="00E10EC6"/>
    <w:rsid w:val="00E119DD"/>
    <w:rsid w:val="00E124A3"/>
    <w:rsid w:val="00E126A4"/>
    <w:rsid w:val="00E12800"/>
    <w:rsid w:val="00E16D9B"/>
    <w:rsid w:val="00E21507"/>
    <w:rsid w:val="00E243B6"/>
    <w:rsid w:val="00E26D85"/>
    <w:rsid w:val="00E2791D"/>
    <w:rsid w:val="00E315F1"/>
    <w:rsid w:val="00E33209"/>
    <w:rsid w:val="00E34DA1"/>
    <w:rsid w:val="00E35BF2"/>
    <w:rsid w:val="00E36415"/>
    <w:rsid w:val="00E36F08"/>
    <w:rsid w:val="00E379D8"/>
    <w:rsid w:val="00E37A39"/>
    <w:rsid w:val="00E402CC"/>
    <w:rsid w:val="00E40CED"/>
    <w:rsid w:val="00E40CFD"/>
    <w:rsid w:val="00E4196F"/>
    <w:rsid w:val="00E43AEB"/>
    <w:rsid w:val="00E4641B"/>
    <w:rsid w:val="00E46657"/>
    <w:rsid w:val="00E476DE"/>
    <w:rsid w:val="00E4770F"/>
    <w:rsid w:val="00E47AF4"/>
    <w:rsid w:val="00E517C0"/>
    <w:rsid w:val="00E53616"/>
    <w:rsid w:val="00E55661"/>
    <w:rsid w:val="00E57F93"/>
    <w:rsid w:val="00E60B7F"/>
    <w:rsid w:val="00E65DB6"/>
    <w:rsid w:val="00E65E9C"/>
    <w:rsid w:val="00E7034C"/>
    <w:rsid w:val="00E70571"/>
    <w:rsid w:val="00E70811"/>
    <w:rsid w:val="00E7139F"/>
    <w:rsid w:val="00E724CB"/>
    <w:rsid w:val="00E74962"/>
    <w:rsid w:val="00E74A35"/>
    <w:rsid w:val="00E761A1"/>
    <w:rsid w:val="00E802DF"/>
    <w:rsid w:val="00E80328"/>
    <w:rsid w:val="00E82443"/>
    <w:rsid w:val="00E836A9"/>
    <w:rsid w:val="00E83DB9"/>
    <w:rsid w:val="00E83E46"/>
    <w:rsid w:val="00E841E7"/>
    <w:rsid w:val="00E87D08"/>
    <w:rsid w:val="00E92286"/>
    <w:rsid w:val="00E931C8"/>
    <w:rsid w:val="00E9375F"/>
    <w:rsid w:val="00EA0B6A"/>
    <w:rsid w:val="00EA1059"/>
    <w:rsid w:val="00EA231D"/>
    <w:rsid w:val="00EA2491"/>
    <w:rsid w:val="00EA2737"/>
    <w:rsid w:val="00EA30D4"/>
    <w:rsid w:val="00EA385C"/>
    <w:rsid w:val="00EA57B7"/>
    <w:rsid w:val="00EB2EA8"/>
    <w:rsid w:val="00EB3DE3"/>
    <w:rsid w:val="00EB4229"/>
    <w:rsid w:val="00EB65EF"/>
    <w:rsid w:val="00EC22F0"/>
    <w:rsid w:val="00EC5168"/>
    <w:rsid w:val="00EC5FE2"/>
    <w:rsid w:val="00EC72B5"/>
    <w:rsid w:val="00ED1592"/>
    <w:rsid w:val="00ED1733"/>
    <w:rsid w:val="00ED2225"/>
    <w:rsid w:val="00ED24B7"/>
    <w:rsid w:val="00ED2B38"/>
    <w:rsid w:val="00ED2EF3"/>
    <w:rsid w:val="00ED42CE"/>
    <w:rsid w:val="00ED5BE1"/>
    <w:rsid w:val="00EE055C"/>
    <w:rsid w:val="00EE1E3E"/>
    <w:rsid w:val="00EE2D90"/>
    <w:rsid w:val="00EE32CC"/>
    <w:rsid w:val="00EE45EB"/>
    <w:rsid w:val="00EE7503"/>
    <w:rsid w:val="00EF24D0"/>
    <w:rsid w:val="00EF298E"/>
    <w:rsid w:val="00EF2DB3"/>
    <w:rsid w:val="00EF30DF"/>
    <w:rsid w:val="00EF3A12"/>
    <w:rsid w:val="00EF7B7D"/>
    <w:rsid w:val="00EF7EDC"/>
    <w:rsid w:val="00F00675"/>
    <w:rsid w:val="00F04BF5"/>
    <w:rsid w:val="00F052E2"/>
    <w:rsid w:val="00F05FFD"/>
    <w:rsid w:val="00F10B31"/>
    <w:rsid w:val="00F12183"/>
    <w:rsid w:val="00F12DC0"/>
    <w:rsid w:val="00F13199"/>
    <w:rsid w:val="00F13671"/>
    <w:rsid w:val="00F13E2C"/>
    <w:rsid w:val="00F15238"/>
    <w:rsid w:val="00F159CA"/>
    <w:rsid w:val="00F1624E"/>
    <w:rsid w:val="00F16473"/>
    <w:rsid w:val="00F16E8F"/>
    <w:rsid w:val="00F17943"/>
    <w:rsid w:val="00F20631"/>
    <w:rsid w:val="00F2634E"/>
    <w:rsid w:val="00F265E4"/>
    <w:rsid w:val="00F26B1D"/>
    <w:rsid w:val="00F27CD9"/>
    <w:rsid w:val="00F306AC"/>
    <w:rsid w:val="00F315C0"/>
    <w:rsid w:val="00F330BB"/>
    <w:rsid w:val="00F34A18"/>
    <w:rsid w:val="00F368F4"/>
    <w:rsid w:val="00F3795F"/>
    <w:rsid w:val="00F400D9"/>
    <w:rsid w:val="00F42468"/>
    <w:rsid w:val="00F460FD"/>
    <w:rsid w:val="00F46B10"/>
    <w:rsid w:val="00F478F7"/>
    <w:rsid w:val="00F5155A"/>
    <w:rsid w:val="00F51FA5"/>
    <w:rsid w:val="00F534AE"/>
    <w:rsid w:val="00F53E51"/>
    <w:rsid w:val="00F54286"/>
    <w:rsid w:val="00F554AA"/>
    <w:rsid w:val="00F55671"/>
    <w:rsid w:val="00F55D38"/>
    <w:rsid w:val="00F5611D"/>
    <w:rsid w:val="00F5624C"/>
    <w:rsid w:val="00F6039C"/>
    <w:rsid w:val="00F6190B"/>
    <w:rsid w:val="00F61961"/>
    <w:rsid w:val="00F63654"/>
    <w:rsid w:val="00F65037"/>
    <w:rsid w:val="00F65B91"/>
    <w:rsid w:val="00F669B3"/>
    <w:rsid w:val="00F6789B"/>
    <w:rsid w:val="00F70E02"/>
    <w:rsid w:val="00F71162"/>
    <w:rsid w:val="00F712E6"/>
    <w:rsid w:val="00F71926"/>
    <w:rsid w:val="00F71A66"/>
    <w:rsid w:val="00F73186"/>
    <w:rsid w:val="00F7368B"/>
    <w:rsid w:val="00F7377C"/>
    <w:rsid w:val="00F741F9"/>
    <w:rsid w:val="00F74615"/>
    <w:rsid w:val="00F74C23"/>
    <w:rsid w:val="00F759C5"/>
    <w:rsid w:val="00F75CAF"/>
    <w:rsid w:val="00F77B49"/>
    <w:rsid w:val="00F803AE"/>
    <w:rsid w:val="00F825FD"/>
    <w:rsid w:val="00F8346D"/>
    <w:rsid w:val="00F83970"/>
    <w:rsid w:val="00F840BA"/>
    <w:rsid w:val="00F842B6"/>
    <w:rsid w:val="00F86491"/>
    <w:rsid w:val="00F86C44"/>
    <w:rsid w:val="00F874C2"/>
    <w:rsid w:val="00F918C3"/>
    <w:rsid w:val="00F9236F"/>
    <w:rsid w:val="00F966D2"/>
    <w:rsid w:val="00F96CAB"/>
    <w:rsid w:val="00FA2D90"/>
    <w:rsid w:val="00FA3340"/>
    <w:rsid w:val="00FA3BC8"/>
    <w:rsid w:val="00FA3EF1"/>
    <w:rsid w:val="00FA4C5E"/>
    <w:rsid w:val="00FA66B7"/>
    <w:rsid w:val="00FA7B42"/>
    <w:rsid w:val="00FB0E0A"/>
    <w:rsid w:val="00FB102F"/>
    <w:rsid w:val="00FB2F31"/>
    <w:rsid w:val="00FB3267"/>
    <w:rsid w:val="00FB3EBE"/>
    <w:rsid w:val="00FB4297"/>
    <w:rsid w:val="00FB475B"/>
    <w:rsid w:val="00FB7438"/>
    <w:rsid w:val="00FB7A4E"/>
    <w:rsid w:val="00FC083A"/>
    <w:rsid w:val="00FC177D"/>
    <w:rsid w:val="00FC3435"/>
    <w:rsid w:val="00FC367B"/>
    <w:rsid w:val="00FC3AA3"/>
    <w:rsid w:val="00FC48CE"/>
    <w:rsid w:val="00FC5118"/>
    <w:rsid w:val="00FD0F64"/>
    <w:rsid w:val="00FD1F93"/>
    <w:rsid w:val="00FD5105"/>
    <w:rsid w:val="00FD5FD3"/>
    <w:rsid w:val="00FD6B8F"/>
    <w:rsid w:val="00FE00ED"/>
    <w:rsid w:val="00FE01EC"/>
    <w:rsid w:val="00FE0EF1"/>
    <w:rsid w:val="00FE118D"/>
    <w:rsid w:val="00FE1246"/>
    <w:rsid w:val="00FE19BD"/>
    <w:rsid w:val="00FE47B7"/>
    <w:rsid w:val="00FE696F"/>
    <w:rsid w:val="00FE7D57"/>
    <w:rsid w:val="00FE7F18"/>
    <w:rsid w:val="00FF1558"/>
    <w:rsid w:val="00FF15A7"/>
    <w:rsid w:val="00FF19EC"/>
    <w:rsid w:val="00FF3571"/>
    <w:rsid w:val="00FF3D3D"/>
    <w:rsid w:val="00FF46DF"/>
    <w:rsid w:val="00FF53CC"/>
    <w:rsid w:val="00FF5B0E"/>
    <w:rsid w:val="00FF6B71"/>
    <w:rsid w:val="00FF7167"/>
    <w:rsid w:val="00FF7413"/>
    <w:rsid w:val="00FF7459"/>
    <w:rsid w:val="00FF7B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32430B"/>
  <w15:docId w15:val="{7C7FB63D-F966-49C4-9A9B-72E5E507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70E02"/>
    <w:pPr>
      <w:widowControl w:val="0"/>
      <w:tabs>
        <w:tab w:val="left" w:pos="851"/>
        <w:tab w:val="left" w:pos="1418"/>
      </w:tabs>
      <w:jc w:val="both"/>
    </w:pPr>
    <w:rPr>
      <w:rFonts w:ascii="Arial" w:hAnsi="Arial"/>
      <w:sz w:val="24"/>
    </w:rPr>
  </w:style>
  <w:style w:type="paragraph" w:styleId="Nadpis1">
    <w:name w:val="heading 1"/>
    <w:basedOn w:val="Normln"/>
    <w:next w:val="Normln"/>
    <w:qFormat/>
    <w:rsid w:val="00F70E02"/>
    <w:pPr>
      <w:keepNext/>
      <w:keepLines/>
      <w:widowControl/>
      <w:tabs>
        <w:tab w:val="left" w:pos="360"/>
      </w:tabs>
      <w:spacing w:before="480" w:after="240"/>
      <w:ind w:left="357" w:hanging="357"/>
      <w:jc w:val="left"/>
      <w:outlineLvl w:val="0"/>
    </w:pPr>
    <w:rPr>
      <w:b/>
      <w:caps/>
      <w:sz w:val="32"/>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
    <w:basedOn w:val="Nadpis1"/>
    <w:next w:val="Normln"/>
    <w:qFormat/>
    <w:rsid w:val="00F70E02"/>
    <w:pPr>
      <w:keepNext w:val="0"/>
      <w:tabs>
        <w:tab w:val="clear" w:pos="360"/>
        <w:tab w:val="clear" w:pos="851"/>
        <w:tab w:val="clear" w:pos="1418"/>
        <w:tab w:val="left" w:pos="-2410"/>
      </w:tabs>
      <w:spacing w:before="120" w:after="120"/>
      <w:ind w:left="851" w:hanging="851"/>
      <w:outlineLvl w:val="1"/>
    </w:pPr>
    <w:rPr>
      <w:b w:val="0"/>
      <w:caps w:val="0"/>
      <w:sz w:val="24"/>
    </w:rPr>
  </w:style>
  <w:style w:type="paragraph" w:styleId="Nadpis3">
    <w:name w:val="heading 3"/>
    <w:basedOn w:val="Nadpis2"/>
    <w:next w:val="Normln"/>
    <w:qFormat/>
    <w:rsid w:val="00F70E02"/>
    <w:pPr>
      <w:jc w:val="both"/>
      <w:outlineLvl w:val="2"/>
    </w:pPr>
  </w:style>
  <w:style w:type="paragraph" w:styleId="Nadpis4">
    <w:name w:val="heading 4"/>
    <w:aliases w:val=" Char"/>
    <w:basedOn w:val="Normln"/>
    <w:next w:val="Normln"/>
    <w:qFormat/>
    <w:rsid w:val="00F70E02"/>
    <w:pPr>
      <w:keepNext/>
      <w:spacing w:before="240" w:after="60"/>
      <w:ind w:left="2832" w:hanging="708"/>
      <w:jc w:val="left"/>
      <w:outlineLvl w:val="3"/>
    </w:pPr>
    <w:rPr>
      <w:rFonts w:ascii=".HelveticaLightTTEE" w:hAnsi=".HelveticaLightTTEE"/>
      <w:sz w:val="22"/>
    </w:rPr>
  </w:style>
  <w:style w:type="paragraph" w:styleId="Nadpis5">
    <w:name w:val="heading 5"/>
    <w:basedOn w:val="Normln"/>
    <w:next w:val="Normln"/>
    <w:qFormat/>
    <w:rsid w:val="00F70E02"/>
    <w:pPr>
      <w:keepNext/>
      <w:tabs>
        <w:tab w:val="clear" w:pos="851"/>
        <w:tab w:val="left" w:pos="567"/>
      </w:tabs>
      <w:spacing w:after="120"/>
      <w:ind w:left="3540" w:hanging="708"/>
      <w:outlineLvl w:val="4"/>
    </w:pPr>
    <w:rPr>
      <w:b/>
    </w:rPr>
  </w:style>
  <w:style w:type="paragraph" w:styleId="Nadpis6">
    <w:name w:val="heading 6"/>
    <w:basedOn w:val="Normln"/>
    <w:next w:val="Normln"/>
    <w:qFormat/>
    <w:rsid w:val="00F70E02"/>
    <w:pPr>
      <w:spacing w:before="240" w:after="60"/>
      <w:ind w:left="4248" w:hanging="708"/>
      <w:outlineLvl w:val="5"/>
    </w:pPr>
    <w:rPr>
      <w:sz w:val="20"/>
    </w:rPr>
  </w:style>
  <w:style w:type="paragraph" w:styleId="Nadpis7">
    <w:name w:val="heading 7"/>
    <w:aliases w:val="T7"/>
    <w:basedOn w:val="Normln"/>
    <w:next w:val="Normln"/>
    <w:qFormat/>
    <w:rsid w:val="00F70E02"/>
    <w:pPr>
      <w:keepNext/>
      <w:spacing w:before="120"/>
      <w:ind w:left="4956" w:hanging="708"/>
      <w:outlineLvl w:val="6"/>
    </w:pPr>
    <w:rPr>
      <w:b/>
    </w:rPr>
  </w:style>
  <w:style w:type="paragraph" w:styleId="Nadpis8">
    <w:name w:val="heading 8"/>
    <w:aliases w:val="T8"/>
    <w:basedOn w:val="Normln"/>
    <w:next w:val="Normln"/>
    <w:qFormat/>
    <w:rsid w:val="00F70E02"/>
    <w:pPr>
      <w:spacing w:before="240" w:after="60"/>
      <w:ind w:left="5664" w:hanging="708"/>
      <w:outlineLvl w:val="7"/>
    </w:pPr>
    <w:rPr>
      <w:sz w:val="20"/>
    </w:rPr>
  </w:style>
  <w:style w:type="paragraph" w:styleId="Nadpis9">
    <w:name w:val="heading 9"/>
    <w:aliases w:val="T9"/>
    <w:basedOn w:val="Normln"/>
    <w:next w:val="Normln"/>
    <w:qFormat/>
    <w:rsid w:val="00F70E02"/>
    <w:pPr>
      <w:keepNext/>
      <w:tabs>
        <w:tab w:val="clear" w:pos="1418"/>
      </w:tabs>
      <w:spacing w:before="120"/>
      <w:ind w:left="6372" w:hanging="708"/>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rsid w:val="00F70E02"/>
    <w:rPr>
      <w:rFonts w:ascii="Arial" w:hAnsi="Arial"/>
      <w:sz w:val="20"/>
    </w:rPr>
  </w:style>
  <w:style w:type="paragraph" w:styleId="slovanseznam3">
    <w:name w:val="List Number 3"/>
    <w:basedOn w:val="Normln"/>
    <w:rsid w:val="00F70E02"/>
    <w:pPr>
      <w:ind w:left="849" w:hanging="283"/>
    </w:pPr>
  </w:style>
  <w:style w:type="paragraph" w:customStyle="1" w:styleId="Normln15">
    <w:name w:val="Normální 1.5"/>
    <w:basedOn w:val="Normln"/>
    <w:rsid w:val="00F70E02"/>
    <w:pPr>
      <w:ind w:left="851"/>
    </w:pPr>
  </w:style>
  <w:style w:type="paragraph" w:styleId="Seznamsodrkami">
    <w:name w:val="List Bullet"/>
    <w:basedOn w:val="Normln"/>
    <w:rsid w:val="00F70E02"/>
    <w:pPr>
      <w:tabs>
        <w:tab w:val="left" w:pos="1778"/>
      </w:tabs>
      <w:ind w:left="1701" w:hanging="283"/>
    </w:pPr>
  </w:style>
  <w:style w:type="paragraph" w:customStyle="1" w:styleId="Normlnodst">
    <w:name w:val="Normální odst"/>
    <w:basedOn w:val="Normln"/>
    <w:rsid w:val="00F70E02"/>
    <w:pPr>
      <w:spacing w:after="120"/>
    </w:pPr>
  </w:style>
  <w:style w:type="paragraph" w:customStyle="1" w:styleId="Normln15odst">
    <w:name w:val="Normální1.5 odst"/>
    <w:basedOn w:val="Normln15"/>
    <w:rsid w:val="00F70E02"/>
    <w:pPr>
      <w:spacing w:after="120"/>
    </w:pPr>
  </w:style>
  <w:style w:type="paragraph" w:styleId="Obsah1">
    <w:name w:val="toc 1"/>
    <w:basedOn w:val="Normln"/>
    <w:next w:val="Normln"/>
    <w:uiPriority w:val="39"/>
    <w:rsid w:val="00F70E02"/>
    <w:pPr>
      <w:tabs>
        <w:tab w:val="clear" w:pos="851"/>
        <w:tab w:val="clear" w:pos="1418"/>
        <w:tab w:val="right" w:pos="9354"/>
      </w:tabs>
      <w:spacing w:before="360"/>
      <w:jc w:val="left"/>
    </w:pPr>
    <w:rPr>
      <w:b/>
      <w:caps/>
    </w:rPr>
  </w:style>
  <w:style w:type="paragraph" w:styleId="Obsah2">
    <w:name w:val="toc 2"/>
    <w:basedOn w:val="Obsah1"/>
    <w:next w:val="Normln"/>
    <w:semiHidden/>
    <w:rsid w:val="00F70E02"/>
    <w:pPr>
      <w:spacing w:before="240"/>
    </w:pPr>
    <w:rPr>
      <w:rFonts w:ascii="Times New Roman" w:hAnsi="Times New Roman"/>
      <w:caps w:val="0"/>
      <w:sz w:val="20"/>
    </w:rPr>
  </w:style>
  <w:style w:type="paragraph" w:styleId="Obsah3">
    <w:name w:val="toc 3"/>
    <w:basedOn w:val="Obsah2"/>
    <w:next w:val="Normln"/>
    <w:semiHidden/>
    <w:rsid w:val="00F70E02"/>
    <w:pPr>
      <w:spacing w:before="0"/>
      <w:ind w:left="240"/>
    </w:pPr>
    <w:rPr>
      <w:b w:val="0"/>
    </w:rPr>
  </w:style>
  <w:style w:type="paragraph" w:customStyle="1" w:styleId="Odst15">
    <w:name w:val="Odst.1.5"/>
    <w:basedOn w:val="Normln"/>
    <w:rsid w:val="00F70E02"/>
    <w:pPr>
      <w:tabs>
        <w:tab w:val="left" w:pos="1701"/>
        <w:tab w:val="left" w:pos="2268"/>
        <w:tab w:val="left" w:pos="2835"/>
      </w:tabs>
      <w:ind w:left="851" w:hanging="851"/>
    </w:pPr>
  </w:style>
  <w:style w:type="paragraph" w:customStyle="1" w:styleId="Odst15-odstup">
    <w:name w:val="Odst.1.5 - odstup"/>
    <w:basedOn w:val="Odst15"/>
    <w:rsid w:val="00F70E02"/>
    <w:pPr>
      <w:spacing w:after="120"/>
    </w:pPr>
  </w:style>
  <w:style w:type="paragraph" w:styleId="Pokraovnseznamu">
    <w:name w:val="List Continue"/>
    <w:basedOn w:val="Normln"/>
    <w:rsid w:val="00F70E02"/>
    <w:pPr>
      <w:spacing w:after="120"/>
      <w:ind w:left="851"/>
    </w:pPr>
  </w:style>
  <w:style w:type="paragraph" w:styleId="Pokraovnseznamu2">
    <w:name w:val="List Continue 2"/>
    <w:basedOn w:val="Normln"/>
    <w:rsid w:val="00F70E02"/>
    <w:pPr>
      <w:spacing w:after="120"/>
      <w:ind w:left="851"/>
    </w:pPr>
  </w:style>
  <w:style w:type="paragraph" w:customStyle="1" w:styleId="Poznmka">
    <w:name w:val="Poznámka"/>
    <w:basedOn w:val="Normln"/>
    <w:rsid w:val="00F70E02"/>
    <w:pPr>
      <w:jc w:val="left"/>
    </w:pPr>
    <w:rPr>
      <w:sz w:val="20"/>
    </w:rPr>
  </w:style>
  <w:style w:type="paragraph" w:styleId="Seznam">
    <w:name w:val="List"/>
    <w:basedOn w:val="Normln"/>
    <w:rsid w:val="00F70E02"/>
    <w:pPr>
      <w:spacing w:after="120"/>
      <w:ind w:left="851" w:hanging="851"/>
    </w:pPr>
  </w:style>
  <w:style w:type="paragraph" w:styleId="Seznam2">
    <w:name w:val="List 2"/>
    <w:basedOn w:val="Normln"/>
    <w:rsid w:val="00F70E02"/>
    <w:pPr>
      <w:ind w:left="1135" w:hanging="284"/>
    </w:pPr>
  </w:style>
  <w:style w:type="paragraph" w:styleId="Seznam3">
    <w:name w:val="List 3"/>
    <w:basedOn w:val="Normln"/>
    <w:rsid w:val="00F70E02"/>
    <w:pPr>
      <w:ind w:left="849" w:hanging="283"/>
    </w:pPr>
  </w:style>
  <w:style w:type="paragraph" w:styleId="Textkomente">
    <w:name w:val="annotation text"/>
    <w:basedOn w:val="Normln"/>
    <w:link w:val="TextkomenteChar"/>
    <w:semiHidden/>
    <w:rsid w:val="00F70E02"/>
    <w:pPr>
      <w:tabs>
        <w:tab w:val="clear" w:pos="1418"/>
        <w:tab w:val="left" w:pos="1701"/>
        <w:tab w:val="left" w:pos="2268"/>
        <w:tab w:val="left" w:pos="2835"/>
      </w:tabs>
    </w:pPr>
    <w:rPr>
      <w:sz w:val="20"/>
    </w:rPr>
  </w:style>
  <w:style w:type="paragraph" w:styleId="Zhlav">
    <w:name w:val="header"/>
    <w:basedOn w:val="Normln"/>
    <w:rsid w:val="00F70E02"/>
    <w:pPr>
      <w:tabs>
        <w:tab w:val="clear" w:pos="851"/>
        <w:tab w:val="clear" w:pos="1418"/>
      </w:tabs>
      <w:jc w:val="center"/>
    </w:pPr>
    <w:rPr>
      <w:sz w:val="20"/>
    </w:rPr>
  </w:style>
  <w:style w:type="paragraph" w:styleId="Zkladntext">
    <w:name w:val="Body Text"/>
    <w:basedOn w:val="Normln"/>
    <w:rsid w:val="00F70E02"/>
    <w:pPr>
      <w:spacing w:after="120"/>
    </w:pPr>
  </w:style>
  <w:style w:type="paragraph" w:styleId="Zpat">
    <w:name w:val="footer"/>
    <w:basedOn w:val="Normln"/>
    <w:link w:val="ZpatChar"/>
    <w:uiPriority w:val="99"/>
    <w:rsid w:val="00F70E02"/>
    <w:pPr>
      <w:tabs>
        <w:tab w:val="clear" w:pos="851"/>
        <w:tab w:val="clear" w:pos="1418"/>
        <w:tab w:val="left" w:pos="0"/>
        <w:tab w:val="center" w:pos="4394"/>
        <w:tab w:val="right" w:pos="8789"/>
      </w:tabs>
    </w:pPr>
    <w:rPr>
      <w:sz w:val="20"/>
    </w:rPr>
  </w:style>
  <w:style w:type="character" w:styleId="Znakapoznpodarou">
    <w:name w:val="footnote reference"/>
    <w:semiHidden/>
    <w:rsid w:val="00F70E02"/>
    <w:rPr>
      <w:rFonts w:ascii="Arial" w:hAnsi="Arial"/>
      <w:sz w:val="20"/>
      <w:vertAlign w:val="superscript"/>
    </w:rPr>
  </w:style>
  <w:style w:type="character" w:styleId="Odkaznakoment">
    <w:name w:val="annotation reference"/>
    <w:semiHidden/>
    <w:rsid w:val="00F70E02"/>
    <w:rPr>
      <w:rFonts w:ascii="Arial" w:hAnsi="Arial"/>
      <w:sz w:val="20"/>
    </w:rPr>
  </w:style>
  <w:style w:type="paragraph" w:styleId="Obsah4">
    <w:name w:val="toc 4"/>
    <w:basedOn w:val="Normln"/>
    <w:next w:val="Normln"/>
    <w:semiHidden/>
    <w:rsid w:val="00F70E02"/>
    <w:pPr>
      <w:tabs>
        <w:tab w:val="clear" w:pos="851"/>
        <w:tab w:val="clear" w:pos="1418"/>
        <w:tab w:val="right" w:pos="9354"/>
      </w:tabs>
      <w:ind w:left="480"/>
      <w:jc w:val="left"/>
    </w:pPr>
    <w:rPr>
      <w:rFonts w:ascii="Times New Roman" w:hAnsi="Times New Roman"/>
      <w:sz w:val="20"/>
    </w:rPr>
  </w:style>
  <w:style w:type="paragraph" w:customStyle="1" w:styleId="Odst4-odst">
    <w:name w:val="Odst.4-odst"/>
    <w:basedOn w:val="Odst15-odstup"/>
    <w:rsid w:val="00F70E02"/>
    <w:pPr>
      <w:ind w:left="2269" w:hanging="1418"/>
    </w:pPr>
  </w:style>
  <w:style w:type="paragraph" w:styleId="Obsah5">
    <w:name w:val="toc 5"/>
    <w:basedOn w:val="Normln"/>
    <w:next w:val="Normln"/>
    <w:semiHidden/>
    <w:rsid w:val="00F70E02"/>
    <w:pPr>
      <w:tabs>
        <w:tab w:val="clear" w:pos="851"/>
        <w:tab w:val="clear" w:pos="1418"/>
        <w:tab w:val="right" w:pos="9354"/>
      </w:tabs>
      <w:ind w:left="720"/>
      <w:jc w:val="left"/>
    </w:pPr>
    <w:rPr>
      <w:rFonts w:ascii="Times New Roman" w:hAnsi="Times New Roman"/>
      <w:sz w:val="20"/>
    </w:rPr>
  </w:style>
  <w:style w:type="paragraph" w:styleId="Obsah6">
    <w:name w:val="toc 6"/>
    <w:basedOn w:val="Normln"/>
    <w:next w:val="Normln"/>
    <w:semiHidden/>
    <w:rsid w:val="00F70E02"/>
    <w:pPr>
      <w:tabs>
        <w:tab w:val="clear" w:pos="851"/>
        <w:tab w:val="clear" w:pos="1418"/>
        <w:tab w:val="right" w:pos="9354"/>
      </w:tabs>
      <w:ind w:left="960"/>
      <w:jc w:val="left"/>
    </w:pPr>
    <w:rPr>
      <w:rFonts w:ascii="Times New Roman" w:hAnsi="Times New Roman"/>
      <w:sz w:val="20"/>
    </w:rPr>
  </w:style>
  <w:style w:type="paragraph" w:styleId="Obsah7">
    <w:name w:val="toc 7"/>
    <w:basedOn w:val="Normln"/>
    <w:next w:val="Normln"/>
    <w:semiHidden/>
    <w:rsid w:val="00F70E02"/>
    <w:pPr>
      <w:tabs>
        <w:tab w:val="clear" w:pos="851"/>
        <w:tab w:val="clear" w:pos="1418"/>
        <w:tab w:val="right" w:pos="9354"/>
      </w:tabs>
      <w:ind w:left="1200"/>
      <w:jc w:val="left"/>
    </w:pPr>
    <w:rPr>
      <w:rFonts w:ascii="Times New Roman" w:hAnsi="Times New Roman"/>
      <w:sz w:val="20"/>
    </w:rPr>
  </w:style>
  <w:style w:type="paragraph" w:styleId="Obsah8">
    <w:name w:val="toc 8"/>
    <w:basedOn w:val="Normln"/>
    <w:next w:val="Normln"/>
    <w:semiHidden/>
    <w:rsid w:val="00F70E02"/>
    <w:pPr>
      <w:tabs>
        <w:tab w:val="clear" w:pos="851"/>
        <w:tab w:val="clear" w:pos="1418"/>
        <w:tab w:val="right" w:pos="9354"/>
      </w:tabs>
      <w:ind w:left="1440"/>
      <w:jc w:val="left"/>
    </w:pPr>
    <w:rPr>
      <w:rFonts w:ascii="Times New Roman" w:hAnsi="Times New Roman"/>
      <w:sz w:val="20"/>
    </w:rPr>
  </w:style>
  <w:style w:type="paragraph" w:styleId="Obsah9">
    <w:name w:val="toc 9"/>
    <w:basedOn w:val="Normln"/>
    <w:next w:val="Normln"/>
    <w:semiHidden/>
    <w:rsid w:val="00F70E02"/>
    <w:pPr>
      <w:tabs>
        <w:tab w:val="clear" w:pos="851"/>
        <w:tab w:val="clear" w:pos="1418"/>
        <w:tab w:val="right" w:pos="9354"/>
      </w:tabs>
      <w:ind w:left="1680"/>
      <w:jc w:val="left"/>
    </w:pPr>
    <w:rPr>
      <w:rFonts w:ascii="Times New Roman" w:hAnsi="Times New Roman"/>
      <w:sz w:val="20"/>
    </w:rPr>
  </w:style>
  <w:style w:type="paragraph" w:customStyle="1" w:styleId="Odst2">
    <w:name w:val="Odst2"/>
    <w:basedOn w:val="Normln"/>
    <w:rsid w:val="00F70E02"/>
    <w:pPr>
      <w:framePr w:hSpace="142" w:wrap="auto" w:vAnchor="text" w:hAnchor="text" w:y="1"/>
      <w:tabs>
        <w:tab w:val="clear" w:pos="851"/>
        <w:tab w:val="clear" w:pos="1418"/>
      </w:tabs>
      <w:spacing w:line="240" w:lineRule="atLeast"/>
      <w:ind w:left="1134" w:hanging="1134"/>
    </w:pPr>
    <w:rPr>
      <w:rFonts w:ascii="Palton EE" w:hAnsi="Palton EE"/>
    </w:rPr>
  </w:style>
  <w:style w:type="paragraph" w:styleId="Normlnodsazen">
    <w:name w:val="Normal Indent"/>
    <w:basedOn w:val="Normln"/>
    <w:rsid w:val="00F70E02"/>
    <w:pPr>
      <w:tabs>
        <w:tab w:val="clear" w:pos="851"/>
        <w:tab w:val="clear" w:pos="1418"/>
      </w:tabs>
      <w:spacing w:line="240" w:lineRule="atLeast"/>
      <w:ind w:left="708"/>
    </w:pPr>
    <w:rPr>
      <w:rFonts w:ascii="Palton EE" w:hAnsi="Palton EE"/>
    </w:rPr>
  </w:style>
  <w:style w:type="paragraph" w:customStyle="1" w:styleId="Odst150">
    <w:name w:val="Odst1.5"/>
    <w:basedOn w:val="Normln"/>
    <w:rsid w:val="00F70E02"/>
    <w:pPr>
      <w:tabs>
        <w:tab w:val="clear" w:pos="851"/>
        <w:tab w:val="clear" w:pos="1418"/>
      </w:tabs>
      <w:spacing w:before="120" w:after="120" w:line="240" w:lineRule="atLeast"/>
      <w:ind w:left="851" w:hanging="851"/>
    </w:pPr>
  </w:style>
  <w:style w:type="paragraph" w:customStyle="1" w:styleId="odst08">
    <w:name w:val="odst0.8"/>
    <w:basedOn w:val="Normln"/>
    <w:rsid w:val="00F70E02"/>
    <w:pPr>
      <w:tabs>
        <w:tab w:val="clear" w:pos="851"/>
        <w:tab w:val="clear" w:pos="1418"/>
      </w:tabs>
      <w:spacing w:line="240" w:lineRule="atLeast"/>
      <w:ind w:left="567" w:hanging="454"/>
    </w:pPr>
    <w:rPr>
      <w:rFonts w:ascii="Palton EE" w:hAnsi="Palton EE"/>
    </w:rPr>
  </w:style>
  <w:style w:type="paragraph" w:customStyle="1" w:styleId="Odrka">
    <w:name w:val="Odrážka"/>
    <w:basedOn w:val="Normln"/>
    <w:rsid w:val="00F70E02"/>
    <w:pPr>
      <w:widowControl/>
      <w:tabs>
        <w:tab w:val="clear" w:pos="851"/>
        <w:tab w:val="clear" w:pos="1418"/>
      </w:tabs>
      <w:spacing w:after="120"/>
      <w:ind w:left="1134" w:hanging="283"/>
      <w:jc w:val="left"/>
    </w:pPr>
    <w:rPr>
      <w:kern w:val="28"/>
    </w:rPr>
  </w:style>
  <w:style w:type="paragraph" w:customStyle="1" w:styleId="Podnadpis1">
    <w:name w:val="Podnadpis1"/>
    <w:basedOn w:val="Normln"/>
    <w:rsid w:val="00F70E02"/>
    <w:pPr>
      <w:widowControl/>
      <w:tabs>
        <w:tab w:val="clear" w:pos="851"/>
        <w:tab w:val="clear" w:pos="1418"/>
      </w:tabs>
      <w:spacing w:before="120" w:after="120"/>
      <w:jc w:val="left"/>
    </w:pPr>
    <w:rPr>
      <w:b/>
      <w:kern w:val="28"/>
    </w:rPr>
  </w:style>
  <w:style w:type="paragraph" w:customStyle="1" w:styleId="Nadpis1ZaAkapitola">
    <w:name w:val="Nadpis 1.Za A.kapitola"/>
    <w:basedOn w:val="Normln"/>
    <w:next w:val="Normln"/>
    <w:rsid w:val="00F70E02"/>
    <w:pPr>
      <w:keepNext/>
      <w:widowControl/>
      <w:tabs>
        <w:tab w:val="clear" w:pos="851"/>
        <w:tab w:val="clear" w:pos="1418"/>
      </w:tabs>
      <w:spacing w:before="480" w:after="120"/>
      <w:ind w:left="1211" w:hanging="1134"/>
      <w:jc w:val="left"/>
    </w:pPr>
    <w:rPr>
      <w:b/>
      <w:caps/>
      <w:kern w:val="28"/>
      <w:sz w:val="36"/>
    </w:rPr>
  </w:style>
  <w:style w:type="paragraph" w:customStyle="1" w:styleId="Nadpis2Za1clanek">
    <w:name w:val="Nadpis 2.Za 1..clanek"/>
    <w:basedOn w:val="Normln"/>
    <w:next w:val="Normln"/>
    <w:rsid w:val="00F70E02"/>
    <w:pPr>
      <w:keepNext/>
      <w:widowControl/>
      <w:tabs>
        <w:tab w:val="clear" w:pos="851"/>
        <w:tab w:val="clear" w:pos="1418"/>
      </w:tabs>
      <w:spacing w:before="360" w:after="120"/>
      <w:ind w:left="1211" w:hanging="1134"/>
      <w:jc w:val="left"/>
    </w:pPr>
    <w:rPr>
      <w:b/>
      <w:caps/>
      <w:kern w:val="28"/>
      <w:sz w:val="32"/>
    </w:rPr>
  </w:style>
  <w:style w:type="paragraph" w:customStyle="1" w:styleId="Nadpis2Za1clanek1">
    <w:name w:val="Nadpis 2.Za 1..clanek1"/>
    <w:basedOn w:val="Nadpis1ZaAkapitola1"/>
    <w:next w:val="Normln"/>
    <w:rsid w:val="00F70E02"/>
    <w:pPr>
      <w:keepNext/>
      <w:spacing w:before="240" w:after="120"/>
    </w:pPr>
    <w:rPr>
      <w:sz w:val="24"/>
    </w:rPr>
  </w:style>
  <w:style w:type="paragraph" w:customStyle="1" w:styleId="Nadpis1ZaAkapitola1">
    <w:name w:val="Nadpis 1.Za A.kapitola1"/>
    <w:basedOn w:val="Normln"/>
    <w:next w:val="Normln"/>
    <w:rsid w:val="00F70E02"/>
    <w:pPr>
      <w:widowControl/>
      <w:spacing w:before="720" w:after="240"/>
      <w:jc w:val="left"/>
    </w:pPr>
    <w:rPr>
      <w:b/>
      <w:caps/>
      <w:sz w:val="28"/>
    </w:rPr>
  </w:style>
  <w:style w:type="paragraph" w:customStyle="1" w:styleId="Rozloendokumentu1">
    <w:name w:val="Rozložení dokumentu1"/>
    <w:basedOn w:val="Normln"/>
    <w:rsid w:val="00F70E02"/>
    <w:pPr>
      <w:shd w:val="clear" w:color="auto" w:fill="000080"/>
    </w:pPr>
    <w:rPr>
      <w:rFonts w:ascii="Tahoma" w:hAnsi="Tahoma"/>
    </w:rPr>
  </w:style>
  <w:style w:type="paragraph" w:customStyle="1" w:styleId="Zkladntext21">
    <w:name w:val="Základní text 21"/>
    <w:basedOn w:val="Normln"/>
    <w:rsid w:val="00F70E02"/>
    <w:pPr>
      <w:spacing w:after="120"/>
      <w:ind w:left="1588"/>
    </w:pPr>
  </w:style>
  <w:style w:type="paragraph" w:customStyle="1" w:styleId="Zkladntextodsazen21">
    <w:name w:val="Základní text odsazený 21"/>
    <w:basedOn w:val="Normln"/>
    <w:rsid w:val="00F70E02"/>
    <w:pPr>
      <w:tabs>
        <w:tab w:val="clear" w:pos="851"/>
      </w:tabs>
      <w:spacing w:before="120"/>
      <w:ind w:left="1418" w:hanging="567"/>
    </w:pPr>
  </w:style>
  <w:style w:type="paragraph" w:customStyle="1" w:styleId="Bod">
    <w:name w:val="Bod"/>
    <w:basedOn w:val="Normln"/>
    <w:rsid w:val="00F70E02"/>
    <w:pPr>
      <w:widowControl/>
      <w:tabs>
        <w:tab w:val="clear" w:pos="851"/>
        <w:tab w:val="clear" w:pos="1418"/>
      </w:tabs>
      <w:spacing w:after="120"/>
      <w:ind w:left="1724" w:hanging="284"/>
    </w:pPr>
    <w:rPr>
      <w:kern w:val="28"/>
    </w:rPr>
  </w:style>
  <w:style w:type="paragraph" w:customStyle="1" w:styleId="Odstavec">
    <w:name w:val="Odstavec"/>
    <w:basedOn w:val="Normln"/>
    <w:rsid w:val="00F70E02"/>
    <w:pPr>
      <w:widowControl/>
      <w:tabs>
        <w:tab w:val="clear" w:pos="851"/>
        <w:tab w:val="clear" w:pos="1418"/>
      </w:tabs>
      <w:spacing w:before="60" w:after="120"/>
      <w:ind w:left="851"/>
    </w:pPr>
    <w:rPr>
      <w:kern w:val="28"/>
    </w:rPr>
  </w:style>
  <w:style w:type="paragraph" w:styleId="Textpoznpodarou">
    <w:name w:val="footnote text"/>
    <w:basedOn w:val="Normln"/>
    <w:semiHidden/>
    <w:rsid w:val="00F70E02"/>
    <w:pPr>
      <w:widowControl/>
      <w:tabs>
        <w:tab w:val="clear" w:pos="851"/>
        <w:tab w:val="clear" w:pos="1418"/>
      </w:tabs>
      <w:jc w:val="left"/>
    </w:pPr>
    <w:rPr>
      <w:rFonts w:ascii="Times New Roman" w:hAnsi="Times New Roman"/>
      <w:sz w:val="20"/>
    </w:rPr>
  </w:style>
  <w:style w:type="paragraph" w:customStyle="1" w:styleId="odstavec1">
    <w:name w:val="odstavec1"/>
    <w:basedOn w:val="Normln"/>
    <w:next w:val="Normln"/>
    <w:rsid w:val="00F70E02"/>
    <w:pPr>
      <w:widowControl/>
      <w:tabs>
        <w:tab w:val="clear" w:pos="851"/>
        <w:tab w:val="clear" w:pos="1418"/>
      </w:tabs>
      <w:spacing w:before="120"/>
      <w:ind w:left="1361"/>
    </w:pPr>
    <w:rPr>
      <w:sz w:val="22"/>
      <w:lang w:val="en-GB"/>
    </w:rPr>
  </w:style>
  <w:style w:type="paragraph" w:customStyle="1" w:styleId="Nadpis3111">
    <w:name w:val="Nadpis 3.1.1.1"/>
    <w:basedOn w:val="Normln"/>
    <w:next w:val="Normln"/>
    <w:rsid w:val="00F70E02"/>
    <w:pPr>
      <w:keepNext/>
      <w:widowControl/>
      <w:tabs>
        <w:tab w:val="clear" w:pos="851"/>
        <w:tab w:val="clear" w:pos="1418"/>
      </w:tabs>
      <w:spacing w:before="240" w:after="120"/>
      <w:ind w:hanging="1134"/>
      <w:jc w:val="left"/>
    </w:pPr>
    <w:rPr>
      <w:kern w:val="28"/>
    </w:rPr>
  </w:style>
  <w:style w:type="paragraph" w:customStyle="1" w:styleId="Nadpis211">
    <w:name w:val="Nadpis 2.1.1"/>
    <w:basedOn w:val="Normln"/>
    <w:next w:val="Normln"/>
    <w:rsid w:val="00F70E02"/>
    <w:pPr>
      <w:keepNext/>
      <w:widowControl/>
      <w:tabs>
        <w:tab w:val="clear" w:pos="851"/>
        <w:tab w:val="clear" w:pos="1418"/>
        <w:tab w:val="left" w:pos="0"/>
      </w:tabs>
      <w:spacing w:before="240" w:after="120"/>
      <w:ind w:hanging="1134"/>
      <w:jc w:val="left"/>
    </w:pPr>
    <w:rPr>
      <w:kern w:val="28"/>
    </w:rPr>
  </w:style>
  <w:style w:type="paragraph" w:customStyle="1" w:styleId="a">
    <w:name w:val="="/>
    <w:rsid w:val="00F70E02"/>
    <w:pPr>
      <w:widowControl w:val="0"/>
    </w:pPr>
    <w:rPr>
      <w:rFonts w:ascii="Times New =Roman" w:hAnsi="Times New =Roman"/>
      <w:sz w:val="24"/>
    </w:rPr>
  </w:style>
  <w:style w:type="paragraph" w:customStyle="1" w:styleId="Zkladntext22">
    <w:name w:val="Základní text 22"/>
    <w:basedOn w:val="Normln"/>
    <w:rsid w:val="00F70E02"/>
    <w:pPr>
      <w:spacing w:before="240" w:after="240"/>
      <w:jc w:val="center"/>
    </w:pPr>
    <w:rPr>
      <w:b/>
      <w:caps/>
      <w:spacing w:val="60"/>
      <w:sz w:val="44"/>
    </w:rPr>
  </w:style>
  <w:style w:type="paragraph" w:customStyle="1" w:styleId="odstavec2">
    <w:name w:val="odstavec2"/>
    <w:basedOn w:val="odstavec1"/>
    <w:rsid w:val="00F70E02"/>
    <w:pPr>
      <w:ind w:left="1388" w:hanging="680"/>
    </w:pPr>
    <w:rPr>
      <w:kern w:val="28"/>
      <w:sz w:val="24"/>
      <w:lang w:val="cs-CZ"/>
    </w:rPr>
  </w:style>
  <w:style w:type="paragraph" w:customStyle="1" w:styleId="Normal3">
    <w:name w:val="Normal3"/>
    <w:basedOn w:val="Normln"/>
    <w:rsid w:val="00F70E02"/>
    <w:pPr>
      <w:widowControl/>
      <w:tabs>
        <w:tab w:val="clear" w:pos="851"/>
        <w:tab w:val="clear" w:pos="1418"/>
      </w:tabs>
      <w:ind w:left="709"/>
    </w:pPr>
  </w:style>
  <w:style w:type="paragraph" w:customStyle="1" w:styleId="odsazen">
    <w:name w:val="odsazení"/>
    <w:basedOn w:val="Normln"/>
    <w:rsid w:val="00F70E02"/>
    <w:pPr>
      <w:widowControl/>
      <w:tabs>
        <w:tab w:val="clear" w:pos="851"/>
        <w:tab w:val="clear" w:pos="1418"/>
      </w:tabs>
    </w:pPr>
    <w:rPr>
      <w:rFonts w:ascii="Times New Roman" w:hAnsi="Times New Roman"/>
      <w:sz w:val="28"/>
    </w:rPr>
  </w:style>
  <w:style w:type="paragraph" w:customStyle="1" w:styleId="aodstavec">
    <w:name w:val="a) odstavec"/>
    <w:rsid w:val="00F70E02"/>
    <w:pPr>
      <w:widowControl w:val="0"/>
      <w:ind w:left="1440"/>
      <w:jc w:val="both"/>
    </w:pPr>
    <w:rPr>
      <w:rFonts w:ascii="BEZ PATKY" w:hAnsi="BEZ PATKY"/>
      <w:snapToGrid w:val="0"/>
      <w:color w:val="000000"/>
      <w:sz w:val="24"/>
    </w:rPr>
  </w:style>
  <w:style w:type="paragraph" w:customStyle="1" w:styleId="iodstavec">
    <w:name w:val="i odstavec"/>
    <w:rsid w:val="00F70E02"/>
    <w:pPr>
      <w:widowControl w:val="0"/>
      <w:ind w:left="1799"/>
      <w:jc w:val="both"/>
    </w:pPr>
    <w:rPr>
      <w:rFonts w:ascii="BEZ PATKY" w:hAnsi="BEZ PATKY"/>
      <w:snapToGrid w:val="0"/>
      <w:color w:val="000000"/>
      <w:sz w:val="24"/>
    </w:rPr>
  </w:style>
  <w:style w:type="paragraph" w:styleId="Zkladntextodsazen">
    <w:name w:val="Body Text Indent"/>
    <w:basedOn w:val="Normln"/>
    <w:rsid w:val="00F70E02"/>
    <w:pPr>
      <w:widowControl/>
      <w:tabs>
        <w:tab w:val="clear" w:pos="851"/>
        <w:tab w:val="clear" w:pos="1418"/>
      </w:tabs>
      <w:ind w:left="426"/>
      <w:jc w:val="left"/>
    </w:pPr>
    <w:rPr>
      <w:rFonts w:ascii="Times New Roman" w:hAnsi="Times New Roman"/>
      <w:sz w:val="20"/>
    </w:rPr>
  </w:style>
  <w:style w:type="character" w:styleId="Hypertextovodkaz">
    <w:name w:val="Hyperlink"/>
    <w:rsid w:val="00F70E02"/>
    <w:rPr>
      <w:color w:val="0000FF"/>
      <w:u w:val="single"/>
    </w:rPr>
  </w:style>
  <w:style w:type="paragraph" w:styleId="Textbubliny">
    <w:name w:val="Balloon Text"/>
    <w:basedOn w:val="Normln"/>
    <w:semiHidden/>
    <w:rsid w:val="00991902"/>
    <w:rPr>
      <w:rFonts w:ascii="Tahoma" w:hAnsi="Tahoma" w:cs="Tahoma"/>
      <w:sz w:val="16"/>
      <w:szCs w:val="16"/>
    </w:rPr>
  </w:style>
  <w:style w:type="character" w:customStyle="1" w:styleId="DeltaViewInsertion">
    <w:name w:val="DeltaView Insertion"/>
    <w:rsid w:val="00905DE2"/>
    <w:rPr>
      <w:color w:val="0000FF"/>
      <w:spacing w:val="0"/>
      <w:u w:val="double"/>
    </w:rPr>
  </w:style>
  <w:style w:type="paragraph" w:styleId="Pedmtkomente">
    <w:name w:val="annotation subject"/>
    <w:basedOn w:val="Textkomente"/>
    <w:next w:val="Textkomente"/>
    <w:link w:val="PedmtkomenteChar"/>
    <w:rsid w:val="00E80328"/>
    <w:pPr>
      <w:tabs>
        <w:tab w:val="clear" w:pos="1701"/>
        <w:tab w:val="clear" w:pos="2268"/>
        <w:tab w:val="clear" w:pos="2835"/>
        <w:tab w:val="left" w:pos="1418"/>
      </w:tabs>
    </w:pPr>
    <w:rPr>
      <w:b/>
      <w:bCs/>
    </w:rPr>
  </w:style>
  <w:style w:type="character" w:customStyle="1" w:styleId="TextkomenteChar">
    <w:name w:val="Text komentáře Char"/>
    <w:link w:val="Textkomente"/>
    <w:semiHidden/>
    <w:rsid w:val="00E80328"/>
    <w:rPr>
      <w:rFonts w:ascii="Arial" w:hAnsi="Arial"/>
    </w:rPr>
  </w:style>
  <w:style w:type="character" w:customStyle="1" w:styleId="PedmtkomenteChar">
    <w:name w:val="Předmět komentáře Char"/>
    <w:link w:val="Pedmtkomente"/>
    <w:rsid w:val="00E80328"/>
    <w:rPr>
      <w:rFonts w:ascii="Arial" w:hAnsi="Arial"/>
      <w:b/>
      <w:bCs/>
    </w:rPr>
  </w:style>
  <w:style w:type="table" w:styleId="Mkatabulky">
    <w:name w:val="Table Grid"/>
    <w:basedOn w:val="Normlntabulka"/>
    <w:rsid w:val="00F10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C77F0A"/>
    <w:rPr>
      <w:rFonts w:ascii="Arial" w:hAnsi="Arial"/>
    </w:rPr>
  </w:style>
  <w:style w:type="paragraph" w:styleId="Odstavecseseznamem">
    <w:name w:val="List Paragraph"/>
    <w:basedOn w:val="Normln"/>
    <w:qFormat/>
    <w:rsid w:val="008A5BDF"/>
    <w:pPr>
      <w:ind w:left="720"/>
      <w:contextualSpacing/>
    </w:pPr>
  </w:style>
  <w:style w:type="paragraph" w:customStyle="1" w:styleId="AOHead1">
    <w:name w:val="AOHead1"/>
    <w:basedOn w:val="Normln"/>
    <w:next w:val="Normln"/>
    <w:rsid w:val="00CB0132"/>
    <w:pPr>
      <w:keepNext/>
      <w:widowControl/>
      <w:numPr>
        <w:numId w:val="12"/>
      </w:numPr>
      <w:tabs>
        <w:tab w:val="clear" w:pos="851"/>
        <w:tab w:val="clear" w:pos="1418"/>
      </w:tabs>
      <w:spacing w:before="240" w:line="260" w:lineRule="atLeast"/>
      <w:outlineLvl w:val="0"/>
    </w:pPr>
    <w:rPr>
      <w:rFonts w:ascii="Times New Roman" w:eastAsia="SimSun" w:hAnsi="Times New Roman"/>
      <w:b/>
      <w:caps/>
      <w:kern w:val="28"/>
      <w:sz w:val="22"/>
      <w:szCs w:val="22"/>
      <w:lang w:val="en-GB" w:eastAsia="en-US"/>
    </w:rPr>
  </w:style>
  <w:style w:type="paragraph" w:customStyle="1" w:styleId="AOHead2">
    <w:name w:val="AOHead2"/>
    <w:basedOn w:val="Normln"/>
    <w:next w:val="Normln"/>
    <w:rsid w:val="00CB0132"/>
    <w:pPr>
      <w:keepNext/>
      <w:widowControl/>
      <w:numPr>
        <w:ilvl w:val="1"/>
        <w:numId w:val="12"/>
      </w:numPr>
      <w:tabs>
        <w:tab w:val="clear" w:pos="851"/>
        <w:tab w:val="clear" w:pos="1418"/>
      </w:tabs>
      <w:spacing w:before="240" w:line="260" w:lineRule="atLeast"/>
      <w:outlineLvl w:val="1"/>
    </w:pPr>
    <w:rPr>
      <w:rFonts w:ascii="Times New Roman" w:eastAsia="SimSun" w:hAnsi="Times New Roman"/>
      <w:b/>
      <w:sz w:val="22"/>
      <w:szCs w:val="22"/>
      <w:lang w:val="en-GB" w:eastAsia="en-US"/>
    </w:rPr>
  </w:style>
  <w:style w:type="paragraph" w:customStyle="1" w:styleId="AOAltHead2">
    <w:name w:val="AOAltHead2"/>
    <w:basedOn w:val="AOHead2"/>
    <w:next w:val="Normln"/>
    <w:rsid w:val="00CB0132"/>
    <w:pPr>
      <w:keepNext w:val="0"/>
    </w:pPr>
    <w:rPr>
      <w:b w:val="0"/>
    </w:rPr>
  </w:style>
  <w:style w:type="paragraph" w:customStyle="1" w:styleId="AOHead3">
    <w:name w:val="AOHead3"/>
    <w:basedOn w:val="Normln"/>
    <w:next w:val="Normln"/>
    <w:rsid w:val="00CB0132"/>
    <w:pPr>
      <w:widowControl/>
      <w:numPr>
        <w:ilvl w:val="2"/>
        <w:numId w:val="12"/>
      </w:numPr>
      <w:tabs>
        <w:tab w:val="clear" w:pos="851"/>
      </w:tabs>
      <w:spacing w:before="240" w:line="260" w:lineRule="atLeast"/>
      <w:outlineLvl w:val="2"/>
    </w:pPr>
    <w:rPr>
      <w:rFonts w:ascii="Times New Roman" w:eastAsia="SimSun" w:hAnsi="Times New Roman"/>
      <w:sz w:val="22"/>
      <w:szCs w:val="22"/>
      <w:lang w:val="en-GB" w:eastAsia="en-US"/>
    </w:rPr>
  </w:style>
  <w:style w:type="paragraph" w:customStyle="1" w:styleId="AOHead4">
    <w:name w:val="AOHead4"/>
    <w:basedOn w:val="Normln"/>
    <w:next w:val="Normln"/>
    <w:rsid w:val="00CB0132"/>
    <w:pPr>
      <w:widowControl/>
      <w:numPr>
        <w:ilvl w:val="3"/>
        <w:numId w:val="12"/>
      </w:numPr>
      <w:tabs>
        <w:tab w:val="clear" w:pos="851"/>
        <w:tab w:val="clear" w:pos="1418"/>
      </w:tabs>
      <w:spacing w:before="240" w:line="260" w:lineRule="atLeast"/>
      <w:outlineLvl w:val="3"/>
    </w:pPr>
    <w:rPr>
      <w:rFonts w:ascii="Times New Roman" w:eastAsia="SimSun" w:hAnsi="Times New Roman"/>
      <w:sz w:val="22"/>
      <w:szCs w:val="22"/>
      <w:lang w:val="en-GB" w:eastAsia="en-US"/>
    </w:rPr>
  </w:style>
  <w:style w:type="paragraph" w:customStyle="1" w:styleId="AOHead5">
    <w:name w:val="AOHead5"/>
    <w:basedOn w:val="Normln"/>
    <w:next w:val="Normln"/>
    <w:rsid w:val="00CB0132"/>
    <w:pPr>
      <w:widowControl/>
      <w:numPr>
        <w:ilvl w:val="4"/>
        <w:numId w:val="12"/>
      </w:numPr>
      <w:tabs>
        <w:tab w:val="clear" w:pos="851"/>
        <w:tab w:val="clear" w:pos="1418"/>
      </w:tabs>
      <w:spacing w:before="240" w:line="260" w:lineRule="atLeast"/>
      <w:outlineLvl w:val="4"/>
    </w:pPr>
    <w:rPr>
      <w:rFonts w:ascii="Times New Roman" w:eastAsia="SimSun" w:hAnsi="Times New Roman"/>
      <w:sz w:val="22"/>
      <w:szCs w:val="22"/>
      <w:lang w:val="en-GB" w:eastAsia="en-US"/>
    </w:rPr>
  </w:style>
  <w:style w:type="paragraph" w:customStyle="1" w:styleId="AOHead6">
    <w:name w:val="AOHead6"/>
    <w:basedOn w:val="Normln"/>
    <w:next w:val="Normln"/>
    <w:rsid w:val="00CB0132"/>
    <w:pPr>
      <w:widowControl/>
      <w:numPr>
        <w:ilvl w:val="5"/>
        <w:numId w:val="12"/>
      </w:numPr>
      <w:tabs>
        <w:tab w:val="clear" w:pos="851"/>
        <w:tab w:val="clear" w:pos="1418"/>
      </w:tabs>
      <w:spacing w:before="240" w:line="260" w:lineRule="atLeast"/>
      <w:outlineLvl w:val="5"/>
    </w:pPr>
    <w:rPr>
      <w:rFonts w:ascii="Times New Roman" w:eastAsia="SimSun" w:hAnsi="Times New Roman"/>
      <w:sz w:val="22"/>
      <w:szCs w:val="22"/>
      <w:lang w:val="en-GB" w:eastAsia="en-US"/>
    </w:rPr>
  </w:style>
  <w:style w:type="paragraph" w:customStyle="1" w:styleId="AODocTxt">
    <w:name w:val="AODocTxt"/>
    <w:basedOn w:val="Normln"/>
    <w:rsid w:val="00D2674B"/>
    <w:pPr>
      <w:widowControl/>
      <w:numPr>
        <w:numId w:val="13"/>
      </w:numPr>
      <w:tabs>
        <w:tab w:val="clear" w:pos="851"/>
        <w:tab w:val="clear" w:pos="1418"/>
      </w:tabs>
      <w:spacing w:before="240" w:line="260" w:lineRule="atLeast"/>
    </w:pPr>
    <w:rPr>
      <w:rFonts w:ascii="Times New Roman" w:eastAsia="SimSun" w:hAnsi="Times New Roman"/>
      <w:sz w:val="22"/>
      <w:szCs w:val="22"/>
      <w:lang w:val="en-GB" w:eastAsia="en-US"/>
    </w:rPr>
  </w:style>
  <w:style w:type="paragraph" w:customStyle="1" w:styleId="AODocTxtL1">
    <w:name w:val="AODocTxtL1"/>
    <w:basedOn w:val="AODocTxt"/>
    <w:rsid w:val="00D2674B"/>
    <w:pPr>
      <w:numPr>
        <w:ilvl w:val="1"/>
      </w:numPr>
    </w:pPr>
  </w:style>
  <w:style w:type="paragraph" w:customStyle="1" w:styleId="AODocTxtL2">
    <w:name w:val="AODocTxtL2"/>
    <w:basedOn w:val="AODocTxt"/>
    <w:rsid w:val="00D2674B"/>
    <w:pPr>
      <w:numPr>
        <w:ilvl w:val="2"/>
      </w:numPr>
    </w:pPr>
  </w:style>
  <w:style w:type="paragraph" w:customStyle="1" w:styleId="AOAltHead3">
    <w:name w:val="AOAltHead3"/>
    <w:basedOn w:val="AOHead3"/>
    <w:next w:val="AODocTxtL1"/>
    <w:rsid w:val="00D2674B"/>
    <w:pPr>
      <w:numPr>
        <w:ilvl w:val="0"/>
        <w:numId w:val="0"/>
      </w:numPr>
      <w:ind w:left="720"/>
    </w:pPr>
  </w:style>
  <w:style w:type="paragraph" w:customStyle="1" w:styleId="AODocTxtL3">
    <w:name w:val="AODocTxtL3"/>
    <w:basedOn w:val="AODocTxt"/>
    <w:rsid w:val="00D2674B"/>
    <w:pPr>
      <w:numPr>
        <w:ilvl w:val="3"/>
      </w:numPr>
    </w:pPr>
  </w:style>
  <w:style w:type="paragraph" w:customStyle="1" w:styleId="AOAltHead4">
    <w:name w:val="AOAltHead4"/>
    <w:basedOn w:val="AOHead4"/>
    <w:next w:val="AODocTxtL2"/>
    <w:rsid w:val="00D2674B"/>
    <w:pPr>
      <w:numPr>
        <w:ilvl w:val="0"/>
        <w:numId w:val="0"/>
      </w:numPr>
      <w:ind w:left="1440"/>
    </w:pPr>
  </w:style>
  <w:style w:type="paragraph" w:customStyle="1" w:styleId="AODocTxtL4">
    <w:name w:val="AODocTxtL4"/>
    <w:basedOn w:val="AODocTxt"/>
    <w:rsid w:val="00D2674B"/>
    <w:pPr>
      <w:numPr>
        <w:ilvl w:val="4"/>
      </w:numPr>
    </w:pPr>
  </w:style>
  <w:style w:type="paragraph" w:customStyle="1" w:styleId="AODocTxtL5">
    <w:name w:val="AODocTxtL5"/>
    <w:basedOn w:val="AODocTxt"/>
    <w:rsid w:val="00D2674B"/>
    <w:pPr>
      <w:numPr>
        <w:ilvl w:val="5"/>
      </w:numPr>
    </w:pPr>
  </w:style>
  <w:style w:type="paragraph" w:customStyle="1" w:styleId="AODocTxtL6">
    <w:name w:val="AODocTxtL6"/>
    <w:basedOn w:val="AODocTxt"/>
    <w:rsid w:val="00D2674B"/>
    <w:pPr>
      <w:numPr>
        <w:ilvl w:val="6"/>
      </w:numPr>
    </w:pPr>
  </w:style>
  <w:style w:type="paragraph" w:customStyle="1" w:styleId="AODocTxtL7">
    <w:name w:val="AODocTxtL7"/>
    <w:basedOn w:val="AODocTxt"/>
    <w:rsid w:val="00D2674B"/>
    <w:pPr>
      <w:numPr>
        <w:ilvl w:val="7"/>
      </w:numPr>
    </w:pPr>
  </w:style>
  <w:style w:type="paragraph" w:customStyle="1" w:styleId="AODocTxtL8">
    <w:name w:val="AODocTxtL8"/>
    <w:basedOn w:val="AODocTxt"/>
    <w:rsid w:val="00D2674B"/>
    <w:pPr>
      <w:numPr>
        <w:ilvl w:val="8"/>
      </w:numPr>
    </w:pPr>
  </w:style>
  <w:style w:type="paragraph" w:customStyle="1" w:styleId="Prohlen">
    <w:name w:val="Prohlášení"/>
    <w:basedOn w:val="Normln"/>
    <w:uiPriority w:val="99"/>
    <w:rsid w:val="008B21EC"/>
    <w:pPr>
      <w:tabs>
        <w:tab w:val="clear" w:pos="851"/>
        <w:tab w:val="clear" w:pos="1418"/>
      </w:tabs>
      <w:spacing w:line="280" w:lineRule="atLeast"/>
      <w:jc w:val="center"/>
    </w:pPr>
    <w:rPr>
      <w:rFonts w:ascii="Times New Roman" w:hAnsi="Times New Roman"/>
      <w:b/>
      <w:lang w:eastAsia="en-US"/>
    </w:rPr>
  </w:style>
  <w:style w:type="paragraph" w:styleId="Revize">
    <w:name w:val="Revision"/>
    <w:hidden/>
    <w:uiPriority w:val="99"/>
    <w:semiHidden/>
    <w:rsid w:val="004D7AB0"/>
    <w:rPr>
      <w:rFonts w:ascii="Arial" w:hAnsi="Arial"/>
      <w:sz w:val="24"/>
    </w:rPr>
  </w:style>
  <w:style w:type="character" w:styleId="Siln">
    <w:name w:val="Strong"/>
    <w:basedOn w:val="Standardnpsmoodstavce"/>
    <w:uiPriority w:val="22"/>
    <w:qFormat/>
    <w:rsid w:val="00FE01EC"/>
    <w:rPr>
      <w:b/>
      <w:bCs/>
    </w:rPr>
  </w:style>
  <w:style w:type="paragraph" w:customStyle="1" w:styleId="StylNadpis2Zarovnatdobloku">
    <w:name w:val="Styl Nadpis 2 + Zarovnat do bloku"/>
    <w:basedOn w:val="Nadpis2"/>
    <w:rsid w:val="006661EB"/>
    <w:pPr>
      <w:keepLines w:val="0"/>
      <w:widowControl w:val="0"/>
      <w:numPr>
        <w:ilvl w:val="1"/>
      </w:numPr>
      <w:tabs>
        <w:tab w:val="clear" w:pos="-2410"/>
        <w:tab w:val="num" w:pos="1277"/>
      </w:tabs>
      <w:spacing w:before="0"/>
      <w:ind w:left="1277" w:hanging="851"/>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6079">
      <w:bodyDiv w:val="1"/>
      <w:marLeft w:val="0"/>
      <w:marRight w:val="0"/>
      <w:marTop w:val="0"/>
      <w:marBottom w:val="0"/>
      <w:divBdr>
        <w:top w:val="none" w:sz="0" w:space="0" w:color="auto"/>
        <w:left w:val="none" w:sz="0" w:space="0" w:color="auto"/>
        <w:bottom w:val="none" w:sz="0" w:space="0" w:color="auto"/>
        <w:right w:val="none" w:sz="0" w:space="0" w:color="auto"/>
      </w:divBdr>
    </w:div>
    <w:div w:id="104079158">
      <w:bodyDiv w:val="1"/>
      <w:marLeft w:val="0"/>
      <w:marRight w:val="0"/>
      <w:marTop w:val="0"/>
      <w:marBottom w:val="0"/>
      <w:divBdr>
        <w:top w:val="none" w:sz="0" w:space="0" w:color="auto"/>
        <w:left w:val="none" w:sz="0" w:space="0" w:color="auto"/>
        <w:bottom w:val="none" w:sz="0" w:space="0" w:color="auto"/>
        <w:right w:val="none" w:sz="0" w:space="0" w:color="auto"/>
      </w:divBdr>
    </w:div>
    <w:div w:id="156389272">
      <w:bodyDiv w:val="1"/>
      <w:marLeft w:val="0"/>
      <w:marRight w:val="0"/>
      <w:marTop w:val="0"/>
      <w:marBottom w:val="0"/>
      <w:divBdr>
        <w:top w:val="none" w:sz="0" w:space="0" w:color="auto"/>
        <w:left w:val="none" w:sz="0" w:space="0" w:color="auto"/>
        <w:bottom w:val="none" w:sz="0" w:space="0" w:color="auto"/>
        <w:right w:val="none" w:sz="0" w:space="0" w:color="auto"/>
      </w:divBdr>
    </w:div>
    <w:div w:id="332415065">
      <w:bodyDiv w:val="1"/>
      <w:marLeft w:val="0"/>
      <w:marRight w:val="0"/>
      <w:marTop w:val="0"/>
      <w:marBottom w:val="0"/>
      <w:divBdr>
        <w:top w:val="none" w:sz="0" w:space="0" w:color="auto"/>
        <w:left w:val="none" w:sz="0" w:space="0" w:color="auto"/>
        <w:bottom w:val="none" w:sz="0" w:space="0" w:color="auto"/>
        <w:right w:val="none" w:sz="0" w:space="0" w:color="auto"/>
      </w:divBdr>
    </w:div>
    <w:div w:id="419565428">
      <w:bodyDiv w:val="1"/>
      <w:marLeft w:val="0"/>
      <w:marRight w:val="0"/>
      <w:marTop w:val="0"/>
      <w:marBottom w:val="0"/>
      <w:divBdr>
        <w:top w:val="none" w:sz="0" w:space="0" w:color="auto"/>
        <w:left w:val="none" w:sz="0" w:space="0" w:color="auto"/>
        <w:bottom w:val="none" w:sz="0" w:space="0" w:color="auto"/>
        <w:right w:val="none" w:sz="0" w:space="0" w:color="auto"/>
      </w:divBdr>
    </w:div>
    <w:div w:id="542327864">
      <w:bodyDiv w:val="1"/>
      <w:marLeft w:val="0"/>
      <w:marRight w:val="0"/>
      <w:marTop w:val="0"/>
      <w:marBottom w:val="0"/>
      <w:divBdr>
        <w:top w:val="none" w:sz="0" w:space="0" w:color="auto"/>
        <w:left w:val="none" w:sz="0" w:space="0" w:color="auto"/>
        <w:bottom w:val="none" w:sz="0" w:space="0" w:color="auto"/>
        <w:right w:val="none" w:sz="0" w:space="0" w:color="auto"/>
      </w:divBdr>
    </w:div>
    <w:div w:id="570312340">
      <w:bodyDiv w:val="1"/>
      <w:marLeft w:val="0"/>
      <w:marRight w:val="0"/>
      <w:marTop w:val="0"/>
      <w:marBottom w:val="0"/>
      <w:divBdr>
        <w:top w:val="none" w:sz="0" w:space="0" w:color="auto"/>
        <w:left w:val="none" w:sz="0" w:space="0" w:color="auto"/>
        <w:bottom w:val="none" w:sz="0" w:space="0" w:color="auto"/>
        <w:right w:val="none" w:sz="0" w:space="0" w:color="auto"/>
      </w:divBdr>
    </w:div>
    <w:div w:id="621690107">
      <w:bodyDiv w:val="1"/>
      <w:marLeft w:val="0"/>
      <w:marRight w:val="0"/>
      <w:marTop w:val="0"/>
      <w:marBottom w:val="0"/>
      <w:divBdr>
        <w:top w:val="none" w:sz="0" w:space="0" w:color="auto"/>
        <w:left w:val="none" w:sz="0" w:space="0" w:color="auto"/>
        <w:bottom w:val="none" w:sz="0" w:space="0" w:color="auto"/>
        <w:right w:val="none" w:sz="0" w:space="0" w:color="auto"/>
      </w:divBdr>
    </w:div>
    <w:div w:id="633874111">
      <w:bodyDiv w:val="1"/>
      <w:marLeft w:val="0"/>
      <w:marRight w:val="0"/>
      <w:marTop w:val="0"/>
      <w:marBottom w:val="0"/>
      <w:divBdr>
        <w:top w:val="none" w:sz="0" w:space="0" w:color="auto"/>
        <w:left w:val="none" w:sz="0" w:space="0" w:color="auto"/>
        <w:bottom w:val="none" w:sz="0" w:space="0" w:color="auto"/>
        <w:right w:val="none" w:sz="0" w:space="0" w:color="auto"/>
      </w:divBdr>
    </w:div>
    <w:div w:id="641810745">
      <w:bodyDiv w:val="1"/>
      <w:marLeft w:val="0"/>
      <w:marRight w:val="0"/>
      <w:marTop w:val="0"/>
      <w:marBottom w:val="0"/>
      <w:divBdr>
        <w:top w:val="none" w:sz="0" w:space="0" w:color="auto"/>
        <w:left w:val="none" w:sz="0" w:space="0" w:color="auto"/>
        <w:bottom w:val="none" w:sz="0" w:space="0" w:color="auto"/>
        <w:right w:val="none" w:sz="0" w:space="0" w:color="auto"/>
      </w:divBdr>
    </w:div>
    <w:div w:id="936444866">
      <w:bodyDiv w:val="1"/>
      <w:marLeft w:val="0"/>
      <w:marRight w:val="0"/>
      <w:marTop w:val="0"/>
      <w:marBottom w:val="0"/>
      <w:divBdr>
        <w:top w:val="none" w:sz="0" w:space="0" w:color="auto"/>
        <w:left w:val="none" w:sz="0" w:space="0" w:color="auto"/>
        <w:bottom w:val="none" w:sz="0" w:space="0" w:color="auto"/>
        <w:right w:val="none" w:sz="0" w:space="0" w:color="auto"/>
      </w:divBdr>
    </w:div>
    <w:div w:id="993264800">
      <w:bodyDiv w:val="1"/>
      <w:marLeft w:val="0"/>
      <w:marRight w:val="0"/>
      <w:marTop w:val="0"/>
      <w:marBottom w:val="0"/>
      <w:divBdr>
        <w:top w:val="none" w:sz="0" w:space="0" w:color="auto"/>
        <w:left w:val="none" w:sz="0" w:space="0" w:color="auto"/>
        <w:bottom w:val="none" w:sz="0" w:space="0" w:color="auto"/>
        <w:right w:val="none" w:sz="0" w:space="0" w:color="auto"/>
      </w:divBdr>
    </w:div>
    <w:div w:id="1176001191">
      <w:bodyDiv w:val="1"/>
      <w:marLeft w:val="0"/>
      <w:marRight w:val="0"/>
      <w:marTop w:val="0"/>
      <w:marBottom w:val="0"/>
      <w:divBdr>
        <w:top w:val="none" w:sz="0" w:space="0" w:color="auto"/>
        <w:left w:val="none" w:sz="0" w:space="0" w:color="auto"/>
        <w:bottom w:val="none" w:sz="0" w:space="0" w:color="auto"/>
        <w:right w:val="none" w:sz="0" w:space="0" w:color="auto"/>
      </w:divBdr>
    </w:div>
    <w:div w:id="1204177495">
      <w:bodyDiv w:val="1"/>
      <w:marLeft w:val="0"/>
      <w:marRight w:val="0"/>
      <w:marTop w:val="0"/>
      <w:marBottom w:val="0"/>
      <w:divBdr>
        <w:top w:val="none" w:sz="0" w:space="0" w:color="auto"/>
        <w:left w:val="none" w:sz="0" w:space="0" w:color="auto"/>
        <w:bottom w:val="none" w:sz="0" w:space="0" w:color="auto"/>
        <w:right w:val="none" w:sz="0" w:space="0" w:color="auto"/>
      </w:divBdr>
    </w:div>
    <w:div w:id="1287850503">
      <w:bodyDiv w:val="1"/>
      <w:marLeft w:val="0"/>
      <w:marRight w:val="0"/>
      <w:marTop w:val="0"/>
      <w:marBottom w:val="0"/>
      <w:divBdr>
        <w:top w:val="none" w:sz="0" w:space="0" w:color="auto"/>
        <w:left w:val="none" w:sz="0" w:space="0" w:color="auto"/>
        <w:bottom w:val="none" w:sz="0" w:space="0" w:color="auto"/>
        <w:right w:val="none" w:sz="0" w:space="0" w:color="auto"/>
      </w:divBdr>
    </w:div>
    <w:div w:id="1307122813">
      <w:bodyDiv w:val="1"/>
      <w:marLeft w:val="0"/>
      <w:marRight w:val="0"/>
      <w:marTop w:val="0"/>
      <w:marBottom w:val="0"/>
      <w:divBdr>
        <w:top w:val="none" w:sz="0" w:space="0" w:color="auto"/>
        <w:left w:val="none" w:sz="0" w:space="0" w:color="auto"/>
        <w:bottom w:val="none" w:sz="0" w:space="0" w:color="auto"/>
        <w:right w:val="none" w:sz="0" w:space="0" w:color="auto"/>
      </w:divBdr>
    </w:div>
    <w:div w:id="1350059286">
      <w:bodyDiv w:val="1"/>
      <w:marLeft w:val="0"/>
      <w:marRight w:val="0"/>
      <w:marTop w:val="0"/>
      <w:marBottom w:val="0"/>
      <w:divBdr>
        <w:top w:val="none" w:sz="0" w:space="0" w:color="auto"/>
        <w:left w:val="none" w:sz="0" w:space="0" w:color="auto"/>
        <w:bottom w:val="none" w:sz="0" w:space="0" w:color="auto"/>
        <w:right w:val="none" w:sz="0" w:space="0" w:color="auto"/>
      </w:divBdr>
    </w:div>
    <w:div w:id="1455175290">
      <w:bodyDiv w:val="1"/>
      <w:marLeft w:val="0"/>
      <w:marRight w:val="0"/>
      <w:marTop w:val="0"/>
      <w:marBottom w:val="0"/>
      <w:divBdr>
        <w:top w:val="none" w:sz="0" w:space="0" w:color="auto"/>
        <w:left w:val="none" w:sz="0" w:space="0" w:color="auto"/>
        <w:bottom w:val="none" w:sz="0" w:space="0" w:color="auto"/>
        <w:right w:val="none" w:sz="0" w:space="0" w:color="auto"/>
      </w:divBdr>
    </w:div>
    <w:div w:id="1614171013">
      <w:bodyDiv w:val="1"/>
      <w:marLeft w:val="0"/>
      <w:marRight w:val="0"/>
      <w:marTop w:val="0"/>
      <w:marBottom w:val="0"/>
      <w:divBdr>
        <w:top w:val="none" w:sz="0" w:space="0" w:color="auto"/>
        <w:left w:val="none" w:sz="0" w:space="0" w:color="auto"/>
        <w:bottom w:val="none" w:sz="0" w:space="0" w:color="auto"/>
        <w:right w:val="none" w:sz="0" w:space="0" w:color="auto"/>
      </w:divBdr>
    </w:div>
    <w:div w:id="1825312385">
      <w:bodyDiv w:val="1"/>
      <w:marLeft w:val="0"/>
      <w:marRight w:val="0"/>
      <w:marTop w:val="0"/>
      <w:marBottom w:val="0"/>
      <w:divBdr>
        <w:top w:val="none" w:sz="0" w:space="0" w:color="auto"/>
        <w:left w:val="none" w:sz="0" w:space="0" w:color="auto"/>
        <w:bottom w:val="none" w:sz="0" w:space="0" w:color="auto"/>
        <w:right w:val="none" w:sz="0" w:space="0" w:color="auto"/>
      </w:divBdr>
    </w:div>
    <w:div w:id="188370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sa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60E46-BF44-4573-8869-62D6AF3FE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35591</Words>
  <Characters>194302</Characters>
  <Application>Microsoft Office Word</Application>
  <DocSecurity>4</DocSecurity>
  <Lines>1619</Lines>
  <Paragraphs>458</Paragraphs>
  <ScaleCrop>false</ScaleCrop>
  <HeadingPairs>
    <vt:vector size="6" baseType="variant">
      <vt:variant>
        <vt:lpstr>Název</vt:lpstr>
      </vt:variant>
      <vt:variant>
        <vt:i4>1</vt:i4>
      </vt:variant>
      <vt:variant>
        <vt:lpstr>Titel</vt:lpstr>
      </vt:variant>
      <vt:variant>
        <vt:i4>1</vt:i4>
      </vt:variant>
      <vt:variant>
        <vt:lpstr>Názov</vt:lpstr>
      </vt:variant>
      <vt:variant>
        <vt:i4>1</vt:i4>
      </vt:variant>
    </vt:vector>
  </HeadingPairs>
  <TitlesOfParts>
    <vt:vector size="3" baseType="lpstr">
      <vt:lpstr>SoD_Zauner_x_PS</vt:lpstr>
      <vt:lpstr>SoD_Zauner_x_PS</vt:lpstr>
      <vt:lpstr>SoD_Zauner_x_PS</vt:lpstr>
    </vt:vector>
  </TitlesOfParts>
  <Company>Randa Havel Legal</Company>
  <LinksUpToDate>false</LinksUpToDate>
  <CharactersWithSpaces>229435</CharactersWithSpaces>
  <SharedDoc>false</SharedDoc>
  <HLinks>
    <vt:vector size="12" baseType="variant">
      <vt:variant>
        <vt:i4>2293776</vt:i4>
      </vt:variant>
      <vt:variant>
        <vt:i4>246</vt:i4>
      </vt:variant>
      <vt:variant>
        <vt:i4>0</vt:i4>
      </vt:variant>
      <vt:variant>
        <vt:i4>5</vt:i4>
      </vt:variant>
      <vt:variant>
        <vt:lpwstr>mailto:blahaa@psas.cz</vt:lpwstr>
      </vt:variant>
      <vt:variant>
        <vt:lpwstr/>
      </vt:variant>
      <vt:variant>
        <vt:i4>2686981</vt:i4>
      </vt:variant>
      <vt:variant>
        <vt:i4>243</vt:i4>
      </vt:variant>
      <vt:variant>
        <vt:i4>0</vt:i4>
      </vt:variant>
      <vt:variant>
        <vt:i4>5</vt:i4>
      </vt:variant>
      <vt:variant>
        <vt:lpwstr>mailto:pesekp@psas.cz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SoD_Zauner_x_PS</dc:title>
  <dc:subject>Katalytické de-deoxinové zařízení</dc:subject>
  <dc:creator>Jan Ožana</dc:creator>
  <cp:lastModifiedBy>Klára Kopecká</cp:lastModifiedBy>
  <cp:revision>2</cp:revision>
  <cp:lastPrinted>2021-03-11T09:27:00Z</cp:lastPrinted>
  <dcterms:created xsi:type="dcterms:W3CDTF">2022-08-24T11:36:00Z</dcterms:created>
  <dcterms:modified xsi:type="dcterms:W3CDTF">2022-08-24T11:36:00Z</dcterms:modified>
</cp:coreProperties>
</file>