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574AE" w14:textId="77777777" w:rsidR="00804A17" w:rsidRDefault="00000000">
      <w:pPr>
        <w:pStyle w:val="Nadpis40"/>
        <w:keepNext/>
        <w:keepLines/>
        <w:shd w:val="clear" w:color="auto" w:fill="auto"/>
        <w:spacing w:after="428" w:line="210" w:lineRule="exact"/>
        <w:ind w:right="20"/>
      </w:pPr>
      <w:bookmarkStart w:id="0" w:name="bookmark0"/>
      <w:r>
        <w:t>SMLOUVA O VYPOŘÁDÁNÍ ZÁVAZKŮ</w:t>
      </w:r>
      <w:bookmarkEnd w:id="0"/>
    </w:p>
    <w:p w14:paraId="04EA25BC" w14:textId="17C9FF19" w:rsidR="00804A17" w:rsidRDefault="00000000">
      <w:pPr>
        <w:pStyle w:val="Zkladntext20"/>
        <w:shd w:val="clear" w:color="auto" w:fill="auto"/>
        <w:spacing w:before="0" w:line="210" w:lineRule="exact"/>
        <w:ind w:left="500" w:firstLine="0"/>
      </w:pPr>
      <w:r>
        <w:t xml:space="preserve">uzavřená dle § 1746, odst. 2 zákona č. 89/2012 </w:t>
      </w:r>
      <w:proofErr w:type="spellStart"/>
      <w:r>
        <w:t>Sb</w:t>
      </w:r>
      <w:proofErr w:type="spellEnd"/>
      <w:r>
        <w:t>, občanský zákoník, v platném znění,</w:t>
      </w:r>
    </w:p>
    <w:p w14:paraId="25B64DB4" w14:textId="77777777" w:rsidR="00804A17" w:rsidRDefault="00000000">
      <w:pPr>
        <w:pStyle w:val="Zkladntext20"/>
        <w:shd w:val="clear" w:color="auto" w:fill="auto"/>
        <w:spacing w:before="0" w:after="186" w:line="210" w:lineRule="exact"/>
        <w:ind w:right="20" w:firstLine="0"/>
        <w:jc w:val="center"/>
      </w:pPr>
      <w:r>
        <w:t>mezi těmito smluvními stranami:</w:t>
      </w:r>
    </w:p>
    <w:p w14:paraId="5DCFB2E7" w14:textId="77777777" w:rsidR="00804A17" w:rsidRDefault="00000000">
      <w:pPr>
        <w:pStyle w:val="Nadpis40"/>
        <w:keepNext/>
        <w:keepLines/>
        <w:shd w:val="clear" w:color="auto" w:fill="auto"/>
        <w:spacing w:after="0" w:line="288" w:lineRule="exact"/>
        <w:jc w:val="left"/>
      </w:pPr>
      <w:bookmarkStart w:id="1" w:name="bookmark1"/>
      <w:r>
        <w:t>Domov Kamélie Křižanov, příspěvková organizace</w:t>
      </w:r>
      <w:bookmarkEnd w:id="1"/>
    </w:p>
    <w:p w14:paraId="7B298C04" w14:textId="77777777" w:rsidR="000745F2" w:rsidRDefault="00000000">
      <w:pPr>
        <w:pStyle w:val="Zkladntext20"/>
        <w:shd w:val="clear" w:color="auto" w:fill="auto"/>
        <w:spacing w:before="0" w:line="288" w:lineRule="exact"/>
        <w:ind w:right="2660" w:firstLine="0"/>
        <w:jc w:val="left"/>
      </w:pPr>
      <w:r>
        <w:t xml:space="preserve">Zámek 1, 594 51 Křižanov zastoupená: Mgr. Silvie Tomšíková, MBA IČ:71184473 </w:t>
      </w:r>
    </w:p>
    <w:p w14:paraId="040F30D2" w14:textId="225D94FE" w:rsidR="00804A17" w:rsidRDefault="00000000">
      <w:pPr>
        <w:pStyle w:val="Zkladntext20"/>
        <w:shd w:val="clear" w:color="auto" w:fill="auto"/>
        <w:spacing w:before="0" w:line="288" w:lineRule="exact"/>
        <w:ind w:right="2660" w:firstLine="0"/>
        <w:jc w:val="left"/>
      </w:pPr>
      <w:r>
        <w:t>DIČ: CZ 71184473</w:t>
      </w:r>
    </w:p>
    <w:p w14:paraId="55D0A727" w14:textId="5D8204A1" w:rsidR="00804A17" w:rsidRDefault="00000000">
      <w:pPr>
        <w:pStyle w:val="Zkladntext20"/>
        <w:shd w:val="clear" w:color="auto" w:fill="auto"/>
        <w:spacing w:before="0" w:line="288" w:lineRule="exact"/>
        <w:ind w:firstLine="0"/>
        <w:jc w:val="left"/>
      </w:pPr>
      <w:r>
        <w:t xml:space="preserve">Bankovní spojení: </w:t>
      </w:r>
      <w:r w:rsidR="000745F2">
        <w:t>-----</w:t>
      </w:r>
      <w:r>
        <w:t xml:space="preserve"> č. účtu: </w:t>
      </w:r>
      <w:r w:rsidR="000745F2">
        <w:t>-----</w:t>
      </w:r>
    </w:p>
    <w:p w14:paraId="40A96C38" w14:textId="02965401" w:rsidR="00804A17" w:rsidRDefault="00000000">
      <w:pPr>
        <w:pStyle w:val="Zkladntext30"/>
        <w:shd w:val="clear" w:color="auto" w:fill="auto"/>
      </w:pPr>
      <w:r>
        <w:rPr>
          <w:rStyle w:val="Zkladntext3Netun"/>
        </w:rPr>
        <w:t xml:space="preserve">(dále jen </w:t>
      </w:r>
      <w:r w:rsidR="009A6546" w:rsidRPr="009A6546">
        <w:t>objednatel</w:t>
      </w:r>
      <w:r w:rsidR="009A6546">
        <w:rPr>
          <w:rStyle w:val="Zkladntext3Netun"/>
        </w:rPr>
        <w:t xml:space="preserve"> </w:t>
      </w:r>
      <w:r>
        <w:t>„zadavatel")</w:t>
      </w:r>
    </w:p>
    <w:p w14:paraId="3EA96D25" w14:textId="77777777" w:rsidR="00804A17" w:rsidRDefault="00000000">
      <w:pPr>
        <w:pStyle w:val="Zkladntext20"/>
        <w:shd w:val="clear" w:color="auto" w:fill="auto"/>
        <w:spacing w:before="0" w:line="210" w:lineRule="exact"/>
        <w:ind w:firstLine="0"/>
        <w:jc w:val="left"/>
      </w:pPr>
      <w:r>
        <w:t>a</w:t>
      </w:r>
    </w:p>
    <w:p w14:paraId="04CD0541" w14:textId="77777777" w:rsidR="00804A17" w:rsidRDefault="00000000">
      <w:pPr>
        <w:pStyle w:val="Zkladntext30"/>
        <w:shd w:val="clear" w:color="auto" w:fill="auto"/>
        <w:spacing w:line="210" w:lineRule="exact"/>
      </w:pPr>
      <w:r>
        <w:t xml:space="preserve">Mgr. Artašes Israeljan, </w:t>
      </w:r>
      <w:proofErr w:type="spellStart"/>
      <w:r>
        <w:t>Csc.</w:t>
      </w:r>
      <w:proofErr w:type="spellEnd"/>
    </w:p>
    <w:p w14:paraId="2C926A33" w14:textId="77777777" w:rsidR="00A31F6C" w:rsidRDefault="00000000">
      <w:pPr>
        <w:pStyle w:val="Zkladntext20"/>
        <w:shd w:val="clear" w:color="auto" w:fill="auto"/>
        <w:spacing w:before="0" w:line="259" w:lineRule="exact"/>
        <w:ind w:right="2660" w:firstLine="0"/>
        <w:jc w:val="left"/>
      </w:pPr>
      <w:r>
        <w:t xml:space="preserve">se sídlem </w:t>
      </w:r>
      <w:r w:rsidR="000745F2">
        <w:t>-----</w:t>
      </w:r>
      <w:r>
        <w:t xml:space="preserve">, 627 00 Brno podnikání na základě živnostenského listu, neplátce DPH </w:t>
      </w:r>
    </w:p>
    <w:p w14:paraId="2780DE74" w14:textId="77777777" w:rsidR="00A31F6C" w:rsidRDefault="00000000">
      <w:pPr>
        <w:pStyle w:val="Zkladntext20"/>
        <w:shd w:val="clear" w:color="auto" w:fill="auto"/>
        <w:spacing w:before="0" w:line="259" w:lineRule="exact"/>
        <w:ind w:right="2660" w:firstLine="0"/>
        <w:jc w:val="left"/>
      </w:pPr>
      <w:r>
        <w:t xml:space="preserve">předmět podnikání: Psychologické poradenství a diagnostika </w:t>
      </w:r>
    </w:p>
    <w:p w14:paraId="484F35CD" w14:textId="0800F342" w:rsidR="00804A17" w:rsidRDefault="00000000">
      <w:pPr>
        <w:pStyle w:val="Zkladntext20"/>
        <w:shd w:val="clear" w:color="auto" w:fill="auto"/>
        <w:spacing w:before="0" w:line="259" w:lineRule="exact"/>
        <w:ind w:right="2660" w:firstLine="0"/>
        <w:jc w:val="left"/>
      </w:pPr>
      <w:r>
        <w:t>IČ:633 70 867</w:t>
      </w:r>
    </w:p>
    <w:p w14:paraId="54B61024" w14:textId="77777777" w:rsidR="000745F2" w:rsidRDefault="00000000" w:rsidP="000745F2">
      <w:pPr>
        <w:pStyle w:val="Zkladntext20"/>
        <w:shd w:val="clear" w:color="auto" w:fill="auto"/>
        <w:spacing w:before="0" w:line="240" w:lineRule="auto"/>
        <w:ind w:right="2660" w:firstLine="0"/>
        <w:jc w:val="left"/>
      </w:pPr>
      <w:r>
        <w:t xml:space="preserve">Bankovní spojení: </w:t>
      </w:r>
      <w:r w:rsidR="000745F2">
        <w:t>-----</w:t>
      </w:r>
      <w:r>
        <w:t xml:space="preserve">, č. </w:t>
      </w:r>
      <w:proofErr w:type="spellStart"/>
      <w:r>
        <w:t>ú.</w:t>
      </w:r>
      <w:proofErr w:type="spellEnd"/>
      <w:r>
        <w:t xml:space="preserve"> </w:t>
      </w:r>
      <w:r w:rsidR="000745F2">
        <w:t>-----</w:t>
      </w:r>
    </w:p>
    <w:p w14:paraId="21CFD33D" w14:textId="0616ECB5" w:rsidR="00804A17" w:rsidRDefault="00000000" w:rsidP="000745F2">
      <w:pPr>
        <w:pStyle w:val="Zkladntext20"/>
        <w:shd w:val="clear" w:color="auto" w:fill="auto"/>
        <w:spacing w:before="0" w:line="240" w:lineRule="auto"/>
        <w:ind w:right="2660" w:firstLine="0"/>
        <w:jc w:val="left"/>
      </w:pPr>
      <w:r>
        <w:t xml:space="preserve"> (dále jen</w:t>
      </w:r>
      <w:r w:rsidR="00A31F6C">
        <w:t xml:space="preserve"> </w:t>
      </w:r>
      <w:r w:rsidR="00A31F6C">
        <w:rPr>
          <w:b/>
          <w:bCs/>
        </w:rPr>
        <w:t xml:space="preserve">poskytovatel </w:t>
      </w:r>
      <w:r>
        <w:rPr>
          <w:rStyle w:val="Zkladntext2Tun"/>
        </w:rPr>
        <w:t>„supervizor")</w:t>
      </w:r>
    </w:p>
    <w:p w14:paraId="3CE795DD" w14:textId="77777777" w:rsidR="00804A17" w:rsidRDefault="00000000">
      <w:pPr>
        <w:pStyle w:val="Nadpis40"/>
        <w:keepNext/>
        <w:keepLines/>
        <w:shd w:val="clear" w:color="auto" w:fill="auto"/>
        <w:spacing w:after="191" w:line="210" w:lineRule="exact"/>
        <w:ind w:right="20"/>
      </w:pPr>
      <w:bookmarkStart w:id="2" w:name="bookmark2"/>
      <w:r>
        <w:t>Popis skutkového stavu</w:t>
      </w:r>
      <w:bookmarkEnd w:id="2"/>
    </w:p>
    <w:p w14:paraId="1B6D1CCC" w14:textId="77777777" w:rsidR="00804A17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before="0" w:line="288" w:lineRule="exact"/>
        <w:ind w:left="500" w:hanging="500"/>
      </w:pPr>
      <w:r>
        <w:t>Smluvní strany uzavřely dne 8. 12. 2020 Smlouvu o poskytování psychosociálního poradenství</w:t>
      </w:r>
    </w:p>
    <w:p w14:paraId="43F68BF6" w14:textId="77777777" w:rsidR="00804A17" w:rsidRDefault="00000000">
      <w:pPr>
        <w:pStyle w:val="Zkladntext20"/>
        <w:shd w:val="clear" w:color="auto" w:fill="auto"/>
        <w:spacing w:before="0" w:line="288" w:lineRule="exact"/>
        <w:ind w:left="500" w:firstLine="0"/>
      </w:pPr>
      <w:r>
        <w:t>- uzavřená podle § 269 odst. 2 obchodního zákoníku mezi smluvními stranami. Předmětem této smlouvy zajišťování psychologických a psychoterapeutických služeb pro klienty Domova. V případě potřeby zajišťování poradenství a supervize pro pracovníky zařízení. Smlouva je uzavřena na dobu určitou od 2.1.2021 do 31.12.2021.</w:t>
      </w:r>
    </w:p>
    <w:p w14:paraId="64642BA4" w14:textId="77777777" w:rsidR="00804A17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before="0" w:line="288" w:lineRule="exact"/>
        <w:ind w:left="500" w:hanging="500"/>
      </w:pPr>
      <w:r>
        <w:t>Strana objednatele je povinným subjektem pro zveřejňování v Registru smluv dle smlouvy</w:t>
      </w:r>
    </w:p>
    <w:p w14:paraId="71EB1328" w14:textId="77777777" w:rsidR="00804A17" w:rsidRDefault="00000000">
      <w:pPr>
        <w:pStyle w:val="Zkladntext20"/>
        <w:shd w:val="clear" w:color="auto" w:fill="auto"/>
        <w:spacing w:before="0" w:line="288" w:lineRule="exact"/>
        <w:ind w:left="500" w:firstLine="0"/>
      </w:pPr>
      <w:r>
        <w:t>uvedené v ustanovení odst. 1. tohoto článku a má povinnost uzavřenou smlouvu zveřejnit postupem podle zákona č. 340/2015 Sb., zákon o registru smluv, ve znění pozdějších předpisů (dále jen „ZRS").</w:t>
      </w:r>
    </w:p>
    <w:p w14:paraId="624AEAE7" w14:textId="77777777" w:rsidR="00804A17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before="0" w:line="288" w:lineRule="exact"/>
        <w:ind w:left="500" w:hanging="500"/>
      </w:pPr>
      <w:r>
        <w:t>Obě smluvní strany shodně konstatují, že do okamžiku sjednání této smlouvy nedošlo k</w:t>
      </w:r>
    </w:p>
    <w:p w14:paraId="6F22860B" w14:textId="77777777" w:rsidR="00804A17" w:rsidRDefault="00000000">
      <w:pPr>
        <w:pStyle w:val="Zkladntext20"/>
        <w:shd w:val="clear" w:color="auto" w:fill="auto"/>
        <w:spacing w:before="0" w:line="288" w:lineRule="exact"/>
        <w:ind w:left="500" w:firstLine="0"/>
      </w:pPr>
      <w:r>
        <w:t xml:space="preserve">uveřejnění smlouvy uvedené v odst. 1 tohoto článku v Registru smluv, a že jsou si vědomy </w:t>
      </w:r>
      <w:proofErr w:type="gramStart"/>
      <w:r>
        <w:t>právních následkům</w:t>
      </w:r>
      <w:proofErr w:type="gramEnd"/>
      <w:r>
        <w:t xml:space="preserve"> tím spojených.</w:t>
      </w:r>
    </w:p>
    <w:p w14:paraId="1A7D43F1" w14:textId="77777777" w:rsidR="00804A17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before="0" w:line="288" w:lineRule="exact"/>
        <w:ind w:left="500" w:hanging="500"/>
      </w:pPr>
      <w:r>
        <w:t>V zájmu úpravy vzájemných práv a povinností vyplývajících*, původně sjednané smlouvy, s</w:t>
      </w:r>
    </w:p>
    <w:p w14:paraId="52A43669" w14:textId="77777777" w:rsidR="00804A17" w:rsidRDefault="00000000">
      <w:pPr>
        <w:pStyle w:val="Zkladntext20"/>
        <w:shd w:val="clear" w:color="auto" w:fill="auto"/>
        <w:spacing w:before="0" w:after="422" w:line="288" w:lineRule="exact"/>
        <w:ind w:left="500" w:firstLine="0"/>
      </w:pPr>
      <w:r>
        <w:t>ohledem na skutečnost, že obě strany jednaly s vědomím závaznosti uzavřené smlouvy a v souladu s jejím obsahem plnily, co si vzájemně ujednaly, a ve snaze napravit stav vzniklý v důsledku neuveřejnění smlouvy v Registru smluv, sjednávají smluvní strany tuto novou smlouvu ve znění, jak je dále uvedeno.</w:t>
      </w:r>
    </w:p>
    <w:p w14:paraId="00C84D63" w14:textId="77777777" w:rsidR="00804A17" w:rsidRDefault="00000000">
      <w:pPr>
        <w:pStyle w:val="Nadpis40"/>
        <w:keepNext/>
        <w:keepLines/>
        <w:shd w:val="clear" w:color="auto" w:fill="auto"/>
        <w:spacing w:after="0" w:line="210" w:lineRule="exact"/>
        <w:ind w:left="4480"/>
        <w:jc w:val="left"/>
      </w:pPr>
      <w:bookmarkStart w:id="3" w:name="bookmark3"/>
      <w:r>
        <w:t>II.</w:t>
      </w:r>
      <w:bookmarkEnd w:id="3"/>
    </w:p>
    <w:p w14:paraId="1F4D9061" w14:textId="77777777" w:rsidR="00804A17" w:rsidRDefault="00000000">
      <w:pPr>
        <w:pStyle w:val="Nadpis40"/>
        <w:keepNext/>
        <w:keepLines/>
        <w:shd w:val="clear" w:color="auto" w:fill="auto"/>
        <w:spacing w:after="191" w:line="210" w:lineRule="exact"/>
        <w:ind w:right="20"/>
      </w:pPr>
      <w:bookmarkStart w:id="4" w:name="bookmark4"/>
      <w:r>
        <w:t>Práva a závazky smluvních stran</w:t>
      </w:r>
      <w:bookmarkEnd w:id="4"/>
    </w:p>
    <w:p w14:paraId="7DA8A2AA" w14:textId="77777777" w:rsidR="00804A17" w:rsidRDefault="00000000">
      <w:pPr>
        <w:pStyle w:val="Zkladntext20"/>
        <w:numPr>
          <w:ilvl w:val="0"/>
          <w:numId w:val="2"/>
        </w:numPr>
        <w:shd w:val="clear" w:color="auto" w:fill="auto"/>
        <w:tabs>
          <w:tab w:val="left" w:pos="351"/>
        </w:tabs>
        <w:spacing w:before="0" w:line="288" w:lineRule="exact"/>
        <w:ind w:left="500" w:hanging="500"/>
      </w:pPr>
      <w:r>
        <w:t>Smluvní strany si tímto ujednáním vzájemně stvrzují, že obsah vzájemných práv a povinností, který touto smlouvou nově sjednávají, je zcela a beze zbytku vyjádřen textem původně sjednané smlouvy</w:t>
      </w:r>
      <w:r>
        <w:rPr>
          <w:vertAlign w:val="superscript"/>
        </w:rPr>
        <w:footnoteReference w:id="1"/>
      </w:r>
      <w:r>
        <w:t>, která tvoří pro tyto účely přílohu této smlouvy. Lhůty se</w:t>
      </w:r>
      <w:r>
        <w:br w:type="page"/>
      </w:r>
      <w:r>
        <w:lastRenderedPageBreak/>
        <w:t>rovněž řídí původně sjednanou smlouvou a počítají se od uplynutí 31 dnů od data jejího uzavření.</w:t>
      </w:r>
    </w:p>
    <w:p w14:paraId="49755FC3" w14:textId="77777777" w:rsidR="00804A17" w:rsidRDefault="00000000">
      <w:pPr>
        <w:pStyle w:val="Zkladntext20"/>
        <w:numPr>
          <w:ilvl w:val="0"/>
          <w:numId w:val="2"/>
        </w:numPr>
        <w:shd w:val="clear" w:color="auto" w:fill="auto"/>
        <w:tabs>
          <w:tab w:val="left" w:pos="358"/>
        </w:tabs>
        <w:spacing w:before="0" w:line="288" w:lineRule="exact"/>
        <w:ind w:left="560"/>
      </w:pPr>
      <w:r>
        <w:t>Smluvní strany prohlašují, že veškerá vzájemně poskytnutá plnění na základě původně</w:t>
      </w:r>
    </w:p>
    <w:p w14:paraId="36E791C9" w14:textId="77777777" w:rsidR="00804A17" w:rsidRDefault="00000000">
      <w:pPr>
        <w:pStyle w:val="Zkladntext20"/>
        <w:shd w:val="clear" w:color="auto" w:fill="auto"/>
        <w:spacing w:before="0" w:line="288" w:lineRule="exact"/>
        <w:ind w:left="560" w:firstLine="0"/>
      </w:pPr>
      <w:r>
        <w:t>sjednané smlouvy považují za plnění dle této smlouvy a že v souvislosti se vzájemně poskytnutým plněním nebudou vzájemně vznášet vůči druhé smluvní straně nároky z titulu bezdůvodného obohacení.</w:t>
      </w:r>
    </w:p>
    <w:p w14:paraId="6CD08C9B" w14:textId="77777777" w:rsidR="00804A17" w:rsidRDefault="00000000">
      <w:pPr>
        <w:pStyle w:val="Zkladntext20"/>
        <w:numPr>
          <w:ilvl w:val="0"/>
          <w:numId w:val="2"/>
        </w:numPr>
        <w:shd w:val="clear" w:color="auto" w:fill="auto"/>
        <w:tabs>
          <w:tab w:val="left" w:pos="358"/>
        </w:tabs>
        <w:spacing w:before="0" w:line="288" w:lineRule="exact"/>
        <w:ind w:left="560"/>
      </w:pPr>
      <w:r>
        <w:t>Smluvní strany prohlašují, že veškerá budoucí plnění z této smlouvy, která mají být od okamžiku jejího uveřejnění v RS plněna v souladu s obsahem vzájemných závazků vyjádřeným v příloze této smlouvy, budou splněna podle sjednaných podmínek.</w:t>
      </w:r>
    </w:p>
    <w:p w14:paraId="17AF062E" w14:textId="77777777" w:rsidR="00804A17" w:rsidRDefault="00000000">
      <w:pPr>
        <w:pStyle w:val="Zkladntext20"/>
        <w:numPr>
          <w:ilvl w:val="0"/>
          <w:numId w:val="2"/>
        </w:numPr>
        <w:shd w:val="clear" w:color="auto" w:fill="auto"/>
        <w:tabs>
          <w:tab w:val="left" w:pos="358"/>
        </w:tabs>
        <w:spacing w:before="0" w:line="288" w:lineRule="exact"/>
        <w:ind w:left="560"/>
      </w:pPr>
      <w:r>
        <w:t>Smluvní strana, která je povinným subjektem pro zveřejňování v registru smluv dle ZRS smlouvy</w:t>
      </w:r>
    </w:p>
    <w:p w14:paraId="308CCD88" w14:textId="77777777" w:rsidR="00804A17" w:rsidRDefault="00000000">
      <w:pPr>
        <w:pStyle w:val="Zkladntext20"/>
        <w:shd w:val="clear" w:color="auto" w:fill="auto"/>
        <w:spacing w:before="0" w:after="526" w:line="288" w:lineRule="exact"/>
        <w:ind w:left="560" w:firstLine="0"/>
      </w:pPr>
      <w:r>
        <w:t>uvedené v čl. I. odst. 1 této smlouvy, se tímto zavazuje druhé smluvní straně k neprodlenému zveřejnění této smlouvy a její kompletní přílohy v registru smluv v souladu s ustanovením § 5 ZRS.</w:t>
      </w:r>
    </w:p>
    <w:p w14:paraId="24B5A470" w14:textId="77777777" w:rsidR="00804A17" w:rsidRDefault="00000000">
      <w:pPr>
        <w:pStyle w:val="Nadpis420"/>
        <w:keepNext/>
        <w:keepLines/>
        <w:shd w:val="clear" w:color="auto" w:fill="auto"/>
        <w:spacing w:before="0" w:line="230" w:lineRule="exact"/>
        <w:ind w:right="40"/>
      </w:pPr>
      <w:bookmarkStart w:id="5" w:name="bookmark5"/>
      <w:r>
        <w:t>III</w:t>
      </w:r>
      <w:bookmarkEnd w:id="5"/>
    </w:p>
    <w:p w14:paraId="677221D8" w14:textId="77777777" w:rsidR="00804A17" w:rsidRDefault="00000000">
      <w:pPr>
        <w:pStyle w:val="Nadpis40"/>
        <w:keepNext/>
        <w:keepLines/>
        <w:shd w:val="clear" w:color="auto" w:fill="auto"/>
        <w:spacing w:after="126" w:line="210" w:lineRule="exact"/>
        <w:ind w:right="40"/>
      </w:pPr>
      <w:bookmarkStart w:id="6" w:name="bookmark6"/>
      <w:r>
        <w:t>Závěrečná ustanovení</w:t>
      </w:r>
      <w:bookmarkEnd w:id="6"/>
    </w:p>
    <w:p w14:paraId="20894E69" w14:textId="77777777" w:rsidR="00804A17" w:rsidRDefault="00000000">
      <w:pPr>
        <w:pStyle w:val="Zkladntext20"/>
        <w:numPr>
          <w:ilvl w:val="0"/>
          <w:numId w:val="3"/>
        </w:numPr>
        <w:shd w:val="clear" w:color="auto" w:fill="auto"/>
        <w:tabs>
          <w:tab w:val="left" w:pos="358"/>
        </w:tabs>
        <w:spacing w:before="0" w:line="288" w:lineRule="exact"/>
        <w:ind w:left="560"/>
      </w:pPr>
      <w:r>
        <w:t>Tato smlouva o vypořádání závazků nabývá účinnosti dnem uveřejnění v Registru smluv.</w:t>
      </w:r>
    </w:p>
    <w:p w14:paraId="4E91DE0C" w14:textId="77777777" w:rsidR="00804A17" w:rsidRDefault="00000000">
      <w:pPr>
        <w:pStyle w:val="Zkladntext20"/>
        <w:numPr>
          <w:ilvl w:val="0"/>
          <w:numId w:val="3"/>
        </w:numPr>
        <w:shd w:val="clear" w:color="auto" w:fill="auto"/>
        <w:tabs>
          <w:tab w:val="left" w:pos="358"/>
        </w:tabs>
        <w:spacing w:before="0" w:line="288" w:lineRule="exact"/>
        <w:ind w:left="560"/>
      </w:pPr>
      <w:r>
        <w:t>Tato smlouva o vypořádání závazků je vyhotovena ve dvou stejnopisech, každý s hodnotou</w:t>
      </w:r>
    </w:p>
    <w:p w14:paraId="4D004C46" w14:textId="77777777" w:rsidR="00804A17" w:rsidRDefault="00000000">
      <w:pPr>
        <w:pStyle w:val="Zkladntext20"/>
        <w:shd w:val="clear" w:color="auto" w:fill="auto"/>
        <w:spacing w:before="0" w:after="910" w:line="288" w:lineRule="exact"/>
        <w:ind w:left="560" w:firstLine="0"/>
      </w:pPr>
      <w:r>
        <w:t>originálu, přičemž každá ze smluvních stran obdrží jeden stejnopis.</w:t>
      </w:r>
    </w:p>
    <w:p w14:paraId="1F7AF212" w14:textId="7208F039" w:rsidR="00804A17" w:rsidRDefault="00490D6C">
      <w:pPr>
        <w:pStyle w:val="Zkladntext40"/>
        <w:shd w:val="clear" w:color="auto" w:fill="auto"/>
        <w:spacing w:before="0" w:line="200" w:lineRule="exact"/>
        <w:ind w:left="488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 wp14:anchorId="71DF1A41" wp14:editId="55C49806">
                <wp:simplePos x="0" y="0"/>
                <wp:positionH relativeFrom="margin">
                  <wp:posOffset>27305</wp:posOffset>
                </wp:positionH>
                <wp:positionV relativeFrom="paragraph">
                  <wp:posOffset>128270</wp:posOffset>
                </wp:positionV>
                <wp:extent cx="1633855" cy="133350"/>
                <wp:effectExtent l="0" t="0" r="0" b="127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85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F01F0" w14:textId="77777777" w:rsidR="00804A17" w:rsidRDefault="00000000">
                            <w:pPr>
                              <w:pStyle w:val="Zkladntext20"/>
                              <w:shd w:val="clear" w:color="auto" w:fill="auto"/>
                              <w:spacing w:before="0"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 Křižanově dne 17.8.2022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F1A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15pt;margin-top:10.1pt;width:128.65pt;height:10.5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" filled="f" stroked="f">
                <v:textbox style="mso-fit-shape-to-text:t" inset="0,0,0,0">
                  <w:txbxContent>
                    <w:p w14:paraId="568F01F0" w14:textId="77777777" w:rsidR="00804A17" w:rsidRDefault="00000000">
                      <w:pPr>
                        <w:pStyle w:val="Zkladntext20"/>
                        <w:shd w:val="clear" w:color="auto" w:fill="auto"/>
                        <w:spacing w:before="0" w:line="21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 Křižanově dne 17.8.2022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00000">
        <w:t>V Brně dne 17.8.2022</w:t>
      </w:r>
    </w:p>
    <w:p w14:paraId="103888F8" w14:textId="77777777" w:rsidR="000745F2" w:rsidRDefault="000745F2">
      <w:pPr>
        <w:pStyle w:val="Zkladntext50"/>
        <w:shd w:val="clear" w:color="auto" w:fill="auto"/>
        <w:ind w:right="780"/>
        <w:rPr>
          <w:rStyle w:val="Zkladntext5105pt"/>
        </w:rPr>
      </w:pPr>
    </w:p>
    <w:p w14:paraId="52573911" w14:textId="1897EF74" w:rsidR="000745F2" w:rsidRDefault="00215166">
      <w:pPr>
        <w:pStyle w:val="Zkladntext50"/>
        <w:shd w:val="clear" w:color="auto" w:fill="auto"/>
        <w:ind w:right="780"/>
        <w:rPr>
          <w:rStyle w:val="Zkladntext5105pt"/>
        </w:rPr>
      </w:pPr>
      <w:r>
        <w:rPr>
          <w:noProof/>
        </w:rPr>
        <mc:AlternateContent>
          <mc:Choice Requires="wps">
            <w:drawing>
              <wp:anchor distT="0" distB="0" distL="923290" distR="1005840" simplePos="0" relativeHeight="377487105" behindDoc="1" locked="0" layoutInCell="1" allowOverlap="1" wp14:anchorId="16FF1811" wp14:editId="20CE4994">
                <wp:simplePos x="0" y="0"/>
                <wp:positionH relativeFrom="margin">
                  <wp:posOffset>19685</wp:posOffset>
                </wp:positionH>
                <wp:positionV relativeFrom="paragraph">
                  <wp:posOffset>150495</wp:posOffset>
                </wp:positionV>
                <wp:extent cx="2020570" cy="666750"/>
                <wp:effectExtent l="0" t="0" r="1778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057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C19F7" w14:textId="39EC911F" w:rsidR="00804A17" w:rsidRDefault="009A6546">
                            <w:pPr>
                              <w:pStyle w:val="Titulekobrzku2"/>
                              <w:shd w:val="clear" w:color="auto" w:fill="auto"/>
                              <w:spacing w:line="210" w:lineRule="exact"/>
                            </w:pPr>
                            <w:r>
                              <w:t>Objednatel, za</w:t>
                            </w:r>
                            <w:r w:rsidR="00000000">
                              <w:t>davatel</w:t>
                            </w:r>
                            <w:r w:rsidR="000745F2">
                              <w:t xml:space="preserve"> -----</w:t>
                            </w:r>
                            <w:r w:rsidR="00A31F6C">
                              <w:t>ředitelka Mgr. Silvie Tomšíková</w:t>
                            </w:r>
                          </w:p>
                          <w:p w14:paraId="78361869" w14:textId="4A79736D" w:rsidR="00490D6C" w:rsidRDefault="00490D6C">
                            <w:pPr>
                              <w:pStyle w:val="Titulekobrzku2"/>
                              <w:shd w:val="clear" w:color="auto" w:fill="auto"/>
                              <w:spacing w:line="210" w:lineRule="exact"/>
                            </w:pPr>
                            <w:r>
                              <w:t>Domov Kamélie Křižanov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F1811" id="Text Box 3" o:spid="_x0000_s1027" type="#_x0000_t202" style="position:absolute;margin-left:1.55pt;margin-top:11.85pt;width:159.1pt;height:52.5pt;z-index:-125829375;visibility:visible;mso-wrap-style:square;mso-width-percent:0;mso-height-percent:0;mso-wrap-distance-left:72.7pt;mso-wrap-distance-top:0;mso-wrap-distance-right:79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" filled="f" stroked="f">
                <v:textbox style="mso-fit-shape-to-text:t" inset="0,0,0,0">
                  <w:txbxContent>
                    <w:p w14:paraId="061C19F7" w14:textId="39EC911F" w:rsidR="00804A17" w:rsidRDefault="009A6546">
                      <w:pPr>
                        <w:pStyle w:val="Titulekobrzku2"/>
                        <w:shd w:val="clear" w:color="auto" w:fill="auto"/>
                        <w:spacing w:line="210" w:lineRule="exact"/>
                      </w:pPr>
                      <w:r>
                        <w:t>Objednatel, za</w:t>
                      </w:r>
                      <w:r w:rsidR="00000000">
                        <w:t>davatel</w:t>
                      </w:r>
                      <w:r w:rsidR="000745F2">
                        <w:t xml:space="preserve"> -----</w:t>
                      </w:r>
                      <w:r w:rsidR="00A31F6C">
                        <w:t>ředitelka Mgr. Silvie Tomšíková</w:t>
                      </w:r>
                    </w:p>
                    <w:p w14:paraId="78361869" w14:textId="4A79736D" w:rsidR="00490D6C" w:rsidRDefault="00490D6C">
                      <w:pPr>
                        <w:pStyle w:val="Titulekobrzku2"/>
                        <w:shd w:val="clear" w:color="auto" w:fill="auto"/>
                        <w:spacing w:line="210" w:lineRule="exact"/>
                      </w:pPr>
                      <w:r>
                        <w:t>Domov Kamélie Křižanov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90D6C">
        <w:rPr>
          <w:noProof/>
        </w:rPr>
        <mc:AlternateContent>
          <mc:Choice Requires="wps">
            <w:drawing>
              <wp:anchor distT="0" distB="3810" distL="63500" distR="63500" simplePos="0" relativeHeight="377487107" behindDoc="1" locked="0" layoutInCell="1" allowOverlap="1" wp14:anchorId="7F42055E" wp14:editId="057F7A0A">
                <wp:simplePos x="0" y="0"/>
                <wp:positionH relativeFrom="margin">
                  <wp:posOffset>3709670</wp:posOffset>
                </wp:positionH>
                <wp:positionV relativeFrom="paragraph">
                  <wp:posOffset>160020</wp:posOffset>
                </wp:positionV>
                <wp:extent cx="1767840" cy="542925"/>
                <wp:effectExtent l="3810" t="381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E32E7" w14:textId="7A782614" w:rsidR="00804A17" w:rsidRDefault="00A31F6C">
                            <w:pPr>
                              <w:pStyle w:val="Zkladntext20"/>
                              <w:shd w:val="clear" w:color="auto" w:fill="auto"/>
                              <w:spacing w:before="0" w:line="210" w:lineRule="exact"/>
                              <w:ind w:firstLine="0"/>
                              <w:jc w:val="left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>Poskytovatel</w:t>
                            </w:r>
                            <w:r w:rsidR="00215166">
                              <w:rPr>
                                <w:rStyle w:val="Zkladntext2Exact"/>
                              </w:rPr>
                              <w:t>,</w:t>
                            </w:r>
                            <w:r>
                              <w:rPr>
                                <w:rStyle w:val="Zkladntext2Exact"/>
                              </w:rPr>
                              <w:t xml:space="preserve"> s</w:t>
                            </w:r>
                            <w:r w:rsidR="00000000">
                              <w:rPr>
                                <w:rStyle w:val="Zkladntext2Exact"/>
                              </w:rPr>
                              <w:t>upervizor</w:t>
                            </w:r>
                            <w:r w:rsidR="000745F2">
                              <w:rPr>
                                <w:rStyle w:val="Zkladntext2Exact"/>
                              </w:rPr>
                              <w:t xml:space="preserve"> -----</w:t>
                            </w:r>
                          </w:p>
                          <w:p w14:paraId="399A9D39" w14:textId="3E414153" w:rsidR="00A31F6C" w:rsidRDefault="00A31F6C">
                            <w:pPr>
                              <w:pStyle w:val="Zkladntext20"/>
                              <w:shd w:val="clear" w:color="auto" w:fill="auto"/>
                              <w:spacing w:before="0"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Mgr. Artašes Israeljan, CSc.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2055E" id="Text Box 5" o:spid="_x0000_s1028" type="#_x0000_t202" style="position:absolute;margin-left:292.1pt;margin-top:12.6pt;width:139.2pt;height:42.75pt;z-index:-125829373;visibility:visible;mso-wrap-style:square;mso-width-percent:0;mso-height-percent:0;mso-wrap-distance-left:5pt;mso-wrap-distance-top:0;mso-wrap-distance-right:5pt;mso-wrap-distance-bottom: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" filled="f" stroked="f">
                <v:textbox inset="0,0,0,0">
                  <w:txbxContent>
                    <w:p w14:paraId="0FDE32E7" w14:textId="7A782614" w:rsidR="00804A17" w:rsidRDefault="00A31F6C">
                      <w:pPr>
                        <w:pStyle w:val="Zkladntext20"/>
                        <w:shd w:val="clear" w:color="auto" w:fill="auto"/>
                        <w:spacing w:before="0" w:line="210" w:lineRule="exact"/>
                        <w:ind w:firstLine="0"/>
                        <w:jc w:val="left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>Poskytovatel</w:t>
                      </w:r>
                      <w:r w:rsidR="00215166">
                        <w:rPr>
                          <w:rStyle w:val="Zkladntext2Exact"/>
                        </w:rPr>
                        <w:t>,</w:t>
                      </w:r>
                      <w:r>
                        <w:rPr>
                          <w:rStyle w:val="Zkladntext2Exact"/>
                        </w:rPr>
                        <w:t xml:space="preserve"> s</w:t>
                      </w:r>
                      <w:r w:rsidR="00000000">
                        <w:rPr>
                          <w:rStyle w:val="Zkladntext2Exact"/>
                        </w:rPr>
                        <w:t>upervizor</w:t>
                      </w:r>
                      <w:r w:rsidR="000745F2">
                        <w:rPr>
                          <w:rStyle w:val="Zkladntext2Exact"/>
                        </w:rPr>
                        <w:t xml:space="preserve"> -----</w:t>
                      </w:r>
                    </w:p>
                    <w:p w14:paraId="399A9D39" w14:textId="3E414153" w:rsidR="00A31F6C" w:rsidRDefault="00A31F6C">
                      <w:pPr>
                        <w:pStyle w:val="Zkladntext20"/>
                        <w:shd w:val="clear" w:color="auto" w:fill="auto"/>
                        <w:spacing w:before="0" w:line="21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Mgr. Artašes Israeljan, CSc.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AE45F6D" w14:textId="77777777" w:rsidR="000745F2" w:rsidRDefault="000745F2">
      <w:pPr>
        <w:pStyle w:val="Zkladntext50"/>
        <w:shd w:val="clear" w:color="auto" w:fill="auto"/>
        <w:ind w:right="780"/>
        <w:rPr>
          <w:rStyle w:val="Zkladntext5105pt"/>
        </w:rPr>
      </w:pPr>
    </w:p>
    <w:p w14:paraId="1467EA3D" w14:textId="77777777" w:rsidR="000745F2" w:rsidRDefault="000745F2">
      <w:pPr>
        <w:pStyle w:val="Zkladntext50"/>
        <w:shd w:val="clear" w:color="auto" w:fill="auto"/>
        <w:ind w:right="780"/>
        <w:rPr>
          <w:rStyle w:val="Zkladntext5105pt"/>
        </w:rPr>
      </w:pPr>
    </w:p>
    <w:p w14:paraId="050080C0" w14:textId="77777777" w:rsidR="000745F2" w:rsidRDefault="000745F2">
      <w:pPr>
        <w:pStyle w:val="Zkladntext50"/>
        <w:shd w:val="clear" w:color="auto" w:fill="auto"/>
        <w:ind w:right="780"/>
        <w:rPr>
          <w:rStyle w:val="Zkladntext5105pt"/>
        </w:rPr>
      </w:pPr>
    </w:p>
    <w:p w14:paraId="4AA571CF" w14:textId="7191E4B9" w:rsidR="00804A17" w:rsidRDefault="00000000">
      <w:pPr>
        <w:pStyle w:val="Zkladntext50"/>
        <w:shd w:val="clear" w:color="auto" w:fill="auto"/>
        <w:ind w:right="780"/>
      </w:pPr>
      <w:r>
        <w:rPr>
          <w:rStyle w:val="Zkladntext5105pt"/>
        </w:rPr>
        <w:t xml:space="preserve">Příloha </w:t>
      </w:r>
      <w:r>
        <w:t xml:space="preserve">č. </w:t>
      </w:r>
      <w:r>
        <w:rPr>
          <w:rStyle w:val="Zkladntext5105pt"/>
        </w:rPr>
        <w:t xml:space="preserve">1 — </w:t>
      </w:r>
      <w:r>
        <w:t xml:space="preserve">Smlouva o poskytování psychosociálního poradenství uzavřená podle </w:t>
      </w:r>
      <w:r>
        <w:rPr>
          <w:rStyle w:val="Zkladntext5105pt"/>
        </w:rPr>
        <w:t xml:space="preserve">§ </w:t>
      </w:r>
      <w:r>
        <w:t>269 odst. 2 obchodního zákoníku mezi smluvními stranami</w:t>
      </w:r>
      <w:r>
        <w:br w:type="page"/>
      </w:r>
    </w:p>
    <w:p w14:paraId="480BE0CD" w14:textId="77777777" w:rsidR="00804A17" w:rsidRDefault="00000000">
      <w:pPr>
        <w:pStyle w:val="Nadpis10"/>
        <w:keepNext/>
        <w:keepLines/>
        <w:shd w:val="clear" w:color="auto" w:fill="auto"/>
        <w:spacing w:after="0" w:line="280" w:lineRule="exact"/>
        <w:ind w:right="80"/>
      </w:pPr>
      <w:bookmarkStart w:id="7" w:name="bookmark7"/>
      <w:r>
        <w:lastRenderedPageBreak/>
        <w:t>SMLOUVA</w:t>
      </w:r>
      <w:bookmarkEnd w:id="7"/>
    </w:p>
    <w:p w14:paraId="0ABBE0B5" w14:textId="77777777" w:rsidR="00804A17" w:rsidRDefault="00000000">
      <w:pPr>
        <w:pStyle w:val="Nadpis30"/>
        <w:keepNext/>
        <w:keepLines/>
        <w:shd w:val="clear" w:color="auto" w:fill="auto"/>
        <w:spacing w:before="0" w:after="0" w:line="280" w:lineRule="exact"/>
        <w:ind w:right="80"/>
      </w:pPr>
      <w:bookmarkStart w:id="8" w:name="bookmark8"/>
      <w:r>
        <w:t>o poskytování psychosociálního poradenství</w:t>
      </w:r>
      <w:bookmarkEnd w:id="8"/>
    </w:p>
    <w:p w14:paraId="64A83720" w14:textId="77777777" w:rsidR="00804A17" w:rsidRDefault="00000000">
      <w:pPr>
        <w:pStyle w:val="Zkladntext60"/>
        <w:shd w:val="clear" w:color="auto" w:fill="auto"/>
        <w:spacing w:before="0" w:after="506" w:line="240" w:lineRule="exact"/>
        <w:ind w:right="80" w:firstLine="0"/>
      </w:pPr>
      <w:r>
        <w:t>uzavřená podle § 269 odst. 2 obchodního zákoníku mezi smluvními stranami</w:t>
      </w:r>
    </w:p>
    <w:p w14:paraId="2457A962" w14:textId="75A113DE" w:rsidR="00804A17" w:rsidRDefault="00000000">
      <w:pPr>
        <w:pStyle w:val="Zkladntext60"/>
        <w:shd w:val="clear" w:color="auto" w:fill="auto"/>
        <w:spacing w:before="0" w:after="0" w:line="274" w:lineRule="exact"/>
        <w:ind w:right="4040" w:firstLine="0"/>
        <w:jc w:val="left"/>
      </w:pPr>
      <w:r>
        <w:t xml:space="preserve">Domov Kamélie Křižanov, příspěvková organizace zastoupená ředitelkou Mgr. Silvií Tomšíkovou Zámek 1, 594 51 Křižanov IČO: 71184473 DIČ: CZ71184473 </w:t>
      </w:r>
    </w:p>
    <w:p w14:paraId="47A31639" w14:textId="77777777" w:rsidR="00C4761F" w:rsidRDefault="00000000">
      <w:pPr>
        <w:pStyle w:val="Zkladntext60"/>
        <w:shd w:val="clear" w:color="auto" w:fill="auto"/>
        <w:spacing w:before="0" w:after="0" w:line="552" w:lineRule="exact"/>
        <w:ind w:right="2300" w:firstLine="0"/>
        <w:jc w:val="left"/>
      </w:pPr>
      <w:r>
        <w:t xml:space="preserve">Bankovní spojení: </w:t>
      </w:r>
      <w:r w:rsidR="000745F2">
        <w:t>------</w:t>
      </w:r>
      <w:r>
        <w:t xml:space="preserve"> č. účtu: </w:t>
      </w:r>
      <w:r w:rsidR="00C4761F">
        <w:t>-----</w:t>
      </w:r>
    </w:p>
    <w:p w14:paraId="5209D783" w14:textId="550BFAD8" w:rsidR="00804A17" w:rsidRDefault="00000000">
      <w:pPr>
        <w:pStyle w:val="Zkladntext60"/>
        <w:shd w:val="clear" w:color="auto" w:fill="auto"/>
        <w:spacing w:before="0" w:after="0" w:line="552" w:lineRule="exact"/>
        <w:ind w:right="2300" w:firstLine="0"/>
        <w:jc w:val="left"/>
      </w:pPr>
      <w:r>
        <w:t xml:space="preserve"> </w:t>
      </w:r>
      <w:r>
        <w:rPr>
          <w:rStyle w:val="Zkladntext6Arial105ptTun"/>
        </w:rPr>
        <w:t>(jako objednatel)</w:t>
      </w:r>
    </w:p>
    <w:p w14:paraId="5E9D9E4B" w14:textId="77777777" w:rsidR="00804A17" w:rsidRDefault="00000000">
      <w:pPr>
        <w:pStyle w:val="Zkladntext60"/>
        <w:shd w:val="clear" w:color="auto" w:fill="auto"/>
        <w:spacing w:before="0" w:after="0" w:line="552" w:lineRule="exact"/>
        <w:ind w:left="360" w:hanging="360"/>
        <w:jc w:val="left"/>
      </w:pPr>
      <w:r>
        <w:t>a</w:t>
      </w:r>
    </w:p>
    <w:p w14:paraId="37843E7D" w14:textId="77777777" w:rsidR="009A6546" w:rsidRDefault="00000000">
      <w:pPr>
        <w:pStyle w:val="Zkladntext60"/>
        <w:shd w:val="clear" w:color="auto" w:fill="auto"/>
        <w:spacing w:before="0" w:after="0" w:line="274" w:lineRule="exact"/>
        <w:ind w:right="2300" w:firstLine="0"/>
        <w:jc w:val="left"/>
      </w:pPr>
      <w:r>
        <w:t xml:space="preserve">Mgr. Artašes Israeljan, </w:t>
      </w:r>
      <w:proofErr w:type="spellStart"/>
      <w:r>
        <w:t>Csc.</w:t>
      </w:r>
      <w:proofErr w:type="spellEnd"/>
      <w:r>
        <w:t xml:space="preserve"> </w:t>
      </w:r>
    </w:p>
    <w:p w14:paraId="5FCE9E0D" w14:textId="77815419" w:rsidR="00804A17" w:rsidRDefault="00000000">
      <w:pPr>
        <w:pStyle w:val="Zkladntext60"/>
        <w:shd w:val="clear" w:color="auto" w:fill="auto"/>
        <w:spacing w:before="0" w:after="0" w:line="274" w:lineRule="exact"/>
        <w:ind w:right="2300" w:firstLine="0"/>
        <w:jc w:val="left"/>
      </w:pPr>
      <w:r>
        <w:t xml:space="preserve">bytem </w:t>
      </w:r>
      <w:r w:rsidR="00C4761F">
        <w:t>-----</w:t>
      </w:r>
      <w:r>
        <w:t>, 627 00 Brno</w:t>
      </w:r>
    </w:p>
    <w:p w14:paraId="2139AD10" w14:textId="77777777" w:rsidR="009A6546" w:rsidRDefault="00000000">
      <w:pPr>
        <w:pStyle w:val="Zkladntext60"/>
        <w:shd w:val="clear" w:color="auto" w:fill="auto"/>
        <w:spacing w:before="0" w:after="0" w:line="274" w:lineRule="exact"/>
        <w:ind w:right="2300" w:firstLine="0"/>
        <w:jc w:val="left"/>
      </w:pPr>
      <w:r>
        <w:t xml:space="preserve">podnikající na základě živnostenského listu, neplátce DPH </w:t>
      </w:r>
    </w:p>
    <w:p w14:paraId="2D20BC85" w14:textId="675E218B" w:rsidR="00C4761F" w:rsidRDefault="00000000">
      <w:pPr>
        <w:pStyle w:val="Zkladntext60"/>
        <w:shd w:val="clear" w:color="auto" w:fill="auto"/>
        <w:spacing w:before="0" w:after="0" w:line="274" w:lineRule="exact"/>
        <w:ind w:right="2300" w:firstLine="0"/>
        <w:jc w:val="left"/>
      </w:pPr>
      <w:r>
        <w:t xml:space="preserve">předmět podnikání: Psychologické poradenství a diagnostika </w:t>
      </w:r>
    </w:p>
    <w:p w14:paraId="14924DC3" w14:textId="569855CF" w:rsidR="00804A17" w:rsidRDefault="00000000">
      <w:pPr>
        <w:pStyle w:val="Zkladntext60"/>
        <w:shd w:val="clear" w:color="auto" w:fill="auto"/>
        <w:spacing w:before="0" w:after="0" w:line="274" w:lineRule="exact"/>
        <w:ind w:right="2300" w:firstLine="0"/>
        <w:jc w:val="left"/>
      </w:pPr>
      <w:r>
        <w:t>IČO: 633 70 867</w:t>
      </w:r>
    </w:p>
    <w:p w14:paraId="1B23F335" w14:textId="77777777" w:rsidR="00C4761F" w:rsidRDefault="00000000" w:rsidP="00C4761F">
      <w:pPr>
        <w:pStyle w:val="Zkladntext60"/>
        <w:shd w:val="clear" w:color="auto" w:fill="auto"/>
        <w:spacing w:before="0" w:after="0" w:line="557" w:lineRule="exact"/>
        <w:ind w:right="2300" w:firstLine="0"/>
        <w:jc w:val="left"/>
      </w:pPr>
      <w:r>
        <w:t xml:space="preserve">Bankovní spojení: </w:t>
      </w:r>
      <w:r w:rsidR="00C4761F">
        <w:t>-----</w:t>
      </w:r>
      <w:r>
        <w:t xml:space="preserve">, </w:t>
      </w:r>
      <w:r w:rsidR="00C4761F">
        <w:t>-----</w:t>
      </w:r>
    </w:p>
    <w:p w14:paraId="4BBE010A" w14:textId="3EFA15D2" w:rsidR="00804A17" w:rsidRDefault="00000000" w:rsidP="00C4761F">
      <w:pPr>
        <w:pStyle w:val="Zkladntext60"/>
        <w:shd w:val="clear" w:color="auto" w:fill="auto"/>
        <w:spacing w:before="0" w:after="0" w:line="557" w:lineRule="exact"/>
        <w:ind w:right="2300" w:firstLine="0"/>
        <w:jc w:val="left"/>
      </w:pPr>
      <w:r>
        <w:t xml:space="preserve"> </w:t>
      </w:r>
      <w:r>
        <w:rPr>
          <w:rStyle w:val="Zkladntext6Arial105ptTun"/>
        </w:rPr>
        <w:t>(jako poskytovatel)</w:t>
      </w:r>
    </w:p>
    <w:p w14:paraId="533AB63F" w14:textId="77777777" w:rsidR="00804A17" w:rsidRDefault="00000000">
      <w:pPr>
        <w:pStyle w:val="Nadpis20"/>
        <w:keepNext/>
        <w:keepLines/>
        <w:shd w:val="clear" w:color="auto" w:fill="auto"/>
        <w:spacing w:before="0" w:after="11" w:line="150" w:lineRule="exact"/>
        <w:ind w:right="80"/>
      </w:pPr>
      <w:bookmarkStart w:id="9" w:name="bookmark9"/>
      <w:r>
        <w:t>I.</w:t>
      </w:r>
      <w:bookmarkEnd w:id="9"/>
    </w:p>
    <w:p w14:paraId="0E6E7205" w14:textId="77777777" w:rsidR="00804A17" w:rsidRDefault="00000000">
      <w:pPr>
        <w:pStyle w:val="Zkladntext60"/>
        <w:shd w:val="clear" w:color="auto" w:fill="auto"/>
        <w:spacing w:before="0" w:after="233" w:line="240" w:lineRule="exact"/>
        <w:ind w:right="80" w:firstLine="0"/>
      </w:pPr>
      <w:r>
        <w:t>Předmět smlouvy</w:t>
      </w:r>
    </w:p>
    <w:p w14:paraId="3E18E935" w14:textId="77777777" w:rsidR="00804A17" w:rsidRDefault="00000000">
      <w:pPr>
        <w:pStyle w:val="Zkladntext60"/>
        <w:shd w:val="clear" w:color="auto" w:fill="auto"/>
        <w:spacing w:before="0" w:after="0" w:line="240" w:lineRule="exact"/>
        <w:ind w:left="740" w:firstLine="0"/>
        <w:jc w:val="left"/>
      </w:pPr>
      <w:r>
        <w:t>Předmětem smlouvy je</w:t>
      </w:r>
    </w:p>
    <w:p w14:paraId="5CB7635B" w14:textId="77777777" w:rsidR="00804A17" w:rsidRDefault="00000000">
      <w:pPr>
        <w:pStyle w:val="Zkladntext60"/>
        <w:numPr>
          <w:ilvl w:val="0"/>
          <w:numId w:val="4"/>
        </w:numPr>
        <w:shd w:val="clear" w:color="auto" w:fill="auto"/>
        <w:tabs>
          <w:tab w:val="left" w:pos="368"/>
        </w:tabs>
        <w:spacing w:before="0" w:after="233" w:line="240" w:lineRule="exact"/>
        <w:ind w:firstLine="0"/>
        <w:jc w:val="both"/>
      </w:pPr>
      <w:r>
        <w:t>zajišťování psychologických a psychoterapeutických služeb pro klienty Domova</w:t>
      </w:r>
    </w:p>
    <w:p w14:paraId="026B7061" w14:textId="77777777" w:rsidR="00804A17" w:rsidRDefault="00000000">
      <w:pPr>
        <w:pStyle w:val="Zkladntext60"/>
        <w:numPr>
          <w:ilvl w:val="0"/>
          <w:numId w:val="4"/>
        </w:numPr>
        <w:shd w:val="clear" w:color="auto" w:fill="auto"/>
        <w:tabs>
          <w:tab w:val="left" w:pos="387"/>
        </w:tabs>
        <w:spacing w:before="0" w:after="528" w:line="240" w:lineRule="exact"/>
        <w:ind w:firstLine="0"/>
        <w:jc w:val="both"/>
      </w:pPr>
      <w:r>
        <w:t>v případě potřeby zajišťování poradenství a supervize pro pracovníky zařízení</w:t>
      </w:r>
    </w:p>
    <w:p w14:paraId="6EC2F64D" w14:textId="77777777" w:rsidR="00804A17" w:rsidRDefault="00000000">
      <w:pPr>
        <w:pStyle w:val="Zkladntext60"/>
        <w:shd w:val="clear" w:color="auto" w:fill="auto"/>
        <w:spacing w:before="0" w:after="0" w:line="240" w:lineRule="exact"/>
        <w:ind w:right="80" w:firstLine="0"/>
      </w:pPr>
      <w:r>
        <w:t>II.</w:t>
      </w:r>
    </w:p>
    <w:p w14:paraId="486FE99A" w14:textId="77777777" w:rsidR="00804A17" w:rsidRDefault="00000000">
      <w:pPr>
        <w:pStyle w:val="Zkladntext60"/>
        <w:shd w:val="clear" w:color="auto" w:fill="auto"/>
        <w:spacing w:before="0" w:after="202" w:line="240" w:lineRule="exact"/>
        <w:ind w:right="80" w:firstLine="0"/>
      </w:pPr>
      <w:r>
        <w:t>Místo a rozsah činnosti</w:t>
      </w:r>
    </w:p>
    <w:p w14:paraId="08618CA5" w14:textId="77777777" w:rsidR="00804A17" w:rsidRDefault="00000000">
      <w:pPr>
        <w:pStyle w:val="Zkladntext60"/>
        <w:numPr>
          <w:ilvl w:val="0"/>
          <w:numId w:val="5"/>
        </w:numPr>
        <w:shd w:val="clear" w:color="auto" w:fill="auto"/>
        <w:tabs>
          <w:tab w:val="left" w:pos="334"/>
        </w:tabs>
        <w:spacing w:before="0" w:after="0" w:line="278" w:lineRule="exact"/>
        <w:ind w:left="360" w:hanging="360"/>
        <w:jc w:val="left"/>
      </w:pPr>
      <w:r>
        <w:t xml:space="preserve">Služby uvedené v čl. I. budou poskytovatelem vykonávány v Domově pravidelně </w:t>
      </w:r>
      <w:proofErr w:type="spellStart"/>
      <w:r>
        <w:t>lx</w:t>
      </w:r>
      <w:proofErr w:type="spellEnd"/>
      <w:r>
        <w:t xml:space="preserve"> týdně cca v rozsahu 8hod a dále dle potřeby na základě požadavků vedení Domova.</w:t>
      </w:r>
      <w:r>
        <w:br w:type="page"/>
      </w:r>
    </w:p>
    <w:p w14:paraId="215D454C" w14:textId="77777777" w:rsidR="00804A17" w:rsidRDefault="00000000">
      <w:pPr>
        <w:pStyle w:val="Zkladntext60"/>
        <w:shd w:val="clear" w:color="auto" w:fill="auto"/>
        <w:spacing w:before="0" w:after="53" w:line="240" w:lineRule="exact"/>
        <w:ind w:left="4480" w:firstLine="0"/>
        <w:jc w:val="left"/>
      </w:pPr>
      <w:r>
        <w:lastRenderedPageBreak/>
        <w:t>III.</w:t>
      </w:r>
    </w:p>
    <w:p w14:paraId="123846A9" w14:textId="77777777" w:rsidR="00804A17" w:rsidRDefault="00000000">
      <w:pPr>
        <w:pStyle w:val="Zkladntext60"/>
        <w:shd w:val="clear" w:color="auto" w:fill="auto"/>
        <w:spacing w:before="0" w:after="206" w:line="240" w:lineRule="exact"/>
        <w:ind w:right="20" w:firstLine="0"/>
      </w:pPr>
      <w:r>
        <w:t>Platební podmínky</w:t>
      </w:r>
    </w:p>
    <w:p w14:paraId="13FB70E7" w14:textId="77777777" w:rsidR="00804A17" w:rsidRDefault="00000000">
      <w:pPr>
        <w:pStyle w:val="Zkladntext60"/>
        <w:numPr>
          <w:ilvl w:val="0"/>
          <w:numId w:val="6"/>
        </w:numPr>
        <w:shd w:val="clear" w:color="auto" w:fill="auto"/>
        <w:tabs>
          <w:tab w:val="left" w:pos="357"/>
        </w:tabs>
        <w:spacing w:before="0" w:after="0" w:line="274" w:lineRule="exact"/>
        <w:ind w:left="440"/>
        <w:jc w:val="both"/>
      </w:pPr>
      <w:r>
        <w:t>Objednatel hradí za předmětné služby poskytovateli odměnu ve výši 450,-Kě s DPH za jednu hodinu činnosti.</w:t>
      </w:r>
    </w:p>
    <w:p w14:paraId="3027078A" w14:textId="77777777" w:rsidR="00804A17" w:rsidRDefault="00000000">
      <w:pPr>
        <w:pStyle w:val="Zkladntext60"/>
        <w:numPr>
          <w:ilvl w:val="0"/>
          <w:numId w:val="6"/>
        </w:numPr>
        <w:shd w:val="clear" w:color="auto" w:fill="auto"/>
        <w:tabs>
          <w:tab w:val="left" w:pos="358"/>
        </w:tabs>
        <w:spacing w:before="0" w:after="0" w:line="274" w:lineRule="exact"/>
        <w:ind w:left="440"/>
        <w:jc w:val="both"/>
      </w:pPr>
      <w:r>
        <w:t xml:space="preserve">Poskytovatel si vyhrazuje na každý den poskytnutých služeb 1 hodinu na přípravu (příprava může </w:t>
      </w:r>
      <w:proofErr w:type="gramStart"/>
      <w:r>
        <w:t>byt</w:t>
      </w:r>
      <w:proofErr w:type="gramEnd"/>
      <w:r>
        <w:t xml:space="preserve"> uskutečněna mimo Domov). Na faktuře budou hodiny přípravy vykazovány zvláštní položkou (cena 450Kč).</w:t>
      </w:r>
    </w:p>
    <w:p w14:paraId="645906C2" w14:textId="77777777" w:rsidR="00804A17" w:rsidRDefault="00000000">
      <w:pPr>
        <w:pStyle w:val="Zkladntext60"/>
        <w:numPr>
          <w:ilvl w:val="0"/>
          <w:numId w:val="6"/>
        </w:numPr>
        <w:shd w:val="clear" w:color="auto" w:fill="auto"/>
        <w:tabs>
          <w:tab w:val="left" w:pos="358"/>
        </w:tabs>
        <w:spacing w:before="0" w:after="0" w:line="274" w:lineRule="exact"/>
        <w:ind w:left="440"/>
        <w:jc w:val="both"/>
      </w:pPr>
      <w:r>
        <w:t>Poskytovatel si vyhrazuje cestovní náklady v rozsahu 2 x 450Kč, které se připíše k celkovému počtu hodin poskytovaných služeb během dne.</w:t>
      </w:r>
    </w:p>
    <w:p w14:paraId="46652135" w14:textId="77777777" w:rsidR="00804A17" w:rsidRDefault="00000000">
      <w:pPr>
        <w:pStyle w:val="Zkladntext60"/>
        <w:numPr>
          <w:ilvl w:val="0"/>
          <w:numId w:val="6"/>
        </w:numPr>
        <w:shd w:val="clear" w:color="auto" w:fill="auto"/>
        <w:tabs>
          <w:tab w:val="left" w:pos="358"/>
        </w:tabs>
        <w:spacing w:before="0" w:after="0" w:line="274" w:lineRule="exact"/>
        <w:ind w:firstLine="0"/>
        <w:jc w:val="both"/>
      </w:pPr>
      <w:r>
        <w:t>Každá započatá hodina po 30 minutách se posuzuje jako celá.</w:t>
      </w:r>
    </w:p>
    <w:p w14:paraId="30B7DB33" w14:textId="77777777" w:rsidR="00804A17" w:rsidRDefault="00000000">
      <w:pPr>
        <w:pStyle w:val="Zkladntext60"/>
        <w:numPr>
          <w:ilvl w:val="0"/>
          <w:numId w:val="6"/>
        </w:numPr>
        <w:shd w:val="clear" w:color="auto" w:fill="auto"/>
        <w:tabs>
          <w:tab w:val="left" w:pos="358"/>
        </w:tabs>
        <w:spacing w:before="0" w:after="0" w:line="274" w:lineRule="exact"/>
        <w:ind w:left="440"/>
        <w:jc w:val="both"/>
      </w:pPr>
      <w:r>
        <w:t>Poskytovatel bude fakturovat objednateli částku za celkový počet hodin činnosti jednou měsíčně vždy za předchozí kalendářní měsíc. Faktura bude vystavena vždy do 15. dne kalendářního měsíce s dobou splatnosti 14 dní.</w:t>
      </w:r>
    </w:p>
    <w:p w14:paraId="1861116A" w14:textId="77777777" w:rsidR="00804A17" w:rsidRDefault="00000000">
      <w:pPr>
        <w:pStyle w:val="Zkladntext60"/>
        <w:numPr>
          <w:ilvl w:val="0"/>
          <w:numId w:val="6"/>
        </w:numPr>
        <w:shd w:val="clear" w:color="auto" w:fill="auto"/>
        <w:tabs>
          <w:tab w:val="left" w:pos="358"/>
        </w:tabs>
        <w:spacing w:before="0" w:after="507" w:line="274" w:lineRule="exact"/>
        <w:ind w:left="440"/>
        <w:jc w:val="both"/>
      </w:pPr>
      <w:r>
        <w:t>Za uhrazení faktury se považuje odepsání fakturované částky z bankovního účtu objednatele na účet poskytovatele.</w:t>
      </w:r>
    </w:p>
    <w:p w14:paraId="5EE5D9D6" w14:textId="77777777" w:rsidR="00804A17" w:rsidRDefault="00000000">
      <w:pPr>
        <w:pStyle w:val="Zkladntext60"/>
        <w:shd w:val="clear" w:color="auto" w:fill="auto"/>
        <w:spacing w:before="0" w:after="48" w:line="240" w:lineRule="exact"/>
        <w:ind w:left="4480" w:firstLine="0"/>
        <w:jc w:val="left"/>
      </w:pPr>
      <w:r>
        <w:t>IV.</w:t>
      </w:r>
    </w:p>
    <w:p w14:paraId="32E2C7C7" w14:textId="77777777" w:rsidR="00804A17" w:rsidRDefault="00000000">
      <w:pPr>
        <w:pStyle w:val="Zkladntext60"/>
        <w:shd w:val="clear" w:color="auto" w:fill="auto"/>
        <w:spacing w:before="0" w:after="206" w:line="240" w:lineRule="exact"/>
        <w:ind w:right="20" w:firstLine="0"/>
      </w:pPr>
      <w:r>
        <w:t>Závěrečná ustanovení</w:t>
      </w:r>
    </w:p>
    <w:p w14:paraId="4116D963" w14:textId="77777777" w:rsidR="00804A17" w:rsidRDefault="00000000">
      <w:pPr>
        <w:pStyle w:val="Zkladntext60"/>
        <w:numPr>
          <w:ilvl w:val="0"/>
          <w:numId w:val="7"/>
        </w:numPr>
        <w:shd w:val="clear" w:color="auto" w:fill="auto"/>
        <w:tabs>
          <w:tab w:val="left" w:pos="357"/>
        </w:tabs>
        <w:spacing w:before="0" w:after="0" w:line="274" w:lineRule="exact"/>
        <w:ind w:firstLine="0"/>
        <w:jc w:val="both"/>
      </w:pPr>
      <w:r>
        <w:t>Smlouvaje uzavřena na dobu určitou od 2.1.2021 do 31.12.2021</w:t>
      </w:r>
    </w:p>
    <w:p w14:paraId="249E785E" w14:textId="77777777" w:rsidR="00804A17" w:rsidRDefault="00000000">
      <w:pPr>
        <w:pStyle w:val="Zkladntext60"/>
        <w:numPr>
          <w:ilvl w:val="0"/>
          <w:numId w:val="7"/>
        </w:numPr>
        <w:shd w:val="clear" w:color="auto" w:fill="auto"/>
        <w:tabs>
          <w:tab w:val="left" w:pos="358"/>
        </w:tabs>
        <w:spacing w:before="0" w:after="0" w:line="274" w:lineRule="exact"/>
        <w:ind w:left="440"/>
        <w:jc w:val="both"/>
      </w:pPr>
      <w:r>
        <w:t>Poskytovatel se zavazuje zachovat mlčenlivost o skutečnostech, o kterých se dozvěděl v souvislosti s plněním této smlouvy, a to i po ukončení její platnosti.</w:t>
      </w:r>
    </w:p>
    <w:p w14:paraId="6E7C79F9" w14:textId="77777777" w:rsidR="00804A17" w:rsidRDefault="00000000">
      <w:pPr>
        <w:pStyle w:val="Zkladntext60"/>
        <w:numPr>
          <w:ilvl w:val="0"/>
          <w:numId w:val="7"/>
        </w:numPr>
        <w:shd w:val="clear" w:color="auto" w:fill="auto"/>
        <w:tabs>
          <w:tab w:val="left" w:pos="358"/>
        </w:tabs>
        <w:spacing w:before="0" w:after="0" w:line="274" w:lineRule="exact"/>
        <w:ind w:left="440"/>
        <w:jc w:val="both"/>
      </w:pPr>
      <w:r>
        <w:t>Veškeré změny a dodatky této smlouvy lze činit výhradně písemnou formou stvrzenou oběma smluvními stranami.</w:t>
      </w:r>
    </w:p>
    <w:p w14:paraId="38603EC4" w14:textId="77777777" w:rsidR="00804A17" w:rsidRDefault="00000000">
      <w:pPr>
        <w:pStyle w:val="Zkladntext60"/>
        <w:numPr>
          <w:ilvl w:val="0"/>
          <w:numId w:val="7"/>
        </w:numPr>
        <w:shd w:val="clear" w:color="auto" w:fill="auto"/>
        <w:tabs>
          <w:tab w:val="left" w:pos="358"/>
        </w:tabs>
        <w:spacing w:before="0" w:after="507" w:line="274" w:lineRule="exact"/>
        <w:ind w:left="440"/>
        <w:jc w:val="both"/>
      </w:pPr>
      <w:r>
        <w:t>Smlouvu lze vypovědět pouze písemně. Výpovědní lhůta činí pro obě strany 1 měsíc. Její běh počíná dnem prokazatelného doručení výpovědi druhé straně.</w:t>
      </w:r>
    </w:p>
    <w:p w14:paraId="5F54C20A" w14:textId="77777777" w:rsidR="00804A17" w:rsidRDefault="00000000">
      <w:pPr>
        <w:pStyle w:val="Zkladntext60"/>
        <w:shd w:val="clear" w:color="auto" w:fill="auto"/>
        <w:spacing w:before="0" w:after="144" w:line="240" w:lineRule="exact"/>
        <w:ind w:firstLine="0"/>
        <w:jc w:val="both"/>
      </w:pPr>
      <w:r>
        <w:t>V Křižanově dne 8.12.2020</w:t>
      </w:r>
    </w:p>
    <w:p w14:paraId="3B9F3723" w14:textId="25021FF2" w:rsidR="00804A17" w:rsidRDefault="00804A17" w:rsidP="00C4761F">
      <w:pPr>
        <w:pStyle w:val="Zkladntext70"/>
        <w:shd w:val="clear" w:color="auto" w:fill="auto"/>
        <w:spacing w:before="0"/>
        <w:ind w:left="80"/>
        <w:jc w:val="left"/>
      </w:pPr>
    </w:p>
    <w:p w14:paraId="661316EC" w14:textId="2F2DE2C6" w:rsidR="00804A17" w:rsidRDefault="00490D6C">
      <w:pPr>
        <w:pStyle w:val="Zkladntext80"/>
        <w:shd w:val="clear" w:color="auto" w:fill="auto"/>
        <w:spacing w:before="0" w:after="6" w:line="560" w:lineRule="exact"/>
        <w:ind w:left="1040"/>
      </w:pPr>
      <w:r>
        <w:rPr>
          <w:noProof/>
        </w:rPr>
        <mc:AlternateContent>
          <mc:Choice Requires="wps">
            <w:drawing>
              <wp:anchor distT="372110" distB="103505" distL="1913890" distR="63500" simplePos="0" relativeHeight="377487109" behindDoc="1" locked="0" layoutInCell="1" allowOverlap="1" wp14:anchorId="5EF55FD6" wp14:editId="006148AE">
                <wp:simplePos x="0" y="0"/>
                <wp:positionH relativeFrom="margin">
                  <wp:posOffset>4022090</wp:posOffset>
                </wp:positionH>
                <wp:positionV relativeFrom="paragraph">
                  <wp:posOffset>159385</wp:posOffset>
                </wp:positionV>
                <wp:extent cx="1301115" cy="731520"/>
                <wp:effectExtent l="1905" t="4445" r="1905" b="0"/>
                <wp:wrapSquare wrapText="left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11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1A35D" w14:textId="7801F446" w:rsidR="00804A17" w:rsidRDefault="00804A1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79C5E88" w14:textId="20E2416C" w:rsidR="00C4761F" w:rsidRPr="00C4761F" w:rsidRDefault="00C4761F">
                            <w:pPr>
                              <w:pStyle w:val="Titulekobrzku"/>
                              <w:shd w:val="clear" w:color="auto" w:fill="auto"/>
                              <w:spacing w:line="240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4761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----- -----</w:t>
                            </w:r>
                          </w:p>
                          <w:p w14:paraId="6CD5002C" w14:textId="30EAFA09" w:rsidR="00804A17" w:rsidRDefault="00000000">
                            <w:pPr>
                              <w:pStyle w:val="Titulekobrzku"/>
                              <w:shd w:val="clear" w:color="auto" w:fill="auto"/>
                              <w:spacing w:line="240" w:lineRule="exact"/>
                            </w:pPr>
                            <w:r>
                              <w:t>Mgr. Artašes Israe</w:t>
                            </w:r>
                            <w:r w:rsidR="00C4761F">
                              <w:t>l</w:t>
                            </w:r>
                            <w:r>
                              <w:t xml:space="preserve">jan, </w:t>
                            </w:r>
                            <w:proofErr w:type="spellStart"/>
                            <w:r>
                              <w:t>Csc.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55FD6" id="Text Box 7" o:spid="_x0000_s1029" type="#_x0000_t202" style="position:absolute;left:0;text-align:left;margin-left:316.7pt;margin-top:12.55pt;width:102.45pt;height:57.6pt;z-index:-125829371;visibility:visible;mso-wrap-style:square;mso-width-percent:0;mso-height-percent:0;mso-wrap-distance-left:150.7pt;mso-wrap-distance-top:29.3pt;mso-wrap-distance-right:5pt;mso-wrap-distance-bottom:8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" filled="f" stroked="f">
                <v:textbox inset="0,0,0,0">
                  <w:txbxContent>
                    <w:p w14:paraId="4FB1A35D" w14:textId="7801F446" w:rsidR="00804A17" w:rsidRDefault="00804A17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279C5E88" w14:textId="20E2416C" w:rsidR="00C4761F" w:rsidRPr="00C4761F" w:rsidRDefault="00C4761F">
                      <w:pPr>
                        <w:pStyle w:val="Titulekobrzku"/>
                        <w:shd w:val="clear" w:color="auto" w:fill="auto"/>
                        <w:spacing w:line="240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C4761F">
                        <w:rPr>
                          <w:b/>
                          <w:bCs/>
                          <w:sz w:val="40"/>
                          <w:szCs w:val="40"/>
                        </w:rPr>
                        <w:t>----- -----</w:t>
                      </w:r>
                    </w:p>
                    <w:p w14:paraId="6CD5002C" w14:textId="30EAFA09" w:rsidR="00804A17" w:rsidRDefault="00000000">
                      <w:pPr>
                        <w:pStyle w:val="Titulekobrzku"/>
                        <w:shd w:val="clear" w:color="auto" w:fill="auto"/>
                        <w:spacing w:line="240" w:lineRule="exact"/>
                      </w:pPr>
                      <w:r>
                        <w:t>Mgr. Artašes Israe</w:t>
                      </w:r>
                      <w:r w:rsidR="00C4761F">
                        <w:t>l</w:t>
                      </w:r>
                      <w:r>
                        <w:t xml:space="preserve">jan, </w:t>
                      </w:r>
                      <w:proofErr w:type="spellStart"/>
                      <w:r>
                        <w:t>Csc.</w:t>
                      </w:r>
                      <w:proofErr w:type="spell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C4761F">
        <w:rPr>
          <w:rStyle w:val="Zkladntext81"/>
          <w:i/>
          <w:iCs/>
        </w:rPr>
        <w:t>----- ----</w:t>
      </w:r>
    </w:p>
    <w:p w14:paraId="05635A71" w14:textId="69001E48" w:rsidR="00804A17" w:rsidRDefault="00000000">
      <w:pPr>
        <w:pStyle w:val="Zkladntext60"/>
        <w:shd w:val="clear" w:color="auto" w:fill="auto"/>
        <w:spacing w:before="0" w:after="243" w:line="278" w:lineRule="exact"/>
        <w:ind w:firstLine="0"/>
        <w:jc w:val="both"/>
      </w:pPr>
      <w:r w:rsidRPr="00C4761F">
        <w:rPr>
          <w:sz w:val="18"/>
          <w:szCs w:val="18"/>
        </w:rPr>
        <w:t xml:space="preserve">Ředitelka Mgr. Silvie Tomšíková </w:t>
      </w:r>
    </w:p>
    <w:p w14:paraId="1647A680" w14:textId="5A6CFFC9" w:rsidR="00804A17" w:rsidRDefault="00C4761F">
      <w:pPr>
        <w:pStyle w:val="Zkladntext70"/>
        <w:shd w:val="clear" w:color="auto" w:fill="auto"/>
        <w:spacing w:before="0" w:after="102" w:line="187" w:lineRule="exact"/>
        <w:ind w:right="380"/>
      </w:pPr>
      <w:r>
        <w:t xml:space="preserve">                                                                                              -</w:t>
      </w:r>
    </w:p>
    <w:p w14:paraId="55CB433B" w14:textId="6A8F1DF9" w:rsidR="00804A17" w:rsidRDefault="00490D6C">
      <w:pPr>
        <w:pStyle w:val="Zkladntext30"/>
        <w:shd w:val="clear" w:color="auto" w:fill="auto"/>
        <w:spacing w:line="210" w:lineRule="exact"/>
        <w:ind w:right="380"/>
        <w:jc w:val="center"/>
      </w:pPr>
      <w:r>
        <w:rPr>
          <w:noProof/>
        </w:rPr>
        <mc:AlternateContent>
          <mc:Choice Requires="wps">
            <w:drawing>
              <wp:anchor distT="633730" distB="0" distL="63500" distR="63500" simplePos="0" relativeHeight="377487110" behindDoc="1" locked="0" layoutInCell="1" allowOverlap="1" wp14:anchorId="066A6AC4" wp14:editId="4B53D7EB">
                <wp:simplePos x="0" y="0"/>
                <wp:positionH relativeFrom="margin">
                  <wp:posOffset>114300</wp:posOffset>
                </wp:positionH>
                <wp:positionV relativeFrom="paragraph">
                  <wp:posOffset>-30480</wp:posOffset>
                </wp:positionV>
                <wp:extent cx="969010" cy="133350"/>
                <wp:effectExtent l="0" t="0" r="3175" b="2540"/>
                <wp:wrapSquare wrapText="right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1AF29" w14:textId="77777777" w:rsidR="00804A17" w:rsidRDefault="00000000">
                            <w:pPr>
                              <w:pStyle w:val="Zkladntext30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za objednatele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A6AC4" id="Text Box 9" o:spid="_x0000_s1030" type="#_x0000_t202" style="position:absolute;left:0;text-align:left;margin-left:9pt;margin-top:-2.4pt;width:76.3pt;height:10.5pt;z-index:-125829370;visibility:visible;mso-wrap-style:square;mso-width-percent:0;mso-height-percent:0;mso-wrap-distance-left:5pt;mso-wrap-distance-top:49.9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" filled="f" stroked="f">
                <v:textbox style="mso-fit-shape-to-text:t" inset="0,0,0,0">
                  <w:txbxContent>
                    <w:p w14:paraId="0C41AF29" w14:textId="77777777" w:rsidR="00804A17" w:rsidRDefault="00000000">
                      <w:pPr>
                        <w:pStyle w:val="Zkladntext30"/>
                        <w:shd w:val="clear" w:color="auto" w:fill="auto"/>
                        <w:spacing w:line="210" w:lineRule="exac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za objednatele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C4761F">
        <w:t xml:space="preserve">                                                                                                        </w:t>
      </w:r>
      <w:r w:rsidR="00000000">
        <w:t>za poskytovatele</w:t>
      </w:r>
    </w:p>
    <w:sectPr w:rsidR="00804A17">
      <w:footnotePr>
        <w:numFmt w:val="upperRoman"/>
        <w:numRestart w:val="eachPage"/>
      </w:footnotePr>
      <w:pgSz w:w="11900" w:h="16840"/>
      <w:pgMar w:top="1793" w:right="1402" w:bottom="435" w:left="12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8B78F" w14:textId="77777777" w:rsidR="006B5C22" w:rsidRDefault="006B5C22">
      <w:r>
        <w:separator/>
      </w:r>
    </w:p>
  </w:endnote>
  <w:endnote w:type="continuationSeparator" w:id="0">
    <w:p w14:paraId="4D18F57B" w14:textId="77777777" w:rsidR="006B5C22" w:rsidRDefault="006B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E60A8" w14:textId="77777777" w:rsidR="006B5C22" w:rsidRDefault="006B5C22">
      <w:r>
        <w:separator/>
      </w:r>
    </w:p>
  </w:footnote>
  <w:footnote w:type="continuationSeparator" w:id="0">
    <w:p w14:paraId="691FB3DD" w14:textId="77777777" w:rsidR="006B5C22" w:rsidRDefault="006B5C22">
      <w:r>
        <w:continuationSeparator/>
      </w:r>
    </w:p>
  </w:footnote>
  <w:footnote w:id="1">
    <w:p w14:paraId="44AFE4A8" w14:textId="77777777" w:rsidR="00804A17" w:rsidRDefault="00000000">
      <w:pPr>
        <w:pStyle w:val="Poznmkapodarou0"/>
        <w:shd w:val="clear" w:color="auto" w:fill="auto"/>
        <w:spacing w:after="138" w:line="160" w:lineRule="exact"/>
      </w:pPr>
      <w:r>
        <w:rPr>
          <w:vertAlign w:val="superscript"/>
        </w:rPr>
        <w:footnoteRef/>
      </w:r>
      <w:r>
        <w:t xml:space="preserve"> V případě jakýchkoli změn smlouvy na veřejnou zakázku musí být tyto změny v souladu s § 222 zákona č. 134/2016, o zadávání veřejných zakázek, jinak by mohl být postup zadavatele považován za přestupek dle § 268 tohoto zákona.</w:t>
      </w:r>
    </w:p>
    <w:p w14:paraId="2AE3E7E9" w14:textId="77777777" w:rsidR="00804A17" w:rsidRDefault="00000000">
      <w:pPr>
        <w:pStyle w:val="Poznmkapodarou20"/>
        <w:shd w:val="clear" w:color="auto" w:fill="auto"/>
        <w:spacing w:before="0" w:line="180" w:lineRule="exact"/>
        <w:ind w:right="140"/>
      </w:pPr>
      <w:r>
        <w:t>1/2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41D33"/>
    <w:multiLevelType w:val="multilevel"/>
    <w:tmpl w:val="C730245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4049E9"/>
    <w:multiLevelType w:val="multilevel"/>
    <w:tmpl w:val="8692064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5F296B"/>
    <w:multiLevelType w:val="multilevel"/>
    <w:tmpl w:val="511C3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6E3A15"/>
    <w:multiLevelType w:val="multilevel"/>
    <w:tmpl w:val="FD66DD2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FD2089"/>
    <w:multiLevelType w:val="multilevel"/>
    <w:tmpl w:val="C47072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9521BD"/>
    <w:multiLevelType w:val="multilevel"/>
    <w:tmpl w:val="090ED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F76B02"/>
    <w:multiLevelType w:val="multilevel"/>
    <w:tmpl w:val="E988C25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03000134">
    <w:abstractNumId w:val="0"/>
  </w:num>
  <w:num w:numId="2" w16cid:durableId="1200774876">
    <w:abstractNumId w:val="6"/>
  </w:num>
  <w:num w:numId="3" w16cid:durableId="908732393">
    <w:abstractNumId w:val="1"/>
  </w:num>
  <w:num w:numId="4" w16cid:durableId="312221188">
    <w:abstractNumId w:val="3"/>
  </w:num>
  <w:num w:numId="5" w16cid:durableId="1847010934">
    <w:abstractNumId w:val="2"/>
  </w:num>
  <w:num w:numId="6" w16cid:durableId="1330134538">
    <w:abstractNumId w:val="5"/>
  </w:num>
  <w:num w:numId="7" w16cid:durableId="8225081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17"/>
    <w:rsid w:val="000745F2"/>
    <w:rsid w:val="00215166"/>
    <w:rsid w:val="00490D6C"/>
    <w:rsid w:val="006B5C22"/>
    <w:rsid w:val="00804A17"/>
    <w:rsid w:val="009A6546"/>
    <w:rsid w:val="00A31F6C"/>
    <w:rsid w:val="00C4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C8CFE"/>
  <w15:docId w15:val="{56FCC4E7-E33F-4411-96F9-B7CE08C1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Poznmkapodarou">
    <w:name w:val="Poznámka pod čarou_"/>
    <w:basedOn w:val="Standardnpsmoodstavce"/>
    <w:link w:val="Poznmkapodaro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znmkapodarou2">
    <w:name w:val="Poznámka pod čarou (2)_"/>
    <w:basedOn w:val="Standardnpsmoodstavce"/>
    <w:link w:val="Poznmkapodarou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Netun">
    <w:name w:val="Základní text (3) + 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105pt">
    <w:name w:val="Základní text (5) + 10;5 pt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Arial105ptTun">
    <w:name w:val="Základní text (6) + Arial;10;5 pt;Tučné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105ptKurzva">
    <w:name w:val="Základní text (7) + 10;5 pt;Kurzíva"/>
    <w:basedOn w:val="Zkladntext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7Arial7ptKurzva">
    <w:name w:val="Základní text (7) + Arial;7 pt;Kurzíva"/>
    <w:basedOn w:val="Zkladntext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7BookAntiqua8ptNetunKurzva">
    <w:name w:val="Základní text (7) + Book Antiqua;8 pt;Ne tučné;Kurzíva"/>
    <w:basedOn w:val="Zkladntext7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BookAntiqua8ptNetunKurzva0">
    <w:name w:val="Základní text (7) + Book Antiqua;8 pt;Ne tučné;Kurzíva"/>
    <w:basedOn w:val="Zkladntext7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Garamond" w:eastAsia="Garamond" w:hAnsi="Garamond" w:cs="Garamond"/>
      <w:b w:val="0"/>
      <w:bCs w:val="0"/>
      <w:i/>
      <w:iCs/>
      <w:smallCaps w:val="0"/>
      <w:strike w:val="0"/>
      <w:sz w:val="56"/>
      <w:szCs w:val="56"/>
      <w:u w:val="none"/>
    </w:rPr>
  </w:style>
  <w:style w:type="character" w:customStyle="1" w:styleId="Zkladntext81">
    <w:name w:val="Základní text (8)"/>
    <w:basedOn w:val="Zkladntext8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56"/>
      <w:szCs w:val="56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Poznmkapodarou20">
    <w:name w:val="Poznámka pod čarou (2)"/>
    <w:basedOn w:val="Normln"/>
    <w:link w:val="Poznmkapodarou2"/>
    <w:pPr>
      <w:shd w:val="clear" w:color="auto" w:fill="FFFFFF"/>
      <w:spacing w:before="180" w:line="0" w:lineRule="atLeast"/>
      <w:jc w:val="right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80" w:line="0" w:lineRule="atLeast"/>
      <w:ind w:hanging="560"/>
      <w:jc w:val="both"/>
    </w:pPr>
    <w:rPr>
      <w:rFonts w:ascii="Arial" w:eastAsia="Arial" w:hAnsi="Arial" w:cs="Arial"/>
      <w:sz w:val="21"/>
      <w:szCs w:val="21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88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480" w:line="0" w:lineRule="atLeast"/>
      <w:jc w:val="center"/>
      <w:outlineLvl w:val="3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480" w:line="0" w:lineRule="atLeast"/>
      <w:jc w:val="center"/>
      <w:outlineLvl w:val="3"/>
    </w:pPr>
    <w:rPr>
      <w:rFonts w:ascii="Candara" w:eastAsia="Candara" w:hAnsi="Candara" w:cs="Candara"/>
      <w:b/>
      <w:bCs/>
      <w:spacing w:val="-10"/>
      <w:sz w:val="23"/>
      <w:szCs w:val="2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840" w:line="0" w:lineRule="atLeast"/>
    </w:pPr>
    <w:rPr>
      <w:rFonts w:ascii="Arial" w:eastAsia="Arial" w:hAnsi="Arial" w:cs="Arial"/>
      <w:i/>
      <w:i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16" w:lineRule="exact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"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after="600" w:line="0" w:lineRule="atLeast"/>
      <w:ind w:hanging="440"/>
      <w:jc w:val="center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620" w:after="60" w:line="0" w:lineRule="atLeast"/>
      <w:jc w:val="center"/>
      <w:outlineLvl w:val="1"/>
    </w:pPr>
    <w:rPr>
      <w:rFonts w:ascii="Book Antiqua" w:eastAsia="Book Antiqua" w:hAnsi="Book Antiqua" w:cs="Book Antiqua"/>
      <w:b/>
      <w:bCs/>
      <w:spacing w:val="10"/>
      <w:sz w:val="15"/>
      <w:szCs w:val="15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80" w:line="202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20" w:after="120" w:line="0" w:lineRule="atLeast"/>
    </w:pPr>
    <w:rPr>
      <w:rFonts w:ascii="Garamond" w:eastAsia="Garamond" w:hAnsi="Garamond" w:cs="Garamond"/>
      <w:i/>
      <w:iCs/>
      <w:sz w:val="56"/>
      <w:szCs w:val="56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180" w:line="0" w:lineRule="atLeast"/>
      <w:jc w:val="center"/>
    </w:pPr>
    <w:rPr>
      <w:rFonts w:ascii="Book Antiqua" w:eastAsia="Book Antiqua" w:hAnsi="Book Antiqua" w:cs="Book Antiqu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895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asistentka</dc:creator>
  <cp:lastModifiedBy>asistentka</cp:lastModifiedBy>
  <cp:revision>3</cp:revision>
  <dcterms:created xsi:type="dcterms:W3CDTF">2022-08-25T06:28:00Z</dcterms:created>
  <dcterms:modified xsi:type="dcterms:W3CDTF">2022-08-25T06:50:00Z</dcterms:modified>
</cp:coreProperties>
</file>