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7AE07"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b/>
          <w:bCs/>
          <w:lang w:val="en-GB" w:eastAsia="en-GB"/>
        </w:rPr>
        <w:t>SMLOUVA O DÍLO </w:t>
      </w:r>
      <w:bookmarkStart w:id="0" w:name="_GoBack"/>
      <w:bookmarkEnd w:id="0"/>
    </w:p>
    <w:p w14:paraId="283DF1BB" w14:textId="18993922" w:rsidR="00215E34"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Název: </w:t>
      </w:r>
      <w:r w:rsidRPr="00E16554">
        <w:rPr>
          <w:rFonts w:ascii="Times New Roman" w:hAnsi="Times New Roman" w:cs="Times New Roman"/>
          <w:b/>
          <w:lang w:val="en-GB" w:eastAsia="en-GB"/>
        </w:rPr>
        <w:t>Dětský domov Cheb a Horní Slavkov, příspěvková organizace</w:t>
      </w:r>
    </w:p>
    <w:p w14:paraId="6B6F4A87" w14:textId="28A3638D" w:rsidR="00215E34" w:rsidRPr="00E16554" w:rsidRDefault="00E772D3"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IČ</w:t>
      </w:r>
      <w:r w:rsidR="00970A04"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 497 67 267</w:t>
      </w:r>
    </w:p>
    <w:p w14:paraId="278B14B5" w14:textId="5F3171B2" w:rsidR="00215E34"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Sídlo: Goethova 1660/16, Cheb 350 02</w:t>
      </w:r>
    </w:p>
    <w:p w14:paraId="06E397C7" w14:textId="6CAE11E1" w:rsidR="005C3939" w:rsidRPr="00E16554" w:rsidRDefault="005C3939"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Zastoupený</w:t>
      </w:r>
      <w:r w:rsidR="00970A04"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 Ing. Petrem Čavojským </w:t>
      </w:r>
    </w:p>
    <w:p w14:paraId="1DA61A61"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(dále jen jako ,,</w:t>
      </w:r>
      <w:r w:rsidRPr="00E16554">
        <w:rPr>
          <w:rFonts w:ascii="Times New Roman" w:hAnsi="Times New Roman" w:cs="Times New Roman"/>
          <w:b/>
          <w:bCs/>
          <w:lang w:val="en-GB" w:eastAsia="en-GB"/>
        </w:rPr>
        <w:t>Objednatel</w:t>
      </w:r>
      <w:r w:rsidRPr="00E16554">
        <w:rPr>
          <w:rFonts w:ascii="Times New Roman" w:hAnsi="Times New Roman" w:cs="Times New Roman"/>
          <w:lang w:val="en-GB" w:eastAsia="en-GB"/>
        </w:rPr>
        <w:t>" na straně jedné)</w:t>
      </w:r>
    </w:p>
    <w:p w14:paraId="33B831AA" w14:textId="77777777" w:rsidR="00970A04" w:rsidRPr="00E16554" w:rsidRDefault="00970A04" w:rsidP="00E16554">
      <w:pPr>
        <w:jc w:val="both"/>
        <w:rPr>
          <w:rFonts w:ascii="Times New Roman" w:hAnsi="Times New Roman" w:cs="Times New Roman"/>
          <w:lang w:val="en-GB" w:eastAsia="en-GB"/>
        </w:rPr>
      </w:pPr>
    </w:p>
    <w:p w14:paraId="4FF5B89B" w14:textId="5061D776"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a</w:t>
      </w:r>
    </w:p>
    <w:p w14:paraId="4B89585D" w14:textId="754C6270" w:rsidR="00215E34" w:rsidRPr="000A6CEA" w:rsidRDefault="00970A04" w:rsidP="00E16554">
      <w:pPr>
        <w:jc w:val="both"/>
        <w:rPr>
          <w:rFonts w:ascii="Times New Roman" w:hAnsi="Times New Roman" w:cs="Times New Roman"/>
          <w:lang w:val="en-GB" w:eastAsia="en-GB"/>
        </w:rPr>
      </w:pPr>
      <w:proofErr w:type="spellStart"/>
      <w:r w:rsidRPr="000A6CEA">
        <w:rPr>
          <w:rFonts w:ascii="Times New Roman" w:hAnsi="Times New Roman" w:cs="Times New Roman"/>
          <w:lang w:val="en-GB" w:eastAsia="en-GB"/>
        </w:rPr>
        <w:t>N</w:t>
      </w:r>
      <w:r w:rsidR="00215E34" w:rsidRPr="000A6CEA">
        <w:rPr>
          <w:rFonts w:ascii="Times New Roman" w:hAnsi="Times New Roman" w:cs="Times New Roman"/>
          <w:lang w:val="en-GB" w:eastAsia="en-GB"/>
        </w:rPr>
        <w:t>ázev</w:t>
      </w:r>
      <w:proofErr w:type="spellEnd"/>
      <w:r w:rsidRPr="000A6CEA">
        <w:rPr>
          <w:rFonts w:ascii="Times New Roman" w:hAnsi="Times New Roman" w:cs="Times New Roman"/>
          <w:lang w:val="en-GB" w:eastAsia="en-GB"/>
        </w:rPr>
        <w:t xml:space="preserve"> : </w:t>
      </w:r>
      <w:r w:rsidR="000A6CEA" w:rsidRPr="000A6CEA">
        <w:rPr>
          <w:rFonts w:ascii="Times New Roman" w:hAnsi="Times New Roman" w:cs="Times New Roman"/>
          <w:lang w:val="en-GB" w:eastAsia="en-GB"/>
        </w:rPr>
        <w:t>Klaus Winkler</w:t>
      </w:r>
    </w:p>
    <w:p w14:paraId="6F0FC4B2" w14:textId="512D77BE" w:rsidR="00215E34" w:rsidRPr="000A6CEA" w:rsidRDefault="00970A0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 xml:space="preserve">IČ : </w:t>
      </w:r>
      <w:r w:rsidR="000A6CEA" w:rsidRPr="000A6CEA">
        <w:rPr>
          <w:rFonts w:ascii="Times New Roman" w:hAnsi="Times New Roman" w:cs="Times New Roman"/>
          <w:lang w:val="en-GB" w:eastAsia="en-GB"/>
        </w:rPr>
        <w:t>870 79 283</w:t>
      </w:r>
    </w:p>
    <w:p w14:paraId="4AF9C37F" w14:textId="74CA762A" w:rsidR="00215E34" w:rsidRPr="000A6CEA" w:rsidRDefault="00970A04" w:rsidP="00E16554">
      <w:pPr>
        <w:jc w:val="both"/>
        <w:rPr>
          <w:rFonts w:ascii="Times New Roman" w:hAnsi="Times New Roman" w:cs="Times New Roman"/>
          <w:lang w:val="en-GB" w:eastAsia="en-GB"/>
        </w:rPr>
      </w:pPr>
      <w:proofErr w:type="spellStart"/>
      <w:r w:rsidRPr="000A6CEA">
        <w:rPr>
          <w:rFonts w:ascii="Times New Roman" w:hAnsi="Times New Roman" w:cs="Times New Roman"/>
          <w:lang w:val="en-GB" w:eastAsia="en-GB"/>
        </w:rPr>
        <w:t>Sídlo</w:t>
      </w:r>
      <w:proofErr w:type="spellEnd"/>
      <w:r w:rsidRPr="000A6CEA">
        <w:rPr>
          <w:rFonts w:ascii="Times New Roman" w:hAnsi="Times New Roman" w:cs="Times New Roman"/>
          <w:lang w:val="en-GB" w:eastAsia="en-GB"/>
        </w:rPr>
        <w:t xml:space="preserve"> : </w:t>
      </w:r>
      <w:proofErr w:type="spellStart"/>
      <w:r w:rsidR="000A6CEA" w:rsidRPr="00AF3064">
        <w:rPr>
          <w:rFonts w:ascii="Times New Roman" w:hAnsi="Times New Roman" w:cs="Times New Roman"/>
          <w:highlight w:val="black"/>
          <w:lang w:val="en-GB" w:eastAsia="en-GB"/>
        </w:rPr>
        <w:t>Merklín</w:t>
      </w:r>
      <w:proofErr w:type="spellEnd"/>
      <w:r w:rsidR="000A6CEA" w:rsidRPr="00AF3064">
        <w:rPr>
          <w:rFonts w:ascii="Times New Roman" w:hAnsi="Times New Roman" w:cs="Times New Roman"/>
          <w:highlight w:val="black"/>
          <w:lang w:val="en-GB" w:eastAsia="en-GB"/>
        </w:rPr>
        <w:t xml:space="preserve"> 73, </w:t>
      </w:r>
      <w:proofErr w:type="spellStart"/>
      <w:r w:rsidR="000A6CEA" w:rsidRPr="00AF3064">
        <w:rPr>
          <w:rFonts w:ascii="Times New Roman" w:hAnsi="Times New Roman" w:cs="Times New Roman"/>
          <w:highlight w:val="black"/>
          <w:lang w:val="en-GB" w:eastAsia="en-GB"/>
        </w:rPr>
        <w:t>Merklín</w:t>
      </w:r>
      <w:proofErr w:type="spellEnd"/>
      <w:r w:rsidR="000A6CEA" w:rsidRPr="00AF3064">
        <w:rPr>
          <w:rFonts w:ascii="Times New Roman" w:hAnsi="Times New Roman" w:cs="Times New Roman"/>
          <w:highlight w:val="black"/>
          <w:lang w:val="en-GB" w:eastAsia="en-GB"/>
        </w:rPr>
        <w:t xml:space="preserve"> 362 34</w:t>
      </w:r>
    </w:p>
    <w:p w14:paraId="6CF0DD12" w14:textId="5A2D87AA" w:rsidR="00970A04" w:rsidRPr="000A6CEA" w:rsidRDefault="00970A04" w:rsidP="00E16554">
      <w:pPr>
        <w:jc w:val="both"/>
        <w:rPr>
          <w:rFonts w:ascii="Times New Roman" w:hAnsi="Times New Roman" w:cs="Times New Roman"/>
          <w:lang w:val="en-GB" w:eastAsia="en-GB"/>
        </w:rPr>
      </w:pPr>
      <w:proofErr w:type="spellStart"/>
      <w:r w:rsidRPr="000A6CEA">
        <w:rPr>
          <w:rFonts w:ascii="Times New Roman" w:hAnsi="Times New Roman" w:cs="Times New Roman"/>
          <w:lang w:val="en-GB" w:eastAsia="en-GB"/>
        </w:rPr>
        <w:t>Zastoupený</w:t>
      </w:r>
      <w:proofErr w:type="spellEnd"/>
      <w:r w:rsidRPr="000A6CEA">
        <w:rPr>
          <w:rFonts w:ascii="Times New Roman" w:hAnsi="Times New Roman" w:cs="Times New Roman"/>
          <w:lang w:val="en-GB" w:eastAsia="en-GB"/>
        </w:rPr>
        <w:t xml:space="preserve"> : </w:t>
      </w:r>
      <w:proofErr w:type="spellStart"/>
      <w:r w:rsidR="000A6CEA" w:rsidRPr="000A6CEA">
        <w:rPr>
          <w:rFonts w:ascii="Times New Roman" w:hAnsi="Times New Roman" w:cs="Times New Roman"/>
          <w:lang w:val="en-GB" w:eastAsia="en-GB"/>
        </w:rPr>
        <w:t>Klausem</w:t>
      </w:r>
      <w:proofErr w:type="spellEnd"/>
      <w:r w:rsidR="000A6CEA" w:rsidRPr="000A6CEA">
        <w:rPr>
          <w:rFonts w:ascii="Times New Roman" w:hAnsi="Times New Roman" w:cs="Times New Roman"/>
          <w:lang w:val="en-GB" w:eastAsia="en-GB"/>
        </w:rPr>
        <w:t xml:space="preserve"> </w:t>
      </w:r>
      <w:proofErr w:type="spellStart"/>
      <w:r w:rsidR="000A6CEA" w:rsidRPr="000A6CEA">
        <w:rPr>
          <w:rFonts w:ascii="Times New Roman" w:hAnsi="Times New Roman" w:cs="Times New Roman"/>
          <w:lang w:val="en-GB" w:eastAsia="en-GB"/>
        </w:rPr>
        <w:t>Winklerem</w:t>
      </w:r>
      <w:proofErr w:type="spellEnd"/>
    </w:p>
    <w:p w14:paraId="6ACDA917" w14:textId="77777777" w:rsidR="00215E34" w:rsidRPr="00E16554" w:rsidRDefault="00215E34" w:rsidP="00E16554">
      <w:pPr>
        <w:jc w:val="both"/>
        <w:rPr>
          <w:rFonts w:ascii="Times New Roman" w:hAnsi="Times New Roman" w:cs="Times New Roman"/>
          <w:lang w:val="en-GB" w:eastAsia="en-GB"/>
        </w:rPr>
      </w:pPr>
      <w:r w:rsidRPr="000A6CEA">
        <w:rPr>
          <w:rFonts w:ascii="Times New Roman" w:hAnsi="Times New Roman" w:cs="Times New Roman"/>
          <w:lang w:val="en-GB" w:eastAsia="en-GB"/>
        </w:rPr>
        <w:t>(dále jen ,,</w:t>
      </w:r>
      <w:r w:rsidRPr="000A6CEA">
        <w:rPr>
          <w:rFonts w:ascii="Times New Roman" w:hAnsi="Times New Roman" w:cs="Times New Roman"/>
          <w:b/>
          <w:bCs/>
          <w:lang w:val="en-GB" w:eastAsia="en-GB"/>
        </w:rPr>
        <w:t>Zhotovitel</w:t>
      </w:r>
      <w:r w:rsidRPr="000A6CEA">
        <w:rPr>
          <w:rFonts w:ascii="Times New Roman" w:hAnsi="Times New Roman" w:cs="Times New Roman"/>
          <w:lang w:val="en-GB" w:eastAsia="en-GB"/>
        </w:rPr>
        <w:t>" na straně druhé)</w:t>
      </w:r>
    </w:p>
    <w:p w14:paraId="05A58735" w14:textId="77777777" w:rsidR="00970A0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w:t>
      </w:r>
    </w:p>
    <w:p w14:paraId="2521AA7E" w14:textId="3A40A4CA"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uzavírají níže uvedené dne, měsíce a roku podle § 2586 a násl. zákona č. 89/2012 Sb., občanský zákoník, ve znění pozdějších předpisů, tuto</w:t>
      </w:r>
    </w:p>
    <w:p w14:paraId="17967D51" w14:textId="5C7E0DC9"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b/>
          <w:bCs/>
          <w:lang w:val="en-GB" w:eastAsia="en-GB"/>
        </w:rPr>
        <w:t>smlouvu o dílo</w:t>
      </w:r>
      <w:r w:rsidRPr="00E16554">
        <w:rPr>
          <w:rFonts w:ascii="Times New Roman" w:hAnsi="Times New Roman" w:cs="Times New Roman"/>
          <w:lang w:val="en-GB" w:eastAsia="en-GB"/>
        </w:rPr>
        <w:t xml:space="preserve"> (dále jen ,,</w:t>
      </w:r>
      <w:r w:rsidRPr="00E16554">
        <w:rPr>
          <w:rFonts w:ascii="Times New Roman" w:hAnsi="Times New Roman" w:cs="Times New Roman"/>
          <w:b/>
          <w:bCs/>
          <w:lang w:val="en-GB" w:eastAsia="en-GB"/>
        </w:rPr>
        <w:t>Smlouva</w:t>
      </w:r>
      <w:r w:rsidRPr="00E16554">
        <w:rPr>
          <w:rFonts w:ascii="Times New Roman" w:hAnsi="Times New Roman" w:cs="Times New Roman"/>
          <w:lang w:val="en-GB" w:eastAsia="en-GB"/>
        </w:rPr>
        <w:t>")</w:t>
      </w:r>
    </w:p>
    <w:p w14:paraId="6AE3C843" w14:textId="77777777" w:rsidR="00E16554" w:rsidRPr="00E16554" w:rsidRDefault="00E16554" w:rsidP="00E16554">
      <w:pPr>
        <w:jc w:val="both"/>
        <w:rPr>
          <w:rFonts w:ascii="Times New Roman" w:hAnsi="Times New Roman" w:cs="Times New Roman"/>
          <w:lang w:val="en-GB" w:eastAsia="en-GB"/>
        </w:rPr>
      </w:pPr>
    </w:p>
    <w:p w14:paraId="05C36E96" w14:textId="5CFEBD7C" w:rsidR="00215E34" w:rsidRPr="00E16554" w:rsidRDefault="00215E34" w:rsidP="00E16554">
      <w:pPr>
        <w:ind w:left="3600" w:firstLine="720"/>
        <w:jc w:val="both"/>
        <w:rPr>
          <w:rFonts w:ascii="Times New Roman" w:hAnsi="Times New Roman" w:cs="Times New Roman"/>
          <w:lang w:val="en-GB" w:eastAsia="en-GB"/>
        </w:rPr>
      </w:pPr>
      <w:r w:rsidRPr="00E16554">
        <w:rPr>
          <w:rFonts w:ascii="Times New Roman" w:hAnsi="Times New Roman" w:cs="Times New Roman"/>
          <w:lang w:val="en-GB" w:eastAsia="en-GB"/>
        </w:rPr>
        <w:t> </w:t>
      </w:r>
      <w:r w:rsidRPr="00E16554">
        <w:rPr>
          <w:rFonts w:ascii="Times New Roman" w:hAnsi="Times New Roman" w:cs="Times New Roman"/>
          <w:b/>
          <w:bCs/>
          <w:lang w:val="en-GB" w:eastAsia="en-GB"/>
        </w:rPr>
        <w:t>I. </w:t>
      </w:r>
    </w:p>
    <w:p w14:paraId="357616DC" w14:textId="77777777" w:rsidR="00215E34" w:rsidRPr="00E16554" w:rsidRDefault="00215E34"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Předmět smlouvy</w:t>
      </w:r>
    </w:p>
    <w:p w14:paraId="0E57C065" w14:textId="7EACE734"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Zhotovitel se touto Smlouvou zavazuje provést na svůj náklad a </w:t>
      </w:r>
      <w:proofErr w:type="spellStart"/>
      <w:r w:rsidRPr="00E16554">
        <w:rPr>
          <w:rFonts w:ascii="Times New Roman" w:hAnsi="Times New Roman" w:cs="Times New Roman"/>
          <w:lang w:val="en-GB" w:eastAsia="en-GB"/>
        </w:rPr>
        <w:t>nebezpečí</w:t>
      </w:r>
      <w:proofErr w:type="spellEnd"/>
      <w:r w:rsidRPr="00E16554">
        <w:rPr>
          <w:rFonts w:ascii="Times New Roman" w:hAnsi="Times New Roman" w:cs="Times New Roman"/>
          <w:lang w:val="en-GB" w:eastAsia="en-GB"/>
        </w:rPr>
        <w:t xml:space="preserve"> pro </w:t>
      </w:r>
      <w:proofErr w:type="spellStart"/>
      <w:r w:rsidRPr="00E16554">
        <w:rPr>
          <w:rFonts w:ascii="Times New Roman" w:hAnsi="Times New Roman" w:cs="Times New Roman"/>
          <w:lang w:val="en-GB" w:eastAsia="en-GB"/>
        </w:rPr>
        <w:t>objednavatele</w:t>
      </w:r>
      <w:proofErr w:type="spellEnd"/>
      <w:r w:rsidRPr="00E16554">
        <w:rPr>
          <w:rFonts w:ascii="Times New Roman" w:hAnsi="Times New Roman" w:cs="Times New Roman"/>
          <w:lang w:val="en-GB" w:eastAsia="en-GB"/>
        </w:rPr>
        <w:t xml:space="preserve"> za </w:t>
      </w:r>
      <w:proofErr w:type="spellStart"/>
      <w:r w:rsidRPr="00E16554">
        <w:rPr>
          <w:rFonts w:ascii="Times New Roman" w:hAnsi="Times New Roman" w:cs="Times New Roman"/>
          <w:lang w:val="en-GB" w:eastAsia="en-GB"/>
        </w:rPr>
        <w:t>podmínek</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níže</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uvedených</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dílo</w:t>
      </w:r>
      <w:proofErr w:type="spellEnd"/>
      <w:r w:rsidRPr="00E16554">
        <w:rPr>
          <w:rFonts w:ascii="Times New Roman" w:hAnsi="Times New Roman" w:cs="Times New Roman"/>
          <w:lang w:val="en-GB" w:eastAsia="en-GB"/>
        </w:rPr>
        <w:t xml:space="preserve">: </w:t>
      </w:r>
      <w:proofErr w:type="spellStart"/>
      <w:r w:rsidR="00195ADC" w:rsidRPr="00E16554">
        <w:rPr>
          <w:rFonts w:ascii="Times New Roman" w:hAnsi="Times New Roman" w:cs="Times New Roman"/>
          <w:lang w:val="en-GB" w:eastAsia="en-GB"/>
        </w:rPr>
        <w:t>Oprava</w:t>
      </w:r>
      <w:proofErr w:type="spellEnd"/>
      <w:r w:rsidR="00195ADC" w:rsidRPr="00E16554">
        <w:rPr>
          <w:rFonts w:ascii="Times New Roman" w:hAnsi="Times New Roman" w:cs="Times New Roman"/>
          <w:lang w:val="en-GB" w:eastAsia="en-GB"/>
        </w:rPr>
        <w:t xml:space="preserve"> </w:t>
      </w:r>
      <w:proofErr w:type="spellStart"/>
      <w:r w:rsidR="00195ADC" w:rsidRPr="00E16554">
        <w:rPr>
          <w:rFonts w:ascii="Times New Roman" w:hAnsi="Times New Roman" w:cs="Times New Roman"/>
          <w:lang w:val="en-GB" w:eastAsia="en-GB"/>
        </w:rPr>
        <w:t>vnějšího</w:t>
      </w:r>
      <w:proofErr w:type="spellEnd"/>
      <w:r w:rsidR="00195ADC" w:rsidRPr="00E16554">
        <w:rPr>
          <w:rFonts w:ascii="Times New Roman" w:hAnsi="Times New Roman" w:cs="Times New Roman"/>
          <w:lang w:val="en-GB" w:eastAsia="en-GB"/>
        </w:rPr>
        <w:t xml:space="preserve"> </w:t>
      </w:r>
      <w:proofErr w:type="spellStart"/>
      <w:r w:rsidR="00195ADC" w:rsidRPr="00E16554">
        <w:rPr>
          <w:rFonts w:ascii="Times New Roman" w:hAnsi="Times New Roman" w:cs="Times New Roman"/>
          <w:lang w:val="en-GB" w:eastAsia="en-GB"/>
        </w:rPr>
        <w:t>pláště</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Oprava</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zahrnuje</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O</w:t>
      </w:r>
      <w:r w:rsidR="000A6CEA" w:rsidRPr="00CD1253">
        <w:rPr>
          <w:rFonts w:ascii="Times New Roman" w:hAnsi="Times New Roman" w:cs="Times New Roman"/>
          <w:lang w:val="en-GB" w:eastAsia="en-GB"/>
        </w:rPr>
        <w:t>tlučení</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omytí</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tlakovou</w:t>
      </w:r>
      <w:proofErr w:type="spellEnd"/>
      <w:r w:rsidR="000A6CEA" w:rsidRPr="00CD1253">
        <w:rPr>
          <w:rFonts w:ascii="Times New Roman" w:hAnsi="Times New Roman" w:cs="Times New Roman"/>
          <w:lang w:val="en-GB" w:eastAsia="en-GB"/>
        </w:rPr>
        <w:t xml:space="preserve"> vodou, </w:t>
      </w:r>
      <w:proofErr w:type="spellStart"/>
      <w:r w:rsidR="000A6CEA" w:rsidRPr="00CD1253">
        <w:rPr>
          <w:rFonts w:ascii="Times New Roman" w:hAnsi="Times New Roman" w:cs="Times New Roman"/>
          <w:lang w:val="en-GB" w:eastAsia="en-GB"/>
        </w:rPr>
        <w:t>o</w:t>
      </w:r>
      <w:r w:rsidR="00195ADC" w:rsidRPr="00CD1253">
        <w:rPr>
          <w:rFonts w:ascii="Times New Roman" w:hAnsi="Times New Roman" w:cs="Times New Roman"/>
          <w:lang w:val="en-GB" w:eastAsia="en-GB"/>
        </w:rPr>
        <w:t>pravení</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poničené</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omítky</w:t>
      </w:r>
      <w:proofErr w:type="spellEnd"/>
      <w:r w:rsidR="000A6CEA" w:rsidRPr="00CD1253">
        <w:rPr>
          <w:rFonts w:ascii="Times New Roman" w:hAnsi="Times New Roman" w:cs="Times New Roman"/>
          <w:lang w:val="en-GB" w:eastAsia="en-GB"/>
        </w:rPr>
        <w:t xml:space="preserve"> a </w:t>
      </w:r>
      <w:proofErr w:type="spellStart"/>
      <w:r w:rsidR="000A6CEA" w:rsidRPr="00CD1253">
        <w:rPr>
          <w:rFonts w:ascii="Times New Roman" w:hAnsi="Times New Roman" w:cs="Times New Roman"/>
          <w:lang w:val="en-GB" w:eastAsia="en-GB"/>
        </w:rPr>
        <w:t>finální</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tenkovrstvou</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silikonovou</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omítku</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včetně</w:t>
      </w:r>
      <w:proofErr w:type="spellEnd"/>
      <w:r w:rsidR="000A6CEA" w:rsidRPr="00CD1253">
        <w:rPr>
          <w:rFonts w:ascii="Times New Roman" w:hAnsi="Times New Roman" w:cs="Times New Roman"/>
          <w:lang w:val="en-GB" w:eastAsia="en-GB"/>
        </w:rPr>
        <w:t xml:space="preserve"> </w:t>
      </w:r>
      <w:proofErr w:type="spellStart"/>
      <w:r w:rsidR="000A6CEA" w:rsidRPr="00CD1253">
        <w:rPr>
          <w:rFonts w:ascii="Times New Roman" w:hAnsi="Times New Roman" w:cs="Times New Roman"/>
          <w:lang w:val="en-GB" w:eastAsia="en-GB"/>
        </w:rPr>
        <w:t>penetrace</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podle</w:t>
      </w:r>
      <w:proofErr w:type="spellEnd"/>
      <w:r w:rsidR="00195ADC" w:rsidRPr="00CD1253">
        <w:rPr>
          <w:rFonts w:ascii="Times New Roman" w:hAnsi="Times New Roman" w:cs="Times New Roman"/>
          <w:lang w:val="en-GB" w:eastAsia="en-GB"/>
        </w:rPr>
        <w:t xml:space="preserve"> </w:t>
      </w:r>
      <w:proofErr w:type="spellStart"/>
      <w:r w:rsidR="00195ADC" w:rsidRPr="00CD1253">
        <w:rPr>
          <w:rFonts w:ascii="Times New Roman" w:hAnsi="Times New Roman" w:cs="Times New Roman"/>
          <w:lang w:val="en-GB" w:eastAsia="en-GB"/>
        </w:rPr>
        <w:t>přiložené</w:t>
      </w:r>
      <w:proofErr w:type="spellEnd"/>
      <w:r w:rsidR="005C3939" w:rsidRPr="00CD1253">
        <w:rPr>
          <w:rFonts w:ascii="Times New Roman" w:hAnsi="Times New Roman" w:cs="Times New Roman"/>
          <w:lang w:val="en-GB" w:eastAsia="en-GB"/>
        </w:rPr>
        <w:t xml:space="preserve"> </w:t>
      </w:r>
      <w:proofErr w:type="spellStart"/>
      <w:r w:rsidR="005C3939" w:rsidRPr="00CD1253">
        <w:rPr>
          <w:rFonts w:ascii="Times New Roman" w:hAnsi="Times New Roman" w:cs="Times New Roman"/>
          <w:lang w:val="en-GB" w:eastAsia="en-GB"/>
        </w:rPr>
        <w:t>přílohy</w:t>
      </w:r>
      <w:proofErr w:type="spellEnd"/>
      <w:r w:rsidR="005C3939" w:rsidRPr="00CD1253">
        <w:rPr>
          <w:rFonts w:ascii="Times New Roman" w:hAnsi="Times New Roman" w:cs="Times New Roman"/>
          <w:lang w:val="en-GB" w:eastAsia="en-GB"/>
        </w:rPr>
        <w:t xml:space="preserve">; </w:t>
      </w:r>
      <w:proofErr w:type="spellStart"/>
      <w:r w:rsidR="005C3939" w:rsidRPr="00CD1253">
        <w:rPr>
          <w:rFonts w:ascii="Times New Roman" w:hAnsi="Times New Roman" w:cs="Times New Roman"/>
          <w:lang w:val="en-GB" w:eastAsia="en-GB"/>
        </w:rPr>
        <w:t>dá</w:t>
      </w:r>
      <w:r w:rsidRPr="00CD1253">
        <w:rPr>
          <w:rFonts w:ascii="Times New Roman" w:hAnsi="Times New Roman" w:cs="Times New Roman"/>
          <w:lang w:val="en-GB" w:eastAsia="en-GB"/>
        </w:rPr>
        <w:t>le</w:t>
      </w:r>
      <w:proofErr w:type="spellEnd"/>
      <w:r w:rsidRPr="00CD1253">
        <w:rPr>
          <w:rFonts w:ascii="Times New Roman" w:hAnsi="Times New Roman" w:cs="Times New Roman"/>
          <w:lang w:val="en-GB" w:eastAsia="en-GB"/>
        </w:rPr>
        <w:t xml:space="preserve"> </w:t>
      </w:r>
      <w:proofErr w:type="spellStart"/>
      <w:proofErr w:type="gramStart"/>
      <w:r w:rsidRPr="00CD1253">
        <w:rPr>
          <w:rFonts w:ascii="Times New Roman" w:hAnsi="Times New Roman" w:cs="Times New Roman"/>
          <w:lang w:val="en-GB" w:eastAsia="en-GB"/>
        </w:rPr>
        <w:t>jen</w:t>
      </w:r>
      <w:proofErr w:type="spellEnd"/>
      <w:r w:rsidRPr="00CD1253">
        <w:rPr>
          <w:rFonts w:ascii="Times New Roman" w:hAnsi="Times New Roman" w:cs="Times New Roman"/>
          <w:lang w:val="en-GB" w:eastAsia="en-GB"/>
        </w:rPr>
        <w:t xml:space="preserve"> ,,</w:t>
      </w:r>
      <w:proofErr w:type="spellStart"/>
      <w:r w:rsidRPr="00CD1253">
        <w:rPr>
          <w:rFonts w:ascii="Times New Roman" w:hAnsi="Times New Roman" w:cs="Times New Roman"/>
          <w:lang w:val="en-GB" w:eastAsia="en-GB"/>
        </w:rPr>
        <w:t>Dílo</w:t>
      </w:r>
      <w:proofErr w:type="spellEnd"/>
      <w:proofErr w:type="gramEnd"/>
      <w:r w:rsidRPr="00CD1253">
        <w:rPr>
          <w:rFonts w:ascii="Times New Roman" w:hAnsi="Times New Roman" w:cs="Times New Roman"/>
          <w:lang w:val="en-GB" w:eastAsia="en-GB"/>
        </w:rPr>
        <w:t xml:space="preserve">") a </w:t>
      </w:r>
      <w:proofErr w:type="spellStart"/>
      <w:r w:rsidRPr="00CD1253">
        <w:rPr>
          <w:rFonts w:ascii="Times New Roman" w:hAnsi="Times New Roman" w:cs="Times New Roman"/>
          <w:lang w:val="en-GB" w:eastAsia="en-GB"/>
        </w:rPr>
        <w:t>objednatel</w:t>
      </w:r>
      <w:proofErr w:type="spellEnd"/>
      <w:r w:rsidRPr="00CD1253">
        <w:rPr>
          <w:rFonts w:ascii="Times New Roman" w:hAnsi="Times New Roman" w:cs="Times New Roman"/>
          <w:lang w:val="en-GB" w:eastAsia="en-GB"/>
        </w:rPr>
        <w:t xml:space="preserve"> se zavazuje Dílo převzít a zaplatit za něj Zhotoviteli cenu, která je sjednána v čl. II této smlouvy.</w:t>
      </w:r>
    </w:p>
    <w:p w14:paraId="284C4BFE" w14:textId="77777777" w:rsidR="00E16554" w:rsidRPr="00E16554" w:rsidRDefault="00E16554" w:rsidP="00E16554">
      <w:pPr>
        <w:jc w:val="both"/>
        <w:rPr>
          <w:rFonts w:ascii="Times New Roman" w:hAnsi="Times New Roman" w:cs="Times New Roman"/>
          <w:lang w:val="en-GB" w:eastAsia="en-GB"/>
        </w:rPr>
      </w:pPr>
    </w:p>
    <w:p w14:paraId="09AE24A1" w14:textId="0FABF76F" w:rsidR="00F9644D" w:rsidRPr="00E16554" w:rsidRDefault="00F9644D" w:rsidP="00E16554">
      <w:pPr>
        <w:pStyle w:val="BodyText21"/>
        <w:widowControl/>
        <w:ind w:left="567"/>
        <w:jc w:val="center"/>
        <w:rPr>
          <w:b/>
          <w:sz w:val="24"/>
          <w:szCs w:val="24"/>
        </w:rPr>
      </w:pPr>
      <w:r w:rsidRPr="00E16554">
        <w:rPr>
          <w:b/>
          <w:sz w:val="24"/>
          <w:szCs w:val="24"/>
        </w:rPr>
        <w:t>II.</w:t>
      </w:r>
    </w:p>
    <w:p w14:paraId="506F029F" w14:textId="4C9EF873" w:rsidR="00523DB8" w:rsidRPr="00E16554" w:rsidRDefault="00523DB8" w:rsidP="00E16554">
      <w:pPr>
        <w:pStyle w:val="BodyText21"/>
        <w:widowControl/>
        <w:ind w:left="567"/>
        <w:jc w:val="center"/>
        <w:rPr>
          <w:b/>
          <w:sz w:val="24"/>
          <w:szCs w:val="24"/>
        </w:rPr>
      </w:pPr>
      <w:r w:rsidRPr="00E16554">
        <w:rPr>
          <w:b/>
          <w:sz w:val="24"/>
          <w:szCs w:val="24"/>
        </w:rPr>
        <w:t>Místo provádění díla</w:t>
      </w:r>
    </w:p>
    <w:p w14:paraId="4DC46DAB" w14:textId="77777777" w:rsidR="00523DB8" w:rsidRPr="00E16554" w:rsidRDefault="00523DB8" w:rsidP="00E16554">
      <w:pPr>
        <w:jc w:val="both"/>
        <w:rPr>
          <w:rFonts w:ascii="Times New Roman" w:hAnsi="Times New Roman" w:cs="Times New Roman"/>
        </w:rPr>
      </w:pPr>
      <w:r w:rsidRPr="00E16554">
        <w:rPr>
          <w:rFonts w:ascii="Times New Roman" w:hAnsi="Times New Roman" w:cs="Times New Roman"/>
        </w:rPr>
        <w:t xml:space="preserve">Zhotovitel se zavazuje provést dílo na pozemku </w:t>
      </w:r>
      <w:proofErr w:type="spellStart"/>
      <w:r w:rsidRPr="00E16554">
        <w:rPr>
          <w:rFonts w:ascii="Times New Roman" w:hAnsi="Times New Roman" w:cs="Times New Roman"/>
        </w:rPr>
        <w:t>st.p.č</w:t>
      </w:r>
      <w:proofErr w:type="spellEnd"/>
      <w:r w:rsidRPr="00E16554">
        <w:rPr>
          <w:rFonts w:ascii="Times New Roman" w:hAnsi="Times New Roman" w:cs="Times New Roman"/>
        </w:rPr>
        <w:t xml:space="preserve">. 1850 v </w:t>
      </w:r>
      <w:proofErr w:type="spellStart"/>
      <w:r w:rsidRPr="00E16554">
        <w:rPr>
          <w:rFonts w:ascii="Times New Roman" w:hAnsi="Times New Roman" w:cs="Times New Roman"/>
        </w:rPr>
        <w:t>k.ú</w:t>
      </w:r>
      <w:proofErr w:type="spellEnd"/>
      <w:r w:rsidRPr="00E16554">
        <w:rPr>
          <w:rFonts w:ascii="Times New Roman" w:hAnsi="Times New Roman" w:cs="Times New Roman"/>
        </w:rPr>
        <w:t xml:space="preserve"> Cheb.</w:t>
      </w:r>
    </w:p>
    <w:p w14:paraId="03B02625" w14:textId="77777777" w:rsidR="00523DB8" w:rsidRPr="00E16554" w:rsidRDefault="00523DB8" w:rsidP="00E16554">
      <w:pPr>
        <w:ind w:firstLine="624"/>
        <w:jc w:val="both"/>
        <w:rPr>
          <w:rFonts w:ascii="Times New Roman" w:hAnsi="Times New Roman" w:cs="Times New Roman"/>
        </w:rPr>
      </w:pPr>
      <w:r w:rsidRPr="00E16554">
        <w:rPr>
          <w:rFonts w:ascii="Times New Roman" w:hAnsi="Times New Roman" w:cs="Times New Roman"/>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17B417EF" w14:textId="77777777" w:rsidR="00523DB8" w:rsidRPr="00E16554" w:rsidRDefault="00523DB8" w:rsidP="00E16554">
      <w:pPr>
        <w:ind w:firstLine="624"/>
        <w:jc w:val="both"/>
        <w:rPr>
          <w:rFonts w:ascii="Times New Roman" w:hAnsi="Times New Roman" w:cs="Times New Roman"/>
        </w:rPr>
      </w:pPr>
      <w:r w:rsidRPr="00E16554">
        <w:rPr>
          <w:rFonts w:ascii="Times New Roman" w:hAnsi="Times New Roman" w:cs="Times New Roman"/>
        </w:rPr>
        <w:t xml:space="preserve">Komunikace a plochy v okolí místa provádění díla nelze bez dalšího opatření využít jako skládky materiálu. </w:t>
      </w:r>
    </w:p>
    <w:p w14:paraId="375CBBA8" w14:textId="77777777" w:rsidR="00195ADC" w:rsidRPr="00E16554" w:rsidRDefault="00195ADC" w:rsidP="00E16554">
      <w:pPr>
        <w:jc w:val="both"/>
        <w:rPr>
          <w:rFonts w:ascii="Times New Roman" w:hAnsi="Times New Roman" w:cs="Times New Roman"/>
          <w:b/>
          <w:bCs/>
          <w:lang w:val="en-GB" w:eastAsia="en-GB"/>
        </w:rPr>
      </w:pPr>
    </w:p>
    <w:p w14:paraId="577C9C03" w14:textId="53400A5B" w:rsidR="00215E34" w:rsidRPr="00E16554" w:rsidRDefault="00F9644D"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I</w:t>
      </w:r>
      <w:r w:rsidR="00215E34" w:rsidRPr="00E16554">
        <w:rPr>
          <w:rFonts w:ascii="Times New Roman" w:hAnsi="Times New Roman" w:cs="Times New Roman"/>
          <w:b/>
          <w:bCs/>
          <w:lang w:val="en-GB" w:eastAsia="en-GB"/>
        </w:rPr>
        <w:t>II.</w:t>
      </w:r>
    </w:p>
    <w:p w14:paraId="6279F734" w14:textId="77777777" w:rsidR="00215E34" w:rsidRPr="00E16554" w:rsidRDefault="00215E34" w:rsidP="00E16554">
      <w:pPr>
        <w:jc w:val="center"/>
        <w:rPr>
          <w:rFonts w:ascii="Times New Roman" w:hAnsi="Times New Roman" w:cs="Times New Roman"/>
          <w:lang w:val="en-GB" w:eastAsia="en-GB"/>
        </w:rPr>
      </w:pPr>
      <w:r w:rsidRPr="00E16554">
        <w:rPr>
          <w:rFonts w:ascii="Times New Roman" w:hAnsi="Times New Roman" w:cs="Times New Roman"/>
          <w:b/>
          <w:bCs/>
          <w:lang w:val="en-GB" w:eastAsia="en-GB"/>
        </w:rPr>
        <w:t>Cena Díla a způsob úhrady</w:t>
      </w:r>
    </w:p>
    <w:p w14:paraId="55794465" w14:textId="77777777" w:rsidR="00195ADC"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Smluvní strany se dohodly, že</w:t>
      </w:r>
      <w:r w:rsidR="00195ADC" w:rsidRPr="00E16554">
        <w:rPr>
          <w:rFonts w:ascii="Times New Roman" w:hAnsi="Times New Roman" w:cs="Times New Roman"/>
          <w:lang w:val="en-GB" w:eastAsia="en-GB"/>
        </w:rPr>
        <w:t>:</w:t>
      </w:r>
    </w:p>
    <w:p w14:paraId="16441862" w14:textId="77777777" w:rsidR="00195ADC"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celková cena díla bude činit částku</w:t>
      </w:r>
      <w:r w:rsidR="00195ADC"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 xml:space="preserve"> ve výši</w:t>
      </w:r>
      <w:r w:rsidR="00195ADC" w:rsidRPr="00E16554">
        <w:rPr>
          <w:rFonts w:ascii="Times New Roman" w:hAnsi="Times New Roman" w:cs="Times New Roman"/>
          <w:lang w:val="en-GB" w:eastAsia="en-GB"/>
        </w:rPr>
        <w:t>:</w:t>
      </w:r>
      <w:r w:rsidR="00195ADC" w:rsidRPr="00E16554">
        <w:rPr>
          <w:rFonts w:ascii="Times New Roman" w:hAnsi="Times New Roman" w:cs="Times New Roman"/>
          <w:lang w:val="en-GB" w:eastAsia="en-GB"/>
        </w:rPr>
        <w:tab/>
      </w:r>
      <w:r w:rsidR="00195ADC" w:rsidRPr="00E16554">
        <w:rPr>
          <w:rFonts w:ascii="Times New Roman" w:hAnsi="Times New Roman" w:cs="Times New Roman"/>
          <w:lang w:val="en-GB" w:eastAsia="en-GB"/>
        </w:rPr>
        <w:tab/>
        <w:t>156 410,00</w:t>
      </w:r>
      <w:r w:rsidR="00F20B29" w:rsidRPr="00E16554">
        <w:rPr>
          <w:rFonts w:ascii="Times New Roman" w:hAnsi="Times New Roman" w:cs="Times New Roman"/>
          <w:lang w:val="en-GB" w:eastAsia="en-GB"/>
        </w:rPr>
        <w:t xml:space="preserve"> Kč</w:t>
      </w:r>
      <w:r w:rsidR="00195ADC" w:rsidRPr="00E16554">
        <w:rPr>
          <w:rFonts w:ascii="Times New Roman" w:hAnsi="Times New Roman" w:cs="Times New Roman"/>
          <w:lang w:val="en-GB" w:eastAsia="en-GB"/>
        </w:rPr>
        <w:t xml:space="preserve"> bez DPH</w:t>
      </w:r>
      <w:r w:rsidR="00F20B29" w:rsidRPr="00E16554">
        <w:rPr>
          <w:rFonts w:ascii="Times New Roman" w:hAnsi="Times New Roman" w:cs="Times New Roman"/>
          <w:lang w:val="en-GB" w:eastAsia="en-GB"/>
        </w:rPr>
        <w:t xml:space="preserve"> </w:t>
      </w:r>
    </w:p>
    <w:p w14:paraId="7C0D771B" w14:textId="738EB7AD" w:rsidR="00215E34" w:rsidRDefault="00F20B29" w:rsidP="00E16554">
      <w:pPr>
        <w:ind w:firstLine="720"/>
        <w:jc w:val="both"/>
        <w:rPr>
          <w:rFonts w:ascii="Times New Roman" w:hAnsi="Times New Roman" w:cs="Times New Roman"/>
          <w:lang w:val="en-GB" w:eastAsia="en-GB"/>
        </w:rPr>
      </w:pPr>
      <w:r w:rsidRPr="00E16554">
        <w:rPr>
          <w:rFonts w:ascii="Times New Roman" w:hAnsi="Times New Roman" w:cs="Times New Roman"/>
          <w:lang w:val="en-GB" w:eastAsia="en-GB"/>
        </w:rPr>
        <w:t>(</w:t>
      </w:r>
      <w:proofErr w:type="spellStart"/>
      <w:r w:rsidRPr="00E16554">
        <w:rPr>
          <w:rFonts w:ascii="Times New Roman" w:hAnsi="Times New Roman" w:cs="Times New Roman"/>
          <w:lang w:val="en-GB" w:eastAsia="en-GB"/>
        </w:rPr>
        <w:t>slovy</w:t>
      </w:r>
      <w:proofErr w:type="spellEnd"/>
      <w:r w:rsidRPr="00E16554">
        <w:rPr>
          <w:rFonts w:ascii="Times New Roman" w:hAnsi="Times New Roman" w:cs="Times New Roman"/>
          <w:lang w:val="en-GB" w:eastAsia="en-GB"/>
        </w:rPr>
        <w:t xml:space="preserve"> </w:t>
      </w:r>
      <w:proofErr w:type="spellStart"/>
      <w:r w:rsidR="00195ADC" w:rsidRPr="00E16554">
        <w:rPr>
          <w:rFonts w:ascii="Times New Roman" w:hAnsi="Times New Roman" w:cs="Times New Roman"/>
          <w:lang w:val="en-GB" w:eastAsia="en-GB"/>
        </w:rPr>
        <w:t>jednostopadesátšesttisícčtyřistadeset</w:t>
      </w:r>
      <w:r w:rsidR="00970A04" w:rsidRPr="00E16554">
        <w:rPr>
          <w:rFonts w:ascii="Times New Roman" w:hAnsi="Times New Roman" w:cs="Times New Roman"/>
          <w:lang w:val="en-GB" w:eastAsia="en-GB"/>
        </w:rPr>
        <w:t>korunčeských</w:t>
      </w:r>
      <w:proofErr w:type="spellEnd"/>
      <w:r w:rsidR="00970A04" w:rsidRPr="00E16554">
        <w:rPr>
          <w:rFonts w:ascii="Times New Roman" w:hAnsi="Times New Roman" w:cs="Times New Roman"/>
          <w:lang w:val="en-GB" w:eastAsia="en-GB"/>
        </w:rPr>
        <w:t>)</w:t>
      </w:r>
    </w:p>
    <w:p w14:paraId="4529644E" w14:textId="77777777" w:rsidR="003C72F0" w:rsidRDefault="003C72F0" w:rsidP="00E16554">
      <w:pPr>
        <w:ind w:firstLine="720"/>
        <w:jc w:val="both"/>
        <w:rPr>
          <w:rFonts w:ascii="Times New Roman" w:hAnsi="Times New Roman" w:cs="Times New Roman"/>
          <w:lang w:val="en-GB" w:eastAsia="en-GB"/>
        </w:rPr>
      </w:pPr>
    </w:p>
    <w:p w14:paraId="6C52E8D2" w14:textId="6D0A8AC4" w:rsidR="00195ADC" w:rsidRPr="00E16554" w:rsidRDefault="00195ADC" w:rsidP="00E16554">
      <w:pPr>
        <w:jc w:val="both"/>
        <w:rPr>
          <w:rFonts w:ascii="Times New Roman" w:hAnsi="Times New Roman" w:cs="Times New Roman"/>
          <w:lang w:val="en-GB" w:eastAsia="en-GB"/>
        </w:rPr>
      </w:pPr>
      <w:proofErr w:type="spellStart"/>
      <w:r w:rsidRPr="00E16554">
        <w:rPr>
          <w:rFonts w:ascii="Times New Roman" w:hAnsi="Times New Roman" w:cs="Times New Roman"/>
          <w:lang w:val="en-GB" w:eastAsia="en-GB"/>
        </w:rPr>
        <w:t>celková</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cena</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díla</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bude</w:t>
      </w:r>
      <w:proofErr w:type="spellEnd"/>
      <w:r w:rsidRPr="00E16554">
        <w:rPr>
          <w:rFonts w:ascii="Times New Roman" w:hAnsi="Times New Roman" w:cs="Times New Roman"/>
          <w:lang w:val="en-GB" w:eastAsia="en-GB"/>
        </w:rPr>
        <w:t xml:space="preserve"> činit </w:t>
      </w:r>
      <w:proofErr w:type="gramStart"/>
      <w:r w:rsidRPr="00E16554">
        <w:rPr>
          <w:rFonts w:ascii="Times New Roman" w:hAnsi="Times New Roman" w:cs="Times New Roman"/>
          <w:lang w:val="en-GB" w:eastAsia="en-GB"/>
        </w:rPr>
        <w:t>částku  ve</w:t>
      </w:r>
      <w:proofErr w:type="gramEnd"/>
      <w:r w:rsidRPr="00E16554">
        <w:rPr>
          <w:rFonts w:ascii="Times New Roman" w:hAnsi="Times New Roman" w:cs="Times New Roman"/>
          <w:lang w:val="en-GB" w:eastAsia="en-GB"/>
        </w:rPr>
        <w:t xml:space="preserve"> výši:</w:t>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b/>
          <w:lang w:val="en-GB" w:eastAsia="en-GB"/>
        </w:rPr>
        <w:t>189 256,10 Kč s DPH</w:t>
      </w:r>
      <w:r w:rsidRPr="00E16554">
        <w:rPr>
          <w:rFonts w:ascii="Times New Roman" w:hAnsi="Times New Roman" w:cs="Times New Roman"/>
          <w:lang w:val="en-GB" w:eastAsia="en-GB"/>
        </w:rPr>
        <w:t xml:space="preserve"> </w:t>
      </w:r>
    </w:p>
    <w:p w14:paraId="43BAAA8A" w14:textId="44C02477" w:rsidR="00195ADC" w:rsidRPr="00E16554" w:rsidRDefault="00195ADC" w:rsidP="00E16554">
      <w:pPr>
        <w:ind w:firstLine="720"/>
        <w:jc w:val="both"/>
        <w:rPr>
          <w:rFonts w:ascii="Times New Roman" w:hAnsi="Times New Roman" w:cs="Times New Roman"/>
          <w:lang w:val="en-GB" w:eastAsia="en-GB"/>
        </w:rPr>
      </w:pPr>
      <w:r w:rsidRPr="00E16554">
        <w:rPr>
          <w:rFonts w:ascii="Times New Roman" w:hAnsi="Times New Roman" w:cs="Times New Roman"/>
          <w:lang w:val="en-GB" w:eastAsia="en-GB"/>
        </w:rPr>
        <w:t>(slovy jednostoosmdesátdevěttisícdvěstěpadesátšestkorunčeskýchdesethaléřů).</w:t>
      </w:r>
    </w:p>
    <w:p w14:paraId="5C7C277A" w14:textId="77777777" w:rsidR="00F9644D" w:rsidRPr="00E16554" w:rsidRDefault="00F9644D" w:rsidP="00E16554">
      <w:pPr>
        <w:jc w:val="both"/>
        <w:rPr>
          <w:rFonts w:ascii="Times New Roman" w:hAnsi="Times New Roman" w:cs="Times New Roman"/>
        </w:rPr>
      </w:pPr>
    </w:p>
    <w:p w14:paraId="1977FAB3" w14:textId="120C2166" w:rsidR="00F9644D" w:rsidRDefault="00F9644D" w:rsidP="00E16554">
      <w:pPr>
        <w:jc w:val="both"/>
        <w:rPr>
          <w:rFonts w:ascii="Times New Roman" w:hAnsi="Times New Roman" w:cs="Times New Roman"/>
        </w:rPr>
      </w:pPr>
      <w:r w:rsidRPr="00E16554">
        <w:rPr>
          <w:rFonts w:ascii="Times New Roman" w:hAnsi="Times New Roman" w:cs="Times New Roman"/>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w:t>
      </w:r>
      <w:r w:rsidRPr="00E16554">
        <w:rPr>
          <w:rFonts w:ascii="Times New Roman" w:hAnsi="Times New Roman" w:cs="Times New Roman"/>
        </w:rPr>
        <w:lastRenderedPageBreak/>
        <w:t xml:space="preserve">dobu do ukončení díla předmětem zvýšení, pokud tato smlouva výslovně nestanoví jinak. Zhotovitel prohlašuje, že všechny technické, finanční, věcné a ostatní podmínky díla zahrnul do kalkulace ceny. </w:t>
      </w:r>
    </w:p>
    <w:p w14:paraId="7669FC86" w14:textId="77777777" w:rsidR="00E16554" w:rsidRPr="00E16554" w:rsidRDefault="00E16554" w:rsidP="00E16554">
      <w:pPr>
        <w:jc w:val="both"/>
        <w:rPr>
          <w:rFonts w:ascii="Times New Roman" w:hAnsi="Times New Roman" w:cs="Times New Roman"/>
        </w:rPr>
      </w:pPr>
    </w:p>
    <w:p w14:paraId="2AD96817" w14:textId="77777777" w:rsidR="00F9644D" w:rsidRPr="00E16554" w:rsidRDefault="00F9644D" w:rsidP="00E16554">
      <w:pPr>
        <w:jc w:val="both"/>
        <w:rPr>
          <w:rFonts w:ascii="Times New Roman" w:hAnsi="Times New Roman" w:cs="Times New Roman"/>
        </w:rPr>
      </w:pPr>
      <w:r w:rsidRPr="003C72F0">
        <w:rPr>
          <w:rFonts w:ascii="Times New Roman" w:hAnsi="Times New Roman" w:cs="Times New Roman"/>
        </w:rPr>
        <w:t>Objednatelem nebudou na cenu poskytována jakákoli plnění před zahájením provádění díla.</w:t>
      </w:r>
      <w:r w:rsidRPr="00E16554">
        <w:rPr>
          <w:rFonts w:ascii="Times New Roman" w:hAnsi="Times New Roman" w:cs="Times New Roman"/>
        </w:rPr>
        <w:t xml:space="preserve"> </w:t>
      </w:r>
    </w:p>
    <w:p w14:paraId="1BBB6C6F" w14:textId="77777777" w:rsidR="00E16554" w:rsidRDefault="00E16554" w:rsidP="00E16554">
      <w:pPr>
        <w:jc w:val="both"/>
        <w:rPr>
          <w:rFonts w:ascii="Times New Roman" w:hAnsi="Times New Roman" w:cs="Times New Roman"/>
        </w:rPr>
      </w:pPr>
    </w:p>
    <w:p w14:paraId="717B03A2" w14:textId="5B09A2E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w:t>
      </w:r>
    </w:p>
    <w:p w14:paraId="0AED3946" w14:textId="77777777" w:rsidR="00E16554" w:rsidRDefault="00E16554" w:rsidP="00E16554">
      <w:pPr>
        <w:jc w:val="both"/>
        <w:rPr>
          <w:rFonts w:ascii="Times New Roman" w:hAnsi="Times New Roman" w:cs="Times New Roman"/>
        </w:rPr>
      </w:pPr>
    </w:p>
    <w:p w14:paraId="59B353A2" w14:textId="003BA31D" w:rsidR="00F9644D" w:rsidRPr="00E16554" w:rsidRDefault="00F9644D" w:rsidP="00E16554">
      <w:pPr>
        <w:jc w:val="both"/>
        <w:rPr>
          <w:rFonts w:ascii="Times New Roman" w:hAnsi="Times New Roman" w:cs="Times New Roman"/>
        </w:rPr>
      </w:pPr>
      <w:r w:rsidRPr="00E16554">
        <w:rPr>
          <w:rFonts w:ascii="Times New Roman" w:hAnsi="Times New Roman" w:cs="Times New Roman"/>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390318C9" w14:textId="77777777" w:rsidR="00F9644D" w:rsidRPr="00E16554" w:rsidRDefault="00F9644D" w:rsidP="00E16554">
      <w:pPr>
        <w:pStyle w:val="BodyText21"/>
        <w:ind w:left="426"/>
        <w:rPr>
          <w:sz w:val="24"/>
          <w:szCs w:val="24"/>
        </w:rPr>
      </w:pPr>
    </w:p>
    <w:p w14:paraId="7E355A3D" w14:textId="21813F92" w:rsidR="00F9644D" w:rsidRPr="00E16554" w:rsidRDefault="00F9644D" w:rsidP="00E16554">
      <w:pPr>
        <w:pStyle w:val="BodyText21"/>
        <w:widowControl/>
        <w:jc w:val="center"/>
        <w:rPr>
          <w:b/>
          <w:sz w:val="24"/>
          <w:szCs w:val="24"/>
        </w:rPr>
      </w:pPr>
      <w:r w:rsidRPr="00E16554">
        <w:rPr>
          <w:b/>
          <w:sz w:val="24"/>
          <w:szCs w:val="24"/>
        </w:rPr>
        <w:t>IV.</w:t>
      </w:r>
    </w:p>
    <w:p w14:paraId="46DAADF0" w14:textId="74D082C3" w:rsidR="00F9644D" w:rsidRPr="00E16554" w:rsidRDefault="00F9644D" w:rsidP="00E16554">
      <w:pPr>
        <w:pStyle w:val="BodyText21"/>
        <w:widowControl/>
        <w:jc w:val="center"/>
        <w:rPr>
          <w:b/>
          <w:sz w:val="24"/>
          <w:szCs w:val="24"/>
        </w:rPr>
      </w:pPr>
      <w:r w:rsidRPr="00E16554">
        <w:rPr>
          <w:b/>
          <w:sz w:val="24"/>
          <w:szCs w:val="24"/>
        </w:rPr>
        <w:t>Prohlášení, práva a povinnosti smluvních stran</w:t>
      </w:r>
    </w:p>
    <w:p w14:paraId="4E4F9EA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prohlašuje, že:</w:t>
      </w:r>
    </w:p>
    <w:p w14:paraId="5F85B3DF" w14:textId="77777777" w:rsidR="00F9644D" w:rsidRPr="00E16554"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 xml:space="preserve">není jako právnická osoba v likvidaci;  </w:t>
      </w:r>
    </w:p>
    <w:p w14:paraId="275257FE" w14:textId="77777777" w:rsidR="00F9644D" w:rsidRPr="00E16554"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není proti němu vedeno insolvenční řízení ve smyslu zákona č. 182/2006 Sb., o úpadku a způsobech jeho řešení (insolvenční zákon), ve znění pozdějších předpisů, ani takové řízení nebylo zastaveno či zrušeno z důvodu nedostatku majetku zhotovitele a dále není předlužen či neschopen plnit své splatné závazky vůči svým věřitelům;</w:t>
      </w:r>
    </w:p>
    <w:p w14:paraId="1D0666EB" w14:textId="49BAEC93" w:rsidR="00F9644D" w:rsidRDefault="00F9644D" w:rsidP="00E16554">
      <w:pPr>
        <w:numPr>
          <w:ilvl w:val="0"/>
          <w:numId w:val="5"/>
        </w:numPr>
        <w:ind w:hanging="357"/>
        <w:jc w:val="both"/>
        <w:rPr>
          <w:rFonts w:ascii="Times New Roman" w:hAnsi="Times New Roman" w:cs="Times New Roman"/>
        </w:rPr>
      </w:pPr>
      <w:r w:rsidRPr="00E16554">
        <w:rPr>
          <w:rFonts w:ascii="Times New Roman" w:hAnsi="Times New Roman" w:cs="Times New Roman"/>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12A9D2" w14:textId="77777777" w:rsidR="00E16554" w:rsidRPr="00E16554" w:rsidRDefault="00E16554" w:rsidP="00E16554">
      <w:pPr>
        <w:ind w:left="1344"/>
        <w:jc w:val="both"/>
        <w:rPr>
          <w:rFonts w:ascii="Times New Roman" w:hAnsi="Times New Roman" w:cs="Times New Roman"/>
        </w:rPr>
      </w:pPr>
    </w:p>
    <w:p w14:paraId="753664FF" w14:textId="77777777" w:rsid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w:t>
      </w:r>
    </w:p>
    <w:p w14:paraId="5E073D4F" w14:textId="77777777" w:rsidR="00E16554" w:rsidRDefault="00E16554" w:rsidP="00E16554">
      <w:pPr>
        <w:jc w:val="both"/>
        <w:rPr>
          <w:rFonts w:ascii="Times New Roman" w:hAnsi="Times New Roman" w:cs="Times New Roman"/>
        </w:rPr>
      </w:pPr>
    </w:p>
    <w:p w14:paraId="19A70F54" w14:textId="56C7DE8F"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4CB1EC24" w14:textId="77777777" w:rsidR="00E16554" w:rsidRPr="00E16554" w:rsidRDefault="00E16554" w:rsidP="00E16554">
      <w:pPr>
        <w:jc w:val="both"/>
        <w:rPr>
          <w:rFonts w:ascii="Times New Roman" w:hAnsi="Times New Roman" w:cs="Times New Roman"/>
        </w:rPr>
      </w:pPr>
    </w:p>
    <w:p w14:paraId="3903C7B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BBF48E1" w14:textId="77777777" w:rsidR="00E16554" w:rsidRDefault="00E16554" w:rsidP="00E16554">
      <w:pPr>
        <w:jc w:val="both"/>
        <w:rPr>
          <w:rFonts w:ascii="Times New Roman" w:hAnsi="Times New Roman" w:cs="Times New Roman"/>
        </w:rPr>
      </w:pPr>
    </w:p>
    <w:p w14:paraId="61113B73" w14:textId="710C627F" w:rsidR="00F9644D" w:rsidRDefault="00F9644D" w:rsidP="00E16554">
      <w:pPr>
        <w:jc w:val="both"/>
        <w:rPr>
          <w:rFonts w:ascii="Times New Roman" w:hAnsi="Times New Roman" w:cs="Times New Roman"/>
        </w:rPr>
      </w:pPr>
      <w:r w:rsidRPr="00E16554">
        <w:rPr>
          <w:rFonts w:ascii="Times New Roman" w:hAnsi="Times New Roman" w:cs="Times New Roman"/>
        </w:rPr>
        <w:lastRenderedPageBreak/>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w:t>
      </w:r>
      <w:proofErr w:type="gramStart"/>
      <w:r w:rsidRPr="00E16554">
        <w:rPr>
          <w:rFonts w:ascii="Times New Roman" w:hAnsi="Times New Roman" w:cs="Times New Roman"/>
        </w:rPr>
        <w:t>EN  či</w:t>
      </w:r>
      <w:proofErr w:type="gramEnd"/>
      <w:r w:rsidRPr="00E16554">
        <w:rPr>
          <w:rFonts w:ascii="Times New Roman" w:hAnsi="Times New Roman" w:cs="Times New Roman"/>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zhotovitel </w:t>
      </w:r>
      <w:r w:rsidR="00E16554">
        <w:rPr>
          <w:rFonts w:ascii="Times New Roman" w:hAnsi="Times New Roman" w:cs="Times New Roman"/>
        </w:rPr>
        <w:t>písemně předá objednavateli.</w:t>
      </w:r>
    </w:p>
    <w:p w14:paraId="032B9681" w14:textId="77777777" w:rsidR="00E16554" w:rsidRPr="00E16554" w:rsidRDefault="00E16554" w:rsidP="00E16554">
      <w:pPr>
        <w:jc w:val="both"/>
        <w:rPr>
          <w:rFonts w:ascii="Times New Roman" w:hAnsi="Times New Roman" w:cs="Times New Roman"/>
        </w:rPr>
      </w:pPr>
    </w:p>
    <w:p w14:paraId="6D229CAA" w14:textId="3A3989C9"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ve znění pozdějších předpisů, resp. zákona č. 255/2012 Sb., o kontrole (kontrolní řád), ve znění pozdějších předpisů.  </w:t>
      </w:r>
    </w:p>
    <w:p w14:paraId="4C67C355" w14:textId="77777777" w:rsidR="00E16554" w:rsidRPr="00E16554" w:rsidRDefault="00E16554" w:rsidP="00E16554">
      <w:pPr>
        <w:jc w:val="both"/>
        <w:rPr>
          <w:rFonts w:ascii="Times New Roman" w:hAnsi="Times New Roman" w:cs="Times New Roman"/>
        </w:rPr>
      </w:pPr>
    </w:p>
    <w:p w14:paraId="63E1298E" w14:textId="2AF8D9CC"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uhradit objednateli do třiceti (30) kalendářních dní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w:t>
      </w:r>
      <w:r w:rsidR="00E16554">
        <w:rPr>
          <w:rFonts w:ascii="Times New Roman" w:hAnsi="Times New Roman" w:cs="Times New Roman"/>
        </w:rPr>
        <w:t>.</w:t>
      </w:r>
    </w:p>
    <w:p w14:paraId="27C843CC" w14:textId="77777777" w:rsidR="00E16554" w:rsidRPr="00E16554" w:rsidRDefault="00E16554" w:rsidP="00E16554">
      <w:pPr>
        <w:jc w:val="both"/>
        <w:rPr>
          <w:rFonts w:ascii="Times New Roman" w:hAnsi="Times New Roman" w:cs="Times New Roman"/>
        </w:rPr>
      </w:pPr>
    </w:p>
    <w:p w14:paraId="500419E8" w14:textId="58D0383B" w:rsidR="00F9644D" w:rsidRDefault="00F9644D" w:rsidP="00E16554">
      <w:pPr>
        <w:jc w:val="both"/>
        <w:rPr>
          <w:rFonts w:ascii="Times New Roman" w:hAnsi="Times New Roman" w:cs="Times New Roman"/>
        </w:rPr>
      </w:pPr>
      <w:r w:rsidRPr="00E16554">
        <w:rPr>
          <w:rFonts w:ascii="Times New Roman" w:hAnsi="Times New Roman" w:cs="Times New Roman"/>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Objednatel je oprávněn dát pracovníkům zhotovitele příkaz k přerušení prací na provedení díla, je-li ohrožena bezpečnost prováděné stavby, život nebo zdraví osob pracujících na stavbě při provádění díla či třetích osob. </w:t>
      </w:r>
    </w:p>
    <w:p w14:paraId="470A097F" w14:textId="77777777" w:rsidR="007008B3" w:rsidRPr="00E16554" w:rsidRDefault="007008B3" w:rsidP="00E16554">
      <w:pPr>
        <w:jc w:val="both"/>
        <w:rPr>
          <w:rFonts w:ascii="Times New Roman" w:hAnsi="Times New Roman" w:cs="Times New Roman"/>
        </w:rPr>
      </w:pPr>
    </w:p>
    <w:p w14:paraId="4862B3A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D929D08" w14:textId="77777777" w:rsidR="00F9644D" w:rsidRPr="00E16554" w:rsidRDefault="00F9644D" w:rsidP="00E16554">
      <w:pPr>
        <w:ind w:left="624"/>
        <w:jc w:val="both"/>
        <w:rPr>
          <w:rFonts w:ascii="Times New Roman" w:hAnsi="Times New Roman" w:cs="Times New Roman"/>
        </w:rPr>
      </w:pPr>
    </w:p>
    <w:p w14:paraId="5C52B768" w14:textId="77777777" w:rsidR="00195ADC" w:rsidRPr="00E16554" w:rsidRDefault="00195ADC" w:rsidP="00E16554">
      <w:pPr>
        <w:ind w:firstLine="720"/>
        <w:jc w:val="both"/>
        <w:rPr>
          <w:rFonts w:ascii="Times New Roman" w:hAnsi="Times New Roman" w:cs="Times New Roman"/>
          <w:lang w:val="en-GB" w:eastAsia="en-GB"/>
        </w:rPr>
      </w:pPr>
    </w:p>
    <w:p w14:paraId="2B9F3242" w14:textId="4DF3108B" w:rsidR="00215E34" w:rsidRPr="00E16554" w:rsidRDefault="007008B3" w:rsidP="007008B3">
      <w:pPr>
        <w:jc w:val="center"/>
        <w:rPr>
          <w:rFonts w:ascii="Times New Roman" w:hAnsi="Times New Roman" w:cs="Times New Roman"/>
          <w:lang w:val="en-GB" w:eastAsia="en-GB"/>
        </w:rPr>
      </w:pPr>
      <w:r>
        <w:rPr>
          <w:rFonts w:ascii="Times New Roman" w:hAnsi="Times New Roman" w:cs="Times New Roman"/>
          <w:b/>
          <w:bCs/>
          <w:lang w:val="en-GB" w:eastAsia="en-GB"/>
        </w:rPr>
        <w:t>V</w:t>
      </w:r>
      <w:r w:rsidR="00215E34" w:rsidRPr="00E16554">
        <w:rPr>
          <w:rFonts w:ascii="Times New Roman" w:hAnsi="Times New Roman" w:cs="Times New Roman"/>
          <w:b/>
          <w:bCs/>
          <w:lang w:val="en-GB" w:eastAsia="en-GB"/>
        </w:rPr>
        <w:t>.</w:t>
      </w:r>
    </w:p>
    <w:p w14:paraId="1557D3BD" w14:textId="00CE90EC" w:rsidR="00215E34" w:rsidRDefault="00215E34" w:rsidP="007008B3">
      <w:pPr>
        <w:jc w:val="center"/>
        <w:rPr>
          <w:rFonts w:ascii="Times New Roman" w:hAnsi="Times New Roman" w:cs="Times New Roman"/>
          <w:b/>
          <w:bCs/>
          <w:lang w:val="en-GB" w:eastAsia="en-GB"/>
        </w:rPr>
      </w:pPr>
      <w:r w:rsidRPr="00E16554">
        <w:rPr>
          <w:rFonts w:ascii="Times New Roman" w:hAnsi="Times New Roman" w:cs="Times New Roman"/>
          <w:b/>
          <w:bCs/>
          <w:lang w:val="en-GB" w:eastAsia="en-GB"/>
        </w:rPr>
        <w:t>Termín zhotovení díla</w:t>
      </w:r>
    </w:p>
    <w:p w14:paraId="0F9A5AD8" w14:textId="77777777" w:rsidR="007008B3" w:rsidRPr="00E16554" w:rsidRDefault="007008B3" w:rsidP="007008B3">
      <w:pPr>
        <w:jc w:val="center"/>
        <w:rPr>
          <w:rFonts w:ascii="Times New Roman" w:hAnsi="Times New Roman" w:cs="Times New Roman"/>
          <w:lang w:val="en-GB" w:eastAsia="en-GB"/>
        </w:rPr>
      </w:pPr>
    </w:p>
    <w:p w14:paraId="70B4D9CF" w14:textId="2F9BD149" w:rsidR="005C3939"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Smluvní strany se dohodly, že Dílo bude Zhotovitelem provedeno v termínu </w:t>
      </w:r>
      <w:r w:rsidRPr="000A6CEA">
        <w:rPr>
          <w:rFonts w:ascii="Times New Roman" w:hAnsi="Times New Roman" w:cs="Times New Roman"/>
          <w:lang w:val="en-GB" w:eastAsia="en-GB"/>
        </w:rPr>
        <w:t>nejpozdě</w:t>
      </w:r>
      <w:r w:rsidR="005C3939" w:rsidRPr="000A6CEA">
        <w:rPr>
          <w:rFonts w:ascii="Times New Roman" w:hAnsi="Times New Roman" w:cs="Times New Roman"/>
          <w:lang w:val="en-GB" w:eastAsia="en-GB"/>
        </w:rPr>
        <w:t xml:space="preserve">ji do </w:t>
      </w:r>
      <w:r w:rsidR="00195ADC" w:rsidRPr="000A6CEA">
        <w:rPr>
          <w:rFonts w:ascii="Times New Roman" w:hAnsi="Times New Roman" w:cs="Times New Roman"/>
          <w:lang w:val="en-GB" w:eastAsia="en-GB"/>
        </w:rPr>
        <w:t>19. 09.2022</w:t>
      </w:r>
      <w:r w:rsidRPr="000A6CEA">
        <w:rPr>
          <w:rFonts w:ascii="Times New Roman" w:hAnsi="Times New Roman" w:cs="Times New Roman"/>
          <w:lang w:val="en-GB" w:eastAsia="en-GB"/>
        </w:rPr>
        <w:t>.</w:t>
      </w:r>
      <w:r w:rsidRPr="00E16554">
        <w:rPr>
          <w:rFonts w:ascii="Times New Roman" w:hAnsi="Times New Roman" w:cs="Times New Roman"/>
          <w:lang w:val="en-GB" w:eastAsia="en-GB"/>
        </w:rPr>
        <w:t xml:space="preserve"> </w:t>
      </w:r>
    </w:p>
    <w:p w14:paraId="07B8A112" w14:textId="77777777" w:rsidR="007008B3" w:rsidRPr="00E16554" w:rsidRDefault="007008B3" w:rsidP="00E16554">
      <w:pPr>
        <w:jc w:val="both"/>
        <w:rPr>
          <w:rFonts w:ascii="Times New Roman" w:hAnsi="Times New Roman" w:cs="Times New Roman"/>
          <w:lang w:val="en-GB" w:eastAsia="en-GB"/>
        </w:rPr>
      </w:pPr>
    </w:p>
    <w:p w14:paraId="6562B141" w14:textId="5107EC91"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Objednatel předal při </w:t>
      </w:r>
      <w:proofErr w:type="spellStart"/>
      <w:r w:rsidRPr="00E16554">
        <w:rPr>
          <w:rFonts w:ascii="Times New Roman" w:hAnsi="Times New Roman" w:cs="Times New Roman"/>
          <w:lang w:val="en-GB" w:eastAsia="en-GB"/>
        </w:rPr>
        <w:t>podpisu</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smlouvy</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následující</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věci</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určené</w:t>
      </w:r>
      <w:proofErr w:type="spellEnd"/>
      <w:r w:rsidRPr="00E16554">
        <w:rPr>
          <w:rFonts w:ascii="Times New Roman" w:hAnsi="Times New Roman" w:cs="Times New Roman"/>
          <w:lang w:val="en-GB" w:eastAsia="en-GB"/>
        </w:rPr>
        <w:t xml:space="preserve"> k </w:t>
      </w:r>
      <w:proofErr w:type="spellStart"/>
      <w:r w:rsidRPr="00E16554">
        <w:rPr>
          <w:rFonts w:ascii="Times New Roman" w:hAnsi="Times New Roman" w:cs="Times New Roman"/>
          <w:lang w:val="en-GB" w:eastAsia="en-GB"/>
        </w:rPr>
        <w:t>prove</w:t>
      </w:r>
      <w:r w:rsidR="005C3939" w:rsidRPr="00E16554">
        <w:rPr>
          <w:rFonts w:ascii="Times New Roman" w:hAnsi="Times New Roman" w:cs="Times New Roman"/>
          <w:lang w:val="en-GB" w:eastAsia="en-GB"/>
        </w:rPr>
        <w:t>dení</w:t>
      </w:r>
      <w:proofErr w:type="spellEnd"/>
      <w:r w:rsidR="005C3939" w:rsidRPr="00E16554">
        <w:rPr>
          <w:rFonts w:ascii="Times New Roman" w:hAnsi="Times New Roman" w:cs="Times New Roman"/>
          <w:lang w:val="en-GB" w:eastAsia="en-GB"/>
        </w:rPr>
        <w:t xml:space="preserve"> </w:t>
      </w:r>
      <w:proofErr w:type="spellStart"/>
      <w:r w:rsidR="005C3939" w:rsidRPr="00E16554">
        <w:rPr>
          <w:rFonts w:ascii="Times New Roman" w:hAnsi="Times New Roman" w:cs="Times New Roman"/>
          <w:lang w:val="en-GB" w:eastAsia="en-GB"/>
        </w:rPr>
        <w:t>díla</w:t>
      </w:r>
      <w:proofErr w:type="spellEnd"/>
      <w:r w:rsidR="005C3939" w:rsidRPr="00E16554">
        <w:rPr>
          <w:rFonts w:ascii="Times New Roman" w:hAnsi="Times New Roman" w:cs="Times New Roman"/>
          <w:lang w:val="en-GB" w:eastAsia="en-GB"/>
        </w:rPr>
        <w:t xml:space="preserve">: </w:t>
      </w:r>
      <w:proofErr w:type="spellStart"/>
      <w:r w:rsidR="005C3939" w:rsidRPr="00E16554">
        <w:rPr>
          <w:rFonts w:ascii="Times New Roman" w:hAnsi="Times New Roman" w:cs="Times New Roman"/>
          <w:lang w:val="en-GB" w:eastAsia="en-GB"/>
        </w:rPr>
        <w:t>vyklizené</w:t>
      </w:r>
      <w:proofErr w:type="spellEnd"/>
      <w:r w:rsidR="005C3939" w:rsidRPr="00E16554">
        <w:rPr>
          <w:rFonts w:ascii="Times New Roman" w:hAnsi="Times New Roman" w:cs="Times New Roman"/>
          <w:lang w:val="en-GB" w:eastAsia="en-GB"/>
        </w:rPr>
        <w:t xml:space="preserve"> </w:t>
      </w:r>
      <w:proofErr w:type="spellStart"/>
      <w:r w:rsidR="005C3939" w:rsidRPr="00E16554">
        <w:rPr>
          <w:rFonts w:ascii="Times New Roman" w:hAnsi="Times New Roman" w:cs="Times New Roman"/>
          <w:lang w:val="en-GB" w:eastAsia="en-GB"/>
        </w:rPr>
        <w:t>prostory</w:t>
      </w:r>
      <w:proofErr w:type="spellEnd"/>
      <w:r w:rsidR="005C3939" w:rsidRPr="00E16554">
        <w:rPr>
          <w:rFonts w:ascii="Times New Roman" w:hAnsi="Times New Roman" w:cs="Times New Roman"/>
          <w:lang w:val="en-GB" w:eastAsia="en-GB"/>
        </w:rPr>
        <w:t xml:space="preserve"> </w:t>
      </w:r>
      <w:proofErr w:type="spellStart"/>
      <w:r w:rsidR="005C3939" w:rsidRPr="00E16554">
        <w:rPr>
          <w:rFonts w:ascii="Times New Roman" w:hAnsi="Times New Roman" w:cs="Times New Roman"/>
          <w:lang w:val="en-GB" w:eastAsia="en-GB"/>
        </w:rPr>
        <w:t>určené</w:t>
      </w:r>
      <w:proofErr w:type="spellEnd"/>
      <w:r w:rsidR="005C3939" w:rsidRPr="00E16554">
        <w:rPr>
          <w:rFonts w:ascii="Times New Roman" w:hAnsi="Times New Roman" w:cs="Times New Roman"/>
          <w:lang w:val="en-GB" w:eastAsia="en-GB"/>
        </w:rPr>
        <w:t xml:space="preserve"> k </w:t>
      </w:r>
      <w:proofErr w:type="spellStart"/>
      <w:r w:rsidR="005C3939" w:rsidRPr="00E16554">
        <w:rPr>
          <w:rFonts w:ascii="Times New Roman" w:hAnsi="Times New Roman" w:cs="Times New Roman"/>
          <w:lang w:val="en-GB" w:eastAsia="en-GB"/>
        </w:rPr>
        <w:t>rekonstrukci</w:t>
      </w:r>
      <w:proofErr w:type="spellEnd"/>
    </w:p>
    <w:p w14:paraId="380B61A3" w14:textId="77777777" w:rsidR="007008B3" w:rsidRPr="00E16554" w:rsidRDefault="007008B3" w:rsidP="00E16554">
      <w:pPr>
        <w:jc w:val="both"/>
        <w:rPr>
          <w:rFonts w:ascii="Times New Roman" w:hAnsi="Times New Roman" w:cs="Times New Roman"/>
          <w:lang w:val="en-GB" w:eastAsia="en-GB"/>
        </w:rPr>
      </w:pPr>
    </w:p>
    <w:p w14:paraId="16370247" w14:textId="27AD7C0A" w:rsidR="00215E3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Objednatel předal zhotoviteli následující podklady (specifikace/technickou dokumentaci, po</w:t>
      </w:r>
      <w:r w:rsidR="005C3939" w:rsidRPr="00E16554">
        <w:rPr>
          <w:rFonts w:ascii="Times New Roman" w:hAnsi="Times New Roman" w:cs="Times New Roman"/>
          <w:lang w:val="en-GB" w:eastAsia="en-GB"/>
        </w:rPr>
        <w:t>případě určité věci) – žádná dokumentace.</w:t>
      </w:r>
    </w:p>
    <w:p w14:paraId="457C4C98" w14:textId="62B53E9E" w:rsidR="007008B3" w:rsidRDefault="007008B3" w:rsidP="00E16554">
      <w:pPr>
        <w:jc w:val="both"/>
        <w:rPr>
          <w:rFonts w:ascii="Times New Roman" w:hAnsi="Times New Roman" w:cs="Times New Roman"/>
          <w:lang w:val="en-GB" w:eastAsia="en-GB"/>
        </w:rPr>
      </w:pPr>
    </w:p>
    <w:p w14:paraId="5E302EA7" w14:textId="797AB526" w:rsidR="003078A6" w:rsidRDefault="003078A6" w:rsidP="00E16554">
      <w:pPr>
        <w:jc w:val="both"/>
        <w:rPr>
          <w:rFonts w:ascii="Times New Roman" w:hAnsi="Times New Roman" w:cs="Times New Roman"/>
          <w:lang w:val="en-GB" w:eastAsia="en-GB"/>
        </w:rPr>
      </w:pPr>
    </w:p>
    <w:p w14:paraId="73847600" w14:textId="3BAFE04D" w:rsidR="003078A6" w:rsidRDefault="003078A6" w:rsidP="00E16554">
      <w:pPr>
        <w:jc w:val="both"/>
        <w:rPr>
          <w:rFonts w:ascii="Times New Roman" w:hAnsi="Times New Roman" w:cs="Times New Roman"/>
          <w:lang w:val="en-GB" w:eastAsia="en-GB"/>
        </w:rPr>
      </w:pPr>
    </w:p>
    <w:p w14:paraId="653CBF04" w14:textId="6678DC82" w:rsidR="003078A6" w:rsidRDefault="003078A6" w:rsidP="00E16554">
      <w:pPr>
        <w:jc w:val="both"/>
        <w:rPr>
          <w:rFonts w:ascii="Times New Roman" w:hAnsi="Times New Roman" w:cs="Times New Roman"/>
          <w:lang w:val="en-GB" w:eastAsia="en-GB"/>
        </w:rPr>
      </w:pPr>
    </w:p>
    <w:p w14:paraId="45B0622F" w14:textId="77777777" w:rsidR="003078A6" w:rsidRPr="00E16554" w:rsidRDefault="003078A6" w:rsidP="00E16554">
      <w:pPr>
        <w:jc w:val="both"/>
        <w:rPr>
          <w:rFonts w:ascii="Times New Roman" w:hAnsi="Times New Roman" w:cs="Times New Roman"/>
          <w:lang w:val="en-GB" w:eastAsia="en-GB"/>
        </w:rPr>
      </w:pPr>
    </w:p>
    <w:p w14:paraId="0D87316D" w14:textId="77777777" w:rsidR="007008B3" w:rsidRDefault="007008B3" w:rsidP="007008B3">
      <w:pPr>
        <w:pStyle w:val="BodyText21"/>
        <w:widowControl/>
        <w:ind w:left="1080"/>
        <w:jc w:val="center"/>
        <w:rPr>
          <w:b/>
          <w:sz w:val="24"/>
          <w:szCs w:val="24"/>
        </w:rPr>
      </w:pPr>
      <w:r>
        <w:rPr>
          <w:b/>
          <w:sz w:val="24"/>
          <w:szCs w:val="24"/>
        </w:rPr>
        <w:lastRenderedPageBreak/>
        <w:t>VI.</w:t>
      </w:r>
    </w:p>
    <w:p w14:paraId="1D6FD0AE" w14:textId="167FDE9E" w:rsidR="00F9644D" w:rsidRDefault="00F9644D" w:rsidP="007008B3">
      <w:pPr>
        <w:pStyle w:val="BodyText21"/>
        <w:widowControl/>
        <w:ind w:left="1080"/>
        <w:jc w:val="center"/>
        <w:rPr>
          <w:b/>
          <w:sz w:val="24"/>
          <w:szCs w:val="24"/>
        </w:rPr>
      </w:pPr>
      <w:r w:rsidRPr="00E16554">
        <w:rPr>
          <w:b/>
          <w:sz w:val="24"/>
          <w:szCs w:val="24"/>
        </w:rPr>
        <w:t>Předání a převzetí díla</w:t>
      </w:r>
    </w:p>
    <w:p w14:paraId="428C19D5" w14:textId="77777777" w:rsidR="007008B3" w:rsidRPr="00E16554" w:rsidRDefault="007008B3" w:rsidP="007008B3">
      <w:pPr>
        <w:pStyle w:val="BodyText21"/>
        <w:widowControl/>
        <w:ind w:left="1080"/>
        <w:jc w:val="center"/>
        <w:rPr>
          <w:b/>
          <w:sz w:val="24"/>
          <w:szCs w:val="24"/>
        </w:rPr>
      </w:pPr>
    </w:p>
    <w:p w14:paraId="65A56CA4" w14:textId="738FF915" w:rsidR="00F9644D" w:rsidRDefault="00F9644D" w:rsidP="00E16554">
      <w:pPr>
        <w:jc w:val="both"/>
        <w:rPr>
          <w:rFonts w:ascii="Times New Roman" w:hAnsi="Times New Roman" w:cs="Times New Roman"/>
        </w:rPr>
      </w:pPr>
      <w:r w:rsidRPr="00E16554">
        <w:rPr>
          <w:rFonts w:ascii="Times New Roman" w:hAnsi="Times New Roman" w:cs="Times New Roman"/>
        </w:rPr>
        <w:t>Zhotovitel se zavazuje řádně protokolárně předat dílo objednateli nejpozději v termínu: -určený datum smlouvou</w:t>
      </w:r>
      <w:r w:rsidR="007008B3">
        <w:rPr>
          <w:rFonts w:ascii="Times New Roman" w:hAnsi="Times New Roman" w:cs="Times New Roman"/>
        </w:rPr>
        <w:t>.</w:t>
      </w:r>
    </w:p>
    <w:p w14:paraId="7553A146" w14:textId="77777777" w:rsidR="007008B3" w:rsidRPr="00E16554" w:rsidRDefault="007008B3" w:rsidP="00E16554">
      <w:pPr>
        <w:jc w:val="both"/>
        <w:rPr>
          <w:rFonts w:ascii="Times New Roman" w:hAnsi="Times New Roman" w:cs="Times New Roman"/>
        </w:rPr>
      </w:pPr>
    </w:p>
    <w:p w14:paraId="04DDDA1E" w14:textId="245EE401" w:rsidR="00EE60E8" w:rsidRDefault="00F9644D" w:rsidP="00E16554">
      <w:pPr>
        <w:jc w:val="both"/>
        <w:rPr>
          <w:rFonts w:ascii="Times New Roman" w:hAnsi="Times New Roman" w:cs="Times New Roman"/>
        </w:rPr>
      </w:pPr>
      <w:r w:rsidRPr="00E16554">
        <w:rPr>
          <w:rFonts w:ascii="Times New Roman" w:hAnsi="Times New Roman" w:cs="Times New Roman"/>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w:t>
      </w:r>
    </w:p>
    <w:p w14:paraId="675DD1A7" w14:textId="77777777" w:rsidR="007008B3" w:rsidRPr="00E16554" w:rsidRDefault="007008B3" w:rsidP="00E16554">
      <w:pPr>
        <w:jc w:val="both"/>
        <w:rPr>
          <w:rFonts w:ascii="Times New Roman" w:hAnsi="Times New Roman" w:cs="Times New Roman"/>
        </w:rPr>
      </w:pPr>
    </w:p>
    <w:p w14:paraId="66476380" w14:textId="77777777" w:rsidR="00F9644D" w:rsidRPr="00E27F39" w:rsidRDefault="00F9644D" w:rsidP="00E16554">
      <w:pPr>
        <w:jc w:val="both"/>
        <w:rPr>
          <w:rFonts w:ascii="Times New Roman" w:hAnsi="Times New Roman" w:cs="Times New Roman"/>
        </w:rPr>
      </w:pPr>
      <w:r w:rsidRPr="00E27F39">
        <w:rPr>
          <w:rFonts w:ascii="Times New Roman" w:hAnsi="Times New Roman" w:cs="Times New Roman"/>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5BC10987" w14:textId="1540E4F6" w:rsidR="00F9644D" w:rsidRDefault="00F9644D" w:rsidP="00E16554">
      <w:pPr>
        <w:jc w:val="both"/>
        <w:rPr>
          <w:rFonts w:ascii="Times New Roman" w:hAnsi="Times New Roman" w:cs="Times New Roman"/>
        </w:rPr>
      </w:pPr>
      <w:r w:rsidRPr="00E27F39">
        <w:rPr>
          <w:rFonts w:ascii="Times New Roman" w:hAnsi="Times New Roman" w:cs="Times New Roman"/>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r w:rsidRPr="00E16554">
        <w:rPr>
          <w:rFonts w:ascii="Times New Roman" w:hAnsi="Times New Roman" w:cs="Times New Roman"/>
        </w:rPr>
        <w:t xml:space="preserve"> </w:t>
      </w:r>
    </w:p>
    <w:p w14:paraId="759C7D6B" w14:textId="77777777" w:rsidR="007008B3" w:rsidRPr="00E16554" w:rsidRDefault="007008B3" w:rsidP="00E16554">
      <w:pPr>
        <w:jc w:val="both"/>
        <w:rPr>
          <w:rFonts w:ascii="Times New Roman" w:hAnsi="Times New Roman" w:cs="Times New Roman"/>
        </w:rPr>
      </w:pPr>
    </w:p>
    <w:p w14:paraId="27318450" w14:textId="03C52FB8" w:rsidR="00F9644D" w:rsidRDefault="00F9644D" w:rsidP="00E16554">
      <w:pPr>
        <w:jc w:val="both"/>
        <w:rPr>
          <w:rFonts w:ascii="Times New Roman" w:hAnsi="Times New Roman" w:cs="Times New Roman"/>
        </w:rPr>
      </w:pPr>
      <w:r w:rsidRPr="00E16554">
        <w:rPr>
          <w:rFonts w:ascii="Times New Roman" w:hAnsi="Times New Roman" w:cs="Times New Roman"/>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3EC45E6A" w14:textId="77777777" w:rsidR="007008B3" w:rsidRPr="00E16554" w:rsidRDefault="007008B3" w:rsidP="00E16554">
      <w:pPr>
        <w:jc w:val="both"/>
        <w:rPr>
          <w:rFonts w:ascii="Times New Roman" w:hAnsi="Times New Roman" w:cs="Times New Roman"/>
        </w:rPr>
      </w:pPr>
    </w:p>
    <w:p w14:paraId="31ADCBE0" w14:textId="0E66E7AC" w:rsidR="00F9644D" w:rsidRDefault="00F9644D" w:rsidP="00E16554">
      <w:pPr>
        <w:jc w:val="both"/>
        <w:rPr>
          <w:rFonts w:ascii="Times New Roman" w:hAnsi="Times New Roman" w:cs="Times New Roman"/>
        </w:rPr>
      </w:pPr>
      <w:r w:rsidRPr="00E16554">
        <w:rPr>
          <w:rFonts w:ascii="Times New Roman" w:hAnsi="Times New Roman" w:cs="Times New Roman"/>
        </w:rPr>
        <w:t>Pro případ odstoupení kterékoli ze smluvních stran od smlouvy bude analogicky použito ustanovení tohoto článku smlouvy.</w:t>
      </w:r>
    </w:p>
    <w:p w14:paraId="1CD258D3" w14:textId="77777777" w:rsidR="007008B3" w:rsidRPr="00E16554" w:rsidRDefault="007008B3" w:rsidP="00E16554">
      <w:pPr>
        <w:jc w:val="both"/>
        <w:rPr>
          <w:rFonts w:ascii="Times New Roman" w:hAnsi="Times New Roman" w:cs="Times New Roman"/>
        </w:rPr>
      </w:pPr>
    </w:p>
    <w:p w14:paraId="73732FE8" w14:textId="4CA657FD" w:rsidR="00F9644D" w:rsidRDefault="00F9644D" w:rsidP="00E16554">
      <w:pPr>
        <w:jc w:val="both"/>
        <w:rPr>
          <w:rFonts w:ascii="Times New Roman" w:hAnsi="Times New Roman" w:cs="Times New Roman"/>
        </w:rPr>
      </w:pPr>
      <w:r w:rsidRPr="00E16554">
        <w:rPr>
          <w:rFonts w:ascii="Times New Roman" w:hAnsi="Times New Roman" w:cs="Times New Roman"/>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(3) pracovních dní ode dne neúspěšného pokusu o předání díla zhotovitelem objednateli, je objednatel oprávněn nechat odstranit vady a nedodělky jinou způsobilou právnickou nebo fyzickou osobu, a to na náklady zhotovitele</w:t>
      </w:r>
    </w:p>
    <w:p w14:paraId="248A6DBD" w14:textId="77777777" w:rsidR="007008B3" w:rsidRPr="00E16554" w:rsidRDefault="007008B3" w:rsidP="00E16554">
      <w:pPr>
        <w:jc w:val="both"/>
        <w:rPr>
          <w:rFonts w:ascii="Times New Roman" w:hAnsi="Times New Roman" w:cs="Times New Roman"/>
        </w:rPr>
      </w:pPr>
    </w:p>
    <w:p w14:paraId="2501C7D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Zhotovitel je povinen na své náklady vyklidit venkovní i vnitřní prostory, kde se dílo provádělo, a to do předání díla objednateli, a provést úklid včetně likvidace zařízení staveniště. Stavby a pozemky, jejichž úpravy nejsou součástí projektové dokumentace, ale budou prováděním díla dotčeny, je zhotovitel povinen uvést po ukončení provádění díla do předchozího stavu.</w:t>
      </w:r>
    </w:p>
    <w:p w14:paraId="505BBCE6" w14:textId="77777777" w:rsidR="00F9644D" w:rsidRPr="00E16554" w:rsidRDefault="00F9644D" w:rsidP="00E16554">
      <w:pPr>
        <w:jc w:val="both"/>
        <w:rPr>
          <w:rFonts w:ascii="Times New Roman" w:hAnsi="Times New Roman" w:cs="Times New Roman"/>
        </w:rPr>
      </w:pPr>
    </w:p>
    <w:p w14:paraId="738303E4" w14:textId="77777777" w:rsidR="003078A6" w:rsidRDefault="003078A6" w:rsidP="007008B3">
      <w:pPr>
        <w:pStyle w:val="BodyText21"/>
        <w:widowControl/>
        <w:ind w:left="1080"/>
        <w:jc w:val="center"/>
        <w:rPr>
          <w:b/>
          <w:sz w:val="24"/>
          <w:szCs w:val="24"/>
        </w:rPr>
      </w:pPr>
    </w:p>
    <w:p w14:paraId="23BB1DD3" w14:textId="77777777" w:rsidR="003078A6" w:rsidRDefault="003078A6" w:rsidP="007008B3">
      <w:pPr>
        <w:pStyle w:val="BodyText21"/>
        <w:widowControl/>
        <w:ind w:left="1080"/>
        <w:jc w:val="center"/>
        <w:rPr>
          <w:b/>
          <w:sz w:val="24"/>
          <w:szCs w:val="24"/>
        </w:rPr>
      </w:pPr>
    </w:p>
    <w:p w14:paraId="671CCAF4" w14:textId="77777777" w:rsidR="003078A6" w:rsidRDefault="003078A6" w:rsidP="007008B3">
      <w:pPr>
        <w:pStyle w:val="BodyText21"/>
        <w:widowControl/>
        <w:ind w:left="1080"/>
        <w:jc w:val="center"/>
        <w:rPr>
          <w:b/>
          <w:sz w:val="24"/>
          <w:szCs w:val="24"/>
        </w:rPr>
      </w:pPr>
    </w:p>
    <w:p w14:paraId="251A3E25" w14:textId="5C73F221" w:rsidR="007008B3" w:rsidRDefault="007008B3" w:rsidP="007008B3">
      <w:pPr>
        <w:pStyle w:val="BodyText21"/>
        <w:widowControl/>
        <w:ind w:left="1080"/>
        <w:jc w:val="center"/>
        <w:rPr>
          <w:b/>
          <w:sz w:val="24"/>
          <w:szCs w:val="24"/>
        </w:rPr>
      </w:pPr>
      <w:r>
        <w:rPr>
          <w:b/>
          <w:sz w:val="24"/>
          <w:szCs w:val="24"/>
        </w:rPr>
        <w:lastRenderedPageBreak/>
        <w:t>VII.</w:t>
      </w:r>
    </w:p>
    <w:p w14:paraId="6A6A95D3" w14:textId="7ACEE116" w:rsidR="00F9644D" w:rsidRDefault="00F9644D" w:rsidP="007008B3">
      <w:pPr>
        <w:pStyle w:val="BodyText21"/>
        <w:widowControl/>
        <w:ind w:left="1080"/>
        <w:jc w:val="center"/>
        <w:rPr>
          <w:b/>
          <w:sz w:val="24"/>
          <w:szCs w:val="24"/>
        </w:rPr>
      </w:pPr>
      <w:r w:rsidRPr="00E16554">
        <w:rPr>
          <w:b/>
          <w:sz w:val="24"/>
          <w:szCs w:val="24"/>
        </w:rPr>
        <w:t>Záruka za jakost, zkoušky díla</w:t>
      </w:r>
    </w:p>
    <w:p w14:paraId="6D9E0C6A" w14:textId="77777777" w:rsidR="007008B3" w:rsidRPr="00E16554" w:rsidRDefault="007008B3" w:rsidP="007008B3">
      <w:pPr>
        <w:pStyle w:val="BodyText21"/>
        <w:widowControl/>
        <w:ind w:left="1080"/>
        <w:jc w:val="center"/>
        <w:rPr>
          <w:b/>
          <w:sz w:val="24"/>
          <w:szCs w:val="24"/>
        </w:rPr>
      </w:pPr>
    </w:p>
    <w:p w14:paraId="1602AA6E"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Zhotovitel se zavazuje, že předané dílo bude prosté jakýchkoli vad a bude mít vlastnosti dle projektové dokumentace, obecně závazných technických norem a smlouvy, dále bude provedeno v normové jakosti kvality dle platných ČSN s použitím výrobků nejvyšší kvalitativní třídy jakosti a bude provedeno v souladu s ověřenou technickou praxí. </w:t>
      </w:r>
    </w:p>
    <w:p w14:paraId="7F50EB37" w14:textId="77777777" w:rsidR="00F9644D" w:rsidRPr="00E16554" w:rsidRDefault="00F9644D" w:rsidP="00E16554">
      <w:pPr>
        <w:pStyle w:val="Zkladntextodsazen3"/>
        <w:spacing w:after="0"/>
        <w:ind w:left="705"/>
        <w:jc w:val="both"/>
        <w:rPr>
          <w:sz w:val="24"/>
          <w:szCs w:val="24"/>
        </w:rPr>
      </w:pPr>
    </w:p>
    <w:p w14:paraId="5E5C9218" w14:textId="29541297" w:rsidR="00F9644D" w:rsidRDefault="00F9644D" w:rsidP="00E16554">
      <w:pPr>
        <w:jc w:val="both"/>
        <w:rPr>
          <w:rFonts w:ascii="Times New Roman" w:hAnsi="Times New Roman" w:cs="Times New Roman"/>
        </w:rPr>
      </w:pPr>
      <w:r w:rsidRPr="00E16554">
        <w:rPr>
          <w:rFonts w:ascii="Times New Roman" w:hAnsi="Times New Roman" w:cs="Times New Roman"/>
        </w:rPr>
        <w:t xml:space="preserve">Zhotovitel poskytuje objednateli záruku za jakost díla v délce </w:t>
      </w:r>
      <w:r w:rsidR="003078A6">
        <w:rPr>
          <w:rFonts w:ascii="Times New Roman" w:hAnsi="Times New Roman" w:cs="Times New Roman"/>
        </w:rPr>
        <w:t>36 (</w:t>
      </w:r>
      <w:proofErr w:type="spellStart"/>
      <w:r w:rsidR="003078A6">
        <w:rPr>
          <w:rFonts w:ascii="Times New Roman" w:hAnsi="Times New Roman" w:cs="Times New Roman"/>
        </w:rPr>
        <w:t>třicetšest</w:t>
      </w:r>
      <w:proofErr w:type="spellEnd"/>
      <w:r w:rsidR="003078A6">
        <w:rPr>
          <w:rFonts w:ascii="Times New Roman" w:hAnsi="Times New Roman" w:cs="Times New Roman"/>
        </w:rPr>
        <w:t>)</w:t>
      </w:r>
      <w:r w:rsidRPr="003078A6">
        <w:rPr>
          <w:rFonts w:ascii="Times New Roman" w:hAnsi="Times New Roman" w:cs="Times New Roman"/>
        </w:rPr>
        <w:t xml:space="preserve"> měsíců,</w:t>
      </w:r>
      <w:r w:rsidRPr="00E16554">
        <w:rPr>
          <w:rFonts w:ascii="Times New Roman" w:hAnsi="Times New Roman" w:cs="Times New Roman"/>
        </w:rPr>
        <w:t xml:space="preserve"> pokud není dále uvedeno jinak. </w:t>
      </w:r>
    </w:p>
    <w:p w14:paraId="6FDB383E" w14:textId="77777777" w:rsidR="007008B3" w:rsidRPr="00E16554" w:rsidRDefault="007008B3" w:rsidP="00E16554">
      <w:pPr>
        <w:jc w:val="both"/>
        <w:rPr>
          <w:rFonts w:ascii="Times New Roman" w:hAnsi="Times New Roman" w:cs="Times New Roman"/>
        </w:rPr>
      </w:pPr>
    </w:p>
    <w:p w14:paraId="205D78F7" w14:textId="4809A5F3" w:rsidR="00F9644D" w:rsidRDefault="00F9644D" w:rsidP="00E16554">
      <w:pPr>
        <w:pStyle w:val="Zkladntextodsazen3"/>
        <w:spacing w:after="0"/>
        <w:ind w:left="0"/>
        <w:jc w:val="both"/>
        <w:rPr>
          <w:sz w:val="24"/>
          <w:szCs w:val="24"/>
        </w:rPr>
      </w:pPr>
      <w:r w:rsidRPr="00E16554">
        <w:rPr>
          <w:sz w:val="24"/>
          <w:szCs w:val="24"/>
        </w:rPr>
        <w:t>Záruka počíná běžet dnem převzetí dokončeného díla objednatelem v případě, že dílo nevykazuje vady a nedodělky nebo dnem odstranění poslední vady a nedodělku vyplývajícího z protokolu o předání a převzetí díla.</w:t>
      </w:r>
    </w:p>
    <w:p w14:paraId="353025D5" w14:textId="77777777" w:rsidR="007008B3" w:rsidRPr="00E16554" w:rsidRDefault="007008B3" w:rsidP="00E16554">
      <w:pPr>
        <w:pStyle w:val="Zkladntextodsazen3"/>
        <w:spacing w:after="0"/>
        <w:ind w:left="0"/>
        <w:jc w:val="both"/>
        <w:rPr>
          <w:sz w:val="24"/>
          <w:szCs w:val="24"/>
        </w:rPr>
      </w:pPr>
    </w:p>
    <w:p w14:paraId="3CF651D4"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50AE1166" w14:textId="77777777" w:rsidR="00F9644D" w:rsidRPr="00E16554" w:rsidRDefault="00F9644D" w:rsidP="00E16554">
      <w:pPr>
        <w:pStyle w:val="Znaka"/>
        <w:widowControl/>
        <w:numPr>
          <w:ilvl w:val="0"/>
          <w:numId w:val="25"/>
        </w:numPr>
        <w:jc w:val="both"/>
        <w:rPr>
          <w:rFonts w:ascii="Times New Roman" w:hAnsi="Times New Roman"/>
          <w:color w:val="auto"/>
          <w:sz w:val="24"/>
          <w:szCs w:val="24"/>
        </w:rPr>
      </w:pPr>
      <w:r w:rsidRPr="00E16554">
        <w:rPr>
          <w:rFonts w:ascii="Times New Roman" w:hAnsi="Times New Roman"/>
          <w:color w:val="auto"/>
          <w:sz w:val="24"/>
          <w:szCs w:val="24"/>
        </w:rPr>
        <w:t xml:space="preserve">odstranění vady dodáním náhradního plnění (u vad materiálů, zařizovacích </w:t>
      </w:r>
      <w:proofErr w:type="gramStart"/>
      <w:r w:rsidRPr="00E16554">
        <w:rPr>
          <w:rFonts w:ascii="Times New Roman" w:hAnsi="Times New Roman"/>
          <w:color w:val="auto"/>
          <w:sz w:val="24"/>
          <w:szCs w:val="24"/>
        </w:rPr>
        <w:t>předmětů,</w:t>
      </w:r>
      <w:proofErr w:type="gramEnd"/>
      <w:r w:rsidRPr="00E16554">
        <w:rPr>
          <w:rFonts w:ascii="Times New Roman" w:hAnsi="Times New Roman"/>
          <w:color w:val="auto"/>
          <w:sz w:val="24"/>
          <w:szCs w:val="24"/>
        </w:rPr>
        <w:t xml:space="preserve"> apod.),</w:t>
      </w:r>
    </w:p>
    <w:p w14:paraId="40DE58A9" w14:textId="77777777" w:rsidR="00F9644D" w:rsidRPr="00E16554" w:rsidRDefault="00F9644D" w:rsidP="00E16554">
      <w:pPr>
        <w:pStyle w:val="Znaka"/>
        <w:widowControl/>
        <w:numPr>
          <w:ilvl w:val="0"/>
          <w:numId w:val="25"/>
        </w:numPr>
        <w:ind w:left="1412" w:hanging="703"/>
        <w:jc w:val="both"/>
        <w:rPr>
          <w:rFonts w:ascii="Times New Roman" w:hAnsi="Times New Roman"/>
          <w:color w:val="auto"/>
          <w:sz w:val="24"/>
          <w:szCs w:val="24"/>
        </w:rPr>
      </w:pPr>
      <w:r w:rsidRPr="00E16554">
        <w:rPr>
          <w:rFonts w:ascii="Times New Roman" w:hAnsi="Times New Roman"/>
          <w:color w:val="auto"/>
          <w:sz w:val="24"/>
          <w:szCs w:val="24"/>
        </w:rPr>
        <w:t>odstranění vady opravou, je-li vada opravitelná,</w:t>
      </w:r>
    </w:p>
    <w:p w14:paraId="2CFC26BC" w14:textId="77777777" w:rsidR="00F9644D" w:rsidRPr="00E16554" w:rsidRDefault="00F9644D" w:rsidP="00E16554">
      <w:pPr>
        <w:pStyle w:val="Znaka"/>
        <w:widowControl/>
        <w:numPr>
          <w:ilvl w:val="0"/>
          <w:numId w:val="25"/>
        </w:numPr>
        <w:ind w:left="1412" w:hanging="703"/>
        <w:jc w:val="both"/>
        <w:rPr>
          <w:rFonts w:ascii="Times New Roman" w:hAnsi="Times New Roman"/>
          <w:color w:val="auto"/>
          <w:sz w:val="24"/>
          <w:szCs w:val="24"/>
        </w:rPr>
      </w:pPr>
      <w:r w:rsidRPr="00E16554">
        <w:rPr>
          <w:rFonts w:ascii="Times New Roman" w:hAnsi="Times New Roman"/>
          <w:color w:val="auto"/>
          <w:sz w:val="24"/>
          <w:szCs w:val="24"/>
        </w:rPr>
        <w:t>přiměřenou slevu ze sjednané ceny díla.</w:t>
      </w:r>
    </w:p>
    <w:p w14:paraId="6066BDE1" w14:textId="77777777" w:rsidR="00F9644D" w:rsidRPr="00E16554" w:rsidRDefault="00F9644D" w:rsidP="00E16554">
      <w:pPr>
        <w:jc w:val="both"/>
        <w:rPr>
          <w:rFonts w:ascii="Times New Roman" w:hAnsi="Times New Roman" w:cs="Times New Roman"/>
        </w:rPr>
      </w:pPr>
    </w:p>
    <w:p w14:paraId="608F5ACB" w14:textId="13282BF5" w:rsidR="00F9644D" w:rsidRDefault="00F9644D" w:rsidP="00E16554">
      <w:pPr>
        <w:jc w:val="both"/>
        <w:rPr>
          <w:rFonts w:ascii="Times New Roman" w:hAnsi="Times New Roman" w:cs="Times New Roman"/>
        </w:rPr>
      </w:pPr>
      <w:r w:rsidRPr="00E16554">
        <w:rPr>
          <w:rFonts w:ascii="Times New Roman" w:hAnsi="Times New Roman" w:cs="Times New Roman"/>
        </w:rPr>
        <w:t>Zhotovitel je povinen nejpozději do pěti (5) kalendářních dní po obdržení reklamace sdělit objednateli, v jakém termínu začne s odstraňováním reklamované vady. Doba započetí s odstraňováním vady nesmí být delší než 10 kalendářních dní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072B05BD" w14:textId="77777777" w:rsidR="007008B3" w:rsidRPr="00E16554" w:rsidRDefault="007008B3" w:rsidP="00E16554">
      <w:pPr>
        <w:jc w:val="both"/>
        <w:rPr>
          <w:rFonts w:ascii="Times New Roman" w:hAnsi="Times New Roman" w:cs="Times New Roman"/>
        </w:rPr>
      </w:pPr>
    </w:p>
    <w:p w14:paraId="373AAC10" w14:textId="26DDA723" w:rsidR="00F9644D" w:rsidRDefault="00F9644D" w:rsidP="00E16554">
      <w:pPr>
        <w:tabs>
          <w:tab w:val="left" w:pos="360"/>
        </w:tabs>
        <w:jc w:val="both"/>
        <w:rPr>
          <w:rFonts w:ascii="Times New Roman" w:hAnsi="Times New Roman" w:cs="Times New Roman"/>
        </w:rPr>
      </w:pPr>
      <w:r w:rsidRPr="00E16554">
        <w:rPr>
          <w:rFonts w:ascii="Times New Roman" w:hAnsi="Times New Roman" w:cs="Times New Roman"/>
        </w:rPr>
        <w:t>Nezačne-li zhotovitel s odstraňováním reklamované vady v</w:t>
      </w:r>
      <w:r w:rsidR="00EE60E8" w:rsidRPr="00E16554">
        <w:rPr>
          <w:rFonts w:ascii="Times New Roman" w:hAnsi="Times New Roman" w:cs="Times New Roman"/>
        </w:rPr>
        <w:t>e stanoveném</w:t>
      </w:r>
      <w:r w:rsidRPr="00E16554">
        <w:rPr>
          <w:rFonts w:ascii="Times New Roman" w:hAnsi="Times New Roman" w:cs="Times New Roman"/>
        </w:rPr>
        <w:t> termínu, je objednatel oprávněn nechat reklamovanou vadu odstranit jinou způsobilou právnickou nebo fyzickou osobu, a to na náklady zhotovitele.</w:t>
      </w:r>
    </w:p>
    <w:p w14:paraId="2CA31EEB" w14:textId="77777777" w:rsidR="007008B3" w:rsidRPr="00E16554" w:rsidRDefault="007008B3" w:rsidP="00E16554">
      <w:pPr>
        <w:tabs>
          <w:tab w:val="left" w:pos="360"/>
        </w:tabs>
        <w:jc w:val="both"/>
        <w:rPr>
          <w:rFonts w:ascii="Times New Roman" w:hAnsi="Times New Roman" w:cs="Times New Roman"/>
        </w:rPr>
      </w:pPr>
    </w:p>
    <w:p w14:paraId="60E7B7C1" w14:textId="08E5D8DE" w:rsidR="00F9644D" w:rsidRDefault="00F9644D" w:rsidP="00E16554">
      <w:pPr>
        <w:jc w:val="both"/>
        <w:rPr>
          <w:rFonts w:ascii="Times New Roman" w:hAnsi="Times New Roman" w:cs="Times New Roman"/>
        </w:rPr>
      </w:pPr>
      <w:r w:rsidRPr="00E16554">
        <w:rPr>
          <w:rFonts w:ascii="Times New Roman" w:hAnsi="Times New Roman" w:cs="Times New Roman"/>
        </w:rPr>
        <w:t>V případě odstranění vady díla či jeho části opravou díla či jeho části se prodlužuje záruka za jakost díla poskytnutá</w:t>
      </w:r>
      <w:r w:rsidR="00EE60E8" w:rsidRPr="00E16554">
        <w:rPr>
          <w:rFonts w:ascii="Times New Roman" w:hAnsi="Times New Roman" w:cs="Times New Roman"/>
        </w:rPr>
        <w:t xml:space="preserve"> ve smlouvě</w:t>
      </w:r>
      <w:r w:rsidRPr="00E16554">
        <w:rPr>
          <w:rFonts w:ascii="Times New Roman" w:hAnsi="Times New Roman" w:cs="Times New Roman"/>
        </w:rPr>
        <w:t xml:space="preserve">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74BD78AA" w14:textId="77777777" w:rsidR="007008B3" w:rsidRPr="00E16554" w:rsidRDefault="007008B3" w:rsidP="00E16554">
      <w:pPr>
        <w:jc w:val="both"/>
        <w:rPr>
          <w:rFonts w:ascii="Times New Roman" w:hAnsi="Times New Roman" w:cs="Times New Roman"/>
        </w:rPr>
      </w:pPr>
    </w:p>
    <w:p w14:paraId="5F9CABAE" w14:textId="23CAFE8E" w:rsidR="00F9644D" w:rsidRDefault="00F9644D" w:rsidP="00E16554">
      <w:pPr>
        <w:jc w:val="both"/>
        <w:rPr>
          <w:rFonts w:ascii="Times New Roman" w:hAnsi="Times New Roman" w:cs="Times New Roman"/>
        </w:rPr>
      </w:pPr>
      <w:r w:rsidRPr="00E16554">
        <w:rPr>
          <w:rFonts w:ascii="Times New Roman" w:hAnsi="Times New Roman" w:cs="Times New Roman"/>
        </w:rPr>
        <w:t xml:space="preserve">Práva a povinnosti </w:t>
      </w:r>
      <w:proofErr w:type="gramStart"/>
      <w:r w:rsidRPr="00E16554">
        <w:rPr>
          <w:rFonts w:ascii="Times New Roman" w:hAnsi="Times New Roman" w:cs="Times New Roman"/>
        </w:rPr>
        <w:t>ze</w:t>
      </w:r>
      <w:proofErr w:type="gramEnd"/>
      <w:r w:rsidRPr="00E16554">
        <w:rPr>
          <w:rFonts w:ascii="Times New Roman" w:hAnsi="Times New Roman" w:cs="Times New Roman"/>
        </w:rPr>
        <w:t xml:space="preserve"> zhotovitelem poskytnuté záruky nezanikají na předané části díla ani odstoupením kterékoli ze smluvních stran od smlouvy.</w:t>
      </w:r>
    </w:p>
    <w:p w14:paraId="3D945D89" w14:textId="77777777" w:rsidR="007008B3" w:rsidRPr="00E16554" w:rsidRDefault="007008B3" w:rsidP="00E16554">
      <w:pPr>
        <w:jc w:val="both"/>
        <w:rPr>
          <w:rFonts w:ascii="Times New Roman" w:hAnsi="Times New Roman" w:cs="Times New Roman"/>
        </w:rPr>
      </w:pPr>
    </w:p>
    <w:p w14:paraId="11B8F3DA"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 xml:space="preserve">O reklamačním řízení budou objednatelem pořizovány písemné zápisy ve dvojím vyhotovení, z nichž jeden stejnopis obdrží každá ze smluvních stran. </w:t>
      </w:r>
    </w:p>
    <w:p w14:paraId="7F6FBB79" w14:textId="77777777" w:rsidR="00F9644D" w:rsidRPr="00E16554" w:rsidRDefault="00F9644D" w:rsidP="00E16554">
      <w:pPr>
        <w:jc w:val="both"/>
        <w:rPr>
          <w:rFonts w:ascii="Times New Roman" w:hAnsi="Times New Roman" w:cs="Times New Roman"/>
          <w:b/>
        </w:rPr>
      </w:pPr>
    </w:p>
    <w:p w14:paraId="7C780385" w14:textId="77777777" w:rsidR="00F9644D" w:rsidRPr="00E16554" w:rsidRDefault="00F9644D" w:rsidP="00E16554">
      <w:pPr>
        <w:jc w:val="both"/>
        <w:rPr>
          <w:rFonts w:ascii="Times New Roman" w:hAnsi="Times New Roman" w:cs="Times New Roman"/>
          <w:b/>
        </w:rPr>
      </w:pPr>
    </w:p>
    <w:p w14:paraId="6793EDB4" w14:textId="77777777" w:rsidR="007008B3" w:rsidRDefault="007008B3" w:rsidP="007008B3">
      <w:pPr>
        <w:pStyle w:val="BodyText21"/>
        <w:widowControl/>
        <w:ind w:left="360"/>
        <w:jc w:val="center"/>
        <w:rPr>
          <w:b/>
          <w:sz w:val="24"/>
          <w:szCs w:val="24"/>
        </w:rPr>
      </w:pPr>
      <w:r>
        <w:rPr>
          <w:b/>
          <w:sz w:val="24"/>
          <w:szCs w:val="24"/>
        </w:rPr>
        <w:t>VII.</w:t>
      </w:r>
    </w:p>
    <w:p w14:paraId="232BFB2E" w14:textId="6B94960F" w:rsidR="00F9644D" w:rsidRDefault="00F9644D" w:rsidP="007008B3">
      <w:pPr>
        <w:pStyle w:val="BodyText21"/>
        <w:widowControl/>
        <w:ind w:left="360"/>
        <w:jc w:val="center"/>
        <w:rPr>
          <w:b/>
          <w:sz w:val="24"/>
          <w:szCs w:val="24"/>
        </w:rPr>
      </w:pPr>
      <w:r w:rsidRPr="00E16554">
        <w:rPr>
          <w:b/>
          <w:sz w:val="24"/>
          <w:szCs w:val="24"/>
        </w:rPr>
        <w:t>Smluvní pokuta a úrok z</w:t>
      </w:r>
      <w:r w:rsidR="007008B3">
        <w:rPr>
          <w:b/>
          <w:sz w:val="24"/>
          <w:szCs w:val="24"/>
        </w:rPr>
        <w:t> </w:t>
      </w:r>
      <w:r w:rsidRPr="00E16554">
        <w:rPr>
          <w:b/>
          <w:sz w:val="24"/>
          <w:szCs w:val="24"/>
        </w:rPr>
        <w:t>prodlení</w:t>
      </w:r>
    </w:p>
    <w:p w14:paraId="400E4D4F" w14:textId="77777777" w:rsidR="007008B3" w:rsidRPr="00E16554" w:rsidRDefault="007008B3" w:rsidP="007008B3">
      <w:pPr>
        <w:pStyle w:val="BodyText21"/>
        <w:widowControl/>
        <w:ind w:left="360"/>
        <w:jc w:val="center"/>
        <w:rPr>
          <w:b/>
          <w:sz w:val="24"/>
          <w:szCs w:val="24"/>
        </w:rPr>
      </w:pPr>
    </w:p>
    <w:p w14:paraId="38C0DE42" w14:textId="2061BB64" w:rsidR="00F9644D" w:rsidRDefault="00F9644D" w:rsidP="00E16554">
      <w:pPr>
        <w:jc w:val="both"/>
        <w:rPr>
          <w:rFonts w:ascii="Times New Roman" w:hAnsi="Times New Roman" w:cs="Times New Roman"/>
        </w:rPr>
      </w:pPr>
      <w:r w:rsidRPr="00E16554">
        <w:rPr>
          <w:rFonts w:ascii="Times New Roman" w:hAnsi="Times New Roman" w:cs="Times New Roman"/>
        </w:rPr>
        <w:t>V případě nedodržení termínu dokončení díla zhotovitelem je objednatel oprávněn vedle smluvní pokuty 0,2 % (slovy: dvě desetiny procenta) z ceny za každý den prodlení, uplatnit vůči zhotoviteli jednorázovou smluvní pokutu za první den prodlení ve výši 1 % (slovy: jedno procento) z ceny včetně DPH.</w:t>
      </w:r>
    </w:p>
    <w:p w14:paraId="45F6127C" w14:textId="77777777" w:rsidR="007008B3" w:rsidRPr="00E16554" w:rsidRDefault="007008B3" w:rsidP="00E16554">
      <w:pPr>
        <w:jc w:val="both"/>
        <w:rPr>
          <w:rFonts w:ascii="Times New Roman" w:hAnsi="Times New Roman" w:cs="Times New Roman"/>
        </w:rPr>
      </w:pPr>
    </w:p>
    <w:p w14:paraId="28EB4FD4" w14:textId="0C30064D" w:rsidR="00F9644D" w:rsidRDefault="00F9644D" w:rsidP="00E16554">
      <w:pPr>
        <w:jc w:val="both"/>
        <w:rPr>
          <w:rFonts w:ascii="Times New Roman" w:hAnsi="Times New Roman" w:cs="Times New Roman"/>
        </w:rPr>
      </w:pPr>
      <w:r w:rsidRPr="00E16554">
        <w:rPr>
          <w:rFonts w:ascii="Times New Roman" w:hAnsi="Times New Roman" w:cs="Times New Roman"/>
        </w:rPr>
        <w:t>Smluvní pokuta je splatná do třiceti (30) kalendářních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296E76FD" w14:textId="77777777" w:rsidR="007008B3" w:rsidRPr="00E16554" w:rsidRDefault="007008B3" w:rsidP="00E16554">
      <w:pPr>
        <w:jc w:val="both"/>
        <w:rPr>
          <w:rFonts w:ascii="Times New Roman" w:hAnsi="Times New Roman" w:cs="Times New Roman"/>
        </w:rPr>
      </w:pPr>
    </w:p>
    <w:p w14:paraId="66623515"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si sjednávání pro případ prodlení kterékoliv smluvní strany s plněním peněžitého závazku dle smlouvy úrok z prodlení ve výši 0,2 % (slovy: dvě desetiny procenta) z neuhrazené části peněžitého závazku, a to za každý den prodlení.</w:t>
      </w:r>
    </w:p>
    <w:p w14:paraId="609B41E4" w14:textId="77777777" w:rsidR="00F9644D" w:rsidRPr="00E16554" w:rsidRDefault="00F9644D" w:rsidP="00E16554">
      <w:pPr>
        <w:ind w:left="624"/>
        <w:jc w:val="both"/>
        <w:rPr>
          <w:rFonts w:ascii="Times New Roman" w:hAnsi="Times New Roman" w:cs="Times New Roman"/>
        </w:rPr>
      </w:pPr>
    </w:p>
    <w:p w14:paraId="182C2210" w14:textId="77777777" w:rsidR="007008B3" w:rsidRDefault="007008B3" w:rsidP="007008B3">
      <w:pPr>
        <w:pStyle w:val="BodyText21"/>
        <w:widowControl/>
        <w:ind w:left="360"/>
        <w:jc w:val="center"/>
        <w:rPr>
          <w:b/>
          <w:sz w:val="24"/>
          <w:szCs w:val="24"/>
        </w:rPr>
      </w:pPr>
      <w:r>
        <w:rPr>
          <w:b/>
          <w:sz w:val="24"/>
          <w:szCs w:val="24"/>
        </w:rPr>
        <w:t>IX.</w:t>
      </w:r>
    </w:p>
    <w:p w14:paraId="3F3BAACF" w14:textId="70238E43" w:rsidR="00F9644D" w:rsidRDefault="00F9644D" w:rsidP="007008B3">
      <w:pPr>
        <w:pStyle w:val="BodyText21"/>
        <w:widowControl/>
        <w:ind w:left="360"/>
        <w:jc w:val="center"/>
        <w:rPr>
          <w:b/>
          <w:sz w:val="24"/>
          <w:szCs w:val="24"/>
        </w:rPr>
      </w:pPr>
      <w:r w:rsidRPr="00E16554">
        <w:rPr>
          <w:b/>
          <w:sz w:val="24"/>
          <w:szCs w:val="24"/>
        </w:rPr>
        <w:t>Odstoupení od smlouvy</w:t>
      </w:r>
    </w:p>
    <w:p w14:paraId="1F158100" w14:textId="77777777" w:rsidR="007008B3" w:rsidRPr="00E16554" w:rsidRDefault="007008B3" w:rsidP="007008B3">
      <w:pPr>
        <w:pStyle w:val="BodyText21"/>
        <w:widowControl/>
        <w:ind w:left="360"/>
        <w:jc w:val="center"/>
        <w:rPr>
          <w:b/>
          <w:sz w:val="24"/>
          <w:szCs w:val="24"/>
        </w:rPr>
      </w:pPr>
    </w:p>
    <w:p w14:paraId="6F149F03"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52531CD"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této smlouvy se dohodly, že podstatným porušením smlouvy se rozumí zejména:</w:t>
      </w:r>
    </w:p>
    <w:p w14:paraId="7EF434C0" w14:textId="3833A76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jestliže se zhotovitel dostane do prodlení s prováděním dodávky díla, ať již jako celku či jeho jednotlivých částí, ve vztahu k termínům provádění díla dle smlouvy, které bude delší než 10 kalendářních dní;</w:t>
      </w:r>
    </w:p>
    <w:p w14:paraId="79989B30" w14:textId="4CE2CEF0"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jestliže zhotovitel opakovaně poruší shodným způsobem jakýkoli svůj závazek, který vyplývá ze smlouvy nebo jestliže zhotovitel opakovaně poruší povinnosti, které vyplynuly z následných jednání obou smluvních stran při plnění smlouvy;</w:t>
      </w:r>
    </w:p>
    <w:p w14:paraId="51E12926"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 xml:space="preserve">jestliže bude zhotovitelem podán návrh na prohlášení konkurzu na svůj majetek ve smyslu ustanovení zákona č. 182/2006 Sb., o úpadku a způsobech jeho řešení (insolvenční zákon), </w:t>
      </w:r>
      <w:r w:rsidRPr="00E16554">
        <w:rPr>
          <w:rFonts w:ascii="Times New Roman" w:hAnsi="Times New Roman"/>
          <w:sz w:val="24"/>
          <w:szCs w:val="24"/>
        </w:rPr>
        <w:t>ve znění pozdějších předpisů,</w:t>
      </w:r>
      <w:r w:rsidRPr="00E16554">
        <w:rPr>
          <w:rFonts w:ascii="Times New Roman" w:hAnsi="Times New Roman"/>
          <w:color w:val="auto"/>
          <w:sz w:val="24"/>
          <w:szCs w:val="24"/>
        </w:rPr>
        <w:t xml:space="preserve">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45F46960"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zhotovitel vstoupil do likvidace;</w:t>
      </w:r>
    </w:p>
    <w:p w14:paraId="4C7B6828" w14:textId="77777777" w:rsidR="00F9644D" w:rsidRPr="00E16554"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 xml:space="preserve">zhotovitel uzavřel smlouvu o prodeji či nájmu podniku či jeho části, na </w:t>
      </w:r>
      <w:proofErr w:type="gramStart"/>
      <w:r w:rsidRPr="00E16554">
        <w:rPr>
          <w:rFonts w:ascii="Times New Roman" w:hAnsi="Times New Roman"/>
          <w:color w:val="auto"/>
          <w:sz w:val="24"/>
          <w:szCs w:val="24"/>
        </w:rPr>
        <w:t>základě</w:t>
      </w:r>
      <w:proofErr w:type="gramEnd"/>
      <w:r w:rsidRPr="00E16554">
        <w:rPr>
          <w:rFonts w:ascii="Times New Roman" w:hAnsi="Times New Roman"/>
          <w:color w:val="auto"/>
          <w:sz w:val="24"/>
          <w:szCs w:val="24"/>
        </w:rPr>
        <w:t xml:space="preserve"> které převedl, resp. pronajal, svůj podnik či tu jeho část, jejíž součástí jsou i práva a závazky z právního vztahu dle smlouvy, na třetí osobu;</w:t>
      </w:r>
    </w:p>
    <w:p w14:paraId="3557B008" w14:textId="10E2F25B" w:rsidR="00F9644D" w:rsidRDefault="00F9644D" w:rsidP="00E16554">
      <w:pPr>
        <w:pStyle w:val="Znaka"/>
        <w:widowControl/>
        <w:numPr>
          <w:ilvl w:val="0"/>
          <w:numId w:val="12"/>
        </w:numPr>
        <w:jc w:val="both"/>
        <w:rPr>
          <w:rFonts w:ascii="Times New Roman" w:hAnsi="Times New Roman"/>
          <w:color w:val="auto"/>
          <w:sz w:val="24"/>
          <w:szCs w:val="24"/>
        </w:rPr>
      </w:pPr>
      <w:r w:rsidRPr="00E16554">
        <w:rPr>
          <w:rFonts w:ascii="Times New Roman" w:hAnsi="Times New Roman"/>
          <w:color w:val="auto"/>
          <w:sz w:val="24"/>
          <w:szCs w:val="24"/>
        </w:rPr>
        <w:t>objednatel je v prodlení s úhradou faktur za dílo dle této smlouvy o více než 15 kalendářních dní,</w:t>
      </w:r>
    </w:p>
    <w:p w14:paraId="6D784D1F" w14:textId="77777777" w:rsidR="003078A6" w:rsidRDefault="003078A6" w:rsidP="003078A6">
      <w:pPr>
        <w:pStyle w:val="Znaka"/>
        <w:widowControl/>
        <w:ind w:left="1414"/>
        <w:jc w:val="both"/>
        <w:rPr>
          <w:rFonts w:ascii="Times New Roman" w:hAnsi="Times New Roman"/>
          <w:color w:val="auto"/>
          <w:sz w:val="24"/>
          <w:szCs w:val="24"/>
        </w:rPr>
      </w:pPr>
    </w:p>
    <w:p w14:paraId="5A44D4C8" w14:textId="77777777" w:rsidR="007008B3" w:rsidRPr="00E16554" w:rsidRDefault="007008B3" w:rsidP="007008B3">
      <w:pPr>
        <w:pStyle w:val="Znaka"/>
        <w:widowControl/>
        <w:ind w:left="1414"/>
        <w:jc w:val="both"/>
        <w:rPr>
          <w:rFonts w:ascii="Times New Roman" w:hAnsi="Times New Roman"/>
          <w:color w:val="auto"/>
          <w:sz w:val="24"/>
          <w:szCs w:val="24"/>
        </w:rPr>
      </w:pPr>
    </w:p>
    <w:p w14:paraId="0008F329"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lastRenderedPageBreak/>
        <w:t>Pro případ odstoupení od této smlouvy některou ze smluvních stran se smluvní strany dohodly na následujícím:</w:t>
      </w:r>
    </w:p>
    <w:p w14:paraId="72650D9C"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do 10 kalendářních dní od účinnosti odstoupení provede zhotovitel soupis všech provedených prací, oceněných v souladu s příslušnými ustanoveními této smlouvy,</w:t>
      </w:r>
    </w:p>
    <w:p w14:paraId="29C80FD6"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do 10 kalendářních dní od účinnosti odstoupení provede zhotovitel v souladu s příslušnými ustanoveními této smlouvy finanční vyčíslení provedených prací a uhrazených dílčích plateb a zpracuje konečný daňový doklad,</w:t>
      </w:r>
    </w:p>
    <w:p w14:paraId="7B145716" w14:textId="77777777" w:rsidR="00F9644D" w:rsidRPr="00E16554"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 xml:space="preserve">do 5 kalendářních dní od účinnosti odstoupení vyzve v souladu s příslušnými ustanoveními této smlouvy zhotovitel objednatele k ”dílčímu předání a převzetí díla” a objednatel do tří (3) kalendářních dní po obdržení výzvy zahájí „dílčí přejímací řízení,” </w:t>
      </w:r>
    </w:p>
    <w:p w14:paraId="565DD8BB" w14:textId="1DA3E4BC" w:rsidR="00F9644D" w:rsidRDefault="00F9644D" w:rsidP="00E16554">
      <w:pPr>
        <w:pStyle w:val="Znaka"/>
        <w:widowControl/>
        <w:numPr>
          <w:ilvl w:val="0"/>
          <w:numId w:val="26"/>
        </w:numPr>
        <w:jc w:val="both"/>
        <w:rPr>
          <w:rFonts w:ascii="Times New Roman" w:hAnsi="Times New Roman"/>
          <w:color w:val="auto"/>
          <w:sz w:val="24"/>
          <w:szCs w:val="24"/>
        </w:rPr>
      </w:pPr>
      <w:r w:rsidRPr="00E16554">
        <w:rPr>
          <w:rFonts w:ascii="Times New Roman" w:hAnsi="Times New Roman"/>
          <w:color w:val="auto"/>
          <w:sz w:val="24"/>
          <w:szCs w:val="24"/>
        </w:rPr>
        <w:t>při odstoupení kterékoliv strany od smlouvy je zhotovitel povinen vyklidit staveniště do 7 kalendářních dní.</w:t>
      </w:r>
    </w:p>
    <w:p w14:paraId="338ABF3D" w14:textId="77777777" w:rsidR="007008B3" w:rsidRPr="00E16554" w:rsidRDefault="007008B3" w:rsidP="007008B3">
      <w:pPr>
        <w:pStyle w:val="Znaka"/>
        <w:widowControl/>
        <w:ind w:left="1414"/>
        <w:jc w:val="both"/>
        <w:rPr>
          <w:rFonts w:ascii="Times New Roman" w:hAnsi="Times New Roman"/>
          <w:color w:val="auto"/>
          <w:sz w:val="24"/>
          <w:szCs w:val="24"/>
        </w:rPr>
      </w:pPr>
    </w:p>
    <w:p w14:paraId="1B442A9C" w14:textId="77777777" w:rsidR="007008B3" w:rsidRDefault="00F9644D" w:rsidP="00E16554">
      <w:pPr>
        <w:jc w:val="both"/>
        <w:rPr>
          <w:rFonts w:ascii="Times New Roman" w:hAnsi="Times New Roman" w:cs="Times New Roman"/>
        </w:rPr>
      </w:pPr>
      <w:r w:rsidRPr="00E16554">
        <w:rPr>
          <w:rFonts w:ascii="Times New Roman" w:hAnsi="Times New Roman" w:cs="Times New Roman"/>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w:t>
      </w:r>
    </w:p>
    <w:p w14:paraId="64CC348B" w14:textId="77777777" w:rsidR="007008B3" w:rsidRDefault="007008B3" w:rsidP="00E16554">
      <w:pPr>
        <w:jc w:val="both"/>
        <w:rPr>
          <w:rFonts w:ascii="Times New Roman" w:hAnsi="Times New Roman" w:cs="Times New Roman"/>
        </w:rPr>
      </w:pPr>
    </w:p>
    <w:p w14:paraId="695073F2" w14:textId="09089BC8" w:rsidR="00F9644D" w:rsidRPr="00E16554" w:rsidRDefault="00F9644D" w:rsidP="00E16554">
      <w:pPr>
        <w:jc w:val="both"/>
        <w:rPr>
          <w:rFonts w:ascii="Times New Roman" w:hAnsi="Times New Roman" w:cs="Times New Roman"/>
        </w:rPr>
      </w:pPr>
      <w:r w:rsidRPr="00E16554">
        <w:rPr>
          <w:rFonts w:ascii="Times New Roman" w:hAnsi="Times New Roman" w:cs="Times New Roman"/>
        </w:rPr>
        <w:t>Objednateli rovněž vzniká nárok na náhradu škody způsobené nedodržením termínu dokončení předmětu díla. Nárok objednatele účtovat zhotoviteli smluvní pokutu tím nezaniká.</w:t>
      </w:r>
    </w:p>
    <w:p w14:paraId="4E7CE7F9" w14:textId="77777777" w:rsidR="00F9644D" w:rsidRPr="00E16554" w:rsidRDefault="00F9644D" w:rsidP="00E16554">
      <w:pPr>
        <w:jc w:val="both"/>
        <w:rPr>
          <w:rFonts w:ascii="Times New Roman" w:hAnsi="Times New Roman" w:cs="Times New Roman"/>
        </w:rPr>
      </w:pPr>
    </w:p>
    <w:p w14:paraId="10D7B259" w14:textId="77777777" w:rsidR="007008B3" w:rsidRDefault="007008B3" w:rsidP="007008B3">
      <w:pPr>
        <w:pStyle w:val="BodyText21"/>
        <w:widowControl/>
        <w:numPr>
          <w:ilvl w:val="0"/>
          <w:numId w:val="28"/>
        </w:numPr>
        <w:jc w:val="center"/>
        <w:rPr>
          <w:b/>
          <w:sz w:val="24"/>
          <w:szCs w:val="24"/>
        </w:rPr>
      </w:pPr>
    </w:p>
    <w:p w14:paraId="28DC2C3A" w14:textId="3DE1BFCC" w:rsidR="00F9644D" w:rsidRDefault="00F9644D" w:rsidP="007008B3">
      <w:pPr>
        <w:pStyle w:val="BodyText21"/>
        <w:widowControl/>
        <w:ind w:left="360"/>
        <w:jc w:val="center"/>
        <w:rPr>
          <w:b/>
          <w:sz w:val="24"/>
          <w:szCs w:val="24"/>
        </w:rPr>
      </w:pPr>
      <w:r w:rsidRPr="00E16554">
        <w:rPr>
          <w:b/>
          <w:sz w:val="24"/>
          <w:szCs w:val="24"/>
        </w:rPr>
        <w:t>Doručování</w:t>
      </w:r>
    </w:p>
    <w:p w14:paraId="1887C92F" w14:textId="77777777" w:rsidR="007008B3" w:rsidRPr="00E16554" w:rsidRDefault="007008B3" w:rsidP="007008B3">
      <w:pPr>
        <w:pStyle w:val="BodyText21"/>
        <w:widowControl/>
        <w:ind w:left="360"/>
        <w:jc w:val="center"/>
        <w:rPr>
          <w:b/>
          <w:sz w:val="24"/>
          <w:szCs w:val="24"/>
        </w:rPr>
      </w:pPr>
    </w:p>
    <w:p w14:paraId="21996EB6"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této smlouvy se dohodly následujícím způsobem na adrese pro doručování písemné korespondence:</w:t>
      </w:r>
    </w:p>
    <w:p w14:paraId="1638F417" w14:textId="77777777" w:rsidR="00F9644D" w:rsidRPr="00E16554" w:rsidRDefault="00F9644D" w:rsidP="00E16554">
      <w:pPr>
        <w:pStyle w:val="Znaka"/>
        <w:widowControl/>
        <w:numPr>
          <w:ilvl w:val="0"/>
          <w:numId w:val="15"/>
        </w:numPr>
        <w:jc w:val="both"/>
        <w:rPr>
          <w:rFonts w:ascii="Times New Roman" w:hAnsi="Times New Roman"/>
          <w:color w:val="auto"/>
          <w:sz w:val="24"/>
          <w:szCs w:val="24"/>
        </w:rPr>
      </w:pPr>
      <w:r w:rsidRPr="00E16554">
        <w:rPr>
          <w:rFonts w:ascii="Times New Roman" w:hAnsi="Times New Roman"/>
          <w:color w:val="auto"/>
          <w:sz w:val="24"/>
          <w:szCs w:val="24"/>
        </w:rPr>
        <w:t>adresa pro doručování objednatele je: Dětský domov Cheb a Horní Slavkov, příspěvková organizace, Goethova 1660/16, 350 02 Cheb</w:t>
      </w:r>
    </w:p>
    <w:p w14:paraId="370E5008" w14:textId="33F3AD23" w:rsidR="00E16554" w:rsidRPr="000A6CEA" w:rsidRDefault="00F9644D" w:rsidP="00E16554">
      <w:pPr>
        <w:pStyle w:val="Znaka"/>
        <w:widowControl/>
        <w:numPr>
          <w:ilvl w:val="0"/>
          <w:numId w:val="15"/>
        </w:numPr>
        <w:jc w:val="both"/>
        <w:rPr>
          <w:rFonts w:ascii="Times New Roman" w:hAnsi="Times New Roman"/>
          <w:sz w:val="24"/>
          <w:szCs w:val="24"/>
        </w:rPr>
      </w:pPr>
      <w:r w:rsidRPr="000A6CEA">
        <w:rPr>
          <w:rFonts w:ascii="Times New Roman" w:hAnsi="Times New Roman"/>
          <w:color w:val="auto"/>
          <w:sz w:val="24"/>
          <w:szCs w:val="24"/>
        </w:rPr>
        <w:t xml:space="preserve">adresa pro doručování zhotovitele je: </w:t>
      </w:r>
      <w:r w:rsidR="000A6CEA">
        <w:rPr>
          <w:rFonts w:ascii="Times New Roman" w:hAnsi="Times New Roman"/>
          <w:color w:val="auto"/>
          <w:sz w:val="24"/>
          <w:szCs w:val="24"/>
        </w:rPr>
        <w:t xml:space="preserve">Klaus Winkler, </w:t>
      </w:r>
      <w:proofErr w:type="spellStart"/>
      <w:r w:rsidR="000A6CEA" w:rsidRPr="000A6CEA">
        <w:rPr>
          <w:rFonts w:ascii="Times New Roman" w:hAnsi="Times New Roman"/>
          <w:lang w:val="en-GB" w:eastAsia="en-GB"/>
        </w:rPr>
        <w:t>Merklín</w:t>
      </w:r>
      <w:proofErr w:type="spellEnd"/>
      <w:r w:rsidR="000A6CEA" w:rsidRPr="000A6CEA">
        <w:rPr>
          <w:rFonts w:ascii="Times New Roman" w:hAnsi="Times New Roman"/>
          <w:lang w:val="en-GB" w:eastAsia="en-GB"/>
        </w:rPr>
        <w:t xml:space="preserve"> 73, 362 34 </w:t>
      </w:r>
      <w:proofErr w:type="spellStart"/>
      <w:r w:rsidR="000A6CEA" w:rsidRPr="000A6CEA">
        <w:rPr>
          <w:rFonts w:ascii="Times New Roman" w:hAnsi="Times New Roman"/>
          <w:lang w:val="en-GB" w:eastAsia="en-GB"/>
        </w:rPr>
        <w:t>Merklín</w:t>
      </w:r>
      <w:proofErr w:type="spellEnd"/>
    </w:p>
    <w:p w14:paraId="575E9716" w14:textId="77777777" w:rsidR="007008B3" w:rsidRPr="00E16554" w:rsidRDefault="007008B3" w:rsidP="007008B3">
      <w:pPr>
        <w:pStyle w:val="Znaka"/>
        <w:widowControl/>
        <w:ind w:left="1414"/>
        <w:jc w:val="both"/>
        <w:rPr>
          <w:rFonts w:ascii="Times New Roman" w:hAnsi="Times New Roman"/>
          <w:sz w:val="24"/>
          <w:szCs w:val="24"/>
          <w:highlight w:val="yellow"/>
        </w:rPr>
      </w:pPr>
    </w:p>
    <w:p w14:paraId="6454B4A8" w14:textId="62D6FEBB" w:rsidR="00F9644D" w:rsidRDefault="00F9644D" w:rsidP="00E16554">
      <w:pPr>
        <w:pStyle w:val="Znaka"/>
        <w:widowControl/>
        <w:ind w:left="0"/>
        <w:jc w:val="both"/>
        <w:rPr>
          <w:rFonts w:ascii="Times New Roman" w:hAnsi="Times New Roman"/>
          <w:sz w:val="24"/>
          <w:szCs w:val="24"/>
        </w:rPr>
      </w:pPr>
      <w:r w:rsidRPr="00E16554">
        <w:rPr>
          <w:rFonts w:ascii="Times New Roman" w:hAnsi="Times New Roman"/>
          <w:sz w:val="24"/>
          <w:szCs w:val="24"/>
        </w:rPr>
        <w:t>Smluvní strany se dohodly, že v případě změny sídla či místa podnikání, a tím i adresy pro doručování, budou písemné informovat o této skutečnosti bez zbytečného odkladu druhou smluvní stranu.</w:t>
      </w:r>
    </w:p>
    <w:p w14:paraId="6CF740AB" w14:textId="77777777" w:rsidR="007008B3" w:rsidRPr="00E16554" w:rsidRDefault="007008B3" w:rsidP="00E16554">
      <w:pPr>
        <w:pStyle w:val="Znaka"/>
        <w:widowControl/>
        <w:ind w:left="0"/>
        <w:jc w:val="both"/>
        <w:rPr>
          <w:rFonts w:ascii="Times New Roman" w:hAnsi="Times New Roman"/>
          <w:sz w:val="24"/>
          <w:szCs w:val="24"/>
        </w:rPr>
      </w:pPr>
    </w:p>
    <w:p w14:paraId="20A375BD" w14:textId="6478E02C" w:rsidR="00F9644D" w:rsidRDefault="00F9644D" w:rsidP="00E16554">
      <w:pPr>
        <w:jc w:val="both"/>
        <w:rPr>
          <w:rFonts w:ascii="Times New Roman" w:hAnsi="Times New Roman" w:cs="Times New Roman"/>
        </w:rPr>
      </w:pPr>
      <w:r w:rsidRPr="00E16554">
        <w:rPr>
          <w:rFonts w:ascii="Times New Roman" w:hAnsi="Times New Roman" w:cs="Times New Roman"/>
        </w:rPr>
        <w:t>Veškerá podání a jiná oznámení, která se doručují smluvním stranám, je třeba doručit osobně nebo doporučenou listovní zásilkou s doručenkou nebo do datové schránky.</w:t>
      </w:r>
    </w:p>
    <w:p w14:paraId="0C3CE229" w14:textId="77777777" w:rsidR="007008B3" w:rsidRPr="00E16554" w:rsidRDefault="007008B3" w:rsidP="00E16554">
      <w:pPr>
        <w:jc w:val="both"/>
        <w:rPr>
          <w:rFonts w:ascii="Times New Roman" w:hAnsi="Times New Roman" w:cs="Times New Roman"/>
        </w:rPr>
      </w:pPr>
    </w:p>
    <w:p w14:paraId="39E88BEF"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Aniž by tím byly dotčeny další prostředky, kterými lze prokázat doručení, má se za to, že oznámení bylo řádně doručené:</w:t>
      </w:r>
    </w:p>
    <w:p w14:paraId="294D131D" w14:textId="77777777" w:rsidR="00F9644D" w:rsidRPr="00E16554" w:rsidRDefault="00F9644D" w:rsidP="00E16554">
      <w:pPr>
        <w:pStyle w:val="Znaka"/>
        <w:widowControl/>
        <w:numPr>
          <w:ilvl w:val="0"/>
          <w:numId w:val="27"/>
        </w:numPr>
        <w:jc w:val="both"/>
        <w:rPr>
          <w:rFonts w:ascii="Times New Roman" w:hAnsi="Times New Roman"/>
          <w:color w:val="auto"/>
          <w:sz w:val="24"/>
          <w:szCs w:val="24"/>
        </w:rPr>
      </w:pPr>
      <w:r w:rsidRPr="00E16554">
        <w:rPr>
          <w:rFonts w:ascii="Times New Roman" w:hAnsi="Times New Roman"/>
          <w:color w:val="auto"/>
          <w:sz w:val="24"/>
          <w:szCs w:val="24"/>
        </w:rPr>
        <w:t xml:space="preserve">při doručování osobně: </w:t>
      </w:r>
    </w:p>
    <w:p w14:paraId="0CE2F75C"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faktického přijetí oznámení příjemcem; </w:t>
      </w:r>
    </w:p>
    <w:p w14:paraId="7A384442"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v němž bylo doručeno osobě na příjemcově adrese určené k přebírání listovních zásilek; </w:t>
      </w:r>
    </w:p>
    <w:p w14:paraId="5B9F8EE3"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kdy bylo doručováno osobě na příjemcově adrese určené k přebírání listovních zásilek, a tato osoba odmítla listovní zásilku převzít; </w:t>
      </w:r>
    </w:p>
    <w:p w14:paraId="13397E7F"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1FB6946C" w14:textId="1959EAD9" w:rsidR="00F9644D" w:rsidRDefault="00F9644D" w:rsidP="00E1655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imes New Roman" w:hAnsi="Times New Roman" w:cs="Times New Roman"/>
          <w:snapToGrid w:val="0"/>
        </w:rPr>
      </w:pPr>
    </w:p>
    <w:p w14:paraId="29933EF4" w14:textId="77777777" w:rsidR="003078A6" w:rsidRPr="00E16554" w:rsidRDefault="003078A6" w:rsidP="00E1655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Times New Roman" w:hAnsi="Times New Roman" w:cs="Times New Roman"/>
          <w:snapToGrid w:val="0"/>
        </w:rPr>
      </w:pPr>
    </w:p>
    <w:p w14:paraId="3A68B53F" w14:textId="77777777" w:rsidR="00F9644D" w:rsidRPr="00E16554" w:rsidRDefault="00F9644D" w:rsidP="00E16554">
      <w:pPr>
        <w:pStyle w:val="Znaka"/>
        <w:widowControl/>
        <w:numPr>
          <w:ilvl w:val="0"/>
          <w:numId w:val="27"/>
        </w:numPr>
        <w:jc w:val="both"/>
        <w:rPr>
          <w:rFonts w:ascii="Times New Roman" w:hAnsi="Times New Roman"/>
          <w:color w:val="auto"/>
          <w:sz w:val="24"/>
          <w:szCs w:val="24"/>
        </w:rPr>
      </w:pPr>
      <w:r w:rsidRPr="00E16554">
        <w:rPr>
          <w:rFonts w:ascii="Times New Roman" w:hAnsi="Times New Roman"/>
          <w:color w:val="auto"/>
          <w:sz w:val="24"/>
          <w:szCs w:val="24"/>
        </w:rPr>
        <w:t>při doručování poštou:</w:t>
      </w:r>
    </w:p>
    <w:p w14:paraId="5DFE0CB3"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 xml:space="preserve">dnem předání listovní zásilky příjemci; </w:t>
      </w:r>
    </w:p>
    <w:p w14:paraId="763A0E8F" w14:textId="77777777" w:rsidR="00F9644D" w:rsidRPr="00E16554" w:rsidRDefault="00F9644D" w:rsidP="00E16554">
      <w:pPr>
        <w:widowControl w:val="0"/>
        <w:numPr>
          <w:ilvl w:val="0"/>
          <w:numId w:val="1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Times New Roman" w:hAnsi="Times New Roman" w:cs="Times New Roman"/>
          <w:snapToGrid w:val="0"/>
        </w:rPr>
      </w:pPr>
      <w:r w:rsidRPr="00E16554">
        <w:rPr>
          <w:rFonts w:ascii="Times New Roman" w:hAnsi="Times New Roman" w:cs="Times New Roman"/>
          <w:snapToGrid w:val="0"/>
        </w:rPr>
        <w:t>dnem, kdy příjemce při prvním pokusu o doručení zásilku z jakýchkoli důvodů nepřevzal či odmítl zásilku převzít, a to i přesto, že se v místě doručení nezdržuje, pokud byla na zásilce uvedena adresa pro doručování dle tohoto článku smlouvy.</w:t>
      </w:r>
    </w:p>
    <w:p w14:paraId="2C4D747E" w14:textId="77777777" w:rsidR="00F9644D" w:rsidRPr="00E16554" w:rsidRDefault="00F9644D" w:rsidP="00E16554">
      <w:pPr>
        <w:jc w:val="both"/>
        <w:rPr>
          <w:rFonts w:ascii="Times New Roman" w:hAnsi="Times New Roman" w:cs="Times New Roman"/>
        </w:rPr>
      </w:pPr>
    </w:p>
    <w:p w14:paraId="66599372" w14:textId="77777777" w:rsidR="00F9644D" w:rsidRPr="00E16554" w:rsidRDefault="00F9644D" w:rsidP="00E16554">
      <w:pPr>
        <w:pStyle w:val="Normlnodsazen1"/>
        <w:spacing w:after="0"/>
        <w:ind w:left="1434"/>
        <w:jc w:val="both"/>
        <w:rPr>
          <w:sz w:val="24"/>
          <w:szCs w:val="24"/>
        </w:rPr>
      </w:pPr>
    </w:p>
    <w:p w14:paraId="3345E2B1" w14:textId="77777777" w:rsidR="007008B3" w:rsidRDefault="007008B3" w:rsidP="007008B3">
      <w:pPr>
        <w:pStyle w:val="BodyText21"/>
        <w:widowControl/>
        <w:ind w:left="360"/>
        <w:jc w:val="center"/>
        <w:rPr>
          <w:b/>
          <w:sz w:val="24"/>
          <w:szCs w:val="24"/>
        </w:rPr>
      </w:pPr>
      <w:r>
        <w:rPr>
          <w:b/>
          <w:sz w:val="24"/>
          <w:szCs w:val="24"/>
        </w:rPr>
        <w:t>XI.</w:t>
      </w:r>
    </w:p>
    <w:p w14:paraId="157A605F" w14:textId="1B166B4E" w:rsidR="00F9644D" w:rsidRDefault="00F9644D" w:rsidP="007008B3">
      <w:pPr>
        <w:pStyle w:val="BodyText21"/>
        <w:widowControl/>
        <w:ind w:left="360"/>
        <w:jc w:val="center"/>
        <w:rPr>
          <w:b/>
          <w:sz w:val="24"/>
          <w:szCs w:val="24"/>
        </w:rPr>
      </w:pPr>
      <w:r w:rsidRPr="00E16554">
        <w:rPr>
          <w:b/>
          <w:sz w:val="24"/>
          <w:szCs w:val="24"/>
        </w:rPr>
        <w:t>Společná ustanovení</w:t>
      </w:r>
    </w:p>
    <w:p w14:paraId="461F625B" w14:textId="77777777" w:rsidR="007008B3" w:rsidRPr="00E16554" w:rsidRDefault="007008B3" w:rsidP="007008B3">
      <w:pPr>
        <w:pStyle w:val="BodyText21"/>
        <w:widowControl/>
        <w:ind w:left="360"/>
        <w:jc w:val="center"/>
        <w:rPr>
          <w:b/>
          <w:sz w:val="24"/>
          <w:szCs w:val="24"/>
        </w:rPr>
      </w:pPr>
    </w:p>
    <w:p w14:paraId="12CFDBD4" w14:textId="3D0D20CA" w:rsidR="00F9644D" w:rsidRDefault="00F9644D" w:rsidP="00E16554">
      <w:pPr>
        <w:jc w:val="both"/>
        <w:rPr>
          <w:rFonts w:ascii="Times New Roman" w:hAnsi="Times New Roman" w:cs="Times New Roman"/>
        </w:rPr>
      </w:pPr>
      <w:r w:rsidRPr="00E16554">
        <w:rPr>
          <w:rFonts w:ascii="Times New Roman" w:hAnsi="Times New Roman" w:cs="Times New Roman"/>
        </w:rPr>
        <w:t xml:space="preserve">Obě smluvní strany se zavazují, že obchodní a technické informace, které jim byly svěřeny druhou smluvní stranou, nezpřístupní třetím osobám bez písemného souhlasu druhé strany a nepoužijí tyto informace k jiným </w:t>
      </w:r>
      <w:proofErr w:type="gramStart"/>
      <w:r w:rsidRPr="00E16554">
        <w:rPr>
          <w:rFonts w:ascii="Times New Roman" w:hAnsi="Times New Roman" w:cs="Times New Roman"/>
        </w:rPr>
        <w:t>účelům,</w:t>
      </w:r>
      <w:proofErr w:type="gramEnd"/>
      <w:r w:rsidRPr="00E16554">
        <w:rPr>
          <w:rFonts w:ascii="Times New Roman" w:hAnsi="Times New Roman" w:cs="Times New Roman"/>
        </w:rPr>
        <w:t xml:space="preserve"> než k plnění podmínek smlouvy. Tímto ujednáním není dotčena povinnost objednatele poskytovat informace v souladu se zákonem č. 106/1999 Sb., o svobodném přístupu k informacím, ve znění pozdějších předpisů, ani zveřejnit smlouvu v Registru smluv dle zákona č. 340/2015 Sb., o zvláštních podmínkách účinnosti některých smluv, uveřejňování těchto smluv a o registru smluv (zákon o registru smluv), ve znění pozdějších předpisů.</w:t>
      </w:r>
    </w:p>
    <w:p w14:paraId="3BAFB628" w14:textId="77777777" w:rsidR="007008B3" w:rsidRPr="00E16554" w:rsidRDefault="007008B3" w:rsidP="00E16554">
      <w:pPr>
        <w:jc w:val="both"/>
        <w:rPr>
          <w:rFonts w:ascii="Times New Roman" w:hAnsi="Times New Roman" w:cs="Times New Roman"/>
        </w:rPr>
      </w:pPr>
    </w:p>
    <w:p w14:paraId="4B311A26" w14:textId="5EEBEF07" w:rsidR="00F9644D" w:rsidRDefault="00F9644D" w:rsidP="00E16554">
      <w:pPr>
        <w:jc w:val="both"/>
        <w:rPr>
          <w:rFonts w:ascii="Times New Roman" w:hAnsi="Times New Roman" w:cs="Times New Roman"/>
        </w:rPr>
      </w:pPr>
      <w:r w:rsidRPr="00E16554">
        <w:rPr>
          <w:rFonts w:ascii="Times New Roman" w:hAnsi="Times New Roman" w:cs="Times New Roman"/>
        </w:rPr>
        <w:t>Nastanou-li u některé ze smluvních stran skutečnosti bránící řádnému plnění smlouvy, je povinna to ihned bez zbytečného odkladu oznámit straně druhé a vyvolat jednání pověřených zástupců obou smluvních stran.</w:t>
      </w:r>
    </w:p>
    <w:p w14:paraId="1C3DB8DC" w14:textId="77777777" w:rsidR="007008B3" w:rsidRPr="00E16554" w:rsidRDefault="007008B3" w:rsidP="00E16554">
      <w:pPr>
        <w:jc w:val="both"/>
        <w:rPr>
          <w:rFonts w:ascii="Times New Roman" w:hAnsi="Times New Roman" w:cs="Times New Roman"/>
        </w:rPr>
      </w:pPr>
    </w:p>
    <w:p w14:paraId="35C4FE3E"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Vlastnické právo k zhotovované věci, přechází na objednatele postupným zhotovováním díla.</w:t>
      </w:r>
    </w:p>
    <w:p w14:paraId="615A7394" w14:textId="06E9972F" w:rsidR="00F9644D" w:rsidRDefault="00F9644D" w:rsidP="00E16554">
      <w:pPr>
        <w:jc w:val="both"/>
        <w:rPr>
          <w:rFonts w:ascii="Times New Roman" w:hAnsi="Times New Roman" w:cs="Times New Roman"/>
        </w:rPr>
      </w:pPr>
      <w:r w:rsidRPr="00E16554">
        <w:rPr>
          <w:rFonts w:ascii="Times New Roman" w:hAnsi="Times New Roman" w:cs="Times New Roman"/>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A598F96" w14:textId="77777777" w:rsidR="007008B3" w:rsidRPr="00E16554" w:rsidRDefault="007008B3" w:rsidP="00E16554">
      <w:pPr>
        <w:jc w:val="both"/>
        <w:rPr>
          <w:rFonts w:ascii="Times New Roman" w:hAnsi="Times New Roman" w:cs="Times New Roman"/>
        </w:rPr>
      </w:pPr>
    </w:p>
    <w:p w14:paraId="2E909972" w14:textId="68E63918" w:rsidR="00F9644D" w:rsidRDefault="00F9644D" w:rsidP="00E16554">
      <w:pPr>
        <w:jc w:val="both"/>
        <w:rPr>
          <w:rFonts w:ascii="Times New Roman" w:hAnsi="Times New Roman" w:cs="Times New Roman"/>
        </w:rPr>
      </w:pPr>
      <w:r w:rsidRPr="00E16554">
        <w:rPr>
          <w:rFonts w:ascii="Times New Roman" w:hAnsi="Times New Roman" w:cs="Times New Roman"/>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6329321F" w14:textId="77777777" w:rsidR="007008B3" w:rsidRPr="00E16554" w:rsidRDefault="007008B3" w:rsidP="00E16554">
      <w:pPr>
        <w:jc w:val="both"/>
        <w:rPr>
          <w:rFonts w:ascii="Times New Roman" w:hAnsi="Times New Roman" w:cs="Times New Roman"/>
        </w:rPr>
      </w:pPr>
    </w:p>
    <w:p w14:paraId="7C5B805A" w14:textId="3E74B863" w:rsidR="00F9644D" w:rsidRDefault="00F9644D" w:rsidP="00E16554">
      <w:pPr>
        <w:jc w:val="both"/>
        <w:rPr>
          <w:rFonts w:ascii="Times New Roman" w:hAnsi="Times New Roman" w:cs="Times New Roman"/>
        </w:rPr>
      </w:pPr>
      <w:r w:rsidRPr="00E16554">
        <w:rPr>
          <w:rFonts w:ascii="Times New Roman" w:hAnsi="Times New Roman" w:cs="Times New Roman"/>
        </w:rPr>
        <w:t>Veškeré platby mezi smluvními stranami uskutečněné na základě smlouvy budou probíhat bezhotovostně prostřednictvím účtů uvedených v záhlaví smlouvy, nevyplývá-li z některého ustanovení této smlouvy jinak.</w:t>
      </w:r>
    </w:p>
    <w:p w14:paraId="1ED281BD" w14:textId="77777777" w:rsidR="007008B3" w:rsidRPr="00E16554" w:rsidRDefault="007008B3" w:rsidP="00E16554">
      <w:pPr>
        <w:jc w:val="both"/>
        <w:rPr>
          <w:rFonts w:ascii="Times New Roman" w:hAnsi="Times New Roman" w:cs="Times New Roman"/>
        </w:rPr>
      </w:pPr>
    </w:p>
    <w:p w14:paraId="5D580A02" w14:textId="0CC7E5FD" w:rsidR="00F9644D" w:rsidRDefault="00F9644D" w:rsidP="00E16554">
      <w:pPr>
        <w:jc w:val="both"/>
        <w:rPr>
          <w:rFonts w:ascii="Times New Roman" w:hAnsi="Times New Roman" w:cs="Times New Roman"/>
        </w:rPr>
      </w:pPr>
      <w:r w:rsidRPr="00E16554">
        <w:rPr>
          <w:rFonts w:ascii="Times New Roman" w:hAnsi="Times New Roman" w:cs="Times New Roman"/>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6BCEC278" w14:textId="77777777" w:rsidR="007008B3" w:rsidRPr="00E16554" w:rsidRDefault="007008B3" w:rsidP="00E16554">
      <w:pPr>
        <w:jc w:val="both"/>
        <w:rPr>
          <w:rFonts w:ascii="Times New Roman" w:hAnsi="Times New Roman" w:cs="Times New Roman"/>
        </w:rPr>
      </w:pPr>
    </w:p>
    <w:p w14:paraId="1584DEBF" w14:textId="76077232" w:rsidR="00F9644D" w:rsidRDefault="00F9644D" w:rsidP="00E16554">
      <w:pPr>
        <w:jc w:val="both"/>
        <w:rPr>
          <w:rFonts w:ascii="Times New Roman" w:hAnsi="Times New Roman" w:cs="Times New Roman"/>
        </w:rPr>
      </w:pPr>
      <w:r w:rsidRPr="00E16554">
        <w:rPr>
          <w:rFonts w:ascii="Times New Roman" w:hAnsi="Times New Roman" w:cs="Times New Roman"/>
        </w:rPr>
        <w:t>V případě sporů souvisejících se smlouvou se smluvní strany vždy pokusí o smírné řešení. Nedojde-li k takovému řešení, rozhodne o sporu věcně a místně příslušný soud České republiky.</w:t>
      </w:r>
    </w:p>
    <w:p w14:paraId="16B4EB11" w14:textId="77777777" w:rsidR="007008B3" w:rsidRPr="00E16554" w:rsidRDefault="007008B3" w:rsidP="00E16554">
      <w:pPr>
        <w:jc w:val="both"/>
        <w:rPr>
          <w:rFonts w:ascii="Times New Roman" w:hAnsi="Times New Roman" w:cs="Times New Roman"/>
        </w:rPr>
      </w:pPr>
    </w:p>
    <w:p w14:paraId="25620E12" w14:textId="35AAAB3E" w:rsidR="00F9644D" w:rsidRDefault="00F9644D" w:rsidP="00E16554">
      <w:pPr>
        <w:jc w:val="both"/>
        <w:rPr>
          <w:rFonts w:ascii="Times New Roman" w:hAnsi="Times New Roman" w:cs="Times New Roman"/>
        </w:rPr>
      </w:pPr>
      <w:r w:rsidRPr="00E16554">
        <w:rPr>
          <w:rFonts w:ascii="Times New Roman" w:hAnsi="Times New Roman" w:cs="Times New Roman"/>
        </w:rPr>
        <w:lastRenderedPageBreak/>
        <w:t>Smluvní strany smlouvy se dohodly, že právní vztahy založené touto smlouvou se budou řídit právním řádem České republiky.</w:t>
      </w:r>
    </w:p>
    <w:p w14:paraId="6F78289C" w14:textId="77777777" w:rsidR="007008B3" w:rsidRPr="00E16554" w:rsidRDefault="007008B3" w:rsidP="00E16554">
      <w:pPr>
        <w:jc w:val="both"/>
        <w:rPr>
          <w:rFonts w:ascii="Times New Roman" w:hAnsi="Times New Roman" w:cs="Times New Roman"/>
        </w:rPr>
      </w:pPr>
    </w:p>
    <w:p w14:paraId="3DC2835C"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A362A73" w14:textId="6FBAE6A0" w:rsidR="00F9644D" w:rsidRDefault="00F9644D" w:rsidP="00E16554">
      <w:pPr>
        <w:jc w:val="both"/>
        <w:rPr>
          <w:rFonts w:ascii="Times New Roman" w:hAnsi="Times New Roman" w:cs="Times New Roman"/>
        </w:rPr>
      </w:pPr>
      <w:r w:rsidRPr="00E16554">
        <w:rPr>
          <w:rFonts w:ascii="Times New Roman" w:hAnsi="Times New Roman" w:cs="Times New Roman"/>
        </w:rPr>
        <w:t>Objednatel nepřipouští odchylky od návrhu smlouvy.</w:t>
      </w:r>
    </w:p>
    <w:p w14:paraId="702E6F00" w14:textId="77777777" w:rsidR="007008B3" w:rsidRPr="00E16554" w:rsidRDefault="007008B3" w:rsidP="00E16554">
      <w:pPr>
        <w:jc w:val="both"/>
        <w:rPr>
          <w:rFonts w:ascii="Times New Roman" w:hAnsi="Times New Roman" w:cs="Times New Roman"/>
        </w:rPr>
      </w:pPr>
    </w:p>
    <w:p w14:paraId="3B07694D"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se ve smyslu ustanovení § 630 odst. 1 zákona č. 89/2012 Sb., občanský zákoník, ve znění pozdějších předpisů, dohodly, že promlčecí doby všech závazků ze smlouvy některému z účastníků se prodlužují na dobu patnácti let.</w:t>
      </w:r>
    </w:p>
    <w:p w14:paraId="265F7B8D" w14:textId="77777777" w:rsidR="00F9644D" w:rsidRPr="00E16554" w:rsidRDefault="00F9644D" w:rsidP="00E16554">
      <w:pPr>
        <w:pStyle w:val="Odstavecseseznamem"/>
        <w:ind w:left="624"/>
        <w:contextualSpacing w:val="0"/>
        <w:jc w:val="both"/>
        <w:rPr>
          <w:sz w:val="24"/>
          <w:szCs w:val="24"/>
        </w:rPr>
      </w:pPr>
    </w:p>
    <w:p w14:paraId="0067FE86" w14:textId="77777777" w:rsidR="007008B3" w:rsidRDefault="007008B3" w:rsidP="007008B3">
      <w:pPr>
        <w:pStyle w:val="BodyText21"/>
        <w:widowControl/>
        <w:ind w:left="360"/>
        <w:jc w:val="center"/>
        <w:rPr>
          <w:b/>
          <w:sz w:val="24"/>
          <w:szCs w:val="24"/>
        </w:rPr>
      </w:pPr>
      <w:r>
        <w:rPr>
          <w:b/>
          <w:sz w:val="24"/>
          <w:szCs w:val="24"/>
        </w:rPr>
        <w:t>XII.</w:t>
      </w:r>
    </w:p>
    <w:p w14:paraId="38139C20" w14:textId="309BFB5A" w:rsidR="00F9644D" w:rsidRDefault="00F9644D" w:rsidP="007008B3">
      <w:pPr>
        <w:pStyle w:val="BodyText21"/>
        <w:widowControl/>
        <w:ind w:left="360"/>
        <w:jc w:val="center"/>
        <w:rPr>
          <w:b/>
          <w:sz w:val="24"/>
          <w:szCs w:val="24"/>
        </w:rPr>
      </w:pPr>
      <w:r w:rsidRPr="00E16554">
        <w:rPr>
          <w:b/>
          <w:sz w:val="24"/>
          <w:szCs w:val="24"/>
        </w:rPr>
        <w:t>Závěrečná ustanovení</w:t>
      </w:r>
    </w:p>
    <w:p w14:paraId="6B0666AA" w14:textId="77777777" w:rsidR="007008B3" w:rsidRPr="00E16554" w:rsidRDefault="007008B3" w:rsidP="007008B3">
      <w:pPr>
        <w:pStyle w:val="BodyText21"/>
        <w:widowControl/>
        <w:ind w:left="360"/>
        <w:jc w:val="center"/>
        <w:rPr>
          <w:b/>
          <w:sz w:val="24"/>
          <w:szCs w:val="24"/>
        </w:rPr>
      </w:pPr>
    </w:p>
    <w:p w14:paraId="6359518A" w14:textId="6F9D6E1B" w:rsidR="00F9644D" w:rsidRDefault="00F9644D" w:rsidP="00E16554">
      <w:pPr>
        <w:jc w:val="both"/>
        <w:rPr>
          <w:rFonts w:ascii="Times New Roman" w:hAnsi="Times New Roman" w:cs="Times New Roman"/>
        </w:rPr>
      </w:pPr>
      <w:r w:rsidRPr="00E16554">
        <w:rPr>
          <w:rFonts w:ascii="Times New Roman" w:hAnsi="Times New Roman" w:cs="Times New Roman"/>
        </w:rPr>
        <w:t>Tato smlouva obsahuje úplnou dohodu smluvních stran ve věci předmětu této smlouvy a nahrazuje veškeré ostatní písemné či ústní dohody učiněné ve věci předmětu této smlouvy.</w:t>
      </w:r>
    </w:p>
    <w:p w14:paraId="059606CF" w14:textId="77777777" w:rsidR="007008B3" w:rsidRPr="00E16554" w:rsidRDefault="007008B3" w:rsidP="00E16554">
      <w:pPr>
        <w:jc w:val="both"/>
        <w:rPr>
          <w:rFonts w:ascii="Times New Roman" w:hAnsi="Times New Roman" w:cs="Times New Roman"/>
        </w:rPr>
      </w:pPr>
    </w:p>
    <w:p w14:paraId="7499F3C5" w14:textId="678FF68F" w:rsidR="00F9644D" w:rsidRDefault="00F9644D" w:rsidP="00E16554">
      <w:pPr>
        <w:jc w:val="both"/>
        <w:rPr>
          <w:rFonts w:ascii="Times New Roman" w:hAnsi="Times New Roman" w:cs="Times New Roman"/>
        </w:rPr>
      </w:pPr>
      <w:r w:rsidRPr="00E16554">
        <w:rPr>
          <w:rFonts w:ascii="Times New Roman" w:hAnsi="Times New Roman" w:cs="Times New Roman"/>
        </w:rPr>
        <w:t xml:space="preserve">Smlouva je vyhotovena ve </w:t>
      </w:r>
      <w:r w:rsidR="00E16554" w:rsidRPr="00E16554">
        <w:rPr>
          <w:rFonts w:ascii="Times New Roman" w:hAnsi="Times New Roman" w:cs="Times New Roman"/>
        </w:rPr>
        <w:t>dvou</w:t>
      </w:r>
      <w:r w:rsidRPr="00E16554">
        <w:rPr>
          <w:rFonts w:ascii="Times New Roman" w:hAnsi="Times New Roman" w:cs="Times New Roman"/>
        </w:rPr>
        <w:t xml:space="preserve"> stejnopisech, z nichž každá smluvní strana obdrží po </w:t>
      </w:r>
      <w:r w:rsidR="00E16554" w:rsidRPr="00E16554">
        <w:rPr>
          <w:rFonts w:ascii="Times New Roman" w:hAnsi="Times New Roman" w:cs="Times New Roman"/>
        </w:rPr>
        <w:t>jednom</w:t>
      </w:r>
      <w:r w:rsidRPr="00E16554">
        <w:rPr>
          <w:rFonts w:ascii="Times New Roman" w:hAnsi="Times New Roman" w:cs="Times New Roman"/>
        </w:rPr>
        <w:t xml:space="preserve"> stejnopisech smlouvy. Každý stejnopis smlouvy má právní sílu originálu.</w:t>
      </w:r>
    </w:p>
    <w:p w14:paraId="18F2B11B" w14:textId="77777777" w:rsidR="007008B3" w:rsidRPr="00E16554" w:rsidRDefault="007008B3" w:rsidP="00E16554">
      <w:pPr>
        <w:jc w:val="both"/>
        <w:rPr>
          <w:rFonts w:ascii="Times New Roman" w:hAnsi="Times New Roman" w:cs="Times New Roman"/>
        </w:rPr>
      </w:pPr>
    </w:p>
    <w:p w14:paraId="5129C833" w14:textId="73F19729" w:rsidR="00F9644D" w:rsidRDefault="00F9644D" w:rsidP="00E16554">
      <w:pPr>
        <w:jc w:val="both"/>
        <w:rPr>
          <w:rFonts w:ascii="Times New Roman" w:hAnsi="Times New Roman" w:cs="Times New Roman"/>
        </w:rPr>
      </w:pPr>
      <w:r w:rsidRPr="00E16554">
        <w:rPr>
          <w:rFonts w:ascii="Times New Roman" w:hAnsi="Times New Roman" w:cs="Times New Roman"/>
        </w:rPr>
        <w:t>Smluvní strany se dohodly, že uveřejnění smlouvy v Registru smluv provede objednatel</w:t>
      </w:r>
      <w:r w:rsidR="007008B3">
        <w:rPr>
          <w:rFonts w:ascii="Times New Roman" w:hAnsi="Times New Roman" w:cs="Times New Roman"/>
        </w:rPr>
        <w:t>.</w:t>
      </w:r>
    </w:p>
    <w:p w14:paraId="1640F755" w14:textId="77777777" w:rsidR="007008B3" w:rsidRPr="00E16554" w:rsidRDefault="007008B3" w:rsidP="00E16554">
      <w:pPr>
        <w:jc w:val="both"/>
        <w:rPr>
          <w:rFonts w:ascii="Times New Roman" w:hAnsi="Times New Roman" w:cs="Times New Roman"/>
        </w:rPr>
      </w:pPr>
    </w:p>
    <w:p w14:paraId="4AF21B47" w14:textId="555D4009" w:rsidR="00F9644D" w:rsidRDefault="00F9644D" w:rsidP="00E16554">
      <w:pPr>
        <w:jc w:val="both"/>
        <w:rPr>
          <w:rFonts w:ascii="Times New Roman" w:hAnsi="Times New Roman" w:cs="Times New Roman"/>
        </w:rPr>
      </w:pPr>
      <w:r w:rsidRPr="00E16554">
        <w:rPr>
          <w:rFonts w:ascii="Times New Roman" w:hAnsi="Times New Roman" w:cs="Times New Roman"/>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756E7009" w14:textId="77777777" w:rsidR="007008B3" w:rsidRPr="00E16554" w:rsidRDefault="007008B3" w:rsidP="00E16554">
      <w:pPr>
        <w:jc w:val="both"/>
        <w:rPr>
          <w:rFonts w:ascii="Times New Roman" w:hAnsi="Times New Roman" w:cs="Times New Roman"/>
        </w:rPr>
      </w:pPr>
    </w:p>
    <w:p w14:paraId="450D48F6" w14:textId="77777777" w:rsidR="00F9644D" w:rsidRPr="00E16554" w:rsidRDefault="00F9644D" w:rsidP="00E16554">
      <w:pPr>
        <w:jc w:val="both"/>
        <w:rPr>
          <w:rFonts w:ascii="Times New Roman" w:hAnsi="Times New Roman" w:cs="Times New Roman"/>
        </w:rPr>
      </w:pPr>
      <w:r w:rsidRPr="00E16554">
        <w:rPr>
          <w:rFonts w:ascii="Times New Roman" w:hAnsi="Times New Roman" w:cs="Times New Roman"/>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29B4DADD" w14:textId="77777777" w:rsidR="00F9644D" w:rsidRPr="00E16554" w:rsidRDefault="00F9644D" w:rsidP="00E16554">
      <w:pPr>
        <w:ind w:left="624"/>
        <w:jc w:val="both"/>
        <w:rPr>
          <w:rFonts w:ascii="Times New Roman" w:hAnsi="Times New Roman" w:cs="Times New Roman"/>
          <w:lang w:eastAsia="x-none"/>
        </w:rPr>
      </w:pPr>
    </w:p>
    <w:p w14:paraId="1A3D0D6E" w14:textId="77777777" w:rsidR="00F9644D" w:rsidRPr="00E16554" w:rsidRDefault="00F9644D" w:rsidP="00E16554">
      <w:pPr>
        <w:jc w:val="both"/>
        <w:rPr>
          <w:rFonts w:ascii="Times New Roman" w:hAnsi="Times New Roman" w:cs="Times New Roman"/>
        </w:rPr>
      </w:pPr>
    </w:p>
    <w:p w14:paraId="162F1EE3" w14:textId="77777777" w:rsidR="00970A04" w:rsidRPr="00E16554" w:rsidRDefault="00970A04" w:rsidP="00E16554">
      <w:pPr>
        <w:jc w:val="both"/>
        <w:rPr>
          <w:rFonts w:ascii="Times New Roman" w:hAnsi="Times New Roman" w:cs="Times New Roman"/>
          <w:lang w:val="en-GB" w:eastAsia="en-GB"/>
        </w:rPr>
      </w:pPr>
    </w:p>
    <w:p w14:paraId="1A28DB06" w14:textId="46008973" w:rsidR="00970A04" w:rsidRPr="00E16554" w:rsidRDefault="00970A0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V </w:t>
      </w:r>
      <w:proofErr w:type="spellStart"/>
      <w:r w:rsidR="00CC1251" w:rsidRPr="00E16554">
        <w:rPr>
          <w:rFonts w:ascii="Times New Roman" w:hAnsi="Times New Roman" w:cs="Times New Roman"/>
          <w:lang w:val="en-GB" w:eastAsia="en-GB"/>
        </w:rPr>
        <w:t>Chebu</w:t>
      </w:r>
      <w:proofErr w:type="spellEnd"/>
      <w:r w:rsidR="00446BB3"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dne</w:t>
      </w:r>
      <w:proofErr w:type="spellEnd"/>
      <w:r w:rsidRPr="00E16554">
        <w:rPr>
          <w:rFonts w:ascii="Times New Roman" w:hAnsi="Times New Roman" w:cs="Times New Roman"/>
          <w:lang w:val="en-GB" w:eastAsia="en-GB"/>
        </w:rPr>
        <w:t xml:space="preserve"> </w:t>
      </w:r>
      <w:r w:rsidR="00215E34" w:rsidRPr="00E16554">
        <w:rPr>
          <w:rFonts w:ascii="Times New Roman" w:hAnsi="Times New Roman" w:cs="Times New Roman"/>
          <w:lang w:val="en-GB" w:eastAsia="en-GB"/>
        </w:rPr>
        <w:t xml:space="preserve"> </w:t>
      </w:r>
      <w:r w:rsidR="00195ADC" w:rsidRPr="00E16554">
        <w:rPr>
          <w:rFonts w:ascii="Times New Roman" w:hAnsi="Times New Roman" w:cs="Times New Roman"/>
          <w:lang w:val="en-GB" w:eastAsia="en-GB"/>
        </w:rPr>
        <w:t>23</w:t>
      </w:r>
      <w:r w:rsidRPr="00E16554">
        <w:rPr>
          <w:rFonts w:ascii="Times New Roman" w:hAnsi="Times New Roman" w:cs="Times New Roman"/>
          <w:lang w:val="en-GB" w:eastAsia="en-GB"/>
        </w:rPr>
        <w:t>.</w:t>
      </w:r>
      <w:r w:rsidR="00195ADC" w:rsidRPr="00E16554">
        <w:rPr>
          <w:rFonts w:ascii="Times New Roman" w:hAnsi="Times New Roman" w:cs="Times New Roman"/>
          <w:lang w:val="en-GB" w:eastAsia="en-GB"/>
        </w:rPr>
        <w:t xml:space="preserve"> 08</w:t>
      </w:r>
      <w:r w:rsidRPr="00E16554">
        <w:rPr>
          <w:rFonts w:ascii="Times New Roman" w:hAnsi="Times New Roman" w:cs="Times New Roman"/>
          <w:lang w:val="en-GB" w:eastAsia="en-GB"/>
        </w:rPr>
        <w:t>.</w:t>
      </w:r>
      <w:r w:rsidR="00195ADC" w:rsidRPr="00E16554">
        <w:rPr>
          <w:rFonts w:ascii="Times New Roman" w:hAnsi="Times New Roman" w:cs="Times New Roman"/>
          <w:lang w:val="en-GB" w:eastAsia="en-GB"/>
        </w:rPr>
        <w:t xml:space="preserve"> </w:t>
      </w:r>
      <w:r w:rsidRPr="00E16554">
        <w:rPr>
          <w:rFonts w:ascii="Times New Roman" w:hAnsi="Times New Roman" w:cs="Times New Roman"/>
          <w:lang w:val="en-GB" w:eastAsia="en-GB"/>
        </w:rPr>
        <w:t>20</w:t>
      </w:r>
      <w:r w:rsidR="00446BB3" w:rsidRPr="00E16554">
        <w:rPr>
          <w:rFonts w:ascii="Times New Roman" w:hAnsi="Times New Roman" w:cs="Times New Roman"/>
          <w:lang w:val="en-GB" w:eastAsia="en-GB"/>
        </w:rPr>
        <w:t>2</w:t>
      </w:r>
      <w:r w:rsidR="00195ADC" w:rsidRPr="00E16554">
        <w:rPr>
          <w:rFonts w:ascii="Times New Roman" w:hAnsi="Times New Roman" w:cs="Times New Roman"/>
          <w:lang w:val="en-GB" w:eastAsia="en-GB"/>
        </w:rPr>
        <w:t>2</w:t>
      </w:r>
      <w:r w:rsidR="00215E34" w:rsidRPr="00E16554">
        <w:rPr>
          <w:rFonts w:ascii="Times New Roman" w:hAnsi="Times New Roman" w:cs="Times New Roman"/>
          <w:lang w:val="en-GB" w:eastAsia="en-GB"/>
        </w:rPr>
        <w:t>         </w:t>
      </w:r>
      <w:r w:rsidR="00446BB3" w:rsidRPr="00E16554">
        <w:rPr>
          <w:rFonts w:ascii="Times New Roman" w:hAnsi="Times New Roman" w:cs="Times New Roman"/>
          <w:lang w:val="en-GB" w:eastAsia="en-GB"/>
        </w:rPr>
        <w:t xml:space="preserve"> </w:t>
      </w:r>
      <w:r w:rsidR="00195ADC" w:rsidRPr="00E16554">
        <w:rPr>
          <w:rFonts w:ascii="Times New Roman" w:hAnsi="Times New Roman" w:cs="Times New Roman"/>
          <w:lang w:val="en-GB" w:eastAsia="en-GB"/>
        </w:rPr>
        <w:tab/>
      </w:r>
      <w:r w:rsidR="00195ADC" w:rsidRPr="00E16554">
        <w:rPr>
          <w:rFonts w:ascii="Times New Roman" w:hAnsi="Times New Roman" w:cs="Times New Roman"/>
          <w:lang w:val="en-GB" w:eastAsia="en-GB"/>
        </w:rPr>
        <w:tab/>
      </w:r>
      <w:r w:rsidR="00CC1251" w:rsidRPr="00E16554">
        <w:rPr>
          <w:rFonts w:ascii="Times New Roman" w:hAnsi="Times New Roman" w:cs="Times New Roman"/>
          <w:lang w:val="en-GB" w:eastAsia="en-GB"/>
        </w:rPr>
        <w:tab/>
      </w:r>
      <w:r w:rsidRPr="00E16554">
        <w:rPr>
          <w:rFonts w:ascii="Times New Roman" w:hAnsi="Times New Roman" w:cs="Times New Roman"/>
          <w:lang w:val="en-GB" w:eastAsia="en-GB"/>
        </w:rPr>
        <w:t xml:space="preserve">V </w:t>
      </w:r>
      <w:proofErr w:type="spellStart"/>
      <w:r w:rsidR="00195ADC" w:rsidRPr="00E16554">
        <w:rPr>
          <w:rFonts w:ascii="Times New Roman" w:hAnsi="Times New Roman" w:cs="Times New Roman"/>
          <w:lang w:val="en-GB" w:eastAsia="en-GB"/>
        </w:rPr>
        <w:t>Chebu</w:t>
      </w:r>
      <w:proofErr w:type="spellEnd"/>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dne</w:t>
      </w:r>
      <w:proofErr w:type="spellEnd"/>
      <w:r w:rsidRPr="00E16554">
        <w:rPr>
          <w:rFonts w:ascii="Times New Roman" w:hAnsi="Times New Roman" w:cs="Times New Roman"/>
          <w:lang w:val="en-GB" w:eastAsia="en-GB"/>
        </w:rPr>
        <w:t xml:space="preserve"> </w:t>
      </w:r>
      <w:r w:rsidR="00195ADC" w:rsidRPr="00E16554">
        <w:rPr>
          <w:rFonts w:ascii="Times New Roman" w:hAnsi="Times New Roman" w:cs="Times New Roman"/>
          <w:lang w:val="en-GB" w:eastAsia="en-GB"/>
        </w:rPr>
        <w:t>23. 08. 2022</w:t>
      </w:r>
      <w:r w:rsidRPr="00E16554">
        <w:rPr>
          <w:rFonts w:ascii="Times New Roman" w:hAnsi="Times New Roman" w:cs="Times New Roman"/>
          <w:lang w:val="en-GB" w:eastAsia="en-GB"/>
        </w:rPr>
        <w:t>         </w:t>
      </w:r>
    </w:p>
    <w:p w14:paraId="10B3493E" w14:textId="2AC919B3" w:rsidR="00215E34" w:rsidRPr="00E16554" w:rsidRDefault="00215E34" w:rsidP="00E16554">
      <w:pPr>
        <w:jc w:val="both"/>
        <w:rPr>
          <w:rFonts w:ascii="Times New Roman" w:hAnsi="Times New Roman" w:cs="Times New Roman"/>
          <w:lang w:val="en-GB" w:eastAsia="en-GB"/>
        </w:rPr>
      </w:pPr>
    </w:p>
    <w:p w14:paraId="490D8D0A" w14:textId="38879E0C"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       </w:t>
      </w:r>
      <w:r w:rsidR="00970A04" w:rsidRPr="00E16554">
        <w:rPr>
          <w:rFonts w:ascii="Times New Roman" w:hAnsi="Times New Roman" w:cs="Times New Roman"/>
          <w:lang w:val="en-GB" w:eastAsia="en-GB"/>
        </w:rPr>
        <w:tab/>
      </w:r>
      <w:r w:rsidR="00446BB3" w:rsidRPr="00E16554">
        <w:rPr>
          <w:rFonts w:ascii="Times New Roman" w:hAnsi="Times New Roman" w:cs="Times New Roman"/>
          <w:lang w:val="en-GB" w:eastAsia="en-GB"/>
        </w:rPr>
        <w:tab/>
      </w:r>
      <w:r w:rsidRPr="00E16554">
        <w:rPr>
          <w:rFonts w:ascii="Times New Roman" w:hAnsi="Times New Roman" w:cs="Times New Roman"/>
          <w:lang w:val="en-GB" w:eastAsia="en-GB"/>
        </w:rPr>
        <w:t>........................................................</w:t>
      </w:r>
    </w:p>
    <w:p w14:paraId="50B3B99B" w14:textId="30CFDCF4" w:rsidR="00CC1251" w:rsidRPr="00E16554" w:rsidRDefault="00CC1251" w:rsidP="00E16554">
      <w:pPr>
        <w:jc w:val="both"/>
        <w:rPr>
          <w:rFonts w:ascii="Times New Roman" w:hAnsi="Times New Roman" w:cs="Times New Roman"/>
          <w:lang w:val="en-GB" w:eastAsia="en-GB"/>
        </w:rPr>
      </w:pPr>
      <w:proofErr w:type="spellStart"/>
      <w:r w:rsidRPr="00E16554">
        <w:rPr>
          <w:rFonts w:ascii="Times New Roman" w:hAnsi="Times New Roman" w:cs="Times New Roman"/>
          <w:lang w:val="en-GB" w:eastAsia="en-GB"/>
        </w:rPr>
        <w:t>Objednavatel</w:t>
      </w:r>
      <w:proofErr w:type="spellEnd"/>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r>
      <w:r w:rsidRPr="00E16554">
        <w:rPr>
          <w:rFonts w:ascii="Times New Roman" w:hAnsi="Times New Roman" w:cs="Times New Roman"/>
          <w:lang w:val="en-GB" w:eastAsia="en-GB"/>
        </w:rPr>
        <w:tab/>
        <w:t> </w:t>
      </w:r>
      <w:proofErr w:type="spellStart"/>
      <w:r w:rsidRPr="00E16554">
        <w:rPr>
          <w:rFonts w:ascii="Times New Roman" w:hAnsi="Times New Roman" w:cs="Times New Roman"/>
          <w:lang w:val="en-GB" w:eastAsia="en-GB"/>
        </w:rPr>
        <w:t>Zhotovitel</w:t>
      </w:r>
      <w:proofErr w:type="spellEnd"/>
    </w:p>
    <w:p w14:paraId="678ED4B0" w14:textId="23DB15BD" w:rsidR="00CC1251" w:rsidRPr="00E16554" w:rsidRDefault="00CC1251"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xml:space="preserve">Ing. Petr </w:t>
      </w:r>
      <w:proofErr w:type="spellStart"/>
      <w:r w:rsidRPr="00E16554">
        <w:rPr>
          <w:rFonts w:ascii="Times New Roman" w:hAnsi="Times New Roman" w:cs="Times New Roman"/>
          <w:lang w:val="en-GB" w:eastAsia="en-GB"/>
        </w:rPr>
        <w:t>Čavojský</w:t>
      </w:r>
      <w:proofErr w:type="spellEnd"/>
      <w:r w:rsidRPr="00E16554">
        <w:rPr>
          <w:rFonts w:ascii="Times New Roman" w:hAnsi="Times New Roman" w:cs="Times New Roman"/>
          <w:lang w:val="en-GB" w:eastAsia="en-GB"/>
        </w:rPr>
        <w:t xml:space="preserve"> </w:t>
      </w:r>
      <w:r w:rsidR="000A6CEA">
        <w:rPr>
          <w:rFonts w:ascii="Times New Roman" w:hAnsi="Times New Roman" w:cs="Times New Roman"/>
          <w:lang w:val="en-GB" w:eastAsia="en-GB"/>
        </w:rPr>
        <w:t>–</w:t>
      </w:r>
      <w:r w:rsidRPr="00E16554">
        <w:rPr>
          <w:rFonts w:ascii="Times New Roman" w:hAnsi="Times New Roman" w:cs="Times New Roman"/>
          <w:lang w:val="en-GB" w:eastAsia="en-GB"/>
        </w:rPr>
        <w:t xml:space="preserve"> </w:t>
      </w:r>
      <w:proofErr w:type="spellStart"/>
      <w:r w:rsidRPr="00E16554">
        <w:rPr>
          <w:rFonts w:ascii="Times New Roman" w:hAnsi="Times New Roman" w:cs="Times New Roman"/>
          <w:lang w:val="en-GB" w:eastAsia="en-GB"/>
        </w:rPr>
        <w:t>ředitel</w:t>
      </w:r>
      <w:proofErr w:type="spellEnd"/>
      <w:r w:rsidR="000A6CEA">
        <w:rPr>
          <w:rFonts w:ascii="Times New Roman" w:hAnsi="Times New Roman" w:cs="Times New Roman"/>
          <w:lang w:val="en-GB" w:eastAsia="en-GB"/>
        </w:rPr>
        <w:tab/>
      </w:r>
      <w:r w:rsidR="000A6CEA">
        <w:rPr>
          <w:rFonts w:ascii="Times New Roman" w:hAnsi="Times New Roman" w:cs="Times New Roman"/>
          <w:lang w:val="en-GB" w:eastAsia="en-GB"/>
        </w:rPr>
        <w:tab/>
      </w:r>
      <w:r w:rsidR="000A6CEA">
        <w:rPr>
          <w:rFonts w:ascii="Times New Roman" w:hAnsi="Times New Roman" w:cs="Times New Roman"/>
          <w:lang w:val="en-GB" w:eastAsia="en-GB"/>
        </w:rPr>
        <w:tab/>
      </w:r>
      <w:r w:rsidR="000A6CEA">
        <w:rPr>
          <w:rFonts w:ascii="Times New Roman" w:hAnsi="Times New Roman" w:cs="Times New Roman"/>
          <w:lang w:val="en-GB" w:eastAsia="en-GB"/>
        </w:rPr>
        <w:tab/>
        <w:t xml:space="preserve"> Klaus Winkler</w:t>
      </w:r>
    </w:p>
    <w:p w14:paraId="2102D53A" w14:textId="77777777" w:rsidR="00215E34" w:rsidRPr="00E16554" w:rsidRDefault="00215E34" w:rsidP="00E16554">
      <w:pPr>
        <w:jc w:val="both"/>
        <w:rPr>
          <w:rFonts w:ascii="Times New Roman" w:hAnsi="Times New Roman" w:cs="Times New Roman"/>
          <w:lang w:val="en-GB" w:eastAsia="en-GB"/>
        </w:rPr>
      </w:pPr>
      <w:r w:rsidRPr="00E16554">
        <w:rPr>
          <w:rFonts w:ascii="Times New Roman" w:hAnsi="Times New Roman" w:cs="Times New Roman"/>
          <w:lang w:val="en-GB" w:eastAsia="en-GB"/>
        </w:rPr>
        <w:t> </w:t>
      </w:r>
    </w:p>
    <w:p w14:paraId="04BAC5C6" w14:textId="77777777" w:rsidR="00462012" w:rsidRPr="00E16554" w:rsidRDefault="00462012" w:rsidP="00E16554">
      <w:pPr>
        <w:jc w:val="both"/>
        <w:rPr>
          <w:rFonts w:ascii="Times New Roman" w:hAnsi="Times New Roman" w:cs="Times New Roman"/>
        </w:rPr>
      </w:pPr>
    </w:p>
    <w:sectPr w:rsidR="00462012" w:rsidRPr="00E16554" w:rsidSect="00937C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ED64D9"/>
    <w:multiLevelType w:val="hybridMultilevel"/>
    <w:tmpl w:val="86FAA78C"/>
    <w:lvl w:ilvl="0" w:tplc="6C58D540">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7"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8"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383474C0"/>
    <w:multiLevelType w:val="hybridMultilevel"/>
    <w:tmpl w:val="34922C06"/>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41081459"/>
    <w:multiLevelType w:val="hybridMultilevel"/>
    <w:tmpl w:val="300A7262"/>
    <w:lvl w:ilvl="0" w:tplc="20C0D0A0">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748A2776"/>
    <w:multiLevelType w:val="hybridMultilevel"/>
    <w:tmpl w:val="36BAC76A"/>
    <w:lvl w:ilvl="0" w:tplc="16644994">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num w:numId="1">
    <w:abstractNumId w:val="19"/>
  </w:num>
  <w:num w:numId="2">
    <w:abstractNumId w:val="18"/>
  </w:num>
  <w:num w:numId="3">
    <w:abstractNumId w:val="23"/>
  </w:num>
  <w:num w:numId="4">
    <w:abstractNumId w:val="21"/>
  </w:num>
  <w:num w:numId="5">
    <w:abstractNumId w:val="11"/>
  </w:num>
  <w:num w:numId="6">
    <w:abstractNumId w:val="14"/>
  </w:num>
  <w:num w:numId="7">
    <w:abstractNumId w:val="19"/>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8">
    <w:abstractNumId w:val="1"/>
  </w:num>
  <w:num w:numId="9">
    <w:abstractNumId w:val="4"/>
  </w:num>
  <w:num w:numId="10">
    <w:abstractNumId w:val="3"/>
  </w:num>
  <w:num w:numId="11">
    <w:abstractNumId w:val="13"/>
  </w:num>
  <w:num w:numId="12">
    <w:abstractNumId w:val="16"/>
  </w:num>
  <w:num w:numId="13">
    <w:abstractNumId w:val="6"/>
  </w:num>
  <w:num w:numId="14">
    <w:abstractNumId w:val="8"/>
  </w:num>
  <w:num w:numId="15">
    <w:abstractNumId w:val="0"/>
  </w:num>
  <w:num w:numId="16">
    <w:abstractNumId w:val="15"/>
  </w:num>
  <w:num w:numId="17">
    <w:abstractNumId w:val="9"/>
  </w:num>
  <w:num w:numId="18">
    <w:abstractNumId w:val="10"/>
  </w:num>
  <w:num w:numId="19">
    <w:abstractNumId w:val="2"/>
  </w:num>
  <w:num w:numId="20">
    <w:abstractNumId w:val="7"/>
  </w:num>
  <w:num w:numId="21">
    <w:abstractNumId w:val="26"/>
  </w:num>
  <w:num w:numId="22">
    <w:abstractNumId w:val="24"/>
  </w:num>
  <w:num w:numId="23">
    <w:abstractNumId w:val="5"/>
  </w:num>
  <w:num w:numId="24">
    <w:abstractNumId w:val="12"/>
  </w:num>
  <w:num w:numId="25">
    <w:abstractNumId w:val="17"/>
  </w:num>
  <w:num w:numId="26">
    <w:abstractNumId w:val="20"/>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34"/>
    <w:rsid w:val="000A6CEA"/>
    <w:rsid w:val="00195ADC"/>
    <w:rsid w:val="00215E34"/>
    <w:rsid w:val="003078A6"/>
    <w:rsid w:val="00326C64"/>
    <w:rsid w:val="003C72F0"/>
    <w:rsid w:val="00446BB3"/>
    <w:rsid w:val="00462012"/>
    <w:rsid w:val="00523DB8"/>
    <w:rsid w:val="005C3939"/>
    <w:rsid w:val="007008B3"/>
    <w:rsid w:val="00836168"/>
    <w:rsid w:val="00937C8B"/>
    <w:rsid w:val="00970A04"/>
    <w:rsid w:val="00AF3064"/>
    <w:rsid w:val="00C42550"/>
    <w:rsid w:val="00CC1251"/>
    <w:rsid w:val="00CD1253"/>
    <w:rsid w:val="00E16554"/>
    <w:rsid w:val="00E27F39"/>
    <w:rsid w:val="00E772D3"/>
    <w:rsid w:val="00EE60E8"/>
    <w:rsid w:val="00F20B29"/>
    <w:rsid w:val="00F9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A8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paragraph" w:styleId="Nadpis1">
    <w:name w:val="heading 1"/>
    <w:basedOn w:val="Normln"/>
    <w:link w:val="Nadpis1Char"/>
    <w:uiPriority w:val="9"/>
    <w:qFormat/>
    <w:rsid w:val="00215E34"/>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5E34"/>
    <w:rPr>
      <w:rFonts w:ascii="Times New Roman" w:hAnsi="Times New Roman" w:cs="Times New Roman"/>
      <w:b/>
      <w:bCs/>
      <w:kern w:val="36"/>
      <w:sz w:val="48"/>
      <w:szCs w:val="48"/>
      <w:lang w:eastAsia="en-GB"/>
    </w:rPr>
  </w:style>
  <w:style w:type="paragraph" w:styleId="Normlnweb">
    <w:name w:val="Normal (Web)"/>
    <w:basedOn w:val="Normln"/>
    <w:uiPriority w:val="99"/>
    <w:semiHidden/>
    <w:unhideWhenUsed/>
    <w:rsid w:val="00215E34"/>
    <w:pPr>
      <w:spacing w:before="100" w:beforeAutospacing="1" w:after="100" w:afterAutospacing="1"/>
    </w:pPr>
    <w:rPr>
      <w:rFonts w:ascii="Times New Roman" w:hAnsi="Times New Roman" w:cs="Times New Roman"/>
      <w:lang w:val="en-GB" w:eastAsia="en-GB"/>
    </w:rPr>
  </w:style>
  <w:style w:type="character" w:styleId="Siln">
    <w:name w:val="Strong"/>
    <w:basedOn w:val="Standardnpsmoodstavce"/>
    <w:uiPriority w:val="22"/>
    <w:qFormat/>
    <w:rsid w:val="00215E34"/>
    <w:rPr>
      <w:b/>
      <w:bCs/>
    </w:rPr>
  </w:style>
  <w:style w:type="paragraph" w:styleId="Textbubliny">
    <w:name w:val="Balloon Text"/>
    <w:basedOn w:val="Normln"/>
    <w:link w:val="TextbublinyChar"/>
    <w:uiPriority w:val="99"/>
    <w:semiHidden/>
    <w:unhideWhenUsed/>
    <w:rsid w:val="00970A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0A04"/>
    <w:rPr>
      <w:rFonts w:ascii="Segoe UI" w:hAnsi="Segoe UI" w:cs="Segoe UI"/>
      <w:sz w:val="18"/>
      <w:szCs w:val="18"/>
      <w:lang w:val="cs-CZ"/>
    </w:rPr>
  </w:style>
  <w:style w:type="paragraph" w:customStyle="1" w:styleId="BodyText21">
    <w:name w:val="Body Text 21"/>
    <w:basedOn w:val="Normln"/>
    <w:rsid w:val="00523DB8"/>
    <w:pPr>
      <w:widowControl w:val="0"/>
      <w:jc w:val="both"/>
    </w:pPr>
    <w:rPr>
      <w:rFonts w:ascii="Times New Roman" w:eastAsia="Times New Roman" w:hAnsi="Times New Roman" w:cs="Times New Roman"/>
      <w:snapToGrid w:val="0"/>
      <w:sz w:val="22"/>
      <w:szCs w:val="20"/>
      <w:lang w:eastAsia="cs-CZ"/>
    </w:rPr>
  </w:style>
  <w:style w:type="paragraph" w:styleId="Odstavecseseznamem">
    <w:name w:val="List Paragraph"/>
    <w:basedOn w:val="Normln"/>
    <w:uiPriority w:val="34"/>
    <w:qFormat/>
    <w:rsid w:val="00F9644D"/>
    <w:pPr>
      <w:ind w:left="720"/>
      <w:contextualSpacing/>
    </w:pPr>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F9644D"/>
    <w:pPr>
      <w:spacing w:after="120"/>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uiPriority w:val="99"/>
    <w:semiHidden/>
    <w:rsid w:val="00F9644D"/>
    <w:rPr>
      <w:rFonts w:ascii="Times New Roman" w:eastAsia="Times New Roman" w:hAnsi="Times New Roman" w:cs="Times New Roman"/>
      <w:sz w:val="16"/>
      <w:szCs w:val="16"/>
      <w:lang w:val="cs-CZ" w:eastAsia="cs-CZ"/>
    </w:rPr>
  </w:style>
  <w:style w:type="paragraph" w:customStyle="1" w:styleId="Znaka">
    <w:name w:val="Značka"/>
    <w:rsid w:val="00F9644D"/>
    <w:pPr>
      <w:widowControl w:val="0"/>
      <w:ind w:left="720"/>
    </w:pPr>
    <w:rPr>
      <w:rFonts w:ascii="Arial" w:eastAsia="Times New Roman" w:hAnsi="Arial" w:cs="Times New Roman"/>
      <w:snapToGrid w:val="0"/>
      <w:color w:val="000000"/>
      <w:sz w:val="22"/>
      <w:szCs w:val="20"/>
      <w:lang w:val="cs-CZ" w:eastAsia="cs-CZ"/>
    </w:rPr>
  </w:style>
  <w:style w:type="paragraph" w:customStyle="1" w:styleId="Normlnodsazen1">
    <w:name w:val="Normální odsazený1"/>
    <w:basedOn w:val="Normln"/>
    <w:rsid w:val="00F9644D"/>
    <w:pPr>
      <w:suppressAutoHyphens/>
      <w:spacing w:after="240"/>
      <w:ind w:left="1134"/>
    </w:pPr>
    <w:rPr>
      <w:rFonts w:ascii="Times New Roman" w:eastAsia="Times New Roman" w:hAnsi="Times New Roman"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3490</Words>
  <Characters>20594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Ucto</cp:lastModifiedBy>
  <cp:revision>2</cp:revision>
  <cp:lastPrinted>2022-08-22T10:55:00Z</cp:lastPrinted>
  <dcterms:created xsi:type="dcterms:W3CDTF">2022-08-24T13:31:00Z</dcterms:created>
  <dcterms:modified xsi:type="dcterms:W3CDTF">2022-08-24T13:31:00Z</dcterms:modified>
</cp:coreProperties>
</file>