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626"/>
      </w:tblGrid>
      <w:tr w:rsidR="00A64701" w:rsidRPr="00D00C78" w14:paraId="3C539CD3" w14:textId="77777777" w:rsidTr="00BE4D98">
        <w:tc>
          <w:tcPr>
            <w:tcW w:w="2552" w:type="dxa"/>
          </w:tcPr>
          <w:p w14:paraId="069B0D2F" w14:textId="77777777" w:rsidR="00A64701" w:rsidRPr="00B12A22" w:rsidRDefault="00A64701" w:rsidP="00BE4D9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12A22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05558172" w14:textId="1517E33C" w:rsidR="00A64701" w:rsidRPr="00B12A22" w:rsidRDefault="00B12A22" w:rsidP="00BE4D9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CMI s.r.o.</w:t>
            </w:r>
          </w:p>
        </w:tc>
      </w:tr>
      <w:tr w:rsidR="00A64701" w:rsidRPr="00D00C78" w14:paraId="3943B085" w14:textId="77777777" w:rsidTr="00BE4D98">
        <w:tc>
          <w:tcPr>
            <w:tcW w:w="2552" w:type="dxa"/>
          </w:tcPr>
          <w:p w14:paraId="6EB41D25" w14:textId="77777777" w:rsidR="00A64701" w:rsidRPr="00B12A22" w:rsidRDefault="00A64701" w:rsidP="00BE4D9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12A22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14:paraId="0ECF141F" w14:textId="65B13175" w:rsidR="00A64701" w:rsidRPr="00B12A22" w:rsidRDefault="00B12A22" w:rsidP="00BE4D9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47117320</w:t>
            </w:r>
          </w:p>
        </w:tc>
      </w:tr>
      <w:tr w:rsidR="00A64701" w:rsidRPr="00D00C78" w14:paraId="396CA8E6" w14:textId="77777777" w:rsidTr="00BE4D98">
        <w:tc>
          <w:tcPr>
            <w:tcW w:w="2552" w:type="dxa"/>
          </w:tcPr>
          <w:p w14:paraId="74D7AE30" w14:textId="77777777" w:rsidR="00A64701" w:rsidRPr="00B12A22" w:rsidRDefault="00A64701" w:rsidP="00BE4D9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12A22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11425968" w14:textId="468F4A87" w:rsidR="00A64701" w:rsidRPr="00B12A22" w:rsidRDefault="00B12A22" w:rsidP="00BE4D9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CZ47117320</w:t>
            </w:r>
          </w:p>
        </w:tc>
      </w:tr>
      <w:tr w:rsidR="00A64701" w:rsidRPr="00D00C78" w14:paraId="2DAA5FAF" w14:textId="77777777" w:rsidTr="00BE4D98">
        <w:tc>
          <w:tcPr>
            <w:tcW w:w="2552" w:type="dxa"/>
          </w:tcPr>
          <w:p w14:paraId="18984949" w14:textId="77777777" w:rsidR="00A64701" w:rsidRPr="00B12A22" w:rsidRDefault="00A64701" w:rsidP="00BE4D9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12A22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14:paraId="2540452C" w14:textId="1F7D7C16" w:rsidR="00A64701" w:rsidRPr="00B12A22" w:rsidRDefault="00B12A22" w:rsidP="00BE4D9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Ke dvoru 858/27, 160 00 Praha 6</w:t>
            </w:r>
          </w:p>
        </w:tc>
      </w:tr>
      <w:tr w:rsidR="00A64701" w:rsidRPr="00D00C78" w14:paraId="1DD0B2A0" w14:textId="77777777" w:rsidTr="00BE4D98">
        <w:tc>
          <w:tcPr>
            <w:tcW w:w="2552" w:type="dxa"/>
          </w:tcPr>
          <w:p w14:paraId="7C2586FA" w14:textId="77777777" w:rsidR="00A64701" w:rsidRPr="00B12A22" w:rsidRDefault="00A64701" w:rsidP="00BE4D9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12A22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46B80CD2" w14:textId="3CDBB702" w:rsidR="00A64701" w:rsidRPr="00B12A22" w:rsidRDefault="00B12A22" w:rsidP="00BE4D9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Ing. Branislav Kriška, jednatel</w:t>
            </w:r>
          </w:p>
        </w:tc>
      </w:tr>
      <w:tr w:rsidR="00A64701" w:rsidRPr="00D00C78" w14:paraId="4A603669" w14:textId="77777777" w:rsidTr="00BE4D98">
        <w:tc>
          <w:tcPr>
            <w:tcW w:w="2552" w:type="dxa"/>
          </w:tcPr>
          <w:p w14:paraId="6A6171E6" w14:textId="77777777" w:rsidR="00A64701" w:rsidRPr="00B12A22" w:rsidRDefault="00A64701" w:rsidP="00BE4D9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12A22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375B733A" w14:textId="04D4D0B5" w:rsidR="00A64701" w:rsidRPr="00B12A22" w:rsidRDefault="00B12A22" w:rsidP="00BE4D9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ČSOB</w:t>
            </w:r>
          </w:p>
        </w:tc>
      </w:tr>
      <w:tr w:rsidR="00A64701" w:rsidRPr="00D00C78" w14:paraId="3EB0E2BC" w14:textId="77777777" w:rsidTr="00BE4D98">
        <w:tc>
          <w:tcPr>
            <w:tcW w:w="2552" w:type="dxa"/>
          </w:tcPr>
          <w:p w14:paraId="681438C7" w14:textId="77777777" w:rsidR="00A64701" w:rsidRPr="00B12A22" w:rsidRDefault="00A64701" w:rsidP="00BE4D9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12A22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6AD313F1" w14:textId="67AB978E" w:rsidR="00A64701" w:rsidRPr="00B12A22" w:rsidRDefault="00B12A22" w:rsidP="00BE4D9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478574273/0300</w:t>
            </w:r>
          </w:p>
        </w:tc>
      </w:tr>
      <w:tr w:rsidR="00A64701" w:rsidRPr="00D00C78" w14:paraId="7F75DAEA" w14:textId="77777777" w:rsidTr="00BE4D98">
        <w:tc>
          <w:tcPr>
            <w:tcW w:w="9178" w:type="dxa"/>
            <w:gridSpan w:val="2"/>
          </w:tcPr>
          <w:p w14:paraId="22F72C93" w14:textId="22C7482C" w:rsidR="00A64701" w:rsidRPr="00B12A22" w:rsidRDefault="00A64701" w:rsidP="00BE4D98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B12A22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B12A22">
              <w:rPr>
                <w:sz w:val="20"/>
                <w:szCs w:val="20"/>
                <w:lang w:eastAsia="cs-CZ"/>
              </w:rPr>
              <w:t xml:space="preserve">Městského </w:t>
            </w:r>
            <w:r w:rsidRPr="00B12A22">
              <w:rPr>
                <w:sz w:val="20"/>
                <w:szCs w:val="20"/>
                <w:lang w:eastAsia="cs-CZ"/>
              </w:rPr>
              <w:t>soudu v </w:t>
            </w:r>
            <w:r w:rsidR="00B12A22">
              <w:rPr>
                <w:sz w:val="20"/>
                <w:szCs w:val="20"/>
                <w:lang w:eastAsia="cs-CZ"/>
              </w:rPr>
              <w:t>Praze</w:t>
            </w:r>
            <w:r w:rsidRPr="00B12A22">
              <w:rPr>
                <w:sz w:val="20"/>
                <w:szCs w:val="20"/>
                <w:lang w:eastAsia="cs-CZ"/>
              </w:rPr>
              <w:t xml:space="preserve">, oddíl </w:t>
            </w:r>
            <w:r w:rsidR="00B12A22">
              <w:rPr>
                <w:sz w:val="20"/>
                <w:szCs w:val="20"/>
                <w:lang w:eastAsia="cs-CZ"/>
              </w:rPr>
              <w:t>C</w:t>
            </w:r>
            <w:r w:rsidRPr="00B12A22">
              <w:rPr>
                <w:sz w:val="20"/>
                <w:szCs w:val="20"/>
                <w:lang w:eastAsia="cs-CZ"/>
              </w:rPr>
              <w:t xml:space="preserve">, vložka </w:t>
            </w:r>
            <w:r w:rsidR="00B12A22">
              <w:rPr>
                <w:sz w:val="20"/>
                <w:szCs w:val="20"/>
                <w:lang w:eastAsia="cs-CZ"/>
              </w:rPr>
              <w:t>12464</w:t>
            </w:r>
          </w:p>
        </w:tc>
      </w:tr>
    </w:tbl>
    <w:p w14:paraId="675C4934" w14:textId="77777777" w:rsidR="00A64701" w:rsidRPr="00B93854" w:rsidRDefault="00A64701" w:rsidP="00A6470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A713604" w14:textId="77777777" w:rsidR="00A64701" w:rsidRPr="00B93854" w:rsidRDefault="00A64701" w:rsidP="00A6470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44322765" w14:textId="77777777" w:rsidR="00A64701" w:rsidRPr="00B93854" w:rsidRDefault="00A64701" w:rsidP="00A64701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531E35C4" w14:textId="77777777" w:rsidR="00A64701" w:rsidRPr="00B93854" w:rsidRDefault="00A64701" w:rsidP="00A64701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49018582" w14:textId="77777777" w:rsidR="00A64701" w:rsidRPr="00B93854" w:rsidRDefault="00A64701" w:rsidP="00A6470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5A6B95E1" w14:textId="77777777" w:rsidR="00A64701" w:rsidRPr="00B93854" w:rsidRDefault="00A64701" w:rsidP="00A64701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6C61C7C8" w14:textId="77777777" w:rsidR="00A64701" w:rsidRPr="00B93854" w:rsidRDefault="00A64701" w:rsidP="00A6470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7E3A24D6" w14:textId="77777777" w:rsidR="00A64701" w:rsidRPr="00B93854" w:rsidRDefault="00A64701" w:rsidP="00A6470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17A41636" w14:textId="77777777" w:rsidR="00A64701" w:rsidRPr="00B93854" w:rsidRDefault="00A64701" w:rsidP="00A6470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0CF4E1D3" w14:textId="77777777" w:rsidR="00A64701" w:rsidRPr="00B93854" w:rsidRDefault="00A64701" w:rsidP="00A6470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298804B7" w14:textId="77777777" w:rsidR="00A64701" w:rsidRPr="00B93854" w:rsidRDefault="00A64701" w:rsidP="00A64701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6229A8A2" w14:textId="77777777" w:rsidR="00A64701" w:rsidRPr="00B93854" w:rsidRDefault="00A64701" w:rsidP="00A6470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73374BFB" w14:textId="77777777" w:rsidR="00A64701" w:rsidRPr="00B93854" w:rsidRDefault="00A64701" w:rsidP="00A6470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2B6AC310" w14:textId="77777777" w:rsidR="00A64701" w:rsidRPr="00B93854" w:rsidRDefault="00A64701" w:rsidP="00A64701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39C9FF6D" w14:textId="77777777" w:rsidR="00A64701" w:rsidRDefault="00A64701" w:rsidP="00A64701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1558BE6F" w14:textId="77777777" w:rsidR="00A64701" w:rsidRPr="00B93854" w:rsidRDefault="00A64701" w:rsidP="00A64701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088E66E5" w14:textId="77777777" w:rsidR="00A64701" w:rsidRDefault="00A64701" w:rsidP="00A6470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5A0E0601" w14:textId="77777777" w:rsidR="00A64701" w:rsidRDefault="00A64701" w:rsidP="00A6470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70931A6" w14:textId="77777777" w:rsidR="00A64701" w:rsidRDefault="00A64701" w:rsidP="00A6470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6C28C9D" w14:textId="77777777" w:rsidR="00A64701" w:rsidRPr="00B93854" w:rsidRDefault="00A64701" w:rsidP="00A6470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50993EAC" w14:textId="77777777" w:rsidR="00A64701" w:rsidRDefault="00A64701" w:rsidP="00A6470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2062BF2" w14:textId="77777777" w:rsidR="00A64701" w:rsidRPr="0016146E" w:rsidRDefault="00A64701" w:rsidP="00A64701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1D0A61F" w14:textId="77777777" w:rsidR="00A64701" w:rsidRPr="0016146E" w:rsidRDefault="00A64701" w:rsidP="00A64701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1C81F0D8" w14:textId="77777777" w:rsidR="00A64701" w:rsidRDefault="00A64701" w:rsidP="00A64701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4001526E" w14:textId="77777777" w:rsidR="00A64701" w:rsidRDefault="00A64701" w:rsidP="00A64701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0DC41623" w14:textId="77777777" w:rsidR="00A64701" w:rsidRPr="009F0A0C" w:rsidRDefault="00A64701" w:rsidP="00A64701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3691FDD4" w14:textId="02BA3764" w:rsidR="00A64701" w:rsidRPr="009360F0" w:rsidRDefault="00A64701" w:rsidP="00A64701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 w:rsidRPr="009360F0">
        <w:rPr>
          <w:rFonts w:ascii="Verdana" w:hAnsi="Verdana"/>
          <w:sz w:val="20"/>
          <w:lang w:eastAsia="cs-CZ"/>
        </w:rPr>
        <w:t xml:space="preserve">Předmětem této smlouvy je závazek prodávajícího dodat kupujícímu nové a nepoužité zdravotnické zařízení: </w:t>
      </w:r>
      <w:r w:rsidRPr="00AD6E91">
        <w:rPr>
          <w:rFonts w:asciiTheme="minorHAnsi" w:hAnsiTheme="minorHAnsi" w:cstheme="minorHAnsi"/>
          <w:b/>
          <w:bCs/>
          <w:szCs w:val="24"/>
        </w:rPr>
        <w:t>„</w:t>
      </w:r>
      <w:r w:rsidR="00E265F5" w:rsidRPr="00E265F5">
        <w:rPr>
          <w:rFonts w:asciiTheme="minorHAnsi" w:hAnsiTheme="minorHAnsi" w:cstheme="minorHAnsi"/>
          <w:b/>
          <w:bCs/>
          <w:szCs w:val="24"/>
        </w:rPr>
        <w:t>Štěrbinová lampa s aplanačním tonometrem</w:t>
      </w:r>
      <w:r w:rsidRPr="00AD6E91">
        <w:rPr>
          <w:rFonts w:asciiTheme="minorHAnsi" w:hAnsiTheme="minorHAnsi" w:cstheme="minorHAnsi"/>
          <w:b/>
          <w:bCs/>
          <w:szCs w:val="24"/>
        </w:rPr>
        <w:t>“</w:t>
      </w:r>
      <w:r w:rsidRPr="002F0E4B">
        <w:rPr>
          <w:rFonts w:asciiTheme="minorHAnsi" w:hAnsiTheme="minorHAnsi" w:cstheme="minorHAnsi"/>
          <w:szCs w:val="24"/>
        </w:rPr>
        <w:t xml:space="preserve"> </w:t>
      </w:r>
      <w:r w:rsidRPr="009360F0">
        <w:rPr>
          <w:rFonts w:ascii="Verdana" w:hAnsi="Verdana"/>
          <w:sz w:val="20"/>
          <w:lang w:eastAsia="cs-CZ"/>
        </w:rPr>
        <w:t>(dále jen „</w:t>
      </w:r>
      <w:r w:rsidRPr="009360F0">
        <w:rPr>
          <w:rFonts w:ascii="Verdana" w:hAnsi="Verdana"/>
          <w:b/>
          <w:sz w:val="20"/>
          <w:lang w:eastAsia="cs-CZ"/>
        </w:rPr>
        <w:t>zařízení</w:t>
      </w:r>
      <w:r w:rsidRPr="009360F0">
        <w:rPr>
          <w:rFonts w:ascii="Verdana" w:hAnsi="Verdana"/>
          <w:sz w:val="20"/>
          <w:lang w:eastAsia="cs-CZ"/>
        </w:rPr>
        <w:t>“), a umožnit kupujícímu nabytí vlastnického práva k zařízení a dále závazek kupujícího řádně dodané zařízení převzít a zaplatit za něj prodávajícímu sjednanou kupní cenu.</w:t>
      </w:r>
    </w:p>
    <w:p w14:paraId="19C381F0" w14:textId="77777777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 je blíže specifikováno v příloze č. 1 této smlouvy, jež obsahuje ú</w:t>
      </w:r>
      <w:r w:rsidRPr="00236963">
        <w:rPr>
          <w:rFonts w:ascii="Verdana" w:hAnsi="Verdana"/>
          <w:sz w:val="20"/>
          <w:lang w:eastAsia="cs-CZ"/>
        </w:rPr>
        <w:t>pln</w:t>
      </w:r>
      <w:r>
        <w:rPr>
          <w:rFonts w:ascii="Verdana" w:hAnsi="Verdana"/>
          <w:sz w:val="20"/>
          <w:lang w:eastAsia="cs-CZ"/>
        </w:rPr>
        <w:t>ou</w:t>
      </w:r>
      <w:r w:rsidRPr="00236963">
        <w:rPr>
          <w:rFonts w:ascii="Verdana" w:hAnsi="Verdana"/>
          <w:sz w:val="20"/>
          <w:lang w:eastAsia="cs-CZ"/>
        </w:rPr>
        <w:t xml:space="preserve"> technickou specifikaci předmětu plnění </w:t>
      </w:r>
      <w:r>
        <w:rPr>
          <w:rFonts w:ascii="Verdana" w:hAnsi="Verdana"/>
          <w:sz w:val="20"/>
          <w:lang w:eastAsia="cs-CZ"/>
        </w:rPr>
        <w:t>spolu s</w:t>
      </w:r>
      <w:r w:rsidRPr="00236963">
        <w:rPr>
          <w:rFonts w:ascii="Verdana" w:hAnsi="Verdana"/>
          <w:sz w:val="20"/>
          <w:lang w:eastAsia="cs-CZ"/>
        </w:rPr>
        <w:t xml:space="preserve"> ocenění</w:t>
      </w:r>
      <w:r>
        <w:rPr>
          <w:rFonts w:ascii="Verdana" w:hAnsi="Verdana"/>
          <w:sz w:val="20"/>
          <w:lang w:eastAsia="cs-CZ"/>
        </w:rPr>
        <w:t>m</w:t>
      </w:r>
      <w:r w:rsidRPr="00236963">
        <w:rPr>
          <w:rFonts w:ascii="Verdana" w:hAnsi="Verdana"/>
          <w:sz w:val="20"/>
          <w:lang w:eastAsia="cs-CZ"/>
        </w:rPr>
        <w:t xml:space="preserve"> jednotlivých položek vstupujících do dodávky zařízení, včetně požadavků na technologickou připravenost</w:t>
      </w:r>
      <w:r>
        <w:rPr>
          <w:rFonts w:ascii="Verdana" w:hAnsi="Verdana"/>
          <w:sz w:val="20"/>
          <w:lang w:eastAsia="cs-CZ"/>
        </w:rPr>
        <w:t>.</w:t>
      </w:r>
    </w:p>
    <w:p w14:paraId="7C5C9872" w14:textId="58649659" w:rsidR="00A64701" w:rsidRPr="0016146E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 xml:space="preserve">22/1997 Sb., o technických požadavcích na výrobky, ve znění pozdějších </w:t>
      </w:r>
      <w:r w:rsidRPr="00873A41">
        <w:rPr>
          <w:rFonts w:ascii="Verdana" w:hAnsi="Verdana"/>
          <w:sz w:val="20"/>
          <w:lang w:eastAsia="cs-CZ"/>
        </w:rPr>
        <w:lastRenderedPageBreak/>
        <w:t>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>
        <w:rPr>
          <w:rFonts w:ascii="Verdana" w:hAnsi="Verdana"/>
          <w:sz w:val="20"/>
          <w:lang w:eastAsia="cs-CZ"/>
        </w:rPr>
        <w:t>89/2021</w:t>
      </w:r>
      <w:r w:rsidRPr="005B65E0">
        <w:rPr>
          <w:rFonts w:ascii="Verdana" w:hAnsi="Verdana"/>
          <w:sz w:val="20"/>
          <w:lang w:eastAsia="cs-CZ"/>
        </w:rPr>
        <w:t xml:space="preserve"> Sb., o zdravotnických prostředcích,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Součástí dodávky zařízení je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t>návod k obsluze v českém jazyce (v tištěné a elektronické podobě</w:t>
      </w:r>
      <w:r w:rsidR="00C03494">
        <w:rPr>
          <w:rFonts w:ascii="Verdana" w:hAnsi="Verdana"/>
          <w:sz w:val="20"/>
          <w:lang w:eastAsia="cs-CZ"/>
        </w:rPr>
        <w:t xml:space="preserve">) </w:t>
      </w:r>
      <w:r w:rsidRPr="00862A25">
        <w:rPr>
          <w:rFonts w:ascii="Verdana" w:hAnsi="Verdana"/>
          <w:sz w:val="20"/>
          <w:lang w:eastAsia="cs-CZ"/>
        </w:rPr>
        <w:t>a prohlášení o shodě</w:t>
      </w:r>
      <w:r>
        <w:rPr>
          <w:rFonts w:ascii="Verdana" w:hAnsi="Verdana"/>
          <w:sz w:val="20"/>
          <w:lang w:eastAsia="cs-CZ"/>
        </w:rPr>
        <w:t xml:space="preserve"> – CE certifikát</w:t>
      </w:r>
      <w:r w:rsidRPr="00862A25">
        <w:rPr>
          <w:rFonts w:ascii="Verdana" w:hAnsi="Verdana"/>
          <w:sz w:val="20"/>
          <w:lang w:eastAsia="cs-CZ"/>
        </w:rPr>
        <w:t xml:space="preserve">, které bude volnou přílohou č. </w:t>
      </w:r>
      <w:r w:rsidR="00924F71">
        <w:rPr>
          <w:rFonts w:ascii="Verdana" w:hAnsi="Verdana"/>
          <w:sz w:val="20"/>
          <w:lang w:eastAsia="cs-CZ"/>
        </w:rPr>
        <w:t>2</w:t>
      </w:r>
      <w:r w:rsidRPr="00862A25">
        <w:rPr>
          <w:rFonts w:ascii="Verdana" w:hAnsi="Verdana"/>
          <w:sz w:val="20"/>
          <w:lang w:eastAsia="cs-CZ"/>
        </w:rPr>
        <w:t xml:space="preserve"> této smlouvy.</w:t>
      </w:r>
    </w:p>
    <w:p w14:paraId="07513977" w14:textId="77777777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52163B02" w14:textId="77777777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6589">
        <w:rPr>
          <w:rFonts w:ascii="Verdana" w:hAnsi="Verdana"/>
          <w:sz w:val="20"/>
          <w:lang w:eastAsia="cs-CZ"/>
        </w:rPr>
        <w:t>Tato smlouva je uzavírána na základě výběru dodavatele ve veřejné zakázce malého rozsahu mimo režim zákona č. 134/2016 Sb., o zadávání veřejných zakázek, ve znění pozdějších předpisů. Prodávající prohlašuje, že měl před podáním své nabídky k dispozici požadavky kupujícího na rozsah dodávky dle této smlouvy, a to jako součást zadávací dokumentace. Prodávající tyto požadavky před podáním své nabídky s vynaložením odborné péče přezkoumal a na základě toho prohlašuje, že je schopen předmět plnění dle této smlouvy splnit.</w:t>
      </w:r>
    </w:p>
    <w:p w14:paraId="39E29F15" w14:textId="77777777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45FDBCEC" w14:textId="6EB5CE61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 plnění části předmětu této smlouvy prostřednictvím poddodavatelů, je přílohou č. </w:t>
      </w:r>
      <w:r w:rsidR="00924F71">
        <w:rPr>
          <w:rFonts w:ascii="Verdana" w:hAnsi="Verdana"/>
          <w:sz w:val="20"/>
          <w:lang w:eastAsia="cs-CZ"/>
        </w:rPr>
        <w:t>3</w:t>
      </w:r>
      <w:r>
        <w:rPr>
          <w:rFonts w:ascii="Verdana" w:hAnsi="Verdana"/>
          <w:sz w:val="20"/>
          <w:lang w:eastAsia="cs-CZ"/>
        </w:rPr>
        <w:t xml:space="preserve"> této smlouvy s</w:t>
      </w:r>
      <w:r w:rsidRPr="008B6E79">
        <w:rPr>
          <w:rFonts w:ascii="Verdana" w:hAnsi="Verdana"/>
          <w:sz w:val="20"/>
          <w:lang w:eastAsia="cs-CZ"/>
        </w:rPr>
        <w:t>eznam poddodavatelů.</w:t>
      </w:r>
    </w:p>
    <w:p w14:paraId="324590D6" w14:textId="62A25FDD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B1FE3">
        <w:rPr>
          <w:rFonts w:ascii="Verdana" w:hAnsi="Verdana"/>
          <w:sz w:val="20"/>
          <w:lang w:eastAsia="cs-CZ"/>
        </w:rPr>
        <w:t xml:space="preserve">V případě, že je k užívání zařízení potřebný spotřební materiál, je přílohou č. </w:t>
      </w:r>
      <w:r w:rsidR="00924F71">
        <w:rPr>
          <w:rFonts w:ascii="Verdana" w:hAnsi="Verdana"/>
          <w:sz w:val="20"/>
          <w:lang w:eastAsia="cs-CZ"/>
        </w:rPr>
        <w:t>4</w:t>
      </w:r>
      <w:r w:rsidRPr="005B1FE3">
        <w:rPr>
          <w:rFonts w:ascii="Verdana" w:hAnsi="Verdana"/>
          <w:sz w:val="20"/>
          <w:lang w:eastAsia="cs-CZ"/>
        </w:rPr>
        <w:t xml:space="preserve"> jeho seznam a ceník.</w:t>
      </w:r>
    </w:p>
    <w:p w14:paraId="31D2392F" w14:textId="77777777" w:rsidR="00A64701" w:rsidRPr="005F7822" w:rsidRDefault="00A64701" w:rsidP="00A64701">
      <w:pPr>
        <w:rPr>
          <w:lang w:eastAsia="cs-CZ"/>
        </w:rPr>
      </w:pPr>
    </w:p>
    <w:p w14:paraId="68E898F0" w14:textId="77777777" w:rsidR="00A64701" w:rsidRPr="005C31E8" w:rsidRDefault="00A64701" w:rsidP="00A64701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3E40195C" w14:textId="77777777" w:rsidR="00A64701" w:rsidRPr="005C31E8" w:rsidRDefault="00A64701" w:rsidP="00A64701">
      <w:pPr>
        <w:pStyle w:val="Nadpis2"/>
        <w:keepNext w:val="0"/>
        <w:tabs>
          <w:tab w:val="clear" w:pos="576"/>
          <w:tab w:val="num" w:pos="567"/>
        </w:tabs>
        <w:spacing w:before="240"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do </w:t>
      </w:r>
      <w:r w:rsidRPr="000967DE">
        <w:rPr>
          <w:rFonts w:ascii="Verdana" w:hAnsi="Verdana"/>
          <w:b/>
          <w:sz w:val="20"/>
          <w:lang w:eastAsia="cs-CZ"/>
        </w:rPr>
        <w:t>6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3C19C706" w14:textId="77777777" w:rsidR="00A64701" w:rsidRPr="005C31E8" w:rsidRDefault="00A64701" w:rsidP="00A6470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>
        <w:rPr>
          <w:rFonts w:ascii="Verdana" w:hAnsi="Verdana"/>
          <w:b/>
          <w:sz w:val="20"/>
          <w:lang w:eastAsia="cs-CZ"/>
        </w:rPr>
        <w:t>Oční oddělení</w:t>
      </w:r>
      <w:r w:rsidRPr="0074511C">
        <w:rPr>
          <w:rFonts w:ascii="Verdana" w:hAnsi="Verdana"/>
          <w:sz w:val="20"/>
          <w:lang w:eastAsia="cs-CZ"/>
        </w:rPr>
        <w:t>.</w:t>
      </w:r>
    </w:p>
    <w:p w14:paraId="43F4FA89" w14:textId="77777777" w:rsidR="00A64701" w:rsidRPr="00727BB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>
        <w:rPr>
          <w:rFonts w:ascii="Verdana" w:hAnsi="Verdana"/>
          <w:sz w:val="20"/>
          <w:lang w:eastAsia="cs-CZ"/>
        </w:rPr>
        <w:t>zařízení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odpadu, provádění bezplatného záručního servisu a předepsaných bezpečnostně technických prohlídek v průběhu záruční doby.</w:t>
      </w:r>
    </w:p>
    <w:p w14:paraId="283C2CF1" w14:textId="77777777" w:rsidR="00A64701" w:rsidRPr="00727BB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</w:t>
      </w:r>
      <w:r>
        <w:rPr>
          <w:rFonts w:ascii="Verdana" w:hAnsi="Verdana"/>
          <w:sz w:val="20"/>
          <w:lang w:eastAsia="cs-CZ"/>
        </w:rPr>
        <w:t>plnění dle této smlouvy</w:t>
      </w:r>
      <w:r w:rsidRPr="00727BB1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2794E4DB" w14:textId="77777777" w:rsidR="00A64701" w:rsidRPr="00CC4D77" w:rsidRDefault="00A64701" w:rsidP="00A64701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 xml:space="preserve">zaškolení obsluhy ve smyslu zákona č. </w:t>
      </w:r>
      <w:r>
        <w:rPr>
          <w:rFonts w:asciiTheme="minorHAnsi" w:hAnsiTheme="minorHAnsi" w:cstheme="minorHAnsi"/>
          <w:szCs w:val="24"/>
        </w:rPr>
        <w:t>89/2021</w:t>
      </w:r>
      <w:r w:rsidRPr="00CC4D77">
        <w:rPr>
          <w:rFonts w:asciiTheme="minorHAnsi" w:hAnsiTheme="minorHAnsi" w:cstheme="minorHAnsi"/>
          <w:szCs w:val="24"/>
        </w:rPr>
        <w:t xml:space="preserve"> Sb., o zdravotnických prostředcích, ve znění pozdějších předpisů a vyhlášek</w:t>
      </w:r>
    </w:p>
    <w:p w14:paraId="161C6E18" w14:textId="77777777" w:rsidR="00A64701" w:rsidRPr="00CC4D77" w:rsidRDefault="00A64701" w:rsidP="00A64701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veškeré nezbytné komponenty potřebné pro instalaci zařízení, instalace a uvedení zdravotnického prostředku do provozu včetně prověření bezchybné funkčnosti</w:t>
      </w:r>
    </w:p>
    <w:p w14:paraId="5BB83B99" w14:textId="77777777" w:rsidR="00A64701" w:rsidRPr="00CC4D77" w:rsidRDefault="00A64701" w:rsidP="00A64701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doprava do sídla kupujícího</w:t>
      </w:r>
    </w:p>
    <w:p w14:paraId="45D35537" w14:textId="77777777" w:rsidR="00A64701" w:rsidRPr="00CC4D77" w:rsidRDefault="00A64701" w:rsidP="00A64701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pojištění spojené s dodávkou zboží</w:t>
      </w:r>
    </w:p>
    <w:p w14:paraId="577909C1" w14:textId="77777777" w:rsidR="00A64701" w:rsidRPr="00CC4D77" w:rsidRDefault="00A64701" w:rsidP="00A64701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technická dokumentace</w:t>
      </w:r>
    </w:p>
    <w:p w14:paraId="597804BB" w14:textId="77777777" w:rsidR="00A64701" w:rsidRPr="00CC4D77" w:rsidRDefault="00A64701" w:rsidP="00A64701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lastRenderedPageBreak/>
        <w:t>veškeré poplatky spojené s dovozem zboží, cla, daně, dovozní a vývozní přirážky, licenční a veškeré další poplatky spojené s dodávkou zboží až do jejího funkčního předání v místě plnění</w:t>
      </w:r>
    </w:p>
    <w:p w14:paraId="6C5A6F0B" w14:textId="77777777" w:rsidR="00A64701" w:rsidRPr="00CC4D77" w:rsidRDefault="00A64701" w:rsidP="00A64701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prohlášení o shodě od výrobce, tj. ES prohlášení o shodě (CE Conformity Declaration), uživatelské příručky v českém jazyce min. v 1 písemné formě</w:t>
      </w:r>
    </w:p>
    <w:p w14:paraId="6462F586" w14:textId="77777777" w:rsidR="00A64701" w:rsidRPr="005D7EA7" w:rsidRDefault="00A64701" w:rsidP="00A64701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 xml:space="preserve">zajištění servisu osobou splňující </w:t>
      </w:r>
      <w:r>
        <w:rPr>
          <w:rFonts w:asciiTheme="minorHAnsi" w:hAnsiTheme="minorHAnsi" w:cstheme="minorHAnsi"/>
          <w:szCs w:val="24"/>
        </w:rPr>
        <w:t xml:space="preserve">podmínky </w:t>
      </w:r>
      <w:r w:rsidRPr="00CC4D77">
        <w:rPr>
          <w:rFonts w:asciiTheme="minorHAnsi" w:hAnsiTheme="minorHAnsi" w:cstheme="minorHAnsi"/>
          <w:szCs w:val="24"/>
        </w:rPr>
        <w:t>zákon</w:t>
      </w:r>
      <w:r>
        <w:rPr>
          <w:rFonts w:asciiTheme="minorHAnsi" w:hAnsiTheme="minorHAnsi" w:cstheme="minorHAnsi"/>
          <w:szCs w:val="24"/>
        </w:rPr>
        <w:t>a</w:t>
      </w:r>
      <w:r w:rsidRPr="00CC4D7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89/2021</w:t>
      </w:r>
      <w:r w:rsidRPr="00CC4D77">
        <w:rPr>
          <w:rFonts w:asciiTheme="minorHAnsi" w:hAnsiTheme="minorHAnsi" w:cstheme="minorHAnsi"/>
          <w:szCs w:val="24"/>
        </w:rPr>
        <w:t xml:space="preserve"> Sb., o zdravotnických prostředcích</w:t>
      </w:r>
      <w:r>
        <w:rPr>
          <w:rFonts w:asciiTheme="minorHAnsi" w:hAnsiTheme="minorHAnsi" w:cstheme="minorHAnsi"/>
          <w:szCs w:val="24"/>
        </w:rPr>
        <w:t>, ve znění pozdějších předpisů</w:t>
      </w:r>
      <w:r w:rsidRPr="005D7EA7">
        <w:rPr>
          <w:rFonts w:asciiTheme="minorHAnsi" w:hAnsiTheme="minorHAnsi" w:cstheme="minorHAnsi"/>
          <w:szCs w:val="24"/>
        </w:rPr>
        <w:t>.</w:t>
      </w:r>
    </w:p>
    <w:p w14:paraId="437211B0" w14:textId="77777777" w:rsidR="00A64701" w:rsidRPr="005C31E8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O průběhu a výsledku předávací</w:t>
      </w:r>
      <w:r>
        <w:rPr>
          <w:rFonts w:ascii="Verdana" w:hAnsi="Verdana"/>
          <w:sz w:val="20"/>
          <w:lang w:eastAsia="cs-CZ"/>
        </w:rPr>
        <w:t>ho</w:t>
      </w:r>
      <w:r w:rsidRPr="005C31E8">
        <w:rPr>
          <w:rFonts w:ascii="Verdana" w:hAnsi="Verdana"/>
          <w:sz w:val="20"/>
          <w:lang w:eastAsia="cs-CZ"/>
        </w:rPr>
        <w:t xml:space="preserve">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0A1D5805" w14:textId="77777777" w:rsidR="00A64701" w:rsidRPr="005C31E8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22C66B72" w14:textId="77777777" w:rsidR="00A64701" w:rsidRPr="005C31E8" w:rsidRDefault="00A64701" w:rsidP="00A64701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3114ADA9" w14:textId="77777777" w:rsidR="00A64701" w:rsidRPr="005C31E8" w:rsidRDefault="00A64701" w:rsidP="00A64701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nesplnění všech povinnost</w:t>
      </w:r>
      <w:r>
        <w:rPr>
          <w:rFonts w:ascii="Verdana" w:hAnsi="Verdana"/>
          <w:sz w:val="20"/>
          <w:lang w:eastAsia="cs-CZ"/>
        </w:rPr>
        <w:t>í</w:t>
      </w:r>
      <w:r w:rsidRPr="005C31E8">
        <w:rPr>
          <w:rFonts w:ascii="Verdana" w:hAnsi="Verdana"/>
          <w:sz w:val="20"/>
          <w:lang w:eastAsia="cs-CZ"/>
        </w:rPr>
        <w:t xml:space="preserve"> prodávajícího vztahujících se k předání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0156FD8C" w14:textId="77777777" w:rsidR="00A64701" w:rsidRPr="005C31E8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01498C7A" w14:textId="77777777" w:rsidR="00A64701" w:rsidRPr="00060B6E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7D9EC2AA" w14:textId="77777777" w:rsidR="00A64701" w:rsidRPr="00AD724C" w:rsidRDefault="00A64701" w:rsidP="00A6470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4E9EEEC0" w14:textId="77777777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zařízení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423A1823" w14:textId="77777777" w:rsidR="00A64701" w:rsidRPr="005F7822" w:rsidRDefault="00A64701" w:rsidP="00A64701">
      <w:pPr>
        <w:rPr>
          <w:lang w:eastAsia="cs-CZ"/>
        </w:rPr>
      </w:pPr>
    </w:p>
    <w:p w14:paraId="49BCCF21" w14:textId="77777777" w:rsidR="00A64701" w:rsidRPr="0016146E" w:rsidRDefault="00A64701" w:rsidP="00A64701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6B630BB6" w14:textId="303C3CF4" w:rsidR="00A64701" w:rsidRPr="00B12A22" w:rsidRDefault="00A64701" w:rsidP="00B12A22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 w:rsidR="00B12A22">
        <w:rPr>
          <w:rFonts w:ascii="Verdana" w:hAnsi="Verdana"/>
          <w:b/>
          <w:sz w:val="20"/>
          <w:lang w:eastAsia="cs-CZ"/>
        </w:rPr>
        <w:t>251 928,65 ,-</w:t>
      </w:r>
      <w:r w:rsidRPr="00CF08DC">
        <w:rPr>
          <w:rFonts w:ascii="Verdana" w:hAnsi="Verdana"/>
          <w:b/>
          <w:sz w:val="20"/>
          <w:lang w:eastAsia="cs-CZ"/>
        </w:rPr>
        <w:t xml:space="preserve"> Kč bez DPH</w:t>
      </w:r>
      <w:r w:rsidRPr="00842691">
        <w:rPr>
          <w:rFonts w:ascii="Verdana" w:hAnsi="Verdana"/>
          <w:sz w:val="20"/>
          <w:lang w:eastAsia="cs-CZ"/>
        </w:rPr>
        <w:t xml:space="preserve">, DPH </w:t>
      </w:r>
      <w:r w:rsidR="00B12A22">
        <w:rPr>
          <w:rFonts w:ascii="Verdana" w:hAnsi="Verdana"/>
          <w:sz w:val="20"/>
          <w:lang w:eastAsia="cs-CZ"/>
        </w:rPr>
        <w:t>21</w:t>
      </w:r>
      <w:r>
        <w:rPr>
          <w:rFonts w:ascii="Verdana" w:hAnsi="Verdana"/>
          <w:sz w:val="20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 xml:space="preserve">% je </w:t>
      </w:r>
      <w:r w:rsidR="00B12A22" w:rsidRPr="00B12A22">
        <w:rPr>
          <w:rFonts w:ascii="Verdana" w:hAnsi="Verdana"/>
          <w:sz w:val="20"/>
          <w:lang w:eastAsia="cs-CZ"/>
        </w:rPr>
        <w:t xml:space="preserve">52 905,02 </w:t>
      </w:r>
      <w:r w:rsidRPr="00B12A22">
        <w:rPr>
          <w:rFonts w:ascii="Verdana" w:hAnsi="Verdana"/>
          <w:sz w:val="20"/>
          <w:lang w:eastAsia="cs-CZ"/>
        </w:rPr>
        <w:t xml:space="preserve">Kč, kupní cena vč. DPH činí </w:t>
      </w:r>
      <w:r w:rsidR="00B12A22">
        <w:rPr>
          <w:rFonts w:ascii="Verdana" w:hAnsi="Verdana"/>
          <w:sz w:val="20"/>
          <w:lang w:eastAsia="cs-CZ"/>
        </w:rPr>
        <w:t xml:space="preserve">304 833,67 </w:t>
      </w:r>
      <w:r w:rsidRPr="00B12A22">
        <w:rPr>
          <w:rFonts w:ascii="Verdana" w:hAnsi="Verdana"/>
          <w:sz w:val="20"/>
          <w:lang w:eastAsia="cs-CZ"/>
        </w:rPr>
        <w:t>Kč. Prodávající ručí za uplatnění správné sazby DPH vztahující se na dodávku zařízení dle této smlouvy.</w:t>
      </w:r>
    </w:p>
    <w:p w14:paraId="51C54671" w14:textId="77777777" w:rsidR="00A64701" w:rsidRPr="0016146E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kompletaci, montáž, instalaci, uvedení do provozu s předvedením funkčnosti, instruktáž personálu, likvidaci obalů a odpadu, </w:t>
      </w:r>
      <w:r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182C4AAC" w14:textId="77777777" w:rsidR="00A64701" w:rsidRPr="0016146E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</w:t>
      </w:r>
      <w:r w:rsidRPr="0016146E">
        <w:rPr>
          <w:rFonts w:ascii="Verdana" w:hAnsi="Verdana"/>
          <w:sz w:val="20"/>
          <w:lang w:eastAsia="cs-CZ"/>
        </w:rPr>
        <w:lastRenderedPageBreak/>
        <w:t>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7639785B" w14:textId="77777777" w:rsidR="00A64701" w:rsidRPr="0016146E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15CB2D07" w14:textId="77777777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2E8B23A9" w14:textId="77777777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2AE3D420" w14:textId="77777777" w:rsidR="00A64701" w:rsidRPr="005F7822" w:rsidRDefault="00A64701" w:rsidP="00A64701">
      <w:pPr>
        <w:rPr>
          <w:lang w:eastAsia="cs-CZ"/>
        </w:rPr>
      </w:pPr>
    </w:p>
    <w:p w14:paraId="014D9F47" w14:textId="77777777" w:rsidR="00A64701" w:rsidRDefault="00A64701" w:rsidP="00A64701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19E41D7E" w14:textId="77777777" w:rsidR="00A64701" w:rsidRPr="00622CAA" w:rsidRDefault="00A64701" w:rsidP="00A64701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5F4C352D" w14:textId="77777777" w:rsidR="00A64701" w:rsidRPr="002B5AA8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Záruční doba běží od okamžiku převzetí zařízení kupujícím. </w:t>
      </w:r>
      <w:r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>
        <w:rPr>
          <w:rFonts w:ascii="Verdana" w:hAnsi="Verdana"/>
          <w:sz w:val="20"/>
          <w:lang w:eastAsia="cs-CZ"/>
        </w:rPr>
        <w:t xml:space="preserve">řádnému </w:t>
      </w:r>
      <w:r w:rsidRPr="00C009A4">
        <w:rPr>
          <w:rFonts w:ascii="Verdana" w:hAnsi="Verdana"/>
          <w:sz w:val="20"/>
          <w:lang w:eastAsia="cs-CZ"/>
        </w:rPr>
        <w:t xml:space="preserve">užívání </w:t>
      </w:r>
      <w:r>
        <w:rPr>
          <w:rFonts w:ascii="Verdana" w:hAnsi="Verdana"/>
          <w:sz w:val="20"/>
          <w:lang w:eastAsia="cs-CZ"/>
        </w:rPr>
        <w:t>zařízení</w:t>
      </w:r>
      <w:r w:rsidRPr="00C009A4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případě dodání nového zařízení běží ode dne jeho převzetí kupujícím nová záruční doba.</w:t>
      </w:r>
    </w:p>
    <w:p w14:paraId="09A0F2DA" w14:textId="77777777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kupujícím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</w:t>
      </w:r>
    </w:p>
    <w:p w14:paraId="7E915BC6" w14:textId="77777777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297ABF2E" w14:textId="77777777" w:rsidR="00A64701" w:rsidRPr="002B5AA8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>
        <w:rPr>
          <w:rFonts w:ascii="Verdana" w:hAnsi="Verdana"/>
          <w:sz w:val="20"/>
          <w:lang w:eastAsia="cs-CZ"/>
        </w:rPr>
        <w:t>vada 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>
        <w:rPr>
          <w:rFonts w:ascii="Verdana" w:hAnsi="Verdana"/>
          <w:sz w:val="20"/>
          <w:lang w:eastAsia="cs-CZ"/>
        </w:rPr>
        <w:t>neodstraní vady zařízení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nebo od této smlouvy odstoupit.</w:t>
      </w:r>
    </w:p>
    <w:p w14:paraId="6505121D" w14:textId="77777777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0E94CA8A" w14:textId="77777777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7D2AC81A" w14:textId="77777777" w:rsidR="00A64701" w:rsidRDefault="00A64701" w:rsidP="00A64701">
      <w:pPr>
        <w:rPr>
          <w:lang w:eastAsia="cs-CZ"/>
        </w:rPr>
      </w:pPr>
    </w:p>
    <w:p w14:paraId="6D4B8195" w14:textId="77777777" w:rsidR="00A64701" w:rsidRPr="005F7822" w:rsidRDefault="00A64701" w:rsidP="00A64701">
      <w:pPr>
        <w:rPr>
          <w:lang w:eastAsia="cs-CZ"/>
        </w:rPr>
      </w:pPr>
    </w:p>
    <w:p w14:paraId="04B71FF4" w14:textId="77777777" w:rsidR="00A64701" w:rsidRDefault="00A64701" w:rsidP="00A64701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Servis</w:t>
      </w:r>
    </w:p>
    <w:p w14:paraId="005179A2" w14:textId="77777777" w:rsidR="00A64701" w:rsidRPr="001729C2" w:rsidRDefault="00A64701" w:rsidP="00A64701">
      <w:pPr>
        <w:pStyle w:val="Nadpis2"/>
        <w:keepNext w:val="0"/>
        <w:spacing w:before="240"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>Prodávající se zavazuje zajišťovat v záruční době bezplatn</w:t>
      </w:r>
      <w:r>
        <w:rPr>
          <w:rFonts w:ascii="Verdana" w:hAnsi="Verdana"/>
          <w:sz w:val="20"/>
          <w:lang w:eastAsia="cs-CZ"/>
        </w:rPr>
        <w:t xml:space="preserve">ě servisní služby na zařízení, zahrnující </w:t>
      </w:r>
      <w:r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>
        <w:rPr>
          <w:rFonts w:ascii="Verdana" w:hAnsi="Verdana"/>
          <w:sz w:val="20"/>
          <w:lang w:eastAsia="cs-CZ"/>
        </w:rPr>
        <w:t xml:space="preserve">a případné další pravidelné technické prohlídky, revize či validace zařízení, a to v rozsahu stanoveném příslušnými </w:t>
      </w:r>
      <w:r w:rsidRPr="001729C2">
        <w:rPr>
          <w:rFonts w:ascii="Verdana" w:hAnsi="Verdana"/>
          <w:sz w:val="20"/>
          <w:lang w:eastAsia="cs-CZ"/>
        </w:rPr>
        <w:t>právní</w:t>
      </w:r>
      <w:r>
        <w:rPr>
          <w:rFonts w:ascii="Verdana" w:hAnsi="Verdana"/>
          <w:sz w:val="20"/>
          <w:lang w:eastAsia="cs-CZ"/>
        </w:rPr>
        <w:t xml:space="preserve">mi předpisy a </w:t>
      </w:r>
      <w:r w:rsidRPr="001729C2">
        <w:rPr>
          <w:rFonts w:ascii="Verdana" w:hAnsi="Verdana"/>
          <w:sz w:val="20"/>
          <w:lang w:eastAsia="cs-CZ"/>
        </w:rPr>
        <w:t>doporučení</w:t>
      </w:r>
      <w:r>
        <w:rPr>
          <w:rFonts w:ascii="Verdana" w:hAnsi="Verdana"/>
          <w:sz w:val="20"/>
          <w:lang w:eastAsia="cs-CZ"/>
        </w:rPr>
        <w:t>mi výrobce.</w:t>
      </w:r>
    </w:p>
    <w:p w14:paraId="50B3F2D9" w14:textId="77777777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se dále zavazuje zajišťovat v záruční době mimozáruční servis zařízení, včetně oprav zařízení, dodávek spotřebního materiálu či dodávek náhradních dílů.</w:t>
      </w:r>
    </w:p>
    <w:p w14:paraId="2278551D" w14:textId="77777777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mimozáručního servisu není zahrnuta v ceně zařízení a bude hrazena kupujícím samostatně. 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mimozáručního servisu zařízení je do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7D65F912" w14:textId="77777777" w:rsidR="00A64701" w:rsidRPr="00DB44C2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4C1128F1" w14:textId="77777777" w:rsidR="00A64701" w:rsidRDefault="00A64701" w:rsidP="00A6470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495C73B3" w14:textId="020623CE" w:rsidR="00A64701" w:rsidRPr="003D68E1" w:rsidRDefault="00A64701" w:rsidP="00A6470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562DF5">
        <w:rPr>
          <w:rFonts w:ascii="Verdana" w:hAnsi="Verdana"/>
          <w:sz w:val="20"/>
          <w:lang w:eastAsia="cs-CZ"/>
        </w:rPr>
        <w:t>(OÚ)</w:t>
      </w:r>
    </w:p>
    <w:p w14:paraId="7ACF852C" w14:textId="1675BF62" w:rsidR="00A64701" w:rsidRPr="003D68E1" w:rsidRDefault="00A64701" w:rsidP="00A6470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562DF5">
        <w:rPr>
          <w:rFonts w:ascii="Verdana" w:hAnsi="Verdana"/>
          <w:sz w:val="20"/>
          <w:lang w:eastAsia="cs-CZ"/>
        </w:rPr>
        <w:t>(OÚ)</w:t>
      </w:r>
    </w:p>
    <w:p w14:paraId="44DC5666" w14:textId="77777777" w:rsidR="00562DF5" w:rsidRDefault="00A64701" w:rsidP="00562DF5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562DF5">
        <w:rPr>
          <w:rFonts w:ascii="Verdana" w:hAnsi="Verdana"/>
          <w:sz w:val="20"/>
          <w:lang w:eastAsia="cs-CZ"/>
        </w:rPr>
        <w:t>(OÚ)</w:t>
      </w:r>
    </w:p>
    <w:p w14:paraId="356CF8FF" w14:textId="57286CA2" w:rsidR="00A64701" w:rsidRPr="00EB4221" w:rsidRDefault="00A64701" w:rsidP="00562DF5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EB4221"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30992DA6" w14:textId="053C4209" w:rsidR="00A64701" w:rsidRPr="00EB4221" w:rsidRDefault="00A64701" w:rsidP="00A6470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EB4221">
        <w:rPr>
          <w:rFonts w:ascii="Verdana" w:hAnsi="Verdana"/>
          <w:sz w:val="20"/>
          <w:lang w:eastAsia="cs-CZ"/>
        </w:rPr>
        <w:t>Jméno a příjmení:</w:t>
      </w:r>
      <w:r w:rsidRPr="00EB4221">
        <w:rPr>
          <w:rFonts w:ascii="Verdana" w:hAnsi="Verdana"/>
          <w:sz w:val="20"/>
          <w:lang w:eastAsia="cs-CZ"/>
        </w:rPr>
        <w:tab/>
      </w:r>
      <w:r w:rsidR="00562DF5">
        <w:rPr>
          <w:rFonts w:ascii="Verdana" w:hAnsi="Verdana"/>
          <w:sz w:val="20"/>
          <w:lang w:eastAsia="cs-CZ"/>
        </w:rPr>
        <w:t>(OÚ)</w:t>
      </w:r>
    </w:p>
    <w:p w14:paraId="41D0B86D" w14:textId="77777777" w:rsidR="00562DF5" w:rsidRDefault="00A64701" w:rsidP="00A6470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EB4221">
        <w:rPr>
          <w:rFonts w:ascii="Verdana" w:hAnsi="Verdana"/>
          <w:sz w:val="20"/>
          <w:lang w:eastAsia="cs-CZ"/>
        </w:rPr>
        <w:t>tel:</w:t>
      </w:r>
      <w:r w:rsidRPr="00EB4221">
        <w:rPr>
          <w:rFonts w:ascii="Verdana" w:hAnsi="Verdana"/>
          <w:sz w:val="20"/>
          <w:lang w:eastAsia="cs-CZ"/>
        </w:rPr>
        <w:tab/>
      </w:r>
      <w:r w:rsidRPr="00EB4221">
        <w:rPr>
          <w:rFonts w:ascii="Verdana" w:hAnsi="Verdana"/>
          <w:sz w:val="20"/>
          <w:lang w:eastAsia="cs-CZ"/>
        </w:rPr>
        <w:tab/>
      </w:r>
      <w:r w:rsidRPr="00EB4221">
        <w:rPr>
          <w:rFonts w:ascii="Verdana" w:hAnsi="Verdana"/>
          <w:sz w:val="20"/>
          <w:lang w:eastAsia="cs-CZ"/>
        </w:rPr>
        <w:tab/>
      </w:r>
      <w:r w:rsidR="00562DF5">
        <w:rPr>
          <w:rFonts w:ascii="Verdana" w:hAnsi="Verdana"/>
          <w:sz w:val="20"/>
          <w:lang w:eastAsia="cs-CZ"/>
        </w:rPr>
        <w:t>(OÚ)</w:t>
      </w:r>
    </w:p>
    <w:p w14:paraId="5EF7F11E" w14:textId="583050ED" w:rsidR="00A64701" w:rsidRDefault="00A64701" w:rsidP="00A64701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EB4221">
        <w:rPr>
          <w:rFonts w:ascii="Verdana" w:hAnsi="Verdana"/>
          <w:sz w:val="20"/>
          <w:lang w:eastAsia="cs-CZ"/>
        </w:rPr>
        <w:t>email:</w:t>
      </w:r>
      <w:r w:rsidRPr="00EB4221">
        <w:rPr>
          <w:rFonts w:ascii="Verdana" w:hAnsi="Verdana"/>
          <w:sz w:val="20"/>
          <w:lang w:eastAsia="cs-CZ"/>
        </w:rPr>
        <w:tab/>
      </w:r>
      <w:r w:rsidRPr="00EB4221">
        <w:rPr>
          <w:rFonts w:ascii="Verdana" w:hAnsi="Verdana"/>
          <w:sz w:val="20"/>
          <w:lang w:eastAsia="cs-CZ"/>
        </w:rPr>
        <w:tab/>
      </w:r>
      <w:r w:rsidRPr="00EB4221">
        <w:rPr>
          <w:rFonts w:ascii="Verdana" w:hAnsi="Verdana"/>
          <w:sz w:val="20"/>
          <w:lang w:eastAsia="cs-CZ"/>
        </w:rPr>
        <w:tab/>
      </w:r>
      <w:r w:rsidR="00562DF5">
        <w:rPr>
          <w:rFonts w:ascii="Verdana" w:hAnsi="Verdana"/>
          <w:sz w:val="20"/>
          <w:lang w:eastAsia="cs-CZ"/>
        </w:rPr>
        <w:t>(OÚ)</w:t>
      </w:r>
    </w:p>
    <w:p w14:paraId="68E9F41F" w14:textId="77777777" w:rsidR="00A64701" w:rsidRDefault="00A64701" w:rsidP="00A6470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 druhé smluvní straně.</w:t>
      </w:r>
    </w:p>
    <w:p w14:paraId="72473C80" w14:textId="77777777" w:rsidR="00A64701" w:rsidRPr="005F7822" w:rsidRDefault="00A64701" w:rsidP="00A64701">
      <w:pPr>
        <w:rPr>
          <w:lang w:eastAsia="cs-CZ"/>
        </w:rPr>
      </w:pPr>
    </w:p>
    <w:p w14:paraId="31E8E247" w14:textId="77777777" w:rsidR="00A64701" w:rsidRPr="0016146E" w:rsidRDefault="00A64701" w:rsidP="00A64701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4E3D874C" w14:textId="77777777" w:rsidR="00A64701" w:rsidRDefault="00A64701" w:rsidP="00A64701">
      <w:pPr>
        <w:pStyle w:val="Nadpis2"/>
        <w:keepNext w:val="0"/>
        <w:spacing w:before="240"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</w:t>
      </w:r>
      <w:r>
        <w:rPr>
          <w:rFonts w:ascii="Verdana" w:hAnsi="Verdana"/>
          <w:sz w:val="20"/>
        </w:rPr>
        <w:t>y</w:t>
      </w:r>
      <w:r w:rsidRPr="00863CAD">
        <w:rPr>
          <w:rFonts w:ascii="Verdana" w:hAnsi="Verdana"/>
          <w:sz w:val="20"/>
        </w:rPr>
        <w:t xml:space="preserve"> v souvislosti s uzavřením této smlouvy. Tím není dotčena povinnost zveřejnit obsah této smlouvy či jiné skutečnosti týkající se smluvního vztahu založeného touto smlouvou, a to v rozsahu stanoveném zákonem.</w:t>
      </w:r>
    </w:p>
    <w:p w14:paraId="297C4FB8" w14:textId="77777777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210B08E8" w14:textId="77777777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 xml:space="preserve">, zůstávají zachována ta práva a povinnosti, z jejichž povahy plyne, že mají trvat i po ukončení této smlouvy. To platí zejména pro právo požadovat </w:t>
      </w:r>
      <w:r w:rsidRPr="00BA120A">
        <w:rPr>
          <w:rFonts w:ascii="Verdana" w:hAnsi="Verdana"/>
          <w:sz w:val="20"/>
        </w:rPr>
        <w:lastRenderedPageBreak/>
        <w:t>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3F617590" w14:textId="77777777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18E7E184" w14:textId="77777777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12C35461" w14:textId="77777777" w:rsidR="00A64701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6A88D564" w14:textId="77777777" w:rsidR="00A64701" w:rsidRPr="005F7822" w:rsidRDefault="00A64701" w:rsidP="00A64701">
      <w:pPr>
        <w:rPr>
          <w:lang w:eastAsia="cs-CZ"/>
        </w:rPr>
      </w:pPr>
    </w:p>
    <w:p w14:paraId="1E6F5A76" w14:textId="77777777" w:rsidR="00A64701" w:rsidRPr="00D547BB" w:rsidRDefault="00A64701" w:rsidP="00A64701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30EE2162" w14:textId="77777777" w:rsidR="00A64701" w:rsidRDefault="00A64701" w:rsidP="00A64701">
      <w:pPr>
        <w:pStyle w:val="Nadpis2"/>
        <w:keepNext w:val="0"/>
        <w:tabs>
          <w:tab w:val="clear" w:pos="576"/>
          <w:tab w:val="num" w:pos="567"/>
        </w:tabs>
        <w:spacing w:before="240"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3A836F23" w14:textId="77777777" w:rsidR="00A64701" w:rsidRDefault="00A64701" w:rsidP="00A6470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5F4B76F1" w14:textId="77777777" w:rsidR="00A64701" w:rsidRDefault="00A64701" w:rsidP="00A6470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6D1EE499" w14:textId="77777777" w:rsidR="00A64701" w:rsidRDefault="00A64701" w:rsidP="00A6470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5534B4BF" w14:textId="77777777" w:rsidR="00A64701" w:rsidRDefault="00A64701" w:rsidP="00A6470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písemných, podepsaných oprávněnými zástupci obou smluvních stran. Smluvní strany vylučují změnu této smlouvy jinou formou.</w:t>
      </w:r>
    </w:p>
    <w:p w14:paraId="6206E444" w14:textId="77777777" w:rsidR="00A64701" w:rsidRDefault="00A64701" w:rsidP="00A6470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3D6FFF96" w14:textId="77777777" w:rsidR="00A64701" w:rsidRDefault="00A64701" w:rsidP="00A64701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Tato smlouva je vypracována ve dvou vyhotoveních, z nichž každá smluvní strana obdrží po jednom. </w:t>
      </w:r>
      <w:r w:rsidRPr="00CA4E10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</w:p>
    <w:p w14:paraId="0CACF324" w14:textId="77777777" w:rsidR="00A64701" w:rsidRPr="0016146E" w:rsidRDefault="00A64701" w:rsidP="00A6470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61F850CB" w14:textId="7187D68C" w:rsidR="00A64701" w:rsidRDefault="00A64701" w:rsidP="00A64701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033E9B9E" w14:textId="13E4BF76" w:rsidR="00EB4221" w:rsidRDefault="00EB4221" w:rsidP="00A64701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4991DB26" w14:textId="7B912402" w:rsidR="00EB4221" w:rsidRDefault="00EB4221" w:rsidP="00A64701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0A1F4D73" w14:textId="6DEAFDD4" w:rsidR="00EB4221" w:rsidRDefault="00EB4221" w:rsidP="00A64701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6B18B209" w14:textId="77777777" w:rsidR="00EB4221" w:rsidRDefault="00EB4221" w:rsidP="00A64701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0E4055BD" w14:textId="77777777" w:rsidR="00A64701" w:rsidRDefault="00A64701" w:rsidP="00A64701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lastRenderedPageBreak/>
        <w:t>Přílohy</w:t>
      </w:r>
    </w:p>
    <w:p w14:paraId="5525ECE8" w14:textId="77777777" w:rsidR="00A64701" w:rsidRDefault="00A64701" w:rsidP="00A64701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technická specifikace zařízení včetně požadavků na technologickou připravenost</w:t>
      </w:r>
    </w:p>
    <w:p w14:paraId="7986B7EF" w14:textId="77777777" w:rsidR="00A64701" w:rsidRDefault="00A64701" w:rsidP="00A64701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 xml:space="preserve">prohlášení o shodě </w:t>
      </w:r>
    </w:p>
    <w:p w14:paraId="404B36E6" w14:textId="77777777" w:rsidR="00A64701" w:rsidRDefault="00A64701" w:rsidP="00A64701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poddodavatelů / čestné prohlášení o nevyužití poddodavatele</w:t>
      </w:r>
    </w:p>
    <w:p w14:paraId="2085DEC3" w14:textId="77777777" w:rsidR="00A64701" w:rsidRPr="008E6B54" w:rsidRDefault="00A64701" w:rsidP="00A64701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a ceník spotřebního materiálu</w:t>
      </w:r>
    </w:p>
    <w:p w14:paraId="4ABFA413" w14:textId="77777777" w:rsidR="00A64701" w:rsidRDefault="00A64701" w:rsidP="00A64701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35064073" w14:textId="77777777" w:rsidR="00A64701" w:rsidRDefault="00A64701" w:rsidP="00A64701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4BE3438F" w14:textId="77777777" w:rsidR="00A64701" w:rsidRDefault="00A64701" w:rsidP="00A64701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A64701" w:rsidRPr="00882036" w14:paraId="4AE3D6D2" w14:textId="77777777" w:rsidTr="00BE4D98">
        <w:trPr>
          <w:jc w:val="center"/>
        </w:trPr>
        <w:tc>
          <w:tcPr>
            <w:tcW w:w="4606" w:type="dxa"/>
          </w:tcPr>
          <w:p w14:paraId="68A39F3C" w14:textId="663B9219" w:rsidR="00A64701" w:rsidRPr="003B4CC9" w:rsidRDefault="00A64701" w:rsidP="00BE4D98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</w:t>
            </w:r>
            <w:r w:rsidR="00EB4221">
              <w:rPr>
                <w:sz w:val="20"/>
                <w:szCs w:val="20"/>
                <w:lang w:eastAsia="cs-CZ"/>
              </w:rPr>
              <w:t xml:space="preserve"> Praze </w:t>
            </w:r>
            <w:r w:rsidRPr="003B4CC9">
              <w:rPr>
                <w:sz w:val="20"/>
                <w:szCs w:val="20"/>
                <w:lang w:eastAsia="cs-CZ"/>
              </w:rPr>
              <w:t xml:space="preserve">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14:paraId="6820BC47" w14:textId="77777777" w:rsidR="00A64701" w:rsidRPr="00882036" w:rsidRDefault="00A64701" w:rsidP="00BE4D98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A64701" w:rsidRPr="00882036" w14:paraId="1C6FA367" w14:textId="77777777" w:rsidTr="00BE4D98">
        <w:trPr>
          <w:trHeight w:val="120"/>
          <w:jc w:val="center"/>
        </w:trPr>
        <w:tc>
          <w:tcPr>
            <w:tcW w:w="4606" w:type="dxa"/>
          </w:tcPr>
          <w:p w14:paraId="21B506C4" w14:textId="77777777" w:rsidR="00A64701" w:rsidRPr="00882036" w:rsidRDefault="00A64701" w:rsidP="00BE4D9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8D143D4" w14:textId="77777777" w:rsidR="00A64701" w:rsidRDefault="00A64701" w:rsidP="00BE4D9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F23DF73" w14:textId="77777777" w:rsidR="00A64701" w:rsidRDefault="00A64701" w:rsidP="00BE4D9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E402AE6" w14:textId="77777777" w:rsidR="00A64701" w:rsidRDefault="00A64701" w:rsidP="00BE4D9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EBA9783" w14:textId="77777777" w:rsidR="00A64701" w:rsidRDefault="00A64701" w:rsidP="00BE4D9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231E1A0" w14:textId="77777777" w:rsidR="00A64701" w:rsidRDefault="00EB4221" w:rsidP="00BE4D9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CMI s.r.o.</w:t>
            </w:r>
          </w:p>
          <w:p w14:paraId="181595D6" w14:textId="77777777" w:rsidR="00EB4221" w:rsidRPr="00EB4221" w:rsidRDefault="00EB4221" w:rsidP="00BE4D98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 w:rsidRPr="00EB4221">
              <w:rPr>
                <w:bCs/>
                <w:sz w:val="20"/>
                <w:szCs w:val="20"/>
                <w:lang w:eastAsia="cs-CZ"/>
              </w:rPr>
              <w:t>Ing. Branislav Kriška</w:t>
            </w:r>
          </w:p>
          <w:p w14:paraId="07537441" w14:textId="4C74DE27" w:rsidR="00EB4221" w:rsidRPr="00882036" w:rsidRDefault="00EB4221" w:rsidP="00BE4D9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EB4221">
              <w:rPr>
                <w:bCs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606" w:type="dxa"/>
          </w:tcPr>
          <w:p w14:paraId="279F983D" w14:textId="77777777" w:rsidR="00A64701" w:rsidRPr="00882036" w:rsidRDefault="00A64701" w:rsidP="00BE4D9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0A01F99" w14:textId="77777777" w:rsidR="00A64701" w:rsidRDefault="00A64701" w:rsidP="00BE4D9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9E8F658" w14:textId="77777777" w:rsidR="00A64701" w:rsidRDefault="00A64701" w:rsidP="00BE4D9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93F4591" w14:textId="77777777" w:rsidR="00A64701" w:rsidRDefault="00A64701" w:rsidP="00BE4D9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B5C9CFA" w14:textId="77777777" w:rsidR="00A64701" w:rsidRPr="00882036" w:rsidRDefault="00A64701" w:rsidP="00BE4D9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AFED95E" w14:textId="77777777" w:rsidR="00A64701" w:rsidRPr="00882036" w:rsidRDefault="00A64701" w:rsidP="00BE4D9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DE5CDFB" w14:textId="77777777" w:rsidR="00A64701" w:rsidRPr="00882036" w:rsidRDefault="00A64701" w:rsidP="00BE4D9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641BE010" w14:textId="77777777" w:rsidR="00A64701" w:rsidRPr="00882036" w:rsidRDefault="00A64701" w:rsidP="00BE4D9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64701" w:rsidRPr="00882036" w14:paraId="3BCDE02C" w14:textId="77777777" w:rsidTr="00BE4D98">
        <w:trPr>
          <w:trHeight w:val="120"/>
          <w:jc w:val="center"/>
        </w:trPr>
        <w:tc>
          <w:tcPr>
            <w:tcW w:w="4606" w:type="dxa"/>
          </w:tcPr>
          <w:p w14:paraId="01DC54E1" w14:textId="77777777" w:rsidR="00A64701" w:rsidRPr="00882036" w:rsidRDefault="00A64701" w:rsidP="00BE4D9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7CB0E086" w14:textId="77777777" w:rsidR="00A64701" w:rsidRPr="00882036" w:rsidRDefault="00A64701" w:rsidP="00BE4D9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8A27C01" w14:textId="77777777" w:rsidR="00A64701" w:rsidRDefault="00A64701" w:rsidP="00BE4D9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C7BFE90" w14:textId="77777777" w:rsidR="00A64701" w:rsidRDefault="00A64701" w:rsidP="00BE4D9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BE1D01A" w14:textId="77777777" w:rsidR="00A64701" w:rsidRPr="00882036" w:rsidRDefault="00A64701" w:rsidP="00BE4D9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0F93D99" w14:textId="77777777" w:rsidR="00A64701" w:rsidRPr="00882036" w:rsidRDefault="00A64701" w:rsidP="00BE4D9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54BD13B6" w14:textId="77777777" w:rsidR="00A64701" w:rsidRPr="00882036" w:rsidRDefault="00A64701" w:rsidP="00BE4D9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74AA13FE" w14:textId="77777777" w:rsidR="00A64701" w:rsidRPr="00882036" w:rsidRDefault="00A64701" w:rsidP="00BE4D9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641DDD36" w14:textId="77777777" w:rsidR="00A64701" w:rsidRPr="0081473C" w:rsidRDefault="00A64701" w:rsidP="00A64701">
      <w:pPr>
        <w:spacing w:after="60" w:line="240" w:lineRule="auto"/>
        <w:jc w:val="both"/>
        <w:rPr>
          <w:rFonts w:eastAsia="Times New Roman"/>
          <w:snapToGrid w:val="0"/>
          <w:sz w:val="16"/>
          <w:szCs w:val="20"/>
          <w:lang w:eastAsia="cs-CZ"/>
        </w:rPr>
      </w:pPr>
    </w:p>
    <w:p w14:paraId="68BC49AA" w14:textId="77777777" w:rsidR="00A64701" w:rsidRDefault="00A64701" w:rsidP="00A64701"/>
    <w:p w14:paraId="1A62F1ED" w14:textId="77777777" w:rsidR="00A64701" w:rsidRDefault="00A64701" w:rsidP="00A64701"/>
    <w:p w14:paraId="344C08B1" w14:textId="77777777" w:rsidR="005342A7" w:rsidRDefault="005342A7"/>
    <w:sectPr w:rsidR="005342A7" w:rsidSect="005F22F8">
      <w:headerReference w:type="default" r:id="rId7"/>
      <w:footerReference w:type="even" r:id="rId8"/>
      <w:footerReference w:type="default" r:id="rId9"/>
      <w:pgSz w:w="11906" w:h="16838" w:code="9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55F3" w14:textId="77777777" w:rsidR="00FB4623" w:rsidRDefault="00FB4623">
      <w:pPr>
        <w:spacing w:after="0" w:line="240" w:lineRule="auto"/>
      </w:pPr>
      <w:r>
        <w:separator/>
      </w:r>
    </w:p>
  </w:endnote>
  <w:endnote w:type="continuationSeparator" w:id="0">
    <w:p w14:paraId="7E9B0B53" w14:textId="77777777" w:rsidR="00FB4623" w:rsidRDefault="00FB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2D08" w14:textId="77777777" w:rsidR="00E835B7" w:rsidRDefault="00C47A20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593366" w14:textId="77777777" w:rsidR="00E835B7" w:rsidRDefault="00562DF5" w:rsidP="00A57CF7">
    <w:pPr>
      <w:pStyle w:val="Zpat"/>
      <w:ind w:right="360"/>
    </w:pPr>
  </w:p>
  <w:p w14:paraId="6D1578F7" w14:textId="77777777" w:rsidR="00E835B7" w:rsidRDefault="00562DF5"/>
  <w:p w14:paraId="6BCE7C50" w14:textId="77777777" w:rsidR="00E835B7" w:rsidRDefault="00562DF5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C09D" w14:textId="77777777" w:rsidR="00E835B7" w:rsidRPr="00E45928" w:rsidRDefault="00C47A20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6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562DF5">
      <w:fldChar w:fldCharType="begin"/>
    </w:r>
    <w:r w:rsidR="00562DF5">
      <w:instrText xml:space="preserve"> NUMPAGES  \* Arabic  \* MERGEFORMAT </w:instrText>
    </w:r>
    <w:r w:rsidR="00562DF5">
      <w:fldChar w:fldCharType="separate"/>
    </w:r>
    <w:r w:rsidRPr="004C74C4">
      <w:rPr>
        <w:rStyle w:val="slostrnky"/>
        <w:noProof/>
        <w:sz w:val="18"/>
        <w:szCs w:val="18"/>
      </w:rPr>
      <w:t>6</w:t>
    </w:r>
    <w:r w:rsidR="00562DF5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1383138A" w14:textId="77777777" w:rsidR="00E835B7" w:rsidRDefault="00C47A20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E4C8280" wp14:editId="78372D5B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7D3F97C" wp14:editId="1A170CF3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Přímá spojnice se šipko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A4AE4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5" o:spid="_x0000_s1026" type="#_x0000_t32" style="position:absolute;margin-left:-75.4pt;margin-top:-27.8pt;width:625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0EB0" w14:textId="77777777" w:rsidR="00FB4623" w:rsidRDefault="00FB4623">
      <w:pPr>
        <w:spacing w:after="0" w:line="240" w:lineRule="auto"/>
      </w:pPr>
      <w:r>
        <w:separator/>
      </w:r>
    </w:p>
  </w:footnote>
  <w:footnote w:type="continuationSeparator" w:id="0">
    <w:p w14:paraId="20994A8D" w14:textId="77777777" w:rsidR="00FB4623" w:rsidRDefault="00FB4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CB8A" w14:textId="77777777" w:rsidR="00E835B7" w:rsidRPr="00F7628A" w:rsidRDefault="00C47A20" w:rsidP="00F7628A">
    <w:pPr>
      <w:pStyle w:val="Zhlav"/>
      <w:tabs>
        <w:tab w:val="clear" w:pos="4536"/>
        <w:tab w:val="clear" w:pos="9072"/>
        <w:tab w:val="right" w:pos="9354"/>
      </w:tabs>
      <w:ind w:left="-993" w:firstLine="993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31391C36" wp14:editId="76FC1BE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0C685E4" wp14:editId="1B0B5F1C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778610C" w14:textId="77777777" w:rsidR="00E835B7" w:rsidRDefault="00562DF5"/>
  <w:p w14:paraId="202FE320" w14:textId="77777777" w:rsidR="00E835B7" w:rsidRDefault="00562DF5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559782">
    <w:abstractNumId w:val="1"/>
  </w:num>
  <w:num w:numId="2" w16cid:durableId="811797549">
    <w:abstractNumId w:val="0"/>
  </w:num>
  <w:num w:numId="3" w16cid:durableId="1584415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01"/>
    <w:rsid w:val="000967DE"/>
    <w:rsid w:val="005342A7"/>
    <w:rsid w:val="00562DF5"/>
    <w:rsid w:val="00924F71"/>
    <w:rsid w:val="00A64701"/>
    <w:rsid w:val="00B12A22"/>
    <w:rsid w:val="00C03494"/>
    <w:rsid w:val="00C47A20"/>
    <w:rsid w:val="00E265F5"/>
    <w:rsid w:val="00EB4221"/>
    <w:rsid w:val="00F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7BB7"/>
  <w15:chartTrackingRefBased/>
  <w15:docId w15:val="{82F47C07-CD92-47EF-8745-AFC86B88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4701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64701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64701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64701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A64701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A6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64701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A6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64701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A64701"/>
  </w:style>
  <w:style w:type="paragraph" w:styleId="Odstavecseseznamem">
    <w:name w:val="List Paragraph"/>
    <w:basedOn w:val="Normln"/>
    <w:uiPriority w:val="99"/>
    <w:qFormat/>
    <w:rsid w:val="00A64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2380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Michaela Šrajlová</cp:lastModifiedBy>
  <cp:revision>5</cp:revision>
  <dcterms:created xsi:type="dcterms:W3CDTF">2022-06-24T07:33:00Z</dcterms:created>
  <dcterms:modified xsi:type="dcterms:W3CDTF">2022-08-24T12:29:00Z</dcterms:modified>
</cp:coreProperties>
</file>