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58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5B14DBB0" wp14:editId="4A3CD55D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03D1E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14:paraId="4F6577FF" w14:textId="77777777"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D2363E" wp14:editId="0D7799C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A0E2" w14:textId="77777777" w:rsidR="005462A1" w:rsidRDefault="00AF3023" w:rsidP="005462A1">
                            <w:permStart w:id="1148480126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</w:t>
                            </w:r>
                            <w:r w:rsidR="000E3F6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549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862F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11484801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236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4A98A0E2" w14:textId="77777777" w:rsidR="005462A1" w:rsidRDefault="00AF3023" w:rsidP="005462A1">
                      <w:permStart w:id="1148480126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</w:t>
                      </w:r>
                      <w:r w:rsidR="000E3F6F">
                        <w:rPr>
                          <w:rFonts w:ascii="Arial" w:hAnsi="Arial" w:cs="Arial"/>
                          <w:sz w:val="50"/>
                          <w:szCs w:val="50"/>
                        </w:rPr>
                        <w:t>549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862F1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114848012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95226" w14:textId="77777777"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14:paraId="39D8FE08" w14:textId="77777777" w:rsidTr="00F81E8F">
        <w:tc>
          <w:tcPr>
            <w:tcW w:w="5187" w:type="dxa"/>
          </w:tcPr>
          <w:p w14:paraId="1A912D7C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4E8AB1EF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14:paraId="5FC9A67A" w14:textId="77777777" w:rsidTr="005462A1">
        <w:trPr>
          <w:trHeight w:val="2380"/>
        </w:trPr>
        <w:tc>
          <w:tcPr>
            <w:tcW w:w="5187" w:type="dxa"/>
          </w:tcPr>
          <w:p w14:paraId="54965B70" w14:textId="77777777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 xml:space="preserve">Ing. Vít </w:t>
            </w:r>
            <w:proofErr w:type="spellStart"/>
            <w:r w:rsidRPr="00F910DC">
              <w:rPr>
                <w:rFonts w:ascii="Arial" w:hAnsi="Arial" w:cs="Arial"/>
                <w:sz w:val="24"/>
                <w:szCs w:val="24"/>
              </w:rPr>
              <w:t>Mlázovský</w:t>
            </w:r>
            <w:proofErr w:type="spellEnd"/>
          </w:p>
          <w:p w14:paraId="273EAC0F" w14:textId="77777777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Jánský vršek 310/4</w:t>
            </w:r>
          </w:p>
          <w:p w14:paraId="2A5B8328" w14:textId="77777777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CZ 118 00 Praha 1</w:t>
            </w:r>
          </w:p>
          <w:p w14:paraId="13C368DB" w14:textId="77777777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IČ 10180010</w:t>
            </w:r>
          </w:p>
          <w:p w14:paraId="4A9A4C6F" w14:textId="68C9D2C3" w:rsidR="005462A1" w:rsidRPr="005462A1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proofErr w:type="spellStart"/>
            <w:r w:rsidR="00C80494">
              <w:rPr>
                <w:rFonts w:ascii="Arial" w:hAnsi="Arial" w:cs="Arial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646" w:type="dxa"/>
          </w:tcPr>
          <w:p w14:paraId="1C7324FA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085E5ED2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27684328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65E51717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20B3CB16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2C82DCE4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3360DEC3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264EA0B4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7E645" w14:textId="77777777"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562548">
              <w:rPr>
                <w:rFonts w:ascii="Arial" w:hAnsi="Arial" w:cs="Arial"/>
                <w:sz w:val="24"/>
                <w:szCs w:val="24"/>
              </w:rPr>
              <w:t>16.8</w:t>
            </w:r>
            <w:r w:rsidR="00E43A4A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</w:tbl>
    <w:p w14:paraId="5604861D" w14:textId="77777777" w:rsidR="005462A1" w:rsidRDefault="005462A1" w:rsidP="005462A1">
      <w:pPr>
        <w:pStyle w:val="TEXT"/>
        <w:spacing w:after="0"/>
      </w:pPr>
    </w:p>
    <w:p w14:paraId="0699E0AD" w14:textId="77777777" w:rsidR="005462A1" w:rsidRDefault="005462A1" w:rsidP="005462A1">
      <w:pPr>
        <w:pStyle w:val="TEXT"/>
        <w:spacing w:after="0"/>
      </w:pPr>
    </w:p>
    <w:p w14:paraId="584D1407" w14:textId="77777777" w:rsidR="005462A1" w:rsidRDefault="005462A1" w:rsidP="00F972CE">
      <w:pPr>
        <w:spacing w:after="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20063FD0" w14:textId="77777777" w:rsidR="006853F8" w:rsidRDefault="006853F8" w:rsidP="00F972CE">
      <w:pPr>
        <w:pStyle w:val="Zkladntext"/>
        <w:spacing w:before="60"/>
        <w:rPr>
          <w:rFonts w:asciiTheme="minorHAnsi" w:hAnsiTheme="minorHAnsi" w:cstheme="minorHAnsi"/>
        </w:rPr>
      </w:pPr>
    </w:p>
    <w:p w14:paraId="2ACADE4A" w14:textId="77777777" w:rsidR="00245E5D" w:rsidRDefault="00562548" w:rsidP="00245E5D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autorský dozor a technickou pomoc projektanta při realizaci restaurátorského zajištění fresky tanečního sálu a technickou pomoc při vypracování zadávací dokumentace na zhotovitele stavby </w:t>
      </w:r>
      <w:r w:rsidR="00986A00" w:rsidRPr="00986A00">
        <w:rPr>
          <w:rFonts w:asciiTheme="minorHAnsi" w:hAnsiTheme="minorHAnsi" w:cstheme="minorHAnsi"/>
        </w:rPr>
        <w:t>Rekonstrukce krovů a střešního pláště</w:t>
      </w:r>
      <w:r>
        <w:rPr>
          <w:rFonts w:asciiTheme="minorHAnsi" w:hAnsiTheme="minorHAnsi" w:cstheme="minorHAnsi"/>
        </w:rPr>
        <w:t>, objektu</w:t>
      </w:r>
      <w:r w:rsidR="00986A00" w:rsidRPr="00986A00">
        <w:rPr>
          <w:rFonts w:asciiTheme="minorHAnsi" w:hAnsiTheme="minorHAnsi" w:cstheme="minorHAnsi"/>
        </w:rPr>
        <w:t xml:space="preserve"> Paláce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Colloredo</w:t>
      </w:r>
      <w:proofErr w:type="spellEnd"/>
      <w:r>
        <w:rPr>
          <w:rFonts w:asciiTheme="minorHAnsi" w:hAnsiTheme="minorHAnsi" w:cstheme="minorHAnsi"/>
        </w:rPr>
        <w:t>-Man</w:t>
      </w:r>
      <w:r w:rsidR="00245E5D">
        <w:rPr>
          <w:rFonts w:asciiTheme="minorHAnsi" w:hAnsiTheme="minorHAnsi" w:cstheme="minorHAnsi"/>
        </w:rPr>
        <w:t xml:space="preserve">sfeld, dle Vaší cenové nabídky. </w:t>
      </w:r>
    </w:p>
    <w:p w14:paraId="43BE7A8D" w14:textId="77777777" w:rsidR="00245E5D" w:rsidRDefault="00245E5D" w:rsidP="00245E5D">
      <w:pPr>
        <w:pStyle w:val="Zkladntext"/>
        <w:spacing w:before="60"/>
        <w:rPr>
          <w:rFonts w:asciiTheme="minorHAnsi" w:hAnsiTheme="minorHAnsi" w:cstheme="minorHAnsi"/>
        </w:rPr>
      </w:pPr>
    </w:p>
    <w:p w14:paraId="7D703981" w14:textId="77777777" w:rsidR="00245E5D" w:rsidRPr="00245E5D" w:rsidRDefault="00F42273" w:rsidP="00245E5D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="Calibri" w:hAnsi="Calibri"/>
        </w:rPr>
        <w:t>Na faktury</w:t>
      </w:r>
      <w:r w:rsidR="00C257F9">
        <w:rPr>
          <w:rFonts w:ascii="Calibri" w:hAnsi="Calibri"/>
        </w:rPr>
        <w:t xml:space="preserve"> uvádějte fakturační adresu: Galerie hlavního města Prahy, Staroměstské náměstí 605/13, 110 00 Praha 1, IČ a DIČ a číslo naší objednávky</w:t>
      </w:r>
      <w:r w:rsidR="00476AA7">
        <w:rPr>
          <w:rFonts w:ascii="Calibri" w:hAnsi="Calibri"/>
        </w:rPr>
        <w:t>.</w:t>
      </w:r>
    </w:p>
    <w:p w14:paraId="555AF23D" w14:textId="77777777" w:rsidR="00245E5D" w:rsidRDefault="00245E5D" w:rsidP="00245E5D">
      <w:pPr>
        <w:pStyle w:val="Zkladntext"/>
        <w:spacing w:before="120"/>
        <w:rPr>
          <w:rFonts w:ascii="Calibri" w:hAnsi="Calibri"/>
        </w:rPr>
      </w:pPr>
    </w:p>
    <w:p w14:paraId="1D0BE90D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14:paraId="6CF857DC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0E4F7F59" w14:textId="77777777" w:rsidR="00986A00" w:rsidRPr="00C257F9" w:rsidRDefault="00986A00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1AD52684" w14:textId="77777777"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14:paraId="7E335DBB" w14:textId="77777777" w:rsidR="005462A1" w:rsidRPr="00C257F9" w:rsidRDefault="00245E5D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74.0</w:t>
      </w:r>
      <w:r w:rsidR="00986A00">
        <w:rPr>
          <w:rFonts w:asciiTheme="minorHAnsi" w:hAnsiTheme="minorHAnsi" w:cstheme="minorHAnsi"/>
          <w:sz w:val="50"/>
          <w:szCs w:val="50"/>
        </w:rPr>
        <w:t>00</w:t>
      </w:r>
      <w:r w:rsidR="00476AA7">
        <w:rPr>
          <w:rFonts w:asciiTheme="minorHAnsi" w:hAnsiTheme="minorHAnsi" w:cstheme="minorHAnsi"/>
          <w:sz w:val="50"/>
          <w:szCs w:val="50"/>
        </w:rPr>
        <w:t>,0</w:t>
      </w:r>
      <w:r w:rsidR="006853F8">
        <w:rPr>
          <w:rFonts w:asciiTheme="minorHAnsi" w:hAnsiTheme="minorHAnsi" w:cstheme="minorHAnsi"/>
          <w:sz w:val="50"/>
          <w:szCs w:val="50"/>
        </w:rPr>
        <w:t xml:space="preserve">0 </w:t>
      </w:r>
      <w:r>
        <w:rPr>
          <w:rFonts w:asciiTheme="minorHAnsi" w:hAnsiTheme="minorHAnsi" w:cstheme="minorHAnsi"/>
          <w:sz w:val="50"/>
          <w:szCs w:val="50"/>
        </w:rPr>
        <w:t>Kč bez</w:t>
      </w:r>
      <w:r w:rsidR="00C257F9" w:rsidRPr="00C257F9">
        <w:rPr>
          <w:rFonts w:asciiTheme="minorHAnsi" w:hAnsiTheme="minorHAnsi" w:cstheme="minorHAnsi"/>
          <w:sz w:val="50"/>
          <w:szCs w:val="50"/>
        </w:rPr>
        <w:t xml:space="preserve"> DPH</w:t>
      </w:r>
    </w:p>
    <w:p w14:paraId="139FCF97" w14:textId="77777777"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5462A1" w14:paraId="0A016193" w14:textId="77777777" w:rsidTr="00F81E8F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82AF" w14:textId="77777777" w:rsidR="005462A1" w:rsidRDefault="005462A1" w:rsidP="00A91BFA">
            <w:pPr>
              <w:pStyle w:val="TEXT"/>
              <w:spacing w:after="0" w:line="240" w:lineRule="auto"/>
              <w:rPr>
                <w:sz w:val="24"/>
              </w:rPr>
            </w:pPr>
          </w:p>
        </w:tc>
      </w:tr>
    </w:tbl>
    <w:p w14:paraId="7208EA63" w14:textId="77777777" w:rsidR="00A95E05" w:rsidRDefault="00A95E05"/>
    <w:sectPr w:rsidR="00A95E05" w:rsidSect="00BD6EA9">
      <w:footerReference w:type="default" r:id="rId9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A2F0" w14:textId="77777777" w:rsidR="004C4A85" w:rsidRDefault="004C4A85" w:rsidP="00A91BFA">
      <w:pPr>
        <w:spacing w:after="0" w:line="240" w:lineRule="auto"/>
      </w:pPr>
      <w:r>
        <w:separator/>
      </w:r>
    </w:p>
  </w:endnote>
  <w:endnote w:type="continuationSeparator" w:id="0">
    <w:p w14:paraId="07EA3D7A" w14:textId="77777777" w:rsidR="004C4A85" w:rsidRDefault="004C4A85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ger">
    <w:altName w:val="Times New Roman"/>
    <w:panose1 w:val="020B0604020202020204"/>
    <w:charset w:val="EE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F42273" w14:paraId="03650BC0" w14:textId="77777777" w:rsidTr="00E43A4A">
      <w:trPr>
        <w:trHeight w:hRule="exact" w:val="322"/>
      </w:trPr>
      <w:tc>
        <w:tcPr>
          <w:tcW w:w="2557" w:type="dxa"/>
        </w:tcPr>
        <w:p w14:paraId="46638A6A" w14:textId="77777777" w:rsidR="00F42273" w:rsidRDefault="00F42273" w:rsidP="00F42273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14:paraId="73C1D8A6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14:paraId="6EA157D5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14:paraId="3EB36636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F42273" w14:paraId="6271F698" w14:textId="77777777" w:rsidTr="00E43A4A">
      <w:trPr>
        <w:trHeight w:val="707"/>
      </w:trPr>
      <w:tc>
        <w:tcPr>
          <w:tcW w:w="2557" w:type="dxa"/>
          <w:vAlign w:val="bottom"/>
        </w:tcPr>
        <w:p w14:paraId="568067F7" w14:textId="77777777" w:rsidR="00245E5D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Magdalena Juříková</w:t>
          </w:r>
        </w:p>
        <w:p w14:paraId="172156CF" w14:textId="77777777" w:rsidR="00F42273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14:paraId="750C0223" w14:textId="77777777"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 xml:space="preserve">Jitka </w:t>
          </w:r>
          <w:proofErr w:type="spellStart"/>
          <w:r w:rsidRPr="00E43A4A">
            <w:rPr>
              <w:position w:val="8"/>
              <w:sz w:val="24"/>
            </w:rPr>
            <w:t>Jalovecká</w:t>
          </w:r>
          <w:proofErr w:type="spellEnd"/>
        </w:p>
        <w:p w14:paraId="657F3D0D" w14:textId="21092C5B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654" w:type="dxa"/>
          <w:vAlign w:val="bottom"/>
        </w:tcPr>
        <w:p w14:paraId="5D5603DF" w14:textId="77777777"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Vladimír Plichta</w:t>
          </w:r>
        </w:p>
        <w:p w14:paraId="6196AC0D" w14:textId="77F758D3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194" w:type="dxa"/>
          <w:vAlign w:val="bottom"/>
        </w:tcPr>
        <w:p w14:paraId="6C535E23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permStart w:id="1579443295" w:edGrp="everyone"/>
          <w:r w:rsidRPr="00145266">
            <w:rPr>
              <w:sz w:val="24"/>
            </w:rPr>
            <w:t>Eva Koláčková</w:t>
          </w:r>
        </w:p>
        <w:p w14:paraId="554F68BD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</w:t>
          </w:r>
          <w:r w:rsidRPr="00145266">
            <w:rPr>
              <w:sz w:val="24"/>
            </w:rPr>
            <w:t>právce rozpočtu</w:t>
          </w:r>
          <w:permEnd w:id="1579443295"/>
        </w:p>
      </w:tc>
    </w:tr>
  </w:tbl>
  <w:p w14:paraId="490E208D" w14:textId="77777777" w:rsidR="00BD6EA9" w:rsidRPr="00166146" w:rsidRDefault="00000000" w:rsidP="00BD6EA9"/>
  <w:p w14:paraId="3E039A50" w14:textId="77777777" w:rsidR="00626BB8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1C33" w14:textId="77777777" w:rsidR="004C4A85" w:rsidRDefault="004C4A85" w:rsidP="00A91BFA">
      <w:pPr>
        <w:spacing w:after="0" w:line="240" w:lineRule="auto"/>
      </w:pPr>
      <w:r>
        <w:separator/>
      </w:r>
    </w:p>
  </w:footnote>
  <w:footnote w:type="continuationSeparator" w:id="0">
    <w:p w14:paraId="53A3B93A" w14:textId="77777777" w:rsidR="004C4A85" w:rsidRDefault="004C4A85" w:rsidP="00A9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E3F6F"/>
    <w:rsid w:val="000F7186"/>
    <w:rsid w:val="001121AE"/>
    <w:rsid w:val="00120A86"/>
    <w:rsid w:val="00133CDC"/>
    <w:rsid w:val="00173659"/>
    <w:rsid w:val="001B57D1"/>
    <w:rsid w:val="00215039"/>
    <w:rsid w:val="00245E5D"/>
    <w:rsid w:val="00245FE5"/>
    <w:rsid w:val="00316064"/>
    <w:rsid w:val="00323783"/>
    <w:rsid w:val="00344AA1"/>
    <w:rsid w:val="00351728"/>
    <w:rsid w:val="0042443E"/>
    <w:rsid w:val="00476AA7"/>
    <w:rsid w:val="004C4A85"/>
    <w:rsid w:val="00506356"/>
    <w:rsid w:val="0054493A"/>
    <w:rsid w:val="005462A1"/>
    <w:rsid w:val="00562548"/>
    <w:rsid w:val="005C7F93"/>
    <w:rsid w:val="006853F8"/>
    <w:rsid w:val="0070457C"/>
    <w:rsid w:val="007765F7"/>
    <w:rsid w:val="007A2F59"/>
    <w:rsid w:val="00862F11"/>
    <w:rsid w:val="00945DD6"/>
    <w:rsid w:val="00950955"/>
    <w:rsid w:val="00956C3B"/>
    <w:rsid w:val="00986A00"/>
    <w:rsid w:val="00A038B5"/>
    <w:rsid w:val="00A91BFA"/>
    <w:rsid w:val="00A95E05"/>
    <w:rsid w:val="00AF3023"/>
    <w:rsid w:val="00AF3AC4"/>
    <w:rsid w:val="00B00544"/>
    <w:rsid w:val="00BB5F32"/>
    <w:rsid w:val="00C257F9"/>
    <w:rsid w:val="00C80494"/>
    <w:rsid w:val="00C835D7"/>
    <w:rsid w:val="00D31922"/>
    <w:rsid w:val="00D51534"/>
    <w:rsid w:val="00DF2457"/>
    <w:rsid w:val="00E11C45"/>
    <w:rsid w:val="00E30AF2"/>
    <w:rsid w:val="00E43A4A"/>
    <w:rsid w:val="00EA35EC"/>
    <w:rsid w:val="00EF3260"/>
    <w:rsid w:val="00F21B9B"/>
    <w:rsid w:val="00F42273"/>
    <w:rsid w:val="00F46EAD"/>
    <w:rsid w:val="00F610FC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91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0767-ED8B-439B-AE88-2E58EB4E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2019-11-21T12:51:00Z</cp:lastPrinted>
  <dcterms:created xsi:type="dcterms:W3CDTF">2022-08-16T11:31:00Z</dcterms:created>
  <dcterms:modified xsi:type="dcterms:W3CDTF">2022-08-24T12:49:00Z</dcterms:modified>
</cp:coreProperties>
</file>